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1D8" w:rsidRPr="00987382" w:rsidRDefault="002C01D8" w:rsidP="002C01D8">
      <w:pPr>
        <w:spacing w:line="360" w:lineRule="auto"/>
        <w:rPr>
          <w:sz w:val="24"/>
          <w:szCs w:val="24"/>
        </w:rPr>
      </w:pPr>
    </w:p>
    <w:p w:rsidR="002C01D8" w:rsidRPr="00A519D4" w:rsidRDefault="002C01D8" w:rsidP="002C01D8">
      <w:pPr>
        <w:jc w:val="center"/>
        <w:rPr>
          <w:rFonts w:ascii="Arial Narrow" w:hAnsi="Arial Narrow"/>
          <w:sz w:val="24"/>
          <w:szCs w:val="24"/>
        </w:rPr>
      </w:pPr>
      <w:r w:rsidRPr="00A519D4">
        <w:rPr>
          <w:rFonts w:ascii="Arial Narrow" w:eastAsia="Arial" w:hAnsi="Arial Narrow"/>
          <w:b/>
          <w:bCs/>
          <w:sz w:val="38"/>
          <w:szCs w:val="24"/>
        </w:rPr>
        <w:t>THE IMPACT OF FINANCIAL ACCOUNTING ON THE CORPORATE</w:t>
      </w:r>
      <w:r w:rsidRPr="00A519D4">
        <w:rPr>
          <w:rFonts w:ascii="Arial Narrow" w:hAnsi="Arial Narrow"/>
          <w:sz w:val="38"/>
          <w:szCs w:val="24"/>
        </w:rPr>
        <w:t xml:space="preserve"> </w:t>
      </w:r>
      <w:r w:rsidRPr="00A519D4">
        <w:rPr>
          <w:rFonts w:ascii="Arial Narrow" w:eastAsia="Arial" w:hAnsi="Arial Narrow"/>
          <w:b/>
          <w:bCs/>
          <w:sz w:val="38"/>
          <w:szCs w:val="24"/>
        </w:rPr>
        <w:t>PERFORMANCE OF BUSINESS ORGANIZATION</w:t>
      </w:r>
    </w:p>
    <w:p w:rsidR="002C01D8" w:rsidRPr="00A519D4" w:rsidRDefault="002C01D8" w:rsidP="002C01D8">
      <w:pPr>
        <w:jc w:val="center"/>
        <w:rPr>
          <w:rFonts w:ascii="Arial Narrow" w:hAnsi="Arial Narrow"/>
          <w:sz w:val="28"/>
          <w:szCs w:val="24"/>
        </w:rPr>
      </w:pPr>
      <w:r w:rsidRPr="00A519D4">
        <w:rPr>
          <w:rFonts w:ascii="Arial Narrow" w:eastAsia="Arial" w:hAnsi="Arial Narrow"/>
          <w:b/>
          <w:bCs/>
          <w:sz w:val="28"/>
          <w:szCs w:val="24"/>
        </w:rPr>
        <w:t>[A CASE STUDY OF NIGERIAN BREWERIES PLC ILORIN]</w:t>
      </w:r>
    </w:p>
    <w:p w:rsidR="002C01D8" w:rsidRPr="009D554C" w:rsidRDefault="002C01D8" w:rsidP="002C01D8">
      <w:pPr>
        <w:spacing w:line="360" w:lineRule="auto"/>
        <w:jc w:val="center"/>
        <w:rPr>
          <w:rFonts w:ascii="Arial Narrow" w:hAnsi="Arial Narrow"/>
          <w:sz w:val="24"/>
          <w:szCs w:val="24"/>
        </w:rPr>
      </w:pPr>
    </w:p>
    <w:p w:rsidR="002C01D8" w:rsidRPr="009D554C" w:rsidRDefault="002C01D8" w:rsidP="002C01D8">
      <w:pPr>
        <w:spacing w:line="360" w:lineRule="auto"/>
        <w:jc w:val="center"/>
        <w:rPr>
          <w:rFonts w:ascii="Arial Narrow" w:hAnsi="Arial Narrow"/>
          <w:sz w:val="24"/>
          <w:szCs w:val="24"/>
        </w:rPr>
      </w:pPr>
    </w:p>
    <w:p w:rsidR="002C01D8" w:rsidRPr="009D554C" w:rsidRDefault="002C01D8" w:rsidP="002C01D8">
      <w:pPr>
        <w:spacing w:line="360" w:lineRule="auto"/>
        <w:jc w:val="center"/>
        <w:rPr>
          <w:rFonts w:ascii="Arial Narrow" w:hAnsi="Arial Narrow"/>
          <w:sz w:val="24"/>
          <w:szCs w:val="24"/>
        </w:rPr>
      </w:pPr>
    </w:p>
    <w:p w:rsidR="002C01D8" w:rsidRPr="009D554C" w:rsidRDefault="002C01D8" w:rsidP="002C01D8">
      <w:pPr>
        <w:spacing w:line="360" w:lineRule="auto"/>
        <w:jc w:val="center"/>
        <w:rPr>
          <w:rFonts w:ascii="Arial Narrow" w:hAnsi="Arial Narrow"/>
          <w:sz w:val="24"/>
          <w:szCs w:val="24"/>
        </w:rPr>
      </w:pPr>
    </w:p>
    <w:p w:rsidR="002C01D8" w:rsidRPr="00987382" w:rsidRDefault="002C01D8" w:rsidP="002C01D8">
      <w:pPr>
        <w:spacing w:line="360" w:lineRule="auto"/>
        <w:jc w:val="center"/>
        <w:rPr>
          <w:sz w:val="24"/>
          <w:szCs w:val="24"/>
        </w:rPr>
      </w:pPr>
      <w:r w:rsidRPr="00987382">
        <w:rPr>
          <w:rFonts w:eastAsia="Arial"/>
          <w:b/>
          <w:bCs/>
          <w:sz w:val="24"/>
          <w:szCs w:val="24"/>
        </w:rPr>
        <w:t>ABSTRACT</w:t>
      </w:r>
    </w:p>
    <w:p w:rsidR="002C01D8" w:rsidRPr="00E24C65" w:rsidRDefault="002C01D8" w:rsidP="002C01D8">
      <w:pPr>
        <w:ind w:firstLine="720"/>
        <w:jc w:val="both"/>
        <w:rPr>
          <w:i/>
          <w:sz w:val="24"/>
          <w:szCs w:val="24"/>
        </w:rPr>
      </w:pPr>
      <w:r w:rsidRPr="00E24C65">
        <w:rPr>
          <w:rFonts w:eastAsia="Arial"/>
          <w:i/>
          <w:sz w:val="24"/>
          <w:szCs w:val="24"/>
        </w:rPr>
        <w:t>The research work “The impact of Financial Accounting Reporting on the corporate performance of Business Organizations”, basically aims at ascertaining how financial accounting reporting has helped in advancing the objectives of corporate organizations. In the process, it investigated the effect that financial accounting bears on the performance of a business. Furthermore, it sought to ascertain the compliance of relevant statues by corporate organizations and the overall satisfaction of stakeholders in a corporate organization. The study obtained its data basically from primary and secondary sources. The primary sources of data collection employed were questionnaire, oral interview and observations, while the secondary sources of data included textbooks, journals. Chi-square was used to analyze the responses gathered. The study revealed that a lot of problems were inherent in financial reporting ranging from non-disclosure of vital information, subjective judgments in preparation of the financial information and most times non-compliance to relevant statues. There were recommendations given such as strict compliance with the relevant statute by companies, the government needs to strengthen its regulatory agencies in order to ensure that the financial statements show a “true and fair view and comply with the relevant statues at all times.</w:t>
      </w:r>
    </w:p>
    <w:p w:rsidR="002C01D8" w:rsidRPr="00987382" w:rsidRDefault="002C01D8" w:rsidP="002C01D8">
      <w:pPr>
        <w:spacing w:line="360" w:lineRule="auto"/>
        <w:rPr>
          <w:sz w:val="24"/>
          <w:szCs w:val="24"/>
        </w:rPr>
      </w:pPr>
    </w:p>
    <w:p w:rsidR="002C01D8" w:rsidRDefault="002C01D8" w:rsidP="002C01D8">
      <w:pPr>
        <w:spacing w:line="360" w:lineRule="auto"/>
        <w:jc w:val="center"/>
        <w:rPr>
          <w:sz w:val="26"/>
          <w:szCs w:val="26"/>
        </w:rPr>
      </w:pPr>
    </w:p>
    <w:p w:rsidR="002C01D8" w:rsidRPr="005962C0" w:rsidRDefault="002C01D8" w:rsidP="002C01D8">
      <w:pPr>
        <w:spacing w:line="360" w:lineRule="auto"/>
        <w:jc w:val="center"/>
        <w:rPr>
          <w:b/>
          <w:sz w:val="24"/>
          <w:szCs w:val="24"/>
        </w:rPr>
      </w:pPr>
      <w:r>
        <w:rPr>
          <w:b/>
          <w:sz w:val="24"/>
          <w:szCs w:val="24"/>
        </w:rPr>
        <w:br w:type="column"/>
      </w:r>
      <w:r w:rsidRPr="005962C0">
        <w:rPr>
          <w:b/>
          <w:sz w:val="24"/>
          <w:szCs w:val="24"/>
        </w:rPr>
        <w:lastRenderedPageBreak/>
        <w:t>TABLE OF CONTENTS</w:t>
      </w:r>
    </w:p>
    <w:p w:rsidR="002C01D8" w:rsidRPr="005962C0" w:rsidRDefault="002C01D8" w:rsidP="002C01D8">
      <w:pPr>
        <w:spacing w:line="360" w:lineRule="auto"/>
        <w:rPr>
          <w:sz w:val="24"/>
          <w:szCs w:val="24"/>
        </w:rPr>
      </w:pPr>
      <w:r w:rsidRPr="005962C0">
        <w:rPr>
          <w:sz w:val="24"/>
          <w:szCs w:val="24"/>
        </w:rPr>
        <w:t>Title page</w:t>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t>i</w:t>
      </w:r>
    </w:p>
    <w:p w:rsidR="002C01D8" w:rsidRPr="005962C0" w:rsidRDefault="002C01D8" w:rsidP="002C01D8">
      <w:pPr>
        <w:spacing w:line="360" w:lineRule="auto"/>
        <w:rPr>
          <w:sz w:val="24"/>
          <w:szCs w:val="24"/>
        </w:rPr>
      </w:pPr>
      <w:r w:rsidRPr="005962C0">
        <w:rPr>
          <w:sz w:val="24"/>
          <w:szCs w:val="24"/>
        </w:rPr>
        <w:t>Certification</w:t>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t>ii</w:t>
      </w:r>
    </w:p>
    <w:p w:rsidR="002C01D8" w:rsidRPr="005962C0" w:rsidRDefault="002C01D8" w:rsidP="002C01D8">
      <w:pPr>
        <w:spacing w:line="360" w:lineRule="auto"/>
        <w:rPr>
          <w:sz w:val="24"/>
          <w:szCs w:val="24"/>
        </w:rPr>
      </w:pPr>
      <w:r w:rsidRPr="005962C0">
        <w:rPr>
          <w:sz w:val="24"/>
          <w:szCs w:val="24"/>
        </w:rPr>
        <w:t>Dedication</w:t>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t>iii</w:t>
      </w:r>
    </w:p>
    <w:p w:rsidR="002C01D8" w:rsidRPr="005962C0" w:rsidRDefault="002C01D8" w:rsidP="002C01D8">
      <w:pPr>
        <w:spacing w:line="360" w:lineRule="auto"/>
        <w:rPr>
          <w:sz w:val="24"/>
          <w:szCs w:val="24"/>
        </w:rPr>
      </w:pPr>
      <w:r w:rsidRPr="005962C0">
        <w:rPr>
          <w:sz w:val="24"/>
          <w:szCs w:val="24"/>
        </w:rPr>
        <w:t xml:space="preserve">Acknowledgment </w:t>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t>iv</w:t>
      </w:r>
    </w:p>
    <w:p w:rsidR="002C01D8" w:rsidRPr="005962C0" w:rsidRDefault="002C01D8" w:rsidP="002C01D8">
      <w:pPr>
        <w:spacing w:line="360" w:lineRule="auto"/>
        <w:rPr>
          <w:sz w:val="24"/>
          <w:szCs w:val="24"/>
        </w:rPr>
      </w:pPr>
      <w:r w:rsidRPr="005962C0">
        <w:rPr>
          <w:sz w:val="24"/>
          <w:szCs w:val="24"/>
        </w:rPr>
        <w:t>Abstract</w:t>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t>v</w:t>
      </w:r>
    </w:p>
    <w:p w:rsidR="002C01D8" w:rsidRPr="005962C0" w:rsidRDefault="002C01D8" w:rsidP="002C01D8">
      <w:pPr>
        <w:spacing w:line="360" w:lineRule="auto"/>
        <w:rPr>
          <w:sz w:val="24"/>
          <w:szCs w:val="24"/>
        </w:rPr>
      </w:pPr>
      <w:r w:rsidRPr="005962C0">
        <w:rPr>
          <w:sz w:val="24"/>
          <w:szCs w:val="24"/>
        </w:rPr>
        <w:t xml:space="preserve">Table of content </w:t>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r>
      <w:r w:rsidRPr="005962C0">
        <w:rPr>
          <w:sz w:val="24"/>
          <w:szCs w:val="24"/>
        </w:rPr>
        <w:tab/>
        <w:t>vi</w:t>
      </w:r>
    </w:p>
    <w:p w:rsidR="002C01D8" w:rsidRPr="00F31044" w:rsidRDefault="002C01D8" w:rsidP="002C01D8">
      <w:pPr>
        <w:spacing w:line="360" w:lineRule="auto"/>
        <w:rPr>
          <w:rFonts w:eastAsia="Arial"/>
          <w:b/>
          <w:sz w:val="24"/>
          <w:szCs w:val="24"/>
        </w:rPr>
      </w:pPr>
      <w:r w:rsidRPr="00F31044">
        <w:rPr>
          <w:rFonts w:eastAsia="Arial"/>
          <w:b/>
          <w:sz w:val="24"/>
          <w:szCs w:val="24"/>
        </w:rPr>
        <w:t>CHAPTER ONE</w:t>
      </w:r>
    </w:p>
    <w:p w:rsidR="002C01D8" w:rsidRPr="00F31044" w:rsidRDefault="002C01D8" w:rsidP="002C01D8">
      <w:pPr>
        <w:spacing w:line="360" w:lineRule="auto"/>
        <w:rPr>
          <w:rFonts w:eastAsia="Arial"/>
          <w:sz w:val="24"/>
          <w:szCs w:val="24"/>
        </w:rPr>
      </w:pPr>
      <w:r w:rsidRPr="00F31044">
        <w:rPr>
          <w:rFonts w:eastAsia="Arial"/>
          <w:sz w:val="24"/>
          <w:szCs w:val="24"/>
        </w:rPr>
        <w:t>1.0</w:t>
      </w:r>
      <w:r w:rsidRPr="00F31044">
        <w:rPr>
          <w:rFonts w:eastAsia="Arial"/>
          <w:sz w:val="24"/>
          <w:szCs w:val="24"/>
        </w:rPr>
        <w:tab/>
        <w:t>Introduction</w:t>
      </w:r>
    </w:p>
    <w:p w:rsidR="002C01D8" w:rsidRPr="00F31044" w:rsidRDefault="002C01D8" w:rsidP="002C01D8">
      <w:pPr>
        <w:spacing w:line="360" w:lineRule="auto"/>
        <w:rPr>
          <w:rFonts w:eastAsia="Arial"/>
          <w:sz w:val="24"/>
          <w:szCs w:val="24"/>
        </w:rPr>
      </w:pPr>
      <w:r w:rsidRPr="00F31044">
        <w:rPr>
          <w:rFonts w:eastAsia="Arial"/>
          <w:sz w:val="24"/>
          <w:szCs w:val="24"/>
        </w:rPr>
        <w:t>1.1</w:t>
      </w:r>
      <w:r w:rsidRPr="00F31044">
        <w:rPr>
          <w:rFonts w:eastAsia="Arial"/>
          <w:sz w:val="24"/>
          <w:szCs w:val="24"/>
        </w:rPr>
        <w:tab/>
        <w:t>Background of the study</w:t>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sidRPr="00F31044">
        <w:rPr>
          <w:rFonts w:eastAsia="Arial"/>
          <w:sz w:val="24"/>
          <w:szCs w:val="24"/>
        </w:rPr>
        <w:t>1</w:t>
      </w:r>
    </w:p>
    <w:p w:rsidR="002C01D8" w:rsidRPr="00F31044" w:rsidRDefault="002C01D8" w:rsidP="002C01D8">
      <w:pPr>
        <w:numPr>
          <w:ilvl w:val="0"/>
          <w:numId w:val="39"/>
        </w:numPr>
        <w:tabs>
          <w:tab w:val="left" w:pos="720"/>
        </w:tabs>
        <w:spacing w:line="360" w:lineRule="auto"/>
        <w:rPr>
          <w:rFonts w:eastAsia="Arial"/>
          <w:bCs/>
          <w:sz w:val="24"/>
          <w:szCs w:val="24"/>
        </w:rPr>
      </w:pPr>
      <w:r w:rsidRPr="00F31044">
        <w:rPr>
          <w:rFonts w:eastAsia="Arial"/>
          <w:bCs/>
          <w:sz w:val="24"/>
          <w:szCs w:val="24"/>
        </w:rPr>
        <w:t>Statement of the Problem</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2</w:t>
      </w:r>
    </w:p>
    <w:p w:rsidR="002C01D8" w:rsidRPr="00F31044" w:rsidRDefault="002C01D8" w:rsidP="002C01D8">
      <w:pPr>
        <w:pStyle w:val="ListParagraph"/>
        <w:numPr>
          <w:ilvl w:val="2"/>
          <w:numId w:val="40"/>
        </w:numPr>
        <w:spacing w:line="360" w:lineRule="auto"/>
        <w:rPr>
          <w:rFonts w:eastAsia="Arial"/>
          <w:bCs/>
          <w:sz w:val="24"/>
          <w:szCs w:val="24"/>
        </w:rPr>
      </w:pPr>
      <w:r w:rsidRPr="00F31044">
        <w:rPr>
          <w:rFonts w:eastAsia="Arial"/>
          <w:bCs/>
          <w:sz w:val="24"/>
          <w:szCs w:val="24"/>
        </w:rPr>
        <w:t>Objectives of the Study</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2</w:t>
      </w:r>
    </w:p>
    <w:p w:rsidR="002C01D8" w:rsidRDefault="002C01D8" w:rsidP="002C01D8">
      <w:pPr>
        <w:spacing w:line="360" w:lineRule="auto"/>
        <w:rPr>
          <w:rFonts w:eastAsia="Arial"/>
          <w:bCs/>
          <w:sz w:val="24"/>
          <w:szCs w:val="24"/>
        </w:rPr>
      </w:pPr>
      <w:r w:rsidRPr="00F31044">
        <w:rPr>
          <w:rFonts w:eastAsia="Arial"/>
          <w:bCs/>
          <w:sz w:val="24"/>
          <w:szCs w:val="24"/>
        </w:rPr>
        <w:t>1.4</w:t>
      </w:r>
      <w:r w:rsidRPr="00F31044">
        <w:rPr>
          <w:rFonts w:eastAsia="Arial"/>
          <w:bCs/>
          <w:sz w:val="24"/>
          <w:szCs w:val="24"/>
        </w:rPr>
        <w:tab/>
        <w:t>Research Questions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2</w:t>
      </w:r>
    </w:p>
    <w:p w:rsidR="002C01D8" w:rsidRPr="00F31044" w:rsidRDefault="002C01D8" w:rsidP="002C01D8">
      <w:pPr>
        <w:spacing w:line="360" w:lineRule="auto"/>
        <w:rPr>
          <w:sz w:val="24"/>
          <w:szCs w:val="24"/>
        </w:rPr>
      </w:pPr>
      <w:r>
        <w:rPr>
          <w:rFonts w:eastAsia="Arial"/>
          <w:bCs/>
          <w:sz w:val="24"/>
          <w:szCs w:val="24"/>
        </w:rPr>
        <w:t>1.5</w:t>
      </w:r>
      <w:r>
        <w:rPr>
          <w:rFonts w:eastAsia="Arial"/>
          <w:bCs/>
          <w:sz w:val="24"/>
          <w:szCs w:val="24"/>
        </w:rPr>
        <w:tab/>
      </w:r>
      <w:r w:rsidRPr="00F31044">
        <w:rPr>
          <w:rFonts w:eastAsia="Arial"/>
          <w:bCs/>
          <w:sz w:val="24"/>
          <w:szCs w:val="24"/>
        </w:rPr>
        <w:t>Significance of the Study</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3</w:t>
      </w:r>
    </w:p>
    <w:p w:rsidR="002C01D8" w:rsidRPr="00F31044" w:rsidRDefault="002C01D8" w:rsidP="002C01D8">
      <w:pPr>
        <w:spacing w:line="360" w:lineRule="auto"/>
        <w:rPr>
          <w:sz w:val="24"/>
          <w:szCs w:val="24"/>
        </w:rPr>
      </w:pPr>
      <w:r w:rsidRPr="00F31044">
        <w:rPr>
          <w:rFonts w:eastAsia="Arial"/>
          <w:bCs/>
          <w:sz w:val="24"/>
          <w:szCs w:val="24"/>
        </w:rPr>
        <w:t>1.6</w:t>
      </w:r>
      <w:r w:rsidRPr="00F31044">
        <w:rPr>
          <w:rFonts w:eastAsia="Arial"/>
          <w:bCs/>
          <w:sz w:val="24"/>
          <w:szCs w:val="24"/>
        </w:rPr>
        <w:tab/>
        <w:t>Scope of the Study</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4</w:t>
      </w:r>
    </w:p>
    <w:p w:rsidR="002C01D8" w:rsidRPr="00F31044" w:rsidRDefault="002C01D8" w:rsidP="002C01D8">
      <w:pPr>
        <w:numPr>
          <w:ilvl w:val="0"/>
          <w:numId w:val="39"/>
        </w:numPr>
        <w:tabs>
          <w:tab w:val="left" w:pos="720"/>
        </w:tabs>
        <w:spacing w:line="360" w:lineRule="auto"/>
        <w:rPr>
          <w:rFonts w:eastAsia="Arial"/>
          <w:bCs/>
          <w:sz w:val="24"/>
          <w:szCs w:val="24"/>
        </w:rPr>
      </w:pPr>
      <w:r w:rsidRPr="00F31044">
        <w:rPr>
          <w:rFonts w:eastAsia="Arial"/>
          <w:bCs/>
          <w:sz w:val="24"/>
          <w:szCs w:val="24"/>
        </w:rPr>
        <w:t>Limitations of the Study</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4</w:t>
      </w:r>
    </w:p>
    <w:p w:rsidR="002C01D8" w:rsidRPr="00F31044" w:rsidRDefault="002C01D8" w:rsidP="002C01D8">
      <w:pPr>
        <w:numPr>
          <w:ilvl w:val="0"/>
          <w:numId w:val="39"/>
        </w:numPr>
        <w:tabs>
          <w:tab w:val="left" w:pos="720"/>
        </w:tabs>
        <w:spacing w:line="360" w:lineRule="auto"/>
        <w:rPr>
          <w:rFonts w:eastAsia="Arial"/>
          <w:bCs/>
          <w:sz w:val="24"/>
          <w:szCs w:val="24"/>
        </w:rPr>
      </w:pPr>
      <w:r w:rsidRPr="00F31044">
        <w:rPr>
          <w:rFonts w:eastAsia="Arial"/>
          <w:bCs/>
          <w:sz w:val="24"/>
          <w:szCs w:val="24"/>
        </w:rPr>
        <w:t>Definition Of Terms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4</w:t>
      </w:r>
    </w:p>
    <w:p w:rsidR="002C01D8" w:rsidRPr="00F31044" w:rsidRDefault="002C01D8" w:rsidP="002C01D8">
      <w:pPr>
        <w:spacing w:line="360" w:lineRule="auto"/>
        <w:rPr>
          <w:b/>
          <w:sz w:val="24"/>
          <w:szCs w:val="24"/>
        </w:rPr>
      </w:pPr>
      <w:r w:rsidRPr="00F31044">
        <w:rPr>
          <w:b/>
          <w:sz w:val="24"/>
          <w:szCs w:val="24"/>
        </w:rPr>
        <w:t>CHAPTER TWO</w:t>
      </w:r>
    </w:p>
    <w:p w:rsidR="002C01D8" w:rsidRPr="00F31044" w:rsidRDefault="002C01D8" w:rsidP="002C01D8">
      <w:pPr>
        <w:spacing w:line="360" w:lineRule="auto"/>
        <w:rPr>
          <w:sz w:val="24"/>
          <w:szCs w:val="24"/>
        </w:rPr>
      </w:pPr>
      <w:r w:rsidRPr="00F31044">
        <w:rPr>
          <w:rFonts w:eastAsia="Arial"/>
          <w:bCs/>
          <w:sz w:val="24"/>
          <w:szCs w:val="24"/>
        </w:rPr>
        <w:t>REVIEW OF RELATED LITERATURE6</w:t>
      </w:r>
    </w:p>
    <w:p w:rsidR="002C01D8" w:rsidRPr="00F31044" w:rsidRDefault="002C01D8" w:rsidP="002C01D8">
      <w:pPr>
        <w:spacing w:line="360" w:lineRule="auto"/>
        <w:rPr>
          <w:rFonts w:eastAsia="Arial"/>
          <w:bCs/>
          <w:sz w:val="24"/>
          <w:szCs w:val="24"/>
        </w:rPr>
      </w:pPr>
      <w:r>
        <w:rPr>
          <w:rFonts w:eastAsia="Arial"/>
          <w:bCs/>
          <w:sz w:val="24"/>
          <w:szCs w:val="24"/>
        </w:rPr>
        <w:t>2.1</w:t>
      </w:r>
      <w:r>
        <w:rPr>
          <w:rFonts w:eastAsia="Arial"/>
          <w:bCs/>
          <w:sz w:val="24"/>
          <w:szCs w:val="24"/>
        </w:rPr>
        <w:tab/>
      </w:r>
      <w:r w:rsidRPr="00F31044">
        <w:rPr>
          <w:rFonts w:eastAsia="Arial"/>
          <w:bCs/>
          <w:sz w:val="24"/>
          <w:szCs w:val="24"/>
        </w:rPr>
        <w:t>OVERVIEW OF THE FINANCIAL ACCOUNTING SYSEM</w:t>
      </w:r>
      <w:r w:rsidRPr="00F31044">
        <w:rPr>
          <w:rFonts w:eastAsia="Arial"/>
          <w:bCs/>
          <w:sz w:val="24"/>
          <w:szCs w:val="24"/>
        </w:rPr>
        <w:tab/>
      </w:r>
      <w:r w:rsidRPr="00F31044">
        <w:rPr>
          <w:rFonts w:eastAsia="Arial"/>
          <w:bCs/>
          <w:sz w:val="24"/>
          <w:szCs w:val="24"/>
        </w:rPr>
        <w:tab/>
      </w:r>
      <w:r w:rsidRPr="00F31044">
        <w:rPr>
          <w:rFonts w:eastAsia="Arial"/>
          <w:bCs/>
          <w:sz w:val="24"/>
          <w:szCs w:val="24"/>
        </w:rPr>
        <w:tab/>
        <w:t>6</w:t>
      </w:r>
    </w:p>
    <w:p w:rsidR="002C01D8" w:rsidRPr="00F31044" w:rsidRDefault="002C01D8" w:rsidP="002C01D8">
      <w:pPr>
        <w:spacing w:line="360" w:lineRule="auto"/>
        <w:rPr>
          <w:rFonts w:eastAsia="Arial"/>
          <w:bCs/>
          <w:sz w:val="24"/>
          <w:szCs w:val="24"/>
        </w:rPr>
      </w:pPr>
      <w:r>
        <w:rPr>
          <w:rFonts w:eastAsia="Arial"/>
          <w:bCs/>
          <w:sz w:val="24"/>
          <w:szCs w:val="24"/>
        </w:rPr>
        <w:t>2.2</w:t>
      </w:r>
      <w:r>
        <w:rPr>
          <w:rFonts w:eastAsia="Arial"/>
          <w:bCs/>
          <w:sz w:val="24"/>
          <w:szCs w:val="24"/>
        </w:rPr>
        <w:tab/>
      </w:r>
      <w:r w:rsidRPr="00F31044">
        <w:rPr>
          <w:rFonts w:eastAsia="Arial"/>
          <w:bCs/>
          <w:sz w:val="24"/>
          <w:szCs w:val="24"/>
        </w:rPr>
        <w:t>FINANCIAL ACCOUNTING RECORDS</w:t>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t>6</w:t>
      </w:r>
    </w:p>
    <w:p w:rsidR="002C01D8" w:rsidRPr="00F31044" w:rsidRDefault="002C01D8" w:rsidP="002C01D8">
      <w:pPr>
        <w:spacing w:line="360" w:lineRule="auto"/>
        <w:rPr>
          <w:sz w:val="24"/>
          <w:szCs w:val="24"/>
        </w:rPr>
      </w:pPr>
      <w:r>
        <w:rPr>
          <w:rFonts w:eastAsia="Arial"/>
          <w:bCs/>
          <w:sz w:val="24"/>
          <w:szCs w:val="24"/>
        </w:rPr>
        <w:t>2.3</w:t>
      </w:r>
      <w:r>
        <w:rPr>
          <w:rFonts w:eastAsia="Arial"/>
          <w:bCs/>
          <w:sz w:val="24"/>
          <w:szCs w:val="24"/>
        </w:rPr>
        <w:tab/>
      </w:r>
      <w:r w:rsidRPr="00F31044">
        <w:rPr>
          <w:rFonts w:eastAsia="Arial"/>
          <w:bCs/>
          <w:sz w:val="24"/>
          <w:szCs w:val="24"/>
        </w:rPr>
        <w:t>THE SUBSIDIARY BOOKS THE GENERAL JOURNAL [PROPER]</w:t>
      </w:r>
      <w:r w:rsidRPr="00F31044">
        <w:rPr>
          <w:rFonts w:eastAsia="Arial"/>
          <w:bCs/>
          <w:sz w:val="24"/>
          <w:szCs w:val="24"/>
        </w:rPr>
        <w:tab/>
      </w:r>
      <w:r w:rsidRPr="00F31044">
        <w:rPr>
          <w:rFonts w:eastAsia="Arial"/>
          <w:bCs/>
          <w:sz w:val="24"/>
          <w:szCs w:val="24"/>
        </w:rPr>
        <w:tab/>
        <w:t>7</w:t>
      </w:r>
    </w:p>
    <w:p w:rsidR="002C01D8" w:rsidRPr="00F31044" w:rsidRDefault="002C01D8" w:rsidP="002C01D8">
      <w:pPr>
        <w:spacing w:line="360" w:lineRule="auto"/>
        <w:rPr>
          <w:sz w:val="24"/>
          <w:szCs w:val="24"/>
        </w:rPr>
      </w:pPr>
      <w:r>
        <w:rPr>
          <w:rFonts w:eastAsia="Arial"/>
          <w:bCs/>
          <w:sz w:val="24"/>
          <w:szCs w:val="24"/>
        </w:rPr>
        <w:t>2.4</w:t>
      </w:r>
      <w:r>
        <w:rPr>
          <w:rFonts w:eastAsia="Arial"/>
          <w:bCs/>
          <w:sz w:val="24"/>
          <w:szCs w:val="24"/>
        </w:rPr>
        <w:tab/>
      </w:r>
      <w:r w:rsidRPr="00F31044">
        <w:rPr>
          <w:rFonts w:eastAsia="Arial"/>
          <w:bCs/>
          <w:sz w:val="24"/>
          <w:szCs w:val="24"/>
        </w:rPr>
        <w:t>SOURCE DOCUMENT</w:t>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t>9</w:t>
      </w:r>
    </w:p>
    <w:p w:rsidR="002C01D8" w:rsidRPr="00F31044" w:rsidRDefault="002C01D8" w:rsidP="002C01D8">
      <w:pPr>
        <w:spacing w:line="360" w:lineRule="auto"/>
        <w:rPr>
          <w:rFonts w:eastAsia="Arial"/>
          <w:bCs/>
          <w:sz w:val="24"/>
          <w:szCs w:val="24"/>
        </w:rPr>
      </w:pPr>
      <w:r>
        <w:rPr>
          <w:rFonts w:eastAsia="Arial"/>
          <w:bCs/>
          <w:sz w:val="24"/>
          <w:szCs w:val="24"/>
        </w:rPr>
        <w:t>2.5</w:t>
      </w:r>
      <w:r>
        <w:rPr>
          <w:rFonts w:eastAsia="Arial"/>
          <w:bCs/>
          <w:sz w:val="24"/>
          <w:szCs w:val="24"/>
        </w:rPr>
        <w:tab/>
      </w:r>
      <w:r w:rsidRPr="00F31044">
        <w:rPr>
          <w:rFonts w:eastAsia="Arial"/>
          <w:bCs/>
          <w:sz w:val="24"/>
          <w:szCs w:val="24"/>
        </w:rPr>
        <w:t>THE LEDGERS</w:t>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t>10</w:t>
      </w:r>
    </w:p>
    <w:p w:rsidR="002C01D8" w:rsidRPr="00F31044" w:rsidRDefault="002C01D8" w:rsidP="002C01D8">
      <w:pPr>
        <w:tabs>
          <w:tab w:val="left" w:pos="720"/>
        </w:tabs>
        <w:spacing w:line="360" w:lineRule="auto"/>
        <w:rPr>
          <w:rFonts w:eastAsia="Arial"/>
          <w:bCs/>
          <w:sz w:val="24"/>
          <w:szCs w:val="24"/>
        </w:rPr>
      </w:pPr>
      <w:r>
        <w:rPr>
          <w:rFonts w:eastAsia="Arial"/>
          <w:bCs/>
          <w:sz w:val="24"/>
          <w:szCs w:val="24"/>
        </w:rPr>
        <w:t>2.6</w:t>
      </w:r>
      <w:r>
        <w:rPr>
          <w:rFonts w:eastAsia="Arial"/>
          <w:bCs/>
          <w:sz w:val="24"/>
          <w:szCs w:val="24"/>
        </w:rPr>
        <w:tab/>
      </w:r>
      <w:r w:rsidRPr="00F31044">
        <w:rPr>
          <w:rFonts w:eastAsia="Arial"/>
          <w:bCs/>
          <w:sz w:val="24"/>
          <w:szCs w:val="24"/>
        </w:rPr>
        <w:t>CLASSIFICATION OF ACCOUNTS</w:t>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r>
      <w:r w:rsidRPr="00F31044">
        <w:rPr>
          <w:rFonts w:eastAsia="Arial"/>
          <w:bCs/>
          <w:sz w:val="24"/>
          <w:szCs w:val="24"/>
        </w:rPr>
        <w:tab/>
        <w:t>10</w:t>
      </w:r>
    </w:p>
    <w:p w:rsidR="002C01D8" w:rsidRPr="00F31044" w:rsidRDefault="002C01D8" w:rsidP="002C01D8">
      <w:pPr>
        <w:spacing w:line="360" w:lineRule="auto"/>
        <w:rPr>
          <w:sz w:val="24"/>
          <w:szCs w:val="24"/>
        </w:rPr>
      </w:pPr>
      <w:r>
        <w:rPr>
          <w:rFonts w:eastAsia="Arial"/>
          <w:bCs/>
          <w:sz w:val="24"/>
          <w:szCs w:val="24"/>
        </w:rPr>
        <w:t>2.7</w:t>
      </w:r>
      <w:r>
        <w:rPr>
          <w:rFonts w:eastAsia="Arial"/>
          <w:bCs/>
          <w:sz w:val="24"/>
          <w:szCs w:val="24"/>
        </w:rPr>
        <w:tab/>
      </w:r>
      <w:r w:rsidRPr="00F31044">
        <w:rPr>
          <w:rFonts w:eastAsia="Arial"/>
          <w:bCs/>
          <w:sz w:val="24"/>
          <w:szCs w:val="24"/>
        </w:rPr>
        <w:t>THE TRIAL BALANCE10</w:t>
      </w:r>
    </w:p>
    <w:p w:rsidR="002C01D8" w:rsidRPr="00F31044" w:rsidRDefault="002C01D8" w:rsidP="002C01D8">
      <w:pPr>
        <w:tabs>
          <w:tab w:val="left" w:pos="720"/>
        </w:tabs>
        <w:spacing w:line="360" w:lineRule="auto"/>
        <w:rPr>
          <w:rFonts w:eastAsia="Arial"/>
          <w:bCs/>
          <w:sz w:val="24"/>
          <w:szCs w:val="24"/>
        </w:rPr>
      </w:pPr>
      <w:r>
        <w:rPr>
          <w:rFonts w:eastAsia="Arial"/>
          <w:bCs/>
          <w:sz w:val="24"/>
          <w:szCs w:val="24"/>
        </w:rPr>
        <w:t>2.8</w:t>
      </w:r>
      <w:r>
        <w:rPr>
          <w:rFonts w:eastAsia="Arial"/>
          <w:bCs/>
          <w:sz w:val="24"/>
          <w:szCs w:val="24"/>
        </w:rPr>
        <w:tab/>
      </w:r>
      <w:r w:rsidRPr="00F31044">
        <w:rPr>
          <w:rFonts w:eastAsia="Arial"/>
          <w:bCs/>
          <w:sz w:val="24"/>
          <w:szCs w:val="24"/>
        </w:rPr>
        <w:t>THE PROFIT AND LOSS ACCOUNT</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10</w:t>
      </w:r>
    </w:p>
    <w:p w:rsidR="002C01D8" w:rsidRPr="005E0479" w:rsidRDefault="002C01D8" w:rsidP="002C01D8">
      <w:pPr>
        <w:spacing w:line="360" w:lineRule="auto"/>
        <w:rPr>
          <w:rFonts w:eastAsia="Arial"/>
          <w:bCs/>
          <w:sz w:val="24"/>
          <w:szCs w:val="24"/>
        </w:rPr>
      </w:pPr>
      <w:r>
        <w:rPr>
          <w:rFonts w:eastAsia="Arial"/>
          <w:bCs/>
          <w:sz w:val="24"/>
          <w:szCs w:val="24"/>
        </w:rPr>
        <w:t>2.9</w:t>
      </w:r>
      <w:r>
        <w:rPr>
          <w:rFonts w:eastAsia="Arial"/>
          <w:bCs/>
          <w:sz w:val="24"/>
          <w:szCs w:val="24"/>
        </w:rPr>
        <w:tab/>
      </w:r>
      <w:r w:rsidRPr="005E0479">
        <w:rPr>
          <w:rFonts w:eastAsia="Arial"/>
          <w:bCs/>
          <w:sz w:val="24"/>
          <w:szCs w:val="24"/>
        </w:rPr>
        <w:t>THE BALANCE SHEET</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E0479">
        <w:rPr>
          <w:rFonts w:eastAsia="Arial"/>
          <w:bCs/>
          <w:sz w:val="24"/>
          <w:szCs w:val="24"/>
        </w:rPr>
        <w:t>11</w:t>
      </w:r>
    </w:p>
    <w:p w:rsidR="002C01D8" w:rsidRDefault="002C01D8" w:rsidP="002C01D8">
      <w:pPr>
        <w:tabs>
          <w:tab w:val="left" w:pos="720"/>
        </w:tabs>
        <w:spacing w:line="360" w:lineRule="auto"/>
        <w:ind w:left="720" w:hanging="720"/>
        <w:rPr>
          <w:rFonts w:eastAsia="Arial"/>
          <w:bCs/>
          <w:sz w:val="24"/>
          <w:szCs w:val="24"/>
        </w:rPr>
      </w:pPr>
      <w:r>
        <w:rPr>
          <w:rFonts w:eastAsia="Arial"/>
          <w:bCs/>
          <w:sz w:val="24"/>
          <w:szCs w:val="24"/>
        </w:rPr>
        <w:t>2.10</w:t>
      </w:r>
      <w:r>
        <w:rPr>
          <w:rFonts w:eastAsia="Arial"/>
          <w:bCs/>
          <w:sz w:val="24"/>
          <w:szCs w:val="24"/>
        </w:rPr>
        <w:tab/>
      </w:r>
      <w:r w:rsidRPr="00F31044">
        <w:rPr>
          <w:rFonts w:eastAsia="Arial"/>
          <w:bCs/>
          <w:sz w:val="24"/>
          <w:szCs w:val="24"/>
        </w:rPr>
        <w:t xml:space="preserve">PRINCIPLES AND ASSUMPTIONS UNDERLYING FINANCIAL </w:t>
      </w:r>
    </w:p>
    <w:p w:rsidR="002C01D8" w:rsidRPr="00F31044" w:rsidRDefault="002C01D8" w:rsidP="002C01D8">
      <w:pPr>
        <w:tabs>
          <w:tab w:val="left" w:pos="720"/>
        </w:tabs>
        <w:spacing w:line="360" w:lineRule="auto"/>
        <w:ind w:left="720" w:hanging="720"/>
        <w:rPr>
          <w:rFonts w:eastAsia="Arial"/>
          <w:bCs/>
          <w:sz w:val="24"/>
          <w:szCs w:val="24"/>
        </w:rPr>
      </w:pPr>
      <w:r>
        <w:rPr>
          <w:rFonts w:eastAsia="Arial"/>
          <w:bCs/>
          <w:sz w:val="24"/>
          <w:szCs w:val="24"/>
        </w:rPr>
        <w:tab/>
      </w:r>
      <w:r w:rsidRPr="00F31044">
        <w:rPr>
          <w:rFonts w:eastAsia="Arial"/>
          <w:bCs/>
          <w:sz w:val="24"/>
          <w:szCs w:val="24"/>
        </w:rPr>
        <w:t>ACCOUNTING</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11</w:t>
      </w:r>
    </w:p>
    <w:p w:rsidR="002C01D8" w:rsidRPr="00F31044" w:rsidRDefault="002C01D8" w:rsidP="002C01D8">
      <w:pPr>
        <w:spacing w:line="360" w:lineRule="auto"/>
        <w:rPr>
          <w:rFonts w:eastAsia="Arial"/>
          <w:sz w:val="24"/>
          <w:szCs w:val="24"/>
        </w:rPr>
      </w:pPr>
      <w:r>
        <w:rPr>
          <w:rFonts w:eastAsia="Arial"/>
          <w:bCs/>
          <w:sz w:val="24"/>
          <w:szCs w:val="24"/>
        </w:rPr>
        <w:t>2.11</w:t>
      </w:r>
      <w:r>
        <w:rPr>
          <w:rFonts w:eastAsia="Arial"/>
          <w:bCs/>
          <w:sz w:val="24"/>
          <w:szCs w:val="24"/>
        </w:rPr>
        <w:tab/>
      </w:r>
      <w:r w:rsidRPr="00F31044">
        <w:rPr>
          <w:rFonts w:eastAsia="Arial"/>
          <w:bCs/>
          <w:sz w:val="24"/>
          <w:szCs w:val="24"/>
        </w:rPr>
        <w:t>ACCOUNTING STANDARDS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F31044">
        <w:rPr>
          <w:rFonts w:eastAsia="Arial"/>
          <w:bCs/>
          <w:sz w:val="24"/>
          <w:szCs w:val="24"/>
        </w:rPr>
        <w:t>14</w:t>
      </w:r>
    </w:p>
    <w:p w:rsidR="002C01D8" w:rsidRPr="005E0479" w:rsidRDefault="002C01D8" w:rsidP="002C01D8">
      <w:pPr>
        <w:spacing w:line="360" w:lineRule="auto"/>
        <w:rPr>
          <w:sz w:val="24"/>
          <w:szCs w:val="24"/>
        </w:rPr>
      </w:pPr>
      <w:r w:rsidRPr="005E0479">
        <w:rPr>
          <w:rFonts w:eastAsia="Arial"/>
          <w:bCs/>
          <w:sz w:val="24"/>
          <w:szCs w:val="24"/>
        </w:rPr>
        <w:lastRenderedPageBreak/>
        <w:t>2.12</w:t>
      </w:r>
      <w:r w:rsidRPr="005E0479">
        <w:rPr>
          <w:rFonts w:eastAsia="Arial"/>
          <w:bCs/>
          <w:sz w:val="24"/>
          <w:szCs w:val="24"/>
        </w:rPr>
        <w:tab/>
        <w:t>CONTROVERSIAL ISSUES IN FINANCIAL ACCOUNTING REPORTING</w:t>
      </w:r>
      <w:r>
        <w:rPr>
          <w:rFonts w:eastAsia="Arial"/>
          <w:bCs/>
          <w:sz w:val="24"/>
          <w:szCs w:val="24"/>
        </w:rPr>
        <w:tab/>
      </w:r>
      <w:r w:rsidRPr="005E0479">
        <w:rPr>
          <w:rFonts w:eastAsia="Arial"/>
          <w:bCs/>
          <w:sz w:val="24"/>
          <w:szCs w:val="24"/>
        </w:rPr>
        <w:t>16</w:t>
      </w:r>
    </w:p>
    <w:p w:rsidR="002C01D8" w:rsidRPr="005E0479" w:rsidRDefault="002C01D8" w:rsidP="002C01D8">
      <w:pPr>
        <w:spacing w:line="360" w:lineRule="auto"/>
        <w:rPr>
          <w:b/>
          <w:sz w:val="24"/>
          <w:szCs w:val="24"/>
        </w:rPr>
      </w:pPr>
      <w:r w:rsidRPr="005E0479">
        <w:rPr>
          <w:rFonts w:eastAsia="Arial"/>
          <w:b/>
          <w:bCs/>
          <w:sz w:val="24"/>
          <w:szCs w:val="24"/>
        </w:rPr>
        <w:t>CHAPTER THREE</w:t>
      </w:r>
    </w:p>
    <w:p w:rsidR="002C01D8" w:rsidRPr="005E0479" w:rsidRDefault="002C01D8" w:rsidP="002C01D8">
      <w:pPr>
        <w:spacing w:line="360" w:lineRule="auto"/>
        <w:rPr>
          <w:sz w:val="24"/>
          <w:szCs w:val="24"/>
        </w:rPr>
      </w:pPr>
      <w:r w:rsidRPr="005E0479">
        <w:rPr>
          <w:rFonts w:eastAsia="Arial"/>
          <w:bCs/>
          <w:sz w:val="24"/>
          <w:szCs w:val="24"/>
        </w:rPr>
        <w:t>RESEARCH METHODOLOGY</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E0479">
        <w:rPr>
          <w:rFonts w:eastAsia="Arial"/>
          <w:bCs/>
          <w:sz w:val="24"/>
          <w:szCs w:val="24"/>
        </w:rPr>
        <w:t>19</w:t>
      </w:r>
    </w:p>
    <w:p w:rsidR="002C01D8" w:rsidRPr="005E0479" w:rsidRDefault="002C01D8" w:rsidP="002C01D8">
      <w:pPr>
        <w:spacing w:line="360" w:lineRule="auto"/>
        <w:rPr>
          <w:rFonts w:eastAsia="Arial"/>
          <w:bCs/>
          <w:sz w:val="24"/>
          <w:szCs w:val="24"/>
        </w:rPr>
      </w:pPr>
      <w:r w:rsidRPr="005E0479">
        <w:rPr>
          <w:rFonts w:eastAsia="Arial"/>
          <w:bCs/>
          <w:sz w:val="24"/>
          <w:szCs w:val="24"/>
        </w:rPr>
        <w:t>3.1</w:t>
      </w:r>
      <w:r w:rsidRPr="005E0479">
        <w:rPr>
          <w:rFonts w:eastAsia="Arial"/>
          <w:bCs/>
          <w:sz w:val="24"/>
          <w:szCs w:val="24"/>
        </w:rPr>
        <w:tab/>
        <w:t>RESEARCH DESIGN</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E0479">
        <w:rPr>
          <w:rFonts w:eastAsia="Arial"/>
          <w:bCs/>
          <w:sz w:val="24"/>
          <w:szCs w:val="24"/>
        </w:rPr>
        <w:t>19</w:t>
      </w:r>
    </w:p>
    <w:p w:rsidR="002C01D8" w:rsidRPr="005E0479" w:rsidRDefault="002C01D8" w:rsidP="002C01D8">
      <w:pPr>
        <w:spacing w:line="360" w:lineRule="auto"/>
        <w:rPr>
          <w:rFonts w:eastAsia="Arial"/>
          <w:bCs/>
          <w:sz w:val="24"/>
          <w:szCs w:val="24"/>
        </w:rPr>
      </w:pPr>
      <w:r w:rsidRPr="005E0479">
        <w:rPr>
          <w:rFonts w:eastAsia="Arial"/>
          <w:bCs/>
          <w:sz w:val="24"/>
          <w:szCs w:val="24"/>
        </w:rPr>
        <w:t>3.2</w:t>
      </w:r>
      <w:r w:rsidRPr="005E0479">
        <w:rPr>
          <w:rFonts w:eastAsia="Arial"/>
          <w:bCs/>
          <w:sz w:val="24"/>
          <w:szCs w:val="24"/>
        </w:rPr>
        <w:tab/>
        <w:t>SOURCES OF DATA</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E0479">
        <w:rPr>
          <w:rFonts w:eastAsia="Arial"/>
          <w:bCs/>
          <w:sz w:val="24"/>
          <w:szCs w:val="24"/>
        </w:rPr>
        <w:t>19</w:t>
      </w:r>
    </w:p>
    <w:p w:rsidR="002C01D8" w:rsidRDefault="002C01D8" w:rsidP="002C01D8">
      <w:pPr>
        <w:tabs>
          <w:tab w:val="left" w:pos="720"/>
        </w:tabs>
        <w:spacing w:line="360" w:lineRule="auto"/>
        <w:rPr>
          <w:rFonts w:eastAsia="Arial"/>
          <w:bCs/>
          <w:sz w:val="24"/>
          <w:szCs w:val="24"/>
        </w:rPr>
      </w:pPr>
      <w:r w:rsidRPr="005E0479">
        <w:rPr>
          <w:rFonts w:eastAsia="Arial"/>
          <w:bCs/>
          <w:sz w:val="24"/>
          <w:szCs w:val="24"/>
        </w:rPr>
        <w:t>3.3</w:t>
      </w:r>
      <w:r w:rsidRPr="005E0479">
        <w:rPr>
          <w:rFonts w:eastAsia="Arial"/>
          <w:bCs/>
          <w:sz w:val="24"/>
          <w:szCs w:val="24"/>
        </w:rPr>
        <w:tab/>
        <w:t>METHOD OF DATA COLLECTION</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E0479">
        <w:rPr>
          <w:rFonts w:eastAsia="Arial"/>
          <w:bCs/>
          <w:sz w:val="24"/>
          <w:szCs w:val="24"/>
        </w:rPr>
        <w:t>21</w:t>
      </w:r>
    </w:p>
    <w:p w:rsidR="002C01D8" w:rsidRPr="00506E39" w:rsidRDefault="002C01D8" w:rsidP="002C01D8">
      <w:pPr>
        <w:tabs>
          <w:tab w:val="left" w:pos="720"/>
        </w:tabs>
        <w:spacing w:line="360" w:lineRule="auto"/>
        <w:rPr>
          <w:rFonts w:eastAsia="Arial"/>
          <w:bCs/>
          <w:sz w:val="24"/>
          <w:szCs w:val="24"/>
        </w:rPr>
      </w:pPr>
      <w:r w:rsidRPr="00506E39">
        <w:rPr>
          <w:rFonts w:eastAsia="Arial"/>
          <w:bCs/>
          <w:sz w:val="24"/>
          <w:szCs w:val="24"/>
        </w:rPr>
        <w:t>3.4</w:t>
      </w:r>
      <w:r w:rsidRPr="00506E39">
        <w:rPr>
          <w:rFonts w:eastAsia="Arial"/>
          <w:bCs/>
          <w:sz w:val="24"/>
          <w:szCs w:val="24"/>
        </w:rPr>
        <w:tab/>
        <w:t>DETERMINATION OF POPULATION SIZE</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21</w:t>
      </w:r>
    </w:p>
    <w:p w:rsidR="002C01D8" w:rsidRPr="00506E39" w:rsidRDefault="002C01D8" w:rsidP="002C01D8">
      <w:pPr>
        <w:tabs>
          <w:tab w:val="left" w:pos="720"/>
        </w:tabs>
        <w:spacing w:line="360" w:lineRule="auto"/>
        <w:rPr>
          <w:rFonts w:eastAsia="Arial"/>
          <w:bCs/>
          <w:sz w:val="24"/>
          <w:szCs w:val="24"/>
        </w:rPr>
      </w:pPr>
      <w:r w:rsidRPr="00506E39">
        <w:rPr>
          <w:rFonts w:eastAsia="Arial"/>
          <w:bCs/>
          <w:sz w:val="24"/>
          <w:szCs w:val="24"/>
        </w:rPr>
        <w:t>3.5</w:t>
      </w:r>
      <w:r w:rsidRPr="00506E39">
        <w:rPr>
          <w:rFonts w:eastAsia="Arial"/>
          <w:bCs/>
          <w:sz w:val="24"/>
          <w:szCs w:val="24"/>
        </w:rPr>
        <w:tab/>
        <w:t>DETERMINATION OF SAMPLE SIZE</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21</w:t>
      </w:r>
    </w:p>
    <w:p w:rsidR="002C01D8" w:rsidRPr="00506E39" w:rsidRDefault="002C01D8" w:rsidP="002C01D8">
      <w:pPr>
        <w:tabs>
          <w:tab w:val="left" w:pos="720"/>
        </w:tabs>
        <w:spacing w:line="360" w:lineRule="auto"/>
        <w:rPr>
          <w:rFonts w:eastAsia="Arial"/>
          <w:bCs/>
          <w:sz w:val="24"/>
          <w:szCs w:val="24"/>
        </w:rPr>
      </w:pPr>
      <w:r w:rsidRPr="00506E39">
        <w:rPr>
          <w:rFonts w:eastAsia="Arial"/>
          <w:bCs/>
          <w:sz w:val="24"/>
          <w:szCs w:val="24"/>
        </w:rPr>
        <w:t>3.6</w:t>
      </w:r>
      <w:r w:rsidRPr="00506E39">
        <w:rPr>
          <w:rFonts w:eastAsia="Arial"/>
          <w:bCs/>
          <w:sz w:val="24"/>
          <w:szCs w:val="24"/>
        </w:rPr>
        <w:tab/>
        <w:t>METHOD OF DATA ADMINISTRATION AND QUESTIONNAIRE</w:t>
      </w:r>
      <w:r>
        <w:rPr>
          <w:rFonts w:eastAsia="Arial"/>
          <w:bCs/>
          <w:sz w:val="24"/>
          <w:szCs w:val="24"/>
        </w:rPr>
        <w:tab/>
      </w:r>
      <w:r>
        <w:rPr>
          <w:rFonts w:eastAsia="Arial"/>
          <w:bCs/>
          <w:sz w:val="24"/>
          <w:szCs w:val="24"/>
        </w:rPr>
        <w:tab/>
      </w:r>
      <w:r w:rsidRPr="00506E39">
        <w:rPr>
          <w:rFonts w:eastAsia="Arial"/>
          <w:bCs/>
          <w:sz w:val="24"/>
          <w:szCs w:val="24"/>
        </w:rPr>
        <w:t>22</w:t>
      </w:r>
    </w:p>
    <w:p w:rsidR="002C01D8" w:rsidRPr="00506E39" w:rsidRDefault="002C01D8" w:rsidP="002C01D8">
      <w:pPr>
        <w:tabs>
          <w:tab w:val="left" w:pos="720"/>
        </w:tabs>
        <w:spacing w:line="360" w:lineRule="auto"/>
        <w:rPr>
          <w:rFonts w:eastAsia="Arial"/>
          <w:bCs/>
          <w:sz w:val="24"/>
          <w:szCs w:val="24"/>
        </w:rPr>
      </w:pPr>
      <w:r w:rsidRPr="00506E39">
        <w:rPr>
          <w:rFonts w:eastAsia="Arial"/>
          <w:bCs/>
          <w:sz w:val="24"/>
          <w:szCs w:val="24"/>
        </w:rPr>
        <w:t>3.7</w:t>
      </w:r>
      <w:r w:rsidRPr="00506E39">
        <w:rPr>
          <w:rFonts w:eastAsia="Arial"/>
          <w:bCs/>
          <w:sz w:val="24"/>
          <w:szCs w:val="24"/>
        </w:rPr>
        <w:tab/>
        <w:t>METHOD OF DATA NANLYSIS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22</w:t>
      </w:r>
    </w:p>
    <w:p w:rsidR="002C01D8" w:rsidRPr="00506E39" w:rsidRDefault="002C01D8" w:rsidP="002C01D8">
      <w:pPr>
        <w:tabs>
          <w:tab w:val="left" w:pos="600"/>
        </w:tabs>
        <w:spacing w:line="360" w:lineRule="auto"/>
        <w:rPr>
          <w:sz w:val="24"/>
          <w:szCs w:val="24"/>
        </w:rPr>
      </w:pPr>
      <w:r w:rsidRPr="00506E39">
        <w:rPr>
          <w:rFonts w:eastAsia="Arial"/>
          <w:bCs/>
          <w:sz w:val="24"/>
          <w:szCs w:val="24"/>
        </w:rPr>
        <w:t>3.8</w:t>
      </w:r>
      <w:r w:rsidRPr="00506E39">
        <w:rPr>
          <w:sz w:val="24"/>
          <w:szCs w:val="24"/>
        </w:rPr>
        <w:tab/>
      </w:r>
      <w:r w:rsidRPr="00506E39">
        <w:rPr>
          <w:rFonts w:eastAsia="Arial"/>
          <w:bCs/>
          <w:sz w:val="24"/>
          <w:szCs w:val="24"/>
        </w:rPr>
        <w:t>DECISION RULE</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23</w:t>
      </w:r>
    </w:p>
    <w:p w:rsidR="002C01D8" w:rsidRPr="00506E39" w:rsidRDefault="002C01D8" w:rsidP="002C01D8">
      <w:pPr>
        <w:spacing w:line="360" w:lineRule="auto"/>
        <w:rPr>
          <w:b/>
          <w:sz w:val="24"/>
          <w:szCs w:val="24"/>
        </w:rPr>
      </w:pPr>
      <w:r w:rsidRPr="00506E39">
        <w:rPr>
          <w:rFonts w:eastAsia="Arial"/>
          <w:b/>
          <w:bCs/>
          <w:sz w:val="24"/>
          <w:szCs w:val="24"/>
        </w:rPr>
        <w:t>CHAPTER FOUR</w:t>
      </w:r>
    </w:p>
    <w:p w:rsidR="002C01D8" w:rsidRPr="00506E39" w:rsidRDefault="002C01D8" w:rsidP="002C01D8">
      <w:pPr>
        <w:spacing w:line="360" w:lineRule="auto"/>
        <w:rPr>
          <w:sz w:val="24"/>
          <w:szCs w:val="24"/>
        </w:rPr>
      </w:pPr>
      <w:r w:rsidRPr="00506E39">
        <w:rPr>
          <w:rFonts w:eastAsia="Arial"/>
          <w:bCs/>
          <w:sz w:val="24"/>
          <w:szCs w:val="24"/>
        </w:rPr>
        <w:t>DATA PRESENTATION, ANALYSIS AND INTERPRETATION</w:t>
      </w:r>
    </w:p>
    <w:p w:rsidR="002C01D8" w:rsidRPr="00506E39" w:rsidRDefault="002C01D8" w:rsidP="002C01D8">
      <w:pPr>
        <w:numPr>
          <w:ilvl w:val="0"/>
          <w:numId w:val="41"/>
        </w:numPr>
        <w:spacing w:line="360" w:lineRule="auto"/>
        <w:rPr>
          <w:rFonts w:eastAsia="Arial"/>
          <w:bCs/>
          <w:sz w:val="24"/>
          <w:szCs w:val="24"/>
        </w:rPr>
      </w:pPr>
      <w:r w:rsidRPr="00506E39">
        <w:rPr>
          <w:rFonts w:eastAsia="Arial"/>
          <w:bCs/>
          <w:sz w:val="24"/>
          <w:szCs w:val="24"/>
        </w:rPr>
        <w:t>DATA PRESENTATION</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25</w:t>
      </w:r>
    </w:p>
    <w:p w:rsidR="002C01D8" w:rsidRPr="00AC4500" w:rsidRDefault="002C01D8" w:rsidP="002C01D8">
      <w:pPr>
        <w:spacing w:line="360" w:lineRule="auto"/>
        <w:rPr>
          <w:rFonts w:eastAsia="Arial"/>
          <w:bCs/>
          <w:sz w:val="24"/>
          <w:szCs w:val="24"/>
        </w:rPr>
      </w:pPr>
      <w:r w:rsidRPr="00AC4500">
        <w:rPr>
          <w:rFonts w:eastAsia="Arial"/>
          <w:bCs/>
          <w:sz w:val="24"/>
          <w:szCs w:val="24"/>
        </w:rPr>
        <w:t>4.2</w:t>
      </w:r>
      <w:r w:rsidRPr="00AC4500">
        <w:rPr>
          <w:rFonts w:eastAsia="Arial"/>
          <w:bCs/>
          <w:sz w:val="24"/>
          <w:szCs w:val="24"/>
        </w:rPr>
        <w:tab/>
        <w:t>DATA ANALYSIS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AC4500">
        <w:rPr>
          <w:rFonts w:eastAsia="Arial"/>
          <w:bCs/>
          <w:sz w:val="24"/>
          <w:szCs w:val="24"/>
        </w:rPr>
        <w:t>25</w:t>
      </w:r>
    </w:p>
    <w:p w:rsidR="002C01D8" w:rsidRPr="00506E39" w:rsidRDefault="002C01D8" w:rsidP="002C01D8">
      <w:pPr>
        <w:numPr>
          <w:ilvl w:val="0"/>
          <w:numId w:val="41"/>
        </w:numPr>
        <w:tabs>
          <w:tab w:val="left" w:pos="740"/>
        </w:tabs>
        <w:spacing w:line="360" w:lineRule="auto"/>
        <w:rPr>
          <w:rFonts w:eastAsia="Arial"/>
          <w:bCs/>
          <w:sz w:val="24"/>
          <w:szCs w:val="24"/>
        </w:rPr>
      </w:pPr>
      <w:r w:rsidRPr="00506E39">
        <w:rPr>
          <w:rFonts w:eastAsia="Arial"/>
          <w:bCs/>
          <w:sz w:val="24"/>
          <w:szCs w:val="24"/>
        </w:rPr>
        <w:t>HYPOTHESIS TESTING</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31</w:t>
      </w:r>
    </w:p>
    <w:p w:rsidR="002C01D8" w:rsidRPr="00AC4500" w:rsidRDefault="002C01D8" w:rsidP="002C01D8">
      <w:pPr>
        <w:spacing w:line="360" w:lineRule="auto"/>
        <w:rPr>
          <w:b/>
          <w:sz w:val="24"/>
          <w:szCs w:val="24"/>
        </w:rPr>
      </w:pPr>
      <w:r w:rsidRPr="00AC4500">
        <w:rPr>
          <w:rFonts w:eastAsia="Arial"/>
          <w:b/>
          <w:bCs/>
          <w:sz w:val="24"/>
          <w:szCs w:val="24"/>
        </w:rPr>
        <w:t>CHAPTER FIVE</w:t>
      </w:r>
    </w:p>
    <w:p w:rsidR="002C01D8" w:rsidRPr="00AC4500" w:rsidRDefault="002C01D8" w:rsidP="002C01D8">
      <w:pPr>
        <w:spacing w:line="360" w:lineRule="auto"/>
        <w:rPr>
          <w:sz w:val="24"/>
          <w:szCs w:val="24"/>
        </w:rPr>
      </w:pPr>
      <w:r>
        <w:rPr>
          <w:rFonts w:eastAsia="Arial"/>
          <w:bCs/>
          <w:sz w:val="24"/>
          <w:szCs w:val="24"/>
        </w:rPr>
        <w:t>5.0</w:t>
      </w:r>
      <w:r>
        <w:rPr>
          <w:rFonts w:eastAsia="Arial"/>
          <w:bCs/>
          <w:sz w:val="24"/>
          <w:szCs w:val="24"/>
        </w:rPr>
        <w:tab/>
      </w:r>
      <w:r w:rsidRPr="00AC4500">
        <w:rPr>
          <w:rFonts w:eastAsia="Arial"/>
          <w:bCs/>
          <w:sz w:val="24"/>
          <w:szCs w:val="24"/>
        </w:rPr>
        <w:t>SUMMARY OF FINDINGS, CONCLUSION AND RECOMMENDATION</w:t>
      </w:r>
    </w:p>
    <w:p w:rsidR="002C01D8" w:rsidRPr="00AC4500" w:rsidRDefault="002C01D8" w:rsidP="002C01D8">
      <w:pPr>
        <w:tabs>
          <w:tab w:val="left" w:pos="720"/>
        </w:tabs>
        <w:spacing w:line="360" w:lineRule="auto"/>
        <w:rPr>
          <w:rFonts w:eastAsia="Arial"/>
          <w:bCs/>
          <w:sz w:val="24"/>
          <w:szCs w:val="24"/>
        </w:rPr>
      </w:pPr>
      <w:r w:rsidRPr="00AC4500">
        <w:rPr>
          <w:rFonts w:eastAsia="Arial"/>
          <w:bCs/>
          <w:sz w:val="24"/>
          <w:szCs w:val="24"/>
        </w:rPr>
        <w:t>5.1</w:t>
      </w:r>
      <w:r w:rsidRPr="00AC4500">
        <w:rPr>
          <w:rFonts w:eastAsia="Arial"/>
          <w:bCs/>
          <w:sz w:val="24"/>
          <w:szCs w:val="24"/>
        </w:rPr>
        <w:tab/>
        <w:t>SUMMARY OF FINDINGS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AC4500">
        <w:rPr>
          <w:rFonts w:eastAsia="Arial"/>
          <w:bCs/>
          <w:sz w:val="24"/>
          <w:szCs w:val="24"/>
        </w:rPr>
        <w:t>43</w:t>
      </w:r>
    </w:p>
    <w:p w:rsidR="002C01D8" w:rsidRPr="00AC4500" w:rsidRDefault="002C01D8" w:rsidP="002C01D8">
      <w:pPr>
        <w:spacing w:line="360" w:lineRule="auto"/>
        <w:rPr>
          <w:rFonts w:eastAsia="Arial"/>
          <w:bCs/>
          <w:sz w:val="24"/>
          <w:szCs w:val="24"/>
        </w:rPr>
      </w:pPr>
      <w:r w:rsidRPr="00AC4500">
        <w:rPr>
          <w:rFonts w:eastAsia="Arial"/>
          <w:bCs/>
          <w:sz w:val="24"/>
          <w:szCs w:val="24"/>
        </w:rPr>
        <w:t>5.2</w:t>
      </w:r>
      <w:r w:rsidRPr="00AC4500">
        <w:rPr>
          <w:rFonts w:eastAsia="Arial"/>
          <w:bCs/>
          <w:sz w:val="24"/>
          <w:szCs w:val="24"/>
        </w:rPr>
        <w:tab/>
        <w:t>CONCLUSION</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AC4500">
        <w:rPr>
          <w:rFonts w:eastAsia="Arial"/>
          <w:bCs/>
          <w:sz w:val="24"/>
          <w:szCs w:val="24"/>
        </w:rPr>
        <w:t>43</w:t>
      </w:r>
    </w:p>
    <w:p w:rsidR="002C01D8" w:rsidRPr="00AC4500" w:rsidRDefault="002C01D8" w:rsidP="002C01D8">
      <w:pPr>
        <w:tabs>
          <w:tab w:val="left" w:pos="720"/>
        </w:tabs>
        <w:spacing w:line="360" w:lineRule="auto"/>
        <w:rPr>
          <w:rFonts w:eastAsia="Arial"/>
          <w:bCs/>
          <w:sz w:val="24"/>
          <w:szCs w:val="24"/>
        </w:rPr>
      </w:pPr>
      <w:r w:rsidRPr="00AC4500">
        <w:rPr>
          <w:rFonts w:eastAsia="Arial"/>
          <w:bCs/>
          <w:sz w:val="24"/>
          <w:szCs w:val="24"/>
        </w:rPr>
        <w:t>5.3</w:t>
      </w:r>
      <w:r w:rsidRPr="00AC4500">
        <w:rPr>
          <w:rFonts w:eastAsia="Arial"/>
          <w:bCs/>
          <w:sz w:val="24"/>
          <w:szCs w:val="24"/>
        </w:rPr>
        <w:tab/>
        <w:t>RECOMMENDATIONS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AC4500">
        <w:rPr>
          <w:rFonts w:eastAsia="Arial"/>
          <w:bCs/>
          <w:sz w:val="24"/>
          <w:szCs w:val="24"/>
        </w:rPr>
        <w:t>44</w:t>
      </w:r>
    </w:p>
    <w:p w:rsidR="002C01D8" w:rsidRDefault="002C01D8" w:rsidP="002C01D8">
      <w:pPr>
        <w:spacing w:line="360" w:lineRule="auto"/>
        <w:ind w:firstLine="720"/>
        <w:rPr>
          <w:rFonts w:eastAsia="Arial"/>
          <w:bCs/>
          <w:sz w:val="24"/>
          <w:szCs w:val="24"/>
        </w:rPr>
      </w:pPr>
      <w:r w:rsidRPr="00506E39">
        <w:rPr>
          <w:rFonts w:eastAsia="Arial"/>
          <w:bCs/>
          <w:sz w:val="24"/>
          <w:szCs w:val="24"/>
        </w:rPr>
        <w:t>REFERENCES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 xml:space="preserve">45 </w:t>
      </w:r>
    </w:p>
    <w:p w:rsidR="002C01D8" w:rsidRDefault="002C01D8" w:rsidP="002C01D8">
      <w:pPr>
        <w:spacing w:line="360" w:lineRule="auto"/>
        <w:ind w:firstLine="720"/>
        <w:rPr>
          <w:rFonts w:eastAsia="Arial"/>
          <w:bCs/>
          <w:sz w:val="24"/>
          <w:szCs w:val="24"/>
        </w:rPr>
      </w:pPr>
      <w:r w:rsidRPr="00506E39">
        <w:rPr>
          <w:rFonts w:eastAsia="Arial"/>
          <w:bCs/>
          <w:sz w:val="24"/>
          <w:szCs w:val="24"/>
        </w:rPr>
        <w:t>APPENDICES</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 xml:space="preserve">47 </w:t>
      </w:r>
    </w:p>
    <w:p w:rsidR="002C01D8" w:rsidRPr="00506E39" w:rsidRDefault="002C01D8" w:rsidP="002C01D8">
      <w:pPr>
        <w:spacing w:line="360" w:lineRule="auto"/>
        <w:ind w:firstLine="720"/>
        <w:rPr>
          <w:sz w:val="24"/>
          <w:szCs w:val="24"/>
        </w:rPr>
      </w:pPr>
      <w:r w:rsidRPr="00506E39">
        <w:rPr>
          <w:rFonts w:eastAsia="Arial"/>
          <w:bCs/>
          <w:sz w:val="24"/>
          <w:szCs w:val="24"/>
        </w:rPr>
        <w:t>QUESTIONNAIRE</w:t>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Pr>
          <w:rFonts w:eastAsia="Arial"/>
          <w:bCs/>
          <w:sz w:val="24"/>
          <w:szCs w:val="24"/>
        </w:rPr>
        <w:tab/>
      </w:r>
      <w:r w:rsidRPr="00506E39">
        <w:rPr>
          <w:rFonts w:eastAsia="Arial"/>
          <w:bCs/>
          <w:sz w:val="24"/>
          <w:szCs w:val="24"/>
        </w:rPr>
        <w:t>48</w:t>
      </w:r>
    </w:p>
    <w:p w:rsidR="002C01D8" w:rsidRPr="005E0479" w:rsidRDefault="002C01D8" w:rsidP="002C01D8">
      <w:pPr>
        <w:tabs>
          <w:tab w:val="left" w:pos="720"/>
        </w:tabs>
        <w:spacing w:line="360" w:lineRule="auto"/>
        <w:rPr>
          <w:rFonts w:eastAsia="Arial"/>
          <w:bCs/>
          <w:sz w:val="24"/>
          <w:szCs w:val="24"/>
        </w:rPr>
      </w:pPr>
    </w:p>
    <w:p w:rsidR="005B7B85" w:rsidRPr="00987382" w:rsidRDefault="00535C72" w:rsidP="00987382">
      <w:pPr>
        <w:spacing w:line="360" w:lineRule="auto"/>
        <w:jc w:val="center"/>
        <w:rPr>
          <w:rFonts w:eastAsia="Arial"/>
          <w:b/>
          <w:sz w:val="24"/>
          <w:szCs w:val="24"/>
        </w:rPr>
      </w:pPr>
      <w:r w:rsidRPr="00987382">
        <w:rPr>
          <w:rFonts w:eastAsia="Arial"/>
          <w:b/>
          <w:sz w:val="24"/>
          <w:szCs w:val="24"/>
        </w:rPr>
        <w:t>CHAPTER ONE</w:t>
      </w:r>
    </w:p>
    <w:p w:rsidR="005B7B85" w:rsidRDefault="00640187" w:rsidP="00987382">
      <w:pPr>
        <w:spacing w:line="360" w:lineRule="auto"/>
        <w:jc w:val="both"/>
        <w:rPr>
          <w:rFonts w:eastAsia="Arial"/>
          <w:b/>
          <w:sz w:val="24"/>
          <w:szCs w:val="24"/>
        </w:rPr>
      </w:pPr>
      <w:r>
        <w:rPr>
          <w:rFonts w:eastAsia="Arial"/>
          <w:b/>
          <w:sz w:val="24"/>
          <w:szCs w:val="24"/>
        </w:rPr>
        <w:t>1.0</w:t>
      </w:r>
      <w:r>
        <w:rPr>
          <w:rFonts w:eastAsia="Arial"/>
          <w:b/>
          <w:sz w:val="24"/>
          <w:szCs w:val="24"/>
        </w:rPr>
        <w:tab/>
      </w:r>
      <w:r w:rsidR="005B7B85" w:rsidRPr="00987382">
        <w:rPr>
          <w:rFonts w:eastAsia="Arial"/>
          <w:b/>
          <w:sz w:val="24"/>
          <w:szCs w:val="24"/>
        </w:rPr>
        <w:t>Introduction</w:t>
      </w:r>
    </w:p>
    <w:p w:rsidR="00640187" w:rsidRPr="00987382" w:rsidRDefault="00640187" w:rsidP="00987382">
      <w:pPr>
        <w:spacing w:line="360" w:lineRule="auto"/>
        <w:jc w:val="both"/>
        <w:rPr>
          <w:rFonts w:eastAsia="Arial"/>
          <w:b/>
          <w:sz w:val="24"/>
          <w:szCs w:val="24"/>
        </w:rPr>
      </w:pPr>
      <w:r>
        <w:rPr>
          <w:rFonts w:eastAsia="Arial"/>
          <w:b/>
          <w:sz w:val="24"/>
          <w:szCs w:val="24"/>
        </w:rPr>
        <w:t>1.1</w:t>
      </w:r>
      <w:r>
        <w:rPr>
          <w:rFonts w:eastAsia="Arial"/>
          <w:b/>
          <w:sz w:val="24"/>
          <w:szCs w:val="24"/>
        </w:rPr>
        <w:tab/>
        <w:t>Background of the study</w:t>
      </w:r>
    </w:p>
    <w:p w:rsidR="003F036E" w:rsidRPr="00987382" w:rsidRDefault="00346860" w:rsidP="00640187">
      <w:pPr>
        <w:spacing w:line="360" w:lineRule="auto"/>
        <w:ind w:firstLine="720"/>
        <w:jc w:val="both"/>
        <w:rPr>
          <w:sz w:val="24"/>
          <w:szCs w:val="24"/>
        </w:rPr>
      </w:pPr>
      <w:r w:rsidRPr="00987382">
        <w:rPr>
          <w:rFonts w:eastAsia="Arial"/>
          <w:sz w:val="24"/>
          <w:szCs w:val="24"/>
        </w:rPr>
        <w:t>The impact of financial reporting on the corporate performance of a business organization is becoming more apparent to user groups of a financial statement.</w:t>
      </w:r>
    </w:p>
    <w:p w:rsidR="00640187" w:rsidRDefault="00D72AB4" w:rsidP="00640187">
      <w:pPr>
        <w:spacing w:line="360" w:lineRule="auto"/>
        <w:ind w:firstLine="720"/>
        <w:jc w:val="both"/>
        <w:rPr>
          <w:sz w:val="24"/>
          <w:szCs w:val="24"/>
        </w:rPr>
      </w:pPr>
      <w:r w:rsidRPr="00987382">
        <w:rPr>
          <w:rFonts w:eastAsia="Arial"/>
          <w:sz w:val="24"/>
          <w:szCs w:val="24"/>
        </w:rPr>
        <w:lastRenderedPageBreak/>
        <w:t>Accounting is</w:t>
      </w:r>
      <w:r w:rsidR="00346860" w:rsidRPr="00987382">
        <w:rPr>
          <w:rFonts w:eastAsia="Arial"/>
          <w:sz w:val="24"/>
          <w:szCs w:val="24"/>
        </w:rPr>
        <w:t xml:space="preserve"> not </w:t>
      </w:r>
      <w:r w:rsidR="00511486" w:rsidRPr="00987382">
        <w:rPr>
          <w:rFonts w:eastAsia="Arial"/>
          <w:sz w:val="24"/>
          <w:szCs w:val="24"/>
        </w:rPr>
        <w:t>an exact science neither is</w:t>
      </w:r>
      <w:r w:rsidR="00346860" w:rsidRPr="00987382">
        <w:rPr>
          <w:rFonts w:eastAsia="Arial"/>
          <w:sz w:val="24"/>
          <w:szCs w:val="24"/>
        </w:rPr>
        <w:t xml:space="preserve"> business operations without some subjective and judgmental errors when it comes to reporting them. A financial reporting therefore is a document statement which informs the various interest groups to a business on the operations and performance of their business in a period under review</w:t>
      </w:r>
      <w:r w:rsidR="002D21FE" w:rsidRPr="00987382">
        <w:rPr>
          <w:rFonts w:eastAsia="Arial"/>
          <w:sz w:val="24"/>
          <w:szCs w:val="24"/>
        </w:rPr>
        <w:t>;</w:t>
      </w:r>
      <w:r w:rsidR="00346860" w:rsidRPr="00987382">
        <w:rPr>
          <w:rFonts w:eastAsia="Arial"/>
          <w:sz w:val="24"/>
          <w:szCs w:val="24"/>
        </w:rPr>
        <w:t xml:space="preserve"> its present state of affairs as well as its anticipated future, in accordance with the statutes. If a financial report </w:t>
      </w:r>
      <w:r w:rsidR="002D21FE" w:rsidRPr="00987382">
        <w:rPr>
          <w:rFonts w:eastAsia="Arial"/>
          <w:sz w:val="24"/>
          <w:szCs w:val="24"/>
        </w:rPr>
        <w:t>is to serve</w:t>
      </w:r>
      <w:r w:rsidR="00346860" w:rsidRPr="00987382">
        <w:rPr>
          <w:rFonts w:eastAsia="Arial"/>
          <w:sz w:val="24"/>
          <w:szCs w:val="24"/>
        </w:rPr>
        <w:t xml:space="preserve"> its purpose it ought to be characterized by the following</w:t>
      </w:r>
      <w:r w:rsidR="001B53C8" w:rsidRPr="00987382">
        <w:rPr>
          <w:rFonts w:eastAsia="Arial"/>
          <w:sz w:val="24"/>
          <w:szCs w:val="24"/>
        </w:rPr>
        <w:t>:</w:t>
      </w:r>
    </w:p>
    <w:p w:rsidR="003F036E" w:rsidRPr="00640187" w:rsidRDefault="00640187" w:rsidP="00640187">
      <w:pPr>
        <w:spacing w:line="360" w:lineRule="auto"/>
        <w:jc w:val="both"/>
        <w:rPr>
          <w:sz w:val="24"/>
          <w:szCs w:val="24"/>
        </w:rPr>
      </w:pPr>
      <w:r>
        <w:rPr>
          <w:sz w:val="24"/>
          <w:szCs w:val="24"/>
        </w:rPr>
        <w:t>a.</w:t>
      </w:r>
      <w:r>
        <w:rPr>
          <w:sz w:val="24"/>
          <w:szCs w:val="24"/>
        </w:rPr>
        <w:tab/>
      </w:r>
      <w:r w:rsidR="00346860" w:rsidRPr="00987382">
        <w:rPr>
          <w:rFonts w:eastAsia="Arial"/>
          <w:sz w:val="24"/>
          <w:szCs w:val="24"/>
        </w:rPr>
        <w:t>Relevance</w:t>
      </w:r>
    </w:p>
    <w:p w:rsidR="003F036E" w:rsidRPr="00987382" w:rsidRDefault="00640187" w:rsidP="00640187">
      <w:pPr>
        <w:tabs>
          <w:tab w:val="left" w:pos="720"/>
        </w:tabs>
        <w:spacing w:line="360" w:lineRule="auto"/>
        <w:jc w:val="both"/>
        <w:rPr>
          <w:rFonts w:eastAsia="Arial"/>
          <w:sz w:val="24"/>
          <w:szCs w:val="24"/>
        </w:rPr>
      </w:pPr>
      <w:r>
        <w:rPr>
          <w:rFonts w:eastAsia="Arial"/>
          <w:sz w:val="24"/>
          <w:szCs w:val="24"/>
        </w:rPr>
        <w:t>b.</w:t>
      </w:r>
      <w:r>
        <w:rPr>
          <w:rFonts w:eastAsia="Arial"/>
          <w:sz w:val="24"/>
          <w:szCs w:val="24"/>
        </w:rPr>
        <w:tab/>
      </w:r>
      <w:r w:rsidR="00346860" w:rsidRPr="00987382">
        <w:rPr>
          <w:rFonts w:eastAsia="Arial"/>
          <w:sz w:val="24"/>
          <w:szCs w:val="24"/>
        </w:rPr>
        <w:t>Understandability</w:t>
      </w:r>
    </w:p>
    <w:p w:rsidR="003F036E" w:rsidRPr="00987382" w:rsidRDefault="00640187" w:rsidP="00640187">
      <w:pPr>
        <w:tabs>
          <w:tab w:val="left" w:pos="720"/>
        </w:tabs>
        <w:spacing w:line="360" w:lineRule="auto"/>
        <w:jc w:val="both"/>
        <w:rPr>
          <w:rFonts w:eastAsia="Arial"/>
          <w:sz w:val="24"/>
          <w:szCs w:val="24"/>
        </w:rPr>
      </w:pPr>
      <w:r>
        <w:rPr>
          <w:rFonts w:eastAsia="Arial"/>
          <w:sz w:val="24"/>
          <w:szCs w:val="24"/>
        </w:rPr>
        <w:t>c.</w:t>
      </w:r>
      <w:r>
        <w:rPr>
          <w:rFonts w:eastAsia="Arial"/>
          <w:sz w:val="24"/>
          <w:szCs w:val="24"/>
        </w:rPr>
        <w:tab/>
      </w:r>
      <w:r w:rsidR="00346860" w:rsidRPr="00987382">
        <w:rPr>
          <w:rFonts w:eastAsia="Arial"/>
          <w:sz w:val="24"/>
          <w:szCs w:val="24"/>
        </w:rPr>
        <w:t>Reliability</w:t>
      </w:r>
    </w:p>
    <w:p w:rsidR="003F036E" w:rsidRPr="00987382" w:rsidRDefault="00640187" w:rsidP="00640187">
      <w:pPr>
        <w:spacing w:line="360" w:lineRule="auto"/>
        <w:jc w:val="both"/>
        <w:rPr>
          <w:rFonts w:eastAsia="Arial"/>
          <w:sz w:val="24"/>
          <w:szCs w:val="24"/>
        </w:rPr>
      </w:pPr>
      <w:r>
        <w:rPr>
          <w:rFonts w:eastAsia="Arial"/>
          <w:sz w:val="24"/>
          <w:szCs w:val="24"/>
        </w:rPr>
        <w:t>d.</w:t>
      </w:r>
      <w:r>
        <w:rPr>
          <w:rFonts w:eastAsia="Arial"/>
          <w:sz w:val="24"/>
          <w:szCs w:val="24"/>
        </w:rPr>
        <w:tab/>
      </w:r>
      <w:r w:rsidR="00346860" w:rsidRPr="00987382">
        <w:rPr>
          <w:rFonts w:eastAsia="Arial"/>
          <w:sz w:val="24"/>
          <w:szCs w:val="24"/>
        </w:rPr>
        <w:t>Completeness</w:t>
      </w:r>
    </w:p>
    <w:p w:rsidR="00640187" w:rsidRDefault="00640187" w:rsidP="00640187">
      <w:pPr>
        <w:spacing w:line="360" w:lineRule="auto"/>
        <w:jc w:val="both"/>
        <w:rPr>
          <w:rFonts w:eastAsia="Arial"/>
          <w:sz w:val="24"/>
          <w:szCs w:val="24"/>
        </w:rPr>
      </w:pPr>
      <w:r>
        <w:rPr>
          <w:rFonts w:eastAsia="Arial"/>
          <w:sz w:val="24"/>
          <w:szCs w:val="24"/>
        </w:rPr>
        <w:t>e.</w:t>
      </w:r>
      <w:r>
        <w:rPr>
          <w:rFonts w:eastAsia="Arial"/>
          <w:sz w:val="24"/>
          <w:szCs w:val="24"/>
        </w:rPr>
        <w:tab/>
      </w:r>
      <w:r w:rsidR="00346860" w:rsidRPr="00987382">
        <w:rPr>
          <w:rFonts w:eastAsia="Arial"/>
          <w:sz w:val="24"/>
          <w:szCs w:val="24"/>
        </w:rPr>
        <w:t>Objectivity</w:t>
      </w:r>
    </w:p>
    <w:p w:rsidR="003F036E" w:rsidRPr="00987382" w:rsidRDefault="00640187" w:rsidP="00640187">
      <w:pPr>
        <w:spacing w:line="360" w:lineRule="auto"/>
        <w:jc w:val="both"/>
        <w:rPr>
          <w:rFonts w:eastAsia="Arial"/>
          <w:sz w:val="24"/>
          <w:szCs w:val="24"/>
        </w:rPr>
      </w:pPr>
      <w:r>
        <w:rPr>
          <w:rFonts w:eastAsia="Arial"/>
          <w:sz w:val="24"/>
          <w:szCs w:val="24"/>
        </w:rPr>
        <w:t>f.</w:t>
      </w:r>
      <w:r>
        <w:rPr>
          <w:rFonts w:eastAsia="Arial"/>
          <w:sz w:val="24"/>
          <w:szCs w:val="24"/>
        </w:rPr>
        <w:tab/>
      </w:r>
      <w:r w:rsidR="00346860" w:rsidRPr="00987382">
        <w:rPr>
          <w:rFonts w:eastAsia="Arial"/>
          <w:sz w:val="24"/>
          <w:szCs w:val="24"/>
        </w:rPr>
        <w:t>Timeliness</w:t>
      </w:r>
    </w:p>
    <w:p w:rsidR="003F036E" w:rsidRPr="00987382" w:rsidRDefault="00FC1F56" w:rsidP="00640187">
      <w:pPr>
        <w:spacing w:line="360" w:lineRule="auto"/>
        <w:ind w:firstLine="720"/>
        <w:jc w:val="both"/>
        <w:rPr>
          <w:sz w:val="24"/>
          <w:szCs w:val="24"/>
        </w:rPr>
      </w:pPr>
      <w:bookmarkStart w:id="0" w:name="page10"/>
      <w:bookmarkEnd w:id="0"/>
      <w:r w:rsidRPr="00987382">
        <w:rPr>
          <w:rFonts w:eastAsia="Arial"/>
          <w:sz w:val="24"/>
          <w:szCs w:val="24"/>
        </w:rPr>
        <w:t>If</w:t>
      </w:r>
      <w:r w:rsidR="00346860" w:rsidRPr="00987382">
        <w:rPr>
          <w:rFonts w:eastAsia="Arial"/>
          <w:sz w:val="24"/>
          <w:szCs w:val="24"/>
        </w:rPr>
        <w:t xml:space="preserve"> the accounting process of an organization is to provide the information required to prepare a financial report which shall have the above characteri</w:t>
      </w:r>
      <w:r w:rsidR="007F3822" w:rsidRPr="00987382">
        <w:rPr>
          <w:rFonts w:eastAsia="Arial"/>
          <w:sz w:val="24"/>
          <w:szCs w:val="24"/>
        </w:rPr>
        <w:t>stics then the transaction during</w:t>
      </w:r>
      <w:r w:rsidR="00346860" w:rsidRPr="00987382">
        <w:rPr>
          <w:rFonts w:eastAsia="Arial"/>
          <w:sz w:val="24"/>
          <w:szCs w:val="24"/>
        </w:rPr>
        <w:t xml:space="preserve"> the period must be recorded prompt</w:t>
      </w:r>
      <w:r w:rsidR="007F3822" w:rsidRPr="00987382">
        <w:rPr>
          <w:rFonts w:eastAsia="Arial"/>
          <w:sz w:val="24"/>
          <w:szCs w:val="24"/>
        </w:rPr>
        <w:t xml:space="preserve">ly </w:t>
      </w:r>
      <w:r w:rsidR="00346860" w:rsidRPr="00987382">
        <w:rPr>
          <w:rFonts w:eastAsia="Arial"/>
          <w:sz w:val="24"/>
          <w:szCs w:val="24"/>
        </w:rPr>
        <w:t xml:space="preserve"> and accurately and interpreted in conformity with the Generally Accepted Accounting Principles (GAAP), Statements of Accounting Standard Board (NASB), International Accounting Standard committee and the companies and Allied Matters Act cop LFN (CAMA)</w:t>
      </w:r>
    </w:p>
    <w:p w:rsidR="00640187" w:rsidRDefault="00346860" w:rsidP="00640187">
      <w:pPr>
        <w:spacing w:line="360" w:lineRule="auto"/>
        <w:ind w:firstLine="720"/>
        <w:jc w:val="both"/>
        <w:rPr>
          <w:rFonts w:eastAsia="Arial"/>
          <w:sz w:val="24"/>
          <w:szCs w:val="24"/>
        </w:rPr>
      </w:pPr>
      <w:r w:rsidRPr="00987382">
        <w:rPr>
          <w:rFonts w:eastAsia="Arial"/>
          <w:sz w:val="24"/>
          <w:szCs w:val="24"/>
        </w:rPr>
        <w:t>Financial accounting reporting become</w:t>
      </w:r>
      <w:r w:rsidR="007F3822" w:rsidRPr="00987382">
        <w:rPr>
          <w:rFonts w:eastAsia="Arial"/>
          <w:sz w:val="24"/>
          <w:szCs w:val="24"/>
        </w:rPr>
        <w:t>s</w:t>
      </w:r>
      <w:r w:rsidRPr="00987382">
        <w:rPr>
          <w:rFonts w:eastAsia="Arial"/>
          <w:sz w:val="24"/>
          <w:szCs w:val="24"/>
        </w:rPr>
        <w:t xml:space="preserve"> necessary with the obvious need for accountability of stewardship from the managers to whom investors entrusted their financial resources. The Railway age in </w:t>
      </w:r>
      <w:r w:rsidR="00D30924" w:rsidRPr="00987382">
        <w:rPr>
          <w:rFonts w:eastAsia="Arial"/>
          <w:sz w:val="24"/>
          <w:szCs w:val="24"/>
        </w:rPr>
        <w:t>the UK. o</w:t>
      </w:r>
      <w:r w:rsidR="007F3822" w:rsidRPr="00987382">
        <w:rPr>
          <w:rFonts w:eastAsia="Arial"/>
          <w:sz w:val="24"/>
          <w:szCs w:val="24"/>
        </w:rPr>
        <w:t>ccurred between 1830 and</w:t>
      </w:r>
      <w:r w:rsidRPr="00987382">
        <w:rPr>
          <w:rFonts w:eastAsia="Arial"/>
          <w:sz w:val="24"/>
          <w:szCs w:val="24"/>
        </w:rPr>
        <w:t xml:space="preserve"> 1870 and f</w:t>
      </w:r>
      <w:r w:rsidR="00646470" w:rsidRPr="00987382">
        <w:rPr>
          <w:rFonts w:eastAsia="Arial"/>
          <w:sz w:val="24"/>
          <w:szCs w:val="24"/>
        </w:rPr>
        <w:t>or the first time the world saw</w:t>
      </w:r>
      <w:r w:rsidRPr="00987382">
        <w:rPr>
          <w:rFonts w:eastAsia="Arial"/>
          <w:sz w:val="24"/>
          <w:szCs w:val="24"/>
        </w:rPr>
        <w:t xml:space="preserve"> the emergence of multimillion corporations with large numbers of shareholders. It was a period of disorder but it brought the basis for the present day system of corporate financial report. </w:t>
      </w:r>
    </w:p>
    <w:p w:rsidR="003F036E" w:rsidRPr="00987382" w:rsidRDefault="003F036E" w:rsidP="00987382">
      <w:pPr>
        <w:spacing w:line="360" w:lineRule="auto"/>
        <w:rPr>
          <w:sz w:val="24"/>
          <w:szCs w:val="24"/>
        </w:rPr>
        <w:sectPr w:rsidR="003F036E" w:rsidRPr="00987382" w:rsidSect="00987382">
          <w:footerReference w:type="default" r:id="rId7"/>
          <w:pgSz w:w="12240" w:h="15840"/>
          <w:pgMar w:top="1440" w:right="1440" w:bottom="1440" w:left="1440" w:header="0" w:footer="0" w:gutter="0"/>
          <w:cols w:space="720" w:equalWidth="0">
            <w:col w:w="9360"/>
          </w:cols>
        </w:sectPr>
      </w:pPr>
    </w:p>
    <w:p w:rsidR="003F036E" w:rsidRPr="00987382" w:rsidRDefault="00346860" w:rsidP="00593BBC">
      <w:pPr>
        <w:numPr>
          <w:ilvl w:val="0"/>
          <w:numId w:val="1"/>
        </w:numPr>
        <w:tabs>
          <w:tab w:val="left" w:pos="720"/>
        </w:tabs>
        <w:spacing w:line="360" w:lineRule="auto"/>
        <w:ind w:left="720" w:hanging="720"/>
        <w:jc w:val="both"/>
        <w:rPr>
          <w:rFonts w:eastAsia="Arial"/>
          <w:b/>
          <w:bCs/>
          <w:sz w:val="24"/>
          <w:szCs w:val="24"/>
        </w:rPr>
      </w:pPr>
      <w:bookmarkStart w:id="1" w:name="page11"/>
      <w:bookmarkEnd w:id="1"/>
      <w:r w:rsidRPr="00987382">
        <w:rPr>
          <w:rFonts w:eastAsia="Arial"/>
          <w:b/>
          <w:bCs/>
          <w:sz w:val="24"/>
          <w:szCs w:val="24"/>
        </w:rPr>
        <w:lastRenderedPageBreak/>
        <w:t>STATEMENT OF THE PROBLEM</w:t>
      </w:r>
    </w:p>
    <w:p w:rsidR="003F036E" w:rsidRPr="00987382" w:rsidRDefault="00346860" w:rsidP="00987382">
      <w:pPr>
        <w:spacing w:line="360" w:lineRule="auto"/>
        <w:ind w:firstLine="720"/>
        <w:jc w:val="both"/>
        <w:rPr>
          <w:sz w:val="24"/>
          <w:szCs w:val="24"/>
        </w:rPr>
      </w:pPr>
      <w:r w:rsidRPr="00987382">
        <w:rPr>
          <w:rFonts w:eastAsia="Arial"/>
          <w:sz w:val="24"/>
          <w:szCs w:val="24"/>
        </w:rPr>
        <w:t>The study “The impact of Financial Reporting on the corporate performance of business organization” aims at investig</w:t>
      </w:r>
      <w:r w:rsidR="00453BAB" w:rsidRPr="00987382">
        <w:rPr>
          <w:rFonts w:eastAsia="Arial"/>
          <w:sz w:val="24"/>
          <w:szCs w:val="24"/>
        </w:rPr>
        <w:t>ating the financial reports of Nigerian Brewries</w:t>
      </w:r>
      <w:r w:rsidR="0071518E" w:rsidRPr="00987382">
        <w:rPr>
          <w:rFonts w:eastAsia="Arial"/>
          <w:sz w:val="24"/>
          <w:szCs w:val="24"/>
        </w:rPr>
        <w:t xml:space="preserve"> in Kwara State with a view to determ</w:t>
      </w:r>
      <w:r w:rsidR="00A06409" w:rsidRPr="00987382">
        <w:rPr>
          <w:rFonts w:eastAsia="Arial"/>
          <w:sz w:val="24"/>
          <w:szCs w:val="24"/>
        </w:rPr>
        <w:t>in</w:t>
      </w:r>
      <w:r w:rsidR="0071518E" w:rsidRPr="00987382">
        <w:rPr>
          <w:rFonts w:eastAsia="Arial"/>
          <w:sz w:val="24"/>
          <w:szCs w:val="24"/>
        </w:rPr>
        <w:t>ing</w:t>
      </w:r>
      <w:r w:rsidRPr="00987382">
        <w:rPr>
          <w:rFonts w:eastAsia="Arial"/>
          <w:sz w:val="24"/>
          <w:szCs w:val="24"/>
        </w:rPr>
        <w:t xml:space="preserve"> the </w:t>
      </w:r>
      <w:r w:rsidR="00C270F1" w:rsidRPr="00987382">
        <w:rPr>
          <w:rFonts w:eastAsia="Arial"/>
          <w:sz w:val="24"/>
          <w:szCs w:val="24"/>
        </w:rPr>
        <w:t>following;</w:t>
      </w:r>
    </w:p>
    <w:p w:rsidR="003F036E" w:rsidRPr="00987382" w:rsidRDefault="00640187" w:rsidP="00640187">
      <w:pPr>
        <w:tabs>
          <w:tab w:val="left" w:pos="720"/>
        </w:tabs>
        <w:spacing w:line="360" w:lineRule="auto"/>
        <w:jc w:val="both"/>
        <w:rPr>
          <w:rFonts w:eastAsia="Arial"/>
          <w:sz w:val="24"/>
          <w:szCs w:val="24"/>
        </w:rPr>
      </w:pPr>
      <w:r>
        <w:rPr>
          <w:rFonts w:eastAsia="Arial"/>
          <w:sz w:val="24"/>
          <w:szCs w:val="24"/>
        </w:rPr>
        <w:t>a.</w:t>
      </w:r>
      <w:r>
        <w:rPr>
          <w:rFonts w:eastAsia="Arial"/>
          <w:sz w:val="24"/>
          <w:szCs w:val="24"/>
        </w:rPr>
        <w:tab/>
      </w:r>
      <w:r w:rsidR="00346860" w:rsidRPr="00987382">
        <w:rPr>
          <w:rFonts w:eastAsia="Arial"/>
          <w:sz w:val="24"/>
          <w:szCs w:val="24"/>
        </w:rPr>
        <w:t>The extent to which a standard financial r</w:t>
      </w:r>
      <w:r w:rsidR="00806385" w:rsidRPr="00987382">
        <w:rPr>
          <w:rFonts w:eastAsia="Arial"/>
          <w:sz w:val="24"/>
          <w:szCs w:val="24"/>
        </w:rPr>
        <w:t xml:space="preserve">eport contributes to or deters  </w:t>
      </w:r>
      <w:r w:rsidR="00346860" w:rsidRPr="00987382">
        <w:rPr>
          <w:rFonts w:eastAsia="Arial"/>
          <w:sz w:val="24"/>
          <w:szCs w:val="24"/>
        </w:rPr>
        <w:t xml:space="preserve"> the growth of a business organization.</w:t>
      </w:r>
    </w:p>
    <w:p w:rsidR="003F036E" w:rsidRPr="00987382" w:rsidRDefault="00640187" w:rsidP="00640187">
      <w:pPr>
        <w:tabs>
          <w:tab w:val="left" w:pos="720"/>
        </w:tabs>
        <w:spacing w:line="360" w:lineRule="auto"/>
        <w:jc w:val="both"/>
        <w:rPr>
          <w:rFonts w:eastAsia="Arial"/>
          <w:sz w:val="24"/>
          <w:szCs w:val="24"/>
        </w:rPr>
      </w:pPr>
      <w:r>
        <w:rPr>
          <w:rFonts w:eastAsia="Arial"/>
          <w:sz w:val="24"/>
          <w:szCs w:val="24"/>
        </w:rPr>
        <w:t>b.</w:t>
      </w:r>
      <w:r>
        <w:rPr>
          <w:rFonts w:eastAsia="Arial"/>
          <w:sz w:val="24"/>
          <w:szCs w:val="24"/>
        </w:rPr>
        <w:tab/>
      </w:r>
      <w:r w:rsidR="00346860" w:rsidRPr="00987382">
        <w:rPr>
          <w:rFonts w:eastAsia="Arial"/>
          <w:sz w:val="24"/>
          <w:szCs w:val="24"/>
        </w:rPr>
        <w:t>The extent to which the financial reports of corporate business organization comply with statutory provisions.</w:t>
      </w:r>
    </w:p>
    <w:p w:rsidR="003F036E" w:rsidRPr="00987382" w:rsidRDefault="00640187" w:rsidP="00640187">
      <w:pPr>
        <w:tabs>
          <w:tab w:val="left" w:pos="720"/>
        </w:tabs>
        <w:spacing w:line="360" w:lineRule="auto"/>
        <w:jc w:val="both"/>
        <w:rPr>
          <w:sz w:val="24"/>
          <w:szCs w:val="24"/>
        </w:rPr>
      </w:pPr>
      <w:r>
        <w:rPr>
          <w:rFonts w:eastAsia="Arial"/>
          <w:sz w:val="24"/>
          <w:szCs w:val="24"/>
        </w:rPr>
        <w:t>c.</w:t>
      </w:r>
      <w:r>
        <w:rPr>
          <w:rFonts w:eastAsia="Arial"/>
          <w:sz w:val="24"/>
          <w:szCs w:val="24"/>
        </w:rPr>
        <w:tab/>
      </w:r>
      <w:r w:rsidR="00346860" w:rsidRPr="00987382">
        <w:rPr>
          <w:rFonts w:eastAsia="Arial"/>
          <w:sz w:val="24"/>
          <w:szCs w:val="24"/>
        </w:rPr>
        <w:t>The uniformity and conflict which exist in the financial reporting regulations given the multiplicity of regulators.</w:t>
      </w:r>
      <w:r>
        <w:rPr>
          <w:rFonts w:eastAsia="Arial"/>
          <w:sz w:val="24"/>
          <w:szCs w:val="24"/>
        </w:rPr>
        <w:t xml:space="preserve"> </w:t>
      </w:r>
      <w:r w:rsidR="001A220E" w:rsidRPr="00987382">
        <w:rPr>
          <w:rFonts w:eastAsia="Arial"/>
          <w:sz w:val="24"/>
          <w:szCs w:val="24"/>
        </w:rPr>
        <w:t>Therefore, ba</w:t>
      </w:r>
      <w:r w:rsidR="00346860" w:rsidRPr="00987382">
        <w:rPr>
          <w:rFonts w:eastAsia="Arial"/>
          <w:sz w:val="24"/>
          <w:szCs w:val="24"/>
        </w:rPr>
        <w:t>sed on the above statements, the researcher shall investigate the financial accounting reporting standards and every regulation their bear</w:t>
      </w:r>
      <w:r w:rsidR="001A220E" w:rsidRPr="00987382">
        <w:rPr>
          <w:rFonts w:eastAsia="Arial"/>
          <w:sz w:val="24"/>
          <w:szCs w:val="24"/>
        </w:rPr>
        <w:t>s</w:t>
      </w:r>
      <w:r w:rsidR="00346860" w:rsidRPr="00987382">
        <w:rPr>
          <w:rFonts w:eastAsia="Arial"/>
          <w:sz w:val="24"/>
          <w:szCs w:val="24"/>
        </w:rPr>
        <w:t xml:space="preserve"> on the financial statement and to the </w:t>
      </w:r>
      <w:r w:rsidR="00867E36" w:rsidRPr="00987382">
        <w:rPr>
          <w:rFonts w:eastAsia="Arial"/>
          <w:sz w:val="24"/>
          <w:szCs w:val="24"/>
        </w:rPr>
        <w:t>extent to</w:t>
      </w:r>
      <w:r w:rsidR="001A220E" w:rsidRPr="00987382">
        <w:rPr>
          <w:rFonts w:eastAsia="Arial"/>
          <w:sz w:val="24"/>
          <w:szCs w:val="24"/>
        </w:rPr>
        <w:t xml:space="preserve"> </w:t>
      </w:r>
      <w:r w:rsidR="00346860" w:rsidRPr="00987382">
        <w:rPr>
          <w:rFonts w:eastAsia="Arial"/>
          <w:sz w:val="24"/>
          <w:szCs w:val="24"/>
        </w:rPr>
        <w:t>the selected company (s) has either complied with or disobeyed the relevant statutes.</w:t>
      </w:r>
    </w:p>
    <w:p w:rsidR="00F17F4F" w:rsidRPr="00987382" w:rsidRDefault="00F17F4F" w:rsidP="00310150">
      <w:pPr>
        <w:rPr>
          <w:sz w:val="24"/>
          <w:szCs w:val="24"/>
        </w:rPr>
      </w:pPr>
    </w:p>
    <w:p w:rsidR="002D0146" w:rsidRPr="00987382" w:rsidRDefault="002D0146" w:rsidP="002D0146">
      <w:pPr>
        <w:spacing w:line="360" w:lineRule="auto"/>
        <w:rPr>
          <w:sz w:val="24"/>
          <w:szCs w:val="24"/>
        </w:rPr>
      </w:pPr>
      <w:r>
        <w:rPr>
          <w:rFonts w:eastAsia="Arial"/>
          <w:b/>
          <w:bCs/>
          <w:sz w:val="24"/>
          <w:szCs w:val="24"/>
        </w:rPr>
        <w:t>1.</w:t>
      </w:r>
      <w:r>
        <w:rPr>
          <w:rFonts w:eastAsia="Arial"/>
          <w:b/>
          <w:bCs/>
          <w:sz w:val="24"/>
          <w:szCs w:val="24"/>
        </w:rPr>
        <w:t>3</w:t>
      </w:r>
      <w:r>
        <w:rPr>
          <w:rFonts w:eastAsia="Arial"/>
          <w:b/>
          <w:bCs/>
          <w:sz w:val="24"/>
          <w:szCs w:val="24"/>
        </w:rPr>
        <w:tab/>
      </w:r>
      <w:r w:rsidRPr="00987382">
        <w:rPr>
          <w:rFonts w:eastAsia="Arial"/>
          <w:b/>
          <w:bCs/>
          <w:sz w:val="24"/>
          <w:szCs w:val="24"/>
        </w:rPr>
        <w:t>Research Questions</w:t>
      </w:r>
    </w:p>
    <w:p w:rsidR="002D0146" w:rsidRPr="00987382" w:rsidRDefault="002D0146" w:rsidP="002D0146">
      <w:pPr>
        <w:spacing w:line="360" w:lineRule="auto"/>
        <w:ind w:firstLine="720"/>
        <w:jc w:val="both"/>
        <w:rPr>
          <w:sz w:val="24"/>
          <w:szCs w:val="24"/>
        </w:rPr>
      </w:pPr>
      <w:r w:rsidRPr="00987382">
        <w:rPr>
          <w:rFonts w:eastAsia="Arial"/>
          <w:sz w:val="24"/>
          <w:szCs w:val="24"/>
        </w:rPr>
        <w:t>In order to determine the impact of financial reporting on the corporate performance of business organizations, it is pertinent to test the following question;</w:t>
      </w:r>
    </w:p>
    <w:p w:rsidR="002D0146" w:rsidRPr="00987382" w:rsidRDefault="002D0146" w:rsidP="002D0146">
      <w:pPr>
        <w:spacing w:line="360" w:lineRule="auto"/>
        <w:jc w:val="both"/>
        <w:rPr>
          <w:rFonts w:eastAsia="Arial"/>
          <w:sz w:val="24"/>
          <w:szCs w:val="24"/>
        </w:rPr>
      </w:pPr>
      <w:r>
        <w:rPr>
          <w:rFonts w:eastAsia="Arial"/>
          <w:sz w:val="24"/>
          <w:szCs w:val="24"/>
        </w:rPr>
        <w:t>1.</w:t>
      </w:r>
      <w:r>
        <w:rPr>
          <w:rFonts w:eastAsia="Arial"/>
          <w:sz w:val="24"/>
          <w:szCs w:val="24"/>
        </w:rPr>
        <w:tab/>
      </w:r>
      <w:r w:rsidRPr="00987382">
        <w:rPr>
          <w:rFonts w:eastAsia="Arial"/>
          <w:sz w:val="24"/>
          <w:szCs w:val="24"/>
        </w:rPr>
        <w:t>Does the information disclosed in the financial statements adequate to support good decision making?</w:t>
      </w:r>
    </w:p>
    <w:p w:rsidR="002D0146" w:rsidRPr="00987382" w:rsidRDefault="002D0146" w:rsidP="002D0146">
      <w:pPr>
        <w:spacing w:line="360" w:lineRule="auto"/>
        <w:jc w:val="both"/>
        <w:rPr>
          <w:rFonts w:eastAsia="Arial"/>
          <w:sz w:val="24"/>
          <w:szCs w:val="24"/>
        </w:rPr>
      </w:pPr>
      <w:r>
        <w:rPr>
          <w:rFonts w:eastAsia="Arial"/>
          <w:sz w:val="24"/>
          <w:szCs w:val="24"/>
        </w:rPr>
        <w:t>2.</w:t>
      </w:r>
      <w:r>
        <w:rPr>
          <w:rFonts w:eastAsia="Arial"/>
          <w:sz w:val="24"/>
          <w:szCs w:val="24"/>
        </w:rPr>
        <w:tab/>
      </w:r>
      <w:r w:rsidRPr="00987382">
        <w:rPr>
          <w:rFonts w:eastAsia="Arial"/>
          <w:sz w:val="24"/>
          <w:szCs w:val="24"/>
        </w:rPr>
        <w:t>Does the disclosure requirement of the statutes affect corporate performance positively or negatively?</w:t>
      </w:r>
    </w:p>
    <w:p w:rsidR="002D0146" w:rsidRPr="00987382" w:rsidRDefault="002D0146" w:rsidP="002D0146">
      <w:pPr>
        <w:spacing w:line="360" w:lineRule="auto"/>
        <w:jc w:val="both"/>
        <w:rPr>
          <w:rFonts w:eastAsia="Arial"/>
          <w:sz w:val="24"/>
          <w:szCs w:val="24"/>
        </w:rPr>
      </w:pPr>
      <w:bookmarkStart w:id="2" w:name="page13"/>
      <w:bookmarkEnd w:id="2"/>
      <w:r>
        <w:rPr>
          <w:rFonts w:eastAsia="Arial"/>
          <w:sz w:val="24"/>
          <w:szCs w:val="24"/>
        </w:rPr>
        <w:t>3.</w:t>
      </w:r>
      <w:r>
        <w:rPr>
          <w:rFonts w:eastAsia="Arial"/>
          <w:sz w:val="24"/>
          <w:szCs w:val="24"/>
        </w:rPr>
        <w:tab/>
      </w:r>
      <w:r w:rsidRPr="00987382">
        <w:rPr>
          <w:rFonts w:eastAsia="Arial"/>
          <w:sz w:val="24"/>
          <w:szCs w:val="24"/>
        </w:rPr>
        <w:t>Do companies comply strictly with the regulation?</w:t>
      </w:r>
    </w:p>
    <w:p w:rsidR="002D0146" w:rsidRDefault="002D0146" w:rsidP="00640187">
      <w:pPr>
        <w:spacing w:line="360" w:lineRule="auto"/>
        <w:jc w:val="both"/>
        <w:rPr>
          <w:rFonts w:eastAsia="Arial"/>
          <w:b/>
          <w:bCs/>
          <w:sz w:val="24"/>
          <w:szCs w:val="24"/>
        </w:rPr>
      </w:pPr>
    </w:p>
    <w:p w:rsidR="003F036E" w:rsidRDefault="00640187" w:rsidP="00640187">
      <w:pPr>
        <w:spacing w:line="360" w:lineRule="auto"/>
        <w:jc w:val="both"/>
        <w:rPr>
          <w:rFonts w:eastAsia="Arial"/>
          <w:b/>
          <w:bCs/>
          <w:sz w:val="24"/>
          <w:szCs w:val="24"/>
        </w:rPr>
      </w:pPr>
      <w:r>
        <w:rPr>
          <w:rFonts w:eastAsia="Arial"/>
          <w:b/>
          <w:bCs/>
          <w:sz w:val="24"/>
          <w:szCs w:val="24"/>
        </w:rPr>
        <w:t>1.</w:t>
      </w:r>
      <w:r w:rsidR="002D0146">
        <w:rPr>
          <w:rFonts w:eastAsia="Arial"/>
          <w:b/>
          <w:bCs/>
          <w:sz w:val="24"/>
          <w:szCs w:val="24"/>
        </w:rPr>
        <w:t>4</w:t>
      </w:r>
      <w:r>
        <w:rPr>
          <w:rFonts w:eastAsia="Arial"/>
          <w:b/>
          <w:bCs/>
          <w:sz w:val="24"/>
          <w:szCs w:val="24"/>
        </w:rPr>
        <w:tab/>
      </w:r>
      <w:r w:rsidRPr="00987382">
        <w:rPr>
          <w:rFonts w:eastAsia="Arial"/>
          <w:b/>
          <w:bCs/>
          <w:sz w:val="24"/>
          <w:szCs w:val="24"/>
        </w:rPr>
        <w:t>Objectives of the Study</w:t>
      </w:r>
    </w:p>
    <w:p w:rsidR="003F036E" w:rsidRPr="00987382" w:rsidRDefault="00346860" w:rsidP="00987382">
      <w:pPr>
        <w:spacing w:line="360" w:lineRule="auto"/>
        <w:ind w:firstLine="720"/>
        <w:jc w:val="both"/>
        <w:rPr>
          <w:sz w:val="24"/>
          <w:szCs w:val="24"/>
        </w:rPr>
      </w:pPr>
      <w:bookmarkStart w:id="3" w:name="page12"/>
      <w:bookmarkEnd w:id="3"/>
      <w:r w:rsidRPr="00987382">
        <w:rPr>
          <w:rFonts w:eastAsia="Arial"/>
          <w:sz w:val="24"/>
          <w:szCs w:val="24"/>
        </w:rPr>
        <w:t>The objectives of this study are to critically examine the financial reports of the selected company and to probe into the fundamental for their preparation as well as its presentation with a view to determining:</w:t>
      </w:r>
    </w:p>
    <w:p w:rsidR="003F036E" w:rsidRPr="00987382" w:rsidRDefault="00310150" w:rsidP="00310150">
      <w:pPr>
        <w:spacing w:line="360" w:lineRule="auto"/>
        <w:jc w:val="both"/>
        <w:rPr>
          <w:rFonts w:eastAsia="Arial"/>
          <w:sz w:val="24"/>
          <w:szCs w:val="24"/>
        </w:rPr>
      </w:pPr>
      <w:r>
        <w:rPr>
          <w:rFonts w:eastAsia="Arial"/>
          <w:sz w:val="24"/>
          <w:szCs w:val="24"/>
        </w:rPr>
        <w:t>1.</w:t>
      </w:r>
      <w:r>
        <w:rPr>
          <w:rFonts w:eastAsia="Arial"/>
          <w:sz w:val="24"/>
          <w:szCs w:val="24"/>
        </w:rPr>
        <w:tab/>
      </w:r>
      <w:r w:rsidR="00346860" w:rsidRPr="00987382">
        <w:rPr>
          <w:rFonts w:eastAsia="Arial"/>
          <w:sz w:val="24"/>
          <w:szCs w:val="24"/>
        </w:rPr>
        <w:t>The adequacy of the basis and the fundamental that guides its preparation.</w:t>
      </w:r>
    </w:p>
    <w:p w:rsidR="003F036E" w:rsidRPr="00987382" w:rsidRDefault="00310150" w:rsidP="00310150">
      <w:pPr>
        <w:spacing w:line="360" w:lineRule="auto"/>
        <w:jc w:val="both"/>
        <w:rPr>
          <w:rFonts w:eastAsia="Arial"/>
          <w:sz w:val="24"/>
          <w:szCs w:val="24"/>
        </w:rPr>
      </w:pPr>
      <w:r>
        <w:rPr>
          <w:rFonts w:eastAsia="Arial"/>
          <w:sz w:val="24"/>
          <w:szCs w:val="24"/>
        </w:rPr>
        <w:t>2.</w:t>
      </w:r>
      <w:r>
        <w:rPr>
          <w:rFonts w:eastAsia="Arial"/>
          <w:sz w:val="24"/>
          <w:szCs w:val="24"/>
        </w:rPr>
        <w:tab/>
      </w:r>
      <w:r w:rsidR="00346860" w:rsidRPr="00987382">
        <w:rPr>
          <w:rFonts w:eastAsia="Arial"/>
          <w:sz w:val="24"/>
          <w:szCs w:val="24"/>
        </w:rPr>
        <w:t>The degree to which the financial report meets the needs of its various users.</w:t>
      </w:r>
    </w:p>
    <w:p w:rsidR="003F036E" w:rsidRPr="00987382" w:rsidRDefault="00310150" w:rsidP="00310150">
      <w:pPr>
        <w:spacing w:line="360" w:lineRule="auto"/>
        <w:jc w:val="both"/>
        <w:rPr>
          <w:rFonts w:eastAsia="Arial"/>
          <w:sz w:val="24"/>
          <w:szCs w:val="24"/>
        </w:rPr>
      </w:pPr>
      <w:r>
        <w:rPr>
          <w:rFonts w:eastAsia="Arial"/>
          <w:sz w:val="24"/>
          <w:szCs w:val="24"/>
        </w:rPr>
        <w:t>3.</w:t>
      </w:r>
      <w:r>
        <w:rPr>
          <w:rFonts w:eastAsia="Arial"/>
          <w:sz w:val="24"/>
          <w:szCs w:val="24"/>
        </w:rPr>
        <w:tab/>
      </w:r>
      <w:r w:rsidR="00346860" w:rsidRPr="00987382">
        <w:rPr>
          <w:rFonts w:eastAsia="Arial"/>
          <w:sz w:val="24"/>
          <w:szCs w:val="24"/>
        </w:rPr>
        <w:t>The extent to which the financial report conform</w:t>
      </w:r>
      <w:r w:rsidR="00D90A30" w:rsidRPr="00987382">
        <w:rPr>
          <w:rFonts w:eastAsia="Arial"/>
          <w:sz w:val="24"/>
          <w:szCs w:val="24"/>
        </w:rPr>
        <w:t>s</w:t>
      </w:r>
      <w:r w:rsidR="00346860" w:rsidRPr="00987382">
        <w:rPr>
          <w:rFonts w:eastAsia="Arial"/>
          <w:sz w:val="24"/>
          <w:szCs w:val="24"/>
        </w:rPr>
        <w:t xml:space="preserve"> to the established standard.</w:t>
      </w:r>
    </w:p>
    <w:p w:rsidR="003F036E" w:rsidRPr="00987382" w:rsidRDefault="003F036E" w:rsidP="00987382">
      <w:pPr>
        <w:spacing w:line="360" w:lineRule="auto"/>
        <w:rPr>
          <w:sz w:val="24"/>
          <w:szCs w:val="24"/>
        </w:rPr>
      </w:pPr>
    </w:p>
    <w:p w:rsidR="003F036E" w:rsidRPr="002D0146" w:rsidRDefault="00134C95" w:rsidP="002D0146">
      <w:pPr>
        <w:pStyle w:val="ListParagraph"/>
        <w:numPr>
          <w:ilvl w:val="1"/>
          <w:numId w:val="40"/>
        </w:numPr>
        <w:tabs>
          <w:tab w:val="left" w:pos="720"/>
        </w:tabs>
        <w:spacing w:line="360" w:lineRule="auto"/>
        <w:jc w:val="both"/>
        <w:rPr>
          <w:rFonts w:eastAsia="Arial"/>
          <w:b/>
          <w:bCs/>
          <w:sz w:val="24"/>
          <w:szCs w:val="24"/>
        </w:rPr>
      </w:pPr>
      <w:r w:rsidRPr="002D0146">
        <w:rPr>
          <w:rFonts w:eastAsia="Arial"/>
          <w:b/>
          <w:bCs/>
          <w:sz w:val="24"/>
          <w:szCs w:val="24"/>
        </w:rPr>
        <w:lastRenderedPageBreak/>
        <w:t>Research Hypotheses</w:t>
      </w:r>
    </w:p>
    <w:p w:rsidR="003F036E" w:rsidRPr="00987382" w:rsidRDefault="00346860" w:rsidP="00134C95">
      <w:pPr>
        <w:spacing w:line="360" w:lineRule="auto"/>
        <w:jc w:val="both"/>
        <w:rPr>
          <w:sz w:val="24"/>
          <w:szCs w:val="24"/>
        </w:rPr>
      </w:pPr>
      <w:r w:rsidRPr="00987382">
        <w:rPr>
          <w:rFonts w:eastAsia="Arial"/>
          <w:sz w:val="24"/>
          <w:szCs w:val="24"/>
        </w:rPr>
        <w:t>The following null and alternative hypothesis shall be tested in this</w:t>
      </w:r>
      <w:r w:rsidR="00134C95">
        <w:rPr>
          <w:rFonts w:eastAsia="Arial"/>
          <w:sz w:val="24"/>
          <w:szCs w:val="24"/>
        </w:rPr>
        <w:t xml:space="preserve"> </w:t>
      </w:r>
      <w:r w:rsidRPr="00987382">
        <w:rPr>
          <w:rFonts w:eastAsia="Arial"/>
          <w:sz w:val="24"/>
          <w:szCs w:val="24"/>
        </w:rPr>
        <w:t>research works:</w:t>
      </w:r>
    </w:p>
    <w:p w:rsidR="003F036E" w:rsidRPr="00987382" w:rsidRDefault="00346860" w:rsidP="00134C95">
      <w:pPr>
        <w:tabs>
          <w:tab w:val="left" w:pos="720"/>
        </w:tabs>
        <w:spacing w:line="360" w:lineRule="auto"/>
        <w:jc w:val="both"/>
        <w:rPr>
          <w:rFonts w:eastAsia="Arial"/>
          <w:sz w:val="24"/>
          <w:szCs w:val="24"/>
        </w:rPr>
      </w:pPr>
      <w:r w:rsidRPr="00987382">
        <w:rPr>
          <w:rFonts w:eastAsia="Arial"/>
          <w:sz w:val="24"/>
          <w:szCs w:val="24"/>
        </w:rPr>
        <w:t>H0: The information provided in financial statements is not adequate to support good decision making.</w:t>
      </w:r>
    </w:p>
    <w:p w:rsidR="003F036E" w:rsidRPr="00987382" w:rsidRDefault="00346860" w:rsidP="00134C95">
      <w:pPr>
        <w:spacing w:line="360" w:lineRule="auto"/>
        <w:jc w:val="both"/>
        <w:rPr>
          <w:rFonts w:eastAsia="Arial"/>
          <w:sz w:val="24"/>
          <w:szCs w:val="24"/>
        </w:rPr>
      </w:pPr>
      <w:r w:rsidRPr="00987382">
        <w:rPr>
          <w:rFonts w:eastAsia="Arial"/>
          <w:sz w:val="24"/>
          <w:szCs w:val="24"/>
        </w:rPr>
        <w:t>Hi: The information provide</w:t>
      </w:r>
      <w:r w:rsidR="0062752B" w:rsidRPr="00987382">
        <w:rPr>
          <w:rFonts w:eastAsia="Arial"/>
          <w:sz w:val="24"/>
          <w:szCs w:val="24"/>
        </w:rPr>
        <w:t>d in financial statements is adequate</w:t>
      </w:r>
      <w:r w:rsidRPr="00987382">
        <w:rPr>
          <w:rFonts w:eastAsia="Arial"/>
          <w:sz w:val="24"/>
          <w:szCs w:val="24"/>
        </w:rPr>
        <w:t xml:space="preserve"> to support good decision making.</w:t>
      </w:r>
    </w:p>
    <w:p w:rsidR="003F036E" w:rsidRPr="00987382" w:rsidRDefault="00346860" w:rsidP="00134C95">
      <w:pPr>
        <w:tabs>
          <w:tab w:val="left" w:pos="720"/>
        </w:tabs>
        <w:spacing w:line="360" w:lineRule="auto"/>
        <w:jc w:val="both"/>
        <w:rPr>
          <w:rFonts w:eastAsia="Arial"/>
          <w:sz w:val="24"/>
          <w:szCs w:val="24"/>
        </w:rPr>
      </w:pPr>
      <w:r w:rsidRPr="00987382">
        <w:rPr>
          <w:rFonts w:eastAsia="Arial"/>
          <w:sz w:val="24"/>
          <w:szCs w:val="24"/>
        </w:rPr>
        <w:t>H0: The disclosure requirements of statements do not affect corporate performance positively.</w:t>
      </w:r>
    </w:p>
    <w:p w:rsidR="003F036E" w:rsidRPr="00987382" w:rsidRDefault="00346860" w:rsidP="00134C95">
      <w:pPr>
        <w:spacing w:line="360" w:lineRule="auto"/>
        <w:rPr>
          <w:sz w:val="24"/>
          <w:szCs w:val="24"/>
        </w:rPr>
      </w:pPr>
      <w:bookmarkStart w:id="4" w:name="page15"/>
      <w:bookmarkEnd w:id="4"/>
      <w:r w:rsidRPr="00987382">
        <w:rPr>
          <w:rFonts w:eastAsia="Arial"/>
          <w:sz w:val="24"/>
          <w:szCs w:val="24"/>
        </w:rPr>
        <w:t>Hi:</w:t>
      </w:r>
      <w:r w:rsidR="00134C95">
        <w:rPr>
          <w:rFonts w:eastAsia="Arial"/>
          <w:sz w:val="24"/>
          <w:szCs w:val="24"/>
        </w:rPr>
        <w:t xml:space="preserve"> </w:t>
      </w:r>
      <w:r w:rsidRPr="00987382">
        <w:rPr>
          <w:rFonts w:eastAsia="Arial"/>
          <w:sz w:val="24"/>
          <w:szCs w:val="24"/>
        </w:rPr>
        <w:t>The</w:t>
      </w:r>
      <w:r w:rsidR="00134C95">
        <w:rPr>
          <w:rFonts w:eastAsia="Arial"/>
          <w:sz w:val="24"/>
          <w:szCs w:val="24"/>
        </w:rPr>
        <w:t xml:space="preserve"> </w:t>
      </w:r>
      <w:r w:rsidRPr="00987382">
        <w:rPr>
          <w:rFonts w:eastAsia="Arial"/>
          <w:sz w:val="24"/>
          <w:szCs w:val="24"/>
        </w:rPr>
        <w:t>disclosure</w:t>
      </w:r>
      <w:r w:rsidR="00134C95">
        <w:rPr>
          <w:rFonts w:eastAsia="Arial"/>
          <w:sz w:val="24"/>
          <w:szCs w:val="24"/>
        </w:rPr>
        <w:t xml:space="preserve"> </w:t>
      </w:r>
      <w:r w:rsidRPr="00987382">
        <w:rPr>
          <w:rFonts w:eastAsia="Arial"/>
          <w:sz w:val="24"/>
          <w:szCs w:val="24"/>
        </w:rPr>
        <w:t>requirements</w:t>
      </w:r>
      <w:r w:rsidR="00134C95">
        <w:rPr>
          <w:rFonts w:eastAsia="Arial"/>
          <w:sz w:val="24"/>
          <w:szCs w:val="24"/>
        </w:rPr>
        <w:t xml:space="preserve"> </w:t>
      </w:r>
      <w:r w:rsidRPr="00987382">
        <w:rPr>
          <w:rFonts w:eastAsia="Arial"/>
          <w:sz w:val="24"/>
          <w:szCs w:val="24"/>
        </w:rPr>
        <w:t>of</w:t>
      </w:r>
      <w:r w:rsidR="00134C95">
        <w:rPr>
          <w:rFonts w:eastAsia="Arial"/>
          <w:sz w:val="24"/>
          <w:szCs w:val="24"/>
        </w:rPr>
        <w:t xml:space="preserve"> </w:t>
      </w:r>
      <w:r w:rsidRPr="00987382">
        <w:rPr>
          <w:rFonts w:eastAsia="Arial"/>
          <w:sz w:val="24"/>
          <w:szCs w:val="24"/>
        </w:rPr>
        <w:t>statements</w:t>
      </w:r>
      <w:r w:rsidR="00134C95">
        <w:rPr>
          <w:rFonts w:eastAsia="Arial"/>
          <w:sz w:val="24"/>
          <w:szCs w:val="24"/>
        </w:rPr>
        <w:t xml:space="preserve"> </w:t>
      </w:r>
      <w:r w:rsidRPr="00987382">
        <w:rPr>
          <w:rFonts w:eastAsia="Arial"/>
          <w:sz w:val="24"/>
          <w:szCs w:val="24"/>
        </w:rPr>
        <w:t>affect</w:t>
      </w:r>
      <w:r w:rsidR="00134C95">
        <w:rPr>
          <w:rFonts w:eastAsia="Arial"/>
          <w:sz w:val="24"/>
          <w:szCs w:val="24"/>
        </w:rPr>
        <w:t xml:space="preserve"> </w:t>
      </w:r>
      <w:r w:rsidRPr="00987382">
        <w:rPr>
          <w:rFonts w:eastAsia="Arial"/>
          <w:sz w:val="24"/>
          <w:szCs w:val="24"/>
        </w:rPr>
        <w:t>corporate performance positively.</w:t>
      </w:r>
    </w:p>
    <w:p w:rsidR="003F036E" w:rsidRPr="00987382" w:rsidRDefault="00346860" w:rsidP="00134C95">
      <w:pPr>
        <w:tabs>
          <w:tab w:val="left" w:pos="540"/>
        </w:tabs>
        <w:spacing w:line="360" w:lineRule="auto"/>
        <w:jc w:val="both"/>
        <w:rPr>
          <w:rFonts w:eastAsia="Arial"/>
          <w:sz w:val="24"/>
          <w:szCs w:val="24"/>
        </w:rPr>
      </w:pPr>
      <w:r w:rsidRPr="00987382">
        <w:rPr>
          <w:rFonts w:eastAsia="Arial"/>
          <w:sz w:val="24"/>
          <w:szCs w:val="24"/>
        </w:rPr>
        <w:t>H0: corporate organiz</w:t>
      </w:r>
      <w:r w:rsidR="0040337C" w:rsidRPr="00987382">
        <w:rPr>
          <w:rFonts w:eastAsia="Arial"/>
          <w:sz w:val="24"/>
          <w:szCs w:val="24"/>
        </w:rPr>
        <w:t>ations do not comply strictly with</w:t>
      </w:r>
      <w:r w:rsidRPr="00987382">
        <w:rPr>
          <w:rFonts w:eastAsia="Arial"/>
          <w:sz w:val="24"/>
          <w:szCs w:val="24"/>
        </w:rPr>
        <w:t xml:space="preserve"> the statutory regulations.</w:t>
      </w:r>
    </w:p>
    <w:p w:rsidR="003F036E" w:rsidRPr="00987382" w:rsidRDefault="00346860" w:rsidP="00134C95">
      <w:pPr>
        <w:spacing w:line="360" w:lineRule="auto"/>
        <w:jc w:val="both"/>
        <w:rPr>
          <w:sz w:val="24"/>
          <w:szCs w:val="24"/>
        </w:rPr>
      </w:pPr>
      <w:r w:rsidRPr="00987382">
        <w:rPr>
          <w:rFonts w:eastAsia="Arial"/>
          <w:sz w:val="24"/>
          <w:szCs w:val="24"/>
        </w:rPr>
        <w:t xml:space="preserve">Hi:   corporate </w:t>
      </w:r>
      <w:r w:rsidR="00292D6D" w:rsidRPr="00987382">
        <w:rPr>
          <w:rFonts w:eastAsia="Arial"/>
          <w:sz w:val="24"/>
          <w:szCs w:val="24"/>
        </w:rPr>
        <w:t>organizations comply</w:t>
      </w:r>
      <w:r w:rsidR="00EE1C78" w:rsidRPr="00987382">
        <w:rPr>
          <w:rFonts w:eastAsia="Arial"/>
          <w:sz w:val="24"/>
          <w:szCs w:val="24"/>
        </w:rPr>
        <w:t xml:space="preserve"> strictly with</w:t>
      </w:r>
      <w:r w:rsidRPr="00987382">
        <w:rPr>
          <w:rFonts w:eastAsia="Arial"/>
          <w:sz w:val="24"/>
          <w:szCs w:val="24"/>
        </w:rPr>
        <w:t xml:space="preserve"> the statutory</w:t>
      </w:r>
      <w:r w:rsidR="00134C95">
        <w:rPr>
          <w:rFonts w:eastAsia="Arial"/>
          <w:sz w:val="24"/>
          <w:szCs w:val="24"/>
        </w:rPr>
        <w:t xml:space="preserve"> </w:t>
      </w:r>
      <w:r w:rsidRPr="00987382">
        <w:rPr>
          <w:rFonts w:eastAsia="Arial"/>
          <w:sz w:val="24"/>
          <w:szCs w:val="24"/>
        </w:rPr>
        <w:t>regulations.</w:t>
      </w:r>
    </w:p>
    <w:p w:rsidR="003F036E" w:rsidRPr="00987382" w:rsidRDefault="00346860" w:rsidP="00134C95">
      <w:pPr>
        <w:spacing w:line="360" w:lineRule="auto"/>
        <w:rPr>
          <w:sz w:val="24"/>
          <w:szCs w:val="24"/>
        </w:rPr>
      </w:pPr>
      <w:r w:rsidRPr="00987382">
        <w:rPr>
          <w:rFonts w:eastAsia="Arial"/>
          <w:sz w:val="24"/>
          <w:szCs w:val="24"/>
        </w:rPr>
        <w:t>H0:</w:t>
      </w:r>
      <w:r w:rsidR="00134C95">
        <w:rPr>
          <w:rFonts w:eastAsia="Arial"/>
          <w:sz w:val="24"/>
          <w:szCs w:val="24"/>
        </w:rPr>
        <w:t xml:space="preserve"> </w:t>
      </w:r>
      <w:r w:rsidRPr="00987382">
        <w:rPr>
          <w:rFonts w:eastAsia="Arial"/>
          <w:sz w:val="24"/>
          <w:szCs w:val="24"/>
        </w:rPr>
        <w:t>Financial reports do not meet the needs of the various users of</w:t>
      </w:r>
      <w:r w:rsidR="0019243B" w:rsidRPr="00987382">
        <w:rPr>
          <w:sz w:val="24"/>
          <w:szCs w:val="24"/>
        </w:rPr>
        <w:t xml:space="preserve"> </w:t>
      </w:r>
      <w:r w:rsidRPr="00987382">
        <w:rPr>
          <w:rFonts w:eastAsia="Arial"/>
          <w:sz w:val="24"/>
          <w:szCs w:val="24"/>
        </w:rPr>
        <w:t>financial information.</w:t>
      </w:r>
    </w:p>
    <w:p w:rsidR="003F036E" w:rsidRPr="00987382" w:rsidRDefault="00346860" w:rsidP="00987382">
      <w:pPr>
        <w:spacing w:line="360" w:lineRule="auto"/>
        <w:rPr>
          <w:sz w:val="24"/>
          <w:szCs w:val="24"/>
        </w:rPr>
      </w:pPr>
      <w:r w:rsidRPr="00987382">
        <w:rPr>
          <w:rFonts w:eastAsia="Arial"/>
          <w:sz w:val="24"/>
          <w:szCs w:val="24"/>
        </w:rPr>
        <w:t>Hi:</w:t>
      </w:r>
      <w:r w:rsidR="00134C95">
        <w:rPr>
          <w:rFonts w:eastAsia="Arial"/>
          <w:sz w:val="24"/>
          <w:szCs w:val="24"/>
        </w:rPr>
        <w:t xml:space="preserve"> </w:t>
      </w:r>
      <w:r w:rsidR="00ED60F9" w:rsidRPr="00987382">
        <w:rPr>
          <w:rFonts w:eastAsia="Arial"/>
          <w:sz w:val="24"/>
          <w:szCs w:val="24"/>
        </w:rPr>
        <w:t xml:space="preserve">financial </w:t>
      </w:r>
      <w:r w:rsidR="003F3CA2" w:rsidRPr="00987382">
        <w:rPr>
          <w:rFonts w:eastAsia="Arial"/>
          <w:sz w:val="24"/>
          <w:szCs w:val="24"/>
        </w:rPr>
        <w:t>reports meet</w:t>
      </w:r>
      <w:r w:rsidRPr="00987382">
        <w:rPr>
          <w:rFonts w:eastAsia="Arial"/>
          <w:sz w:val="24"/>
          <w:szCs w:val="24"/>
        </w:rPr>
        <w:t xml:space="preserve"> the needs of the various users of</w:t>
      </w:r>
      <w:r w:rsidR="00134C95">
        <w:rPr>
          <w:rFonts w:eastAsia="Arial"/>
          <w:sz w:val="24"/>
          <w:szCs w:val="24"/>
        </w:rPr>
        <w:t xml:space="preserve"> </w:t>
      </w:r>
      <w:r w:rsidRPr="00987382">
        <w:rPr>
          <w:rFonts w:eastAsia="Arial"/>
          <w:sz w:val="24"/>
          <w:szCs w:val="24"/>
        </w:rPr>
        <w:t>financial information.</w:t>
      </w:r>
    </w:p>
    <w:p w:rsidR="003F036E" w:rsidRPr="00987382" w:rsidRDefault="003F036E" w:rsidP="00310150">
      <w:pPr>
        <w:rPr>
          <w:sz w:val="24"/>
          <w:szCs w:val="24"/>
        </w:rPr>
      </w:pPr>
    </w:p>
    <w:p w:rsidR="003F036E" w:rsidRPr="00987382" w:rsidRDefault="00CC5585" w:rsidP="00593BBC">
      <w:pPr>
        <w:numPr>
          <w:ilvl w:val="0"/>
          <w:numId w:val="3"/>
        </w:numPr>
        <w:tabs>
          <w:tab w:val="left" w:pos="720"/>
        </w:tabs>
        <w:spacing w:line="360" w:lineRule="auto"/>
        <w:ind w:left="720" w:hanging="720"/>
        <w:jc w:val="both"/>
        <w:rPr>
          <w:rFonts w:eastAsia="Arial"/>
          <w:b/>
          <w:bCs/>
          <w:sz w:val="24"/>
          <w:szCs w:val="24"/>
        </w:rPr>
      </w:pPr>
      <w:r w:rsidRPr="00987382">
        <w:rPr>
          <w:rFonts w:eastAsia="Arial"/>
          <w:b/>
          <w:bCs/>
          <w:sz w:val="24"/>
          <w:szCs w:val="24"/>
        </w:rPr>
        <w:t>Significance of the Study</w:t>
      </w:r>
    </w:p>
    <w:p w:rsidR="00673FE1" w:rsidRPr="00987382" w:rsidRDefault="00673FE1" w:rsidP="00987382">
      <w:pPr>
        <w:spacing w:line="360" w:lineRule="auto"/>
        <w:jc w:val="both"/>
        <w:rPr>
          <w:sz w:val="24"/>
          <w:szCs w:val="24"/>
        </w:rPr>
      </w:pPr>
      <w:r w:rsidRPr="00987382">
        <w:rPr>
          <w:rFonts w:eastAsia="Arial"/>
          <w:sz w:val="24"/>
          <w:szCs w:val="24"/>
        </w:rPr>
        <w:t>This st</w:t>
      </w:r>
      <w:r w:rsidR="00683683" w:rsidRPr="00987382">
        <w:rPr>
          <w:rFonts w:eastAsia="Arial"/>
          <w:sz w:val="24"/>
          <w:szCs w:val="24"/>
        </w:rPr>
        <w:t>udy will offer solutions to questions</w:t>
      </w:r>
      <w:r w:rsidRPr="00987382">
        <w:rPr>
          <w:rFonts w:eastAsia="Arial"/>
          <w:sz w:val="24"/>
          <w:szCs w:val="24"/>
        </w:rPr>
        <w:t xml:space="preserve"> raised</w:t>
      </w:r>
      <w:r w:rsidR="00A830FF" w:rsidRPr="00987382">
        <w:rPr>
          <w:rFonts w:eastAsia="Arial"/>
          <w:sz w:val="24"/>
          <w:szCs w:val="24"/>
        </w:rPr>
        <w:t>. I</w:t>
      </w:r>
      <w:r w:rsidRPr="00987382">
        <w:rPr>
          <w:rFonts w:eastAsia="Arial"/>
          <w:sz w:val="24"/>
          <w:szCs w:val="24"/>
        </w:rPr>
        <w:t xml:space="preserve">t is </w:t>
      </w:r>
      <w:r w:rsidR="004374A4" w:rsidRPr="00987382">
        <w:rPr>
          <w:rFonts w:eastAsia="Arial"/>
          <w:sz w:val="24"/>
          <w:szCs w:val="24"/>
        </w:rPr>
        <w:t>my believe</w:t>
      </w:r>
      <w:r w:rsidR="00026826" w:rsidRPr="00987382">
        <w:rPr>
          <w:rFonts w:eastAsia="Arial"/>
          <w:sz w:val="24"/>
          <w:szCs w:val="24"/>
        </w:rPr>
        <w:t xml:space="preserve"> that the result or</w:t>
      </w:r>
      <w:r w:rsidRPr="00987382">
        <w:rPr>
          <w:rFonts w:eastAsia="Arial"/>
          <w:sz w:val="24"/>
          <w:szCs w:val="24"/>
        </w:rPr>
        <w:t xml:space="preserve"> finding</w:t>
      </w:r>
      <w:r w:rsidR="00683683" w:rsidRPr="00987382">
        <w:rPr>
          <w:rFonts w:eastAsia="Arial"/>
          <w:sz w:val="24"/>
          <w:szCs w:val="24"/>
        </w:rPr>
        <w:t>s will go a long wa</w:t>
      </w:r>
      <w:r w:rsidRPr="00987382">
        <w:rPr>
          <w:rFonts w:eastAsia="Arial"/>
          <w:sz w:val="24"/>
          <w:szCs w:val="24"/>
        </w:rPr>
        <w:t>y to helping re</w:t>
      </w:r>
      <w:r w:rsidR="00AD19BB" w:rsidRPr="00987382">
        <w:rPr>
          <w:rFonts w:eastAsia="Arial"/>
          <w:sz w:val="24"/>
          <w:szCs w:val="24"/>
        </w:rPr>
        <w:t>searchers in this area of study. I</w:t>
      </w:r>
      <w:r w:rsidRPr="00987382">
        <w:rPr>
          <w:rFonts w:eastAsia="Arial"/>
          <w:sz w:val="24"/>
          <w:szCs w:val="24"/>
        </w:rPr>
        <w:t>t will also enhance the understanding of the structure of published reports and accounts by the users.</w:t>
      </w:r>
    </w:p>
    <w:p w:rsidR="00673FE1" w:rsidRPr="00987382" w:rsidRDefault="00673FE1" w:rsidP="00CC5585">
      <w:pPr>
        <w:spacing w:line="360" w:lineRule="auto"/>
        <w:jc w:val="both"/>
        <w:rPr>
          <w:sz w:val="24"/>
          <w:szCs w:val="24"/>
        </w:rPr>
      </w:pPr>
      <w:r w:rsidRPr="00987382">
        <w:rPr>
          <w:rFonts w:eastAsia="Arial"/>
          <w:sz w:val="24"/>
          <w:szCs w:val="24"/>
        </w:rPr>
        <w:t>The various users groups of the published financial report have their benefits from this study as follows:</w:t>
      </w:r>
    </w:p>
    <w:p w:rsidR="00673FE1" w:rsidRPr="00987382" w:rsidRDefault="00673FE1" w:rsidP="00CC5585">
      <w:pPr>
        <w:tabs>
          <w:tab w:val="left" w:pos="360"/>
        </w:tabs>
        <w:spacing w:line="360" w:lineRule="auto"/>
        <w:jc w:val="both"/>
        <w:rPr>
          <w:rFonts w:eastAsia="Arial"/>
          <w:sz w:val="24"/>
          <w:szCs w:val="24"/>
        </w:rPr>
      </w:pPr>
      <w:r w:rsidRPr="00987382">
        <w:rPr>
          <w:rFonts w:eastAsia="Arial"/>
          <w:b/>
          <w:bCs/>
          <w:sz w:val="24"/>
          <w:szCs w:val="24"/>
        </w:rPr>
        <w:t xml:space="preserve">The Potential Investors: </w:t>
      </w:r>
      <w:r w:rsidRPr="00987382">
        <w:rPr>
          <w:rFonts w:eastAsia="Arial"/>
          <w:sz w:val="24"/>
          <w:szCs w:val="24"/>
        </w:rPr>
        <w:t>These are groups who are interested in</w:t>
      </w:r>
      <w:r w:rsidRPr="00987382">
        <w:rPr>
          <w:rFonts w:eastAsia="Arial"/>
          <w:b/>
          <w:bCs/>
          <w:sz w:val="24"/>
          <w:szCs w:val="24"/>
        </w:rPr>
        <w:t xml:space="preserve"> </w:t>
      </w:r>
      <w:r w:rsidRPr="00987382">
        <w:rPr>
          <w:rFonts w:eastAsia="Arial"/>
          <w:sz w:val="24"/>
          <w:szCs w:val="24"/>
        </w:rPr>
        <w:t>committing their financial resources to the buying of the company’s shares. These set of people will benefit from this study as the result of this study still arm them with the necessary tools with which to evaluate the financial report of a corporate organization as it affects them.</w:t>
      </w:r>
    </w:p>
    <w:p w:rsidR="00673FE1" w:rsidRPr="00987382" w:rsidRDefault="00673FE1" w:rsidP="00CC5585">
      <w:pPr>
        <w:tabs>
          <w:tab w:val="left" w:pos="360"/>
        </w:tabs>
        <w:spacing w:line="360" w:lineRule="auto"/>
        <w:jc w:val="both"/>
        <w:rPr>
          <w:rFonts w:eastAsia="Arial"/>
          <w:b/>
          <w:bCs/>
          <w:sz w:val="24"/>
          <w:szCs w:val="24"/>
        </w:rPr>
      </w:pPr>
      <w:r w:rsidRPr="00987382">
        <w:rPr>
          <w:rFonts w:eastAsia="Arial"/>
          <w:b/>
          <w:bCs/>
          <w:sz w:val="24"/>
          <w:szCs w:val="24"/>
        </w:rPr>
        <w:t xml:space="preserve">The General Public: </w:t>
      </w:r>
      <w:r w:rsidRPr="00987382">
        <w:rPr>
          <w:rFonts w:eastAsia="Arial"/>
          <w:sz w:val="24"/>
          <w:szCs w:val="24"/>
        </w:rPr>
        <w:t>This group shall benefit from this report by the</w:t>
      </w:r>
      <w:r w:rsidRPr="00987382">
        <w:rPr>
          <w:rFonts w:eastAsia="Arial"/>
          <w:b/>
          <w:bCs/>
          <w:sz w:val="24"/>
          <w:szCs w:val="24"/>
        </w:rPr>
        <w:t xml:space="preserve"> </w:t>
      </w:r>
      <w:r w:rsidRPr="00987382">
        <w:rPr>
          <w:rFonts w:eastAsia="Arial"/>
          <w:sz w:val="24"/>
          <w:szCs w:val="24"/>
        </w:rPr>
        <w:t>knowledge that the business organization exists for them and not against them, as such has to live up to its full responsibilities.</w:t>
      </w:r>
    </w:p>
    <w:p w:rsidR="00673FE1" w:rsidRPr="00CC5585" w:rsidRDefault="00673FE1" w:rsidP="00CC5585">
      <w:pPr>
        <w:tabs>
          <w:tab w:val="left" w:pos="360"/>
        </w:tabs>
        <w:spacing w:line="360" w:lineRule="auto"/>
        <w:jc w:val="both"/>
        <w:rPr>
          <w:rFonts w:eastAsia="Arial"/>
          <w:b/>
          <w:bCs/>
          <w:sz w:val="24"/>
          <w:szCs w:val="24"/>
        </w:rPr>
        <w:sectPr w:rsidR="00673FE1" w:rsidRPr="00CC5585" w:rsidSect="00310150">
          <w:pgSz w:w="12240" w:h="15840"/>
          <w:pgMar w:top="1440" w:right="1440" w:bottom="1440" w:left="1440" w:header="0" w:footer="720" w:gutter="0"/>
          <w:cols w:space="720" w:equalWidth="0">
            <w:col w:w="9360"/>
          </w:cols>
          <w:docGrid w:linePitch="299"/>
        </w:sectPr>
      </w:pPr>
      <w:r w:rsidRPr="00987382">
        <w:rPr>
          <w:rFonts w:eastAsia="Arial"/>
          <w:b/>
          <w:bCs/>
          <w:sz w:val="24"/>
          <w:szCs w:val="24"/>
        </w:rPr>
        <w:t xml:space="preserve">The Regulators of Financial Accounting Report: </w:t>
      </w:r>
      <w:r w:rsidRPr="00987382">
        <w:rPr>
          <w:rFonts w:eastAsia="Arial"/>
          <w:sz w:val="24"/>
          <w:szCs w:val="24"/>
        </w:rPr>
        <w:t>This group</w:t>
      </w:r>
      <w:r w:rsidRPr="00987382">
        <w:rPr>
          <w:rFonts w:eastAsia="Arial"/>
          <w:b/>
          <w:bCs/>
          <w:sz w:val="24"/>
          <w:szCs w:val="24"/>
        </w:rPr>
        <w:t xml:space="preserve"> </w:t>
      </w:r>
      <w:r w:rsidRPr="00987382">
        <w:rPr>
          <w:rFonts w:eastAsia="Arial"/>
          <w:sz w:val="24"/>
          <w:szCs w:val="24"/>
        </w:rPr>
        <w:t>includes the Nigerian Accounting Standard Board (NASB), the companies and Allied Matters Act 2004 Cap (20 LFN (CAMA) the</w:t>
      </w:r>
    </w:p>
    <w:p w:rsidR="00673FE1" w:rsidRPr="00987382" w:rsidRDefault="00673FE1" w:rsidP="00CC5585">
      <w:pPr>
        <w:spacing w:line="360" w:lineRule="auto"/>
        <w:jc w:val="both"/>
        <w:rPr>
          <w:sz w:val="24"/>
          <w:szCs w:val="24"/>
        </w:rPr>
      </w:pPr>
      <w:bookmarkStart w:id="5" w:name="page14"/>
      <w:bookmarkEnd w:id="5"/>
      <w:r w:rsidRPr="00987382">
        <w:rPr>
          <w:rFonts w:eastAsia="Arial"/>
          <w:sz w:val="24"/>
          <w:szCs w:val="24"/>
        </w:rPr>
        <w:lastRenderedPageBreak/>
        <w:t>Banking and Other Financial Institutions Act of 1991 (BOFIA), prudential guidelines for licensed Banks. The Insurance Act 2003. The study will help them to standardize and harmonize their operations.</w:t>
      </w:r>
    </w:p>
    <w:p w:rsidR="00673FE1" w:rsidRPr="00987382" w:rsidRDefault="00673FE1" w:rsidP="00CC5585">
      <w:pPr>
        <w:tabs>
          <w:tab w:val="left" w:pos="720"/>
        </w:tabs>
        <w:spacing w:line="360" w:lineRule="auto"/>
        <w:jc w:val="both"/>
        <w:rPr>
          <w:rFonts w:eastAsia="Arial"/>
          <w:b/>
          <w:bCs/>
          <w:sz w:val="24"/>
          <w:szCs w:val="24"/>
        </w:rPr>
      </w:pPr>
      <w:r w:rsidRPr="00987382">
        <w:rPr>
          <w:rFonts w:eastAsia="Arial"/>
          <w:b/>
          <w:bCs/>
          <w:sz w:val="24"/>
          <w:szCs w:val="24"/>
        </w:rPr>
        <w:t xml:space="preserve">The Employee Group Including Existing: </w:t>
      </w:r>
      <w:r w:rsidRPr="00987382">
        <w:rPr>
          <w:rFonts w:eastAsia="Arial"/>
          <w:sz w:val="24"/>
          <w:szCs w:val="24"/>
        </w:rPr>
        <w:t>Potential and past</w:t>
      </w:r>
      <w:r w:rsidRPr="00987382">
        <w:rPr>
          <w:rFonts w:eastAsia="Arial"/>
          <w:b/>
          <w:bCs/>
          <w:sz w:val="24"/>
          <w:szCs w:val="24"/>
        </w:rPr>
        <w:t xml:space="preserve"> </w:t>
      </w:r>
      <w:r w:rsidRPr="00987382">
        <w:rPr>
          <w:rFonts w:eastAsia="Arial"/>
          <w:sz w:val="24"/>
          <w:szCs w:val="24"/>
        </w:rPr>
        <w:t>employees.</w:t>
      </w:r>
    </w:p>
    <w:p w:rsidR="0046241D" w:rsidRPr="00987382" w:rsidRDefault="00673FE1" w:rsidP="00CC5585">
      <w:pPr>
        <w:tabs>
          <w:tab w:val="left" w:pos="720"/>
        </w:tabs>
        <w:spacing w:line="360" w:lineRule="auto"/>
        <w:jc w:val="both"/>
        <w:rPr>
          <w:rFonts w:eastAsia="Arial"/>
          <w:b/>
          <w:bCs/>
          <w:sz w:val="24"/>
          <w:szCs w:val="24"/>
        </w:rPr>
      </w:pPr>
      <w:r w:rsidRPr="00987382">
        <w:rPr>
          <w:rFonts w:eastAsia="Arial"/>
          <w:b/>
          <w:bCs/>
          <w:sz w:val="24"/>
          <w:szCs w:val="24"/>
        </w:rPr>
        <w:t xml:space="preserve">The Government Including Tax Authorities Department who have Interest in the Financial Reports of Companies: </w:t>
      </w:r>
      <w:r w:rsidRPr="00987382">
        <w:rPr>
          <w:rFonts w:eastAsia="Arial"/>
          <w:sz w:val="24"/>
          <w:szCs w:val="24"/>
        </w:rPr>
        <w:t>The result of</w:t>
      </w:r>
      <w:r w:rsidRPr="00987382">
        <w:rPr>
          <w:rFonts w:eastAsia="Arial"/>
          <w:b/>
          <w:bCs/>
          <w:sz w:val="24"/>
          <w:szCs w:val="24"/>
        </w:rPr>
        <w:t xml:space="preserve"> </w:t>
      </w:r>
      <w:r w:rsidRPr="00987382">
        <w:rPr>
          <w:rFonts w:eastAsia="Arial"/>
          <w:sz w:val="24"/>
          <w:szCs w:val="24"/>
        </w:rPr>
        <w:t>this work shall be</w:t>
      </w:r>
      <w:r w:rsidR="0045582E" w:rsidRPr="00987382">
        <w:rPr>
          <w:rFonts w:eastAsia="Arial"/>
          <w:sz w:val="24"/>
          <w:szCs w:val="24"/>
        </w:rPr>
        <w:t xml:space="preserve"> of immense assistance to each of</w:t>
      </w:r>
      <w:r w:rsidRPr="00987382">
        <w:rPr>
          <w:rFonts w:eastAsia="Arial"/>
          <w:sz w:val="24"/>
          <w:szCs w:val="24"/>
        </w:rPr>
        <w:t xml:space="preserve"> these user groups in the advancement of their interest</w:t>
      </w:r>
    </w:p>
    <w:p w:rsidR="0046241D" w:rsidRDefault="0046241D" w:rsidP="00CC5585">
      <w:pPr>
        <w:spacing w:line="360" w:lineRule="auto"/>
        <w:rPr>
          <w:rFonts w:eastAsia="Arial"/>
          <w:b/>
          <w:bCs/>
          <w:sz w:val="24"/>
          <w:szCs w:val="24"/>
        </w:rPr>
      </w:pPr>
    </w:p>
    <w:p w:rsidR="003F036E" w:rsidRPr="00CC5585" w:rsidRDefault="00CC5585" w:rsidP="00CC5585">
      <w:pPr>
        <w:spacing w:line="360" w:lineRule="auto"/>
        <w:jc w:val="both"/>
        <w:rPr>
          <w:sz w:val="24"/>
          <w:szCs w:val="24"/>
        </w:rPr>
      </w:pPr>
      <w:r>
        <w:rPr>
          <w:rFonts w:eastAsia="Arial"/>
          <w:b/>
          <w:bCs/>
          <w:sz w:val="24"/>
          <w:szCs w:val="24"/>
        </w:rPr>
        <w:t>1.6</w:t>
      </w:r>
      <w:r>
        <w:rPr>
          <w:rFonts w:eastAsia="Arial"/>
          <w:b/>
          <w:bCs/>
          <w:sz w:val="24"/>
          <w:szCs w:val="24"/>
        </w:rPr>
        <w:tab/>
      </w:r>
      <w:r w:rsidRPr="00CC5585">
        <w:rPr>
          <w:rFonts w:eastAsia="Arial"/>
          <w:b/>
          <w:bCs/>
          <w:sz w:val="24"/>
          <w:szCs w:val="24"/>
        </w:rPr>
        <w:t>Scope of the Stud</w:t>
      </w:r>
      <w:bookmarkStart w:id="6" w:name="page16"/>
      <w:bookmarkEnd w:id="6"/>
      <w:r w:rsidR="00310150">
        <w:rPr>
          <w:rFonts w:eastAsia="Arial"/>
          <w:b/>
          <w:bCs/>
          <w:sz w:val="24"/>
          <w:szCs w:val="24"/>
        </w:rPr>
        <w:t>y</w:t>
      </w:r>
    </w:p>
    <w:p w:rsidR="003F036E" w:rsidRPr="00987382" w:rsidRDefault="00AD19BB" w:rsidP="00987382">
      <w:pPr>
        <w:spacing w:line="360" w:lineRule="auto"/>
        <w:ind w:firstLine="720"/>
        <w:jc w:val="both"/>
        <w:rPr>
          <w:sz w:val="24"/>
          <w:szCs w:val="24"/>
        </w:rPr>
      </w:pPr>
      <w:r w:rsidRPr="00987382">
        <w:rPr>
          <w:rFonts w:eastAsia="Arial"/>
          <w:sz w:val="24"/>
          <w:szCs w:val="24"/>
        </w:rPr>
        <w:t xml:space="preserve">This study </w:t>
      </w:r>
      <w:r w:rsidR="00291B36" w:rsidRPr="00987382">
        <w:rPr>
          <w:rFonts w:eastAsia="Arial"/>
          <w:sz w:val="24"/>
          <w:szCs w:val="24"/>
        </w:rPr>
        <w:t>covers</w:t>
      </w:r>
      <w:r w:rsidR="00346860" w:rsidRPr="00987382">
        <w:rPr>
          <w:rFonts w:eastAsia="Arial"/>
          <w:sz w:val="24"/>
          <w:szCs w:val="24"/>
        </w:rPr>
        <w:t xml:space="preserve"> the impact</w:t>
      </w:r>
      <w:r w:rsidR="001A55EF" w:rsidRPr="00987382">
        <w:rPr>
          <w:rFonts w:eastAsia="Arial"/>
          <w:sz w:val="24"/>
          <w:szCs w:val="24"/>
        </w:rPr>
        <w:t>s</w:t>
      </w:r>
      <w:r w:rsidR="00346860" w:rsidRPr="00987382">
        <w:rPr>
          <w:rFonts w:eastAsia="Arial"/>
          <w:sz w:val="24"/>
          <w:szCs w:val="24"/>
        </w:rPr>
        <w:t xml:space="preserve"> of financial accounting reporting on corporate performance of</w:t>
      </w:r>
      <w:r w:rsidR="00291B36" w:rsidRPr="00987382">
        <w:rPr>
          <w:rFonts w:eastAsia="Arial"/>
          <w:sz w:val="24"/>
          <w:szCs w:val="24"/>
        </w:rPr>
        <w:t xml:space="preserve"> manufacturing company in Nigeria with focus majorly </w:t>
      </w:r>
      <w:r w:rsidR="003C5119" w:rsidRPr="00987382">
        <w:rPr>
          <w:rFonts w:eastAsia="Arial"/>
          <w:sz w:val="24"/>
          <w:szCs w:val="24"/>
        </w:rPr>
        <w:t>on Nigerian</w:t>
      </w:r>
      <w:r w:rsidR="00346860" w:rsidRPr="00987382">
        <w:rPr>
          <w:rFonts w:eastAsia="Arial"/>
          <w:sz w:val="24"/>
          <w:szCs w:val="24"/>
        </w:rPr>
        <w:t xml:space="preserve"> Breweries plc,</w:t>
      </w:r>
      <w:r w:rsidR="00D63651" w:rsidRPr="00987382">
        <w:rPr>
          <w:rFonts w:eastAsia="Arial"/>
          <w:sz w:val="24"/>
          <w:szCs w:val="24"/>
        </w:rPr>
        <w:t xml:space="preserve"> Ilorin,</w:t>
      </w:r>
      <w:r w:rsidR="00346860" w:rsidRPr="00987382">
        <w:rPr>
          <w:rFonts w:eastAsia="Arial"/>
          <w:sz w:val="24"/>
          <w:szCs w:val="24"/>
        </w:rPr>
        <w:t xml:space="preserve"> </w:t>
      </w:r>
      <w:r w:rsidR="00291B36" w:rsidRPr="00987382">
        <w:rPr>
          <w:rFonts w:eastAsia="Arial"/>
          <w:sz w:val="24"/>
          <w:szCs w:val="24"/>
        </w:rPr>
        <w:t>Kwara State</w:t>
      </w:r>
    </w:p>
    <w:p w:rsidR="003F036E" w:rsidRPr="00987382" w:rsidRDefault="003F036E" w:rsidP="00987382">
      <w:pPr>
        <w:spacing w:line="360" w:lineRule="auto"/>
        <w:rPr>
          <w:sz w:val="24"/>
          <w:szCs w:val="24"/>
        </w:rPr>
      </w:pPr>
    </w:p>
    <w:p w:rsidR="003F036E" w:rsidRPr="00987382" w:rsidRDefault="005E6634" w:rsidP="00593BBC">
      <w:pPr>
        <w:numPr>
          <w:ilvl w:val="0"/>
          <w:numId w:val="4"/>
        </w:numPr>
        <w:tabs>
          <w:tab w:val="left" w:pos="720"/>
        </w:tabs>
        <w:spacing w:line="360" w:lineRule="auto"/>
        <w:ind w:left="720" w:hanging="720"/>
        <w:jc w:val="both"/>
        <w:rPr>
          <w:rFonts w:eastAsia="Arial"/>
          <w:b/>
          <w:bCs/>
          <w:sz w:val="24"/>
          <w:szCs w:val="24"/>
        </w:rPr>
      </w:pPr>
      <w:r w:rsidRPr="00987382">
        <w:rPr>
          <w:rFonts w:eastAsia="Arial"/>
          <w:b/>
          <w:bCs/>
          <w:sz w:val="24"/>
          <w:szCs w:val="24"/>
        </w:rPr>
        <w:t>Limitations of the Study</w:t>
      </w:r>
    </w:p>
    <w:p w:rsidR="003F036E" w:rsidRPr="00987382" w:rsidRDefault="00346860" w:rsidP="00CC5585">
      <w:pPr>
        <w:spacing w:line="360" w:lineRule="auto"/>
        <w:rPr>
          <w:sz w:val="24"/>
          <w:szCs w:val="24"/>
        </w:rPr>
      </w:pPr>
      <w:r w:rsidRPr="00987382">
        <w:rPr>
          <w:rFonts w:eastAsia="Arial"/>
          <w:sz w:val="24"/>
          <w:szCs w:val="24"/>
        </w:rPr>
        <w:t>The limitations encountered by the researcher of this work are given as follows:</w:t>
      </w:r>
    </w:p>
    <w:p w:rsidR="003F036E" w:rsidRPr="00987382" w:rsidRDefault="00346860" w:rsidP="00593BBC">
      <w:pPr>
        <w:numPr>
          <w:ilvl w:val="0"/>
          <w:numId w:val="5"/>
        </w:numPr>
        <w:spacing w:line="360" w:lineRule="auto"/>
        <w:ind w:left="720" w:hanging="540"/>
        <w:jc w:val="both"/>
        <w:rPr>
          <w:rFonts w:eastAsia="Arial"/>
          <w:sz w:val="24"/>
          <w:szCs w:val="24"/>
        </w:rPr>
      </w:pPr>
      <w:r w:rsidRPr="00987382">
        <w:rPr>
          <w:rFonts w:eastAsia="Arial"/>
          <w:sz w:val="24"/>
          <w:szCs w:val="24"/>
        </w:rPr>
        <w:t>The confidential nature of financial accounting information in th</w:t>
      </w:r>
      <w:r w:rsidR="006864AD" w:rsidRPr="00987382">
        <w:rPr>
          <w:rFonts w:eastAsia="Arial"/>
          <w:sz w:val="24"/>
          <w:szCs w:val="24"/>
        </w:rPr>
        <w:t xml:space="preserve">e business organization </w:t>
      </w:r>
      <w:r w:rsidR="00EA5362" w:rsidRPr="00987382">
        <w:rPr>
          <w:rFonts w:eastAsia="Arial"/>
          <w:sz w:val="24"/>
          <w:szCs w:val="24"/>
        </w:rPr>
        <w:t xml:space="preserve">posed a problem to </w:t>
      </w:r>
      <w:r w:rsidRPr="00987382">
        <w:rPr>
          <w:rFonts w:eastAsia="Arial"/>
          <w:sz w:val="24"/>
          <w:szCs w:val="24"/>
        </w:rPr>
        <w:t xml:space="preserve"> this study.</w:t>
      </w:r>
    </w:p>
    <w:p w:rsidR="003F036E" w:rsidRPr="00987382" w:rsidRDefault="00346860" w:rsidP="00593BBC">
      <w:pPr>
        <w:numPr>
          <w:ilvl w:val="0"/>
          <w:numId w:val="5"/>
        </w:numPr>
        <w:spacing w:line="360" w:lineRule="auto"/>
        <w:ind w:left="720" w:hanging="540"/>
        <w:jc w:val="both"/>
        <w:rPr>
          <w:rFonts w:eastAsia="Arial"/>
          <w:sz w:val="24"/>
          <w:szCs w:val="24"/>
        </w:rPr>
      </w:pPr>
      <w:r w:rsidRPr="00987382">
        <w:rPr>
          <w:rFonts w:eastAsia="Arial"/>
          <w:sz w:val="24"/>
          <w:szCs w:val="24"/>
        </w:rPr>
        <w:t>The researcher was unable to reach all the members of the sample as a result of their frequent travels and busy schedule.</w:t>
      </w:r>
    </w:p>
    <w:p w:rsidR="003F036E" w:rsidRPr="00987382" w:rsidRDefault="00346860" w:rsidP="00593BBC">
      <w:pPr>
        <w:numPr>
          <w:ilvl w:val="0"/>
          <w:numId w:val="5"/>
        </w:numPr>
        <w:spacing w:line="360" w:lineRule="auto"/>
        <w:ind w:left="720" w:hanging="540"/>
        <w:jc w:val="both"/>
        <w:rPr>
          <w:rFonts w:eastAsia="Arial"/>
          <w:sz w:val="24"/>
          <w:szCs w:val="24"/>
        </w:rPr>
      </w:pPr>
      <w:r w:rsidRPr="00987382">
        <w:rPr>
          <w:rFonts w:eastAsia="Arial"/>
          <w:sz w:val="24"/>
          <w:szCs w:val="24"/>
        </w:rPr>
        <w:t xml:space="preserve">The sample used in the research though representative but it is relatively small compared to the population, </w:t>
      </w:r>
      <w:r w:rsidR="00497907" w:rsidRPr="00987382">
        <w:rPr>
          <w:rFonts w:eastAsia="Arial"/>
          <w:sz w:val="24"/>
          <w:szCs w:val="24"/>
        </w:rPr>
        <w:t>as a result of lack of finance</w:t>
      </w:r>
      <w:r w:rsidRPr="00987382">
        <w:rPr>
          <w:rFonts w:eastAsia="Arial"/>
          <w:sz w:val="24"/>
          <w:szCs w:val="24"/>
        </w:rPr>
        <w:t xml:space="preserve"> with which to carry out the research on a greater sample.</w:t>
      </w:r>
    </w:p>
    <w:p w:rsidR="00EF2D3C" w:rsidRPr="00987382" w:rsidRDefault="00EF2D3C" w:rsidP="00987382">
      <w:pPr>
        <w:tabs>
          <w:tab w:val="left" w:pos="720"/>
        </w:tabs>
        <w:spacing w:line="360" w:lineRule="auto"/>
        <w:jc w:val="both"/>
        <w:rPr>
          <w:rFonts w:eastAsia="Arial"/>
          <w:sz w:val="24"/>
          <w:szCs w:val="24"/>
        </w:rPr>
      </w:pPr>
      <w:r w:rsidRPr="00987382">
        <w:rPr>
          <w:rFonts w:eastAsia="Arial"/>
          <w:sz w:val="24"/>
          <w:szCs w:val="24"/>
        </w:rPr>
        <w:t xml:space="preserve">It is noteworthy however to state that despite these limitations the </w:t>
      </w:r>
      <w:r w:rsidR="00C54CC1" w:rsidRPr="00987382">
        <w:rPr>
          <w:rFonts w:eastAsia="Arial"/>
          <w:sz w:val="24"/>
          <w:szCs w:val="24"/>
        </w:rPr>
        <w:t>researcher succeeded</w:t>
      </w:r>
      <w:r w:rsidRPr="00987382">
        <w:rPr>
          <w:rFonts w:eastAsia="Arial"/>
          <w:sz w:val="24"/>
          <w:szCs w:val="24"/>
        </w:rPr>
        <w:t xml:space="preserve"> in getting the needed data to make the research work valid.</w:t>
      </w:r>
    </w:p>
    <w:p w:rsidR="003F036E" w:rsidRPr="00987382" w:rsidRDefault="003F036E" w:rsidP="00987382">
      <w:pPr>
        <w:spacing w:line="360" w:lineRule="auto"/>
        <w:rPr>
          <w:sz w:val="24"/>
          <w:szCs w:val="24"/>
        </w:rPr>
      </w:pPr>
    </w:p>
    <w:p w:rsidR="003F036E" w:rsidRPr="00987382" w:rsidRDefault="005E6634" w:rsidP="00593BBC">
      <w:pPr>
        <w:numPr>
          <w:ilvl w:val="0"/>
          <w:numId w:val="6"/>
        </w:numPr>
        <w:tabs>
          <w:tab w:val="left" w:pos="720"/>
        </w:tabs>
        <w:spacing w:line="360" w:lineRule="auto"/>
        <w:ind w:left="720" w:hanging="720"/>
        <w:jc w:val="both"/>
        <w:rPr>
          <w:rFonts w:eastAsia="Arial"/>
          <w:b/>
          <w:bCs/>
          <w:sz w:val="24"/>
          <w:szCs w:val="24"/>
        </w:rPr>
      </w:pPr>
      <w:r w:rsidRPr="00987382">
        <w:rPr>
          <w:rFonts w:eastAsia="Arial"/>
          <w:b/>
          <w:bCs/>
          <w:sz w:val="24"/>
          <w:szCs w:val="24"/>
        </w:rPr>
        <w:t>Definition Of Terms</w:t>
      </w:r>
    </w:p>
    <w:p w:rsidR="003F036E" w:rsidRPr="00987382" w:rsidRDefault="00346860" w:rsidP="00CC5585">
      <w:pPr>
        <w:spacing w:line="360" w:lineRule="auto"/>
        <w:rPr>
          <w:rFonts w:eastAsia="Arial"/>
          <w:sz w:val="24"/>
          <w:szCs w:val="24"/>
        </w:rPr>
      </w:pPr>
      <w:r w:rsidRPr="00987382">
        <w:rPr>
          <w:rFonts w:eastAsia="Arial"/>
          <w:b/>
          <w:bCs/>
          <w:sz w:val="24"/>
          <w:szCs w:val="24"/>
        </w:rPr>
        <w:t xml:space="preserve">Auditor:  </w:t>
      </w:r>
      <w:r w:rsidRPr="00987382">
        <w:rPr>
          <w:rFonts w:eastAsia="Arial"/>
          <w:sz w:val="24"/>
          <w:szCs w:val="24"/>
        </w:rPr>
        <w:t>a  person  who  is  qualified  to  examine  the  accounts  of  an</w:t>
      </w:r>
      <w:r w:rsidR="00CC5585">
        <w:rPr>
          <w:rFonts w:eastAsia="Arial"/>
          <w:sz w:val="24"/>
          <w:szCs w:val="24"/>
        </w:rPr>
        <w:t xml:space="preserve"> </w:t>
      </w:r>
      <w:r w:rsidRPr="00987382">
        <w:rPr>
          <w:rFonts w:eastAsia="Arial"/>
          <w:sz w:val="24"/>
          <w:szCs w:val="24"/>
        </w:rPr>
        <w:t>organization to see that they are in order</w:t>
      </w:r>
      <w:r w:rsidR="00386405" w:rsidRPr="00987382">
        <w:rPr>
          <w:rFonts w:eastAsia="Arial"/>
          <w:sz w:val="24"/>
          <w:szCs w:val="24"/>
        </w:rPr>
        <w:t>.</w:t>
      </w:r>
    </w:p>
    <w:p w:rsidR="00CC5585" w:rsidRDefault="00386405" w:rsidP="00987382">
      <w:pPr>
        <w:spacing w:line="360" w:lineRule="auto"/>
        <w:rPr>
          <w:rFonts w:eastAsia="Arial"/>
          <w:sz w:val="24"/>
          <w:szCs w:val="24"/>
        </w:rPr>
      </w:pPr>
      <w:r w:rsidRPr="00987382">
        <w:rPr>
          <w:rFonts w:eastAsia="Arial"/>
          <w:b/>
          <w:sz w:val="24"/>
          <w:szCs w:val="24"/>
        </w:rPr>
        <w:t>Balance Sheet</w:t>
      </w:r>
      <w:r w:rsidRPr="00987382">
        <w:rPr>
          <w:rFonts w:eastAsia="Arial"/>
          <w:sz w:val="24"/>
          <w:szCs w:val="24"/>
        </w:rPr>
        <w:t>:  a business statement of account as a</w:t>
      </w:r>
      <w:r w:rsidR="00D4223C" w:rsidRPr="00987382">
        <w:rPr>
          <w:rFonts w:eastAsia="Arial"/>
          <w:sz w:val="24"/>
          <w:szCs w:val="24"/>
        </w:rPr>
        <w:t>t</w:t>
      </w:r>
      <w:r w:rsidRPr="00987382">
        <w:rPr>
          <w:rFonts w:eastAsia="Arial"/>
          <w:sz w:val="24"/>
          <w:szCs w:val="24"/>
        </w:rPr>
        <w:t xml:space="preserve"> specified date.</w:t>
      </w:r>
    </w:p>
    <w:p w:rsidR="00386405" w:rsidRPr="00987382" w:rsidRDefault="000A7466" w:rsidP="00987382">
      <w:pPr>
        <w:spacing w:line="360" w:lineRule="auto"/>
        <w:rPr>
          <w:rFonts w:eastAsia="Arial"/>
          <w:sz w:val="24"/>
          <w:szCs w:val="24"/>
        </w:rPr>
      </w:pPr>
      <w:r w:rsidRPr="00987382">
        <w:rPr>
          <w:rFonts w:eastAsia="Arial"/>
          <w:sz w:val="24"/>
          <w:szCs w:val="24"/>
        </w:rPr>
        <w:t>Bank: a financial institution whose responsibilities among others is to keep deposits and other valuables for their clients and customers.</w:t>
      </w:r>
    </w:p>
    <w:p w:rsidR="000A7466" w:rsidRPr="00987382" w:rsidRDefault="00D66D86" w:rsidP="00987382">
      <w:pPr>
        <w:spacing w:line="360" w:lineRule="auto"/>
        <w:rPr>
          <w:rFonts w:eastAsia="Arial"/>
          <w:sz w:val="24"/>
          <w:szCs w:val="24"/>
        </w:rPr>
      </w:pPr>
      <w:r w:rsidRPr="00987382">
        <w:rPr>
          <w:rFonts w:eastAsia="Arial"/>
          <w:b/>
          <w:sz w:val="24"/>
          <w:szCs w:val="24"/>
        </w:rPr>
        <w:lastRenderedPageBreak/>
        <w:t>Governmen</w:t>
      </w:r>
      <w:r w:rsidRPr="00987382">
        <w:rPr>
          <w:rFonts w:eastAsia="Arial"/>
          <w:sz w:val="24"/>
          <w:szCs w:val="24"/>
        </w:rPr>
        <w:t>t: an institution of the state whose responsibility is to maintain law and order in the society.</w:t>
      </w:r>
    </w:p>
    <w:p w:rsidR="00D66D86" w:rsidRPr="00987382" w:rsidRDefault="00D66D86" w:rsidP="00987382">
      <w:pPr>
        <w:spacing w:line="360" w:lineRule="auto"/>
        <w:rPr>
          <w:rFonts w:eastAsia="Arial"/>
          <w:sz w:val="24"/>
          <w:szCs w:val="24"/>
        </w:rPr>
      </w:pPr>
      <w:r w:rsidRPr="00987382">
        <w:rPr>
          <w:rFonts w:eastAsia="Arial"/>
          <w:b/>
          <w:sz w:val="24"/>
          <w:szCs w:val="24"/>
        </w:rPr>
        <w:t>Prima facie</w:t>
      </w:r>
      <w:r w:rsidRPr="00987382">
        <w:rPr>
          <w:rFonts w:eastAsia="Arial"/>
          <w:sz w:val="24"/>
          <w:szCs w:val="24"/>
        </w:rPr>
        <w:t>: Sufficient evidence to establish something legally until disapproves later.</w:t>
      </w:r>
    </w:p>
    <w:p w:rsidR="006F47AD" w:rsidRPr="00987382" w:rsidRDefault="006F47AD" w:rsidP="00987382">
      <w:pPr>
        <w:spacing w:line="360" w:lineRule="auto"/>
        <w:rPr>
          <w:sz w:val="24"/>
          <w:szCs w:val="24"/>
        </w:rPr>
        <w:sectPr w:rsidR="006F47AD" w:rsidRPr="00987382" w:rsidSect="005E6634">
          <w:pgSz w:w="12240" w:h="15840"/>
          <w:pgMar w:top="1440" w:right="1440" w:bottom="1440" w:left="1440" w:header="0" w:footer="720" w:gutter="0"/>
          <w:cols w:space="720" w:equalWidth="0">
            <w:col w:w="9360"/>
          </w:cols>
          <w:docGrid w:linePitch="299"/>
        </w:sectPr>
      </w:pPr>
      <w:r w:rsidRPr="00987382">
        <w:rPr>
          <w:rFonts w:eastAsia="Arial"/>
          <w:b/>
          <w:sz w:val="24"/>
          <w:szCs w:val="24"/>
        </w:rPr>
        <w:t>Researcher</w:t>
      </w:r>
      <w:r w:rsidRPr="00987382">
        <w:rPr>
          <w:rFonts w:eastAsia="Arial"/>
          <w:sz w:val="24"/>
          <w:szCs w:val="24"/>
        </w:rPr>
        <w:t>: an enquiry basically concerned with search for knowledge.</w:t>
      </w:r>
    </w:p>
    <w:p w:rsidR="003F036E" w:rsidRPr="00CC5585" w:rsidRDefault="00FC54CE" w:rsidP="00CC5585">
      <w:pPr>
        <w:spacing w:line="360" w:lineRule="auto"/>
        <w:jc w:val="center"/>
        <w:rPr>
          <w:b/>
          <w:sz w:val="24"/>
          <w:szCs w:val="24"/>
        </w:rPr>
      </w:pPr>
      <w:bookmarkStart w:id="7" w:name="page17"/>
      <w:bookmarkEnd w:id="7"/>
      <w:r w:rsidRPr="00CC5585">
        <w:rPr>
          <w:b/>
          <w:sz w:val="24"/>
          <w:szCs w:val="24"/>
        </w:rPr>
        <w:lastRenderedPageBreak/>
        <w:t>CHAPTER TWO</w:t>
      </w:r>
    </w:p>
    <w:p w:rsidR="003F036E" w:rsidRPr="00987382" w:rsidRDefault="00346860" w:rsidP="00CC5585">
      <w:pPr>
        <w:spacing w:line="360" w:lineRule="auto"/>
        <w:jc w:val="center"/>
        <w:rPr>
          <w:sz w:val="24"/>
          <w:szCs w:val="24"/>
        </w:rPr>
      </w:pPr>
      <w:r w:rsidRPr="00987382">
        <w:rPr>
          <w:rFonts w:eastAsia="Arial"/>
          <w:b/>
          <w:bCs/>
          <w:sz w:val="24"/>
          <w:szCs w:val="24"/>
        </w:rPr>
        <w:t>REVIEW OF RELATED LITERATURE</w:t>
      </w:r>
    </w:p>
    <w:p w:rsidR="006B38D1" w:rsidRDefault="006B38D1" w:rsidP="00CC5585">
      <w:pPr>
        <w:spacing w:line="360" w:lineRule="auto"/>
        <w:rPr>
          <w:rFonts w:eastAsia="Arial"/>
          <w:b/>
          <w:bCs/>
          <w:sz w:val="24"/>
          <w:szCs w:val="24"/>
        </w:rPr>
      </w:pPr>
      <w:r>
        <w:rPr>
          <w:rFonts w:eastAsia="Arial"/>
          <w:b/>
          <w:bCs/>
          <w:sz w:val="24"/>
          <w:szCs w:val="24"/>
        </w:rPr>
        <w:t>2.1</w:t>
      </w:r>
      <w:r>
        <w:rPr>
          <w:rFonts w:eastAsia="Arial"/>
          <w:b/>
          <w:bCs/>
          <w:sz w:val="24"/>
          <w:szCs w:val="24"/>
        </w:rPr>
        <w:tab/>
        <w:t xml:space="preserve">Introduction </w:t>
      </w:r>
    </w:p>
    <w:p w:rsidR="00B00741" w:rsidRDefault="00B00741" w:rsidP="00B00741">
      <w:pPr>
        <w:spacing w:line="360" w:lineRule="auto"/>
        <w:jc w:val="both"/>
        <w:rPr>
          <w:sz w:val="24"/>
          <w:szCs w:val="30"/>
        </w:rPr>
      </w:pPr>
      <w:r w:rsidRPr="00B00741">
        <w:rPr>
          <w:sz w:val="24"/>
        </w:rPr>
        <w:t xml:space="preserve">Chang (2011) asserts that accounting information plays a significant role in enhancing organizational effectiveness in a global competitive environment. Dorms, Jarmin and Klimek (2014) saythat financial statements still remain the most important source of externally feasible information on companies. In spite of their widespread use and </w:t>
      </w:r>
      <w:r w:rsidRPr="00B00741">
        <w:rPr>
          <w:sz w:val="24"/>
          <w:szCs w:val="30"/>
        </w:rPr>
        <w:t>continuing advance, there is some concern that accounting practice has not kept pace with</w:t>
      </w:r>
      <w:r>
        <w:rPr>
          <w:sz w:val="24"/>
          <w:szCs w:val="30"/>
        </w:rPr>
        <w:t xml:space="preserve"> </w:t>
      </w:r>
      <w:r w:rsidRPr="00B00741">
        <w:rPr>
          <w:sz w:val="24"/>
          <w:szCs w:val="30"/>
        </w:rPr>
        <w:t>rapid</w:t>
      </w:r>
      <w:r>
        <w:rPr>
          <w:sz w:val="24"/>
          <w:szCs w:val="30"/>
        </w:rPr>
        <w:t xml:space="preserve"> </w:t>
      </w:r>
      <w:r w:rsidRPr="00B00741">
        <w:rPr>
          <w:sz w:val="24"/>
          <w:szCs w:val="30"/>
        </w:rPr>
        <w:t>economic and high technology charges which invariably affects the value relevance of accounting information. The importance of changes assertion is reinforced by massive accounting fraud in developed countries especially United States of</w:t>
      </w:r>
      <w:r>
        <w:rPr>
          <w:sz w:val="24"/>
          <w:szCs w:val="30"/>
        </w:rPr>
        <w:t xml:space="preserve"> </w:t>
      </w:r>
      <w:r w:rsidRPr="00B00741">
        <w:rPr>
          <w:sz w:val="24"/>
          <w:szCs w:val="30"/>
        </w:rPr>
        <w:t xml:space="preserve">America (USA), rapidly changing business environment and reports by some researchers that value relevance of accounting information has declined. </w:t>
      </w:r>
    </w:p>
    <w:p w:rsidR="003F036E" w:rsidRPr="00B00741" w:rsidRDefault="00B00741" w:rsidP="00B00741">
      <w:pPr>
        <w:spacing w:line="360" w:lineRule="auto"/>
        <w:jc w:val="both"/>
      </w:pPr>
      <w:r w:rsidRPr="00B00741">
        <w:rPr>
          <w:sz w:val="24"/>
        </w:rPr>
        <w:t>However, a number of researchers claim that accounting information has not lost its value relevance.</w:t>
      </w:r>
      <w:r>
        <w:rPr>
          <w:sz w:val="24"/>
        </w:rPr>
        <w:t xml:space="preserve"> </w:t>
      </w:r>
      <w:r w:rsidRPr="00B00741">
        <w:rPr>
          <w:sz w:val="24"/>
        </w:rPr>
        <w:t>Borthick and Clark (2012) believe that accounting exists because it satisfies a need primarily for information. In order to be relevant, accounting data must be quick to respond to users’ need (particularly the investors). Generally, investors are not in a situation to directly access the performance of companies in which they intend to invest. They usually depend on financial reports prepared by the management of such organizations. Financial report is one of the best sources of accounting information about a company. Financial reporting is an essential part of disclosure that helps investor to discover investment opportunities. The primary purpose of financial statements is to provide information concerning the financial situation of the company, its operational results, any changes of control in the company and cash flow.</w:t>
      </w:r>
    </w:p>
    <w:p w:rsidR="00B00741" w:rsidRDefault="00B00741" w:rsidP="00B00741">
      <w:pPr>
        <w:jc w:val="both"/>
        <w:rPr>
          <w:rFonts w:eastAsia="Arial"/>
          <w:b/>
          <w:bCs/>
          <w:sz w:val="24"/>
          <w:szCs w:val="24"/>
        </w:rPr>
      </w:pPr>
    </w:p>
    <w:p w:rsidR="00C5020F" w:rsidRDefault="00C5020F" w:rsidP="006B38D1">
      <w:pPr>
        <w:spacing w:line="360" w:lineRule="auto"/>
        <w:jc w:val="both"/>
        <w:rPr>
          <w:rFonts w:eastAsia="Arial"/>
          <w:b/>
          <w:bCs/>
          <w:sz w:val="24"/>
          <w:szCs w:val="24"/>
        </w:rPr>
      </w:pPr>
      <w:r>
        <w:rPr>
          <w:rFonts w:eastAsia="Arial"/>
          <w:b/>
          <w:bCs/>
          <w:sz w:val="24"/>
          <w:szCs w:val="24"/>
        </w:rPr>
        <w:t>2.2</w:t>
      </w:r>
      <w:r>
        <w:rPr>
          <w:rFonts w:eastAsia="Arial"/>
          <w:b/>
          <w:bCs/>
          <w:sz w:val="24"/>
          <w:szCs w:val="24"/>
        </w:rPr>
        <w:tab/>
        <w:t>Conceptual Review</w:t>
      </w:r>
    </w:p>
    <w:p w:rsidR="003F036E" w:rsidRPr="00987382" w:rsidRDefault="00C5020F" w:rsidP="006B38D1">
      <w:pPr>
        <w:spacing w:line="360" w:lineRule="auto"/>
        <w:jc w:val="both"/>
        <w:rPr>
          <w:rFonts w:eastAsia="Arial"/>
          <w:b/>
          <w:bCs/>
          <w:sz w:val="24"/>
          <w:szCs w:val="24"/>
        </w:rPr>
      </w:pPr>
      <w:r>
        <w:rPr>
          <w:rFonts w:eastAsia="Arial"/>
          <w:b/>
          <w:bCs/>
          <w:sz w:val="24"/>
          <w:szCs w:val="24"/>
        </w:rPr>
        <w:t>2.2.</w:t>
      </w:r>
      <w:r w:rsidR="00643C45">
        <w:rPr>
          <w:rFonts w:eastAsia="Arial"/>
          <w:b/>
          <w:bCs/>
          <w:sz w:val="24"/>
          <w:szCs w:val="24"/>
        </w:rPr>
        <w:t>1</w:t>
      </w:r>
      <w:r>
        <w:rPr>
          <w:rFonts w:eastAsia="Arial"/>
          <w:b/>
          <w:bCs/>
          <w:sz w:val="24"/>
          <w:szCs w:val="24"/>
        </w:rPr>
        <w:tab/>
      </w:r>
      <w:r w:rsidRPr="00987382">
        <w:rPr>
          <w:rFonts w:eastAsia="Arial"/>
          <w:b/>
          <w:bCs/>
          <w:sz w:val="24"/>
          <w:szCs w:val="24"/>
        </w:rPr>
        <w:t>Financial Accounting Records</w:t>
      </w:r>
    </w:p>
    <w:p w:rsidR="00915245" w:rsidRPr="00915245" w:rsidRDefault="00915245" w:rsidP="00915245">
      <w:pPr>
        <w:spacing w:line="360" w:lineRule="auto"/>
        <w:jc w:val="both"/>
        <w:rPr>
          <w:rFonts w:eastAsia="Arial"/>
          <w:sz w:val="18"/>
          <w:szCs w:val="24"/>
        </w:rPr>
      </w:pPr>
      <w:r w:rsidRPr="00915245">
        <w:rPr>
          <w:sz w:val="24"/>
          <w:szCs w:val="30"/>
        </w:rPr>
        <w:t>Financial Accounting of Nigerian Companies are regulated by the requirements of the Nigerian Accounting Standards Board (NASB) through its pronouncement referred to as Statement of Accounting Standards (SAS). Although originally fashioned after the standards promulgated by the International Accounting Standard Board, the similarities between both sets of standards have dwindled with time and machineries are presently put in place to full align the local standards with the international ones.</w:t>
      </w:r>
      <w:r>
        <w:rPr>
          <w:sz w:val="24"/>
          <w:szCs w:val="30"/>
        </w:rPr>
        <w:t xml:space="preserve"> </w:t>
      </w:r>
      <w:r w:rsidRPr="00915245">
        <w:rPr>
          <w:sz w:val="24"/>
          <w:szCs w:val="30"/>
        </w:rPr>
        <w:t xml:space="preserve">The disclosure requirements of these standards (SAS and </w:t>
      </w:r>
      <w:r w:rsidRPr="00915245">
        <w:rPr>
          <w:sz w:val="24"/>
          <w:szCs w:val="30"/>
        </w:rPr>
        <w:lastRenderedPageBreak/>
        <w:t>IAS) define the way accounting information was presented in financial statements.The conceptual framework can be divided into two parts. The first part examines the concept and usefulness of Financial Accounting Information System in organization. The second part examines the value relevance of Financial Accounting Information in assisting investors’ investment decisions. Hence accounting information system could be described as systems used for record the financial transactions of a business or organization.</w:t>
      </w:r>
      <w:r>
        <w:rPr>
          <w:sz w:val="24"/>
          <w:szCs w:val="30"/>
        </w:rPr>
        <w:t xml:space="preserve"> </w:t>
      </w:r>
      <w:r w:rsidRPr="00915245">
        <w:rPr>
          <w:sz w:val="24"/>
          <w:szCs w:val="30"/>
        </w:rPr>
        <w:t>These system combine the methodologies, controls and accounting techniques with the technology of the industry to track transactions provide internal reporting data, external reporting data, financial statements, and trend analysis capable of affecting organizational performance (Grande, Estebanez and Colomina, 2010).</w:t>
      </w:r>
    </w:p>
    <w:p w:rsidR="003F036E" w:rsidRPr="00915245" w:rsidRDefault="00346860" w:rsidP="00915245">
      <w:pPr>
        <w:spacing w:line="360" w:lineRule="auto"/>
        <w:jc w:val="both"/>
        <w:rPr>
          <w:rFonts w:eastAsia="Arial"/>
          <w:sz w:val="24"/>
          <w:szCs w:val="24"/>
        </w:rPr>
      </w:pPr>
      <w:r w:rsidRPr="00987382">
        <w:rPr>
          <w:rFonts w:eastAsia="Arial"/>
          <w:sz w:val="24"/>
          <w:szCs w:val="24"/>
        </w:rPr>
        <w:t>The starting point for the financial accounting is the recording and analysis of transactions. A definite step is followed in the traditional accounting approach, the steps in the processing and generating of output of the accounting system are:</w:t>
      </w:r>
      <w:r w:rsidR="009F4C12">
        <w:rPr>
          <w:rFonts w:eastAsia="Arial"/>
          <w:sz w:val="24"/>
          <w:szCs w:val="24"/>
        </w:rPr>
        <w:t xml:space="preserve"> i</w:t>
      </w:r>
      <w:r w:rsidRPr="00987382">
        <w:rPr>
          <w:rFonts w:eastAsia="Arial"/>
          <w:sz w:val="24"/>
          <w:szCs w:val="24"/>
        </w:rPr>
        <w:t>dentification</w:t>
      </w:r>
      <w:r w:rsidR="005340BF" w:rsidRPr="00987382">
        <w:rPr>
          <w:rFonts w:eastAsia="Arial"/>
          <w:sz w:val="24"/>
          <w:szCs w:val="24"/>
        </w:rPr>
        <w:t xml:space="preserve"> and analysis of relevant transac</w:t>
      </w:r>
      <w:r w:rsidR="009F4C12">
        <w:rPr>
          <w:rFonts w:eastAsia="Arial"/>
          <w:sz w:val="24"/>
          <w:szCs w:val="24"/>
        </w:rPr>
        <w:t>tions in the journal; m</w:t>
      </w:r>
      <w:r w:rsidRPr="00987382">
        <w:rPr>
          <w:rFonts w:eastAsia="Arial"/>
          <w:sz w:val="24"/>
          <w:szCs w:val="24"/>
        </w:rPr>
        <w:t xml:space="preserve">aking entries of </w:t>
      </w:r>
      <w:r w:rsidR="009F4C12">
        <w:rPr>
          <w:rFonts w:eastAsia="Arial"/>
          <w:sz w:val="24"/>
          <w:szCs w:val="24"/>
        </w:rPr>
        <w:t>the transactions in the journal; p</w:t>
      </w:r>
      <w:r w:rsidRPr="00987382">
        <w:rPr>
          <w:rFonts w:eastAsia="Arial"/>
          <w:sz w:val="24"/>
          <w:szCs w:val="24"/>
        </w:rPr>
        <w:t>osting from the journal to the ledge</w:t>
      </w:r>
      <w:r w:rsidR="009F4C12">
        <w:rPr>
          <w:rFonts w:eastAsia="Arial"/>
          <w:sz w:val="24"/>
          <w:szCs w:val="24"/>
        </w:rPr>
        <w:t xml:space="preserve">r; preparation of trial balance; </w:t>
      </w:r>
      <w:bookmarkStart w:id="8" w:name="page20"/>
      <w:bookmarkEnd w:id="8"/>
      <w:r w:rsidR="009F4C12">
        <w:rPr>
          <w:rFonts w:eastAsia="Arial"/>
          <w:sz w:val="24"/>
          <w:szCs w:val="24"/>
        </w:rPr>
        <w:t>d</w:t>
      </w:r>
      <w:r w:rsidRPr="00987382">
        <w:rPr>
          <w:rFonts w:eastAsia="Arial"/>
          <w:sz w:val="24"/>
          <w:szCs w:val="24"/>
        </w:rPr>
        <w:t>etermining and recording of the adjusted en</w:t>
      </w:r>
      <w:r w:rsidR="009F4C12">
        <w:rPr>
          <w:rFonts w:eastAsia="Arial"/>
          <w:sz w:val="24"/>
          <w:szCs w:val="24"/>
        </w:rPr>
        <w:t>tries in the journal the ledger; p</w:t>
      </w:r>
      <w:r w:rsidRPr="00987382">
        <w:rPr>
          <w:rFonts w:eastAsia="Arial"/>
          <w:sz w:val="24"/>
          <w:szCs w:val="24"/>
        </w:rPr>
        <w:t>reparatio</w:t>
      </w:r>
      <w:r w:rsidR="009F4C12">
        <w:rPr>
          <w:rFonts w:eastAsia="Arial"/>
          <w:sz w:val="24"/>
          <w:szCs w:val="24"/>
        </w:rPr>
        <w:t>n of the adjusted trial balance; p</w:t>
      </w:r>
      <w:r w:rsidRPr="00987382">
        <w:rPr>
          <w:rFonts w:eastAsia="Arial"/>
          <w:sz w:val="24"/>
          <w:szCs w:val="24"/>
        </w:rPr>
        <w:t>reparation of the final accounts and statement which are the profit and loss account and the balance sheet.</w:t>
      </w:r>
      <w:r w:rsidR="00915245">
        <w:rPr>
          <w:rFonts w:eastAsia="Arial"/>
          <w:sz w:val="24"/>
          <w:szCs w:val="24"/>
        </w:rPr>
        <w:t xml:space="preserve"> </w:t>
      </w:r>
      <w:r w:rsidRPr="00987382">
        <w:rPr>
          <w:rFonts w:eastAsia="Arial"/>
          <w:sz w:val="24"/>
          <w:szCs w:val="24"/>
        </w:rPr>
        <w:t>It must be noted that in the emerging business environment where e-commerce is the procedure of doing business, the majority of business are conducted electronically. Whereby transactions happen paperless, it is worthy of note that the steps may not followed sequentially but in essence. They very need for all the step is satisfied in the electronic system. But because accounting focuses on the transactions and the financial information content rather than the steps taken to actualize or document it, accountants have adapted themselves to the current e-commerce business environment and the product which is d a financial report is still the same.</w:t>
      </w:r>
    </w:p>
    <w:p w:rsidR="003F036E" w:rsidRPr="00987382" w:rsidRDefault="009F4C12" w:rsidP="009F4C12">
      <w:pPr>
        <w:spacing w:line="360" w:lineRule="auto"/>
        <w:jc w:val="both"/>
        <w:rPr>
          <w:rFonts w:eastAsia="Arial"/>
          <w:b/>
          <w:bCs/>
          <w:sz w:val="24"/>
          <w:szCs w:val="24"/>
        </w:rPr>
      </w:pPr>
      <w:r>
        <w:rPr>
          <w:rFonts w:eastAsia="Arial"/>
          <w:b/>
          <w:bCs/>
          <w:sz w:val="24"/>
          <w:szCs w:val="24"/>
        </w:rPr>
        <w:br w:type="column"/>
      </w:r>
      <w:r w:rsidR="00643C45">
        <w:rPr>
          <w:rFonts w:eastAsia="Arial"/>
          <w:b/>
          <w:bCs/>
          <w:sz w:val="24"/>
          <w:szCs w:val="24"/>
        </w:rPr>
        <w:lastRenderedPageBreak/>
        <w:t>2.2.2</w:t>
      </w:r>
      <w:r w:rsidR="00643C45">
        <w:rPr>
          <w:rFonts w:eastAsia="Arial"/>
          <w:b/>
          <w:bCs/>
          <w:sz w:val="24"/>
          <w:szCs w:val="24"/>
        </w:rPr>
        <w:tab/>
      </w:r>
      <w:r w:rsidR="00643C45" w:rsidRPr="00987382">
        <w:rPr>
          <w:rFonts w:eastAsia="Arial"/>
          <w:b/>
          <w:bCs/>
          <w:sz w:val="24"/>
          <w:szCs w:val="24"/>
        </w:rPr>
        <w:t xml:space="preserve">The Subsidiary Books The General Journal </w:t>
      </w:r>
    </w:p>
    <w:p w:rsidR="003F036E" w:rsidRPr="00987382" w:rsidRDefault="00346860" w:rsidP="009F4C12">
      <w:pPr>
        <w:spacing w:line="360" w:lineRule="auto"/>
        <w:jc w:val="both"/>
        <w:rPr>
          <w:rFonts w:eastAsia="Arial"/>
          <w:b/>
          <w:bCs/>
          <w:sz w:val="24"/>
          <w:szCs w:val="24"/>
        </w:rPr>
      </w:pPr>
      <w:r w:rsidRPr="00987382">
        <w:rPr>
          <w:rFonts w:eastAsia="Arial"/>
          <w:sz w:val="24"/>
          <w:szCs w:val="24"/>
        </w:rPr>
        <w:t>This is used for the following:</w:t>
      </w:r>
    </w:p>
    <w:p w:rsidR="003F036E" w:rsidRPr="00987382" w:rsidRDefault="00346860" w:rsidP="00643C45">
      <w:pPr>
        <w:numPr>
          <w:ilvl w:val="1"/>
          <w:numId w:val="11"/>
        </w:numPr>
        <w:spacing w:line="360" w:lineRule="auto"/>
        <w:ind w:left="720" w:hanging="720"/>
        <w:jc w:val="both"/>
        <w:rPr>
          <w:rFonts w:eastAsia="Arial"/>
          <w:sz w:val="24"/>
          <w:szCs w:val="24"/>
        </w:rPr>
      </w:pPr>
      <w:r w:rsidRPr="00987382">
        <w:rPr>
          <w:rFonts w:eastAsia="Arial"/>
          <w:sz w:val="24"/>
          <w:szCs w:val="24"/>
        </w:rPr>
        <w:t>Opening entries.</w:t>
      </w:r>
    </w:p>
    <w:p w:rsidR="003F036E" w:rsidRPr="00987382" w:rsidRDefault="00346860" w:rsidP="00643C45">
      <w:pPr>
        <w:numPr>
          <w:ilvl w:val="1"/>
          <w:numId w:val="11"/>
        </w:numPr>
        <w:spacing w:line="360" w:lineRule="auto"/>
        <w:ind w:left="720" w:hanging="720"/>
        <w:jc w:val="both"/>
        <w:rPr>
          <w:rFonts w:eastAsia="Arial"/>
          <w:sz w:val="24"/>
          <w:szCs w:val="24"/>
        </w:rPr>
      </w:pPr>
      <w:r w:rsidRPr="00987382">
        <w:rPr>
          <w:rFonts w:eastAsia="Arial"/>
          <w:sz w:val="24"/>
          <w:szCs w:val="24"/>
        </w:rPr>
        <w:t>Closing entries.</w:t>
      </w:r>
    </w:p>
    <w:p w:rsidR="003F036E" w:rsidRPr="00987382" w:rsidRDefault="00346860" w:rsidP="00643C45">
      <w:pPr>
        <w:numPr>
          <w:ilvl w:val="1"/>
          <w:numId w:val="11"/>
        </w:numPr>
        <w:spacing w:line="360" w:lineRule="auto"/>
        <w:ind w:left="720" w:hanging="720"/>
        <w:jc w:val="both"/>
        <w:rPr>
          <w:rFonts w:eastAsia="Arial"/>
          <w:sz w:val="24"/>
          <w:szCs w:val="24"/>
        </w:rPr>
      </w:pPr>
      <w:r w:rsidRPr="00987382">
        <w:rPr>
          <w:rFonts w:eastAsia="Arial"/>
          <w:sz w:val="24"/>
          <w:szCs w:val="24"/>
        </w:rPr>
        <w:t>Transactions of a special nature</w:t>
      </w:r>
    </w:p>
    <w:p w:rsidR="003F036E" w:rsidRPr="00987382" w:rsidRDefault="00346860" w:rsidP="009F4C12">
      <w:pPr>
        <w:spacing w:line="360" w:lineRule="auto"/>
        <w:jc w:val="both"/>
        <w:rPr>
          <w:sz w:val="24"/>
          <w:szCs w:val="24"/>
        </w:rPr>
      </w:pPr>
      <w:bookmarkStart w:id="9" w:name="page21"/>
      <w:bookmarkEnd w:id="9"/>
      <w:r w:rsidRPr="00987382">
        <w:rPr>
          <w:rFonts w:eastAsia="Arial"/>
          <w:sz w:val="24"/>
          <w:szCs w:val="24"/>
        </w:rPr>
        <w:t>It should be noted that every transaction is capable of entry in the journal proper, but in order to economize resources, other books are used in place of the general journal. A golden rule in accounting is that all transaction must pass through the journal proper before posting to the ledger. Each accounting transaction is entered in the journal in a chronological order, analysed into debit and credit, made self-contained and separated from any other transactions. Specifically a journal entry consists of:</w:t>
      </w:r>
    </w:p>
    <w:p w:rsidR="003F036E" w:rsidRPr="00987382" w:rsidRDefault="00346860" w:rsidP="00643C45">
      <w:pPr>
        <w:numPr>
          <w:ilvl w:val="0"/>
          <w:numId w:val="12"/>
        </w:numPr>
        <w:spacing w:line="360" w:lineRule="auto"/>
        <w:ind w:left="800" w:hanging="800"/>
        <w:jc w:val="both"/>
        <w:rPr>
          <w:rFonts w:eastAsia="Arial"/>
          <w:sz w:val="24"/>
          <w:szCs w:val="24"/>
        </w:rPr>
      </w:pPr>
      <w:r w:rsidRPr="00987382">
        <w:rPr>
          <w:rFonts w:eastAsia="Arial"/>
          <w:sz w:val="24"/>
          <w:szCs w:val="24"/>
        </w:rPr>
        <w:t>The transaction data.</w:t>
      </w:r>
    </w:p>
    <w:p w:rsidR="003F036E" w:rsidRPr="00987382" w:rsidRDefault="00346860" w:rsidP="00643C45">
      <w:pPr>
        <w:numPr>
          <w:ilvl w:val="0"/>
          <w:numId w:val="12"/>
        </w:numPr>
        <w:spacing w:line="360" w:lineRule="auto"/>
        <w:ind w:left="720" w:hanging="800"/>
        <w:jc w:val="both"/>
        <w:rPr>
          <w:rFonts w:eastAsia="Arial"/>
          <w:sz w:val="24"/>
          <w:szCs w:val="24"/>
        </w:rPr>
      </w:pPr>
      <w:r w:rsidRPr="00987382">
        <w:rPr>
          <w:rFonts w:eastAsia="Arial"/>
          <w:sz w:val="24"/>
          <w:szCs w:val="24"/>
        </w:rPr>
        <w:t>The amount of each debit and credit.</w:t>
      </w:r>
    </w:p>
    <w:p w:rsidR="003F036E" w:rsidRPr="00987382" w:rsidRDefault="00346860" w:rsidP="00643C45">
      <w:pPr>
        <w:numPr>
          <w:ilvl w:val="0"/>
          <w:numId w:val="12"/>
        </w:numPr>
        <w:spacing w:line="360" w:lineRule="auto"/>
        <w:ind w:left="720" w:hanging="800"/>
        <w:jc w:val="both"/>
        <w:rPr>
          <w:rFonts w:eastAsia="Arial"/>
          <w:sz w:val="24"/>
          <w:szCs w:val="24"/>
        </w:rPr>
      </w:pPr>
      <w:r w:rsidRPr="00987382">
        <w:rPr>
          <w:rFonts w:eastAsia="Arial"/>
          <w:sz w:val="24"/>
          <w:szCs w:val="24"/>
        </w:rPr>
        <w:t>A brief narration of the transaction.</w:t>
      </w:r>
    </w:p>
    <w:p w:rsidR="003F036E" w:rsidRPr="00987382" w:rsidRDefault="00346860" w:rsidP="009F4C12">
      <w:pPr>
        <w:spacing w:line="360" w:lineRule="auto"/>
        <w:jc w:val="both"/>
        <w:rPr>
          <w:sz w:val="24"/>
          <w:szCs w:val="24"/>
        </w:rPr>
      </w:pPr>
      <w:r w:rsidRPr="00987382">
        <w:rPr>
          <w:rFonts w:eastAsia="Arial"/>
          <w:sz w:val="24"/>
          <w:szCs w:val="24"/>
        </w:rPr>
        <w:t>The journal provides in a permanent form a full descriptive record of financial transaction and thus facilitates the entries into the ledger. The entering a transaction in journal is called journalizing.</w:t>
      </w:r>
    </w:p>
    <w:p w:rsidR="00643C45" w:rsidRDefault="00643C45" w:rsidP="00643C45">
      <w:pPr>
        <w:rPr>
          <w:rFonts w:eastAsia="Arial"/>
          <w:b/>
          <w:bCs/>
          <w:sz w:val="24"/>
          <w:szCs w:val="24"/>
        </w:rPr>
      </w:pPr>
    </w:p>
    <w:p w:rsidR="003F036E" w:rsidRPr="00987382" w:rsidRDefault="00643C45" w:rsidP="009F4C12">
      <w:pPr>
        <w:spacing w:line="360" w:lineRule="auto"/>
        <w:rPr>
          <w:sz w:val="24"/>
          <w:szCs w:val="24"/>
        </w:rPr>
      </w:pPr>
      <w:r>
        <w:rPr>
          <w:rFonts w:eastAsia="Arial"/>
          <w:b/>
          <w:bCs/>
          <w:sz w:val="24"/>
          <w:szCs w:val="24"/>
        </w:rPr>
        <w:t>2.2.3</w:t>
      </w:r>
      <w:r>
        <w:rPr>
          <w:rFonts w:eastAsia="Arial"/>
          <w:b/>
          <w:bCs/>
          <w:sz w:val="24"/>
          <w:szCs w:val="24"/>
        </w:rPr>
        <w:tab/>
      </w:r>
      <w:r w:rsidR="00346860" w:rsidRPr="00987382">
        <w:rPr>
          <w:rFonts w:eastAsia="Arial"/>
          <w:b/>
          <w:bCs/>
          <w:sz w:val="24"/>
          <w:szCs w:val="24"/>
        </w:rPr>
        <w:t>ADVANTAGES OF A JOURNAL</w:t>
      </w:r>
    </w:p>
    <w:p w:rsidR="003F036E" w:rsidRPr="00987382" w:rsidRDefault="00346860" w:rsidP="009F4C12">
      <w:pPr>
        <w:spacing w:line="360" w:lineRule="auto"/>
        <w:rPr>
          <w:sz w:val="24"/>
          <w:szCs w:val="24"/>
        </w:rPr>
      </w:pPr>
      <w:r w:rsidRPr="00987382">
        <w:rPr>
          <w:rFonts w:eastAsia="Arial"/>
          <w:sz w:val="24"/>
          <w:szCs w:val="24"/>
        </w:rPr>
        <w:t>Some of the advantages are:</w:t>
      </w:r>
    </w:p>
    <w:p w:rsidR="003F036E" w:rsidRPr="00987382" w:rsidRDefault="00346860" w:rsidP="009F4C12">
      <w:pPr>
        <w:numPr>
          <w:ilvl w:val="0"/>
          <w:numId w:val="13"/>
        </w:numPr>
        <w:spacing w:line="360" w:lineRule="auto"/>
        <w:ind w:left="720" w:hanging="540"/>
        <w:jc w:val="both"/>
        <w:rPr>
          <w:rFonts w:eastAsia="Arial"/>
          <w:sz w:val="24"/>
          <w:szCs w:val="24"/>
        </w:rPr>
      </w:pPr>
      <w:r w:rsidRPr="00987382">
        <w:rPr>
          <w:rFonts w:eastAsia="Arial"/>
          <w:sz w:val="24"/>
          <w:szCs w:val="24"/>
        </w:rPr>
        <w:t>The journal uniquely provides in one place complete picture of each transaction.</w:t>
      </w:r>
    </w:p>
    <w:p w:rsidR="003F036E" w:rsidRPr="00987382" w:rsidRDefault="00346860" w:rsidP="009F4C12">
      <w:pPr>
        <w:numPr>
          <w:ilvl w:val="0"/>
          <w:numId w:val="13"/>
        </w:numPr>
        <w:spacing w:line="360" w:lineRule="auto"/>
        <w:ind w:left="720" w:hanging="540"/>
        <w:jc w:val="both"/>
        <w:rPr>
          <w:rFonts w:eastAsia="Arial"/>
          <w:sz w:val="24"/>
          <w:szCs w:val="24"/>
        </w:rPr>
      </w:pPr>
      <w:r w:rsidRPr="00987382">
        <w:rPr>
          <w:rFonts w:eastAsia="Arial"/>
          <w:sz w:val="24"/>
          <w:szCs w:val="24"/>
        </w:rPr>
        <w:t>The journal provides a complete chronological history</w:t>
      </w:r>
      <w:r w:rsidR="00035380" w:rsidRPr="00987382">
        <w:rPr>
          <w:rFonts w:eastAsia="Arial"/>
          <w:sz w:val="24"/>
          <w:szCs w:val="24"/>
        </w:rPr>
        <w:t xml:space="preserve"> of all </w:t>
      </w:r>
      <w:r w:rsidR="008F00B9" w:rsidRPr="00987382">
        <w:rPr>
          <w:rFonts w:eastAsia="Arial"/>
          <w:sz w:val="24"/>
          <w:szCs w:val="24"/>
        </w:rPr>
        <w:t>transactions;</w:t>
      </w:r>
      <w:r w:rsidR="00035380" w:rsidRPr="00987382">
        <w:rPr>
          <w:rFonts w:eastAsia="Arial"/>
          <w:sz w:val="24"/>
          <w:szCs w:val="24"/>
        </w:rPr>
        <w:t xml:space="preserve"> as such it</w:t>
      </w:r>
      <w:r w:rsidRPr="00987382">
        <w:rPr>
          <w:rFonts w:eastAsia="Arial"/>
          <w:sz w:val="24"/>
          <w:szCs w:val="24"/>
        </w:rPr>
        <w:t xml:space="preserve"> serves as a source for future reference to the accounting transactions, of an entry.</w:t>
      </w:r>
    </w:p>
    <w:p w:rsidR="003F036E" w:rsidRPr="00987382" w:rsidRDefault="00346860" w:rsidP="009F4C12">
      <w:pPr>
        <w:numPr>
          <w:ilvl w:val="0"/>
          <w:numId w:val="14"/>
        </w:numPr>
        <w:spacing w:line="360" w:lineRule="auto"/>
        <w:ind w:left="720" w:hanging="540"/>
        <w:jc w:val="both"/>
        <w:rPr>
          <w:rFonts w:eastAsia="Arial"/>
          <w:sz w:val="24"/>
          <w:szCs w:val="24"/>
        </w:rPr>
      </w:pPr>
      <w:bookmarkStart w:id="10" w:name="page22"/>
      <w:bookmarkEnd w:id="10"/>
      <w:r w:rsidRPr="00987382">
        <w:rPr>
          <w:rFonts w:eastAsia="Arial"/>
          <w:sz w:val="24"/>
          <w:szCs w:val="24"/>
        </w:rPr>
        <w:t>The use of a journal reduces the possibility of an error when transaction</w:t>
      </w:r>
      <w:r w:rsidR="009E4C24" w:rsidRPr="00987382">
        <w:rPr>
          <w:rFonts w:eastAsia="Arial"/>
          <w:sz w:val="24"/>
          <w:szCs w:val="24"/>
        </w:rPr>
        <w:t>s</w:t>
      </w:r>
      <w:r w:rsidRPr="00987382">
        <w:rPr>
          <w:rFonts w:eastAsia="Arial"/>
          <w:sz w:val="24"/>
          <w:szCs w:val="24"/>
        </w:rPr>
        <w:t xml:space="preserve"> are first recorded.</w:t>
      </w:r>
    </w:p>
    <w:p w:rsidR="003F036E" w:rsidRPr="009C1E9C" w:rsidRDefault="00346860" w:rsidP="009F4C12">
      <w:pPr>
        <w:numPr>
          <w:ilvl w:val="0"/>
          <w:numId w:val="14"/>
        </w:numPr>
        <w:spacing w:line="360" w:lineRule="auto"/>
        <w:ind w:left="720" w:hanging="540"/>
        <w:jc w:val="both"/>
        <w:rPr>
          <w:sz w:val="24"/>
          <w:szCs w:val="24"/>
        </w:rPr>
      </w:pPr>
      <w:r w:rsidRPr="009C1E9C">
        <w:rPr>
          <w:rFonts w:eastAsia="Arial"/>
          <w:sz w:val="24"/>
          <w:szCs w:val="24"/>
        </w:rPr>
        <w:t>A  journal  provides  concede  but  informative  narrative  sufficiently</w:t>
      </w:r>
      <w:r w:rsidR="009C1E9C" w:rsidRPr="009C1E9C">
        <w:rPr>
          <w:rFonts w:eastAsia="Arial"/>
          <w:sz w:val="24"/>
          <w:szCs w:val="24"/>
        </w:rPr>
        <w:t xml:space="preserve"> </w:t>
      </w:r>
      <w:r w:rsidR="00DC7AF5" w:rsidRPr="009C1E9C">
        <w:rPr>
          <w:rFonts w:eastAsia="Arial"/>
          <w:sz w:val="24"/>
          <w:szCs w:val="24"/>
        </w:rPr>
        <w:t xml:space="preserve">details </w:t>
      </w:r>
      <w:r w:rsidRPr="009C1E9C">
        <w:rPr>
          <w:rFonts w:eastAsia="Arial"/>
          <w:sz w:val="24"/>
          <w:szCs w:val="24"/>
        </w:rPr>
        <w:t>to prove or disprove the accuracy of a transaction.</w:t>
      </w:r>
    </w:p>
    <w:p w:rsidR="003F036E" w:rsidRPr="00987382" w:rsidRDefault="003F036E" w:rsidP="009F4C12">
      <w:pPr>
        <w:rPr>
          <w:sz w:val="24"/>
          <w:szCs w:val="24"/>
        </w:rPr>
      </w:pPr>
    </w:p>
    <w:p w:rsidR="003F036E" w:rsidRPr="00987382" w:rsidRDefault="009C1E9C" w:rsidP="009F4C12">
      <w:pPr>
        <w:spacing w:line="360" w:lineRule="auto"/>
        <w:rPr>
          <w:sz w:val="24"/>
          <w:szCs w:val="24"/>
        </w:rPr>
      </w:pPr>
      <w:r>
        <w:rPr>
          <w:rFonts w:eastAsia="Arial"/>
          <w:b/>
          <w:bCs/>
          <w:sz w:val="24"/>
          <w:szCs w:val="24"/>
        </w:rPr>
        <w:br w:type="column"/>
      </w:r>
      <w:r w:rsidR="00643C45">
        <w:rPr>
          <w:rFonts w:eastAsia="Arial"/>
          <w:b/>
          <w:bCs/>
          <w:sz w:val="24"/>
          <w:szCs w:val="24"/>
        </w:rPr>
        <w:lastRenderedPageBreak/>
        <w:t>a.</w:t>
      </w:r>
      <w:r w:rsidR="00643C45">
        <w:rPr>
          <w:rFonts w:eastAsia="Arial"/>
          <w:b/>
          <w:bCs/>
          <w:sz w:val="24"/>
          <w:szCs w:val="24"/>
        </w:rPr>
        <w:tab/>
      </w:r>
      <w:r w:rsidR="00346860" w:rsidRPr="00987382">
        <w:rPr>
          <w:rFonts w:eastAsia="Arial"/>
          <w:b/>
          <w:bCs/>
          <w:sz w:val="24"/>
          <w:szCs w:val="24"/>
        </w:rPr>
        <w:t>SALES DAY BOOK</w:t>
      </w:r>
    </w:p>
    <w:p w:rsidR="003F036E" w:rsidRPr="00987382" w:rsidRDefault="00346860" w:rsidP="00643C45">
      <w:pPr>
        <w:spacing w:line="360" w:lineRule="auto"/>
        <w:jc w:val="both"/>
        <w:rPr>
          <w:sz w:val="24"/>
          <w:szCs w:val="24"/>
        </w:rPr>
      </w:pPr>
      <w:r w:rsidRPr="00987382">
        <w:rPr>
          <w:rFonts w:eastAsia="Arial"/>
          <w:sz w:val="24"/>
          <w:szCs w:val="24"/>
        </w:rPr>
        <w:t xml:space="preserve">Each sale, with the exception of cash sales shall be entered in the sales day book with such details as dates, name, reference to duplicate invoice, and posted to the debit of the buyer’s account in the ledger. At the end </w:t>
      </w:r>
      <w:r w:rsidR="000C0BEC" w:rsidRPr="00987382">
        <w:rPr>
          <w:rFonts w:eastAsia="Arial"/>
          <w:sz w:val="24"/>
          <w:szCs w:val="24"/>
        </w:rPr>
        <w:t>of any interval provided that it</w:t>
      </w:r>
      <w:r w:rsidRPr="00987382">
        <w:rPr>
          <w:rFonts w:eastAsia="Arial"/>
          <w:sz w:val="24"/>
          <w:szCs w:val="24"/>
        </w:rPr>
        <w:t xml:space="preserve"> does not overlap the period for which the final accounts are to be prepared, the whole accounts are added and the total posted to the credit of sales account.</w:t>
      </w:r>
    </w:p>
    <w:p w:rsidR="003F036E" w:rsidRPr="00987382" w:rsidRDefault="00643C45" w:rsidP="009F4C12">
      <w:pPr>
        <w:spacing w:line="360" w:lineRule="auto"/>
        <w:rPr>
          <w:sz w:val="24"/>
          <w:szCs w:val="24"/>
        </w:rPr>
      </w:pPr>
      <w:bookmarkStart w:id="11" w:name="page23"/>
      <w:bookmarkEnd w:id="11"/>
      <w:r>
        <w:rPr>
          <w:rFonts w:eastAsia="Arial"/>
          <w:b/>
          <w:bCs/>
          <w:sz w:val="24"/>
          <w:szCs w:val="24"/>
        </w:rPr>
        <w:t>b.</w:t>
      </w:r>
      <w:r>
        <w:rPr>
          <w:rFonts w:eastAsia="Arial"/>
          <w:b/>
          <w:bCs/>
          <w:sz w:val="24"/>
          <w:szCs w:val="24"/>
        </w:rPr>
        <w:tab/>
      </w:r>
      <w:r w:rsidR="00346860" w:rsidRPr="00987382">
        <w:rPr>
          <w:rFonts w:eastAsia="Arial"/>
          <w:b/>
          <w:bCs/>
          <w:sz w:val="24"/>
          <w:szCs w:val="24"/>
        </w:rPr>
        <w:t>RETURNS INWARD BOOK</w:t>
      </w:r>
    </w:p>
    <w:p w:rsidR="003F036E" w:rsidRPr="00987382" w:rsidRDefault="00346860" w:rsidP="00643C45">
      <w:pPr>
        <w:spacing w:line="360" w:lineRule="auto"/>
        <w:jc w:val="both"/>
        <w:rPr>
          <w:sz w:val="24"/>
          <w:szCs w:val="24"/>
        </w:rPr>
      </w:pPr>
      <w:r w:rsidRPr="00987382">
        <w:rPr>
          <w:rFonts w:eastAsia="Arial"/>
          <w:sz w:val="24"/>
          <w:szCs w:val="24"/>
        </w:rPr>
        <w:t>This is a book of original entry for recording sales returns</w:t>
      </w:r>
      <w:r w:rsidR="00CD2E33" w:rsidRPr="00987382">
        <w:rPr>
          <w:rFonts w:eastAsia="Arial"/>
          <w:sz w:val="24"/>
          <w:szCs w:val="24"/>
        </w:rPr>
        <w:t>. I</w:t>
      </w:r>
      <w:r w:rsidRPr="00987382">
        <w:rPr>
          <w:rFonts w:eastAsia="Arial"/>
          <w:sz w:val="24"/>
          <w:szCs w:val="24"/>
        </w:rPr>
        <w:t>t is therefore, sometimes called a sales returns book or returns inward and allowance</w:t>
      </w:r>
      <w:r w:rsidR="00B73C45" w:rsidRPr="00987382">
        <w:rPr>
          <w:rFonts w:eastAsia="Arial"/>
          <w:sz w:val="24"/>
          <w:szCs w:val="24"/>
        </w:rPr>
        <w:t xml:space="preserve"> journal, copies of credit note</w:t>
      </w:r>
      <w:r w:rsidRPr="00987382">
        <w:rPr>
          <w:rFonts w:eastAsia="Arial"/>
          <w:sz w:val="24"/>
          <w:szCs w:val="24"/>
        </w:rPr>
        <w:t xml:space="preserve"> sent to customers from the source of information.</w:t>
      </w:r>
      <w:r w:rsidR="00643C45">
        <w:rPr>
          <w:rFonts w:eastAsia="Arial"/>
          <w:sz w:val="24"/>
          <w:szCs w:val="24"/>
        </w:rPr>
        <w:t xml:space="preserve"> </w:t>
      </w:r>
      <w:r w:rsidRPr="00987382">
        <w:rPr>
          <w:rFonts w:eastAsia="Arial"/>
          <w:sz w:val="24"/>
          <w:szCs w:val="24"/>
        </w:rPr>
        <w:t>The commonest reasons for returning goods are that they are unsatisfactory due to damage in transit, poor finishing or deviation from standard quality. Where the damage is partial, instead of the whole goods or even a part being returned, some reduction may be mark from the invoice price and the customer credited accordingly.</w:t>
      </w:r>
      <w:r w:rsidR="00643C45">
        <w:rPr>
          <w:rFonts w:eastAsia="Arial"/>
          <w:sz w:val="24"/>
          <w:szCs w:val="24"/>
        </w:rPr>
        <w:t xml:space="preserve"> </w:t>
      </w:r>
      <w:r w:rsidRPr="00987382">
        <w:rPr>
          <w:rFonts w:eastAsia="Arial"/>
          <w:sz w:val="24"/>
          <w:szCs w:val="24"/>
        </w:rPr>
        <w:t>In each of these circumstances, the relevant details are shown in the credit note which is sent to the customer.</w:t>
      </w:r>
    </w:p>
    <w:p w:rsidR="003F036E" w:rsidRPr="00987382" w:rsidRDefault="00643C45" w:rsidP="009F4C12">
      <w:pPr>
        <w:spacing w:line="360" w:lineRule="auto"/>
        <w:rPr>
          <w:sz w:val="24"/>
          <w:szCs w:val="24"/>
        </w:rPr>
      </w:pPr>
      <w:r>
        <w:rPr>
          <w:rFonts w:eastAsia="Arial"/>
          <w:b/>
          <w:bCs/>
          <w:sz w:val="24"/>
          <w:szCs w:val="24"/>
        </w:rPr>
        <w:t>c.</w:t>
      </w:r>
      <w:r>
        <w:rPr>
          <w:rFonts w:eastAsia="Arial"/>
          <w:b/>
          <w:bCs/>
          <w:sz w:val="24"/>
          <w:szCs w:val="24"/>
        </w:rPr>
        <w:tab/>
      </w:r>
      <w:r w:rsidR="00346860" w:rsidRPr="00987382">
        <w:rPr>
          <w:rFonts w:eastAsia="Arial"/>
          <w:b/>
          <w:bCs/>
          <w:sz w:val="24"/>
          <w:szCs w:val="24"/>
        </w:rPr>
        <w:t>PURCHASES DAYBOOK</w:t>
      </w:r>
    </w:p>
    <w:p w:rsidR="003F036E" w:rsidRPr="00987382" w:rsidRDefault="00346860" w:rsidP="00643C45">
      <w:pPr>
        <w:spacing w:line="360" w:lineRule="auto"/>
        <w:jc w:val="both"/>
        <w:rPr>
          <w:sz w:val="24"/>
          <w:szCs w:val="24"/>
        </w:rPr>
      </w:pPr>
      <w:r w:rsidRPr="00987382">
        <w:rPr>
          <w:rFonts w:eastAsia="Arial"/>
          <w:sz w:val="24"/>
          <w:szCs w:val="24"/>
        </w:rPr>
        <w:t>The purchase day book is a subsidiary book which credit purchases are entered. The source document from where the data from the entries is got from is the purchased invoice from suppliers. Particular attention must be to the method of dealing with trade discounts. Trade discounts should be adjusted from the listed prices of goods and should be</w:t>
      </w:r>
      <w:r w:rsidR="009C1E9C">
        <w:rPr>
          <w:rFonts w:eastAsia="Arial"/>
          <w:sz w:val="24"/>
          <w:szCs w:val="24"/>
        </w:rPr>
        <w:t xml:space="preserve"> </w:t>
      </w:r>
      <w:r w:rsidR="009C1E9C">
        <w:rPr>
          <w:sz w:val="24"/>
          <w:szCs w:val="24"/>
        </w:rPr>
        <w:t xml:space="preserve"> </w:t>
      </w:r>
      <w:bookmarkStart w:id="12" w:name="page25"/>
      <w:bookmarkEnd w:id="12"/>
      <w:r w:rsidRPr="00987382">
        <w:rPr>
          <w:rFonts w:eastAsia="Arial"/>
          <w:sz w:val="24"/>
          <w:szCs w:val="24"/>
        </w:rPr>
        <w:t>deducted before the purchase is entered in the day book, so that the entry</w:t>
      </w:r>
      <w:r w:rsidR="00094A4E" w:rsidRPr="00987382">
        <w:rPr>
          <w:rFonts w:eastAsia="Arial"/>
          <w:sz w:val="24"/>
          <w:szCs w:val="24"/>
        </w:rPr>
        <w:t xml:space="preserve"> may represent the true state of</w:t>
      </w:r>
      <w:r w:rsidRPr="00987382">
        <w:rPr>
          <w:rFonts w:eastAsia="Arial"/>
          <w:sz w:val="24"/>
          <w:szCs w:val="24"/>
        </w:rPr>
        <w:t xml:space="preserve"> purchase price.</w:t>
      </w:r>
    </w:p>
    <w:p w:rsidR="003F036E" w:rsidRPr="00987382" w:rsidRDefault="003F036E" w:rsidP="009F4C12">
      <w:pPr>
        <w:rPr>
          <w:sz w:val="24"/>
          <w:szCs w:val="24"/>
        </w:rPr>
      </w:pPr>
    </w:p>
    <w:p w:rsidR="003F036E" w:rsidRPr="00987382" w:rsidRDefault="00643C45" w:rsidP="009F4C12">
      <w:pPr>
        <w:spacing w:line="360" w:lineRule="auto"/>
        <w:rPr>
          <w:sz w:val="24"/>
          <w:szCs w:val="24"/>
        </w:rPr>
      </w:pPr>
      <w:r>
        <w:rPr>
          <w:rFonts w:eastAsia="Arial"/>
          <w:b/>
          <w:bCs/>
          <w:sz w:val="24"/>
          <w:szCs w:val="24"/>
        </w:rPr>
        <w:t>d.</w:t>
      </w:r>
      <w:r>
        <w:rPr>
          <w:rFonts w:eastAsia="Arial"/>
          <w:b/>
          <w:bCs/>
          <w:sz w:val="24"/>
          <w:szCs w:val="24"/>
        </w:rPr>
        <w:tab/>
      </w:r>
      <w:r w:rsidR="00346860" w:rsidRPr="00987382">
        <w:rPr>
          <w:rFonts w:eastAsia="Arial"/>
          <w:b/>
          <w:bCs/>
          <w:sz w:val="24"/>
          <w:szCs w:val="24"/>
        </w:rPr>
        <w:t>RETURNS OUTWARD AND ALLOWANCE BOOK</w:t>
      </w:r>
    </w:p>
    <w:p w:rsidR="003F036E" w:rsidRPr="00987382" w:rsidRDefault="00346860" w:rsidP="00643C45">
      <w:pPr>
        <w:spacing w:line="360" w:lineRule="auto"/>
        <w:jc w:val="both"/>
        <w:rPr>
          <w:sz w:val="24"/>
          <w:szCs w:val="24"/>
        </w:rPr>
      </w:pPr>
      <w:r w:rsidRPr="00987382">
        <w:rPr>
          <w:rFonts w:eastAsia="Arial"/>
          <w:sz w:val="24"/>
          <w:szCs w:val="24"/>
        </w:rPr>
        <w:t>The returns outwards and allowances book may be regarded as the opposite of the returns inward book. The latter is the book in which sales returns are recorded where as the former is a subsidiary for recording purchases returns allowances book. The source of information for making entries in the return outward book are credit noted sent to the business by suppliers.</w:t>
      </w:r>
    </w:p>
    <w:p w:rsidR="003F036E" w:rsidRPr="00987382" w:rsidRDefault="003F036E" w:rsidP="009F4C12">
      <w:pPr>
        <w:spacing w:line="360" w:lineRule="auto"/>
        <w:rPr>
          <w:sz w:val="24"/>
          <w:szCs w:val="24"/>
        </w:rPr>
      </w:pPr>
    </w:p>
    <w:p w:rsidR="00643C45" w:rsidRDefault="00643C45" w:rsidP="00643C45">
      <w:pPr>
        <w:spacing w:line="360" w:lineRule="auto"/>
        <w:jc w:val="both"/>
        <w:rPr>
          <w:rFonts w:eastAsia="Arial"/>
          <w:b/>
          <w:bCs/>
          <w:sz w:val="24"/>
          <w:szCs w:val="24"/>
        </w:rPr>
      </w:pPr>
    </w:p>
    <w:p w:rsidR="00643C45" w:rsidRDefault="00643C45" w:rsidP="00643C45">
      <w:pPr>
        <w:spacing w:line="360" w:lineRule="auto"/>
        <w:jc w:val="both"/>
        <w:rPr>
          <w:rFonts w:eastAsia="Arial"/>
          <w:b/>
          <w:bCs/>
          <w:sz w:val="24"/>
          <w:szCs w:val="24"/>
        </w:rPr>
      </w:pPr>
    </w:p>
    <w:p w:rsidR="003F036E" w:rsidRPr="00987382" w:rsidRDefault="00643C45" w:rsidP="00643C45">
      <w:pPr>
        <w:spacing w:line="360" w:lineRule="auto"/>
        <w:jc w:val="both"/>
        <w:rPr>
          <w:rFonts w:eastAsia="Arial"/>
          <w:b/>
          <w:bCs/>
          <w:sz w:val="24"/>
          <w:szCs w:val="24"/>
        </w:rPr>
      </w:pPr>
      <w:r>
        <w:rPr>
          <w:rFonts w:eastAsia="Arial"/>
          <w:b/>
          <w:bCs/>
          <w:sz w:val="24"/>
          <w:szCs w:val="24"/>
        </w:rPr>
        <w:lastRenderedPageBreak/>
        <w:t>2.2.4</w:t>
      </w:r>
      <w:r>
        <w:rPr>
          <w:rFonts w:eastAsia="Arial"/>
          <w:b/>
          <w:bCs/>
          <w:sz w:val="24"/>
          <w:szCs w:val="24"/>
        </w:rPr>
        <w:tab/>
      </w:r>
      <w:r w:rsidRPr="00987382">
        <w:rPr>
          <w:rFonts w:eastAsia="Arial"/>
          <w:b/>
          <w:bCs/>
          <w:sz w:val="24"/>
          <w:szCs w:val="24"/>
        </w:rPr>
        <w:t>Source Document</w:t>
      </w:r>
      <w:r>
        <w:rPr>
          <w:rFonts w:eastAsia="Arial"/>
          <w:b/>
          <w:bCs/>
          <w:sz w:val="24"/>
          <w:szCs w:val="24"/>
        </w:rPr>
        <w:t xml:space="preserve"> </w:t>
      </w:r>
    </w:p>
    <w:p w:rsidR="003F036E" w:rsidRPr="00987382" w:rsidRDefault="00346860" w:rsidP="00643C45">
      <w:pPr>
        <w:spacing w:line="360" w:lineRule="auto"/>
        <w:jc w:val="both"/>
        <w:rPr>
          <w:sz w:val="24"/>
          <w:szCs w:val="24"/>
        </w:rPr>
      </w:pPr>
      <w:r w:rsidRPr="00987382">
        <w:rPr>
          <w:rFonts w:eastAsia="Arial"/>
          <w:sz w:val="24"/>
          <w:szCs w:val="24"/>
        </w:rPr>
        <w:t>Sources documents are original documents from which accounting records are kept. The importance of source documents derive from the fact that they capture the details of transactions at the original and subsequent recording of the transactions will be based on details on the source documents. A typical source document will have the following key information:</w:t>
      </w:r>
    </w:p>
    <w:p w:rsidR="003F036E" w:rsidRPr="00987382" w:rsidRDefault="009C1E9C" w:rsidP="009F4C12">
      <w:pPr>
        <w:spacing w:line="360" w:lineRule="auto"/>
        <w:jc w:val="both"/>
        <w:rPr>
          <w:rFonts w:eastAsia="Arial"/>
          <w:sz w:val="24"/>
          <w:szCs w:val="24"/>
        </w:rPr>
      </w:pPr>
      <w:r>
        <w:rPr>
          <w:rFonts w:eastAsia="Arial"/>
          <w:sz w:val="24"/>
          <w:szCs w:val="24"/>
        </w:rPr>
        <w:t>a.</w:t>
      </w:r>
      <w:r>
        <w:rPr>
          <w:rFonts w:eastAsia="Arial"/>
          <w:sz w:val="24"/>
          <w:szCs w:val="24"/>
        </w:rPr>
        <w:tab/>
      </w:r>
      <w:r w:rsidR="00346860" w:rsidRPr="00987382">
        <w:rPr>
          <w:rFonts w:eastAsia="Arial"/>
          <w:sz w:val="24"/>
          <w:szCs w:val="24"/>
        </w:rPr>
        <w:t>Data of the transaction (s).</w:t>
      </w:r>
    </w:p>
    <w:p w:rsidR="003F036E" w:rsidRPr="00987382" w:rsidRDefault="009C1E9C" w:rsidP="009F4C12">
      <w:pPr>
        <w:spacing w:line="360" w:lineRule="auto"/>
        <w:jc w:val="both"/>
        <w:rPr>
          <w:rFonts w:eastAsia="Arial"/>
          <w:sz w:val="24"/>
          <w:szCs w:val="24"/>
        </w:rPr>
      </w:pPr>
      <w:r>
        <w:rPr>
          <w:rFonts w:eastAsia="Arial"/>
          <w:sz w:val="24"/>
          <w:szCs w:val="24"/>
        </w:rPr>
        <w:t>b.</w:t>
      </w:r>
      <w:r>
        <w:rPr>
          <w:rFonts w:eastAsia="Arial"/>
          <w:sz w:val="24"/>
          <w:szCs w:val="24"/>
        </w:rPr>
        <w:tab/>
      </w:r>
      <w:r w:rsidR="00346860" w:rsidRPr="00987382">
        <w:rPr>
          <w:rFonts w:eastAsia="Arial"/>
          <w:sz w:val="24"/>
          <w:szCs w:val="24"/>
        </w:rPr>
        <w:t>Brief details about the transaction (s).</w:t>
      </w:r>
    </w:p>
    <w:p w:rsidR="003F036E" w:rsidRPr="00987382" w:rsidRDefault="009C1E9C" w:rsidP="009F4C12">
      <w:pPr>
        <w:spacing w:line="360" w:lineRule="auto"/>
        <w:jc w:val="both"/>
        <w:rPr>
          <w:rFonts w:eastAsia="Arial"/>
          <w:sz w:val="24"/>
          <w:szCs w:val="24"/>
        </w:rPr>
      </w:pPr>
      <w:r>
        <w:rPr>
          <w:rFonts w:eastAsia="Arial"/>
          <w:sz w:val="24"/>
          <w:szCs w:val="24"/>
        </w:rPr>
        <w:t>c.</w:t>
      </w:r>
      <w:r>
        <w:rPr>
          <w:rFonts w:eastAsia="Arial"/>
          <w:sz w:val="24"/>
          <w:szCs w:val="24"/>
        </w:rPr>
        <w:tab/>
      </w:r>
      <w:r w:rsidR="00346860" w:rsidRPr="00987382">
        <w:rPr>
          <w:rFonts w:eastAsia="Arial"/>
          <w:sz w:val="24"/>
          <w:szCs w:val="24"/>
        </w:rPr>
        <w:t>Amount of the transaction in naira.</w:t>
      </w:r>
    </w:p>
    <w:p w:rsidR="003F036E" w:rsidRPr="00987382" w:rsidRDefault="00346860" w:rsidP="009F4C12">
      <w:pPr>
        <w:spacing w:line="360" w:lineRule="auto"/>
        <w:rPr>
          <w:sz w:val="24"/>
          <w:szCs w:val="24"/>
        </w:rPr>
      </w:pPr>
      <w:bookmarkStart w:id="13" w:name="page26"/>
      <w:bookmarkEnd w:id="13"/>
      <w:r w:rsidRPr="00987382">
        <w:rPr>
          <w:rFonts w:eastAsia="Arial"/>
          <w:sz w:val="24"/>
          <w:szCs w:val="24"/>
        </w:rPr>
        <w:t xml:space="preserve">d. </w:t>
      </w:r>
      <w:r w:rsidR="009C1E9C">
        <w:rPr>
          <w:rFonts w:eastAsia="Arial"/>
          <w:sz w:val="24"/>
          <w:szCs w:val="24"/>
        </w:rPr>
        <w:tab/>
      </w:r>
      <w:r w:rsidRPr="00987382">
        <w:rPr>
          <w:rFonts w:eastAsia="Arial"/>
          <w:sz w:val="24"/>
          <w:szCs w:val="24"/>
        </w:rPr>
        <w:t>Signature of authorizing or approving officer.</w:t>
      </w:r>
    </w:p>
    <w:p w:rsidR="003F036E" w:rsidRPr="00987382" w:rsidRDefault="00346860" w:rsidP="009F4C12">
      <w:pPr>
        <w:spacing w:line="360" w:lineRule="auto"/>
        <w:rPr>
          <w:sz w:val="24"/>
          <w:szCs w:val="24"/>
        </w:rPr>
      </w:pPr>
      <w:r w:rsidRPr="00987382">
        <w:rPr>
          <w:rFonts w:eastAsia="Arial"/>
          <w:sz w:val="24"/>
          <w:szCs w:val="24"/>
        </w:rPr>
        <w:t>The examples of source documents are:</w:t>
      </w:r>
    </w:p>
    <w:p w:rsidR="003F036E" w:rsidRPr="00987382" w:rsidRDefault="006D64F6" w:rsidP="009F4C12">
      <w:pPr>
        <w:spacing w:line="360" w:lineRule="auto"/>
        <w:jc w:val="both"/>
        <w:rPr>
          <w:rFonts w:eastAsia="Arial"/>
          <w:b/>
          <w:bCs/>
          <w:sz w:val="24"/>
          <w:szCs w:val="24"/>
        </w:rPr>
      </w:pPr>
      <w:r>
        <w:rPr>
          <w:rFonts w:eastAsia="Arial"/>
          <w:b/>
          <w:bCs/>
          <w:sz w:val="24"/>
          <w:szCs w:val="24"/>
        </w:rPr>
        <w:t>i.</w:t>
      </w:r>
      <w:r>
        <w:rPr>
          <w:rFonts w:eastAsia="Arial"/>
          <w:b/>
          <w:bCs/>
          <w:sz w:val="24"/>
          <w:szCs w:val="24"/>
        </w:rPr>
        <w:tab/>
      </w:r>
      <w:r w:rsidR="00346860" w:rsidRPr="00987382">
        <w:rPr>
          <w:rFonts w:eastAsia="Arial"/>
          <w:b/>
          <w:bCs/>
          <w:sz w:val="24"/>
          <w:szCs w:val="24"/>
        </w:rPr>
        <w:t xml:space="preserve">INVOICE: </w:t>
      </w:r>
      <w:r w:rsidR="00346860" w:rsidRPr="00987382">
        <w:rPr>
          <w:rFonts w:eastAsia="Arial"/>
          <w:sz w:val="24"/>
          <w:szCs w:val="24"/>
        </w:rPr>
        <w:t>an invoice is a business document prepared when goods</w:t>
      </w:r>
      <w:r w:rsidR="00346860" w:rsidRPr="00987382">
        <w:rPr>
          <w:rFonts w:eastAsia="Arial"/>
          <w:b/>
          <w:bCs/>
          <w:sz w:val="24"/>
          <w:szCs w:val="24"/>
        </w:rPr>
        <w:t xml:space="preserve"> </w:t>
      </w:r>
      <w:r w:rsidR="00346860" w:rsidRPr="00987382">
        <w:rPr>
          <w:rFonts w:eastAsia="Arial"/>
          <w:sz w:val="24"/>
          <w:szCs w:val="24"/>
        </w:rPr>
        <w:t>are sold on credit and is normally sent by the seller to the buyer. It gives the detail of the goods and the value of the transaction to the seller of the goods as well as the buyer.</w:t>
      </w:r>
    </w:p>
    <w:p w:rsidR="003F036E" w:rsidRPr="00987382" w:rsidRDefault="006D64F6" w:rsidP="009F4C12">
      <w:pPr>
        <w:spacing w:line="360" w:lineRule="auto"/>
        <w:jc w:val="both"/>
        <w:rPr>
          <w:rFonts w:eastAsia="Arial"/>
          <w:b/>
          <w:bCs/>
          <w:sz w:val="24"/>
          <w:szCs w:val="24"/>
        </w:rPr>
      </w:pPr>
      <w:r>
        <w:rPr>
          <w:rFonts w:eastAsia="Arial"/>
          <w:b/>
          <w:bCs/>
          <w:sz w:val="24"/>
          <w:szCs w:val="24"/>
        </w:rPr>
        <w:t>ii.</w:t>
      </w:r>
      <w:r>
        <w:rPr>
          <w:rFonts w:eastAsia="Arial"/>
          <w:b/>
          <w:bCs/>
          <w:sz w:val="24"/>
          <w:szCs w:val="24"/>
        </w:rPr>
        <w:tab/>
      </w:r>
      <w:r w:rsidR="00346860" w:rsidRPr="00987382">
        <w:rPr>
          <w:rFonts w:eastAsia="Arial"/>
          <w:b/>
          <w:bCs/>
          <w:sz w:val="24"/>
          <w:szCs w:val="24"/>
        </w:rPr>
        <w:t xml:space="preserve">RECEIPTS: </w:t>
      </w:r>
      <w:r w:rsidR="00346860" w:rsidRPr="00987382">
        <w:rPr>
          <w:rFonts w:eastAsia="Arial"/>
          <w:sz w:val="24"/>
          <w:szCs w:val="24"/>
        </w:rPr>
        <w:t>these are business documents issued by a creditor to a</w:t>
      </w:r>
      <w:r w:rsidR="00346860" w:rsidRPr="00987382">
        <w:rPr>
          <w:rFonts w:eastAsia="Arial"/>
          <w:b/>
          <w:bCs/>
          <w:sz w:val="24"/>
          <w:szCs w:val="24"/>
        </w:rPr>
        <w:t xml:space="preserve"> </w:t>
      </w:r>
      <w:r w:rsidR="00346860" w:rsidRPr="00987382">
        <w:rPr>
          <w:rFonts w:eastAsia="Arial"/>
          <w:sz w:val="24"/>
          <w:szCs w:val="24"/>
        </w:rPr>
        <w:t>debtor when cash is received in the settlement of debt or a situation of outright cash sales in acknowledgment for the receipt of cash.</w:t>
      </w:r>
    </w:p>
    <w:p w:rsidR="003F036E" w:rsidRPr="00987382" w:rsidRDefault="006D64F6" w:rsidP="009F4C12">
      <w:pPr>
        <w:spacing w:line="360" w:lineRule="auto"/>
        <w:jc w:val="both"/>
        <w:rPr>
          <w:rFonts w:eastAsia="Arial"/>
          <w:b/>
          <w:bCs/>
          <w:sz w:val="24"/>
          <w:szCs w:val="24"/>
        </w:rPr>
      </w:pPr>
      <w:r>
        <w:rPr>
          <w:rFonts w:eastAsia="Arial"/>
          <w:b/>
          <w:bCs/>
          <w:sz w:val="24"/>
          <w:szCs w:val="24"/>
        </w:rPr>
        <w:t>iii.</w:t>
      </w:r>
      <w:r>
        <w:rPr>
          <w:rFonts w:eastAsia="Arial"/>
          <w:b/>
          <w:bCs/>
          <w:sz w:val="24"/>
          <w:szCs w:val="24"/>
        </w:rPr>
        <w:tab/>
      </w:r>
      <w:r w:rsidR="00346860" w:rsidRPr="00987382">
        <w:rPr>
          <w:rFonts w:eastAsia="Arial"/>
          <w:b/>
          <w:bCs/>
          <w:sz w:val="24"/>
          <w:szCs w:val="24"/>
        </w:rPr>
        <w:t xml:space="preserve">DEBIT NOTES: </w:t>
      </w:r>
      <w:r w:rsidR="00346860" w:rsidRPr="00987382">
        <w:rPr>
          <w:rFonts w:eastAsia="Arial"/>
          <w:sz w:val="24"/>
          <w:szCs w:val="24"/>
        </w:rPr>
        <w:t>a debit note is a document prepared by a customer</w:t>
      </w:r>
      <w:r w:rsidR="00346860" w:rsidRPr="00987382">
        <w:rPr>
          <w:rFonts w:eastAsia="Arial"/>
          <w:b/>
          <w:bCs/>
          <w:sz w:val="24"/>
          <w:szCs w:val="24"/>
        </w:rPr>
        <w:t xml:space="preserve"> </w:t>
      </w:r>
      <w:r w:rsidR="00346860" w:rsidRPr="00987382">
        <w:rPr>
          <w:rFonts w:eastAsia="Arial"/>
          <w:sz w:val="24"/>
          <w:szCs w:val="24"/>
        </w:rPr>
        <w:t>who returns some of the goods previously bought on credit, given to the creditor indicating that he has debited his account in his book to the amount replaced in the debit note. It has various uses between the seller and the buyer.</w:t>
      </w:r>
    </w:p>
    <w:p w:rsidR="006D64F6" w:rsidRDefault="006D64F6" w:rsidP="009F4C12">
      <w:pPr>
        <w:spacing w:line="360" w:lineRule="auto"/>
        <w:jc w:val="both"/>
        <w:rPr>
          <w:rFonts w:eastAsia="Arial"/>
          <w:sz w:val="24"/>
          <w:szCs w:val="24"/>
        </w:rPr>
      </w:pPr>
      <w:r>
        <w:rPr>
          <w:rFonts w:eastAsia="Arial"/>
          <w:b/>
          <w:bCs/>
          <w:sz w:val="24"/>
          <w:szCs w:val="24"/>
        </w:rPr>
        <w:t>iv.</w:t>
      </w:r>
      <w:r>
        <w:rPr>
          <w:rFonts w:eastAsia="Arial"/>
          <w:b/>
          <w:bCs/>
          <w:sz w:val="24"/>
          <w:szCs w:val="24"/>
        </w:rPr>
        <w:tab/>
      </w:r>
      <w:r w:rsidR="00346860" w:rsidRPr="00987382">
        <w:rPr>
          <w:rFonts w:eastAsia="Arial"/>
          <w:b/>
          <w:bCs/>
          <w:sz w:val="24"/>
          <w:szCs w:val="24"/>
        </w:rPr>
        <w:t xml:space="preserve">CREDIT NOTE: </w:t>
      </w:r>
      <w:r w:rsidR="00346860" w:rsidRPr="00987382">
        <w:rPr>
          <w:rFonts w:eastAsia="Arial"/>
          <w:sz w:val="24"/>
          <w:szCs w:val="24"/>
        </w:rPr>
        <w:t>when the returned goods are received by the</w:t>
      </w:r>
      <w:r w:rsidR="00346860" w:rsidRPr="00987382">
        <w:rPr>
          <w:rFonts w:eastAsia="Arial"/>
          <w:b/>
          <w:bCs/>
          <w:sz w:val="24"/>
          <w:szCs w:val="24"/>
        </w:rPr>
        <w:t xml:space="preserve"> </w:t>
      </w:r>
      <w:r w:rsidR="00346860" w:rsidRPr="00987382">
        <w:rPr>
          <w:rFonts w:eastAsia="Arial"/>
          <w:sz w:val="24"/>
          <w:szCs w:val="24"/>
        </w:rPr>
        <w:t xml:space="preserve">supplier, a document </w:t>
      </w:r>
      <w:r w:rsidR="003A1DB8" w:rsidRPr="00987382">
        <w:rPr>
          <w:rFonts w:eastAsia="Arial"/>
          <w:sz w:val="24"/>
          <w:szCs w:val="24"/>
        </w:rPr>
        <w:t xml:space="preserve">as </w:t>
      </w:r>
      <w:r w:rsidR="00850E4F" w:rsidRPr="00987382">
        <w:rPr>
          <w:rFonts w:eastAsia="Arial"/>
          <w:sz w:val="24"/>
          <w:szCs w:val="24"/>
        </w:rPr>
        <w:t>evidence</w:t>
      </w:r>
      <w:r w:rsidR="003A1DB8" w:rsidRPr="00987382">
        <w:rPr>
          <w:rFonts w:eastAsia="Arial"/>
          <w:sz w:val="24"/>
          <w:szCs w:val="24"/>
        </w:rPr>
        <w:t xml:space="preserve"> to</w:t>
      </w:r>
      <w:r w:rsidR="00346860" w:rsidRPr="00987382">
        <w:rPr>
          <w:rFonts w:eastAsia="Arial"/>
          <w:sz w:val="24"/>
          <w:szCs w:val="24"/>
        </w:rPr>
        <w:t xml:space="preserve"> </w:t>
      </w:r>
      <w:r w:rsidR="00850E4F" w:rsidRPr="00987382">
        <w:rPr>
          <w:rFonts w:eastAsia="Arial"/>
          <w:sz w:val="24"/>
          <w:szCs w:val="24"/>
        </w:rPr>
        <w:t>this</w:t>
      </w:r>
      <w:r w:rsidR="00346860" w:rsidRPr="00987382">
        <w:rPr>
          <w:rFonts w:eastAsia="Arial"/>
          <w:sz w:val="24"/>
          <w:szCs w:val="24"/>
        </w:rPr>
        <w:t xml:space="preserve"> is prepared and forwarded to the customer. This document is called a credit note, because the document involved is entered on the credit side of the customer’s personal account and debit to the returns inward. This has the effect to reducing the amount of his debit balance.</w:t>
      </w:r>
      <w:r w:rsidR="009C1E9C">
        <w:rPr>
          <w:rFonts w:eastAsia="Arial"/>
          <w:sz w:val="24"/>
          <w:szCs w:val="24"/>
        </w:rPr>
        <w:t xml:space="preserve"> </w:t>
      </w:r>
      <w:bookmarkStart w:id="14" w:name="page27"/>
      <w:bookmarkEnd w:id="14"/>
    </w:p>
    <w:p w:rsidR="003F036E" w:rsidRPr="009C1E9C" w:rsidRDefault="006D64F6" w:rsidP="009F4C12">
      <w:pPr>
        <w:spacing w:line="360" w:lineRule="auto"/>
        <w:jc w:val="both"/>
        <w:rPr>
          <w:sz w:val="24"/>
          <w:szCs w:val="24"/>
        </w:rPr>
      </w:pPr>
      <w:r>
        <w:rPr>
          <w:rFonts w:eastAsia="Arial"/>
          <w:sz w:val="24"/>
          <w:szCs w:val="24"/>
        </w:rPr>
        <w:t>v.</w:t>
      </w:r>
      <w:r>
        <w:rPr>
          <w:rFonts w:eastAsia="Arial"/>
          <w:sz w:val="24"/>
          <w:szCs w:val="24"/>
        </w:rPr>
        <w:tab/>
      </w:r>
      <w:r w:rsidR="00346860" w:rsidRPr="00987382">
        <w:rPr>
          <w:rFonts w:eastAsia="Arial"/>
          <w:b/>
          <w:bCs/>
          <w:sz w:val="24"/>
          <w:szCs w:val="24"/>
        </w:rPr>
        <w:t xml:space="preserve">VOUCHERS: </w:t>
      </w:r>
      <w:r w:rsidR="00346860" w:rsidRPr="00987382">
        <w:rPr>
          <w:rFonts w:eastAsia="Arial"/>
          <w:sz w:val="24"/>
          <w:szCs w:val="24"/>
        </w:rPr>
        <w:t>these are evidence to transactions thus a voucher</w:t>
      </w:r>
      <w:r w:rsidR="00346860" w:rsidRPr="00987382">
        <w:rPr>
          <w:rFonts w:eastAsia="Arial"/>
          <w:b/>
          <w:bCs/>
          <w:sz w:val="24"/>
          <w:szCs w:val="24"/>
        </w:rPr>
        <w:t xml:space="preserve"> </w:t>
      </w:r>
      <w:r w:rsidR="00346860" w:rsidRPr="00987382">
        <w:rPr>
          <w:rFonts w:eastAsia="Arial"/>
          <w:sz w:val="24"/>
          <w:szCs w:val="24"/>
        </w:rPr>
        <w:t>provides evidence of certain transaction.</w:t>
      </w:r>
    </w:p>
    <w:p w:rsidR="003F036E" w:rsidRPr="00987382" w:rsidRDefault="003F036E" w:rsidP="009F4C12">
      <w:pPr>
        <w:spacing w:line="360" w:lineRule="auto"/>
        <w:rPr>
          <w:rFonts w:eastAsia="Arial"/>
          <w:b/>
          <w:bCs/>
          <w:sz w:val="24"/>
          <w:szCs w:val="24"/>
        </w:rPr>
      </w:pPr>
    </w:p>
    <w:p w:rsidR="003F036E" w:rsidRPr="00987382" w:rsidRDefault="006D64F6" w:rsidP="009F4C12">
      <w:pPr>
        <w:spacing w:line="360" w:lineRule="auto"/>
        <w:jc w:val="both"/>
        <w:rPr>
          <w:rFonts w:eastAsia="Arial"/>
          <w:b/>
          <w:bCs/>
          <w:sz w:val="24"/>
          <w:szCs w:val="24"/>
        </w:rPr>
      </w:pPr>
      <w:r>
        <w:rPr>
          <w:rFonts w:eastAsia="Arial"/>
          <w:b/>
          <w:bCs/>
          <w:sz w:val="24"/>
          <w:szCs w:val="24"/>
        </w:rPr>
        <w:br w:type="column"/>
      </w:r>
      <w:r>
        <w:rPr>
          <w:rFonts w:eastAsia="Arial"/>
          <w:b/>
          <w:bCs/>
          <w:sz w:val="24"/>
          <w:szCs w:val="24"/>
        </w:rPr>
        <w:lastRenderedPageBreak/>
        <w:t>2.</w:t>
      </w:r>
      <w:r w:rsidR="00643C45">
        <w:rPr>
          <w:rFonts w:eastAsia="Arial"/>
          <w:b/>
          <w:bCs/>
          <w:sz w:val="24"/>
          <w:szCs w:val="24"/>
        </w:rPr>
        <w:t>2.5</w:t>
      </w:r>
      <w:r w:rsidR="00643C45">
        <w:rPr>
          <w:rFonts w:eastAsia="Arial"/>
          <w:b/>
          <w:bCs/>
          <w:sz w:val="24"/>
          <w:szCs w:val="24"/>
        </w:rPr>
        <w:tab/>
      </w:r>
      <w:r w:rsidR="00643C45" w:rsidRPr="00987382">
        <w:rPr>
          <w:rFonts w:eastAsia="Arial"/>
          <w:b/>
          <w:bCs/>
          <w:sz w:val="24"/>
          <w:szCs w:val="24"/>
        </w:rPr>
        <w:t>The Ledgers</w:t>
      </w:r>
    </w:p>
    <w:p w:rsidR="003F036E" w:rsidRPr="00987382" w:rsidRDefault="00346860" w:rsidP="00643C45">
      <w:pPr>
        <w:spacing w:line="360" w:lineRule="auto"/>
        <w:jc w:val="both"/>
        <w:rPr>
          <w:sz w:val="24"/>
          <w:szCs w:val="24"/>
        </w:rPr>
      </w:pPr>
      <w:r w:rsidRPr="00987382">
        <w:rPr>
          <w:rFonts w:eastAsia="Arial"/>
          <w:sz w:val="24"/>
          <w:szCs w:val="24"/>
        </w:rPr>
        <w:t>The ledger can be defined as the principal book that contained the accounts for the transactions of a business organization. It is written up periodically and is the ultimate destination of all entries recorded in the subsidiary books.</w:t>
      </w:r>
    </w:p>
    <w:p w:rsidR="003F036E" w:rsidRPr="00987382" w:rsidRDefault="00346860" w:rsidP="009F4C12">
      <w:pPr>
        <w:spacing w:line="360" w:lineRule="auto"/>
        <w:rPr>
          <w:sz w:val="24"/>
          <w:szCs w:val="24"/>
        </w:rPr>
      </w:pPr>
      <w:r w:rsidRPr="00987382">
        <w:rPr>
          <w:rFonts w:eastAsia="Arial"/>
          <w:b/>
          <w:bCs/>
          <w:sz w:val="24"/>
          <w:szCs w:val="24"/>
        </w:rPr>
        <w:t>The ledger is sub-divided into three forms namely:</w:t>
      </w:r>
    </w:p>
    <w:p w:rsidR="003F036E" w:rsidRPr="00987382" w:rsidRDefault="009C1E9C" w:rsidP="009F4C12">
      <w:pPr>
        <w:spacing w:line="360" w:lineRule="auto"/>
        <w:jc w:val="both"/>
        <w:rPr>
          <w:rFonts w:eastAsia="Arial"/>
          <w:sz w:val="24"/>
          <w:szCs w:val="24"/>
        </w:rPr>
      </w:pPr>
      <w:r>
        <w:rPr>
          <w:rFonts w:eastAsia="Arial"/>
          <w:sz w:val="24"/>
          <w:szCs w:val="24"/>
        </w:rPr>
        <w:t>i.</w:t>
      </w:r>
      <w:r>
        <w:rPr>
          <w:rFonts w:eastAsia="Arial"/>
          <w:sz w:val="24"/>
          <w:szCs w:val="24"/>
        </w:rPr>
        <w:tab/>
      </w:r>
      <w:r w:rsidR="00346860" w:rsidRPr="00987382">
        <w:rPr>
          <w:rFonts w:eastAsia="Arial"/>
          <w:sz w:val="24"/>
          <w:szCs w:val="24"/>
        </w:rPr>
        <w:t>Debtors ledger or sales ledger: this ledger contains the accounts of the credits customers.</w:t>
      </w:r>
    </w:p>
    <w:p w:rsidR="003F036E" w:rsidRPr="00987382" w:rsidRDefault="009C1E9C" w:rsidP="009F4C12">
      <w:pPr>
        <w:spacing w:line="360" w:lineRule="auto"/>
        <w:jc w:val="both"/>
        <w:rPr>
          <w:rFonts w:eastAsia="Arial"/>
          <w:sz w:val="24"/>
          <w:szCs w:val="24"/>
        </w:rPr>
      </w:pPr>
      <w:r>
        <w:rPr>
          <w:rFonts w:eastAsia="Arial"/>
          <w:sz w:val="24"/>
          <w:szCs w:val="24"/>
        </w:rPr>
        <w:t>ii.</w:t>
      </w:r>
      <w:r>
        <w:rPr>
          <w:rFonts w:eastAsia="Arial"/>
          <w:sz w:val="24"/>
          <w:szCs w:val="24"/>
        </w:rPr>
        <w:tab/>
      </w:r>
      <w:r w:rsidR="00346860" w:rsidRPr="00987382">
        <w:rPr>
          <w:rFonts w:eastAsia="Arial"/>
          <w:sz w:val="24"/>
          <w:szCs w:val="24"/>
        </w:rPr>
        <w:t>Creditors ledgers or purchase ledger: this is ledger contains the accounts of credit suppliers.</w:t>
      </w:r>
    </w:p>
    <w:p w:rsidR="003F036E" w:rsidRPr="00987382" w:rsidRDefault="009C1E9C" w:rsidP="009F4C12">
      <w:pPr>
        <w:spacing w:line="360" w:lineRule="auto"/>
        <w:jc w:val="both"/>
        <w:rPr>
          <w:rFonts w:eastAsia="Arial"/>
          <w:sz w:val="24"/>
          <w:szCs w:val="24"/>
        </w:rPr>
      </w:pPr>
      <w:r>
        <w:rPr>
          <w:rFonts w:eastAsia="Arial"/>
          <w:sz w:val="24"/>
          <w:szCs w:val="24"/>
        </w:rPr>
        <w:t>iii.</w:t>
      </w:r>
      <w:r>
        <w:rPr>
          <w:rFonts w:eastAsia="Arial"/>
          <w:sz w:val="24"/>
          <w:szCs w:val="24"/>
        </w:rPr>
        <w:tab/>
      </w:r>
      <w:r w:rsidR="00346860" w:rsidRPr="00987382">
        <w:rPr>
          <w:rFonts w:eastAsia="Arial"/>
          <w:sz w:val="24"/>
          <w:szCs w:val="24"/>
        </w:rPr>
        <w:t>General ledger of nominal ledger: this ledger contains all other accounts except accounts of trade debtors and trade creditors.</w:t>
      </w:r>
    </w:p>
    <w:p w:rsidR="003F036E" w:rsidRPr="00987382" w:rsidRDefault="003F036E" w:rsidP="009F4C12">
      <w:pPr>
        <w:rPr>
          <w:sz w:val="24"/>
          <w:szCs w:val="24"/>
        </w:rPr>
      </w:pPr>
    </w:p>
    <w:p w:rsidR="003F036E" w:rsidRPr="00987382" w:rsidRDefault="00643C45" w:rsidP="00643C45">
      <w:pPr>
        <w:spacing w:line="360" w:lineRule="auto"/>
        <w:jc w:val="both"/>
        <w:rPr>
          <w:rFonts w:eastAsia="Arial"/>
          <w:b/>
          <w:bCs/>
          <w:sz w:val="24"/>
          <w:szCs w:val="24"/>
        </w:rPr>
      </w:pPr>
      <w:r>
        <w:rPr>
          <w:rFonts w:eastAsia="Arial"/>
          <w:b/>
          <w:bCs/>
          <w:sz w:val="24"/>
          <w:szCs w:val="24"/>
        </w:rPr>
        <w:t>2.2.6</w:t>
      </w:r>
      <w:r>
        <w:rPr>
          <w:rFonts w:eastAsia="Arial"/>
          <w:b/>
          <w:bCs/>
          <w:sz w:val="24"/>
          <w:szCs w:val="24"/>
        </w:rPr>
        <w:tab/>
      </w:r>
      <w:r w:rsidRPr="00987382">
        <w:rPr>
          <w:rFonts w:eastAsia="Arial"/>
          <w:b/>
          <w:bCs/>
          <w:sz w:val="24"/>
          <w:szCs w:val="24"/>
        </w:rPr>
        <w:t xml:space="preserve">Classification </w:t>
      </w:r>
      <w:r>
        <w:rPr>
          <w:rFonts w:eastAsia="Arial"/>
          <w:b/>
          <w:bCs/>
          <w:sz w:val="24"/>
          <w:szCs w:val="24"/>
        </w:rPr>
        <w:t>o</w:t>
      </w:r>
      <w:r w:rsidRPr="00987382">
        <w:rPr>
          <w:rFonts w:eastAsia="Arial"/>
          <w:b/>
          <w:bCs/>
          <w:sz w:val="24"/>
          <w:szCs w:val="24"/>
        </w:rPr>
        <w:t>f Accounts</w:t>
      </w:r>
    </w:p>
    <w:p w:rsidR="003F036E" w:rsidRPr="00987382" w:rsidRDefault="00346860" w:rsidP="009F4C12">
      <w:pPr>
        <w:spacing w:line="360" w:lineRule="auto"/>
        <w:jc w:val="both"/>
        <w:rPr>
          <w:sz w:val="24"/>
          <w:szCs w:val="24"/>
        </w:rPr>
      </w:pPr>
      <w:r w:rsidRPr="00987382">
        <w:rPr>
          <w:rFonts w:eastAsia="Arial"/>
          <w:sz w:val="24"/>
          <w:szCs w:val="24"/>
        </w:rPr>
        <w:t>There are two broad classifications of accounts: These are personal accounts and impersonal accounts. Personal accounts are the accounts of persons, natural or corporate, which have business dealings with the</w:t>
      </w:r>
      <w:bookmarkStart w:id="15" w:name="page28"/>
      <w:bookmarkEnd w:id="15"/>
      <w:r w:rsidR="009C1E9C">
        <w:rPr>
          <w:sz w:val="24"/>
          <w:szCs w:val="24"/>
        </w:rPr>
        <w:t xml:space="preserve"> </w:t>
      </w:r>
      <w:r w:rsidRPr="00987382">
        <w:rPr>
          <w:rFonts w:eastAsia="Arial"/>
          <w:sz w:val="24"/>
          <w:szCs w:val="24"/>
        </w:rPr>
        <w:t>organizations. The personal account comprises “debtor” accounts, creditor’s accounts, capital account and bank account.</w:t>
      </w:r>
    </w:p>
    <w:p w:rsidR="003F036E" w:rsidRPr="00987382" w:rsidRDefault="00346860" w:rsidP="009F4C12">
      <w:pPr>
        <w:spacing w:line="360" w:lineRule="auto"/>
        <w:jc w:val="both"/>
        <w:rPr>
          <w:sz w:val="24"/>
          <w:szCs w:val="24"/>
        </w:rPr>
      </w:pPr>
      <w:r w:rsidRPr="00987382">
        <w:rPr>
          <w:rFonts w:eastAsia="Arial"/>
          <w:sz w:val="24"/>
          <w:szCs w:val="24"/>
        </w:rPr>
        <w:t>Impersonal accounts are accounts of non persons. Impersonal accounts are further sub-divide</w:t>
      </w:r>
      <w:r w:rsidR="00167E20" w:rsidRPr="00987382">
        <w:rPr>
          <w:rFonts w:eastAsia="Arial"/>
          <w:sz w:val="24"/>
          <w:szCs w:val="24"/>
        </w:rPr>
        <w:t>d</w:t>
      </w:r>
      <w:r w:rsidRPr="00987382">
        <w:rPr>
          <w:rFonts w:eastAsia="Arial"/>
          <w:sz w:val="24"/>
          <w:szCs w:val="24"/>
        </w:rPr>
        <w:t xml:space="preserve"> into real accounts and nominal accounts. Real accounts relate</w:t>
      </w:r>
      <w:r w:rsidR="00167E20" w:rsidRPr="00987382">
        <w:rPr>
          <w:rFonts w:eastAsia="Arial"/>
          <w:sz w:val="24"/>
          <w:szCs w:val="24"/>
        </w:rPr>
        <w:t xml:space="preserve"> to</w:t>
      </w:r>
      <w:r w:rsidRPr="00987382">
        <w:rPr>
          <w:rFonts w:eastAsia="Arial"/>
          <w:sz w:val="24"/>
          <w:szCs w:val="24"/>
        </w:rPr>
        <w:t xml:space="preserve"> the tangible assets whereas nominal accounts relate to revenue/income expenses and intangible assets.</w:t>
      </w:r>
    </w:p>
    <w:p w:rsidR="003F036E" w:rsidRPr="00987382" w:rsidRDefault="003F036E" w:rsidP="009F4C12">
      <w:pPr>
        <w:rPr>
          <w:sz w:val="24"/>
          <w:szCs w:val="24"/>
        </w:rPr>
      </w:pPr>
    </w:p>
    <w:p w:rsidR="003F036E" w:rsidRPr="00987382" w:rsidRDefault="00346860" w:rsidP="009F4C12">
      <w:pPr>
        <w:spacing w:line="360" w:lineRule="auto"/>
        <w:rPr>
          <w:sz w:val="24"/>
          <w:szCs w:val="24"/>
        </w:rPr>
      </w:pPr>
      <w:r w:rsidRPr="00987382">
        <w:rPr>
          <w:rFonts w:eastAsia="Arial"/>
          <w:b/>
          <w:bCs/>
          <w:sz w:val="24"/>
          <w:szCs w:val="24"/>
        </w:rPr>
        <w:t>2.</w:t>
      </w:r>
      <w:r w:rsidR="00643C45">
        <w:rPr>
          <w:rFonts w:eastAsia="Arial"/>
          <w:b/>
          <w:bCs/>
          <w:sz w:val="24"/>
          <w:szCs w:val="24"/>
        </w:rPr>
        <w:t>2.6.1</w:t>
      </w:r>
      <w:r w:rsidRPr="00987382">
        <w:rPr>
          <w:sz w:val="24"/>
          <w:szCs w:val="24"/>
        </w:rPr>
        <w:tab/>
      </w:r>
      <w:r w:rsidRPr="00987382">
        <w:rPr>
          <w:rFonts w:eastAsia="Arial"/>
          <w:b/>
          <w:bCs/>
          <w:sz w:val="24"/>
          <w:szCs w:val="24"/>
        </w:rPr>
        <w:t>THE TRIAL BALANCE</w:t>
      </w:r>
    </w:p>
    <w:p w:rsidR="003F036E" w:rsidRPr="00987382" w:rsidRDefault="00EB2AF0" w:rsidP="009F4C12">
      <w:pPr>
        <w:spacing w:line="360" w:lineRule="auto"/>
        <w:jc w:val="both"/>
        <w:rPr>
          <w:sz w:val="24"/>
          <w:szCs w:val="24"/>
        </w:rPr>
      </w:pPr>
      <w:r w:rsidRPr="00987382">
        <w:rPr>
          <w:rFonts w:eastAsia="Arial"/>
          <w:sz w:val="24"/>
          <w:szCs w:val="24"/>
        </w:rPr>
        <w:t>If the double</w:t>
      </w:r>
      <w:r w:rsidR="00346860" w:rsidRPr="00987382">
        <w:rPr>
          <w:rFonts w:eastAsia="Arial"/>
          <w:sz w:val="24"/>
          <w:szCs w:val="24"/>
        </w:rPr>
        <w:t xml:space="preserve"> entry principal has been completed and correctly applied, it is obvious that the total of credit entries. That is why the trail balance is seen as an account that tests the arithmetic accuracy of the ledger.</w:t>
      </w:r>
    </w:p>
    <w:p w:rsidR="003F036E" w:rsidRPr="00987382" w:rsidRDefault="003F036E" w:rsidP="009F4C12">
      <w:pPr>
        <w:rPr>
          <w:sz w:val="24"/>
          <w:szCs w:val="24"/>
        </w:rPr>
      </w:pPr>
    </w:p>
    <w:p w:rsidR="003F036E" w:rsidRPr="00987382" w:rsidRDefault="009C1E9C" w:rsidP="009F4C12">
      <w:pPr>
        <w:spacing w:line="360" w:lineRule="auto"/>
        <w:jc w:val="both"/>
        <w:rPr>
          <w:rFonts w:eastAsia="Arial"/>
          <w:b/>
          <w:bCs/>
          <w:sz w:val="24"/>
          <w:szCs w:val="24"/>
        </w:rPr>
      </w:pPr>
      <w:r>
        <w:rPr>
          <w:rFonts w:eastAsia="Arial"/>
          <w:b/>
          <w:bCs/>
          <w:sz w:val="24"/>
          <w:szCs w:val="24"/>
        </w:rPr>
        <w:t>2.</w:t>
      </w:r>
      <w:r w:rsidR="00643C45">
        <w:rPr>
          <w:rFonts w:eastAsia="Arial"/>
          <w:b/>
          <w:bCs/>
          <w:sz w:val="24"/>
          <w:szCs w:val="24"/>
        </w:rPr>
        <w:t>2.6.2</w:t>
      </w:r>
      <w:r>
        <w:rPr>
          <w:rFonts w:eastAsia="Arial"/>
          <w:b/>
          <w:bCs/>
          <w:sz w:val="24"/>
          <w:szCs w:val="24"/>
        </w:rPr>
        <w:tab/>
      </w:r>
      <w:r w:rsidR="00346860" w:rsidRPr="00987382">
        <w:rPr>
          <w:rFonts w:eastAsia="Arial"/>
          <w:b/>
          <w:bCs/>
          <w:sz w:val="24"/>
          <w:szCs w:val="24"/>
        </w:rPr>
        <w:t>THE PROFIT AND LOSS ACCOUNT</w:t>
      </w:r>
    </w:p>
    <w:p w:rsidR="003F036E" w:rsidRPr="00987382" w:rsidRDefault="00346860" w:rsidP="009F4C12">
      <w:pPr>
        <w:spacing w:line="360" w:lineRule="auto"/>
        <w:jc w:val="both"/>
        <w:rPr>
          <w:sz w:val="24"/>
          <w:szCs w:val="24"/>
        </w:rPr>
      </w:pPr>
      <w:r w:rsidRPr="00987382">
        <w:rPr>
          <w:rFonts w:eastAsia="Arial"/>
          <w:sz w:val="24"/>
          <w:szCs w:val="24"/>
        </w:rPr>
        <w:t>This is an account that is prepared in order to disclose the performance of the business in terms of determining the gross and net profit of an organization.</w:t>
      </w:r>
    </w:p>
    <w:p w:rsidR="003F036E" w:rsidRPr="00987382" w:rsidRDefault="00346860" w:rsidP="009F4C12">
      <w:pPr>
        <w:spacing w:line="360" w:lineRule="auto"/>
        <w:ind w:firstLine="720"/>
        <w:jc w:val="both"/>
        <w:rPr>
          <w:sz w:val="24"/>
          <w:szCs w:val="24"/>
        </w:rPr>
      </w:pPr>
      <w:r w:rsidRPr="00987382">
        <w:rPr>
          <w:rFonts w:eastAsia="Arial"/>
          <w:sz w:val="24"/>
          <w:szCs w:val="24"/>
        </w:rPr>
        <w:t>According to the statement of accounting standard number two which highlights information to be disclosed in the financial statements, the trading profit and loss account forms a major part of the financial statements of corporate organizations.</w:t>
      </w:r>
    </w:p>
    <w:p w:rsidR="00643C45" w:rsidRDefault="00643C45" w:rsidP="00643C45">
      <w:pPr>
        <w:spacing w:line="360" w:lineRule="auto"/>
        <w:jc w:val="both"/>
        <w:rPr>
          <w:rFonts w:eastAsia="Arial"/>
          <w:b/>
          <w:bCs/>
          <w:sz w:val="24"/>
          <w:szCs w:val="24"/>
        </w:rPr>
      </w:pPr>
      <w:bookmarkStart w:id="16" w:name="page29"/>
      <w:bookmarkEnd w:id="16"/>
    </w:p>
    <w:p w:rsidR="003F036E" w:rsidRPr="00643C45" w:rsidRDefault="00346860" w:rsidP="00643C45">
      <w:pPr>
        <w:pStyle w:val="ListParagraph"/>
        <w:numPr>
          <w:ilvl w:val="3"/>
          <w:numId w:val="42"/>
        </w:numPr>
        <w:spacing w:line="360" w:lineRule="auto"/>
        <w:jc w:val="both"/>
        <w:rPr>
          <w:rFonts w:eastAsia="Arial"/>
          <w:b/>
          <w:bCs/>
          <w:sz w:val="24"/>
          <w:szCs w:val="24"/>
        </w:rPr>
      </w:pPr>
      <w:r w:rsidRPr="00643C45">
        <w:rPr>
          <w:rFonts w:eastAsia="Arial"/>
          <w:b/>
          <w:bCs/>
          <w:sz w:val="24"/>
          <w:szCs w:val="24"/>
        </w:rPr>
        <w:lastRenderedPageBreak/>
        <w:t>THE BALANCE SHEET</w:t>
      </w:r>
    </w:p>
    <w:p w:rsidR="003F036E" w:rsidRPr="00987382" w:rsidRDefault="00346860" w:rsidP="009F4C12">
      <w:pPr>
        <w:spacing w:line="360" w:lineRule="auto"/>
        <w:jc w:val="both"/>
        <w:rPr>
          <w:sz w:val="24"/>
          <w:szCs w:val="24"/>
        </w:rPr>
      </w:pPr>
      <w:r w:rsidRPr="00987382">
        <w:rPr>
          <w:rFonts w:eastAsia="Arial"/>
          <w:sz w:val="24"/>
          <w:szCs w:val="24"/>
        </w:rPr>
        <w:t>A balance sheet is a statement that present the assets owned and used by a business organization for the purpose of generating income doing side the liabilities which is the amount owed by the business, thus the amount represents claims by outsides, over the assets of the organization.</w:t>
      </w:r>
    </w:p>
    <w:p w:rsidR="003F036E" w:rsidRPr="00987382" w:rsidRDefault="00346860" w:rsidP="00643C45">
      <w:pPr>
        <w:spacing w:line="360" w:lineRule="auto"/>
        <w:jc w:val="both"/>
        <w:rPr>
          <w:sz w:val="24"/>
          <w:szCs w:val="24"/>
        </w:rPr>
      </w:pPr>
      <w:r w:rsidRPr="00987382">
        <w:rPr>
          <w:rFonts w:eastAsia="Arial"/>
          <w:sz w:val="24"/>
          <w:szCs w:val="24"/>
        </w:rPr>
        <w:t>The balance sheet is a very important statement which at a particular date shows the worth of the organization its presentation and disclosure is guided by the CAMA 2004 Cap C20 LFN and the statement of accounting standard.</w:t>
      </w:r>
    </w:p>
    <w:p w:rsidR="003F036E" w:rsidRPr="00987382" w:rsidRDefault="003F036E" w:rsidP="009F4C12">
      <w:pPr>
        <w:spacing w:line="360" w:lineRule="auto"/>
        <w:rPr>
          <w:sz w:val="24"/>
          <w:szCs w:val="24"/>
        </w:rPr>
      </w:pPr>
    </w:p>
    <w:p w:rsidR="003F036E" w:rsidRPr="0051566D" w:rsidRDefault="00643C45" w:rsidP="00643C45">
      <w:pPr>
        <w:spacing w:line="360" w:lineRule="auto"/>
        <w:jc w:val="both"/>
        <w:rPr>
          <w:rFonts w:eastAsia="Arial"/>
          <w:b/>
          <w:bCs/>
          <w:sz w:val="24"/>
          <w:szCs w:val="24"/>
        </w:rPr>
      </w:pPr>
      <w:r>
        <w:rPr>
          <w:rFonts w:eastAsia="Arial"/>
          <w:b/>
          <w:bCs/>
          <w:sz w:val="24"/>
          <w:szCs w:val="24"/>
        </w:rPr>
        <w:t>2.7</w:t>
      </w:r>
      <w:r>
        <w:rPr>
          <w:rFonts w:eastAsia="Arial"/>
          <w:b/>
          <w:bCs/>
          <w:sz w:val="24"/>
          <w:szCs w:val="24"/>
        </w:rPr>
        <w:tab/>
        <w:t>Principles a</w:t>
      </w:r>
      <w:r w:rsidRPr="00987382">
        <w:rPr>
          <w:rFonts w:eastAsia="Arial"/>
          <w:b/>
          <w:bCs/>
          <w:sz w:val="24"/>
          <w:szCs w:val="24"/>
        </w:rPr>
        <w:t xml:space="preserve">nd </w:t>
      </w:r>
      <w:r>
        <w:rPr>
          <w:rFonts w:eastAsia="Arial"/>
          <w:b/>
          <w:bCs/>
          <w:sz w:val="24"/>
          <w:szCs w:val="24"/>
        </w:rPr>
        <w:t xml:space="preserve">Assumptions Underlying </w:t>
      </w:r>
      <w:r w:rsidRPr="00987382">
        <w:rPr>
          <w:rFonts w:eastAsia="Arial"/>
          <w:b/>
          <w:bCs/>
          <w:sz w:val="24"/>
          <w:szCs w:val="24"/>
        </w:rPr>
        <w:t>Financial</w:t>
      </w:r>
      <w:r>
        <w:rPr>
          <w:rFonts w:eastAsia="Arial"/>
          <w:b/>
          <w:bCs/>
          <w:sz w:val="24"/>
          <w:szCs w:val="24"/>
        </w:rPr>
        <w:t xml:space="preserve"> </w:t>
      </w:r>
      <w:r w:rsidRPr="0051566D">
        <w:rPr>
          <w:rFonts w:eastAsia="Arial"/>
          <w:b/>
          <w:bCs/>
          <w:sz w:val="24"/>
          <w:szCs w:val="24"/>
        </w:rPr>
        <w:t>Accounting</w:t>
      </w:r>
    </w:p>
    <w:p w:rsidR="003F036E" w:rsidRPr="00987382" w:rsidRDefault="00346860" w:rsidP="009F4C12">
      <w:pPr>
        <w:spacing w:line="360" w:lineRule="auto"/>
        <w:jc w:val="both"/>
        <w:rPr>
          <w:sz w:val="24"/>
          <w:szCs w:val="24"/>
        </w:rPr>
      </w:pPr>
      <w:r w:rsidRPr="00987382">
        <w:rPr>
          <w:rFonts w:eastAsia="Arial"/>
          <w:sz w:val="24"/>
          <w:szCs w:val="24"/>
        </w:rPr>
        <w:t>Principles are generally ideas that are intended to guide accountants in recognizing economic activities. Assumptions represent common understanding about the accounting entity and the environment under which principle will have to be applied.</w:t>
      </w:r>
      <w:r w:rsidR="0051566D">
        <w:rPr>
          <w:rFonts w:eastAsia="Arial"/>
          <w:sz w:val="24"/>
          <w:szCs w:val="24"/>
        </w:rPr>
        <w:t xml:space="preserve"> </w:t>
      </w:r>
      <w:r w:rsidRPr="00987382">
        <w:rPr>
          <w:rFonts w:eastAsia="Arial"/>
          <w:sz w:val="24"/>
          <w:szCs w:val="24"/>
        </w:rPr>
        <w:t xml:space="preserve">Accounting principles are built on some fundamental concepts which are often disclosed because they are generally accepted as the under </w:t>
      </w:r>
      <w:r w:rsidR="00632838" w:rsidRPr="00987382">
        <w:rPr>
          <w:rFonts w:eastAsia="Arial"/>
          <w:sz w:val="24"/>
          <w:szCs w:val="24"/>
        </w:rPr>
        <w:t>pennies</w:t>
      </w:r>
      <w:r w:rsidRPr="00987382">
        <w:rPr>
          <w:rFonts w:eastAsia="Arial"/>
          <w:sz w:val="24"/>
          <w:szCs w:val="24"/>
        </w:rPr>
        <w:t xml:space="preserve"> for the preparation and presentation of financial statements.</w:t>
      </w:r>
      <w:r w:rsidR="0051566D">
        <w:rPr>
          <w:rFonts w:eastAsia="Arial"/>
          <w:sz w:val="24"/>
          <w:szCs w:val="24"/>
        </w:rPr>
        <w:t xml:space="preserve"> </w:t>
      </w:r>
      <w:bookmarkStart w:id="17" w:name="page30"/>
      <w:bookmarkEnd w:id="17"/>
    </w:p>
    <w:p w:rsidR="0051566D" w:rsidRDefault="006D64F6" w:rsidP="009F4C12">
      <w:pPr>
        <w:spacing w:line="360" w:lineRule="auto"/>
        <w:rPr>
          <w:sz w:val="24"/>
          <w:szCs w:val="24"/>
        </w:rPr>
      </w:pPr>
      <w:r>
        <w:rPr>
          <w:rFonts w:eastAsia="Arial"/>
          <w:b/>
          <w:bCs/>
          <w:sz w:val="24"/>
          <w:szCs w:val="24"/>
        </w:rPr>
        <w:t>a.</w:t>
      </w:r>
      <w:r>
        <w:rPr>
          <w:rFonts w:eastAsia="Arial"/>
          <w:b/>
          <w:bCs/>
          <w:sz w:val="24"/>
          <w:szCs w:val="24"/>
        </w:rPr>
        <w:tab/>
      </w:r>
      <w:r w:rsidR="00346860" w:rsidRPr="00987382">
        <w:rPr>
          <w:rFonts w:eastAsia="Arial"/>
          <w:b/>
          <w:bCs/>
          <w:sz w:val="24"/>
          <w:szCs w:val="24"/>
        </w:rPr>
        <w:t>THE BASIC CONCEPT</w:t>
      </w:r>
    </w:p>
    <w:p w:rsidR="003F036E" w:rsidRPr="00987382" w:rsidRDefault="00346860" w:rsidP="009F4C12">
      <w:pPr>
        <w:spacing w:line="360" w:lineRule="auto"/>
        <w:rPr>
          <w:sz w:val="24"/>
          <w:szCs w:val="24"/>
        </w:rPr>
      </w:pPr>
      <w:r w:rsidRPr="00987382">
        <w:rPr>
          <w:rFonts w:eastAsia="Arial"/>
          <w:sz w:val="24"/>
          <w:szCs w:val="24"/>
        </w:rPr>
        <w:t>The Entity Concept: accounting information is prepared from the point of view that every economic unit, regardless of its lega</w:t>
      </w:r>
      <w:r w:rsidR="00483F47" w:rsidRPr="00987382">
        <w:rPr>
          <w:rFonts w:eastAsia="Arial"/>
          <w:sz w:val="24"/>
          <w:szCs w:val="24"/>
        </w:rPr>
        <w:t>l form of existence is treated a</w:t>
      </w:r>
      <w:r w:rsidRPr="00987382">
        <w:rPr>
          <w:rFonts w:eastAsia="Arial"/>
          <w:sz w:val="24"/>
          <w:szCs w:val="24"/>
        </w:rPr>
        <w:t>s a separate entity from parties having proprietary or economic interest in it. Thus, the business and the owner (s) are considered completely separate. This is so such that the business will always be treated by the accountant on its own merit.</w:t>
      </w:r>
    </w:p>
    <w:p w:rsidR="003F036E" w:rsidRPr="00987382" w:rsidRDefault="006D64F6" w:rsidP="009F4C12">
      <w:pPr>
        <w:spacing w:line="360" w:lineRule="auto"/>
        <w:rPr>
          <w:sz w:val="24"/>
          <w:szCs w:val="24"/>
        </w:rPr>
      </w:pPr>
      <w:r>
        <w:rPr>
          <w:rFonts w:eastAsia="Arial"/>
          <w:b/>
          <w:bCs/>
          <w:sz w:val="24"/>
          <w:szCs w:val="24"/>
        </w:rPr>
        <w:t>b.</w:t>
      </w:r>
      <w:r>
        <w:rPr>
          <w:rFonts w:eastAsia="Arial"/>
          <w:b/>
          <w:bCs/>
          <w:sz w:val="24"/>
          <w:szCs w:val="24"/>
        </w:rPr>
        <w:tab/>
      </w:r>
      <w:r w:rsidR="00346860" w:rsidRPr="00987382">
        <w:rPr>
          <w:rFonts w:eastAsia="Arial"/>
          <w:b/>
          <w:bCs/>
          <w:sz w:val="24"/>
          <w:szCs w:val="24"/>
        </w:rPr>
        <w:t>THE MONEY MEASUREMENT CONCEPT</w:t>
      </w:r>
    </w:p>
    <w:p w:rsidR="003F036E" w:rsidRPr="00987382" w:rsidRDefault="00346860" w:rsidP="009F4C12">
      <w:pPr>
        <w:spacing w:line="360" w:lineRule="auto"/>
        <w:jc w:val="both"/>
        <w:rPr>
          <w:sz w:val="24"/>
          <w:szCs w:val="24"/>
        </w:rPr>
      </w:pPr>
      <w:r w:rsidRPr="00987382">
        <w:rPr>
          <w:rFonts w:eastAsia="Arial"/>
          <w:sz w:val="24"/>
          <w:szCs w:val="24"/>
        </w:rPr>
        <w:t xml:space="preserve">This convention states that the accountant only records those facts that are expressed in money terms. Any facts, however </w:t>
      </w:r>
      <w:r w:rsidR="00AC2D89" w:rsidRPr="00987382">
        <w:rPr>
          <w:rFonts w:eastAsia="Arial"/>
          <w:sz w:val="24"/>
          <w:szCs w:val="24"/>
        </w:rPr>
        <w:t>relevant may</w:t>
      </w:r>
      <w:r w:rsidRPr="00987382">
        <w:rPr>
          <w:rFonts w:eastAsia="Arial"/>
          <w:sz w:val="24"/>
          <w:szCs w:val="24"/>
        </w:rPr>
        <w:t xml:space="preserve"> be to the user of the financial information is ignored by the accountant if they </w:t>
      </w:r>
      <w:r w:rsidR="00EB3615" w:rsidRPr="00987382">
        <w:rPr>
          <w:rFonts w:eastAsia="Arial"/>
          <w:sz w:val="24"/>
          <w:szCs w:val="24"/>
        </w:rPr>
        <w:t>cannot</w:t>
      </w:r>
      <w:r w:rsidR="00C5121D" w:rsidRPr="00987382">
        <w:rPr>
          <w:rFonts w:eastAsia="Arial"/>
          <w:sz w:val="24"/>
          <w:szCs w:val="24"/>
        </w:rPr>
        <w:t xml:space="preserve"> conveniently be</w:t>
      </w:r>
      <w:r w:rsidRPr="00987382">
        <w:rPr>
          <w:rFonts w:eastAsia="Arial"/>
          <w:sz w:val="24"/>
          <w:szCs w:val="24"/>
        </w:rPr>
        <w:t xml:space="preserve"> expressed in money terms. It is</w:t>
      </w:r>
      <w:r w:rsidR="00213F51" w:rsidRPr="00987382">
        <w:rPr>
          <w:rFonts w:eastAsia="Arial"/>
          <w:sz w:val="24"/>
          <w:szCs w:val="24"/>
        </w:rPr>
        <w:t xml:space="preserve"> often said</w:t>
      </w:r>
      <w:r w:rsidR="00AC2D89" w:rsidRPr="00987382">
        <w:rPr>
          <w:rFonts w:eastAsia="Arial"/>
          <w:sz w:val="24"/>
          <w:szCs w:val="24"/>
        </w:rPr>
        <w:t xml:space="preserve"> </w:t>
      </w:r>
      <w:r w:rsidR="00213F51" w:rsidRPr="00987382">
        <w:rPr>
          <w:rFonts w:eastAsia="Arial"/>
          <w:sz w:val="24"/>
          <w:szCs w:val="24"/>
        </w:rPr>
        <w:t>that the greatest asset a</w:t>
      </w:r>
      <w:r w:rsidRPr="00987382">
        <w:rPr>
          <w:rFonts w:eastAsia="Arial"/>
          <w:sz w:val="24"/>
          <w:szCs w:val="24"/>
        </w:rPr>
        <w:t>n effective and efficient business possesses is the work force. So why does the work force never appear on a business balance sheet? The short answer is that it would be extremely difficult to quantify this asset and other resources in money terms. So the accountant does not bother to try. Facts and outcomes that cannot be expressed in money terms are ignore</w:t>
      </w:r>
      <w:r w:rsidR="00677DCA" w:rsidRPr="00987382">
        <w:rPr>
          <w:rFonts w:eastAsia="Arial"/>
          <w:sz w:val="24"/>
          <w:szCs w:val="24"/>
        </w:rPr>
        <w:t>d</w:t>
      </w:r>
      <w:r w:rsidRPr="00987382">
        <w:rPr>
          <w:rFonts w:eastAsia="Arial"/>
          <w:sz w:val="24"/>
          <w:szCs w:val="24"/>
        </w:rPr>
        <w:t>.</w:t>
      </w:r>
    </w:p>
    <w:p w:rsidR="003F036E" w:rsidRPr="00987382" w:rsidRDefault="003F036E" w:rsidP="009F4C12">
      <w:pPr>
        <w:rPr>
          <w:sz w:val="24"/>
          <w:szCs w:val="24"/>
        </w:rPr>
      </w:pPr>
      <w:bookmarkStart w:id="18" w:name="page31"/>
      <w:bookmarkEnd w:id="18"/>
    </w:p>
    <w:p w:rsidR="003F036E" w:rsidRPr="00987382" w:rsidRDefault="005E6634" w:rsidP="009F4C12">
      <w:pPr>
        <w:spacing w:line="360" w:lineRule="auto"/>
        <w:rPr>
          <w:sz w:val="24"/>
          <w:szCs w:val="24"/>
        </w:rPr>
      </w:pPr>
      <w:r>
        <w:rPr>
          <w:rFonts w:eastAsia="Arial"/>
          <w:b/>
          <w:bCs/>
          <w:sz w:val="24"/>
          <w:szCs w:val="24"/>
        </w:rPr>
        <w:br w:type="column"/>
      </w:r>
      <w:r w:rsidR="006D64F6">
        <w:rPr>
          <w:rFonts w:eastAsia="Arial"/>
          <w:b/>
          <w:bCs/>
          <w:sz w:val="24"/>
          <w:szCs w:val="24"/>
        </w:rPr>
        <w:lastRenderedPageBreak/>
        <w:t>c.</w:t>
      </w:r>
      <w:r w:rsidR="006D64F6">
        <w:rPr>
          <w:rFonts w:eastAsia="Arial"/>
          <w:b/>
          <w:bCs/>
          <w:sz w:val="24"/>
          <w:szCs w:val="24"/>
        </w:rPr>
        <w:tab/>
      </w:r>
      <w:r w:rsidR="00346860" w:rsidRPr="00987382">
        <w:rPr>
          <w:rFonts w:eastAsia="Arial"/>
          <w:b/>
          <w:bCs/>
          <w:sz w:val="24"/>
          <w:szCs w:val="24"/>
        </w:rPr>
        <w:t>THE GOING CONCERN CONCEPT</w:t>
      </w:r>
    </w:p>
    <w:p w:rsidR="003F036E" w:rsidRPr="00987382" w:rsidRDefault="00346860" w:rsidP="00643C45">
      <w:pPr>
        <w:spacing w:line="360" w:lineRule="auto"/>
        <w:jc w:val="both"/>
        <w:rPr>
          <w:sz w:val="24"/>
          <w:szCs w:val="24"/>
        </w:rPr>
      </w:pPr>
      <w:r w:rsidRPr="00987382">
        <w:rPr>
          <w:rFonts w:eastAsia="Arial"/>
          <w:sz w:val="24"/>
          <w:szCs w:val="24"/>
        </w:rPr>
        <w:t xml:space="preserve">This concept states that in the absence of evidence to the contrary it is assumed the business will continue to indefinite future. This concept has a major influence on the assumptions made when evaluating a particular item in the balance sheet. For example, the convention allows us to assume that stock will eventually be sold in the normal course of business i.e. at normal selling price. Perhaps, even more obviously it allows for the principle of depreciation. If an item of plant is depreciated over ten years, when we are assuming that the plant will have a useful life to the business of ten years. It is worthy of note that the going concern concept does not say that </w:t>
      </w:r>
      <w:r w:rsidR="0065138D" w:rsidRPr="00987382">
        <w:rPr>
          <w:rFonts w:eastAsia="Arial"/>
          <w:sz w:val="24"/>
          <w:szCs w:val="24"/>
        </w:rPr>
        <w:t>the business is not going to hel</w:t>
      </w:r>
      <w:r w:rsidRPr="00987382">
        <w:rPr>
          <w:rFonts w:eastAsia="Arial"/>
          <w:sz w:val="24"/>
          <w:szCs w:val="24"/>
        </w:rPr>
        <w:t>p being profitable into the indefinite future. It merely says or assumes that the business will manage not to collapse altogether.</w:t>
      </w:r>
    </w:p>
    <w:p w:rsidR="003F036E" w:rsidRPr="00987382" w:rsidRDefault="006D64F6" w:rsidP="009F4C12">
      <w:pPr>
        <w:spacing w:line="360" w:lineRule="auto"/>
        <w:rPr>
          <w:sz w:val="24"/>
          <w:szCs w:val="24"/>
        </w:rPr>
      </w:pPr>
      <w:r>
        <w:rPr>
          <w:rFonts w:eastAsia="Arial"/>
          <w:b/>
          <w:bCs/>
          <w:sz w:val="24"/>
          <w:szCs w:val="24"/>
        </w:rPr>
        <w:t>d.</w:t>
      </w:r>
      <w:r>
        <w:rPr>
          <w:rFonts w:eastAsia="Arial"/>
          <w:b/>
          <w:bCs/>
          <w:sz w:val="24"/>
          <w:szCs w:val="24"/>
        </w:rPr>
        <w:tab/>
      </w:r>
      <w:r w:rsidR="00346860" w:rsidRPr="00987382">
        <w:rPr>
          <w:rFonts w:eastAsia="Arial"/>
          <w:b/>
          <w:bCs/>
          <w:sz w:val="24"/>
          <w:szCs w:val="24"/>
        </w:rPr>
        <w:t>THE HISTORICALL CONCEPT</w:t>
      </w:r>
    </w:p>
    <w:p w:rsidR="003F036E" w:rsidRPr="00987382" w:rsidRDefault="00346860" w:rsidP="00643C45">
      <w:pPr>
        <w:spacing w:line="360" w:lineRule="auto"/>
        <w:jc w:val="both"/>
        <w:rPr>
          <w:sz w:val="24"/>
          <w:szCs w:val="24"/>
        </w:rPr>
      </w:pPr>
      <w:r w:rsidRPr="00987382">
        <w:rPr>
          <w:rFonts w:eastAsia="Arial"/>
          <w:sz w:val="24"/>
          <w:szCs w:val="24"/>
        </w:rPr>
        <w:t>The historical concept holds that cost is the appropriate basis for initial account recognition of all assets acquisition, service rendered or received expenses incurred, creditors and owners interests and it also holds that subsequent to acquisition values are retained throughout the</w:t>
      </w:r>
      <w:r w:rsidR="0051566D">
        <w:rPr>
          <w:rFonts w:eastAsia="Arial"/>
          <w:sz w:val="24"/>
          <w:szCs w:val="24"/>
        </w:rPr>
        <w:t xml:space="preserve"> </w:t>
      </w:r>
      <w:bookmarkStart w:id="19" w:name="page32"/>
      <w:bookmarkEnd w:id="19"/>
      <w:r w:rsidRPr="00987382">
        <w:rPr>
          <w:rFonts w:eastAsia="Arial"/>
          <w:sz w:val="24"/>
          <w:szCs w:val="24"/>
        </w:rPr>
        <w:t>accounting process. The historical cost concept does not always receive the new universal support of earlier years.</w:t>
      </w:r>
    </w:p>
    <w:p w:rsidR="003F036E" w:rsidRPr="00987382" w:rsidRDefault="006D64F6" w:rsidP="00643C45">
      <w:pPr>
        <w:spacing w:line="360" w:lineRule="auto"/>
        <w:rPr>
          <w:sz w:val="24"/>
          <w:szCs w:val="24"/>
        </w:rPr>
      </w:pPr>
      <w:r>
        <w:rPr>
          <w:rFonts w:eastAsia="Arial"/>
          <w:b/>
          <w:bCs/>
          <w:sz w:val="24"/>
          <w:szCs w:val="24"/>
        </w:rPr>
        <w:t>e.</w:t>
      </w:r>
      <w:r>
        <w:rPr>
          <w:rFonts w:eastAsia="Arial"/>
          <w:b/>
          <w:bCs/>
          <w:sz w:val="24"/>
          <w:szCs w:val="24"/>
        </w:rPr>
        <w:tab/>
      </w:r>
      <w:r w:rsidR="00346860" w:rsidRPr="00987382">
        <w:rPr>
          <w:rFonts w:eastAsia="Arial"/>
          <w:b/>
          <w:bCs/>
          <w:sz w:val="24"/>
          <w:szCs w:val="24"/>
        </w:rPr>
        <w:t>THE PERIODIC CONCEPT</w:t>
      </w:r>
      <w:r w:rsidR="00346860" w:rsidRPr="00987382">
        <w:rPr>
          <w:rFonts w:eastAsia="Arial"/>
          <w:sz w:val="24"/>
          <w:szCs w:val="24"/>
        </w:rPr>
        <w:t>It is a well known fact that the result of a business unit cannot be determined with precision until its final liquidation, the business community and users of financial statements require that the business be divided into accounting periods us</w:t>
      </w:r>
      <w:r w:rsidR="00F2418D" w:rsidRPr="00987382">
        <w:rPr>
          <w:rFonts w:eastAsia="Arial"/>
          <w:sz w:val="24"/>
          <w:szCs w:val="24"/>
        </w:rPr>
        <w:t>ually one year and that the chan</w:t>
      </w:r>
      <w:r w:rsidR="00346860" w:rsidRPr="00987382">
        <w:rPr>
          <w:rFonts w:eastAsia="Arial"/>
          <w:sz w:val="24"/>
          <w:szCs w:val="24"/>
        </w:rPr>
        <w:t xml:space="preserve">ges in position be measured over </w:t>
      </w:r>
      <w:r w:rsidR="00F2418D" w:rsidRPr="00987382">
        <w:rPr>
          <w:rFonts w:eastAsia="Arial"/>
          <w:sz w:val="24"/>
          <w:szCs w:val="24"/>
        </w:rPr>
        <w:t>this period</w:t>
      </w:r>
      <w:r w:rsidR="00346860" w:rsidRPr="00987382">
        <w:rPr>
          <w:rFonts w:eastAsia="Arial"/>
          <w:sz w:val="24"/>
          <w:szCs w:val="24"/>
        </w:rPr>
        <w:t>.</w:t>
      </w:r>
    </w:p>
    <w:p w:rsidR="003F036E" w:rsidRPr="00987382" w:rsidRDefault="006D64F6" w:rsidP="009F4C12">
      <w:pPr>
        <w:spacing w:line="360" w:lineRule="auto"/>
        <w:rPr>
          <w:sz w:val="24"/>
          <w:szCs w:val="24"/>
        </w:rPr>
      </w:pPr>
      <w:r>
        <w:rPr>
          <w:rFonts w:eastAsia="Arial"/>
          <w:b/>
          <w:bCs/>
          <w:sz w:val="24"/>
          <w:szCs w:val="24"/>
        </w:rPr>
        <w:t>f.</w:t>
      </w:r>
      <w:r>
        <w:rPr>
          <w:rFonts w:eastAsia="Arial"/>
          <w:b/>
          <w:bCs/>
          <w:sz w:val="24"/>
          <w:szCs w:val="24"/>
        </w:rPr>
        <w:tab/>
      </w:r>
      <w:r w:rsidR="00346860" w:rsidRPr="00987382">
        <w:rPr>
          <w:rFonts w:eastAsia="Arial"/>
          <w:b/>
          <w:bCs/>
          <w:sz w:val="24"/>
          <w:szCs w:val="24"/>
        </w:rPr>
        <w:t>THE DUALITY CONCEPT</w:t>
      </w:r>
    </w:p>
    <w:p w:rsidR="003F036E" w:rsidRPr="00987382" w:rsidRDefault="00346860" w:rsidP="00643C45">
      <w:pPr>
        <w:spacing w:line="360" w:lineRule="auto"/>
        <w:jc w:val="both"/>
        <w:rPr>
          <w:sz w:val="24"/>
          <w:szCs w:val="24"/>
        </w:rPr>
      </w:pPr>
      <w:r w:rsidRPr="00987382">
        <w:rPr>
          <w:rFonts w:eastAsia="Arial"/>
          <w:sz w:val="24"/>
          <w:szCs w:val="24"/>
        </w:rPr>
        <w:t>This may be regarded as a formalization of the basis of double entry. It states that in relation to any one economic event, two aspects are recorded in the account namely:</w:t>
      </w:r>
    </w:p>
    <w:p w:rsidR="003F036E" w:rsidRPr="00987382" w:rsidRDefault="00346860" w:rsidP="009F4C12">
      <w:pPr>
        <w:numPr>
          <w:ilvl w:val="0"/>
          <w:numId w:val="19"/>
        </w:numPr>
        <w:spacing w:line="360" w:lineRule="auto"/>
        <w:ind w:left="360" w:hanging="360"/>
        <w:jc w:val="both"/>
        <w:rPr>
          <w:rFonts w:eastAsia="Arial"/>
          <w:sz w:val="24"/>
          <w:szCs w:val="24"/>
        </w:rPr>
      </w:pPr>
      <w:r w:rsidRPr="00987382">
        <w:rPr>
          <w:rFonts w:eastAsia="Arial"/>
          <w:sz w:val="24"/>
          <w:szCs w:val="24"/>
        </w:rPr>
        <w:t>The source of wealth.</w:t>
      </w:r>
    </w:p>
    <w:p w:rsidR="003F036E" w:rsidRPr="0051566D" w:rsidRDefault="00C2280E" w:rsidP="009F4C12">
      <w:pPr>
        <w:numPr>
          <w:ilvl w:val="0"/>
          <w:numId w:val="19"/>
        </w:numPr>
        <w:spacing w:line="360" w:lineRule="auto"/>
        <w:ind w:left="360" w:hanging="360"/>
        <w:jc w:val="both"/>
        <w:rPr>
          <w:sz w:val="24"/>
          <w:szCs w:val="24"/>
        </w:rPr>
      </w:pPr>
      <w:r w:rsidRPr="0051566D">
        <w:rPr>
          <w:rFonts w:eastAsia="Arial"/>
          <w:sz w:val="24"/>
          <w:szCs w:val="24"/>
        </w:rPr>
        <w:t>The form it</w:t>
      </w:r>
      <w:r w:rsidR="00346860" w:rsidRPr="0051566D">
        <w:rPr>
          <w:rFonts w:eastAsia="Arial"/>
          <w:sz w:val="24"/>
          <w:szCs w:val="24"/>
        </w:rPr>
        <w:t xml:space="preserve"> takes (its application). The concept further states that</w:t>
      </w:r>
      <w:r w:rsidR="0051566D" w:rsidRPr="0051566D">
        <w:rPr>
          <w:rFonts w:eastAsia="Arial"/>
          <w:sz w:val="24"/>
          <w:szCs w:val="24"/>
        </w:rPr>
        <w:t xml:space="preserve"> </w:t>
      </w:r>
      <w:r w:rsidR="00346860" w:rsidRPr="0051566D">
        <w:rPr>
          <w:rFonts w:eastAsia="Arial"/>
          <w:sz w:val="24"/>
          <w:szCs w:val="24"/>
        </w:rPr>
        <w:t>these two aspects always equal to each other.</w:t>
      </w:r>
    </w:p>
    <w:p w:rsidR="003F036E" w:rsidRPr="00987382" w:rsidRDefault="006D64F6" w:rsidP="009F4C12">
      <w:pPr>
        <w:spacing w:line="360" w:lineRule="auto"/>
        <w:rPr>
          <w:sz w:val="24"/>
          <w:szCs w:val="24"/>
        </w:rPr>
      </w:pPr>
      <w:r>
        <w:rPr>
          <w:rFonts w:eastAsia="Arial"/>
          <w:b/>
          <w:bCs/>
          <w:sz w:val="24"/>
          <w:szCs w:val="24"/>
        </w:rPr>
        <w:br w:type="column"/>
      </w:r>
      <w:r>
        <w:rPr>
          <w:rFonts w:eastAsia="Arial"/>
          <w:b/>
          <w:bCs/>
          <w:sz w:val="24"/>
          <w:szCs w:val="24"/>
        </w:rPr>
        <w:lastRenderedPageBreak/>
        <w:t>g.</w:t>
      </w:r>
      <w:r>
        <w:rPr>
          <w:rFonts w:eastAsia="Arial"/>
          <w:b/>
          <w:bCs/>
          <w:sz w:val="24"/>
          <w:szCs w:val="24"/>
        </w:rPr>
        <w:tab/>
      </w:r>
      <w:r w:rsidR="00346860" w:rsidRPr="00987382">
        <w:rPr>
          <w:rFonts w:eastAsia="Arial"/>
          <w:b/>
          <w:bCs/>
          <w:sz w:val="24"/>
          <w:szCs w:val="24"/>
        </w:rPr>
        <w:t>THE MATCHING CONCEPT</w:t>
      </w:r>
    </w:p>
    <w:p w:rsidR="003F036E" w:rsidRPr="00987382" w:rsidRDefault="00346860" w:rsidP="00643C45">
      <w:pPr>
        <w:spacing w:line="360" w:lineRule="auto"/>
        <w:jc w:val="both"/>
        <w:rPr>
          <w:sz w:val="24"/>
          <w:szCs w:val="24"/>
        </w:rPr>
      </w:pPr>
      <w:r w:rsidRPr="00987382">
        <w:rPr>
          <w:rFonts w:eastAsia="Arial"/>
          <w:sz w:val="24"/>
          <w:szCs w:val="24"/>
        </w:rPr>
        <w:t>This concepts holds that for any accounting period the earned revenue and all the incurred costs that generated that revenue must be matched and reported for the period if revenue is carried over from a</w:t>
      </w:r>
      <w:r w:rsidR="0051566D">
        <w:rPr>
          <w:rFonts w:eastAsia="Arial"/>
          <w:sz w:val="24"/>
          <w:szCs w:val="24"/>
        </w:rPr>
        <w:t xml:space="preserve"> </w:t>
      </w:r>
      <w:bookmarkStart w:id="20" w:name="page33"/>
      <w:bookmarkEnd w:id="20"/>
      <w:r w:rsidRPr="00987382">
        <w:rPr>
          <w:rFonts w:eastAsia="Arial"/>
          <w:sz w:val="24"/>
          <w:szCs w:val="24"/>
        </w:rPr>
        <w:t>period or deferred to a future period all e</w:t>
      </w:r>
      <w:r w:rsidR="00AF4041" w:rsidRPr="00987382">
        <w:rPr>
          <w:rFonts w:eastAsia="Arial"/>
          <w:sz w:val="24"/>
          <w:szCs w:val="24"/>
        </w:rPr>
        <w:t>lements of costs and expenses in</w:t>
      </w:r>
      <w:r w:rsidRPr="00987382">
        <w:rPr>
          <w:rFonts w:eastAsia="Arial"/>
          <w:sz w:val="24"/>
          <w:szCs w:val="24"/>
        </w:rPr>
        <w:t xml:space="preserve"> relation to the revenue are usually carried over or deferred as the case may be.</w:t>
      </w:r>
    </w:p>
    <w:p w:rsidR="003F036E" w:rsidRPr="00987382" w:rsidRDefault="006D64F6" w:rsidP="009F4C12">
      <w:pPr>
        <w:spacing w:line="360" w:lineRule="auto"/>
        <w:rPr>
          <w:sz w:val="24"/>
          <w:szCs w:val="24"/>
        </w:rPr>
      </w:pPr>
      <w:r>
        <w:rPr>
          <w:rFonts w:eastAsia="Arial"/>
          <w:b/>
          <w:bCs/>
          <w:sz w:val="24"/>
          <w:szCs w:val="24"/>
        </w:rPr>
        <w:t>h.</w:t>
      </w:r>
      <w:r>
        <w:rPr>
          <w:rFonts w:eastAsia="Arial"/>
          <w:b/>
          <w:bCs/>
          <w:sz w:val="24"/>
          <w:szCs w:val="24"/>
        </w:rPr>
        <w:tab/>
      </w:r>
      <w:r w:rsidR="00346860" w:rsidRPr="00987382">
        <w:rPr>
          <w:rFonts w:eastAsia="Arial"/>
          <w:b/>
          <w:bCs/>
          <w:sz w:val="24"/>
          <w:szCs w:val="24"/>
        </w:rPr>
        <w:t>THE CONSISTENCY CONCEPT</w:t>
      </w:r>
    </w:p>
    <w:p w:rsidR="003F036E" w:rsidRPr="00987382" w:rsidRDefault="004D2F1F" w:rsidP="009F4C12">
      <w:pPr>
        <w:spacing w:line="360" w:lineRule="auto"/>
        <w:ind w:firstLine="720"/>
        <w:jc w:val="both"/>
        <w:rPr>
          <w:sz w:val="24"/>
          <w:szCs w:val="24"/>
        </w:rPr>
      </w:pPr>
      <w:r w:rsidRPr="00987382">
        <w:rPr>
          <w:rFonts w:eastAsia="Arial"/>
          <w:sz w:val="24"/>
          <w:szCs w:val="24"/>
        </w:rPr>
        <w:t>Usually, there is more than</w:t>
      </w:r>
      <w:r w:rsidR="00346860" w:rsidRPr="00987382">
        <w:rPr>
          <w:rFonts w:eastAsia="Arial"/>
          <w:sz w:val="24"/>
          <w:szCs w:val="24"/>
        </w:rPr>
        <w:t xml:space="preserve"> one way in which an item may be treated in the accounts, without violating accounting principles. The concept of consistency holds that when a company selects a method, it should continue (unless conditions warrant a change) to use that method on subsequent periods so that a comparison of accounting figures over time is meaningful.</w:t>
      </w:r>
    </w:p>
    <w:p w:rsidR="003F036E" w:rsidRPr="00987382" w:rsidRDefault="006D64F6" w:rsidP="009F4C12">
      <w:pPr>
        <w:spacing w:line="360" w:lineRule="auto"/>
        <w:rPr>
          <w:sz w:val="24"/>
          <w:szCs w:val="24"/>
        </w:rPr>
      </w:pPr>
      <w:r>
        <w:rPr>
          <w:rFonts w:eastAsia="Arial"/>
          <w:b/>
          <w:bCs/>
          <w:sz w:val="24"/>
          <w:szCs w:val="24"/>
        </w:rPr>
        <w:t>i.</w:t>
      </w:r>
      <w:r>
        <w:rPr>
          <w:rFonts w:eastAsia="Arial"/>
          <w:b/>
          <w:bCs/>
          <w:sz w:val="24"/>
          <w:szCs w:val="24"/>
        </w:rPr>
        <w:tab/>
      </w:r>
      <w:r w:rsidR="00346860" w:rsidRPr="00987382">
        <w:rPr>
          <w:rFonts w:eastAsia="Arial"/>
          <w:b/>
          <w:bCs/>
          <w:sz w:val="24"/>
          <w:szCs w:val="24"/>
        </w:rPr>
        <w:t>THE REALIZATION CONCEPT</w:t>
      </w:r>
    </w:p>
    <w:p w:rsidR="003F036E" w:rsidRPr="00987382" w:rsidRDefault="00346860" w:rsidP="009F4C12">
      <w:pPr>
        <w:spacing w:line="360" w:lineRule="auto"/>
        <w:jc w:val="both"/>
        <w:rPr>
          <w:sz w:val="24"/>
          <w:szCs w:val="24"/>
        </w:rPr>
      </w:pPr>
      <w:r w:rsidRPr="00987382">
        <w:rPr>
          <w:rFonts w:eastAsia="Arial"/>
          <w:sz w:val="24"/>
          <w:szCs w:val="24"/>
        </w:rPr>
        <w:t>The concept establishes the rule for the periodic recognition of revenue as soon as:</w:t>
      </w:r>
    </w:p>
    <w:p w:rsidR="003F036E" w:rsidRPr="00987382" w:rsidRDefault="006637B3" w:rsidP="009F4C12">
      <w:pPr>
        <w:spacing w:line="360" w:lineRule="auto"/>
        <w:jc w:val="both"/>
        <w:rPr>
          <w:rFonts w:eastAsia="Arial"/>
          <w:sz w:val="24"/>
          <w:szCs w:val="24"/>
        </w:rPr>
      </w:pPr>
      <w:r>
        <w:rPr>
          <w:rFonts w:eastAsia="Arial"/>
          <w:sz w:val="24"/>
          <w:szCs w:val="24"/>
        </w:rPr>
        <w:t>/</w:t>
      </w:r>
      <w:r w:rsidR="00346860" w:rsidRPr="00987382">
        <w:rPr>
          <w:rFonts w:eastAsia="Arial"/>
          <w:sz w:val="24"/>
          <w:szCs w:val="24"/>
        </w:rPr>
        <w:t xml:space="preserve"> points for example, when goods we produced, when goods are delivered and the owner has assumed liability or when the transaction is completed choice, in most cases is an industrial norm and depends</w:t>
      </w:r>
    </w:p>
    <w:p w:rsidR="003F036E" w:rsidRPr="00987382" w:rsidRDefault="0051566D" w:rsidP="009F4C12">
      <w:pPr>
        <w:spacing w:line="360" w:lineRule="auto"/>
        <w:rPr>
          <w:sz w:val="24"/>
          <w:szCs w:val="24"/>
        </w:rPr>
      </w:pPr>
      <w:r>
        <w:rPr>
          <w:sz w:val="24"/>
          <w:szCs w:val="24"/>
        </w:rPr>
        <w:t xml:space="preserve"> </w:t>
      </w:r>
      <w:bookmarkStart w:id="21" w:name="page34"/>
      <w:bookmarkEnd w:id="21"/>
      <w:r w:rsidR="00346860" w:rsidRPr="00987382">
        <w:rPr>
          <w:rFonts w:eastAsia="Arial"/>
          <w:sz w:val="24"/>
          <w:szCs w:val="24"/>
        </w:rPr>
        <w:t>on which of the points is the critical even only when the event is passed can revenue be legitimately recognized.</w:t>
      </w:r>
    </w:p>
    <w:p w:rsidR="006D64F6" w:rsidRDefault="006D64F6" w:rsidP="00643C45">
      <w:pPr>
        <w:rPr>
          <w:rFonts w:eastAsia="Arial"/>
          <w:b/>
          <w:bCs/>
          <w:sz w:val="24"/>
          <w:szCs w:val="24"/>
        </w:rPr>
      </w:pPr>
    </w:p>
    <w:p w:rsidR="003F036E" w:rsidRPr="00987382" w:rsidRDefault="00643C45" w:rsidP="009F4C12">
      <w:pPr>
        <w:spacing w:line="360" w:lineRule="auto"/>
        <w:rPr>
          <w:sz w:val="24"/>
          <w:szCs w:val="24"/>
        </w:rPr>
      </w:pPr>
      <w:r>
        <w:rPr>
          <w:rFonts w:eastAsia="Arial"/>
          <w:b/>
          <w:bCs/>
          <w:sz w:val="24"/>
          <w:szCs w:val="24"/>
        </w:rPr>
        <w:t>2.7.1</w:t>
      </w:r>
      <w:r>
        <w:rPr>
          <w:rFonts w:eastAsia="Arial"/>
          <w:b/>
          <w:bCs/>
          <w:sz w:val="24"/>
          <w:szCs w:val="24"/>
        </w:rPr>
        <w:tab/>
      </w:r>
      <w:r w:rsidRPr="00987382">
        <w:rPr>
          <w:rFonts w:eastAsia="Arial"/>
          <w:b/>
          <w:bCs/>
          <w:sz w:val="24"/>
          <w:szCs w:val="24"/>
        </w:rPr>
        <w:t>The Fundamental Accounting Principles</w:t>
      </w:r>
    </w:p>
    <w:p w:rsidR="003F036E" w:rsidRPr="00987382" w:rsidRDefault="00346860" w:rsidP="00643C45">
      <w:pPr>
        <w:spacing w:line="360" w:lineRule="auto"/>
        <w:jc w:val="both"/>
        <w:rPr>
          <w:sz w:val="24"/>
          <w:szCs w:val="24"/>
        </w:rPr>
      </w:pPr>
      <w:r w:rsidRPr="00987382">
        <w:rPr>
          <w:rFonts w:eastAsia="Arial"/>
          <w:sz w:val="24"/>
          <w:szCs w:val="24"/>
        </w:rPr>
        <w:t>In the choice and application of the appropriate accounting principle or policies, some fundamental concepts contradict one another. It is exercise of judgment needed but some practical principles have been evolved for use in particular circumstances some of these principles are:</w:t>
      </w:r>
    </w:p>
    <w:p w:rsidR="003F036E" w:rsidRPr="00987382" w:rsidRDefault="00346860" w:rsidP="009F4C12">
      <w:pPr>
        <w:numPr>
          <w:ilvl w:val="0"/>
          <w:numId w:val="20"/>
        </w:numPr>
        <w:spacing w:line="360" w:lineRule="auto"/>
        <w:ind w:left="540" w:hanging="540"/>
        <w:jc w:val="both"/>
        <w:rPr>
          <w:rFonts w:eastAsia="Arial"/>
          <w:sz w:val="24"/>
          <w:szCs w:val="24"/>
        </w:rPr>
      </w:pPr>
      <w:r w:rsidRPr="00987382">
        <w:rPr>
          <w:rFonts w:eastAsia="Arial"/>
          <w:b/>
          <w:bCs/>
          <w:sz w:val="24"/>
          <w:szCs w:val="24"/>
        </w:rPr>
        <w:t xml:space="preserve">Substance over form: </w:t>
      </w:r>
      <w:r w:rsidRPr="00987382">
        <w:rPr>
          <w:rFonts w:eastAsia="Arial"/>
          <w:sz w:val="24"/>
          <w:szCs w:val="24"/>
        </w:rPr>
        <w:t>Although business transactions are usually</w:t>
      </w:r>
      <w:r w:rsidRPr="00987382">
        <w:rPr>
          <w:rFonts w:eastAsia="Arial"/>
          <w:b/>
          <w:bCs/>
          <w:sz w:val="24"/>
          <w:szCs w:val="24"/>
        </w:rPr>
        <w:t xml:space="preserve"> </w:t>
      </w:r>
      <w:r w:rsidRPr="00987382">
        <w:rPr>
          <w:rFonts w:eastAsia="Arial"/>
          <w:sz w:val="24"/>
          <w:szCs w:val="24"/>
        </w:rPr>
        <w:t>governed by legal principles, then are nevertheless accounted for and presented in accordance with their substance and financial reality and not merely with legal form.</w:t>
      </w:r>
    </w:p>
    <w:p w:rsidR="003F036E" w:rsidRPr="00987382" w:rsidRDefault="00346860" w:rsidP="009F4C12">
      <w:pPr>
        <w:numPr>
          <w:ilvl w:val="0"/>
          <w:numId w:val="20"/>
        </w:numPr>
        <w:spacing w:line="360" w:lineRule="auto"/>
        <w:ind w:left="540" w:hanging="540"/>
        <w:jc w:val="both"/>
        <w:rPr>
          <w:rFonts w:eastAsia="Arial"/>
          <w:sz w:val="24"/>
          <w:szCs w:val="24"/>
        </w:rPr>
      </w:pPr>
      <w:r w:rsidRPr="00987382">
        <w:rPr>
          <w:rFonts w:eastAsia="Arial"/>
          <w:b/>
          <w:bCs/>
          <w:sz w:val="24"/>
          <w:szCs w:val="24"/>
        </w:rPr>
        <w:t xml:space="preserve">Objectivity: </w:t>
      </w:r>
      <w:r w:rsidRPr="00987382">
        <w:rPr>
          <w:rFonts w:eastAsia="Arial"/>
          <w:sz w:val="24"/>
          <w:szCs w:val="24"/>
        </w:rPr>
        <w:t>This principle connotes independence of judgment on</w:t>
      </w:r>
      <w:r w:rsidRPr="00987382">
        <w:rPr>
          <w:rFonts w:eastAsia="Arial"/>
          <w:b/>
          <w:bCs/>
          <w:sz w:val="24"/>
          <w:szCs w:val="24"/>
        </w:rPr>
        <w:t xml:space="preserve"> </w:t>
      </w:r>
      <w:r w:rsidRPr="00987382">
        <w:rPr>
          <w:rFonts w:eastAsia="Arial"/>
          <w:sz w:val="24"/>
          <w:szCs w:val="24"/>
        </w:rPr>
        <w:t>the part of the accountant preparing the financial statements. Objectivity requires support by veritable evidence, in contrast to subjectivity or dependence on the inevitable opinion of the accountants preparing the financial statement.</w:t>
      </w:r>
    </w:p>
    <w:p w:rsidR="003F036E" w:rsidRPr="00987382" w:rsidRDefault="003F036E" w:rsidP="009F4C12">
      <w:pPr>
        <w:spacing w:line="360" w:lineRule="auto"/>
        <w:ind w:left="540" w:hanging="540"/>
        <w:rPr>
          <w:rFonts w:eastAsia="Arial"/>
          <w:sz w:val="24"/>
          <w:szCs w:val="24"/>
        </w:rPr>
      </w:pPr>
    </w:p>
    <w:p w:rsidR="003F036E" w:rsidRPr="006D64F6" w:rsidRDefault="00346860" w:rsidP="009F4C12">
      <w:pPr>
        <w:numPr>
          <w:ilvl w:val="0"/>
          <w:numId w:val="20"/>
        </w:numPr>
        <w:spacing w:line="360" w:lineRule="auto"/>
        <w:ind w:left="540" w:hanging="540"/>
        <w:jc w:val="both"/>
        <w:rPr>
          <w:sz w:val="24"/>
          <w:szCs w:val="24"/>
        </w:rPr>
      </w:pPr>
      <w:r w:rsidRPr="006D64F6">
        <w:rPr>
          <w:rFonts w:eastAsia="Arial"/>
          <w:b/>
          <w:bCs/>
          <w:sz w:val="24"/>
          <w:szCs w:val="24"/>
        </w:rPr>
        <w:lastRenderedPageBreak/>
        <w:t xml:space="preserve">Fairness: </w:t>
      </w:r>
      <w:r w:rsidRPr="006D64F6">
        <w:rPr>
          <w:rFonts w:eastAsia="Arial"/>
          <w:sz w:val="24"/>
          <w:szCs w:val="24"/>
        </w:rPr>
        <w:t>This is an extension of the objectivity principles in view of</w:t>
      </w:r>
      <w:r w:rsidRPr="006D64F6">
        <w:rPr>
          <w:rFonts w:eastAsia="Arial"/>
          <w:b/>
          <w:bCs/>
          <w:sz w:val="24"/>
          <w:szCs w:val="24"/>
        </w:rPr>
        <w:t xml:space="preserve"> </w:t>
      </w:r>
      <w:r w:rsidRPr="006D64F6">
        <w:rPr>
          <w:rFonts w:eastAsia="Arial"/>
          <w:sz w:val="24"/>
          <w:szCs w:val="24"/>
        </w:rPr>
        <w:t>that fact that there are many users of accounting information, all</w:t>
      </w:r>
      <w:r w:rsidR="006D64F6" w:rsidRPr="006D64F6">
        <w:rPr>
          <w:sz w:val="24"/>
          <w:szCs w:val="24"/>
        </w:rPr>
        <w:t xml:space="preserve"> </w:t>
      </w:r>
      <w:r w:rsidRPr="006D64F6">
        <w:rPr>
          <w:rFonts w:eastAsia="Arial"/>
          <w:sz w:val="24"/>
          <w:szCs w:val="24"/>
        </w:rPr>
        <w:t>having</w:t>
      </w:r>
      <w:r w:rsidR="006D64F6" w:rsidRPr="006D64F6">
        <w:rPr>
          <w:rFonts w:eastAsia="Arial"/>
          <w:sz w:val="24"/>
          <w:szCs w:val="24"/>
        </w:rPr>
        <w:t xml:space="preserve"> </w:t>
      </w:r>
      <w:r w:rsidRPr="006D64F6">
        <w:rPr>
          <w:rFonts w:eastAsia="Arial"/>
          <w:sz w:val="24"/>
          <w:szCs w:val="24"/>
        </w:rPr>
        <w:t>different</w:t>
      </w:r>
      <w:r w:rsidR="006D64F6" w:rsidRPr="006D64F6">
        <w:rPr>
          <w:rFonts w:eastAsia="Arial"/>
          <w:sz w:val="24"/>
          <w:szCs w:val="24"/>
        </w:rPr>
        <w:t xml:space="preserve"> </w:t>
      </w:r>
      <w:r w:rsidRPr="006D64F6">
        <w:rPr>
          <w:rFonts w:eastAsia="Arial"/>
          <w:sz w:val="24"/>
          <w:szCs w:val="24"/>
        </w:rPr>
        <w:t>needs,</w:t>
      </w:r>
      <w:r w:rsidR="006D64F6" w:rsidRPr="006D64F6">
        <w:rPr>
          <w:rFonts w:eastAsia="Arial"/>
          <w:sz w:val="24"/>
          <w:szCs w:val="24"/>
        </w:rPr>
        <w:t xml:space="preserve"> </w:t>
      </w:r>
      <w:r w:rsidRPr="006D64F6">
        <w:rPr>
          <w:rFonts w:eastAsia="Arial"/>
          <w:sz w:val="24"/>
          <w:szCs w:val="24"/>
        </w:rPr>
        <w:t>of</w:t>
      </w:r>
      <w:r w:rsidR="006D64F6" w:rsidRPr="006D64F6">
        <w:rPr>
          <w:rFonts w:eastAsia="Arial"/>
          <w:sz w:val="24"/>
          <w:szCs w:val="24"/>
        </w:rPr>
        <w:t xml:space="preserve"> </w:t>
      </w:r>
      <w:r w:rsidRPr="006D64F6">
        <w:rPr>
          <w:rFonts w:eastAsia="Arial"/>
          <w:sz w:val="24"/>
          <w:szCs w:val="24"/>
        </w:rPr>
        <w:t>the</w:t>
      </w:r>
      <w:r w:rsidR="006D64F6" w:rsidRPr="006D64F6">
        <w:rPr>
          <w:rFonts w:eastAsia="Arial"/>
          <w:sz w:val="24"/>
          <w:szCs w:val="24"/>
        </w:rPr>
        <w:t xml:space="preserve"> </w:t>
      </w:r>
      <w:r w:rsidRPr="006D64F6">
        <w:rPr>
          <w:rFonts w:eastAsia="Arial"/>
          <w:sz w:val="24"/>
          <w:szCs w:val="24"/>
        </w:rPr>
        <w:t>fairness</w:t>
      </w:r>
      <w:r w:rsidR="006D64F6" w:rsidRPr="006D64F6">
        <w:rPr>
          <w:rFonts w:eastAsia="Arial"/>
          <w:sz w:val="24"/>
          <w:szCs w:val="24"/>
        </w:rPr>
        <w:t xml:space="preserve"> </w:t>
      </w:r>
      <w:r w:rsidRPr="006D64F6">
        <w:rPr>
          <w:rFonts w:eastAsia="Arial"/>
          <w:sz w:val="24"/>
          <w:szCs w:val="24"/>
        </w:rPr>
        <w:t>principles</w:t>
      </w:r>
      <w:r w:rsidR="006D64F6" w:rsidRPr="006D64F6">
        <w:rPr>
          <w:rFonts w:eastAsia="Arial"/>
          <w:sz w:val="24"/>
          <w:szCs w:val="24"/>
        </w:rPr>
        <w:t xml:space="preserve"> </w:t>
      </w:r>
      <w:r w:rsidRPr="006D64F6">
        <w:rPr>
          <w:rFonts w:eastAsia="Arial"/>
          <w:sz w:val="24"/>
          <w:szCs w:val="24"/>
        </w:rPr>
        <w:t>requires</w:t>
      </w:r>
      <w:r w:rsidR="006D64F6" w:rsidRPr="006D64F6">
        <w:rPr>
          <w:rFonts w:eastAsia="Arial"/>
          <w:sz w:val="24"/>
          <w:szCs w:val="24"/>
        </w:rPr>
        <w:t xml:space="preserve"> </w:t>
      </w:r>
      <w:r w:rsidRPr="006D64F6">
        <w:rPr>
          <w:rFonts w:eastAsia="Arial"/>
          <w:sz w:val="24"/>
          <w:szCs w:val="24"/>
        </w:rPr>
        <w:t>that</w:t>
      </w:r>
      <w:r w:rsidR="006D64F6" w:rsidRPr="006D64F6">
        <w:rPr>
          <w:rFonts w:eastAsia="Arial"/>
          <w:sz w:val="24"/>
          <w:szCs w:val="24"/>
        </w:rPr>
        <w:t xml:space="preserve"> </w:t>
      </w:r>
      <w:bookmarkStart w:id="22" w:name="page35"/>
      <w:bookmarkEnd w:id="22"/>
      <w:r w:rsidRPr="006D64F6">
        <w:rPr>
          <w:rFonts w:eastAsia="Arial"/>
          <w:sz w:val="24"/>
          <w:szCs w:val="24"/>
        </w:rPr>
        <w:t>35</w:t>
      </w:r>
      <w:r w:rsidR="006D64F6" w:rsidRPr="006D64F6">
        <w:rPr>
          <w:rFonts w:eastAsia="Arial"/>
          <w:sz w:val="24"/>
          <w:szCs w:val="24"/>
        </w:rPr>
        <w:t xml:space="preserve"> </w:t>
      </w:r>
      <w:r w:rsidRPr="006D64F6">
        <w:rPr>
          <w:rFonts w:eastAsia="Arial"/>
          <w:sz w:val="24"/>
          <w:szCs w:val="24"/>
        </w:rPr>
        <w:t>accounting reports should be prepared not to favour any group or</w:t>
      </w:r>
      <w:r w:rsidR="006D64F6" w:rsidRPr="006D64F6">
        <w:rPr>
          <w:rFonts w:eastAsia="Arial"/>
          <w:sz w:val="24"/>
          <w:szCs w:val="24"/>
        </w:rPr>
        <w:t xml:space="preserve"> </w:t>
      </w:r>
      <w:r w:rsidRPr="006D64F6">
        <w:rPr>
          <w:rFonts w:eastAsia="Arial"/>
          <w:sz w:val="24"/>
          <w:szCs w:val="24"/>
        </w:rPr>
        <w:t>segment of society.</w:t>
      </w:r>
    </w:p>
    <w:p w:rsidR="003F036E" w:rsidRPr="00987382" w:rsidRDefault="00346860" w:rsidP="009F4C12">
      <w:pPr>
        <w:numPr>
          <w:ilvl w:val="0"/>
          <w:numId w:val="21"/>
        </w:numPr>
        <w:spacing w:line="360" w:lineRule="auto"/>
        <w:ind w:left="540" w:hanging="540"/>
        <w:jc w:val="both"/>
        <w:rPr>
          <w:rFonts w:eastAsia="Arial"/>
          <w:sz w:val="24"/>
          <w:szCs w:val="24"/>
        </w:rPr>
      </w:pPr>
      <w:r w:rsidRPr="00987382">
        <w:rPr>
          <w:rFonts w:eastAsia="Arial"/>
          <w:b/>
          <w:bCs/>
          <w:sz w:val="24"/>
          <w:szCs w:val="24"/>
        </w:rPr>
        <w:t xml:space="preserve">Materiality: </w:t>
      </w:r>
      <w:r w:rsidRPr="00987382">
        <w:rPr>
          <w:rFonts w:eastAsia="Arial"/>
          <w:sz w:val="24"/>
          <w:szCs w:val="24"/>
        </w:rPr>
        <w:t>This principle holds that items of materials values are</w:t>
      </w:r>
      <w:r w:rsidRPr="00987382">
        <w:rPr>
          <w:rFonts w:eastAsia="Arial"/>
          <w:b/>
          <w:bCs/>
          <w:sz w:val="24"/>
          <w:szCs w:val="24"/>
        </w:rPr>
        <w:t xml:space="preserve"> </w:t>
      </w:r>
      <w:r w:rsidRPr="00987382">
        <w:rPr>
          <w:rFonts w:eastAsia="Arial"/>
          <w:sz w:val="24"/>
          <w:szCs w:val="24"/>
        </w:rPr>
        <w:t>accorded their strict accounting treatment.</w:t>
      </w:r>
    </w:p>
    <w:p w:rsidR="003F036E" w:rsidRPr="00987382" w:rsidRDefault="00346860" w:rsidP="009F4C12">
      <w:pPr>
        <w:numPr>
          <w:ilvl w:val="0"/>
          <w:numId w:val="21"/>
        </w:numPr>
        <w:spacing w:line="360" w:lineRule="auto"/>
        <w:ind w:left="540" w:hanging="540"/>
        <w:jc w:val="both"/>
        <w:rPr>
          <w:rFonts w:eastAsia="Arial"/>
          <w:sz w:val="24"/>
          <w:szCs w:val="24"/>
        </w:rPr>
      </w:pPr>
      <w:r w:rsidRPr="00987382">
        <w:rPr>
          <w:rFonts w:eastAsia="Arial"/>
          <w:b/>
          <w:bCs/>
          <w:sz w:val="24"/>
          <w:szCs w:val="24"/>
        </w:rPr>
        <w:t xml:space="preserve">Prudence: </w:t>
      </w:r>
      <w:r w:rsidRPr="00987382">
        <w:rPr>
          <w:rFonts w:eastAsia="Arial"/>
          <w:sz w:val="24"/>
          <w:szCs w:val="24"/>
        </w:rPr>
        <w:t>This principles demands exercising great care in the</w:t>
      </w:r>
      <w:r w:rsidRPr="00987382">
        <w:rPr>
          <w:rFonts w:eastAsia="Arial"/>
          <w:b/>
          <w:bCs/>
          <w:sz w:val="24"/>
          <w:szCs w:val="24"/>
        </w:rPr>
        <w:t xml:space="preserve"> </w:t>
      </w:r>
      <w:r w:rsidRPr="00987382">
        <w:rPr>
          <w:rFonts w:eastAsia="Arial"/>
          <w:sz w:val="24"/>
          <w:szCs w:val="24"/>
        </w:rPr>
        <w:t>recognition of profit whilst all known losses are adequately provided for. This is however, not a justification for the creation of secret of hidden reserves.</w:t>
      </w:r>
    </w:p>
    <w:p w:rsidR="003F036E" w:rsidRPr="00987382" w:rsidRDefault="003F036E" w:rsidP="009F4C12">
      <w:pPr>
        <w:spacing w:line="360" w:lineRule="auto"/>
        <w:rPr>
          <w:sz w:val="24"/>
          <w:szCs w:val="24"/>
        </w:rPr>
      </w:pPr>
    </w:p>
    <w:p w:rsidR="003F036E" w:rsidRPr="005E6634" w:rsidRDefault="00643C45" w:rsidP="00643C45">
      <w:pPr>
        <w:spacing w:line="360" w:lineRule="auto"/>
        <w:jc w:val="both"/>
        <w:rPr>
          <w:rFonts w:eastAsia="Arial"/>
          <w:b/>
          <w:sz w:val="24"/>
          <w:szCs w:val="24"/>
        </w:rPr>
      </w:pPr>
      <w:bookmarkStart w:id="23" w:name="page36"/>
      <w:bookmarkEnd w:id="23"/>
      <w:r>
        <w:rPr>
          <w:rFonts w:eastAsia="Arial"/>
          <w:b/>
          <w:bCs/>
          <w:sz w:val="24"/>
          <w:szCs w:val="24"/>
        </w:rPr>
        <w:t>2.</w:t>
      </w:r>
      <w:r w:rsidR="002D0146">
        <w:rPr>
          <w:rFonts w:eastAsia="Arial"/>
          <w:b/>
          <w:bCs/>
          <w:sz w:val="24"/>
          <w:szCs w:val="24"/>
        </w:rPr>
        <w:t>1.</w:t>
      </w:r>
      <w:r>
        <w:rPr>
          <w:rFonts w:eastAsia="Arial"/>
          <w:b/>
          <w:bCs/>
          <w:sz w:val="24"/>
          <w:szCs w:val="24"/>
        </w:rPr>
        <w:t>8</w:t>
      </w:r>
      <w:r>
        <w:rPr>
          <w:rFonts w:eastAsia="Arial"/>
          <w:b/>
          <w:bCs/>
          <w:sz w:val="24"/>
          <w:szCs w:val="24"/>
        </w:rPr>
        <w:tab/>
      </w:r>
      <w:r w:rsidRPr="005E6634">
        <w:rPr>
          <w:rFonts w:eastAsia="Arial"/>
          <w:b/>
          <w:bCs/>
          <w:sz w:val="24"/>
          <w:szCs w:val="24"/>
        </w:rPr>
        <w:t>Accounting Standards</w:t>
      </w:r>
    </w:p>
    <w:p w:rsidR="003F036E" w:rsidRDefault="00346860" w:rsidP="00643C45">
      <w:pPr>
        <w:spacing w:line="360" w:lineRule="auto"/>
        <w:jc w:val="both"/>
        <w:rPr>
          <w:rFonts w:eastAsia="Arial"/>
          <w:sz w:val="24"/>
          <w:szCs w:val="24"/>
        </w:rPr>
      </w:pPr>
      <w:r w:rsidRPr="00987382">
        <w:rPr>
          <w:rFonts w:eastAsia="Arial"/>
          <w:sz w:val="24"/>
          <w:szCs w:val="24"/>
        </w:rPr>
        <w:t xml:space="preserve">A standard is an </w:t>
      </w:r>
      <w:r w:rsidR="00D04DB6" w:rsidRPr="00987382">
        <w:rPr>
          <w:rFonts w:eastAsia="Arial"/>
          <w:sz w:val="24"/>
          <w:szCs w:val="24"/>
        </w:rPr>
        <w:t>a</w:t>
      </w:r>
      <w:r w:rsidRPr="00987382">
        <w:rPr>
          <w:rFonts w:eastAsia="Arial"/>
          <w:sz w:val="24"/>
          <w:szCs w:val="24"/>
        </w:rPr>
        <w:t>greed upon criteria of what is proper practice in a given situation, a basis for comparison and judgment, a point of departure when variation is justifiable by the circumstance and reported as such. Standards are not designed to confine practice within rigid post to truth, honest and fair dealing. They are not accidental but intentional in origin and direct a high, but at</w:t>
      </w:r>
      <w:r w:rsidR="00A86C3E" w:rsidRPr="00987382">
        <w:rPr>
          <w:rFonts w:eastAsia="Arial"/>
          <w:sz w:val="24"/>
          <w:szCs w:val="24"/>
        </w:rPr>
        <w:t>tainable level of performance w</w:t>
      </w:r>
      <w:r w:rsidRPr="00987382">
        <w:rPr>
          <w:rFonts w:eastAsia="Arial"/>
          <w:sz w:val="24"/>
          <w:szCs w:val="24"/>
        </w:rPr>
        <w:t>ithout precluding justifiable departures and variations in the procedures and process.</w:t>
      </w:r>
      <w:r w:rsidR="00643C45">
        <w:rPr>
          <w:rFonts w:eastAsia="Arial"/>
          <w:sz w:val="24"/>
          <w:szCs w:val="24"/>
        </w:rPr>
        <w:t xml:space="preserve"> </w:t>
      </w:r>
      <w:r w:rsidRPr="00987382">
        <w:rPr>
          <w:rFonts w:eastAsia="Arial"/>
          <w:sz w:val="24"/>
          <w:szCs w:val="24"/>
        </w:rPr>
        <w:t>The financial accounting reporting in Nigeria is guided by the standards issued by the Nigeria Accounting Standard Board (NASB).</w:t>
      </w:r>
      <w:r w:rsidR="00643C45">
        <w:rPr>
          <w:rFonts w:eastAsia="Arial"/>
          <w:sz w:val="24"/>
          <w:szCs w:val="24"/>
        </w:rPr>
        <w:t xml:space="preserve"> </w:t>
      </w:r>
      <w:r w:rsidR="006D64F6">
        <w:rPr>
          <w:sz w:val="24"/>
          <w:szCs w:val="24"/>
        </w:rPr>
        <w:t xml:space="preserve"> </w:t>
      </w:r>
      <w:bookmarkStart w:id="24" w:name="page37"/>
      <w:bookmarkEnd w:id="24"/>
      <w:r w:rsidRPr="00987382">
        <w:rPr>
          <w:rFonts w:eastAsia="Arial"/>
          <w:sz w:val="24"/>
          <w:szCs w:val="24"/>
        </w:rPr>
        <w:t>The Nigeria Accounting Standard Board came into being in September, 1982 but was formally established by the National Assembly via the Nigeria Accounting Standard Boa</w:t>
      </w:r>
      <w:bookmarkStart w:id="25" w:name="_GoBack"/>
      <w:bookmarkEnd w:id="25"/>
      <w:r w:rsidRPr="00987382">
        <w:rPr>
          <w:rFonts w:eastAsia="Arial"/>
          <w:sz w:val="24"/>
          <w:szCs w:val="24"/>
        </w:rPr>
        <w:t>rd Act l003 which became effective on 10</w:t>
      </w:r>
      <w:r w:rsidRPr="00987382">
        <w:rPr>
          <w:rFonts w:eastAsia="Arial"/>
          <w:sz w:val="24"/>
          <w:szCs w:val="24"/>
          <w:vertAlign w:val="superscript"/>
        </w:rPr>
        <w:t>th</w:t>
      </w:r>
      <w:r w:rsidRPr="00987382">
        <w:rPr>
          <w:rFonts w:eastAsia="Arial"/>
          <w:sz w:val="24"/>
          <w:szCs w:val="24"/>
        </w:rPr>
        <w:t xml:space="preserve"> July, 2003.</w:t>
      </w:r>
    </w:p>
    <w:p w:rsidR="002D0146" w:rsidRPr="002D0146" w:rsidRDefault="002D0146" w:rsidP="002D0146">
      <w:pPr>
        <w:spacing w:line="360" w:lineRule="auto"/>
        <w:jc w:val="both"/>
        <w:rPr>
          <w:b/>
          <w:bCs/>
          <w:sz w:val="24"/>
          <w:szCs w:val="24"/>
        </w:rPr>
      </w:pPr>
      <w:r w:rsidRPr="002D0146">
        <w:rPr>
          <w:b/>
          <w:bCs/>
          <w:sz w:val="24"/>
          <w:szCs w:val="24"/>
        </w:rPr>
        <w:t>2.2</w:t>
      </w:r>
      <w:r w:rsidRPr="002D0146">
        <w:rPr>
          <w:b/>
          <w:bCs/>
          <w:sz w:val="24"/>
          <w:szCs w:val="24"/>
        </w:rPr>
        <w:tab/>
        <w:t>Theoretical Framework</w:t>
      </w:r>
    </w:p>
    <w:p w:rsidR="002D0146" w:rsidRPr="002D0146" w:rsidRDefault="002D0146" w:rsidP="002D0146">
      <w:pPr>
        <w:spacing w:line="360" w:lineRule="auto"/>
        <w:jc w:val="both"/>
        <w:rPr>
          <w:sz w:val="24"/>
          <w:szCs w:val="24"/>
        </w:rPr>
      </w:pPr>
      <w:r w:rsidRPr="002D0146">
        <w:rPr>
          <w:sz w:val="24"/>
          <w:szCs w:val="24"/>
        </w:rPr>
        <w:t>2.2.1</w:t>
      </w:r>
      <w:r w:rsidRPr="002D0146">
        <w:rPr>
          <w:sz w:val="24"/>
          <w:szCs w:val="24"/>
        </w:rPr>
        <w:tab/>
        <w:t xml:space="preserve">Altman’s Z–Score Financial Analysis Tool </w:t>
      </w:r>
    </w:p>
    <w:p w:rsidR="002D0146" w:rsidRPr="002D0146" w:rsidRDefault="002D0146" w:rsidP="002D0146">
      <w:pPr>
        <w:spacing w:line="360" w:lineRule="auto"/>
        <w:jc w:val="both"/>
        <w:rPr>
          <w:sz w:val="24"/>
          <w:szCs w:val="24"/>
        </w:rPr>
      </w:pPr>
      <w:r w:rsidRPr="002D0146">
        <w:rPr>
          <w:sz w:val="24"/>
          <w:szCs w:val="24"/>
        </w:rPr>
        <w:t xml:space="preserve">The Z-score formula for predicting bankruptcy by Edward I. Altman is a multivariate formula that measures the financial health of a company and a powerful diagnostic tool that forecasts and predicts the probability of bankruptcy within two years. Studies measuring the effectiveness of the Z-score have shown the model to be accurate with over 70% reliability (Eidleman, 2023). The Z-score combines five common business ratios using a weighting system calculated by Altman using eight variables from a company’s financial statements – working capital (current assets less current liabilities), earnings before interests and tax, retained earnings, sales, market value of equity, total assets and total liabilities to determine the likelihood of bankruptcy </w:t>
      </w:r>
      <w:r w:rsidRPr="002D0146">
        <w:rPr>
          <w:sz w:val="24"/>
          <w:szCs w:val="24"/>
        </w:rPr>
        <w:lastRenderedPageBreak/>
        <w:t xml:space="preserve">(Gentry, 1985). The weighting system was originally based on data from publicly held manufacturers, but has since been modified for private manufacturing, non-manufacturing and service companies (Ohlson, 1980). Z-scores attempt to replace various independent and often unreliable and misleading historical ratios and subjective rule-of-thumb tests with scientifically analyzed ratios which can reliably predict future events by identifying benchmarks above which ‘all’s well’ and below which there is imminent danger (Gentry, 1984). Z-scores provide a single-value score to describe the combination of a number of key characteristics of a company. Some of the most important predictive ratios are weighted according to perceived importance and then summed to give the single Z-score which is then evaluated against the identified yardstick or benchmark (Elliott &amp; Elliott, 2006). Breaking down the Z Altman (1968) examines why the following particular ratios are included in the Z-score formula for predicting the corporate health of an organization and their significance: A working capital/total asset (WC/TA) is a ratio that is a good test for corporate distress. A firm with negative working capital is likely to experience problems meeting its short-term obligations - because there are simply not enough current assets to cover them. By contrast, a firm with significantly positive working capital rarely has trouble paying its bills. Retained earnings/total assets (RE/TA) measures the amount of reinvested earnings or losses, which reflects the extent of the company's leverage. Companies with low RE/TA are financing capital expenditure through borrowings rather than through retained earnings. Companies with high RE/TA suggest a history of profitability and the ability to stand up to a bad year of losses. Earnings before interest and tax/total assets (EBIT/TA ) is a version of return on assets (ROA), an effective way of assessing a firm's ability to squeeze profits from its assets before factors like interest and tax are deducted. Market value of equity/total liabilities (ME/TL) is a ratio that shows - if a firm were to become insolvent - how much the company's market value would decline before liabilities exceed assets on the financial statements. This ratio adds a market value dimension to the model that isn't based on pure fundamentals. In other words, a durable market capitalization can be interpreted as the market's confidence in the company's solid financial position. Sales/total assets (S/TA) tells investors how well management handles competition and how efficiently the firm uses assets to generate sales. Failure to grow market share translates into a low or falling S/TA. </w:t>
      </w:r>
    </w:p>
    <w:p w:rsidR="003F036E" w:rsidRPr="00987382" w:rsidRDefault="002D0146" w:rsidP="002D0146">
      <w:pPr>
        <w:spacing w:line="360" w:lineRule="auto"/>
        <w:jc w:val="both"/>
        <w:rPr>
          <w:sz w:val="24"/>
          <w:szCs w:val="24"/>
        </w:rPr>
      </w:pPr>
      <w:r w:rsidRPr="002D0146">
        <w:rPr>
          <w:sz w:val="24"/>
          <w:szCs w:val="24"/>
        </w:rPr>
        <w:t xml:space="preserve">Interpretation of the Z-Score According to Altman (2023), the lower the score, the higher are the odds of bankruptcy. A Zscore of lower than 1.8 indicates that the probability of financial </w:t>
      </w:r>
      <w:r w:rsidRPr="002D0146">
        <w:rPr>
          <w:sz w:val="24"/>
          <w:szCs w:val="24"/>
        </w:rPr>
        <w:lastRenderedPageBreak/>
        <w:t>embarrassment is very high and that the company is likely heading for bankruptcy. Companies with scores above 3 are safe and unlikely to enter into bankruptcy. Scores in between 1.8 and 3 lie in a gray area where scores from 1.8 and 2.7 indicate good chances of the company going bankrupt within two years of operations from the date of financial figures given and from 2.7 to 2.9 is an alert zone. This zone is an area where a company should exercise great caution (Altman, 1968).</w:t>
      </w:r>
    </w:p>
    <w:p w:rsidR="00390565" w:rsidRDefault="00390565" w:rsidP="00390565">
      <w:pPr>
        <w:spacing w:line="360" w:lineRule="auto"/>
        <w:rPr>
          <w:rFonts w:eastAsia="Arial"/>
          <w:b/>
          <w:bCs/>
          <w:sz w:val="24"/>
          <w:szCs w:val="24"/>
        </w:rPr>
      </w:pPr>
      <w:r>
        <w:rPr>
          <w:rFonts w:eastAsia="Arial"/>
          <w:b/>
          <w:bCs/>
          <w:sz w:val="24"/>
          <w:szCs w:val="24"/>
        </w:rPr>
        <w:t>2.</w:t>
      </w:r>
      <w:r w:rsidR="002D0146">
        <w:rPr>
          <w:rFonts w:eastAsia="Arial"/>
          <w:b/>
          <w:bCs/>
          <w:sz w:val="24"/>
          <w:szCs w:val="24"/>
        </w:rPr>
        <w:t>3</w:t>
      </w:r>
      <w:r>
        <w:rPr>
          <w:rFonts w:eastAsia="Arial"/>
          <w:b/>
          <w:bCs/>
          <w:sz w:val="24"/>
          <w:szCs w:val="24"/>
        </w:rPr>
        <w:tab/>
        <w:t>Empirical Review</w:t>
      </w:r>
    </w:p>
    <w:p w:rsidR="005306C9" w:rsidRDefault="005306C9" w:rsidP="005306C9">
      <w:pPr>
        <w:spacing w:line="360" w:lineRule="auto"/>
        <w:jc w:val="both"/>
        <w:rPr>
          <w:rFonts w:eastAsia="Times New Roman"/>
          <w:sz w:val="24"/>
          <w:szCs w:val="24"/>
        </w:rPr>
      </w:pPr>
      <w:r w:rsidRPr="005306C9">
        <w:rPr>
          <w:rFonts w:eastAsia="Times New Roman"/>
          <w:sz w:val="24"/>
          <w:szCs w:val="24"/>
        </w:rPr>
        <w:t>Existing literature offers scant evidence of the relationship between financial accounting information system and financial performance, though itis important to highlight the study made by Elena Urqula Grande, Raquel Perez Estebanez and Clara Munoz Colomina (2010) which discovered a positive association between financial accounting information system design and organizational</w:t>
      </w:r>
      <w:r>
        <w:rPr>
          <w:rFonts w:eastAsia="Times New Roman"/>
          <w:sz w:val="24"/>
          <w:szCs w:val="24"/>
        </w:rPr>
        <w:t xml:space="preserve"> </w:t>
      </w:r>
      <w:r w:rsidRPr="005306C9">
        <w:rPr>
          <w:rFonts w:eastAsia="Times New Roman"/>
          <w:sz w:val="24"/>
          <w:szCs w:val="24"/>
        </w:rPr>
        <w:t>strategy and performance. The successful implantation of FAIS could same shareholders time and money. The information value generated by FAIS to shareholders and stakeholders in making investment decision.</w:t>
      </w:r>
    </w:p>
    <w:p w:rsidR="005306C9" w:rsidRDefault="005306C9" w:rsidP="005306C9">
      <w:pPr>
        <w:spacing w:line="360" w:lineRule="auto"/>
        <w:jc w:val="both"/>
        <w:rPr>
          <w:rFonts w:eastAsia="Times New Roman"/>
          <w:sz w:val="24"/>
          <w:szCs w:val="24"/>
        </w:rPr>
      </w:pPr>
      <w:r w:rsidRPr="005306C9">
        <w:rPr>
          <w:rFonts w:eastAsia="Times New Roman"/>
          <w:sz w:val="24"/>
          <w:szCs w:val="24"/>
        </w:rPr>
        <w:t>The importance of financial accounting information can best be appreciated in stock market growth by examining how well accounting information numbers such as earnings explain or impact on stock prices and returns. Research indicates that earning is a factor that is priced in the se</w:t>
      </w:r>
      <w:r>
        <w:rPr>
          <w:rFonts w:eastAsia="Times New Roman"/>
          <w:sz w:val="24"/>
          <w:szCs w:val="24"/>
        </w:rPr>
        <w:t>curities market (Blume and Huse, 201</w:t>
      </w:r>
      <w:r w:rsidRPr="005306C9">
        <w:rPr>
          <w:rFonts w:eastAsia="Times New Roman"/>
          <w:sz w:val="24"/>
          <w:szCs w:val="24"/>
        </w:rPr>
        <w:t>3).</w:t>
      </w:r>
      <w:r>
        <w:rPr>
          <w:rFonts w:eastAsia="Times New Roman"/>
          <w:sz w:val="24"/>
          <w:szCs w:val="24"/>
        </w:rPr>
        <w:t xml:space="preserve"> </w:t>
      </w:r>
      <w:r w:rsidRPr="005306C9">
        <w:rPr>
          <w:rFonts w:eastAsia="Times New Roman"/>
          <w:sz w:val="24"/>
          <w:szCs w:val="24"/>
        </w:rPr>
        <w:t>On the aspect of value relevance a lot has been opined by various scholars. Ball and Brown (</w:t>
      </w:r>
      <w:r>
        <w:rPr>
          <w:rFonts w:eastAsia="Times New Roman"/>
          <w:sz w:val="24"/>
          <w:szCs w:val="24"/>
        </w:rPr>
        <w:t>2011</w:t>
      </w:r>
      <w:r w:rsidRPr="005306C9">
        <w:rPr>
          <w:rFonts w:eastAsia="Times New Roman"/>
          <w:sz w:val="24"/>
          <w:szCs w:val="24"/>
        </w:rPr>
        <w:t xml:space="preserve">) provide evidence of security market reaction to earnings announcements. On the basis of their studies, they claim that financial accounting is useful to investors in estimating the expected values and risk of security returns. </w:t>
      </w:r>
    </w:p>
    <w:p w:rsidR="004F2BA4" w:rsidRDefault="005306C9" w:rsidP="005306C9">
      <w:pPr>
        <w:spacing w:line="360" w:lineRule="auto"/>
        <w:jc w:val="both"/>
        <w:rPr>
          <w:rFonts w:eastAsia="Times New Roman"/>
          <w:sz w:val="24"/>
          <w:szCs w:val="24"/>
        </w:rPr>
      </w:pPr>
      <w:r w:rsidRPr="005306C9">
        <w:rPr>
          <w:rFonts w:eastAsia="Times New Roman"/>
          <w:sz w:val="24"/>
          <w:szCs w:val="24"/>
        </w:rPr>
        <w:t>Their result showed that earning were value relevant. This correlation study adopted the survey method of the quasi experimental research design of a cross section of all top marketing and management executives in the Nigerian</w:t>
      </w:r>
      <w:r w:rsidR="0015300A">
        <w:rPr>
          <w:rFonts w:eastAsia="Times New Roman"/>
          <w:sz w:val="24"/>
          <w:szCs w:val="24"/>
        </w:rPr>
        <w:t xml:space="preserve"> </w:t>
      </w:r>
      <w:r w:rsidR="0015300A" w:rsidRPr="005306C9">
        <w:rPr>
          <w:rFonts w:eastAsia="Times New Roman"/>
          <w:sz w:val="24"/>
          <w:szCs w:val="24"/>
        </w:rPr>
        <w:t>Brewery</w:t>
      </w:r>
      <w:r w:rsidR="0015300A">
        <w:rPr>
          <w:rFonts w:eastAsia="Times New Roman"/>
          <w:sz w:val="24"/>
          <w:szCs w:val="24"/>
        </w:rPr>
        <w:t xml:space="preserve"> </w:t>
      </w:r>
      <w:r w:rsidR="0015300A" w:rsidRPr="005306C9">
        <w:rPr>
          <w:rFonts w:eastAsia="Times New Roman"/>
          <w:sz w:val="24"/>
          <w:szCs w:val="24"/>
        </w:rPr>
        <w:t xml:space="preserve">Industry </w:t>
      </w:r>
      <w:r w:rsidRPr="005306C9">
        <w:rPr>
          <w:rFonts w:eastAsia="Times New Roman"/>
          <w:sz w:val="24"/>
          <w:szCs w:val="24"/>
        </w:rPr>
        <w:t>in the collection and analysis of data.</w:t>
      </w:r>
    </w:p>
    <w:p w:rsidR="004F2BA4" w:rsidRDefault="004F2BA4" w:rsidP="0015300A">
      <w:pPr>
        <w:jc w:val="both"/>
        <w:rPr>
          <w:rFonts w:eastAsia="Times New Roman"/>
          <w:sz w:val="24"/>
          <w:szCs w:val="24"/>
        </w:rPr>
      </w:pPr>
    </w:p>
    <w:p w:rsidR="004F2BA4" w:rsidRPr="004F2BA4" w:rsidRDefault="004F2BA4" w:rsidP="005306C9">
      <w:pPr>
        <w:spacing w:line="360" w:lineRule="auto"/>
        <w:jc w:val="both"/>
        <w:rPr>
          <w:rFonts w:eastAsia="Times New Roman"/>
          <w:b/>
          <w:sz w:val="24"/>
          <w:szCs w:val="24"/>
        </w:rPr>
      </w:pPr>
      <w:r w:rsidRPr="004F2BA4">
        <w:rPr>
          <w:rFonts w:eastAsia="Times New Roman"/>
          <w:b/>
          <w:sz w:val="24"/>
          <w:szCs w:val="24"/>
        </w:rPr>
        <w:t>2.4.1</w:t>
      </w:r>
      <w:r w:rsidRPr="004F2BA4">
        <w:rPr>
          <w:rFonts w:eastAsia="Times New Roman"/>
          <w:b/>
          <w:sz w:val="24"/>
          <w:szCs w:val="24"/>
        </w:rPr>
        <w:tab/>
      </w:r>
      <w:r w:rsidR="005306C9" w:rsidRPr="004F2BA4">
        <w:rPr>
          <w:rFonts w:eastAsia="Times New Roman"/>
          <w:b/>
          <w:sz w:val="24"/>
          <w:szCs w:val="24"/>
        </w:rPr>
        <w:t>ACCOUNTING BASES</w:t>
      </w:r>
    </w:p>
    <w:p w:rsidR="004F2BA4" w:rsidRDefault="005306C9" w:rsidP="005306C9">
      <w:pPr>
        <w:spacing w:line="360" w:lineRule="auto"/>
        <w:jc w:val="both"/>
        <w:rPr>
          <w:rFonts w:eastAsia="Times New Roman"/>
          <w:sz w:val="24"/>
          <w:szCs w:val="24"/>
        </w:rPr>
      </w:pPr>
      <w:r w:rsidRPr="005306C9">
        <w:rPr>
          <w:rFonts w:eastAsia="Times New Roman"/>
          <w:sz w:val="24"/>
          <w:szCs w:val="24"/>
        </w:rPr>
        <w:t>These are the totality of methods adopted by an enterprise for applying fundamental accounting concepts to its financial transactions. They include for example the determination of the accounting period for the purpose of revenue and cost recognition and the values to place on items appearing in the balance sheet as at the end of each accounting period. These are two distractive accounting bases:</w:t>
      </w:r>
    </w:p>
    <w:p w:rsidR="004F2BA4" w:rsidRDefault="005306C9" w:rsidP="005306C9">
      <w:pPr>
        <w:spacing w:line="360" w:lineRule="auto"/>
        <w:jc w:val="both"/>
        <w:rPr>
          <w:rFonts w:eastAsia="Times New Roman"/>
          <w:sz w:val="24"/>
          <w:szCs w:val="24"/>
        </w:rPr>
      </w:pPr>
      <w:r w:rsidRPr="005306C9">
        <w:rPr>
          <w:rFonts w:eastAsia="Times New Roman"/>
          <w:sz w:val="24"/>
          <w:szCs w:val="24"/>
        </w:rPr>
        <w:lastRenderedPageBreak/>
        <w:t>a.</w:t>
      </w:r>
      <w:r w:rsidR="004F2BA4">
        <w:rPr>
          <w:rFonts w:eastAsia="Times New Roman"/>
          <w:sz w:val="24"/>
          <w:szCs w:val="24"/>
        </w:rPr>
        <w:tab/>
      </w:r>
      <w:r w:rsidRPr="005306C9">
        <w:rPr>
          <w:rFonts w:eastAsia="Times New Roman"/>
          <w:sz w:val="24"/>
          <w:szCs w:val="24"/>
        </w:rPr>
        <w:t>Accrual basis</w:t>
      </w:r>
    </w:p>
    <w:p w:rsidR="004F2BA4" w:rsidRDefault="005306C9" w:rsidP="005306C9">
      <w:pPr>
        <w:spacing w:line="360" w:lineRule="auto"/>
        <w:jc w:val="both"/>
        <w:rPr>
          <w:rFonts w:eastAsia="Times New Roman"/>
          <w:sz w:val="24"/>
          <w:szCs w:val="24"/>
        </w:rPr>
      </w:pPr>
      <w:r w:rsidRPr="005306C9">
        <w:rPr>
          <w:rFonts w:eastAsia="Times New Roman"/>
          <w:sz w:val="24"/>
          <w:szCs w:val="24"/>
        </w:rPr>
        <w:t>b.</w:t>
      </w:r>
      <w:r w:rsidR="004F2BA4">
        <w:rPr>
          <w:rFonts w:eastAsia="Times New Roman"/>
          <w:sz w:val="24"/>
          <w:szCs w:val="24"/>
        </w:rPr>
        <w:tab/>
      </w:r>
      <w:r w:rsidRPr="005306C9">
        <w:rPr>
          <w:rFonts w:eastAsia="Times New Roman"/>
          <w:sz w:val="24"/>
          <w:szCs w:val="24"/>
        </w:rPr>
        <w:t>Cash basis</w:t>
      </w:r>
    </w:p>
    <w:p w:rsidR="004F2BA4" w:rsidRDefault="005306C9" w:rsidP="005306C9">
      <w:pPr>
        <w:spacing w:line="360" w:lineRule="auto"/>
        <w:jc w:val="both"/>
        <w:rPr>
          <w:rFonts w:eastAsia="Times New Roman"/>
          <w:sz w:val="24"/>
          <w:szCs w:val="24"/>
        </w:rPr>
      </w:pPr>
      <w:r w:rsidRPr="005306C9">
        <w:rPr>
          <w:rFonts w:eastAsia="Times New Roman"/>
          <w:sz w:val="24"/>
          <w:szCs w:val="24"/>
        </w:rPr>
        <w:t>i.</w:t>
      </w:r>
      <w:r w:rsidR="004F2BA4">
        <w:rPr>
          <w:rFonts w:eastAsia="Times New Roman"/>
          <w:sz w:val="24"/>
          <w:szCs w:val="24"/>
        </w:rPr>
        <w:t xml:space="preserve"> </w:t>
      </w:r>
      <w:r w:rsidR="004F2BA4">
        <w:rPr>
          <w:rFonts w:eastAsia="Times New Roman"/>
          <w:sz w:val="24"/>
          <w:szCs w:val="24"/>
        </w:rPr>
        <w:tab/>
      </w:r>
      <w:r w:rsidRPr="005306C9">
        <w:rPr>
          <w:rFonts w:eastAsia="Times New Roman"/>
          <w:sz w:val="24"/>
          <w:szCs w:val="24"/>
        </w:rPr>
        <w:t>Accrual Basis</w:t>
      </w:r>
      <w:r w:rsidR="004F2BA4">
        <w:rPr>
          <w:rFonts w:eastAsia="Times New Roman"/>
          <w:sz w:val="24"/>
          <w:szCs w:val="24"/>
        </w:rPr>
        <w:t xml:space="preserve">: </w:t>
      </w:r>
      <w:r w:rsidRPr="005306C9">
        <w:rPr>
          <w:rFonts w:eastAsia="Times New Roman"/>
          <w:sz w:val="24"/>
          <w:szCs w:val="24"/>
        </w:rPr>
        <w:t>Under this basis revenue and expenses are recognized in the accounting period to which they relate and in which they are earned and incurred and not when they are received or paid.</w:t>
      </w:r>
    </w:p>
    <w:p w:rsidR="00390565" w:rsidRPr="005306C9" w:rsidRDefault="005306C9" w:rsidP="005306C9">
      <w:pPr>
        <w:spacing w:line="360" w:lineRule="auto"/>
        <w:jc w:val="both"/>
        <w:rPr>
          <w:rFonts w:eastAsia="Arial"/>
          <w:b/>
          <w:bCs/>
          <w:sz w:val="24"/>
          <w:szCs w:val="24"/>
        </w:rPr>
      </w:pPr>
      <w:r w:rsidRPr="005306C9">
        <w:rPr>
          <w:rFonts w:eastAsia="Times New Roman"/>
          <w:sz w:val="24"/>
          <w:szCs w:val="24"/>
        </w:rPr>
        <w:t>ii.</w:t>
      </w:r>
      <w:r w:rsidR="004F2BA4">
        <w:rPr>
          <w:rFonts w:eastAsia="Times New Roman"/>
          <w:sz w:val="24"/>
          <w:szCs w:val="24"/>
        </w:rPr>
        <w:tab/>
      </w:r>
      <w:r w:rsidRPr="005306C9">
        <w:rPr>
          <w:rFonts w:eastAsia="Times New Roman"/>
          <w:sz w:val="24"/>
          <w:szCs w:val="24"/>
        </w:rPr>
        <w:t>Cash Basis</w:t>
      </w:r>
      <w:r w:rsidR="004F2BA4">
        <w:rPr>
          <w:rFonts w:eastAsia="Times New Roman"/>
          <w:sz w:val="24"/>
          <w:szCs w:val="24"/>
        </w:rPr>
        <w:t xml:space="preserve">: </w:t>
      </w:r>
      <w:r w:rsidRPr="005306C9">
        <w:rPr>
          <w:rFonts w:eastAsia="Times New Roman"/>
          <w:sz w:val="24"/>
          <w:szCs w:val="24"/>
        </w:rPr>
        <w:t>Under this basis only revenue actually received and expenses actually paid during an accounting period are recognized in that period.</w:t>
      </w:r>
    </w:p>
    <w:p w:rsidR="00390565" w:rsidRDefault="00390565" w:rsidP="00390565">
      <w:pPr>
        <w:spacing w:line="360" w:lineRule="auto"/>
        <w:rPr>
          <w:rFonts w:eastAsia="Arial"/>
          <w:b/>
          <w:bCs/>
          <w:sz w:val="24"/>
          <w:szCs w:val="24"/>
        </w:rPr>
      </w:pPr>
    </w:p>
    <w:p w:rsidR="003F036E" w:rsidRPr="00987382" w:rsidRDefault="001D1EF6" w:rsidP="00F2741E">
      <w:pPr>
        <w:spacing w:line="360" w:lineRule="auto"/>
        <w:jc w:val="center"/>
        <w:rPr>
          <w:sz w:val="24"/>
          <w:szCs w:val="24"/>
        </w:rPr>
      </w:pPr>
      <w:r>
        <w:rPr>
          <w:rFonts w:eastAsia="Arial"/>
          <w:b/>
          <w:bCs/>
          <w:sz w:val="24"/>
          <w:szCs w:val="24"/>
        </w:rPr>
        <w:br w:type="column"/>
      </w:r>
      <w:r w:rsidR="00346860" w:rsidRPr="00987382">
        <w:rPr>
          <w:rFonts w:eastAsia="Arial"/>
          <w:b/>
          <w:bCs/>
          <w:sz w:val="24"/>
          <w:szCs w:val="24"/>
        </w:rPr>
        <w:lastRenderedPageBreak/>
        <w:t>CHAPTER THREE</w:t>
      </w:r>
    </w:p>
    <w:p w:rsidR="003F036E" w:rsidRDefault="00346860" w:rsidP="00987382">
      <w:pPr>
        <w:spacing w:line="360" w:lineRule="auto"/>
        <w:ind w:left="2740"/>
        <w:rPr>
          <w:rFonts w:eastAsia="Arial"/>
          <w:b/>
          <w:bCs/>
          <w:sz w:val="24"/>
          <w:szCs w:val="24"/>
        </w:rPr>
      </w:pPr>
      <w:r w:rsidRPr="00987382">
        <w:rPr>
          <w:rFonts w:eastAsia="Arial"/>
          <w:b/>
          <w:bCs/>
          <w:sz w:val="24"/>
          <w:szCs w:val="24"/>
        </w:rPr>
        <w:t>RESEARCH METHODOLOGY</w:t>
      </w:r>
    </w:p>
    <w:p w:rsidR="00F2741E" w:rsidRPr="00987382" w:rsidRDefault="00F2741E" w:rsidP="00F2741E">
      <w:pPr>
        <w:spacing w:line="360" w:lineRule="auto"/>
        <w:rPr>
          <w:sz w:val="24"/>
          <w:szCs w:val="24"/>
        </w:rPr>
      </w:pPr>
      <w:r>
        <w:rPr>
          <w:rFonts w:eastAsia="Arial"/>
          <w:b/>
          <w:bCs/>
          <w:sz w:val="24"/>
          <w:szCs w:val="24"/>
        </w:rPr>
        <w:t>3.1</w:t>
      </w:r>
      <w:r>
        <w:rPr>
          <w:rFonts w:eastAsia="Arial"/>
          <w:b/>
          <w:bCs/>
          <w:sz w:val="24"/>
          <w:szCs w:val="24"/>
        </w:rPr>
        <w:tab/>
        <w:t xml:space="preserve">Introduction </w:t>
      </w:r>
    </w:p>
    <w:p w:rsidR="003F036E" w:rsidRPr="00987382" w:rsidRDefault="00346860" w:rsidP="00F2741E">
      <w:pPr>
        <w:spacing w:line="360" w:lineRule="auto"/>
        <w:jc w:val="both"/>
        <w:rPr>
          <w:sz w:val="24"/>
          <w:szCs w:val="24"/>
        </w:rPr>
      </w:pPr>
      <w:r w:rsidRPr="00987382">
        <w:rPr>
          <w:rFonts w:eastAsia="Arial"/>
          <w:sz w:val="24"/>
          <w:szCs w:val="24"/>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3F036E" w:rsidRPr="00987382" w:rsidRDefault="003F036E" w:rsidP="00F2741E">
      <w:pPr>
        <w:rPr>
          <w:sz w:val="24"/>
          <w:szCs w:val="24"/>
        </w:rPr>
      </w:pPr>
    </w:p>
    <w:p w:rsidR="003F036E" w:rsidRPr="00987382" w:rsidRDefault="00E24C65" w:rsidP="00E24C65">
      <w:pPr>
        <w:spacing w:line="360" w:lineRule="auto"/>
        <w:jc w:val="both"/>
        <w:rPr>
          <w:rFonts w:eastAsia="Arial"/>
          <w:b/>
          <w:bCs/>
          <w:sz w:val="24"/>
          <w:szCs w:val="24"/>
        </w:rPr>
      </w:pPr>
      <w:r>
        <w:rPr>
          <w:rFonts w:eastAsia="Arial"/>
          <w:b/>
          <w:bCs/>
          <w:sz w:val="24"/>
          <w:szCs w:val="24"/>
        </w:rPr>
        <w:t>3.</w:t>
      </w:r>
      <w:r w:rsidR="00F2741E">
        <w:rPr>
          <w:rFonts w:eastAsia="Arial"/>
          <w:b/>
          <w:bCs/>
          <w:sz w:val="24"/>
          <w:szCs w:val="24"/>
        </w:rPr>
        <w:t>2</w:t>
      </w:r>
      <w:r>
        <w:rPr>
          <w:rFonts w:eastAsia="Arial"/>
          <w:b/>
          <w:bCs/>
          <w:sz w:val="24"/>
          <w:szCs w:val="24"/>
        </w:rPr>
        <w:tab/>
      </w:r>
      <w:r w:rsidR="002B277B" w:rsidRPr="00987382">
        <w:rPr>
          <w:rFonts w:eastAsia="Arial"/>
          <w:b/>
          <w:bCs/>
          <w:sz w:val="24"/>
          <w:szCs w:val="24"/>
        </w:rPr>
        <w:t>Research Design</w:t>
      </w:r>
    </w:p>
    <w:p w:rsidR="003F036E" w:rsidRPr="00987382" w:rsidRDefault="00346860" w:rsidP="00F2741E">
      <w:pPr>
        <w:spacing w:line="360" w:lineRule="auto"/>
        <w:jc w:val="both"/>
        <w:rPr>
          <w:sz w:val="24"/>
          <w:szCs w:val="24"/>
        </w:rPr>
      </w:pPr>
      <w:r w:rsidRPr="00987382">
        <w:rPr>
          <w:rFonts w:eastAsia="Arial"/>
          <w:sz w:val="24"/>
          <w:szCs w:val="24"/>
        </w:rP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w:t>
      </w:r>
      <w:r w:rsidR="00D36002" w:rsidRPr="00987382">
        <w:rPr>
          <w:rFonts w:eastAsia="Arial"/>
          <w:sz w:val="24"/>
          <w:szCs w:val="24"/>
        </w:rPr>
        <w:t>s</w:t>
      </w:r>
      <w:r w:rsidRPr="00987382">
        <w:rPr>
          <w:rFonts w:eastAsia="Arial"/>
          <w:sz w:val="24"/>
          <w:szCs w:val="24"/>
        </w:rPr>
        <w:t xml:space="preserve">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accounting on the corporate performance of business organizations.</w:t>
      </w:r>
    </w:p>
    <w:p w:rsidR="00E24C65" w:rsidRDefault="00E24C65" w:rsidP="00E24C65">
      <w:pPr>
        <w:tabs>
          <w:tab w:val="left" w:pos="1080"/>
        </w:tabs>
        <w:jc w:val="both"/>
        <w:rPr>
          <w:sz w:val="24"/>
          <w:szCs w:val="24"/>
        </w:rPr>
      </w:pPr>
      <w:bookmarkStart w:id="26" w:name="page56"/>
      <w:bookmarkEnd w:id="26"/>
    </w:p>
    <w:p w:rsidR="003F036E" w:rsidRPr="00987382" w:rsidRDefault="00F2741E" w:rsidP="00E24C65">
      <w:pPr>
        <w:spacing w:line="360" w:lineRule="auto"/>
        <w:jc w:val="both"/>
        <w:rPr>
          <w:rFonts w:eastAsia="Arial"/>
          <w:b/>
          <w:bCs/>
          <w:sz w:val="24"/>
          <w:szCs w:val="24"/>
        </w:rPr>
      </w:pPr>
      <w:r>
        <w:rPr>
          <w:rFonts w:eastAsia="Arial"/>
          <w:b/>
          <w:bCs/>
          <w:sz w:val="24"/>
          <w:szCs w:val="24"/>
        </w:rPr>
        <w:t>3.3</w:t>
      </w:r>
      <w:r w:rsidR="00E24C65">
        <w:rPr>
          <w:rFonts w:eastAsia="Arial"/>
          <w:b/>
          <w:bCs/>
          <w:sz w:val="24"/>
          <w:szCs w:val="24"/>
        </w:rPr>
        <w:tab/>
      </w:r>
      <w:r w:rsidR="002B277B" w:rsidRPr="00987382">
        <w:rPr>
          <w:rFonts w:eastAsia="Arial"/>
          <w:b/>
          <w:bCs/>
          <w:sz w:val="24"/>
          <w:szCs w:val="24"/>
        </w:rPr>
        <w:t xml:space="preserve">Sources </w:t>
      </w:r>
      <w:r w:rsidR="002B277B">
        <w:rPr>
          <w:rFonts w:eastAsia="Arial"/>
          <w:b/>
          <w:bCs/>
          <w:sz w:val="24"/>
          <w:szCs w:val="24"/>
        </w:rPr>
        <w:t>o</w:t>
      </w:r>
      <w:r w:rsidR="002B277B" w:rsidRPr="00987382">
        <w:rPr>
          <w:rFonts w:eastAsia="Arial"/>
          <w:b/>
          <w:bCs/>
          <w:sz w:val="24"/>
          <w:szCs w:val="24"/>
        </w:rPr>
        <w:t>f Data</w:t>
      </w:r>
    </w:p>
    <w:p w:rsidR="00D56CC1" w:rsidRPr="00D56CC1" w:rsidRDefault="00D56CC1" w:rsidP="00D56CC1">
      <w:pPr>
        <w:spacing w:line="360" w:lineRule="auto"/>
        <w:jc w:val="both"/>
        <w:rPr>
          <w:rFonts w:eastAsia="Arial"/>
          <w:sz w:val="24"/>
          <w:szCs w:val="24"/>
        </w:rPr>
      </w:pPr>
      <w:r w:rsidRPr="00D56CC1">
        <w:rPr>
          <w:sz w:val="24"/>
          <w:szCs w:val="24"/>
        </w:rPr>
        <w:t xml:space="preserve">This section which could have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w:t>
      </w:r>
    </w:p>
    <w:p w:rsidR="003F036E" w:rsidRPr="00987382" w:rsidRDefault="00346860" w:rsidP="00E24C65">
      <w:pPr>
        <w:spacing w:line="360" w:lineRule="auto"/>
        <w:jc w:val="both"/>
        <w:rPr>
          <w:sz w:val="24"/>
          <w:szCs w:val="24"/>
        </w:rPr>
      </w:pPr>
      <w:r w:rsidRPr="00987382">
        <w:rPr>
          <w:rFonts w:eastAsia="Arial"/>
          <w:b/>
          <w:bCs/>
          <w:sz w:val="24"/>
          <w:szCs w:val="24"/>
        </w:rPr>
        <w:t xml:space="preserve">Primary Sources of Data: </w:t>
      </w:r>
      <w:r w:rsidRPr="00987382">
        <w:rPr>
          <w:rFonts w:eastAsia="Arial"/>
          <w:sz w:val="24"/>
          <w:szCs w:val="24"/>
        </w:rPr>
        <w:t>The primary sources of data are the sampling</w:t>
      </w:r>
      <w:r w:rsidRPr="00987382">
        <w:rPr>
          <w:rFonts w:eastAsia="Arial"/>
          <w:b/>
          <w:bCs/>
          <w:sz w:val="24"/>
          <w:szCs w:val="24"/>
        </w:rPr>
        <w:t xml:space="preserve"> </w:t>
      </w:r>
      <w:r w:rsidRPr="00987382">
        <w:rPr>
          <w:rFonts w:eastAsia="Arial"/>
          <w:sz w:val="24"/>
          <w:szCs w:val="24"/>
        </w:rPr>
        <w:t>or study unit from which information is obtained on a fir</w:t>
      </w:r>
      <w:r w:rsidR="00833EF7" w:rsidRPr="00987382">
        <w:rPr>
          <w:rFonts w:eastAsia="Arial"/>
          <w:sz w:val="24"/>
          <w:szCs w:val="24"/>
        </w:rPr>
        <w:t>st hand basis (Eboh, E.S.1998</w:t>
      </w:r>
      <w:r w:rsidRPr="00987382">
        <w:rPr>
          <w:rFonts w:eastAsia="Arial"/>
          <w:sz w:val="24"/>
          <w:szCs w:val="24"/>
        </w:rPr>
        <w:t xml:space="preserve">). It is very important to note here that the researcher did not adopt any rigid method in the collection of data; rather the data for the research were collected in response to the requirements of the research problem. </w:t>
      </w:r>
      <w:r w:rsidRPr="00987382">
        <w:rPr>
          <w:rFonts w:eastAsia="Arial"/>
          <w:sz w:val="24"/>
          <w:szCs w:val="24"/>
        </w:rPr>
        <w:lastRenderedPageBreak/>
        <w:t>Creativity and judgment also played a vital role at this stage of the project, bearing in mind that the final judgment will be partly constrained be the type and value of information collected. The primary data were gathered from the following sources.</w:t>
      </w:r>
    </w:p>
    <w:p w:rsidR="00F049EC" w:rsidRPr="00F049EC" w:rsidRDefault="00346860" w:rsidP="00593BBC">
      <w:pPr>
        <w:numPr>
          <w:ilvl w:val="0"/>
          <w:numId w:val="29"/>
        </w:numPr>
        <w:spacing w:line="360" w:lineRule="auto"/>
        <w:ind w:left="720" w:hanging="720"/>
        <w:jc w:val="both"/>
        <w:rPr>
          <w:rFonts w:eastAsia="Arial"/>
          <w:b/>
          <w:bCs/>
          <w:sz w:val="24"/>
          <w:szCs w:val="24"/>
        </w:rPr>
      </w:pPr>
      <w:r w:rsidRPr="00987382">
        <w:rPr>
          <w:rFonts w:eastAsia="Arial"/>
          <w:b/>
          <w:bCs/>
          <w:sz w:val="24"/>
          <w:szCs w:val="24"/>
        </w:rPr>
        <w:t xml:space="preserve">Oral Interview: </w:t>
      </w:r>
      <w:r w:rsidRPr="00987382">
        <w:rPr>
          <w:rFonts w:eastAsia="Arial"/>
          <w:sz w:val="24"/>
          <w:szCs w:val="24"/>
        </w:rPr>
        <w:t>personal interviews were conducted in addition to the</w:t>
      </w:r>
      <w:r w:rsidRPr="00987382">
        <w:rPr>
          <w:rFonts w:eastAsia="Arial"/>
          <w:b/>
          <w:bCs/>
          <w:sz w:val="24"/>
          <w:szCs w:val="24"/>
        </w:rPr>
        <w:t xml:space="preserve"> </w:t>
      </w:r>
      <w:r w:rsidRPr="00987382">
        <w:rPr>
          <w:rFonts w:eastAsia="Arial"/>
          <w:sz w:val="24"/>
          <w:szCs w:val="24"/>
        </w:rPr>
        <w:t>questionnaires which were duly administered. The information obtained through the oral interview was use</w:t>
      </w:r>
      <w:r w:rsidR="00BB679A" w:rsidRPr="00987382">
        <w:rPr>
          <w:rFonts w:eastAsia="Arial"/>
          <w:sz w:val="24"/>
          <w:szCs w:val="24"/>
        </w:rPr>
        <w:t>d</w:t>
      </w:r>
      <w:r w:rsidRPr="00987382">
        <w:rPr>
          <w:rFonts w:eastAsia="Arial"/>
          <w:sz w:val="24"/>
          <w:szCs w:val="24"/>
        </w:rPr>
        <w:t xml:space="preserve"> in cross-checking the responses to the questionnaire. </w:t>
      </w:r>
    </w:p>
    <w:p w:rsidR="00F049EC" w:rsidRPr="00F049EC" w:rsidRDefault="00346860" w:rsidP="00593BBC">
      <w:pPr>
        <w:numPr>
          <w:ilvl w:val="0"/>
          <w:numId w:val="29"/>
        </w:numPr>
        <w:spacing w:line="360" w:lineRule="auto"/>
        <w:ind w:left="720" w:hanging="720"/>
        <w:jc w:val="both"/>
        <w:rPr>
          <w:rFonts w:eastAsia="Arial"/>
          <w:b/>
          <w:bCs/>
          <w:sz w:val="24"/>
          <w:szCs w:val="24"/>
        </w:rPr>
      </w:pPr>
      <w:r w:rsidRPr="00987382">
        <w:rPr>
          <w:rFonts w:eastAsia="Arial"/>
          <w:b/>
          <w:bCs/>
          <w:sz w:val="24"/>
          <w:szCs w:val="24"/>
        </w:rPr>
        <w:t xml:space="preserve">Unstructured Interviews: </w:t>
      </w:r>
      <w:r w:rsidRPr="00987382">
        <w:rPr>
          <w:rFonts w:eastAsia="Arial"/>
          <w:sz w:val="24"/>
          <w:szCs w:val="24"/>
        </w:rPr>
        <w:t>unstructured interviews were also collected out</w:t>
      </w:r>
      <w:r w:rsidRPr="00987382">
        <w:rPr>
          <w:rFonts w:eastAsia="Arial"/>
          <w:b/>
          <w:bCs/>
          <w:sz w:val="24"/>
          <w:szCs w:val="24"/>
        </w:rPr>
        <w:t xml:space="preserve"> </w:t>
      </w:r>
      <w:r w:rsidRPr="00987382">
        <w:rPr>
          <w:rFonts w:eastAsia="Arial"/>
          <w:sz w:val="24"/>
          <w:szCs w:val="24"/>
        </w:rPr>
        <w:t>through informal discussions with various staff members at different levels of operations. This gave the researcher the opportunity to structure the</w:t>
      </w:r>
      <w:bookmarkStart w:id="27" w:name="page57"/>
      <w:bookmarkEnd w:id="27"/>
      <w:r w:rsidR="00E24C65">
        <w:rPr>
          <w:rFonts w:eastAsia="Arial"/>
          <w:b/>
          <w:bCs/>
          <w:sz w:val="24"/>
          <w:szCs w:val="24"/>
        </w:rPr>
        <w:t xml:space="preserve"> </w:t>
      </w:r>
      <w:r w:rsidRPr="00E24C65">
        <w:rPr>
          <w:rFonts w:eastAsia="Arial"/>
          <w:sz w:val="24"/>
          <w:szCs w:val="24"/>
        </w:rPr>
        <w:t xml:space="preserve">questionnaire wordings in order to gain the understanding of the subjects and enabled him receive the more accurate and reliable information. </w:t>
      </w:r>
    </w:p>
    <w:p w:rsidR="003F036E" w:rsidRPr="00987382" w:rsidRDefault="00346860" w:rsidP="00593BBC">
      <w:pPr>
        <w:numPr>
          <w:ilvl w:val="0"/>
          <w:numId w:val="30"/>
        </w:numPr>
        <w:spacing w:line="360" w:lineRule="auto"/>
        <w:ind w:left="720" w:hanging="630"/>
        <w:jc w:val="both"/>
        <w:rPr>
          <w:rFonts w:eastAsia="Arial"/>
          <w:b/>
          <w:bCs/>
          <w:sz w:val="24"/>
          <w:szCs w:val="24"/>
        </w:rPr>
      </w:pPr>
      <w:r w:rsidRPr="00987382">
        <w:rPr>
          <w:rFonts w:eastAsia="Arial"/>
          <w:b/>
          <w:bCs/>
          <w:sz w:val="24"/>
          <w:szCs w:val="24"/>
        </w:rPr>
        <w:t xml:space="preserve">Actual field investigation: </w:t>
      </w:r>
      <w:r w:rsidRPr="00987382">
        <w:rPr>
          <w:rFonts w:eastAsia="Arial"/>
          <w:sz w:val="24"/>
          <w:szCs w:val="24"/>
        </w:rPr>
        <w:t>The researcher was privileged to see the</w:t>
      </w:r>
      <w:r w:rsidRPr="00987382">
        <w:rPr>
          <w:rFonts w:eastAsia="Arial"/>
          <w:b/>
          <w:bCs/>
          <w:sz w:val="24"/>
          <w:szCs w:val="24"/>
        </w:rPr>
        <w:t xml:space="preserve"> </w:t>
      </w:r>
      <w:r w:rsidRPr="00987382">
        <w:rPr>
          <w:rFonts w:eastAsia="Arial"/>
          <w:sz w:val="24"/>
          <w:szCs w:val="24"/>
        </w:rPr>
        <w:t>annual reports in order to fully comprehend their performance as well as its reporting style.</w:t>
      </w:r>
    </w:p>
    <w:p w:rsidR="003F036E" w:rsidRPr="00987382" w:rsidRDefault="00346860" w:rsidP="00AF318B">
      <w:pPr>
        <w:spacing w:line="360" w:lineRule="auto"/>
        <w:jc w:val="both"/>
        <w:rPr>
          <w:rFonts w:eastAsia="Arial"/>
          <w:b/>
          <w:bCs/>
          <w:sz w:val="24"/>
          <w:szCs w:val="24"/>
        </w:rPr>
      </w:pPr>
      <w:r w:rsidRPr="00987382">
        <w:rPr>
          <w:rFonts w:eastAsia="Arial"/>
          <w:b/>
          <w:bCs/>
          <w:sz w:val="24"/>
          <w:szCs w:val="24"/>
        </w:rPr>
        <w:t>Secondary Sources of Data</w:t>
      </w:r>
    </w:p>
    <w:p w:rsidR="003F036E" w:rsidRPr="00987382" w:rsidRDefault="00346860" w:rsidP="00AF318B">
      <w:pPr>
        <w:spacing w:line="360" w:lineRule="auto"/>
        <w:ind w:firstLine="720"/>
        <w:jc w:val="both"/>
        <w:rPr>
          <w:sz w:val="24"/>
          <w:szCs w:val="24"/>
        </w:rPr>
      </w:pPr>
      <w:r w:rsidRPr="00987382">
        <w:rPr>
          <w:rFonts w:eastAsia="Arial"/>
          <w:sz w:val="24"/>
          <w:szCs w:val="24"/>
        </w:rPr>
        <w:t xml:space="preserve">Library materials provided the bulk of the secondary research data collected by the researcher. These resource materials were used to review extensively the facts and the reporting components of Nigerian Breweries plc. For the purpose of obtaining these secondary data, </w:t>
      </w:r>
      <w:r w:rsidR="00183E29" w:rsidRPr="00987382">
        <w:rPr>
          <w:rFonts w:eastAsia="Arial"/>
          <w:sz w:val="24"/>
          <w:szCs w:val="24"/>
        </w:rPr>
        <w:t>the company’s published report was used with books obtained from library. Information gotten from the internet was also used.</w:t>
      </w:r>
    </w:p>
    <w:p w:rsidR="003F036E" w:rsidRPr="00987382" w:rsidRDefault="003F036E" w:rsidP="004F7D28">
      <w:pPr>
        <w:rPr>
          <w:rFonts w:eastAsia="Arial"/>
          <w:sz w:val="24"/>
          <w:szCs w:val="24"/>
        </w:rPr>
      </w:pPr>
    </w:p>
    <w:p w:rsidR="003F036E" w:rsidRPr="00987382" w:rsidRDefault="0085135C" w:rsidP="0085135C">
      <w:pPr>
        <w:tabs>
          <w:tab w:val="left" w:pos="720"/>
        </w:tabs>
        <w:spacing w:line="360" w:lineRule="auto"/>
        <w:jc w:val="both"/>
        <w:rPr>
          <w:rFonts w:eastAsia="Arial"/>
          <w:b/>
          <w:bCs/>
          <w:sz w:val="24"/>
          <w:szCs w:val="24"/>
        </w:rPr>
      </w:pPr>
      <w:r>
        <w:rPr>
          <w:rFonts w:eastAsia="Arial"/>
          <w:b/>
          <w:bCs/>
          <w:sz w:val="24"/>
          <w:szCs w:val="24"/>
        </w:rPr>
        <w:t>3.</w:t>
      </w:r>
      <w:r w:rsidR="002B277B">
        <w:rPr>
          <w:rFonts w:eastAsia="Arial"/>
          <w:b/>
          <w:bCs/>
          <w:sz w:val="24"/>
          <w:szCs w:val="24"/>
        </w:rPr>
        <w:t>4</w:t>
      </w:r>
      <w:r>
        <w:rPr>
          <w:rFonts w:eastAsia="Arial"/>
          <w:b/>
          <w:bCs/>
          <w:sz w:val="24"/>
          <w:szCs w:val="24"/>
        </w:rPr>
        <w:tab/>
      </w:r>
      <w:r w:rsidR="002B277B" w:rsidRPr="00987382">
        <w:rPr>
          <w:rFonts w:eastAsia="Arial"/>
          <w:b/>
          <w:bCs/>
          <w:sz w:val="24"/>
          <w:szCs w:val="24"/>
        </w:rPr>
        <w:t xml:space="preserve">Method </w:t>
      </w:r>
      <w:r w:rsidR="002B277B">
        <w:rPr>
          <w:rFonts w:eastAsia="Arial"/>
          <w:b/>
          <w:bCs/>
          <w:sz w:val="24"/>
          <w:szCs w:val="24"/>
        </w:rPr>
        <w:t>o</w:t>
      </w:r>
      <w:r w:rsidR="002B277B" w:rsidRPr="00987382">
        <w:rPr>
          <w:rFonts w:eastAsia="Arial"/>
          <w:b/>
          <w:bCs/>
          <w:sz w:val="24"/>
          <w:szCs w:val="24"/>
        </w:rPr>
        <w:t>f Data Collection</w:t>
      </w:r>
    </w:p>
    <w:p w:rsidR="003F036E" w:rsidRPr="0085135C" w:rsidRDefault="00346860" w:rsidP="0085135C">
      <w:pPr>
        <w:spacing w:line="360" w:lineRule="auto"/>
        <w:jc w:val="both"/>
        <w:rPr>
          <w:rFonts w:eastAsia="Arial"/>
          <w:b/>
          <w:bCs/>
          <w:sz w:val="24"/>
          <w:szCs w:val="24"/>
        </w:rPr>
      </w:pPr>
      <w:r w:rsidRPr="00987382">
        <w:rPr>
          <w:rFonts w:eastAsia="Arial"/>
          <w:sz w:val="24"/>
          <w:szCs w:val="24"/>
        </w:rPr>
        <w:t>Collection of data refers to the research instruments used by the researcher to collect whatever data needed. The research instruments used in this research include: questionnaires,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an unexpected result in order to validate other method or problem motivation of respondents and their reasons for responding the way the</w:t>
      </w:r>
      <w:r w:rsidR="00116BF5" w:rsidRPr="00987382">
        <w:rPr>
          <w:rFonts w:eastAsia="Arial"/>
          <w:sz w:val="24"/>
          <w:szCs w:val="24"/>
        </w:rPr>
        <w:t>y</w:t>
      </w:r>
      <w:r w:rsidRPr="00987382">
        <w:rPr>
          <w:rFonts w:eastAsia="Arial"/>
          <w:sz w:val="24"/>
          <w:szCs w:val="24"/>
        </w:rPr>
        <w:t xml:space="preserve"> did. The</w:t>
      </w:r>
      <w:bookmarkStart w:id="28" w:name="page59"/>
      <w:bookmarkEnd w:id="28"/>
      <w:r w:rsidR="0085135C">
        <w:rPr>
          <w:rFonts w:eastAsia="Arial"/>
          <w:b/>
          <w:bCs/>
          <w:sz w:val="24"/>
          <w:szCs w:val="24"/>
        </w:rPr>
        <w:t xml:space="preserve">c </w:t>
      </w:r>
      <w:r w:rsidR="008508EB" w:rsidRPr="00987382">
        <w:rPr>
          <w:rFonts w:eastAsia="Arial"/>
          <w:sz w:val="24"/>
          <w:szCs w:val="24"/>
        </w:rPr>
        <w:t>P</w:t>
      </w:r>
      <w:r w:rsidRPr="00987382">
        <w:rPr>
          <w:rFonts w:eastAsia="Arial"/>
          <w:sz w:val="24"/>
          <w:szCs w:val="24"/>
        </w:rPr>
        <w:t>rimary</w:t>
      </w:r>
      <w:r w:rsidR="008508EB" w:rsidRPr="00987382">
        <w:rPr>
          <w:rFonts w:eastAsia="Arial"/>
          <w:sz w:val="24"/>
          <w:szCs w:val="24"/>
        </w:rPr>
        <w:t xml:space="preserve"> data</w:t>
      </w:r>
      <w:r w:rsidRPr="00987382">
        <w:rPr>
          <w:rFonts w:eastAsia="Arial"/>
          <w:sz w:val="24"/>
          <w:szCs w:val="24"/>
        </w:rPr>
        <w:t xml:space="preserve"> gathered were effectively and extensively employed in the next chapter to test the formulated hypothesis.</w:t>
      </w:r>
    </w:p>
    <w:p w:rsidR="003F036E" w:rsidRPr="00987382" w:rsidRDefault="003F036E" w:rsidP="00987382">
      <w:pPr>
        <w:spacing w:line="360" w:lineRule="auto"/>
        <w:rPr>
          <w:sz w:val="24"/>
          <w:szCs w:val="24"/>
        </w:rPr>
      </w:pPr>
    </w:p>
    <w:p w:rsidR="003F036E" w:rsidRPr="00987382" w:rsidRDefault="00A27871" w:rsidP="0085135C">
      <w:pPr>
        <w:tabs>
          <w:tab w:val="left" w:pos="720"/>
        </w:tabs>
        <w:spacing w:line="360" w:lineRule="auto"/>
        <w:jc w:val="both"/>
        <w:rPr>
          <w:rFonts w:eastAsia="Arial"/>
          <w:b/>
          <w:bCs/>
          <w:sz w:val="24"/>
          <w:szCs w:val="24"/>
        </w:rPr>
      </w:pPr>
      <w:r>
        <w:rPr>
          <w:rFonts w:eastAsia="Arial"/>
          <w:b/>
          <w:bCs/>
          <w:sz w:val="24"/>
          <w:szCs w:val="24"/>
        </w:rPr>
        <w:lastRenderedPageBreak/>
        <w:t>3.5</w:t>
      </w:r>
      <w:r w:rsidR="0085135C">
        <w:rPr>
          <w:rFonts w:eastAsia="Arial"/>
          <w:b/>
          <w:bCs/>
          <w:sz w:val="24"/>
          <w:szCs w:val="24"/>
        </w:rPr>
        <w:tab/>
      </w:r>
      <w:r w:rsidR="009D0AF2" w:rsidRPr="00987382">
        <w:rPr>
          <w:rFonts w:eastAsia="Arial"/>
          <w:b/>
          <w:bCs/>
          <w:sz w:val="24"/>
          <w:szCs w:val="24"/>
        </w:rPr>
        <w:t xml:space="preserve">Determination </w:t>
      </w:r>
      <w:r w:rsidR="009D0AF2">
        <w:rPr>
          <w:rFonts w:eastAsia="Arial"/>
          <w:b/>
          <w:bCs/>
          <w:sz w:val="24"/>
          <w:szCs w:val="24"/>
        </w:rPr>
        <w:t>o</w:t>
      </w:r>
      <w:r w:rsidR="009D0AF2" w:rsidRPr="00987382">
        <w:rPr>
          <w:rFonts w:eastAsia="Arial"/>
          <w:b/>
          <w:bCs/>
          <w:sz w:val="24"/>
          <w:szCs w:val="24"/>
        </w:rPr>
        <w:t>f Population Size</w:t>
      </w:r>
    </w:p>
    <w:p w:rsidR="003F036E" w:rsidRPr="00F85FA5" w:rsidRDefault="00F85FA5" w:rsidP="00F85FA5">
      <w:pPr>
        <w:spacing w:line="360" w:lineRule="auto"/>
        <w:jc w:val="both"/>
        <w:rPr>
          <w:sz w:val="18"/>
          <w:szCs w:val="24"/>
        </w:rPr>
      </w:pPr>
      <w:r w:rsidRPr="00F85FA5">
        <w:rPr>
          <w:sz w:val="24"/>
          <w:szCs w:val="30"/>
        </w:rPr>
        <w:t>This refers to the whole of any group of individuals or items whose number possesses the same basis and clearly defined characteristics. It is an examination part of a population in order to make interference about the population and it is defined as a selected part of a population obtained with the investigating parameters. However, the population size for this study constitutes the staff members of Nigerian Breweries Plc. who are knowledgeable in thepropagation of the financial reports of the company. The population is arrived at by a census of the population components.</w:t>
      </w:r>
    </w:p>
    <w:p w:rsidR="00A27871" w:rsidRDefault="00A27871" w:rsidP="001D1EF6">
      <w:pPr>
        <w:tabs>
          <w:tab w:val="left" w:pos="720"/>
        </w:tabs>
        <w:spacing w:line="360" w:lineRule="auto"/>
        <w:jc w:val="both"/>
        <w:rPr>
          <w:rFonts w:eastAsia="Arial"/>
          <w:b/>
          <w:bCs/>
          <w:sz w:val="24"/>
          <w:szCs w:val="24"/>
        </w:rPr>
      </w:pPr>
    </w:p>
    <w:p w:rsidR="001D1EF6" w:rsidRDefault="00A27871" w:rsidP="001D1EF6">
      <w:pPr>
        <w:tabs>
          <w:tab w:val="left" w:pos="720"/>
        </w:tabs>
        <w:spacing w:line="360" w:lineRule="auto"/>
        <w:jc w:val="both"/>
        <w:rPr>
          <w:rFonts w:eastAsia="Arial"/>
          <w:b/>
          <w:bCs/>
          <w:sz w:val="24"/>
          <w:szCs w:val="24"/>
        </w:rPr>
      </w:pPr>
      <w:r>
        <w:rPr>
          <w:rFonts w:eastAsia="Arial"/>
          <w:b/>
          <w:bCs/>
          <w:sz w:val="24"/>
          <w:szCs w:val="24"/>
        </w:rPr>
        <w:t>3.6</w:t>
      </w:r>
      <w:r w:rsidR="001D1EF6">
        <w:rPr>
          <w:rFonts w:eastAsia="Arial"/>
          <w:b/>
          <w:bCs/>
          <w:sz w:val="24"/>
          <w:szCs w:val="24"/>
        </w:rPr>
        <w:tab/>
      </w:r>
      <w:r w:rsidRPr="00987382">
        <w:rPr>
          <w:rFonts w:eastAsia="Arial"/>
          <w:b/>
          <w:bCs/>
          <w:sz w:val="24"/>
          <w:szCs w:val="24"/>
        </w:rPr>
        <w:t xml:space="preserve">Determination </w:t>
      </w:r>
      <w:r>
        <w:rPr>
          <w:rFonts w:eastAsia="Arial"/>
          <w:b/>
          <w:bCs/>
          <w:sz w:val="24"/>
          <w:szCs w:val="24"/>
        </w:rPr>
        <w:t>o</w:t>
      </w:r>
      <w:r w:rsidRPr="00987382">
        <w:rPr>
          <w:rFonts w:eastAsia="Arial"/>
          <w:b/>
          <w:bCs/>
          <w:sz w:val="24"/>
          <w:szCs w:val="24"/>
        </w:rPr>
        <w:t>f Sample Size</w:t>
      </w:r>
    </w:p>
    <w:p w:rsidR="003F036E" w:rsidRPr="00987382" w:rsidRDefault="00220071" w:rsidP="001D1EF6">
      <w:pPr>
        <w:tabs>
          <w:tab w:val="left" w:pos="720"/>
        </w:tabs>
        <w:spacing w:line="360" w:lineRule="auto"/>
        <w:jc w:val="both"/>
        <w:rPr>
          <w:sz w:val="24"/>
          <w:szCs w:val="24"/>
        </w:rPr>
      </w:pPr>
      <w:r w:rsidRPr="00987382">
        <w:rPr>
          <w:rFonts w:eastAsia="Arial"/>
          <w:sz w:val="24"/>
          <w:szCs w:val="24"/>
        </w:rPr>
        <w:t>A sample</w:t>
      </w:r>
      <w:r w:rsidR="00346860" w:rsidRPr="00987382">
        <w:rPr>
          <w:rFonts w:eastAsia="Arial"/>
          <w:sz w:val="24"/>
          <w:szCs w:val="24"/>
        </w:rPr>
        <w:t xml:space="preserve"> </w:t>
      </w:r>
      <w:r w:rsidRPr="00987382">
        <w:rPr>
          <w:rFonts w:eastAsia="Arial"/>
          <w:sz w:val="24"/>
          <w:szCs w:val="24"/>
        </w:rPr>
        <w:t>is a representative subset of the population</w:t>
      </w:r>
      <w:r w:rsidR="00346860" w:rsidRPr="00987382">
        <w:rPr>
          <w:rFonts w:eastAsia="Arial"/>
          <w:sz w:val="24"/>
          <w:szCs w:val="24"/>
        </w:rPr>
        <w:t>.  The</w:t>
      </w:r>
      <w:r w:rsidR="001D1EF6">
        <w:rPr>
          <w:rFonts w:eastAsia="Arial"/>
          <w:sz w:val="24"/>
          <w:szCs w:val="24"/>
        </w:rPr>
        <w:t xml:space="preserve"> </w:t>
      </w:r>
      <w:r w:rsidR="00346860" w:rsidRPr="00987382">
        <w:rPr>
          <w:rFonts w:eastAsia="Arial"/>
          <w:sz w:val="24"/>
          <w:szCs w:val="24"/>
        </w:rPr>
        <w:t>sample size is thus determined using the formula: n =</w:t>
      </w:r>
      <w:r w:rsidR="001D1EF6">
        <w:rPr>
          <w:rFonts w:eastAsia="Arial"/>
          <w:sz w:val="24"/>
          <w:szCs w:val="24"/>
        </w:rPr>
        <w:t xml:space="preserve">           </w:t>
      </w:r>
      <w:r w:rsidR="00346860" w:rsidRPr="00987382">
        <w:rPr>
          <w:rFonts w:eastAsia="Arial"/>
          <w:sz w:val="24"/>
          <w:szCs w:val="24"/>
        </w:rPr>
        <w:t xml:space="preserve"> z</w:t>
      </w:r>
      <w:r w:rsidR="00346860" w:rsidRPr="00987382">
        <w:rPr>
          <w:rFonts w:eastAsia="Arial"/>
          <w:sz w:val="24"/>
          <w:szCs w:val="24"/>
          <w:vertAlign w:val="superscript"/>
        </w:rPr>
        <w:t>2</w:t>
      </w:r>
      <w:r w:rsidR="00346860" w:rsidRPr="00987382">
        <w:rPr>
          <w:rFonts w:eastAsia="Arial"/>
          <w:sz w:val="24"/>
          <w:szCs w:val="24"/>
        </w:rPr>
        <w:t xml:space="preserve"> s</w:t>
      </w:r>
      <w:r w:rsidR="00346860" w:rsidRPr="00987382">
        <w:rPr>
          <w:rFonts w:eastAsia="Arial"/>
          <w:sz w:val="24"/>
          <w:szCs w:val="24"/>
          <w:vertAlign w:val="superscript"/>
        </w:rPr>
        <w:t>2</w:t>
      </w:r>
    </w:p>
    <w:p w:rsidR="003F036E" w:rsidRPr="00987382" w:rsidRDefault="007D54D3" w:rsidP="00987382">
      <w:pPr>
        <w:spacing w:line="360" w:lineRule="auto"/>
        <w:ind w:left="2240"/>
        <w:rPr>
          <w:sz w:val="24"/>
          <w:szCs w:val="24"/>
        </w:rPr>
      </w:pPr>
      <w:r>
        <w:rPr>
          <w:rFonts w:eastAsia="Arial"/>
          <w:noProof/>
          <w:sz w:val="24"/>
          <w:szCs w:val="24"/>
          <w:vertAlign w:val="subscript"/>
        </w:rPr>
        <mc:AlternateContent>
          <mc:Choice Requires="wps">
            <w:drawing>
              <wp:anchor distT="0" distB="0" distL="0" distR="0" simplePos="0" relativeHeight="251665408" behindDoc="0" locked="0" layoutInCell="0" allowOverlap="1">
                <wp:simplePos x="0" y="0"/>
                <wp:positionH relativeFrom="column">
                  <wp:posOffset>1274445</wp:posOffset>
                </wp:positionH>
                <wp:positionV relativeFrom="paragraph">
                  <wp:posOffset>-6350</wp:posOffset>
                </wp:positionV>
                <wp:extent cx="535940" cy="0"/>
                <wp:effectExtent l="7620" t="5080" r="8890" b="13970"/>
                <wp:wrapNone/>
                <wp:docPr id="1"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EC02" id="Shape 12"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0.35pt,-.5pt" to="14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" o:allowincell="f"/>
            </w:pict>
          </mc:Fallback>
        </mc:AlternateContent>
      </w:r>
      <w:r w:rsidR="00346860" w:rsidRPr="00987382">
        <w:rPr>
          <w:rFonts w:eastAsia="Arial"/>
          <w:sz w:val="24"/>
          <w:szCs w:val="24"/>
          <w:vertAlign w:val="subscript"/>
        </w:rPr>
        <w:t>e</w:t>
      </w:r>
      <w:r w:rsidR="00346860" w:rsidRPr="00987382">
        <w:rPr>
          <w:rFonts w:eastAsia="Arial"/>
          <w:sz w:val="24"/>
          <w:szCs w:val="24"/>
        </w:rPr>
        <w:t>2</w:t>
      </w:r>
    </w:p>
    <w:p w:rsidR="003F036E" w:rsidRPr="00987382" w:rsidRDefault="00346860" w:rsidP="001D1EF6">
      <w:pPr>
        <w:spacing w:line="360" w:lineRule="auto"/>
        <w:ind w:left="1"/>
        <w:rPr>
          <w:sz w:val="24"/>
          <w:szCs w:val="24"/>
        </w:rPr>
      </w:pPr>
      <w:r w:rsidRPr="00987382">
        <w:rPr>
          <w:rFonts w:eastAsia="Arial"/>
          <w:sz w:val="24"/>
          <w:szCs w:val="24"/>
        </w:rPr>
        <w:t xml:space="preserve">Where s = 1.96, z = 95%, e = 5% n = sample size to </w:t>
      </w:r>
      <w:r w:rsidR="001D1EF6" w:rsidRPr="00987382">
        <w:rPr>
          <w:rFonts w:eastAsia="Arial"/>
          <w:sz w:val="24"/>
          <w:szCs w:val="24"/>
        </w:rPr>
        <w:t>be</w:t>
      </w:r>
      <w:r w:rsidR="001D1EF6">
        <w:rPr>
          <w:rFonts w:eastAsia="Arial"/>
          <w:sz w:val="24"/>
          <w:szCs w:val="24"/>
        </w:rPr>
        <w:t xml:space="preserve"> </w:t>
      </w:r>
      <w:r w:rsidR="001D1EF6" w:rsidRPr="00987382">
        <w:rPr>
          <w:rFonts w:eastAsia="Arial"/>
          <w:sz w:val="24"/>
          <w:szCs w:val="24"/>
        </w:rPr>
        <w:t>determined</w:t>
      </w:r>
    </w:p>
    <w:p w:rsidR="003F036E" w:rsidRPr="00987382" w:rsidRDefault="00346860" w:rsidP="001D1EF6">
      <w:pPr>
        <w:spacing w:line="360" w:lineRule="auto"/>
        <w:rPr>
          <w:sz w:val="24"/>
          <w:szCs w:val="24"/>
        </w:rPr>
      </w:pPr>
      <w:bookmarkStart w:id="29" w:name="page60"/>
      <w:bookmarkEnd w:id="29"/>
      <w:r w:rsidRPr="00987382">
        <w:rPr>
          <w:rFonts w:eastAsia="Arial"/>
          <w:sz w:val="24"/>
          <w:szCs w:val="24"/>
        </w:rPr>
        <w:t>z = the confidence level desired</w:t>
      </w:r>
    </w:p>
    <w:p w:rsidR="003F036E" w:rsidRPr="00987382" w:rsidRDefault="00346860" w:rsidP="001D1EF6">
      <w:pPr>
        <w:spacing w:line="360" w:lineRule="auto"/>
        <w:rPr>
          <w:sz w:val="24"/>
          <w:szCs w:val="24"/>
        </w:rPr>
      </w:pPr>
      <w:r w:rsidRPr="00987382">
        <w:rPr>
          <w:rFonts w:eastAsia="Arial"/>
          <w:sz w:val="24"/>
          <w:szCs w:val="24"/>
        </w:rPr>
        <w:t>e = the sampling error permitted</w:t>
      </w:r>
    </w:p>
    <w:p w:rsidR="003F036E" w:rsidRDefault="00346860" w:rsidP="001D1EF6">
      <w:pPr>
        <w:spacing w:line="360" w:lineRule="auto"/>
        <w:rPr>
          <w:rFonts w:eastAsia="Arial"/>
          <w:sz w:val="24"/>
          <w:szCs w:val="24"/>
        </w:rPr>
      </w:pPr>
      <w:r w:rsidRPr="00987382">
        <w:rPr>
          <w:rFonts w:eastAsia="Arial"/>
          <w:sz w:val="24"/>
          <w:szCs w:val="24"/>
        </w:rPr>
        <w:t>s = the standard deviation of the population substituting the values into the formula, the sample size can be derived thus</w:t>
      </w:r>
    </w:p>
    <w:p w:rsidR="001D1EF6" w:rsidRDefault="001D1EF6" w:rsidP="001D1EF6">
      <w:pPr>
        <w:spacing w:line="360" w:lineRule="auto"/>
        <w:rPr>
          <w:rFonts w:eastAsia="Arial"/>
          <w:sz w:val="24"/>
          <w:szCs w:val="24"/>
          <w:vertAlign w:val="superscript"/>
        </w:rPr>
      </w:pPr>
      <w:r>
        <w:rPr>
          <w:rFonts w:eastAsia="Arial"/>
          <w:sz w:val="24"/>
          <w:szCs w:val="24"/>
        </w:rPr>
        <w:t xml:space="preserve">n = </w:t>
      </w:r>
      <w:r w:rsidRPr="001D1EF6">
        <w:rPr>
          <w:rFonts w:eastAsia="Arial"/>
          <w:sz w:val="24"/>
          <w:szCs w:val="24"/>
          <w:u w:val="single"/>
        </w:rPr>
        <w:t>(1-96)</w:t>
      </w:r>
      <w:r w:rsidRPr="001D1EF6">
        <w:rPr>
          <w:rFonts w:eastAsia="Arial"/>
          <w:sz w:val="24"/>
          <w:szCs w:val="24"/>
          <w:u w:val="single"/>
          <w:vertAlign w:val="superscript"/>
        </w:rPr>
        <w:t>2</w:t>
      </w:r>
      <w:r w:rsidRPr="001D1EF6">
        <w:rPr>
          <w:rFonts w:eastAsia="Arial"/>
          <w:sz w:val="24"/>
          <w:szCs w:val="24"/>
          <w:u w:val="single"/>
        </w:rPr>
        <w:t>(13)</w:t>
      </w:r>
      <w:r w:rsidRPr="001D1EF6">
        <w:rPr>
          <w:rFonts w:eastAsia="Arial"/>
          <w:sz w:val="24"/>
          <w:szCs w:val="24"/>
          <w:u w:val="single"/>
          <w:vertAlign w:val="superscript"/>
        </w:rPr>
        <w:t>2</w:t>
      </w:r>
    </w:p>
    <w:p w:rsidR="001D1EF6" w:rsidRDefault="001D1EF6" w:rsidP="001D1EF6">
      <w:pPr>
        <w:spacing w:line="360" w:lineRule="auto"/>
        <w:rPr>
          <w:rFonts w:eastAsia="Arial"/>
          <w:sz w:val="24"/>
          <w:szCs w:val="24"/>
        </w:rPr>
      </w:pPr>
      <w:r>
        <w:rPr>
          <w:rFonts w:eastAsia="Arial"/>
          <w:sz w:val="24"/>
          <w:szCs w:val="24"/>
        </w:rPr>
        <w:t xml:space="preserve">           </w:t>
      </w:r>
      <w:r w:rsidRPr="001D1EF6">
        <w:rPr>
          <w:rFonts w:eastAsia="Arial"/>
          <w:sz w:val="24"/>
          <w:szCs w:val="24"/>
        </w:rPr>
        <w:t>5</w:t>
      </w:r>
      <w:r>
        <w:rPr>
          <w:rFonts w:eastAsia="Arial"/>
          <w:sz w:val="24"/>
          <w:szCs w:val="24"/>
          <w:vertAlign w:val="superscript"/>
        </w:rPr>
        <w:t>2</w:t>
      </w:r>
    </w:p>
    <w:p w:rsidR="001D1EF6" w:rsidRDefault="001D1EF6" w:rsidP="001D1EF6">
      <w:pPr>
        <w:spacing w:line="360" w:lineRule="auto"/>
        <w:rPr>
          <w:rFonts w:eastAsia="Arial"/>
          <w:sz w:val="24"/>
          <w:szCs w:val="24"/>
        </w:rPr>
      </w:pPr>
      <w:r>
        <w:rPr>
          <w:rFonts w:eastAsia="Arial"/>
          <w:sz w:val="24"/>
          <w:szCs w:val="24"/>
        </w:rPr>
        <w:t xml:space="preserve">= </w:t>
      </w:r>
      <w:r w:rsidRPr="001D1EF6">
        <w:rPr>
          <w:rFonts w:eastAsia="Arial"/>
          <w:sz w:val="24"/>
          <w:szCs w:val="24"/>
          <w:u w:val="single"/>
        </w:rPr>
        <w:t>3.8416x169</w:t>
      </w:r>
    </w:p>
    <w:p w:rsidR="001D1EF6" w:rsidRDefault="001D1EF6" w:rsidP="001D1EF6">
      <w:pPr>
        <w:spacing w:line="360" w:lineRule="auto"/>
        <w:rPr>
          <w:rFonts w:eastAsia="Arial"/>
          <w:sz w:val="24"/>
          <w:szCs w:val="24"/>
        </w:rPr>
      </w:pPr>
      <w:r>
        <w:rPr>
          <w:rFonts w:eastAsia="Arial"/>
          <w:sz w:val="24"/>
          <w:szCs w:val="24"/>
        </w:rPr>
        <w:t xml:space="preserve">           25</w:t>
      </w:r>
    </w:p>
    <w:p w:rsidR="001D1EF6" w:rsidRDefault="001D1EF6" w:rsidP="001D1EF6">
      <w:pPr>
        <w:spacing w:line="360" w:lineRule="auto"/>
        <w:rPr>
          <w:rFonts w:eastAsia="Arial"/>
          <w:sz w:val="24"/>
          <w:szCs w:val="24"/>
        </w:rPr>
      </w:pPr>
      <w:r>
        <w:rPr>
          <w:rFonts w:eastAsia="Arial"/>
          <w:sz w:val="24"/>
          <w:szCs w:val="24"/>
        </w:rPr>
        <w:t>= 25.96</w:t>
      </w:r>
    </w:p>
    <w:p w:rsidR="001D1EF6" w:rsidRDefault="001D1EF6" w:rsidP="001D1EF6">
      <w:pPr>
        <w:spacing w:line="360" w:lineRule="auto"/>
        <w:rPr>
          <w:rFonts w:eastAsia="Arial"/>
          <w:sz w:val="24"/>
          <w:szCs w:val="24"/>
        </w:rPr>
      </w:pPr>
      <w:r>
        <w:rPr>
          <w:rFonts w:eastAsia="Arial"/>
          <w:sz w:val="24"/>
          <w:szCs w:val="24"/>
        </w:rPr>
        <w:t>= 26</w:t>
      </w:r>
    </w:p>
    <w:p w:rsidR="003F036E" w:rsidRPr="00987382" w:rsidRDefault="00346860" w:rsidP="00987382">
      <w:pPr>
        <w:spacing w:line="360" w:lineRule="auto"/>
        <w:jc w:val="both"/>
        <w:rPr>
          <w:sz w:val="24"/>
          <w:szCs w:val="24"/>
        </w:rPr>
      </w:pPr>
      <w:r w:rsidRPr="00987382">
        <w:rPr>
          <w:rFonts w:eastAsia="Arial"/>
          <w:sz w:val="24"/>
          <w:szCs w:val="24"/>
        </w:rP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3F036E" w:rsidRPr="00987382" w:rsidRDefault="003F036E" w:rsidP="00987382">
      <w:pPr>
        <w:spacing w:line="360" w:lineRule="auto"/>
        <w:rPr>
          <w:sz w:val="24"/>
          <w:szCs w:val="24"/>
        </w:rPr>
      </w:pPr>
    </w:p>
    <w:p w:rsidR="003F036E" w:rsidRPr="00987382" w:rsidRDefault="0010020A" w:rsidP="001D1EF6">
      <w:pPr>
        <w:tabs>
          <w:tab w:val="left" w:pos="720"/>
        </w:tabs>
        <w:spacing w:line="360" w:lineRule="auto"/>
        <w:jc w:val="both"/>
        <w:rPr>
          <w:rFonts w:eastAsia="Arial"/>
          <w:b/>
          <w:bCs/>
          <w:sz w:val="24"/>
          <w:szCs w:val="24"/>
        </w:rPr>
      </w:pPr>
      <w:r>
        <w:rPr>
          <w:rFonts w:eastAsia="Arial"/>
          <w:b/>
          <w:bCs/>
          <w:sz w:val="24"/>
          <w:szCs w:val="24"/>
        </w:rPr>
        <w:br w:type="column"/>
      </w:r>
      <w:r>
        <w:rPr>
          <w:rFonts w:eastAsia="Arial"/>
          <w:b/>
          <w:bCs/>
          <w:sz w:val="24"/>
          <w:szCs w:val="24"/>
        </w:rPr>
        <w:lastRenderedPageBreak/>
        <w:t>3.7</w:t>
      </w:r>
      <w:r w:rsidR="001D1EF6">
        <w:rPr>
          <w:rFonts w:eastAsia="Arial"/>
          <w:b/>
          <w:bCs/>
          <w:sz w:val="24"/>
          <w:szCs w:val="24"/>
        </w:rPr>
        <w:tab/>
      </w:r>
      <w:r w:rsidR="00346860" w:rsidRPr="00987382">
        <w:rPr>
          <w:rFonts w:eastAsia="Arial"/>
          <w:b/>
          <w:bCs/>
          <w:sz w:val="24"/>
          <w:szCs w:val="24"/>
        </w:rPr>
        <w:t>METHOD OF DATA ADMINISTRATION AND QUESTIONNAIRE</w:t>
      </w:r>
    </w:p>
    <w:p w:rsidR="003F036E" w:rsidRPr="00987382" w:rsidRDefault="00346860" w:rsidP="00987382">
      <w:pPr>
        <w:spacing w:line="360" w:lineRule="auto"/>
        <w:ind w:firstLine="720"/>
        <w:jc w:val="both"/>
        <w:rPr>
          <w:sz w:val="24"/>
          <w:szCs w:val="24"/>
        </w:rPr>
      </w:pPr>
      <w:r w:rsidRPr="00987382">
        <w:rPr>
          <w:rFonts w:eastAsia="Arial"/>
          <w:sz w:val="24"/>
          <w:szCs w:val="24"/>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3F036E" w:rsidRPr="00987382" w:rsidRDefault="00346860" w:rsidP="00987382">
      <w:pPr>
        <w:spacing w:line="360" w:lineRule="auto"/>
        <w:ind w:firstLine="720"/>
        <w:jc w:val="both"/>
        <w:rPr>
          <w:sz w:val="24"/>
          <w:szCs w:val="24"/>
        </w:rPr>
      </w:pPr>
      <w:bookmarkStart w:id="30" w:name="page61"/>
      <w:bookmarkEnd w:id="30"/>
      <w:r w:rsidRPr="00987382">
        <w:rPr>
          <w:rFonts w:eastAsia="Arial"/>
          <w:sz w:val="24"/>
          <w:szCs w:val="24"/>
        </w:rPr>
        <w:t xml:space="preserve">The questionnaires were administered based on the non-random selection of the persons as contained in the sample. This was done in such as way as to get the desired result. </w:t>
      </w:r>
      <w:r w:rsidR="0031481F" w:rsidRPr="00987382">
        <w:rPr>
          <w:rFonts w:eastAsia="Arial"/>
          <w:sz w:val="24"/>
          <w:szCs w:val="24"/>
        </w:rPr>
        <w:t>The questions are of the for</w:t>
      </w:r>
      <w:r w:rsidRPr="00987382">
        <w:rPr>
          <w:rFonts w:eastAsia="Arial"/>
          <w:sz w:val="24"/>
          <w:szCs w:val="24"/>
        </w:rPr>
        <w:t>m of closed-ended, where the responders are only expected to choose from alternatives and open-ended where respondents are expected to give their opinion freely without having to choose from any alternative.</w:t>
      </w:r>
    </w:p>
    <w:p w:rsidR="003F036E" w:rsidRPr="00987382" w:rsidRDefault="003F036E" w:rsidP="00987382">
      <w:pPr>
        <w:spacing w:line="360" w:lineRule="auto"/>
        <w:rPr>
          <w:sz w:val="24"/>
          <w:szCs w:val="24"/>
        </w:rPr>
      </w:pPr>
    </w:p>
    <w:p w:rsidR="003F036E" w:rsidRPr="00987382" w:rsidRDefault="001D1EF6" w:rsidP="001D1EF6">
      <w:pPr>
        <w:tabs>
          <w:tab w:val="left" w:pos="720"/>
        </w:tabs>
        <w:spacing w:line="360" w:lineRule="auto"/>
        <w:jc w:val="both"/>
        <w:rPr>
          <w:rFonts w:eastAsia="Arial"/>
          <w:b/>
          <w:bCs/>
          <w:sz w:val="24"/>
          <w:szCs w:val="24"/>
        </w:rPr>
      </w:pPr>
      <w:r>
        <w:rPr>
          <w:rFonts w:eastAsia="Arial"/>
          <w:b/>
          <w:bCs/>
          <w:sz w:val="24"/>
          <w:szCs w:val="24"/>
        </w:rPr>
        <w:t>3.</w:t>
      </w:r>
      <w:r w:rsidR="0010020A">
        <w:rPr>
          <w:rFonts w:eastAsia="Arial"/>
          <w:b/>
          <w:bCs/>
          <w:sz w:val="24"/>
          <w:szCs w:val="24"/>
        </w:rPr>
        <w:t>8</w:t>
      </w:r>
      <w:r>
        <w:rPr>
          <w:rFonts w:eastAsia="Arial"/>
          <w:b/>
          <w:bCs/>
          <w:sz w:val="24"/>
          <w:szCs w:val="24"/>
        </w:rPr>
        <w:tab/>
      </w:r>
      <w:r w:rsidR="0010020A" w:rsidRPr="00987382">
        <w:rPr>
          <w:rFonts w:eastAsia="Arial"/>
          <w:b/>
          <w:bCs/>
          <w:sz w:val="24"/>
          <w:szCs w:val="24"/>
        </w:rPr>
        <w:t xml:space="preserve">Method </w:t>
      </w:r>
      <w:r w:rsidR="0010020A">
        <w:rPr>
          <w:rFonts w:eastAsia="Arial"/>
          <w:b/>
          <w:bCs/>
          <w:sz w:val="24"/>
          <w:szCs w:val="24"/>
        </w:rPr>
        <w:t>o</w:t>
      </w:r>
      <w:r w:rsidR="0010020A" w:rsidRPr="00987382">
        <w:rPr>
          <w:rFonts w:eastAsia="Arial"/>
          <w:b/>
          <w:bCs/>
          <w:sz w:val="24"/>
          <w:szCs w:val="24"/>
        </w:rPr>
        <w:t>f Data Analysis</w:t>
      </w:r>
    </w:p>
    <w:p w:rsidR="003F036E" w:rsidRPr="00987382" w:rsidRDefault="00346860" w:rsidP="001D1EF6">
      <w:pPr>
        <w:spacing w:line="360" w:lineRule="auto"/>
        <w:jc w:val="both"/>
        <w:rPr>
          <w:sz w:val="24"/>
          <w:szCs w:val="24"/>
        </w:rPr>
      </w:pPr>
      <w:r w:rsidRPr="00987382">
        <w:rPr>
          <w:rFonts w:eastAsia="Arial"/>
          <w:sz w:val="24"/>
          <w:szCs w:val="24"/>
        </w:rPr>
        <w:t>I translated the data collected into simple percentages. This was to</w:t>
      </w:r>
      <w:r w:rsidR="001D1EF6">
        <w:rPr>
          <w:rFonts w:eastAsia="Arial"/>
          <w:sz w:val="24"/>
          <w:szCs w:val="24"/>
        </w:rPr>
        <w:t xml:space="preserve"> </w:t>
      </w:r>
      <w:r w:rsidRPr="00987382">
        <w:rPr>
          <w:rFonts w:eastAsia="Arial"/>
          <w:sz w:val="24"/>
          <w:szCs w:val="24"/>
        </w:rPr>
        <w:t xml:space="preserve">enable an inferential statement to be made about any relationships. The formulated </w:t>
      </w:r>
      <w:r w:rsidR="007717A9" w:rsidRPr="00987382">
        <w:rPr>
          <w:rFonts w:eastAsia="Arial"/>
          <w:sz w:val="24"/>
          <w:szCs w:val="24"/>
        </w:rPr>
        <w:t>hypotheses were</w:t>
      </w:r>
      <w:r w:rsidRPr="00987382">
        <w:rPr>
          <w:rFonts w:eastAsia="Arial"/>
          <w:sz w:val="24"/>
          <w:szCs w:val="24"/>
        </w:rPr>
        <w:t xml:space="preserve"> tested using chi-square (x</w:t>
      </w:r>
      <w:r w:rsidRPr="00987382">
        <w:rPr>
          <w:rFonts w:eastAsia="Arial"/>
          <w:sz w:val="24"/>
          <w:szCs w:val="24"/>
          <w:vertAlign w:val="superscript"/>
        </w:rPr>
        <w:t>2</w:t>
      </w:r>
      <w:r w:rsidRPr="00987382">
        <w:rPr>
          <w:rFonts w:eastAsia="Arial"/>
          <w:sz w:val="24"/>
          <w:szCs w:val="24"/>
        </w:rPr>
        <w:t>) test statistics which measures the significance of the difference between the observed set of frequencies. The computations were done using the chi-square formula which is</w:t>
      </w:r>
    </w:p>
    <w:p w:rsidR="003F036E" w:rsidRPr="00987382" w:rsidRDefault="003F036E" w:rsidP="00987382">
      <w:pPr>
        <w:spacing w:line="360" w:lineRule="auto"/>
        <w:rPr>
          <w:sz w:val="24"/>
          <w:szCs w:val="24"/>
        </w:rPr>
      </w:pPr>
    </w:p>
    <w:tbl>
      <w:tblPr>
        <w:tblW w:w="0" w:type="auto"/>
        <w:tblInd w:w="100" w:type="dxa"/>
        <w:tblLayout w:type="fixed"/>
        <w:tblCellMar>
          <w:left w:w="0" w:type="dxa"/>
          <w:right w:w="0" w:type="dxa"/>
        </w:tblCellMar>
        <w:tblLook w:val="04A0" w:firstRow="1" w:lastRow="0" w:firstColumn="1" w:lastColumn="0" w:noHBand="0" w:noVBand="1"/>
      </w:tblPr>
      <w:tblGrid>
        <w:gridCol w:w="1700"/>
        <w:gridCol w:w="940"/>
        <w:gridCol w:w="1380"/>
        <w:gridCol w:w="1220"/>
      </w:tblGrid>
      <w:tr w:rsidR="003F036E" w:rsidRPr="00987382">
        <w:trPr>
          <w:trHeight w:val="416"/>
        </w:trPr>
        <w:tc>
          <w:tcPr>
            <w:tcW w:w="1700" w:type="dxa"/>
            <w:vAlign w:val="bottom"/>
          </w:tcPr>
          <w:p w:rsidR="003F036E" w:rsidRPr="00987382" w:rsidRDefault="003F036E" w:rsidP="00987382">
            <w:pPr>
              <w:spacing w:line="360" w:lineRule="auto"/>
              <w:rPr>
                <w:sz w:val="24"/>
                <w:szCs w:val="24"/>
              </w:rPr>
            </w:pPr>
          </w:p>
        </w:tc>
        <w:tc>
          <w:tcPr>
            <w:tcW w:w="3540" w:type="dxa"/>
            <w:gridSpan w:val="3"/>
            <w:vAlign w:val="bottom"/>
          </w:tcPr>
          <w:p w:rsidR="003F036E" w:rsidRPr="00987382" w:rsidRDefault="00346860" w:rsidP="00987382">
            <w:pPr>
              <w:spacing w:line="360" w:lineRule="auto"/>
              <w:ind w:left="360"/>
              <w:rPr>
                <w:sz w:val="24"/>
                <w:szCs w:val="24"/>
              </w:rPr>
            </w:pPr>
            <w:r w:rsidRPr="00987382">
              <w:rPr>
                <w:rFonts w:eastAsia="Arial"/>
                <w:sz w:val="24"/>
                <w:szCs w:val="24"/>
              </w:rPr>
              <w:t>X</w:t>
            </w:r>
            <w:r w:rsidRPr="00987382">
              <w:rPr>
                <w:rFonts w:eastAsia="Arial"/>
                <w:sz w:val="24"/>
                <w:szCs w:val="24"/>
                <w:vertAlign w:val="superscript"/>
              </w:rPr>
              <w:t>2</w:t>
            </w:r>
            <w:r w:rsidRPr="00987382">
              <w:rPr>
                <w:rFonts w:eastAsia="Arial"/>
                <w:sz w:val="24"/>
                <w:szCs w:val="24"/>
              </w:rPr>
              <w:t xml:space="preserve"> = £ (of –ef) </w:t>
            </w:r>
            <w:r w:rsidRPr="00987382">
              <w:rPr>
                <w:rFonts w:eastAsia="Arial"/>
                <w:sz w:val="24"/>
                <w:szCs w:val="24"/>
                <w:vertAlign w:val="superscript"/>
              </w:rPr>
              <w:t>2</w:t>
            </w:r>
          </w:p>
        </w:tc>
      </w:tr>
      <w:tr w:rsidR="003F036E" w:rsidRPr="00987382">
        <w:trPr>
          <w:trHeight w:val="306"/>
        </w:trPr>
        <w:tc>
          <w:tcPr>
            <w:tcW w:w="1700" w:type="dxa"/>
            <w:vAlign w:val="bottom"/>
          </w:tcPr>
          <w:p w:rsidR="003F036E" w:rsidRPr="00987382" w:rsidRDefault="003F036E" w:rsidP="00987382">
            <w:pPr>
              <w:spacing w:line="360" w:lineRule="auto"/>
              <w:rPr>
                <w:sz w:val="24"/>
                <w:szCs w:val="24"/>
              </w:rPr>
            </w:pPr>
          </w:p>
        </w:tc>
        <w:tc>
          <w:tcPr>
            <w:tcW w:w="940" w:type="dxa"/>
            <w:vAlign w:val="bottom"/>
          </w:tcPr>
          <w:p w:rsidR="003F036E" w:rsidRPr="00987382" w:rsidRDefault="003F036E" w:rsidP="00987382">
            <w:pPr>
              <w:spacing w:line="360" w:lineRule="auto"/>
              <w:rPr>
                <w:sz w:val="24"/>
                <w:szCs w:val="24"/>
              </w:rPr>
            </w:pPr>
          </w:p>
        </w:tc>
        <w:tc>
          <w:tcPr>
            <w:tcW w:w="1380" w:type="dxa"/>
            <w:tcBorders>
              <w:top w:val="single" w:sz="8" w:space="0" w:color="auto"/>
            </w:tcBorders>
            <w:vAlign w:val="bottom"/>
          </w:tcPr>
          <w:p w:rsidR="003F036E" w:rsidRPr="00987382" w:rsidRDefault="00346860" w:rsidP="00987382">
            <w:pPr>
              <w:spacing w:line="360" w:lineRule="auto"/>
              <w:ind w:left="540"/>
              <w:rPr>
                <w:sz w:val="24"/>
                <w:szCs w:val="24"/>
              </w:rPr>
            </w:pPr>
            <w:r w:rsidRPr="00987382">
              <w:rPr>
                <w:rFonts w:eastAsia="Arial"/>
                <w:sz w:val="24"/>
                <w:szCs w:val="24"/>
              </w:rPr>
              <w:t>ef</w:t>
            </w:r>
          </w:p>
        </w:tc>
        <w:tc>
          <w:tcPr>
            <w:tcW w:w="1220" w:type="dxa"/>
            <w:vAlign w:val="bottom"/>
          </w:tcPr>
          <w:p w:rsidR="003F036E" w:rsidRPr="00987382" w:rsidRDefault="003F036E" w:rsidP="00987382">
            <w:pPr>
              <w:spacing w:line="360" w:lineRule="auto"/>
              <w:rPr>
                <w:sz w:val="24"/>
                <w:szCs w:val="24"/>
              </w:rPr>
            </w:pPr>
          </w:p>
        </w:tc>
      </w:tr>
      <w:tr w:rsidR="003F036E" w:rsidRPr="00987382">
        <w:trPr>
          <w:trHeight w:val="348"/>
        </w:trPr>
        <w:tc>
          <w:tcPr>
            <w:tcW w:w="1700" w:type="dxa"/>
            <w:vAlign w:val="bottom"/>
          </w:tcPr>
          <w:p w:rsidR="003F036E" w:rsidRPr="00987382" w:rsidRDefault="00346860" w:rsidP="00987382">
            <w:pPr>
              <w:spacing w:line="360" w:lineRule="auto"/>
              <w:rPr>
                <w:sz w:val="24"/>
                <w:szCs w:val="24"/>
              </w:rPr>
            </w:pPr>
            <w:r w:rsidRPr="00987382">
              <w:rPr>
                <w:rFonts w:eastAsia="Arial"/>
                <w:sz w:val="24"/>
                <w:szCs w:val="24"/>
              </w:rPr>
              <w:t>Where; of</w:t>
            </w:r>
          </w:p>
        </w:tc>
        <w:tc>
          <w:tcPr>
            <w:tcW w:w="940" w:type="dxa"/>
            <w:vAlign w:val="bottom"/>
          </w:tcPr>
          <w:p w:rsidR="003F036E" w:rsidRPr="00987382" w:rsidRDefault="00346860" w:rsidP="00987382">
            <w:pPr>
              <w:spacing w:line="360" w:lineRule="auto"/>
              <w:ind w:right="200"/>
              <w:jc w:val="right"/>
              <w:rPr>
                <w:sz w:val="24"/>
                <w:szCs w:val="24"/>
              </w:rPr>
            </w:pPr>
            <w:r w:rsidRPr="00987382">
              <w:rPr>
                <w:rFonts w:eastAsia="Arial"/>
                <w:sz w:val="24"/>
                <w:szCs w:val="24"/>
              </w:rPr>
              <w:t>=</w:t>
            </w:r>
          </w:p>
        </w:tc>
        <w:tc>
          <w:tcPr>
            <w:tcW w:w="2600" w:type="dxa"/>
            <w:gridSpan w:val="2"/>
            <w:vAlign w:val="bottom"/>
          </w:tcPr>
          <w:p w:rsidR="003F036E" w:rsidRPr="00987382" w:rsidRDefault="00346860" w:rsidP="00987382">
            <w:pPr>
              <w:spacing w:line="360" w:lineRule="auto"/>
              <w:ind w:left="140"/>
              <w:rPr>
                <w:sz w:val="24"/>
                <w:szCs w:val="24"/>
              </w:rPr>
            </w:pPr>
            <w:r w:rsidRPr="00987382">
              <w:rPr>
                <w:rFonts w:eastAsia="Arial"/>
                <w:w w:val="99"/>
                <w:sz w:val="24"/>
                <w:szCs w:val="24"/>
              </w:rPr>
              <w:t>observed frequency</w:t>
            </w:r>
          </w:p>
        </w:tc>
      </w:tr>
      <w:tr w:rsidR="003F036E" w:rsidRPr="00987382">
        <w:trPr>
          <w:trHeight w:val="845"/>
        </w:trPr>
        <w:tc>
          <w:tcPr>
            <w:tcW w:w="1700" w:type="dxa"/>
            <w:vAlign w:val="bottom"/>
          </w:tcPr>
          <w:p w:rsidR="003F036E" w:rsidRPr="00987382" w:rsidRDefault="004C5621" w:rsidP="00987382">
            <w:pPr>
              <w:spacing w:line="360" w:lineRule="auto"/>
              <w:ind w:left="1080"/>
              <w:rPr>
                <w:sz w:val="24"/>
                <w:szCs w:val="24"/>
              </w:rPr>
            </w:pPr>
            <w:r w:rsidRPr="00987382">
              <w:rPr>
                <w:rFonts w:eastAsia="Arial"/>
                <w:sz w:val="24"/>
                <w:szCs w:val="24"/>
              </w:rPr>
              <w:t>E</w:t>
            </w:r>
            <w:r w:rsidR="00346860" w:rsidRPr="00987382">
              <w:rPr>
                <w:rFonts w:eastAsia="Arial"/>
                <w:sz w:val="24"/>
                <w:szCs w:val="24"/>
              </w:rPr>
              <w:t>f</w:t>
            </w:r>
          </w:p>
        </w:tc>
        <w:tc>
          <w:tcPr>
            <w:tcW w:w="940" w:type="dxa"/>
            <w:vAlign w:val="bottom"/>
          </w:tcPr>
          <w:p w:rsidR="003F036E" w:rsidRPr="00987382" w:rsidRDefault="00346860" w:rsidP="00987382">
            <w:pPr>
              <w:spacing w:line="360" w:lineRule="auto"/>
              <w:ind w:left="360"/>
              <w:rPr>
                <w:sz w:val="24"/>
                <w:szCs w:val="24"/>
              </w:rPr>
            </w:pPr>
            <w:r w:rsidRPr="00987382">
              <w:rPr>
                <w:rFonts w:eastAsia="Arial"/>
                <w:sz w:val="24"/>
                <w:szCs w:val="24"/>
              </w:rPr>
              <w:t>=</w:t>
            </w:r>
          </w:p>
        </w:tc>
        <w:tc>
          <w:tcPr>
            <w:tcW w:w="2600" w:type="dxa"/>
            <w:gridSpan w:val="2"/>
            <w:vAlign w:val="bottom"/>
          </w:tcPr>
          <w:p w:rsidR="003F036E" w:rsidRPr="00987382" w:rsidRDefault="00346860" w:rsidP="00987382">
            <w:pPr>
              <w:spacing w:line="360" w:lineRule="auto"/>
              <w:ind w:left="140"/>
              <w:rPr>
                <w:sz w:val="24"/>
                <w:szCs w:val="24"/>
              </w:rPr>
            </w:pPr>
            <w:r w:rsidRPr="00987382">
              <w:rPr>
                <w:rFonts w:eastAsia="Arial"/>
                <w:w w:val="99"/>
                <w:sz w:val="24"/>
                <w:szCs w:val="24"/>
              </w:rPr>
              <w:t>expected frequency</w:t>
            </w:r>
          </w:p>
        </w:tc>
      </w:tr>
    </w:tbl>
    <w:p w:rsidR="003F036E" w:rsidRPr="00987382" w:rsidRDefault="00346860" w:rsidP="001D1EF6">
      <w:pPr>
        <w:spacing w:line="360" w:lineRule="auto"/>
        <w:rPr>
          <w:sz w:val="24"/>
          <w:szCs w:val="24"/>
        </w:rPr>
      </w:pPr>
      <w:r w:rsidRPr="00987382">
        <w:rPr>
          <w:rFonts w:eastAsia="Arial"/>
          <w:sz w:val="24"/>
          <w:szCs w:val="24"/>
        </w:rPr>
        <w:t>The research hypothesis earlier formulated in the chapter one were tested in chapter four for acceptance or rejection using the chi-square statistical</w:t>
      </w:r>
      <w:bookmarkStart w:id="31" w:name="page62"/>
      <w:bookmarkEnd w:id="31"/>
      <w:r w:rsidR="001D1EF6">
        <w:rPr>
          <w:sz w:val="24"/>
          <w:szCs w:val="24"/>
        </w:rPr>
        <w:t xml:space="preserve"> </w:t>
      </w:r>
      <w:r w:rsidRPr="00987382">
        <w:rPr>
          <w:rFonts w:eastAsia="Arial"/>
          <w:sz w:val="24"/>
          <w:szCs w:val="24"/>
        </w:rPr>
        <w:t>technique. In using percentage and frequency distributions, a number of tables will be used in analyzing the responses of the questions asked and the percentage calculated and based on the total number of responses.</w:t>
      </w:r>
    </w:p>
    <w:p w:rsidR="003F036E" w:rsidRPr="00987382" w:rsidRDefault="003F036E" w:rsidP="00987382">
      <w:pPr>
        <w:spacing w:line="360" w:lineRule="auto"/>
        <w:rPr>
          <w:sz w:val="24"/>
          <w:szCs w:val="24"/>
        </w:rPr>
      </w:pPr>
    </w:p>
    <w:p w:rsidR="0010548E" w:rsidRPr="00987382" w:rsidRDefault="00346860" w:rsidP="005C7104">
      <w:pPr>
        <w:spacing w:line="360" w:lineRule="auto"/>
        <w:rPr>
          <w:sz w:val="24"/>
          <w:szCs w:val="24"/>
        </w:rPr>
      </w:pPr>
      <w:r w:rsidRPr="00987382">
        <w:rPr>
          <w:rFonts w:eastAsia="Arial"/>
          <w:b/>
          <w:bCs/>
          <w:sz w:val="24"/>
          <w:szCs w:val="24"/>
        </w:rPr>
        <w:t>3.8</w:t>
      </w:r>
      <w:r w:rsidRPr="00987382">
        <w:rPr>
          <w:sz w:val="24"/>
          <w:szCs w:val="24"/>
        </w:rPr>
        <w:tab/>
      </w:r>
      <w:r w:rsidR="005C7104" w:rsidRPr="00987382">
        <w:rPr>
          <w:rFonts w:eastAsia="Arial"/>
          <w:b/>
          <w:bCs/>
          <w:sz w:val="24"/>
          <w:szCs w:val="24"/>
        </w:rPr>
        <w:t>Brief History of the Company</w:t>
      </w:r>
    </w:p>
    <w:p w:rsidR="005C7104" w:rsidRDefault="005C7104" w:rsidP="001D1EF6">
      <w:pPr>
        <w:spacing w:line="360" w:lineRule="auto"/>
        <w:jc w:val="both"/>
        <w:rPr>
          <w:sz w:val="24"/>
          <w:szCs w:val="24"/>
        </w:rPr>
      </w:pPr>
      <w:r w:rsidRPr="005C7104">
        <w:rPr>
          <w:sz w:val="24"/>
          <w:szCs w:val="24"/>
        </w:rPr>
        <w:t>The</w:t>
      </w:r>
      <w:r>
        <w:rPr>
          <w:sz w:val="24"/>
          <w:szCs w:val="24"/>
        </w:rPr>
        <w:t xml:space="preserve"> </w:t>
      </w:r>
      <w:r w:rsidRPr="005C7104">
        <w:rPr>
          <w:sz w:val="24"/>
          <w:szCs w:val="24"/>
        </w:rPr>
        <w:t>Nigerian Breweries</w:t>
      </w:r>
      <w:r>
        <w:rPr>
          <w:sz w:val="24"/>
          <w:szCs w:val="24"/>
        </w:rPr>
        <w:t xml:space="preserve"> </w:t>
      </w:r>
      <w:r w:rsidRPr="005C7104">
        <w:rPr>
          <w:sz w:val="24"/>
          <w:szCs w:val="24"/>
        </w:rPr>
        <w:t>Plc.</w:t>
      </w:r>
      <w:r>
        <w:rPr>
          <w:sz w:val="24"/>
          <w:szCs w:val="24"/>
        </w:rPr>
        <w:t xml:space="preserve"> </w:t>
      </w:r>
      <w:r w:rsidRPr="005C7104">
        <w:rPr>
          <w:sz w:val="24"/>
          <w:szCs w:val="24"/>
        </w:rPr>
        <w:t>is a subsidiary of Herington N.V which has a 54.10% interest in the equity of the company i.e. Nigerian Breweries Plc. The company, which is a publicly quoted,</w:t>
      </w:r>
      <w:r>
        <w:rPr>
          <w:sz w:val="24"/>
          <w:szCs w:val="24"/>
        </w:rPr>
        <w:t xml:space="preserve"> </w:t>
      </w:r>
      <w:r w:rsidRPr="005C7104">
        <w:rPr>
          <w:sz w:val="24"/>
          <w:szCs w:val="24"/>
        </w:rPr>
        <w:t>was incorporates on 16th November 1940 under the name of Nigerian Brewery Limited. It was later named Nigerian Breweries Plc.</w:t>
      </w:r>
      <w:r>
        <w:rPr>
          <w:sz w:val="24"/>
          <w:szCs w:val="24"/>
        </w:rPr>
        <w:t xml:space="preserve"> </w:t>
      </w:r>
      <w:r w:rsidRPr="005C7104">
        <w:rPr>
          <w:sz w:val="24"/>
          <w:szCs w:val="24"/>
        </w:rPr>
        <w:t xml:space="preserve">in 1990 when the companies and Allied Matters Act of that </w:t>
      </w:r>
      <w:r w:rsidRPr="005C7104">
        <w:rPr>
          <w:sz w:val="24"/>
          <w:szCs w:val="24"/>
        </w:rPr>
        <w:lastRenderedPageBreak/>
        <w:t>year came into effect.</w:t>
      </w:r>
      <w:r>
        <w:rPr>
          <w:sz w:val="24"/>
          <w:szCs w:val="24"/>
        </w:rPr>
        <w:t xml:space="preserve"> </w:t>
      </w:r>
      <w:r w:rsidRPr="005C7104">
        <w:rPr>
          <w:sz w:val="24"/>
          <w:szCs w:val="24"/>
        </w:rPr>
        <w:t>Principle Activities: During the year under review, the principal activities of the</w:t>
      </w:r>
      <w:r>
        <w:rPr>
          <w:sz w:val="24"/>
          <w:szCs w:val="24"/>
        </w:rPr>
        <w:t xml:space="preserve"> </w:t>
      </w:r>
      <w:r w:rsidRPr="005C7104">
        <w:rPr>
          <w:sz w:val="24"/>
          <w:szCs w:val="24"/>
        </w:rPr>
        <w:t>company remained brewing, marketing and selling legar,stout, non-alcoholic malt, drinks and soft</w:t>
      </w:r>
      <w:r>
        <w:rPr>
          <w:sz w:val="24"/>
          <w:szCs w:val="24"/>
        </w:rPr>
        <w:t xml:space="preserve"> </w:t>
      </w:r>
      <w:r w:rsidRPr="005C7104">
        <w:rPr>
          <w:sz w:val="24"/>
          <w:szCs w:val="24"/>
        </w:rPr>
        <w:t>drinks.</w:t>
      </w:r>
      <w:r>
        <w:rPr>
          <w:sz w:val="24"/>
          <w:szCs w:val="24"/>
        </w:rPr>
        <w:t xml:space="preserve"> </w:t>
      </w:r>
    </w:p>
    <w:p w:rsidR="005C7104" w:rsidRDefault="005C7104" w:rsidP="001D1EF6">
      <w:pPr>
        <w:spacing w:line="360" w:lineRule="auto"/>
        <w:jc w:val="both"/>
        <w:rPr>
          <w:sz w:val="24"/>
          <w:szCs w:val="24"/>
        </w:rPr>
      </w:pPr>
      <w:r w:rsidRPr="005C7104">
        <w:rPr>
          <w:sz w:val="24"/>
          <w:szCs w:val="24"/>
        </w:rPr>
        <w:t>CROSS SECTIONAL ANALYSIS OF THE SELECTED COMPANY</w:t>
      </w:r>
    </w:p>
    <w:p w:rsidR="005C7104" w:rsidRPr="005C7104" w:rsidRDefault="005C7104" w:rsidP="001D1EF6">
      <w:pPr>
        <w:spacing w:line="360" w:lineRule="auto"/>
        <w:jc w:val="both"/>
        <w:rPr>
          <w:rFonts w:eastAsia="Arial"/>
          <w:sz w:val="24"/>
          <w:szCs w:val="24"/>
        </w:rPr>
      </w:pPr>
      <w:r w:rsidRPr="005C7104">
        <w:rPr>
          <w:sz w:val="24"/>
          <w:szCs w:val="24"/>
        </w:rPr>
        <w:t>For the purpose of this research Nigerian Breweries Plc was selected in order to carry out an analysis of their financial statement using their financial accounting information or records. The annual reports and accounts for the year ended 31st December, 2008.</w:t>
      </w:r>
    </w:p>
    <w:p w:rsidR="0010548E" w:rsidRPr="00987382" w:rsidRDefault="0010548E" w:rsidP="001D1EF6">
      <w:pPr>
        <w:spacing w:line="360" w:lineRule="auto"/>
        <w:jc w:val="both"/>
        <w:rPr>
          <w:sz w:val="24"/>
          <w:szCs w:val="24"/>
        </w:rPr>
      </w:pPr>
      <w:r w:rsidRPr="00987382">
        <w:rPr>
          <w:rFonts w:eastAsia="Arial"/>
          <w:sz w:val="24"/>
          <w:szCs w:val="24"/>
        </w:rPr>
        <w:t>The Nigerian Breweries plc is a subsidiary of Heinekn N.V. which has a 54.10% interest in the equity of the company i.e. Nigerian Breweries plc. The company, which is a publicly quoted, was incorporated on 16</w:t>
      </w:r>
      <w:r w:rsidRPr="00987382">
        <w:rPr>
          <w:rFonts w:eastAsia="Arial"/>
          <w:sz w:val="24"/>
          <w:szCs w:val="24"/>
          <w:vertAlign w:val="superscript"/>
        </w:rPr>
        <w:t>th</w:t>
      </w:r>
    </w:p>
    <w:p w:rsidR="0010548E" w:rsidRPr="00987382" w:rsidRDefault="0010548E" w:rsidP="00987382">
      <w:pPr>
        <w:spacing w:line="360" w:lineRule="auto"/>
        <w:jc w:val="both"/>
        <w:rPr>
          <w:sz w:val="24"/>
          <w:szCs w:val="24"/>
        </w:rPr>
      </w:pPr>
      <w:r w:rsidRPr="00987382">
        <w:rPr>
          <w:rFonts w:eastAsia="Arial"/>
          <w:sz w:val="24"/>
          <w:szCs w:val="24"/>
        </w:rPr>
        <w:t>November 1940 under the name of Nigerian Brewery limited. It was later named Nigerian Breweries plc in 1990 when the companies and Allied Matters Act of that year came into effect.</w:t>
      </w:r>
    </w:p>
    <w:p w:rsidR="0010548E" w:rsidRPr="00987382" w:rsidRDefault="00B07635" w:rsidP="00987382">
      <w:pPr>
        <w:spacing w:line="360" w:lineRule="auto"/>
        <w:rPr>
          <w:sz w:val="24"/>
          <w:szCs w:val="24"/>
        </w:rPr>
      </w:pPr>
      <w:r w:rsidRPr="00987382">
        <w:rPr>
          <w:rFonts w:eastAsia="Arial"/>
          <w:b/>
          <w:bCs/>
          <w:sz w:val="24"/>
          <w:szCs w:val="24"/>
        </w:rPr>
        <w:t xml:space="preserve">Principal </w:t>
      </w:r>
      <w:r w:rsidR="0010548E" w:rsidRPr="00987382">
        <w:rPr>
          <w:rFonts w:eastAsia="Arial"/>
          <w:b/>
          <w:bCs/>
          <w:sz w:val="24"/>
          <w:szCs w:val="24"/>
        </w:rPr>
        <w:t xml:space="preserve"> Activities:</w:t>
      </w:r>
    </w:p>
    <w:p w:rsidR="0010548E" w:rsidRPr="00987382" w:rsidRDefault="0010548E" w:rsidP="001D1EF6">
      <w:pPr>
        <w:spacing w:line="360" w:lineRule="auto"/>
        <w:jc w:val="both"/>
        <w:rPr>
          <w:sz w:val="24"/>
          <w:szCs w:val="24"/>
        </w:rPr>
      </w:pPr>
      <w:r w:rsidRPr="00987382">
        <w:rPr>
          <w:rFonts w:eastAsia="Arial"/>
          <w:sz w:val="24"/>
          <w:szCs w:val="24"/>
        </w:rPr>
        <w:t>During the year under review, the principal activities of the company remained brewing marketing and selling lager, stout, non-alcoholic malt drinks and soft drinks.</w:t>
      </w:r>
    </w:p>
    <w:p w:rsidR="003F036E" w:rsidRPr="00987382" w:rsidRDefault="003F036E" w:rsidP="00987382">
      <w:pPr>
        <w:spacing w:line="360" w:lineRule="auto"/>
        <w:rPr>
          <w:sz w:val="24"/>
          <w:szCs w:val="24"/>
        </w:rPr>
      </w:pPr>
      <w:bookmarkStart w:id="32" w:name="page64"/>
      <w:bookmarkEnd w:id="32"/>
    </w:p>
    <w:p w:rsidR="003F036E" w:rsidRPr="00987382" w:rsidRDefault="003F036E" w:rsidP="00987382">
      <w:pPr>
        <w:spacing w:line="360" w:lineRule="auto"/>
        <w:rPr>
          <w:sz w:val="24"/>
          <w:szCs w:val="24"/>
        </w:rPr>
        <w:sectPr w:rsidR="003F036E" w:rsidRPr="00987382" w:rsidSect="00AC4115">
          <w:pgSz w:w="12240" w:h="15840"/>
          <w:pgMar w:top="1440" w:right="1440" w:bottom="1440" w:left="1440" w:header="0" w:footer="1008" w:gutter="0"/>
          <w:cols w:space="720" w:equalWidth="0">
            <w:col w:w="9360"/>
          </w:cols>
          <w:docGrid w:linePitch="299"/>
        </w:sectPr>
      </w:pPr>
    </w:p>
    <w:p w:rsidR="003F036E" w:rsidRPr="00987382" w:rsidRDefault="00346860" w:rsidP="00987382">
      <w:pPr>
        <w:spacing w:line="360" w:lineRule="auto"/>
        <w:ind w:left="3580"/>
        <w:rPr>
          <w:sz w:val="24"/>
          <w:szCs w:val="24"/>
        </w:rPr>
      </w:pPr>
      <w:bookmarkStart w:id="33" w:name="page65"/>
      <w:bookmarkEnd w:id="33"/>
      <w:r w:rsidRPr="00987382">
        <w:rPr>
          <w:rFonts w:eastAsia="Arial"/>
          <w:b/>
          <w:bCs/>
          <w:sz w:val="24"/>
          <w:szCs w:val="24"/>
        </w:rPr>
        <w:lastRenderedPageBreak/>
        <w:t>CHAPTER FOUR</w:t>
      </w:r>
    </w:p>
    <w:p w:rsidR="003F036E" w:rsidRPr="00987382" w:rsidRDefault="00346860" w:rsidP="00987382">
      <w:pPr>
        <w:spacing w:line="360" w:lineRule="auto"/>
        <w:ind w:left="780"/>
        <w:rPr>
          <w:sz w:val="24"/>
          <w:szCs w:val="24"/>
        </w:rPr>
      </w:pPr>
      <w:r w:rsidRPr="00987382">
        <w:rPr>
          <w:rFonts w:eastAsia="Arial"/>
          <w:b/>
          <w:bCs/>
          <w:sz w:val="24"/>
          <w:szCs w:val="24"/>
        </w:rPr>
        <w:t>DATA PRESENTATION, ANALYSIS AND INTERPRETATION</w:t>
      </w:r>
    </w:p>
    <w:p w:rsidR="003F036E" w:rsidRPr="00987382" w:rsidRDefault="00346860" w:rsidP="00593BBC">
      <w:pPr>
        <w:numPr>
          <w:ilvl w:val="0"/>
          <w:numId w:val="33"/>
        </w:numPr>
        <w:tabs>
          <w:tab w:val="left" w:pos="1100"/>
        </w:tabs>
        <w:spacing w:line="360" w:lineRule="auto"/>
        <w:ind w:left="1100" w:hanging="1080"/>
        <w:jc w:val="both"/>
        <w:rPr>
          <w:rFonts w:eastAsia="Arial"/>
          <w:b/>
          <w:bCs/>
          <w:sz w:val="24"/>
          <w:szCs w:val="24"/>
        </w:rPr>
      </w:pPr>
      <w:r w:rsidRPr="00987382">
        <w:rPr>
          <w:rFonts w:eastAsia="Arial"/>
          <w:b/>
          <w:bCs/>
          <w:sz w:val="24"/>
          <w:szCs w:val="24"/>
        </w:rPr>
        <w:t>DATA PRESENTATION</w:t>
      </w:r>
    </w:p>
    <w:p w:rsidR="003F036E" w:rsidRPr="00987382" w:rsidRDefault="00346860" w:rsidP="006D64F6">
      <w:pPr>
        <w:spacing w:line="360" w:lineRule="auto"/>
        <w:ind w:right="120"/>
        <w:jc w:val="both"/>
        <w:rPr>
          <w:sz w:val="24"/>
          <w:szCs w:val="24"/>
        </w:rPr>
      </w:pPr>
      <w:r w:rsidRPr="00987382">
        <w:rPr>
          <w:rFonts w:eastAsia="Arial"/>
          <w:sz w:val="24"/>
          <w:szCs w:val="24"/>
        </w:rPr>
        <w:t>The data collected for this study were presented, analyzed from the questionnaires based on the responses received from the questionnaires which were computed and returned. A total of twenty-six copies were administered to the selected sample, but it was only t</w:t>
      </w:r>
      <w:r w:rsidR="004C5621" w:rsidRPr="00987382">
        <w:rPr>
          <w:rFonts w:eastAsia="Arial"/>
          <w:sz w:val="24"/>
          <w:szCs w:val="24"/>
        </w:rPr>
        <w:t>wenty-three copies that were dul</w:t>
      </w:r>
      <w:r w:rsidRPr="00987382">
        <w:rPr>
          <w:rFonts w:eastAsia="Arial"/>
          <w:sz w:val="24"/>
          <w:szCs w:val="24"/>
        </w:rPr>
        <w:t>y completed and retuned. The table below shows the summary of the distribution of the questionnaire and the number returned.</w:t>
      </w:r>
    </w:p>
    <w:p w:rsidR="003F036E" w:rsidRPr="00987382" w:rsidRDefault="003F036E" w:rsidP="00987382">
      <w:pPr>
        <w:spacing w:line="360" w:lineRule="auto"/>
        <w:rPr>
          <w:sz w:val="24"/>
          <w:szCs w:val="24"/>
        </w:rPr>
      </w:pPr>
    </w:p>
    <w:p w:rsidR="003F036E" w:rsidRPr="00987382" w:rsidRDefault="00346860" w:rsidP="006D64F6">
      <w:pPr>
        <w:spacing w:line="360" w:lineRule="auto"/>
        <w:rPr>
          <w:sz w:val="24"/>
          <w:szCs w:val="24"/>
        </w:rPr>
      </w:pPr>
      <w:r w:rsidRPr="00987382">
        <w:rPr>
          <w:rFonts w:eastAsia="Arial"/>
          <w:b/>
          <w:bCs/>
          <w:sz w:val="24"/>
          <w:szCs w:val="24"/>
        </w:rPr>
        <w:t>Table 4.1</w:t>
      </w:r>
    </w:p>
    <w:p w:rsidR="003F036E" w:rsidRPr="00987382" w:rsidRDefault="00346860" w:rsidP="00987382">
      <w:pPr>
        <w:spacing w:line="360" w:lineRule="auto"/>
        <w:rPr>
          <w:sz w:val="24"/>
          <w:szCs w:val="24"/>
        </w:rPr>
      </w:pPr>
      <w:r w:rsidRPr="00987382">
        <w:rPr>
          <w:rFonts w:eastAsia="Arial"/>
          <w:sz w:val="24"/>
          <w:szCs w:val="24"/>
        </w:rPr>
        <w:t>Number of questionnaire issued and the percentage returned.</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360"/>
        <w:gridCol w:w="2360"/>
        <w:gridCol w:w="2380"/>
      </w:tblGrid>
      <w:tr w:rsidR="003F036E" w:rsidRPr="00987382" w:rsidTr="006D64F6">
        <w:trPr>
          <w:trHeight w:val="329"/>
        </w:trPr>
        <w:tc>
          <w:tcPr>
            <w:tcW w:w="240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Respondents</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Issued</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Returned</w:t>
            </w:r>
          </w:p>
        </w:tc>
        <w:tc>
          <w:tcPr>
            <w:tcW w:w="238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Percentage (%)</w:t>
            </w:r>
          </w:p>
        </w:tc>
      </w:tr>
      <w:tr w:rsidR="003F036E" w:rsidRPr="00987382" w:rsidTr="006D64F6">
        <w:trPr>
          <w:trHeight w:val="307"/>
        </w:trPr>
        <w:tc>
          <w:tcPr>
            <w:tcW w:w="2400" w:type="dxa"/>
            <w:vAlign w:val="bottom"/>
          </w:tcPr>
          <w:p w:rsidR="003F036E" w:rsidRPr="00987382" w:rsidRDefault="00346860" w:rsidP="00987382">
            <w:pPr>
              <w:spacing w:line="360" w:lineRule="auto"/>
              <w:ind w:left="120"/>
              <w:rPr>
                <w:sz w:val="24"/>
                <w:szCs w:val="24"/>
              </w:rPr>
            </w:pPr>
            <w:r w:rsidRPr="00987382">
              <w:rPr>
                <w:rFonts w:eastAsia="Arial"/>
                <w:sz w:val="24"/>
                <w:szCs w:val="24"/>
              </w:rPr>
              <w:t>Accountants</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10</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10</w:t>
            </w:r>
          </w:p>
        </w:tc>
        <w:tc>
          <w:tcPr>
            <w:tcW w:w="238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38.5</w:t>
            </w:r>
          </w:p>
        </w:tc>
      </w:tr>
      <w:tr w:rsidR="003F036E" w:rsidRPr="00987382" w:rsidTr="006D64F6">
        <w:trPr>
          <w:trHeight w:val="309"/>
        </w:trPr>
        <w:tc>
          <w:tcPr>
            <w:tcW w:w="2400" w:type="dxa"/>
            <w:vAlign w:val="bottom"/>
          </w:tcPr>
          <w:p w:rsidR="003F036E" w:rsidRPr="00987382" w:rsidRDefault="00346860" w:rsidP="00987382">
            <w:pPr>
              <w:spacing w:line="360" w:lineRule="auto"/>
              <w:ind w:left="120"/>
              <w:rPr>
                <w:sz w:val="24"/>
                <w:szCs w:val="24"/>
              </w:rPr>
            </w:pPr>
            <w:r w:rsidRPr="00987382">
              <w:rPr>
                <w:rFonts w:eastAsia="Arial"/>
                <w:sz w:val="24"/>
                <w:szCs w:val="24"/>
              </w:rPr>
              <w:t>Auditors</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5</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5</w:t>
            </w:r>
          </w:p>
        </w:tc>
        <w:tc>
          <w:tcPr>
            <w:tcW w:w="238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19.2</w:t>
            </w:r>
          </w:p>
        </w:tc>
      </w:tr>
      <w:tr w:rsidR="003F036E" w:rsidRPr="00987382" w:rsidTr="006D64F6">
        <w:trPr>
          <w:trHeight w:val="307"/>
        </w:trPr>
        <w:tc>
          <w:tcPr>
            <w:tcW w:w="2400" w:type="dxa"/>
            <w:vAlign w:val="bottom"/>
          </w:tcPr>
          <w:p w:rsidR="003F036E" w:rsidRPr="00987382" w:rsidRDefault="00346860" w:rsidP="00987382">
            <w:pPr>
              <w:spacing w:line="360" w:lineRule="auto"/>
              <w:ind w:left="120"/>
              <w:rPr>
                <w:sz w:val="24"/>
                <w:szCs w:val="24"/>
              </w:rPr>
            </w:pPr>
            <w:r w:rsidRPr="00987382">
              <w:rPr>
                <w:rFonts w:eastAsia="Arial"/>
                <w:sz w:val="24"/>
                <w:szCs w:val="24"/>
              </w:rPr>
              <w:t>Analysis</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11</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8</w:t>
            </w:r>
          </w:p>
        </w:tc>
        <w:tc>
          <w:tcPr>
            <w:tcW w:w="238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30.8</w:t>
            </w:r>
          </w:p>
        </w:tc>
      </w:tr>
      <w:tr w:rsidR="003F036E" w:rsidRPr="00987382" w:rsidTr="006D64F6">
        <w:trPr>
          <w:trHeight w:val="307"/>
        </w:trPr>
        <w:tc>
          <w:tcPr>
            <w:tcW w:w="240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26</w:t>
            </w:r>
          </w:p>
        </w:tc>
        <w:tc>
          <w:tcPr>
            <w:tcW w:w="23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23</w:t>
            </w:r>
          </w:p>
        </w:tc>
        <w:tc>
          <w:tcPr>
            <w:tcW w:w="238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88.5</w:t>
            </w:r>
          </w:p>
        </w:tc>
      </w:tr>
    </w:tbl>
    <w:p w:rsidR="006D64F6" w:rsidRDefault="006D64F6" w:rsidP="006D64F6">
      <w:pPr>
        <w:jc w:val="both"/>
        <w:rPr>
          <w:rFonts w:eastAsia="Arial"/>
          <w:sz w:val="24"/>
          <w:szCs w:val="24"/>
        </w:rPr>
      </w:pPr>
    </w:p>
    <w:p w:rsidR="003F036E" w:rsidRPr="00987382" w:rsidRDefault="00346860" w:rsidP="006D64F6">
      <w:pPr>
        <w:spacing w:line="360" w:lineRule="auto"/>
        <w:jc w:val="both"/>
        <w:rPr>
          <w:sz w:val="24"/>
          <w:szCs w:val="24"/>
        </w:rPr>
      </w:pPr>
      <w:r w:rsidRPr="00987382">
        <w:rPr>
          <w:rFonts w:eastAsia="Arial"/>
          <w:sz w:val="24"/>
          <w:szCs w:val="24"/>
        </w:rPr>
        <w:t>In the due process of presenting and analyzing the relating directly to the four hypothesis. The chi-square (X</w:t>
      </w:r>
      <w:r w:rsidRPr="00987382">
        <w:rPr>
          <w:rFonts w:eastAsia="Arial"/>
          <w:sz w:val="24"/>
          <w:szCs w:val="24"/>
          <w:vertAlign w:val="superscript"/>
        </w:rPr>
        <w:t>2</w:t>
      </w:r>
      <w:r w:rsidRPr="00987382">
        <w:rPr>
          <w:rFonts w:eastAsia="Arial"/>
          <w:sz w:val="24"/>
          <w:szCs w:val="24"/>
        </w:rPr>
        <w:t xml:space="preserve">) test at the 5% level of significance of tolerable error or at a 95% confidence level. The testing procedure </w:t>
      </w:r>
      <w:r w:rsidR="006D64F6">
        <w:rPr>
          <w:rFonts w:eastAsia="Arial"/>
          <w:sz w:val="24"/>
          <w:szCs w:val="24"/>
        </w:rPr>
        <w:t xml:space="preserve"> </w:t>
      </w:r>
      <w:bookmarkStart w:id="34" w:name="page66"/>
      <w:bookmarkEnd w:id="34"/>
      <w:r w:rsidRPr="00987382">
        <w:rPr>
          <w:rFonts w:eastAsia="Arial"/>
          <w:sz w:val="24"/>
          <w:szCs w:val="24"/>
        </w:rPr>
        <w:t>follow</w:t>
      </w:r>
      <w:r w:rsidR="00F03206" w:rsidRPr="00987382">
        <w:rPr>
          <w:rFonts w:eastAsia="Arial"/>
          <w:sz w:val="24"/>
          <w:szCs w:val="24"/>
        </w:rPr>
        <w:t>s</w:t>
      </w:r>
      <w:r w:rsidRPr="00987382">
        <w:rPr>
          <w:rFonts w:eastAsia="Arial"/>
          <w:sz w:val="24"/>
          <w:szCs w:val="24"/>
        </w:rPr>
        <w:t xml:space="preserve"> the same decision rule that is to reflect the null hypothesis if the computed value is greater than the theoretical or critical value, otherwise the alternative hypothesis is accepted.</w:t>
      </w:r>
    </w:p>
    <w:p w:rsidR="003F036E" w:rsidRPr="00987382" w:rsidRDefault="003F036E" w:rsidP="00987382">
      <w:pPr>
        <w:spacing w:line="360" w:lineRule="auto"/>
        <w:rPr>
          <w:sz w:val="24"/>
          <w:szCs w:val="24"/>
        </w:rPr>
      </w:pPr>
    </w:p>
    <w:p w:rsidR="003F036E" w:rsidRPr="00987382" w:rsidRDefault="006D64F6" w:rsidP="006D64F6">
      <w:pPr>
        <w:spacing w:line="360" w:lineRule="auto"/>
        <w:jc w:val="both"/>
        <w:rPr>
          <w:rFonts w:eastAsia="Arial"/>
          <w:b/>
          <w:bCs/>
          <w:sz w:val="24"/>
          <w:szCs w:val="24"/>
        </w:rPr>
      </w:pPr>
      <w:r>
        <w:rPr>
          <w:rFonts w:eastAsia="Arial"/>
          <w:b/>
          <w:bCs/>
          <w:sz w:val="24"/>
          <w:szCs w:val="24"/>
        </w:rPr>
        <w:t>4.2</w:t>
      </w:r>
      <w:r>
        <w:rPr>
          <w:rFonts w:eastAsia="Arial"/>
          <w:b/>
          <w:bCs/>
          <w:sz w:val="24"/>
          <w:szCs w:val="24"/>
        </w:rPr>
        <w:tab/>
      </w:r>
      <w:r w:rsidR="00346860" w:rsidRPr="00987382">
        <w:rPr>
          <w:rFonts w:eastAsia="Arial"/>
          <w:b/>
          <w:bCs/>
          <w:sz w:val="24"/>
          <w:szCs w:val="24"/>
        </w:rPr>
        <w:t>DATA ANALYSIS</w:t>
      </w:r>
    </w:p>
    <w:p w:rsidR="003F036E" w:rsidRPr="00987382" w:rsidRDefault="00346860" w:rsidP="006D64F6">
      <w:pPr>
        <w:spacing w:line="360" w:lineRule="auto"/>
        <w:ind w:right="120"/>
        <w:jc w:val="both"/>
        <w:rPr>
          <w:sz w:val="24"/>
          <w:szCs w:val="24"/>
        </w:rPr>
      </w:pPr>
      <w:r w:rsidRPr="00987382">
        <w:rPr>
          <w:rFonts w:eastAsia="Arial"/>
          <w:sz w:val="24"/>
          <w:szCs w:val="24"/>
        </w:rPr>
        <w:t>In this section the researcher analyzed in a tabular form, the responses to the questionnaire as it relates to the impact of financial accounting reporting on the corporate performance of business organization. The questionnaire is divi</w:t>
      </w:r>
      <w:r w:rsidR="00FC0415" w:rsidRPr="00987382">
        <w:rPr>
          <w:rFonts w:eastAsia="Arial"/>
          <w:sz w:val="24"/>
          <w:szCs w:val="24"/>
        </w:rPr>
        <w:t xml:space="preserve">ded into two </w:t>
      </w:r>
      <w:r w:rsidR="000717B3" w:rsidRPr="00987382">
        <w:rPr>
          <w:rFonts w:eastAsia="Arial"/>
          <w:sz w:val="24"/>
          <w:szCs w:val="24"/>
        </w:rPr>
        <w:t>sections;</w:t>
      </w:r>
      <w:r w:rsidR="00FC0415" w:rsidRPr="00987382">
        <w:rPr>
          <w:rFonts w:eastAsia="Arial"/>
          <w:sz w:val="24"/>
          <w:szCs w:val="24"/>
        </w:rPr>
        <w:t xml:space="preserve"> section A </w:t>
      </w:r>
      <w:r w:rsidRPr="00987382">
        <w:rPr>
          <w:rFonts w:eastAsia="Arial"/>
          <w:sz w:val="24"/>
          <w:szCs w:val="24"/>
        </w:rPr>
        <w:t>contains socio-economic data.</w:t>
      </w:r>
    </w:p>
    <w:p w:rsidR="003F036E" w:rsidRPr="00987382" w:rsidRDefault="003F036E" w:rsidP="00987382">
      <w:pPr>
        <w:spacing w:line="360" w:lineRule="auto"/>
        <w:rPr>
          <w:sz w:val="24"/>
          <w:szCs w:val="24"/>
        </w:rPr>
      </w:pPr>
    </w:p>
    <w:p w:rsidR="003F036E" w:rsidRPr="00987382" w:rsidRDefault="006D64F6" w:rsidP="00987382">
      <w:pPr>
        <w:spacing w:line="360" w:lineRule="auto"/>
        <w:ind w:left="20"/>
        <w:rPr>
          <w:sz w:val="24"/>
          <w:szCs w:val="24"/>
        </w:rPr>
      </w:pPr>
      <w:r>
        <w:rPr>
          <w:rFonts w:eastAsia="Arial"/>
          <w:b/>
          <w:bCs/>
          <w:sz w:val="24"/>
          <w:szCs w:val="24"/>
        </w:rPr>
        <w:br w:type="column"/>
      </w:r>
      <w:r w:rsidR="00346860" w:rsidRPr="00987382">
        <w:rPr>
          <w:rFonts w:eastAsia="Arial"/>
          <w:b/>
          <w:bCs/>
          <w:sz w:val="24"/>
          <w:szCs w:val="24"/>
        </w:rPr>
        <w:lastRenderedPageBreak/>
        <w:t>SECTION A: BIO-DATA OF RESPONDENTS</w:t>
      </w:r>
    </w:p>
    <w:p w:rsidR="003F036E" w:rsidRPr="00987382" w:rsidRDefault="00346860" w:rsidP="006D64F6">
      <w:pPr>
        <w:spacing w:line="360" w:lineRule="auto"/>
        <w:ind w:right="120"/>
        <w:jc w:val="both"/>
        <w:rPr>
          <w:sz w:val="24"/>
          <w:szCs w:val="24"/>
        </w:rPr>
      </w:pPr>
      <w:r w:rsidRPr="00987382">
        <w:rPr>
          <w:rFonts w:eastAsia="Arial"/>
          <w:b/>
          <w:bCs/>
          <w:sz w:val="24"/>
          <w:szCs w:val="24"/>
        </w:rPr>
        <w:t xml:space="preserve">Question 1: </w:t>
      </w:r>
      <w:r w:rsidRPr="00987382">
        <w:rPr>
          <w:rFonts w:eastAsia="Arial"/>
          <w:sz w:val="24"/>
          <w:szCs w:val="24"/>
        </w:rPr>
        <w:t>The question was optional for the respondents to state</w:t>
      </w:r>
      <w:r w:rsidRPr="00987382">
        <w:rPr>
          <w:rFonts w:eastAsia="Arial"/>
          <w:b/>
          <w:bCs/>
          <w:sz w:val="24"/>
          <w:szCs w:val="24"/>
        </w:rPr>
        <w:t xml:space="preserve"> </w:t>
      </w:r>
      <w:r w:rsidR="00530A97" w:rsidRPr="00987382">
        <w:rPr>
          <w:rFonts w:eastAsia="Arial"/>
          <w:sz w:val="24"/>
          <w:szCs w:val="24"/>
        </w:rPr>
        <w:t>their nam</w:t>
      </w:r>
      <w:r w:rsidRPr="00987382">
        <w:rPr>
          <w:rFonts w:eastAsia="Arial"/>
          <w:sz w:val="24"/>
          <w:szCs w:val="24"/>
        </w:rPr>
        <w:t>es since this was of no statistical value, no analysis was carried out on the question.</w:t>
      </w:r>
    </w:p>
    <w:p w:rsidR="003F036E" w:rsidRPr="00987382" w:rsidRDefault="00346860" w:rsidP="006D64F6">
      <w:pPr>
        <w:spacing w:line="360" w:lineRule="auto"/>
        <w:ind w:right="120"/>
        <w:jc w:val="both"/>
        <w:rPr>
          <w:sz w:val="24"/>
          <w:szCs w:val="24"/>
        </w:rPr>
      </w:pPr>
      <w:r w:rsidRPr="00987382">
        <w:rPr>
          <w:rFonts w:eastAsia="Arial"/>
          <w:b/>
          <w:bCs/>
          <w:sz w:val="24"/>
          <w:szCs w:val="24"/>
        </w:rPr>
        <w:t xml:space="preserve">Question 2: </w:t>
      </w:r>
      <w:r w:rsidRPr="00987382">
        <w:rPr>
          <w:rFonts w:eastAsia="Arial"/>
          <w:sz w:val="24"/>
          <w:szCs w:val="24"/>
        </w:rPr>
        <w:t>The required the respondents to state their gender. This</w:t>
      </w:r>
      <w:r w:rsidRPr="00987382">
        <w:rPr>
          <w:rFonts w:eastAsia="Arial"/>
          <w:b/>
          <w:bCs/>
          <w:sz w:val="24"/>
          <w:szCs w:val="24"/>
        </w:rPr>
        <w:t xml:space="preserve"> </w:t>
      </w:r>
      <w:r w:rsidRPr="00987382">
        <w:rPr>
          <w:rFonts w:eastAsia="Arial"/>
          <w:sz w:val="24"/>
          <w:szCs w:val="24"/>
        </w:rPr>
        <w:t>distribution by gender is presented on the frequency table as follows:</w:t>
      </w:r>
    </w:p>
    <w:p w:rsidR="003F036E" w:rsidRPr="00987382" w:rsidRDefault="00346860" w:rsidP="00987382">
      <w:pPr>
        <w:spacing w:line="360" w:lineRule="auto"/>
        <w:rPr>
          <w:sz w:val="24"/>
          <w:szCs w:val="24"/>
        </w:rPr>
      </w:pPr>
      <w:r w:rsidRPr="00987382">
        <w:rPr>
          <w:rFonts w:eastAsia="Arial"/>
          <w:b/>
          <w:bCs/>
          <w:sz w:val="24"/>
          <w:szCs w:val="24"/>
        </w:rPr>
        <w:t>Table 4.2 Gender Frequency Distribution of Responses</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D64F6">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Percentage (%)</w:t>
            </w:r>
          </w:p>
        </w:tc>
      </w:tr>
      <w:tr w:rsidR="003F036E" w:rsidRPr="00987382" w:rsidTr="006D64F6">
        <w:trPr>
          <w:trHeight w:val="30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Male</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13</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56.5</w:t>
            </w:r>
          </w:p>
        </w:tc>
      </w:tr>
      <w:tr w:rsidR="003F036E" w:rsidRPr="00987382" w:rsidTr="006D64F6">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Female</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10</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43.5</w:t>
            </w:r>
          </w:p>
        </w:tc>
      </w:tr>
      <w:tr w:rsidR="003F036E" w:rsidRPr="00987382" w:rsidTr="006D64F6">
        <w:trPr>
          <w:trHeight w:val="30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100</w:t>
            </w:r>
          </w:p>
        </w:tc>
      </w:tr>
    </w:tbl>
    <w:p w:rsidR="003F036E" w:rsidRPr="00987382" w:rsidRDefault="00346860" w:rsidP="006D64F6">
      <w:pPr>
        <w:spacing w:line="360" w:lineRule="auto"/>
        <w:jc w:val="center"/>
        <w:rPr>
          <w:sz w:val="24"/>
          <w:szCs w:val="24"/>
        </w:rPr>
      </w:pPr>
      <w:bookmarkStart w:id="35" w:name="page67"/>
      <w:bookmarkEnd w:id="35"/>
      <w:r w:rsidRPr="00987382">
        <w:rPr>
          <w:rFonts w:eastAsia="Arial"/>
          <w:sz w:val="24"/>
          <w:szCs w:val="24"/>
        </w:rPr>
        <w:t xml:space="preserve">Source: </w:t>
      </w:r>
      <w:r w:rsidR="00A63434" w:rsidRPr="00987382">
        <w:rPr>
          <w:rFonts w:eastAsia="Arial"/>
          <w:sz w:val="24"/>
          <w:szCs w:val="24"/>
        </w:rPr>
        <w:t xml:space="preserve">Field survey </w:t>
      </w:r>
      <w:r w:rsidR="009A28EB">
        <w:rPr>
          <w:rFonts w:eastAsia="Arial"/>
          <w:sz w:val="24"/>
          <w:szCs w:val="24"/>
        </w:rPr>
        <w:t>2025</w:t>
      </w:r>
    </w:p>
    <w:p w:rsidR="003F036E" w:rsidRPr="00987382" w:rsidRDefault="00346860" w:rsidP="00987382">
      <w:pPr>
        <w:spacing w:line="360" w:lineRule="auto"/>
        <w:ind w:left="120" w:right="120"/>
        <w:jc w:val="both"/>
        <w:rPr>
          <w:sz w:val="24"/>
          <w:szCs w:val="24"/>
        </w:rPr>
      </w:pPr>
      <w:r w:rsidRPr="00987382">
        <w:rPr>
          <w:rFonts w:eastAsia="Arial"/>
          <w:sz w:val="24"/>
          <w:szCs w:val="24"/>
        </w:rPr>
        <w:t>From the table above it was found out that among the number of respondents, thirteen person</w:t>
      </w:r>
      <w:r w:rsidR="00944539" w:rsidRPr="00987382">
        <w:rPr>
          <w:rFonts w:eastAsia="Arial"/>
          <w:sz w:val="24"/>
          <w:szCs w:val="24"/>
        </w:rPr>
        <w:t>s, representing 56.5 percent were mal</w:t>
      </w:r>
      <w:r w:rsidRPr="00987382">
        <w:rPr>
          <w:rFonts w:eastAsia="Arial"/>
          <w:sz w:val="24"/>
          <w:szCs w:val="24"/>
        </w:rPr>
        <w:t>e</w:t>
      </w:r>
      <w:r w:rsidR="00944539" w:rsidRPr="00987382">
        <w:rPr>
          <w:rFonts w:eastAsia="Arial"/>
          <w:sz w:val="24"/>
          <w:szCs w:val="24"/>
        </w:rPr>
        <w:t xml:space="preserve"> whereas 43.5</w:t>
      </w:r>
      <w:r w:rsidRPr="00987382">
        <w:rPr>
          <w:rFonts w:eastAsia="Arial"/>
          <w:sz w:val="24"/>
          <w:szCs w:val="24"/>
        </w:rPr>
        <w:t xml:space="preserve"> percent were female.</w:t>
      </w:r>
    </w:p>
    <w:p w:rsidR="003F036E" w:rsidRPr="00987382" w:rsidRDefault="00346860" w:rsidP="006D64F6">
      <w:pPr>
        <w:spacing w:line="360" w:lineRule="auto"/>
        <w:rPr>
          <w:sz w:val="24"/>
          <w:szCs w:val="24"/>
        </w:rPr>
      </w:pPr>
      <w:r w:rsidRPr="00987382">
        <w:rPr>
          <w:rFonts w:eastAsia="Arial"/>
          <w:b/>
          <w:bCs/>
          <w:sz w:val="24"/>
          <w:szCs w:val="24"/>
        </w:rPr>
        <w:t>Question 3:</w:t>
      </w:r>
      <w:r w:rsidRPr="00987382">
        <w:rPr>
          <w:sz w:val="24"/>
          <w:szCs w:val="24"/>
        </w:rPr>
        <w:tab/>
      </w:r>
      <w:r w:rsidR="0018465F" w:rsidRPr="00987382">
        <w:rPr>
          <w:rFonts w:eastAsia="Arial"/>
          <w:sz w:val="24"/>
          <w:szCs w:val="24"/>
        </w:rPr>
        <w:t>A</w:t>
      </w:r>
      <w:r w:rsidRPr="00987382">
        <w:rPr>
          <w:rFonts w:eastAsia="Arial"/>
          <w:sz w:val="24"/>
          <w:szCs w:val="24"/>
        </w:rPr>
        <w:t>cademic qualifications.</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0"/>
        <w:gridCol w:w="3240"/>
        <w:gridCol w:w="2540"/>
      </w:tblGrid>
      <w:tr w:rsidR="003F036E" w:rsidRPr="00987382" w:rsidTr="006D64F6">
        <w:trPr>
          <w:trHeight w:val="327"/>
        </w:trPr>
        <w:tc>
          <w:tcPr>
            <w:tcW w:w="3720" w:type="dxa"/>
            <w:vAlign w:val="bottom"/>
          </w:tcPr>
          <w:p w:rsidR="003F036E" w:rsidRPr="00987382" w:rsidRDefault="00425F16" w:rsidP="00987382">
            <w:pPr>
              <w:spacing w:line="360" w:lineRule="auto"/>
              <w:ind w:left="120"/>
              <w:rPr>
                <w:sz w:val="24"/>
                <w:szCs w:val="24"/>
              </w:rPr>
            </w:pPr>
            <w:r w:rsidRPr="00987382">
              <w:rPr>
                <w:rFonts w:eastAsia="Arial"/>
                <w:sz w:val="24"/>
                <w:szCs w:val="24"/>
              </w:rPr>
              <w:t>C</w:t>
            </w:r>
            <w:r w:rsidR="0018465F" w:rsidRPr="00987382">
              <w:rPr>
                <w:rFonts w:eastAsia="Arial"/>
                <w:sz w:val="24"/>
                <w:szCs w:val="24"/>
              </w:rPr>
              <w:t>ategory</w:t>
            </w:r>
          </w:p>
        </w:tc>
        <w:tc>
          <w:tcPr>
            <w:tcW w:w="32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No of respondents</w:t>
            </w:r>
          </w:p>
        </w:tc>
        <w:tc>
          <w:tcPr>
            <w:tcW w:w="25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Percentage (%)</w:t>
            </w:r>
          </w:p>
        </w:tc>
      </w:tr>
      <w:tr w:rsidR="003F036E" w:rsidRPr="00987382" w:rsidTr="006D64F6">
        <w:trPr>
          <w:trHeight w:val="309"/>
        </w:trPr>
        <w:tc>
          <w:tcPr>
            <w:tcW w:w="3720" w:type="dxa"/>
            <w:vAlign w:val="bottom"/>
          </w:tcPr>
          <w:p w:rsidR="003F036E" w:rsidRPr="00987382" w:rsidRDefault="00346860" w:rsidP="00987382">
            <w:pPr>
              <w:spacing w:line="360" w:lineRule="auto"/>
              <w:ind w:left="120"/>
              <w:rPr>
                <w:sz w:val="24"/>
                <w:szCs w:val="24"/>
              </w:rPr>
            </w:pPr>
            <w:r w:rsidRPr="00987382">
              <w:rPr>
                <w:rFonts w:eastAsia="Arial"/>
                <w:sz w:val="24"/>
                <w:szCs w:val="24"/>
              </w:rPr>
              <w:t>HND</w:t>
            </w:r>
          </w:p>
        </w:tc>
        <w:tc>
          <w:tcPr>
            <w:tcW w:w="32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8</w:t>
            </w:r>
          </w:p>
        </w:tc>
        <w:tc>
          <w:tcPr>
            <w:tcW w:w="25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34.7</w:t>
            </w:r>
          </w:p>
        </w:tc>
      </w:tr>
      <w:tr w:rsidR="003F036E" w:rsidRPr="00987382" w:rsidTr="006D64F6">
        <w:trPr>
          <w:trHeight w:val="307"/>
        </w:trPr>
        <w:tc>
          <w:tcPr>
            <w:tcW w:w="3720" w:type="dxa"/>
            <w:vAlign w:val="bottom"/>
          </w:tcPr>
          <w:p w:rsidR="003F036E" w:rsidRPr="00987382" w:rsidRDefault="00346860" w:rsidP="00987382">
            <w:pPr>
              <w:spacing w:line="360" w:lineRule="auto"/>
              <w:ind w:left="120"/>
              <w:rPr>
                <w:sz w:val="24"/>
                <w:szCs w:val="24"/>
              </w:rPr>
            </w:pPr>
            <w:r w:rsidRPr="00987382">
              <w:rPr>
                <w:rFonts w:eastAsia="Arial"/>
                <w:sz w:val="24"/>
                <w:szCs w:val="24"/>
              </w:rPr>
              <w:t>B. Sc</w:t>
            </w:r>
          </w:p>
        </w:tc>
        <w:tc>
          <w:tcPr>
            <w:tcW w:w="32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15</w:t>
            </w:r>
          </w:p>
        </w:tc>
        <w:tc>
          <w:tcPr>
            <w:tcW w:w="25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65.3</w:t>
            </w:r>
          </w:p>
        </w:tc>
      </w:tr>
      <w:tr w:rsidR="003F036E" w:rsidRPr="00987382" w:rsidTr="006D64F6">
        <w:trPr>
          <w:trHeight w:val="307"/>
        </w:trPr>
        <w:tc>
          <w:tcPr>
            <w:tcW w:w="3720" w:type="dxa"/>
            <w:vAlign w:val="bottom"/>
          </w:tcPr>
          <w:p w:rsidR="003F036E" w:rsidRPr="00987382" w:rsidRDefault="00346860" w:rsidP="00987382">
            <w:pPr>
              <w:spacing w:line="360" w:lineRule="auto"/>
              <w:ind w:left="120"/>
              <w:rPr>
                <w:sz w:val="24"/>
                <w:szCs w:val="24"/>
              </w:rPr>
            </w:pPr>
            <w:r w:rsidRPr="00987382">
              <w:rPr>
                <w:rFonts w:eastAsia="Arial"/>
                <w:sz w:val="24"/>
                <w:szCs w:val="24"/>
              </w:rPr>
              <w:t>Professional qualification</w:t>
            </w:r>
          </w:p>
        </w:tc>
        <w:tc>
          <w:tcPr>
            <w:tcW w:w="32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(5)</w:t>
            </w:r>
          </w:p>
        </w:tc>
        <w:tc>
          <w:tcPr>
            <w:tcW w:w="25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(22)</w:t>
            </w:r>
          </w:p>
        </w:tc>
      </w:tr>
      <w:tr w:rsidR="003F036E" w:rsidRPr="00987382" w:rsidTr="006D64F6">
        <w:trPr>
          <w:trHeight w:val="307"/>
        </w:trPr>
        <w:tc>
          <w:tcPr>
            <w:tcW w:w="372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2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23</w:t>
            </w:r>
          </w:p>
        </w:tc>
        <w:tc>
          <w:tcPr>
            <w:tcW w:w="254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100</w:t>
            </w:r>
          </w:p>
        </w:tc>
      </w:tr>
    </w:tbl>
    <w:p w:rsidR="003F036E" w:rsidRPr="00987382" w:rsidRDefault="00346860" w:rsidP="006D64F6">
      <w:pPr>
        <w:spacing w:line="360" w:lineRule="auto"/>
        <w:jc w:val="center"/>
        <w:rPr>
          <w:sz w:val="24"/>
          <w:szCs w:val="24"/>
        </w:rPr>
      </w:pPr>
      <w:r w:rsidRPr="00987382">
        <w:rPr>
          <w:rFonts w:eastAsia="Arial"/>
          <w:sz w:val="24"/>
          <w:szCs w:val="24"/>
        </w:rPr>
        <w:t xml:space="preserve">Source: </w:t>
      </w:r>
      <w:r w:rsidR="00425F16" w:rsidRPr="00987382">
        <w:rPr>
          <w:rFonts w:eastAsia="Arial"/>
          <w:sz w:val="24"/>
          <w:szCs w:val="24"/>
        </w:rPr>
        <w:t xml:space="preserve">Field survey </w:t>
      </w:r>
      <w:r w:rsidR="009A28EB">
        <w:rPr>
          <w:rFonts w:eastAsia="Arial"/>
          <w:sz w:val="24"/>
          <w:szCs w:val="24"/>
        </w:rPr>
        <w:t>2025</w:t>
      </w:r>
    </w:p>
    <w:p w:rsidR="003F036E" w:rsidRPr="00987382" w:rsidRDefault="00EE4AF2" w:rsidP="006D64F6">
      <w:pPr>
        <w:spacing w:line="360" w:lineRule="auto"/>
        <w:ind w:right="120"/>
        <w:jc w:val="both"/>
        <w:rPr>
          <w:rFonts w:eastAsia="Arial"/>
          <w:sz w:val="24"/>
          <w:szCs w:val="24"/>
        </w:rPr>
      </w:pPr>
      <w:r w:rsidRPr="00987382">
        <w:rPr>
          <w:rFonts w:eastAsia="Arial"/>
          <w:sz w:val="24"/>
          <w:szCs w:val="24"/>
        </w:rPr>
        <w:t xml:space="preserve">The above table shows that eight respondents representing 34.7percent had HND while fifteen respondent representing 65.3 percent has B. Sc. Five respondent representing 22percent has one professional qualification or the other. </w:t>
      </w:r>
      <w:r w:rsidR="00265B97" w:rsidRPr="00987382">
        <w:rPr>
          <w:rFonts w:eastAsia="Arial"/>
          <w:sz w:val="24"/>
          <w:szCs w:val="24"/>
        </w:rPr>
        <w:t xml:space="preserve">This implies </w:t>
      </w:r>
      <w:r w:rsidR="00677E39" w:rsidRPr="00987382">
        <w:rPr>
          <w:rFonts w:eastAsia="Arial"/>
          <w:sz w:val="24"/>
          <w:szCs w:val="24"/>
        </w:rPr>
        <w:t>that the</w:t>
      </w:r>
      <w:r w:rsidR="00265B97" w:rsidRPr="00987382">
        <w:rPr>
          <w:rFonts w:eastAsia="Arial"/>
          <w:sz w:val="24"/>
          <w:szCs w:val="24"/>
        </w:rPr>
        <w:t xml:space="preserve"> </w:t>
      </w:r>
      <w:r w:rsidR="00677E39" w:rsidRPr="00987382">
        <w:rPr>
          <w:rFonts w:eastAsia="Arial"/>
          <w:sz w:val="24"/>
          <w:szCs w:val="24"/>
        </w:rPr>
        <w:t>respondents are</w:t>
      </w:r>
      <w:r w:rsidR="00265B97" w:rsidRPr="00987382">
        <w:rPr>
          <w:rFonts w:eastAsia="Arial"/>
          <w:sz w:val="24"/>
          <w:szCs w:val="24"/>
        </w:rPr>
        <w:t xml:space="preserve"> well educated people with adequate knowledge of accounting field.</w:t>
      </w:r>
    </w:p>
    <w:p w:rsidR="003F036E" w:rsidRPr="00987382" w:rsidRDefault="00346860" w:rsidP="006D64F6">
      <w:pPr>
        <w:tabs>
          <w:tab w:val="left" w:pos="2160"/>
        </w:tabs>
        <w:spacing w:line="360" w:lineRule="auto"/>
        <w:rPr>
          <w:sz w:val="24"/>
          <w:szCs w:val="24"/>
        </w:rPr>
      </w:pPr>
      <w:r w:rsidRPr="00987382">
        <w:rPr>
          <w:rFonts w:eastAsia="Arial"/>
          <w:b/>
          <w:bCs/>
          <w:sz w:val="24"/>
          <w:szCs w:val="24"/>
        </w:rPr>
        <w:t>Question 4:</w:t>
      </w:r>
      <w:r w:rsidRPr="00987382">
        <w:rPr>
          <w:sz w:val="24"/>
          <w:szCs w:val="24"/>
        </w:rPr>
        <w:tab/>
      </w:r>
      <w:r w:rsidR="0033525A" w:rsidRPr="00987382">
        <w:rPr>
          <w:rFonts w:eastAsia="Arial"/>
          <w:sz w:val="24"/>
          <w:szCs w:val="24"/>
        </w:rPr>
        <w:t>Profession of the respondents</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D64F6">
        <w:trPr>
          <w:trHeight w:val="329"/>
        </w:trPr>
        <w:tc>
          <w:tcPr>
            <w:tcW w:w="3180" w:type="dxa"/>
            <w:vAlign w:val="bottom"/>
          </w:tcPr>
          <w:p w:rsidR="003F036E" w:rsidRPr="00987382" w:rsidRDefault="00E14E42" w:rsidP="00987382">
            <w:pPr>
              <w:spacing w:line="360" w:lineRule="auto"/>
              <w:ind w:left="120"/>
              <w:rPr>
                <w:sz w:val="24"/>
                <w:szCs w:val="24"/>
              </w:rPr>
            </w:pPr>
            <w:r w:rsidRPr="00987382">
              <w:rPr>
                <w:rFonts w:eastAsia="Arial"/>
                <w:sz w:val="24"/>
                <w:szCs w:val="24"/>
              </w:rPr>
              <w:t>Category</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Percentage (%)</w:t>
            </w:r>
          </w:p>
        </w:tc>
      </w:tr>
      <w:tr w:rsidR="003F036E" w:rsidRPr="00987382" w:rsidTr="006D64F6">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Accounting</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15</w:t>
            </w:r>
          </w:p>
        </w:tc>
        <w:tc>
          <w:tcPr>
            <w:tcW w:w="3160" w:type="dxa"/>
            <w:vAlign w:val="bottom"/>
          </w:tcPr>
          <w:p w:rsidR="003F036E" w:rsidRPr="00987382" w:rsidRDefault="00346860" w:rsidP="00C50EE3">
            <w:pPr>
              <w:spacing w:line="360" w:lineRule="auto"/>
              <w:ind w:left="100"/>
              <w:jc w:val="center"/>
              <w:rPr>
                <w:sz w:val="24"/>
                <w:szCs w:val="24"/>
              </w:rPr>
            </w:pPr>
            <w:r w:rsidRPr="00987382">
              <w:rPr>
                <w:rFonts w:eastAsia="Arial"/>
                <w:sz w:val="24"/>
                <w:szCs w:val="24"/>
              </w:rPr>
              <w:t>65.2</w:t>
            </w:r>
          </w:p>
        </w:tc>
      </w:tr>
      <w:tr w:rsidR="00D776FB" w:rsidRPr="00987382" w:rsidTr="006D64F6">
        <w:trPr>
          <w:trHeight w:val="307"/>
        </w:trPr>
        <w:tc>
          <w:tcPr>
            <w:tcW w:w="3180" w:type="dxa"/>
            <w:vAlign w:val="bottom"/>
          </w:tcPr>
          <w:p w:rsidR="00D776FB" w:rsidRPr="00987382" w:rsidRDefault="00D776FB" w:rsidP="00987382">
            <w:pPr>
              <w:spacing w:line="360" w:lineRule="auto"/>
              <w:ind w:left="120"/>
              <w:rPr>
                <w:rFonts w:eastAsia="Arial"/>
                <w:sz w:val="24"/>
                <w:szCs w:val="24"/>
              </w:rPr>
            </w:pPr>
            <w:r w:rsidRPr="00987382">
              <w:rPr>
                <w:rFonts w:eastAsia="Arial"/>
                <w:sz w:val="24"/>
                <w:szCs w:val="24"/>
              </w:rPr>
              <w:t>Finance</w:t>
            </w:r>
          </w:p>
        </w:tc>
        <w:tc>
          <w:tcPr>
            <w:tcW w:w="3160" w:type="dxa"/>
            <w:vAlign w:val="bottom"/>
          </w:tcPr>
          <w:p w:rsidR="00D776FB" w:rsidRPr="00987382" w:rsidRDefault="00D776FB" w:rsidP="00C50EE3">
            <w:pPr>
              <w:spacing w:line="360" w:lineRule="auto"/>
              <w:ind w:left="100"/>
              <w:jc w:val="center"/>
              <w:rPr>
                <w:rFonts w:eastAsia="Arial"/>
                <w:sz w:val="24"/>
                <w:szCs w:val="24"/>
              </w:rPr>
            </w:pPr>
            <w:r>
              <w:rPr>
                <w:rFonts w:eastAsia="Arial"/>
                <w:sz w:val="24"/>
                <w:szCs w:val="24"/>
              </w:rPr>
              <w:t>8</w:t>
            </w:r>
          </w:p>
        </w:tc>
        <w:tc>
          <w:tcPr>
            <w:tcW w:w="3160" w:type="dxa"/>
            <w:vAlign w:val="bottom"/>
          </w:tcPr>
          <w:p w:rsidR="00D776FB" w:rsidRPr="00987382" w:rsidRDefault="00D776FB" w:rsidP="00C50EE3">
            <w:pPr>
              <w:spacing w:line="360" w:lineRule="auto"/>
              <w:ind w:left="100"/>
              <w:jc w:val="center"/>
              <w:rPr>
                <w:rFonts w:eastAsia="Arial"/>
                <w:sz w:val="24"/>
                <w:szCs w:val="24"/>
              </w:rPr>
            </w:pPr>
            <w:r>
              <w:rPr>
                <w:rFonts w:eastAsia="Arial"/>
                <w:sz w:val="24"/>
                <w:szCs w:val="24"/>
              </w:rPr>
              <w:t>34.8</w:t>
            </w:r>
          </w:p>
        </w:tc>
      </w:tr>
      <w:tr w:rsidR="00D776FB" w:rsidRPr="00987382" w:rsidTr="006D64F6">
        <w:trPr>
          <w:trHeight w:val="307"/>
        </w:trPr>
        <w:tc>
          <w:tcPr>
            <w:tcW w:w="3180" w:type="dxa"/>
            <w:vAlign w:val="bottom"/>
          </w:tcPr>
          <w:p w:rsidR="00D776FB" w:rsidRPr="00987382" w:rsidRDefault="00D776FB" w:rsidP="00987382">
            <w:pPr>
              <w:spacing w:line="360" w:lineRule="auto"/>
              <w:ind w:left="120"/>
              <w:rPr>
                <w:rFonts w:eastAsia="Arial"/>
                <w:sz w:val="24"/>
                <w:szCs w:val="24"/>
              </w:rPr>
            </w:pPr>
            <w:r w:rsidRPr="00987382">
              <w:rPr>
                <w:rFonts w:eastAsia="Arial"/>
                <w:sz w:val="24"/>
                <w:szCs w:val="24"/>
              </w:rPr>
              <w:t>Total</w:t>
            </w:r>
          </w:p>
        </w:tc>
        <w:tc>
          <w:tcPr>
            <w:tcW w:w="3160" w:type="dxa"/>
            <w:vAlign w:val="bottom"/>
          </w:tcPr>
          <w:p w:rsidR="00D776FB" w:rsidRPr="00987382" w:rsidRDefault="00D776FB" w:rsidP="00C50EE3">
            <w:pPr>
              <w:spacing w:line="360" w:lineRule="auto"/>
              <w:ind w:left="100"/>
              <w:jc w:val="center"/>
              <w:rPr>
                <w:rFonts w:eastAsia="Arial"/>
                <w:sz w:val="24"/>
                <w:szCs w:val="24"/>
              </w:rPr>
            </w:pPr>
            <w:r>
              <w:rPr>
                <w:rFonts w:eastAsia="Arial"/>
                <w:sz w:val="24"/>
                <w:szCs w:val="24"/>
              </w:rPr>
              <w:t>23</w:t>
            </w:r>
          </w:p>
        </w:tc>
        <w:tc>
          <w:tcPr>
            <w:tcW w:w="3160" w:type="dxa"/>
            <w:vAlign w:val="bottom"/>
          </w:tcPr>
          <w:p w:rsidR="00D776FB" w:rsidRPr="00987382" w:rsidRDefault="00D776FB" w:rsidP="00C50EE3">
            <w:pPr>
              <w:spacing w:line="360" w:lineRule="auto"/>
              <w:ind w:left="100"/>
              <w:jc w:val="center"/>
              <w:rPr>
                <w:rFonts w:eastAsia="Arial"/>
                <w:sz w:val="24"/>
                <w:szCs w:val="24"/>
              </w:rPr>
            </w:pPr>
            <w:r>
              <w:rPr>
                <w:rFonts w:eastAsia="Arial"/>
                <w:sz w:val="24"/>
                <w:szCs w:val="24"/>
              </w:rPr>
              <w:t>100</w:t>
            </w:r>
          </w:p>
        </w:tc>
      </w:tr>
    </w:tbl>
    <w:p w:rsidR="003F036E" w:rsidRPr="00987382" w:rsidRDefault="00346860" w:rsidP="00D776FB">
      <w:pPr>
        <w:spacing w:line="360" w:lineRule="auto"/>
        <w:jc w:val="center"/>
        <w:rPr>
          <w:sz w:val="24"/>
          <w:szCs w:val="24"/>
        </w:rPr>
      </w:pPr>
      <w:bookmarkStart w:id="36" w:name="page68"/>
      <w:bookmarkEnd w:id="36"/>
      <w:r w:rsidRPr="00987382">
        <w:rPr>
          <w:rFonts w:eastAsia="Arial"/>
          <w:sz w:val="24"/>
          <w:szCs w:val="24"/>
        </w:rPr>
        <w:t xml:space="preserve">Source: </w:t>
      </w:r>
      <w:r w:rsidR="00EE6903" w:rsidRPr="00987382">
        <w:rPr>
          <w:rFonts w:eastAsia="Arial"/>
          <w:sz w:val="24"/>
          <w:szCs w:val="24"/>
        </w:rPr>
        <w:t xml:space="preserve">Field Survey </w:t>
      </w:r>
      <w:r w:rsidR="009A28EB">
        <w:rPr>
          <w:rFonts w:eastAsia="Arial"/>
          <w:sz w:val="24"/>
          <w:szCs w:val="24"/>
        </w:rPr>
        <w:t>2025</w:t>
      </w:r>
    </w:p>
    <w:p w:rsidR="003F036E" w:rsidRPr="00987382" w:rsidRDefault="003F036E" w:rsidP="00987382">
      <w:pPr>
        <w:spacing w:line="360" w:lineRule="auto"/>
        <w:rPr>
          <w:sz w:val="24"/>
          <w:szCs w:val="24"/>
        </w:rPr>
      </w:pPr>
    </w:p>
    <w:p w:rsidR="003F036E" w:rsidRPr="00987382" w:rsidRDefault="00346860" w:rsidP="00D776FB">
      <w:pPr>
        <w:spacing w:line="360" w:lineRule="auto"/>
        <w:ind w:left="120" w:right="120"/>
        <w:jc w:val="both"/>
        <w:rPr>
          <w:sz w:val="24"/>
          <w:szCs w:val="24"/>
        </w:rPr>
      </w:pPr>
      <w:r w:rsidRPr="00987382">
        <w:rPr>
          <w:rFonts w:eastAsia="Arial"/>
          <w:sz w:val="24"/>
          <w:szCs w:val="24"/>
        </w:rPr>
        <w:lastRenderedPageBreak/>
        <w:t>The inference from the above is that a greater majority of the respondents representing 65.2% of the total respondents were of the accounting profession, whereas 34.8% of the total respondents were of the finance profession.</w:t>
      </w:r>
    </w:p>
    <w:p w:rsidR="00D776FB" w:rsidRDefault="00346860" w:rsidP="00D776FB">
      <w:pPr>
        <w:spacing w:line="360" w:lineRule="auto"/>
        <w:ind w:left="120"/>
        <w:rPr>
          <w:rFonts w:eastAsia="Arial"/>
          <w:b/>
          <w:bCs/>
          <w:sz w:val="24"/>
          <w:szCs w:val="24"/>
        </w:rPr>
      </w:pPr>
      <w:r w:rsidRPr="00987382">
        <w:rPr>
          <w:rFonts w:eastAsia="Arial"/>
          <w:b/>
          <w:bCs/>
          <w:sz w:val="24"/>
          <w:szCs w:val="24"/>
        </w:rPr>
        <w:t>SECTION B: Socio Economic Data</w:t>
      </w:r>
    </w:p>
    <w:p w:rsidR="003F036E" w:rsidRPr="00987382" w:rsidRDefault="00346860" w:rsidP="00D776FB">
      <w:pPr>
        <w:spacing w:line="360" w:lineRule="auto"/>
        <w:rPr>
          <w:sz w:val="24"/>
          <w:szCs w:val="24"/>
        </w:rPr>
      </w:pPr>
      <w:r w:rsidRPr="00987382">
        <w:rPr>
          <w:rFonts w:eastAsia="Arial"/>
          <w:sz w:val="24"/>
          <w:szCs w:val="24"/>
        </w:rPr>
        <w:t xml:space="preserve">Question 5: </w:t>
      </w:r>
      <w:r w:rsidR="004A29F8" w:rsidRPr="00987382">
        <w:rPr>
          <w:rFonts w:eastAsia="Arial"/>
          <w:sz w:val="24"/>
          <w:szCs w:val="24"/>
        </w:rPr>
        <w:t>H</w:t>
      </w:r>
      <w:r w:rsidRPr="00987382">
        <w:rPr>
          <w:rFonts w:eastAsia="Arial"/>
          <w:sz w:val="24"/>
          <w:szCs w:val="24"/>
        </w:rPr>
        <w:t>ave</w:t>
      </w:r>
      <w:r w:rsidR="004A29F8" w:rsidRPr="00987382">
        <w:rPr>
          <w:rFonts w:eastAsia="Arial"/>
          <w:sz w:val="24"/>
          <w:szCs w:val="24"/>
        </w:rPr>
        <w:t xml:space="preserve"> you</w:t>
      </w:r>
      <w:r w:rsidRPr="00987382">
        <w:rPr>
          <w:rFonts w:eastAsia="Arial"/>
          <w:sz w:val="24"/>
          <w:szCs w:val="24"/>
        </w:rPr>
        <w:t xml:space="preserve"> seen an annual report of a company before. </w:t>
      </w:r>
    </w:p>
    <w:p w:rsidR="003F036E" w:rsidRPr="00987382" w:rsidRDefault="00346860" w:rsidP="00987382">
      <w:pPr>
        <w:spacing w:line="360" w:lineRule="auto"/>
        <w:rPr>
          <w:sz w:val="24"/>
          <w:szCs w:val="24"/>
        </w:rPr>
      </w:pPr>
      <w:r w:rsidRPr="00987382">
        <w:rPr>
          <w:rFonts w:eastAsia="Arial"/>
          <w:sz w:val="24"/>
          <w:szCs w:val="24"/>
        </w:rPr>
        <w:t>Table 4.5</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844E32">
        <w:trPr>
          <w:trHeight w:val="329"/>
        </w:trPr>
        <w:tc>
          <w:tcPr>
            <w:tcW w:w="3180" w:type="dxa"/>
            <w:vAlign w:val="bottom"/>
          </w:tcPr>
          <w:p w:rsidR="003F036E" w:rsidRPr="00987382" w:rsidRDefault="002A4002" w:rsidP="00987382">
            <w:pPr>
              <w:spacing w:line="360" w:lineRule="auto"/>
              <w:ind w:left="120"/>
              <w:rPr>
                <w:sz w:val="24"/>
                <w:szCs w:val="24"/>
              </w:rPr>
            </w:pPr>
            <w:r w:rsidRPr="00987382">
              <w:rPr>
                <w:rFonts w:eastAsia="Arial"/>
                <w:sz w:val="24"/>
                <w:szCs w:val="24"/>
              </w:rPr>
              <w:t>Distribution</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Percentage (%)</w:t>
            </w:r>
          </w:p>
        </w:tc>
      </w:tr>
      <w:tr w:rsidR="003F036E" w:rsidRPr="00987382" w:rsidTr="00844E32">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100</w:t>
            </w:r>
          </w:p>
        </w:tc>
      </w:tr>
      <w:tr w:rsidR="003F036E" w:rsidRPr="00987382" w:rsidTr="00844E32">
        <w:trPr>
          <w:trHeight w:val="30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w:t>
            </w:r>
            <w:r w:rsidR="00844E32">
              <w:rPr>
                <w:rFonts w:eastAsia="Arial"/>
                <w:sz w:val="24"/>
                <w:szCs w:val="24"/>
              </w:rPr>
              <w:t>O</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0</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0</w:t>
            </w:r>
          </w:p>
        </w:tc>
      </w:tr>
      <w:tr w:rsidR="003F036E" w:rsidRPr="00987382" w:rsidTr="00844E32">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100</w:t>
            </w:r>
          </w:p>
        </w:tc>
      </w:tr>
    </w:tbl>
    <w:p w:rsidR="003F036E" w:rsidRPr="00987382" w:rsidRDefault="00346860" w:rsidP="00844E32">
      <w:pPr>
        <w:spacing w:line="360" w:lineRule="auto"/>
        <w:ind w:left="20"/>
        <w:jc w:val="center"/>
        <w:rPr>
          <w:sz w:val="24"/>
          <w:szCs w:val="24"/>
        </w:rPr>
      </w:pPr>
      <w:r w:rsidRPr="00987382">
        <w:rPr>
          <w:rFonts w:eastAsia="Arial"/>
          <w:sz w:val="24"/>
          <w:szCs w:val="24"/>
        </w:rPr>
        <w:t>Source:</w:t>
      </w:r>
      <w:r w:rsidR="002A4002" w:rsidRPr="00987382">
        <w:rPr>
          <w:rFonts w:eastAsia="Arial"/>
          <w:sz w:val="24"/>
          <w:szCs w:val="24"/>
        </w:rPr>
        <w:t xml:space="preserve"> Field Survey </w:t>
      </w:r>
      <w:r w:rsidR="009A28EB">
        <w:rPr>
          <w:rFonts w:eastAsia="Arial"/>
          <w:sz w:val="24"/>
          <w:szCs w:val="24"/>
        </w:rPr>
        <w:t>2025</w:t>
      </w:r>
    </w:p>
    <w:p w:rsidR="003F036E" w:rsidRPr="00987382" w:rsidRDefault="002A4002" w:rsidP="00844E32">
      <w:pPr>
        <w:spacing w:line="360" w:lineRule="auto"/>
        <w:ind w:left="20"/>
        <w:rPr>
          <w:sz w:val="24"/>
          <w:szCs w:val="24"/>
        </w:rPr>
      </w:pPr>
      <w:r w:rsidRPr="00987382">
        <w:rPr>
          <w:rFonts w:eastAsia="Arial"/>
          <w:sz w:val="24"/>
          <w:szCs w:val="24"/>
        </w:rPr>
        <w:t>Table 4.5 above shows that all the respondents have seen company annual report before.</w:t>
      </w:r>
      <w:r w:rsidR="00844E32">
        <w:rPr>
          <w:rFonts w:eastAsia="Arial"/>
          <w:sz w:val="24"/>
          <w:szCs w:val="24"/>
        </w:rPr>
        <w:t xml:space="preserve"> </w:t>
      </w:r>
      <w:bookmarkStart w:id="37" w:name="page69"/>
      <w:bookmarkEnd w:id="37"/>
    </w:p>
    <w:p w:rsidR="003F036E" w:rsidRPr="00987382" w:rsidRDefault="00346860" w:rsidP="00987382">
      <w:pPr>
        <w:spacing w:line="360" w:lineRule="auto"/>
        <w:ind w:left="20" w:right="120"/>
        <w:jc w:val="both"/>
        <w:rPr>
          <w:sz w:val="24"/>
          <w:szCs w:val="24"/>
        </w:rPr>
      </w:pPr>
      <w:r w:rsidRPr="00987382">
        <w:rPr>
          <w:rFonts w:eastAsia="Arial"/>
          <w:b/>
          <w:bCs/>
          <w:sz w:val="24"/>
          <w:szCs w:val="24"/>
        </w:rPr>
        <w:t xml:space="preserve">Question 6: </w:t>
      </w:r>
      <w:r w:rsidR="00AA06F4" w:rsidRPr="00987382">
        <w:rPr>
          <w:rFonts w:eastAsia="Arial"/>
          <w:sz w:val="24"/>
          <w:szCs w:val="24"/>
        </w:rPr>
        <w:t>Does</w:t>
      </w:r>
      <w:r w:rsidRPr="00987382">
        <w:rPr>
          <w:rFonts w:eastAsia="Arial"/>
          <w:sz w:val="24"/>
          <w:szCs w:val="24"/>
        </w:rPr>
        <w:t xml:space="preserve"> information as contained in the annual</w:t>
      </w:r>
      <w:r w:rsidR="00AA06F4" w:rsidRPr="00987382">
        <w:rPr>
          <w:rFonts w:eastAsia="Arial"/>
          <w:sz w:val="24"/>
          <w:szCs w:val="24"/>
        </w:rPr>
        <w:t xml:space="preserve"> report sufficient</w:t>
      </w:r>
      <w:r w:rsidRPr="00987382">
        <w:rPr>
          <w:rFonts w:eastAsia="Arial"/>
          <w:sz w:val="24"/>
          <w:szCs w:val="24"/>
        </w:rPr>
        <w:t xml:space="preserve"> to inform a good investment decision</w:t>
      </w:r>
      <w:r w:rsidR="001E61FF" w:rsidRPr="00987382">
        <w:rPr>
          <w:rFonts w:eastAsia="Arial"/>
          <w:sz w:val="24"/>
          <w:szCs w:val="24"/>
        </w:rPr>
        <w:t>.</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844E32">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Percentage (%)</w:t>
            </w:r>
          </w:p>
        </w:tc>
      </w:tr>
      <w:tr w:rsidR="003F036E" w:rsidRPr="00987382" w:rsidTr="00844E32">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13</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56.5</w:t>
            </w:r>
          </w:p>
        </w:tc>
      </w:tr>
      <w:tr w:rsidR="003F036E" w:rsidRPr="00987382" w:rsidTr="00844E32">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10</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43.5</w:t>
            </w:r>
          </w:p>
        </w:tc>
      </w:tr>
      <w:tr w:rsidR="003F036E" w:rsidRPr="00987382" w:rsidTr="00844E32">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100</w:t>
            </w:r>
          </w:p>
        </w:tc>
      </w:tr>
    </w:tbl>
    <w:p w:rsidR="003F036E" w:rsidRPr="00987382" w:rsidRDefault="00346860" w:rsidP="00844E32">
      <w:pPr>
        <w:spacing w:line="360" w:lineRule="auto"/>
        <w:ind w:left="20"/>
        <w:jc w:val="center"/>
        <w:rPr>
          <w:sz w:val="24"/>
          <w:szCs w:val="24"/>
        </w:rPr>
      </w:pPr>
      <w:r w:rsidRPr="00987382">
        <w:rPr>
          <w:rFonts w:eastAsia="Arial"/>
          <w:sz w:val="24"/>
          <w:szCs w:val="24"/>
        </w:rPr>
        <w:t xml:space="preserve">Source: </w:t>
      </w:r>
      <w:r w:rsidR="008B79B7" w:rsidRPr="00987382">
        <w:rPr>
          <w:rFonts w:eastAsia="Arial"/>
          <w:sz w:val="24"/>
          <w:szCs w:val="24"/>
        </w:rPr>
        <w:t xml:space="preserve">Field Survey </w:t>
      </w:r>
      <w:r w:rsidR="009A28EB">
        <w:rPr>
          <w:rFonts w:eastAsia="Arial"/>
          <w:sz w:val="24"/>
          <w:szCs w:val="24"/>
        </w:rPr>
        <w:t>2025</w:t>
      </w:r>
    </w:p>
    <w:p w:rsidR="003F036E" w:rsidRPr="00987382" w:rsidRDefault="004C66C7" w:rsidP="00987382">
      <w:pPr>
        <w:spacing w:line="360" w:lineRule="auto"/>
        <w:ind w:left="20" w:right="120"/>
        <w:jc w:val="both"/>
        <w:rPr>
          <w:rFonts w:eastAsia="Arial"/>
          <w:sz w:val="24"/>
          <w:szCs w:val="24"/>
        </w:rPr>
      </w:pPr>
      <w:r w:rsidRPr="00987382">
        <w:rPr>
          <w:rFonts w:eastAsia="Arial"/>
          <w:sz w:val="24"/>
          <w:szCs w:val="24"/>
        </w:rPr>
        <w:t>The table above shows 13 respondent representing 56.5 of the respondent believe that the information contained in the annual report is sufficient enough to take investment decision while 10 respondents representing 43.5 is of the opinion that the information contained in the annual report is not sufficient enough to make good investment decision</w:t>
      </w:r>
      <w:r w:rsidR="00673F24" w:rsidRPr="00987382">
        <w:rPr>
          <w:rFonts w:eastAsia="Arial"/>
          <w:sz w:val="24"/>
          <w:szCs w:val="24"/>
        </w:rPr>
        <w:t>.</w:t>
      </w:r>
    </w:p>
    <w:p w:rsidR="003F036E" w:rsidRDefault="00346860" w:rsidP="00987382">
      <w:pPr>
        <w:spacing w:line="360" w:lineRule="auto"/>
        <w:ind w:right="120"/>
        <w:jc w:val="both"/>
        <w:rPr>
          <w:rFonts w:eastAsia="Arial"/>
          <w:sz w:val="24"/>
          <w:szCs w:val="24"/>
        </w:rPr>
      </w:pPr>
      <w:r w:rsidRPr="00987382">
        <w:rPr>
          <w:rFonts w:eastAsia="Arial"/>
          <w:b/>
          <w:bCs/>
          <w:sz w:val="24"/>
          <w:szCs w:val="24"/>
        </w:rPr>
        <w:t xml:space="preserve">Question 7: </w:t>
      </w:r>
      <w:r w:rsidR="00617526" w:rsidRPr="00987382">
        <w:rPr>
          <w:rFonts w:eastAsia="Arial"/>
          <w:sz w:val="24"/>
          <w:szCs w:val="24"/>
        </w:rPr>
        <w:t>Do</w:t>
      </w:r>
      <w:r w:rsidRPr="00987382">
        <w:rPr>
          <w:rFonts w:eastAsia="Arial"/>
          <w:sz w:val="24"/>
          <w:szCs w:val="24"/>
        </w:rPr>
        <w:t xml:space="preserve"> the financial reports reflect the true state of affairs of the company. </w:t>
      </w:r>
    </w:p>
    <w:p w:rsidR="003F036E" w:rsidRPr="00987382" w:rsidRDefault="00346860" w:rsidP="00987382">
      <w:pPr>
        <w:spacing w:line="360" w:lineRule="auto"/>
        <w:ind w:left="20"/>
        <w:rPr>
          <w:sz w:val="24"/>
          <w:szCs w:val="24"/>
        </w:rPr>
      </w:pPr>
      <w:bookmarkStart w:id="38" w:name="page70"/>
      <w:bookmarkEnd w:id="38"/>
      <w:r w:rsidRPr="00987382">
        <w:rPr>
          <w:rFonts w:eastAsia="Arial"/>
          <w:sz w:val="24"/>
          <w:szCs w:val="24"/>
        </w:rPr>
        <w:t>Table 4.7</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995108">
        <w:trPr>
          <w:trHeight w:val="327"/>
        </w:trPr>
        <w:tc>
          <w:tcPr>
            <w:tcW w:w="3180" w:type="dxa"/>
            <w:vAlign w:val="bottom"/>
          </w:tcPr>
          <w:p w:rsidR="003F036E" w:rsidRPr="00987382" w:rsidRDefault="00F230AA" w:rsidP="00987382">
            <w:pPr>
              <w:spacing w:line="360" w:lineRule="auto"/>
              <w:ind w:left="120"/>
              <w:rPr>
                <w:sz w:val="24"/>
                <w:szCs w:val="24"/>
              </w:rPr>
            </w:pPr>
            <w:r w:rsidRPr="00987382">
              <w:rPr>
                <w:rFonts w:eastAsia="Arial"/>
                <w:sz w:val="24"/>
                <w:szCs w:val="24"/>
              </w:rPr>
              <w:t>Response</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Percentage (%)</w:t>
            </w:r>
          </w:p>
        </w:tc>
      </w:tr>
      <w:tr w:rsidR="003F036E" w:rsidRPr="00987382" w:rsidTr="0099510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18</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78.3</w:t>
            </w:r>
          </w:p>
        </w:tc>
      </w:tr>
      <w:tr w:rsidR="003F036E" w:rsidRPr="00987382" w:rsidTr="0099510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5</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21.7</w:t>
            </w:r>
          </w:p>
        </w:tc>
      </w:tr>
      <w:tr w:rsidR="003F036E" w:rsidRPr="00987382" w:rsidTr="0099510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BF627C">
            <w:pPr>
              <w:spacing w:line="360" w:lineRule="auto"/>
              <w:ind w:left="100"/>
              <w:jc w:val="center"/>
              <w:rPr>
                <w:sz w:val="24"/>
                <w:szCs w:val="24"/>
              </w:rPr>
            </w:pPr>
            <w:r w:rsidRPr="00987382">
              <w:rPr>
                <w:rFonts w:eastAsia="Arial"/>
                <w:sz w:val="24"/>
                <w:szCs w:val="24"/>
              </w:rPr>
              <w:t>100</w:t>
            </w:r>
          </w:p>
        </w:tc>
      </w:tr>
    </w:tbl>
    <w:p w:rsidR="003F036E" w:rsidRPr="00987382" w:rsidRDefault="00346860" w:rsidP="00995108">
      <w:pPr>
        <w:spacing w:line="360" w:lineRule="auto"/>
        <w:ind w:left="20"/>
        <w:jc w:val="center"/>
        <w:rPr>
          <w:sz w:val="24"/>
          <w:szCs w:val="24"/>
        </w:rPr>
      </w:pPr>
      <w:r w:rsidRPr="00987382">
        <w:rPr>
          <w:rFonts w:eastAsia="Arial"/>
          <w:sz w:val="24"/>
          <w:szCs w:val="24"/>
        </w:rPr>
        <w:t>Source:</w:t>
      </w:r>
      <w:r w:rsidR="00E26516" w:rsidRPr="00987382">
        <w:rPr>
          <w:rFonts w:eastAsia="Arial"/>
          <w:sz w:val="24"/>
          <w:szCs w:val="24"/>
        </w:rPr>
        <w:t xml:space="preserve"> Field Survey, </w:t>
      </w:r>
      <w:r w:rsidR="009A28EB">
        <w:rPr>
          <w:rFonts w:eastAsia="Arial"/>
          <w:sz w:val="24"/>
          <w:szCs w:val="24"/>
        </w:rPr>
        <w:t>2025</w:t>
      </w:r>
    </w:p>
    <w:p w:rsidR="003F036E" w:rsidRPr="00987382" w:rsidRDefault="003F036E" w:rsidP="00987382">
      <w:pPr>
        <w:spacing w:line="360" w:lineRule="auto"/>
        <w:rPr>
          <w:sz w:val="24"/>
          <w:szCs w:val="24"/>
        </w:rPr>
      </w:pPr>
    </w:p>
    <w:p w:rsidR="003F036E" w:rsidRPr="00987382" w:rsidRDefault="00673F24" w:rsidP="00995108">
      <w:pPr>
        <w:spacing w:line="360" w:lineRule="auto"/>
        <w:ind w:left="20"/>
        <w:jc w:val="both"/>
        <w:rPr>
          <w:sz w:val="24"/>
          <w:szCs w:val="24"/>
        </w:rPr>
      </w:pPr>
      <w:r w:rsidRPr="00987382">
        <w:rPr>
          <w:rFonts w:eastAsia="Arial"/>
          <w:sz w:val="24"/>
          <w:szCs w:val="24"/>
        </w:rPr>
        <w:lastRenderedPageBreak/>
        <w:t>From the table above it is clear that 18 respondents representing 78.3percent believe that</w:t>
      </w:r>
      <w:r w:rsidR="00346860" w:rsidRPr="00987382">
        <w:rPr>
          <w:rFonts w:eastAsia="Arial"/>
          <w:sz w:val="24"/>
          <w:szCs w:val="24"/>
        </w:rPr>
        <w:t xml:space="preserve"> the financial report reflect the true state of affairs of th</w:t>
      </w:r>
      <w:r w:rsidRPr="00987382">
        <w:rPr>
          <w:rFonts w:eastAsia="Arial"/>
          <w:sz w:val="24"/>
          <w:szCs w:val="24"/>
        </w:rPr>
        <w:t>eir company whereas the 5respondent</w:t>
      </w:r>
      <w:r w:rsidR="00346860" w:rsidRPr="00987382">
        <w:rPr>
          <w:rFonts w:eastAsia="Arial"/>
          <w:sz w:val="24"/>
          <w:szCs w:val="24"/>
        </w:rPr>
        <w:t xml:space="preserve"> representing 21.7% of the total respondents thought otherwise.</w:t>
      </w:r>
    </w:p>
    <w:p w:rsidR="003F036E" w:rsidRPr="00987382" w:rsidRDefault="00346860" w:rsidP="00987382">
      <w:pPr>
        <w:spacing w:line="360" w:lineRule="auto"/>
        <w:ind w:left="20" w:right="120"/>
        <w:jc w:val="both"/>
        <w:rPr>
          <w:sz w:val="24"/>
          <w:szCs w:val="24"/>
        </w:rPr>
      </w:pPr>
      <w:r w:rsidRPr="00987382">
        <w:rPr>
          <w:rFonts w:eastAsia="Arial"/>
          <w:b/>
          <w:bCs/>
          <w:sz w:val="24"/>
          <w:szCs w:val="24"/>
        </w:rPr>
        <w:t>Question 8:</w:t>
      </w:r>
      <w:r w:rsidR="00497DA8" w:rsidRPr="00987382">
        <w:rPr>
          <w:rFonts w:eastAsia="Arial"/>
          <w:b/>
          <w:bCs/>
          <w:sz w:val="24"/>
          <w:szCs w:val="24"/>
        </w:rPr>
        <w:t xml:space="preserve"> </w:t>
      </w:r>
      <w:r w:rsidR="00673F24" w:rsidRPr="00987382">
        <w:rPr>
          <w:rFonts w:eastAsia="Arial"/>
          <w:sz w:val="24"/>
          <w:szCs w:val="24"/>
        </w:rPr>
        <w:t>Do you</w:t>
      </w:r>
      <w:r w:rsidR="001D5DBC" w:rsidRPr="00987382">
        <w:rPr>
          <w:rFonts w:eastAsia="Arial"/>
          <w:sz w:val="24"/>
          <w:szCs w:val="24"/>
        </w:rPr>
        <w:t xml:space="preserve"> have shares in the</w:t>
      </w:r>
      <w:r w:rsidRPr="00987382">
        <w:rPr>
          <w:rFonts w:eastAsia="Arial"/>
          <w:sz w:val="24"/>
          <w:szCs w:val="24"/>
        </w:rPr>
        <w:t xml:space="preserve"> company. </w:t>
      </w:r>
    </w:p>
    <w:p w:rsidR="003F036E" w:rsidRPr="00987382" w:rsidRDefault="00346860" w:rsidP="00987382">
      <w:pPr>
        <w:spacing w:line="360" w:lineRule="auto"/>
        <w:ind w:left="20"/>
        <w:rPr>
          <w:sz w:val="24"/>
          <w:szCs w:val="24"/>
        </w:rPr>
      </w:pPr>
      <w:r w:rsidRPr="00987382">
        <w:rPr>
          <w:rFonts w:eastAsia="Arial"/>
          <w:sz w:val="24"/>
          <w:szCs w:val="24"/>
        </w:rPr>
        <w:t>Table 4.8</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995108">
        <w:trPr>
          <w:trHeight w:val="32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99510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17</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73.9</w:t>
            </w:r>
          </w:p>
        </w:tc>
      </w:tr>
      <w:tr w:rsidR="003F036E" w:rsidRPr="00987382" w:rsidTr="0099510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6</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26.1</w:t>
            </w:r>
          </w:p>
        </w:tc>
      </w:tr>
      <w:tr w:rsidR="003F036E" w:rsidRPr="00987382" w:rsidTr="0099510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46860" w:rsidP="00995108">
      <w:pPr>
        <w:spacing w:line="360" w:lineRule="auto"/>
        <w:jc w:val="center"/>
        <w:rPr>
          <w:sz w:val="24"/>
          <w:szCs w:val="24"/>
        </w:rPr>
      </w:pPr>
      <w:r w:rsidRPr="00987382">
        <w:rPr>
          <w:rFonts w:eastAsia="Arial"/>
          <w:sz w:val="24"/>
          <w:szCs w:val="24"/>
        </w:rPr>
        <w:t xml:space="preserve">Source: </w:t>
      </w:r>
      <w:r w:rsidR="000A0107" w:rsidRPr="00987382">
        <w:rPr>
          <w:rFonts w:eastAsia="Arial"/>
          <w:sz w:val="24"/>
          <w:szCs w:val="24"/>
        </w:rPr>
        <w:t xml:space="preserve">Field Survey, </w:t>
      </w:r>
      <w:r w:rsidR="009A28EB">
        <w:rPr>
          <w:rFonts w:eastAsia="Arial"/>
          <w:sz w:val="24"/>
          <w:szCs w:val="24"/>
        </w:rPr>
        <w:t>2025</w:t>
      </w:r>
      <w:r w:rsidR="00995108">
        <w:rPr>
          <w:rFonts w:eastAsia="Arial"/>
          <w:sz w:val="24"/>
          <w:szCs w:val="24"/>
        </w:rPr>
        <w:t xml:space="preserve"> </w:t>
      </w:r>
      <w:bookmarkStart w:id="39" w:name="page71"/>
      <w:bookmarkEnd w:id="39"/>
    </w:p>
    <w:p w:rsidR="003F036E" w:rsidRPr="00987382" w:rsidRDefault="00346860" w:rsidP="00987382">
      <w:pPr>
        <w:spacing w:line="360" w:lineRule="auto"/>
        <w:ind w:left="20" w:right="120"/>
        <w:jc w:val="both"/>
        <w:rPr>
          <w:sz w:val="24"/>
          <w:szCs w:val="24"/>
        </w:rPr>
      </w:pPr>
      <w:r w:rsidRPr="00987382">
        <w:rPr>
          <w:rFonts w:eastAsia="Arial"/>
          <w:sz w:val="24"/>
          <w:szCs w:val="24"/>
        </w:rPr>
        <w:t>It could be deduced</w:t>
      </w:r>
      <w:r w:rsidR="002E2961" w:rsidRPr="00987382">
        <w:rPr>
          <w:rFonts w:eastAsia="Arial"/>
          <w:sz w:val="24"/>
          <w:szCs w:val="24"/>
        </w:rPr>
        <w:t xml:space="preserve"> from the table above</w:t>
      </w:r>
      <w:r w:rsidRPr="00987382">
        <w:rPr>
          <w:rFonts w:eastAsia="Arial"/>
          <w:sz w:val="24"/>
          <w:szCs w:val="24"/>
        </w:rPr>
        <w:t xml:space="preserve"> that 73.9% of the respondents were shareholders in their company</w:t>
      </w:r>
      <w:r w:rsidR="002E2961" w:rsidRPr="00987382">
        <w:rPr>
          <w:rFonts w:eastAsia="Arial"/>
          <w:sz w:val="24"/>
          <w:szCs w:val="24"/>
        </w:rPr>
        <w:t xml:space="preserve"> while 6respondent representing 26.1 are not share holders in the company.</w:t>
      </w:r>
    </w:p>
    <w:p w:rsidR="003F036E" w:rsidRPr="00987382" w:rsidRDefault="00346860" w:rsidP="00987382">
      <w:pPr>
        <w:spacing w:line="360" w:lineRule="auto"/>
        <w:ind w:left="20"/>
        <w:rPr>
          <w:sz w:val="24"/>
          <w:szCs w:val="24"/>
        </w:rPr>
      </w:pPr>
      <w:r w:rsidRPr="00987382">
        <w:rPr>
          <w:rFonts w:eastAsia="Arial"/>
          <w:b/>
          <w:bCs/>
          <w:sz w:val="24"/>
          <w:szCs w:val="24"/>
        </w:rPr>
        <w:t>DISCLOSURE REQUIREMENT</w:t>
      </w:r>
    </w:p>
    <w:p w:rsidR="003F036E" w:rsidRPr="00987382" w:rsidRDefault="00452B2F" w:rsidP="00987382">
      <w:pPr>
        <w:spacing w:line="360" w:lineRule="auto"/>
        <w:ind w:left="20" w:right="120"/>
        <w:jc w:val="both"/>
        <w:rPr>
          <w:sz w:val="24"/>
          <w:szCs w:val="24"/>
        </w:rPr>
      </w:pPr>
      <w:r w:rsidRPr="00987382">
        <w:rPr>
          <w:rFonts w:eastAsia="Arial"/>
          <w:sz w:val="24"/>
          <w:szCs w:val="24"/>
        </w:rPr>
        <w:t>Question 9: Does your company comply</w:t>
      </w:r>
      <w:r w:rsidR="00346860" w:rsidRPr="00987382">
        <w:rPr>
          <w:rFonts w:eastAsia="Arial"/>
          <w:sz w:val="24"/>
          <w:szCs w:val="24"/>
        </w:rPr>
        <w:t xml:space="preserve"> with the disclosure requirements of the statutes. </w:t>
      </w:r>
    </w:p>
    <w:p w:rsidR="003F036E" w:rsidRPr="00987382" w:rsidRDefault="00346860" w:rsidP="00987382">
      <w:pPr>
        <w:spacing w:line="360" w:lineRule="auto"/>
        <w:ind w:left="20"/>
        <w:rPr>
          <w:sz w:val="24"/>
          <w:szCs w:val="24"/>
        </w:rPr>
      </w:pPr>
      <w:r w:rsidRPr="00987382">
        <w:rPr>
          <w:rFonts w:eastAsia="Arial"/>
          <w:sz w:val="24"/>
          <w:szCs w:val="24"/>
        </w:rPr>
        <w:t>Table 4.9</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80884">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56.5</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43.5</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46860" w:rsidP="00680884">
      <w:pPr>
        <w:spacing w:line="360" w:lineRule="auto"/>
        <w:ind w:left="20"/>
        <w:jc w:val="center"/>
        <w:rPr>
          <w:sz w:val="24"/>
          <w:szCs w:val="24"/>
        </w:rPr>
      </w:pPr>
      <w:r w:rsidRPr="00987382">
        <w:rPr>
          <w:rFonts w:eastAsia="Arial"/>
          <w:sz w:val="24"/>
          <w:szCs w:val="24"/>
        </w:rPr>
        <w:t>Source:</w:t>
      </w:r>
      <w:r w:rsidR="00452B2F" w:rsidRPr="00987382">
        <w:rPr>
          <w:rFonts w:eastAsia="Arial"/>
          <w:sz w:val="24"/>
          <w:szCs w:val="24"/>
        </w:rPr>
        <w:t xml:space="preserve"> Field Survey,</w:t>
      </w:r>
      <w:r w:rsidR="00020421" w:rsidRPr="00987382">
        <w:rPr>
          <w:rFonts w:eastAsia="Arial"/>
          <w:sz w:val="24"/>
          <w:szCs w:val="24"/>
        </w:rPr>
        <w:t xml:space="preserve"> </w:t>
      </w:r>
      <w:r w:rsidR="009A28EB">
        <w:rPr>
          <w:rFonts w:eastAsia="Arial"/>
          <w:sz w:val="24"/>
          <w:szCs w:val="24"/>
        </w:rPr>
        <w:t>2025</w:t>
      </w:r>
      <w:r w:rsidR="00452B2F" w:rsidRPr="00987382">
        <w:rPr>
          <w:rFonts w:eastAsia="Arial"/>
          <w:sz w:val="24"/>
          <w:szCs w:val="24"/>
        </w:rPr>
        <w:t>.</w:t>
      </w:r>
    </w:p>
    <w:p w:rsidR="003F036E" w:rsidRPr="00987382" w:rsidRDefault="00452B2F" w:rsidP="00987382">
      <w:pPr>
        <w:spacing w:line="360" w:lineRule="auto"/>
        <w:ind w:left="20" w:right="120"/>
        <w:jc w:val="both"/>
        <w:rPr>
          <w:sz w:val="24"/>
          <w:szCs w:val="24"/>
        </w:rPr>
      </w:pPr>
      <w:r w:rsidRPr="00987382">
        <w:rPr>
          <w:rFonts w:eastAsia="Arial"/>
          <w:sz w:val="24"/>
          <w:szCs w:val="24"/>
        </w:rPr>
        <w:t xml:space="preserve">From the </w:t>
      </w:r>
      <w:r w:rsidR="00B761FE" w:rsidRPr="00987382">
        <w:rPr>
          <w:rFonts w:eastAsia="Arial"/>
          <w:sz w:val="24"/>
          <w:szCs w:val="24"/>
        </w:rPr>
        <w:t xml:space="preserve">table above </w:t>
      </w:r>
      <w:r w:rsidR="007601A9" w:rsidRPr="00987382">
        <w:rPr>
          <w:rFonts w:eastAsia="Arial"/>
          <w:sz w:val="24"/>
          <w:szCs w:val="24"/>
        </w:rPr>
        <w:t>it</w:t>
      </w:r>
      <w:r w:rsidR="00346860" w:rsidRPr="00987382">
        <w:rPr>
          <w:rFonts w:eastAsia="Arial"/>
          <w:sz w:val="24"/>
          <w:szCs w:val="24"/>
        </w:rPr>
        <w:t xml:space="preserve"> could be inferred that only an insignificant disparity existed between those that made one opinion that the company does not adhere to the disclosure requirement of the statutes and those with the opposite opinion.</w:t>
      </w:r>
    </w:p>
    <w:p w:rsidR="003F036E" w:rsidRPr="00987382" w:rsidRDefault="00346860" w:rsidP="00987382">
      <w:pPr>
        <w:spacing w:line="360" w:lineRule="auto"/>
        <w:ind w:left="20" w:right="120"/>
        <w:jc w:val="both"/>
        <w:rPr>
          <w:sz w:val="24"/>
          <w:szCs w:val="24"/>
        </w:rPr>
      </w:pPr>
      <w:r w:rsidRPr="00987382">
        <w:rPr>
          <w:rFonts w:eastAsia="Arial"/>
          <w:sz w:val="24"/>
          <w:szCs w:val="24"/>
        </w:rPr>
        <w:t xml:space="preserve">Question 10: </w:t>
      </w:r>
      <w:r w:rsidR="00956818" w:rsidRPr="00987382">
        <w:rPr>
          <w:rFonts w:eastAsia="Arial"/>
          <w:sz w:val="24"/>
          <w:szCs w:val="24"/>
        </w:rPr>
        <w:t>Does</w:t>
      </w:r>
      <w:r w:rsidRPr="00987382">
        <w:rPr>
          <w:rFonts w:eastAsia="Arial"/>
          <w:sz w:val="24"/>
          <w:szCs w:val="24"/>
        </w:rPr>
        <w:t xml:space="preserve"> one min</w:t>
      </w:r>
      <w:r w:rsidR="00956818" w:rsidRPr="00987382">
        <w:rPr>
          <w:rFonts w:eastAsia="Arial"/>
          <w:sz w:val="24"/>
          <w:szCs w:val="24"/>
        </w:rPr>
        <w:t>imum disclosure requirement enough</w:t>
      </w:r>
      <w:r w:rsidRPr="00987382">
        <w:rPr>
          <w:rFonts w:eastAsia="Arial"/>
          <w:sz w:val="24"/>
          <w:szCs w:val="24"/>
        </w:rPr>
        <w:t xml:space="preserve"> to show the state of af</w:t>
      </w:r>
      <w:r w:rsidR="0001119B" w:rsidRPr="00987382">
        <w:rPr>
          <w:rFonts w:eastAsia="Arial"/>
          <w:sz w:val="24"/>
          <w:szCs w:val="24"/>
        </w:rPr>
        <w:t xml:space="preserve">fairs of the company. </w:t>
      </w:r>
    </w:p>
    <w:tbl>
      <w:tblPr>
        <w:tblW w:w="9500" w:type="dxa"/>
        <w:tblInd w:w="10" w:type="dxa"/>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80884">
        <w:trPr>
          <w:trHeight w:val="327"/>
        </w:trPr>
        <w:tc>
          <w:tcPr>
            <w:tcW w:w="318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Response</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680884">
        <w:trPr>
          <w:trHeight w:val="307"/>
        </w:trPr>
        <w:tc>
          <w:tcPr>
            <w:tcW w:w="318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52</w:t>
            </w:r>
          </w:p>
        </w:tc>
      </w:tr>
      <w:tr w:rsidR="003F036E" w:rsidRPr="00987382" w:rsidTr="00680884">
        <w:trPr>
          <w:trHeight w:val="307"/>
        </w:trPr>
        <w:tc>
          <w:tcPr>
            <w:tcW w:w="318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13</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48</w:t>
            </w:r>
          </w:p>
        </w:tc>
      </w:tr>
      <w:tr w:rsidR="003F036E" w:rsidRPr="00987382" w:rsidTr="00680884">
        <w:trPr>
          <w:trHeight w:val="307"/>
        </w:trPr>
        <w:tc>
          <w:tcPr>
            <w:tcW w:w="318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46860" w:rsidP="00680884">
      <w:pPr>
        <w:spacing w:line="360" w:lineRule="auto"/>
        <w:ind w:left="20"/>
        <w:jc w:val="center"/>
        <w:rPr>
          <w:sz w:val="24"/>
          <w:szCs w:val="24"/>
        </w:rPr>
      </w:pPr>
      <w:r w:rsidRPr="00987382">
        <w:rPr>
          <w:rFonts w:eastAsia="Arial"/>
          <w:sz w:val="24"/>
          <w:szCs w:val="24"/>
        </w:rPr>
        <w:t xml:space="preserve">Source: </w:t>
      </w:r>
      <w:r w:rsidR="00AF795D" w:rsidRPr="00987382">
        <w:rPr>
          <w:rFonts w:eastAsia="Arial"/>
          <w:sz w:val="24"/>
          <w:szCs w:val="24"/>
        </w:rPr>
        <w:t xml:space="preserve">Field Survey, </w:t>
      </w:r>
      <w:r w:rsidR="009A28EB">
        <w:rPr>
          <w:rFonts w:eastAsia="Arial"/>
          <w:sz w:val="24"/>
          <w:szCs w:val="24"/>
        </w:rPr>
        <w:t>2025</w:t>
      </w:r>
    </w:p>
    <w:p w:rsidR="003F036E" w:rsidRPr="00987382" w:rsidRDefault="003F036E" w:rsidP="00987382">
      <w:pPr>
        <w:spacing w:line="360" w:lineRule="auto"/>
        <w:rPr>
          <w:sz w:val="24"/>
          <w:szCs w:val="24"/>
        </w:rPr>
      </w:pPr>
    </w:p>
    <w:p w:rsidR="003F036E" w:rsidRPr="00987382" w:rsidRDefault="00AF795D" w:rsidP="00987382">
      <w:pPr>
        <w:spacing w:line="360" w:lineRule="auto"/>
        <w:ind w:left="20" w:right="120"/>
        <w:jc w:val="both"/>
        <w:rPr>
          <w:sz w:val="24"/>
          <w:szCs w:val="24"/>
        </w:rPr>
      </w:pPr>
      <w:r w:rsidRPr="00987382">
        <w:rPr>
          <w:rFonts w:eastAsia="Arial"/>
          <w:sz w:val="24"/>
          <w:szCs w:val="24"/>
        </w:rPr>
        <w:lastRenderedPageBreak/>
        <w:t>Table 4.10 reveals that 10 respondents representing 52 percent of the respondents believe that one minimum requirement disclosure is enough to</w:t>
      </w:r>
      <w:r w:rsidR="006D78BD" w:rsidRPr="00987382">
        <w:rPr>
          <w:rFonts w:eastAsia="Arial"/>
          <w:sz w:val="24"/>
          <w:szCs w:val="24"/>
        </w:rPr>
        <w:t xml:space="preserve"> show the true state of affairs of the company while 13 respondent representing 48 percent does not believe so.</w:t>
      </w:r>
      <w:r w:rsidRPr="00987382">
        <w:rPr>
          <w:rFonts w:eastAsia="Arial"/>
          <w:sz w:val="24"/>
          <w:szCs w:val="24"/>
        </w:rPr>
        <w:t xml:space="preserve">   </w:t>
      </w:r>
    </w:p>
    <w:p w:rsidR="003F036E" w:rsidRPr="00987382" w:rsidRDefault="00346860" w:rsidP="00987382">
      <w:pPr>
        <w:spacing w:line="360" w:lineRule="auto"/>
        <w:ind w:left="20" w:right="120"/>
        <w:jc w:val="both"/>
        <w:rPr>
          <w:sz w:val="24"/>
          <w:szCs w:val="24"/>
        </w:rPr>
      </w:pPr>
      <w:r w:rsidRPr="00987382">
        <w:rPr>
          <w:rFonts w:eastAsia="Arial"/>
          <w:b/>
          <w:bCs/>
          <w:sz w:val="24"/>
          <w:szCs w:val="24"/>
        </w:rPr>
        <w:t>Question</w:t>
      </w:r>
      <w:r w:rsidR="006977A4" w:rsidRPr="00987382">
        <w:rPr>
          <w:rFonts w:eastAsia="Arial"/>
          <w:b/>
          <w:bCs/>
          <w:sz w:val="24"/>
          <w:szCs w:val="24"/>
        </w:rPr>
        <w:t xml:space="preserve"> 4.</w:t>
      </w:r>
      <w:r w:rsidRPr="00987382">
        <w:rPr>
          <w:rFonts w:eastAsia="Arial"/>
          <w:b/>
          <w:bCs/>
          <w:sz w:val="24"/>
          <w:szCs w:val="24"/>
        </w:rPr>
        <w:t xml:space="preserve">11: </w:t>
      </w:r>
      <w:r w:rsidR="003263B8" w:rsidRPr="00987382">
        <w:rPr>
          <w:rFonts w:eastAsia="Arial"/>
          <w:sz w:val="24"/>
          <w:szCs w:val="24"/>
        </w:rPr>
        <w:t>I</w:t>
      </w:r>
      <w:r w:rsidRPr="00987382">
        <w:rPr>
          <w:rFonts w:eastAsia="Arial"/>
          <w:sz w:val="24"/>
          <w:szCs w:val="24"/>
        </w:rPr>
        <w:t>s it true that some companies become illiquid after posting huge profits.</w:t>
      </w:r>
    </w:p>
    <w:p w:rsidR="003F036E" w:rsidRPr="00987382" w:rsidRDefault="00346860" w:rsidP="00987382">
      <w:pPr>
        <w:spacing w:line="360" w:lineRule="auto"/>
        <w:ind w:left="20"/>
        <w:rPr>
          <w:sz w:val="24"/>
          <w:szCs w:val="24"/>
        </w:rPr>
      </w:pPr>
      <w:r w:rsidRPr="00987382">
        <w:rPr>
          <w:rFonts w:eastAsia="Arial"/>
          <w:sz w:val="24"/>
          <w:szCs w:val="24"/>
        </w:rPr>
        <w:t>Table 4.11</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80884">
        <w:trPr>
          <w:trHeight w:val="32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8.7</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21</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91.3</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Default="00346860" w:rsidP="00680884">
      <w:pPr>
        <w:spacing w:line="360" w:lineRule="auto"/>
        <w:jc w:val="center"/>
        <w:rPr>
          <w:rFonts w:eastAsia="Arial"/>
          <w:sz w:val="24"/>
          <w:szCs w:val="24"/>
        </w:rPr>
      </w:pPr>
      <w:r w:rsidRPr="00987382">
        <w:rPr>
          <w:rFonts w:eastAsia="Arial"/>
          <w:sz w:val="24"/>
          <w:szCs w:val="24"/>
        </w:rPr>
        <w:t xml:space="preserve">Source: </w:t>
      </w:r>
      <w:r w:rsidR="00E3282E" w:rsidRPr="00987382">
        <w:rPr>
          <w:rFonts w:eastAsia="Arial"/>
          <w:sz w:val="24"/>
          <w:szCs w:val="24"/>
        </w:rPr>
        <w:t xml:space="preserve">Field survey, </w:t>
      </w:r>
      <w:r w:rsidR="009A28EB">
        <w:rPr>
          <w:rFonts w:eastAsia="Arial"/>
          <w:sz w:val="24"/>
          <w:szCs w:val="24"/>
        </w:rPr>
        <w:t>2025</w:t>
      </w:r>
      <w:r w:rsidR="00680884">
        <w:rPr>
          <w:rFonts w:eastAsia="Arial"/>
          <w:sz w:val="24"/>
          <w:szCs w:val="24"/>
        </w:rPr>
        <w:t>.</w:t>
      </w:r>
    </w:p>
    <w:p w:rsidR="00463ABB" w:rsidRPr="00987382" w:rsidRDefault="00346860" w:rsidP="00987382">
      <w:pPr>
        <w:spacing w:line="360" w:lineRule="auto"/>
        <w:ind w:left="20" w:right="120"/>
        <w:jc w:val="both"/>
        <w:rPr>
          <w:rFonts w:eastAsia="Arial"/>
          <w:sz w:val="24"/>
          <w:szCs w:val="24"/>
        </w:rPr>
      </w:pPr>
      <w:bookmarkStart w:id="40" w:name="page73"/>
      <w:bookmarkEnd w:id="40"/>
      <w:r w:rsidRPr="00987382">
        <w:rPr>
          <w:rFonts w:eastAsia="Arial"/>
          <w:sz w:val="24"/>
          <w:szCs w:val="24"/>
        </w:rPr>
        <w:t>As</w:t>
      </w:r>
      <w:r w:rsidR="00060992" w:rsidRPr="00987382">
        <w:rPr>
          <w:rFonts w:eastAsia="Arial"/>
          <w:sz w:val="24"/>
          <w:szCs w:val="24"/>
        </w:rPr>
        <w:t xml:space="preserve"> can be seen from the table above, 2 respondents</w:t>
      </w:r>
      <w:r w:rsidRPr="00987382">
        <w:rPr>
          <w:rFonts w:eastAsia="Arial"/>
          <w:sz w:val="24"/>
          <w:szCs w:val="24"/>
        </w:rPr>
        <w:t xml:space="preserve"> representing 8.7% were of the opinion that companies become illiquid after posting huge profit whereas</w:t>
      </w:r>
      <w:r w:rsidR="00885FB6" w:rsidRPr="00987382">
        <w:rPr>
          <w:rFonts w:eastAsia="Arial"/>
          <w:sz w:val="24"/>
          <w:szCs w:val="24"/>
        </w:rPr>
        <w:t xml:space="preserve"> 23 respondents </w:t>
      </w:r>
      <w:r w:rsidR="00854936" w:rsidRPr="00987382">
        <w:rPr>
          <w:rFonts w:eastAsia="Arial"/>
          <w:sz w:val="24"/>
          <w:szCs w:val="24"/>
        </w:rPr>
        <w:t>representing 91.3</w:t>
      </w:r>
      <w:r w:rsidR="00463ABB" w:rsidRPr="00987382">
        <w:rPr>
          <w:rFonts w:eastAsia="Arial"/>
          <w:sz w:val="24"/>
          <w:szCs w:val="24"/>
        </w:rPr>
        <w:t>% had an opposite view</w:t>
      </w:r>
    </w:p>
    <w:p w:rsidR="003F036E" w:rsidRDefault="003E228B" w:rsidP="00680884">
      <w:pPr>
        <w:spacing w:line="360" w:lineRule="auto"/>
        <w:ind w:right="120"/>
        <w:jc w:val="both"/>
        <w:rPr>
          <w:rFonts w:eastAsia="Arial"/>
          <w:sz w:val="24"/>
          <w:szCs w:val="24"/>
        </w:rPr>
      </w:pPr>
      <w:r w:rsidRPr="00987382">
        <w:rPr>
          <w:rFonts w:eastAsia="Arial"/>
          <w:sz w:val="24"/>
          <w:szCs w:val="24"/>
        </w:rPr>
        <w:t>Question 12:  W</w:t>
      </w:r>
      <w:r w:rsidR="00346860" w:rsidRPr="00987382">
        <w:rPr>
          <w:rFonts w:eastAsia="Arial"/>
          <w:sz w:val="24"/>
          <w:szCs w:val="24"/>
        </w:rPr>
        <w:t>ould</w:t>
      </w:r>
      <w:r w:rsidRPr="00987382">
        <w:rPr>
          <w:rFonts w:eastAsia="Arial"/>
          <w:sz w:val="24"/>
          <w:szCs w:val="24"/>
        </w:rPr>
        <w:t xml:space="preserve"> you</w:t>
      </w:r>
      <w:r w:rsidR="00346860" w:rsidRPr="00987382">
        <w:rPr>
          <w:rFonts w:eastAsia="Arial"/>
          <w:sz w:val="24"/>
          <w:szCs w:val="24"/>
        </w:rPr>
        <w:t xml:space="preserve"> subscribe to the share of the Nigerian Breweries p</w:t>
      </w:r>
      <w:r w:rsidRPr="00987382">
        <w:rPr>
          <w:rFonts w:eastAsia="Arial"/>
          <w:sz w:val="24"/>
          <w:szCs w:val="24"/>
        </w:rPr>
        <w:t>lc</w:t>
      </w:r>
      <w:r w:rsidR="00104A2A" w:rsidRPr="00987382">
        <w:rPr>
          <w:rFonts w:eastAsia="Arial"/>
          <w:sz w:val="24"/>
          <w:szCs w:val="24"/>
        </w:rPr>
        <w:t>.</w:t>
      </w:r>
    </w:p>
    <w:p w:rsidR="003F036E" w:rsidRPr="00987382" w:rsidRDefault="00346860" w:rsidP="00987382">
      <w:pPr>
        <w:spacing w:line="360" w:lineRule="auto"/>
        <w:rPr>
          <w:sz w:val="24"/>
          <w:szCs w:val="24"/>
        </w:rPr>
      </w:pPr>
      <w:bookmarkStart w:id="41" w:name="page74"/>
      <w:bookmarkEnd w:id="41"/>
      <w:r w:rsidRPr="00987382">
        <w:rPr>
          <w:rFonts w:eastAsia="Arial"/>
          <w:sz w:val="24"/>
          <w:szCs w:val="24"/>
        </w:rPr>
        <w:t>Table 4.1</w:t>
      </w:r>
      <w:r w:rsidR="008F40D5" w:rsidRPr="00987382">
        <w:rPr>
          <w:rFonts w:eastAsia="Arial"/>
          <w:sz w:val="24"/>
          <w:szCs w:val="24"/>
        </w:rPr>
        <w:t>2</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80884">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14</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60.9</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9</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39.1</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46860" w:rsidP="00680884">
      <w:pPr>
        <w:spacing w:line="360" w:lineRule="auto"/>
        <w:ind w:left="20"/>
        <w:jc w:val="center"/>
        <w:rPr>
          <w:sz w:val="24"/>
          <w:szCs w:val="24"/>
        </w:rPr>
      </w:pPr>
      <w:r w:rsidRPr="00987382">
        <w:rPr>
          <w:rFonts w:eastAsia="Arial"/>
          <w:sz w:val="24"/>
          <w:szCs w:val="24"/>
        </w:rPr>
        <w:t xml:space="preserve">Source: </w:t>
      </w:r>
      <w:r w:rsidR="003E228B" w:rsidRPr="00987382">
        <w:rPr>
          <w:rFonts w:eastAsia="Arial"/>
          <w:sz w:val="24"/>
          <w:szCs w:val="24"/>
        </w:rPr>
        <w:t xml:space="preserve">Field survey, </w:t>
      </w:r>
      <w:r w:rsidR="009A28EB">
        <w:rPr>
          <w:rFonts w:eastAsia="Arial"/>
          <w:sz w:val="24"/>
          <w:szCs w:val="24"/>
        </w:rPr>
        <w:t>2025</w:t>
      </w:r>
    </w:p>
    <w:p w:rsidR="003F036E" w:rsidRPr="00987382" w:rsidRDefault="00346860" w:rsidP="00987382">
      <w:pPr>
        <w:spacing w:line="360" w:lineRule="auto"/>
        <w:ind w:left="20" w:right="120"/>
        <w:jc w:val="both"/>
        <w:rPr>
          <w:sz w:val="24"/>
          <w:szCs w:val="24"/>
        </w:rPr>
      </w:pPr>
      <w:r w:rsidRPr="00987382">
        <w:rPr>
          <w:rFonts w:eastAsia="Arial"/>
          <w:sz w:val="24"/>
          <w:szCs w:val="24"/>
        </w:rPr>
        <w:t>It could be seen from the table that the majority representing 60.9% would subscribed to the shares of the company whereas only 39.1% of the total respondents would not.</w:t>
      </w:r>
    </w:p>
    <w:p w:rsidR="003F036E" w:rsidRPr="00987382" w:rsidRDefault="008F40D5" w:rsidP="00987382">
      <w:pPr>
        <w:spacing w:line="360" w:lineRule="auto"/>
        <w:ind w:left="20" w:right="120"/>
        <w:jc w:val="both"/>
        <w:rPr>
          <w:sz w:val="24"/>
          <w:szCs w:val="24"/>
        </w:rPr>
      </w:pPr>
      <w:r w:rsidRPr="00987382">
        <w:rPr>
          <w:rFonts w:eastAsia="Arial"/>
          <w:sz w:val="24"/>
          <w:szCs w:val="24"/>
        </w:rPr>
        <w:t>Question 13: Is</w:t>
      </w:r>
      <w:r w:rsidR="00346860" w:rsidRPr="00987382">
        <w:rPr>
          <w:rFonts w:eastAsia="Arial"/>
          <w:sz w:val="24"/>
          <w:szCs w:val="24"/>
        </w:rPr>
        <w:t xml:space="preserve"> the information content of the financial </w:t>
      </w:r>
      <w:r w:rsidR="00A67D1A" w:rsidRPr="00987382">
        <w:rPr>
          <w:rFonts w:eastAsia="Arial"/>
          <w:sz w:val="24"/>
          <w:szCs w:val="24"/>
        </w:rPr>
        <w:t>report capable</w:t>
      </w:r>
      <w:r w:rsidR="00346860" w:rsidRPr="00987382">
        <w:rPr>
          <w:rFonts w:eastAsia="Arial"/>
          <w:sz w:val="24"/>
          <w:szCs w:val="24"/>
        </w:rPr>
        <w:t xml:space="preserve"> of informing a sound judgment</w:t>
      </w:r>
      <w:r w:rsidRPr="00987382">
        <w:rPr>
          <w:rFonts w:eastAsia="Arial"/>
          <w:sz w:val="24"/>
          <w:szCs w:val="24"/>
        </w:rPr>
        <w:t>.</w:t>
      </w:r>
    </w:p>
    <w:p w:rsidR="003F036E" w:rsidRPr="00987382" w:rsidRDefault="00346860" w:rsidP="00987382">
      <w:pPr>
        <w:spacing w:line="360" w:lineRule="auto"/>
        <w:ind w:left="20"/>
        <w:rPr>
          <w:sz w:val="24"/>
          <w:szCs w:val="24"/>
        </w:rPr>
      </w:pPr>
      <w:r w:rsidRPr="00987382">
        <w:rPr>
          <w:rFonts w:eastAsia="Arial"/>
          <w:sz w:val="24"/>
          <w:szCs w:val="24"/>
        </w:rPr>
        <w:t>Table 4.1</w:t>
      </w:r>
      <w:r w:rsidR="008F40D5" w:rsidRPr="00987382">
        <w:rPr>
          <w:rFonts w:eastAsia="Arial"/>
          <w:sz w:val="24"/>
          <w:szCs w:val="24"/>
        </w:rPr>
        <w:t>3</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680884">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12</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52</w:t>
            </w:r>
          </w:p>
        </w:tc>
      </w:tr>
      <w:tr w:rsidR="003F036E" w:rsidRPr="00987382" w:rsidTr="00680884">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11</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48</w:t>
            </w:r>
          </w:p>
        </w:tc>
      </w:tr>
      <w:tr w:rsidR="003F036E" w:rsidRPr="00987382" w:rsidTr="00680884">
        <w:trPr>
          <w:trHeight w:val="30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F036E" w:rsidP="00987382">
      <w:pPr>
        <w:spacing w:line="360" w:lineRule="auto"/>
        <w:rPr>
          <w:sz w:val="24"/>
          <w:szCs w:val="24"/>
        </w:rPr>
        <w:sectPr w:rsidR="003F036E" w:rsidRPr="00987382" w:rsidSect="00987382">
          <w:pgSz w:w="12240" w:h="15840"/>
          <w:pgMar w:top="1440" w:right="1440" w:bottom="1440" w:left="1440" w:header="0" w:footer="0" w:gutter="0"/>
          <w:cols w:space="720" w:equalWidth="0">
            <w:col w:w="9380"/>
          </w:cols>
        </w:sectPr>
      </w:pPr>
    </w:p>
    <w:p w:rsidR="003F036E" w:rsidRPr="00987382" w:rsidRDefault="00346860" w:rsidP="00680884">
      <w:pPr>
        <w:spacing w:line="360" w:lineRule="auto"/>
        <w:jc w:val="center"/>
        <w:rPr>
          <w:sz w:val="24"/>
          <w:szCs w:val="24"/>
        </w:rPr>
      </w:pPr>
      <w:r w:rsidRPr="00987382">
        <w:rPr>
          <w:rFonts w:eastAsia="Arial"/>
          <w:sz w:val="24"/>
          <w:szCs w:val="24"/>
        </w:rPr>
        <w:t>Source:</w:t>
      </w:r>
      <w:r w:rsidR="00F7604D" w:rsidRPr="00987382">
        <w:rPr>
          <w:rFonts w:eastAsia="Arial"/>
          <w:sz w:val="24"/>
          <w:szCs w:val="24"/>
        </w:rPr>
        <w:t xml:space="preserve"> Field Survey, </w:t>
      </w:r>
      <w:r w:rsidR="009A28EB">
        <w:rPr>
          <w:rFonts w:eastAsia="Arial"/>
          <w:sz w:val="24"/>
          <w:szCs w:val="24"/>
        </w:rPr>
        <w:t>2025</w:t>
      </w:r>
    </w:p>
    <w:p w:rsidR="003F036E" w:rsidRPr="00987382" w:rsidRDefault="003F036E" w:rsidP="00987382">
      <w:pPr>
        <w:spacing w:line="360" w:lineRule="auto"/>
        <w:rPr>
          <w:sz w:val="24"/>
          <w:szCs w:val="24"/>
        </w:rPr>
        <w:sectPr w:rsidR="003F036E" w:rsidRPr="00987382" w:rsidSect="00987382">
          <w:type w:val="continuous"/>
          <w:pgSz w:w="12240" w:h="15840"/>
          <w:pgMar w:top="1440" w:right="1440" w:bottom="1440" w:left="1440" w:header="0" w:footer="0" w:gutter="0"/>
          <w:cols w:space="720" w:equalWidth="0">
            <w:col w:w="9280"/>
          </w:cols>
        </w:sectPr>
      </w:pPr>
    </w:p>
    <w:p w:rsidR="003F036E" w:rsidRPr="00987382" w:rsidRDefault="00F7604D" w:rsidP="00987382">
      <w:pPr>
        <w:spacing w:line="360" w:lineRule="auto"/>
        <w:ind w:left="20" w:right="120"/>
        <w:jc w:val="both"/>
        <w:rPr>
          <w:sz w:val="24"/>
          <w:szCs w:val="24"/>
        </w:rPr>
      </w:pPr>
      <w:bookmarkStart w:id="42" w:name="page75"/>
      <w:bookmarkEnd w:id="42"/>
      <w:r w:rsidRPr="00987382">
        <w:rPr>
          <w:rFonts w:eastAsia="Arial"/>
          <w:sz w:val="24"/>
          <w:szCs w:val="24"/>
        </w:rPr>
        <w:lastRenderedPageBreak/>
        <w:t>From the table above 12 respondents representing 52 percent affirm</w:t>
      </w:r>
      <w:r w:rsidR="00B92B7F" w:rsidRPr="00987382">
        <w:rPr>
          <w:rFonts w:eastAsia="Arial"/>
          <w:sz w:val="24"/>
          <w:szCs w:val="24"/>
        </w:rPr>
        <w:t>ed</w:t>
      </w:r>
      <w:r w:rsidRPr="00987382">
        <w:rPr>
          <w:rFonts w:eastAsia="Arial"/>
          <w:sz w:val="24"/>
          <w:szCs w:val="24"/>
        </w:rPr>
        <w:t xml:space="preserve"> that the information content of</w:t>
      </w:r>
      <w:r w:rsidR="00B92B7F" w:rsidRPr="00987382">
        <w:rPr>
          <w:rFonts w:eastAsia="Arial"/>
          <w:sz w:val="24"/>
          <w:szCs w:val="24"/>
        </w:rPr>
        <w:t xml:space="preserve"> financial report could inform sound jugdement while 11 respondents representing 48 percent does not believe so. </w:t>
      </w:r>
      <w:r w:rsidRPr="00987382">
        <w:rPr>
          <w:rFonts w:eastAsia="Arial"/>
          <w:sz w:val="24"/>
          <w:szCs w:val="24"/>
        </w:rPr>
        <w:t xml:space="preserve">  </w:t>
      </w:r>
    </w:p>
    <w:p w:rsidR="003F036E" w:rsidRPr="00987382" w:rsidRDefault="00346860" w:rsidP="00987382">
      <w:pPr>
        <w:spacing w:line="360" w:lineRule="auto"/>
        <w:ind w:left="20" w:right="120"/>
        <w:jc w:val="both"/>
        <w:rPr>
          <w:sz w:val="24"/>
          <w:szCs w:val="24"/>
        </w:rPr>
      </w:pPr>
      <w:r w:rsidRPr="00987382">
        <w:rPr>
          <w:rFonts w:eastAsia="Arial"/>
          <w:sz w:val="24"/>
          <w:szCs w:val="24"/>
        </w:rPr>
        <w:t>Question</w:t>
      </w:r>
      <w:r w:rsidR="00181FE5" w:rsidRPr="00987382">
        <w:rPr>
          <w:rFonts w:eastAsia="Arial"/>
          <w:sz w:val="24"/>
          <w:szCs w:val="24"/>
        </w:rPr>
        <w:t xml:space="preserve"> 4. 14:</w:t>
      </w:r>
      <w:r w:rsidRPr="00987382">
        <w:rPr>
          <w:rFonts w:eastAsia="Arial"/>
          <w:sz w:val="24"/>
          <w:szCs w:val="24"/>
        </w:rPr>
        <w:t xml:space="preserve"> </w:t>
      </w:r>
      <w:r w:rsidR="00181FE5" w:rsidRPr="00987382">
        <w:rPr>
          <w:rFonts w:eastAsia="Arial"/>
          <w:sz w:val="24"/>
          <w:szCs w:val="24"/>
        </w:rPr>
        <w:t xml:space="preserve">Does </w:t>
      </w:r>
      <w:r w:rsidRPr="00987382">
        <w:rPr>
          <w:rFonts w:eastAsia="Arial"/>
          <w:sz w:val="24"/>
          <w:szCs w:val="24"/>
        </w:rPr>
        <w:t>statements of accounting standard and other relevant statutes in Nigeria prescribe the standa</w:t>
      </w:r>
      <w:r w:rsidR="00181FE5" w:rsidRPr="00987382">
        <w:rPr>
          <w:rFonts w:eastAsia="Arial"/>
          <w:sz w:val="24"/>
          <w:szCs w:val="24"/>
        </w:rPr>
        <w:t xml:space="preserve">rd format for financial </w:t>
      </w:r>
      <w:r w:rsidR="00144FD8" w:rsidRPr="00987382">
        <w:rPr>
          <w:rFonts w:eastAsia="Arial"/>
          <w:sz w:val="24"/>
          <w:szCs w:val="24"/>
        </w:rPr>
        <w:t>report.</w:t>
      </w:r>
    </w:p>
    <w:p w:rsidR="003F036E" w:rsidRPr="00987382" w:rsidRDefault="00346860" w:rsidP="00987382">
      <w:pPr>
        <w:spacing w:line="360" w:lineRule="auto"/>
        <w:ind w:left="20"/>
        <w:rPr>
          <w:sz w:val="24"/>
          <w:szCs w:val="24"/>
        </w:rPr>
      </w:pPr>
      <w:r w:rsidRPr="00987382">
        <w:rPr>
          <w:rFonts w:eastAsia="Arial"/>
          <w:sz w:val="24"/>
          <w:szCs w:val="24"/>
        </w:rPr>
        <w:t>Table 4.1</w:t>
      </w:r>
      <w:r w:rsidR="001223B1" w:rsidRPr="00987382">
        <w:rPr>
          <w:rFonts w:eastAsia="Arial"/>
          <w:sz w:val="24"/>
          <w:szCs w:val="24"/>
        </w:rPr>
        <w:t>4</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387178">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387178">
        <w:trPr>
          <w:trHeight w:val="30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16</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69.6</w:t>
            </w:r>
          </w:p>
        </w:tc>
      </w:tr>
      <w:tr w:rsidR="003F036E" w:rsidRPr="00987382" w:rsidTr="0038717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7</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30.4</w:t>
            </w:r>
          </w:p>
        </w:tc>
      </w:tr>
      <w:tr w:rsidR="003F036E" w:rsidRPr="00987382" w:rsidTr="0038717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46860" w:rsidP="00387178">
      <w:pPr>
        <w:spacing w:line="360" w:lineRule="auto"/>
        <w:jc w:val="center"/>
        <w:rPr>
          <w:sz w:val="24"/>
          <w:szCs w:val="24"/>
        </w:rPr>
      </w:pPr>
      <w:r w:rsidRPr="00987382">
        <w:rPr>
          <w:rFonts w:eastAsia="Arial"/>
          <w:sz w:val="24"/>
          <w:szCs w:val="24"/>
        </w:rPr>
        <w:t>Source:</w:t>
      </w:r>
      <w:r w:rsidR="00833A6C" w:rsidRPr="00987382">
        <w:rPr>
          <w:rFonts w:eastAsia="Arial"/>
          <w:sz w:val="24"/>
          <w:szCs w:val="24"/>
        </w:rPr>
        <w:t xml:space="preserve"> Field Survey, </w:t>
      </w:r>
      <w:r w:rsidR="009A28EB">
        <w:rPr>
          <w:rFonts w:eastAsia="Arial"/>
          <w:sz w:val="24"/>
          <w:szCs w:val="24"/>
        </w:rPr>
        <w:t>2025</w:t>
      </w:r>
    </w:p>
    <w:p w:rsidR="003F036E" w:rsidRPr="00987382" w:rsidRDefault="00BD743B" w:rsidP="00987382">
      <w:pPr>
        <w:spacing w:line="360" w:lineRule="auto"/>
        <w:ind w:left="20" w:right="120"/>
        <w:rPr>
          <w:sz w:val="24"/>
          <w:szCs w:val="24"/>
        </w:rPr>
      </w:pPr>
      <w:r w:rsidRPr="00987382">
        <w:rPr>
          <w:rFonts w:eastAsia="Arial"/>
          <w:sz w:val="24"/>
          <w:szCs w:val="24"/>
        </w:rPr>
        <w:t xml:space="preserve">From the above table 16 respondents representing 69.6percent </w:t>
      </w:r>
      <w:r w:rsidR="00346860" w:rsidRPr="00987382">
        <w:rPr>
          <w:rFonts w:eastAsia="Arial"/>
          <w:sz w:val="24"/>
          <w:szCs w:val="24"/>
        </w:rPr>
        <w:t xml:space="preserve"> were of the opinion that there is a set format for preparation of financial report, whereas the</w:t>
      </w:r>
      <w:r w:rsidRPr="00987382">
        <w:rPr>
          <w:rFonts w:eastAsia="Arial"/>
          <w:sz w:val="24"/>
          <w:szCs w:val="24"/>
        </w:rPr>
        <w:t xml:space="preserve">7respondent representing 30.4 percent  </w:t>
      </w:r>
      <w:r w:rsidR="00346860" w:rsidRPr="00987382">
        <w:rPr>
          <w:rFonts w:eastAsia="Arial"/>
          <w:sz w:val="24"/>
          <w:szCs w:val="24"/>
        </w:rPr>
        <w:t>though</w:t>
      </w:r>
      <w:r w:rsidRPr="00987382">
        <w:rPr>
          <w:rFonts w:eastAsia="Arial"/>
          <w:sz w:val="24"/>
          <w:szCs w:val="24"/>
        </w:rPr>
        <w:t xml:space="preserve">t </w:t>
      </w:r>
      <w:r w:rsidR="00612438" w:rsidRPr="00987382">
        <w:rPr>
          <w:rFonts w:eastAsia="Arial"/>
          <w:sz w:val="24"/>
          <w:szCs w:val="24"/>
        </w:rPr>
        <w:t xml:space="preserve"> otherwise. Question 4.15: Does the </w:t>
      </w:r>
      <w:r w:rsidR="00346860" w:rsidRPr="00987382">
        <w:rPr>
          <w:rFonts w:eastAsia="Arial"/>
          <w:sz w:val="24"/>
          <w:szCs w:val="24"/>
        </w:rPr>
        <w:t xml:space="preserve">financial report </w:t>
      </w:r>
      <w:r w:rsidR="000148DE" w:rsidRPr="00987382">
        <w:rPr>
          <w:rFonts w:eastAsia="Arial"/>
          <w:sz w:val="24"/>
          <w:szCs w:val="24"/>
        </w:rPr>
        <w:t>meet</w:t>
      </w:r>
      <w:r w:rsidR="00346860" w:rsidRPr="00987382">
        <w:rPr>
          <w:rFonts w:eastAsia="Arial"/>
          <w:sz w:val="24"/>
          <w:szCs w:val="24"/>
        </w:rPr>
        <w:t xml:space="preserve"> the desired need of the various user of accounting information. </w:t>
      </w:r>
    </w:p>
    <w:p w:rsidR="003F036E" w:rsidRPr="00987382" w:rsidRDefault="00346860" w:rsidP="00987382">
      <w:pPr>
        <w:spacing w:line="360" w:lineRule="auto"/>
        <w:ind w:left="20"/>
        <w:rPr>
          <w:sz w:val="24"/>
          <w:szCs w:val="24"/>
        </w:rPr>
      </w:pPr>
      <w:bookmarkStart w:id="43" w:name="page76"/>
      <w:bookmarkEnd w:id="43"/>
      <w:r w:rsidRPr="00987382">
        <w:rPr>
          <w:rFonts w:eastAsia="Arial"/>
          <w:sz w:val="24"/>
          <w:szCs w:val="24"/>
        </w:rPr>
        <w:t>Table 4.1</w:t>
      </w:r>
      <w:r w:rsidR="00881FFA" w:rsidRPr="00987382">
        <w:rPr>
          <w:rFonts w:eastAsia="Arial"/>
          <w:sz w:val="24"/>
          <w:szCs w:val="24"/>
        </w:rPr>
        <w:t>5</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387178">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38717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14</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60.9</w:t>
            </w:r>
          </w:p>
        </w:tc>
      </w:tr>
      <w:tr w:rsidR="003F036E" w:rsidRPr="00987382" w:rsidTr="0038717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9</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39.1</w:t>
            </w:r>
          </w:p>
        </w:tc>
      </w:tr>
      <w:tr w:rsidR="003F036E" w:rsidRPr="00987382" w:rsidTr="00387178">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3066B" w:rsidP="00387178">
      <w:pPr>
        <w:spacing w:line="360" w:lineRule="auto"/>
        <w:jc w:val="center"/>
        <w:rPr>
          <w:sz w:val="24"/>
          <w:szCs w:val="24"/>
        </w:rPr>
      </w:pPr>
      <w:r w:rsidRPr="00987382">
        <w:rPr>
          <w:rFonts w:eastAsia="Arial"/>
          <w:sz w:val="24"/>
          <w:szCs w:val="24"/>
        </w:rPr>
        <w:t>Source: Field</w:t>
      </w:r>
      <w:r w:rsidR="00612A92" w:rsidRPr="00987382">
        <w:rPr>
          <w:rFonts w:eastAsia="Arial"/>
          <w:sz w:val="24"/>
          <w:szCs w:val="24"/>
        </w:rPr>
        <w:t xml:space="preserve"> Survey, </w:t>
      </w:r>
      <w:r w:rsidR="009A28EB">
        <w:rPr>
          <w:rFonts w:eastAsia="Arial"/>
          <w:sz w:val="24"/>
          <w:szCs w:val="24"/>
        </w:rPr>
        <w:t>2025</w:t>
      </w:r>
      <w:r w:rsidR="00C97001" w:rsidRPr="00987382">
        <w:rPr>
          <w:rFonts w:eastAsia="Arial"/>
          <w:sz w:val="24"/>
          <w:szCs w:val="24"/>
        </w:rPr>
        <w:t>.</w:t>
      </w:r>
    </w:p>
    <w:p w:rsidR="003F036E" w:rsidRPr="00987382" w:rsidRDefault="00346860" w:rsidP="00987382">
      <w:pPr>
        <w:spacing w:line="360" w:lineRule="auto"/>
        <w:ind w:left="20" w:right="120"/>
        <w:jc w:val="both"/>
        <w:rPr>
          <w:sz w:val="24"/>
          <w:szCs w:val="24"/>
        </w:rPr>
      </w:pPr>
      <w:r w:rsidRPr="00987382">
        <w:rPr>
          <w:rFonts w:eastAsia="Arial"/>
          <w:sz w:val="24"/>
          <w:szCs w:val="24"/>
        </w:rPr>
        <w:t>It could be deduced</w:t>
      </w:r>
      <w:r w:rsidR="00C97001" w:rsidRPr="00987382">
        <w:rPr>
          <w:rFonts w:eastAsia="Arial"/>
          <w:sz w:val="24"/>
          <w:szCs w:val="24"/>
        </w:rPr>
        <w:t xml:space="preserve"> from the table above</w:t>
      </w:r>
      <w:r w:rsidRPr="00987382">
        <w:rPr>
          <w:rFonts w:eastAsia="Arial"/>
          <w:sz w:val="24"/>
          <w:szCs w:val="24"/>
        </w:rPr>
        <w:t xml:space="preserve"> that the majority representing 60.9% were of the opinion that the financial report meets the needs of the various users of accounting information </w:t>
      </w:r>
      <w:r w:rsidR="00C97001" w:rsidRPr="00987382">
        <w:rPr>
          <w:rFonts w:eastAsia="Arial"/>
          <w:sz w:val="24"/>
          <w:szCs w:val="24"/>
        </w:rPr>
        <w:t xml:space="preserve">whereas the minority </w:t>
      </w:r>
      <w:r w:rsidR="007F5C88" w:rsidRPr="00987382">
        <w:rPr>
          <w:rFonts w:eastAsia="Arial"/>
          <w:sz w:val="24"/>
          <w:szCs w:val="24"/>
        </w:rPr>
        <w:t>representing 39.1% did</w:t>
      </w:r>
      <w:r w:rsidR="00C97001" w:rsidRPr="00987382">
        <w:rPr>
          <w:rFonts w:eastAsia="Arial"/>
          <w:sz w:val="24"/>
          <w:szCs w:val="24"/>
        </w:rPr>
        <w:t xml:space="preserve"> not think so</w:t>
      </w:r>
      <w:r w:rsidRPr="00987382">
        <w:rPr>
          <w:rFonts w:eastAsia="Arial"/>
          <w:sz w:val="24"/>
          <w:szCs w:val="24"/>
        </w:rPr>
        <w:t>.</w:t>
      </w:r>
    </w:p>
    <w:p w:rsidR="003F036E" w:rsidRPr="00987382" w:rsidRDefault="00387178" w:rsidP="00987382">
      <w:pPr>
        <w:spacing w:line="360" w:lineRule="auto"/>
        <w:ind w:left="20" w:right="120"/>
        <w:jc w:val="both"/>
        <w:rPr>
          <w:sz w:val="24"/>
          <w:szCs w:val="24"/>
        </w:rPr>
      </w:pPr>
      <w:r>
        <w:rPr>
          <w:rFonts w:eastAsia="Arial"/>
          <w:sz w:val="24"/>
          <w:szCs w:val="24"/>
        </w:rPr>
        <w:br w:type="column"/>
      </w:r>
      <w:r w:rsidR="007F5C88" w:rsidRPr="00987382">
        <w:rPr>
          <w:rFonts w:eastAsia="Arial"/>
          <w:sz w:val="24"/>
          <w:szCs w:val="24"/>
        </w:rPr>
        <w:lastRenderedPageBreak/>
        <w:t xml:space="preserve">Question </w:t>
      </w:r>
      <w:r w:rsidR="00FF1CD5" w:rsidRPr="00987382">
        <w:rPr>
          <w:rFonts w:eastAsia="Arial"/>
          <w:sz w:val="24"/>
          <w:szCs w:val="24"/>
        </w:rPr>
        <w:t>4.16: Does your company comply</w:t>
      </w:r>
      <w:r w:rsidR="00346860" w:rsidRPr="00987382">
        <w:rPr>
          <w:rFonts w:eastAsia="Arial"/>
          <w:sz w:val="24"/>
          <w:szCs w:val="24"/>
        </w:rPr>
        <w:t xml:space="preserve"> strictly with the provision of the statutes. Their responses were set out below in table 4.17</w:t>
      </w:r>
    </w:p>
    <w:p w:rsidR="003F036E" w:rsidRPr="00987382" w:rsidRDefault="00346860" w:rsidP="00987382">
      <w:pPr>
        <w:spacing w:line="360" w:lineRule="auto"/>
        <w:ind w:left="20"/>
        <w:rPr>
          <w:sz w:val="24"/>
          <w:szCs w:val="24"/>
        </w:rPr>
      </w:pPr>
      <w:r w:rsidRPr="00987382">
        <w:rPr>
          <w:rFonts w:eastAsia="Arial"/>
          <w:sz w:val="24"/>
          <w:szCs w:val="24"/>
        </w:rPr>
        <w:t>Table 4.1</w:t>
      </w:r>
      <w:r w:rsidR="00485E1E" w:rsidRPr="00987382">
        <w:rPr>
          <w:rFonts w:eastAsia="Arial"/>
          <w:sz w:val="24"/>
          <w:szCs w:val="24"/>
        </w:rPr>
        <w:t>6</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C177A9">
        <w:trPr>
          <w:trHeight w:val="32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C177A9">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19</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82.6</w:t>
            </w:r>
          </w:p>
        </w:tc>
      </w:tr>
      <w:tr w:rsidR="003F036E" w:rsidRPr="00987382" w:rsidTr="00C177A9">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4</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17.4</w:t>
            </w:r>
          </w:p>
        </w:tc>
      </w:tr>
      <w:tr w:rsidR="003F036E" w:rsidRPr="00987382" w:rsidTr="00C177A9">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FF1CD5" w:rsidP="00C177A9">
      <w:pPr>
        <w:spacing w:line="360" w:lineRule="auto"/>
        <w:jc w:val="center"/>
        <w:rPr>
          <w:sz w:val="24"/>
          <w:szCs w:val="24"/>
        </w:rPr>
      </w:pPr>
      <w:r w:rsidRPr="00987382">
        <w:rPr>
          <w:rFonts w:eastAsia="Arial"/>
          <w:sz w:val="24"/>
          <w:szCs w:val="24"/>
        </w:rPr>
        <w:t xml:space="preserve">Source: Field Survey, </w:t>
      </w:r>
      <w:r w:rsidR="009A28EB">
        <w:rPr>
          <w:rFonts w:eastAsia="Arial"/>
          <w:sz w:val="24"/>
          <w:szCs w:val="24"/>
        </w:rPr>
        <w:t>2025</w:t>
      </w:r>
      <w:r w:rsidR="00346860" w:rsidRPr="00987382">
        <w:rPr>
          <w:rFonts w:eastAsia="Arial"/>
          <w:sz w:val="24"/>
          <w:szCs w:val="24"/>
        </w:rPr>
        <w:t>.</w:t>
      </w:r>
    </w:p>
    <w:p w:rsidR="003F036E" w:rsidRPr="00987382" w:rsidRDefault="00346860" w:rsidP="00987382">
      <w:pPr>
        <w:spacing w:line="360" w:lineRule="auto"/>
        <w:ind w:left="20" w:right="120"/>
        <w:jc w:val="both"/>
        <w:rPr>
          <w:sz w:val="24"/>
          <w:szCs w:val="24"/>
        </w:rPr>
      </w:pPr>
      <w:bookmarkStart w:id="44" w:name="page77"/>
      <w:bookmarkEnd w:id="44"/>
      <w:r w:rsidRPr="00987382">
        <w:rPr>
          <w:rFonts w:eastAsia="Arial"/>
          <w:sz w:val="24"/>
          <w:szCs w:val="24"/>
        </w:rPr>
        <w:t>It could be seen from the table above that a valid conclusion could be reached since 82.6% of the total respondents were of the opinion that their company had complied with the provisions of the relevant statues whereas 17.4% thought otherwise.</w:t>
      </w:r>
    </w:p>
    <w:p w:rsidR="003F036E" w:rsidRPr="00987382" w:rsidRDefault="00346860" w:rsidP="00987382">
      <w:pPr>
        <w:spacing w:line="360" w:lineRule="auto"/>
        <w:ind w:left="20" w:right="120"/>
        <w:jc w:val="both"/>
        <w:rPr>
          <w:sz w:val="24"/>
          <w:szCs w:val="24"/>
        </w:rPr>
      </w:pPr>
      <w:r w:rsidRPr="00987382">
        <w:rPr>
          <w:rFonts w:eastAsia="Arial"/>
          <w:sz w:val="24"/>
          <w:szCs w:val="24"/>
        </w:rPr>
        <w:t>Question</w:t>
      </w:r>
      <w:r w:rsidR="00485E1E" w:rsidRPr="00987382">
        <w:rPr>
          <w:rFonts w:eastAsia="Arial"/>
          <w:sz w:val="24"/>
          <w:szCs w:val="24"/>
        </w:rPr>
        <w:t xml:space="preserve"> 4: 17: Are the</w:t>
      </w:r>
      <w:r w:rsidRPr="00987382">
        <w:rPr>
          <w:rFonts w:eastAsia="Arial"/>
          <w:sz w:val="24"/>
          <w:szCs w:val="24"/>
        </w:rPr>
        <w:t xml:space="preserve"> fin</w:t>
      </w:r>
      <w:r w:rsidR="00485E1E" w:rsidRPr="00987382">
        <w:rPr>
          <w:rFonts w:eastAsia="Arial"/>
          <w:sz w:val="24"/>
          <w:szCs w:val="24"/>
        </w:rPr>
        <w:t>ancial reports so presented prepared</w:t>
      </w:r>
      <w:r w:rsidRPr="00987382">
        <w:rPr>
          <w:rFonts w:eastAsia="Arial"/>
          <w:sz w:val="24"/>
          <w:szCs w:val="24"/>
        </w:rPr>
        <w:t xml:space="preserve"> objective</w:t>
      </w:r>
      <w:r w:rsidR="00485E1E" w:rsidRPr="00987382">
        <w:rPr>
          <w:rFonts w:eastAsia="Arial"/>
          <w:sz w:val="24"/>
          <w:szCs w:val="24"/>
        </w:rPr>
        <w:t>ly</w:t>
      </w:r>
      <w:r w:rsidRPr="00987382">
        <w:rPr>
          <w:rFonts w:eastAsia="Arial"/>
          <w:sz w:val="24"/>
          <w:szCs w:val="24"/>
        </w:rPr>
        <w:t xml:space="preserve">. </w:t>
      </w:r>
    </w:p>
    <w:p w:rsidR="003F036E" w:rsidRPr="00987382" w:rsidRDefault="00E45122" w:rsidP="00987382">
      <w:pPr>
        <w:spacing w:line="360" w:lineRule="auto"/>
        <w:ind w:left="20"/>
        <w:rPr>
          <w:sz w:val="24"/>
          <w:szCs w:val="24"/>
        </w:rPr>
      </w:pPr>
      <w:r w:rsidRPr="00987382">
        <w:rPr>
          <w:rFonts w:eastAsia="Arial"/>
          <w:sz w:val="24"/>
          <w:szCs w:val="24"/>
        </w:rPr>
        <w:t>Table 4.17</w:t>
      </w:r>
      <w:r w:rsidR="00346860" w:rsidRPr="00987382">
        <w:rPr>
          <w:rFonts w:eastAsia="Arial"/>
          <w:sz w:val="24"/>
          <w:szCs w:val="24"/>
        </w:rPr>
        <w:t>.</w:t>
      </w:r>
    </w:p>
    <w:tbl>
      <w:tblPr>
        <w:tblW w:w="9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0"/>
        <w:gridCol w:w="3160"/>
        <w:gridCol w:w="3160"/>
      </w:tblGrid>
      <w:tr w:rsidR="003F036E" w:rsidRPr="00987382" w:rsidTr="00C177A9">
        <w:trPr>
          <w:trHeight w:val="32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Responses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No of respondents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Percentage (%)</w:t>
            </w:r>
          </w:p>
        </w:tc>
      </w:tr>
      <w:tr w:rsidR="003F036E" w:rsidRPr="00987382" w:rsidTr="00C177A9">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Yes</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17</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73.9</w:t>
            </w:r>
          </w:p>
        </w:tc>
      </w:tr>
      <w:tr w:rsidR="003F036E" w:rsidRPr="00987382" w:rsidTr="00C177A9">
        <w:trPr>
          <w:trHeight w:val="309"/>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N0</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6</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26.1</w:t>
            </w:r>
          </w:p>
        </w:tc>
      </w:tr>
      <w:tr w:rsidR="003F036E" w:rsidRPr="00987382" w:rsidTr="00C177A9">
        <w:trPr>
          <w:trHeight w:val="307"/>
        </w:trPr>
        <w:tc>
          <w:tcPr>
            <w:tcW w:w="3180"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23</w:t>
            </w:r>
          </w:p>
        </w:tc>
        <w:tc>
          <w:tcPr>
            <w:tcW w:w="3160" w:type="dxa"/>
            <w:vAlign w:val="bottom"/>
          </w:tcPr>
          <w:p w:rsidR="003F036E" w:rsidRPr="00987382" w:rsidRDefault="00346860" w:rsidP="004A5EE4">
            <w:pPr>
              <w:spacing w:line="360" w:lineRule="auto"/>
              <w:ind w:left="100"/>
              <w:jc w:val="center"/>
              <w:rPr>
                <w:sz w:val="24"/>
                <w:szCs w:val="24"/>
              </w:rPr>
            </w:pPr>
            <w:r w:rsidRPr="00987382">
              <w:rPr>
                <w:rFonts w:eastAsia="Arial"/>
                <w:sz w:val="24"/>
                <w:szCs w:val="24"/>
              </w:rPr>
              <w:t>100</w:t>
            </w:r>
          </w:p>
        </w:tc>
      </w:tr>
    </w:tbl>
    <w:p w:rsidR="003F036E" w:rsidRPr="00987382" w:rsidRDefault="00346860" w:rsidP="00C177A9">
      <w:pPr>
        <w:spacing w:line="360" w:lineRule="auto"/>
        <w:jc w:val="center"/>
        <w:rPr>
          <w:sz w:val="24"/>
          <w:szCs w:val="24"/>
        </w:rPr>
      </w:pPr>
      <w:r w:rsidRPr="00987382">
        <w:rPr>
          <w:rFonts w:eastAsia="Arial"/>
          <w:sz w:val="24"/>
          <w:szCs w:val="24"/>
        </w:rPr>
        <w:t xml:space="preserve">Source: </w:t>
      </w:r>
      <w:r w:rsidR="00E45122" w:rsidRPr="00987382">
        <w:rPr>
          <w:rFonts w:eastAsia="Arial"/>
          <w:sz w:val="24"/>
          <w:szCs w:val="24"/>
        </w:rPr>
        <w:t xml:space="preserve">Field Survey, </w:t>
      </w:r>
      <w:r w:rsidR="009A28EB">
        <w:rPr>
          <w:rFonts w:eastAsia="Arial"/>
          <w:sz w:val="24"/>
          <w:szCs w:val="24"/>
        </w:rPr>
        <w:t>2025</w:t>
      </w:r>
      <w:r w:rsidR="00E45122" w:rsidRPr="00987382">
        <w:rPr>
          <w:rFonts w:eastAsia="Arial"/>
          <w:sz w:val="24"/>
          <w:szCs w:val="24"/>
        </w:rPr>
        <w:t>.</w:t>
      </w:r>
    </w:p>
    <w:p w:rsidR="003F036E" w:rsidRPr="00987382" w:rsidRDefault="00D12A5D" w:rsidP="00987382">
      <w:pPr>
        <w:spacing w:line="360" w:lineRule="auto"/>
        <w:ind w:left="20" w:right="120"/>
        <w:jc w:val="both"/>
        <w:rPr>
          <w:sz w:val="24"/>
          <w:szCs w:val="24"/>
        </w:rPr>
      </w:pPr>
      <w:r w:rsidRPr="00987382">
        <w:rPr>
          <w:rFonts w:eastAsia="Arial"/>
          <w:sz w:val="24"/>
          <w:szCs w:val="24"/>
        </w:rPr>
        <w:t>T</w:t>
      </w:r>
      <w:r w:rsidR="00346860" w:rsidRPr="00987382">
        <w:rPr>
          <w:rFonts w:eastAsia="Arial"/>
          <w:sz w:val="24"/>
          <w:szCs w:val="24"/>
        </w:rPr>
        <w:t>able</w:t>
      </w:r>
      <w:r w:rsidRPr="00987382">
        <w:rPr>
          <w:rFonts w:eastAsia="Arial"/>
          <w:sz w:val="24"/>
          <w:szCs w:val="24"/>
        </w:rPr>
        <w:t xml:space="preserve"> 4.17</w:t>
      </w:r>
      <w:r w:rsidR="00346860" w:rsidRPr="00987382">
        <w:rPr>
          <w:rFonts w:eastAsia="Arial"/>
          <w:sz w:val="24"/>
          <w:szCs w:val="24"/>
        </w:rPr>
        <w:t xml:space="preserve"> above shows th</w:t>
      </w:r>
      <w:r w:rsidRPr="00987382">
        <w:rPr>
          <w:rFonts w:eastAsia="Arial"/>
          <w:sz w:val="24"/>
          <w:szCs w:val="24"/>
        </w:rPr>
        <w:t>at</w:t>
      </w:r>
      <w:r w:rsidR="004C509B" w:rsidRPr="00987382">
        <w:rPr>
          <w:rFonts w:eastAsia="Arial"/>
          <w:sz w:val="24"/>
          <w:szCs w:val="24"/>
        </w:rPr>
        <w:t>,</w:t>
      </w:r>
      <w:r w:rsidRPr="00987382">
        <w:rPr>
          <w:rFonts w:eastAsia="Arial"/>
          <w:sz w:val="24"/>
          <w:szCs w:val="24"/>
        </w:rPr>
        <w:t xml:space="preserve"> 73.9% of the respondents are</w:t>
      </w:r>
      <w:r w:rsidR="00346860" w:rsidRPr="00987382">
        <w:rPr>
          <w:rFonts w:eastAsia="Arial"/>
          <w:sz w:val="24"/>
          <w:szCs w:val="24"/>
        </w:rPr>
        <w:t xml:space="preserve"> of the view that the financial report</w:t>
      </w:r>
      <w:r w:rsidR="00415690" w:rsidRPr="00987382">
        <w:rPr>
          <w:rFonts w:eastAsia="Arial"/>
          <w:sz w:val="24"/>
          <w:szCs w:val="24"/>
        </w:rPr>
        <w:t>s of the company</w:t>
      </w:r>
      <w:r w:rsidRPr="00987382">
        <w:rPr>
          <w:rFonts w:eastAsia="Arial"/>
          <w:sz w:val="24"/>
          <w:szCs w:val="24"/>
        </w:rPr>
        <w:t xml:space="preserve"> are</w:t>
      </w:r>
      <w:r w:rsidR="00346860" w:rsidRPr="00987382">
        <w:rPr>
          <w:rFonts w:eastAsia="Arial"/>
          <w:sz w:val="24"/>
          <w:szCs w:val="24"/>
        </w:rPr>
        <w:t xml:space="preserve"> prepared objectively whereas only 26.1% thought otherwise.</w:t>
      </w:r>
    </w:p>
    <w:p w:rsidR="003F036E" w:rsidRPr="00987382" w:rsidRDefault="003F036E" w:rsidP="00987382">
      <w:pPr>
        <w:spacing w:line="360" w:lineRule="auto"/>
        <w:rPr>
          <w:sz w:val="24"/>
          <w:szCs w:val="24"/>
        </w:rPr>
      </w:pPr>
    </w:p>
    <w:p w:rsidR="003F036E" w:rsidRPr="00987382" w:rsidRDefault="003778F3" w:rsidP="00593BBC">
      <w:pPr>
        <w:numPr>
          <w:ilvl w:val="0"/>
          <w:numId w:val="34"/>
        </w:numPr>
        <w:tabs>
          <w:tab w:val="left" w:pos="740"/>
        </w:tabs>
        <w:spacing w:line="360" w:lineRule="auto"/>
        <w:ind w:left="740" w:hanging="720"/>
        <w:jc w:val="both"/>
        <w:rPr>
          <w:rFonts w:eastAsia="Arial"/>
          <w:b/>
          <w:bCs/>
          <w:sz w:val="24"/>
          <w:szCs w:val="24"/>
        </w:rPr>
      </w:pPr>
      <w:r w:rsidRPr="00987382">
        <w:rPr>
          <w:rFonts w:eastAsia="Arial"/>
          <w:b/>
          <w:bCs/>
          <w:sz w:val="24"/>
          <w:szCs w:val="24"/>
        </w:rPr>
        <w:t>Hypothesis Testing</w:t>
      </w:r>
    </w:p>
    <w:p w:rsidR="003F036E" w:rsidRPr="00987382" w:rsidRDefault="00346860" w:rsidP="0005591F">
      <w:pPr>
        <w:spacing w:line="360" w:lineRule="auto"/>
        <w:ind w:left="20" w:right="120" w:firstLine="720"/>
        <w:jc w:val="both"/>
        <w:rPr>
          <w:sz w:val="24"/>
          <w:szCs w:val="24"/>
        </w:rPr>
      </w:pPr>
      <w:r w:rsidRPr="00987382">
        <w:rPr>
          <w:rFonts w:eastAsia="Arial"/>
          <w:sz w:val="24"/>
          <w:szCs w:val="24"/>
        </w:rPr>
        <w:t>In this section of this work, hypothesis which had earlier been formulated in chapter one are now being tested accordingly so as to</w:t>
      </w:r>
      <w:r w:rsidR="00C177A9">
        <w:rPr>
          <w:rFonts w:eastAsia="Arial"/>
          <w:sz w:val="24"/>
          <w:szCs w:val="24"/>
        </w:rPr>
        <w:t xml:space="preserve"> </w:t>
      </w:r>
      <w:bookmarkStart w:id="45" w:name="page78"/>
      <w:bookmarkEnd w:id="45"/>
      <w:r w:rsidRPr="00987382">
        <w:rPr>
          <w:rFonts w:eastAsia="Arial"/>
          <w:sz w:val="24"/>
          <w:szCs w:val="24"/>
        </w:rPr>
        <w:t>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w:t>
      </w:r>
    </w:p>
    <w:p w:rsidR="003F036E" w:rsidRPr="00987382" w:rsidRDefault="003F036E" w:rsidP="00987382">
      <w:pPr>
        <w:spacing w:line="360" w:lineRule="auto"/>
        <w:rPr>
          <w:sz w:val="24"/>
          <w:szCs w:val="24"/>
        </w:rPr>
      </w:pPr>
    </w:p>
    <w:p w:rsidR="003F036E" w:rsidRPr="00987382" w:rsidRDefault="00C177A9" w:rsidP="00987382">
      <w:pPr>
        <w:spacing w:line="360" w:lineRule="auto"/>
        <w:rPr>
          <w:sz w:val="24"/>
          <w:szCs w:val="24"/>
        </w:rPr>
      </w:pPr>
      <w:r>
        <w:rPr>
          <w:rFonts w:eastAsia="Arial"/>
          <w:b/>
          <w:bCs/>
          <w:sz w:val="24"/>
          <w:szCs w:val="24"/>
        </w:rPr>
        <w:br w:type="column"/>
      </w:r>
      <w:r w:rsidR="00346860" w:rsidRPr="00987382">
        <w:rPr>
          <w:rFonts w:eastAsia="Arial"/>
          <w:b/>
          <w:bCs/>
          <w:sz w:val="24"/>
          <w:szCs w:val="24"/>
        </w:rPr>
        <w:lastRenderedPageBreak/>
        <w:t>HYPOTHESIS ONE</w:t>
      </w:r>
    </w:p>
    <w:p w:rsidR="003F036E" w:rsidRPr="00987382" w:rsidRDefault="00346860" w:rsidP="00C177A9">
      <w:pPr>
        <w:tabs>
          <w:tab w:val="left" w:pos="700"/>
        </w:tabs>
        <w:spacing w:line="360" w:lineRule="auto"/>
        <w:jc w:val="both"/>
        <w:rPr>
          <w:sz w:val="24"/>
          <w:szCs w:val="24"/>
        </w:rPr>
      </w:pPr>
      <w:r w:rsidRPr="00987382">
        <w:rPr>
          <w:rFonts w:eastAsia="Arial"/>
          <w:sz w:val="24"/>
          <w:szCs w:val="24"/>
        </w:rPr>
        <w:t>H0:</w:t>
      </w:r>
      <w:r w:rsidRPr="00987382">
        <w:rPr>
          <w:sz w:val="24"/>
          <w:szCs w:val="24"/>
        </w:rPr>
        <w:tab/>
      </w:r>
      <w:r w:rsidRPr="00987382">
        <w:rPr>
          <w:rFonts w:eastAsia="Arial"/>
          <w:sz w:val="24"/>
          <w:szCs w:val="24"/>
        </w:rPr>
        <w:t>The information provided in the financial statements is not adequate</w:t>
      </w:r>
      <w:r w:rsidR="00C177A9">
        <w:rPr>
          <w:sz w:val="24"/>
          <w:szCs w:val="24"/>
        </w:rPr>
        <w:t xml:space="preserve"> </w:t>
      </w:r>
      <w:r w:rsidRPr="00987382">
        <w:rPr>
          <w:rFonts w:eastAsia="Arial"/>
          <w:sz w:val="24"/>
          <w:szCs w:val="24"/>
        </w:rPr>
        <w:t>to support good decision making.</w:t>
      </w:r>
    </w:p>
    <w:p w:rsidR="003F036E" w:rsidRPr="00987382" w:rsidRDefault="00346860" w:rsidP="00C177A9">
      <w:pPr>
        <w:tabs>
          <w:tab w:val="left" w:pos="700"/>
        </w:tabs>
        <w:spacing w:line="360" w:lineRule="auto"/>
        <w:jc w:val="both"/>
        <w:rPr>
          <w:sz w:val="24"/>
          <w:szCs w:val="24"/>
        </w:rPr>
      </w:pPr>
      <w:r w:rsidRPr="00987382">
        <w:rPr>
          <w:rFonts w:eastAsia="Arial"/>
          <w:sz w:val="24"/>
          <w:szCs w:val="24"/>
        </w:rPr>
        <w:t>Hi</w:t>
      </w:r>
      <w:r w:rsidRPr="00987382">
        <w:rPr>
          <w:sz w:val="24"/>
          <w:szCs w:val="24"/>
        </w:rPr>
        <w:tab/>
      </w:r>
      <w:r w:rsidRPr="00987382">
        <w:rPr>
          <w:rFonts w:eastAsia="Arial"/>
          <w:sz w:val="24"/>
          <w:szCs w:val="24"/>
        </w:rPr>
        <w:t>The information provided in</w:t>
      </w:r>
      <w:r w:rsidR="00450C47" w:rsidRPr="00987382">
        <w:rPr>
          <w:rFonts w:eastAsia="Arial"/>
          <w:sz w:val="24"/>
          <w:szCs w:val="24"/>
        </w:rPr>
        <w:t xml:space="preserve"> the financial statements is </w:t>
      </w:r>
      <w:r w:rsidRPr="00987382">
        <w:rPr>
          <w:rFonts w:eastAsia="Arial"/>
          <w:sz w:val="24"/>
          <w:szCs w:val="24"/>
        </w:rPr>
        <w:t xml:space="preserve"> adequate</w:t>
      </w:r>
      <w:r w:rsidR="00C177A9">
        <w:rPr>
          <w:sz w:val="24"/>
          <w:szCs w:val="24"/>
        </w:rPr>
        <w:t xml:space="preserve"> </w:t>
      </w:r>
      <w:r w:rsidRPr="00987382">
        <w:rPr>
          <w:rFonts w:eastAsia="Arial"/>
          <w:sz w:val="24"/>
          <w:szCs w:val="24"/>
        </w:rPr>
        <w:t>to support good decision making.</w:t>
      </w:r>
    </w:p>
    <w:p w:rsidR="003F036E" w:rsidRPr="00987382" w:rsidRDefault="00346860" w:rsidP="005D7E8E">
      <w:pPr>
        <w:spacing w:line="360" w:lineRule="auto"/>
        <w:jc w:val="both"/>
        <w:rPr>
          <w:sz w:val="24"/>
          <w:szCs w:val="24"/>
        </w:rPr>
      </w:pPr>
      <w:r w:rsidRPr="00987382">
        <w:rPr>
          <w:rFonts w:eastAsia="Arial"/>
          <w:b/>
          <w:bCs/>
          <w:sz w:val="24"/>
          <w:szCs w:val="24"/>
        </w:rPr>
        <w:t xml:space="preserve">Test Data: </w:t>
      </w:r>
      <w:r w:rsidRPr="00987382">
        <w:rPr>
          <w:rFonts w:eastAsia="Arial"/>
          <w:sz w:val="24"/>
          <w:szCs w:val="24"/>
        </w:rPr>
        <w:t>the data used in testing the above hypothesis were responses</w:t>
      </w:r>
      <w:r w:rsidRPr="00987382">
        <w:rPr>
          <w:rFonts w:eastAsia="Arial"/>
          <w:b/>
          <w:bCs/>
          <w:sz w:val="24"/>
          <w:szCs w:val="24"/>
        </w:rPr>
        <w:t xml:space="preserve"> </w:t>
      </w:r>
      <w:r w:rsidRPr="00987382">
        <w:rPr>
          <w:rFonts w:eastAsia="Arial"/>
          <w:sz w:val="24"/>
          <w:szCs w:val="24"/>
        </w:rPr>
        <w:t>to questions N0 14, 18 and 19 of the questionnaire. Level of significance. The hypothesis was tested at the 5% level of significance.</w:t>
      </w:r>
    </w:p>
    <w:p w:rsidR="003F036E" w:rsidRPr="00987382" w:rsidRDefault="00346860" w:rsidP="005D7E8E">
      <w:pPr>
        <w:spacing w:line="360" w:lineRule="auto"/>
        <w:rPr>
          <w:sz w:val="24"/>
          <w:szCs w:val="24"/>
        </w:rPr>
      </w:pPr>
      <w:r w:rsidRPr="00987382">
        <w:rPr>
          <w:rFonts w:eastAsia="Arial"/>
          <w:b/>
          <w:bCs/>
          <w:sz w:val="24"/>
          <w:szCs w:val="24"/>
        </w:rPr>
        <w:t xml:space="preserve">Test of Statistics: </w:t>
      </w:r>
      <w:r w:rsidRPr="00987382">
        <w:rPr>
          <w:rFonts w:eastAsia="Arial"/>
          <w:sz w:val="24"/>
          <w:szCs w:val="24"/>
        </w:rPr>
        <w:t>The test statistics employed is the chi-square (x</w:t>
      </w:r>
      <w:r w:rsidRPr="00987382">
        <w:rPr>
          <w:rFonts w:eastAsia="Arial"/>
          <w:sz w:val="24"/>
          <w:szCs w:val="24"/>
          <w:vertAlign w:val="superscript"/>
        </w:rPr>
        <w:t>2</w:t>
      </w:r>
      <w:r w:rsidRPr="00987382">
        <w:rPr>
          <w:rFonts w:eastAsia="Arial"/>
          <w:sz w:val="24"/>
          <w:szCs w:val="24"/>
        </w:rPr>
        <w:t>)</w:t>
      </w:r>
      <w:r w:rsidR="005D7E8E">
        <w:rPr>
          <w:rFonts w:eastAsia="Arial"/>
          <w:sz w:val="24"/>
          <w:szCs w:val="24"/>
        </w:rPr>
        <w:t xml:space="preserve"> distribution </w:t>
      </w:r>
    </w:p>
    <w:p w:rsidR="003F036E" w:rsidRPr="00987382" w:rsidRDefault="003F036E" w:rsidP="00987382">
      <w:pPr>
        <w:spacing w:line="360" w:lineRule="auto"/>
        <w:rPr>
          <w:sz w:val="24"/>
          <w:szCs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00"/>
        <w:gridCol w:w="840"/>
        <w:gridCol w:w="940"/>
        <w:gridCol w:w="1100"/>
      </w:tblGrid>
      <w:tr w:rsidR="003F036E" w:rsidRPr="00987382" w:rsidTr="005D7E8E">
        <w:trPr>
          <w:trHeight w:val="350"/>
        </w:trPr>
        <w:tc>
          <w:tcPr>
            <w:tcW w:w="3100" w:type="dxa"/>
            <w:vAlign w:val="bottom"/>
          </w:tcPr>
          <w:p w:rsidR="003F036E" w:rsidRPr="00987382" w:rsidRDefault="00346860" w:rsidP="005D7E8E">
            <w:pPr>
              <w:rPr>
                <w:sz w:val="24"/>
                <w:szCs w:val="24"/>
              </w:rPr>
            </w:pPr>
            <w:r w:rsidRPr="00987382">
              <w:rPr>
                <w:rFonts w:eastAsia="Arial"/>
                <w:sz w:val="24"/>
                <w:szCs w:val="24"/>
              </w:rPr>
              <w:t>Degree of freedom, df</w:t>
            </w:r>
          </w:p>
        </w:tc>
        <w:tc>
          <w:tcPr>
            <w:tcW w:w="840" w:type="dxa"/>
            <w:vAlign w:val="bottom"/>
          </w:tcPr>
          <w:p w:rsidR="003F036E" w:rsidRPr="00987382" w:rsidRDefault="00346860" w:rsidP="005D7E8E">
            <w:pPr>
              <w:ind w:right="140"/>
              <w:jc w:val="right"/>
              <w:rPr>
                <w:sz w:val="24"/>
                <w:szCs w:val="24"/>
              </w:rPr>
            </w:pPr>
            <w:r w:rsidRPr="00987382">
              <w:rPr>
                <w:rFonts w:eastAsia="Arial"/>
                <w:sz w:val="24"/>
                <w:szCs w:val="24"/>
              </w:rPr>
              <w:t>=</w:t>
            </w:r>
          </w:p>
        </w:tc>
        <w:tc>
          <w:tcPr>
            <w:tcW w:w="940" w:type="dxa"/>
            <w:vAlign w:val="bottom"/>
          </w:tcPr>
          <w:p w:rsidR="003F036E" w:rsidRPr="00987382" w:rsidRDefault="00346860" w:rsidP="005D7E8E">
            <w:pPr>
              <w:ind w:left="280"/>
              <w:rPr>
                <w:sz w:val="24"/>
                <w:szCs w:val="24"/>
              </w:rPr>
            </w:pPr>
            <w:r w:rsidRPr="00987382">
              <w:rPr>
                <w:rFonts w:eastAsia="Arial"/>
                <w:sz w:val="24"/>
                <w:szCs w:val="24"/>
              </w:rPr>
              <w:t>(r-1)</w:t>
            </w:r>
          </w:p>
        </w:tc>
        <w:tc>
          <w:tcPr>
            <w:tcW w:w="1100" w:type="dxa"/>
            <w:vAlign w:val="bottom"/>
          </w:tcPr>
          <w:p w:rsidR="003F036E" w:rsidRPr="00987382" w:rsidRDefault="00346860" w:rsidP="005D7E8E">
            <w:pPr>
              <w:ind w:left="60"/>
              <w:rPr>
                <w:sz w:val="24"/>
                <w:szCs w:val="24"/>
              </w:rPr>
            </w:pPr>
            <w:r w:rsidRPr="00987382">
              <w:rPr>
                <w:rFonts w:eastAsia="Arial"/>
                <w:sz w:val="24"/>
                <w:szCs w:val="24"/>
              </w:rPr>
              <w:t>(a-1)</w:t>
            </w:r>
          </w:p>
        </w:tc>
      </w:tr>
      <w:tr w:rsidR="003F036E" w:rsidRPr="00987382" w:rsidTr="005D7E8E">
        <w:trPr>
          <w:trHeight w:val="350"/>
        </w:trPr>
        <w:tc>
          <w:tcPr>
            <w:tcW w:w="3100" w:type="dxa"/>
            <w:vAlign w:val="bottom"/>
          </w:tcPr>
          <w:p w:rsidR="003F036E" w:rsidRPr="00987382" w:rsidRDefault="003F036E" w:rsidP="005D7E8E">
            <w:pPr>
              <w:rPr>
                <w:sz w:val="24"/>
                <w:szCs w:val="24"/>
              </w:rPr>
            </w:pPr>
          </w:p>
        </w:tc>
        <w:tc>
          <w:tcPr>
            <w:tcW w:w="840" w:type="dxa"/>
            <w:vAlign w:val="bottom"/>
          </w:tcPr>
          <w:p w:rsidR="003F036E" w:rsidRPr="00987382" w:rsidRDefault="00346860" w:rsidP="005D7E8E">
            <w:pPr>
              <w:ind w:right="140"/>
              <w:jc w:val="right"/>
              <w:rPr>
                <w:sz w:val="24"/>
                <w:szCs w:val="24"/>
              </w:rPr>
            </w:pPr>
            <w:r w:rsidRPr="00987382">
              <w:rPr>
                <w:rFonts w:eastAsia="Arial"/>
                <w:sz w:val="24"/>
                <w:szCs w:val="24"/>
              </w:rPr>
              <w:t>=</w:t>
            </w:r>
          </w:p>
        </w:tc>
        <w:tc>
          <w:tcPr>
            <w:tcW w:w="940" w:type="dxa"/>
            <w:vAlign w:val="bottom"/>
          </w:tcPr>
          <w:p w:rsidR="003F036E" w:rsidRPr="00987382" w:rsidRDefault="00346860" w:rsidP="005D7E8E">
            <w:pPr>
              <w:ind w:left="280"/>
              <w:rPr>
                <w:sz w:val="24"/>
                <w:szCs w:val="24"/>
              </w:rPr>
            </w:pPr>
            <w:r w:rsidRPr="00987382">
              <w:rPr>
                <w:rFonts w:eastAsia="Arial"/>
                <w:sz w:val="24"/>
                <w:szCs w:val="24"/>
              </w:rPr>
              <w:t>(2-1)</w:t>
            </w:r>
          </w:p>
        </w:tc>
        <w:tc>
          <w:tcPr>
            <w:tcW w:w="1100" w:type="dxa"/>
            <w:vAlign w:val="bottom"/>
          </w:tcPr>
          <w:p w:rsidR="003F036E" w:rsidRPr="00987382" w:rsidRDefault="00346860" w:rsidP="005D7E8E">
            <w:pPr>
              <w:ind w:left="60"/>
              <w:rPr>
                <w:sz w:val="24"/>
                <w:szCs w:val="24"/>
              </w:rPr>
            </w:pPr>
            <w:r w:rsidRPr="00987382">
              <w:rPr>
                <w:rFonts w:eastAsia="Arial"/>
                <w:sz w:val="24"/>
                <w:szCs w:val="24"/>
              </w:rPr>
              <w:t>(2-1)</w:t>
            </w:r>
          </w:p>
        </w:tc>
      </w:tr>
      <w:tr w:rsidR="003F036E" w:rsidRPr="00987382" w:rsidTr="005D7E8E">
        <w:trPr>
          <w:trHeight w:val="260"/>
        </w:trPr>
        <w:tc>
          <w:tcPr>
            <w:tcW w:w="3100" w:type="dxa"/>
            <w:vAlign w:val="bottom"/>
          </w:tcPr>
          <w:p w:rsidR="003F036E" w:rsidRPr="00987382" w:rsidRDefault="003F036E" w:rsidP="005D7E8E">
            <w:pPr>
              <w:rPr>
                <w:sz w:val="24"/>
                <w:szCs w:val="24"/>
              </w:rPr>
            </w:pPr>
          </w:p>
        </w:tc>
        <w:tc>
          <w:tcPr>
            <w:tcW w:w="840" w:type="dxa"/>
            <w:vAlign w:val="bottom"/>
          </w:tcPr>
          <w:p w:rsidR="003F036E" w:rsidRPr="00987382" w:rsidRDefault="00346860" w:rsidP="005D7E8E">
            <w:pPr>
              <w:ind w:right="140"/>
              <w:jc w:val="right"/>
              <w:rPr>
                <w:sz w:val="24"/>
                <w:szCs w:val="24"/>
              </w:rPr>
            </w:pPr>
            <w:r w:rsidRPr="00987382">
              <w:rPr>
                <w:rFonts w:eastAsia="Arial"/>
                <w:sz w:val="24"/>
                <w:szCs w:val="24"/>
              </w:rPr>
              <w:t>=</w:t>
            </w:r>
          </w:p>
        </w:tc>
        <w:tc>
          <w:tcPr>
            <w:tcW w:w="940" w:type="dxa"/>
            <w:vAlign w:val="bottom"/>
          </w:tcPr>
          <w:p w:rsidR="003F036E" w:rsidRPr="00987382" w:rsidRDefault="003F036E" w:rsidP="005D7E8E">
            <w:pPr>
              <w:rPr>
                <w:sz w:val="24"/>
                <w:szCs w:val="24"/>
              </w:rPr>
            </w:pPr>
          </w:p>
        </w:tc>
        <w:tc>
          <w:tcPr>
            <w:tcW w:w="1100" w:type="dxa"/>
            <w:vAlign w:val="bottom"/>
          </w:tcPr>
          <w:p w:rsidR="003F036E" w:rsidRPr="00987382" w:rsidRDefault="00346860" w:rsidP="005D7E8E">
            <w:pPr>
              <w:ind w:left="60"/>
              <w:rPr>
                <w:sz w:val="24"/>
                <w:szCs w:val="24"/>
              </w:rPr>
            </w:pPr>
            <w:r w:rsidRPr="00987382">
              <w:rPr>
                <w:rFonts w:eastAsia="Arial"/>
                <w:sz w:val="24"/>
                <w:szCs w:val="24"/>
              </w:rPr>
              <w:t>1</w:t>
            </w:r>
          </w:p>
        </w:tc>
      </w:tr>
      <w:tr w:rsidR="003F036E" w:rsidRPr="00987382" w:rsidTr="005D7E8E">
        <w:trPr>
          <w:trHeight w:val="422"/>
        </w:trPr>
        <w:tc>
          <w:tcPr>
            <w:tcW w:w="4880" w:type="dxa"/>
            <w:gridSpan w:val="3"/>
            <w:vAlign w:val="bottom"/>
          </w:tcPr>
          <w:p w:rsidR="003F036E" w:rsidRPr="00987382" w:rsidRDefault="00346860" w:rsidP="005D7E8E">
            <w:pPr>
              <w:rPr>
                <w:sz w:val="24"/>
                <w:szCs w:val="24"/>
              </w:rPr>
            </w:pPr>
            <w:r w:rsidRPr="00987382">
              <w:rPr>
                <w:rFonts w:eastAsia="Arial"/>
                <w:sz w:val="24"/>
                <w:szCs w:val="24"/>
              </w:rPr>
              <w:t>Computation of critical value ( x</w:t>
            </w:r>
            <w:r w:rsidRPr="00987382">
              <w:rPr>
                <w:rFonts w:eastAsia="Arial"/>
                <w:sz w:val="24"/>
                <w:szCs w:val="24"/>
                <w:vertAlign w:val="superscript"/>
              </w:rPr>
              <w:t>2</w:t>
            </w:r>
            <w:r w:rsidRPr="00987382">
              <w:rPr>
                <w:rFonts w:eastAsia="Arial"/>
                <w:sz w:val="24"/>
                <w:szCs w:val="24"/>
              </w:rPr>
              <w:t>e 0.05</w:t>
            </w:r>
          </w:p>
        </w:tc>
        <w:tc>
          <w:tcPr>
            <w:tcW w:w="1100" w:type="dxa"/>
            <w:vAlign w:val="bottom"/>
          </w:tcPr>
          <w:p w:rsidR="003F036E" w:rsidRPr="00987382" w:rsidRDefault="00346860" w:rsidP="005D7E8E">
            <w:pPr>
              <w:ind w:left="60"/>
              <w:rPr>
                <w:sz w:val="24"/>
                <w:szCs w:val="24"/>
              </w:rPr>
            </w:pPr>
            <w:r w:rsidRPr="00987382">
              <w:rPr>
                <w:rFonts w:eastAsia="Arial"/>
                <w:w w:val="98"/>
                <w:sz w:val="24"/>
                <w:szCs w:val="24"/>
              </w:rPr>
              <w:t>= 3.841)</w:t>
            </w:r>
          </w:p>
        </w:tc>
      </w:tr>
    </w:tbl>
    <w:p w:rsidR="003F036E" w:rsidRPr="00987382" w:rsidRDefault="003F036E" w:rsidP="00987382">
      <w:pPr>
        <w:spacing w:line="360" w:lineRule="auto"/>
        <w:ind w:left="4640"/>
        <w:rPr>
          <w:sz w:val="24"/>
          <w:szCs w:val="24"/>
        </w:rPr>
      </w:pPr>
      <w:bookmarkStart w:id="46" w:name="page79"/>
      <w:bookmarkEnd w:id="46"/>
    </w:p>
    <w:p w:rsidR="003F036E" w:rsidRPr="00987382" w:rsidRDefault="00346860" w:rsidP="00987382">
      <w:pPr>
        <w:spacing w:line="360" w:lineRule="auto"/>
        <w:rPr>
          <w:sz w:val="24"/>
          <w:szCs w:val="24"/>
        </w:rPr>
      </w:pPr>
      <w:r w:rsidRPr="00987382">
        <w:rPr>
          <w:noProof/>
          <w:sz w:val="24"/>
          <w:szCs w:val="24"/>
        </w:rPr>
        <w:drawing>
          <wp:anchor distT="0" distB="0" distL="114300" distR="114300" simplePos="0" relativeHeight="251651072" behindDoc="1" locked="0" layoutInCell="0" allowOverlap="1">
            <wp:simplePos x="0" y="0"/>
            <wp:positionH relativeFrom="column">
              <wp:posOffset>541655</wp:posOffset>
            </wp:positionH>
            <wp:positionV relativeFrom="paragraph">
              <wp:posOffset>220345</wp:posOffset>
            </wp:positionV>
            <wp:extent cx="3179445" cy="209486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3179445" cy="2094865"/>
                    </a:xfrm>
                    <a:prstGeom prst="rect">
                      <a:avLst/>
                    </a:prstGeom>
                    <a:noFill/>
                  </pic:spPr>
                </pic:pic>
              </a:graphicData>
            </a:graphic>
          </wp:anchor>
        </w:drawing>
      </w:r>
    </w:p>
    <w:p w:rsidR="003F036E" w:rsidRPr="00987382" w:rsidRDefault="00346860" w:rsidP="00987382">
      <w:pPr>
        <w:spacing w:line="360" w:lineRule="auto"/>
        <w:ind w:left="220"/>
        <w:rPr>
          <w:sz w:val="24"/>
          <w:szCs w:val="24"/>
        </w:rPr>
      </w:pPr>
      <w:r w:rsidRPr="00987382">
        <w:rPr>
          <w:rFonts w:eastAsia="Arial"/>
          <w:sz w:val="24"/>
          <w:szCs w:val="24"/>
        </w:rPr>
        <w:t>(Table of x</w:t>
      </w:r>
      <w:r w:rsidRPr="00987382">
        <w:rPr>
          <w:rFonts w:eastAsia="Arial"/>
          <w:sz w:val="24"/>
          <w:szCs w:val="24"/>
          <w:vertAlign w:val="superscript"/>
        </w:rPr>
        <w:t>2</w:t>
      </w:r>
      <w:r w:rsidRPr="00987382">
        <w:rPr>
          <w:rFonts w:eastAsia="Arial"/>
          <w:sz w:val="24"/>
          <w:szCs w:val="24"/>
        </w:rPr>
        <w:t>)</w:t>
      </w:r>
    </w:p>
    <w:p w:rsidR="003F036E" w:rsidRPr="00987382" w:rsidRDefault="003F036E" w:rsidP="00987382">
      <w:pPr>
        <w:spacing w:line="360" w:lineRule="auto"/>
        <w:rPr>
          <w:sz w:val="24"/>
          <w:szCs w:val="24"/>
        </w:rPr>
      </w:pPr>
    </w:p>
    <w:p w:rsidR="003F036E" w:rsidRPr="00987382" w:rsidRDefault="00346860" w:rsidP="00987382">
      <w:pPr>
        <w:spacing w:line="360" w:lineRule="auto"/>
        <w:ind w:left="2340" w:right="6200" w:firstLine="12"/>
        <w:rPr>
          <w:sz w:val="24"/>
          <w:szCs w:val="24"/>
        </w:rPr>
      </w:pPr>
      <w:r w:rsidRPr="00987382">
        <w:rPr>
          <w:rFonts w:eastAsia="Arial"/>
          <w:sz w:val="24"/>
          <w:szCs w:val="24"/>
        </w:rPr>
        <w:t>20 not Reject H0</w:t>
      </w:r>
    </w:p>
    <w:p w:rsidR="003F036E" w:rsidRPr="00987382" w:rsidRDefault="003F036E" w:rsidP="00987382">
      <w:pPr>
        <w:spacing w:line="360" w:lineRule="auto"/>
        <w:rPr>
          <w:sz w:val="24"/>
          <w:szCs w:val="24"/>
        </w:rPr>
      </w:pPr>
    </w:p>
    <w:p w:rsidR="003F036E" w:rsidRPr="00987382" w:rsidRDefault="00346860" w:rsidP="00987382">
      <w:pPr>
        <w:spacing w:line="360" w:lineRule="auto"/>
        <w:ind w:left="3540"/>
        <w:rPr>
          <w:sz w:val="24"/>
          <w:szCs w:val="24"/>
        </w:rPr>
      </w:pPr>
      <w:r w:rsidRPr="00987382">
        <w:rPr>
          <w:rFonts w:eastAsia="Arial"/>
          <w:sz w:val="24"/>
          <w:szCs w:val="24"/>
        </w:rPr>
        <w:t>Reject</w:t>
      </w:r>
    </w:p>
    <w:p w:rsidR="003F036E" w:rsidRPr="00987382" w:rsidRDefault="003F036E" w:rsidP="00987382">
      <w:pPr>
        <w:spacing w:line="360" w:lineRule="auto"/>
        <w:rPr>
          <w:sz w:val="24"/>
          <w:szCs w:val="24"/>
        </w:rPr>
      </w:pPr>
    </w:p>
    <w:p w:rsidR="003F036E" w:rsidRPr="00987382" w:rsidRDefault="00346860" w:rsidP="00987382">
      <w:pPr>
        <w:spacing w:line="360" w:lineRule="auto"/>
        <w:ind w:left="3680"/>
        <w:rPr>
          <w:sz w:val="24"/>
          <w:szCs w:val="24"/>
        </w:rPr>
      </w:pPr>
      <w:r w:rsidRPr="00987382">
        <w:rPr>
          <w:rFonts w:eastAsia="Arial"/>
          <w:sz w:val="24"/>
          <w:szCs w:val="24"/>
        </w:rPr>
        <w:t>H0</w:t>
      </w:r>
    </w:p>
    <w:p w:rsidR="003F036E" w:rsidRPr="00987382" w:rsidRDefault="003F036E" w:rsidP="00987382">
      <w:pPr>
        <w:spacing w:line="360" w:lineRule="auto"/>
        <w:rPr>
          <w:sz w:val="24"/>
          <w:szCs w:val="24"/>
        </w:rPr>
      </w:pPr>
    </w:p>
    <w:p w:rsidR="003F036E" w:rsidRDefault="003F036E" w:rsidP="00987382">
      <w:pPr>
        <w:spacing w:line="360" w:lineRule="auto"/>
        <w:rPr>
          <w:sz w:val="24"/>
          <w:szCs w:val="24"/>
        </w:rPr>
      </w:pPr>
    </w:p>
    <w:p w:rsidR="005D7E8E" w:rsidRPr="00987382" w:rsidRDefault="005D7E8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tbl>
      <w:tblPr>
        <w:tblW w:w="0" w:type="auto"/>
        <w:tblInd w:w="220" w:type="dxa"/>
        <w:tblLayout w:type="fixed"/>
        <w:tblCellMar>
          <w:left w:w="0" w:type="dxa"/>
          <w:right w:w="0" w:type="dxa"/>
        </w:tblCellMar>
        <w:tblLook w:val="04A0" w:firstRow="1" w:lastRow="0" w:firstColumn="1" w:lastColumn="0" w:noHBand="0" w:noVBand="1"/>
      </w:tblPr>
      <w:tblGrid>
        <w:gridCol w:w="960"/>
        <w:gridCol w:w="960"/>
        <w:gridCol w:w="620"/>
        <w:gridCol w:w="560"/>
        <w:gridCol w:w="1480"/>
        <w:gridCol w:w="1000"/>
      </w:tblGrid>
      <w:tr w:rsidR="003F036E" w:rsidRPr="00987382">
        <w:trPr>
          <w:trHeight w:val="678"/>
        </w:trPr>
        <w:tc>
          <w:tcPr>
            <w:tcW w:w="960" w:type="dxa"/>
            <w:vAlign w:val="bottom"/>
          </w:tcPr>
          <w:p w:rsidR="003F036E" w:rsidRPr="00987382" w:rsidRDefault="003F036E" w:rsidP="00987382">
            <w:pPr>
              <w:spacing w:line="360" w:lineRule="auto"/>
              <w:rPr>
                <w:sz w:val="24"/>
                <w:szCs w:val="24"/>
              </w:rPr>
            </w:pPr>
          </w:p>
        </w:tc>
        <w:tc>
          <w:tcPr>
            <w:tcW w:w="960" w:type="dxa"/>
            <w:vAlign w:val="bottom"/>
          </w:tcPr>
          <w:p w:rsidR="003F036E" w:rsidRPr="00987382" w:rsidRDefault="003F036E" w:rsidP="00987382">
            <w:pPr>
              <w:spacing w:line="360" w:lineRule="auto"/>
              <w:rPr>
                <w:sz w:val="24"/>
                <w:szCs w:val="24"/>
              </w:rPr>
            </w:pPr>
          </w:p>
        </w:tc>
        <w:tc>
          <w:tcPr>
            <w:tcW w:w="620" w:type="dxa"/>
            <w:vAlign w:val="bottom"/>
          </w:tcPr>
          <w:p w:rsidR="003F036E" w:rsidRPr="00987382" w:rsidRDefault="003F036E" w:rsidP="00987382">
            <w:pPr>
              <w:spacing w:line="360" w:lineRule="auto"/>
              <w:rPr>
                <w:sz w:val="24"/>
                <w:szCs w:val="24"/>
              </w:rPr>
            </w:pPr>
          </w:p>
        </w:tc>
        <w:tc>
          <w:tcPr>
            <w:tcW w:w="2040" w:type="dxa"/>
            <w:gridSpan w:val="2"/>
            <w:vAlign w:val="bottom"/>
          </w:tcPr>
          <w:p w:rsidR="003F036E" w:rsidRPr="00987382" w:rsidRDefault="00346860" w:rsidP="00987382">
            <w:pPr>
              <w:spacing w:line="360" w:lineRule="auto"/>
              <w:ind w:left="240"/>
              <w:rPr>
                <w:sz w:val="24"/>
                <w:szCs w:val="24"/>
              </w:rPr>
            </w:pPr>
            <w:r w:rsidRPr="00987382">
              <w:rPr>
                <w:rFonts w:eastAsia="Arial"/>
                <w:sz w:val="24"/>
                <w:szCs w:val="24"/>
              </w:rPr>
              <w:t>3.841</w:t>
            </w:r>
          </w:p>
        </w:tc>
        <w:tc>
          <w:tcPr>
            <w:tcW w:w="1000" w:type="dxa"/>
            <w:vAlign w:val="bottom"/>
          </w:tcPr>
          <w:p w:rsidR="003F036E" w:rsidRPr="00987382" w:rsidRDefault="00346860" w:rsidP="00987382">
            <w:pPr>
              <w:spacing w:line="360" w:lineRule="auto"/>
              <w:jc w:val="center"/>
              <w:rPr>
                <w:sz w:val="24"/>
                <w:szCs w:val="24"/>
              </w:rPr>
            </w:pPr>
            <w:r w:rsidRPr="00987382">
              <w:rPr>
                <w:rFonts w:eastAsia="Arial"/>
                <w:w w:val="85"/>
                <w:sz w:val="24"/>
                <w:szCs w:val="24"/>
                <w:vertAlign w:val="subscript"/>
              </w:rPr>
              <w:t>X</w:t>
            </w:r>
            <w:r w:rsidRPr="00987382">
              <w:rPr>
                <w:rFonts w:eastAsia="Arial"/>
                <w:w w:val="85"/>
                <w:sz w:val="24"/>
                <w:szCs w:val="24"/>
              </w:rPr>
              <w:t>2</w:t>
            </w:r>
          </w:p>
        </w:tc>
      </w:tr>
      <w:tr w:rsidR="003F036E" w:rsidRPr="00987382">
        <w:trPr>
          <w:trHeight w:val="1097"/>
        </w:trPr>
        <w:tc>
          <w:tcPr>
            <w:tcW w:w="4580" w:type="dxa"/>
            <w:gridSpan w:val="5"/>
            <w:vAlign w:val="bottom"/>
          </w:tcPr>
          <w:p w:rsidR="003F036E" w:rsidRPr="00987382" w:rsidRDefault="00346860" w:rsidP="00987382">
            <w:pPr>
              <w:spacing w:line="360" w:lineRule="auto"/>
              <w:rPr>
                <w:sz w:val="24"/>
                <w:szCs w:val="24"/>
              </w:rPr>
            </w:pPr>
            <w:r w:rsidRPr="00987382">
              <w:rPr>
                <w:rFonts w:eastAsia="Arial"/>
                <w:w w:val="99"/>
                <w:sz w:val="24"/>
                <w:szCs w:val="24"/>
              </w:rPr>
              <w:t>Figure 4.3 1 x</w:t>
            </w:r>
            <w:r w:rsidRPr="00987382">
              <w:rPr>
                <w:rFonts w:eastAsia="Arial"/>
                <w:w w:val="99"/>
                <w:sz w:val="24"/>
                <w:szCs w:val="24"/>
                <w:vertAlign w:val="superscript"/>
              </w:rPr>
              <w:t>2</w:t>
            </w:r>
            <w:r w:rsidRPr="00987382">
              <w:rPr>
                <w:rFonts w:eastAsia="Arial"/>
                <w:w w:val="99"/>
                <w:sz w:val="24"/>
                <w:szCs w:val="24"/>
              </w:rPr>
              <w:t xml:space="preserve"> curve of hypothesis 1</w:t>
            </w:r>
          </w:p>
        </w:tc>
        <w:tc>
          <w:tcPr>
            <w:tcW w:w="1000" w:type="dxa"/>
            <w:vAlign w:val="bottom"/>
          </w:tcPr>
          <w:p w:rsidR="003F036E" w:rsidRPr="00987382" w:rsidRDefault="003F036E" w:rsidP="00987382">
            <w:pPr>
              <w:spacing w:line="360" w:lineRule="auto"/>
              <w:rPr>
                <w:sz w:val="24"/>
                <w:szCs w:val="24"/>
              </w:rPr>
            </w:pPr>
          </w:p>
        </w:tc>
      </w:tr>
      <w:tr w:rsidR="003F036E" w:rsidRPr="00987382">
        <w:trPr>
          <w:trHeight w:val="559"/>
        </w:trPr>
        <w:tc>
          <w:tcPr>
            <w:tcW w:w="1920" w:type="dxa"/>
            <w:gridSpan w:val="2"/>
            <w:vAlign w:val="bottom"/>
          </w:tcPr>
          <w:p w:rsidR="003F036E" w:rsidRPr="00987382" w:rsidRDefault="00346860" w:rsidP="00987382">
            <w:pPr>
              <w:spacing w:line="360" w:lineRule="auto"/>
              <w:rPr>
                <w:sz w:val="24"/>
                <w:szCs w:val="24"/>
              </w:rPr>
            </w:pPr>
            <w:r w:rsidRPr="00987382">
              <w:rPr>
                <w:rFonts w:eastAsia="Arial"/>
                <w:sz w:val="24"/>
                <w:szCs w:val="24"/>
              </w:rPr>
              <w:t>Decision rule:</w:t>
            </w:r>
          </w:p>
        </w:tc>
        <w:tc>
          <w:tcPr>
            <w:tcW w:w="620" w:type="dxa"/>
            <w:vAlign w:val="bottom"/>
          </w:tcPr>
          <w:p w:rsidR="003F036E" w:rsidRPr="00987382" w:rsidRDefault="003F036E" w:rsidP="00987382">
            <w:pPr>
              <w:spacing w:line="360" w:lineRule="auto"/>
              <w:rPr>
                <w:sz w:val="24"/>
                <w:szCs w:val="24"/>
              </w:rPr>
            </w:pPr>
          </w:p>
        </w:tc>
        <w:tc>
          <w:tcPr>
            <w:tcW w:w="560" w:type="dxa"/>
            <w:vAlign w:val="bottom"/>
          </w:tcPr>
          <w:p w:rsidR="003F036E" w:rsidRPr="00987382" w:rsidRDefault="003F036E" w:rsidP="00987382">
            <w:pPr>
              <w:spacing w:line="360" w:lineRule="auto"/>
              <w:rPr>
                <w:sz w:val="24"/>
                <w:szCs w:val="24"/>
              </w:rPr>
            </w:pPr>
          </w:p>
        </w:tc>
        <w:tc>
          <w:tcPr>
            <w:tcW w:w="1480" w:type="dxa"/>
            <w:vAlign w:val="bottom"/>
          </w:tcPr>
          <w:p w:rsidR="003F036E" w:rsidRPr="00987382" w:rsidRDefault="003F036E" w:rsidP="00987382">
            <w:pPr>
              <w:spacing w:line="360" w:lineRule="auto"/>
              <w:rPr>
                <w:sz w:val="24"/>
                <w:szCs w:val="24"/>
              </w:rPr>
            </w:pPr>
          </w:p>
        </w:tc>
        <w:tc>
          <w:tcPr>
            <w:tcW w:w="1000" w:type="dxa"/>
            <w:vAlign w:val="bottom"/>
          </w:tcPr>
          <w:p w:rsidR="003F036E" w:rsidRPr="00987382" w:rsidRDefault="003F036E" w:rsidP="00987382">
            <w:pPr>
              <w:spacing w:line="360" w:lineRule="auto"/>
              <w:rPr>
                <w:sz w:val="24"/>
                <w:szCs w:val="24"/>
              </w:rPr>
            </w:pPr>
          </w:p>
        </w:tc>
      </w:tr>
      <w:tr w:rsidR="003F036E" w:rsidRPr="00987382">
        <w:trPr>
          <w:trHeight w:val="678"/>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Reject</w:t>
            </w:r>
          </w:p>
        </w:tc>
        <w:tc>
          <w:tcPr>
            <w:tcW w:w="96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620" w:type="dxa"/>
            <w:vAlign w:val="bottom"/>
          </w:tcPr>
          <w:p w:rsidR="003F036E" w:rsidRPr="00987382" w:rsidRDefault="00346860" w:rsidP="00987382">
            <w:pPr>
              <w:spacing w:line="360" w:lineRule="auto"/>
              <w:ind w:left="22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85"/>
                <w:sz w:val="24"/>
                <w:szCs w:val="24"/>
                <w:vertAlign w:val="subscript"/>
              </w:rPr>
              <w:t>X</w:t>
            </w:r>
            <w:r w:rsidRPr="00987382">
              <w:rPr>
                <w:rFonts w:eastAsia="Arial"/>
                <w:w w:val="85"/>
                <w:sz w:val="24"/>
                <w:szCs w:val="24"/>
              </w:rPr>
              <w:t>2</w:t>
            </w:r>
          </w:p>
        </w:tc>
        <w:tc>
          <w:tcPr>
            <w:tcW w:w="148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00" w:type="dxa"/>
            <w:vAlign w:val="bottom"/>
          </w:tcPr>
          <w:p w:rsidR="003F036E" w:rsidRPr="00987382" w:rsidRDefault="00346860" w:rsidP="00987382">
            <w:pPr>
              <w:spacing w:line="360" w:lineRule="auto"/>
              <w:jc w:val="center"/>
              <w:rPr>
                <w:sz w:val="24"/>
                <w:szCs w:val="24"/>
              </w:rPr>
            </w:pPr>
            <w:r w:rsidRPr="00987382">
              <w:rPr>
                <w:rFonts w:eastAsia="Arial"/>
                <w:w w:val="99"/>
                <w:sz w:val="24"/>
                <w:szCs w:val="24"/>
              </w:rPr>
              <w:t>&gt; 3.841</w:t>
            </w:r>
          </w:p>
        </w:tc>
      </w:tr>
      <w:tr w:rsidR="003F036E" w:rsidRPr="00987382">
        <w:trPr>
          <w:trHeight w:val="678"/>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Accept</w:t>
            </w:r>
          </w:p>
        </w:tc>
        <w:tc>
          <w:tcPr>
            <w:tcW w:w="96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620" w:type="dxa"/>
            <w:vAlign w:val="bottom"/>
          </w:tcPr>
          <w:p w:rsidR="003F036E" w:rsidRPr="00987382" w:rsidRDefault="00346860" w:rsidP="00987382">
            <w:pPr>
              <w:spacing w:line="360" w:lineRule="auto"/>
              <w:ind w:left="22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85"/>
                <w:sz w:val="24"/>
                <w:szCs w:val="24"/>
                <w:vertAlign w:val="subscript"/>
              </w:rPr>
              <w:t>X</w:t>
            </w:r>
            <w:r w:rsidRPr="00987382">
              <w:rPr>
                <w:rFonts w:eastAsia="Arial"/>
                <w:w w:val="85"/>
                <w:sz w:val="24"/>
                <w:szCs w:val="24"/>
              </w:rPr>
              <w:t>2</w:t>
            </w:r>
          </w:p>
        </w:tc>
        <w:tc>
          <w:tcPr>
            <w:tcW w:w="148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00" w:type="dxa"/>
            <w:vAlign w:val="bottom"/>
          </w:tcPr>
          <w:p w:rsidR="003F036E" w:rsidRPr="00987382" w:rsidRDefault="00346860" w:rsidP="00987382">
            <w:pPr>
              <w:spacing w:line="360" w:lineRule="auto"/>
              <w:jc w:val="center"/>
              <w:rPr>
                <w:sz w:val="24"/>
                <w:szCs w:val="24"/>
              </w:rPr>
            </w:pPr>
            <w:r w:rsidRPr="00987382">
              <w:rPr>
                <w:rFonts w:eastAsia="Arial"/>
                <w:w w:val="99"/>
                <w:sz w:val="24"/>
                <w:szCs w:val="24"/>
              </w:rPr>
              <w:t>&lt; 3.841</w:t>
            </w:r>
          </w:p>
        </w:tc>
      </w:tr>
    </w:tbl>
    <w:p w:rsidR="003F036E" w:rsidRPr="00987382" w:rsidRDefault="003F036E" w:rsidP="00987382">
      <w:pPr>
        <w:spacing w:line="360" w:lineRule="auto"/>
        <w:rPr>
          <w:sz w:val="24"/>
          <w:szCs w:val="24"/>
        </w:rPr>
      </w:pPr>
    </w:p>
    <w:p w:rsidR="003F036E" w:rsidRPr="00987382" w:rsidRDefault="00346860" w:rsidP="00987382">
      <w:pPr>
        <w:spacing w:line="360" w:lineRule="auto"/>
        <w:ind w:left="120"/>
        <w:rPr>
          <w:sz w:val="24"/>
          <w:szCs w:val="24"/>
        </w:rPr>
      </w:pPr>
      <w:r w:rsidRPr="00987382">
        <w:rPr>
          <w:rFonts w:eastAsia="Arial"/>
          <w:sz w:val="24"/>
          <w:szCs w:val="24"/>
        </w:rPr>
        <w:t>Computation of data for validation of hypothesis</w:t>
      </w:r>
    </w:p>
    <w:p w:rsidR="003F036E" w:rsidRPr="00987382" w:rsidRDefault="003F036E" w:rsidP="00987382">
      <w:pPr>
        <w:spacing w:line="360" w:lineRule="auto"/>
        <w:rPr>
          <w:sz w:val="24"/>
          <w:szCs w:val="24"/>
        </w:rPr>
      </w:pP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0"/>
        <w:gridCol w:w="820"/>
        <w:gridCol w:w="800"/>
        <w:gridCol w:w="920"/>
      </w:tblGrid>
      <w:tr w:rsidR="003F036E" w:rsidRPr="00987382" w:rsidTr="005D7E8E">
        <w:trPr>
          <w:trHeight w:val="327"/>
        </w:trPr>
        <w:tc>
          <w:tcPr>
            <w:tcW w:w="7060" w:type="dxa"/>
            <w:vAlign w:val="bottom"/>
          </w:tcPr>
          <w:p w:rsidR="003F036E" w:rsidRPr="00987382" w:rsidRDefault="00346860" w:rsidP="00987382">
            <w:pPr>
              <w:spacing w:line="360" w:lineRule="auto"/>
              <w:ind w:left="120"/>
              <w:rPr>
                <w:sz w:val="24"/>
                <w:szCs w:val="24"/>
              </w:rPr>
            </w:pPr>
            <w:r w:rsidRPr="00987382">
              <w:rPr>
                <w:rFonts w:eastAsia="Arial"/>
                <w:sz w:val="24"/>
                <w:szCs w:val="24"/>
              </w:rPr>
              <w:t>Questions</w:t>
            </w:r>
          </w:p>
        </w:tc>
        <w:tc>
          <w:tcPr>
            <w:tcW w:w="820" w:type="dxa"/>
            <w:vAlign w:val="bottom"/>
          </w:tcPr>
          <w:p w:rsidR="003F036E" w:rsidRPr="00987382" w:rsidRDefault="00346860" w:rsidP="00987382">
            <w:pPr>
              <w:spacing w:line="360" w:lineRule="auto"/>
              <w:ind w:left="100"/>
              <w:rPr>
                <w:sz w:val="24"/>
                <w:szCs w:val="24"/>
              </w:rPr>
            </w:pPr>
            <w:r w:rsidRPr="00987382">
              <w:rPr>
                <w:rFonts w:eastAsia="Arial"/>
                <w:sz w:val="24"/>
                <w:szCs w:val="24"/>
              </w:rPr>
              <w:t>Yes</w:t>
            </w:r>
          </w:p>
        </w:tc>
        <w:tc>
          <w:tcPr>
            <w:tcW w:w="800" w:type="dxa"/>
            <w:vAlign w:val="bottom"/>
          </w:tcPr>
          <w:p w:rsidR="003F036E" w:rsidRPr="00987382" w:rsidRDefault="00346860" w:rsidP="00987382">
            <w:pPr>
              <w:spacing w:line="360" w:lineRule="auto"/>
              <w:ind w:left="100"/>
              <w:rPr>
                <w:sz w:val="24"/>
                <w:szCs w:val="24"/>
              </w:rPr>
            </w:pPr>
            <w:r w:rsidRPr="00987382">
              <w:rPr>
                <w:rFonts w:eastAsia="Arial"/>
                <w:sz w:val="24"/>
                <w:szCs w:val="24"/>
              </w:rPr>
              <w:t>N0</w:t>
            </w:r>
          </w:p>
        </w:tc>
        <w:tc>
          <w:tcPr>
            <w:tcW w:w="920" w:type="dxa"/>
            <w:vAlign w:val="bottom"/>
          </w:tcPr>
          <w:p w:rsidR="003F036E" w:rsidRPr="00987382" w:rsidRDefault="00346860" w:rsidP="00987382">
            <w:pPr>
              <w:spacing w:line="360" w:lineRule="auto"/>
              <w:ind w:left="100"/>
              <w:rPr>
                <w:sz w:val="24"/>
                <w:szCs w:val="24"/>
              </w:rPr>
            </w:pPr>
            <w:r w:rsidRPr="00987382">
              <w:rPr>
                <w:rFonts w:eastAsia="Arial"/>
                <w:sz w:val="24"/>
                <w:szCs w:val="24"/>
              </w:rPr>
              <w:t>Total</w:t>
            </w:r>
          </w:p>
        </w:tc>
      </w:tr>
      <w:tr w:rsidR="005D7E8E" w:rsidRPr="00987382" w:rsidTr="005D7E8E">
        <w:trPr>
          <w:trHeight w:val="846"/>
        </w:trPr>
        <w:tc>
          <w:tcPr>
            <w:tcW w:w="7060" w:type="dxa"/>
            <w:vAlign w:val="bottom"/>
          </w:tcPr>
          <w:p w:rsidR="005D7E8E" w:rsidRPr="00987382" w:rsidRDefault="005D7E8E" w:rsidP="00987382">
            <w:pPr>
              <w:spacing w:line="360" w:lineRule="auto"/>
              <w:ind w:left="120"/>
              <w:rPr>
                <w:sz w:val="24"/>
                <w:szCs w:val="24"/>
              </w:rPr>
            </w:pPr>
            <w:r w:rsidRPr="00987382">
              <w:rPr>
                <w:rFonts w:eastAsia="Arial"/>
                <w:sz w:val="24"/>
                <w:szCs w:val="24"/>
              </w:rPr>
              <w:t>Do you think that the financial report has enough</w:t>
            </w:r>
          </w:p>
          <w:p w:rsidR="005D7E8E" w:rsidRPr="00987382" w:rsidRDefault="005D7E8E" w:rsidP="00987382">
            <w:pPr>
              <w:spacing w:line="360" w:lineRule="auto"/>
              <w:ind w:left="120"/>
              <w:rPr>
                <w:sz w:val="24"/>
                <w:szCs w:val="24"/>
              </w:rPr>
            </w:pPr>
            <w:r w:rsidRPr="00987382">
              <w:rPr>
                <w:rFonts w:eastAsia="Arial"/>
                <w:sz w:val="24"/>
                <w:szCs w:val="24"/>
              </w:rPr>
              <w:t>information capable of informing a sound judgment?</w:t>
            </w:r>
          </w:p>
        </w:tc>
        <w:tc>
          <w:tcPr>
            <w:tcW w:w="820" w:type="dxa"/>
            <w:vAlign w:val="bottom"/>
          </w:tcPr>
          <w:p w:rsidR="005D7E8E" w:rsidRPr="00987382" w:rsidRDefault="005D7E8E" w:rsidP="00987382">
            <w:pPr>
              <w:spacing w:line="360" w:lineRule="auto"/>
              <w:ind w:left="100"/>
              <w:rPr>
                <w:sz w:val="24"/>
                <w:szCs w:val="24"/>
              </w:rPr>
            </w:pPr>
            <w:r w:rsidRPr="00987382">
              <w:rPr>
                <w:rFonts w:eastAsia="Arial"/>
                <w:sz w:val="24"/>
                <w:szCs w:val="24"/>
              </w:rPr>
              <w:t>12</w:t>
            </w:r>
          </w:p>
        </w:tc>
        <w:tc>
          <w:tcPr>
            <w:tcW w:w="800" w:type="dxa"/>
            <w:vAlign w:val="bottom"/>
          </w:tcPr>
          <w:p w:rsidR="005D7E8E" w:rsidRPr="00987382" w:rsidRDefault="005D7E8E" w:rsidP="00987382">
            <w:pPr>
              <w:spacing w:line="360" w:lineRule="auto"/>
              <w:ind w:left="100"/>
              <w:rPr>
                <w:sz w:val="24"/>
                <w:szCs w:val="24"/>
              </w:rPr>
            </w:pPr>
            <w:r w:rsidRPr="00987382">
              <w:rPr>
                <w:rFonts w:eastAsia="Arial"/>
                <w:sz w:val="24"/>
                <w:szCs w:val="24"/>
              </w:rPr>
              <w:t>11</w:t>
            </w:r>
          </w:p>
        </w:tc>
        <w:tc>
          <w:tcPr>
            <w:tcW w:w="920" w:type="dxa"/>
            <w:vAlign w:val="bottom"/>
          </w:tcPr>
          <w:p w:rsidR="005D7E8E" w:rsidRPr="00987382" w:rsidRDefault="005D7E8E" w:rsidP="00987382">
            <w:pPr>
              <w:spacing w:line="360" w:lineRule="auto"/>
              <w:ind w:left="100"/>
              <w:rPr>
                <w:sz w:val="24"/>
                <w:szCs w:val="24"/>
              </w:rPr>
            </w:pPr>
            <w:r w:rsidRPr="00987382">
              <w:rPr>
                <w:rFonts w:eastAsia="Arial"/>
                <w:sz w:val="24"/>
                <w:szCs w:val="24"/>
              </w:rPr>
              <w:t>23</w:t>
            </w:r>
          </w:p>
        </w:tc>
      </w:tr>
      <w:tr w:rsidR="005D7E8E" w:rsidRPr="00987382" w:rsidTr="005D7E8E">
        <w:trPr>
          <w:trHeight w:val="838"/>
        </w:trPr>
        <w:tc>
          <w:tcPr>
            <w:tcW w:w="7060" w:type="dxa"/>
            <w:vAlign w:val="bottom"/>
          </w:tcPr>
          <w:p w:rsidR="005D7E8E" w:rsidRPr="00987382" w:rsidRDefault="005D7E8E" w:rsidP="00987382">
            <w:pPr>
              <w:spacing w:line="360" w:lineRule="auto"/>
              <w:ind w:left="120"/>
              <w:rPr>
                <w:sz w:val="24"/>
                <w:szCs w:val="24"/>
              </w:rPr>
            </w:pPr>
            <w:r w:rsidRPr="00987382">
              <w:rPr>
                <w:rFonts w:eastAsia="Arial"/>
                <w:sz w:val="24"/>
                <w:szCs w:val="24"/>
              </w:rPr>
              <w:t>Do you think that the company has imbibed objectivity</w:t>
            </w:r>
          </w:p>
          <w:p w:rsidR="005D7E8E" w:rsidRPr="00987382" w:rsidRDefault="005D7E8E" w:rsidP="00987382">
            <w:pPr>
              <w:spacing w:line="360" w:lineRule="auto"/>
              <w:ind w:left="120"/>
              <w:rPr>
                <w:sz w:val="24"/>
                <w:szCs w:val="24"/>
              </w:rPr>
            </w:pPr>
            <w:r w:rsidRPr="00987382">
              <w:rPr>
                <w:rFonts w:eastAsia="Arial"/>
                <w:sz w:val="24"/>
                <w:szCs w:val="24"/>
              </w:rPr>
              <w:t>in its reporting?</w:t>
            </w:r>
          </w:p>
        </w:tc>
        <w:tc>
          <w:tcPr>
            <w:tcW w:w="820" w:type="dxa"/>
            <w:vAlign w:val="bottom"/>
          </w:tcPr>
          <w:p w:rsidR="005D7E8E" w:rsidRPr="00987382" w:rsidRDefault="005D7E8E" w:rsidP="00987382">
            <w:pPr>
              <w:spacing w:line="360" w:lineRule="auto"/>
              <w:ind w:left="100"/>
              <w:rPr>
                <w:sz w:val="24"/>
                <w:szCs w:val="24"/>
              </w:rPr>
            </w:pPr>
            <w:r w:rsidRPr="00987382">
              <w:rPr>
                <w:rFonts w:eastAsia="Arial"/>
                <w:sz w:val="24"/>
                <w:szCs w:val="24"/>
              </w:rPr>
              <w:t>17</w:t>
            </w:r>
          </w:p>
        </w:tc>
        <w:tc>
          <w:tcPr>
            <w:tcW w:w="800" w:type="dxa"/>
            <w:vAlign w:val="bottom"/>
          </w:tcPr>
          <w:p w:rsidR="005D7E8E" w:rsidRPr="00987382" w:rsidRDefault="005D7E8E" w:rsidP="00987382">
            <w:pPr>
              <w:spacing w:line="360" w:lineRule="auto"/>
              <w:ind w:left="100"/>
              <w:rPr>
                <w:sz w:val="24"/>
                <w:szCs w:val="24"/>
              </w:rPr>
            </w:pPr>
            <w:r w:rsidRPr="00987382">
              <w:rPr>
                <w:rFonts w:eastAsia="Arial"/>
                <w:sz w:val="24"/>
                <w:szCs w:val="24"/>
              </w:rPr>
              <w:t>6</w:t>
            </w:r>
          </w:p>
        </w:tc>
        <w:tc>
          <w:tcPr>
            <w:tcW w:w="920" w:type="dxa"/>
            <w:vAlign w:val="bottom"/>
          </w:tcPr>
          <w:p w:rsidR="005D7E8E" w:rsidRPr="00987382" w:rsidRDefault="005D7E8E" w:rsidP="00987382">
            <w:pPr>
              <w:spacing w:line="360" w:lineRule="auto"/>
              <w:ind w:left="100"/>
              <w:rPr>
                <w:sz w:val="24"/>
                <w:szCs w:val="24"/>
              </w:rPr>
            </w:pPr>
            <w:r w:rsidRPr="00987382">
              <w:rPr>
                <w:rFonts w:eastAsia="Arial"/>
                <w:sz w:val="24"/>
                <w:szCs w:val="24"/>
              </w:rPr>
              <w:t>23</w:t>
            </w:r>
          </w:p>
        </w:tc>
      </w:tr>
      <w:tr w:rsidR="005D7E8E" w:rsidRPr="00987382" w:rsidTr="005D7E8E">
        <w:trPr>
          <w:trHeight w:val="838"/>
        </w:trPr>
        <w:tc>
          <w:tcPr>
            <w:tcW w:w="7060" w:type="dxa"/>
            <w:vAlign w:val="bottom"/>
          </w:tcPr>
          <w:p w:rsidR="005D7E8E" w:rsidRPr="00987382" w:rsidRDefault="005D7E8E" w:rsidP="00987382">
            <w:pPr>
              <w:spacing w:line="360" w:lineRule="auto"/>
              <w:ind w:left="120"/>
              <w:rPr>
                <w:sz w:val="24"/>
                <w:szCs w:val="24"/>
              </w:rPr>
            </w:pPr>
            <w:r w:rsidRPr="00987382">
              <w:rPr>
                <w:rFonts w:eastAsia="Arial"/>
                <w:sz w:val="24"/>
                <w:szCs w:val="24"/>
              </w:rPr>
              <w:t>Do you think that the stakeholders desire more</w:t>
            </w:r>
          </w:p>
          <w:p w:rsidR="005D7E8E" w:rsidRPr="00987382" w:rsidRDefault="005D7E8E" w:rsidP="00987382">
            <w:pPr>
              <w:spacing w:line="360" w:lineRule="auto"/>
              <w:ind w:left="120"/>
              <w:rPr>
                <w:sz w:val="24"/>
                <w:szCs w:val="24"/>
              </w:rPr>
            </w:pPr>
            <w:r w:rsidRPr="00987382">
              <w:rPr>
                <w:rFonts w:eastAsia="Arial"/>
                <w:sz w:val="24"/>
                <w:szCs w:val="24"/>
              </w:rPr>
              <w:t>information than the organization is giving?</w:t>
            </w:r>
          </w:p>
        </w:tc>
        <w:tc>
          <w:tcPr>
            <w:tcW w:w="820" w:type="dxa"/>
            <w:vAlign w:val="bottom"/>
          </w:tcPr>
          <w:p w:rsidR="005D7E8E" w:rsidRPr="00987382" w:rsidRDefault="005D7E8E" w:rsidP="00987382">
            <w:pPr>
              <w:spacing w:line="360" w:lineRule="auto"/>
              <w:ind w:left="100"/>
              <w:rPr>
                <w:sz w:val="24"/>
                <w:szCs w:val="24"/>
              </w:rPr>
            </w:pPr>
            <w:r w:rsidRPr="00987382">
              <w:rPr>
                <w:rFonts w:eastAsia="Arial"/>
                <w:sz w:val="24"/>
                <w:szCs w:val="24"/>
              </w:rPr>
              <w:t>9</w:t>
            </w:r>
          </w:p>
        </w:tc>
        <w:tc>
          <w:tcPr>
            <w:tcW w:w="800" w:type="dxa"/>
            <w:vAlign w:val="bottom"/>
          </w:tcPr>
          <w:p w:rsidR="005D7E8E" w:rsidRPr="00987382" w:rsidRDefault="005D7E8E" w:rsidP="00987382">
            <w:pPr>
              <w:spacing w:line="360" w:lineRule="auto"/>
              <w:ind w:left="100"/>
              <w:rPr>
                <w:sz w:val="24"/>
                <w:szCs w:val="24"/>
              </w:rPr>
            </w:pPr>
            <w:r w:rsidRPr="00987382">
              <w:rPr>
                <w:rFonts w:eastAsia="Arial"/>
                <w:sz w:val="24"/>
                <w:szCs w:val="24"/>
              </w:rPr>
              <w:t>14</w:t>
            </w:r>
          </w:p>
        </w:tc>
        <w:tc>
          <w:tcPr>
            <w:tcW w:w="920" w:type="dxa"/>
            <w:vAlign w:val="bottom"/>
          </w:tcPr>
          <w:p w:rsidR="005D7E8E" w:rsidRPr="00987382" w:rsidRDefault="005D7E8E" w:rsidP="00987382">
            <w:pPr>
              <w:spacing w:line="360" w:lineRule="auto"/>
              <w:ind w:left="100"/>
              <w:rPr>
                <w:sz w:val="24"/>
                <w:szCs w:val="24"/>
              </w:rPr>
            </w:pPr>
            <w:r w:rsidRPr="00987382">
              <w:rPr>
                <w:rFonts w:eastAsia="Arial"/>
                <w:sz w:val="24"/>
                <w:szCs w:val="24"/>
              </w:rPr>
              <w:t>23</w:t>
            </w:r>
          </w:p>
        </w:tc>
      </w:tr>
    </w:tbl>
    <w:p w:rsidR="003F036E" w:rsidRDefault="003F036E" w:rsidP="00987382">
      <w:pPr>
        <w:spacing w:line="360" w:lineRule="auto"/>
        <w:rPr>
          <w:sz w:val="24"/>
          <w:szCs w:val="24"/>
        </w:rPr>
      </w:pPr>
    </w:p>
    <w:p w:rsidR="003F036E" w:rsidRPr="00987382" w:rsidRDefault="00346860" w:rsidP="00987382">
      <w:pPr>
        <w:spacing w:line="360" w:lineRule="auto"/>
        <w:rPr>
          <w:sz w:val="24"/>
          <w:szCs w:val="24"/>
        </w:rPr>
      </w:pPr>
      <w:bookmarkStart w:id="47" w:name="page80"/>
      <w:bookmarkStart w:id="48" w:name="page81"/>
      <w:bookmarkEnd w:id="47"/>
      <w:bookmarkEnd w:id="48"/>
      <w:r w:rsidRPr="00987382">
        <w:rPr>
          <w:rFonts w:eastAsia="Arial"/>
          <w:sz w:val="24"/>
          <w:szCs w:val="24"/>
        </w:rPr>
        <w:t>Decision:</w:t>
      </w:r>
    </w:p>
    <w:p w:rsidR="003F036E" w:rsidRPr="00987382" w:rsidRDefault="00346860" w:rsidP="00987382">
      <w:pPr>
        <w:spacing w:line="360" w:lineRule="auto"/>
        <w:ind w:firstLine="720"/>
        <w:jc w:val="both"/>
        <w:rPr>
          <w:sz w:val="24"/>
          <w:szCs w:val="24"/>
        </w:rPr>
      </w:pPr>
      <w:r w:rsidRPr="00987382">
        <w:rPr>
          <w:rFonts w:eastAsia="Arial"/>
          <w:sz w:val="24"/>
          <w:szCs w:val="24"/>
        </w:rPr>
        <w:t>The test statistics has fallen into the rejection area since the calculated chi-square value of 5.80219 is more than the critical or table value obtained i.e. 3.841</w:t>
      </w:r>
    </w:p>
    <w:p w:rsidR="003F036E" w:rsidRPr="00987382" w:rsidRDefault="00346860" w:rsidP="00987382">
      <w:pPr>
        <w:tabs>
          <w:tab w:val="left" w:pos="2860"/>
          <w:tab w:val="left" w:pos="4300"/>
        </w:tabs>
        <w:spacing w:line="360" w:lineRule="auto"/>
        <w:rPr>
          <w:sz w:val="24"/>
          <w:szCs w:val="24"/>
        </w:rPr>
      </w:pPr>
      <w:r w:rsidRPr="00987382">
        <w:rPr>
          <w:rFonts w:eastAsia="Arial"/>
          <w:sz w:val="24"/>
          <w:szCs w:val="24"/>
        </w:rPr>
        <w:t>X</w:t>
      </w:r>
      <w:r w:rsidRPr="00987382">
        <w:rPr>
          <w:rFonts w:eastAsia="Arial"/>
          <w:sz w:val="24"/>
          <w:szCs w:val="24"/>
          <w:vertAlign w:val="superscript"/>
        </w:rPr>
        <w:t>2</w:t>
      </w:r>
      <w:r w:rsidRPr="00987382">
        <w:rPr>
          <w:rFonts w:eastAsia="Arial"/>
          <w:sz w:val="24"/>
          <w:szCs w:val="24"/>
        </w:rPr>
        <w:t>1 = 580210 &gt; x</w:t>
      </w:r>
      <w:r w:rsidRPr="00987382">
        <w:rPr>
          <w:rFonts w:eastAsia="Arial"/>
          <w:sz w:val="24"/>
          <w:szCs w:val="24"/>
          <w:vertAlign w:val="superscript"/>
        </w:rPr>
        <w:t>2</w:t>
      </w:r>
      <w:r w:rsidRPr="00987382">
        <w:rPr>
          <w:rFonts w:eastAsia="Arial"/>
          <w:sz w:val="24"/>
          <w:szCs w:val="24"/>
        </w:rPr>
        <w:t>e</w:t>
      </w:r>
      <w:r w:rsidRPr="00987382">
        <w:rPr>
          <w:sz w:val="24"/>
          <w:szCs w:val="24"/>
        </w:rPr>
        <w:tab/>
      </w:r>
      <w:r w:rsidRPr="00987382">
        <w:rPr>
          <w:rFonts w:eastAsia="Arial"/>
          <w:sz w:val="24"/>
          <w:szCs w:val="24"/>
        </w:rPr>
        <w:t>0.05  =</w:t>
      </w:r>
      <w:r w:rsidRPr="00987382">
        <w:rPr>
          <w:sz w:val="24"/>
          <w:szCs w:val="24"/>
        </w:rPr>
        <w:tab/>
      </w:r>
      <w:r w:rsidRPr="00987382">
        <w:rPr>
          <w:rFonts w:eastAsia="Arial"/>
          <w:sz w:val="24"/>
          <w:szCs w:val="24"/>
        </w:rPr>
        <w:t>3.841</w:t>
      </w:r>
    </w:p>
    <w:p w:rsidR="003F036E" w:rsidRPr="00987382" w:rsidRDefault="00346860" w:rsidP="00987382">
      <w:pPr>
        <w:spacing w:line="360" w:lineRule="auto"/>
        <w:ind w:firstLine="720"/>
        <w:jc w:val="both"/>
        <w:rPr>
          <w:sz w:val="24"/>
          <w:szCs w:val="24"/>
        </w:rPr>
      </w:pPr>
      <w:r w:rsidRPr="00987382">
        <w:rPr>
          <w:rFonts w:eastAsia="Arial"/>
          <w:sz w:val="24"/>
          <w:szCs w:val="24"/>
        </w:rPr>
        <w:t>In accordance with the decision rule stated earlier, H0 is hereby rejected and Hi accepted. Therefore, I agree to the statement that the information provided in the financial statement is adequate to support good decision making.</w:t>
      </w:r>
    </w:p>
    <w:p w:rsidR="003F036E" w:rsidRPr="00987382" w:rsidRDefault="003F036E" w:rsidP="00987382">
      <w:pPr>
        <w:spacing w:line="360" w:lineRule="auto"/>
        <w:rPr>
          <w:sz w:val="24"/>
          <w:szCs w:val="24"/>
        </w:rPr>
      </w:pPr>
    </w:p>
    <w:p w:rsidR="003F036E" w:rsidRPr="00987382" w:rsidRDefault="00346860" w:rsidP="00987382">
      <w:pPr>
        <w:spacing w:line="360" w:lineRule="auto"/>
        <w:rPr>
          <w:sz w:val="24"/>
          <w:szCs w:val="24"/>
        </w:rPr>
      </w:pPr>
      <w:r w:rsidRPr="00987382">
        <w:rPr>
          <w:rFonts w:eastAsia="Arial"/>
          <w:b/>
          <w:bCs/>
          <w:sz w:val="24"/>
          <w:szCs w:val="24"/>
        </w:rPr>
        <w:t>HYPOTHESIS TWO</w:t>
      </w:r>
    </w:p>
    <w:p w:rsidR="003F036E" w:rsidRPr="00987382" w:rsidRDefault="00346860" w:rsidP="00987382">
      <w:pPr>
        <w:tabs>
          <w:tab w:val="left" w:pos="700"/>
        </w:tabs>
        <w:spacing w:line="360" w:lineRule="auto"/>
        <w:ind w:left="720" w:hanging="719"/>
        <w:jc w:val="both"/>
        <w:rPr>
          <w:sz w:val="24"/>
          <w:szCs w:val="24"/>
        </w:rPr>
      </w:pPr>
      <w:r w:rsidRPr="00987382">
        <w:rPr>
          <w:rFonts w:eastAsia="Arial"/>
          <w:sz w:val="24"/>
          <w:szCs w:val="24"/>
        </w:rPr>
        <w:t>H0:</w:t>
      </w:r>
      <w:r w:rsidRPr="00987382">
        <w:rPr>
          <w:sz w:val="24"/>
          <w:szCs w:val="24"/>
        </w:rPr>
        <w:tab/>
      </w:r>
      <w:r w:rsidRPr="00987382">
        <w:rPr>
          <w:rFonts w:eastAsia="Arial"/>
          <w:sz w:val="24"/>
          <w:szCs w:val="24"/>
        </w:rPr>
        <w:t>The disclosure requirements of the statues do not affect corporate performance positively.</w:t>
      </w:r>
    </w:p>
    <w:p w:rsidR="003F036E" w:rsidRPr="00987382" w:rsidRDefault="003F036E" w:rsidP="00987382">
      <w:pPr>
        <w:spacing w:line="360" w:lineRule="auto"/>
        <w:rPr>
          <w:sz w:val="24"/>
          <w:szCs w:val="24"/>
        </w:rPr>
      </w:pPr>
    </w:p>
    <w:p w:rsidR="003F036E" w:rsidRPr="00987382" w:rsidRDefault="00346860" w:rsidP="00987382">
      <w:pPr>
        <w:tabs>
          <w:tab w:val="left" w:pos="700"/>
        </w:tabs>
        <w:spacing w:line="360" w:lineRule="auto"/>
        <w:ind w:left="720" w:hanging="719"/>
        <w:jc w:val="both"/>
        <w:rPr>
          <w:sz w:val="24"/>
          <w:szCs w:val="24"/>
        </w:rPr>
      </w:pPr>
      <w:r w:rsidRPr="00987382">
        <w:rPr>
          <w:rFonts w:eastAsia="Arial"/>
          <w:sz w:val="24"/>
          <w:szCs w:val="24"/>
        </w:rPr>
        <w:lastRenderedPageBreak/>
        <w:t>Hi</w:t>
      </w:r>
      <w:r w:rsidRPr="00987382">
        <w:rPr>
          <w:sz w:val="24"/>
          <w:szCs w:val="24"/>
        </w:rPr>
        <w:tab/>
      </w:r>
      <w:r w:rsidRPr="00987382">
        <w:rPr>
          <w:rFonts w:eastAsia="Arial"/>
          <w:sz w:val="24"/>
          <w:szCs w:val="24"/>
        </w:rPr>
        <w:t>The disclosure requirements of the statues do not affect corporate performance positively.</w:t>
      </w:r>
    </w:p>
    <w:p w:rsidR="003F036E" w:rsidRPr="00987382" w:rsidRDefault="00346860" w:rsidP="005D7E8E">
      <w:pPr>
        <w:spacing w:line="360" w:lineRule="auto"/>
        <w:rPr>
          <w:sz w:val="24"/>
          <w:szCs w:val="24"/>
        </w:rPr>
      </w:pPr>
      <w:r w:rsidRPr="00987382">
        <w:rPr>
          <w:rFonts w:eastAsia="Arial"/>
          <w:b/>
          <w:bCs/>
          <w:sz w:val="24"/>
          <w:szCs w:val="24"/>
        </w:rPr>
        <w:t xml:space="preserve">Test Data: </w:t>
      </w:r>
      <w:r w:rsidRPr="00987382">
        <w:rPr>
          <w:rFonts w:eastAsia="Arial"/>
          <w:sz w:val="24"/>
          <w:szCs w:val="24"/>
        </w:rPr>
        <w:t>the data used in testing the above hypothesis were responses</w:t>
      </w:r>
      <w:r w:rsidRPr="00987382">
        <w:rPr>
          <w:rFonts w:eastAsia="Arial"/>
          <w:b/>
          <w:bCs/>
          <w:sz w:val="24"/>
          <w:szCs w:val="24"/>
        </w:rPr>
        <w:t xml:space="preserve"> </w:t>
      </w:r>
      <w:r w:rsidRPr="00987382">
        <w:rPr>
          <w:rFonts w:eastAsia="Arial"/>
          <w:sz w:val="24"/>
          <w:szCs w:val="24"/>
        </w:rPr>
        <w:t>to questions N0 9, 16 and 20 of the questionnaire.</w:t>
      </w:r>
    </w:p>
    <w:p w:rsidR="003F036E" w:rsidRPr="00987382" w:rsidRDefault="00346860" w:rsidP="005D7E8E">
      <w:pPr>
        <w:spacing w:line="360" w:lineRule="auto"/>
        <w:rPr>
          <w:sz w:val="24"/>
          <w:szCs w:val="24"/>
        </w:rPr>
      </w:pPr>
      <w:r w:rsidRPr="00987382">
        <w:rPr>
          <w:rFonts w:eastAsia="Arial"/>
          <w:sz w:val="24"/>
          <w:szCs w:val="24"/>
        </w:rPr>
        <w:t>Level of significance: The hypothesis was tested at the 5% level of significance.</w:t>
      </w:r>
    </w:p>
    <w:p w:rsidR="003F036E" w:rsidRPr="00987382" w:rsidRDefault="00346860" w:rsidP="005D7E8E">
      <w:pPr>
        <w:spacing w:line="360" w:lineRule="auto"/>
        <w:rPr>
          <w:sz w:val="24"/>
          <w:szCs w:val="24"/>
        </w:rPr>
      </w:pPr>
      <w:r w:rsidRPr="00987382">
        <w:rPr>
          <w:rFonts w:eastAsia="Arial"/>
          <w:b/>
          <w:bCs/>
          <w:sz w:val="24"/>
          <w:szCs w:val="24"/>
        </w:rPr>
        <w:t xml:space="preserve">Test of Statistics: </w:t>
      </w:r>
      <w:r w:rsidRPr="00987382">
        <w:rPr>
          <w:rFonts w:eastAsia="Arial"/>
          <w:sz w:val="24"/>
          <w:szCs w:val="24"/>
        </w:rPr>
        <w:t>The test statistics employed is the chi-square (x</w:t>
      </w:r>
      <w:r w:rsidRPr="00987382">
        <w:rPr>
          <w:rFonts w:eastAsia="Arial"/>
          <w:sz w:val="24"/>
          <w:szCs w:val="24"/>
          <w:vertAlign w:val="superscript"/>
        </w:rPr>
        <w:t>2</w:t>
      </w:r>
      <w:r w:rsidRPr="00987382">
        <w:rPr>
          <w:rFonts w:eastAsia="Arial"/>
          <w:sz w:val="24"/>
          <w:szCs w:val="24"/>
        </w:rPr>
        <w:t>)</w:t>
      </w:r>
      <w:r w:rsidR="005D7E8E">
        <w:rPr>
          <w:sz w:val="24"/>
          <w:szCs w:val="24"/>
        </w:rPr>
        <w:t xml:space="preserve"> </w:t>
      </w:r>
      <w:r w:rsidRPr="00987382">
        <w:rPr>
          <w:rFonts w:eastAsia="Arial"/>
          <w:sz w:val="24"/>
          <w:szCs w:val="24"/>
        </w:rPr>
        <w:t>distribution.</w:t>
      </w:r>
    </w:p>
    <w:tbl>
      <w:tblPr>
        <w:tblW w:w="0" w:type="auto"/>
        <w:tblInd w:w="100" w:type="dxa"/>
        <w:tblLayout w:type="fixed"/>
        <w:tblCellMar>
          <w:left w:w="0" w:type="dxa"/>
          <w:right w:w="0" w:type="dxa"/>
        </w:tblCellMar>
        <w:tblLook w:val="04A0" w:firstRow="1" w:lastRow="0" w:firstColumn="1" w:lastColumn="0" w:noHBand="0" w:noVBand="1"/>
      </w:tblPr>
      <w:tblGrid>
        <w:gridCol w:w="3100"/>
        <w:gridCol w:w="840"/>
        <w:gridCol w:w="940"/>
        <w:gridCol w:w="2680"/>
      </w:tblGrid>
      <w:tr w:rsidR="003F036E" w:rsidRPr="00987382">
        <w:trPr>
          <w:trHeight w:val="322"/>
        </w:trPr>
        <w:tc>
          <w:tcPr>
            <w:tcW w:w="3100" w:type="dxa"/>
            <w:vAlign w:val="bottom"/>
          </w:tcPr>
          <w:p w:rsidR="003F036E" w:rsidRPr="00987382" w:rsidRDefault="003F036E" w:rsidP="00987382">
            <w:pPr>
              <w:spacing w:line="360" w:lineRule="auto"/>
              <w:rPr>
                <w:sz w:val="24"/>
                <w:szCs w:val="24"/>
              </w:rPr>
            </w:pPr>
            <w:bookmarkStart w:id="49" w:name="page82"/>
            <w:bookmarkEnd w:id="49"/>
          </w:p>
        </w:tc>
        <w:tc>
          <w:tcPr>
            <w:tcW w:w="840" w:type="dxa"/>
            <w:vAlign w:val="bottom"/>
          </w:tcPr>
          <w:p w:rsidR="003F036E" w:rsidRPr="00987382" w:rsidRDefault="003F036E" w:rsidP="00987382">
            <w:pPr>
              <w:spacing w:line="360" w:lineRule="auto"/>
              <w:rPr>
                <w:sz w:val="24"/>
                <w:szCs w:val="24"/>
              </w:rPr>
            </w:pPr>
          </w:p>
        </w:tc>
        <w:tc>
          <w:tcPr>
            <w:tcW w:w="940" w:type="dxa"/>
            <w:vAlign w:val="bottom"/>
          </w:tcPr>
          <w:p w:rsidR="003F036E" w:rsidRPr="00987382" w:rsidRDefault="003F036E" w:rsidP="00987382">
            <w:pPr>
              <w:spacing w:line="360" w:lineRule="auto"/>
              <w:jc w:val="right"/>
              <w:rPr>
                <w:sz w:val="24"/>
                <w:szCs w:val="24"/>
              </w:rPr>
            </w:pPr>
          </w:p>
        </w:tc>
        <w:tc>
          <w:tcPr>
            <w:tcW w:w="2680" w:type="dxa"/>
            <w:vAlign w:val="bottom"/>
          </w:tcPr>
          <w:p w:rsidR="003F036E" w:rsidRPr="00987382" w:rsidRDefault="003F036E" w:rsidP="00987382">
            <w:pPr>
              <w:spacing w:line="360" w:lineRule="auto"/>
              <w:rPr>
                <w:sz w:val="24"/>
                <w:szCs w:val="24"/>
              </w:rPr>
            </w:pPr>
          </w:p>
        </w:tc>
      </w:tr>
      <w:tr w:rsidR="003F036E" w:rsidRPr="00987382">
        <w:trPr>
          <w:trHeight w:val="720"/>
        </w:trPr>
        <w:tc>
          <w:tcPr>
            <w:tcW w:w="3100" w:type="dxa"/>
            <w:vAlign w:val="bottom"/>
          </w:tcPr>
          <w:p w:rsidR="003F036E" w:rsidRPr="00987382" w:rsidRDefault="00346860" w:rsidP="00987382">
            <w:pPr>
              <w:spacing w:line="360" w:lineRule="auto"/>
              <w:rPr>
                <w:sz w:val="24"/>
                <w:szCs w:val="24"/>
              </w:rPr>
            </w:pPr>
            <w:r w:rsidRPr="00987382">
              <w:rPr>
                <w:rFonts w:eastAsia="Arial"/>
                <w:sz w:val="24"/>
                <w:szCs w:val="24"/>
              </w:rPr>
              <w:t>Degree of freedom, df</w:t>
            </w:r>
          </w:p>
        </w:tc>
        <w:tc>
          <w:tcPr>
            <w:tcW w:w="840" w:type="dxa"/>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940" w:type="dxa"/>
            <w:vAlign w:val="bottom"/>
          </w:tcPr>
          <w:p w:rsidR="003F036E" w:rsidRPr="00987382" w:rsidRDefault="00346860" w:rsidP="00987382">
            <w:pPr>
              <w:spacing w:line="360" w:lineRule="auto"/>
              <w:ind w:left="280"/>
              <w:rPr>
                <w:sz w:val="24"/>
                <w:szCs w:val="24"/>
              </w:rPr>
            </w:pPr>
            <w:r w:rsidRPr="00987382">
              <w:rPr>
                <w:rFonts w:eastAsia="Arial"/>
                <w:sz w:val="24"/>
                <w:szCs w:val="24"/>
              </w:rPr>
              <w:t>(r-1)</w:t>
            </w:r>
          </w:p>
        </w:tc>
        <w:tc>
          <w:tcPr>
            <w:tcW w:w="2680" w:type="dxa"/>
            <w:vAlign w:val="bottom"/>
          </w:tcPr>
          <w:p w:rsidR="003F036E" w:rsidRPr="00987382" w:rsidRDefault="00346860" w:rsidP="00987382">
            <w:pPr>
              <w:spacing w:line="360" w:lineRule="auto"/>
              <w:ind w:left="60"/>
              <w:rPr>
                <w:sz w:val="24"/>
                <w:szCs w:val="24"/>
              </w:rPr>
            </w:pPr>
            <w:r w:rsidRPr="00987382">
              <w:rPr>
                <w:rFonts w:eastAsia="Arial"/>
                <w:sz w:val="24"/>
                <w:szCs w:val="24"/>
              </w:rPr>
              <w:t>(c-1)</w:t>
            </w:r>
          </w:p>
        </w:tc>
      </w:tr>
      <w:tr w:rsidR="003F036E" w:rsidRPr="00987382">
        <w:trPr>
          <w:trHeight w:val="643"/>
        </w:trPr>
        <w:tc>
          <w:tcPr>
            <w:tcW w:w="3100" w:type="dxa"/>
            <w:vAlign w:val="bottom"/>
          </w:tcPr>
          <w:p w:rsidR="003F036E" w:rsidRPr="00987382" w:rsidRDefault="003F036E" w:rsidP="00987382">
            <w:pPr>
              <w:spacing w:line="360" w:lineRule="auto"/>
              <w:rPr>
                <w:sz w:val="24"/>
                <w:szCs w:val="24"/>
              </w:rPr>
            </w:pPr>
          </w:p>
        </w:tc>
        <w:tc>
          <w:tcPr>
            <w:tcW w:w="840" w:type="dxa"/>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940" w:type="dxa"/>
            <w:vAlign w:val="bottom"/>
          </w:tcPr>
          <w:p w:rsidR="003F036E" w:rsidRPr="00987382" w:rsidRDefault="00346860" w:rsidP="00987382">
            <w:pPr>
              <w:spacing w:line="360" w:lineRule="auto"/>
              <w:ind w:left="280"/>
              <w:rPr>
                <w:sz w:val="24"/>
                <w:szCs w:val="24"/>
              </w:rPr>
            </w:pPr>
            <w:r w:rsidRPr="00987382">
              <w:rPr>
                <w:rFonts w:eastAsia="Arial"/>
                <w:sz w:val="24"/>
                <w:szCs w:val="24"/>
              </w:rPr>
              <w:t>(2-1)</w:t>
            </w:r>
          </w:p>
        </w:tc>
        <w:tc>
          <w:tcPr>
            <w:tcW w:w="2680" w:type="dxa"/>
            <w:vAlign w:val="bottom"/>
          </w:tcPr>
          <w:p w:rsidR="003F036E" w:rsidRPr="00987382" w:rsidRDefault="00346860" w:rsidP="00987382">
            <w:pPr>
              <w:spacing w:line="360" w:lineRule="auto"/>
              <w:ind w:left="60"/>
              <w:rPr>
                <w:sz w:val="24"/>
                <w:szCs w:val="24"/>
              </w:rPr>
            </w:pPr>
            <w:r w:rsidRPr="00987382">
              <w:rPr>
                <w:rFonts w:eastAsia="Arial"/>
                <w:sz w:val="24"/>
                <w:szCs w:val="24"/>
              </w:rPr>
              <w:t>(2-1)</w:t>
            </w:r>
          </w:p>
        </w:tc>
      </w:tr>
      <w:tr w:rsidR="003F036E" w:rsidRPr="00987382">
        <w:trPr>
          <w:trHeight w:val="646"/>
        </w:trPr>
        <w:tc>
          <w:tcPr>
            <w:tcW w:w="3100" w:type="dxa"/>
            <w:vAlign w:val="bottom"/>
          </w:tcPr>
          <w:p w:rsidR="003F036E" w:rsidRPr="00987382" w:rsidRDefault="003F036E" w:rsidP="00987382">
            <w:pPr>
              <w:spacing w:line="360" w:lineRule="auto"/>
              <w:rPr>
                <w:sz w:val="24"/>
                <w:szCs w:val="24"/>
              </w:rPr>
            </w:pPr>
          </w:p>
        </w:tc>
        <w:tc>
          <w:tcPr>
            <w:tcW w:w="840" w:type="dxa"/>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940" w:type="dxa"/>
            <w:vAlign w:val="bottom"/>
          </w:tcPr>
          <w:p w:rsidR="003F036E" w:rsidRPr="00987382" w:rsidRDefault="003F036E" w:rsidP="00987382">
            <w:pPr>
              <w:spacing w:line="360" w:lineRule="auto"/>
              <w:rPr>
                <w:sz w:val="24"/>
                <w:szCs w:val="24"/>
              </w:rPr>
            </w:pPr>
          </w:p>
        </w:tc>
        <w:tc>
          <w:tcPr>
            <w:tcW w:w="2680" w:type="dxa"/>
            <w:vAlign w:val="bottom"/>
          </w:tcPr>
          <w:p w:rsidR="003F036E" w:rsidRPr="00987382" w:rsidRDefault="00346860" w:rsidP="00987382">
            <w:pPr>
              <w:spacing w:line="360" w:lineRule="auto"/>
              <w:ind w:left="60"/>
              <w:rPr>
                <w:sz w:val="24"/>
                <w:szCs w:val="24"/>
              </w:rPr>
            </w:pPr>
            <w:r w:rsidRPr="00987382">
              <w:rPr>
                <w:rFonts w:eastAsia="Arial"/>
                <w:sz w:val="24"/>
                <w:szCs w:val="24"/>
              </w:rPr>
              <w:t>1</w:t>
            </w:r>
          </w:p>
        </w:tc>
      </w:tr>
      <w:tr w:rsidR="003F036E" w:rsidRPr="00987382">
        <w:trPr>
          <w:trHeight w:val="727"/>
        </w:trPr>
        <w:tc>
          <w:tcPr>
            <w:tcW w:w="4880" w:type="dxa"/>
            <w:gridSpan w:val="3"/>
            <w:vAlign w:val="bottom"/>
          </w:tcPr>
          <w:p w:rsidR="003F036E" w:rsidRPr="00987382" w:rsidRDefault="00346860" w:rsidP="00987382">
            <w:pPr>
              <w:spacing w:line="360" w:lineRule="auto"/>
              <w:rPr>
                <w:sz w:val="24"/>
                <w:szCs w:val="24"/>
              </w:rPr>
            </w:pPr>
            <w:r w:rsidRPr="00987382">
              <w:rPr>
                <w:rFonts w:eastAsia="Arial"/>
                <w:sz w:val="24"/>
                <w:szCs w:val="24"/>
              </w:rPr>
              <w:t>Computation of critical value (x</w:t>
            </w:r>
            <w:r w:rsidRPr="00987382">
              <w:rPr>
                <w:rFonts w:eastAsia="Arial"/>
                <w:sz w:val="24"/>
                <w:szCs w:val="24"/>
                <w:vertAlign w:val="superscript"/>
              </w:rPr>
              <w:t>2</w:t>
            </w:r>
            <w:r w:rsidRPr="00987382">
              <w:rPr>
                <w:rFonts w:eastAsia="Arial"/>
                <w:sz w:val="24"/>
                <w:szCs w:val="24"/>
              </w:rPr>
              <w:t>e 0.05</w:t>
            </w:r>
          </w:p>
        </w:tc>
        <w:tc>
          <w:tcPr>
            <w:tcW w:w="2680" w:type="dxa"/>
            <w:vAlign w:val="bottom"/>
          </w:tcPr>
          <w:p w:rsidR="003F036E" w:rsidRPr="00987382" w:rsidRDefault="00346860" w:rsidP="00987382">
            <w:pPr>
              <w:spacing w:line="360" w:lineRule="auto"/>
              <w:ind w:left="60"/>
              <w:rPr>
                <w:sz w:val="24"/>
                <w:szCs w:val="24"/>
              </w:rPr>
            </w:pPr>
            <w:r w:rsidRPr="00987382">
              <w:rPr>
                <w:rFonts w:eastAsia="Arial"/>
                <w:w w:val="98"/>
                <w:sz w:val="24"/>
                <w:szCs w:val="24"/>
              </w:rPr>
              <w:t>= 3.841)  (table of x</w:t>
            </w:r>
            <w:r w:rsidRPr="00987382">
              <w:rPr>
                <w:rFonts w:eastAsia="Arial"/>
                <w:w w:val="98"/>
                <w:sz w:val="24"/>
                <w:szCs w:val="24"/>
                <w:vertAlign w:val="superscript"/>
              </w:rPr>
              <w:t>2</w:t>
            </w:r>
            <w:r w:rsidRPr="00987382">
              <w:rPr>
                <w:rFonts w:eastAsia="Arial"/>
                <w:w w:val="98"/>
                <w:sz w:val="24"/>
                <w:szCs w:val="24"/>
              </w:rPr>
              <w:t>)</w:t>
            </w:r>
          </w:p>
        </w:tc>
      </w:tr>
    </w:tbl>
    <w:p w:rsidR="003F036E" w:rsidRPr="00987382" w:rsidRDefault="00346860" w:rsidP="00987382">
      <w:pPr>
        <w:spacing w:line="360" w:lineRule="auto"/>
        <w:rPr>
          <w:sz w:val="24"/>
          <w:szCs w:val="24"/>
        </w:rPr>
      </w:pPr>
      <w:r w:rsidRPr="00987382">
        <w:rPr>
          <w:noProof/>
          <w:sz w:val="24"/>
          <w:szCs w:val="24"/>
        </w:rPr>
        <w:drawing>
          <wp:anchor distT="0" distB="0" distL="114300" distR="114300" simplePos="0" relativeHeight="251652096" behindDoc="1" locked="0" layoutInCell="0" allowOverlap="1">
            <wp:simplePos x="0" y="0"/>
            <wp:positionH relativeFrom="column">
              <wp:posOffset>465455</wp:posOffset>
            </wp:positionH>
            <wp:positionV relativeFrom="paragraph">
              <wp:posOffset>-10795</wp:posOffset>
            </wp:positionV>
            <wp:extent cx="3179445" cy="22371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3179445" cy="2237105"/>
                    </a:xfrm>
                    <a:prstGeom prst="rect">
                      <a:avLst/>
                    </a:prstGeom>
                    <a:noFill/>
                  </pic:spPr>
                </pic:pic>
              </a:graphicData>
            </a:graphic>
          </wp:anchor>
        </w:drawing>
      </w: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46860" w:rsidP="00987382">
      <w:pPr>
        <w:spacing w:line="360" w:lineRule="auto"/>
        <w:ind w:left="2220" w:right="4380" w:firstLine="24"/>
        <w:rPr>
          <w:sz w:val="24"/>
          <w:szCs w:val="24"/>
        </w:rPr>
      </w:pPr>
      <w:r w:rsidRPr="00987382">
        <w:rPr>
          <w:rFonts w:eastAsia="Arial"/>
          <w:sz w:val="24"/>
          <w:szCs w:val="24"/>
        </w:rPr>
        <w:t>20 not Reject H0</w:t>
      </w:r>
    </w:p>
    <w:p w:rsidR="003F036E" w:rsidRPr="00987382" w:rsidRDefault="003F036E" w:rsidP="00987382">
      <w:pPr>
        <w:spacing w:line="360" w:lineRule="auto"/>
        <w:rPr>
          <w:sz w:val="24"/>
          <w:szCs w:val="24"/>
        </w:rPr>
      </w:pPr>
    </w:p>
    <w:p w:rsidR="003F036E" w:rsidRPr="00987382" w:rsidRDefault="00346860" w:rsidP="00987382">
      <w:pPr>
        <w:spacing w:line="360" w:lineRule="auto"/>
        <w:ind w:left="3420"/>
        <w:rPr>
          <w:sz w:val="24"/>
          <w:szCs w:val="24"/>
        </w:rPr>
      </w:pPr>
      <w:r w:rsidRPr="00987382">
        <w:rPr>
          <w:rFonts w:eastAsia="Arial"/>
          <w:sz w:val="24"/>
          <w:szCs w:val="24"/>
        </w:rPr>
        <w:t>Reject</w:t>
      </w:r>
    </w:p>
    <w:p w:rsidR="003F036E" w:rsidRPr="00987382" w:rsidRDefault="003F036E" w:rsidP="00987382">
      <w:pPr>
        <w:spacing w:line="360" w:lineRule="auto"/>
        <w:rPr>
          <w:sz w:val="24"/>
          <w:szCs w:val="24"/>
        </w:rPr>
      </w:pPr>
    </w:p>
    <w:p w:rsidR="003F036E" w:rsidRPr="00987382" w:rsidRDefault="00346860" w:rsidP="00987382">
      <w:pPr>
        <w:spacing w:line="360" w:lineRule="auto"/>
        <w:ind w:left="3560"/>
        <w:rPr>
          <w:sz w:val="24"/>
          <w:szCs w:val="24"/>
        </w:rPr>
      </w:pPr>
      <w:r w:rsidRPr="00987382">
        <w:rPr>
          <w:rFonts w:eastAsia="Arial"/>
          <w:sz w:val="24"/>
          <w:szCs w:val="24"/>
        </w:rPr>
        <w:t>H0</w:t>
      </w:r>
    </w:p>
    <w:p w:rsidR="003F036E" w:rsidRPr="00987382" w:rsidRDefault="003F036E" w:rsidP="00987382">
      <w:pPr>
        <w:spacing w:line="360" w:lineRule="auto"/>
        <w:rPr>
          <w:sz w:val="24"/>
          <w:szCs w:val="24"/>
        </w:rPr>
      </w:pPr>
    </w:p>
    <w:p w:rsidR="003F036E" w:rsidRPr="00987382" w:rsidRDefault="00346860" w:rsidP="00987382">
      <w:pPr>
        <w:tabs>
          <w:tab w:val="left" w:pos="5020"/>
        </w:tabs>
        <w:spacing w:line="360" w:lineRule="auto"/>
        <w:ind w:left="2880"/>
        <w:rPr>
          <w:sz w:val="24"/>
          <w:szCs w:val="24"/>
        </w:rPr>
      </w:pPr>
      <w:r w:rsidRPr="00987382">
        <w:rPr>
          <w:rFonts w:eastAsia="Arial"/>
          <w:sz w:val="24"/>
          <w:szCs w:val="24"/>
        </w:rPr>
        <w:t>3.841</w:t>
      </w:r>
      <w:r w:rsidRPr="00987382">
        <w:rPr>
          <w:sz w:val="24"/>
          <w:szCs w:val="24"/>
        </w:rPr>
        <w:tab/>
      </w:r>
      <w:r w:rsidRPr="00987382">
        <w:rPr>
          <w:rFonts w:eastAsia="Arial"/>
          <w:sz w:val="24"/>
          <w:szCs w:val="24"/>
        </w:rPr>
        <w:t>0.05</w:t>
      </w:r>
    </w:p>
    <w:p w:rsidR="003F036E" w:rsidRPr="00987382" w:rsidRDefault="00346860" w:rsidP="00987382">
      <w:pPr>
        <w:spacing w:line="360" w:lineRule="auto"/>
        <w:ind w:left="100"/>
        <w:rPr>
          <w:sz w:val="24"/>
          <w:szCs w:val="24"/>
        </w:rPr>
      </w:pPr>
      <w:r w:rsidRPr="00987382">
        <w:rPr>
          <w:rFonts w:eastAsia="Arial"/>
          <w:sz w:val="24"/>
          <w:szCs w:val="24"/>
        </w:rPr>
        <w:t>Figure 4.3 2 x</w:t>
      </w:r>
      <w:r w:rsidRPr="00987382">
        <w:rPr>
          <w:rFonts w:eastAsia="Arial"/>
          <w:sz w:val="24"/>
          <w:szCs w:val="24"/>
          <w:vertAlign w:val="superscript"/>
        </w:rPr>
        <w:t>2</w:t>
      </w:r>
      <w:r w:rsidRPr="00987382">
        <w:rPr>
          <w:rFonts w:eastAsia="Arial"/>
          <w:sz w:val="24"/>
          <w:szCs w:val="24"/>
        </w:rPr>
        <w:t xml:space="preserve"> curve of hypothesis 2</w:t>
      </w:r>
    </w:p>
    <w:tbl>
      <w:tblPr>
        <w:tblW w:w="0" w:type="auto"/>
        <w:tblInd w:w="100" w:type="dxa"/>
        <w:tblLayout w:type="fixed"/>
        <w:tblCellMar>
          <w:left w:w="0" w:type="dxa"/>
          <w:right w:w="0" w:type="dxa"/>
        </w:tblCellMar>
        <w:tblLook w:val="04A0" w:firstRow="1" w:lastRow="0" w:firstColumn="1" w:lastColumn="0" w:noHBand="0" w:noVBand="1"/>
      </w:tblPr>
      <w:tblGrid>
        <w:gridCol w:w="960"/>
        <w:gridCol w:w="960"/>
        <w:gridCol w:w="620"/>
        <w:gridCol w:w="560"/>
        <w:gridCol w:w="1420"/>
        <w:gridCol w:w="1060"/>
      </w:tblGrid>
      <w:tr w:rsidR="003F036E" w:rsidRPr="00987382">
        <w:trPr>
          <w:trHeight w:val="322"/>
        </w:trPr>
        <w:tc>
          <w:tcPr>
            <w:tcW w:w="1920" w:type="dxa"/>
            <w:gridSpan w:val="2"/>
            <w:vAlign w:val="bottom"/>
          </w:tcPr>
          <w:p w:rsidR="003F036E" w:rsidRPr="00987382" w:rsidRDefault="00346860" w:rsidP="00987382">
            <w:pPr>
              <w:spacing w:line="360" w:lineRule="auto"/>
              <w:rPr>
                <w:sz w:val="24"/>
                <w:szCs w:val="24"/>
              </w:rPr>
            </w:pPr>
            <w:r w:rsidRPr="00987382">
              <w:rPr>
                <w:rFonts w:eastAsia="Arial"/>
                <w:sz w:val="24"/>
                <w:szCs w:val="24"/>
              </w:rPr>
              <w:t>Decision rule:</w:t>
            </w:r>
          </w:p>
        </w:tc>
        <w:tc>
          <w:tcPr>
            <w:tcW w:w="620" w:type="dxa"/>
            <w:vAlign w:val="bottom"/>
          </w:tcPr>
          <w:p w:rsidR="003F036E" w:rsidRPr="00987382" w:rsidRDefault="003F036E" w:rsidP="00987382">
            <w:pPr>
              <w:spacing w:line="360" w:lineRule="auto"/>
              <w:rPr>
                <w:sz w:val="24"/>
                <w:szCs w:val="24"/>
              </w:rPr>
            </w:pPr>
          </w:p>
        </w:tc>
        <w:tc>
          <w:tcPr>
            <w:tcW w:w="560" w:type="dxa"/>
            <w:vAlign w:val="bottom"/>
          </w:tcPr>
          <w:p w:rsidR="003F036E" w:rsidRPr="00987382" w:rsidRDefault="003F036E" w:rsidP="00987382">
            <w:pPr>
              <w:spacing w:line="360" w:lineRule="auto"/>
              <w:rPr>
                <w:sz w:val="24"/>
                <w:szCs w:val="24"/>
              </w:rPr>
            </w:pPr>
          </w:p>
        </w:tc>
        <w:tc>
          <w:tcPr>
            <w:tcW w:w="1420" w:type="dxa"/>
            <w:vAlign w:val="bottom"/>
          </w:tcPr>
          <w:p w:rsidR="003F036E" w:rsidRPr="00987382" w:rsidRDefault="003F036E" w:rsidP="00987382">
            <w:pPr>
              <w:spacing w:line="360" w:lineRule="auto"/>
              <w:rPr>
                <w:sz w:val="24"/>
                <w:szCs w:val="24"/>
              </w:rPr>
            </w:pPr>
          </w:p>
        </w:tc>
        <w:tc>
          <w:tcPr>
            <w:tcW w:w="1060" w:type="dxa"/>
            <w:vAlign w:val="bottom"/>
          </w:tcPr>
          <w:p w:rsidR="003F036E" w:rsidRPr="00987382" w:rsidRDefault="003F036E" w:rsidP="00987382">
            <w:pPr>
              <w:spacing w:line="360" w:lineRule="auto"/>
              <w:rPr>
                <w:sz w:val="24"/>
                <w:szCs w:val="24"/>
              </w:rPr>
            </w:pPr>
          </w:p>
        </w:tc>
      </w:tr>
      <w:tr w:rsidR="003F036E" w:rsidRPr="00987382">
        <w:trPr>
          <w:trHeight w:val="728"/>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Reject</w:t>
            </w:r>
          </w:p>
        </w:tc>
        <w:tc>
          <w:tcPr>
            <w:tcW w:w="96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620" w:type="dxa"/>
            <w:vAlign w:val="bottom"/>
          </w:tcPr>
          <w:p w:rsidR="003F036E" w:rsidRPr="00987382" w:rsidRDefault="00346860" w:rsidP="00987382">
            <w:pPr>
              <w:spacing w:line="360" w:lineRule="auto"/>
              <w:ind w:left="22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93"/>
                <w:sz w:val="24"/>
                <w:szCs w:val="24"/>
              </w:rPr>
              <w:t>X</w:t>
            </w:r>
            <w:r w:rsidRPr="00987382">
              <w:rPr>
                <w:rFonts w:eastAsia="Arial"/>
                <w:w w:val="93"/>
                <w:sz w:val="24"/>
                <w:szCs w:val="24"/>
                <w:vertAlign w:val="superscript"/>
              </w:rPr>
              <w:t>2</w:t>
            </w:r>
          </w:p>
        </w:tc>
        <w:tc>
          <w:tcPr>
            <w:tcW w:w="142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60" w:type="dxa"/>
            <w:vAlign w:val="bottom"/>
          </w:tcPr>
          <w:p w:rsidR="003F036E" w:rsidRPr="00987382" w:rsidRDefault="00346860" w:rsidP="00987382">
            <w:pPr>
              <w:spacing w:line="360" w:lineRule="auto"/>
              <w:jc w:val="right"/>
              <w:rPr>
                <w:sz w:val="24"/>
                <w:szCs w:val="24"/>
              </w:rPr>
            </w:pPr>
            <w:r w:rsidRPr="00987382">
              <w:rPr>
                <w:rFonts w:eastAsia="Arial"/>
                <w:sz w:val="24"/>
                <w:szCs w:val="24"/>
              </w:rPr>
              <w:t>&gt; 3.841</w:t>
            </w:r>
          </w:p>
        </w:tc>
      </w:tr>
      <w:tr w:rsidR="003F036E" w:rsidRPr="00987382">
        <w:trPr>
          <w:trHeight w:val="678"/>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Accept</w:t>
            </w:r>
          </w:p>
        </w:tc>
        <w:tc>
          <w:tcPr>
            <w:tcW w:w="96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620" w:type="dxa"/>
            <w:vAlign w:val="bottom"/>
          </w:tcPr>
          <w:p w:rsidR="003F036E" w:rsidRPr="00987382" w:rsidRDefault="00346860" w:rsidP="00987382">
            <w:pPr>
              <w:spacing w:line="360" w:lineRule="auto"/>
              <w:ind w:left="22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85"/>
                <w:sz w:val="24"/>
                <w:szCs w:val="24"/>
                <w:vertAlign w:val="subscript"/>
              </w:rPr>
              <w:t>X</w:t>
            </w:r>
            <w:r w:rsidRPr="00987382">
              <w:rPr>
                <w:rFonts w:eastAsia="Arial"/>
                <w:w w:val="85"/>
                <w:sz w:val="24"/>
                <w:szCs w:val="24"/>
              </w:rPr>
              <w:t>2</w:t>
            </w:r>
          </w:p>
        </w:tc>
        <w:tc>
          <w:tcPr>
            <w:tcW w:w="142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60" w:type="dxa"/>
            <w:vAlign w:val="bottom"/>
          </w:tcPr>
          <w:p w:rsidR="003F036E" w:rsidRPr="00987382" w:rsidRDefault="00346860" w:rsidP="00987382">
            <w:pPr>
              <w:spacing w:line="360" w:lineRule="auto"/>
              <w:jc w:val="right"/>
              <w:rPr>
                <w:sz w:val="24"/>
                <w:szCs w:val="24"/>
              </w:rPr>
            </w:pPr>
            <w:r w:rsidRPr="00987382">
              <w:rPr>
                <w:rFonts w:eastAsia="Arial"/>
                <w:sz w:val="24"/>
                <w:szCs w:val="24"/>
              </w:rPr>
              <w:t>&lt; 3.841</w:t>
            </w:r>
          </w:p>
        </w:tc>
      </w:tr>
    </w:tbl>
    <w:p w:rsidR="003F036E" w:rsidRPr="00987382" w:rsidRDefault="003F036E" w:rsidP="00987382">
      <w:pPr>
        <w:spacing w:line="360" w:lineRule="auto"/>
        <w:rPr>
          <w:sz w:val="24"/>
          <w:szCs w:val="24"/>
        </w:rPr>
      </w:pPr>
    </w:p>
    <w:p w:rsidR="003F036E" w:rsidRPr="00987382" w:rsidRDefault="00346860" w:rsidP="00987382">
      <w:pPr>
        <w:spacing w:line="360" w:lineRule="auto"/>
        <w:rPr>
          <w:sz w:val="24"/>
          <w:szCs w:val="24"/>
        </w:rPr>
      </w:pPr>
      <w:r w:rsidRPr="00987382">
        <w:rPr>
          <w:rFonts w:eastAsia="Arial"/>
          <w:sz w:val="24"/>
          <w:szCs w:val="24"/>
        </w:rPr>
        <w:t>Computation of data for validation of hypothesis</w:t>
      </w:r>
    </w:p>
    <w:p w:rsidR="003F036E" w:rsidRPr="00987382" w:rsidRDefault="003F036E" w:rsidP="00987382">
      <w:pPr>
        <w:spacing w:line="360" w:lineRule="auto"/>
        <w:rPr>
          <w:sz w:val="24"/>
          <w:szCs w:val="24"/>
        </w:rPr>
        <w:sectPr w:rsidR="003F036E" w:rsidRPr="00987382" w:rsidSect="00987382">
          <w:pgSz w:w="12240" w:h="15840"/>
          <w:pgMar w:top="1440" w:right="1440" w:bottom="1440" w:left="1440" w:header="0" w:footer="0" w:gutter="0"/>
          <w:cols w:space="720" w:equalWidth="0">
            <w:col w:w="9360"/>
          </w:cols>
        </w:sectPr>
      </w:pPr>
    </w:p>
    <w:p w:rsidR="003F036E" w:rsidRPr="00987382" w:rsidRDefault="00346860" w:rsidP="005D7E8E">
      <w:pPr>
        <w:spacing w:line="360" w:lineRule="auto"/>
        <w:rPr>
          <w:sz w:val="24"/>
          <w:szCs w:val="24"/>
        </w:rPr>
      </w:pPr>
      <w:bookmarkStart w:id="50" w:name="page83"/>
      <w:bookmarkEnd w:id="50"/>
      <w:r w:rsidRPr="00987382">
        <w:rPr>
          <w:rFonts w:eastAsia="Arial"/>
          <w:b/>
          <w:bCs/>
          <w:sz w:val="24"/>
          <w:szCs w:val="24"/>
        </w:rPr>
        <w:lastRenderedPageBreak/>
        <w:t>Questions</w:t>
      </w:r>
    </w:p>
    <w:tbl>
      <w:tblPr>
        <w:tblW w:w="9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gridCol w:w="681"/>
        <w:gridCol w:w="460"/>
        <w:gridCol w:w="300"/>
        <w:gridCol w:w="1021"/>
        <w:gridCol w:w="20"/>
        <w:gridCol w:w="580"/>
        <w:gridCol w:w="60"/>
        <w:gridCol w:w="240"/>
        <w:gridCol w:w="1621"/>
        <w:gridCol w:w="1281"/>
        <w:gridCol w:w="640"/>
        <w:gridCol w:w="120"/>
        <w:gridCol w:w="60"/>
        <w:gridCol w:w="680"/>
        <w:gridCol w:w="120"/>
        <w:gridCol w:w="920"/>
      </w:tblGrid>
      <w:tr w:rsidR="003F036E" w:rsidRPr="00987382" w:rsidTr="00514864">
        <w:trPr>
          <w:trHeight w:val="327"/>
        </w:trPr>
        <w:tc>
          <w:tcPr>
            <w:tcW w:w="1482" w:type="dxa"/>
            <w:gridSpan w:val="2"/>
            <w:vAlign w:val="bottom"/>
          </w:tcPr>
          <w:p w:rsidR="003F036E" w:rsidRPr="00987382" w:rsidRDefault="00346860" w:rsidP="00987382">
            <w:pPr>
              <w:spacing w:line="360" w:lineRule="auto"/>
              <w:ind w:left="120"/>
              <w:rPr>
                <w:sz w:val="24"/>
                <w:szCs w:val="24"/>
              </w:rPr>
            </w:pPr>
            <w:r w:rsidRPr="00987382">
              <w:rPr>
                <w:rFonts w:eastAsia="Arial"/>
                <w:sz w:val="24"/>
                <w:szCs w:val="24"/>
              </w:rPr>
              <w:t>Questions</w:t>
            </w: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F036E" w:rsidP="00987382">
            <w:pPr>
              <w:spacing w:line="360" w:lineRule="auto"/>
              <w:rPr>
                <w:sz w:val="24"/>
                <w:szCs w:val="24"/>
              </w:rPr>
            </w:pP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46860" w:rsidP="00987382">
            <w:pPr>
              <w:spacing w:line="360" w:lineRule="auto"/>
              <w:ind w:left="100"/>
              <w:rPr>
                <w:sz w:val="24"/>
                <w:szCs w:val="24"/>
              </w:rPr>
            </w:pPr>
            <w:r w:rsidRPr="00987382">
              <w:rPr>
                <w:rFonts w:eastAsia="Arial"/>
                <w:sz w:val="24"/>
                <w:szCs w:val="24"/>
              </w:rPr>
              <w:t>Yes</w:t>
            </w:r>
          </w:p>
        </w:tc>
        <w:tc>
          <w:tcPr>
            <w:tcW w:w="800" w:type="dxa"/>
            <w:gridSpan w:val="2"/>
            <w:vAlign w:val="bottom"/>
          </w:tcPr>
          <w:p w:rsidR="003F036E" w:rsidRPr="00987382" w:rsidRDefault="00346860" w:rsidP="00987382">
            <w:pPr>
              <w:spacing w:line="360" w:lineRule="auto"/>
              <w:ind w:left="100"/>
              <w:rPr>
                <w:sz w:val="24"/>
                <w:szCs w:val="24"/>
              </w:rPr>
            </w:pPr>
            <w:r w:rsidRPr="00987382">
              <w:rPr>
                <w:rFonts w:eastAsia="Arial"/>
                <w:sz w:val="24"/>
                <w:szCs w:val="24"/>
              </w:rPr>
              <w:t>N0</w:t>
            </w:r>
          </w:p>
        </w:tc>
        <w:tc>
          <w:tcPr>
            <w:tcW w:w="920" w:type="dxa"/>
            <w:vAlign w:val="bottom"/>
          </w:tcPr>
          <w:p w:rsidR="003F036E" w:rsidRPr="00987382" w:rsidRDefault="00346860" w:rsidP="00987382">
            <w:pPr>
              <w:spacing w:line="360" w:lineRule="auto"/>
              <w:ind w:left="100"/>
              <w:rPr>
                <w:sz w:val="24"/>
                <w:szCs w:val="24"/>
              </w:rPr>
            </w:pPr>
            <w:r w:rsidRPr="00987382">
              <w:rPr>
                <w:rFonts w:eastAsia="Arial"/>
                <w:sz w:val="24"/>
                <w:szCs w:val="24"/>
              </w:rPr>
              <w:t>Total</w:t>
            </w:r>
          </w:p>
        </w:tc>
      </w:tr>
      <w:tr w:rsidR="00514864" w:rsidRPr="00987382" w:rsidTr="00514864">
        <w:trPr>
          <w:trHeight w:val="307"/>
        </w:trPr>
        <w:tc>
          <w:tcPr>
            <w:tcW w:w="7065" w:type="dxa"/>
            <w:gridSpan w:val="11"/>
            <w:vMerge w:val="restart"/>
            <w:vAlign w:val="bottom"/>
          </w:tcPr>
          <w:p w:rsidR="00514864" w:rsidRPr="00987382" w:rsidRDefault="00514864" w:rsidP="00987382">
            <w:pPr>
              <w:spacing w:line="360" w:lineRule="auto"/>
              <w:ind w:left="120"/>
              <w:rPr>
                <w:sz w:val="24"/>
                <w:szCs w:val="24"/>
              </w:rPr>
            </w:pPr>
            <w:r w:rsidRPr="00987382">
              <w:rPr>
                <w:rFonts w:eastAsia="Arial"/>
                <w:sz w:val="24"/>
                <w:szCs w:val="24"/>
              </w:rPr>
              <w:t>Do you company strictly to the disclosure requirement</w:t>
            </w:r>
          </w:p>
          <w:p w:rsidR="00514864" w:rsidRPr="00987382" w:rsidRDefault="00514864" w:rsidP="00987382">
            <w:pPr>
              <w:spacing w:line="360" w:lineRule="auto"/>
              <w:rPr>
                <w:sz w:val="24"/>
                <w:szCs w:val="24"/>
              </w:rPr>
            </w:pPr>
            <w:r w:rsidRPr="00987382">
              <w:rPr>
                <w:rFonts w:eastAsia="Arial"/>
                <w:sz w:val="24"/>
                <w:szCs w:val="24"/>
              </w:rPr>
              <w:t>of the statutes?</w:t>
            </w:r>
          </w:p>
        </w:tc>
        <w:tc>
          <w:tcPr>
            <w:tcW w:w="820" w:type="dxa"/>
            <w:gridSpan w:val="3"/>
            <w:vAlign w:val="bottom"/>
          </w:tcPr>
          <w:p w:rsidR="00514864" w:rsidRPr="00987382" w:rsidRDefault="00514864" w:rsidP="00987382">
            <w:pPr>
              <w:spacing w:line="360" w:lineRule="auto"/>
              <w:ind w:left="100"/>
              <w:rPr>
                <w:sz w:val="24"/>
                <w:szCs w:val="24"/>
              </w:rPr>
            </w:pPr>
            <w:r w:rsidRPr="00987382">
              <w:rPr>
                <w:rFonts w:eastAsia="Arial"/>
                <w:sz w:val="24"/>
                <w:szCs w:val="24"/>
              </w:rPr>
              <w:t>13</w:t>
            </w:r>
          </w:p>
        </w:tc>
        <w:tc>
          <w:tcPr>
            <w:tcW w:w="800" w:type="dxa"/>
            <w:gridSpan w:val="2"/>
            <w:vAlign w:val="bottom"/>
          </w:tcPr>
          <w:p w:rsidR="00514864" w:rsidRPr="00987382" w:rsidRDefault="00514864" w:rsidP="00987382">
            <w:pPr>
              <w:spacing w:line="360" w:lineRule="auto"/>
              <w:ind w:left="100"/>
              <w:rPr>
                <w:sz w:val="24"/>
                <w:szCs w:val="24"/>
              </w:rPr>
            </w:pPr>
            <w:r w:rsidRPr="00987382">
              <w:rPr>
                <w:rFonts w:eastAsia="Arial"/>
                <w:sz w:val="24"/>
                <w:szCs w:val="24"/>
              </w:rPr>
              <w:t>10</w:t>
            </w:r>
          </w:p>
        </w:tc>
        <w:tc>
          <w:tcPr>
            <w:tcW w:w="920" w:type="dxa"/>
            <w:vAlign w:val="bottom"/>
          </w:tcPr>
          <w:p w:rsidR="00514864" w:rsidRPr="00987382" w:rsidRDefault="00514864" w:rsidP="00987382">
            <w:pPr>
              <w:spacing w:line="360" w:lineRule="auto"/>
              <w:ind w:left="100"/>
              <w:rPr>
                <w:sz w:val="24"/>
                <w:szCs w:val="24"/>
              </w:rPr>
            </w:pPr>
            <w:r w:rsidRPr="00987382">
              <w:rPr>
                <w:rFonts w:eastAsia="Arial"/>
                <w:sz w:val="24"/>
                <w:szCs w:val="24"/>
              </w:rPr>
              <w:t>23</w:t>
            </w:r>
          </w:p>
        </w:tc>
      </w:tr>
      <w:tr w:rsidR="00514864" w:rsidRPr="00987382" w:rsidTr="00514864">
        <w:trPr>
          <w:trHeight w:val="350"/>
        </w:trPr>
        <w:tc>
          <w:tcPr>
            <w:tcW w:w="7065" w:type="dxa"/>
            <w:gridSpan w:val="11"/>
            <w:vMerge/>
            <w:vAlign w:val="bottom"/>
          </w:tcPr>
          <w:p w:rsidR="00514864" w:rsidRPr="00987382" w:rsidRDefault="00514864" w:rsidP="00987382">
            <w:pPr>
              <w:spacing w:line="360" w:lineRule="auto"/>
              <w:rPr>
                <w:sz w:val="24"/>
                <w:szCs w:val="24"/>
              </w:rPr>
            </w:pPr>
          </w:p>
        </w:tc>
        <w:tc>
          <w:tcPr>
            <w:tcW w:w="820" w:type="dxa"/>
            <w:gridSpan w:val="3"/>
            <w:vAlign w:val="bottom"/>
          </w:tcPr>
          <w:p w:rsidR="00514864" w:rsidRPr="00987382" w:rsidRDefault="00514864" w:rsidP="00987382">
            <w:pPr>
              <w:spacing w:line="360" w:lineRule="auto"/>
              <w:rPr>
                <w:sz w:val="24"/>
                <w:szCs w:val="24"/>
              </w:rPr>
            </w:pPr>
          </w:p>
        </w:tc>
        <w:tc>
          <w:tcPr>
            <w:tcW w:w="800" w:type="dxa"/>
            <w:gridSpan w:val="2"/>
            <w:vAlign w:val="bottom"/>
          </w:tcPr>
          <w:p w:rsidR="00514864" w:rsidRPr="00987382" w:rsidRDefault="00514864" w:rsidP="00987382">
            <w:pPr>
              <w:spacing w:line="360" w:lineRule="auto"/>
              <w:rPr>
                <w:sz w:val="24"/>
                <w:szCs w:val="24"/>
              </w:rPr>
            </w:pPr>
          </w:p>
        </w:tc>
        <w:tc>
          <w:tcPr>
            <w:tcW w:w="920" w:type="dxa"/>
            <w:vAlign w:val="bottom"/>
          </w:tcPr>
          <w:p w:rsidR="00514864" w:rsidRPr="00987382" w:rsidRDefault="00514864" w:rsidP="00987382">
            <w:pPr>
              <w:spacing w:line="360" w:lineRule="auto"/>
              <w:rPr>
                <w:sz w:val="24"/>
                <w:szCs w:val="24"/>
              </w:rPr>
            </w:pPr>
          </w:p>
        </w:tc>
      </w:tr>
      <w:tr w:rsidR="00514864" w:rsidRPr="00987382" w:rsidTr="00514864">
        <w:trPr>
          <w:trHeight w:val="307"/>
        </w:trPr>
        <w:tc>
          <w:tcPr>
            <w:tcW w:w="7065" w:type="dxa"/>
            <w:gridSpan w:val="11"/>
            <w:vMerge w:val="restart"/>
            <w:vAlign w:val="bottom"/>
          </w:tcPr>
          <w:p w:rsidR="00514864" w:rsidRPr="00987382" w:rsidRDefault="00514864" w:rsidP="00987382">
            <w:pPr>
              <w:spacing w:line="360" w:lineRule="auto"/>
              <w:ind w:left="120"/>
              <w:rPr>
                <w:sz w:val="24"/>
                <w:szCs w:val="24"/>
              </w:rPr>
            </w:pPr>
            <w:r w:rsidRPr="00987382">
              <w:rPr>
                <w:rFonts w:eastAsia="Arial"/>
                <w:sz w:val="24"/>
                <w:szCs w:val="24"/>
              </w:rPr>
              <w:t>Does the financial report meet the desired need of the</w:t>
            </w:r>
          </w:p>
          <w:p w:rsidR="00514864" w:rsidRPr="00987382" w:rsidRDefault="00514864" w:rsidP="00987382">
            <w:pPr>
              <w:spacing w:line="360" w:lineRule="auto"/>
              <w:ind w:left="120"/>
              <w:rPr>
                <w:sz w:val="24"/>
                <w:szCs w:val="24"/>
              </w:rPr>
            </w:pPr>
            <w:r w:rsidRPr="00987382">
              <w:rPr>
                <w:rFonts w:eastAsia="Arial"/>
                <w:sz w:val="24"/>
                <w:szCs w:val="24"/>
              </w:rPr>
              <w:t>various users of accounting information?</w:t>
            </w:r>
          </w:p>
        </w:tc>
        <w:tc>
          <w:tcPr>
            <w:tcW w:w="820" w:type="dxa"/>
            <w:gridSpan w:val="3"/>
            <w:vAlign w:val="bottom"/>
          </w:tcPr>
          <w:p w:rsidR="00514864" w:rsidRPr="00987382" w:rsidRDefault="00514864" w:rsidP="00987382">
            <w:pPr>
              <w:spacing w:line="360" w:lineRule="auto"/>
              <w:ind w:left="100"/>
              <w:rPr>
                <w:sz w:val="24"/>
                <w:szCs w:val="24"/>
              </w:rPr>
            </w:pPr>
            <w:r w:rsidRPr="00987382">
              <w:rPr>
                <w:rFonts w:eastAsia="Arial"/>
                <w:sz w:val="24"/>
                <w:szCs w:val="24"/>
              </w:rPr>
              <w:t>14</w:t>
            </w:r>
          </w:p>
        </w:tc>
        <w:tc>
          <w:tcPr>
            <w:tcW w:w="800" w:type="dxa"/>
            <w:gridSpan w:val="2"/>
            <w:vAlign w:val="bottom"/>
          </w:tcPr>
          <w:p w:rsidR="00514864" w:rsidRPr="00987382" w:rsidRDefault="00514864" w:rsidP="00987382">
            <w:pPr>
              <w:spacing w:line="360" w:lineRule="auto"/>
              <w:ind w:left="100"/>
              <w:rPr>
                <w:sz w:val="24"/>
                <w:szCs w:val="24"/>
              </w:rPr>
            </w:pPr>
            <w:r w:rsidRPr="00987382">
              <w:rPr>
                <w:rFonts w:eastAsia="Arial"/>
                <w:sz w:val="24"/>
                <w:szCs w:val="24"/>
              </w:rPr>
              <w:t>9</w:t>
            </w:r>
          </w:p>
        </w:tc>
        <w:tc>
          <w:tcPr>
            <w:tcW w:w="920" w:type="dxa"/>
            <w:vAlign w:val="bottom"/>
          </w:tcPr>
          <w:p w:rsidR="00514864" w:rsidRPr="00987382" w:rsidRDefault="00514864" w:rsidP="00987382">
            <w:pPr>
              <w:spacing w:line="360" w:lineRule="auto"/>
              <w:ind w:left="100"/>
              <w:rPr>
                <w:sz w:val="24"/>
                <w:szCs w:val="24"/>
              </w:rPr>
            </w:pPr>
            <w:r w:rsidRPr="00987382">
              <w:rPr>
                <w:rFonts w:eastAsia="Arial"/>
                <w:sz w:val="24"/>
                <w:szCs w:val="24"/>
              </w:rPr>
              <w:t>23</w:t>
            </w:r>
          </w:p>
        </w:tc>
      </w:tr>
      <w:tr w:rsidR="00514864" w:rsidRPr="00987382" w:rsidTr="00514864">
        <w:trPr>
          <w:trHeight w:val="305"/>
        </w:trPr>
        <w:tc>
          <w:tcPr>
            <w:tcW w:w="7065" w:type="dxa"/>
            <w:gridSpan w:val="11"/>
            <w:vMerge/>
            <w:vAlign w:val="bottom"/>
          </w:tcPr>
          <w:p w:rsidR="00514864" w:rsidRPr="00987382" w:rsidRDefault="00514864" w:rsidP="00987382">
            <w:pPr>
              <w:spacing w:line="360" w:lineRule="auto"/>
              <w:ind w:left="120"/>
              <w:rPr>
                <w:sz w:val="24"/>
                <w:szCs w:val="24"/>
              </w:rPr>
            </w:pPr>
          </w:p>
        </w:tc>
        <w:tc>
          <w:tcPr>
            <w:tcW w:w="820" w:type="dxa"/>
            <w:gridSpan w:val="3"/>
            <w:vAlign w:val="bottom"/>
          </w:tcPr>
          <w:p w:rsidR="00514864" w:rsidRPr="00987382" w:rsidRDefault="00514864" w:rsidP="00987382">
            <w:pPr>
              <w:spacing w:line="360" w:lineRule="auto"/>
              <w:rPr>
                <w:sz w:val="24"/>
                <w:szCs w:val="24"/>
              </w:rPr>
            </w:pPr>
          </w:p>
        </w:tc>
        <w:tc>
          <w:tcPr>
            <w:tcW w:w="800" w:type="dxa"/>
            <w:gridSpan w:val="2"/>
            <w:vAlign w:val="bottom"/>
          </w:tcPr>
          <w:p w:rsidR="00514864" w:rsidRPr="00987382" w:rsidRDefault="00514864" w:rsidP="00987382">
            <w:pPr>
              <w:spacing w:line="360" w:lineRule="auto"/>
              <w:rPr>
                <w:sz w:val="24"/>
                <w:szCs w:val="24"/>
              </w:rPr>
            </w:pPr>
          </w:p>
        </w:tc>
        <w:tc>
          <w:tcPr>
            <w:tcW w:w="920" w:type="dxa"/>
            <w:vAlign w:val="bottom"/>
          </w:tcPr>
          <w:p w:rsidR="00514864" w:rsidRPr="00987382" w:rsidRDefault="00514864" w:rsidP="00987382">
            <w:pPr>
              <w:spacing w:line="360" w:lineRule="auto"/>
              <w:rPr>
                <w:sz w:val="24"/>
                <w:szCs w:val="24"/>
              </w:rPr>
            </w:pPr>
          </w:p>
        </w:tc>
      </w:tr>
      <w:tr w:rsidR="00514864" w:rsidRPr="00987382" w:rsidTr="00514864">
        <w:trPr>
          <w:trHeight w:val="307"/>
        </w:trPr>
        <w:tc>
          <w:tcPr>
            <w:tcW w:w="7065" w:type="dxa"/>
            <w:gridSpan w:val="11"/>
            <w:vMerge w:val="restart"/>
            <w:vAlign w:val="bottom"/>
          </w:tcPr>
          <w:p w:rsidR="00514864" w:rsidRPr="00987382" w:rsidRDefault="00514864" w:rsidP="00987382">
            <w:pPr>
              <w:spacing w:line="360" w:lineRule="auto"/>
              <w:ind w:left="120"/>
              <w:rPr>
                <w:sz w:val="24"/>
                <w:szCs w:val="24"/>
              </w:rPr>
            </w:pPr>
            <w:r w:rsidRPr="00987382">
              <w:rPr>
                <w:rFonts w:eastAsia="Arial"/>
                <w:sz w:val="24"/>
                <w:szCs w:val="24"/>
              </w:rPr>
              <w:t>Do you think your company are eager to disclose more</w:t>
            </w:r>
          </w:p>
          <w:p w:rsidR="00514864" w:rsidRPr="00987382" w:rsidRDefault="00514864" w:rsidP="00987382">
            <w:pPr>
              <w:spacing w:line="360" w:lineRule="auto"/>
              <w:ind w:left="120"/>
              <w:rPr>
                <w:sz w:val="24"/>
                <w:szCs w:val="24"/>
              </w:rPr>
            </w:pPr>
            <w:r w:rsidRPr="00987382">
              <w:rPr>
                <w:rFonts w:eastAsia="Arial"/>
                <w:sz w:val="24"/>
                <w:szCs w:val="24"/>
              </w:rPr>
              <w:t>details then the statutes require them to do?</w:t>
            </w:r>
          </w:p>
        </w:tc>
        <w:tc>
          <w:tcPr>
            <w:tcW w:w="820" w:type="dxa"/>
            <w:gridSpan w:val="3"/>
            <w:vAlign w:val="bottom"/>
          </w:tcPr>
          <w:p w:rsidR="00514864" w:rsidRPr="00987382" w:rsidRDefault="00514864" w:rsidP="00987382">
            <w:pPr>
              <w:spacing w:line="360" w:lineRule="auto"/>
              <w:ind w:left="100"/>
              <w:rPr>
                <w:sz w:val="24"/>
                <w:szCs w:val="24"/>
              </w:rPr>
            </w:pPr>
            <w:r w:rsidRPr="00987382">
              <w:rPr>
                <w:rFonts w:eastAsia="Arial"/>
                <w:sz w:val="24"/>
                <w:szCs w:val="24"/>
              </w:rPr>
              <w:t>7</w:t>
            </w:r>
          </w:p>
        </w:tc>
        <w:tc>
          <w:tcPr>
            <w:tcW w:w="800" w:type="dxa"/>
            <w:gridSpan w:val="2"/>
            <w:vAlign w:val="bottom"/>
          </w:tcPr>
          <w:p w:rsidR="00514864" w:rsidRPr="00987382" w:rsidRDefault="00514864" w:rsidP="00987382">
            <w:pPr>
              <w:spacing w:line="360" w:lineRule="auto"/>
              <w:ind w:left="100"/>
              <w:rPr>
                <w:sz w:val="24"/>
                <w:szCs w:val="24"/>
              </w:rPr>
            </w:pPr>
            <w:r w:rsidRPr="00987382">
              <w:rPr>
                <w:rFonts w:eastAsia="Arial"/>
                <w:sz w:val="24"/>
                <w:szCs w:val="24"/>
              </w:rPr>
              <w:t>16</w:t>
            </w:r>
          </w:p>
        </w:tc>
        <w:tc>
          <w:tcPr>
            <w:tcW w:w="920" w:type="dxa"/>
            <w:vAlign w:val="bottom"/>
          </w:tcPr>
          <w:p w:rsidR="00514864" w:rsidRPr="00987382" w:rsidRDefault="00514864" w:rsidP="00987382">
            <w:pPr>
              <w:spacing w:line="360" w:lineRule="auto"/>
              <w:ind w:left="100"/>
              <w:rPr>
                <w:sz w:val="24"/>
                <w:szCs w:val="24"/>
              </w:rPr>
            </w:pPr>
            <w:r w:rsidRPr="00987382">
              <w:rPr>
                <w:rFonts w:eastAsia="Arial"/>
                <w:sz w:val="24"/>
                <w:szCs w:val="24"/>
              </w:rPr>
              <w:t>23</w:t>
            </w:r>
          </w:p>
        </w:tc>
      </w:tr>
      <w:tr w:rsidR="00514864" w:rsidRPr="00987382" w:rsidTr="00514864">
        <w:trPr>
          <w:trHeight w:val="350"/>
        </w:trPr>
        <w:tc>
          <w:tcPr>
            <w:tcW w:w="7065" w:type="dxa"/>
            <w:gridSpan w:val="11"/>
            <w:vMerge/>
            <w:vAlign w:val="bottom"/>
          </w:tcPr>
          <w:p w:rsidR="00514864" w:rsidRPr="00987382" w:rsidRDefault="00514864" w:rsidP="00987382">
            <w:pPr>
              <w:spacing w:line="360" w:lineRule="auto"/>
              <w:ind w:left="120"/>
              <w:rPr>
                <w:sz w:val="24"/>
                <w:szCs w:val="24"/>
              </w:rPr>
            </w:pPr>
          </w:p>
        </w:tc>
        <w:tc>
          <w:tcPr>
            <w:tcW w:w="820" w:type="dxa"/>
            <w:gridSpan w:val="3"/>
            <w:vAlign w:val="bottom"/>
          </w:tcPr>
          <w:p w:rsidR="00514864" w:rsidRPr="00987382" w:rsidRDefault="00514864" w:rsidP="00987382">
            <w:pPr>
              <w:spacing w:line="360" w:lineRule="auto"/>
              <w:rPr>
                <w:sz w:val="24"/>
                <w:szCs w:val="24"/>
              </w:rPr>
            </w:pPr>
          </w:p>
        </w:tc>
        <w:tc>
          <w:tcPr>
            <w:tcW w:w="800" w:type="dxa"/>
            <w:gridSpan w:val="2"/>
            <w:vAlign w:val="bottom"/>
          </w:tcPr>
          <w:p w:rsidR="00514864" w:rsidRPr="00987382" w:rsidRDefault="00514864" w:rsidP="00987382">
            <w:pPr>
              <w:spacing w:line="360" w:lineRule="auto"/>
              <w:rPr>
                <w:sz w:val="24"/>
                <w:szCs w:val="24"/>
              </w:rPr>
            </w:pPr>
          </w:p>
        </w:tc>
        <w:tc>
          <w:tcPr>
            <w:tcW w:w="920" w:type="dxa"/>
            <w:vAlign w:val="bottom"/>
          </w:tcPr>
          <w:p w:rsidR="00514864" w:rsidRPr="00987382" w:rsidRDefault="00514864" w:rsidP="00987382">
            <w:pPr>
              <w:spacing w:line="360" w:lineRule="auto"/>
              <w:rPr>
                <w:sz w:val="24"/>
                <w:szCs w:val="24"/>
              </w:rPr>
            </w:pPr>
          </w:p>
        </w:tc>
      </w:tr>
      <w:tr w:rsidR="003F036E" w:rsidRPr="00987382" w:rsidTr="00514864">
        <w:trPr>
          <w:trHeight w:val="309"/>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681" w:type="dxa"/>
            <w:vAlign w:val="bottom"/>
          </w:tcPr>
          <w:p w:rsidR="003F036E" w:rsidRPr="00987382" w:rsidRDefault="003F036E" w:rsidP="00987382">
            <w:pPr>
              <w:spacing w:line="360" w:lineRule="auto"/>
              <w:rPr>
                <w:sz w:val="24"/>
                <w:szCs w:val="24"/>
              </w:rPr>
            </w:pP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F036E" w:rsidP="00987382">
            <w:pPr>
              <w:spacing w:line="360" w:lineRule="auto"/>
              <w:rPr>
                <w:sz w:val="24"/>
                <w:szCs w:val="24"/>
              </w:rPr>
            </w:pP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46860" w:rsidP="00987382">
            <w:pPr>
              <w:spacing w:line="360" w:lineRule="auto"/>
              <w:ind w:left="100"/>
              <w:rPr>
                <w:sz w:val="24"/>
                <w:szCs w:val="24"/>
              </w:rPr>
            </w:pPr>
            <w:r w:rsidRPr="00987382">
              <w:rPr>
                <w:rFonts w:eastAsia="Arial"/>
                <w:sz w:val="24"/>
                <w:szCs w:val="24"/>
              </w:rPr>
              <w:t>38</w:t>
            </w:r>
          </w:p>
        </w:tc>
        <w:tc>
          <w:tcPr>
            <w:tcW w:w="800" w:type="dxa"/>
            <w:gridSpan w:val="2"/>
            <w:vAlign w:val="bottom"/>
          </w:tcPr>
          <w:p w:rsidR="003F036E" w:rsidRPr="00987382" w:rsidRDefault="00346860" w:rsidP="00987382">
            <w:pPr>
              <w:spacing w:line="360" w:lineRule="auto"/>
              <w:ind w:left="100"/>
              <w:rPr>
                <w:sz w:val="24"/>
                <w:szCs w:val="24"/>
              </w:rPr>
            </w:pPr>
            <w:r w:rsidRPr="00987382">
              <w:rPr>
                <w:rFonts w:eastAsia="Arial"/>
                <w:sz w:val="24"/>
                <w:szCs w:val="24"/>
              </w:rPr>
              <w:t>31</w:t>
            </w:r>
          </w:p>
        </w:tc>
        <w:tc>
          <w:tcPr>
            <w:tcW w:w="920" w:type="dxa"/>
            <w:vAlign w:val="bottom"/>
          </w:tcPr>
          <w:p w:rsidR="003F036E" w:rsidRPr="00987382" w:rsidRDefault="00346860" w:rsidP="00987382">
            <w:pPr>
              <w:spacing w:line="360" w:lineRule="auto"/>
              <w:ind w:left="100"/>
              <w:rPr>
                <w:sz w:val="24"/>
                <w:szCs w:val="24"/>
              </w:rPr>
            </w:pPr>
            <w:r w:rsidRPr="00987382">
              <w:rPr>
                <w:rFonts w:eastAsia="Arial"/>
                <w:sz w:val="24"/>
                <w:szCs w:val="24"/>
              </w:rPr>
              <w:t>69</w:t>
            </w:r>
          </w:p>
        </w:tc>
      </w:tr>
      <w:tr w:rsidR="003F036E" w:rsidRPr="00987382" w:rsidTr="00514864">
        <w:trPr>
          <w:trHeight w:val="307"/>
        </w:trPr>
        <w:tc>
          <w:tcPr>
            <w:tcW w:w="7065" w:type="dxa"/>
            <w:gridSpan w:val="11"/>
            <w:vAlign w:val="bottom"/>
          </w:tcPr>
          <w:p w:rsidR="003F036E" w:rsidRPr="00987382" w:rsidRDefault="00346860" w:rsidP="00987382">
            <w:pPr>
              <w:spacing w:line="360" w:lineRule="auto"/>
              <w:ind w:left="120"/>
              <w:rPr>
                <w:sz w:val="24"/>
                <w:szCs w:val="24"/>
              </w:rPr>
            </w:pPr>
            <w:r w:rsidRPr="00987382">
              <w:rPr>
                <w:rFonts w:eastAsia="Arial"/>
                <w:sz w:val="24"/>
                <w:szCs w:val="24"/>
              </w:rPr>
              <w:t>Source: Responses to questions N0s, 9, 16 and 20</w:t>
            </w: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440"/>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81" w:type="dxa"/>
            <w:vAlign w:val="bottom"/>
          </w:tcPr>
          <w:p w:rsidR="003F036E" w:rsidRPr="00987382" w:rsidRDefault="00346860" w:rsidP="00987382">
            <w:pPr>
              <w:spacing w:line="360" w:lineRule="auto"/>
              <w:ind w:right="100"/>
              <w:jc w:val="right"/>
              <w:rPr>
                <w:sz w:val="24"/>
                <w:szCs w:val="24"/>
              </w:rPr>
            </w:pPr>
            <w:r w:rsidRPr="00987382">
              <w:rPr>
                <w:rFonts w:eastAsia="Arial"/>
                <w:sz w:val="24"/>
                <w:szCs w:val="24"/>
              </w:rPr>
              <w:t>1,1</w:t>
            </w:r>
          </w:p>
        </w:tc>
        <w:tc>
          <w:tcPr>
            <w:tcW w:w="760" w:type="dxa"/>
            <w:gridSpan w:val="2"/>
            <w:vAlign w:val="bottom"/>
          </w:tcPr>
          <w:p w:rsidR="003F036E" w:rsidRPr="00987382" w:rsidRDefault="00346860" w:rsidP="00987382">
            <w:pPr>
              <w:spacing w:line="360" w:lineRule="auto"/>
              <w:ind w:right="380"/>
              <w:jc w:val="right"/>
              <w:rPr>
                <w:sz w:val="24"/>
                <w:szCs w:val="24"/>
              </w:rPr>
            </w:pPr>
            <w:r w:rsidRPr="00987382">
              <w:rPr>
                <w:rFonts w:eastAsia="Arial"/>
                <w:sz w:val="24"/>
                <w:szCs w:val="24"/>
              </w:rPr>
              <w:t>=</w:t>
            </w: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34</w:t>
            </w: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508"/>
        </w:trPr>
        <w:tc>
          <w:tcPr>
            <w:tcW w:w="801" w:type="dxa"/>
            <w:vAlign w:val="bottom"/>
          </w:tcPr>
          <w:p w:rsidR="003F036E" w:rsidRPr="00987382" w:rsidRDefault="003F036E" w:rsidP="00987382">
            <w:pPr>
              <w:spacing w:line="360" w:lineRule="auto"/>
              <w:rPr>
                <w:sz w:val="24"/>
                <w:szCs w:val="24"/>
              </w:rPr>
            </w:pPr>
          </w:p>
        </w:tc>
        <w:tc>
          <w:tcPr>
            <w:tcW w:w="681" w:type="dxa"/>
            <w:vAlign w:val="bottom"/>
          </w:tcPr>
          <w:p w:rsidR="003F036E" w:rsidRPr="00987382" w:rsidRDefault="003F036E" w:rsidP="00987382">
            <w:pPr>
              <w:spacing w:line="360" w:lineRule="auto"/>
              <w:rPr>
                <w:sz w:val="24"/>
                <w:szCs w:val="24"/>
              </w:rPr>
            </w:pP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280"/>
              <w:rPr>
                <w:sz w:val="24"/>
                <w:szCs w:val="24"/>
              </w:rPr>
            </w:pPr>
            <w:r w:rsidRPr="00987382">
              <w:rPr>
                <w:rFonts w:eastAsia="Arial"/>
                <w:sz w:val="24"/>
                <w:szCs w:val="24"/>
              </w:rPr>
              <w:t>69</w:t>
            </w:r>
          </w:p>
        </w:tc>
        <w:tc>
          <w:tcPr>
            <w:tcW w:w="900" w:type="dxa"/>
            <w:gridSpan w:val="4"/>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2902" w:type="dxa"/>
            <w:gridSpan w:val="2"/>
            <w:vAlign w:val="bottom"/>
          </w:tcPr>
          <w:p w:rsidR="003F036E" w:rsidRPr="00987382" w:rsidRDefault="00346860" w:rsidP="00987382">
            <w:pPr>
              <w:spacing w:line="360" w:lineRule="auto"/>
              <w:ind w:right="1780"/>
              <w:jc w:val="right"/>
              <w:rPr>
                <w:sz w:val="24"/>
                <w:szCs w:val="24"/>
              </w:rPr>
            </w:pPr>
            <w:r w:rsidRPr="00987382">
              <w:rPr>
                <w:rFonts w:eastAsia="Arial"/>
                <w:b/>
                <w:bCs/>
                <w:sz w:val="24"/>
                <w:szCs w:val="24"/>
              </w:rPr>
              <w:t>11.33</w:t>
            </w: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278"/>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81" w:type="dxa"/>
            <w:vAlign w:val="bottom"/>
          </w:tcPr>
          <w:p w:rsidR="003F036E" w:rsidRPr="00987382" w:rsidRDefault="00346860" w:rsidP="00987382">
            <w:pPr>
              <w:spacing w:line="360" w:lineRule="auto"/>
              <w:ind w:right="100"/>
              <w:jc w:val="right"/>
              <w:rPr>
                <w:sz w:val="24"/>
                <w:szCs w:val="24"/>
              </w:rPr>
            </w:pPr>
            <w:r w:rsidRPr="00987382">
              <w:rPr>
                <w:rFonts w:eastAsia="Arial"/>
                <w:sz w:val="24"/>
                <w:szCs w:val="24"/>
              </w:rPr>
              <w:t>1,2</w:t>
            </w:r>
          </w:p>
        </w:tc>
        <w:tc>
          <w:tcPr>
            <w:tcW w:w="760" w:type="dxa"/>
            <w:gridSpan w:val="2"/>
            <w:vAlign w:val="bottom"/>
          </w:tcPr>
          <w:p w:rsidR="003F036E" w:rsidRPr="00987382" w:rsidRDefault="00346860" w:rsidP="00987382">
            <w:pPr>
              <w:spacing w:line="360" w:lineRule="auto"/>
              <w:ind w:right="380"/>
              <w:jc w:val="right"/>
              <w:rPr>
                <w:sz w:val="24"/>
                <w:szCs w:val="24"/>
              </w:rPr>
            </w:pPr>
            <w:r w:rsidRPr="00987382">
              <w:rPr>
                <w:rFonts w:eastAsia="Arial"/>
                <w:sz w:val="24"/>
                <w:szCs w:val="24"/>
              </w:rPr>
              <w:t>=</w:t>
            </w: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34</w:t>
            </w: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510"/>
        </w:trPr>
        <w:tc>
          <w:tcPr>
            <w:tcW w:w="801" w:type="dxa"/>
            <w:vAlign w:val="bottom"/>
          </w:tcPr>
          <w:p w:rsidR="003F036E" w:rsidRPr="00987382" w:rsidRDefault="003F036E" w:rsidP="00987382">
            <w:pPr>
              <w:spacing w:line="360" w:lineRule="auto"/>
              <w:rPr>
                <w:sz w:val="24"/>
                <w:szCs w:val="24"/>
              </w:rPr>
            </w:pPr>
          </w:p>
        </w:tc>
        <w:tc>
          <w:tcPr>
            <w:tcW w:w="681" w:type="dxa"/>
            <w:vAlign w:val="bottom"/>
          </w:tcPr>
          <w:p w:rsidR="003F036E" w:rsidRPr="00987382" w:rsidRDefault="003F036E" w:rsidP="00987382">
            <w:pPr>
              <w:spacing w:line="360" w:lineRule="auto"/>
              <w:rPr>
                <w:sz w:val="24"/>
                <w:szCs w:val="24"/>
              </w:rPr>
            </w:pP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280"/>
              <w:rPr>
                <w:sz w:val="24"/>
                <w:szCs w:val="24"/>
              </w:rPr>
            </w:pPr>
            <w:r w:rsidRPr="00987382">
              <w:rPr>
                <w:rFonts w:eastAsia="Arial"/>
                <w:sz w:val="24"/>
                <w:szCs w:val="24"/>
              </w:rPr>
              <w:t>69</w:t>
            </w:r>
          </w:p>
        </w:tc>
        <w:tc>
          <w:tcPr>
            <w:tcW w:w="900" w:type="dxa"/>
            <w:gridSpan w:val="4"/>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2902" w:type="dxa"/>
            <w:gridSpan w:val="2"/>
            <w:vAlign w:val="bottom"/>
          </w:tcPr>
          <w:p w:rsidR="003F036E" w:rsidRPr="00987382" w:rsidRDefault="00346860" w:rsidP="00987382">
            <w:pPr>
              <w:spacing w:line="360" w:lineRule="auto"/>
              <w:ind w:right="1780"/>
              <w:jc w:val="right"/>
              <w:rPr>
                <w:sz w:val="24"/>
                <w:szCs w:val="24"/>
              </w:rPr>
            </w:pPr>
            <w:r w:rsidRPr="00987382">
              <w:rPr>
                <w:rFonts w:eastAsia="Arial"/>
                <w:b/>
                <w:bCs/>
                <w:sz w:val="24"/>
                <w:szCs w:val="24"/>
              </w:rPr>
              <w:t>11.67</w:t>
            </w: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458"/>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81" w:type="dxa"/>
            <w:vAlign w:val="bottom"/>
          </w:tcPr>
          <w:p w:rsidR="003F036E" w:rsidRPr="00987382" w:rsidRDefault="00346860" w:rsidP="00987382">
            <w:pPr>
              <w:spacing w:line="360" w:lineRule="auto"/>
              <w:ind w:right="100"/>
              <w:jc w:val="right"/>
              <w:rPr>
                <w:sz w:val="24"/>
                <w:szCs w:val="24"/>
              </w:rPr>
            </w:pPr>
            <w:r w:rsidRPr="00987382">
              <w:rPr>
                <w:rFonts w:eastAsia="Arial"/>
                <w:sz w:val="24"/>
                <w:szCs w:val="24"/>
              </w:rPr>
              <w:t>2,1</w:t>
            </w:r>
          </w:p>
        </w:tc>
        <w:tc>
          <w:tcPr>
            <w:tcW w:w="760" w:type="dxa"/>
            <w:gridSpan w:val="2"/>
            <w:vAlign w:val="bottom"/>
          </w:tcPr>
          <w:p w:rsidR="003F036E" w:rsidRPr="00987382" w:rsidRDefault="00346860" w:rsidP="00987382">
            <w:pPr>
              <w:spacing w:line="360" w:lineRule="auto"/>
              <w:ind w:right="380"/>
              <w:jc w:val="right"/>
              <w:rPr>
                <w:sz w:val="24"/>
                <w:szCs w:val="24"/>
              </w:rPr>
            </w:pPr>
            <w:r w:rsidRPr="00987382">
              <w:rPr>
                <w:rFonts w:eastAsia="Arial"/>
                <w:sz w:val="24"/>
                <w:szCs w:val="24"/>
              </w:rPr>
              <w:t>=</w:t>
            </w: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34</w:t>
            </w: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349"/>
        </w:trPr>
        <w:tc>
          <w:tcPr>
            <w:tcW w:w="801" w:type="dxa"/>
            <w:vAlign w:val="bottom"/>
          </w:tcPr>
          <w:p w:rsidR="003F036E" w:rsidRPr="00987382" w:rsidRDefault="003F036E" w:rsidP="00987382">
            <w:pPr>
              <w:spacing w:line="360" w:lineRule="auto"/>
              <w:rPr>
                <w:sz w:val="24"/>
                <w:szCs w:val="24"/>
              </w:rPr>
            </w:pPr>
          </w:p>
        </w:tc>
        <w:tc>
          <w:tcPr>
            <w:tcW w:w="681" w:type="dxa"/>
            <w:vAlign w:val="bottom"/>
          </w:tcPr>
          <w:p w:rsidR="003F036E" w:rsidRPr="00987382" w:rsidRDefault="003F036E" w:rsidP="00987382">
            <w:pPr>
              <w:spacing w:line="360" w:lineRule="auto"/>
              <w:rPr>
                <w:sz w:val="24"/>
                <w:szCs w:val="24"/>
              </w:rPr>
            </w:pP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280"/>
              <w:rPr>
                <w:sz w:val="24"/>
                <w:szCs w:val="24"/>
              </w:rPr>
            </w:pPr>
            <w:r w:rsidRPr="00987382">
              <w:rPr>
                <w:rFonts w:eastAsia="Arial"/>
                <w:sz w:val="24"/>
                <w:szCs w:val="24"/>
              </w:rPr>
              <w:t>69</w:t>
            </w:r>
          </w:p>
        </w:tc>
        <w:tc>
          <w:tcPr>
            <w:tcW w:w="900" w:type="dxa"/>
            <w:gridSpan w:val="4"/>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2902" w:type="dxa"/>
            <w:gridSpan w:val="2"/>
            <w:vAlign w:val="bottom"/>
          </w:tcPr>
          <w:p w:rsidR="003F036E" w:rsidRPr="00987382" w:rsidRDefault="00346860" w:rsidP="00987382">
            <w:pPr>
              <w:spacing w:line="360" w:lineRule="auto"/>
              <w:ind w:right="1780"/>
              <w:jc w:val="right"/>
              <w:rPr>
                <w:sz w:val="24"/>
                <w:szCs w:val="24"/>
              </w:rPr>
            </w:pPr>
            <w:r w:rsidRPr="00987382">
              <w:rPr>
                <w:rFonts w:eastAsia="Arial"/>
                <w:b/>
                <w:bCs/>
                <w:sz w:val="24"/>
                <w:szCs w:val="24"/>
              </w:rPr>
              <w:t>11.33</w:t>
            </w: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368"/>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81" w:type="dxa"/>
            <w:vAlign w:val="bottom"/>
          </w:tcPr>
          <w:p w:rsidR="003F036E" w:rsidRPr="00987382" w:rsidRDefault="00346860" w:rsidP="00987382">
            <w:pPr>
              <w:spacing w:line="360" w:lineRule="auto"/>
              <w:ind w:right="100"/>
              <w:jc w:val="right"/>
              <w:rPr>
                <w:sz w:val="24"/>
                <w:szCs w:val="24"/>
              </w:rPr>
            </w:pPr>
            <w:r w:rsidRPr="00987382">
              <w:rPr>
                <w:rFonts w:eastAsia="Arial"/>
                <w:sz w:val="24"/>
                <w:szCs w:val="24"/>
              </w:rPr>
              <w:t>2,2</w:t>
            </w:r>
          </w:p>
        </w:tc>
        <w:tc>
          <w:tcPr>
            <w:tcW w:w="760" w:type="dxa"/>
            <w:gridSpan w:val="2"/>
            <w:vAlign w:val="bottom"/>
          </w:tcPr>
          <w:p w:rsidR="003F036E" w:rsidRPr="00987382" w:rsidRDefault="00346860" w:rsidP="00987382">
            <w:pPr>
              <w:spacing w:line="360" w:lineRule="auto"/>
              <w:ind w:right="380"/>
              <w:jc w:val="right"/>
              <w:rPr>
                <w:sz w:val="24"/>
                <w:szCs w:val="24"/>
              </w:rPr>
            </w:pPr>
            <w:r w:rsidRPr="00987382">
              <w:rPr>
                <w:rFonts w:eastAsia="Arial"/>
                <w:sz w:val="24"/>
                <w:szCs w:val="24"/>
              </w:rPr>
              <w:t>=</w:t>
            </w: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35</w:t>
            </w: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350"/>
        </w:trPr>
        <w:tc>
          <w:tcPr>
            <w:tcW w:w="801" w:type="dxa"/>
            <w:vAlign w:val="bottom"/>
          </w:tcPr>
          <w:p w:rsidR="003F036E" w:rsidRPr="00987382" w:rsidRDefault="003F036E" w:rsidP="00987382">
            <w:pPr>
              <w:spacing w:line="360" w:lineRule="auto"/>
              <w:rPr>
                <w:sz w:val="24"/>
                <w:szCs w:val="24"/>
              </w:rPr>
            </w:pPr>
          </w:p>
        </w:tc>
        <w:tc>
          <w:tcPr>
            <w:tcW w:w="681" w:type="dxa"/>
            <w:vAlign w:val="bottom"/>
          </w:tcPr>
          <w:p w:rsidR="003F036E" w:rsidRPr="00987382" w:rsidRDefault="003F036E" w:rsidP="00987382">
            <w:pPr>
              <w:spacing w:line="360" w:lineRule="auto"/>
              <w:rPr>
                <w:sz w:val="24"/>
                <w:szCs w:val="24"/>
              </w:rPr>
            </w:pP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280"/>
              <w:rPr>
                <w:sz w:val="24"/>
                <w:szCs w:val="24"/>
              </w:rPr>
            </w:pPr>
            <w:r w:rsidRPr="00987382">
              <w:rPr>
                <w:rFonts w:eastAsia="Arial"/>
                <w:sz w:val="24"/>
                <w:szCs w:val="24"/>
              </w:rPr>
              <w:t>69</w:t>
            </w:r>
          </w:p>
        </w:tc>
        <w:tc>
          <w:tcPr>
            <w:tcW w:w="900" w:type="dxa"/>
            <w:gridSpan w:val="4"/>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2902" w:type="dxa"/>
            <w:gridSpan w:val="2"/>
            <w:vAlign w:val="bottom"/>
          </w:tcPr>
          <w:p w:rsidR="003F036E" w:rsidRPr="00987382" w:rsidRDefault="00346860" w:rsidP="00987382">
            <w:pPr>
              <w:spacing w:line="360" w:lineRule="auto"/>
              <w:ind w:right="1780"/>
              <w:jc w:val="right"/>
              <w:rPr>
                <w:sz w:val="24"/>
                <w:szCs w:val="24"/>
              </w:rPr>
            </w:pPr>
            <w:r w:rsidRPr="00987382">
              <w:rPr>
                <w:rFonts w:eastAsia="Arial"/>
                <w:b/>
                <w:bCs/>
                <w:sz w:val="24"/>
                <w:szCs w:val="24"/>
              </w:rPr>
              <w:t>11.67</w:t>
            </w: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458"/>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81" w:type="dxa"/>
            <w:vAlign w:val="bottom"/>
          </w:tcPr>
          <w:p w:rsidR="003F036E" w:rsidRPr="00987382" w:rsidRDefault="00346860" w:rsidP="00987382">
            <w:pPr>
              <w:spacing w:line="360" w:lineRule="auto"/>
              <w:ind w:right="100"/>
              <w:jc w:val="right"/>
              <w:rPr>
                <w:sz w:val="24"/>
                <w:szCs w:val="24"/>
              </w:rPr>
            </w:pPr>
            <w:r w:rsidRPr="00987382">
              <w:rPr>
                <w:rFonts w:eastAsia="Arial"/>
                <w:sz w:val="24"/>
                <w:szCs w:val="24"/>
              </w:rPr>
              <w:t>3,1</w:t>
            </w:r>
          </w:p>
        </w:tc>
        <w:tc>
          <w:tcPr>
            <w:tcW w:w="760" w:type="dxa"/>
            <w:gridSpan w:val="2"/>
            <w:vAlign w:val="bottom"/>
          </w:tcPr>
          <w:p w:rsidR="003F036E" w:rsidRPr="00987382" w:rsidRDefault="00346860" w:rsidP="00987382">
            <w:pPr>
              <w:spacing w:line="360" w:lineRule="auto"/>
              <w:ind w:right="380"/>
              <w:jc w:val="right"/>
              <w:rPr>
                <w:sz w:val="24"/>
                <w:szCs w:val="24"/>
              </w:rPr>
            </w:pPr>
            <w:r w:rsidRPr="00987382">
              <w:rPr>
                <w:rFonts w:eastAsia="Arial"/>
                <w:sz w:val="24"/>
                <w:szCs w:val="24"/>
              </w:rPr>
              <w:t>=</w:t>
            </w: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34</w:t>
            </w: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351"/>
        </w:trPr>
        <w:tc>
          <w:tcPr>
            <w:tcW w:w="801" w:type="dxa"/>
            <w:vAlign w:val="bottom"/>
          </w:tcPr>
          <w:p w:rsidR="003F036E" w:rsidRPr="00987382" w:rsidRDefault="003F036E" w:rsidP="00987382">
            <w:pPr>
              <w:spacing w:line="360" w:lineRule="auto"/>
              <w:rPr>
                <w:sz w:val="24"/>
                <w:szCs w:val="24"/>
              </w:rPr>
            </w:pPr>
          </w:p>
        </w:tc>
        <w:tc>
          <w:tcPr>
            <w:tcW w:w="681" w:type="dxa"/>
            <w:vAlign w:val="bottom"/>
          </w:tcPr>
          <w:p w:rsidR="003F036E" w:rsidRPr="00987382" w:rsidRDefault="003F036E" w:rsidP="00987382">
            <w:pPr>
              <w:spacing w:line="360" w:lineRule="auto"/>
              <w:rPr>
                <w:sz w:val="24"/>
                <w:szCs w:val="24"/>
              </w:rPr>
            </w:pPr>
          </w:p>
        </w:tc>
        <w:tc>
          <w:tcPr>
            <w:tcW w:w="760" w:type="dxa"/>
            <w:gridSpan w:val="2"/>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280"/>
              <w:rPr>
                <w:sz w:val="24"/>
                <w:szCs w:val="24"/>
              </w:rPr>
            </w:pPr>
            <w:r w:rsidRPr="00987382">
              <w:rPr>
                <w:rFonts w:eastAsia="Arial"/>
                <w:sz w:val="24"/>
                <w:szCs w:val="24"/>
              </w:rPr>
              <w:t>69</w:t>
            </w:r>
          </w:p>
        </w:tc>
        <w:tc>
          <w:tcPr>
            <w:tcW w:w="900" w:type="dxa"/>
            <w:gridSpan w:val="4"/>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2902" w:type="dxa"/>
            <w:gridSpan w:val="2"/>
            <w:vAlign w:val="bottom"/>
          </w:tcPr>
          <w:p w:rsidR="003F036E" w:rsidRPr="00987382" w:rsidRDefault="00346860" w:rsidP="00987382">
            <w:pPr>
              <w:spacing w:line="360" w:lineRule="auto"/>
              <w:ind w:right="1780"/>
              <w:jc w:val="right"/>
              <w:rPr>
                <w:sz w:val="24"/>
                <w:szCs w:val="24"/>
              </w:rPr>
            </w:pPr>
            <w:r w:rsidRPr="00987382">
              <w:rPr>
                <w:rFonts w:eastAsia="Arial"/>
                <w:b/>
                <w:bCs/>
                <w:sz w:val="24"/>
                <w:szCs w:val="24"/>
              </w:rPr>
              <w:t>11.67</w:t>
            </w: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rPr>
          <w:trHeight w:val="458"/>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81" w:type="dxa"/>
            <w:vAlign w:val="bottom"/>
          </w:tcPr>
          <w:p w:rsidR="003F036E" w:rsidRPr="00987382" w:rsidRDefault="00346860" w:rsidP="00987382">
            <w:pPr>
              <w:spacing w:line="360" w:lineRule="auto"/>
              <w:ind w:right="100"/>
              <w:jc w:val="right"/>
              <w:rPr>
                <w:sz w:val="24"/>
                <w:szCs w:val="24"/>
              </w:rPr>
            </w:pPr>
            <w:r w:rsidRPr="00987382">
              <w:rPr>
                <w:rFonts w:eastAsia="Arial"/>
                <w:sz w:val="24"/>
                <w:szCs w:val="24"/>
              </w:rPr>
              <w:t>3,2</w:t>
            </w:r>
          </w:p>
        </w:tc>
        <w:tc>
          <w:tcPr>
            <w:tcW w:w="760" w:type="dxa"/>
            <w:gridSpan w:val="2"/>
            <w:vAlign w:val="bottom"/>
          </w:tcPr>
          <w:p w:rsidR="003F036E" w:rsidRPr="00987382" w:rsidRDefault="00346860" w:rsidP="00987382">
            <w:pPr>
              <w:spacing w:line="360" w:lineRule="auto"/>
              <w:ind w:right="380"/>
              <w:jc w:val="right"/>
              <w:rPr>
                <w:sz w:val="24"/>
                <w:szCs w:val="24"/>
              </w:rPr>
            </w:pPr>
            <w:r w:rsidRPr="00987382">
              <w:rPr>
                <w:rFonts w:eastAsia="Arial"/>
                <w:sz w:val="24"/>
                <w:szCs w:val="24"/>
              </w:rPr>
              <w:t>=</w:t>
            </w: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35</w:t>
            </w:r>
          </w:p>
        </w:tc>
        <w:tc>
          <w:tcPr>
            <w:tcW w:w="900" w:type="dxa"/>
            <w:gridSpan w:val="4"/>
            <w:vAlign w:val="bottom"/>
          </w:tcPr>
          <w:p w:rsidR="003F036E" w:rsidRPr="00987382" w:rsidRDefault="003F036E" w:rsidP="00987382">
            <w:pPr>
              <w:spacing w:line="360" w:lineRule="auto"/>
              <w:rPr>
                <w:sz w:val="24"/>
                <w:szCs w:val="24"/>
              </w:rPr>
            </w:pPr>
          </w:p>
        </w:tc>
        <w:tc>
          <w:tcPr>
            <w:tcW w:w="2902" w:type="dxa"/>
            <w:gridSpan w:val="2"/>
            <w:vAlign w:val="bottom"/>
          </w:tcPr>
          <w:p w:rsidR="003F036E" w:rsidRPr="00987382" w:rsidRDefault="003F036E" w:rsidP="00987382">
            <w:pPr>
              <w:spacing w:line="360" w:lineRule="auto"/>
              <w:rPr>
                <w:sz w:val="24"/>
                <w:szCs w:val="24"/>
              </w:rPr>
            </w:pPr>
          </w:p>
        </w:tc>
        <w:tc>
          <w:tcPr>
            <w:tcW w:w="820" w:type="dxa"/>
            <w:gridSpan w:val="3"/>
            <w:vAlign w:val="bottom"/>
          </w:tcPr>
          <w:p w:rsidR="003F036E" w:rsidRPr="00987382" w:rsidRDefault="003F036E" w:rsidP="00987382">
            <w:pPr>
              <w:spacing w:line="360" w:lineRule="auto"/>
              <w:rPr>
                <w:sz w:val="24"/>
                <w:szCs w:val="24"/>
              </w:rPr>
            </w:pPr>
          </w:p>
        </w:tc>
        <w:tc>
          <w:tcPr>
            <w:tcW w:w="800" w:type="dxa"/>
            <w:gridSpan w:val="2"/>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514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942" w:type="dxa"/>
            <w:gridSpan w:val="3"/>
            <w:vAlign w:val="bottom"/>
          </w:tcPr>
          <w:p w:rsidR="003F036E" w:rsidRPr="00987382" w:rsidRDefault="003F036E" w:rsidP="00987382">
            <w:pPr>
              <w:spacing w:line="360" w:lineRule="auto"/>
              <w:rPr>
                <w:sz w:val="24"/>
                <w:szCs w:val="24"/>
              </w:rPr>
            </w:pPr>
            <w:bookmarkStart w:id="51" w:name="page84"/>
            <w:bookmarkEnd w:id="51"/>
          </w:p>
        </w:tc>
        <w:tc>
          <w:tcPr>
            <w:tcW w:w="1341" w:type="dxa"/>
            <w:gridSpan w:val="3"/>
            <w:vAlign w:val="bottom"/>
          </w:tcPr>
          <w:p w:rsidR="003F036E" w:rsidRPr="00987382" w:rsidRDefault="003F036E" w:rsidP="00987382">
            <w:pPr>
              <w:spacing w:line="360" w:lineRule="auto"/>
              <w:rPr>
                <w:sz w:val="24"/>
                <w:szCs w:val="24"/>
              </w:rPr>
            </w:pPr>
          </w:p>
        </w:tc>
        <w:tc>
          <w:tcPr>
            <w:tcW w:w="58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gridSpan w:val="2"/>
            <w:vAlign w:val="bottom"/>
          </w:tcPr>
          <w:p w:rsidR="003F036E" w:rsidRPr="00987382" w:rsidRDefault="003F036E" w:rsidP="00987382">
            <w:pPr>
              <w:spacing w:line="360" w:lineRule="auto"/>
              <w:ind w:left="720"/>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514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942" w:type="dxa"/>
            <w:gridSpan w:val="3"/>
            <w:vAlign w:val="bottom"/>
          </w:tcPr>
          <w:p w:rsidR="003F036E" w:rsidRPr="00987382" w:rsidRDefault="003F036E" w:rsidP="00987382">
            <w:pPr>
              <w:spacing w:line="360" w:lineRule="auto"/>
              <w:rPr>
                <w:sz w:val="24"/>
                <w:szCs w:val="24"/>
              </w:rPr>
            </w:pPr>
          </w:p>
        </w:tc>
        <w:tc>
          <w:tcPr>
            <w:tcW w:w="1341" w:type="dxa"/>
            <w:gridSpan w:val="3"/>
            <w:vAlign w:val="bottom"/>
          </w:tcPr>
          <w:p w:rsidR="003F036E" w:rsidRPr="00987382" w:rsidRDefault="003F036E" w:rsidP="00987382">
            <w:pPr>
              <w:spacing w:line="360" w:lineRule="auto"/>
              <w:ind w:left="580"/>
              <w:rPr>
                <w:sz w:val="24"/>
                <w:szCs w:val="24"/>
              </w:rPr>
            </w:pPr>
          </w:p>
        </w:tc>
        <w:tc>
          <w:tcPr>
            <w:tcW w:w="640" w:type="dxa"/>
            <w:gridSpan w:val="2"/>
            <w:vAlign w:val="bottom"/>
          </w:tcPr>
          <w:p w:rsidR="003F036E" w:rsidRPr="00987382" w:rsidRDefault="003F036E" w:rsidP="00987382">
            <w:pPr>
              <w:spacing w:line="360" w:lineRule="auto"/>
              <w:ind w:right="40"/>
              <w:jc w:val="right"/>
              <w:rPr>
                <w:sz w:val="24"/>
                <w:szCs w:val="24"/>
              </w:rPr>
            </w:pPr>
          </w:p>
        </w:tc>
        <w:tc>
          <w:tcPr>
            <w:tcW w:w="1861" w:type="dxa"/>
            <w:gridSpan w:val="2"/>
            <w:vAlign w:val="bottom"/>
          </w:tcPr>
          <w:p w:rsidR="003F036E" w:rsidRPr="00987382" w:rsidRDefault="003F036E" w:rsidP="00987382">
            <w:pPr>
              <w:spacing w:line="360" w:lineRule="auto"/>
              <w:ind w:left="520"/>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bl>
    <w:p w:rsidR="00514864" w:rsidRDefault="00514864"/>
    <w:tbl>
      <w:tblPr>
        <w:tblW w:w="9605" w:type="dxa"/>
        <w:tblInd w:w="5" w:type="dxa"/>
        <w:tblLayout w:type="fixed"/>
        <w:tblCellMar>
          <w:left w:w="0" w:type="dxa"/>
          <w:right w:w="0" w:type="dxa"/>
        </w:tblCellMar>
        <w:tblLook w:val="04A0" w:firstRow="1" w:lastRow="0" w:firstColumn="1" w:lastColumn="0" w:noHBand="0" w:noVBand="1"/>
      </w:tblPr>
      <w:tblGrid>
        <w:gridCol w:w="1942"/>
        <w:gridCol w:w="1341"/>
        <w:gridCol w:w="580"/>
        <w:gridCol w:w="60"/>
        <w:gridCol w:w="1861"/>
        <w:gridCol w:w="1921"/>
        <w:gridCol w:w="120"/>
        <w:gridCol w:w="740"/>
        <w:gridCol w:w="1040"/>
      </w:tblGrid>
      <w:tr w:rsidR="003F036E" w:rsidRPr="00987382" w:rsidTr="00514864">
        <w:trPr>
          <w:trHeight w:val="742"/>
        </w:trPr>
        <w:tc>
          <w:tcPr>
            <w:tcW w:w="7705" w:type="dxa"/>
            <w:gridSpan w:val="6"/>
            <w:vAlign w:val="bottom"/>
          </w:tcPr>
          <w:p w:rsidR="00514864" w:rsidRDefault="00514864" w:rsidP="00987382">
            <w:pPr>
              <w:spacing w:line="360" w:lineRule="auto"/>
              <w:ind w:left="120"/>
            </w:pPr>
            <w:r>
              <w:br w:type="column"/>
            </w:r>
            <w:r>
              <w:br/>
            </w:r>
          </w:p>
          <w:p w:rsidR="00514864" w:rsidRDefault="00514864" w:rsidP="00987382">
            <w:pPr>
              <w:spacing w:line="360" w:lineRule="auto"/>
              <w:ind w:left="120"/>
            </w:pPr>
          </w:p>
          <w:p w:rsidR="00514864" w:rsidRDefault="00514864" w:rsidP="00987382">
            <w:pPr>
              <w:spacing w:line="360" w:lineRule="auto"/>
              <w:ind w:left="120"/>
            </w:pPr>
          </w:p>
          <w:p w:rsidR="00514864" w:rsidRDefault="00514864" w:rsidP="00987382">
            <w:pPr>
              <w:spacing w:line="360" w:lineRule="auto"/>
              <w:ind w:left="120"/>
            </w:pPr>
          </w:p>
          <w:p w:rsidR="00514864" w:rsidRDefault="00514864" w:rsidP="00987382">
            <w:pPr>
              <w:spacing w:line="360" w:lineRule="auto"/>
              <w:ind w:left="120"/>
            </w:pPr>
          </w:p>
          <w:p w:rsidR="003F036E" w:rsidRPr="00987382" w:rsidRDefault="00346860" w:rsidP="00987382">
            <w:pPr>
              <w:spacing w:line="360" w:lineRule="auto"/>
              <w:ind w:left="120"/>
              <w:rPr>
                <w:sz w:val="24"/>
                <w:szCs w:val="24"/>
              </w:rPr>
            </w:pPr>
            <w:r w:rsidRPr="00987382">
              <w:rPr>
                <w:rFonts w:eastAsia="Arial"/>
                <w:b/>
                <w:bCs/>
                <w:sz w:val="24"/>
                <w:szCs w:val="24"/>
              </w:rPr>
              <w:lastRenderedPageBreak/>
              <w:t>Computation of Calculated Chi-Square Values</w:t>
            </w:r>
          </w:p>
        </w:tc>
        <w:tc>
          <w:tcPr>
            <w:tcW w:w="120" w:type="dxa"/>
            <w:vAlign w:val="bottom"/>
          </w:tcPr>
          <w:p w:rsidR="003F036E" w:rsidRPr="00987382" w:rsidRDefault="003F036E" w:rsidP="00987382">
            <w:pPr>
              <w:spacing w:line="360" w:lineRule="auto"/>
              <w:rPr>
                <w:sz w:val="24"/>
                <w:szCs w:val="24"/>
              </w:rPr>
            </w:pPr>
          </w:p>
        </w:tc>
        <w:tc>
          <w:tcPr>
            <w:tcW w:w="740" w:type="dxa"/>
            <w:vAlign w:val="bottom"/>
          </w:tcPr>
          <w:p w:rsidR="003F036E" w:rsidRPr="00987382" w:rsidRDefault="003F036E" w:rsidP="00987382">
            <w:pPr>
              <w:spacing w:line="360" w:lineRule="auto"/>
              <w:rPr>
                <w:sz w:val="24"/>
                <w:szCs w:val="24"/>
              </w:rPr>
            </w:pPr>
          </w:p>
        </w:tc>
        <w:tc>
          <w:tcPr>
            <w:tcW w:w="1040" w:type="dxa"/>
            <w:vAlign w:val="bottom"/>
          </w:tcPr>
          <w:p w:rsidR="003F036E" w:rsidRPr="00987382" w:rsidRDefault="003F036E" w:rsidP="00987382">
            <w:pPr>
              <w:spacing w:line="360" w:lineRule="auto"/>
              <w:rPr>
                <w:sz w:val="24"/>
                <w:szCs w:val="24"/>
              </w:rPr>
            </w:pPr>
          </w:p>
        </w:tc>
      </w:tr>
      <w:tr w:rsidR="003F036E" w:rsidRPr="00987382" w:rsidTr="00514864">
        <w:trPr>
          <w:trHeight w:val="326"/>
        </w:trPr>
        <w:tc>
          <w:tcPr>
            <w:tcW w:w="1942" w:type="dxa"/>
            <w:tcBorders>
              <w:bottom w:val="single" w:sz="4" w:space="0" w:color="auto"/>
            </w:tcBorders>
            <w:vAlign w:val="bottom"/>
          </w:tcPr>
          <w:p w:rsidR="003F036E" w:rsidRPr="00987382" w:rsidRDefault="003F036E" w:rsidP="00987382">
            <w:pPr>
              <w:spacing w:line="360" w:lineRule="auto"/>
              <w:rPr>
                <w:sz w:val="24"/>
                <w:szCs w:val="24"/>
              </w:rPr>
            </w:pPr>
          </w:p>
        </w:tc>
        <w:tc>
          <w:tcPr>
            <w:tcW w:w="1341" w:type="dxa"/>
            <w:tcBorders>
              <w:bottom w:val="single" w:sz="4" w:space="0" w:color="auto"/>
            </w:tcBorders>
            <w:vAlign w:val="bottom"/>
          </w:tcPr>
          <w:p w:rsidR="003F036E" w:rsidRPr="00987382" w:rsidRDefault="003F036E" w:rsidP="00987382">
            <w:pPr>
              <w:spacing w:line="360" w:lineRule="auto"/>
              <w:rPr>
                <w:sz w:val="24"/>
                <w:szCs w:val="24"/>
              </w:rPr>
            </w:pPr>
          </w:p>
        </w:tc>
        <w:tc>
          <w:tcPr>
            <w:tcW w:w="580" w:type="dxa"/>
            <w:tcBorders>
              <w:bottom w:val="single" w:sz="4" w:space="0" w:color="auto"/>
            </w:tcBorders>
            <w:vAlign w:val="bottom"/>
          </w:tcPr>
          <w:p w:rsidR="003F036E" w:rsidRPr="00987382" w:rsidRDefault="003F036E" w:rsidP="00987382">
            <w:pPr>
              <w:spacing w:line="360" w:lineRule="auto"/>
              <w:rPr>
                <w:sz w:val="24"/>
                <w:szCs w:val="24"/>
              </w:rPr>
            </w:pPr>
          </w:p>
        </w:tc>
        <w:tc>
          <w:tcPr>
            <w:tcW w:w="60" w:type="dxa"/>
            <w:tcBorders>
              <w:bottom w:val="single" w:sz="4" w:space="0" w:color="auto"/>
            </w:tcBorders>
            <w:vAlign w:val="bottom"/>
          </w:tcPr>
          <w:p w:rsidR="003F036E" w:rsidRPr="00987382" w:rsidRDefault="003F036E" w:rsidP="00987382">
            <w:pPr>
              <w:spacing w:line="360" w:lineRule="auto"/>
              <w:rPr>
                <w:sz w:val="24"/>
                <w:szCs w:val="24"/>
              </w:rPr>
            </w:pPr>
          </w:p>
        </w:tc>
        <w:tc>
          <w:tcPr>
            <w:tcW w:w="1861" w:type="dxa"/>
            <w:tcBorders>
              <w:bottom w:val="single" w:sz="4" w:space="0" w:color="auto"/>
            </w:tcBorders>
            <w:vAlign w:val="bottom"/>
          </w:tcPr>
          <w:p w:rsidR="003F036E" w:rsidRPr="00987382" w:rsidRDefault="003F036E" w:rsidP="00987382">
            <w:pPr>
              <w:spacing w:line="360" w:lineRule="auto"/>
              <w:rPr>
                <w:sz w:val="24"/>
                <w:szCs w:val="24"/>
              </w:rPr>
            </w:pPr>
          </w:p>
        </w:tc>
        <w:tc>
          <w:tcPr>
            <w:tcW w:w="1921" w:type="dxa"/>
            <w:tcBorders>
              <w:bottom w:val="single" w:sz="4" w:space="0" w:color="auto"/>
            </w:tcBorders>
            <w:vAlign w:val="bottom"/>
          </w:tcPr>
          <w:p w:rsidR="003F036E" w:rsidRPr="00987382" w:rsidRDefault="003F036E" w:rsidP="00987382">
            <w:pPr>
              <w:spacing w:line="360" w:lineRule="auto"/>
              <w:rPr>
                <w:sz w:val="24"/>
                <w:szCs w:val="24"/>
              </w:rPr>
            </w:pPr>
          </w:p>
        </w:tc>
        <w:tc>
          <w:tcPr>
            <w:tcW w:w="120" w:type="dxa"/>
            <w:tcBorders>
              <w:bottom w:val="single" w:sz="4" w:space="0" w:color="auto"/>
            </w:tcBorders>
            <w:vAlign w:val="bottom"/>
          </w:tcPr>
          <w:p w:rsidR="003F036E" w:rsidRPr="00987382" w:rsidRDefault="003F036E" w:rsidP="00987382">
            <w:pPr>
              <w:spacing w:line="360" w:lineRule="auto"/>
              <w:rPr>
                <w:sz w:val="24"/>
                <w:szCs w:val="24"/>
              </w:rPr>
            </w:pPr>
          </w:p>
        </w:tc>
        <w:tc>
          <w:tcPr>
            <w:tcW w:w="740" w:type="dxa"/>
            <w:tcBorders>
              <w:bottom w:val="single" w:sz="4" w:space="0" w:color="auto"/>
            </w:tcBorders>
            <w:vAlign w:val="bottom"/>
          </w:tcPr>
          <w:p w:rsidR="003F036E" w:rsidRPr="00987382" w:rsidRDefault="003F036E" w:rsidP="00987382">
            <w:pPr>
              <w:spacing w:line="360" w:lineRule="auto"/>
              <w:rPr>
                <w:sz w:val="24"/>
                <w:szCs w:val="24"/>
              </w:rPr>
            </w:pPr>
          </w:p>
        </w:tc>
        <w:tc>
          <w:tcPr>
            <w:tcW w:w="1040" w:type="dxa"/>
            <w:tcBorders>
              <w:bottom w:val="single" w:sz="4" w:space="0" w:color="auto"/>
            </w:tcBorders>
            <w:vAlign w:val="bottom"/>
          </w:tcPr>
          <w:p w:rsidR="003F036E" w:rsidRPr="00987382" w:rsidRDefault="003F036E" w:rsidP="00987382">
            <w:pPr>
              <w:spacing w:line="360" w:lineRule="auto"/>
              <w:rPr>
                <w:sz w:val="24"/>
                <w:szCs w:val="24"/>
              </w:rPr>
            </w:pPr>
          </w:p>
        </w:tc>
      </w:tr>
      <w:tr w:rsidR="003F036E" w:rsidRPr="00987382" w:rsidTr="00514864">
        <w:trPr>
          <w:trHeight w:val="352"/>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10548E" w:rsidP="00987382">
            <w:pPr>
              <w:spacing w:line="360" w:lineRule="auto"/>
              <w:ind w:left="120"/>
              <w:rPr>
                <w:sz w:val="24"/>
                <w:szCs w:val="24"/>
              </w:rPr>
            </w:pPr>
            <w:r w:rsidRPr="00987382">
              <w:rPr>
                <w:rFonts w:eastAsia="Arial"/>
                <w:sz w:val="24"/>
                <w:szCs w:val="24"/>
              </w:rPr>
              <w:t>O</w:t>
            </w:r>
            <w:r w:rsidR="00346860" w:rsidRPr="00987382">
              <w:rPr>
                <w:rFonts w:eastAsia="Arial"/>
                <w:sz w:val="24"/>
                <w:szCs w:val="24"/>
              </w:rPr>
              <w:t>f</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778F3" w:rsidP="00987382">
            <w:pPr>
              <w:spacing w:line="360" w:lineRule="auto"/>
              <w:ind w:left="100"/>
              <w:rPr>
                <w:sz w:val="24"/>
                <w:szCs w:val="24"/>
              </w:rPr>
            </w:pPr>
            <w:r w:rsidRPr="00987382">
              <w:rPr>
                <w:rFonts w:eastAsia="Arial"/>
                <w:sz w:val="24"/>
                <w:szCs w:val="24"/>
              </w:rPr>
              <w:t>E</w:t>
            </w:r>
            <w:r w:rsidR="00346860" w:rsidRPr="00987382">
              <w:rPr>
                <w:rFonts w:eastAsia="Arial"/>
                <w:sz w:val="24"/>
                <w:szCs w:val="24"/>
              </w:rPr>
              <w:t>f</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(of-ef)</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(of-ef)</w:t>
            </w:r>
            <w:r w:rsidRPr="00987382">
              <w:rPr>
                <w:rFonts w:eastAsia="Arial"/>
                <w:sz w:val="24"/>
                <w:szCs w:val="24"/>
                <w:vertAlign w:val="superscript"/>
              </w:rPr>
              <w:t>2</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(of-ef)</w:t>
            </w:r>
            <w:r w:rsidRPr="00987382">
              <w:rPr>
                <w:rFonts w:eastAsia="Arial"/>
                <w:sz w:val="24"/>
                <w:szCs w:val="24"/>
                <w:vertAlign w:val="superscript"/>
              </w:rPr>
              <w:t>2</w:t>
            </w:r>
          </w:p>
        </w:tc>
      </w:tr>
      <w:tr w:rsidR="003F036E" w:rsidRPr="00987382" w:rsidTr="00514864">
        <w:trPr>
          <w:trHeight w:val="309"/>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13</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11.33</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1.67</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2.7889</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0.2462</w:t>
            </w:r>
          </w:p>
        </w:tc>
      </w:tr>
      <w:tr w:rsidR="003F036E" w:rsidRPr="00987382" w:rsidTr="00514864">
        <w:trPr>
          <w:trHeight w:val="307"/>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10</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11.67</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(1.67)</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2.7889</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0.2390</w:t>
            </w:r>
          </w:p>
        </w:tc>
      </w:tr>
      <w:tr w:rsidR="003F036E" w:rsidRPr="00987382" w:rsidTr="00514864">
        <w:trPr>
          <w:trHeight w:val="307"/>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14</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11.33</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2.67</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7.1289</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0.6293</w:t>
            </w:r>
          </w:p>
        </w:tc>
      </w:tr>
      <w:tr w:rsidR="003F036E" w:rsidRPr="00987382" w:rsidTr="00514864">
        <w:trPr>
          <w:trHeight w:val="307"/>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9</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11.67</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(2.67)</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7.1289</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0.6293</w:t>
            </w:r>
          </w:p>
        </w:tc>
      </w:tr>
      <w:tr w:rsidR="003F036E" w:rsidRPr="00987382" w:rsidTr="00514864">
        <w:trPr>
          <w:trHeight w:val="307"/>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7</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11.33</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(4.33)</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18.6498</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1.6548</w:t>
            </w:r>
          </w:p>
        </w:tc>
      </w:tr>
      <w:tr w:rsidR="003F036E" w:rsidRPr="00987382" w:rsidTr="00514864">
        <w:trPr>
          <w:trHeight w:val="307"/>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16</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11.67</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4.33</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18.7489</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1.6066</w:t>
            </w:r>
          </w:p>
        </w:tc>
      </w:tr>
      <w:tr w:rsidR="003F036E" w:rsidRPr="00987382" w:rsidTr="00514864">
        <w:trPr>
          <w:trHeight w:val="307"/>
        </w:trPr>
        <w:tc>
          <w:tcPr>
            <w:tcW w:w="1942"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134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w:t>
            </w:r>
          </w:p>
        </w:tc>
        <w:tc>
          <w:tcPr>
            <w:tcW w:w="58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86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w:t>
            </w:r>
          </w:p>
        </w:tc>
        <w:tc>
          <w:tcPr>
            <w:tcW w:w="192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w:t>
            </w:r>
          </w:p>
        </w:tc>
        <w:tc>
          <w:tcPr>
            <w:tcW w:w="190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4.9868</w:t>
            </w:r>
          </w:p>
        </w:tc>
      </w:tr>
    </w:tbl>
    <w:p w:rsidR="003F036E" w:rsidRPr="00987382" w:rsidRDefault="00514864" w:rsidP="00987382">
      <w:pPr>
        <w:spacing w:line="360" w:lineRule="auto"/>
        <w:ind w:left="120"/>
        <w:rPr>
          <w:sz w:val="24"/>
          <w:szCs w:val="24"/>
        </w:rPr>
      </w:pPr>
      <w:r>
        <w:rPr>
          <w:rFonts w:eastAsia="Arial"/>
          <w:sz w:val="24"/>
          <w:szCs w:val="24"/>
        </w:rPr>
        <w:t>\</w:t>
      </w:r>
      <w:r w:rsidR="00346860" w:rsidRPr="00987382">
        <w:rPr>
          <w:rFonts w:eastAsia="Arial"/>
          <w:sz w:val="24"/>
          <w:szCs w:val="24"/>
        </w:rPr>
        <w:t>Decision:</w:t>
      </w:r>
    </w:p>
    <w:p w:rsidR="003F036E" w:rsidRPr="00987382" w:rsidRDefault="00346860" w:rsidP="00987382">
      <w:pPr>
        <w:spacing w:line="360" w:lineRule="auto"/>
        <w:ind w:left="120" w:right="120" w:firstLine="720"/>
        <w:jc w:val="both"/>
        <w:rPr>
          <w:sz w:val="24"/>
          <w:szCs w:val="24"/>
        </w:rPr>
      </w:pPr>
      <w:r w:rsidRPr="00987382">
        <w:rPr>
          <w:rFonts w:eastAsia="Arial"/>
          <w:sz w:val="24"/>
          <w:szCs w:val="24"/>
        </w:rPr>
        <w:t>The test statistics has fallen into the rejection area since the calculated chi-square value of 5.80219 is more than the critical or table value obtained i.e. 3.841</w:t>
      </w:r>
    </w:p>
    <w:p w:rsidR="003F036E" w:rsidRPr="00987382" w:rsidRDefault="00346860" w:rsidP="00987382">
      <w:pPr>
        <w:tabs>
          <w:tab w:val="left" w:pos="2980"/>
          <w:tab w:val="left" w:pos="4420"/>
        </w:tabs>
        <w:spacing w:line="360" w:lineRule="auto"/>
        <w:ind w:left="120"/>
        <w:rPr>
          <w:sz w:val="24"/>
          <w:szCs w:val="24"/>
        </w:rPr>
      </w:pPr>
      <w:r w:rsidRPr="00987382">
        <w:rPr>
          <w:rFonts w:eastAsia="Arial"/>
          <w:sz w:val="24"/>
          <w:szCs w:val="24"/>
        </w:rPr>
        <w:t>X</w:t>
      </w:r>
      <w:r w:rsidRPr="00987382">
        <w:rPr>
          <w:rFonts w:eastAsia="Arial"/>
          <w:sz w:val="24"/>
          <w:szCs w:val="24"/>
          <w:vertAlign w:val="superscript"/>
        </w:rPr>
        <w:t>2</w:t>
      </w:r>
      <w:r w:rsidRPr="00987382">
        <w:rPr>
          <w:rFonts w:eastAsia="Arial"/>
          <w:sz w:val="24"/>
          <w:szCs w:val="24"/>
          <w:vertAlign w:val="subscript"/>
        </w:rPr>
        <w:t>1</w:t>
      </w:r>
      <w:r w:rsidRPr="00987382">
        <w:rPr>
          <w:rFonts w:eastAsia="Arial"/>
          <w:sz w:val="24"/>
          <w:szCs w:val="24"/>
        </w:rPr>
        <w:t xml:space="preserve"> = 5.80219 &gt; x</w:t>
      </w:r>
      <w:r w:rsidRPr="00987382">
        <w:rPr>
          <w:rFonts w:eastAsia="Arial"/>
          <w:sz w:val="24"/>
          <w:szCs w:val="24"/>
          <w:vertAlign w:val="superscript"/>
        </w:rPr>
        <w:t>2</w:t>
      </w:r>
      <w:r w:rsidRPr="00987382">
        <w:rPr>
          <w:rFonts w:eastAsia="Arial"/>
          <w:sz w:val="24"/>
          <w:szCs w:val="24"/>
          <w:vertAlign w:val="subscript"/>
        </w:rPr>
        <w:t>e</w:t>
      </w:r>
      <w:r w:rsidRPr="00987382">
        <w:rPr>
          <w:sz w:val="24"/>
          <w:szCs w:val="24"/>
        </w:rPr>
        <w:tab/>
      </w:r>
      <w:r w:rsidRPr="00987382">
        <w:rPr>
          <w:rFonts w:eastAsia="Arial"/>
          <w:sz w:val="24"/>
          <w:szCs w:val="24"/>
        </w:rPr>
        <w:t>0.05  =</w:t>
      </w:r>
      <w:r w:rsidRPr="00987382">
        <w:rPr>
          <w:sz w:val="24"/>
          <w:szCs w:val="24"/>
        </w:rPr>
        <w:tab/>
      </w:r>
      <w:r w:rsidRPr="00987382">
        <w:rPr>
          <w:rFonts w:eastAsia="Arial"/>
          <w:sz w:val="24"/>
          <w:szCs w:val="24"/>
        </w:rPr>
        <w:t>3.841</w:t>
      </w:r>
    </w:p>
    <w:p w:rsidR="003F036E" w:rsidRPr="00987382" w:rsidRDefault="00346860" w:rsidP="00987382">
      <w:pPr>
        <w:spacing w:line="360" w:lineRule="auto"/>
        <w:ind w:left="120" w:right="120" w:firstLine="720"/>
        <w:jc w:val="both"/>
        <w:rPr>
          <w:sz w:val="24"/>
          <w:szCs w:val="24"/>
        </w:rPr>
      </w:pPr>
      <w:r w:rsidRPr="00987382">
        <w:rPr>
          <w:rFonts w:eastAsia="Arial"/>
          <w:sz w:val="24"/>
          <w:szCs w:val="24"/>
        </w:rPr>
        <w:t>In accordance with the decision rule stated earlier, H0 is hereby rejected and Hi accepted.</w:t>
      </w:r>
    </w:p>
    <w:p w:rsidR="00514864" w:rsidRDefault="00514864" w:rsidP="00987382">
      <w:pPr>
        <w:spacing w:line="360" w:lineRule="auto"/>
        <w:rPr>
          <w:sz w:val="24"/>
          <w:szCs w:val="24"/>
        </w:rPr>
      </w:pPr>
      <w:r>
        <w:rPr>
          <w:sz w:val="24"/>
          <w:szCs w:val="24"/>
        </w:rPr>
        <w:t xml:space="preserve"> </w:t>
      </w:r>
      <w:bookmarkStart w:id="52" w:name="page85"/>
      <w:bookmarkEnd w:id="52"/>
    </w:p>
    <w:p w:rsidR="003F036E" w:rsidRPr="00987382" w:rsidRDefault="00346860" w:rsidP="00987382">
      <w:pPr>
        <w:spacing w:line="360" w:lineRule="auto"/>
        <w:rPr>
          <w:sz w:val="24"/>
          <w:szCs w:val="24"/>
        </w:rPr>
      </w:pPr>
      <w:r w:rsidRPr="00987382">
        <w:rPr>
          <w:rFonts w:eastAsia="Arial"/>
          <w:b/>
          <w:bCs/>
          <w:sz w:val="24"/>
          <w:szCs w:val="24"/>
        </w:rPr>
        <w:t>CONCLUSION:</w:t>
      </w:r>
    </w:p>
    <w:p w:rsidR="003F036E" w:rsidRPr="00987382" w:rsidRDefault="00346860" w:rsidP="00514864">
      <w:pPr>
        <w:spacing w:line="360" w:lineRule="auto"/>
        <w:jc w:val="both"/>
        <w:rPr>
          <w:sz w:val="24"/>
          <w:szCs w:val="24"/>
        </w:rPr>
      </w:pPr>
      <w:r w:rsidRPr="00987382">
        <w:rPr>
          <w:rFonts w:eastAsia="Arial"/>
          <w:sz w:val="24"/>
          <w:szCs w:val="24"/>
        </w:rPr>
        <w:t>Based on the results of the test and hypothesis carried out, it is reasonable that H0 be rejected and Hi Accepted. Accordingly, we agree that the disclosure requirements of the statutes affect corporate performance positively.</w:t>
      </w:r>
    </w:p>
    <w:p w:rsidR="003F036E" w:rsidRPr="00987382" w:rsidRDefault="003F036E" w:rsidP="00987382">
      <w:pPr>
        <w:spacing w:line="360" w:lineRule="auto"/>
        <w:rPr>
          <w:sz w:val="24"/>
          <w:szCs w:val="24"/>
        </w:rPr>
      </w:pPr>
    </w:p>
    <w:p w:rsidR="003F036E" w:rsidRPr="00987382" w:rsidRDefault="00346860" w:rsidP="00987382">
      <w:pPr>
        <w:spacing w:line="360" w:lineRule="auto"/>
        <w:rPr>
          <w:sz w:val="24"/>
          <w:szCs w:val="24"/>
        </w:rPr>
      </w:pPr>
      <w:r w:rsidRPr="00987382">
        <w:rPr>
          <w:rFonts w:eastAsia="Arial"/>
          <w:b/>
          <w:bCs/>
          <w:sz w:val="24"/>
          <w:szCs w:val="24"/>
        </w:rPr>
        <w:t>HYPOTHESIS THREE:</w:t>
      </w:r>
    </w:p>
    <w:tbl>
      <w:tblPr>
        <w:tblW w:w="0" w:type="auto"/>
        <w:tblLayout w:type="fixed"/>
        <w:tblCellMar>
          <w:left w:w="0" w:type="dxa"/>
          <w:right w:w="0" w:type="dxa"/>
        </w:tblCellMar>
        <w:tblLook w:val="04A0" w:firstRow="1" w:lastRow="0" w:firstColumn="1" w:lastColumn="0" w:noHBand="0" w:noVBand="1"/>
      </w:tblPr>
      <w:tblGrid>
        <w:gridCol w:w="580"/>
        <w:gridCol w:w="1440"/>
        <w:gridCol w:w="7340"/>
      </w:tblGrid>
      <w:tr w:rsidR="003F036E" w:rsidRPr="00987382">
        <w:trPr>
          <w:trHeight w:val="322"/>
        </w:trPr>
        <w:tc>
          <w:tcPr>
            <w:tcW w:w="580" w:type="dxa"/>
            <w:vAlign w:val="bottom"/>
          </w:tcPr>
          <w:p w:rsidR="003F036E" w:rsidRPr="00987382" w:rsidRDefault="00346860" w:rsidP="00987382">
            <w:pPr>
              <w:spacing w:line="360" w:lineRule="auto"/>
              <w:rPr>
                <w:sz w:val="24"/>
                <w:szCs w:val="24"/>
              </w:rPr>
            </w:pPr>
            <w:r w:rsidRPr="00987382">
              <w:rPr>
                <w:rFonts w:eastAsia="Arial"/>
                <w:sz w:val="24"/>
                <w:szCs w:val="24"/>
              </w:rPr>
              <w:t>H0:</w:t>
            </w:r>
          </w:p>
        </w:tc>
        <w:tc>
          <w:tcPr>
            <w:tcW w:w="1440" w:type="dxa"/>
            <w:vAlign w:val="bottom"/>
          </w:tcPr>
          <w:p w:rsidR="003F036E" w:rsidRPr="00987382" w:rsidRDefault="00346860" w:rsidP="00987382">
            <w:pPr>
              <w:spacing w:line="360" w:lineRule="auto"/>
              <w:ind w:left="140"/>
              <w:rPr>
                <w:sz w:val="24"/>
                <w:szCs w:val="24"/>
              </w:rPr>
            </w:pPr>
            <w:r w:rsidRPr="00987382">
              <w:rPr>
                <w:rFonts w:eastAsia="Arial"/>
                <w:sz w:val="24"/>
                <w:szCs w:val="24"/>
              </w:rPr>
              <w:t>corporate</w:t>
            </w:r>
          </w:p>
        </w:tc>
        <w:tc>
          <w:tcPr>
            <w:tcW w:w="7340" w:type="dxa"/>
            <w:vAlign w:val="bottom"/>
          </w:tcPr>
          <w:p w:rsidR="003F036E" w:rsidRPr="00987382" w:rsidRDefault="00346860" w:rsidP="00987382">
            <w:pPr>
              <w:spacing w:line="360" w:lineRule="auto"/>
              <w:ind w:left="100"/>
              <w:rPr>
                <w:sz w:val="24"/>
                <w:szCs w:val="24"/>
              </w:rPr>
            </w:pPr>
            <w:r w:rsidRPr="00987382">
              <w:rPr>
                <w:rFonts w:eastAsia="Arial"/>
                <w:sz w:val="24"/>
                <w:szCs w:val="24"/>
              </w:rPr>
              <w:t>organizations  do  not  comply  strictly  to  the  statutory</w:t>
            </w:r>
          </w:p>
        </w:tc>
      </w:tr>
      <w:tr w:rsidR="003F036E" w:rsidRPr="00987382">
        <w:trPr>
          <w:trHeight w:val="643"/>
        </w:trPr>
        <w:tc>
          <w:tcPr>
            <w:tcW w:w="580" w:type="dxa"/>
            <w:vAlign w:val="bottom"/>
          </w:tcPr>
          <w:p w:rsidR="003F036E" w:rsidRPr="00987382" w:rsidRDefault="003F036E" w:rsidP="00987382">
            <w:pPr>
              <w:spacing w:line="360" w:lineRule="auto"/>
              <w:rPr>
                <w:sz w:val="24"/>
                <w:szCs w:val="24"/>
              </w:rPr>
            </w:pPr>
          </w:p>
        </w:tc>
        <w:tc>
          <w:tcPr>
            <w:tcW w:w="8780" w:type="dxa"/>
            <w:gridSpan w:val="2"/>
            <w:vAlign w:val="bottom"/>
          </w:tcPr>
          <w:p w:rsidR="003F036E" w:rsidRPr="00987382" w:rsidRDefault="00346860" w:rsidP="00987382">
            <w:pPr>
              <w:spacing w:line="360" w:lineRule="auto"/>
              <w:ind w:left="140"/>
              <w:rPr>
                <w:sz w:val="24"/>
                <w:szCs w:val="24"/>
              </w:rPr>
            </w:pPr>
            <w:r w:rsidRPr="00987382">
              <w:rPr>
                <w:rFonts w:eastAsia="Arial"/>
                <w:sz w:val="24"/>
                <w:szCs w:val="24"/>
              </w:rPr>
              <w:t>regulations.</w:t>
            </w:r>
          </w:p>
        </w:tc>
      </w:tr>
      <w:tr w:rsidR="003F036E" w:rsidRPr="00987382">
        <w:trPr>
          <w:trHeight w:val="643"/>
        </w:trPr>
        <w:tc>
          <w:tcPr>
            <w:tcW w:w="580" w:type="dxa"/>
            <w:vAlign w:val="bottom"/>
          </w:tcPr>
          <w:p w:rsidR="003F036E" w:rsidRPr="00987382" w:rsidRDefault="00346860" w:rsidP="00987382">
            <w:pPr>
              <w:spacing w:line="360" w:lineRule="auto"/>
              <w:rPr>
                <w:sz w:val="24"/>
                <w:szCs w:val="24"/>
              </w:rPr>
            </w:pPr>
            <w:r w:rsidRPr="00987382">
              <w:rPr>
                <w:rFonts w:eastAsia="Arial"/>
                <w:sz w:val="24"/>
                <w:szCs w:val="24"/>
              </w:rPr>
              <w:t>Hi</w:t>
            </w:r>
          </w:p>
        </w:tc>
        <w:tc>
          <w:tcPr>
            <w:tcW w:w="1440" w:type="dxa"/>
            <w:vAlign w:val="bottom"/>
          </w:tcPr>
          <w:p w:rsidR="003F036E" w:rsidRPr="00987382" w:rsidRDefault="00346860" w:rsidP="00987382">
            <w:pPr>
              <w:spacing w:line="360" w:lineRule="auto"/>
              <w:ind w:left="140"/>
              <w:rPr>
                <w:sz w:val="24"/>
                <w:szCs w:val="24"/>
              </w:rPr>
            </w:pPr>
            <w:r w:rsidRPr="00987382">
              <w:rPr>
                <w:rFonts w:eastAsia="Arial"/>
                <w:sz w:val="24"/>
                <w:szCs w:val="24"/>
              </w:rPr>
              <w:t>corporate</w:t>
            </w:r>
          </w:p>
        </w:tc>
        <w:tc>
          <w:tcPr>
            <w:tcW w:w="7340" w:type="dxa"/>
            <w:vAlign w:val="bottom"/>
          </w:tcPr>
          <w:p w:rsidR="003F036E" w:rsidRPr="00987382" w:rsidRDefault="002412AA" w:rsidP="00987382">
            <w:pPr>
              <w:spacing w:line="360" w:lineRule="auto"/>
              <w:ind w:left="100"/>
              <w:rPr>
                <w:sz w:val="24"/>
                <w:szCs w:val="24"/>
              </w:rPr>
            </w:pPr>
            <w:r w:rsidRPr="00987382">
              <w:rPr>
                <w:rFonts w:eastAsia="Arial"/>
                <w:sz w:val="24"/>
                <w:szCs w:val="24"/>
              </w:rPr>
              <w:t xml:space="preserve">organizations  do  </w:t>
            </w:r>
            <w:r w:rsidR="00346860" w:rsidRPr="00987382">
              <w:rPr>
                <w:rFonts w:eastAsia="Arial"/>
                <w:sz w:val="24"/>
                <w:szCs w:val="24"/>
              </w:rPr>
              <w:t xml:space="preserve">  comply  strictly  to  the  statutory</w:t>
            </w:r>
          </w:p>
        </w:tc>
      </w:tr>
      <w:tr w:rsidR="003F036E" w:rsidRPr="00987382">
        <w:trPr>
          <w:trHeight w:val="646"/>
        </w:trPr>
        <w:tc>
          <w:tcPr>
            <w:tcW w:w="580" w:type="dxa"/>
            <w:vAlign w:val="bottom"/>
          </w:tcPr>
          <w:p w:rsidR="003F036E" w:rsidRPr="00987382" w:rsidRDefault="003F036E" w:rsidP="00987382">
            <w:pPr>
              <w:spacing w:line="360" w:lineRule="auto"/>
              <w:rPr>
                <w:sz w:val="24"/>
                <w:szCs w:val="24"/>
              </w:rPr>
            </w:pPr>
          </w:p>
        </w:tc>
        <w:tc>
          <w:tcPr>
            <w:tcW w:w="8780" w:type="dxa"/>
            <w:gridSpan w:val="2"/>
            <w:vAlign w:val="bottom"/>
          </w:tcPr>
          <w:p w:rsidR="003F036E" w:rsidRPr="00987382" w:rsidRDefault="00346860" w:rsidP="00987382">
            <w:pPr>
              <w:spacing w:line="360" w:lineRule="auto"/>
              <w:ind w:left="140"/>
              <w:rPr>
                <w:sz w:val="24"/>
                <w:szCs w:val="24"/>
              </w:rPr>
            </w:pPr>
            <w:r w:rsidRPr="00987382">
              <w:rPr>
                <w:rFonts w:eastAsia="Arial"/>
                <w:sz w:val="24"/>
                <w:szCs w:val="24"/>
              </w:rPr>
              <w:t>regulations.</w:t>
            </w:r>
          </w:p>
        </w:tc>
      </w:tr>
    </w:tbl>
    <w:p w:rsidR="003F036E" w:rsidRPr="00987382" w:rsidRDefault="003F036E" w:rsidP="00987382">
      <w:pPr>
        <w:spacing w:line="360" w:lineRule="auto"/>
        <w:rPr>
          <w:sz w:val="24"/>
          <w:szCs w:val="24"/>
        </w:rPr>
      </w:pPr>
    </w:p>
    <w:p w:rsidR="003F036E" w:rsidRPr="00987382" w:rsidRDefault="00346860" w:rsidP="00514864">
      <w:pPr>
        <w:spacing w:line="360" w:lineRule="auto"/>
        <w:rPr>
          <w:sz w:val="24"/>
          <w:szCs w:val="24"/>
        </w:rPr>
      </w:pPr>
      <w:r w:rsidRPr="00987382">
        <w:rPr>
          <w:rFonts w:eastAsia="Arial"/>
          <w:b/>
          <w:bCs/>
          <w:sz w:val="24"/>
          <w:szCs w:val="24"/>
        </w:rPr>
        <w:lastRenderedPageBreak/>
        <w:t xml:space="preserve">Test Data: </w:t>
      </w:r>
      <w:r w:rsidRPr="00987382">
        <w:rPr>
          <w:rFonts w:eastAsia="Arial"/>
          <w:sz w:val="24"/>
          <w:szCs w:val="24"/>
        </w:rPr>
        <w:t>the data used in testing the above hypothesis were responses</w:t>
      </w:r>
      <w:r w:rsidRPr="00987382">
        <w:rPr>
          <w:rFonts w:eastAsia="Arial"/>
          <w:b/>
          <w:bCs/>
          <w:sz w:val="24"/>
          <w:szCs w:val="24"/>
        </w:rPr>
        <w:t xml:space="preserve"> </w:t>
      </w:r>
      <w:r w:rsidRPr="00987382">
        <w:rPr>
          <w:rFonts w:eastAsia="Arial"/>
          <w:sz w:val="24"/>
          <w:szCs w:val="24"/>
        </w:rPr>
        <w:t>to questions N0 15, 17 and 18 of the questionnaire. Level of significance:</w:t>
      </w:r>
    </w:p>
    <w:p w:rsidR="003F036E" w:rsidRPr="00987382" w:rsidRDefault="00346860" w:rsidP="00514864">
      <w:pPr>
        <w:spacing w:line="360" w:lineRule="auto"/>
        <w:rPr>
          <w:sz w:val="24"/>
          <w:szCs w:val="24"/>
        </w:rPr>
      </w:pPr>
      <w:r w:rsidRPr="00987382">
        <w:rPr>
          <w:rFonts w:eastAsia="Arial"/>
          <w:b/>
          <w:bCs/>
          <w:sz w:val="24"/>
          <w:szCs w:val="24"/>
        </w:rPr>
        <w:t xml:space="preserve">Test of Statistics: </w:t>
      </w:r>
      <w:r w:rsidRPr="00987382">
        <w:rPr>
          <w:rFonts w:eastAsia="Arial"/>
          <w:sz w:val="24"/>
          <w:szCs w:val="24"/>
        </w:rPr>
        <w:t>The test statistics employed is the chi-square (x</w:t>
      </w:r>
      <w:r w:rsidRPr="00987382">
        <w:rPr>
          <w:rFonts w:eastAsia="Arial"/>
          <w:sz w:val="24"/>
          <w:szCs w:val="24"/>
          <w:vertAlign w:val="superscript"/>
        </w:rPr>
        <w:t>2</w:t>
      </w:r>
      <w:r w:rsidRPr="00987382">
        <w:rPr>
          <w:rFonts w:eastAsia="Arial"/>
          <w:sz w:val="24"/>
          <w:szCs w:val="24"/>
        </w:rPr>
        <w:t>)</w:t>
      </w:r>
      <w:r w:rsidRPr="00987382">
        <w:rPr>
          <w:rFonts w:eastAsia="Arial"/>
          <w:b/>
          <w:bCs/>
          <w:sz w:val="24"/>
          <w:szCs w:val="24"/>
        </w:rPr>
        <w:t xml:space="preserve"> </w:t>
      </w:r>
      <w:r w:rsidRPr="00987382">
        <w:rPr>
          <w:rFonts w:eastAsia="Arial"/>
          <w:sz w:val="24"/>
          <w:szCs w:val="24"/>
        </w:rPr>
        <w:t>distribution.</w:t>
      </w:r>
    </w:p>
    <w:p w:rsidR="003F036E" w:rsidRPr="00987382" w:rsidRDefault="00346860" w:rsidP="00514864">
      <w:pPr>
        <w:tabs>
          <w:tab w:val="left" w:pos="3580"/>
          <w:tab w:val="left" w:pos="4300"/>
          <w:tab w:val="left" w:pos="5020"/>
        </w:tabs>
        <w:spacing w:line="360" w:lineRule="auto"/>
        <w:rPr>
          <w:sz w:val="24"/>
          <w:szCs w:val="24"/>
        </w:rPr>
      </w:pPr>
      <w:r w:rsidRPr="00987382">
        <w:rPr>
          <w:rFonts w:eastAsia="Arial"/>
          <w:sz w:val="24"/>
          <w:szCs w:val="24"/>
        </w:rPr>
        <w:t>Degree of freedom, df</w:t>
      </w:r>
      <w:r w:rsidRPr="00987382">
        <w:rPr>
          <w:sz w:val="24"/>
          <w:szCs w:val="24"/>
        </w:rPr>
        <w:tab/>
      </w:r>
      <w:r w:rsidRPr="00987382">
        <w:rPr>
          <w:rFonts w:eastAsia="Arial"/>
          <w:sz w:val="24"/>
          <w:szCs w:val="24"/>
        </w:rPr>
        <w:t>=</w:t>
      </w:r>
      <w:r w:rsidRPr="00987382">
        <w:rPr>
          <w:sz w:val="24"/>
          <w:szCs w:val="24"/>
        </w:rPr>
        <w:tab/>
      </w:r>
      <w:r w:rsidRPr="00987382">
        <w:rPr>
          <w:rFonts w:eastAsia="Arial"/>
          <w:sz w:val="24"/>
          <w:szCs w:val="24"/>
        </w:rPr>
        <w:t>(r-1)</w:t>
      </w:r>
      <w:r w:rsidRPr="00987382">
        <w:rPr>
          <w:sz w:val="24"/>
          <w:szCs w:val="24"/>
        </w:rPr>
        <w:tab/>
      </w:r>
      <w:r w:rsidRPr="00987382">
        <w:rPr>
          <w:rFonts w:eastAsia="Arial"/>
          <w:sz w:val="24"/>
          <w:szCs w:val="24"/>
        </w:rPr>
        <w:t>(c-1)</w:t>
      </w:r>
    </w:p>
    <w:p w:rsidR="003F036E" w:rsidRPr="00987382" w:rsidRDefault="003F036E" w:rsidP="00987382">
      <w:pPr>
        <w:spacing w:line="360" w:lineRule="auto"/>
        <w:rPr>
          <w:sz w:val="24"/>
          <w:szCs w:val="24"/>
        </w:rPr>
      </w:pPr>
    </w:p>
    <w:p w:rsidR="003F036E" w:rsidRPr="00987382" w:rsidRDefault="00346860" w:rsidP="00593BBC">
      <w:pPr>
        <w:numPr>
          <w:ilvl w:val="0"/>
          <w:numId w:val="35"/>
        </w:numPr>
        <w:tabs>
          <w:tab w:val="left" w:pos="4320"/>
        </w:tabs>
        <w:spacing w:line="360" w:lineRule="auto"/>
        <w:ind w:left="4320" w:hanging="719"/>
        <w:jc w:val="both"/>
        <w:rPr>
          <w:rFonts w:eastAsia="Arial"/>
          <w:sz w:val="24"/>
          <w:szCs w:val="24"/>
        </w:rPr>
      </w:pPr>
      <w:r w:rsidRPr="00987382">
        <w:rPr>
          <w:rFonts w:eastAsia="Arial"/>
          <w:sz w:val="24"/>
          <w:szCs w:val="24"/>
        </w:rPr>
        <w:t>(2-1) (2-1)</w:t>
      </w:r>
    </w:p>
    <w:p w:rsidR="003F036E" w:rsidRPr="00987382" w:rsidRDefault="00346860" w:rsidP="00514864">
      <w:pPr>
        <w:spacing w:line="360" w:lineRule="auto"/>
        <w:rPr>
          <w:sz w:val="24"/>
          <w:szCs w:val="24"/>
        </w:rPr>
      </w:pPr>
      <w:r w:rsidRPr="00987382">
        <w:rPr>
          <w:rFonts w:eastAsia="Arial"/>
          <w:sz w:val="24"/>
          <w:szCs w:val="24"/>
        </w:rPr>
        <w:t>=</w:t>
      </w:r>
      <w:r w:rsidRPr="00987382">
        <w:rPr>
          <w:sz w:val="24"/>
          <w:szCs w:val="24"/>
        </w:rPr>
        <w:tab/>
      </w:r>
      <w:r w:rsidRPr="00987382">
        <w:rPr>
          <w:rFonts w:eastAsia="Arial"/>
          <w:sz w:val="24"/>
          <w:szCs w:val="24"/>
        </w:rPr>
        <w:t>1</w:t>
      </w:r>
    </w:p>
    <w:p w:rsidR="003F036E" w:rsidRPr="00987382" w:rsidRDefault="00346860" w:rsidP="00987382">
      <w:pPr>
        <w:tabs>
          <w:tab w:val="left" w:pos="5140"/>
        </w:tabs>
        <w:spacing w:line="360" w:lineRule="auto"/>
        <w:ind w:left="220"/>
        <w:rPr>
          <w:sz w:val="24"/>
          <w:szCs w:val="24"/>
        </w:rPr>
      </w:pPr>
      <w:bookmarkStart w:id="53" w:name="page86"/>
      <w:bookmarkEnd w:id="53"/>
      <w:r w:rsidRPr="00987382">
        <w:rPr>
          <w:rFonts w:eastAsia="Arial"/>
          <w:sz w:val="24"/>
          <w:szCs w:val="24"/>
        </w:rPr>
        <w:t>Computation of critical value (x</w:t>
      </w:r>
      <w:r w:rsidRPr="00987382">
        <w:rPr>
          <w:rFonts w:eastAsia="Arial"/>
          <w:sz w:val="24"/>
          <w:szCs w:val="24"/>
          <w:vertAlign w:val="superscript"/>
        </w:rPr>
        <w:t>2</w:t>
      </w:r>
      <w:r w:rsidRPr="00987382">
        <w:rPr>
          <w:rFonts w:eastAsia="Arial"/>
          <w:sz w:val="24"/>
          <w:szCs w:val="24"/>
          <w:vertAlign w:val="subscript"/>
        </w:rPr>
        <w:t>e</w:t>
      </w:r>
      <w:r w:rsidRPr="00987382">
        <w:rPr>
          <w:rFonts w:eastAsia="Arial"/>
          <w:sz w:val="24"/>
          <w:szCs w:val="24"/>
        </w:rPr>
        <w:t xml:space="preserve"> 0.05</w:t>
      </w:r>
      <w:r w:rsidRPr="00987382">
        <w:rPr>
          <w:sz w:val="24"/>
          <w:szCs w:val="24"/>
        </w:rPr>
        <w:tab/>
      </w:r>
      <w:r w:rsidRPr="00987382">
        <w:rPr>
          <w:rFonts w:eastAsia="Arial"/>
          <w:sz w:val="24"/>
          <w:szCs w:val="24"/>
        </w:rPr>
        <w:t>= 3.841)  (table of x</w:t>
      </w:r>
      <w:r w:rsidRPr="00987382">
        <w:rPr>
          <w:rFonts w:eastAsia="Arial"/>
          <w:sz w:val="24"/>
          <w:szCs w:val="24"/>
          <w:vertAlign w:val="superscript"/>
        </w:rPr>
        <w:t>2</w:t>
      </w:r>
      <w:r w:rsidRPr="00987382">
        <w:rPr>
          <w:rFonts w:eastAsia="Arial"/>
          <w:sz w:val="24"/>
          <w:szCs w:val="24"/>
        </w:rPr>
        <w:t>)</w:t>
      </w:r>
    </w:p>
    <w:p w:rsidR="003F036E" w:rsidRPr="00987382" w:rsidRDefault="00346860" w:rsidP="00987382">
      <w:pPr>
        <w:spacing w:line="360" w:lineRule="auto"/>
        <w:rPr>
          <w:sz w:val="24"/>
          <w:szCs w:val="24"/>
        </w:rPr>
      </w:pPr>
      <w:r w:rsidRPr="00987382">
        <w:rPr>
          <w:noProof/>
          <w:sz w:val="24"/>
          <w:szCs w:val="24"/>
        </w:rPr>
        <w:drawing>
          <wp:anchor distT="0" distB="0" distL="114300" distR="114300" simplePos="0" relativeHeight="251653120" behindDoc="1" locked="0" layoutInCell="0" allowOverlap="1">
            <wp:simplePos x="0" y="0"/>
            <wp:positionH relativeFrom="column">
              <wp:posOffset>541655</wp:posOffset>
            </wp:positionH>
            <wp:positionV relativeFrom="paragraph">
              <wp:posOffset>41275</wp:posOffset>
            </wp:positionV>
            <wp:extent cx="3179445" cy="22371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3179445" cy="2237105"/>
                    </a:xfrm>
                    <a:prstGeom prst="rect">
                      <a:avLst/>
                    </a:prstGeom>
                    <a:noFill/>
                  </pic:spPr>
                </pic:pic>
              </a:graphicData>
            </a:graphic>
          </wp:anchor>
        </w:drawing>
      </w: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46860" w:rsidP="00987382">
      <w:pPr>
        <w:spacing w:line="360" w:lineRule="auto"/>
        <w:ind w:left="2340" w:right="6200" w:firstLine="24"/>
        <w:rPr>
          <w:sz w:val="24"/>
          <w:szCs w:val="24"/>
        </w:rPr>
      </w:pPr>
      <w:r w:rsidRPr="00987382">
        <w:rPr>
          <w:rFonts w:eastAsia="Arial"/>
          <w:sz w:val="24"/>
          <w:szCs w:val="24"/>
        </w:rPr>
        <w:t>20 not Reject H0</w:t>
      </w:r>
    </w:p>
    <w:p w:rsidR="003F036E" w:rsidRPr="00987382" w:rsidRDefault="003F036E" w:rsidP="00987382">
      <w:pPr>
        <w:spacing w:line="360" w:lineRule="auto"/>
        <w:rPr>
          <w:sz w:val="24"/>
          <w:szCs w:val="24"/>
        </w:rPr>
      </w:pPr>
    </w:p>
    <w:p w:rsidR="003F036E" w:rsidRPr="00987382" w:rsidRDefault="00346860" w:rsidP="00987382">
      <w:pPr>
        <w:spacing w:line="360" w:lineRule="auto"/>
        <w:ind w:left="3540"/>
        <w:rPr>
          <w:sz w:val="24"/>
          <w:szCs w:val="24"/>
        </w:rPr>
      </w:pPr>
      <w:r w:rsidRPr="00987382">
        <w:rPr>
          <w:rFonts w:eastAsia="Arial"/>
          <w:sz w:val="24"/>
          <w:szCs w:val="24"/>
        </w:rPr>
        <w:t>Reject</w:t>
      </w:r>
    </w:p>
    <w:p w:rsidR="003F036E" w:rsidRPr="00987382" w:rsidRDefault="003F036E" w:rsidP="00987382">
      <w:pPr>
        <w:spacing w:line="360" w:lineRule="auto"/>
        <w:rPr>
          <w:sz w:val="24"/>
          <w:szCs w:val="24"/>
        </w:rPr>
      </w:pPr>
    </w:p>
    <w:tbl>
      <w:tblPr>
        <w:tblW w:w="0" w:type="auto"/>
        <w:tblInd w:w="220" w:type="dxa"/>
        <w:tblLayout w:type="fixed"/>
        <w:tblCellMar>
          <w:left w:w="0" w:type="dxa"/>
          <w:right w:w="0" w:type="dxa"/>
        </w:tblCellMar>
        <w:tblLook w:val="04A0" w:firstRow="1" w:lastRow="0" w:firstColumn="1" w:lastColumn="0" w:noHBand="0" w:noVBand="1"/>
      </w:tblPr>
      <w:tblGrid>
        <w:gridCol w:w="960"/>
        <w:gridCol w:w="960"/>
        <w:gridCol w:w="620"/>
        <w:gridCol w:w="560"/>
        <w:gridCol w:w="1480"/>
        <w:gridCol w:w="1000"/>
      </w:tblGrid>
      <w:tr w:rsidR="003F036E" w:rsidRPr="00987382">
        <w:trPr>
          <w:trHeight w:val="322"/>
        </w:trPr>
        <w:tc>
          <w:tcPr>
            <w:tcW w:w="960" w:type="dxa"/>
            <w:vAlign w:val="bottom"/>
          </w:tcPr>
          <w:p w:rsidR="003F036E" w:rsidRPr="00987382" w:rsidRDefault="003F036E" w:rsidP="00987382">
            <w:pPr>
              <w:spacing w:line="360" w:lineRule="auto"/>
              <w:rPr>
                <w:sz w:val="24"/>
                <w:szCs w:val="24"/>
              </w:rPr>
            </w:pPr>
          </w:p>
        </w:tc>
        <w:tc>
          <w:tcPr>
            <w:tcW w:w="960" w:type="dxa"/>
            <w:vAlign w:val="bottom"/>
          </w:tcPr>
          <w:p w:rsidR="003F036E" w:rsidRPr="00987382" w:rsidRDefault="003F036E" w:rsidP="00987382">
            <w:pPr>
              <w:spacing w:line="360" w:lineRule="auto"/>
              <w:rPr>
                <w:sz w:val="24"/>
                <w:szCs w:val="24"/>
              </w:rPr>
            </w:pPr>
          </w:p>
        </w:tc>
        <w:tc>
          <w:tcPr>
            <w:tcW w:w="620" w:type="dxa"/>
            <w:vAlign w:val="bottom"/>
          </w:tcPr>
          <w:p w:rsidR="003F036E" w:rsidRPr="00987382" w:rsidRDefault="003F036E" w:rsidP="00987382">
            <w:pPr>
              <w:spacing w:line="360" w:lineRule="auto"/>
              <w:rPr>
                <w:sz w:val="24"/>
                <w:szCs w:val="24"/>
              </w:rPr>
            </w:pPr>
          </w:p>
        </w:tc>
        <w:tc>
          <w:tcPr>
            <w:tcW w:w="2040" w:type="dxa"/>
            <w:gridSpan w:val="2"/>
            <w:vAlign w:val="bottom"/>
          </w:tcPr>
          <w:p w:rsidR="003F036E" w:rsidRPr="00987382" w:rsidRDefault="00346860" w:rsidP="00987382">
            <w:pPr>
              <w:spacing w:line="360" w:lineRule="auto"/>
              <w:ind w:left="240"/>
              <w:rPr>
                <w:sz w:val="24"/>
                <w:szCs w:val="24"/>
              </w:rPr>
            </w:pPr>
            <w:r w:rsidRPr="00987382">
              <w:rPr>
                <w:rFonts w:eastAsia="Arial"/>
                <w:sz w:val="24"/>
                <w:szCs w:val="24"/>
              </w:rPr>
              <w:t>3.841</w:t>
            </w:r>
          </w:p>
        </w:tc>
        <w:tc>
          <w:tcPr>
            <w:tcW w:w="1000" w:type="dxa"/>
            <w:vAlign w:val="bottom"/>
          </w:tcPr>
          <w:p w:rsidR="003F036E" w:rsidRPr="00987382" w:rsidRDefault="00346860" w:rsidP="00987382">
            <w:pPr>
              <w:spacing w:line="360" w:lineRule="auto"/>
              <w:jc w:val="right"/>
              <w:rPr>
                <w:sz w:val="24"/>
                <w:szCs w:val="24"/>
              </w:rPr>
            </w:pPr>
            <w:r w:rsidRPr="00987382">
              <w:rPr>
                <w:rFonts w:eastAsia="Arial"/>
                <w:sz w:val="24"/>
                <w:szCs w:val="24"/>
              </w:rPr>
              <w:t>0.05</w:t>
            </w:r>
          </w:p>
        </w:tc>
      </w:tr>
      <w:tr w:rsidR="003F036E" w:rsidRPr="00987382">
        <w:trPr>
          <w:trHeight w:val="1097"/>
        </w:trPr>
        <w:tc>
          <w:tcPr>
            <w:tcW w:w="4580" w:type="dxa"/>
            <w:gridSpan w:val="5"/>
            <w:vAlign w:val="bottom"/>
          </w:tcPr>
          <w:p w:rsidR="003F036E" w:rsidRPr="00987382" w:rsidRDefault="00346860" w:rsidP="00987382">
            <w:pPr>
              <w:spacing w:line="360" w:lineRule="auto"/>
              <w:rPr>
                <w:sz w:val="24"/>
                <w:szCs w:val="24"/>
              </w:rPr>
            </w:pPr>
            <w:r w:rsidRPr="00987382">
              <w:rPr>
                <w:rFonts w:eastAsia="Arial"/>
                <w:w w:val="99"/>
                <w:sz w:val="24"/>
                <w:szCs w:val="24"/>
              </w:rPr>
              <w:t>Figure 4.3 3 x</w:t>
            </w:r>
            <w:r w:rsidRPr="00987382">
              <w:rPr>
                <w:rFonts w:eastAsia="Arial"/>
                <w:w w:val="99"/>
                <w:sz w:val="24"/>
                <w:szCs w:val="24"/>
                <w:vertAlign w:val="superscript"/>
              </w:rPr>
              <w:t>2</w:t>
            </w:r>
            <w:r w:rsidRPr="00987382">
              <w:rPr>
                <w:rFonts w:eastAsia="Arial"/>
                <w:w w:val="99"/>
                <w:sz w:val="24"/>
                <w:szCs w:val="24"/>
              </w:rPr>
              <w:t xml:space="preserve"> curve of hypothesis 3</w:t>
            </w:r>
          </w:p>
        </w:tc>
        <w:tc>
          <w:tcPr>
            <w:tcW w:w="1000" w:type="dxa"/>
            <w:vAlign w:val="bottom"/>
          </w:tcPr>
          <w:p w:rsidR="003F036E" w:rsidRPr="00987382" w:rsidRDefault="003F036E" w:rsidP="00987382">
            <w:pPr>
              <w:spacing w:line="360" w:lineRule="auto"/>
              <w:rPr>
                <w:sz w:val="24"/>
                <w:szCs w:val="24"/>
              </w:rPr>
            </w:pPr>
          </w:p>
        </w:tc>
      </w:tr>
      <w:tr w:rsidR="003F036E" w:rsidRPr="00987382">
        <w:trPr>
          <w:trHeight w:val="562"/>
        </w:trPr>
        <w:tc>
          <w:tcPr>
            <w:tcW w:w="1920" w:type="dxa"/>
            <w:gridSpan w:val="2"/>
            <w:vAlign w:val="bottom"/>
          </w:tcPr>
          <w:p w:rsidR="003F036E" w:rsidRPr="00987382" w:rsidRDefault="00346860" w:rsidP="00987382">
            <w:pPr>
              <w:spacing w:line="360" w:lineRule="auto"/>
              <w:rPr>
                <w:sz w:val="24"/>
                <w:szCs w:val="24"/>
              </w:rPr>
            </w:pPr>
            <w:r w:rsidRPr="00987382">
              <w:rPr>
                <w:rFonts w:eastAsia="Arial"/>
                <w:sz w:val="24"/>
                <w:szCs w:val="24"/>
              </w:rPr>
              <w:t>Decision rule:</w:t>
            </w:r>
          </w:p>
        </w:tc>
        <w:tc>
          <w:tcPr>
            <w:tcW w:w="620" w:type="dxa"/>
            <w:vAlign w:val="bottom"/>
          </w:tcPr>
          <w:p w:rsidR="003F036E" w:rsidRPr="00987382" w:rsidRDefault="003F036E" w:rsidP="00987382">
            <w:pPr>
              <w:spacing w:line="360" w:lineRule="auto"/>
              <w:rPr>
                <w:sz w:val="24"/>
                <w:szCs w:val="24"/>
              </w:rPr>
            </w:pPr>
          </w:p>
        </w:tc>
        <w:tc>
          <w:tcPr>
            <w:tcW w:w="560" w:type="dxa"/>
            <w:vAlign w:val="bottom"/>
          </w:tcPr>
          <w:p w:rsidR="003F036E" w:rsidRPr="00987382" w:rsidRDefault="003F036E" w:rsidP="00987382">
            <w:pPr>
              <w:spacing w:line="360" w:lineRule="auto"/>
              <w:rPr>
                <w:sz w:val="24"/>
                <w:szCs w:val="24"/>
              </w:rPr>
            </w:pPr>
          </w:p>
        </w:tc>
        <w:tc>
          <w:tcPr>
            <w:tcW w:w="1480" w:type="dxa"/>
            <w:vAlign w:val="bottom"/>
          </w:tcPr>
          <w:p w:rsidR="003F036E" w:rsidRPr="00987382" w:rsidRDefault="003F036E" w:rsidP="00987382">
            <w:pPr>
              <w:spacing w:line="360" w:lineRule="auto"/>
              <w:rPr>
                <w:sz w:val="24"/>
                <w:szCs w:val="24"/>
              </w:rPr>
            </w:pPr>
          </w:p>
        </w:tc>
        <w:tc>
          <w:tcPr>
            <w:tcW w:w="1000" w:type="dxa"/>
            <w:vAlign w:val="bottom"/>
          </w:tcPr>
          <w:p w:rsidR="003F036E" w:rsidRPr="00987382" w:rsidRDefault="003F036E" w:rsidP="00987382">
            <w:pPr>
              <w:spacing w:line="360" w:lineRule="auto"/>
              <w:rPr>
                <w:sz w:val="24"/>
                <w:szCs w:val="24"/>
              </w:rPr>
            </w:pPr>
          </w:p>
        </w:tc>
      </w:tr>
      <w:tr w:rsidR="003F036E" w:rsidRPr="00987382">
        <w:trPr>
          <w:trHeight w:val="678"/>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Reject</w:t>
            </w:r>
          </w:p>
        </w:tc>
        <w:tc>
          <w:tcPr>
            <w:tcW w:w="96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620" w:type="dxa"/>
            <w:vAlign w:val="bottom"/>
          </w:tcPr>
          <w:p w:rsidR="003F036E" w:rsidRPr="00987382" w:rsidRDefault="00346860" w:rsidP="00987382">
            <w:pPr>
              <w:spacing w:line="360" w:lineRule="auto"/>
              <w:ind w:left="22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85"/>
                <w:sz w:val="24"/>
                <w:szCs w:val="24"/>
                <w:vertAlign w:val="subscript"/>
              </w:rPr>
              <w:t>X</w:t>
            </w:r>
            <w:r w:rsidRPr="00987382">
              <w:rPr>
                <w:rFonts w:eastAsia="Arial"/>
                <w:w w:val="85"/>
                <w:sz w:val="24"/>
                <w:szCs w:val="24"/>
              </w:rPr>
              <w:t>2</w:t>
            </w:r>
          </w:p>
        </w:tc>
        <w:tc>
          <w:tcPr>
            <w:tcW w:w="148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00" w:type="dxa"/>
            <w:vAlign w:val="bottom"/>
          </w:tcPr>
          <w:p w:rsidR="003F036E" w:rsidRPr="00987382" w:rsidRDefault="00346860" w:rsidP="00987382">
            <w:pPr>
              <w:spacing w:line="360" w:lineRule="auto"/>
              <w:jc w:val="right"/>
              <w:rPr>
                <w:sz w:val="24"/>
                <w:szCs w:val="24"/>
              </w:rPr>
            </w:pPr>
            <w:r w:rsidRPr="00987382">
              <w:rPr>
                <w:rFonts w:eastAsia="Arial"/>
                <w:sz w:val="24"/>
                <w:szCs w:val="24"/>
              </w:rPr>
              <w:t>&gt; 3.841</w:t>
            </w:r>
          </w:p>
        </w:tc>
      </w:tr>
      <w:tr w:rsidR="003F036E" w:rsidRPr="00987382">
        <w:trPr>
          <w:trHeight w:val="692"/>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Accept</w:t>
            </w:r>
          </w:p>
        </w:tc>
        <w:tc>
          <w:tcPr>
            <w:tcW w:w="96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620" w:type="dxa"/>
            <w:vAlign w:val="bottom"/>
          </w:tcPr>
          <w:p w:rsidR="003F036E" w:rsidRPr="00987382" w:rsidRDefault="00346860" w:rsidP="00987382">
            <w:pPr>
              <w:spacing w:line="360" w:lineRule="auto"/>
              <w:ind w:left="22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93"/>
                <w:sz w:val="24"/>
                <w:szCs w:val="24"/>
              </w:rPr>
              <w:t>X</w:t>
            </w:r>
            <w:r w:rsidRPr="00987382">
              <w:rPr>
                <w:rFonts w:eastAsia="Arial"/>
                <w:w w:val="93"/>
                <w:sz w:val="24"/>
                <w:szCs w:val="24"/>
                <w:vertAlign w:val="superscript"/>
              </w:rPr>
              <w:t>2</w:t>
            </w:r>
          </w:p>
        </w:tc>
        <w:tc>
          <w:tcPr>
            <w:tcW w:w="148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00" w:type="dxa"/>
            <w:vAlign w:val="bottom"/>
          </w:tcPr>
          <w:p w:rsidR="003F036E" w:rsidRPr="00987382" w:rsidRDefault="00346860" w:rsidP="00987382">
            <w:pPr>
              <w:spacing w:line="360" w:lineRule="auto"/>
              <w:jc w:val="right"/>
              <w:rPr>
                <w:sz w:val="24"/>
                <w:szCs w:val="24"/>
              </w:rPr>
            </w:pPr>
            <w:r w:rsidRPr="00987382">
              <w:rPr>
                <w:rFonts w:eastAsia="Arial"/>
                <w:sz w:val="24"/>
                <w:szCs w:val="24"/>
              </w:rPr>
              <w:t>&lt; 3.841</w:t>
            </w:r>
          </w:p>
        </w:tc>
      </w:tr>
    </w:tbl>
    <w:p w:rsidR="003F036E" w:rsidRPr="00987382" w:rsidRDefault="003F036E" w:rsidP="00987382">
      <w:pPr>
        <w:spacing w:line="360" w:lineRule="auto"/>
        <w:rPr>
          <w:sz w:val="24"/>
          <w:szCs w:val="24"/>
        </w:rPr>
      </w:pPr>
    </w:p>
    <w:p w:rsidR="003F036E" w:rsidRPr="00987382" w:rsidRDefault="00346860" w:rsidP="00987382">
      <w:pPr>
        <w:spacing w:line="360" w:lineRule="auto"/>
        <w:ind w:left="120"/>
        <w:rPr>
          <w:sz w:val="24"/>
          <w:szCs w:val="24"/>
        </w:rPr>
      </w:pPr>
      <w:r w:rsidRPr="00987382">
        <w:rPr>
          <w:rFonts w:eastAsia="Arial"/>
          <w:sz w:val="24"/>
          <w:szCs w:val="24"/>
        </w:rPr>
        <w:t>Computation of data for validation of hypothesis</w:t>
      </w:r>
    </w:p>
    <w:p w:rsidR="003F036E" w:rsidRPr="00987382" w:rsidRDefault="003F036E" w:rsidP="00987382">
      <w:pPr>
        <w:spacing w:line="360" w:lineRule="auto"/>
        <w:rPr>
          <w:sz w:val="24"/>
          <w:szCs w:val="24"/>
        </w:rPr>
      </w:pPr>
    </w:p>
    <w:p w:rsidR="003F036E" w:rsidRPr="00987382" w:rsidRDefault="00252259" w:rsidP="00987382">
      <w:pPr>
        <w:spacing w:line="360" w:lineRule="auto"/>
        <w:ind w:left="120"/>
        <w:rPr>
          <w:sz w:val="24"/>
          <w:szCs w:val="24"/>
        </w:rPr>
      </w:pPr>
      <w:r>
        <w:rPr>
          <w:rFonts w:eastAsia="Arial"/>
          <w:b/>
          <w:bCs/>
          <w:sz w:val="24"/>
          <w:szCs w:val="24"/>
        </w:rPr>
        <w:br w:type="column"/>
      </w:r>
      <w:r w:rsidR="00346860" w:rsidRPr="00987382">
        <w:rPr>
          <w:rFonts w:eastAsia="Arial"/>
          <w:b/>
          <w:bCs/>
          <w:sz w:val="24"/>
          <w:szCs w:val="24"/>
        </w:rPr>
        <w:lastRenderedPageBreak/>
        <w:t>Questions</w:t>
      </w:r>
    </w:p>
    <w:tbl>
      <w:tblPr>
        <w:tblW w:w="96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gridCol w:w="601"/>
        <w:gridCol w:w="540"/>
        <w:gridCol w:w="300"/>
        <w:gridCol w:w="1021"/>
        <w:gridCol w:w="280"/>
        <w:gridCol w:w="320"/>
        <w:gridCol w:w="60"/>
        <w:gridCol w:w="1861"/>
        <w:gridCol w:w="1281"/>
        <w:gridCol w:w="640"/>
        <w:gridCol w:w="120"/>
        <w:gridCol w:w="60"/>
        <w:gridCol w:w="680"/>
        <w:gridCol w:w="120"/>
        <w:gridCol w:w="920"/>
      </w:tblGrid>
      <w:tr w:rsidR="003F036E" w:rsidRPr="00987382" w:rsidTr="001C618F">
        <w:trPr>
          <w:trHeight w:val="327"/>
        </w:trPr>
        <w:tc>
          <w:tcPr>
            <w:tcW w:w="7065" w:type="dxa"/>
            <w:gridSpan w:val="10"/>
            <w:vAlign w:val="bottom"/>
          </w:tcPr>
          <w:p w:rsidR="003F036E" w:rsidRPr="00987382" w:rsidRDefault="00346860" w:rsidP="00987382">
            <w:pPr>
              <w:spacing w:line="360" w:lineRule="auto"/>
              <w:ind w:left="120"/>
              <w:rPr>
                <w:sz w:val="24"/>
                <w:szCs w:val="24"/>
              </w:rPr>
            </w:pPr>
            <w:r w:rsidRPr="00987382">
              <w:rPr>
                <w:rFonts w:eastAsia="Arial"/>
                <w:sz w:val="24"/>
                <w:szCs w:val="24"/>
              </w:rPr>
              <w:t>Questions</w:t>
            </w:r>
          </w:p>
        </w:tc>
        <w:tc>
          <w:tcPr>
            <w:tcW w:w="820" w:type="dxa"/>
            <w:gridSpan w:val="3"/>
            <w:vAlign w:val="bottom"/>
          </w:tcPr>
          <w:p w:rsidR="003F036E" w:rsidRPr="00987382" w:rsidRDefault="00346860" w:rsidP="00987382">
            <w:pPr>
              <w:spacing w:line="360" w:lineRule="auto"/>
              <w:ind w:left="100"/>
              <w:rPr>
                <w:sz w:val="24"/>
                <w:szCs w:val="24"/>
              </w:rPr>
            </w:pPr>
            <w:r w:rsidRPr="00987382">
              <w:rPr>
                <w:rFonts w:eastAsia="Arial"/>
                <w:sz w:val="24"/>
                <w:szCs w:val="24"/>
              </w:rPr>
              <w:t>Yes</w:t>
            </w:r>
          </w:p>
        </w:tc>
        <w:tc>
          <w:tcPr>
            <w:tcW w:w="800" w:type="dxa"/>
            <w:gridSpan w:val="2"/>
            <w:vAlign w:val="bottom"/>
          </w:tcPr>
          <w:p w:rsidR="003F036E" w:rsidRPr="00987382" w:rsidRDefault="00346860" w:rsidP="00987382">
            <w:pPr>
              <w:spacing w:line="360" w:lineRule="auto"/>
              <w:ind w:left="100"/>
              <w:rPr>
                <w:sz w:val="24"/>
                <w:szCs w:val="24"/>
              </w:rPr>
            </w:pPr>
            <w:r w:rsidRPr="00987382">
              <w:rPr>
                <w:rFonts w:eastAsia="Arial"/>
                <w:sz w:val="24"/>
                <w:szCs w:val="24"/>
              </w:rPr>
              <w:t>N0</w:t>
            </w:r>
          </w:p>
        </w:tc>
        <w:tc>
          <w:tcPr>
            <w:tcW w:w="920" w:type="dxa"/>
            <w:vAlign w:val="bottom"/>
          </w:tcPr>
          <w:p w:rsidR="003F036E" w:rsidRPr="00987382" w:rsidRDefault="00346860" w:rsidP="00987382">
            <w:pPr>
              <w:spacing w:line="360" w:lineRule="auto"/>
              <w:ind w:left="100"/>
              <w:rPr>
                <w:sz w:val="24"/>
                <w:szCs w:val="24"/>
              </w:rPr>
            </w:pPr>
            <w:r w:rsidRPr="00987382">
              <w:rPr>
                <w:rFonts w:eastAsia="Arial"/>
                <w:sz w:val="24"/>
                <w:szCs w:val="24"/>
              </w:rPr>
              <w:t>Total</w:t>
            </w:r>
          </w:p>
        </w:tc>
      </w:tr>
      <w:tr w:rsidR="00252259" w:rsidRPr="00987382" w:rsidTr="001C618F">
        <w:trPr>
          <w:trHeight w:val="593"/>
        </w:trPr>
        <w:tc>
          <w:tcPr>
            <w:tcW w:w="7065" w:type="dxa"/>
            <w:gridSpan w:val="10"/>
            <w:vAlign w:val="bottom"/>
          </w:tcPr>
          <w:p w:rsidR="00252259" w:rsidRPr="00987382" w:rsidRDefault="00252259" w:rsidP="00252259">
            <w:pPr>
              <w:spacing w:line="360" w:lineRule="auto"/>
              <w:ind w:left="120"/>
              <w:rPr>
                <w:sz w:val="24"/>
                <w:szCs w:val="24"/>
              </w:rPr>
            </w:pPr>
            <w:r w:rsidRPr="00987382">
              <w:rPr>
                <w:rFonts w:eastAsia="Arial"/>
                <w:sz w:val="24"/>
                <w:szCs w:val="24"/>
              </w:rPr>
              <w:t>Does the statement of accounting standard and the</w:t>
            </w:r>
            <w:r>
              <w:rPr>
                <w:rFonts w:eastAsia="Arial"/>
                <w:sz w:val="24"/>
                <w:szCs w:val="24"/>
              </w:rPr>
              <w:t xml:space="preserve"> </w:t>
            </w:r>
            <w:r w:rsidRPr="00987382">
              <w:rPr>
                <w:rFonts w:eastAsia="Arial"/>
                <w:sz w:val="24"/>
                <w:szCs w:val="24"/>
              </w:rPr>
              <w:t>relevant statutes in Nigerian prescribe the standard</w:t>
            </w:r>
            <w:r>
              <w:rPr>
                <w:rFonts w:eastAsia="Arial"/>
                <w:sz w:val="24"/>
                <w:szCs w:val="24"/>
              </w:rPr>
              <w:t xml:space="preserve"> format for financial report?</w:t>
            </w:r>
          </w:p>
        </w:tc>
        <w:tc>
          <w:tcPr>
            <w:tcW w:w="820" w:type="dxa"/>
            <w:gridSpan w:val="3"/>
            <w:vAlign w:val="bottom"/>
          </w:tcPr>
          <w:p w:rsidR="00252259" w:rsidRPr="00987382" w:rsidRDefault="00252259" w:rsidP="00987382">
            <w:pPr>
              <w:spacing w:line="360" w:lineRule="auto"/>
              <w:ind w:left="100"/>
              <w:rPr>
                <w:sz w:val="24"/>
                <w:szCs w:val="24"/>
              </w:rPr>
            </w:pPr>
            <w:r w:rsidRPr="00987382">
              <w:rPr>
                <w:rFonts w:eastAsia="Arial"/>
                <w:sz w:val="24"/>
                <w:szCs w:val="24"/>
              </w:rPr>
              <w:t>16</w:t>
            </w:r>
          </w:p>
        </w:tc>
        <w:tc>
          <w:tcPr>
            <w:tcW w:w="800" w:type="dxa"/>
            <w:gridSpan w:val="2"/>
            <w:vAlign w:val="bottom"/>
          </w:tcPr>
          <w:p w:rsidR="00252259" w:rsidRPr="00987382" w:rsidRDefault="00252259" w:rsidP="00987382">
            <w:pPr>
              <w:spacing w:line="360" w:lineRule="auto"/>
              <w:ind w:left="100"/>
              <w:rPr>
                <w:sz w:val="24"/>
                <w:szCs w:val="24"/>
              </w:rPr>
            </w:pPr>
            <w:r w:rsidRPr="00987382">
              <w:rPr>
                <w:rFonts w:eastAsia="Arial"/>
                <w:sz w:val="24"/>
                <w:szCs w:val="24"/>
              </w:rPr>
              <w:t>7</w:t>
            </w:r>
          </w:p>
        </w:tc>
        <w:tc>
          <w:tcPr>
            <w:tcW w:w="920" w:type="dxa"/>
            <w:vAlign w:val="bottom"/>
          </w:tcPr>
          <w:p w:rsidR="00252259" w:rsidRPr="00987382" w:rsidRDefault="00252259" w:rsidP="00987382">
            <w:pPr>
              <w:spacing w:line="360" w:lineRule="auto"/>
              <w:ind w:left="100"/>
              <w:rPr>
                <w:sz w:val="24"/>
                <w:szCs w:val="24"/>
              </w:rPr>
            </w:pPr>
            <w:r w:rsidRPr="00987382">
              <w:rPr>
                <w:rFonts w:eastAsia="Arial"/>
                <w:sz w:val="24"/>
                <w:szCs w:val="24"/>
              </w:rPr>
              <w:t>23</w:t>
            </w:r>
          </w:p>
        </w:tc>
      </w:tr>
      <w:tr w:rsidR="003F036E" w:rsidRPr="00987382" w:rsidTr="001C618F">
        <w:trPr>
          <w:trHeight w:val="307"/>
        </w:trPr>
        <w:tc>
          <w:tcPr>
            <w:tcW w:w="7065" w:type="dxa"/>
            <w:gridSpan w:val="10"/>
            <w:tcBorders>
              <w:bottom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Do companies comply strictly to the provisions of the</w:t>
            </w:r>
            <w:r w:rsidR="007A49F0">
              <w:rPr>
                <w:rFonts w:eastAsia="Arial"/>
                <w:sz w:val="24"/>
                <w:szCs w:val="24"/>
              </w:rPr>
              <w:t xml:space="preserve"> relevant status?</w:t>
            </w:r>
          </w:p>
        </w:tc>
        <w:tc>
          <w:tcPr>
            <w:tcW w:w="820" w:type="dxa"/>
            <w:gridSpan w:val="3"/>
            <w:tcBorders>
              <w:bottom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19</w:t>
            </w:r>
          </w:p>
        </w:tc>
        <w:tc>
          <w:tcPr>
            <w:tcW w:w="800" w:type="dxa"/>
            <w:gridSpan w:val="2"/>
            <w:tcBorders>
              <w:bottom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4</w:t>
            </w:r>
          </w:p>
        </w:tc>
        <w:tc>
          <w:tcPr>
            <w:tcW w:w="920" w:type="dxa"/>
            <w:tcBorders>
              <w:bottom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23</w:t>
            </w:r>
          </w:p>
        </w:tc>
      </w:tr>
      <w:tr w:rsidR="001C618F"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7065" w:type="dxa"/>
            <w:gridSpan w:val="10"/>
            <w:tcBorders>
              <w:top w:val="single" w:sz="4" w:space="0" w:color="auto"/>
              <w:left w:val="single" w:sz="4" w:space="0" w:color="auto"/>
              <w:right w:val="single" w:sz="4" w:space="0" w:color="auto"/>
            </w:tcBorders>
            <w:vAlign w:val="bottom"/>
          </w:tcPr>
          <w:p w:rsidR="001C618F" w:rsidRPr="00987382" w:rsidRDefault="001C618F" w:rsidP="001C618F">
            <w:pPr>
              <w:spacing w:line="360" w:lineRule="auto"/>
              <w:rPr>
                <w:sz w:val="24"/>
                <w:szCs w:val="24"/>
              </w:rPr>
            </w:pPr>
            <w:bookmarkStart w:id="54" w:name="page87"/>
            <w:bookmarkEnd w:id="54"/>
            <w:r w:rsidRPr="00987382">
              <w:rPr>
                <w:rFonts w:eastAsia="Arial"/>
                <w:sz w:val="24"/>
                <w:szCs w:val="24"/>
              </w:rPr>
              <w:t>Do you think that companies have imbibed objectivity</w:t>
            </w:r>
          </w:p>
          <w:p w:rsidR="001C618F" w:rsidRPr="00987382" w:rsidRDefault="001C618F" w:rsidP="00987382">
            <w:pPr>
              <w:spacing w:line="360" w:lineRule="auto"/>
              <w:rPr>
                <w:sz w:val="24"/>
                <w:szCs w:val="24"/>
              </w:rPr>
            </w:pPr>
            <w:r w:rsidRPr="00987382">
              <w:rPr>
                <w:rFonts w:eastAsia="Arial"/>
                <w:sz w:val="24"/>
                <w:szCs w:val="24"/>
              </w:rPr>
              <w:t>in their reporting practice?</w:t>
            </w:r>
          </w:p>
        </w:tc>
        <w:tc>
          <w:tcPr>
            <w:tcW w:w="820" w:type="dxa"/>
            <w:gridSpan w:val="3"/>
            <w:tcBorders>
              <w:top w:val="single" w:sz="4" w:space="0" w:color="auto"/>
              <w:left w:val="single" w:sz="4" w:space="0" w:color="auto"/>
              <w:right w:val="single" w:sz="4" w:space="0" w:color="auto"/>
            </w:tcBorders>
            <w:vAlign w:val="bottom"/>
          </w:tcPr>
          <w:p w:rsidR="001C618F" w:rsidRPr="00987382" w:rsidRDefault="001C618F" w:rsidP="00987382">
            <w:pPr>
              <w:spacing w:line="360" w:lineRule="auto"/>
              <w:rPr>
                <w:sz w:val="24"/>
                <w:szCs w:val="24"/>
              </w:rPr>
            </w:pPr>
            <w:r w:rsidRPr="00987382">
              <w:rPr>
                <w:rFonts w:eastAsia="Arial"/>
                <w:sz w:val="24"/>
                <w:szCs w:val="24"/>
              </w:rPr>
              <w:t>17</w:t>
            </w:r>
          </w:p>
        </w:tc>
        <w:tc>
          <w:tcPr>
            <w:tcW w:w="800" w:type="dxa"/>
            <w:gridSpan w:val="2"/>
            <w:tcBorders>
              <w:top w:val="single" w:sz="4" w:space="0" w:color="auto"/>
              <w:left w:val="single" w:sz="4" w:space="0" w:color="auto"/>
              <w:right w:val="single" w:sz="4" w:space="0" w:color="auto"/>
            </w:tcBorders>
            <w:vAlign w:val="bottom"/>
          </w:tcPr>
          <w:p w:rsidR="001C618F" w:rsidRPr="00987382" w:rsidRDefault="001C618F" w:rsidP="00987382">
            <w:pPr>
              <w:spacing w:line="360" w:lineRule="auto"/>
              <w:rPr>
                <w:sz w:val="24"/>
                <w:szCs w:val="24"/>
              </w:rPr>
            </w:pPr>
            <w:r w:rsidRPr="00987382">
              <w:rPr>
                <w:rFonts w:eastAsia="Arial"/>
                <w:sz w:val="24"/>
                <w:szCs w:val="24"/>
              </w:rPr>
              <w:t>6</w:t>
            </w:r>
          </w:p>
        </w:tc>
        <w:tc>
          <w:tcPr>
            <w:tcW w:w="920" w:type="dxa"/>
            <w:tcBorders>
              <w:top w:val="single" w:sz="4" w:space="0" w:color="auto"/>
              <w:left w:val="single" w:sz="4" w:space="0" w:color="auto"/>
              <w:right w:val="single" w:sz="4" w:space="0" w:color="auto"/>
            </w:tcBorders>
            <w:vAlign w:val="bottom"/>
          </w:tcPr>
          <w:p w:rsidR="001C618F" w:rsidRPr="00987382" w:rsidRDefault="001C618F" w:rsidP="00987382">
            <w:pPr>
              <w:spacing w:line="360" w:lineRule="auto"/>
              <w:ind w:right="360"/>
              <w:jc w:val="right"/>
              <w:rPr>
                <w:sz w:val="24"/>
                <w:szCs w:val="24"/>
              </w:rPr>
            </w:pPr>
            <w:r w:rsidRPr="00987382">
              <w:rPr>
                <w:rFonts w:eastAsia="Arial"/>
                <w:sz w:val="24"/>
                <w:szCs w:val="24"/>
              </w:rPr>
              <w:t>23</w:t>
            </w:r>
          </w:p>
        </w:tc>
      </w:tr>
      <w:tr w:rsidR="001C618F"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7065" w:type="dxa"/>
            <w:gridSpan w:val="10"/>
            <w:tcBorders>
              <w:top w:val="single" w:sz="4" w:space="0" w:color="auto"/>
              <w:left w:val="single" w:sz="4" w:space="0" w:color="auto"/>
              <w:bottom w:val="single" w:sz="4" w:space="0" w:color="auto"/>
              <w:right w:val="single" w:sz="4" w:space="0" w:color="auto"/>
            </w:tcBorders>
            <w:vAlign w:val="bottom"/>
          </w:tcPr>
          <w:p w:rsidR="001C618F" w:rsidRPr="00987382" w:rsidRDefault="001C618F" w:rsidP="00987382">
            <w:pPr>
              <w:spacing w:line="360" w:lineRule="auto"/>
              <w:rPr>
                <w:sz w:val="24"/>
                <w:szCs w:val="24"/>
              </w:rPr>
            </w:pPr>
            <w:r w:rsidRPr="00987382">
              <w:rPr>
                <w:rFonts w:eastAsia="Arial"/>
                <w:sz w:val="24"/>
                <w:szCs w:val="24"/>
              </w:rPr>
              <w:t>Total</w:t>
            </w:r>
          </w:p>
        </w:tc>
        <w:tc>
          <w:tcPr>
            <w:tcW w:w="820" w:type="dxa"/>
            <w:gridSpan w:val="3"/>
            <w:tcBorders>
              <w:top w:val="single" w:sz="4" w:space="0" w:color="auto"/>
              <w:left w:val="single" w:sz="4" w:space="0" w:color="auto"/>
              <w:bottom w:val="single" w:sz="4" w:space="0" w:color="auto"/>
              <w:right w:val="single" w:sz="4" w:space="0" w:color="auto"/>
            </w:tcBorders>
            <w:vAlign w:val="bottom"/>
          </w:tcPr>
          <w:p w:rsidR="001C618F" w:rsidRPr="00987382" w:rsidRDefault="001C618F" w:rsidP="00987382">
            <w:pPr>
              <w:spacing w:line="360" w:lineRule="auto"/>
              <w:rPr>
                <w:sz w:val="24"/>
                <w:szCs w:val="24"/>
              </w:rPr>
            </w:pPr>
            <w:r w:rsidRPr="00987382">
              <w:rPr>
                <w:rFonts w:eastAsia="Arial"/>
                <w:sz w:val="24"/>
                <w:szCs w:val="24"/>
              </w:rPr>
              <w:t>52</w:t>
            </w:r>
          </w:p>
        </w:tc>
        <w:tc>
          <w:tcPr>
            <w:tcW w:w="800" w:type="dxa"/>
            <w:gridSpan w:val="2"/>
            <w:tcBorders>
              <w:top w:val="single" w:sz="4" w:space="0" w:color="auto"/>
              <w:left w:val="single" w:sz="4" w:space="0" w:color="auto"/>
              <w:bottom w:val="single" w:sz="4" w:space="0" w:color="auto"/>
              <w:right w:val="single" w:sz="4" w:space="0" w:color="auto"/>
            </w:tcBorders>
            <w:vAlign w:val="bottom"/>
          </w:tcPr>
          <w:p w:rsidR="001C618F" w:rsidRPr="00987382" w:rsidRDefault="001C618F" w:rsidP="00987382">
            <w:pPr>
              <w:spacing w:line="360" w:lineRule="auto"/>
              <w:rPr>
                <w:sz w:val="24"/>
                <w:szCs w:val="24"/>
              </w:rPr>
            </w:pPr>
            <w:r w:rsidRPr="00987382">
              <w:rPr>
                <w:rFonts w:eastAsia="Arial"/>
                <w:sz w:val="24"/>
                <w:szCs w:val="24"/>
              </w:rPr>
              <w:t>17</w:t>
            </w:r>
          </w:p>
        </w:tc>
        <w:tc>
          <w:tcPr>
            <w:tcW w:w="920" w:type="dxa"/>
            <w:tcBorders>
              <w:top w:val="single" w:sz="4" w:space="0" w:color="auto"/>
              <w:left w:val="single" w:sz="4" w:space="0" w:color="auto"/>
              <w:bottom w:val="single" w:sz="4" w:space="0" w:color="auto"/>
              <w:right w:val="single" w:sz="4" w:space="0" w:color="auto"/>
            </w:tcBorders>
            <w:vAlign w:val="bottom"/>
          </w:tcPr>
          <w:p w:rsidR="001C618F" w:rsidRPr="00987382" w:rsidRDefault="001C618F" w:rsidP="00987382">
            <w:pPr>
              <w:spacing w:line="360" w:lineRule="auto"/>
              <w:ind w:right="360"/>
              <w:jc w:val="right"/>
              <w:rPr>
                <w:sz w:val="24"/>
                <w:szCs w:val="24"/>
              </w:rPr>
            </w:pPr>
            <w:r w:rsidRPr="00987382">
              <w:rPr>
                <w:rFonts w:eastAsia="Arial"/>
                <w:sz w:val="24"/>
                <w:szCs w:val="24"/>
              </w:rPr>
              <w:t>69</w:t>
            </w: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7705" w:type="dxa"/>
            <w:gridSpan w:val="11"/>
            <w:tcBorders>
              <w:top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Source: Responses to questions N0s, 15, 17 and 19</w:t>
            </w:r>
          </w:p>
        </w:tc>
        <w:tc>
          <w:tcPr>
            <w:tcW w:w="120" w:type="dxa"/>
            <w:tcBorders>
              <w:top w:val="single" w:sz="4" w:space="0" w:color="auto"/>
            </w:tcBorders>
            <w:vAlign w:val="bottom"/>
          </w:tcPr>
          <w:p w:rsidR="003F036E" w:rsidRPr="00987382" w:rsidRDefault="003F036E" w:rsidP="00987382">
            <w:pPr>
              <w:spacing w:line="360" w:lineRule="auto"/>
              <w:rPr>
                <w:sz w:val="24"/>
                <w:szCs w:val="24"/>
              </w:rPr>
            </w:pPr>
          </w:p>
        </w:tc>
        <w:tc>
          <w:tcPr>
            <w:tcW w:w="60" w:type="dxa"/>
            <w:tcBorders>
              <w:top w:val="single" w:sz="4" w:space="0" w:color="auto"/>
            </w:tcBorders>
            <w:vAlign w:val="bottom"/>
          </w:tcPr>
          <w:p w:rsidR="003F036E" w:rsidRPr="00987382" w:rsidRDefault="003F036E" w:rsidP="00987382">
            <w:pPr>
              <w:spacing w:line="360" w:lineRule="auto"/>
              <w:rPr>
                <w:sz w:val="24"/>
                <w:szCs w:val="24"/>
              </w:rPr>
            </w:pPr>
          </w:p>
        </w:tc>
        <w:tc>
          <w:tcPr>
            <w:tcW w:w="680" w:type="dxa"/>
            <w:tcBorders>
              <w:top w:val="single" w:sz="4" w:space="0" w:color="auto"/>
            </w:tcBorders>
            <w:vAlign w:val="bottom"/>
          </w:tcPr>
          <w:p w:rsidR="003F036E" w:rsidRPr="00987382" w:rsidRDefault="003F036E" w:rsidP="00987382">
            <w:pPr>
              <w:spacing w:line="360" w:lineRule="auto"/>
              <w:rPr>
                <w:sz w:val="24"/>
                <w:szCs w:val="24"/>
              </w:rPr>
            </w:pPr>
          </w:p>
        </w:tc>
        <w:tc>
          <w:tcPr>
            <w:tcW w:w="120" w:type="dxa"/>
            <w:tcBorders>
              <w:top w:val="single" w:sz="4" w:space="0" w:color="auto"/>
            </w:tcBorders>
            <w:vAlign w:val="bottom"/>
          </w:tcPr>
          <w:p w:rsidR="003F036E" w:rsidRPr="00987382" w:rsidRDefault="003F036E" w:rsidP="00987382">
            <w:pPr>
              <w:spacing w:line="360" w:lineRule="auto"/>
              <w:rPr>
                <w:sz w:val="24"/>
                <w:szCs w:val="24"/>
              </w:rPr>
            </w:pPr>
          </w:p>
        </w:tc>
        <w:tc>
          <w:tcPr>
            <w:tcW w:w="920" w:type="dxa"/>
            <w:tcBorders>
              <w:top w:val="single" w:sz="4" w:space="0" w:color="auto"/>
            </w:tcBorders>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3"/>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1,1</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301" w:type="dxa"/>
            <w:gridSpan w:val="2"/>
            <w:vAlign w:val="bottom"/>
          </w:tcPr>
          <w:p w:rsidR="003F036E" w:rsidRPr="00987382" w:rsidRDefault="00346860" w:rsidP="00987382">
            <w:pPr>
              <w:spacing w:line="360" w:lineRule="auto"/>
              <w:ind w:left="40"/>
              <w:rPr>
                <w:sz w:val="24"/>
                <w:szCs w:val="24"/>
              </w:rPr>
            </w:pPr>
            <w:r w:rsidRPr="00987382">
              <w:rPr>
                <w:rFonts w:eastAsia="Arial"/>
                <w:sz w:val="24"/>
                <w:szCs w:val="24"/>
              </w:rPr>
              <w:t>23 x 52</w:t>
            </w:r>
          </w:p>
        </w:tc>
        <w:tc>
          <w:tcPr>
            <w:tcW w:w="3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F036E" w:rsidP="00987382">
            <w:pPr>
              <w:spacing w:line="360" w:lineRule="auto"/>
              <w:rPr>
                <w:sz w:val="24"/>
                <w:szCs w:val="24"/>
              </w:rPr>
            </w:pP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right="300"/>
              <w:jc w:val="right"/>
              <w:rPr>
                <w:sz w:val="24"/>
                <w:szCs w:val="24"/>
              </w:rPr>
            </w:pPr>
            <w:r w:rsidRPr="00987382">
              <w:rPr>
                <w:rFonts w:eastAsia="Arial"/>
                <w:sz w:val="24"/>
                <w:szCs w:val="24"/>
              </w:rPr>
              <w:t>69</w:t>
            </w: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46860" w:rsidP="00987382">
            <w:pPr>
              <w:spacing w:line="360" w:lineRule="auto"/>
              <w:ind w:right="40"/>
              <w:jc w:val="right"/>
              <w:rPr>
                <w:sz w:val="24"/>
                <w:szCs w:val="24"/>
              </w:rPr>
            </w:pPr>
            <w:r w:rsidRPr="00987382">
              <w:rPr>
                <w:rFonts w:eastAsia="Arial"/>
                <w:sz w:val="24"/>
                <w:szCs w:val="24"/>
              </w:rPr>
              <w:t>=</w:t>
            </w:r>
          </w:p>
        </w:tc>
        <w:tc>
          <w:tcPr>
            <w:tcW w:w="1861" w:type="dxa"/>
            <w:vAlign w:val="bottom"/>
          </w:tcPr>
          <w:p w:rsidR="003F036E" w:rsidRPr="00987382" w:rsidRDefault="00346860" w:rsidP="00987382">
            <w:pPr>
              <w:spacing w:line="360" w:lineRule="auto"/>
              <w:ind w:left="520"/>
              <w:rPr>
                <w:sz w:val="24"/>
                <w:szCs w:val="24"/>
              </w:rPr>
            </w:pPr>
            <w:r w:rsidRPr="00987382">
              <w:rPr>
                <w:rFonts w:eastAsia="Arial"/>
                <w:b/>
                <w:bCs/>
                <w:sz w:val="24"/>
                <w:szCs w:val="24"/>
              </w:rPr>
              <w:t>17.33</w:t>
            </w: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1,2</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301" w:type="dxa"/>
            <w:gridSpan w:val="2"/>
            <w:vAlign w:val="bottom"/>
          </w:tcPr>
          <w:p w:rsidR="003F036E" w:rsidRPr="00987382" w:rsidRDefault="00346860" w:rsidP="00987382">
            <w:pPr>
              <w:spacing w:line="360" w:lineRule="auto"/>
              <w:ind w:left="40"/>
              <w:rPr>
                <w:sz w:val="24"/>
                <w:szCs w:val="24"/>
              </w:rPr>
            </w:pPr>
            <w:r w:rsidRPr="00987382">
              <w:rPr>
                <w:rFonts w:eastAsia="Arial"/>
                <w:sz w:val="24"/>
                <w:szCs w:val="24"/>
              </w:rPr>
              <w:t>23 x 17</w:t>
            </w:r>
          </w:p>
        </w:tc>
        <w:tc>
          <w:tcPr>
            <w:tcW w:w="3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F036E" w:rsidP="00987382">
            <w:pPr>
              <w:spacing w:line="360" w:lineRule="auto"/>
              <w:rPr>
                <w:sz w:val="24"/>
                <w:szCs w:val="24"/>
              </w:rPr>
            </w:pP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right="300"/>
              <w:jc w:val="right"/>
              <w:rPr>
                <w:sz w:val="24"/>
                <w:szCs w:val="24"/>
              </w:rPr>
            </w:pPr>
            <w:r w:rsidRPr="00987382">
              <w:rPr>
                <w:rFonts w:eastAsia="Arial"/>
                <w:sz w:val="24"/>
                <w:szCs w:val="24"/>
              </w:rPr>
              <w:t>69</w:t>
            </w: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46860" w:rsidP="00987382">
            <w:pPr>
              <w:spacing w:line="360" w:lineRule="auto"/>
              <w:ind w:right="40"/>
              <w:jc w:val="right"/>
              <w:rPr>
                <w:sz w:val="24"/>
                <w:szCs w:val="24"/>
              </w:rPr>
            </w:pPr>
            <w:r w:rsidRPr="00987382">
              <w:rPr>
                <w:rFonts w:eastAsia="Arial"/>
                <w:sz w:val="24"/>
                <w:szCs w:val="24"/>
              </w:rPr>
              <w:t>=</w:t>
            </w:r>
          </w:p>
        </w:tc>
        <w:tc>
          <w:tcPr>
            <w:tcW w:w="1861" w:type="dxa"/>
            <w:vAlign w:val="bottom"/>
          </w:tcPr>
          <w:p w:rsidR="003F036E" w:rsidRPr="00987382" w:rsidRDefault="00346860" w:rsidP="00987382">
            <w:pPr>
              <w:spacing w:line="360" w:lineRule="auto"/>
              <w:ind w:left="520"/>
              <w:rPr>
                <w:sz w:val="24"/>
                <w:szCs w:val="24"/>
              </w:rPr>
            </w:pPr>
            <w:r w:rsidRPr="00987382">
              <w:rPr>
                <w:rFonts w:eastAsia="Arial"/>
                <w:b/>
                <w:bCs/>
                <w:sz w:val="24"/>
                <w:szCs w:val="24"/>
              </w:rPr>
              <w:t>5.67</w:t>
            </w: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2,1</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52</w:t>
            </w:r>
          </w:p>
        </w:tc>
        <w:tc>
          <w:tcPr>
            <w:tcW w:w="280" w:type="dxa"/>
            <w:vAlign w:val="bottom"/>
          </w:tcPr>
          <w:p w:rsidR="003F036E" w:rsidRPr="00987382" w:rsidRDefault="003F036E" w:rsidP="00987382">
            <w:pPr>
              <w:spacing w:line="360" w:lineRule="auto"/>
              <w:rPr>
                <w:sz w:val="24"/>
                <w:szCs w:val="24"/>
              </w:rPr>
            </w:pPr>
          </w:p>
        </w:tc>
        <w:tc>
          <w:tcPr>
            <w:tcW w:w="3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right="300"/>
              <w:jc w:val="right"/>
              <w:rPr>
                <w:sz w:val="24"/>
                <w:szCs w:val="24"/>
              </w:rPr>
            </w:pPr>
            <w:r w:rsidRPr="00987382">
              <w:rPr>
                <w:rFonts w:eastAsia="Arial"/>
                <w:sz w:val="24"/>
                <w:szCs w:val="24"/>
              </w:rPr>
              <w:t>69</w:t>
            </w: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46860" w:rsidP="00987382">
            <w:pPr>
              <w:spacing w:line="360" w:lineRule="auto"/>
              <w:ind w:right="40"/>
              <w:jc w:val="right"/>
              <w:rPr>
                <w:sz w:val="24"/>
                <w:szCs w:val="24"/>
              </w:rPr>
            </w:pPr>
            <w:r w:rsidRPr="00987382">
              <w:rPr>
                <w:rFonts w:eastAsia="Arial"/>
                <w:sz w:val="24"/>
                <w:szCs w:val="24"/>
              </w:rPr>
              <w:t>=</w:t>
            </w:r>
          </w:p>
        </w:tc>
        <w:tc>
          <w:tcPr>
            <w:tcW w:w="1861" w:type="dxa"/>
            <w:vAlign w:val="bottom"/>
          </w:tcPr>
          <w:p w:rsidR="003F036E" w:rsidRPr="00987382" w:rsidRDefault="00346860" w:rsidP="00987382">
            <w:pPr>
              <w:spacing w:line="360" w:lineRule="auto"/>
              <w:ind w:left="520"/>
              <w:rPr>
                <w:sz w:val="24"/>
                <w:szCs w:val="24"/>
              </w:rPr>
            </w:pPr>
            <w:r w:rsidRPr="00987382">
              <w:rPr>
                <w:rFonts w:eastAsia="Arial"/>
                <w:b/>
                <w:bCs/>
                <w:sz w:val="24"/>
                <w:szCs w:val="24"/>
              </w:rPr>
              <w:t>17.33</w:t>
            </w: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2,2</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17</w:t>
            </w:r>
          </w:p>
        </w:tc>
        <w:tc>
          <w:tcPr>
            <w:tcW w:w="280" w:type="dxa"/>
            <w:vAlign w:val="bottom"/>
          </w:tcPr>
          <w:p w:rsidR="003F036E" w:rsidRPr="00987382" w:rsidRDefault="003F036E" w:rsidP="00987382">
            <w:pPr>
              <w:spacing w:line="360" w:lineRule="auto"/>
              <w:rPr>
                <w:sz w:val="24"/>
                <w:szCs w:val="24"/>
              </w:rPr>
            </w:pPr>
          </w:p>
        </w:tc>
        <w:tc>
          <w:tcPr>
            <w:tcW w:w="3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right="300"/>
              <w:jc w:val="right"/>
              <w:rPr>
                <w:sz w:val="24"/>
                <w:szCs w:val="24"/>
              </w:rPr>
            </w:pPr>
            <w:r w:rsidRPr="00987382">
              <w:rPr>
                <w:rFonts w:eastAsia="Arial"/>
                <w:sz w:val="24"/>
                <w:szCs w:val="24"/>
              </w:rPr>
              <w:t>69</w:t>
            </w: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46860" w:rsidP="00987382">
            <w:pPr>
              <w:spacing w:line="360" w:lineRule="auto"/>
              <w:ind w:right="40"/>
              <w:jc w:val="right"/>
              <w:rPr>
                <w:sz w:val="24"/>
                <w:szCs w:val="24"/>
              </w:rPr>
            </w:pPr>
            <w:r w:rsidRPr="00987382">
              <w:rPr>
                <w:rFonts w:eastAsia="Arial"/>
                <w:sz w:val="24"/>
                <w:szCs w:val="24"/>
              </w:rPr>
              <w:t>=</w:t>
            </w:r>
          </w:p>
        </w:tc>
        <w:tc>
          <w:tcPr>
            <w:tcW w:w="1861" w:type="dxa"/>
            <w:vAlign w:val="bottom"/>
          </w:tcPr>
          <w:p w:rsidR="003F036E" w:rsidRPr="00987382" w:rsidRDefault="00346860" w:rsidP="00987382">
            <w:pPr>
              <w:spacing w:line="360" w:lineRule="auto"/>
              <w:ind w:left="520"/>
              <w:rPr>
                <w:sz w:val="24"/>
                <w:szCs w:val="24"/>
              </w:rPr>
            </w:pPr>
            <w:r w:rsidRPr="00987382">
              <w:rPr>
                <w:rFonts w:eastAsia="Arial"/>
                <w:b/>
                <w:bCs/>
                <w:sz w:val="24"/>
                <w:szCs w:val="24"/>
              </w:rPr>
              <w:t>5.67</w:t>
            </w: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3,1</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52</w:t>
            </w:r>
          </w:p>
        </w:tc>
        <w:tc>
          <w:tcPr>
            <w:tcW w:w="280" w:type="dxa"/>
            <w:vAlign w:val="bottom"/>
          </w:tcPr>
          <w:p w:rsidR="003F036E" w:rsidRPr="00987382" w:rsidRDefault="003F036E" w:rsidP="00987382">
            <w:pPr>
              <w:spacing w:line="360" w:lineRule="auto"/>
              <w:rPr>
                <w:sz w:val="24"/>
                <w:szCs w:val="24"/>
              </w:rPr>
            </w:pPr>
          </w:p>
        </w:tc>
        <w:tc>
          <w:tcPr>
            <w:tcW w:w="3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right="300"/>
              <w:jc w:val="right"/>
              <w:rPr>
                <w:sz w:val="24"/>
                <w:szCs w:val="24"/>
              </w:rPr>
            </w:pPr>
            <w:r w:rsidRPr="00987382">
              <w:rPr>
                <w:rFonts w:eastAsia="Arial"/>
                <w:sz w:val="24"/>
                <w:szCs w:val="24"/>
              </w:rPr>
              <w:t>69</w:t>
            </w: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46860" w:rsidP="00987382">
            <w:pPr>
              <w:spacing w:line="360" w:lineRule="auto"/>
              <w:ind w:right="40"/>
              <w:jc w:val="right"/>
              <w:rPr>
                <w:sz w:val="24"/>
                <w:szCs w:val="24"/>
              </w:rPr>
            </w:pPr>
            <w:r w:rsidRPr="00987382">
              <w:rPr>
                <w:rFonts w:eastAsia="Arial"/>
                <w:sz w:val="24"/>
                <w:szCs w:val="24"/>
              </w:rPr>
              <w:t>=</w:t>
            </w:r>
          </w:p>
        </w:tc>
        <w:tc>
          <w:tcPr>
            <w:tcW w:w="1861" w:type="dxa"/>
            <w:vAlign w:val="bottom"/>
          </w:tcPr>
          <w:p w:rsidR="003F036E" w:rsidRPr="00987382" w:rsidRDefault="00346860" w:rsidP="00987382">
            <w:pPr>
              <w:spacing w:line="360" w:lineRule="auto"/>
              <w:ind w:left="520"/>
              <w:rPr>
                <w:sz w:val="24"/>
                <w:szCs w:val="24"/>
              </w:rPr>
            </w:pPr>
            <w:r w:rsidRPr="00987382">
              <w:rPr>
                <w:rFonts w:eastAsia="Arial"/>
                <w:b/>
                <w:bCs/>
                <w:sz w:val="24"/>
                <w:szCs w:val="24"/>
              </w:rPr>
              <w:t>17.33</w:t>
            </w: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3,2</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17</w:t>
            </w:r>
          </w:p>
        </w:tc>
        <w:tc>
          <w:tcPr>
            <w:tcW w:w="280" w:type="dxa"/>
            <w:vAlign w:val="bottom"/>
          </w:tcPr>
          <w:p w:rsidR="003F036E" w:rsidRPr="00987382" w:rsidRDefault="003F036E" w:rsidP="00987382">
            <w:pPr>
              <w:spacing w:line="360" w:lineRule="auto"/>
              <w:rPr>
                <w:sz w:val="24"/>
                <w:szCs w:val="24"/>
              </w:rPr>
            </w:pPr>
          </w:p>
        </w:tc>
        <w:tc>
          <w:tcPr>
            <w:tcW w:w="3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1861" w:type="dxa"/>
            <w:vAlign w:val="bottom"/>
          </w:tcPr>
          <w:p w:rsidR="003F036E" w:rsidRPr="00987382" w:rsidRDefault="003F036E" w:rsidP="00987382">
            <w:pPr>
              <w:spacing w:line="360" w:lineRule="auto"/>
              <w:rPr>
                <w:sz w:val="24"/>
                <w:szCs w:val="24"/>
              </w:rPr>
            </w:pP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right="300"/>
              <w:jc w:val="right"/>
              <w:rPr>
                <w:sz w:val="24"/>
                <w:szCs w:val="24"/>
              </w:rPr>
            </w:pPr>
            <w:r w:rsidRPr="00987382">
              <w:rPr>
                <w:rFonts w:eastAsia="Arial"/>
                <w:sz w:val="24"/>
                <w:szCs w:val="24"/>
              </w:rPr>
              <w:t>69</w:t>
            </w:r>
          </w:p>
        </w:tc>
        <w:tc>
          <w:tcPr>
            <w:tcW w:w="280" w:type="dxa"/>
            <w:vAlign w:val="bottom"/>
          </w:tcPr>
          <w:p w:rsidR="003F036E" w:rsidRPr="00987382" w:rsidRDefault="003F036E" w:rsidP="00987382">
            <w:pPr>
              <w:spacing w:line="360" w:lineRule="auto"/>
              <w:rPr>
                <w:sz w:val="24"/>
                <w:szCs w:val="24"/>
              </w:rPr>
            </w:pPr>
          </w:p>
        </w:tc>
        <w:tc>
          <w:tcPr>
            <w:tcW w:w="380" w:type="dxa"/>
            <w:gridSpan w:val="2"/>
            <w:vAlign w:val="bottom"/>
          </w:tcPr>
          <w:p w:rsidR="003F036E" w:rsidRPr="00987382" w:rsidRDefault="00346860" w:rsidP="00987382">
            <w:pPr>
              <w:spacing w:line="360" w:lineRule="auto"/>
              <w:ind w:right="40"/>
              <w:jc w:val="right"/>
              <w:rPr>
                <w:sz w:val="24"/>
                <w:szCs w:val="24"/>
              </w:rPr>
            </w:pPr>
            <w:r w:rsidRPr="00987382">
              <w:rPr>
                <w:rFonts w:eastAsia="Arial"/>
                <w:sz w:val="24"/>
                <w:szCs w:val="24"/>
              </w:rPr>
              <w:t>=</w:t>
            </w:r>
          </w:p>
        </w:tc>
        <w:tc>
          <w:tcPr>
            <w:tcW w:w="1861" w:type="dxa"/>
            <w:vAlign w:val="bottom"/>
          </w:tcPr>
          <w:p w:rsidR="003F036E" w:rsidRPr="00987382" w:rsidRDefault="00346860" w:rsidP="00987382">
            <w:pPr>
              <w:spacing w:line="360" w:lineRule="auto"/>
              <w:ind w:left="520"/>
              <w:rPr>
                <w:sz w:val="24"/>
                <w:szCs w:val="24"/>
              </w:rPr>
            </w:pPr>
            <w:r w:rsidRPr="00987382">
              <w:rPr>
                <w:rFonts w:eastAsia="Arial"/>
                <w:b/>
                <w:bCs/>
                <w:sz w:val="24"/>
                <w:szCs w:val="24"/>
              </w:rPr>
              <w:t>5.67</w:t>
            </w:r>
          </w:p>
        </w:tc>
        <w:tc>
          <w:tcPr>
            <w:tcW w:w="1281" w:type="dxa"/>
            <w:vAlign w:val="bottom"/>
          </w:tcPr>
          <w:p w:rsidR="003F036E" w:rsidRPr="00987382" w:rsidRDefault="003F036E" w:rsidP="00987382">
            <w:pPr>
              <w:spacing w:line="360" w:lineRule="auto"/>
              <w:rPr>
                <w:sz w:val="24"/>
                <w:szCs w:val="24"/>
              </w:rPr>
            </w:pPr>
          </w:p>
        </w:tc>
        <w:tc>
          <w:tcPr>
            <w:tcW w:w="64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705" w:type="dxa"/>
            <w:gridSpan w:val="11"/>
            <w:vAlign w:val="bottom"/>
          </w:tcPr>
          <w:p w:rsidR="001C618F" w:rsidRDefault="001C618F" w:rsidP="00987382">
            <w:pPr>
              <w:spacing w:line="360" w:lineRule="auto"/>
              <w:ind w:left="120"/>
              <w:rPr>
                <w:rFonts w:eastAsia="Arial"/>
                <w:b/>
                <w:bCs/>
                <w:sz w:val="24"/>
                <w:szCs w:val="24"/>
              </w:rPr>
            </w:pPr>
          </w:p>
          <w:p w:rsidR="001C618F" w:rsidRDefault="001C618F" w:rsidP="00987382">
            <w:pPr>
              <w:spacing w:line="360" w:lineRule="auto"/>
              <w:ind w:left="120"/>
              <w:rPr>
                <w:rFonts w:eastAsia="Arial"/>
                <w:b/>
                <w:bCs/>
                <w:sz w:val="24"/>
                <w:szCs w:val="24"/>
              </w:rPr>
            </w:pPr>
          </w:p>
          <w:p w:rsidR="001C618F" w:rsidRDefault="001C618F" w:rsidP="00987382">
            <w:pPr>
              <w:spacing w:line="360" w:lineRule="auto"/>
              <w:ind w:left="120"/>
              <w:rPr>
                <w:rFonts w:eastAsia="Arial"/>
                <w:b/>
                <w:bCs/>
                <w:sz w:val="24"/>
                <w:szCs w:val="24"/>
              </w:rPr>
            </w:pPr>
          </w:p>
          <w:p w:rsidR="003F036E" w:rsidRPr="00987382" w:rsidRDefault="00346860" w:rsidP="001C618F">
            <w:pPr>
              <w:spacing w:line="360" w:lineRule="auto"/>
              <w:rPr>
                <w:sz w:val="24"/>
                <w:szCs w:val="24"/>
              </w:rPr>
            </w:pPr>
            <w:r w:rsidRPr="00987382">
              <w:rPr>
                <w:rFonts w:eastAsia="Arial"/>
                <w:b/>
                <w:bCs/>
                <w:sz w:val="24"/>
                <w:szCs w:val="24"/>
              </w:rPr>
              <w:lastRenderedPageBreak/>
              <w:t>Computation of Calculated Chi-Square Values</w:t>
            </w:r>
          </w:p>
        </w:tc>
        <w:tc>
          <w:tcPr>
            <w:tcW w:w="120" w:type="dxa"/>
            <w:vAlign w:val="bottom"/>
          </w:tcPr>
          <w:p w:rsidR="003F036E" w:rsidRPr="00987382" w:rsidRDefault="003F036E" w:rsidP="00987382">
            <w:pPr>
              <w:spacing w:line="360" w:lineRule="auto"/>
              <w:rPr>
                <w:sz w:val="24"/>
                <w:szCs w:val="24"/>
              </w:rPr>
            </w:pPr>
          </w:p>
        </w:tc>
        <w:tc>
          <w:tcPr>
            <w:tcW w:w="60" w:type="dxa"/>
            <w:vAlign w:val="bottom"/>
          </w:tcPr>
          <w:p w:rsidR="003F036E" w:rsidRPr="00987382" w:rsidRDefault="003F036E" w:rsidP="00987382">
            <w:pPr>
              <w:spacing w:line="360" w:lineRule="auto"/>
              <w:rPr>
                <w:sz w:val="24"/>
                <w:szCs w:val="24"/>
              </w:rPr>
            </w:pPr>
          </w:p>
        </w:tc>
        <w:tc>
          <w:tcPr>
            <w:tcW w:w="680" w:type="dxa"/>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920" w:type="dxa"/>
            <w:vAlign w:val="bottom"/>
          </w:tcPr>
          <w:p w:rsidR="003F036E" w:rsidRPr="00987382" w:rsidRDefault="003F036E" w:rsidP="00987382">
            <w:pPr>
              <w:spacing w:line="360" w:lineRule="auto"/>
              <w:rPr>
                <w:sz w:val="24"/>
                <w:szCs w:val="24"/>
              </w:rPr>
            </w:pPr>
          </w:p>
        </w:tc>
      </w:tr>
      <w:tr w:rsidR="003F036E" w:rsidRPr="00987382" w:rsidTr="001C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1" w:type="dxa"/>
            <w:tcBorders>
              <w:bottom w:val="single" w:sz="4" w:space="0" w:color="auto"/>
            </w:tcBorders>
            <w:vAlign w:val="bottom"/>
          </w:tcPr>
          <w:p w:rsidR="003F036E" w:rsidRPr="00987382" w:rsidRDefault="003F036E" w:rsidP="00987382">
            <w:pPr>
              <w:spacing w:line="360" w:lineRule="auto"/>
              <w:rPr>
                <w:sz w:val="24"/>
                <w:szCs w:val="24"/>
              </w:rPr>
            </w:pPr>
          </w:p>
        </w:tc>
        <w:tc>
          <w:tcPr>
            <w:tcW w:w="601" w:type="dxa"/>
            <w:tcBorders>
              <w:bottom w:val="single" w:sz="4" w:space="0" w:color="auto"/>
            </w:tcBorders>
            <w:vAlign w:val="bottom"/>
          </w:tcPr>
          <w:p w:rsidR="003F036E" w:rsidRPr="00987382" w:rsidRDefault="003F036E" w:rsidP="00987382">
            <w:pPr>
              <w:spacing w:line="360" w:lineRule="auto"/>
              <w:rPr>
                <w:sz w:val="24"/>
                <w:szCs w:val="24"/>
              </w:rPr>
            </w:pPr>
          </w:p>
        </w:tc>
        <w:tc>
          <w:tcPr>
            <w:tcW w:w="540" w:type="dxa"/>
            <w:tcBorders>
              <w:bottom w:val="single" w:sz="4" w:space="0" w:color="auto"/>
            </w:tcBorders>
            <w:vAlign w:val="bottom"/>
          </w:tcPr>
          <w:p w:rsidR="003F036E" w:rsidRPr="00987382" w:rsidRDefault="003F036E" w:rsidP="00987382">
            <w:pPr>
              <w:spacing w:line="360" w:lineRule="auto"/>
              <w:rPr>
                <w:sz w:val="24"/>
                <w:szCs w:val="24"/>
              </w:rPr>
            </w:pPr>
          </w:p>
        </w:tc>
        <w:tc>
          <w:tcPr>
            <w:tcW w:w="300" w:type="dxa"/>
            <w:tcBorders>
              <w:bottom w:val="single" w:sz="4" w:space="0" w:color="auto"/>
            </w:tcBorders>
            <w:vAlign w:val="bottom"/>
          </w:tcPr>
          <w:p w:rsidR="003F036E" w:rsidRPr="00987382" w:rsidRDefault="003F036E" w:rsidP="00987382">
            <w:pPr>
              <w:spacing w:line="360" w:lineRule="auto"/>
              <w:rPr>
                <w:sz w:val="24"/>
                <w:szCs w:val="24"/>
              </w:rPr>
            </w:pPr>
          </w:p>
        </w:tc>
        <w:tc>
          <w:tcPr>
            <w:tcW w:w="1021" w:type="dxa"/>
            <w:tcBorders>
              <w:bottom w:val="single" w:sz="4" w:space="0" w:color="auto"/>
            </w:tcBorders>
            <w:vAlign w:val="bottom"/>
          </w:tcPr>
          <w:p w:rsidR="003F036E" w:rsidRPr="00987382" w:rsidRDefault="003F036E" w:rsidP="00987382">
            <w:pPr>
              <w:spacing w:line="360" w:lineRule="auto"/>
              <w:rPr>
                <w:sz w:val="24"/>
                <w:szCs w:val="24"/>
              </w:rPr>
            </w:pPr>
          </w:p>
        </w:tc>
        <w:tc>
          <w:tcPr>
            <w:tcW w:w="280" w:type="dxa"/>
            <w:tcBorders>
              <w:bottom w:val="single" w:sz="4" w:space="0" w:color="auto"/>
            </w:tcBorders>
            <w:vAlign w:val="bottom"/>
          </w:tcPr>
          <w:p w:rsidR="003F036E" w:rsidRPr="00987382" w:rsidRDefault="003F036E" w:rsidP="00987382">
            <w:pPr>
              <w:spacing w:line="360" w:lineRule="auto"/>
              <w:rPr>
                <w:sz w:val="24"/>
                <w:szCs w:val="24"/>
              </w:rPr>
            </w:pPr>
          </w:p>
        </w:tc>
        <w:tc>
          <w:tcPr>
            <w:tcW w:w="320" w:type="dxa"/>
            <w:tcBorders>
              <w:bottom w:val="single" w:sz="4" w:space="0" w:color="auto"/>
            </w:tcBorders>
            <w:vAlign w:val="bottom"/>
          </w:tcPr>
          <w:p w:rsidR="003F036E" w:rsidRPr="00987382" w:rsidRDefault="003F036E" w:rsidP="00987382">
            <w:pPr>
              <w:spacing w:line="360" w:lineRule="auto"/>
              <w:rPr>
                <w:sz w:val="24"/>
                <w:szCs w:val="24"/>
              </w:rPr>
            </w:pPr>
          </w:p>
        </w:tc>
        <w:tc>
          <w:tcPr>
            <w:tcW w:w="60" w:type="dxa"/>
            <w:tcBorders>
              <w:bottom w:val="single" w:sz="4" w:space="0" w:color="auto"/>
            </w:tcBorders>
            <w:vAlign w:val="bottom"/>
          </w:tcPr>
          <w:p w:rsidR="003F036E" w:rsidRPr="00987382" w:rsidRDefault="003F036E" w:rsidP="00987382">
            <w:pPr>
              <w:spacing w:line="360" w:lineRule="auto"/>
              <w:rPr>
                <w:sz w:val="24"/>
                <w:szCs w:val="24"/>
              </w:rPr>
            </w:pPr>
          </w:p>
        </w:tc>
        <w:tc>
          <w:tcPr>
            <w:tcW w:w="1861" w:type="dxa"/>
            <w:tcBorders>
              <w:bottom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bottom w:val="single" w:sz="4" w:space="0" w:color="auto"/>
            </w:tcBorders>
            <w:vAlign w:val="bottom"/>
          </w:tcPr>
          <w:p w:rsidR="003F036E" w:rsidRPr="00987382" w:rsidRDefault="003F036E" w:rsidP="00987382">
            <w:pPr>
              <w:spacing w:line="360" w:lineRule="auto"/>
              <w:rPr>
                <w:sz w:val="24"/>
                <w:szCs w:val="24"/>
              </w:rPr>
            </w:pPr>
          </w:p>
        </w:tc>
        <w:tc>
          <w:tcPr>
            <w:tcW w:w="120" w:type="dxa"/>
            <w:tcBorders>
              <w:bottom w:val="single" w:sz="4" w:space="0" w:color="auto"/>
            </w:tcBorders>
            <w:vAlign w:val="bottom"/>
          </w:tcPr>
          <w:p w:rsidR="003F036E" w:rsidRPr="00987382" w:rsidRDefault="003F036E" w:rsidP="00987382">
            <w:pPr>
              <w:spacing w:line="360" w:lineRule="auto"/>
              <w:rPr>
                <w:sz w:val="24"/>
                <w:szCs w:val="24"/>
              </w:rPr>
            </w:pPr>
          </w:p>
        </w:tc>
        <w:tc>
          <w:tcPr>
            <w:tcW w:w="740" w:type="dxa"/>
            <w:gridSpan w:val="2"/>
            <w:tcBorders>
              <w:bottom w:val="single" w:sz="4" w:space="0" w:color="auto"/>
            </w:tcBorders>
            <w:vAlign w:val="bottom"/>
          </w:tcPr>
          <w:p w:rsidR="003F036E" w:rsidRPr="00987382" w:rsidRDefault="003F036E" w:rsidP="00987382">
            <w:pPr>
              <w:spacing w:line="360" w:lineRule="auto"/>
              <w:rPr>
                <w:sz w:val="24"/>
                <w:szCs w:val="24"/>
              </w:rPr>
            </w:pPr>
          </w:p>
        </w:tc>
        <w:tc>
          <w:tcPr>
            <w:tcW w:w="120" w:type="dxa"/>
            <w:tcBorders>
              <w:bottom w:val="single" w:sz="4" w:space="0" w:color="auto"/>
            </w:tcBorders>
            <w:vAlign w:val="bottom"/>
          </w:tcPr>
          <w:p w:rsidR="003F036E" w:rsidRPr="00987382" w:rsidRDefault="003F036E" w:rsidP="00987382">
            <w:pPr>
              <w:spacing w:line="360" w:lineRule="auto"/>
              <w:rPr>
                <w:sz w:val="24"/>
                <w:szCs w:val="24"/>
              </w:rPr>
            </w:pPr>
          </w:p>
        </w:tc>
        <w:tc>
          <w:tcPr>
            <w:tcW w:w="920" w:type="dxa"/>
            <w:tcBorders>
              <w:bottom w:val="single" w:sz="4" w:space="0" w:color="auto"/>
            </w:tcBorders>
            <w:vAlign w:val="bottom"/>
          </w:tcPr>
          <w:p w:rsidR="003F036E" w:rsidRPr="00987382" w:rsidRDefault="003F036E" w:rsidP="00987382">
            <w:pPr>
              <w:spacing w:line="360" w:lineRule="auto"/>
              <w:rPr>
                <w:sz w:val="24"/>
                <w:szCs w:val="24"/>
              </w:rPr>
            </w:pPr>
          </w:p>
        </w:tc>
      </w:tr>
      <w:tr w:rsidR="00402179" w:rsidRPr="00987382" w:rsidTr="009E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1942" w:type="dxa"/>
            <w:gridSpan w:val="3"/>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of</w:t>
            </w:r>
          </w:p>
        </w:tc>
        <w:tc>
          <w:tcPr>
            <w:tcW w:w="1981" w:type="dxa"/>
            <w:gridSpan w:val="5"/>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ef</w:t>
            </w:r>
          </w:p>
        </w:tc>
        <w:tc>
          <w:tcPr>
            <w:tcW w:w="1861" w:type="dxa"/>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ind w:left="40"/>
              <w:rPr>
                <w:sz w:val="24"/>
                <w:szCs w:val="24"/>
              </w:rPr>
            </w:pPr>
            <w:r w:rsidRPr="00987382">
              <w:rPr>
                <w:rFonts w:eastAsia="Arial"/>
                <w:sz w:val="24"/>
                <w:szCs w:val="24"/>
              </w:rPr>
              <w:t>(of-ef)</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ind w:left="80"/>
              <w:rPr>
                <w:sz w:val="24"/>
                <w:szCs w:val="24"/>
              </w:rPr>
            </w:pPr>
            <w:r w:rsidRPr="00987382">
              <w:rPr>
                <w:rFonts w:eastAsia="Arial"/>
                <w:sz w:val="24"/>
                <w:szCs w:val="24"/>
              </w:rPr>
              <w:t>(of-ef)</w:t>
            </w:r>
            <w:r w:rsidRPr="00987382">
              <w:rPr>
                <w:rFonts w:eastAsia="Arial"/>
                <w:sz w:val="24"/>
                <w:szCs w:val="24"/>
                <w:vertAlign w:val="superscript"/>
              </w:rPr>
              <w:t>2</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w w:val="97"/>
                <w:sz w:val="24"/>
                <w:szCs w:val="24"/>
              </w:rPr>
              <w:t>(of-ef)</w:t>
            </w:r>
            <w:r w:rsidRPr="00987382">
              <w:rPr>
                <w:rFonts w:eastAsia="Arial"/>
                <w:w w:val="97"/>
                <w:sz w:val="24"/>
                <w:szCs w:val="24"/>
                <w:vertAlign w:val="superscript"/>
              </w:rPr>
              <w:t>2</w:t>
            </w:r>
          </w:p>
        </w:tc>
      </w:tr>
      <w:tr w:rsidR="00402179" w:rsidRPr="00987382" w:rsidTr="009E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942" w:type="dxa"/>
            <w:gridSpan w:val="3"/>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16</w:t>
            </w:r>
          </w:p>
        </w:tc>
        <w:tc>
          <w:tcPr>
            <w:tcW w:w="1981" w:type="dxa"/>
            <w:gridSpan w:val="5"/>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17.33</w:t>
            </w:r>
          </w:p>
        </w:tc>
        <w:tc>
          <w:tcPr>
            <w:tcW w:w="1861" w:type="dxa"/>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ind w:left="40"/>
              <w:rPr>
                <w:sz w:val="24"/>
                <w:szCs w:val="24"/>
              </w:rPr>
            </w:pPr>
            <w:r w:rsidRPr="00987382">
              <w:rPr>
                <w:rFonts w:eastAsia="Arial"/>
                <w:sz w:val="24"/>
                <w:szCs w:val="24"/>
              </w:rPr>
              <w:t>(1.33)</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1.7689</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0.1021</w:t>
            </w:r>
          </w:p>
        </w:tc>
      </w:tr>
      <w:tr w:rsidR="00402179" w:rsidRPr="00987382" w:rsidTr="009E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942" w:type="dxa"/>
            <w:gridSpan w:val="3"/>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7</w:t>
            </w:r>
          </w:p>
        </w:tc>
        <w:tc>
          <w:tcPr>
            <w:tcW w:w="1981" w:type="dxa"/>
            <w:gridSpan w:val="5"/>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5.67</w:t>
            </w:r>
          </w:p>
        </w:tc>
        <w:tc>
          <w:tcPr>
            <w:tcW w:w="1861" w:type="dxa"/>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ind w:left="40"/>
              <w:rPr>
                <w:sz w:val="24"/>
                <w:szCs w:val="24"/>
              </w:rPr>
            </w:pPr>
            <w:r w:rsidRPr="00987382">
              <w:rPr>
                <w:rFonts w:eastAsia="Arial"/>
                <w:sz w:val="24"/>
                <w:szCs w:val="24"/>
              </w:rPr>
              <w:t>1.33</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1.7689</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402179" w:rsidRPr="00987382" w:rsidRDefault="00402179" w:rsidP="00987382">
            <w:pPr>
              <w:spacing w:line="360" w:lineRule="auto"/>
              <w:rPr>
                <w:sz w:val="24"/>
                <w:szCs w:val="24"/>
              </w:rPr>
            </w:pPr>
            <w:r w:rsidRPr="00987382">
              <w:rPr>
                <w:rFonts w:eastAsia="Arial"/>
                <w:sz w:val="24"/>
                <w:szCs w:val="24"/>
              </w:rPr>
              <w:t>0.3119</w:t>
            </w:r>
          </w:p>
        </w:tc>
      </w:tr>
      <w:tr w:rsidR="003F036E" w:rsidRPr="00987382" w:rsidTr="00402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1942"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bookmarkStart w:id="55" w:name="page88"/>
            <w:bookmarkEnd w:id="55"/>
            <w:r w:rsidRPr="00987382">
              <w:rPr>
                <w:rFonts w:eastAsia="Arial"/>
                <w:sz w:val="24"/>
                <w:szCs w:val="24"/>
              </w:rPr>
              <w:t>19</w:t>
            </w:r>
          </w:p>
        </w:tc>
        <w:tc>
          <w:tcPr>
            <w:tcW w:w="1921" w:type="dxa"/>
            <w:gridSpan w:val="4"/>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17.33</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1.67</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2.7889</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0.1609</w:t>
            </w:r>
          </w:p>
        </w:tc>
      </w:tr>
      <w:tr w:rsidR="003F036E" w:rsidRPr="00987382" w:rsidTr="00402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942"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4</w:t>
            </w:r>
          </w:p>
        </w:tc>
        <w:tc>
          <w:tcPr>
            <w:tcW w:w="1921" w:type="dxa"/>
            <w:gridSpan w:val="4"/>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5.67</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(1.67)</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2.7899</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0.0628</w:t>
            </w:r>
          </w:p>
        </w:tc>
      </w:tr>
      <w:tr w:rsidR="003F036E" w:rsidRPr="00987382" w:rsidTr="00402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942"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17</w:t>
            </w:r>
          </w:p>
        </w:tc>
        <w:tc>
          <w:tcPr>
            <w:tcW w:w="1921" w:type="dxa"/>
            <w:gridSpan w:val="4"/>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17.33</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(0.33)</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0.1089</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0.0192</w:t>
            </w:r>
          </w:p>
        </w:tc>
      </w:tr>
      <w:tr w:rsidR="003F036E" w:rsidRPr="00987382" w:rsidTr="00402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942"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6</w:t>
            </w:r>
          </w:p>
        </w:tc>
        <w:tc>
          <w:tcPr>
            <w:tcW w:w="1921" w:type="dxa"/>
            <w:gridSpan w:val="4"/>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5.67</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0.33</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0.1089</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0.0192</w:t>
            </w:r>
          </w:p>
        </w:tc>
      </w:tr>
      <w:tr w:rsidR="003F036E" w:rsidRPr="00987382" w:rsidTr="00402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942"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1921" w:type="dxa"/>
            <w:gridSpan w:val="4"/>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1.09228</w:t>
            </w:r>
          </w:p>
        </w:tc>
      </w:tr>
    </w:tbl>
    <w:p w:rsidR="003F036E" w:rsidRPr="00987382" w:rsidRDefault="003F036E" w:rsidP="00987382">
      <w:pPr>
        <w:spacing w:line="360" w:lineRule="auto"/>
        <w:rPr>
          <w:sz w:val="24"/>
          <w:szCs w:val="24"/>
        </w:rPr>
      </w:pPr>
    </w:p>
    <w:p w:rsidR="003F036E" w:rsidRPr="00987382" w:rsidRDefault="00346860" w:rsidP="00402179">
      <w:pPr>
        <w:spacing w:line="360" w:lineRule="auto"/>
        <w:rPr>
          <w:sz w:val="24"/>
          <w:szCs w:val="24"/>
        </w:rPr>
      </w:pPr>
      <w:r w:rsidRPr="00987382">
        <w:rPr>
          <w:rFonts w:eastAsia="Arial"/>
          <w:b/>
          <w:bCs/>
          <w:sz w:val="24"/>
          <w:szCs w:val="24"/>
        </w:rPr>
        <w:t>Decision:</w:t>
      </w:r>
    </w:p>
    <w:p w:rsidR="003F036E" w:rsidRPr="00987382" w:rsidRDefault="00346860" w:rsidP="00402179">
      <w:pPr>
        <w:spacing w:line="360" w:lineRule="auto"/>
        <w:ind w:right="120"/>
        <w:jc w:val="both"/>
        <w:rPr>
          <w:sz w:val="24"/>
          <w:szCs w:val="24"/>
        </w:rPr>
      </w:pPr>
      <w:r w:rsidRPr="00987382">
        <w:rPr>
          <w:rFonts w:eastAsia="Arial"/>
          <w:sz w:val="24"/>
          <w:szCs w:val="24"/>
        </w:rPr>
        <w:t>The test statistics has fallen into the rejection area since the calculated chi-square value of 1.09228 is more than the critical or table value obtained i.e. 3.841</w:t>
      </w:r>
    </w:p>
    <w:p w:rsidR="003F036E" w:rsidRPr="00987382" w:rsidRDefault="00346860" w:rsidP="00402179">
      <w:pPr>
        <w:spacing w:line="360" w:lineRule="auto"/>
        <w:ind w:right="120"/>
        <w:jc w:val="both"/>
        <w:rPr>
          <w:sz w:val="24"/>
          <w:szCs w:val="24"/>
        </w:rPr>
      </w:pPr>
      <w:r w:rsidRPr="00987382">
        <w:rPr>
          <w:rFonts w:eastAsia="Arial"/>
          <w:sz w:val="24"/>
          <w:szCs w:val="24"/>
        </w:rPr>
        <w:t>In accordance with the decision rule stated earlier, we accept H0 and rejected and Hi agree to the statement that the corporate organizations do not comply strictly with the statutory regulations.</w:t>
      </w:r>
    </w:p>
    <w:p w:rsidR="003F036E" w:rsidRPr="00987382" w:rsidRDefault="003F036E" w:rsidP="00987382">
      <w:pPr>
        <w:spacing w:line="360" w:lineRule="auto"/>
        <w:rPr>
          <w:sz w:val="24"/>
          <w:szCs w:val="24"/>
        </w:rPr>
      </w:pPr>
    </w:p>
    <w:p w:rsidR="003F036E" w:rsidRPr="00987382" w:rsidRDefault="00346860" w:rsidP="00402179">
      <w:pPr>
        <w:spacing w:line="360" w:lineRule="auto"/>
        <w:rPr>
          <w:sz w:val="24"/>
          <w:szCs w:val="24"/>
        </w:rPr>
      </w:pPr>
      <w:r w:rsidRPr="00987382">
        <w:rPr>
          <w:rFonts w:eastAsia="Arial"/>
          <w:b/>
          <w:bCs/>
          <w:sz w:val="24"/>
          <w:szCs w:val="24"/>
        </w:rPr>
        <w:t>HYPOTHESIS FOUR</w:t>
      </w:r>
    </w:p>
    <w:p w:rsidR="003F036E" w:rsidRPr="00987382" w:rsidRDefault="00346860" w:rsidP="00402179">
      <w:pPr>
        <w:tabs>
          <w:tab w:val="left" w:pos="820"/>
        </w:tabs>
        <w:spacing w:line="360" w:lineRule="auto"/>
        <w:ind w:right="120"/>
        <w:jc w:val="both"/>
        <w:rPr>
          <w:sz w:val="24"/>
          <w:szCs w:val="24"/>
        </w:rPr>
      </w:pPr>
      <w:r w:rsidRPr="00987382">
        <w:rPr>
          <w:rFonts w:eastAsia="Arial"/>
          <w:sz w:val="24"/>
          <w:szCs w:val="24"/>
        </w:rPr>
        <w:t>H0:</w:t>
      </w:r>
      <w:r w:rsidRPr="00987382">
        <w:rPr>
          <w:sz w:val="24"/>
          <w:szCs w:val="24"/>
        </w:rPr>
        <w:tab/>
      </w:r>
      <w:r w:rsidRPr="00987382">
        <w:rPr>
          <w:rFonts w:eastAsia="Arial"/>
          <w:sz w:val="24"/>
          <w:szCs w:val="24"/>
        </w:rPr>
        <w:t>Financial report does not meet the needs of the various users of financial information.</w:t>
      </w:r>
    </w:p>
    <w:p w:rsidR="003F036E" w:rsidRPr="00987382" w:rsidRDefault="00346860" w:rsidP="00402179">
      <w:pPr>
        <w:tabs>
          <w:tab w:val="left" w:pos="820"/>
        </w:tabs>
        <w:spacing w:line="360" w:lineRule="auto"/>
        <w:ind w:right="120"/>
        <w:jc w:val="both"/>
        <w:rPr>
          <w:sz w:val="24"/>
          <w:szCs w:val="24"/>
        </w:rPr>
      </w:pPr>
      <w:r w:rsidRPr="00987382">
        <w:rPr>
          <w:rFonts w:eastAsia="Arial"/>
          <w:sz w:val="24"/>
          <w:szCs w:val="24"/>
        </w:rPr>
        <w:t>Hi</w:t>
      </w:r>
      <w:r w:rsidRPr="00987382">
        <w:rPr>
          <w:sz w:val="24"/>
          <w:szCs w:val="24"/>
        </w:rPr>
        <w:tab/>
      </w:r>
      <w:r w:rsidRPr="00987382">
        <w:rPr>
          <w:rFonts w:eastAsia="Arial"/>
          <w:sz w:val="24"/>
          <w:szCs w:val="24"/>
        </w:rPr>
        <w:t>Financial report does not meet the needs of the various users of financial information.</w:t>
      </w:r>
      <w:r w:rsidR="00402179">
        <w:rPr>
          <w:rFonts w:eastAsia="Arial"/>
          <w:sz w:val="24"/>
          <w:szCs w:val="24"/>
        </w:rPr>
        <w:t xml:space="preserve"> </w:t>
      </w:r>
      <w:bookmarkStart w:id="56" w:name="page89"/>
      <w:bookmarkEnd w:id="56"/>
    </w:p>
    <w:p w:rsidR="003F036E" w:rsidRPr="00987382" w:rsidRDefault="00346860" w:rsidP="00402179">
      <w:pPr>
        <w:spacing w:line="360" w:lineRule="auto"/>
        <w:jc w:val="both"/>
        <w:rPr>
          <w:sz w:val="24"/>
          <w:szCs w:val="24"/>
        </w:rPr>
      </w:pPr>
      <w:r w:rsidRPr="00987382">
        <w:rPr>
          <w:rFonts w:eastAsia="Arial"/>
          <w:b/>
          <w:bCs/>
          <w:sz w:val="24"/>
          <w:szCs w:val="24"/>
        </w:rPr>
        <w:t xml:space="preserve">Test Data: </w:t>
      </w:r>
      <w:r w:rsidRPr="00987382">
        <w:rPr>
          <w:rFonts w:eastAsia="Arial"/>
          <w:sz w:val="24"/>
          <w:szCs w:val="24"/>
        </w:rPr>
        <w:t>the data used in testing the above hypothesis were responses</w:t>
      </w:r>
      <w:r w:rsidRPr="00987382">
        <w:rPr>
          <w:rFonts w:eastAsia="Arial"/>
          <w:b/>
          <w:bCs/>
          <w:sz w:val="24"/>
          <w:szCs w:val="24"/>
        </w:rPr>
        <w:t xml:space="preserve"> </w:t>
      </w:r>
      <w:r w:rsidRPr="00987382">
        <w:rPr>
          <w:rFonts w:eastAsia="Arial"/>
          <w:sz w:val="24"/>
          <w:szCs w:val="24"/>
        </w:rPr>
        <w:t>to questions N0 21, 23 and 24 of the questionnaire.</w:t>
      </w:r>
    </w:p>
    <w:p w:rsidR="003F036E" w:rsidRPr="00987382" w:rsidRDefault="00346860" w:rsidP="00402179">
      <w:pPr>
        <w:spacing w:line="360" w:lineRule="auto"/>
        <w:ind w:right="2500"/>
        <w:rPr>
          <w:sz w:val="24"/>
          <w:szCs w:val="24"/>
        </w:rPr>
      </w:pPr>
      <w:r w:rsidRPr="00987382">
        <w:rPr>
          <w:rFonts w:eastAsia="Arial"/>
          <w:sz w:val="24"/>
          <w:szCs w:val="24"/>
        </w:rPr>
        <w:t>Level of significance: The hypothesis was tested at the Decision.</w:t>
      </w:r>
    </w:p>
    <w:p w:rsidR="003F036E" w:rsidRPr="00987382" w:rsidRDefault="00346860" w:rsidP="00987382">
      <w:pPr>
        <w:spacing w:line="360" w:lineRule="auto"/>
        <w:rPr>
          <w:sz w:val="24"/>
          <w:szCs w:val="24"/>
        </w:rPr>
      </w:pPr>
      <w:r w:rsidRPr="00987382">
        <w:rPr>
          <w:rFonts w:eastAsia="Arial"/>
          <w:b/>
          <w:bCs/>
          <w:sz w:val="24"/>
          <w:szCs w:val="24"/>
        </w:rPr>
        <w:t>Decision:</w:t>
      </w:r>
    </w:p>
    <w:p w:rsidR="003F036E" w:rsidRPr="00987382" w:rsidRDefault="00346860" w:rsidP="00987382">
      <w:pPr>
        <w:spacing w:line="360" w:lineRule="auto"/>
        <w:rPr>
          <w:sz w:val="24"/>
          <w:szCs w:val="24"/>
        </w:rPr>
      </w:pPr>
      <w:r w:rsidRPr="00987382">
        <w:rPr>
          <w:rFonts w:eastAsia="Arial"/>
          <w:sz w:val="24"/>
          <w:szCs w:val="24"/>
        </w:rPr>
        <w:t>The test statistics has fallen into the rejection area since the calculated chi-square value of 1.2322 is more than the critical or table value</w:t>
      </w:r>
      <w:r w:rsidR="00402179">
        <w:rPr>
          <w:sz w:val="24"/>
          <w:szCs w:val="24"/>
        </w:rPr>
        <w:t xml:space="preserve"> </w:t>
      </w:r>
      <w:r w:rsidRPr="00987382">
        <w:rPr>
          <w:rFonts w:eastAsia="Arial"/>
          <w:sz w:val="24"/>
          <w:szCs w:val="24"/>
        </w:rPr>
        <w:t>obtained i.e. 3.841.</w:t>
      </w:r>
    </w:p>
    <w:p w:rsidR="003F036E" w:rsidRPr="00987382" w:rsidRDefault="00346860" w:rsidP="00402179">
      <w:pPr>
        <w:spacing w:line="360" w:lineRule="auto"/>
        <w:jc w:val="both"/>
        <w:rPr>
          <w:sz w:val="24"/>
          <w:szCs w:val="24"/>
        </w:rPr>
      </w:pPr>
      <w:r w:rsidRPr="00987382">
        <w:rPr>
          <w:rFonts w:eastAsia="Arial"/>
          <w:sz w:val="24"/>
          <w:szCs w:val="24"/>
        </w:rPr>
        <w:t>Based on the results of the test and analysis conducted, it is reasonable that Hi be rejected and H0 accepted. Conclusively, I agree that the financial report does not meet the needs of the various users of financial</w:t>
      </w:r>
      <w:r w:rsidR="00402179">
        <w:rPr>
          <w:rFonts w:eastAsia="Arial"/>
          <w:sz w:val="24"/>
          <w:szCs w:val="24"/>
        </w:rPr>
        <w:t xml:space="preserve"> </w:t>
      </w:r>
      <w:r w:rsidRPr="00987382">
        <w:rPr>
          <w:rFonts w:eastAsia="Arial"/>
          <w:sz w:val="24"/>
          <w:szCs w:val="24"/>
        </w:rPr>
        <w:t>information.</w:t>
      </w:r>
    </w:p>
    <w:p w:rsidR="003F036E" w:rsidRPr="00987382" w:rsidRDefault="00346860" w:rsidP="00402179">
      <w:pPr>
        <w:spacing w:line="360" w:lineRule="auto"/>
        <w:rPr>
          <w:sz w:val="24"/>
          <w:szCs w:val="24"/>
        </w:rPr>
      </w:pPr>
      <w:r w:rsidRPr="00987382">
        <w:rPr>
          <w:rFonts w:eastAsia="Arial"/>
          <w:sz w:val="24"/>
          <w:szCs w:val="24"/>
        </w:rPr>
        <w:lastRenderedPageBreak/>
        <w:t>The 5% Level of significance:</w:t>
      </w:r>
    </w:p>
    <w:p w:rsidR="003F036E" w:rsidRPr="00987382" w:rsidRDefault="00346860" w:rsidP="00402179">
      <w:pPr>
        <w:spacing w:line="360" w:lineRule="auto"/>
        <w:jc w:val="both"/>
        <w:rPr>
          <w:sz w:val="24"/>
          <w:szCs w:val="24"/>
        </w:rPr>
      </w:pPr>
      <w:r w:rsidRPr="00987382">
        <w:rPr>
          <w:rFonts w:eastAsia="Arial"/>
          <w:b/>
          <w:bCs/>
          <w:sz w:val="24"/>
          <w:szCs w:val="24"/>
        </w:rPr>
        <w:t xml:space="preserve">Test of Statistics: </w:t>
      </w:r>
      <w:r w:rsidRPr="00987382">
        <w:rPr>
          <w:rFonts w:eastAsia="Arial"/>
          <w:sz w:val="24"/>
          <w:szCs w:val="24"/>
        </w:rPr>
        <w:t>The test statistics employed is the chi-square (x</w:t>
      </w:r>
      <w:r w:rsidRPr="00987382">
        <w:rPr>
          <w:rFonts w:eastAsia="Arial"/>
          <w:sz w:val="24"/>
          <w:szCs w:val="24"/>
          <w:vertAlign w:val="superscript"/>
        </w:rPr>
        <w:t>2</w:t>
      </w:r>
      <w:r w:rsidRPr="00987382">
        <w:rPr>
          <w:rFonts w:eastAsia="Arial"/>
          <w:sz w:val="24"/>
          <w:szCs w:val="24"/>
        </w:rPr>
        <w:t>)</w:t>
      </w:r>
      <w:r w:rsidRPr="00987382">
        <w:rPr>
          <w:rFonts w:eastAsia="Arial"/>
          <w:b/>
          <w:bCs/>
          <w:sz w:val="24"/>
          <w:szCs w:val="24"/>
        </w:rPr>
        <w:t xml:space="preserve"> </w:t>
      </w:r>
      <w:r w:rsidRPr="00987382">
        <w:rPr>
          <w:rFonts w:eastAsia="Arial"/>
          <w:sz w:val="24"/>
          <w:szCs w:val="24"/>
        </w:rPr>
        <w:t>distribution.</w:t>
      </w:r>
    </w:p>
    <w:tbl>
      <w:tblPr>
        <w:tblW w:w="0" w:type="auto"/>
        <w:tblInd w:w="100" w:type="dxa"/>
        <w:tblLayout w:type="fixed"/>
        <w:tblCellMar>
          <w:left w:w="0" w:type="dxa"/>
          <w:right w:w="0" w:type="dxa"/>
        </w:tblCellMar>
        <w:tblLook w:val="04A0" w:firstRow="1" w:lastRow="0" w:firstColumn="1" w:lastColumn="0" w:noHBand="0" w:noVBand="1"/>
      </w:tblPr>
      <w:tblGrid>
        <w:gridCol w:w="3100"/>
        <w:gridCol w:w="840"/>
        <w:gridCol w:w="940"/>
        <w:gridCol w:w="2680"/>
      </w:tblGrid>
      <w:tr w:rsidR="003F036E" w:rsidRPr="00987382">
        <w:trPr>
          <w:trHeight w:val="316"/>
        </w:trPr>
        <w:tc>
          <w:tcPr>
            <w:tcW w:w="3100" w:type="dxa"/>
            <w:vAlign w:val="bottom"/>
          </w:tcPr>
          <w:p w:rsidR="003F036E" w:rsidRPr="00987382" w:rsidRDefault="00346860" w:rsidP="00987382">
            <w:pPr>
              <w:spacing w:line="360" w:lineRule="auto"/>
              <w:rPr>
                <w:sz w:val="24"/>
                <w:szCs w:val="24"/>
              </w:rPr>
            </w:pPr>
            <w:r w:rsidRPr="00987382">
              <w:rPr>
                <w:rFonts w:eastAsia="Arial"/>
                <w:sz w:val="24"/>
                <w:szCs w:val="24"/>
              </w:rPr>
              <w:t>Degree of freedom, df</w:t>
            </w:r>
          </w:p>
        </w:tc>
        <w:tc>
          <w:tcPr>
            <w:tcW w:w="840" w:type="dxa"/>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940" w:type="dxa"/>
            <w:vAlign w:val="bottom"/>
          </w:tcPr>
          <w:p w:rsidR="003F036E" w:rsidRPr="00987382" w:rsidRDefault="00346860" w:rsidP="00987382">
            <w:pPr>
              <w:spacing w:line="360" w:lineRule="auto"/>
              <w:ind w:left="280"/>
              <w:rPr>
                <w:sz w:val="24"/>
                <w:szCs w:val="24"/>
              </w:rPr>
            </w:pPr>
            <w:r w:rsidRPr="00987382">
              <w:rPr>
                <w:rFonts w:eastAsia="Arial"/>
                <w:sz w:val="24"/>
                <w:szCs w:val="24"/>
              </w:rPr>
              <w:t>(r-1)</w:t>
            </w:r>
          </w:p>
        </w:tc>
        <w:tc>
          <w:tcPr>
            <w:tcW w:w="2680" w:type="dxa"/>
            <w:vAlign w:val="bottom"/>
          </w:tcPr>
          <w:p w:rsidR="003F036E" w:rsidRPr="00987382" w:rsidRDefault="00346860" w:rsidP="00987382">
            <w:pPr>
              <w:spacing w:line="360" w:lineRule="auto"/>
              <w:ind w:left="60"/>
              <w:rPr>
                <w:sz w:val="24"/>
                <w:szCs w:val="24"/>
              </w:rPr>
            </w:pPr>
            <w:r w:rsidRPr="00987382">
              <w:rPr>
                <w:rFonts w:eastAsia="Arial"/>
                <w:sz w:val="24"/>
                <w:szCs w:val="24"/>
              </w:rPr>
              <w:t>(c-1)</w:t>
            </w:r>
          </w:p>
        </w:tc>
      </w:tr>
      <w:tr w:rsidR="003F036E" w:rsidRPr="00987382">
        <w:trPr>
          <w:trHeight w:val="643"/>
        </w:trPr>
        <w:tc>
          <w:tcPr>
            <w:tcW w:w="3100" w:type="dxa"/>
            <w:vAlign w:val="bottom"/>
          </w:tcPr>
          <w:p w:rsidR="003F036E" w:rsidRPr="00987382" w:rsidRDefault="003F036E" w:rsidP="00987382">
            <w:pPr>
              <w:spacing w:line="360" w:lineRule="auto"/>
              <w:rPr>
                <w:sz w:val="24"/>
                <w:szCs w:val="24"/>
              </w:rPr>
            </w:pPr>
          </w:p>
        </w:tc>
        <w:tc>
          <w:tcPr>
            <w:tcW w:w="840" w:type="dxa"/>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940" w:type="dxa"/>
            <w:vAlign w:val="bottom"/>
          </w:tcPr>
          <w:p w:rsidR="003F036E" w:rsidRPr="00987382" w:rsidRDefault="00346860" w:rsidP="00987382">
            <w:pPr>
              <w:spacing w:line="360" w:lineRule="auto"/>
              <w:ind w:left="280"/>
              <w:rPr>
                <w:sz w:val="24"/>
                <w:szCs w:val="24"/>
              </w:rPr>
            </w:pPr>
            <w:r w:rsidRPr="00987382">
              <w:rPr>
                <w:rFonts w:eastAsia="Arial"/>
                <w:sz w:val="24"/>
                <w:szCs w:val="24"/>
              </w:rPr>
              <w:t>(2-1)</w:t>
            </w:r>
          </w:p>
        </w:tc>
        <w:tc>
          <w:tcPr>
            <w:tcW w:w="2680" w:type="dxa"/>
            <w:vAlign w:val="bottom"/>
          </w:tcPr>
          <w:p w:rsidR="003F036E" w:rsidRPr="00987382" w:rsidRDefault="00346860" w:rsidP="00987382">
            <w:pPr>
              <w:spacing w:line="360" w:lineRule="auto"/>
              <w:ind w:left="60"/>
              <w:rPr>
                <w:sz w:val="24"/>
                <w:szCs w:val="24"/>
              </w:rPr>
            </w:pPr>
            <w:r w:rsidRPr="00987382">
              <w:rPr>
                <w:rFonts w:eastAsia="Arial"/>
                <w:sz w:val="24"/>
                <w:szCs w:val="24"/>
              </w:rPr>
              <w:t>(2-1)</w:t>
            </w:r>
          </w:p>
        </w:tc>
      </w:tr>
      <w:tr w:rsidR="003F036E" w:rsidRPr="00987382">
        <w:trPr>
          <w:trHeight w:val="643"/>
        </w:trPr>
        <w:tc>
          <w:tcPr>
            <w:tcW w:w="3100" w:type="dxa"/>
            <w:vAlign w:val="bottom"/>
          </w:tcPr>
          <w:p w:rsidR="003F036E" w:rsidRPr="00987382" w:rsidRDefault="003F036E" w:rsidP="00987382">
            <w:pPr>
              <w:spacing w:line="360" w:lineRule="auto"/>
              <w:rPr>
                <w:sz w:val="24"/>
                <w:szCs w:val="24"/>
              </w:rPr>
            </w:pPr>
          </w:p>
        </w:tc>
        <w:tc>
          <w:tcPr>
            <w:tcW w:w="840" w:type="dxa"/>
            <w:vAlign w:val="bottom"/>
          </w:tcPr>
          <w:p w:rsidR="003F036E" w:rsidRPr="00987382" w:rsidRDefault="00346860" w:rsidP="00987382">
            <w:pPr>
              <w:spacing w:line="360" w:lineRule="auto"/>
              <w:ind w:right="140"/>
              <w:jc w:val="right"/>
              <w:rPr>
                <w:sz w:val="24"/>
                <w:szCs w:val="24"/>
              </w:rPr>
            </w:pPr>
            <w:r w:rsidRPr="00987382">
              <w:rPr>
                <w:rFonts w:eastAsia="Arial"/>
                <w:sz w:val="24"/>
                <w:szCs w:val="24"/>
              </w:rPr>
              <w:t>=</w:t>
            </w:r>
          </w:p>
        </w:tc>
        <w:tc>
          <w:tcPr>
            <w:tcW w:w="940" w:type="dxa"/>
            <w:vAlign w:val="bottom"/>
          </w:tcPr>
          <w:p w:rsidR="003F036E" w:rsidRPr="00987382" w:rsidRDefault="003F036E" w:rsidP="00987382">
            <w:pPr>
              <w:spacing w:line="360" w:lineRule="auto"/>
              <w:rPr>
                <w:sz w:val="24"/>
                <w:szCs w:val="24"/>
              </w:rPr>
            </w:pPr>
          </w:p>
        </w:tc>
        <w:tc>
          <w:tcPr>
            <w:tcW w:w="2680" w:type="dxa"/>
            <w:vAlign w:val="bottom"/>
          </w:tcPr>
          <w:p w:rsidR="003F036E" w:rsidRPr="00987382" w:rsidRDefault="00346860" w:rsidP="00987382">
            <w:pPr>
              <w:spacing w:line="360" w:lineRule="auto"/>
              <w:ind w:left="60"/>
              <w:rPr>
                <w:sz w:val="24"/>
                <w:szCs w:val="24"/>
              </w:rPr>
            </w:pPr>
            <w:r w:rsidRPr="00987382">
              <w:rPr>
                <w:rFonts w:eastAsia="Arial"/>
                <w:sz w:val="24"/>
                <w:szCs w:val="24"/>
              </w:rPr>
              <w:t>1</w:t>
            </w:r>
          </w:p>
        </w:tc>
      </w:tr>
      <w:tr w:rsidR="003F036E" w:rsidRPr="00987382">
        <w:trPr>
          <w:trHeight w:val="729"/>
        </w:trPr>
        <w:tc>
          <w:tcPr>
            <w:tcW w:w="4880" w:type="dxa"/>
            <w:gridSpan w:val="3"/>
            <w:vAlign w:val="bottom"/>
          </w:tcPr>
          <w:p w:rsidR="003F036E" w:rsidRPr="00987382" w:rsidRDefault="00346860" w:rsidP="00987382">
            <w:pPr>
              <w:spacing w:line="360" w:lineRule="auto"/>
              <w:rPr>
                <w:sz w:val="24"/>
                <w:szCs w:val="24"/>
              </w:rPr>
            </w:pPr>
            <w:r w:rsidRPr="00987382">
              <w:rPr>
                <w:rFonts w:eastAsia="Arial"/>
                <w:sz w:val="24"/>
                <w:szCs w:val="24"/>
              </w:rPr>
              <w:t>Computation of critical value (x</w:t>
            </w:r>
            <w:r w:rsidRPr="00987382">
              <w:rPr>
                <w:rFonts w:eastAsia="Arial"/>
                <w:sz w:val="24"/>
                <w:szCs w:val="24"/>
                <w:vertAlign w:val="superscript"/>
              </w:rPr>
              <w:t>2</w:t>
            </w:r>
            <w:r w:rsidRPr="00987382">
              <w:rPr>
                <w:rFonts w:eastAsia="Arial"/>
                <w:sz w:val="24"/>
                <w:szCs w:val="24"/>
              </w:rPr>
              <w:t>e 0.05</w:t>
            </w:r>
          </w:p>
        </w:tc>
        <w:tc>
          <w:tcPr>
            <w:tcW w:w="2680" w:type="dxa"/>
            <w:vAlign w:val="bottom"/>
          </w:tcPr>
          <w:p w:rsidR="003F036E" w:rsidRPr="00987382" w:rsidRDefault="00346860" w:rsidP="00987382">
            <w:pPr>
              <w:spacing w:line="360" w:lineRule="auto"/>
              <w:ind w:left="60"/>
              <w:rPr>
                <w:sz w:val="24"/>
                <w:szCs w:val="24"/>
              </w:rPr>
            </w:pPr>
            <w:r w:rsidRPr="00987382">
              <w:rPr>
                <w:rFonts w:eastAsia="Arial"/>
                <w:w w:val="98"/>
                <w:sz w:val="24"/>
                <w:szCs w:val="24"/>
              </w:rPr>
              <w:t>= 3.841)  (table of x</w:t>
            </w:r>
            <w:r w:rsidRPr="00987382">
              <w:rPr>
                <w:rFonts w:eastAsia="Arial"/>
                <w:w w:val="98"/>
                <w:sz w:val="24"/>
                <w:szCs w:val="24"/>
                <w:vertAlign w:val="superscript"/>
              </w:rPr>
              <w:t>2</w:t>
            </w:r>
            <w:r w:rsidRPr="00987382">
              <w:rPr>
                <w:rFonts w:eastAsia="Arial"/>
                <w:w w:val="98"/>
                <w:sz w:val="24"/>
                <w:szCs w:val="24"/>
              </w:rPr>
              <w:t>)</w:t>
            </w:r>
          </w:p>
        </w:tc>
      </w:tr>
    </w:tbl>
    <w:p w:rsidR="003F036E" w:rsidRPr="00987382" w:rsidRDefault="00402179" w:rsidP="00987382">
      <w:pPr>
        <w:spacing w:line="360" w:lineRule="auto"/>
        <w:rPr>
          <w:sz w:val="24"/>
          <w:szCs w:val="24"/>
        </w:rPr>
      </w:pPr>
      <w:r>
        <w:rPr>
          <w:sz w:val="24"/>
          <w:szCs w:val="24"/>
        </w:rPr>
        <w:br/>
      </w:r>
      <w:bookmarkStart w:id="57" w:name="page90"/>
      <w:bookmarkEnd w:id="57"/>
      <w:r w:rsidR="00346860" w:rsidRPr="00987382">
        <w:rPr>
          <w:noProof/>
          <w:sz w:val="24"/>
          <w:szCs w:val="24"/>
        </w:rPr>
        <w:drawing>
          <wp:anchor distT="0" distB="0" distL="114300" distR="114300" simplePos="0" relativeHeight="251654144" behindDoc="1" locked="0" layoutInCell="0" allowOverlap="1">
            <wp:simplePos x="0" y="0"/>
            <wp:positionH relativeFrom="column">
              <wp:posOffset>541655</wp:posOffset>
            </wp:positionH>
            <wp:positionV relativeFrom="paragraph">
              <wp:posOffset>90170</wp:posOffset>
            </wp:positionV>
            <wp:extent cx="3179445" cy="22371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3179445" cy="2237105"/>
                    </a:xfrm>
                    <a:prstGeom prst="rect">
                      <a:avLst/>
                    </a:prstGeom>
                    <a:noFill/>
                  </pic:spPr>
                </pic:pic>
              </a:graphicData>
            </a:graphic>
          </wp:anchor>
        </w:drawing>
      </w: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F036E" w:rsidP="00987382">
      <w:pPr>
        <w:spacing w:line="360" w:lineRule="auto"/>
        <w:rPr>
          <w:sz w:val="24"/>
          <w:szCs w:val="24"/>
        </w:rPr>
      </w:pPr>
    </w:p>
    <w:p w:rsidR="003F036E" w:rsidRPr="00987382" w:rsidRDefault="00346860" w:rsidP="00987382">
      <w:pPr>
        <w:spacing w:line="360" w:lineRule="auto"/>
        <w:ind w:left="2340" w:right="6200" w:firstLine="24"/>
        <w:rPr>
          <w:sz w:val="24"/>
          <w:szCs w:val="24"/>
        </w:rPr>
      </w:pPr>
      <w:r w:rsidRPr="00987382">
        <w:rPr>
          <w:rFonts w:eastAsia="Arial"/>
          <w:sz w:val="24"/>
          <w:szCs w:val="24"/>
        </w:rPr>
        <w:t>20 not Reject H0</w:t>
      </w:r>
    </w:p>
    <w:p w:rsidR="003F036E" w:rsidRPr="00987382" w:rsidRDefault="00346860" w:rsidP="00987382">
      <w:pPr>
        <w:spacing w:line="360" w:lineRule="auto"/>
        <w:ind w:left="3540"/>
        <w:rPr>
          <w:sz w:val="24"/>
          <w:szCs w:val="24"/>
        </w:rPr>
      </w:pPr>
      <w:r w:rsidRPr="00987382">
        <w:rPr>
          <w:rFonts w:eastAsia="Arial"/>
          <w:sz w:val="24"/>
          <w:szCs w:val="24"/>
        </w:rPr>
        <w:t>Reject</w:t>
      </w:r>
    </w:p>
    <w:p w:rsidR="003F036E" w:rsidRPr="00987382" w:rsidRDefault="003F036E" w:rsidP="00987382">
      <w:pPr>
        <w:spacing w:line="360" w:lineRule="auto"/>
        <w:rPr>
          <w:sz w:val="24"/>
          <w:szCs w:val="24"/>
        </w:rPr>
      </w:pPr>
    </w:p>
    <w:tbl>
      <w:tblPr>
        <w:tblW w:w="0" w:type="auto"/>
        <w:tblInd w:w="220" w:type="dxa"/>
        <w:tblLayout w:type="fixed"/>
        <w:tblCellMar>
          <w:left w:w="0" w:type="dxa"/>
          <w:right w:w="0" w:type="dxa"/>
        </w:tblCellMar>
        <w:tblLook w:val="04A0" w:firstRow="1" w:lastRow="0" w:firstColumn="1" w:lastColumn="0" w:noHBand="0" w:noVBand="1"/>
      </w:tblPr>
      <w:tblGrid>
        <w:gridCol w:w="960"/>
        <w:gridCol w:w="740"/>
        <w:gridCol w:w="840"/>
        <w:gridCol w:w="560"/>
        <w:gridCol w:w="1420"/>
        <w:gridCol w:w="1060"/>
      </w:tblGrid>
      <w:tr w:rsidR="003F036E" w:rsidRPr="00987382">
        <w:trPr>
          <w:trHeight w:val="322"/>
        </w:trPr>
        <w:tc>
          <w:tcPr>
            <w:tcW w:w="960" w:type="dxa"/>
            <w:vAlign w:val="bottom"/>
          </w:tcPr>
          <w:p w:rsidR="003F036E" w:rsidRPr="00987382" w:rsidRDefault="003F036E" w:rsidP="00987382">
            <w:pPr>
              <w:spacing w:line="360" w:lineRule="auto"/>
              <w:rPr>
                <w:sz w:val="24"/>
                <w:szCs w:val="24"/>
              </w:rPr>
            </w:pPr>
          </w:p>
        </w:tc>
        <w:tc>
          <w:tcPr>
            <w:tcW w:w="740" w:type="dxa"/>
            <w:vAlign w:val="bottom"/>
          </w:tcPr>
          <w:p w:rsidR="003F036E" w:rsidRPr="00987382" w:rsidRDefault="003F036E" w:rsidP="00987382">
            <w:pPr>
              <w:spacing w:line="360" w:lineRule="auto"/>
              <w:rPr>
                <w:sz w:val="24"/>
                <w:szCs w:val="24"/>
              </w:rPr>
            </w:pPr>
          </w:p>
        </w:tc>
        <w:tc>
          <w:tcPr>
            <w:tcW w:w="840" w:type="dxa"/>
            <w:vAlign w:val="bottom"/>
          </w:tcPr>
          <w:p w:rsidR="003F036E" w:rsidRPr="00987382" w:rsidRDefault="003F036E" w:rsidP="00987382">
            <w:pPr>
              <w:spacing w:line="360" w:lineRule="auto"/>
              <w:rPr>
                <w:sz w:val="24"/>
                <w:szCs w:val="24"/>
              </w:rPr>
            </w:pPr>
          </w:p>
        </w:tc>
        <w:tc>
          <w:tcPr>
            <w:tcW w:w="1980" w:type="dxa"/>
            <w:gridSpan w:val="2"/>
            <w:vAlign w:val="bottom"/>
          </w:tcPr>
          <w:p w:rsidR="003F036E" w:rsidRPr="00987382" w:rsidRDefault="00346860" w:rsidP="00987382">
            <w:pPr>
              <w:spacing w:line="360" w:lineRule="auto"/>
              <w:ind w:left="240"/>
              <w:rPr>
                <w:sz w:val="24"/>
                <w:szCs w:val="24"/>
              </w:rPr>
            </w:pPr>
            <w:r w:rsidRPr="00987382">
              <w:rPr>
                <w:rFonts w:eastAsia="Arial"/>
                <w:sz w:val="24"/>
                <w:szCs w:val="24"/>
              </w:rPr>
              <w:t>3.841</w:t>
            </w:r>
          </w:p>
        </w:tc>
        <w:tc>
          <w:tcPr>
            <w:tcW w:w="1060" w:type="dxa"/>
            <w:vAlign w:val="bottom"/>
          </w:tcPr>
          <w:p w:rsidR="003F036E" w:rsidRPr="00987382" w:rsidRDefault="00346860" w:rsidP="00987382">
            <w:pPr>
              <w:spacing w:line="360" w:lineRule="auto"/>
              <w:jc w:val="right"/>
              <w:rPr>
                <w:sz w:val="24"/>
                <w:szCs w:val="24"/>
              </w:rPr>
            </w:pPr>
            <w:r w:rsidRPr="00987382">
              <w:rPr>
                <w:rFonts w:eastAsia="Arial"/>
                <w:sz w:val="24"/>
                <w:szCs w:val="24"/>
              </w:rPr>
              <w:t>0.05</w:t>
            </w:r>
          </w:p>
        </w:tc>
      </w:tr>
      <w:tr w:rsidR="003F036E" w:rsidRPr="00987382">
        <w:trPr>
          <w:trHeight w:val="636"/>
        </w:trPr>
        <w:tc>
          <w:tcPr>
            <w:tcW w:w="1700" w:type="dxa"/>
            <w:gridSpan w:val="2"/>
            <w:vAlign w:val="bottom"/>
          </w:tcPr>
          <w:p w:rsidR="003F036E" w:rsidRPr="00987382" w:rsidRDefault="00346860" w:rsidP="00987382">
            <w:pPr>
              <w:spacing w:line="360" w:lineRule="auto"/>
              <w:rPr>
                <w:sz w:val="24"/>
                <w:szCs w:val="24"/>
              </w:rPr>
            </w:pPr>
            <w:r w:rsidRPr="00987382">
              <w:rPr>
                <w:rFonts w:eastAsia="Arial"/>
                <w:sz w:val="24"/>
                <w:szCs w:val="24"/>
              </w:rPr>
              <w:t>Figure 4.3 .4</w:t>
            </w:r>
          </w:p>
        </w:tc>
        <w:tc>
          <w:tcPr>
            <w:tcW w:w="3880" w:type="dxa"/>
            <w:gridSpan w:val="4"/>
            <w:vAlign w:val="bottom"/>
          </w:tcPr>
          <w:p w:rsidR="003F036E" w:rsidRPr="00987382" w:rsidRDefault="00346860" w:rsidP="00987382">
            <w:pPr>
              <w:spacing w:line="360" w:lineRule="auto"/>
              <w:ind w:right="760"/>
              <w:jc w:val="right"/>
              <w:rPr>
                <w:sz w:val="24"/>
                <w:szCs w:val="24"/>
              </w:rPr>
            </w:pPr>
            <w:r w:rsidRPr="00987382">
              <w:rPr>
                <w:rFonts w:eastAsia="Arial"/>
                <w:w w:val="98"/>
                <w:sz w:val="24"/>
                <w:szCs w:val="24"/>
              </w:rPr>
              <w:t>x</w:t>
            </w:r>
            <w:r w:rsidRPr="00987382">
              <w:rPr>
                <w:rFonts w:eastAsia="Arial"/>
                <w:w w:val="98"/>
                <w:sz w:val="24"/>
                <w:szCs w:val="24"/>
                <w:vertAlign w:val="superscript"/>
              </w:rPr>
              <w:t>2</w:t>
            </w:r>
            <w:r w:rsidRPr="00987382">
              <w:rPr>
                <w:rFonts w:eastAsia="Arial"/>
                <w:w w:val="98"/>
                <w:sz w:val="24"/>
                <w:szCs w:val="24"/>
              </w:rPr>
              <w:t xml:space="preserve"> curve of hypothesis 4</w:t>
            </w:r>
          </w:p>
        </w:tc>
      </w:tr>
      <w:tr w:rsidR="003F036E" w:rsidRPr="00987382">
        <w:trPr>
          <w:trHeight w:val="562"/>
        </w:trPr>
        <w:tc>
          <w:tcPr>
            <w:tcW w:w="1700" w:type="dxa"/>
            <w:gridSpan w:val="2"/>
            <w:vAlign w:val="bottom"/>
          </w:tcPr>
          <w:p w:rsidR="003F036E" w:rsidRPr="00987382" w:rsidRDefault="00346860" w:rsidP="00987382">
            <w:pPr>
              <w:spacing w:line="360" w:lineRule="auto"/>
              <w:rPr>
                <w:sz w:val="24"/>
                <w:szCs w:val="24"/>
              </w:rPr>
            </w:pPr>
            <w:r w:rsidRPr="00987382">
              <w:rPr>
                <w:rFonts w:eastAsia="Arial"/>
                <w:w w:val="99"/>
                <w:sz w:val="24"/>
                <w:szCs w:val="24"/>
              </w:rPr>
              <w:t>Decision rule:</w:t>
            </w:r>
          </w:p>
        </w:tc>
        <w:tc>
          <w:tcPr>
            <w:tcW w:w="840" w:type="dxa"/>
            <w:vAlign w:val="bottom"/>
          </w:tcPr>
          <w:p w:rsidR="003F036E" w:rsidRPr="00987382" w:rsidRDefault="003F036E" w:rsidP="00987382">
            <w:pPr>
              <w:spacing w:line="360" w:lineRule="auto"/>
              <w:rPr>
                <w:sz w:val="24"/>
                <w:szCs w:val="24"/>
              </w:rPr>
            </w:pPr>
          </w:p>
        </w:tc>
        <w:tc>
          <w:tcPr>
            <w:tcW w:w="560" w:type="dxa"/>
            <w:vAlign w:val="bottom"/>
          </w:tcPr>
          <w:p w:rsidR="003F036E" w:rsidRPr="00987382" w:rsidRDefault="003F036E" w:rsidP="00987382">
            <w:pPr>
              <w:spacing w:line="360" w:lineRule="auto"/>
              <w:rPr>
                <w:sz w:val="24"/>
                <w:szCs w:val="24"/>
              </w:rPr>
            </w:pPr>
          </w:p>
        </w:tc>
        <w:tc>
          <w:tcPr>
            <w:tcW w:w="1420" w:type="dxa"/>
            <w:vAlign w:val="bottom"/>
          </w:tcPr>
          <w:p w:rsidR="003F036E" w:rsidRPr="00987382" w:rsidRDefault="003F036E" w:rsidP="00987382">
            <w:pPr>
              <w:spacing w:line="360" w:lineRule="auto"/>
              <w:rPr>
                <w:sz w:val="24"/>
                <w:szCs w:val="24"/>
              </w:rPr>
            </w:pPr>
          </w:p>
        </w:tc>
        <w:tc>
          <w:tcPr>
            <w:tcW w:w="1060" w:type="dxa"/>
            <w:vAlign w:val="bottom"/>
          </w:tcPr>
          <w:p w:rsidR="003F036E" w:rsidRPr="00987382" w:rsidRDefault="003F036E" w:rsidP="00987382">
            <w:pPr>
              <w:spacing w:line="360" w:lineRule="auto"/>
              <w:rPr>
                <w:sz w:val="24"/>
                <w:szCs w:val="24"/>
              </w:rPr>
            </w:pPr>
          </w:p>
        </w:tc>
      </w:tr>
      <w:tr w:rsidR="003F036E" w:rsidRPr="00987382">
        <w:trPr>
          <w:trHeight w:val="727"/>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Reject</w:t>
            </w:r>
          </w:p>
        </w:tc>
        <w:tc>
          <w:tcPr>
            <w:tcW w:w="74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840" w:type="dxa"/>
            <w:vAlign w:val="bottom"/>
          </w:tcPr>
          <w:p w:rsidR="003F036E" w:rsidRPr="00987382" w:rsidRDefault="00346860" w:rsidP="00987382">
            <w:pPr>
              <w:spacing w:line="360" w:lineRule="auto"/>
              <w:ind w:left="44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93"/>
                <w:sz w:val="24"/>
                <w:szCs w:val="24"/>
              </w:rPr>
              <w:t>X</w:t>
            </w:r>
            <w:r w:rsidRPr="00987382">
              <w:rPr>
                <w:rFonts w:eastAsia="Arial"/>
                <w:w w:val="93"/>
                <w:sz w:val="24"/>
                <w:szCs w:val="24"/>
                <w:vertAlign w:val="superscript"/>
              </w:rPr>
              <w:t>2</w:t>
            </w:r>
          </w:p>
        </w:tc>
        <w:tc>
          <w:tcPr>
            <w:tcW w:w="142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60" w:type="dxa"/>
            <w:vAlign w:val="bottom"/>
          </w:tcPr>
          <w:p w:rsidR="003F036E" w:rsidRPr="00987382" w:rsidRDefault="00346860" w:rsidP="00987382">
            <w:pPr>
              <w:spacing w:line="360" w:lineRule="auto"/>
              <w:jc w:val="right"/>
              <w:rPr>
                <w:sz w:val="24"/>
                <w:szCs w:val="24"/>
              </w:rPr>
            </w:pPr>
            <w:r w:rsidRPr="00987382">
              <w:rPr>
                <w:rFonts w:eastAsia="Arial"/>
                <w:sz w:val="24"/>
                <w:szCs w:val="24"/>
              </w:rPr>
              <w:t>&gt; 3.841</w:t>
            </w:r>
          </w:p>
        </w:tc>
      </w:tr>
      <w:tr w:rsidR="003F036E" w:rsidRPr="00987382">
        <w:trPr>
          <w:trHeight w:val="644"/>
        </w:trPr>
        <w:tc>
          <w:tcPr>
            <w:tcW w:w="960" w:type="dxa"/>
            <w:vAlign w:val="bottom"/>
          </w:tcPr>
          <w:p w:rsidR="003F036E" w:rsidRPr="00987382" w:rsidRDefault="00346860" w:rsidP="00987382">
            <w:pPr>
              <w:spacing w:line="360" w:lineRule="auto"/>
              <w:rPr>
                <w:sz w:val="24"/>
                <w:szCs w:val="24"/>
              </w:rPr>
            </w:pPr>
            <w:r w:rsidRPr="00987382">
              <w:rPr>
                <w:rFonts w:eastAsia="Arial"/>
                <w:sz w:val="24"/>
                <w:szCs w:val="24"/>
              </w:rPr>
              <w:t>Accept</w:t>
            </w:r>
          </w:p>
        </w:tc>
        <w:tc>
          <w:tcPr>
            <w:tcW w:w="740" w:type="dxa"/>
            <w:vAlign w:val="bottom"/>
          </w:tcPr>
          <w:p w:rsidR="003F036E" w:rsidRPr="00987382" w:rsidRDefault="00346860" w:rsidP="00987382">
            <w:pPr>
              <w:spacing w:line="360" w:lineRule="auto"/>
              <w:ind w:left="120"/>
              <w:rPr>
                <w:sz w:val="24"/>
                <w:szCs w:val="24"/>
              </w:rPr>
            </w:pPr>
            <w:r w:rsidRPr="00987382">
              <w:rPr>
                <w:rFonts w:eastAsia="Arial"/>
                <w:sz w:val="24"/>
                <w:szCs w:val="24"/>
              </w:rPr>
              <w:t>H0</w:t>
            </w:r>
          </w:p>
        </w:tc>
        <w:tc>
          <w:tcPr>
            <w:tcW w:w="840" w:type="dxa"/>
            <w:vAlign w:val="bottom"/>
          </w:tcPr>
          <w:p w:rsidR="003F036E" w:rsidRPr="00987382" w:rsidRDefault="00346860" w:rsidP="00987382">
            <w:pPr>
              <w:spacing w:line="360" w:lineRule="auto"/>
              <w:ind w:left="440"/>
              <w:rPr>
                <w:sz w:val="24"/>
                <w:szCs w:val="24"/>
              </w:rPr>
            </w:pPr>
            <w:r w:rsidRPr="00987382">
              <w:rPr>
                <w:rFonts w:eastAsia="Arial"/>
                <w:sz w:val="24"/>
                <w:szCs w:val="24"/>
              </w:rPr>
              <w:t>if</w:t>
            </w:r>
          </w:p>
        </w:tc>
        <w:tc>
          <w:tcPr>
            <w:tcW w:w="560" w:type="dxa"/>
            <w:vAlign w:val="bottom"/>
          </w:tcPr>
          <w:p w:rsidR="003F036E" w:rsidRPr="00987382" w:rsidRDefault="00346860" w:rsidP="00987382">
            <w:pPr>
              <w:spacing w:line="360" w:lineRule="auto"/>
              <w:ind w:left="240"/>
              <w:rPr>
                <w:sz w:val="24"/>
                <w:szCs w:val="24"/>
              </w:rPr>
            </w:pPr>
            <w:r w:rsidRPr="00987382">
              <w:rPr>
                <w:rFonts w:eastAsia="Arial"/>
                <w:w w:val="93"/>
                <w:sz w:val="24"/>
                <w:szCs w:val="24"/>
              </w:rPr>
              <w:t>X</w:t>
            </w:r>
            <w:r w:rsidRPr="00987382">
              <w:rPr>
                <w:rFonts w:eastAsia="Arial"/>
                <w:w w:val="93"/>
                <w:sz w:val="24"/>
                <w:szCs w:val="24"/>
                <w:vertAlign w:val="superscript"/>
              </w:rPr>
              <w:t>2</w:t>
            </w:r>
          </w:p>
        </w:tc>
        <w:tc>
          <w:tcPr>
            <w:tcW w:w="1420" w:type="dxa"/>
            <w:vAlign w:val="bottom"/>
          </w:tcPr>
          <w:p w:rsidR="003F036E" w:rsidRPr="00987382" w:rsidRDefault="00346860" w:rsidP="00987382">
            <w:pPr>
              <w:spacing w:line="360" w:lineRule="auto"/>
              <w:ind w:left="40"/>
              <w:rPr>
                <w:sz w:val="24"/>
                <w:szCs w:val="24"/>
              </w:rPr>
            </w:pPr>
            <w:r w:rsidRPr="00987382">
              <w:rPr>
                <w:rFonts w:eastAsia="Arial"/>
                <w:sz w:val="24"/>
                <w:szCs w:val="24"/>
              </w:rPr>
              <w:t>calculated</w:t>
            </w:r>
          </w:p>
        </w:tc>
        <w:tc>
          <w:tcPr>
            <w:tcW w:w="1060" w:type="dxa"/>
            <w:vAlign w:val="bottom"/>
          </w:tcPr>
          <w:p w:rsidR="003F036E" w:rsidRPr="00987382" w:rsidRDefault="00346860" w:rsidP="00987382">
            <w:pPr>
              <w:spacing w:line="360" w:lineRule="auto"/>
              <w:jc w:val="right"/>
              <w:rPr>
                <w:sz w:val="24"/>
                <w:szCs w:val="24"/>
              </w:rPr>
            </w:pPr>
            <w:r w:rsidRPr="00987382">
              <w:rPr>
                <w:rFonts w:eastAsia="Arial"/>
                <w:sz w:val="24"/>
                <w:szCs w:val="24"/>
              </w:rPr>
              <w:t>&lt; 3.841</w:t>
            </w:r>
          </w:p>
        </w:tc>
      </w:tr>
    </w:tbl>
    <w:p w:rsidR="003F036E" w:rsidRPr="00987382" w:rsidRDefault="003F036E" w:rsidP="00987382">
      <w:pPr>
        <w:spacing w:line="360" w:lineRule="auto"/>
        <w:rPr>
          <w:sz w:val="24"/>
          <w:szCs w:val="24"/>
        </w:rPr>
      </w:pPr>
    </w:p>
    <w:p w:rsidR="003F036E" w:rsidRPr="00987382" w:rsidRDefault="00346860" w:rsidP="00987382">
      <w:pPr>
        <w:spacing w:line="360" w:lineRule="auto"/>
        <w:ind w:left="120"/>
        <w:rPr>
          <w:sz w:val="24"/>
          <w:szCs w:val="24"/>
        </w:rPr>
      </w:pPr>
      <w:r w:rsidRPr="00987382">
        <w:rPr>
          <w:rFonts w:eastAsia="Arial"/>
          <w:sz w:val="24"/>
          <w:szCs w:val="24"/>
        </w:rPr>
        <w:t>Computation of data for validation of hypothesis</w:t>
      </w:r>
    </w:p>
    <w:p w:rsidR="003F036E" w:rsidRPr="00987382" w:rsidRDefault="003F036E" w:rsidP="00987382">
      <w:pPr>
        <w:spacing w:line="360" w:lineRule="auto"/>
        <w:rPr>
          <w:sz w:val="24"/>
          <w:szCs w:val="24"/>
        </w:rPr>
      </w:pPr>
    </w:p>
    <w:p w:rsidR="003F036E" w:rsidRPr="00987382" w:rsidRDefault="00402179" w:rsidP="00402179">
      <w:pPr>
        <w:spacing w:line="360" w:lineRule="auto"/>
        <w:rPr>
          <w:sz w:val="24"/>
          <w:szCs w:val="24"/>
        </w:rPr>
      </w:pPr>
      <w:r>
        <w:rPr>
          <w:rFonts w:eastAsia="Arial"/>
          <w:b/>
          <w:bCs/>
          <w:sz w:val="24"/>
          <w:szCs w:val="24"/>
        </w:rPr>
        <w:br w:type="column"/>
      </w:r>
      <w:r w:rsidR="00346860" w:rsidRPr="00987382">
        <w:rPr>
          <w:rFonts w:eastAsia="Arial"/>
          <w:b/>
          <w:bCs/>
          <w:sz w:val="24"/>
          <w:szCs w:val="24"/>
        </w:rPr>
        <w:lastRenderedPageBreak/>
        <w:t>Questions</w:t>
      </w:r>
    </w:p>
    <w:p w:rsidR="003F036E" w:rsidRPr="00987382" w:rsidRDefault="003F036E" w:rsidP="00987382">
      <w:pPr>
        <w:spacing w:line="360" w:lineRule="auto"/>
        <w:rPr>
          <w:sz w:val="24"/>
          <w:szCs w:val="24"/>
        </w:rPr>
      </w:pPr>
    </w:p>
    <w:tbl>
      <w:tblPr>
        <w:tblW w:w="9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gridCol w:w="601"/>
        <w:gridCol w:w="540"/>
        <w:gridCol w:w="300"/>
        <w:gridCol w:w="1021"/>
        <w:gridCol w:w="600"/>
        <w:gridCol w:w="500"/>
        <w:gridCol w:w="1421"/>
        <w:gridCol w:w="1281"/>
        <w:gridCol w:w="640"/>
        <w:gridCol w:w="120"/>
        <w:gridCol w:w="60"/>
        <w:gridCol w:w="680"/>
        <w:gridCol w:w="120"/>
        <w:gridCol w:w="920"/>
      </w:tblGrid>
      <w:tr w:rsidR="003F036E" w:rsidRPr="00987382" w:rsidTr="000B191E">
        <w:trPr>
          <w:trHeight w:val="327"/>
        </w:trPr>
        <w:tc>
          <w:tcPr>
            <w:tcW w:w="7065" w:type="dxa"/>
            <w:gridSpan w:val="9"/>
            <w:vAlign w:val="bottom"/>
          </w:tcPr>
          <w:p w:rsidR="003F036E" w:rsidRPr="00987382" w:rsidRDefault="00346860" w:rsidP="00987382">
            <w:pPr>
              <w:spacing w:line="360" w:lineRule="auto"/>
              <w:ind w:left="120"/>
              <w:rPr>
                <w:sz w:val="24"/>
                <w:szCs w:val="24"/>
              </w:rPr>
            </w:pPr>
            <w:r w:rsidRPr="00987382">
              <w:rPr>
                <w:rFonts w:eastAsia="Arial"/>
                <w:sz w:val="24"/>
                <w:szCs w:val="24"/>
              </w:rPr>
              <w:t>Questions</w:t>
            </w:r>
          </w:p>
        </w:tc>
        <w:tc>
          <w:tcPr>
            <w:tcW w:w="820" w:type="dxa"/>
            <w:gridSpan w:val="3"/>
            <w:vAlign w:val="bottom"/>
          </w:tcPr>
          <w:p w:rsidR="003F036E" w:rsidRPr="00987382" w:rsidRDefault="00346860" w:rsidP="00987382">
            <w:pPr>
              <w:spacing w:line="360" w:lineRule="auto"/>
              <w:ind w:left="100"/>
              <w:rPr>
                <w:sz w:val="24"/>
                <w:szCs w:val="24"/>
              </w:rPr>
            </w:pPr>
            <w:r w:rsidRPr="00987382">
              <w:rPr>
                <w:rFonts w:eastAsia="Arial"/>
                <w:sz w:val="24"/>
                <w:szCs w:val="24"/>
              </w:rPr>
              <w:t>Yes</w:t>
            </w:r>
          </w:p>
        </w:tc>
        <w:tc>
          <w:tcPr>
            <w:tcW w:w="800" w:type="dxa"/>
            <w:gridSpan w:val="2"/>
            <w:vAlign w:val="bottom"/>
          </w:tcPr>
          <w:p w:rsidR="003F036E" w:rsidRPr="00987382" w:rsidRDefault="00346860" w:rsidP="00987382">
            <w:pPr>
              <w:spacing w:line="360" w:lineRule="auto"/>
              <w:ind w:left="100"/>
              <w:rPr>
                <w:sz w:val="24"/>
                <w:szCs w:val="24"/>
              </w:rPr>
            </w:pPr>
            <w:r w:rsidRPr="00987382">
              <w:rPr>
                <w:rFonts w:eastAsia="Arial"/>
                <w:sz w:val="24"/>
                <w:szCs w:val="24"/>
              </w:rPr>
              <w:t>N0</w:t>
            </w:r>
          </w:p>
        </w:tc>
        <w:tc>
          <w:tcPr>
            <w:tcW w:w="920" w:type="dxa"/>
            <w:vAlign w:val="bottom"/>
          </w:tcPr>
          <w:p w:rsidR="003F036E" w:rsidRPr="00987382" w:rsidRDefault="00346860" w:rsidP="00987382">
            <w:pPr>
              <w:spacing w:line="360" w:lineRule="auto"/>
              <w:ind w:left="100"/>
              <w:rPr>
                <w:sz w:val="24"/>
                <w:szCs w:val="24"/>
              </w:rPr>
            </w:pPr>
            <w:r w:rsidRPr="00987382">
              <w:rPr>
                <w:rFonts w:eastAsia="Arial"/>
                <w:sz w:val="24"/>
                <w:szCs w:val="24"/>
              </w:rPr>
              <w:t>Total</w:t>
            </w:r>
          </w:p>
        </w:tc>
      </w:tr>
      <w:tr w:rsidR="000B191E" w:rsidRPr="00987382" w:rsidTr="000B191E">
        <w:trPr>
          <w:trHeight w:val="638"/>
        </w:trPr>
        <w:tc>
          <w:tcPr>
            <w:tcW w:w="7065" w:type="dxa"/>
            <w:gridSpan w:val="9"/>
            <w:vAlign w:val="bottom"/>
          </w:tcPr>
          <w:p w:rsidR="000B191E" w:rsidRPr="00987382" w:rsidRDefault="000B191E" w:rsidP="00987382">
            <w:pPr>
              <w:spacing w:line="360" w:lineRule="auto"/>
              <w:ind w:left="120"/>
              <w:rPr>
                <w:sz w:val="24"/>
                <w:szCs w:val="24"/>
              </w:rPr>
            </w:pPr>
            <w:r w:rsidRPr="00987382">
              <w:rPr>
                <w:rFonts w:eastAsia="Arial"/>
                <w:sz w:val="24"/>
                <w:szCs w:val="24"/>
              </w:rPr>
              <w:t>Does a good financial report enhance corporate</w:t>
            </w:r>
          </w:p>
          <w:p w:rsidR="000B191E" w:rsidRPr="00987382" w:rsidRDefault="000B191E" w:rsidP="00987382">
            <w:pPr>
              <w:spacing w:line="360" w:lineRule="auto"/>
              <w:ind w:left="120"/>
              <w:rPr>
                <w:sz w:val="24"/>
                <w:szCs w:val="24"/>
              </w:rPr>
            </w:pPr>
            <w:r w:rsidRPr="00987382">
              <w:rPr>
                <w:rFonts w:eastAsia="Arial"/>
                <w:sz w:val="24"/>
                <w:szCs w:val="24"/>
              </w:rPr>
              <w:t>image?</w:t>
            </w:r>
          </w:p>
        </w:tc>
        <w:tc>
          <w:tcPr>
            <w:tcW w:w="820" w:type="dxa"/>
            <w:gridSpan w:val="3"/>
            <w:vAlign w:val="bottom"/>
          </w:tcPr>
          <w:p w:rsidR="000B191E" w:rsidRPr="00987382" w:rsidRDefault="000B191E" w:rsidP="00987382">
            <w:pPr>
              <w:spacing w:line="360" w:lineRule="auto"/>
              <w:ind w:left="100"/>
              <w:rPr>
                <w:sz w:val="24"/>
                <w:szCs w:val="24"/>
              </w:rPr>
            </w:pPr>
            <w:r w:rsidRPr="00987382">
              <w:rPr>
                <w:rFonts w:eastAsia="Arial"/>
                <w:sz w:val="24"/>
                <w:szCs w:val="24"/>
              </w:rPr>
              <w:t>15</w:t>
            </w:r>
          </w:p>
        </w:tc>
        <w:tc>
          <w:tcPr>
            <w:tcW w:w="800" w:type="dxa"/>
            <w:gridSpan w:val="2"/>
            <w:vAlign w:val="bottom"/>
          </w:tcPr>
          <w:p w:rsidR="000B191E" w:rsidRPr="00987382" w:rsidRDefault="000B191E" w:rsidP="00987382">
            <w:pPr>
              <w:spacing w:line="360" w:lineRule="auto"/>
              <w:ind w:left="100"/>
              <w:rPr>
                <w:sz w:val="24"/>
                <w:szCs w:val="24"/>
              </w:rPr>
            </w:pPr>
            <w:r w:rsidRPr="00987382">
              <w:rPr>
                <w:rFonts w:eastAsia="Arial"/>
                <w:sz w:val="24"/>
                <w:szCs w:val="24"/>
              </w:rPr>
              <w:t>8</w:t>
            </w:r>
          </w:p>
        </w:tc>
        <w:tc>
          <w:tcPr>
            <w:tcW w:w="920" w:type="dxa"/>
            <w:vAlign w:val="bottom"/>
          </w:tcPr>
          <w:p w:rsidR="000B191E" w:rsidRPr="00987382" w:rsidRDefault="000B191E" w:rsidP="00987382">
            <w:pPr>
              <w:spacing w:line="360" w:lineRule="auto"/>
              <w:ind w:left="100"/>
              <w:rPr>
                <w:sz w:val="24"/>
                <w:szCs w:val="24"/>
              </w:rPr>
            </w:pPr>
            <w:r w:rsidRPr="00987382">
              <w:rPr>
                <w:rFonts w:eastAsia="Arial"/>
                <w:sz w:val="24"/>
                <w:szCs w:val="24"/>
              </w:rPr>
              <w:t>23</w:t>
            </w:r>
          </w:p>
        </w:tc>
      </w:tr>
      <w:tr w:rsidR="000B191E" w:rsidRPr="00987382" w:rsidTr="000B191E">
        <w:trPr>
          <w:trHeight w:val="602"/>
        </w:trPr>
        <w:tc>
          <w:tcPr>
            <w:tcW w:w="7065" w:type="dxa"/>
            <w:gridSpan w:val="9"/>
            <w:vAlign w:val="bottom"/>
          </w:tcPr>
          <w:p w:rsidR="000B191E" w:rsidRPr="00987382" w:rsidRDefault="000B191E" w:rsidP="00987382">
            <w:pPr>
              <w:spacing w:line="360" w:lineRule="auto"/>
              <w:ind w:left="120"/>
              <w:rPr>
                <w:sz w:val="24"/>
                <w:szCs w:val="24"/>
              </w:rPr>
            </w:pPr>
            <w:r w:rsidRPr="00987382">
              <w:rPr>
                <w:rFonts w:eastAsia="Arial"/>
                <w:sz w:val="24"/>
                <w:szCs w:val="24"/>
              </w:rPr>
              <w:t>Do companies window-dress their financial report to</w:t>
            </w:r>
          </w:p>
          <w:p w:rsidR="000B191E" w:rsidRPr="00987382" w:rsidRDefault="000B191E" w:rsidP="00987382">
            <w:pPr>
              <w:spacing w:line="360" w:lineRule="auto"/>
              <w:ind w:left="120"/>
              <w:rPr>
                <w:sz w:val="24"/>
                <w:szCs w:val="24"/>
              </w:rPr>
            </w:pPr>
            <w:r w:rsidRPr="00987382">
              <w:rPr>
                <w:rFonts w:eastAsia="Arial"/>
                <w:sz w:val="24"/>
                <w:szCs w:val="24"/>
              </w:rPr>
              <w:t>look appending?</w:t>
            </w:r>
          </w:p>
        </w:tc>
        <w:tc>
          <w:tcPr>
            <w:tcW w:w="820" w:type="dxa"/>
            <w:gridSpan w:val="3"/>
            <w:vAlign w:val="bottom"/>
          </w:tcPr>
          <w:p w:rsidR="000B191E" w:rsidRPr="00987382" w:rsidRDefault="000B191E" w:rsidP="00987382">
            <w:pPr>
              <w:spacing w:line="360" w:lineRule="auto"/>
              <w:ind w:left="100"/>
              <w:rPr>
                <w:sz w:val="24"/>
                <w:szCs w:val="24"/>
              </w:rPr>
            </w:pPr>
            <w:r w:rsidRPr="00987382">
              <w:rPr>
                <w:rFonts w:eastAsia="Arial"/>
                <w:sz w:val="24"/>
                <w:szCs w:val="24"/>
              </w:rPr>
              <w:t>18</w:t>
            </w:r>
          </w:p>
        </w:tc>
        <w:tc>
          <w:tcPr>
            <w:tcW w:w="800" w:type="dxa"/>
            <w:gridSpan w:val="2"/>
            <w:vAlign w:val="bottom"/>
          </w:tcPr>
          <w:p w:rsidR="000B191E" w:rsidRPr="00987382" w:rsidRDefault="000B191E" w:rsidP="00987382">
            <w:pPr>
              <w:spacing w:line="360" w:lineRule="auto"/>
              <w:ind w:left="100"/>
              <w:rPr>
                <w:sz w:val="24"/>
                <w:szCs w:val="24"/>
              </w:rPr>
            </w:pPr>
            <w:r w:rsidRPr="00987382">
              <w:rPr>
                <w:rFonts w:eastAsia="Arial"/>
                <w:sz w:val="24"/>
                <w:szCs w:val="24"/>
              </w:rPr>
              <w:t>5</w:t>
            </w:r>
          </w:p>
        </w:tc>
        <w:tc>
          <w:tcPr>
            <w:tcW w:w="920" w:type="dxa"/>
            <w:vAlign w:val="bottom"/>
          </w:tcPr>
          <w:p w:rsidR="000B191E" w:rsidRPr="00987382" w:rsidRDefault="000B191E" w:rsidP="00987382">
            <w:pPr>
              <w:spacing w:line="360" w:lineRule="auto"/>
              <w:ind w:left="100"/>
              <w:rPr>
                <w:sz w:val="24"/>
                <w:szCs w:val="24"/>
              </w:rPr>
            </w:pPr>
            <w:r w:rsidRPr="00987382">
              <w:rPr>
                <w:rFonts w:eastAsia="Arial"/>
                <w:sz w:val="24"/>
                <w:szCs w:val="24"/>
              </w:rPr>
              <w:t>23</w:t>
            </w:r>
          </w:p>
        </w:tc>
      </w:tr>
      <w:tr w:rsidR="000B191E" w:rsidRPr="00987382" w:rsidTr="000B191E">
        <w:trPr>
          <w:trHeight w:val="575"/>
        </w:trPr>
        <w:tc>
          <w:tcPr>
            <w:tcW w:w="7065" w:type="dxa"/>
            <w:gridSpan w:val="9"/>
            <w:vAlign w:val="bottom"/>
          </w:tcPr>
          <w:p w:rsidR="000B191E" w:rsidRPr="00987382" w:rsidRDefault="000B191E" w:rsidP="00987382">
            <w:pPr>
              <w:spacing w:line="360" w:lineRule="auto"/>
              <w:ind w:left="120"/>
              <w:rPr>
                <w:sz w:val="24"/>
                <w:szCs w:val="24"/>
              </w:rPr>
            </w:pPr>
            <w:r w:rsidRPr="00987382">
              <w:rPr>
                <w:rFonts w:eastAsia="Arial"/>
                <w:sz w:val="24"/>
                <w:szCs w:val="24"/>
              </w:rPr>
              <w:t>Does the concept of “true and fair view” adequately</w:t>
            </w:r>
          </w:p>
          <w:p w:rsidR="000B191E" w:rsidRPr="00987382" w:rsidRDefault="000B191E" w:rsidP="00987382">
            <w:pPr>
              <w:spacing w:line="360" w:lineRule="auto"/>
              <w:ind w:left="120"/>
              <w:rPr>
                <w:sz w:val="24"/>
                <w:szCs w:val="24"/>
              </w:rPr>
            </w:pPr>
            <w:r w:rsidRPr="00987382">
              <w:rPr>
                <w:rFonts w:eastAsia="Arial"/>
                <w:sz w:val="24"/>
                <w:szCs w:val="24"/>
              </w:rPr>
              <w:t>satisfy the needs of users of financial information?</w:t>
            </w:r>
          </w:p>
        </w:tc>
        <w:tc>
          <w:tcPr>
            <w:tcW w:w="820" w:type="dxa"/>
            <w:gridSpan w:val="3"/>
            <w:vAlign w:val="bottom"/>
          </w:tcPr>
          <w:p w:rsidR="000B191E" w:rsidRPr="00987382" w:rsidRDefault="000B191E" w:rsidP="00987382">
            <w:pPr>
              <w:spacing w:line="360" w:lineRule="auto"/>
              <w:ind w:left="100"/>
              <w:rPr>
                <w:sz w:val="24"/>
                <w:szCs w:val="24"/>
              </w:rPr>
            </w:pPr>
            <w:r w:rsidRPr="00987382">
              <w:rPr>
                <w:rFonts w:eastAsia="Arial"/>
                <w:sz w:val="24"/>
                <w:szCs w:val="24"/>
              </w:rPr>
              <w:t>15</w:t>
            </w:r>
          </w:p>
        </w:tc>
        <w:tc>
          <w:tcPr>
            <w:tcW w:w="800" w:type="dxa"/>
            <w:gridSpan w:val="2"/>
            <w:vAlign w:val="bottom"/>
          </w:tcPr>
          <w:p w:rsidR="000B191E" w:rsidRPr="00987382" w:rsidRDefault="000B191E" w:rsidP="00987382">
            <w:pPr>
              <w:spacing w:line="360" w:lineRule="auto"/>
              <w:ind w:left="100"/>
              <w:rPr>
                <w:sz w:val="24"/>
                <w:szCs w:val="24"/>
              </w:rPr>
            </w:pPr>
            <w:r w:rsidRPr="00987382">
              <w:rPr>
                <w:rFonts w:eastAsia="Arial"/>
                <w:sz w:val="24"/>
                <w:szCs w:val="24"/>
              </w:rPr>
              <w:t>8</w:t>
            </w:r>
          </w:p>
        </w:tc>
        <w:tc>
          <w:tcPr>
            <w:tcW w:w="920" w:type="dxa"/>
            <w:vAlign w:val="bottom"/>
          </w:tcPr>
          <w:p w:rsidR="000B191E" w:rsidRPr="00987382" w:rsidRDefault="000B191E" w:rsidP="00987382">
            <w:pPr>
              <w:spacing w:line="360" w:lineRule="auto"/>
              <w:ind w:left="100"/>
              <w:rPr>
                <w:sz w:val="24"/>
                <w:szCs w:val="24"/>
              </w:rPr>
            </w:pPr>
            <w:r w:rsidRPr="00987382">
              <w:rPr>
                <w:rFonts w:eastAsia="Arial"/>
                <w:sz w:val="24"/>
                <w:szCs w:val="24"/>
              </w:rPr>
              <w:t>23</w:t>
            </w:r>
          </w:p>
        </w:tc>
      </w:tr>
      <w:tr w:rsidR="003F036E" w:rsidRPr="00987382" w:rsidTr="000B191E">
        <w:trPr>
          <w:trHeight w:val="307"/>
        </w:trPr>
        <w:tc>
          <w:tcPr>
            <w:tcW w:w="7065" w:type="dxa"/>
            <w:gridSpan w:val="9"/>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820" w:type="dxa"/>
            <w:gridSpan w:val="3"/>
            <w:vAlign w:val="bottom"/>
          </w:tcPr>
          <w:p w:rsidR="003F036E" w:rsidRPr="00987382" w:rsidRDefault="00346860" w:rsidP="00987382">
            <w:pPr>
              <w:spacing w:line="360" w:lineRule="auto"/>
              <w:ind w:left="100"/>
              <w:rPr>
                <w:sz w:val="24"/>
                <w:szCs w:val="24"/>
              </w:rPr>
            </w:pPr>
            <w:r w:rsidRPr="00987382">
              <w:rPr>
                <w:rFonts w:eastAsia="Arial"/>
                <w:sz w:val="24"/>
                <w:szCs w:val="24"/>
              </w:rPr>
              <w:t>48</w:t>
            </w:r>
          </w:p>
        </w:tc>
        <w:tc>
          <w:tcPr>
            <w:tcW w:w="800" w:type="dxa"/>
            <w:gridSpan w:val="2"/>
            <w:vAlign w:val="bottom"/>
          </w:tcPr>
          <w:p w:rsidR="003F036E" w:rsidRPr="00987382" w:rsidRDefault="00346860" w:rsidP="00987382">
            <w:pPr>
              <w:spacing w:line="360" w:lineRule="auto"/>
              <w:ind w:left="100"/>
              <w:rPr>
                <w:sz w:val="24"/>
                <w:szCs w:val="24"/>
              </w:rPr>
            </w:pPr>
            <w:r w:rsidRPr="00987382">
              <w:rPr>
                <w:rFonts w:eastAsia="Arial"/>
                <w:sz w:val="24"/>
                <w:szCs w:val="24"/>
              </w:rPr>
              <w:t>21</w:t>
            </w:r>
          </w:p>
        </w:tc>
        <w:tc>
          <w:tcPr>
            <w:tcW w:w="920" w:type="dxa"/>
            <w:vAlign w:val="bottom"/>
          </w:tcPr>
          <w:p w:rsidR="003F036E" w:rsidRPr="00987382" w:rsidRDefault="00346860" w:rsidP="00987382">
            <w:pPr>
              <w:spacing w:line="360" w:lineRule="auto"/>
              <w:ind w:left="100"/>
              <w:rPr>
                <w:sz w:val="24"/>
                <w:szCs w:val="24"/>
              </w:rPr>
            </w:pPr>
            <w:r w:rsidRPr="00987382">
              <w:rPr>
                <w:rFonts w:eastAsia="Arial"/>
                <w:sz w:val="24"/>
                <w:szCs w:val="24"/>
              </w:rPr>
              <w:t>69</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801" w:type="dxa"/>
            <w:vAlign w:val="bottom"/>
          </w:tcPr>
          <w:p w:rsidR="003F036E" w:rsidRPr="00987382" w:rsidRDefault="003F036E" w:rsidP="00987382">
            <w:pPr>
              <w:spacing w:line="360" w:lineRule="auto"/>
              <w:rPr>
                <w:sz w:val="24"/>
                <w:szCs w:val="24"/>
              </w:rPr>
            </w:pPr>
            <w:bookmarkStart w:id="58" w:name="page91"/>
            <w:bookmarkEnd w:id="58"/>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300" w:type="dxa"/>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F036E" w:rsidP="00987382">
            <w:pPr>
              <w:spacing w:line="360" w:lineRule="auto"/>
              <w:rPr>
                <w:sz w:val="24"/>
                <w:szCs w:val="24"/>
              </w:rPr>
            </w:pP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ind w:left="280"/>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1,1</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48</w:t>
            </w: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F036E" w:rsidP="00987382">
            <w:pPr>
              <w:spacing w:line="360" w:lineRule="auto"/>
              <w:rPr>
                <w:sz w:val="24"/>
                <w:szCs w:val="24"/>
              </w:rPr>
            </w:pPr>
          </w:p>
        </w:tc>
        <w:tc>
          <w:tcPr>
            <w:tcW w:w="1100" w:type="dxa"/>
            <w:gridSpan w:val="2"/>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left="580"/>
              <w:rPr>
                <w:sz w:val="24"/>
                <w:szCs w:val="24"/>
              </w:rPr>
            </w:pPr>
            <w:r w:rsidRPr="00987382">
              <w:rPr>
                <w:rFonts w:eastAsia="Arial"/>
                <w:sz w:val="24"/>
                <w:szCs w:val="24"/>
              </w:rPr>
              <w:t>69</w:t>
            </w:r>
          </w:p>
        </w:tc>
        <w:tc>
          <w:tcPr>
            <w:tcW w:w="1100" w:type="dxa"/>
            <w:gridSpan w:val="2"/>
            <w:vAlign w:val="bottom"/>
          </w:tcPr>
          <w:p w:rsidR="003F036E" w:rsidRPr="00987382" w:rsidRDefault="00346860" w:rsidP="00987382">
            <w:pPr>
              <w:spacing w:line="360" w:lineRule="auto"/>
              <w:ind w:right="340"/>
              <w:jc w:val="right"/>
              <w:rPr>
                <w:sz w:val="24"/>
                <w:szCs w:val="24"/>
              </w:rPr>
            </w:pPr>
            <w:r w:rsidRPr="00987382">
              <w:rPr>
                <w:rFonts w:eastAsia="Arial"/>
                <w:sz w:val="24"/>
                <w:szCs w:val="24"/>
              </w:rPr>
              <w:t>=</w:t>
            </w:r>
          </w:p>
        </w:tc>
        <w:tc>
          <w:tcPr>
            <w:tcW w:w="1421" w:type="dxa"/>
            <w:vAlign w:val="bottom"/>
          </w:tcPr>
          <w:p w:rsidR="003F036E" w:rsidRPr="00987382" w:rsidRDefault="00346860" w:rsidP="00987382">
            <w:pPr>
              <w:spacing w:line="360" w:lineRule="auto"/>
              <w:ind w:left="80"/>
              <w:rPr>
                <w:sz w:val="24"/>
                <w:szCs w:val="24"/>
              </w:rPr>
            </w:pPr>
            <w:r w:rsidRPr="00987382">
              <w:rPr>
                <w:rFonts w:eastAsia="Arial"/>
                <w:b/>
                <w:bCs/>
                <w:sz w:val="24"/>
                <w:szCs w:val="24"/>
              </w:rPr>
              <w:t>16</w:t>
            </w: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6"/>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1,2</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vAlign w:val="bottom"/>
          </w:tcPr>
          <w:p w:rsidR="003F036E" w:rsidRPr="00987382" w:rsidRDefault="00346860" w:rsidP="00987382">
            <w:pPr>
              <w:spacing w:line="360" w:lineRule="auto"/>
              <w:ind w:left="40"/>
              <w:rPr>
                <w:sz w:val="24"/>
                <w:szCs w:val="24"/>
              </w:rPr>
            </w:pPr>
            <w:r w:rsidRPr="00987382">
              <w:rPr>
                <w:rFonts w:eastAsia="Arial"/>
                <w:sz w:val="24"/>
                <w:szCs w:val="24"/>
              </w:rPr>
              <w:t>23 x 21</w:t>
            </w: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F036E" w:rsidP="00987382">
            <w:pPr>
              <w:spacing w:line="360" w:lineRule="auto"/>
              <w:rPr>
                <w:sz w:val="24"/>
                <w:szCs w:val="24"/>
              </w:rPr>
            </w:pPr>
          </w:p>
        </w:tc>
        <w:tc>
          <w:tcPr>
            <w:tcW w:w="1100" w:type="dxa"/>
            <w:gridSpan w:val="2"/>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left="580"/>
              <w:rPr>
                <w:sz w:val="24"/>
                <w:szCs w:val="24"/>
              </w:rPr>
            </w:pPr>
            <w:r w:rsidRPr="00987382">
              <w:rPr>
                <w:rFonts w:eastAsia="Arial"/>
                <w:sz w:val="24"/>
                <w:szCs w:val="24"/>
              </w:rPr>
              <w:t>69</w:t>
            </w:r>
          </w:p>
        </w:tc>
        <w:tc>
          <w:tcPr>
            <w:tcW w:w="1100" w:type="dxa"/>
            <w:gridSpan w:val="2"/>
            <w:vAlign w:val="bottom"/>
          </w:tcPr>
          <w:p w:rsidR="003F036E" w:rsidRPr="00987382" w:rsidRDefault="00346860" w:rsidP="00987382">
            <w:pPr>
              <w:spacing w:line="360" w:lineRule="auto"/>
              <w:ind w:right="340"/>
              <w:jc w:val="right"/>
              <w:rPr>
                <w:sz w:val="24"/>
                <w:szCs w:val="24"/>
              </w:rPr>
            </w:pPr>
            <w:r w:rsidRPr="00987382">
              <w:rPr>
                <w:rFonts w:eastAsia="Arial"/>
                <w:sz w:val="24"/>
                <w:szCs w:val="24"/>
              </w:rPr>
              <w:t>=</w:t>
            </w:r>
          </w:p>
        </w:tc>
        <w:tc>
          <w:tcPr>
            <w:tcW w:w="1421" w:type="dxa"/>
            <w:vAlign w:val="bottom"/>
          </w:tcPr>
          <w:p w:rsidR="003F036E" w:rsidRPr="00987382" w:rsidRDefault="00346860" w:rsidP="00987382">
            <w:pPr>
              <w:spacing w:line="360" w:lineRule="auto"/>
              <w:ind w:left="80"/>
              <w:rPr>
                <w:sz w:val="24"/>
                <w:szCs w:val="24"/>
              </w:rPr>
            </w:pPr>
            <w:r w:rsidRPr="00987382">
              <w:rPr>
                <w:rFonts w:eastAsia="Arial"/>
                <w:b/>
                <w:bCs/>
                <w:sz w:val="24"/>
                <w:szCs w:val="24"/>
              </w:rPr>
              <w:t>7</w:t>
            </w: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2,1</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21</w:t>
            </w: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left="580"/>
              <w:rPr>
                <w:sz w:val="24"/>
                <w:szCs w:val="24"/>
              </w:rPr>
            </w:pPr>
            <w:r w:rsidRPr="00987382">
              <w:rPr>
                <w:rFonts w:eastAsia="Arial"/>
                <w:sz w:val="24"/>
                <w:szCs w:val="24"/>
              </w:rPr>
              <w:t>69</w:t>
            </w:r>
          </w:p>
        </w:tc>
        <w:tc>
          <w:tcPr>
            <w:tcW w:w="1100" w:type="dxa"/>
            <w:gridSpan w:val="2"/>
            <w:vAlign w:val="bottom"/>
          </w:tcPr>
          <w:p w:rsidR="003F036E" w:rsidRPr="00987382" w:rsidRDefault="00346860" w:rsidP="00987382">
            <w:pPr>
              <w:spacing w:line="360" w:lineRule="auto"/>
              <w:ind w:right="340"/>
              <w:jc w:val="right"/>
              <w:rPr>
                <w:sz w:val="24"/>
                <w:szCs w:val="24"/>
              </w:rPr>
            </w:pPr>
            <w:r w:rsidRPr="00987382">
              <w:rPr>
                <w:rFonts w:eastAsia="Arial"/>
                <w:sz w:val="24"/>
                <w:szCs w:val="24"/>
              </w:rPr>
              <w:t>=</w:t>
            </w:r>
          </w:p>
        </w:tc>
        <w:tc>
          <w:tcPr>
            <w:tcW w:w="1421" w:type="dxa"/>
            <w:vAlign w:val="bottom"/>
          </w:tcPr>
          <w:p w:rsidR="003F036E" w:rsidRPr="00987382" w:rsidRDefault="00346860" w:rsidP="00987382">
            <w:pPr>
              <w:spacing w:line="360" w:lineRule="auto"/>
              <w:ind w:left="80"/>
              <w:rPr>
                <w:sz w:val="24"/>
                <w:szCs w:val="24"/>
              </w:rPr>
            </w:pPr>
            <w:r w:rsidRPr="00987382">
              <w:rPr>
                <w:rFonts w:eastAsia="Arial"/>
                <w:b/>
                <w:bCs/>
                <w:sz w:val="24"/>
                <w:szCs w:val="24"/>
              </w:rPr>
              <w:t>16</w:t>
            </w: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2,2</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21</w:t>
            </w: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left="580"/>
              <w:rPr>
                <w:sz w:val="24"/>
                <w:szCs w:val="24"/>
              </w:rPr>
            </w:pPr>
            <w:r w:rsidRPr="00987382">
              <w:rPr>
                <w:rFonts w:eastAsia="Arial"/>
                <w:sz w:val="24"/>
                <w:szCs w:val="24"/>
              </w:rPr>
              <w:t>69</w:t>
            </w:r>
          </w:p>
        </w:tc>
        <w:tc>
          <w:tcPr>
            <w:tcW w:w="1100" w:type="dxa"/>
            <w:gridSpan w:val="2"/>
            <w:vAlign w:val="bottom"/>
          </w:tcPr>
          <w:p w:rsidR="003F036E" w:rsidRPr="00987382" w:rsidRDefault="00346860" w:rsidP="00987382">
            <w:pPr>
              <w:spacing w:line="360" w:lineRule="auto"/>
              <w:ind w:right="340"/>
              <w:jc w:val="right"/>
              <w:rPr>
                <w:sz w:val="24"/>
                <w:szCs w:val="24"/>
              </w:rPr>
            </w:pPr>
            <w:r w:rsidRPr="00987382">
              <w:rPr>
                <w:rFonts w:eastAsia="Arial"/>
                <w:sz w:val="24"/>
                <w:szCs w:val="24"/>
              </w:rPr>
              <w:t>=</w:t>
            </w:r>
          </w:p>
        </w:tc>
        <w:tc>
          <w:tcPr>
            <w:tcW w:w="1421" w:type="dxa"/>
            <w:vAlign w:val="bottom"/>
          </w:tcPr>
          <w:p w:rsidR="003F036E" w:rsidRPr="00987382" w:rsidRDefault="00346860" w:rsidP="00987382">
            <w:pPr>
              <w:spacing w:line="360" w:lineRule="auto"/>
              <w:ind w:left="80"/>
              <w:rPr>
                <w:sz w:val="24"/>
                <w:szCs w:val="24"/>
              </w:rPr>
            </w:pPr>
            <w:r w:rsidRPr="00987382">
              <w:rPr>
                <w:rFonts w:eastAsia="Arial"/>
                <w:b/>
                <w:bCs/>
                <w:sz w:val="24"/>
                <w:szCs w:val="24"/>
              </w:rPr>
              <w:t>7</w:t>
            </w: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3,1</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48</w:t>
            </w: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left="580"/>
              <w:rPr>
                <w:sz w:val="24"/>
                <w:szCs w:val="24"/>
              </w:rPr>
            </w:pPr>
            <w:r w:rsidRPr="00987382">
              <w:rPr>
                <w:rFonts w:eastAsia="Arial"/>
                <w:sz w:val="24"/>
                <w:szCs w:val="24"/>
              </w:rPr>
              <w:t>69</w:t>
            </w:r>
          </w:p>
        </w:tc>
        <w:tc>
          <w:tcPr>
            <w:tcW w:w="1100" w:type="dxa"/>
            <w:gridSpan w:val="2"/>
            <w:vAlign w:val="bottom"/>
          </w:tcPr>
          <w:p w:rsidR="003F036E" w:rsidRPr="00987382" w:rsidRDefault="00346860" w:rsidP="00987382">
            <w:pPr>
              <w:spacing w:line="360" w:lineRule="auto"/>
              <w:ind w:right="340"/>
              <w:jc w:val="right"/>
              <w:rPr>
                <w:sz w:val="24"/>
                <w:szCs w:val="24"/>
              </w:rPr>
            </w:pPr>
            <w:r w:rsidRPr="00987382">
              <w:rPr>
                <w:rFonts w:eastAsia="Arial"/>
                <w:sz w:val="24"/>
                <w:szCs w:val="24"/>
              </w:rPr>
              <w:t>=</w:t>
            </w:r>
          </w:p>
        </w:tc>
        <w:tc>
          <w:tcPr>
            <w:tcW w:w="1421" w:type="dxa"/>
            <w:vAlign w:val="bottom"/>
          </w:tcPr>
          <w:p w:rsidR="003F036E" w:rsidRPr="00987382" w:rsidRDefault="00346860" w:rsidP="00987382">
            <w:pPr>
              <w:spacing w:line="360" w:lineRule="auto"/>
              <w:ind w:left="80"/>
              <w:rPr>
                <w:sz w:val="24"/>
                <w:szCs w:val="24"/>
              </w:rPr>
            </w:pPr>
            <w:r w:rsidRPr="00987382">
              <w:rPr>
                <w:rFonts w:eastAsia="Arial"/>
                <w:b/>
                <w:bCs/>
                <w:sz w:val="24"/>
                <w:szCs w:val="24"/>
              </w:rPr>
              <w:t>16</w:t>
            </w: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801" w:type="dxa"/>
            <w:vAlign w:val="bottom"/>
          </w:tcPr>
          <w:p w:rsidR="003F036E" w:rsidRPr="00987382" w:rsidRDefault="00346860" w:rsidP="00987382">
            <w:pPr>
              <w:spacing w:line="360" w:lineRule="auto"/>
              <w:ind w:left="120"/>
              <w:rPr>
                <w:sz w:val="24"/>
                <w:szCs w:val="24"/>
              </w:rPr>
            </w:pPr>
            <w:r w:rsidRPr="00987382">
              <w:rPr>
                <w:rFonts w:eastAsia="Arial"/>
                <w:sz w:val="24"/>
                <w:szCs w:val="24"/>
              </w:rPr>
              <w:t>ef</w:t>
            </w:r>
          </w:p>
        </w:tc>
        <w:tc>
          <w:tcPr>
            <w:tcW w:w="601" w:type="dxa"/>
            <w:vAlign w:val="bottom"/>
          </w:tcPr>
          <w:p w:rsidR="003F036E" w:rsidRPr="00987382" w:rsidRDefault="00346860" w:rsidP="00987382">
            <w:pPr>
              <w:spacing w:line="360" w:lineRule="auto"/>
              <w:ind w:right="20"/>
              <w:jc w:val="right"/>
              <w:rPr>
                <w:sz w:val="24"/>
                <w:szCs w:val="24"/>
              </w:rPr>
            </w:pPr>
            <w:r w:rsidRPr="00987382">
              <w:rPr>
                <w:rFonts w:eastAsia="Arial"/>
                <w:sz w:val="24"/>
                <w:szCs w:val="24"/>
              </w:rPr>
              <w:t>3,2</w:t>
            </w:r>
          </w:p>
        </w:tc>
        <w:tc>
          <w:tcPr>
            <w:tcW w:w="540" w:type="dxa"/>
            <w:vAlign w:val="bottom"/>
          </w:tcPr>
          <w:p w:rsidR="003F036E" w:rsidRPr="00987382" w:rsidRDefault="00346860" w:rsidP="00987382">
            <w:pPr>
              <w:spacing w:line="360" w:lineRule="auto"/>
              <w:ind w:right="80"/>
              <w:jc w:val="right"/>
              <w:rPr>
                <w:sz w:val="24"/>
                <w:szCs w:val="24"/>
              </w:rPr>
            </w:pPr>
            <w:r w:rsidRPr="00987382">
              <w:rPr>
                <w:rFonts w:eastAsia="Arial"/>
                <w:sz w:val="24"/>
                <w:szCs w:val="24"/>
              </w:rPr>
              <w:t>=</w:t>
            </w:r>
          </w:p>
        </w:tc>
        <w:tc>
          <w:tcPr>
            <w:tcW w:w="300" w:type="dxa"/>
            <w:vAlign w:val="bottom"/>
          </w:tcPr>
          <w:p w:rsidR="003F036E" w:rsidRPr="00987382" w:rsidRDefault="003F036E" w:rsidP="00987382">
            <w:pPr>
              <w:spacing w:line="360" w:lineRule="auto"/>
              <w:rPr>
                <w:sz w:val="24"/>
                <w:szCs w:val="24"/>
              </w:rPr>
            </w:pPr>
          </w:p>
        </w:tc>
        <w:tc>
          <w:tcPr>
            <w:tcW w:w="1021" w:type="dxa"/>
            <w:tcBorders>
              <w:bottom w:val="single" w:sz="8" w:space="0" w:color="auto"/>
            </w:tcBorders>
            <w:vAlign w:val="bottom"/>
          </w:tcPr>
          <w:p w:rsidR="003F036E" w:rsidRPr="00987382" w:rsidRDefault="00346860" w:rsidP="00987382">
            <w:pPr>
              <w:spacing w:line="360" w:lineRule="auto"/>
              <w:ind w:left="40"/>
              <w:rPr>
                <w:sz w:val="24"/>
                <w:szCs w:val="24"/>
              </w:rPr>
            </w:pPr>
            <w:r w:rsidRPr="00987382">
              <w:rPr>
                <w:rFonts w:eastAsia="Arial"/>
                <w:sz w:val="24"/>
                <w:szCs w:val="24"/>
              </w:rPr>
              <w:t>23 x 21</w:t>
            </w:r>
          </w:p>
        </w:tc>
        <w:tc>
          <w:tcPr>
            <w:tcW w:w="600" w:type="dxa"/>
            <w:vAlign w:val="bottom"/>
          </w:tcPr>
          <w:p w:rsidR="003F036E" w:rsidRPr="00987382" w:rsidRDefault="003F036E" w:rsidP="00987382">
            <w:pPr>
              <w:spacing w:line="360" w:lineRule="auto"/>
              <w:rPr>
                <w:sz w:val="24"/>
                <w:szCs w:val="24"/>
              </w:rPr>
            </w:pPr>
          </w:p>
        </w:tc>
        <w:tc>
          <w:tcPr>
            <w:tcW w:w="500" w:type="dxa"/>
            <w:vAlign w:val="bottom"/>
          </w:tcPr>
          <w:p w:rsidR="003F036E" w:rsidRPr="00987382" w:rsidRDefault="003F036E" w:rsidP="00987382">
            <w:pPr>
              <w:spacing w:line="360" w:lineRule="auto"/>
              <w:rPr>
                <w:sz w:val="24"/>
                <w:szCs w:val="24"/>
              </w:rPr>
            </w:pPr>
          </w:p>
        </w:tc>
        <w:tc>
          <w:tcPr>
            <w:tcW w:w="1421" w:type="dxa"/>
            <w:vAlign w:val="bottom"/>
          </w:tcPr>
          <w:p w:rsidR="003F036E" w:rsidRPr="00987382" w:rsidRDefault="003F036E" w:rsidP="00987382">
            <w:pPr>
              <w:spacing w:line="360" w:lineRule="auto"/>
              <w:rPr>
                <w:sz w:val="24"/>
                <w:szCs w:val="24"/>
              </w:rPr>
            </w:pP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801" w:type="dxa"/>
            <w:vAlign w:val="bottom"/>
          </w:tcPr>
          <w:p w:rsidR="003F036E" w:rsidRPr="00987382" w:rsidRDefault="003F036E" w:rsidP="00987382">
            <w:pPr>
              <w:spacing w:line="360" w:lineRule="auto"/>
              <w:rPr>
                <w:sz w:val="24"/>
                <w:szCs w:val="24"/>
              </w:rPr>
            </w:pPr>
          </w:p>
        </w:tc>
        <w:tc>
          <w:tcPr>
            <w:tcW w:w="601" w:type="dxa"/>
            <w:vAlign w:val="bottom"/>
          </w:tcPr>
          <w:p w:rsidR="003F036E" w:rsidRPr="00987382" w:rsidRDefault="003F036E" w:rsidP="00987382">
            <w:pPr>
              <w:spacing w:line="360" w:lineRule="auto"/>
              <w:rPr>
                <w:sz w:val="24"/>
                <w:szCs w:val="24"/>
              </w:rPr>
            </w:pPr>
          </w:p>
        </w:tc>
        <w:tc>
          <w:tcPr>
            <w:tcW w:w="540" w:type="dxa"/>
            <w:vAlign w:val="bottom"/>
          </w:tcPr>
          <w:p w:rsidR="003F036E" w:rsidRPr="00987382" w:rsidRDefault="003F036E" w:rsidP="00987382">
            <w:pPr>
              <w:spacing w:line="360" w:lineRule="auto"/>
              <w:rPr>
                <w:sz w:val="24"/>
                <w:szCs w:val="24"/>
              </w:rPr>
            </w:pPr>
          </w:p>
        </w:tc>
        <w:tc>
          <w:tcPr>
            <w:tcW w:w="1321" w:type="dxa"/>
            <w:gridSpan w:val="2"/>
            <w:vAlign w:val="bottom"/>
          </w:tcPr>
          <w:p w:rsidR="003F036E" w:rsidRPr="00987382" w:rsidRDefault="00346860" w:rsidP="00987382">
            <w:pPr>
              <w:spacing w:line="360" w:lineRule="auto"/>
              <w:ind w:left="580"/>
              <w:rPr>
                <w:sz w:val="24"/>
                <w:szCs w:val="24"/>
              </w:rPr>
            </w:pPr>
            <w:r w:rsidRPr="00987382">
              <w:rPr>
                <w:rFonts w:eastAsia="Arial"/>
                <w:sz w:val="24"/>
                <w:szCs w:val="24"/>
              </w:rPr>
              <w:t>69</w:t>
            </w:r>
          </w:p>
        </w:tc>
        <w:tc>
          <w:tcPr>
            <w:tcW w:w="1100" w:type="dxa"/>
            <w:gridSpan w:val="2"/>
            <w:vAlign w:val="bottom"/>
          </w:tcPr>
          <w:p w:rsidR="003F036E" w:rsidRPr="00987382" w:rsidRDefault="00346860" w:rsidP="00987382">
            <w:pPr>
              <w:spacing w:line="360" w:lineRule="auto"/>
              <w:ind w:right="340"/>
              <w:jc w:val="right"/>
              <w:rPr>
                <w:sz w:val="24"/>
                <w:szCs w:val="24"/>
              </w:rPr>
            </w:pPr>
            <w:r w:rsidRPr="00987382">
              <w:rPr>
                <w:rFonts w:eastAsia="Arial"/>
                <w:sz w:val="24"/>
                <w:szCs w:val="24"/>
              </w:rPr>
              <w:t>=</w:t>
            </w:r>
          </w:p>
        </w:tc>
        <w:tc>
          <w:tcPr>
            <w:tcW w:w="1421" w:type="dxa"/>
            <w:vAlign w:val="bottom"/>
          </w:tcPr>
          <w:p w:rsidR="003F036E" w:rsidRPr="00987382" w:rsidRDefault="00346860" w:rsidP="00987382">
            <w:pPr>
              <w:spacing w:line="360" w:lineRule="auto"/>
              <w:ind w:left="80"/>
              <w:rPr>
                <w:sz w:val="24"/>
                <w:szCs w:val="24"/>
              </w:rPr>
            </w:pPr>
            <w:r w:rsidRPr="00987382">
              <w:rPr>
                <w:rFonts w:eastAsia="Arial"/>
                <w:b/>
                <w:bCs/>
                <w:sz w:val="24"/>
                <w:szCs w:val="24"/>
              </w:rPr>
              <w:t>7</w:t>
            </w:r>
          </w:p>
        </w:tc>
        <w:tc>
          <w:tcPr>
            <w:tcW w:w="1921" w:type="dxa"/>
            <w:gridSpan w:val="2"/>
            <w:vAlign w:val="bottom"/>
          </w:tcPr>
          <w:p w:rsidR="003F036E" w:rsidRPr="00987382" w:rsidRDefault="003F036E" w:rsidP="00987382">
            <w:pPr>
              <w:spacing w:line="360" w:lineRule="auto"/>
              <w:rPr>
                <w:sz w:val="24"/>
                <w:szCs w:val="24"/>
              </w:rPr>
            </w:pP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705" w:type="dxa"/>
            <w:gridSpan w:val="10"/>
            <w:vAlign w:val="bottom"/>
          </w:tcPr>
          <w:p w:rsidR="003F036E" w:rsidRPr="00987382" w:rsidRDefault="00346860" w:rsidP="00987382">
            <w:pPr>
              <w:spacing w:line="360" w:lineRule="auto"/>
              <w:ind w:left="120"/>
              <w:rPr>
                <w:sz w:val="24"/>
                <w:szCs w:val="24"/>
              </w:rPr>
            </w:pPr>
            <w:r w:rsidRPr="00987382">
              <w:rPr>
                <w:rFonts w:eastAsia="Arial"/>
                <w:b/>
                <w:bCs/>
                <w:sz w:val="24"/>
                <w:szCs w:val="24"/>
              </w:rPr>
              <w:lastRenderedPageBreak/>
              <w:t>Computation of Calculated Chi-Square Values</w:t>
            </w:r>
          </w:p>
        </w:tc>
        <w:tc>
          <w:tcPr>
            <w:tcW w:w="120" w:type="dxa"/>
            <w:vAlign w:val="bottom"/>
          </w:tcPr>
          <w:p w:rsidR="003F036E" w:rsidRPr="00987382" w:rsidRDefault="003F036E" w:rsidP="00987382">
            <w:pPr>
              <w:spacing w:line="360" w:lineRule="auto"/>
              <w:rPr>
                <w:sz w:val="24"/>
                <w:szCs w:val="24"/>
              </w:rPr>
            </w:pPr>
          </w:p>
        </w:tc>
        <w:tc>
          <w:tcPr>
            <w:tcW w:w="740" w:type="dxa"/>
            <w:gridSpan w:val="2"/>
            <w:vAlign w:val="bottom"/>
          </w:tcPr>
          <w:p w:rsidR="003F036E" w:rsidRPr="00987382" w:rsidRDefault="003F036E" w:rsidP="00987382">
            <w:pPr>
              <w:spacing w:line="360" w:lineRule="auto"/>
              <w:rPr>
                <w:sz w:val="24"/>
                <w:szCs w:val="24"/>
              </w:rPr>
            </w:pPr>
          </w:p>
        </w:tc>
        <w:tc>
          <w:tcPr>
            <w:tcW w:w="1040" w:type="dxa"/>
            <w:gridSpan w:val="2"/>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1" w:type="dxa"/>
            <w:tcBorders>
              <w:bottom w:val="single" w:sz="4" w:space="0" w:color="auto"/>
            </w:tcBorders>
            <w:vAlign w:val="bottom"/>
          </w:tcPr>
          <w:p w:rsidR="003F036E" w:rsidRPr="00987382" w:rsidRDefault="003F036E" w:rsidP="00987382">
            <w:pPr>
              <w:spacing w:line="360" w:lineRule="auto"/>
              <w:rPr>
                <w:sz w:val="24"/>
                <w:szCs w:val="24"/>
              </w:rPr>
            </w:pPr>
          </w:p>
        </w:tc>
        <w:tc>
          <w:tcPr>
            <w:tcW w:w="601" w:type="dxa"/>
            <w:tcBorders>
              <w:bottom w:val="single" w:sz="4" w:space="0" w:color="auto"/>
            </w:tcBorders>
            <w:vAlign w:val="bottom"/>
          </w:tcPr>
          <w:p w:rsidR="003F036E" w:rsidRPr="00987382" w:rsidRDefault="003F036E" w:rsidP="00987382">
            <w:pPr>
              <w:spacing w:line="360" w:lineRule="auto"/>
              <w:rPr>
                <w:sz w:val="24"/>
                <w:szCs w:val="24"/>
              </w:rPr>
            </w:pPr>
          </w:p>
        </w:tc>
        <w:tc>
          <w:tcPr>
            <w:tcW w:w="540" w:type="dxa"/>
            <w:tcBorders>
              <w:bottom w:val="single" w:sz="4" w:space="0" w:color="auto"/>
            </w:tcBorders>
            <w:vAlign w:val="bottom"/>
          </w:tcPr>
          <w:p w:rsidR="003F036E" w:rsidRPr="00987382" w:rsidRDefault="003F036E" w:rsidP="00987382">
            <w:pPr>
              <w:spacing w:line="360" w:lineRule="auto"/>
              <w:rPr>
                <w:sz w:val="24"/>
                <w:szCs w:val="24"/>
              </w:rPr>
            </w:pPr>
          </w:p>
        </w:tc>
        <w:tc>
          <w:tcPr>
            <w:tcW w:w="300" w:type="dxa"/>
            <w:tcBorders>
              <w:bottom w:val="single" w:sz="4" w:space="0" w:color="auto"/>
            </w:tcBorders>
            <w:vAlign w:val="bottom"/>
          </w:tcPr>
          <w:p w:rsidR="003F036E" w:rsidRPr="00987382" w:rsidRDefault="003F036E" w:rsidP="00987382">
            <w:pPr>
              <w:spacing w:line="360" w:lineRule="auto"/>
              <w:rPr>
                <w:sz w:val="24"/>
                <w:szCs w:val="24"/>
              </w:rPr>
            </w:pPr>
          </w:p>
        </w:tc>
        <w:tc>
          <w:tcPr>
            <w:tcW w:w="1021" w:type="dxa"/>
            <w:tcBorders>
              <w:bottom w:val="single" w:sz="4" w:space="0" w:color="auto"/>
            </w:tcBorders>
            <w:vAlign w:val="bottom"/>
          </w:tcPr>
          <w:p w:rsidR="003F036E" w:rsidRPr="00987382" w:rsidRDefault="003F036E" w:rsidP="00987382">
            <w:pPr>
              <w:spacing w:line="360" w:lineRule="auto"/>
              <w:rPr>
                <w:sz w:val="24"/>
                <w:szCs w:val="24"/>
              </w:rPr>
            </w:pPr>
          </w:p>
        </w:tc>
        <w:tc>
          <w:tcPr>
            <w:tcW w:w="600" w:type="dxa"/>
            <w:tcBorders>
              <w:bottom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bottom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bottom w:val="single" w:sz="4" w:space="0" w:color="auto"/>
            </w:tcBorders>
            <w:vAlign w:val="bottom"/>
          </w:tcPr>
          <w:p w:rsidR="003F036E" w:rsidRPr="00987382" w:rsidRDefault="003F036E" w:rsidP="00987382">
            <w:pPr>
              <w:spacing w:line="360" w:lineRule="auto"/>
              <w:rPr>
                <w:sz w:val="24"/>
                <w:szCs w:val="24"/>
              </w:rPr>
            </w:pPr>
          </w:p>
        </w:tc>
        <w:tc>
          <w:tcPr>
            <w:tcW w:w="120" w:type="dxa"/>
            <w:tcBorders>
              <w:bottom w:val="single" w:sz="4" w:space="0" w:color="auto"/>
            </w:tcBorders>
            <w:vAlign w:val="bottom"/>
          </w:tcPr>
          <w:p w:rsidR="003F036E" w:rsidRPr="00987382" w:rsidRDefault="003F036E" w:rsidP="00987382">
            <w:pPr>
              <w:spacing w:line="360" w:lineRule="auto"/>
              <w:rPr>
                <w:sz w:val="24"/>
                <w:szCs w:val="24"/>
              </w:rPr>
            </w:pPr>
          </w:p>
        </w:tc>
        <w:tc>
          <w:tcPr>
            <w:tcW w:w="740" w:type="dxa"/>
            <w:gridSpan w:val="2"/>
            <w:tcBorders>
              <w:bottom w:val="single" w:sz="4" w:space="0" w:color="auto"/>
            </w:tcBorders>
            <w:vAlign w:val="bottom"/>
          </w:tcPr>
          <w:p w:rsidR="003F036E" w:rsidRPr="00987382" w:rsidRDefault="003F036E" w:rsidP="00987382">
            <w:pPr>
              <w:spacing w:line="360" w:lineRule="auto"/>
              <w:rPr>
                <w:sz w:val="24"/>
                <w:szCs w:val="24"/>
              </w:rPr>
            </w:pPr>
          </w:p>
        </w:tc>
        <w:tc>
          <w:tcPr>
            <w:tcW w:w="1040" w:type="dxa"/>
            <w:gridSpan w:val="2"/>
            <w:tcBorders>
              <w:bottom w:val="single" w:sz="4" w:space="0" w:color="auto"/>
            </w:tcBorders>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of</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ef</w:t>
            </w: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(of-ef)</w:t>
            </w: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(of-ef)</w:t>
            </w:r>
            <w:r w:rsidRPr="00987382">
              <w:rPr>
                <w:rFonts w:eastAsia="Arial"/>
                <w:sz w:val="24"/>
                <w:szCs w:val="24"/>
                <w:vertAlign w:val="superscript"/>
              </w:rPr>
              <w:t>2</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(of-ef)</w:t>
            </w:r>
            <w:r w:rsidRPr="00987382">
              <w:rPr>
                <w:rFonts w:eastAsia="Arial"/>
                <w:sz w:val="24"/>
                <w:szCs w:val="24"/>
                <w:vertAlign w:val="superscript"/>
              </w:rPr>
              <w:t>2</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15</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16</w:t>
            </w: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0.0625</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8</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3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7</w:t>
            </w:r>
          </w:p>
        </w:tc>
        <w:tc>
          <w:tcPr>
            <w:tcW w:w="10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0.1429</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18</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16</w:t>
            </w: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2</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4</w:t>
            </w:r>
          </w:p>
        </w:tc>
        <w:tc>
          <w:tcPr>
            <w:tcW w:w="860" w:type="dxa"/>
            <w:gridSpan w:val="3"/>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0.25</w:t>
            </w:r>
          </w:p>
        </w:tc>
        <w:tc>
          <w:tcPr>
            <w:tcW w:w="1040"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5</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3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7</w:t>
            </w:r>
          </w:p>
        </w:tc>
        <w:tc>
          <w:tcPr>
            <w:tcW w:w="10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(2)</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4</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0.5714</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15</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3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16</w:t>
            </w: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0.0625</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8</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3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7</w:t>
            </w:r>
          </w:p>
        </w:tc>
        <w:tc>
          <w:tcPr>
            <w:tcW w:w="10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0.1429</w:t>
            </w:r>
          </w:p>
        </w:tc>
      </w:tr>
      <w:tr w:rsidR="003F036E" w:rsidRPr="00987382" w:rsidTr="000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801"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20"/>
              <w:rPr>
                <w:sz w:val="24"/>
                <w:szCs w:val="24"/>
              </w:rPr>
            </w:pPr>
            <w:r w:rsidRPr="00987382">
              <w:rPr>
                <w:rFonts w:eastAsia="Arial"/>
                <w:sz w:val="24"/>
                <w:szCs w:val="24"/>
              </w:rPr>
              <w:t>Total</w:t>
            </w:r>
          </w:p>
        </w:tc>
        <w:tc>
          <w:tcPr>
            <w:tcW w:w="60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4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3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w:t>
            </w:r>
          </w:p>
        </w:tc>
        <w:tc>
          <w:tcPr>
            <w:tcW w:w="10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600"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500" w:type="dxa"/>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100"/>
              <w:rPr>
                <w:sz w:val="24"/>
                <w:szCs w:val="24"/>
              </w:rPr>
            </w:pPr>
            <w:r w:rsidRPr="00987382">
              <w:rPr>
                <w:rFonts w:eastAsia="Arial"/>
                <w:sz w:val="24"/>
                <w:szCs w:val="24"/>
              </w:rPr>
              <w:t>-</w:t>
            </w:r>
          </w:p>
        </w:tc>
        <w:tc>
          <w:tcPr>
            <w:tcW w:w="1421" w:type="dxa"/>
            <w:tcBorders>
              <w:top w:val="single" w:sz="4" w:space="0" w:color="auto"/>
              <w:left w:val="single" w:sz="4" w:space="0" w:color="auto"/>
              <w:bottom w:val="single" w:sz="4" w:space="0" w:color="auto"/>
              <w:right w:val="single" w:sz="4" w:space="0" w:color="auto"/>
            </w:tcBorders>
            <w:vAlign w:val="bottom"/>
          </w:tcPr>
          <w:p w:rsidR="003F036E" w:rsidRPr="00987382" w:rsidRDefault="003F036E" w:rsidP="00987382">
            <w:pPr>
              <w:spacing w:line="360" w:lineRule="auto"/>
              <w:rPr>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w:t>
            </w:r>
          </w:p>
        </w:tc>
        <w:tc>
          <w:tcPr>
            <w:tcW w:w="1900" w:type="dxa"/>
            <w:gridSpan w:val="5"/>
            <w:tcBorders>
              <w:top w:val="single" w:sz="4" w:space="0" w:color="auto"/>
              <w:left w:val="single" w:sz="4" w:space="0" w:color="auto"/>
              <w:bottom w:val="single" w:sz="4" w:space="0" w:color="auto"/>
              <w:right w:val="single" w:sz="4" w:space="0" w:color="auto"/>
            </w:tcBorders>
            <w:vAlign w:val="bottom"/>
          </w:tcPr>
          <w:p w:rsidR="003F036E" w:rsidRPr="00987382" w:rsidRDefault="00346860" w:rsidP="00987382">
            <w:pPr>
              <w:spacing w:line="360" w:lineRule="auto"/>
              <w:ind w:left="80"/>
              <w:rPr>
                <w:sz w:val="24"/>
                <w:szCs w:val="24"/>
              </w:rPr>
            </w:pPr>
            <w:r w:rsidRPr="00987382">
              <w:rPr>
                <w:rFonts w:eastAsia="Arial"/>
                <w:sz w:val="24"/>
                <w:szCs w:val="24"/>
              </w:rPr>
              <w:t>1.2322</w:t>
            </w:r>
          </w:p>
        </w:tc>
      </w:tr>
    </w:tbl>
    <w:p w:rsidR="003F036E" w:rsidRPr="00987382" w:rsidRDefault="003F036E" w:rsidP="00987382">
      <w:pPr>
        <w:spacing w:line="360" w:lineRule="auto"/>
        <w:ind w:left="4520"/>
        <w:rPr>
          <w:sz w:val="24"/>
          <w:szCs w:val="24"/>
        </w:rPr>
      </w:pPr>
      <w:bookmarkStart w:id="59" w:name="page92"/>
      <w:bookmarkEnd w:id="59"/>
    </w:p>
    <w:p w:rsidR="003F036E" w:rsidRPr="00987382" w:rsidRDefault="003F036E" w:rsidP="00987382">
      <w:pPr>
        <w:spacing w:line="360" w:lineRule="auto"/>
        <w:rPr>
          <w:sz w:val="24"/>
          <w:szCs w:val="24"/>
        </w:rPr>
      </w:pPr>
    </w:p>
    <w:p w:rsidR="003F036E" w:rsidRPr="00987382" w:rsidRDefault="000B191E" w:rsidP="00987382">
      <w:pPr>
        <w:spacing w:line="360" w:lineRule="auto"/>
        <w:ind w:left="3660"/>
        <w:rPr>
          <w:sz w:val="24"/>
          <w:szCs w:val="24"/>
        </w:rPr>
      </w:pPr>
      <w:r>
        <w:rPr>
          <w:rFonts w:eastAsia="Arial"/>
          <w:b/>
          <w:bCs/>
          <w:sz w:val="24"/>
          <w:szCs w:val="24"/>
        </w:rPr>
        <w:br w:type="column"/>
      </w:r>
      <w:r w:rsidR="00346860" w:rsidRPr="00987382">
        <w:rPr>
          <w:rFonts w:eastAsia="Arial"/>
          <w:b/>
          <w:bCs/>
          <w:sz w:val="24"/>
          <w:szCs w:val="24"/>
        </w:rPr>
        <w:lastRenderedPageBreak/>
        <w:t>CHAPTER FIVE</w:t>
      </w:r>
    </w:p>
    <w:p w:rsidR="003F036E" w:rsidRPr="00987382" w:rsidRDefault="00346860" w:rsidP="000B191E">
      <w:pPr>
        <w:spacing w:line="360" w:lineRule="auto"/>
        <w:jc w:val="center"/>
        <w:rPr>
          <w:sz w:val="24"/>
          <w:szCs w:val="24"/>
        </w:rPr>
      </w:pPr>
      <w:r w:rsidRPr="00987382">
        <w:rPr>
          <w:rFonts w:eastAsia="Arial"/>
          <w:b/>
          <w:bCs/>
          <w:sz w:val="24"/>
          <w:szCs w:val="24"/>
        </w:rPr>
        <w:t>SUMMARY OF FINDINGS, CONCLUSION AND RECOMMENDATION</w:t>
      </w:r>
    </w:p>
    <w:p w:rsidR="003F036E" w:rsidRPr="00987382" w:rsidRDefault="000B191E" w:rsidP="000B191E">
      <w:pPr>
        <w:tabs>
          <w:tab w:val="left" w:pos="720"/>
        </w:tabs>
        <w:spacing w:line="360" w:lineRule="auto"/>
        <w:jc w:val="both"/>
        <w:rPr>
          <w:rFonts w:eastAsia="Arial"/>
          <w:b/>
          <w:bCs/>
          <w:sz w:val="24"/>
          <w:szCs w:val="24"/>
        </w:rPr>
      </w:pPr>
      <w:r>
        <w:rPr>
          <w:rFonts w:eastAsia="Arial"/>
          <w:b/>
          <w:bCs/>
          <w:sz w:val="24"/>
          <w:szCs w:val="24"/>
        </w:rPr>
        <w:t>5.1</w:t>
      </w:r>
      <w:r>
        <w:rPr>
          <w:rFonts w:eastAsia="Arial"/>
          <w:b/>
          <w:bCs/>
          <w:sz w:val="24"/>
          <w:szCs w:val="24"/>
        </w:rPr>
        <w:tab/>
      </w:r>
      <w:r w:rsidR="003778F3" w:rsidRPr="00987382">
        <w:rPr>
          <w:rFonts w:eastAsia="Arial"/>
          <w:b/>
          <w:bCs/>
          <w:sz w:val="24"/>
          <w:szCs w:val="24"/>
        </w:rPr>
        <w:t xml:space="preserve">Summary </w:t>
      </w:r>
      <w:r w:rsidR="003778F3">
        <w:rPr>
          <w:rFonts w:eastAsia="Arial"/>
          <w:b/>
          <w:bCs/>
          <w:sz w:val="24"/>
          <w:szCs w:val="24"/>
        </w:rPr>
        <w:t>o</w:t>
      </w:r>
      <w:r w:rsidR="003778F3" w:rsidRPr="00987382">
        <w:rPr>
          <w:rFonts w:eastAsia="Arial"/>
          <w:b/>
          <w:bCs/>
          <w:sz w:val="24"/>
          <w:szCs w:val="24"/>
        </w:rPr>
        <w:t>f Findings</w:t>
      </w:r>
    </w:p>
    <w:p w:rsidR="003F036E" w:rsidRPr="00987382" w:rsidRDefault="00346860" w:rsidP="00987382">
      <w:pPr>
        <w:spacing w:line="360" w:lineRule="auto"/>
        <w:ind w:firstLine="720"/>
        <w:jc w:val="both"/>
        <w:rPr>
          <w:sz w:val="24"/>
          <w:szCs w:val="24"/>
        </w:rPr>
      </w:pPr>
      <w:r w:rsidRPr="00987382">
        <w:rPr>
          <w:rFonts w:eastAsia="Arial"/>
          <w:sz w:val="24"/>
          <w:szCs w:val="24"/>
        </w:rPr>
        <w:t>This research is aimed at providing an insight into the impact of financial reporting on the corporate performa</w:t>
      </w:r>
      <w:r w:rsidR="00B16E44" w:rsidRPr="00987382">
        <w:rPr>
          <w:rFonts w:eastAsia="Arial"/>
          <w:sz w:val="24"/>
          <w:szCs w:val="24"/>
        </w:rPr>
        <w:t>nce of business organizations. I</w:t>
      </w:r>
      <w:r w:rsidRPr="00987382">
        <w:rPr>
          <w:rFonts w:eastAsia="Arial"/>
          <w:sz w:val="24"/>
          <w:szCs w:val="24"/>
        </w:rPr>
        <w:t>n the course of the research work, data were gathered, collected and analysed, also various hypotheses were tested with a view to finding the extent to which financial accounting reporting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though</w:t>
      </w:r>
      <w:r w:rsidR="00B16E44" w:rsidRPr="00987382">
        <w:rPr>
          <w:rFonts w:eastAsia="Arial"/>
          <w:sz w:val="24"/>
          <w:szCs w:val="24"/>
        </w:rPr>
        <w:t>t</w:t>
      </w:r>
      <w:r w:rsidRPr="00987382">
        <w:rPr>
          <w:rFonts w:eastAsia="Arial"/>
          <w:sz w:val="24"/>
          <w:szCs w:val="24"/>
        </w:rPr>
        <w:t xml:space="preserve"> otherwise. Agai</w:t>
      </w:r>
      <w:r w:rsidR="00B16E44" w:rsidRPr="00987382">
        <w:rPr>
          <w:rFonts w:eastAsia="Arial"/>
          <w:sz w:val="24"/>
          <w:szCs w:val="24"/>
        </w:rPr>
        <w:t>n it was observed</w:t>
      </w:r>
      <w:r w:rsidRPr="00987382">
        <w:rPr>
          <w:rFonts w:eastAsia="Arial"/>
          <w:sz w:val="24"/>
          <w:szCs w:val="24"/>
        </w:rPr>
        <w:t xml:space="preserve"> that the minimum disclosure as stipulated in the statutes for companies was enough</w:t>
      </w:r>
      <w:r w:rsidR="0050204F" w:rsidRPr="00987382">
        <w:rPr>
          <w:rFonts w:eastAsia="Arial"/>
          <w:sz w:val="24"/>
          <w:szCs w:val="24"/>
        </w:rPr>
        <w:t>, to</w:t>
      </w:r>
      <w:r w:rsidR="00B16E44" w:rsidRPr="00987382">
        <w:rPr>
          <w:rFonts w:eastAsia="Arial"/>
          <w:sz w:val="24"/>
          <w:szCs w:val="24"/>
        </w:rPr>
        <w:t xml:space="preserve"> take meaningful decision.</w:t>
      </w:r>
    </w:p>
    <w:p w:rsidR="003F036E" w:rsidRPr="00987382" w:rsidRDefault="00346860" w:rsidP="000B191E">
      <w:pPr>
        <w:spacing w:line="360" w:lineRule="auto"/>
        <w:ind w:firstLine="720"/>
        <w:jc w:val="both"/>
        <w:rPr>
          <w:sz w:val="24"/>
          <w:szCs w:val="24"/>
        </w:rPr>
      </w:pPr>
      <w:r w:rsidRPr="00987382">
        <w:rPr>
          <w:rFonts w:eastAsia="Arial"/>
          <w:sz w:val="24"/>
          <w:szCs w:val="24"/>
        </w:rPr>
        <w:t>The hypothesis number two of the research work was tested and it was discovered that the disclosure requirements of the statutes affects corporate performance of business organizations positively. This is</w:t>
      </w:r>
      <w:r w:rsidR="000B191E">
        <w:rPr>
          <w:rFonts w:eastAsia="Arial"/>
          <w:sz w:val="24"/>
          <w:szCs w:val="24"/>
        </w:rPr>
        <w:t xml:space="preserve"> </w:t>
      </w:r>
      <w:bookmarkStart w:id="60" w:name="page93"/>
      <w:bookmarkEnd w:id="60"/>
      <w:r w:rsidRPr="00987382">
        <w:rPr>
          <w:rFonts w:eastAsia="Arial"/>
          <w:sz w:val="24"/>
          <w:szCs w:val="24"/>
        </w:rPr>
        <w:t>because of the desire in every stakeholder to know about their business organizations.</w:t>
      </w:r>
    </w:p>
    <w:p w:rsidR="003F036E" w:rsidRPr="00987382" w:rsidRDefault="00346860" w:rsidP="00987382">
      <w:pPr>
        <w:spacing w:line="360" w:lineRule="auto"/>
        <w:ind w:firstLine="720"/>
        <w:jc w:val="both"/>
        <w:rPr>
          <w:sz w:val="24"/>
          <w:szCs w:val="24"/>
        </w:rPr>
      </w:pPr>
      <w:r w:rsidRPr="00987382">
        <w:rPr>
          <w:rFonts w:eastAsia="Arial"/>
          <w:sz w:val="24"/>
          <w:szCs w:val="24"/>
        </w:rPr>
        <w:t xml:space="preserve">The extent to which this need is satisfied </w:t>
      </w:r>
      <w:r w:rsidR="00BB4BAE" w:rsidRPr="00987382">
        <w:rPr>
          <w:rFonts w:eastAsia="Arial"/>
          <w:sz w:val="24"/>
          <w:szCs w:val="24"/>
        </w:rPr>
        <w:t xml:space="preserve">is the gravity of the weight it </w:t>
      </w:r>
      <w:r w:rsidRPr="00987382">
        <w:rPr>
          <w:rFonts w:eastAsia="Arial"/>
          <w:sz w:val="24"/>
          <w:szCs w:val="24"/>
        </w:rPr>
        <w:t>will bear on the positive or negative performance of the business organization. The hypothesis number four that was tested yielded quite an inte</w:t>
      </w:r>
      <w:r w:rsidR="00BB4BAE" w:rsidRPr="00987382">
        <w:rPr>
          <w:rFonts w:eastAsia="Arial"/>
          <w:sz w:val="24"/>
          <w:szCs w:val="24"/>
        </w:rPr>
        <w:t>resting result. The number shows</w:t>
      </w:r>
      <w:r w:rsidR="000F5623" w:rsidRPr="00987382">
        <w:rPr>
          <w:rFonts w:eastAsia="Arial"/>
          <w:sz w:val="24"/>
          <w:szCs w:val="24"/>
        </w:rPr>
        <w:t xml:space="preserve"> that the financial information</w:t>
      </w:r>
      <w:r w:rsidRPr="00987382">
        <w:rPr>
          <w:rFonts w:eastAsia="Arial"/>
          <w:sz w:val="24"/>
          <w:szCs w:val="24"/>
        </w:rPr>
        <w:t xml:space="preserve"> If the operation does not satisfy the needs of the people whose stake in the business is enormous, then there is need for proper check.</w:t>
      </w:r>
    </w:p>
    <w:p w:rsidR="003F036E" w:rsidRPr="00987382" w:rsidRDefault="003F036E" w:rsidP="0005591F">
      <w:pPr>
        <w:rPr>
          <w:sz w:val="24"/>
          <w:szCs w:val="24"/>
        </w:rPr>
      </w:pPr>
    </w:p>
    <w:p w:rsidR="003F036E" w:rsidRPr="000B191E" w:rsidRDefault="000B191E" w:rsidP="000B191E">
      <w:pPr>
        <w:spacing w:line="360" w:lineRule="auto"/>
        <w:jc w:val="both"/>
        <w:rPr>
          <w:rFonts w:eastAsia="Arial"/>
          <w:b/>
          <w:bCs/>
          <w:sz w:val="24"/>
          <w:szCs w:val="24"/>
        </w:rPr>
      </w:pPr>
      <w:r>
        <w:rPr>
          <w:rFonts w:eastAsia="Arial"/>
          <w:b/>
          <w:bCs/>
          <w:sz w:val="24"/>
          <w:szCs w:val="24"/>
        </w:rPr>
        <w:t>5.2</w:t>
      </w:r>
      <w:r>
        <w:rPr>
          <w:rFonts w:eastAsia="Arial"/>
          <w:b/>
          <w:bCs/>
          <w:sz w:val="24"/>
          <w:szCs w:val="24"/>
        </w:rPr>
        <w:tab/>
      </w:r>
      <w:r w:rsidR="003778F3" w:rsidRPr="000B191E">
        <w:rPr>
          <w:rFonts w:eastAsia="Arial"/>
          <w:b/>
          <w:bCs/>
          <w:sz w:val="24"/>
          <w:szCs w:val="24"/>
        </w:rPr>
        <w:t>Conclusion</w:t>
      </w:r>
    </w:p>
    <w:p w:rsidR="003F036E" w:rsidRPr="00987382" w:rsidRDefault="00346860" w:rsidP="00987382">
      <w:pPr>
        <w:spacing w:line="360" w:lineRule="auto"/>
        <w:ind w:firstLine="720"/>
        <w:jc w:val="both"/>
        <w:rPr>
          <w:sz w:val="24"/>
          <w:szCs w:val="24"/>
        </w:rPr>
      </w:pPr>
      <w:r w:rsidRPr="00987382">
        <w:rPr>
          <w:rFonts w:eastAsia="Arial"/>
          <w:sz w:val="24"/>
          <w:szCs w:val="24"/>
        </w:rPr>
        <w:t>In the light of the observation and discussions carried out on the impact of financial accounting reporting on the corporate performance of business organizations, the following conclusions were drawn.</w:t>
      </w:r>
    </w:p>
    <w:p w:rsidR="003F036E" w:rsidRPr="00987382" w:rsidRDefault="00346860" w:rsidP="00593BBC">
      <w:pPr>
        <w:numPr>
          <w:ilvl w:val="0"/>
          <w:numId w:val="36"/>
        </w:numPr>
        <w:tabs>
          <w:tab w:val="left" w:pos="720"/>
        </w:tabs>
        <w:spacing w:line="360" w:lineRule="auto"/>
        <w:ind w:left="720" w:hanging="720"/>
        <w:jc w:val="both"/>
        <w:rPr>
          <w:rFonts w:eastAsia="Arial"/>
          <w:sz w:val="24"/>
          <w:szCs w:val="24"/>
        </w:rPr>
      </w:pPr>
      <w:r w:rsidRPr="00987382">
        <w:rPr>
          <w:rFonts w:eastAsia="Arial"/>
          <w:sz w:val="24"/>
          <w:szCs w:val="24"/>
        </w:rPr>
        <w:t>That the financial accounting report is a veritable document through which the status and performance of a business organization could be evaluated.</w:t>
      </w:r>
    </w:p>
    <w:p w:rsidR="003F036E" w:rsidRPr="00987382" w:rsidRDefault="000F5623" w:rsidP="00593BBC">
      <w:pPr>
        <w:numPr>
          <w:ilvl w:val="0"/>
          <w:numId w:val="36"/>
        </w:numPr>
        <w:tabs>
          <w:tab w:val="left" w:pos="720"/>
        </w:tabs>
        <w:spacing w:line="360" w:lineRule="auto"/>
        <w:ind w:left="720" w:hanging="720"/>
        <w:jc w:val="both"/>
        <w:rPr>
          <w:rFonts w:eastAsia="Arial"/>
          <w:sz w:val="24"/>
          <w:szCs w:val="24"/>
        </w:rPr>
      </w:pPr>
      <w:r w:rsidRPr="00987382">
        <w:rPr>
          <w:rFonts w:eastAsia="Arial"/>
          <w:sz w:val="24"/>
          <w:szCs w:val="24"/>
        </w:rPr>
        <w:t>G</w:t>
      </w:r>
      <w:r w:rsidR="00346860" w:rsidRPr="00987382">
        <w:rPr>
          <w:rFonts w:eastAsia="Arial"/>
          <w:sz w:val="24"/>
          <w:szCs w:val="24"/>
        </w:rPr>
        <w:t>iven the weight of the financial accounting report, a lack of adequate information exists.</w:t>
      </w:r>
    </w:p>
    <w:p w:rsidR="003F036E" w:rsidRPr="00987382" w:rsidRDefault="003F036E" w:rsidP="000B191E">
      <w:pPr>
        <w:spacing w:line="360" w:lineRule="auto"/>
        <w:ind w:hanging="720"/>
        <w:rPr>
          <w:rFonts w:eastAsia="Arial"/>
          <w:sz w:val="24"/>
          <w:szCs w:val="24"/>
        </w:rPr>
      </w:pPr>
    </w:p>
    <w:p w:rsidR="003F036E" w:rsidRPr="00987382" w:rsidRDefault="00346860" w:rsidP="00593BBC">
      <w:pPr>
        <w:numPr>
          <w:ilvl w:val="0"/>
          <w:numId w:val="36"/>
        </w:numPr>
        <w:tabs>
          <w:tab w:val="left" w:pos="720"/>
        </w:tabs>
        <w:spacing w:line="360" w:lineRule="auto"/>
        <w:ind w:left="720" w:hanging="720"/>
        <w:jc w:val="both"/>
        <w:rPr>
          <w:rFonts w:eastAsia="Arial"/>
          <w:sz w:val="24"/>
          <w:szCs w:val="24"/>
        </w:rPr>
      </w:pPr>
      <w:r w:rsidRPr="00987382">
        <w:rPr>
          <w:rFonts w:eastAsia="Arial"/>
          <w:sz w:val="24"/>
          <w:szCs w:val="24"/>
        </w:rPr>
        <w:lastRenderedPageBreak/>
        <w:t>The stakeholders place heavy reliance on the financial accounting report or desist from venturing into the business organization whose financial information rail to meet their taste.</w:t>
      </w:r>
    </w:p>
    <w:p w:rsidR="003F036E" w:rsidRPr="00987382" w:rsidRDefault="00346860" w:rsidP="00593BBC">
      <w:pPr>
        <w:numPr>
          <w:ilvl w:val="1"/>
          <w:numId w:val="37"/>
        </w:numPr>
        <w:spacing w:line="360" w:lineRule="auto"/>
        <w:ind w:left="720" w:hanging="720"/>
        <w:jc w:val="both"/>
        <w:rPr>
          <w:rFonts w:eastAsia="Arial"/>
          <w:sz w:val="24"/>
          <w:szCs w:val="24"/>
        </w:rPr>
      </w:pPr>
      <w:bookmarkStart w:id="61" w:name="page94"/>
      <w:bookmarkEnd w:id="61"/>
      <w:r w:rsidRPr="00987382">
        <w:rPr>
          <w:rFonts w:eastAsia="Arial"/>
          <w:sz w:val="24"/>
          <w:szCs w:val="24"/>
        </w:rPr>
        <w:t>That there is no water-tight check which ensures that there is no compromise to an objective and fair reporting.</w:t>
      </w:r>
    </w:p>
    <w:p w:rsidR="003F036E" w:rsidRPr="00987382" w:rsidRDefault="00346860" w:rsidP="00593BBC">
      <w:pPr>
        <w:numPr>
          <w:ilvl w:val="1"/>
          <w:numId w:val="37"/>
        </w:numPr>
        <w:spacing w:line="360" w:lineRule="auto"/>
        <w:ind w:left="720" w:hanging="720"/>
        <w:jc w:val="both"/>
        <w:rPr>
          <w:rFonts w:eastAsia="Arial"/>
          <w:sz w:val="24"/>
          <w:szCs w:val="24"/>
        </w:rPr>
      </w:pPr>
      <w:r w:rsidRPr="00987382">
        <w:rPr>
          <w:rFonts w:eastAsia="Arial"/>
          <w:sz w:val="24"/>
          <w:szCs w:val="24"/>
        </w:rPr>
        <w:t>That the information content in the financial report does not meet the needs of the various users of financial accounting information.</w:t>
      </w:r>
    </w:p>
    <w:p w:rsidR="003F036E" w:rsidRPr="00987382" w:rsidRDefault="003F036E" w:rsidP="0005591F">
      <w:pPr>
        <w:rPr>
          <w:rFonts w:eastAsia="Arial"/>
          <w:sz w:val="24"/>
          <w:szCs w:val="24"/>
        </w:rPr>
      </w:pPr>
    </w:p>
    <w:p w:rsidR="003F036E" w:rsidRPr="00987382" w:rsidRDefault="000B191E" w:rsidP="000B191E">
      <w:pPr>
        <w:tabs>
          <w:tab w:val="left" w:pos="720"/>
        </w:tabs>
        <w:spacing w:line="360" w:lineRule="auto"/>
        <w:jc w:val="both"/>
        <w:rPr>
          <w:rFonts w:eastAsia="Arial"/>
          <w:b/>
          <w:bCs/>
          <w:sz w:val="24"/>
          <w:szCs w:val="24"/>
        </w:rPr>
      </w:pPr>
      <w:r>
        <w:rPr>
          <w:rFonts w:eastAsia="Arial"/>
          <w:b/>
          <w:bCs/>
          <w:sz w:val="24"/>
          <w:szCs w:val="24"/>
        </w:rPr>
        <w:t>5.3</w:t>
      </w:r>
      <w:r>
        <w:rPr>
          <w:rFonts w:eastAsia="Arial"/>
          <w:b/>
          <w:bCs/>
          <w:sz w:val="24"/>
          <w:szCs w:val="24"/>
        </w:rPr>
        <w:tab/>
      </w:r>
      <w:r w:rsidR="003778F3" w:rsidRPr="00987382">
        <w:rPr>
          <w:rFonts w:eastAsia="Arial"/>
          <w:b/>
          <w:bCs/>
          <w:sz w:val="24"/>
          <w:szCs w:val="24"/>
        </w:rPr>
        <w:t>Recommendations</w:t>
      </w:r>
    </w:p>
    <w:p w:rsidR="003F036E" w:rsidRPr="00987382" w:rsidRDefault="00346860" w:rsidP="00987382">
      <w:pPr>
        <w:spacing w:line="360" w:lineRule="auto"/>
        <w:ind w:firstLine="720"/>
        <w:jc w:val="both"/>
        <w:rPr>
          <w:sz w:val="24"/>
          <w:szCs w:val="24"/>
        </w:rPr>
      </w:pPr>
      <w:r w:rsidRPr="00987382">
        <w:rPr>
          <w:rFonts w:eastAsia="Arial"/>
          <w:sz w:val="24"/>
          <w:szCs w:val="24"/>
        </w:rPr>
        <w:t>For the purpose of drawing a well balance insight into the impact of financial accounting reporting on the corporate performance or business organ</w:t>
      </w:r>
      <w:r w:rsidR="00BA4284" w:rsidRPr="00987382">
        <w:rPr>
          <w:rFonts w:eastAsia="Arial"/>
          <w:sz w:val="24"/>
          <w:szCs w:val="24"/>
        </w:rPr>
        <w:t>izations, the following recommendations are made</w:t>
      </w:r>
      <w:r w:rsidRPr="00987382">
        <w:rPr>
          <w:rFonts w:eastAsia="Arial"/>
          <w:sz w:val="24"/>
          <w:szCs w:val="24"/>
        </w:rPr>
        <w:t>:</w:t>
      </w:r>
    </w:p>
    <w:p w:rsidR="003F036E" w:rsidRPr="00987382" w:rsidRDefault="00346860" w:rsidP="00593BBC">
      <w:pPr>
        <w:numPr>
          <w:ilvl w:val="0"/>
          <w:numId w:val="38"/>
        </w:numPr>
        <w:tabs>
          <w:tab w:val="left" w:pos="720"/>
        </w:tabs>
        <w:spacing w:line="360" w:lineRule="auto"/>
        <w:ind w:left="720" w:hanging="360"/>
        <w:jc w:val="both"/>
        <w:rPr>
          <w:rFonts w:eastAsia="Arial"/>
          <w:sz w:val="24"/>
          <w:szCs w:val="24"/>
        </w:rPr>
      </w:pPr>
      <w:r w:rsidRPr="00987382">
        <w:rPr>
          <w:rFonts w:eastAsia="Arial"/>
          <w:sz w:val="24"/>
          <w:szCs w:val="24"/>
        </w:rPr>
        <w:t>If stakeholder’s confidence is to be restored and sustained for the growth of the business organization, care must be exercised to ensure that the financial accounting report furnishes them with the required information they need.</w:t>
      </w:r>
    </w:p>
    <w:p w:rsidR="003F036E" w:rsidRPr="00987382" w:rsidRDefault="00346860" w:rsidP="00593BBC">
      <w:pPr>
        <w:numPr>
          <w:ilvl w:val="0"/>
          <w:numId w:val="38"/>
        </w:numPr>
        <w:tabs>
          <w:tab w:val="left" w:pos="720"/>
        </w:tabs>
        <w:spacing w:line="360" w:lineRule="auto"/>
        <w:ind w:left="720" w:hanging="360"/>
        <w:jc w:val="both"/>
        <w:rPr>
          <w:rFonts w:eastAsia="Arial"/>
          <w:sz w:val="24"/>
          <w:szCs w:val="24"/>
        </w:rPr>
      </w:pPr>
      <w:r w:rsidRPr="00987382">
        <w:rPr>
          <w:rFonts w:eastAsia="Arial"/>
          <w:sz w:val="24"/>
          <w:szCs w:val="24"/>
        </w:rPr>
        <w:t>Reports on the organization operations should be made available to its users timely so that it can be put to adequate use.</w:t>
      </w:r>
    </w:p>
    <w:p w:rsidR="003F036E" w:rsidRPr="000B191E" w:rsidRDefault="00346860" w:rsidP="00593BBC">
      <w:pPr>
        <w:numPr>
          <w:ilvl w:val="0"/>
          <w:numId w:val="38"/>
        </w:numPr>
        <w:tabs>
          <w:tab w:val="left" w:pos="720"/>
        </w:tabs>
        <w:spacing w:line="360" w:lineRule="auto"/>
        <w:ind w:left="720" w:hanging="360"/>
        <w:jc w:val="both"/>
        <w:rPr>
          <w:sz w:val="24"/>
          <w:szCs w:val="24"/>
        </w:rPr>
      </w:pPr>
      <w:r w:rsidRPr="000B191E">
        <w:rPr>
          <w:rFonts w:eastAsia="Arial"/>
          <w:sz w:val="24"/>
          <w:szCs w:val="24"/>
        </w:rPr>
        <w:t>The regulators of the financial accounting reporting should ensure</w:t>
      </w:r>
      <w:r w:rsidR="000B191E" w:rsidRPr="000B191E">
        <w:rPr>
          <w:rFonts w:eastAsia="Arial"/>
          <w:sz w:val="24"/>
          <w:szCs w:val="24"/>
        </w:rPr>
        <w:t xml:space="preserve"> </w:t>
      </w:r>
      <w:r w:rsidRPr="000B191E">
        <w:rPr>
          <w:rFonts w:eastAsia="Arial"/>
          <w:sz w:val="24"/>
          <w:szCs w:val="24"/>
        </w:rPr>
        <w:t>that business organizations adhere strictly to the reporting rules.</w:t>
      </w:r>
    </w:p>
    <w:p w:rsidR="003F036E" w:rsidRPr="00987382" w:rsidRDefault="00346860" w:rsidP="000B191E">
      <w:pPr>
        <w:spacing w:line="360" w:lineRule="auto"/>
        <w:ind w:right="20"/>
        <w:rPr>
          <w:sz w:val="24"/>
          <w:szCs w:val="24"/>
        </w:rPr>
      </w:pPr>
      <w:r w:rsidRPr="00987382">
        <w:rPr>
          <w:rFonts w:eastAsia="Arial"/>
          <w:sz w:val="24"/>
          <w:szCs w:val="24"/>
        </w:rPr>
        <w:t>The directors who have the traditional role of preparing this financial report should ensure that it is prepared in accor</w:t>
      </w:r>
      <w:r w:rsidR="002C6B3D" w:rsidRPr="00987382">
        <w:rPr>
          <w:rFonts w:eastAsia="Arial"/>
          <w:sz w:val="24"/>
          <w:szCs w:val="24"/>
        </w:rPr>
        <w:t>dance to the best international practices.</w:t>
      </w:r>
      <w:bookmarkStart w:id="62" w:name="page95"/>
      <w:bookmarkEnd w:id="62"/>
    </w:p>
    <w:p w:rsidR="003F036E" w:rsidRPr="00987382" w:rsidRDefault="003F036E" w:rsidP="00987382">
      <w:pPr>
        <w:spacing w:line="360" w:lineRule="auto"/>
        <w:rPr>
          <w:sz w:val="24"/>
          <w:szCs w:val="24"/>
        </w:rPr>
      </w:pPr>
    </w:p>
    <w:p w:rsidR="003F036E" w:rsidRPr="00987382" w:rsidRDefault="000B191E" w:rsidP="000B191E">
      <w:pPr>
        <w:spacing w:line="360" w:lineRule="auto"/>
        <w:jc w:val="center"/>
        <w:rPr>
          <w:sz w:val="24"/>
          <w:szCs w:val="24"/>
        </w:rPr>
      </w:pPr>
      <w:r>
        <w:rPr>
          <w:rFonts w:eastAsia="Arial"/>
          <w:b/>
          <w:bCs/>
          <w:sz w:val="24"/>
          <w:szCs w:val="24"/>
        </w:rPr>
        <w:br w:type="column"/>
      </w:r>
      <w:r w:rsidR="003778F3" w:rsidRPr="00987382">
        <w:rPr>
          <w:rFonts w:eastAsia="Arial"/>
          <w:b/>
          <w:bCs/>
          <w:sz w:val="24"/>
          <w:szCs w:val="24"/>
        </w:rPr>
        <w:lastRenderedPageBreak/>
        <w:t>References</w:t>
      </w:r>
    </w:p>
    <w:p w:rsidR="003F036E" w:rsidRPr="00987382" w:rsidRDefault="00346860" w:rsidP="00987382">
      <w:pPr>
        <w:spacing w:line="360" w:lineRule="auto"/>
        <w:ind w:left="640" w:hanging="630"/>
        <w:jc w:val="both"/>
        <w:rPr>
          <w:sz w:val="24"/>
          <w:szCs w:val="24"/>
        </w:rPr>
      </w:pPr>
      <w:r w:rsidRPr="00987382">
        <w:rPr>
          <w:rFonts w:eastAsia="Arial"/>
          <w:sz w:val="24"/>
          <w:szCs w:val="24"/>
        </w:rPr>
        <w:t xml:space="preserve">Aborode, R. (2006). </w:t>
      </w:r>
      <w:r w:rsidRPr="00987382">
        <w:rPr>
          <w:rFonts w:eastAsia="Arial"/>
          <w:i/>
          <w:iCs/>
          <w:sz w:val="24"/>
          <w:szCs w:val="24"/>
        </w:rPr>
        <w:t>A Practical Approach to Financial</w:t>
      </w:r>
      <w:r w:rsidRPr="00987382">
        <w:rPr>
          <w:rFonts w:eastAsia="Arial"/>
          <w:sz w:val="24"/>
          <w:szCs w:val="24"/>
        </w:rPr>
        <w:t xml:space="preserve"> Accounting, Lagos: Master Stoke Consulting.</w:t>
      </w:r>
    </w:p>
    <w:p w:rsidR="003F036E" w:rsidRPr="00987382" w:rsidRDefault="00346860" w:rsidP="00741353">
      <w:pPr>
        <w:spacing w:line="360" w:lineRule="auto"/>
        <w:ind w:left="720" w:hanging="720"/>
        <w:rPr>
          <w:sz w:val="24"/>
          <w:szCs w:val="24"/>
        </w:rPr>
      </w:pPr>
      <w:r w:rsidRPr="00987382">
        <w:rPr>
          <w:rFonts w:eastAsia="Arial"/>
          <w:sz w:val="24"/>
          <w:szCs w:val="24"/>
        </w:rPr>
        <w:t xml:space="preserve">Adomon, K. and Schmidt, G. (1977). </w:t>
      </w:r>
      <w:r w:rsidRPr="00987382">
        <w:rPr>
          <w:rFonts w:eastAsia="Arial"/>
          <w:i/>
          <w:iCs/>
          <w:sz w:val="24"/>
          <w:szCs w:val="24"/>
        </w:rPr>
        <w:t>Profit Measurement During Inflation,</w:t>
      </w:r>
      <w:r w:rsidR="00741353">
        <w:rPr>
          <w:rFonts w:eastAsia="Arial"/>
          <w:i/>
          <w:iCs/>
          <w:sz w:val="24"/>
          <w:szCs w:val="24"/>
        </w:rPr>
        <w:t xml:space="preserve"> </w:t>
      </w:r>
      <w:r w:rsidRPr="00987382">
        <w:rPr>
          <w:rFonts w:eastAsia="Arial"/>
          <w:sz w:val="24"/>
          <w:szCs w:val="24"/>
        </w:rPr>
        <w:t>New York: Arilla Inter Science Publication.</w:t>
      </w:r>
    </w:p>
    <w:p w:rsidR="003F036E" w:rsidRPr="00987382" w:rsidRDefault="00346860" w:rsidP="00987382">
      <w:pPr>
        <w:spacing w:line="360" w:lineRule="auto"/>
        <w:ind w:left="720" w:hanging="719"/>
        <w:jc w:val="both"/>
        <w:rPr>
          <w:sz w:val="24"/>
          <w:szCs w:val="24"/>
        </w:rPr>
      </w:pPr>
      <w:r w:rsidRPr="00987382">
        <w:rPr>
          <w:rFonts w:eastAsia="Arial"/>
          <w:sz w:val="24"/>
          <w:szCs w:val="24"/>
        </w:rPr>
        <w:t xml:space="preserve">Alexander, D. and Britton, A (1996). </w:t>
      </w:r>
      <w:r w:rsidRPr="00987382">
        <w:rPr>
          <w:rFonts w:eastAsia="Arial"/>
          <w:i/>
          <w:iCs/>
          <w:sz w:val="24"/>
          <w:szCs w:val="24"/>
        </w:rPr>
        <w:t>Financial Reporting, International</w:t>
      </w:r>
      <w:r w:rsidRPr="00987382">
        <w:rPr>
          <w:rFonts w:eastAsia="Arial"/>
          <w:sz w:val="24"/>
          <w:szCs w:val="24"/>
        </w:rPr>
        <w:t>, London: Thomas Business Press.</w:t>
      </w:r>
    </w:p>
    <w:p w:rsidR="003F036E" w:rsidRPr="00987382" w:rsidRDefault="00346860" w:rsidP="00987382">
      <w:pPr>
        <w:spacing w:line="360" w:lineRule="auto"/>
        <w:ind w:left="1000" w:hanging="990"/>
        <w:jc w:val="both"/>
        <w:rPr>
          <w:sz w:val="24"/>
          <w:szCs w:val="24"/>
        </w:rPr>
      </w:pPr>
      <w:r w:rsidRPr="00987382">
        <w:rPr>
          <w:rFonts w:eastAsia="Arial"/>
          <w:sz w:val="24"/>
          <w:szCs w:val="24"/>
        </w:rPr>
        <w:t xml:space="preserve">Eboe, L. E. (1988). </w:t>
      </w:r>
      <w:r w:rsidRPr="00987382">
        <w:rPr>
          <w:rFonts w:eastAsia="Arial"/>
          <w:i/>
          <w:iCs/>
          <w:sz w:val="24"/>
          <w:szCs w:val="24"/>
        </w:rPr>
        <w:t>Social and Economic Research Principles and</w:t>
      </w:r>
      <w:r w:rsidRPr="00987382">
        <w:rPr>
          <w:rFonts w:eastAsia="Arial"/>
          <w:sz w:val="24"/>
          <w:szCs w:val="24"/>
        </w:rPr>
        <w:t xml:space="preserve"> </w:t>
      </w:r>
      <w:r w:rsidRPr="00987382">
        <w:rPr>
          <w:rFonts w:eastAsia="Arial"/>
          <w:i/>
          <w:iCs/>
          <w:sz w:val="24"/>
          <w:szCs w:val="24"/>
        </w:rPr>
        <w:t xml:space="preserve">Methods, </w:t>
      </w:r>
      <w:r w:rsidRPr="00987382">
        <w:rPr>
          <w:rFonts w:eastAsia="Arial"/>
          <w:sz w:val="24"/>
          <w:szCs w:val="24"/>
        </w:rPr>
        <w:t>Lagos: Academic Publishers and Development</w:t>
      </w:r>
      <w:r w:rsidRPr="00987382">
        <w:rPr>
          <w:rFonts w:eastAsia="Arial"/>
          <w:i/>
          <w:iCs/>
          <w:sz w:val="24"/>
          <w:szCs w:val="24"/>
        </w:rPr>
        <w:t xml:space="preserve"> </w:t>
      </w:r>
      <w:r w:rsidRPr="00987382">
        <w:rPr>
          <w:rFonts w:eastAsia="Arial"/>
          <w:sz w:val="24"/>
          <w:szCs w:val="24"/>
        </w:rPr>
        <w:t>Resources Ltd.</w:t>
      </w:r>
    </w:p>
    <w:p w:rsidR="003F036E" w:rsidRPr="00987382" w:rsidRDefault="00346860" w:rsidP="00741353">
      <w:pPr>
        <w:spacing w:line="360" w:lineRule="auto"/>
        <w:ind w:left="720" w:hanging="720"/>
        <w:jc w:val="both"/>
        <w:rPr>
          <w:sz w:val="24"/>
          <w:szCs w:val="24"/>
        </w:rPr>
      </w:pPr>
      <w:r w:rsidRPr="00987382">
        <w:rPr>
          <w:rFonts w:eastAsia="Arial"/>
          <w:sz w:val="24"/>
          <w:szCs w:val="24"/>
        </w:rPr>
        <w:t xml:space="preserve">Ezejielue et al (1990).  </w:t>
      </w:r>
      <w:r w:rsidRPr="00987382">
        <w:rPr>
          <w:rFonts w:eastAsia="Arial"/>
          <w:i/>
          <w:iCs/>
          <w:sz w:val="24"/>
          <w:szCs w:val="24"/>
        </w:rPr>
        <w:t>Basic Principles in Managing Research Project,</w:t>
      </w:r>
      <w:r w:rsidR="00741353">
        <w:rPr>
          <w:rFonts w:eastAsia="Arial"/>
          <w:i/>
          <w:iCs/>
          <w:sz w:val="24"/>
          <w:szCs w:val="24"/>
        </w:rPr>
        <w:t xml:space="preserve"> </w:t>
      </w:r>
      <w:r w:rsidRPr="00987382">
        <w:rPr>
          <w:rFonts w:eastAsia="Arial"/>
          <w:sz w:val="24"/>
          <w:szCs w:val="24"/>
        </w:rPr>
        <w:t>Onitsha: Africana Publishers Ltd.</w:t>
      </w:r>
    </w:p>
    <w:p w:rsidR="003F036E" w:rsidRPr="00987382" w:rsidRDefault="00346860" w:rsidP="00741353">
      <w:pPr>
        <w:spacing w:line="360" w:lineRule="auto"/>
        <w:rPr>
          <w:sz w:val="24"/>
          <w:szCs w:val="24"/>
        </w:rPr>
      </w:pPr>
      <w:r w:rsidRPr="00987382">
        <w:rPr>
          <w:rFonts w:eastAsia="Arial"/>
          <w:sz w:val="24"/>
          <w:szCs w:val="24"/>
        </w:rPr>
        <w:t xml:space="preserve">Fred and Frank (1983). </w:t>
      </w:r>
      <w:r w:rsidRPr="00987382">
        <w:rPr>
          <w:rFonts w:eastAsia="Arial"/>
          <w:i/>
          <w:iCs/>
          <w:sz w:val="24"/>
          <w:szCs w:val="24"/>
        </w:rPr>
        <w:t>Modern Business Statistics.</w:t>
      </w:r>
      <w:r w:rsidRPr="00987382">
        <w:rPr>
          <w:rFonts w:eastAsia="Arial"/>
          <w:sz w:val="24"/>
          <w:szCs w:val="24"/>
        </w:rPr>
        <w:t xml:space="preserve"> London: Pitman Book</w:t>
      </w:r>
      <w:r w:rsidR="00741353">
        <w:rPr>
          <w:rFonts w:eastAsia="Arial"/>
          <w:sz w:val="24"/>
          <w:szCs w:val="24"/>
        </w:rPr>
        <w:t xml:space="preserve"> </w:t>
      </w:r>
      <w:r w:rsidRPr="00987382">
        <w:rPr>
          <w:rFonts w:eastAsia="Arial"/>
          <w:sz w:val="24"/>
          <w:szCs w:val="24"/>
        </w:rPr>
        <w:t>Ltd.</w:t>
      </w:r>
    </w:p>
    <w:p w:rsidR="003F036E" w:rsidRPr="00987382" w:rsidRDefault="00346860" w:rsidP="00741353">
      <w:pPr>
        <w:spacing w:line="360" w:lineRule="auto"/>
        <w:rPr>
          <w:sz w:val="24"/>
          <w:szCs w:val="24"/>
        </w:rPr>
      </w:pPr>
      <w:r w:rsidRPr="00987382">
        <w:rPr>
          <w:rFonts w:eastAsia="Arial"/>
          <w:sz w:val="24"/>
          <w:szCs w:val="24"/>
        </w:rPr>
        <w:t xml:space="preserve">Ofoegbu, G.N.(2003). </w:t>
      </w:r>
      <w:r w:rsidRPr="00987382">
        <w:rPr>
          <w:rFonts w:eastAsia="Arial"/>
          <w:i/>
          <w:iCs/>
          <w:sz w:val="24"/>
          <w:szCs w:val="24"/>
        </w:rPr>
        <w:t>Advanced Financial Accounting Precision,</w:t>
      </w:r>
      <w:r w:rsidRPr="00987382">
        <w:rPr>
          <w:rFonts w:eastAsia="Arial"/>
          <w:sz w:val="24"/>
          <w:szCs w:val="24"/>
        </w:rPr>
        <w:t xml:space="preserve"> Enugu:</w:t>
      </w:r>
      <w:r w:rsidR="00741353">
        <w:rPr>
          <w:rFonts w:eastAsia="Arial"/>
          <w:sz w:val="24"/>
          <w:szCs w:val="24"/>
        </w:rPr>
        <w:t xml:space="preserve"> </w:t>
      </w:r>
      <w:r w:rsidRPr="00987382">
        <w:rPr>
          <w:rFonts w:eastAsia="Arial"/>
          <w:sz w:val="24"/>
          <w:szCs w:val="24"/>
        </w:rPr>
        <w:t>Publishers Ltd.</w:t>
      </w:r>
    </w:p>
    <w:p w:rsidR="003F036E" w:rsidRPr="00987382" w:rsidRDefault="00346860" w:rsidP="00741353">
      <w:pPr>
        <w:spacing w:line="360" w:lineRule="auto"/>
        <w:rPr>
          <w:sz w:val="24"/>
          <w:szCs w:val="24"/>
        </w:rPr>
      </w:pPr>
      <w:r w:rsidRPr="00987382">
        <w:rPr>
          <w:rFonts w:eastAsia="Arial"/>
          <w:sz w:val="24"/>
          <w:szCs w:val="24"/>
        </w:rPr>
        <w:t xml:space="preserve">ICAN  (2006).  </w:t>
      </w:r>
      <w:r w:rsidRPr="00987382">
        <w:rPr>
          <w:rFonts w:eastAsia="Arial"/>
          <w:i/>
          <w:iCs/>
          <w:sz w:val="24"/>
          <w:szCs w:val="24"/>
        </w:rPr>
        <w:t>Business  Communication  and  Research  Methodology  vii,</w:t>
      </w:r>
      <w:r w:rsidR="00741353">
        <w:rPr>
          <w:rFonts w:eastAsia="Arial"/>
          <w:i/>
          <w:iCs/>
          <w:sz w:val="24"/>
          <w:szCs w:val="24"/>
        </w:rPr>
        <w:t xml:space="preserve"> </w:t>
      </w:r>
      <w:r w:rsidRPr="00987382">
        <w:rPr>
          <w:rFonts w:eastAsia="Arial"/>
          <w:sz w:val="24"/>
          <w:szCs w:val="24"/>
        </w:rPr>
        <w:t>Lagos: Publishers.</w:t>
      </w:r>
    </w:p>
    <w:p w:rsidR="003F036E" w:rsidRPr="00987382" w:rsidRDefault="00346860" w:rsidP="00987382">
      <w:pPr>
        <w:spacing w:line="360" w:lineRule="auto"/>
        <w:ind w:left="640" w:hanging="630"/>
        <w:jc w:val="both"/>
        <w:rPr>
          <w:sz w:val="24"/>
          <w:szCs w:val="24"/>
        </w:rPr>
      </w:pPr>
      <w:r w:rsidRPr="00987382">
        <w:rPr>
          <w:rFonts w:eastAsia="Arial"/>
          <w:sz w:val="24"/>
          <w:szCs w:val="24"/>
        </w:rPr>
        <w:t xml:space="preserve">Igben. R. (2003). </w:t>
      </w:r>
      <w:r w:rsidRPr="00987382">
        <w:rPr>
          <w:rFonts w:eastAsia="Arial"/>
          <w:i/>
          <w:iCs/>
          <w:sz w:val="24"/>
          <w:szCs w:val="24"/>
        </w:rPr>
        <w:t>Financial Accounting made simple,</w:t>
      </w:r>
      <w:r w:rsidRPr="00987382">
        <w:rPr>
          <w:rFonts w:eastAsia="Arial"/>
          <w:sz w:val="24"/>
          <w:szCs w:val="24"/>
        </w:rPr>
        <w:t xml:space="preserve"> Logos: ROL Publishers.</w:t>
      </w:r>
    </w:p>
    <w:p w:rsidR="003F036E" w:rsidRPr="00987382" w:rsidRDefault="00346860" w:rsidP="00987382">
      <w:pPr>
        <w:spacing w:line="360" w:lineRule="auto"/>
        <w:ind w:left="1000" w:hanging="990"/>
        <w:jc w:val="both"/>
        <w:rPr>
          <w:sz w:val="24"/>
          <w:szCs w:val="24"/>
        </w:rPr>
      </w:pPr>
      <w:r w:rsidRPr="00987382">
        <w:rPr>
          <w:rFonts w:eastAsia="Arial"/>
          <w:sz w:val="24"/>
          <w:szCs w:val="24"/>
        </w:rPr>
        <w:t xml:space="preserve">Nkemakolam, E. O. (1995). </w:t>
      </w:r>
      <w:r w:rsidRPr="00987382">
        <w:rPr>
          <w:rFonts w:eastAsia="Arial"/>
          <w:i/>
          <w:iCs/>
          <w:sz w:val="24"/>
          <w:szCs w:val="24"/>
        </w:rPr>
        <w:t>Designing and Conducting Research in</w:t>
      </w:r>
      <w:r w:rsidRPr="00987382">
        <w:rPr>
          <w:rFonts w:eastAsia="Arial"/>
          <w:sz w:val="24"/>
          <w:szCs w:val="24"/>
        </w:rPr>
        <w:t xml:space="preserve"> </w:t>
      </w:r>
      <w:r w:rsidRPr="00987382">
        <w:rPr>
          <w:rFonts w:eastAsia="Arial"/>
          <w:i/>
          <w:iCs/>
          <w:sz w:val="24"/>
          <w:szCs w:val="24"/>
        </w:rPr>
        <w:t xml:space="preserve">Education, </w:t>
      </w:r>
      <w:r w:rsidRPr="00987382">
        <w:rPr>
          <w:rFonts w:eastAsia="Arial"/>
          <w:sz w:val="24"/>
          <w:szCs w:val="24"/>
        </w:rPr>
        <w:t>Owerri: Cannum Publishers Ltd.</w:t>
      </w:r>
    </w:p>
    <w:p w:rsidR="003F036E" w:rsidRPr="00987382" w:rsidRDefault="00346860" w:rsidP="00987382">
      <w:pPr>
        <w:spacing w:line="360" w:lineRule="auto"/>
        <w:rPr>
          <w:sz w:val="24"/>
          <w:szCs w:val="24"/>
        </w:rPr>
      </w:pPr>
      <w:r w:rsidRPr="00987382">
        <w:rPr>
          <w:rFonts w:eastAsia="Arial"/>
          <w:sz w:val="24"/>
          <w:szCs w:val="24"/>
        </w:rPr>
        <w:t xml:space="preserve">Olakanmizco (2007). </w:t>
      </w:r>
      <w:r w:rsidRPr="00987382">
        <w:rPr>
          <w:rFonts w:eastAsia="Arial"/>
          <w:i/>
          <w:iCs/>
          <w:sz w:val="24"/>
          <w:szCs w:val="24"/>
        </w:rPr>
        <w:t>CAP L20 LFN 2001 (2</w:t>
      </w:r>
      <w:r w:rsidRPr="00987382">
        <w:rPr>
          <w:rFonts w:eastAsia="Arial"/>
          <w:i/>
          <w:iCs/>
          <w:sz w:val="24"/>
          <w:szCs w:val="24"/>
          <w:vertAlign w:val="superscript"/>
        </w:rPr>
        <w:t>nd</w:t>
      </w:r>
      <w:r w:rsidRPr="00987382">
        <w:rPr>
          <w:rFonts w:eastAsia="Arial"/>
          <w:sz w:val="24"/>
          <w:szCs w:val="24"/>
        </w:rPr>
        <w:t xml:space="preserve"> </w:t>
      </w:r>
      <w:r w:rsidRPr="00987382">
        <w:rPr>
          <w:rFonts w:eastAsia="Arial"/>
          <w:i/>
          <w:iCs/>
          <w:sz w:val="24"/>
          <w:szCs w:val="24"/>
        </w:rPr>
        <w:t>edition)</w:t>
      </w:r>
      <w:r w:rsidRPr="00987382">
        <w:rPr>
          <w:rFonts w:eastAsia="Arial"/>
          <w:sz w:val="24"/>
          <w:szCs w:val="24"/>
        </w:rPr>
        <w:t>, Abuja: Law Lords.</w:t>
      </w:r>
    </w:p>
    <w:p w:rsidR="003F036E" w:rsidRPr="00987382" w:rsidRDefault="00741353" w:rsidP="00741353">
      <w:pPr>
        <w:spacing w:line="360" w:lineRule="auto"/>
        <w:ind w:left="720" w:hanging="720"/>
        <w:jc w:val="both"/>
        <w:rPr>
          <w:sz w:val="24"/>
          <w:szCs w:val="24"/>
        </w:rPr>
      </w:pPr>
      <w:r>
        <w:rPr>
          <w:sz w:val="24"/>
          <w:szCs w:val="24"/>
        </w:rPr>
        <w:t xml:space="preserve"> </w:t>
      </w:r>
      <w:bookmarkStart w:id="63" w:name="page96"/>
      <w:bookmarkEnd w:id="63"/>
      <w:r w:rsidR="00346860" w:rsidRPr="00987382">
        <w:rPr>
          <w:rFonts w:eastAsia="Arial"/>
          <w:sz w:val="24"/>
          <w:szCs w:val="24"/>
        </w:rPr>
        <w:t xml:space="preserve">Onodugo, V. (2006). </w:t>
      </w:r>
      <w:r w:rsidR="00346860" w:rsidRPr="00987382">
        <w:rPr>
          <w:rFonts w:eastAsia="Arial"/>
          <w:i/>
          <w:iCs/>
          <w:sz w:val="24"/>
          <w:szCs w:val="24"/>
        </w:rPr>
        <w:t>Research Methodology, Unpublished Monograph and</w:t>
      </w:r>
      <w:r>
        <w:rPr>
          <w:rFonts w:eastAsia="Arial"/>
          <w:i/>
          <w:iCs/>
          <w:sz w:val="24"/>
          <w:szCs w:val="24"/>
        </w:rPr>
        <w:t xml:space="preserve"> </w:t>
      </w:r>
      <w:r w:rsidR="00346860" w:rsidRPr="00987382">
        <w:rPr>
          <w:rFonts w:eastAsia="Arial"/>
          <w:i/>
          <w:iCs/>
          <w:sz w:val="24"/>
          <w:szCs w:val="24"/>
        </w:rPr>
        <w:t>Lecture Note</w:t>
      </w:r>
      <w:r w:rsidR="00346860" w:rsidRPr="00987382">
        <w:rPr>
          <w:rFonts w:eastAsia="Arial"/>
          <w:sz w:val="24"/>
          <w:szCs w:val="24"/>
        </w:rPr>
        <w:t>, Enugu.</w:t>
      </w:r>
    </w:p>
    <w:p w:rsidR="003F036E" w:rsidRPr="00987382" w:rsidRDefault="00346860" w:rsidP="00741353">
      <w:pPr>
        <w:spacing w:line="360" w:lineRule="auto"/>
        <w:ind w:left="1000" w:hanging="990"/>
        <w:jc w:val="both"/>
        <w:rPr>
          <w:sz w:val="24"/>
          <w:szCs w:val="24"/>
        </w:rPr>
      </w:pPr>
      <w:r w:rsidRPr="00987382">
        <w:rPr>
          <w:rFonts w:eastAsia="Arial"/>
          <w:sz w:val="24"/>
          <w:szCs w:val="24"/>
        </w:rPr>
        <w:t xml:space="preserve">Onah and Igemba (2000). </w:t>
      </w:r>
      <w:r w:rsidRPr="00987382">
        <w:rPr>
          <w:rFonts w:eastAsia="Arial"/>
          <w:i/>
          <w:iCs/>
          <w:sz w:val="24"/>
          <w:szCs w:val="24"/>
        </w:rPr>
        <w:t>Applied Statistics Techniques for Business and</w:t>
      </w:r>
      <w:r w:rsidRPr="00987382">
        <w:rPr>
          <w:rFonts w:eastAsia="Arial"/>
          <w:sz w:val="24"/>
          <w:szCs w:val="24"/>
        </w:rPr>
        <w:t xml:space="preserve"> </w:t>
      </w:r>
      <w:r w:rsidRPr="00987382">
        <w:rPr>
          <w:rFonts w:eastAsia="Arial"/>
          <w:i/>
          <w:iCs/>
          <w:sz w:val="24"/>
          <w:szCs w:val="24"/>
        </w:rPr>
        <w:t xml:space="preserve">Basic Science, </w:t>
      </w:r>
      <w:r w:rsidRPr="00987382">
        <w:rPr>
          <w:rFonts w:eastAsia="Arial"/>
          <w:sz w:val="24"/>
          <w:szCs w:val="24"/>
        </w:rPr>
        <w:t>Owerri: RCP Ltd.</w:t>
      </w:r>
      <w:r w:rsidR="00741353">
        <w:rPr>
          <w:rFonts w:eastAsia="Arial"/>
          <w:sz w:val="24"/>
          <w:szCs w:val="24"/>
        </w:rPr>
        <w:t xml:space="preserve"> </w:t>
      </w:r>
      <w:r w:rsidRPr="00987382">
        <w:rPr>
          <w:rFonts w:eastAsia="Arial"/>
          <w:i/>
          <w:iCs/>
          <w:sz w:val="24"/>
          <w:szCs w:val="24"/>
        </w:rPr>
        <w:t>Statement of Accounting Standards</w:t>
      </w:r>
      <w:r w:rsidRPr="00987382">
        <w:rPr>
          <w:rFonts w:eastAsia="Arial"/>
          <w:sz w:val="24"/>
          <w:szCs w:val="24"/>
        </w:rPr>
        <w:t>, Issued up to 2008-SS1-30.</w:t>
      </w:r>
    </w:p>
    <w:p w:rsidR="00386405" w:rsidRPr="00987382" w:rsidRDefault="00346860" w:rsidP="00741353">
      <w:pPr>
        <w:spacing w:line="360" w:lineRule="auto"/>
        <w:rPr>
          <w:rFonts w:eastAsia="Arial"/>
          <w:sz w:val="24"/>
          <w:szCs w:val="24"/>
        </w:rPr>
      </w:pPr>
      <w:r w:rsidRPr="00987382">
        <w:rPr>
          <w:rFonts w:eastAsia="Arial"/>
          <w:sz w:val="24"/>
          <w:szCs w:val="24"/>
        </w:rPr>
        <w:t xml:space="preserve">Lee, T. (1976). </w:t>
      </w:r>
      <w:r w:rsidRPr="00987382">
        <w:rPr>
          <w:rFonts w:eastAsia="Arial"/>
          <w:i/>
          <w:iCs/>
          <w:sz w:val="24"/>
          <w:szCs w:val="24"/>
        </w:rPr>
        <w:t>Company’s Financial Reporting</w:t>
      </w:r>
      <w:r w:rsidRPr="00987382">
        <w:rPr>
          <w:rFonts w:eastAsia="Arial"/>
          <w:sz w:val="24"/>
          <w:szCs w:val="24"/>
        </w:rPr>
        <w:t xml:space="preserve"> London: Chapman and Hall Ltd.</w:t>
      </w:r>
    </w:p>
    <w:p w:rsidR="00386405" w:rsidRPr="00987382" w:rsidRDefault="00386405" w:rsidP="00741353">
      <w:pPr>
        <w:spacing w:line="360" w:lineRule="auto"/>
        <w:ind w:left="720" w:hanging="720"/>
        <w:jc w:val="both"/>
        <w:rPr>
          <w:sz w:val="24"/>
          <w:szCs w:val="24"/>
        </w:rPr>
      </w:pPr>
      <w:r w:rsidRPr="00987382">
        <w:rPr>
          <w:rFonts w:eastAsia="Arial"/>
          <w:sz w:val="24"/>
          <w:szCs w:val="24"/>
        </w:rPr>
        <w:t>Admon, K. and Schmidt, G. (1977); Profit Measurement During Inflation, Avilla Inter Science Publication New York.</w:t>
      </w:r>
    </w:p>
    <w:p w:rsidR="00386405" w:rsidRPr="00987382" w:rsidRDefault="00386405" w:rsidP="00741353">
      <w:pPr>
        <w:spacing w:line="360" w:lineRule="auto"/>
        <w:ind w:left="720" w:hanging="619"/>
        <w:jc w:val="both"/>
        <w:rPr>
          <w:sz w:val="24"/>
          <w:szCs w:val="24"/>
        </w:rPr>
      </w:pPr>
      <w:r w:rsidRPr="00987382">
        <w:rPr>
          <w:rFonts w:eastAsia="Arial"/>
          <w:sz w:val="24"/>
          <w:szCs w:val="24"/>
        </w:rPr>
        <w:t>Alexander, D. and Britton, A. (1996); Financial Reporting, International, Thomas Business Press London.</w:t>
      </w:r>
    </w:p>
    <w:p w:rsidR="00386405" w:rsidRPr="00987382" w:rsidRDefault="00386405" w:rsidP="00741353">
      <w:pPr>
        <w:spacing w:line="360" w:lineRule="auto"/>
        <w:ind w:left="720" w:hanging="720"/>
        <w:jc w:val="both"/>
        <w:rPr>
          <w:sz w:val="24"/>
          <w:szCs w:val="24"/>
        </w:rPr>
      </w:pPr>
      <w:r w:rsidRPr="00987382">
        <w:rPr>
          <w:rFonts w:eastAsia="Arial"/>
          <w:sz w:val="24"/>
          <w:szCs w:val="24"/>
        </w:rPr>
        <w:t>Eboe, L. E. (1988); Social and Economic Research Principles and Methods Academic Publishers and Development Resources ltd, Lagos.</w:t>
      </w:r>
    </w:p>
    <w:p w:rsidR="00386405" w:rsidRPr="00987382" w:rsidRDefault="00386405" w:rsidP="00987382">
      <w:pPr>
        <w:spacing w:line="360" w:lineRule="auto"/>
        <w:ind w:left="900" w:hanging="808"/>
        <w:jc w:val="both"/>
        <w:rPr>
          <w:sz w:val="24"/>
          <w:szCs w:val="24"/>
        </w:rPr>
      </w:pPr>
      <w:r w:rsidRPr="00987382">
        <w:rPr>
          <w:rFonts w:eastAsia="Arial"/>
          <w:sz w:val="24"/>
          <w:szCs w:val="24"/>
        </w:rPr>
        <w:t>Ofoegbu, G. N. (2003); Advanced Financial Accounting, Precision Publishers Ltd, Enugu.</w:t>
      </w:r>
    </w:p>
    <w:p w:rsidR="00386405" w:rsidRPr="00987382" w:rsidRDefault="00386405" w:rsidP="00987382">
      <w:pPr>
        <w:spacing w:line="360" w:lineRule="auto"/>
        <w:rPr>
          <w:sz w:val="24"/>
          <w:szCs w:val="24"/>
        </w:rPr>
      </w:pPr>
    </w:p>
    <w:p w:rsidR="00741353" w:rsidRDefault="00386405" w:rsidP="00741353">
      <w:pPr>
        <w:spacing w:line="360" w:lineRule="auto"/>
        <w:jc w:val="both"/>
        <w:rPr>
          <w:sz w:val="24"/>
          <w:szCs w:val="24"/>
        </w:rPr>
      </w:pPr>
      <w:r w:rsidRPr="00987382">
        <w:rPr>
          <w:rFonts w:eastAsia="Arial"/>
          <w:sz w:val="24"/>
          <w:szCs w:val="24"/>
        </w:rPr>
        <w:lastRenderedPageBreak/>
        <w:t>ICAN (2006); Business Communication and Research Methodology vii Publishers Lagos.</w:t>
      </w:r>
    </w:p>
    <w:p w:rsidR="00386405" w:rsidRPr="00987382" w:rsidRDefault="00386405" w:rsidP="00741353">
      <w:pPr>
        <w:spacing w:line="360" w:lineRule="auto"/>
        <w:ind w:left="720" w:hanging="720"/>
        <w:jc w:val="both"/>
        <w:rPr>
          <w:sz w:val="24"/>
          <w:szCs w:val="24"/>
        </w:rPr>
      </w:pPr>
      <w:r w:rsidRPr="00987382">
        <w:rPr>
          <w:rFonts w:eastAsia="Arial"/>
          <w:sz w:val="24"/>
          <w:szCs w:val="24"/>
        </w:rPr>
        <w:t>Igben, R. (2003); Financial Accounting Made Simple Rol Publishers, Lagos. Okwuosa, (2005); Advanced Financial Accounting Manual Arnohl</w:t>
      </w:r>
      <w:r w:rsidR="00741353">
        <w:rPr>
          <w:sz w:val="24"/>
          <w:szCs w:val="24"/>
        </w:rPr>
        <w:t xml:space="preserve"> </w:t>
      </w:r>
      <w:r w:rsidRPr="00987382">
        <w:rPr>
          <w:rFonts w:eastAsia="Arial"/>
          <w:sz w:val="24"/>
          <w:szCs w:val="24"/>
        </w:rPr>
        <w:t>Consulting ltd.</w:t>
      </w:r>
    </w:p>
    <w:p w:rsidR="00386405" w:rsidRPr="00987382" w:rsidRDefault="00386405" w:rsidP="00741353">
      <w:pPr>
        <w:spacing w:line="360" w:lineRule="auto"/>
        <w:ind w:left="720" w:hanging="720"/>
        <w:jc w:val="both"/>
        <w:rPr>
          <w:sz w:val="24"/>
          <w:szCs w:val="24"/>
        </w:rPr>
      </w:pPr>
      <w:r w:rsidRPr="00987382">
        <w:rPr>
          <w:rFonts w:eastAsia="Arial"/>
          <w:sz w:val="24"/>
          <w:szCs w:val="24"/>
        </w:rPr>
        <w:t>Prudential Guidelines for Licensed Banks Issued by the Central Bank of Nigeria November</w:t>
      </w:r>
      <w:r w:rsidR="00741353">
        <w:rPr>
          <w:rFonts w:eastAsia="Arial"/>
          <w:sz w:val="24"/>
          <w:szCs w:val="24"/>
        </w:rPr>
        <w:t xml:space="preserve"> </w:t>
      </w:r>
      <w:r w:rsidRPr="00987382">
        <w:rPr>
          <w:rFonts w:eastAsia="Arial"/>
          <w:sz w:val="24"/>
          <w:szCs w:val="24"/>
        </w:rPr>
        <w:t>1990.</w:t>
      </w:r>
    </w:p>
    <w:p w:rsidR="00386405" w:rsidRPr="00987382" w:rsidRDefault="00386405" w:rsidP="00741353">
      <w:pPr>
        <w:spacing w:line="360" w:lineRule="auto"/>
        <w:ind w:left="720" w:hanging="720"/>
        <w:jc w:val="both"/>
        <w:rPr>
          <w:sz w:val="24"/>
          <w:szCs w:val="24"/>
        </w:rPr>
      </w:pPr>
      <w:r w:rsidRPr="00987382">
        <w:rPr>
          <w:rFonts w:eastAsia="Arial"/>
          <w:sz w:val="24"/>
          <w:szCs w:val="24"/>
        </w:rPr>
        <w:t>Statement of Accounting Standards; issued up to 2008-SSI-30 The Companies and Allied Matters Act Cao (20 LFN 2004).</w:t>
      </w:r>
    </w:p>
    <w:p w:rsidR="0055259E" w:rsidRPr="00987382" w:rsidRDefault="0055259E" w:rsidP="00741353">
      <w:pPr>
        <w:spacing w:line="360" w:lineRule="auto"/>
        <w:rPr>
          <w:sz w:val="24"/>
          <w:szCs w:val="24"/>
        </w:rPr>
      </w:pPr>
      <w:r w:rsidRPr="00987382">
        <w:rPr>
          <w:rFonts w:eastAsia="Arial"/>
          <w:sz w:val="24"/>
          <w:szCs w:val="24"/>
        </w:rPr>
        <w:t>Tom, L. (1976); Company Financial Reporting Chapman and Hall Ltd,</w:t>
      </w:r>
      <w:r w:rsidR="00741353">
        <w:rPr>
          <w:rFonts w:eastAsia="Arial"/>
          <w:sz w:val="24"/>
          <w:szCs w:val="24"/>
        </w:rPr>
        <w:t xml:space="preserve"> </w:t>
      </w:r>
      <w:r w:rsidRPr="00987382">
        <w:rPr>
          <w:rFonts w:eastAsia="Arial"/>
          <w:sz w:val="24"/>
          <w:szCs w:val="24"/>
        </w:rPr>
        <w:t>London.</w:t>
      </w:r>
    </w:p>
    <w:p w:rsidR="0055259E" w:rsidRPr="00987382" w:rsidRDefault="0055259E" w:rsidP="00741353">
      <w:pPr>
        <w:spacing w:line="360" w:lineRule="auto"/>
        <w:rPr>
          <w:rFonts w:eastAsia="Arial"/>
          <w:sz w:val="24"/>
          <w:szCs w:val="24"/>
        </w:rPr>
      </w:pPr>
      <w:r w:rsidRPr="00987382">
        <w:rPr>
          <w:rFonts w:eastAsia="Arial"/>
          <w:sz w:val="24"/>
          <w:szCs w:val="24"/>
        </w:rPr>
        <w:t>Wood and Saugter, (2002); 9</w:t>
      </w:r>
      <w:r w:rsidRPr="00987382">
        <w:rPr>
          <w:rFonts w:eastAsia="Arial"/>
          <w:sz w:val="24"/>
          <w:szCs w:val="24"/>
          <w:vertAlign w:val="superscript"/>
        </w:rPr>
        <w:t>th</w:t>
      </w:r>
      <w:r w:rsidRPr="00987382">
        <w:rPr>
          <w:rFonts w:eastAsia="Arial"/>
          <w:sz w:val="24"/>
          <w:szCs w:val="24"/>
        </w:rPr>
        <w:t xml:space="preserve"> edition Business Accounting Prentice Hall,</w:t>
      </w:r>
      <w:r w:rsidR="00741353">
        <w:rPr>
          <w:rFonts w:eastAsia="Arial"/>
          <w:sz w:val="24"/>
          <w:szCs w:val="24"/>
        </w:rPr>
        <w:t xml:space="preserve"> </w:t>
      </w:r>
      <w:r w:rsidRPr="00987382">
        <w:rPr>
          <w:rFonts w:eastAsia="Arial"/>
          <w:sz w:val="24"/>
          <w:szCs w:val="24"/>
        </w:rPr>
        <w:t>England.</w:t>
      </w:r>
    </w:p>
    <w:p w:rsidR="0003305B" w:rsidRPr="00987382" w:rsidRDefault="0003305B" w:rsidP="00741353">
      <w:pPr>
        <w:spacing w:line="360" w:lineRule="auto"/>
        <w:ind w:left="800" w:hanging="808"/>
        <w:jc w:val="both"/>
        <w:rPr>
          <w:sz w:val="24"/>
          <w:szCs w:val="24"/>
        </w:rPr>
      </w:pPr>
      <w:r w:rsidRPr="00987382">
        <w:rPr>
          <w:rFonts w:eastAsia="Arial"/>
          <w:sz w:val="24"/>
          <w:szCs w:val="24"/>
        </w:rPr>
        <w:t>Ebe, L.F. (1988); Social and Economic Research Principles and Methods, Lagos Academic Publications and Development Resources Ltd.</w:t>
      </w:r>
    </w:p>
    <w:p w:rsidR="0003305B" w:rsidRPr="00987382" w:rsidRDefault="0003305B" w:rsidP="00741353">
      <w:pPr>
        <w:spacing w:line="360" w:lineRule="auto"/>
        <w:ind w:left="720" w:hanging="720"/>
        <w:jc w:val="both"/>
        <w:rPr>
          <w:sz w:val="24"/>
          <w:szCs w:val="24"/>
        </w:rPr>
      </w:pPr>
      <w:r w:rsidRPr="00987382">
        <w:rPr>
          <w:rFonts w:eastAsia="Arial"/>
          <w:sz w:val="24"/>
          <w:szCs w:val="24"/>
        </w:rPr>
        <w:t>Ezejielue et al (1990); Basic Principles in Managing Research Project, Africana Publisher Ltd, Onitsha.</w:t>
      </w:r>
    </w:p>
    <w:p w:rsidR="0003305B" w:rsidRPr="00987382" w:rsidRDefault="0003305B" w:rsidP="00741353">
      <w:pPr>
        <w:spacing w:line="360" w:lineRule="auto"/>
        <w:rPr>
          <w:sz w:val="24"/>
          <w:szCs w:val="24"/>
        </w:rPr>
      </w:pPr>
      <w:r w:rsidRPr="00987382">
        <w:rPr>
          <w:rFonts w:eastAsia="Arial"/>
          <w:sz w:val="24"/>
          <w:szCs w:val="24"/>
        </w:rPr>
        <w:t>Fred and Frank (1983); Modern Business Statistics London, Pitman Books Limited.</w:t>
      </w:r>
    </w:p>
    <w:p w:rsidR="0003305B" w:rsidRPr="00987382" w:rsidRDefault="0003305B" w:rsidP="00741353">
      <w:pPr>
        <w:spacing w:line="360" w:lineRule="auto"/>
        <w:ind w:left="720" w:hanging="720"/>
        <w:jc w:val="both"/>
        <w:rPr>
          <w:sz w:val="24"/>
          <w:szCs w:val="24"/>
        </w:rPr>
      </w:pPr>
      <w:r w:rsidRPr="00987382">
        <w:rPr>
          <w:rFonts w:eastAsia="Arial"/>
          <w:sz w:val="24"/>
          <w:szCs w:val="24"/>
        </w:rPr>
        <w:t>ICAN Study Pack (2006); Business Communication and Research Methodology vi, Publishing Limited, Lagos.</w:t>
      </w:r>
    </w:p>
    <w:p w:rsidR="0003305B" w:rsidRPr="00987382" w:rsidRDefault="0003305B" w:rsidP="00741353">
      <w:pPr>
        <w:spacing w:line="360" w:lineRule="auto"/>
        <w:ind w:left="720" w:hanging="720"/>
        <w:jc w:val="both"/>
        <w:rPr>
          <w:sz w:val="24"/>
          <w:szCs w:val="24"/>
        </w:rPr>
      </w:pPr>
      <w:r w:rsidRPr="00987382">
        <w:rPr>
          <w:rFonts w:eastAsia="Arial"/>
          <w:sz w:val="24"/>
          <w:szCs w:val="24"/>
        </w:rPr>
        <w:t>Nkemakolam, E.D. (1995); Designing and Conducting Research in Education, Cannum Publishers Limited, Owerri.</w:t>
      </w:r>
    </w:p>
    <w:p w:rsidR="0003305B" w:rsidRPr="00987382" w:rsidRDefault="0003305B" w:rsidP="00741353">
      <w:pPr>
        <w:spacing w:line="360" w:lineRule="auto"/>
        <w:ind w:left="720" w:hanging="720"/>
        <w:jc w:val="both"/>
        <w:rPr>
          <w:sz w:val="24"/>
          <w:szCs w:val="24"/>
        </w:rPr>
      </w:pPr>
      <w:r w:rsidRPr="00987382">
        <w:rPr>
          <w:rFonts w:eastAsia="Arial"/>
          <w:sz w:val="24"/>
          <w:szCs w:val="24"/>
        </w:rPr>
        <w:t>Onoh and Igenma, (2000); Applied Statistics Techniques for Business and Basic Science. RCP Limited Owerri.</w:t>
      </w:r>
    </w:p>
    <w:p w:rsidR="0003305B" w:rsidRPr="00987382" w:rsidRDefault="0003305B" w:rsidP="00987382">
      <w:pPr>
        <w:spacing w:line="360" w:lineRule="auto"/>
        <w:ind w:left="980"/>
        <w:rPr>
          <w:rFonts w:eastAsia="Arial"/>
          <w:sz w:val="24"/>
          <w:szCs w:val="24"/>
        </w:rPr>
      </w:pPr>
    </w:p>
    <w:p w:rsidR="0003305B" w:rsidRPr="00987382" w:rsidRDefault="0003305B" w:rsidP="00987382">
      <w:pPr>
        <w:spacing w:line="360" w:lineRule="auto"/>
        <w:ind w:left="980"/>
        <w:rPr>
          <w:sz w:val="24"/>
          <w:szCs w:val="24"/>
        </w:rPr>
      </w:pPr>
    </w:p>
    <w:p w:rsidR="0055259E" w:rsidRPr="00987382" w:rsidRDefault="0055259E" w:rsidP="00987382">
      <w:pPr>
        <w:spacing w:line="360" w:lineRule="auto"/>
        <w:ind w:left="820" w:hanging="90"/>
        <w:rPr>
          <w:sz w:val="24"/>
          <w:szCs w:val="24"/>
        </w:rPr>
        <w:sectPr w:rsidR="0055259E" w:rsidRPr="00987382" w:rsidSect="0005591F">
          <w:pgSz w:w="12240" w:h="15840"/>
          <w:pgMar w:top="1440" w:right="1440" w:bottom="1440" w:left="1440" w:header="0" w:footer="720" w:gutter="0"/>
          <w:cols w:space="720" w:equalWidth="0">
            <w:col w:w="9360"/>
          </w:cols>
          <w:docGrid w:linePitch="299"/>
        </w:sectPr>
      </w:pPr>
    </w:p>
    <w:p w:rsidR="003F036E" w:rsidRPr="00987382" w:rsidRDefault="0095770D" w:rsidP="0005591F">
      <w:pPr>
        <w:spacing w:line="360" w:lineRule="auto"/>
        <w:jc w:val="center"/>
        <w:rPr>
          <w:sz w:val="24"/>
          <w:szCs w:val="24"/>
        </w:rPr>
      </w:pPr>
      <w:bookmarkStart w:id="64" w:name="page18"/>
      <w:bookmarkEnd w:id="64"/>
      <w:r w:rsidRPr="00987382">
        <w:rPr>
          <w:rFonts w:eastAsia="Arial"/>
          <w:color w:val="FF0000"/>
          <w:sz w:val="24"/>
          <w:szCs w:val="24"/>
        </w:rPr>
        <w:lastRenderedPageBreak/>
        <w:t>.</w:t>
      </w:r>
      <w:bookmarkStart w:id="65" w:name="page97"/>
      <w:bookmarkEnd w:id="65"/>
      <w:r w:rsidR="0005591F" w:rsidRPr="00987382">
        <w:rPr>
          <w:rFonts w:eastAsia="Arial"/>
          <w:b/>
          <w:bCs/>
          <w:sz w:val="24"/>
          <w:szCs w:val="24"/>
        </w:rPr>
        <w:t>APPENDICES</w:t>
      </w:r>
    </w:p>
    <w:p w:rsidR="003F036E" w:rsidRPr="00987382" w:rsidRDefault="00346860" w:rsidP="00987382">
      <w:pPr>
        <w:spacing w:line="360" w:lineRule="auto"/>
        <w:ind w:left="5760"/>
        <w:rPr>
          <w:sz w:val="24"/>
          <w:szCs w:val="24"/>
        </w:rPr>
      </w:pPr>
      <w:r w:rsidRPr="00987382">
        <w:rPr>
          <w:rFonts w:eastAsia="Arial"/>
          <w:sz w:val="24"/>
          <w:szCs w:val="24"/>
        </w:rPr>
        <w:t>Department of Accountancy</w:t>
      </w:r>
    </w:p>
    <w:p w:rsidR="003F036E" w:rsidRPr="00987382" w:rsidRDefault="00882B90" w:rsidP="00987382">
      <w:pPr>
        <w:spacing w:line="360" w:lineRule="auto"/>
        <w:ind w:left="5760"/>
        <w:rPr>
          <w:sz w:val="24"/>
          <w:szCs w:val="24"/>
        </w:rPr>
      </w:pPr>
      <w:r w:rsidRPr="00987382">
        <w:rPr>
          <w:rFonts w:eastAsia="Arial"/>
          <w:sz w:val="24"/>
          <w:szCs w:val="24"/>
        </w:rPr>
        <w:t>Heritage  Polytechnic</w:t>
      </w:r>
    </w:p>
    <w:p w:rsidR="0005591F" w:rsidRDefault="00882B90" w:rsidP="00987382">
      <w:pPr>
        <w:spacing w:line="360" w:lineRule="auto"/>
        <w:ind w:left="5760"/>
        <w:rPr>
          <w:rFonts w:eastAsia="Arial"/>
          <w:sz w:val="24"/>
          <w:szCs w:val="24"/>
        </w:rPr>
      </w:pPr>
      <w:r w:rsidRPr="00987382">
        <w:rPr>
          <w:rFonts w:eastAsia="Arial"/>
          <w:sz w:val="24"/>
          <w:szCs w:val="24"/>
        </w:rPr>
        <w:t xml:space="preserve">Eket, </w:t>
      </w:r>
    </w:p>
    <w:p w:rsidR="003F036E" w:rsidRPr="00987382" w:rsidRDefault="00882B90" w:rsidP="00987382">
      <w:pPr>
        <w:spacing w:line="360" w:lineRule="auto"/>
        <w:ind w:left="5760"/>
        <w:rPr>
          <w:sz w:val="24"/>
          <w:szCs w:val="24"/>
        </w:rPr>
      </w:pPr>
      <w:r w:rsidRPr="00987382">
        <w:rPr>
          <w:rFonts w:eastAsia="Arial"/>
          <w:sz w:val="24"/>
          <w:szCs w:val="24"/>
        </w:rPr>
        <w:t>Akwa</w:t>
      </w:r>
      <w:r w:rsidR="0005591F">
        <w:rPr>
          <w:rFonts w:eastAsia="Arial"/>
          <w:sz w:val="24"/>
          <w:szCs w:val="24"/>
        </w:rPr>
        <w:t xml:space="preserve"> </w:t>
      </w:r>
      <w:r w:rsidR="0005591F" w:rsidRPr="00987382">
        <w:rPr>
          <w:rFonts w:eastAsia="Arial"/>
          <w:sz w:val="24"/>
          <w:szCs w:val="24"/>
        </w:rPr>
        <w:t>Ibom  State</w:t>
      </w:r>
      <w:r w:rsidR="0005591F">
        <w:rPr>
          <w:rFonts w:eastAsia="Arial"/>
          <w:sz w:val="24"/>
          <w:szCs w:val="24"/>
        </w:rPr>
        <w:t>.</w:t>
      </w:r>
    </w:p>
    <w:p w:rsidR="003F036E" w:rsidRPr="00987382" w:rsidRDefault="0005591F" w:rsidP="00987382">
      <w:pPr>
        <w:spacing w:line="360" w:lineRule="auto"/>
        <w:ind w:left="5760"/>
        <w:rPr>
          <w:sz w:val="24"/>
          <w:szCs w:val="24"/>
        </w:rPr>
      </w:pPr>
      <w:r>
        <w:rPr>
          <w:rFonts w:eastAsia="Arial"/>
          <w:sz w:val="24"/>
          <w:szCs w:val="24"/>
        </w:rPr>
        <w:t>20</w:t>
      </w:r>
      <w:r w:rsidRPr="0005591F">
        <w:rPr>
          <w:rFonts w:eastAsia="Arial"/>
          <w:sz w:val="24"/>
          <w:szCs w:val="24"/>
          <w:vertAlign w:val="superscript"/>
        </w:rPr>
        <w:t>th</w:t>
      </w:r>
      <w:r>
        <w:rPr>
          <w:rFonts w:eastAsia="Arial"/>
          <w:sz w:val="24"/>
          <w:szCs w:val="24"/>
        </w:rPr>
        <w:t xml:space="preserve"> Oct</w:t>
      </w:r>
      <w:r w:rsidR="00346860" w:rsidRPr="00987382">
        <w:rPr>
          <w:rFonts w:eastAsia="Arial"/>
          <w:sz w:val="24"/>
          <w:szCs w:val="24"/>
        </w:rPr>
        <w:t xml:space="preserve">. </w:t>
      </w:r>
      <w:r w:rsidR="009A28EB">
        <w:rPr>
          <w:rFonts w:eastAsia="Arial"/>
          <w:sz w:val="24"/>
          <w:szCs w:val="24"/>
        </w:rPr>
        <w:t>2025</w:t>
      </w:r>
    </w:p>
    <w:p w:rsidR="003F036E" w:rsidRPr="00987382" w:rsidRDefault="003F036E" w:rsidP="00987382">
      <w:pPr>
        <w:spacing w:line="360" w:lineRule="auto"/>
        <w:rPr>
          <w:sz w:val="24"/>
          <w:szCs w:val="24"/>
        </w:rPr>
      </w:pPr>
    </w:p>
    <w:p w:rsidR="003F036E" w:rsidRPr="00987382" w:rsidRDefault="00346860" w:rsidP="00987382">
      <w:pPr>
        <w:spacing w:line="360" w:lineRule="auto"/>
        <w:ind w:left="100"/>
        <w:rPr>
          <w:sz w:val="24"/>
          <w:szCs w:val="24"/>
        </w:rPr>
      </w:pPr>
      <w:r w:rsidRPr="00987382">
        <w:rPr>
          <w:rFonts w:eastAsia="Arial"/>
          <w:sz w:val="24"/>
          <w:szCs w:val="24"/>
        </w:rPr>
        <w:t>Dear Sir,</w:t>
      </w:r>
    </w:p>
    <w:p w:rsidR="006C4634" w:rsidRDefault="006C4634" w:rsidP="00987382">
      <w:pPr>
        <w:spacing w:line="360" w:lineRule="auto"/>
        <w:ind w:left="2180"/>
        <w:rPr>
          <w:rFonts w:eastAsia="Arial"/>
          <w:b/>
          <w:bCs/>
          <w:sz w:val="24"/>
          <w:szCs w:val="24"/>
        </w:rPr>
      </w:pPr>
    </w:p>
    <w:p w:rsidR="003F036E" w:rsidRPr="00987382" w:rsidRDefault="00346860" w:rsidP="00987382">
      <w:pPr>
        <w:spacing w:line="360" w:lineRule="auto"/>
        <w:ind w:left="2180"/>
        <w:rPr>
          <w:sz w:val="24"/>
          <w:szCs w:val="24"/>
        </w:rPr>
      </w:pPr>
      <w:r w:rsidRPr="00987382">
        <w:rPr>
          <w:rFonts w:eastAsia="Arial"/>
          <w:b/>
          <w:bCs/>
          <w:sz w:val="24"/>
          <w:szCs w:val="24"/>
        </w:rPr>
        <w:t>QUESTIONNAIRE COVERING LETTER</w:t>
      </w:r>
    </w:p>
    <w:p w:rsidR="003F036E" w:rsidRPr="00987382" w:rsidRDefault="00346860" w:rsidP="006C4634">
      <w:pPr>
        <w:spacing w:line="360" w:lineRule="auto"/>
        <w:jc w:val="both"/>
        <w:rPr>
          <w:sz w:val="24"/>
          <w:szCs w:val="24"/>
        </w:rPr>
      </w:pPr>
      <w:r w:rsidRPr="00987382">
        <w:rPr>
          <w:rFonts w:eastAsia="Arial"/>
          <w:sz w:val="24"/>
          <w:szCs w:val="24"/>
        </w:rPr>
        <w:t>I am a final year student of the department of Ac</w:t>
      </w:r>
      <w:r w:rsidR="00DF2BA7" w:rsidRPr="00987382">
        <w:rPr>
          <w:rFonts w:eastAsia="Arial"/>
          <w:sz w:val="24"/>
          <w:szCs w:val="24"/>
        </w:rPr>
        <w:t>countancy, Heritage Polytechnic Eket, AkwaIbom State</w:t>
      </w:r>
      <w:r w:rsidRPr="00987382">
        <w:rPr>
          <w:rFonts w:eastAsia="Arial"/>
          <w:sz w:val="24"/>
          <w:szCs w:val="24"/>
        </w:rPr>
        <w:t>. I am carrying out research work on “The impact of Financial Accounting Reporting on the corporate performance of Business Organizations: A case study of Nigerian Breweries</w:t>
      </w:r>
      <w:r w:rsidR="00235D3C" w:rsidRPr="00987382">
        <w:rPr>
          <w:rFonts w:eastAsia="Arial"/>
          <w:sz w:val="24"/>
          <w:szCs w:val="24"/>
        </w:rPr>
        <w:t xml:space="preserve"> </w:t>
      </w:r>
      <w:r w:rsidR="009815C0" w:rsidRPr="00987382">
        <w:rPr>
          <w:rFonts w:eastAsia="Arial"/>
          <w:sz w:val="24"/>
          <w:szCs w:val="24"/>
        </w:rPr>
        <w:t>plc Ilorin</w:t>
      </w:r>
      <w:r w:rsidR="00235D3C" w:rsidRPr="00987382">
        <w:rPr>
          <w:rFonts w:eastAsia="Arial"/>
          <w:sz w:val="24"/>
          <w:szCs w:val="24"/>
        </w:rPr>
        <w:t>, Kwara State.</w:t>
      </w:r>
    </w:p>
    <w:p w:rsidR="003F036E" w:rsidRPr="00987382" w:rsidRDefault="00346860" w:rsidP="006C4634">
      <w:pPr>
        <w:spacing w:line="360" w:lineRule="auto"/>
        <w:jc w:val="both"/>
        <w:rPr>
          <w:sz w:val="24"/>
          <w:szCs w:val="24"/>
        </w:rPr>
      </w:pPr>
      <w:r w:rsidRPr="00987382">
        <w:rPr>
          <w:rFonts w:eastAsia="Arial"/>
          <w:sz w:val="24"/>
          <w:szCs w:val="24"/>
        </w:rPr>
        <w:t>Please, kindly assist in supplying the information required in the questionnaire as objective as possible. Any information provided shall be treated with strict confidence as the purpose of this project is purely academic.</w:t>
      </w:r>
    </w:p>
    <w:p w:rsidR="003F036E" w:rsidRPr="00987382" w:rsidRDefault="003F036E" w:rsidP="00987382">
      <w:pPr>
        <w:spacing w:line="360" w:lineRule="auto"/>
        <w:rPr>
          <w:sz w:val="24"/>
          <w:szCs w:val="24"/>
        </w:rPr>
      </w:pPr>
    </w:p>
    <w:p w:rsidR="003F036E" w:rsidRPr="00987382" w:rsidRDefault="00346860" w:rsidP="006C4634">
      <w:pPr>
        <w:spacing w:line="360" w:lineRule="auto"/>
        <w:rPr>
          <w:sz w:val="24"/>
          <w:szCs w:val="24"/>
        </w:rPr>
      </w:pPr>
      <w:r w:rsidRPr="00987382">
        <w:rPr>
          <w:rFonts w:eastAsia="Arial"/>
          <w:sz w:val="24"/>
          <w:szCs w:val="24"/>
        </w:rPr>
        <w:t>Thanks</w:t>
      </w:r>
    </w:p>
    <w:p w:rsidR="003F036E" w:rsidRPr="00987382" w:rsidRDefault="003F036E" w:rsidP="00987382">
      <w:pPr>
        <w:spacing w:line="360" w:lineRule="auto"/>
        <w:rPr>
          <w:sz w:val="24"/>
          <w:szCs w:val="24"/>
        </w:rPr>
      </w:pPr>
    </w:p>
    <w:p w:rsidR="003F036E" w:rsidRPr="00987382" w:rsidRDefault="00346860" w:rsidP="006C4634">
      <w:pPr>
        <w:spacing w:line="360" w:lineRule="auto"/>
        <w:rPr>
          <w:sz w:val="24"/>
          <w:szCs w:val="24"/>
        </w:rPr>
      </w:pPr>
      <w:r w:rsidRPr="00987382">
        <w:rPr>
          <w:rFonts w:eastAsia="Arial"/>
          <w:sz w:val="24"/>
          <w:szCs w:val="24"/>
        </w:rPr>
        <w:t>Yours faithfully</w:t>
      </w:r>
    </w:p>
    <w:p w:rsidR="003F036E" w:rsidRPr="00987382" w:rsidRDefault="003F036E" w:rsidP="00987382">
      <w:pPr>
        <w:spacing w:line="360" w:lineRule="auto"/>
        <w:rPr>
          <w:sz w:val="24"/>
          <w:szCs w:val="24"/>
        </w:rPr>
      </w:pPr>
    </w:p>
    <w:p w:rsidR="003F036E" w:rsidRPr="00987382" w:rsidRDefault="00CC234B" w:rsidP="00987382">
      <w:pPr>
        <w:spacing w:line="360" w:lineRule="auto"/>
        <w:rPr>
          <w:sz w:val="24"/>
          <w:szCs w:val="24"/>
        </w:rPr>
      </w:pPr>
      <w:r w:rsidRPr="00987382">
        <w:rPr>
          <w:rFonts w:eastAsia="Arial"/>
          <w:b/>
          <w:bCs/>
          <w:sz w:val="24"/>
          <w:szCs w:val="24"/>
        </w:rPr>
        <w:t>Rufai Aishat Oluwaseun</w:t>
      </w:r>
      <w:r w:rsidR="00346860" w:rsidRPr="00987382">
        <w:rPr>
          <w:rFonts w:eastAsia="Arial"/>
          <w:b/>
          <w:bCs/>
          <w:sz w:val="24"/>
          <w:szCs w:val="24"/>
        </w:rPr>
        <w:t>.</w:t>
      </w:r>
    </w:p>
    <w:p w:rsidR="003F036E" w:rsidRPr="00987382" w:rsidRDefault="003F036E" w:rsidP="00987382">
      <w:pPr>
        <w:spacing w:line="360" w:lineRule="auto"/>
        <w:rPr>
          <w:sz w:val="24"/>
          <w:szCs w:val="24"/>
        </w:rPr>
        <w:sectPr w:rsidR="003F036E" w:rsidRPr="00987382" w:rsidSect="00987382">
          <w:pgSz w:w="12240" w:h="15840"/>
          <w:pgMar w:top="1440" w:right="1440" w:bottom="1440" w:left="1440" w:header="0" w:footer="0" w:gutter="0"/>
          <w:cols w:space="720" w:equalWidth="0">
            <w:col w:w="9360"/>
          </w:cols>
        </w:sectPr>
      </w:pPr>
    </w:p>
    <w:p w:rsidR="003F036E" w:rsidRPr="00987382" w:rsidRDefault="00346860" w:rsidP="006C4634">
      <w:pPr>
        <w:spacing w:line="360" w:lineRule="auto"/>
        <w:jc w:val="center"/>
        <w:rPr>
          <w:sz w:val="24"/>
          <w:szCs w:val="24"/>
        </w:rPr>
      </w:pPr>
      <w:bookmarkStart w:id="66" w:name="page98"/>
      <w:bookmarkEnd w:id="66"/>
      <w:r w:rsidRPr="00987382">
        <w:rPr>
          <w:rFonts w:eastAsia="Arial"/>
          <w:b/>
          <w:bCs/>
          <w:sz w:val="24"/>
          <w:szCs w:val="24"/>
        </w:rPr>
        <w:lastRenderedPageBreak/>
        <w:t>QUESTIONNAIRE</w:t>
      </w:r>
    </w:p>
    <w:p w:rsidR="003F036E" w:rsidRPr="00987382" w:rsidRDefault="00346860" w:rsidP="006C4634">
      <w:pPr>
        <w:spacing w:line="360" w:lineRule="auto"/>
        <w:rPr>
          <w:sz w:val="24"/>
          <w:szCs w:val="24"/>
        </w:rPr>
      </w:pPr>
      <w:r w:rsidRPr="00987382">
        <w:rPr>
          <w:rFonts w:eastAsia="Arial"/>
          <w:sz w:val="24"/>
          <w:szCs w:val="24"/>
        </w:rPr>
        <w:t>Instructions for completing the questionnaire: please tick against the item (s) that correspond with what you consider the appropriate answer (s)</w:t>
      </w:r>
    </w:p>
    <w:p w:rsidR="003F036E" w:rsidRPr="00987382" w:rsidRDefault="00346860" w:rsidP="00E24C65">
      <w:pPr>
        <w:spacing w:line="360" w:lineRule="auto"/>
        <w:rPr>
          <w:sz w:val="24"/>
          <w:szCs w:val="24"/>
        </w:rPr>
      </w:pPr>
      <w:r w:rsidRPr="00987382">
        <w:rPr>
          <w:rFonts w:eastAsia="Arial"/>
          <w:b/>
          <w:bCs/>
          <w:sz w:val="24"/>
          <w:szCs w:val="24"/>
        </w:rPr>
        <w:t>PART A:</w:t>
      </w:r>
      <w:r w:rsidR="00E24C65">
        <w:rPr>
          <w:rFonts w:eastAsia="Arial"/>
          <w:b/>
          <w:bCs/>
          <w:sz w:val="24"/>
          <w:szCs w:val="24"/>
        </w:rPr>
        <w:t xml:space="preserve"> </w:t>
      </w:r>
      <w:r w:rsidRPr="00987382">
        <w:rPr>
          <w:rFonts w:eastAsia="Arial"/>
          <w:b/>
          <w:bCs/>
          <w:sz w:val="24"/>
          <w:szCs w:val="24"/>
        </w:rPr>
        <w:t>BIO DATA</w:t>
      </w:r>
    </w:p>
    <w:p w:rsidR="003F036E" w:rsidRPr="00987382" w:rsidRDefault="00C200B7" w:rsidP="00C200B7">
      <w:pPr>
        <w:spacing w:line="360" w:lineRule="auto"/>
        <w:jc w:val="both"/>
        <w:rPr>
          <w:rFonts w:eastAsia="Arial"/>
          <w:sz w:val="24"/>
          <w:szCs w:val="24"/>
        </w:rPr>
      </w:pPr>
      <w:r>
        <w:rPr>
          <w:rFonts w:eastAsia="Arial"/>
          <w:sz w:val="24"/>
          <w:szCs w:val="24"/>
        </w:rPr>
        <w:t>1.</w:t>
      </w:r>
      <w:r>
        <w:rPr>
          <w:rFonts w:eastAsia="Arial"/>
          <w:sz w:val="24"/>
          <w:szCs w:val="24"/>
        </w:rPr>
        <w:tab/>
      </w:r>
      <w:r w:rsidR="00346860" w:rsidRPr="00987382">
        <w:rPr>
          <w:rFonts w:eastAsia="Arial"/>
          <w:sz w:val="24"/>
          <w:szCs w:val="24"/>
        </w:rPr>
        <w:t>Name</w:t>
      </w:r>
      <w:r w:rsidR="00E24C65">
        <w:rPr>
          <w:rFonts w:eastAsia="Arial"/>
          <w:sz w:val="24"/>
          <w:szCs w:val="24"/>
        </w:rPr>
        <w:t>: -----------------------------------------------------------</w:t>
      </w:r>
    </w:p>
    <w:p w:rsidR="00C200B7" w:rsidRPr="00C200B7" w:rsidRDefault="00C200B7" w:rsidP="00C200B7">
      <w:pPr>
        <w:spacing w:line="360" w:lineRule="auto"/>
        <w:jc w:val="both"/>
        <w:rPr>
          <w:rFonts w:eastAsia="Arial"/>
          <w:sz w:val="24"/>
          <w:szCs w:val="24"/>
        </w:rPr>
      </w:pPr>
      <w:r>
        <w:rPr>
          <w:rFonts w:eastAsia="Arial"/>
          <w:sz w:val="24"/>
          <w:szCs w:val="24"/>
        </w:rPr>
        <w:t>2.</w:t>
      </w:r>
      <w:r>
        <w:rPr>
          <w:rFonts w:eastAsia="Arial"/>
          <w:sz w:val="24"/>
          <w:szCs w:val="24"/>
        </w:rPr>
        <w:tab/>
      </w:r>
      <w:r w:rsidR="00346860" w:rsidRPr="00C200B7">
        <w:rPr>
          <w:rFonts w:eastAsia="Arial"/>
          <w:sz w:val="24"/>
          <w:szCs w:val="24"/>
        </w:rPr>
        <w:t>Gender</w:t>
      </w:r>
      <w:r w:rsidRPr="00C200B7">
        <w:rPr>
          <w:rFonts w:eastAsia="Arial"/>
          <w:sz w:val="24"/>
          <w:szCs w:val="24"/>
        </w:rPr>
        <w:t>: a. Male [    ], b. Female [     ]</w:t>
      </w:r>
    </w:p>
    <w:p w:rsidR="00C200B7" w:rsidRDefault="00C200B7" w:rsidP="00C200B7">
      <w:pPr>
        <w:spacing w:line="360" w:lineRule="auto"/>
        <w:jc w:val="both"/>
        <w:rPr>
          <w:rFonts w:eastAsia="Arial"/>
          <w:sz w:val="24"/>
          <w:szCs w:val="24"/>
        </w:rPr>
      </w:pPr>
      <w:r>
        <w:rPr>
          <w:rFonts w:eastAsia="Arial"/>
          <w:sz w:val="24"/>
          <w:szCs w:val="24"/>
        </w:rPr>
        <w:t>3.</w:t>
      </w:r>
      <w:r>
        <w:rPr>
          <w:rFonts w:eastAsia="Arial"/>
          <w:sz w:val="24"/>
          <w:szCs w:val="24"/>
        </w:rPr>
        <w:tab/>
      </w:r>
      <w:r w:rsidRPr="00987382">
        <w:rPr>
          <w:rFonts w:eastAsia="Arial"/>
          <w:sz w:val="24"/>
          <w:szCs w:val="24"/>
        </w:rPr>
        <w:t>Academic Qualification</w:t>
      </w:r>
      <w:r>
        <w:rPr>
          <w:rFonts w:eastAsia="Arial"/>
          <w:sz w:val="24"/>
          <w:szCs w:val="24"/>
        </w:rPr>
        <w:t xml:space="preserve">: </w:t>
      </w:r>
      <w:r w:rsidR="00B923F4" w:rsidRPr="00987382">
        <w:rPr>
          <w:rFonts w:eastAsia="Arial"/>
          <w:sz w:val="24"/>
          <w:szCs w:val="24"/>
        </w:rPr>
        <w:t>Higher National Diploma</w:t>
      </w:r>
      <w:r w:rsidR="00B923F4">
        <w:rPr>
          <w:rFonts w:eastAsia="Arial"/>
          <w:sz w:val="24"/>
          <w:szCs w:val="24"/>
        </w:rPr>
        <w:t xml:space="preserve"> [    ], </w:t>
      </w:r>
      <w:r w:rsidR="00B923F4" w:rsidRPr="00987382">
        <w:rPr>
          <w:rFonts w:eastAsia="Arial"/>
          <w:sz w:val="24"/>
          <w:szCs w:val="24"/>
        </w:rPr>
        <w:t>Bachelor of Science Degree</w:t>
      </w:r>
      <w:r w:rsidR="00B923F4">
        <w:rPr>
          <w:rFonts w:eastAsia="Arial"/>
          <w:sz w:val="24"/>
          <w:szCs w:val="24"/>
        </w:rPr>
        <w:t xml:space="preserve"> [   ], </w:t>
      </w:r>
    </w:p>
    <w:p w:rsidR="00B923F4" w:rsidRDefault="00B923F4" w:rsidP="00C200B7">
      <w:pPr>
        <w:spacing w:line="360" w:lineRule="auto"/>
        <w:jc w:val="both"/>
        <w:rPr>
          <w:rFonts w:eastAsia="Arial"/>
          <w:sz w:val="24"/>
          <w:szCs w:val="24"/>
        </w:rPr>
      </w:pPr>
      <w:r w:rsidRPr="00987382">
        <w:rPr>
          <w:rFonts w:eastAsia="Arial"/>
          <w:sz w:val="24"/>
          <w:szCs w:val="24"/>
        </w:rPr>
        <w:t>Profession/Qualification</w:t>
      </w:r>
      <w:r>
        <w:rPr>
          <w:rFonts w:eastAsia="Arial"/>
          <w:sz w:val="24"/>
          <w:szCs w:val="24"/>
        </w:rPr>
        <w:t xml:space="preserve"> [   ], </w:t>
      </w:r>
    </w:p>
    <w:p w:rsidR="00B923F4" w:rsidRDefault="00B923F4" w:rsidP="00C200B7">
      <w:pPr>
        <w:spacing w:line="360" w:lineRule="auto"/>
        <w:jc w:val="both"/>
        <w:rPr>
          <w:rFonts w:eastAsia="Arial"/>
          <w:sz w:val="24"/>
          <w:szCs w:val="24"/>
        </w:rPr>
      </w:pPr>
      <w:r>
        <w:rPr>
          <w:rFonts w:eastAsia="Arial"/>
          <w:sz w:val="24"/>
          <w:szCs w:val="24"/>
        </w:rPr>
        <w:t>4.</w:t>
      </w:r>
      <w:r>
        <w:rPr>
          <w:rFonts w:eastAsia="Arial"/>
          <w:sz w:val="24"/>
          <w:szCs w:val="24"/>
        </w:rPr>
        <w:tab/>
      </w:r>
      <w:r w:rsidRPr="00987382">
        <w:rPr>
          <w:rFonts w:eastAsia="Arial"/>
          <w:sz w:val="24"/>
          <w:szCs w:val="24"/>
        </w:rPr>
        <w:t>Profession / potion</w:t>
      </w:r>
      <w:r>
        <w:rPr>
          <w:rFonts w:eastAsia="Arial"/>
          <w:sz w:val="24"/>
          <w:szCs w:val="24"/>
        </w:rPr>
        <w:t xml:space="preserve">: </w:t>
      </w:r>
      <w:r w:rsidRPr="00987382">
        <w:rPr>
          <w:rFonts w:eastAsia="Arial"/>
          <w:sz w:val="24"/>
          <w:szCs w:val="24"/>
        </w:rPr>
        <w:t>Accounting</w:t>
      </w:r>
      <w:r>
        <w:rPr>
          <w:rFonts w:eastAsia="Arial"/>
          <w:sz w:val="24"/>
          <w:szCs w:val="24"/>
        </w:rPr>
        <w:t xml:space="preserve"> [    ], </w:t>
      </w:r>
      <w:r w:rsidR="005A4CFE">
        <w:rPr>
          <w:rFonts w:eastAsia="Arial"/>
          <w:sz w:val="24"/>
          <w:szCs w:val="24"/>
        </w:rPr>
        <w:t>finance [     ]</w:t>
      </w:r>
    </w:p>
    <w:p w:rsidR="005A4CFE" w:rsidRPr="00196832" w:rsidRDefault="00196832" w:rsidP="00C200B7">
      <w:pPr>
        <w:spacing w:line="360" w:lineRule="auto"/>
        <w:jc w:val="both"/>
        <w:rPr>
          <w:rFonts w:eastAsia="Arial"/>
          <w:b/>
          <w:sz w:val="24"/>
          <w:szCs w:val="24"/>
        </w:rPr>
      </w:pPr>
      <w:r w:rsidRPr="00196832">
        <w:rPr>
          <w:rFonts w:eastAsia="Arial"/>
          <w:b/>
          <w:sz w:val="24"/>
          <w:szCs w:val="24"/>
        </w:rPr>
        <w:t>Part B: Socio Economic Data</w:t>
      </w:r>
    </w:p>
    <w:p w:rsidR="005A4CFE" w:rsidRDefault="005A4CFE" w:rsidP="00C200B7">
      <w:pPr>
        <w:spacing w:line="360" w:lineRule="auto"/>
        <w:jc w:val="both"/>
        <w:rPr>
          <w:rFonts w:eastAsia="Arial"/>
          <w:sz w:val="24"/>
          <w:szCs w:val="24"/>
        </w:rPr>
      </w:pPr>
      <w:r>
        <w:rPr>
          <w:rFonts w:eastAsia="Arial"/>
          <w:sz w:val="24"/>
          <w:szCs w:val="24"/>
        </w:rPr>
        <w:t>5.</w:t>
      </w:r>
      <w:r>
        <w:rPr>
          <w:rFonts w:eastAsia="Arial"/>
          <w:sz w:val="24"/>
          <w:szCs w:val="24"/>
        </w:rPr>
        <w:tab/>
        <w:t>Have you seen an annual report of a corporate organization before?</w:t>
      </w:r>
    </w:p>
    <w:p w:rsidR="005A4CFE" w:rsidRDefault="005A4CFE" w:rsidP="00C200B7">
      <w:pPr>
        <w:spacing w:line="360" w:lineRule="auto"/>
        <w:jc w:val="both"/>
        <w:rPr>
          <w:rFonts w:eastAsia="Arial"/>
          <w:sz w:val="24"/>
          <w:szCs w:val="24"/>
        </w:rPr>
      </w:pPr>
      <w:r>
        <w:rPr>
          <w:rFonts w:eastAsia="Arial"/>
          <w:sz w:val="24"/>
          <w:szCs w:val="24"/>
        </w:rPr>
        <w:t>Yes [    ], No    [     ]</w:t>
      </w:r>
    </w:p>
    <w:p w:rsidR="003F036E" w:rsidRDefault="005A4CFE" w:rsidP="005A4CFE">
      <w:pPr>
        <w:spacing w:line="360" w:lineRule="auto"/>
        <w:jc w:val="both"/>
        <w:rPr>
          <w:rFonts w:eastAsia="Arial"/>
          <w:sz w:val="24"/>
          <w:szCs w:val="24"/>
        </w:rPr>
      </w:pPr>
      <w:bookmarkStart w:id="67" w:name="page99"/>
      <w:bookmarkEnd w:id="67"/>
      <w:r>
        <w:rPr>
          <w:rFonts w:eastAsia="Arial"/>
          <w:sz w:val="24"/>
          <w:szCs w:val="24"/>
        </w:rPr>
        <w:t>6.</w:t>
      </w:r>
      <w:r>
        <w:rPr>
          <w:rFonts w:eastAsia="Arial"/>
          <w:sz w:val="24"/>
          <w:szCs w:val="24"/>
        </w:rPr>
        <w:tab/>
      </w:r>
      <w:r w:rsidR="00346860" w:rsidRPr="00987382">
        <w:rPr>
          <w:rFonts w:eastAsia="Arial"/>
          <w:sz w:val="24"/>
          <w:szCs w:val="24"/>
        </w:rPr>
        <w:t>Do you think that the information contained in the annual report is sufficient to inform an investment decision?</w:t>
      </w:r>
    </w:p>
    <w:p w:rsidR="00196832" w:rsidRDefault="00196832" w:rsidP="005A4CFE">
      <w:pPr>
        <w:spacing w:line="360" w:lineRule="auto"/>
        <w:jc w:val="both"/>
        <w:rPr>
          <w:rFonts w:eastAsia="Arial"/>
          <w:sz w:val="24"/>
          <w:szCs w:val="24"/>
        </w:rPr>
      </w:pPr>
      <w:r>
        <w:rPr>
          <w:rFonts w:eastAsia="Arial"/>
          <w:sz w:val="24"/>
          <w:szCs w:val="24"/>
        </w:rPr>
        <w:t>Yes [    ], No    [     ]</w:t>
      </w:r>
    </w:p>
    <w:p w:rsidR="00196832" w:rsidRDefault="00196832" w:rsidP="005A4CFE">
      <w:pPr>
        <w:spacing w:line="360" w:lineRule="auto"/>
        <w:jc w:val="both"/>
        <w:rPr>
          <w:rFonts w:eastAsia="Arial"/>
          <w:sz w:val="24"/>
          <w:szCs w:val="24"/>
        </w:rPr>
      </w:pPr>
      <w:r>
        <w:rPr>
          <w:rFonts w:eastAsia="Arial"/>
          <w:sz w:val="24"/>
          <w:szCs w:val="24"/>
        </w:rPr>
        <w:t>7.</w:t>
      </w:r>
      <w:r>
        <w:rPr>
          <w:rFonts w:eastAsia="Arial"/>
          <w:sz w:val="24"/>
          <w:szCs w:val="24"/>
        </w:rPr>
        <w:tab/>
      </w:r>
      <w:r w:rsidRPr="00987382">
        <w:rPr>
          <w:rFonts w:eastAsia="Arial"/>
          <w:sz w:val="24"/>
          <w:szCs w:val="24"/>
        </w:rPr>
        <w:t>Do financial reports reflect the sate of affairs of a company?</w:t>
      </w:r>
    </w:p>
    <w:p w:rsidR="00196832" w:rsidRDefault="00196832" w:rsidP="00196832">
      <w:pPr>
        <w:spacing w:line="360" w:lineRule="auto"/>
        <w:jc w:val="both"/>
        <w:rPr>
          <w:rFonts w:eastAsia="Arial"/>
          <w:sz w:val="24"/>
          <w:szCs w:val="24"/>
        </w:rPr>
      </w:pPr>
      <w:r>
        <w:rPr>
          <w:rFonts w:eastAsia="Arial"/>
          <w:sz w:val="24"/>
          <w:szCs w:val="24"/>
        </w:rPr>
        <w:t>Yes [    ], No    [     ]</w:t>
      </w:r>
    </w:p>
    <w:p w:rsidR="00196832" w:rsidRDefault="000E4DEE" w:rsidP="005A4CFE">
      <w:pPr>
        <w:spacing w:line="360" w:lineRule="auto"/>
        <w:jc w:val="both"/>
        <w:rPr>
          <w:rFonts w:eastAsia="Arial"/>
          <w:sz w:val="24"/>
          <w:szCs w:val="24"/>
        </w:rPr>
      </w:pPr>
      <w:r>
        <w:rPr>
          <w:rFonts w:eastAsia="Arial"/>
          <w:sz w:val="24"/>
          <w:szCs w:val="24"/>
        </w:rPr>
        <w:t>8.</w:t>
      </w:r>
      <w:r>
        <w:rPr>
          <w:rFonts w:eastAsia="Arial"/>
          <w:sz w:val="24"/>
          <w:szCs w:val="24"/>
        </w:rPr>
        <w:tab/>
      </w:r>
      <w:r w:rsidRPr="00987382">
        <w:rPr>
          <w:rFonts w:eastAsia="Arial"/>
          <w:sz w:val="24"/>
          <w:szCs w:val="24"/>
        </w:rPr>
        <w:t>Do you have shares in company in Nigeria  ?</w:t>
      </w:r>
    </w:p>
    <w:p w:rsidR="000E4DEE" w:rsidRDefault="000E4DEE" w:rsidP="000E4DEE">
      <w:pPr>
        <w:spacing w:line="360" w:lineRule="auto"/>
        <w:jc w:val="both"/>
        <w:rPr>
          <w:rFonts w:eastAsia="Arial"/>
          <w:sz w:val="24"/>
          <w:szCs w:val="24"/>
        </w:rPr>
      </w:pPr>
      <w:r>
        <w:rPr>
          <w:rFonts w:eastAsia="Arial"/>
          <w:sz w:val="24"/>
          <w:szCs w:val="24"/>
        </w:rPr>
        <w:t>Yes [    ], No    [     ]</w:t>
      </w:r>
    </w:p>
    <w:p w:rsidR="000E4DEE" w:rsidRDefault="000E4DEE" w:rsidP="000E4DEE">
      <w:pPr>
        <w:spacing w:line="360" w:lineRule="auto"/>
        <w:jc w:val="both"/>
        <w:rPr>
          <w:rFonts w:eastAsia="Arial"/>
          <w:sz w:val="24"/>
          <w:szCs w:val="24"/>
        </w:rPr>
      </w:pPr>
      <w:r>
        <w:rPr>
          <w:rFonts w:eastAsia="Arial"/>
          <w:sz w:val="24"/>
          <w:szCs w:val="24"/>
        </w:rPr>
        <w:t>8.</w:t>
      </w:r>
      <w:r>
        <w:rPr>
          <w:rFonts w:eastAsia="Arial"/>
          <w:sz w:val="24"/>
          <w:szCs w:val="24"/>
        </w:rPr>
        <w:tab/>
      </w:r>
      <w:r w:rsidRPr="00987382">
        <w:rPr>
          <w:rFonts w:eastAsia="Arial"/>
          <w:sz w:val="24"/>
          <w:szCs w:val="24"/>
        </w:rPr>
        <w:t>Do you think companies comply with the disclosure requirement of</w:t>
      </w:r>
      <w:r>
        <w:rPr>
          <w:rFonts w:eastAsia="Arial"/>
          <w:sz w:val="24"/>
          <w:szCs w:val="24"/>
        </w:rPr>
        <w:t xml:space="preserve"> the statues?</w:t>
      </w:r>
    </w:p>
    <w:p w:rsidR="000E4DEE" w:rsidRDefault="000E4DEE" w:rsidP="000E4DEE">
      <w:pPr>
        <w:spacing w:line="360" w:lineRule="auto"/>
        <w:jc w:val="both"/>
        <w:rPr>
          <w:rFonts w:eastAsia="Arial"/>
          <w:sz w:val="24"/>
          <w:szCs w:val="24"/>
        </w:rPr>
      </w:pPr>
      <w:r>
        <w:rPr>
          <w:rFonts w:eastAsia="Arial"/>
          <w:sz w:val="24"/>
          <w:szCs w:val="24"/>
        </w:rPr>
        <w:t>Yes [    ], No    [     ]</w:t>
      </w:r>
    </w:p>
    <w:p w:rsidR="003F036E" w:rsidRPr="00987382" w:rsidRDefault="00346860" w:rsidP="00987382">
      <w:pPr>
        <w:spacing w:line="360" w:lineRule="auto"/>
        <w:rPr>
          <w:sz w:val="24"/>
          <w:szCs w:val="24"/>
        </w:rPr>
      </w:pPr>
      <w:r w:rsidRPr="00987382">
        <w:rPr>
          <w:rFonts w:eastAsia="Arial"/>
          <w:sz w:val="24"/>
          <w:szCs w:val="24"/>
        </w:rPr>
        <w:t>10.</w:t>
      </w:r>
      <w:r w:rsidR="000E4DEE">
        <w:rPr>
          <w:rFonts w:eastAsia="Arial"/>
          <w:sz w:val="24"/>
          <w:szCs w:val="24"/>
        </w:rPr>
        <w:tab/>
      </w:r>
      <w:r w:rsidRPr="00987382">
        <w:rPr>
          <w:rFonts w:eastAsia="Arial"/>
          <w:sz w:val="24"/>
          <w:szCs w:val="24"/>
        </w:rPr>
        <w:t xml:space="preserve"> Do you think the minimum disclosure requirements are enough to show</w:t>
      </w:r>
      <w:r w:rsidR="000E4DEE">
        <w:rPr>
          <w:rFonts w:eastAsia="Arial"/>
          <w:sz w:val="24"/>
          <w:szCs w:val="24"/>
        </w:rPr>
        <w:t xml:space="preserve"> the state of affairs of a country?</w:t>
      </w:r>
    </w:p>
    <w:p w:rsidR="000E4DEE" w:rsidRDefault="000E4DEE" w:rsidP="000E4DEE">
      <w:pPr>
        <w:spacing w:line="360" w:lineRule="auto"/>
        <w:jc w:val="both"/>
        <w:rPr>
          <w:rFonts w:eastAsia="Arial"/>
          <w:sz w:val="24"/>
          <w:szCs w:val="24"/>
        </w:rPr>
      </w:pPr>
      <w:r>
        <w:rPr>
          <w:rFonts w:eastAsia="Arial"/>
          <w:sz w:val="24"/>
          <w:szCs w:val="24"/>
        </w:rPr>
        <w:t>Yes [    ], No    [     ]</w:t>
      </w:r>
    </w:p>
    <w:p w:rsidR="003F036E" w:rsidRPr="00987382" w:rsidRDefault="000E4DEE" w:rsidP="000E4DEE">
      <w:pPr>
        <w:spacing w:line="360" w:lineRule="auto"/>
        <w:jc w:val="both"/>
        <w:rPr>
          <w:rFonts w:eastAsia="Arial"/>
          <w:sz w:val="24"/>
          <w:szCs w:val="24"/>
        </w:rPr>
      </w:pPr>
      <w:r>
        <w:rPr>
          <w:rFonts w:eastAsia="Arial"/>
          <w:sz w:val="24"/>
          <w:szCs w:val="24"/>
        </w:rPr>
        <w:t>11.</w:t>
      </w:r>
      <w:r>
        <w:rPr>
          <w:rFonts w:eastAsia="Arial"/>
          <w:sz w:val="24"/>
          <w:szCs w:val="24"/>
        </w:rPr>
        <w:tab/>
      </w:r>
      <w:r w:rsidR="00346860" w:rsidRPr="00987382">
        <w:rPr>
          <w:rFonts w:eastAsia="Arial"/>
          <w:sz w:val="24"/>
          <w:szCs w:val="24"/>
        </w:rPr>
        <w:t>Some companies become illiquid after posting huge profits on their financial statements?</w:t>
      </w:r>
    </w:p>
    <w:p w:rsidR="000E4DEE" w:rsidRDefault="000E4DEE" w:rsidP="000E4DEE">
      <w:pPr>
        <w:spacing w:line="360" w:lineRule="auto"/>
        <w:jc w:val="both"/>
        <w:rPr>
          <w:rFonts w:eastAsia="Arial"/>
          <w:sz w:val="24"/>
          <w:szCs w:val="24"/>
        </w:rPr>
      </w:pPr>
      <w:r>
        <w:rPr>
          <w:rFonts w:eastAsia="Arial"/>
          <w:sz w:val="24"/>
          <w:szCs w:val="24"/>
        </w:rPr>
        <w:t>Yes [    ], No    [     ]</w:t>
      </w:r>
    </w:p>
    <w:p w:rsidR="000E4DEE" w:rsidRDefault="00172965" w:rsidP="00987382">
      <w:pPr>
        <w:spacing w:line="360" w:lineRule="auto"/>
        <w:rPr>
          <w:rFonts w:eastAsia="Arial"/>
          <w:sz w:val="24"/>
          <w:szCs w:val="24"/>
        </w:rPr>
      </w:pPr>
      <w:r>
        <w:rPr>
          <w:rFonts w:eastAsia="Arial"/>
          <w:sz w:val="24"/>
          <w:szCs w:val="24"/>
        </w:rPr>
        <w:t>12.</w:t>
      </w:r>
      <w:r>
        <w:rPr>
          <w:rFonts w:eastAsia="Arial"/>
          <w:sz w:val="24"/>
          <w:szCs w:val="24"/>
        </w:rPr>
        <w:tab/>
      </w:r>
      <w:r w:rsidRPr="00987382">
        <w:rPr>
          <w:rFonts w:eastAsia="Arial"/>
          <w:sz w:val="24"/>
          <w:szCs w:val="24"/>
        </w:rPr>
        <w:t>What is your monthly level income (naira)?</w:t>
      </w:r>
    </w:p>
    <w:p w:rsidR="00172965" w:rsidRDefault="00172965" w:rsidP="00987382">
      <w:pPr>
        <w:spacing w:line="360" w:lineRule="auto"/>
        <w:rPr>
          <w:rFonts w:eastAsia="Arial"/>
          <w:sz w:val="24"/>
          <w:szCs w:val="24"/>
        </w:rPr>
      </w:pPr>
      <w:r>
        <w:rPr>
          <w:rFonts w:eastAsia="Arial"/>
          <w:sz w:val="24"/>
          <w:szCs w:val="24"/>
        </w:rPr>
        <w:t>a.</w:t>
      </w:r>
      <w:r>
        <w:rPr>
          <w:rFonts w:eastAsia="Arial"/>
          <w:sz w:val="24"/>
          <w:szCs w:val="24"/>
        </w:rPr>
        <w:tab/>
      </w:r>
      <w:r w:rsidRPr="00987382">
        <w:rPr>
          <w:rFonts w:eastAsia="Arial"/>
          <w:sz w:val="24"/>
          <w:szCs w:val="24"/>
        </w:rPr>
        <w:t>0-50, 000</w:t>
      </w:r>
      <w:r>
        <w:rPr>
          <w:rFonts w:eastAsia="Arial"/>
          <w:sz w:val="24"/>
          <w:szCs w:val="24"/>
        </w:rPr>
        <w:t xml:space="preserve"> [    ], </w:t>
      </w:r>
      <w:r w:rsidRPr="00987382">
        <w:rPr>
          <w:rFonts w:eastAsia="Arial"/>
          <w:sz w:val="24"/>
          <w:szCs w:val="24"/>
        </w:rPr>
        <w:t>51, 000-200,000</w:t>
      </w:r>
      <w:r>
        <w:rPr>
          <w:rFonts w:eastAsia="Arial"/>
          <w:sz w:val="24"/>
          <w:szCs w:val="24"/>
        </w:rPr>
        <w:t xml:space="preserve"> [   ], </w:t>
      </w:r>
      <w:r w:rsidRPr="00987382">
        <w:rPr>
          <w:rFonts w:eastAsia="Arial"/>
          <w:sz w:val="24"/>
          <w:szCs w:val="24"/>
        </w:rPr>
        <w:t>201, 000-5000,000</w:t>
      </w:r>
      <w:r>
        <w:rPr>
          <w:rFonts w:eastAsia="Arial"/>
          <w:sz w:val="24"/>
          <w:szCs w:val="24"/>
        </w:rPr>
        <w:t xml:space="preserve"> [   ], </w:t>
      </w:r>
      <w:r w:rsidR="003B1784" w:rsidRPr="00987382">
        <w:rPr>
          <w:rFonts w:eastAsia="Arial"/>
          <w:sz w:val="24"/>
          <w:szCs w:val="24"/>
        </w:rPr>
        <w:t>501, 000-infimity</w:t>
      </w:r>
      <w:r w:rsidR="003B1784">
        <w:rPr>
          <w:rFonts w:eastAsia="Arial"/>
          <w:sz w:val="24"/>
          <w:szCs w:val="24"/>
        </w:rPr>
        <w:t xml:space="preserve"> [   ]</w:t>
      </w:r>
    </w:p>
    <w:p w:rsidR="003F036E" w:rsidRPr="00987382" w:rsidRDefault="003776A0" w:rsidP="003776A0">
      <w:pPr>
        <w:spacing w:line="360" w:lineRule="auto"/>
        <w:jc w:val="both"/>
        <w:rPr>
          <w:rFonts w:eastAsia="Arial"/>
          <w:sz w:val="24"/>
          <w:szCs w:val="24"/>
        </w:rPr>
      </w:pPr>
      <w:bookmarkStart w:id="68" w:name="page100"/>
      <w:bookmarkEnd w:id="68"/>
      <w:r>
        <w:rPr>
          <w:rFonts w:eastAsia="Arial"/>
          <w:sz w:val="24"/>
          <w:szCs w:val="24"/>
        </w:rPr>
        <w:t>13.</w:t>
      </w:r>
      <w:r>
        <w:rPr>
          <w:rFonts w:eastAsia="Arial"/>
          <w:sz w:val="24"/>
          <w:szCs w:val="24"/>
        </w:rPr>
        <w:tab/>
      </w:r>
      <w:r w:rsidR="00346860" w:rsidRPr="00987382">
        <w:rPr>
          <w:rFonts w:eastAsia="Arial"/>
          <w:sz w:val="24"/>
          <w:szCs w:val="24"/>
        </w:rPr>
        <w:t>Assuming that Nigerian Breweries plc call for offer for subscription, would you subscribe to their share?</w:t>
      </w:r>
    </w:p>
    <w:p w:rsidR="003776A0" w:rsidRDefault="003776A0" w:rsidP="003776A0">
      <w:pPr>
        <w:spacing w:line="360" w:lineRule="auto"/>
        <w:jc w:val="both"/>
        <w:rPr>
          <w:rFonts w:eastAsia="Arial"/>
          <w:sz w:val="24"/>
          <w:szCs w:val="24"/>
        </w:rPr>
      </w:pPr>
      <w:r>
        <w:rPr>
          <w:rFonts w:eastAsia="Arial"/>
          <w:sz w:val="24"/>
          <w:szCs w:val="24"/>
        </w:rPr>
        <w:t>Yes [    ], No    [     ]</w:t>
      </w:r>
    </w:p>
    <w:p w:rsidR="003F036E" w:rsidRDefault="00346860" w:rsidP="00987382">
      <w:pPr>
        <w:spacing w:line="360" w:lineRule="auto"/>
        <w:rPr>
          <w:rFonts w:eastAsia="Arial"/>
          <w:sz w:val="24"/>
          <w:szCs w:val="24"/>
        </w:rPr>
      </w:pPr>
      <w:r w:rsidRPr="00987382">
        <w:rPr>
          <w:rFonts w:eastAsia="Arial"/>
          <w:sz w:val="24"/>
          <w:szCs w:val="24"/>
        </w:rPr>
        <w:lastRenderedPageBreak/>
        <w:t>14. Do you think that the financial report has enough information capable of</w:t>
      </w:r>
      <w:r w:rsidR="003776A0">
        <w:rPr>
          <w:rFonts w:eastAsia="Arial"/>
          <w:sz w:val="24"/>
          <w:szCs w:val="24"/>
        </w:rPr>
        <w:t xml:space="preserve"> informing a sound judgment?</w:t>
      </w:r>
    </w:p>
    <w:p w:rsidR="003776A0" w:rsidRDefault="003776A0" w:rsidP="003776A0">
      <w:pPr>
        <w:spacing w:line="360" w:lineRule="auto"/>
        <w:jc w:val="both"/>
        <w:rPr>
          <w:rFonts w:eastAsia="Arial"/>
          <w:sz w:val="24"/>
          <w:szCs w:val="24"/>
        </w:rPr>
      </w:pPr>
      <w:r>
        <w:rPr>
          <w:rFonts w:eastAsia="Arial"/>
          <w:sz w:val="24"/>
          <w:szCs w:val="24"/>
        </w:rPr>
        <w:t>Yes [    ], No    [     ]</w:t>
      </w:r>
    </w:p>
    <w:p w:rsidR="003F036E" w:rsidRPr="00987382" w:rsidRDefault="003776A0" w:rsidP="003776A0">
      <w:pPr>
        <w:spacing w:line="360" w:lineRule="auto"/>
        <w:jc w:val="both"/>
        <w:rPr>
          <w:rFonts w:eastAsia="Arial"/>
          <w:sz w:val="24"/>
          <w:szCs w:val="24"/>
        </w:rPr>
      </w:pPr>
      <w:r>
        <w:rPr>
          <w:rFonts w:eastAsia="Arial"/>
          <w:sz w:val="24"/>
          <w:szCs w:val="24"/>
        </w:rPr>
        <w:t>15.</w:t>
      </w:r>
      <w:r>
        <w:rPr>
          <w:rFonts w:eastAsia="Arial"/>
          <w:sz w:val="24"/>
          <w:szCs w:val="24"/>
        </w:rPr>
        <w:tab/>
      </w:r>
      <w:r w:rsidR="00346860" w:rsidRPr="00987382">
        <w:rPr>
          <w:rFonts w:eastAsia="Arial"/>
          <w:sz w:val="24"/>
          <w:szCs w:val="24"/>
        </w:rPr>
        <w:t>Does the statement of accounting standard and other relevant statues in Nigeria prescribe the standard format for financial reports?</w:t>
      </w:r>
    </w:p>
    <w:p w:rsidR="003F036E" w:rsidRPr="00987382" w:rsidRDefault="003776A0" w:rsidP="00987382">
      <w:pPr>
        <w:spacing w:line="360" w:lineRule="auto"/>
        <w:rPr>
          <w:sz w:val="24"/>
          <w:szCs w:val="24"/>
        </w:rPr>
      </w:pPr>
      <w:r>
        <w:rPr>
          <w:rFonts w:eastAsia="Arial"/>
          <w:sz w:val="24"/>
          <w:szCs w:val="24"/>
        </w:rPr>
        <w:t>Yes [    ], No    [     ]</w:t>
      </w:r>
    </w:p>
    <w:p w:rsidR="003F036E" w:rsidRPr="00987382" w:rsidRDefault="003776A0" w:rsidP="003776A0">
      <w:pPr>
        <w:spacing w:line="360" w:lineRule="auto"/>
        <w:rPr>
          <w:rFonts w:eastAsia="Arial"/>
          <w:sz w:val="24"/>
          <w:szCs w:val="24"/>
        </w:rPr>
      </w:pPr>
      <w:r>
        <w:rPr>
          <w:sz w:val="24"/>
          <w:szCs w:val="24"/>
        </w:rPr>
        <w:t xml:space="preserve"> </w:t>
      </w:r>
      <w:bookmarkStart w:id="69" w:name="page101"/>
      <w:bookmarkEnd w:id="69"/>
      <w:r>
        <w:rPr>
          <w:sz w:val="24"/>
          <w:szCs w:val="24"/>
        </w:rPr>
        <w:t>16.</w:t>
      </w:r>
      <w:r>
        <w:rPr>
          <w:sz w:val="24"/>
          <w:szCs w:val="24"/>
        </w:rPr>
        <w:tab/>
      </w:r>
      <w:r w:rsidR="00346860" w:rsidRPr="00987382">
        <w:rPr>
          <w:rFonts w:eastAsia="Arial"/>
          <w:sz w:val="24"/>
          <w:szCs w:val="24"/>
        </w:rPr>
        <w:t>Does the financial report meet the desired need of the various of accounting information?</w:t>
      </w:r>
    </w:p>
    <w:p w:rsidR="00D83955" w:rsidRPr="00987382" w:rsidRDefault="00D83955" w:rsidP="00D83955">
      <w:pPr>
        <w:spacing w:line="360" w:lineRule="auto"/>
        <w:rPr>
          <w:sz w:val="24"/>
          <w:szCs w:val="24"/>
        </w:rPr>
      </w:pPr>
      <w:r>
        <w:rPr>
          <w:rFonts w:eastAsia="Arial"/>
          <w:sz w:val="24"/>
          <w:szCs w:val="24"/>
        </w:rPr>
        <w:t>Yes [    ], No    [     ]</w:t>
      </w:r>
    </w:p>
    <w:p w:rsidR="003F036E" w:rsidRDefault="00D83955" w:rsidP="00987382">
      <w:pPr>
        <w:spacing w:line="360" w:lineRule="auto"/>
        <w:rPr>
          <w:sz w:val="24"/>
          <w:szCs w:val="24"/>
        </w:rPr>
      </w:pPr>
      <w:r>
        <w:rPr>
          <w:rFonts w:eastAsia="Arial"/>
          <w:sz w:val="24"/>
          <w:szCs w:val="24"/>
        </w:rPr>
        <w:t>17.</w:t>
      </w:r>
      <w:r>
        <w:rPr>
          <w:rFonts w:eastAsia="Arial"/>
          <w:sz w:val="24"/>
          <w:szCs w:val="24"/>
        </w:rPr>
        <w:tab/>
      </w:r>
      <w:r w:rsidRPr="00987382">
        <w:rPr>
          <w:rFonts w:eastAsia="Arial"/>
          <w:sz w:val="24"/>
          <w:szCs w:val="24"/>
        </w:rPr>
        <w:t>Do comply strictly to the provisions of the statues?</w:t>
      </w:r>
    </w:p>
    <w:p w:rsidR="00D83955" w:rsidRPr="00987382" w:rsidRDefault="00D83955" w:rsidP="00D83955">
      <w:pPr>
        <w:spacing w:line="360" w:lineRule="auto"/>
        <w:rPr>
          <w:sz w:val="24"/>
          <w:szCs w:val="24"/>
        </w:rPr>
      </w:pPr>
      <w:r>
        <w:rPr>
          <w:rFonts w:eastAsia="Arial"/>
          <w:sz w:val="24"/>
          <w:szCs w:val="24"/>
        </w:rPr>
        <w:t>Yes [    ], No    [     ]</w:t>
      </w:r>
    </w:p>
    <w:p w:rsidR="00D83955" w:rsidRDefault="00672A3D" w:rsidP="00987382">
      <w:pPr>
        <w:spacing w:line="360" w:lineRule="auto"/>
        <w:rPr>
          <w:sz w:val="24"/>
          <w:szCs w:val="24"/>
        </w:rPr>
      </w:pPr>
      <w:r>
        <w:rPr>
          <w:rFonts w:eastAsia="Arial"/>
          <w:sz w:val="24"/>
          <w:szCs w:val="24"/>
        </w:rPr>
        <w:t>1.8</w:t>
      </w:r>
      <w:r>
        <w:rPr>
          <w:rFonts w:eastAsia="Arial"/>
          <w:sz w:val="24"/>
          <w:szCs w:val="24"/>
        </w:rPr>
        <w:tab/>
      </w:r>
      <w:r w:rsidRPr="00987382">
        <w:rPr>
          <w:rFonts w:eastAsia="Arial"/>
          <w:sz w:val="24"/>
          <w:szCs w:val="24"/>
        </w:rPr>
        <w:t>Do you think that companies have imbibed objectivity in their reporting?</w:t>
      </w:r>
    </w:p>
    <w:p w:rsidR="00D83955" w:rsidRPr="00987382" w:rsidRDefault="00D83955" w:rsidP="00D83955">
      <w:pPr>
        <w:spacing w:line="360" w:lineRule="auto"/>
        <w:rPr>
          <w:sz w:val="24"/>
          <w:szCs w:val="24"/>
        </w:rPr>
      </w:pPr>
      <w:r>
        <w:rPr>
          <w:rFonts w:eastAsia="Arial"/>
          <w:sz w:val="24"/>
          <w:szCs w:val="24"/>
        </w:rPr>
        <w:t>Yes [    ], No    [     ]</w:t>
      </w:r>
    </w:p>
    <w:p w:rsidR="003F036E" w:rsidRDefault="00346860" w:rsidP="00987382">
      <w:pPr>
        <w:spacing w:line="360" w:lineRule="auto"/>
        <w:rPr>
          <w:rFonts w:eastAsia="Arial"/>
          <w:sz w:val="24"/>
          <w:szCs w:val="24"/>
        </w:rPr>
      </w:pPr>
      <w:r w:rsidRPr="00987382">
        <w:rPr>
          <w:rFonts w:eastAsia="Arial"/>
          <w:sz w:val="24"/>
          <w:szCs w:val="24"/>
        </w:rPr>
        <w:t>19.</w:t>
      </w:r>
      <w:r w:rsidR="00672A3D">
        <w:rPr>
          <w:rFonts w:eastAsia="Arial"/>
          <w:sz w:val="24"/>
          <w:szCs w:val="24"/>
        </w:rPr>
        <w:tab/>
      </w:r>
      <w:r w:rsidRPr="00987382">
        <w:rPr>
          <w:rFonts w:eastAsia="Arial"/>
          <w:sz w:val="24"/>
          <w:szCs w:val="24"/>
        </w:rPr>
        <w:t xml:space="preserve"> Do you think that stakeholders desire more information as regards the</w:t>
      </w:r>
      <w:r w:rsidR="00672A3D">
        <w:rPr>
          <w:rFonts w:eastAsia="Arial"/>
          <w:sz w:val="24"/>
          <w:szCs w:val="24"/>
        </w:rPr>
        <w:t xml:space="preserve"> organization that is being giving?</w:t>
      </w:r>
    </w:p>
    <w:p w:rsidR="00672A3D" w:rsidRPr="00987382" w:rsidRDefault="00672A3D" w:rsidP="00672A3D">
      <w:pPr>
        <w:spacing w:line="360" w:lineRule="auto"/>
        <w:rPr>
          <w:sz w:val="24"/>
          <w:szCs w:val="24"/>
        </w:rPr>
      </w:pPr>
      <w:r>
        <w:rPr>
          <w:rFonts w:eastAsia="Arial"/>
          <w:sz w:val="24"/>
          <w:szCs w:val="24"/>
        </w:rPr>
        <w:t>Yes [    ], No    [     ]</w:t>
      </w:r>
    </w:p>
    <w:p w:rsidR="003F036E" w:rsidRDefault="00672A3D" w:rsidP="00672A3D">
      <w:pPr>
        <w:spacing w:line="360" w:lineRule="auto"/>
        <w:jc w:val="both"/>
        <w:rPr>
          <w:rFonts w:eastAsia="Arial"/>
          <w:sz w:val="24"/>
          <w:szCs w:val="24"/>
        </w:rPr>
      </w:pPr>
      <w:r>
        <w:rPr>
          <w:sz w:val="24"/>
          <w:szCs w:val="24"/>
        </w:rPr>
        <w:t>20.</w:t>
      </w:r>
      <w:r>
        <w:rPr>
          <w:sz w:val="24"/>
          <w:szCs w:val="24"/>
        </w:rPr>
        <w:tab/>
      </w:r>
      <w:r w:rsidR="00346860" w:rsidRPr="00987382">
        <w:rPr>
          <w:rFonts w:eastAsia="Arial"/>
          <w:sz w:val="24"/>
          <w:szCs w:val="24"/>
        </w:rPr>
        <w:t>Do you think that companies are eager to disclose more details than the stature require them to do?</w:t>
      </w:r>
    </w:p>
    <w:p w:rsidR="00672A3D" w:rsidRPr="00987382" w:rsidRDefault="00672A3D" w:rsidP="00672A3D">
      <w:pPr>
        <w:spacing w:line="360" w:lineRule="auto"/>
        <w:rPr>
          <w:sz w:val="24"/>
          <w:szCs w:val="24"/>
        </w:rPr>
      </w:pPr>
      <w:r>
        <w:rPr>
          <w:rFonts w:eastAsia="Arial"/>
          <w:sz w:val="24"/>
          <w:szCs w:val="24"/>
        </w:rPr>
        <w:t>Yes [    ], No    [     ]</w:t>
      </w:r>
    </w:p>
    <w:p w:rsidR="003F036E" w:rsidRPr="00987382" w:rsidRDefault="00346860" w:rsidP="00987382">
      <w:pPr>
        <w:spacing w:line="360" w:lineRule="auto"/>
        <w:rPr>
          <w:sz w:val="24"/>
          <w:szCs w:val="24"/>
        </w:rPr>
      </w:pPr>
      <w:r w:rsidRPr="00987382">
        <w:rPr>
          <w:rFonts w:eastAsia="Arial"/>
          <w:sz w:val="24"/>
          <w:szCs w:val="24"/>
        </w:rPr>
        <w:t>21.</w:t>
      </w:r>
      <w:r w:rsidR="000405E0">
        <w:rPr>
          <w:rFonts w:eastAsia="Arial"/>
          <w:sz w:val="24"/>
          <w:szCs w:val="24"/>
        </w:rPr>
        <w:tab/>
      </w:r>
      <w:r w:rsidRPr="00987382">
        <w:rPr>
          <w:rFonts w:eastAsia="Arial"/>
          <w:sz w:val="24"/>
          <w:szCs w:val="24"/>
        </w:rPr>
        <w:t>Does a good financial report enhance corporate image?</w:t>
      </w:r>
    </w:p>
    <w:p w:rsidR="000405E0" w:rsidRDefault="000405E0" w:rsidP="000405E0">
      <w:pPr>
        <w:spacing w:line="360" w:lineRule="auto"/>
        <w:rPr>
          <w:sz w:val="24"/>
          <w:szCs w:val="24"/>
        </w:rPr>
      </w:pPr>
      <w:r>
        <w:rPr>
          <w:rFonts w:eastAsia="Arial"/>
          <w:sz w:val="24"/>
          <w:szCs w:val="24"/>
        </w:rPr>
        <w:t>Yes [    ], No    [     ]</w:t>
      </w:r>
    </w:p>
    <w:p w:rsidR="003F036E" w:rsidRPr="00987382" w:rsidRDefault="00346860" w:rsidP="00987382">
      <w:pPr>
        <w:spacing w:line="360" w:lineRule="auto"/>
        <w:rPr>
          <w:sz w:val="24"/>
          <w:szCs w:val="24"/>
        </w:rPr>
      </w:pPr>
      <w:r w:rsidRPr="00987382">
        <w:rPr>
          <w:rFonts w:eastAsia="Arial"/>
          <w:sz w:val="24"/>
          <w:szCs w:val="24"/>
        </w:rPr>
        <w:t>22. Have the directors lived up to their stewardship role?</w:t>
      </w:r>
    </w:p>
    <w:p w:rsidR="000405E0" w:rsidRDefault="000405E0" w:rsidP="000405E0">
      <w:pPr>
        <w:spacing w:line="360" w:lineRule="auto"/>
        <w:rPr>
          <w:sz w:val="24"/>
          <w:szCs w:val="24"/>
        </w:rPr>
      </w:pPr>
      <w:r>
        <w:rPr>
          <w:rFonts w:eastAsia="Arial"/>
          <w:sz w:val="24"/>
          <w:szCs w:val="24"/>
        </w:rPr>
        <w:t>Yes [    ], No    [     ]</w:t>
      </w:r>
    </w:p>
    <w:p w:rsidR="003F036E" w:rsidRPr="00987382" w:rsidRDefault="00346860" w:rsidP="00987382">
      <w:pPr>
        <w:spacing w:line="360" w:lineRule="auto"/>
        <w:rPr>
          <w:sz w:val="24"/>
          <w:szCs w:val="24"/>
        </w:rPr>
      </w:pPr>
      <w:r w:rsidRPr="00987382">
        <w:rPr>
          <w:rFonts w:eastAsia="Arial"/>
          <w:sz w:val="24"/>
          <w:szCs w:val="24"/>
        </w:rPr>
        <w:t>23. Do companies’ window-dress their financial report to look appealing?</w:t>
      </w:r>
    </w:p>
    <w:p w:rsidR="000405E0" w:rsidRDefault="000405E0" w:rsidP="000405E0">
      <w:pPr>
        <w:spacing w:line="360" w:lineRule="auto"/>
        <w:rPr>
          <w:sz w:val="24"/>
          <w:szCs w:val="24"/>
        </w:rPr>
      </w:pPr>
      <w:r>
        <w:rPr>
          <w:rFonts w:eastAsia="Arial"/>
          <w:sz w:val="24"/>
          <w:szCs w:val="24"/>
        </w:rPr>
        <w:t>Yes [    ], No    [     ]</w:t>
      </w:r>
    </w:p>
    <w:p w:rsidR="003F036E" w:rsidRPr="00987382" w:rsidRDefault="000405E0" w:rsidP="000405E0">
      <w:pPr>
        <w:spacing w:line="360" w:lineRule="auto"/>
        <w:jc w:val="both"/>
        <w:rPr>
          <w:rFonts w:eastAsia="Arial"/>
          <w:sz w:val="24"/>
          <w:szCs w:val="24"/>
        </w:rPr>
      </w:pPr>
      <w:r>
        <w:rPr>
          <w:rFonts w:eastAsia="Arial"/>
          <w:sz w:val="24"/>
          <w:szCs w:val="24"/>
        </w:rPr>
        <w:t>24.</w:t>
      </w:r>
      <w:r>
        <w:rPr>
          <w:rFonts w:eastAsia="Arial"/>
          <w:sz w:val="24"/>
          <w:szCs w:val="24"/>
        </w:rPr>
        <w:tab/>
      </w:r>
      <w:r w:rsidR="00346860" w:rsidRPr="00987382">
        <w:rPr>
          <w:rFonts w:eastAsia="Arial"/>
          <w:sz w:val="24"/>
          <w:szCs w:val="24"/>
        </w:rPr>
        <w:t>Does the concept of a “true and fair view” adequately satisfy the need of the users of financial information?</w:t>
      </w:r>
    </w:p>
    <w:p w:rsidR="000405E0" w:rsidRPr="000405E0" w:rsidRDefault="000405E0" w:rsidP="000405E0">
      <w:pPr>
        <w:spacing w:line="360" w:lineRule="auto"/>
        <w:rPr>
          <w:sz w:val="24"/>
          <w:szCs w:val="24"/>
        </w:rPr>
      </w:pPr>
      <w:r w:rsidRPr="000405E0">
        <w:rPr>
          <w:rFonts w:eastAsia="Arial"/>
          <w:sz w:val="24"/>
          <w:szCs w:val="24"/>
        </w:rPr>
        <w:t>Yes [    ], No    [     ]</w:t>
      </w:r>
    </w:p>
    <w:p w:rsidR="000405E0" w:rsidRDefault="00346860" w:rsidP="00987382">
      <w:pPr>
        <w:spacing w:line="360" w:lineRule="auto"/>
        <w:rPr>
          <w:rFonts w:eastAsia="Arial"/>
          <w:sz w:val="24"/>
          <w:szCs w:val="24"/>
        </w:rPr>
      </w:pPr>
      <w:r w:rsidRPr="00987382">
        <w:rPr>
          <w:rFonts w:eastAsia="Arial"/>
          <w:sz w:val="24"/>
          <w:szCs w:val="24"/>
        </w:rPr>
        <w:t>25. Does annual reports rendered in rich colour print endear you to the</w:t>
      </w:r>
      <w:r w:rsidR="00672A3D">
        <w:rPr>
          <w:rFonts w:eastAsia="Arial"/>
          <w:sz w:val="24"/>
          <w:szCs w:val="24"/>
        </w:rPr>
        <w:t xml:space="preserve"> </w:t>
      </w:r>
      <w:r w:rsidR="000405E0">
        <w:rPr>
          <w:rFonts w:eastAsia="Arial"/>
          <w:sz w:val="24"/>
          <w:szCs w:val="24"/>
        </w:rPr>
        <w:t>company?</w:t>
      </w:r>
    </w:p>
    <w:p w:rsidR="000405E0" w:rsidRDefault="000405E0" w:rsidP="000405E0">
      <w:pPr>
        <w:spacing w:line="360" w:lineRule="auto"/>
        <w:rPr>
          <w:sz w:val="24"/>
          <w:szCs w:val="24"/>
        </w:rPr>
      </w:pPr>
      <w:r>
        <w:rPr>
          <w:rFonts w:eastAsia="Arial"/>
          <w:sz w:val="24"/>
          <w:szCs w:val="24"/>
        </w:rPr>
        <w:t>Yes [    ], No    [     ]</w:t>
      </w:r>
    </w:p>
    <w:p w:rsidR="003F036E" w:rsidRPr="000405E0" w:rsidRDefault="000405E0" w:rsidP="000405E0">
      <w:pPr>
        <w:spacing w:line="360" w:lineRule="auto"/>
        <w:rPr>
          <w:sz w:val="24"/>
          <w:szCs w:val="24"/>
        </w:rPr>
      </w:pPr>
      <w:r>
        <w:rPr>
          <w:sz w:val="24"/>
          <w:szCs w:val="24"/>
        </w:rPr>
        <w:t>26.</w:t>
      </w:r>
      <w:r>
        <w:rPr>
          <w:sz w:val="24"/>
          <w:szCs w:val="24"/>
        </w:rPr>
        <w:tab/>
      </w:r>
      <w:r w:rsidR="00346860" w:rsidRPr="00987382">
        <w:rPr>
          <w:rFonts w:eastAsia="Arial"/>
          <w:sz w:val="24"/>
          <w:szCs w:val="24"/>
        </w:rPr>
        <w:t>Is the Nigerian Brewery plc quoted on the flow of the Nigerian stock exchange?</w:t>
      </w:r>
    </w:p>
    <w:p w:rsidR="005E0479" w:rsidRPr="002C01D8" w:rsidRDefault="00672A3D" w:rsidP="002C01D8">
      <w:pPr>
        <w:spacing w:line="360" w:lineRule="auto"/>
        <w:rPr>
          <w:sz w:val="24"/>
          <w:szCs w:val="24"/>
        </w:rPr>
      </w:pPr>
      <w:r w:rsidRPr="00672A3D">
        <w:rPr>
          <w:rFonts w:eastAsia="Arial"/>
          <w:sz w:val="24"/>
          <w:szCs w:val="24"/>
        </w:rPr>
        <w:t>Yes [    ], No    [     ]</w:t>
      </w:r>
    </w:p>
    <w:p w:rsidR="00987382" w:rsidRPr="00987382" w:rsidRDefault="00987382" w:rsidP="00987382">
      <w:pPr>
        <w:spacing w:line="360" w:lineRule="auto"/>
        <w:rPr>
          <w:sz w:val="24"/>
          <w:szCs w:val="24"/>
        </w:rPr>
      </w:pPr>
    </w:p>
    <w:sectPr w:rsidR="00987382" w:rsidRPr="00987382" w:rsidSect="00987382">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BE4" w:rsidRDefault="00935BE4" w:rsidP="00310150">
      <w:r>
        <w:separator/>
      </w:r>
    </w:p>
  </w:endnote>
  <w:endnote w:type="continuationSeparator" w:id="0">
    <w:p w:rsidR="00935BE4" w:rsidRDefault="00935BE4" w:rsidP="0031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6273"/>
      <w:docPartObj>
        <w:docPartGallery w:val="Page Numbers (Bottom of Page)"/>
        <w:docPartUnique/>
      </w:docPartObj>
    </w:sdtPr>
    <w:sdtEndPr/>
    <w:sdtContent>
      <w:p w:rsidR="009E2C77" w:rsidRDefault="00AD24DF" w:rsidP="00310150">
        <w:pPr>
          <w:pStyle w:val="Footer"/>
          <w:tabs>
            <w:tab w:val="clear" w:pos="4680"/>
            <w:tab w:val="clear" w:pos="9360"/>
          </w:tabs>
          <w:jc w:val="center"/>
        </w:pPr>
        <w:r>
          <w:fldChar w:fldCharType="begin"/>
        </w:r>
        <w:r>
          <w:instrText xml:space="preserve"> PAGE   \* MERGEFORMAT </w:instrText>
        </w:r>
        <w:r>
          <w:fldChar w:fldCharType="separate"/>
        </w:r>
        <w:r w:rsidR="009A28EB">
          <w:rPr>
            <w:noProof/>
          </w:rPr>
          <w:t>35</w:t>
        </w:r>
        <w:r>
          <w:rPr>
            <w:noProof/>
          </w:rPr>
          <w:fldChar w:fldCharType="end"/>
        </w:r>
      </w:p>
    </w:sdtContent>
  </w:sdt>
  <w:p w:rsidR="009E2C77" w:rsidRDefault="009E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BE4" w:rsidRDefault="00935BE4" w:rsidP="00310150">
      <w:r>
        <w:separator/>
      </w:r>
    </w:p>
  </w:footnote>
  <w:footnote w:type="continuationSeparator" w:id="0">
    <w:p w:rsidR="00935BE4" w:rsidRDefault="00935BE4" w:rsidP="00310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3148"/>
    <w:multiLevelType w:val="hybridMultilevel"/>
    <w:tmpl w:val="AF1AEE70"/>
    <w:lvl w:ilvl="0" w:tplc="C840EBEA">
      <w:start w:val="1"/>
      <w:numFmt w:val="lowerLetter"/>
      <w:lvlText w:val="%1."/>
      <w:lvlJc w:val="left"/>
    </w:lvl>
    <w:lvl w:ilvl="1" w:tplc="2D625AB2">
      <w:numFmt w:val="decimal"/>
      <w:lvlText w:val=""/>
      <w:lvlJc w:val="left"/>
    </w:lvl>
    <w:lvl w:ilvl="2" w:tplc="BB1A7E52">
      <w:numFmt w:val="decimal"/>
      <w:lvlText w:val=""/>
      <w:lvlJc w:val="left"/>
    </w:lvl>
    <w:lvl w:ilvl="3" w:tplc="9FFCFAE6">
      <w:numFmt w:val="decimal"/>
      <w:lvlText w:val=""/>
      <w:lvlJc w:val="left"/>
    </w:lvl>
    <w:lvl w:ilvl="4" w:tplc="EBC8D69E">
      <w:numFmt w:val="decimal"/>
      <w:lvlText w:val=""/>
      <w:lvlJc w:val="left"/>
    </w:lvl>
    <w:lvl w:ilvl="5" w:tplc="07164274">
      <w:numFmt w:val="decimal"/>
      <w:lvlText w:val=""/>
      <w:lvlJc w:val="left"/>
    </w:lvl>
    <w:lvl w:ilvl="6" w:tplc="CF466852">
      <w:numFmt w:val="decimal"/>
      <w:lvlText w:val=""/>
      <w:lvlJc w:val="left"/>
    </w:lvl>
    <w:lvl w:ilvl="7" w:tplc="888A94FC">
      <w:numFmt w:val="decimal"/>
      <w:lvlText w:val=""/>
      <w:lvlJc w:val="left"/>
    </w:lvl>
    <w:lvl w:ilvl="8" w:tplc="F66ADF82">
      <w:numFmt w:val="decimal"/>
      <w:lvlText w:val=""/>
      <w:lvlJc w:val="left"/>
    </w:lvl>
  </w:abstractNum>
  <w:abstractNum w:abstractNumId="1" w15:restartNumberingAfterBreak="0">
    <w:nsid w:val="0D34B6A8"/>
    <w:multiLevelType w:val="hybridMultilevel"/>
    <w:tmpl w:val="0CEC1AF2"/>
    <w:lvl w:ilvl="0" w:tplc="08482662">
      <w:start w:val="10"/>
      <w:numFmt w:val="decimal"/>
      <w:lvlText w:val="2.%1"/>
      <w:lvlJc w:val="left"/>
    </w:lvl>
    <w:lvl w:ilvl="1" w:tplc="DEFCF7D2">
      <w:numFmt w:val="decimal"/>
      <w:lvlText w:val=""/>
      <w:lvlJc w:val="left"/>
    </w:lvl>
    <w:lvl w:ilvl="2" w:tplc="D2209C2C">
      <w:numFmt w:val="decimal"/>
      <w:lvlText w:val=""/>
      <w:lvlJc w:val="left"/>
    </w:lvl>
    <w:lvl w:ilvl="3" w:tplc="A8E6014C">
      <w:numFmt w:val="decimal"/>
      <w:lvlText w:val=""/>
      <w:lvlJc w:val="left"/>
    </w:lvl>
    <w:lvl w:ilvl="4" w:tplc="1346CB22">
      <w:numFmt w:val="decimal"/>
      <w:lvlText w:val=""/>
      <w:lvlJc w:val="left"/>
    </w:lvl>
    <w:lvl w:ilvl="5" w:tplc="8C7604C6">
      <w:numFmt w:val="decimal"/>
      <w:lvlText w:val=""/>
      <w:lvlJc w:val="left"/>
    </w:lvl>
    <w:lvl w:ilvl="6" w:tplc="577EDC6C">
      <w:numFmt w:val="decimal"/>
      <w:lvlText w:val=""/>
      <w:lvlJc w:val="left"/>
    </w:lvl>
    <w:lvl w:ilvl="7" w:tplc="97B0B63C">
      <w:numFmt w:val="decimal"/>
      <w:lvlText w:val=""/>
      <w:lvlJc w:val="left"/>
    </w:lvl>
    <w:lvl w:ilvl="8" w:tplc="92987BB0">
      <w:numFmt w:val="decimal"/>
      <w:lvlText w:val=""/>
      <w:lvlJc w:val="left"/>
    </w:lvl>
  </w:abstractNum>
  <w:abstractNum w:abstractNumId="2" w15:restartNumberingAfterBreak="0">
    <w:nsid w:val="10233C99"/>
    <w:multiLevelType w:val="hybridMultilevel"/>
    <w:tmpl w:val="9D7AE16A"/>
    <w:lvl w:ilvl="0" w:tplc="31643D6C">
      <w:start w:val="1"/>
      <w:numFmt w:val="lowerLetter"/>
      <w:lvlText w:val="%1."/>
      <w:lvlJc w:val="left"/>
    </w:lvl>
    <w:lvl w:ilvl="1" w:tplc="CF9C0CA4">
      <w:numFmt w:val="decimal"/>
      <w:lvlText w:val=""/>
      <w:lvlJc w:val="left"/>
    </w:lvl>
    <w:lvl w:ilvl="2" w:tplc="4F503D08">
      <w:numFmt w:val="decimal"/>
      <w:lvlText w:val=""/>
      <w:lvlJc w:val="left"/>
    </w:lvl>
    <w:lvl w:ilvl="3" w:tplc="C81094D6">
      <w:numFmt w:val="decimal"/>
      <w:lvlText w:val=""/>
      <w:lvlJc w:val="left"/>
    </w:lvl>
    <w:lvl w:ilvl="4" w:tplc="6C2EBD50">
      <w:numFmt w:val="decimal"/>
      <w:lvlText w:val=""/>
      <w:lvlJc w:val="left"/>
    </w:lvl>
    <w:lvl w:ilvl="5" w:tplc="4A284320">
      <w:numFmt w:val="decimal"/>
      <w:lvlText w:val=""/>
      <w:lvlJc w:val="left"/>
    </w:lvl>
    <w:lvl w:ilvl="6" w:tplc="7B2A5A28">
      <w:numFmt w:val="decimal"/>
      <w:lvlText w:val=""/>
      <w:lvlJc w:val="left"/>
    </w:lvl>
    <w:lvl w:ilvl="7" w:tplc="02446718">
      <w:numFmt w:val="decimal"/>
      <w:lvlText w:val=""/>
      <w:lvlJc w:val="left"/>
    </w:lvl>
    <w:lvl w:ilvl="8" w:tplc="780CF538">
      <w:numFmt w:val="decimal"/>
      <w:lvlText w:val=""/>
      <w:lvlJc w:val="left"/>
    </w:lvl>
  </w:abstractNum>
  <w:abstractNum w:abstractNumId="3" w15:restartNumberingAfterBreak="0">
    <w:nsid w:val="11447B73"/>
    <w:multiLevelType w:val="hybridMultilevel"/>
    <w:tmpl w:val="F1504698"/>
    <w:lvl w:ilvl="0" w:tplc="B6C2A704">
      <w:start w:val="3"/>
      <w:numFmt w:val="decimal"/>
      <w:lvlText w:val="4.%1"/>
      <w:lvlJc w:val="left"/>
    </w:lvl>
    <w:lvl w:ilvl="1" w:tplc="C39E3414">
      <w:numFmt w:val="decimal"/>
      <w:lvlText w:val=""/>
      <w:lvlJc w:val="left"/>
    </w:lvl>
    <w:lvl w:ilvl="2" w:tplc="6F42C2BA">
      <w:numFmt w:val="decimal"/>
      <w:lvlText w:val=""/>
      <w:lvlJc w:val="left"/>
    </w:lvl>
    <w:lvl w:ilvl="3" w:tplc="09EC1DF6">
      <w:numFmt w:val="decimal"/>
      <w:lvlText w:val=""/>
      <w:lvlJc w:val="left"/>
    </w:lvl>
    <w:lvl w:ilvl="4" w:tplc="E40C37F8">
      <w:numFmt w:val="decimal"/>
      <w:lvlText w:val=""/>
      <w:lvlJc w:val="left"/>
    </w:lvl>
    <w:lvl w:ilvl="5" w:tplc="9C6C412C">
      <w:numFmt w:val="decimal"/>
      <w:lvlText w:val=""/>
      <w:lvlJc w:val="left"/>
    </w:lvl>
    <w:lvl w:ilvl="6" w:tplc="A0EC144C">
      <w:numFmt w:val="decimal"/>
      <w:lvlText w:val=""/>
      <w:lvlJc w:val="left"/>
    </w:lvl>
    <w:lvl w:ilvl="7" w:tplc="1FA07E08">
      <w:numFmt w:val="decimal"/>
      <w:lvlText w:val=""/>
      <w:lvlJc w:val="left"/>
    </w:lvl>
    <w:lvl w:ilvl="8" w:tplc="8704371C">
      <w:numFmt w:val="decimal"/>
      <w:lvlText w:val=""/>
      <w:lvlJc w:val="left"/>
    </w:lvl>
  </w:abstractNum>
  <w:abstractNum w:abstractNumId="4" w15:restartNumberingAfterBreak="0">
    <w:nsid w:val="12E685FB"/>
    <w:multiLevelType w:val="hybridMultilevel"/>
    <w:tmpl w:val="401E2706"/>
    <w:lvl w:ilvl="0" w:tplc="5B6466D2">
      <w:start w:val="1"/>
      <w:numFmt w:val="lowerRoman"/>
      <w:lvlText w:val="%1."/>
      <w:lvlJc w:val="left"/>
    </w:lvl>
    <w:lvl w:ilvl="1" w:tplc="0DB08C0E">
      <w:numFmt w:val="decimal"/>
      <w:lvlText w:val=""/>
      <w:lvlJc w:val="left"/>
    </w:lvl>
    <w:lvl w:ilvl="2" w:tplc="8D9C0956">
      <w:numFmt w:val="decimal"/>
      <w:lvlText w:val=""/>
      <w:lvlJc w:val="left"/>
    </w:lvl>
    <w:lvl w:ilvl="3" w:tplc="9642FF5E">
      <w:numFmt w:val="decimal"/>
      <w:lvlText w:val=""/>
      <w:lvlJc w:val="left"/>
    </w:lvl>
    <w:lvl w:ilvl="4" w:tplc="69488D7A">
      <w:numFmt w:val="decimal"/>
      <w:lvlText w:val=""/>
      <w:lvlJc w:val="left"/>
    </w:lvl>
    <w:lvl w:ilvl="5" w:tplc="1528E704">
      <w:numFmt w:val="decimal"/>
      <w:lvlText w:val=""/>
      <w:lvlJc w:val="left"/>
    </w:lvl>
    <w:lvl w:ilvl="6" w:tplc="48DC6EBA">
      <w:numFmt w:val="decimal"/>
      <w:lvlText w:val=""/>
      <w:lvlJc w:val="left"/>
    </w:lvl>
    <w:lvl w:ilvl="7" w:tplc="52D2983C">
      <w:numFmt w:val="decimal"/>
      <w:lvlText w:val=""/>
      <w:lvlJc w:val="left"/>
    </w:lvl>
    <w:lvl w:ilvl="8" w:tplc="AF90DE94">
      <w:numFmt w:val="decimal"/>
      <w:lvlText w:val=""/>
      <w:lvlJc w:val="left"/>
    </w:lvl>
  </w:abstractNum>
  <w:abstractNum w:abstractNumId="5" w15:restartNumberingAfterBreak="0">
    <w:nsid w:val="168E121F"/>
    <w:multiLevelType w:val="hybridMultilevel"/>
    <w:tmpl w:val="8F461866"/>
    <w:lvl w:ilvl="0" w:tplc="5D4C9282">
      <w:start w:val="2"/>
      <w:numFmt w:val="decimal"/>
      <w:lvlText w:val="3.%1"/>
      <w:lvlJc w:val="left"/>
    </w:lvl>
    <w:lvl w:ilvl="1" w:tplc="0FFC71F2">
      <w:start w:val="1"/>
      <w:numFmt w:val="bullet"/>
      <w:lvlText w:val="-"/>
      <w:lvlJc w:val="left"/>
    </w:lvl>
    <w:lvl w:ilvl="2" w:tplc="E5A2FB64">
      <w:numFmt w:val="decimal"/>
      <w:lvlText w:val=""/>
      <w:lvlJc w:val="left"/>
    </w:lvl>
    <w:lvl w:ilvl="3" w:tplc="E51CEC88">
      <w:numFmt w:val="decimal"/>
      <w:lvlText w:val=""/>
      <w:lvlJc w:val="left"/>
    </w:lvl>
    <w:lvl w:ilvl="4" w:tplc="A70E5E0A">
      <w:numFmt w:val="decimal"/>
      <w:lvlText w:val=""/>
      <w:lvlJc w:val="left"/>
    </w:lvl>
    <w:lvl w:ilvl="5" w:tplc="07B27B66">
      <w:numFmt w:val="decimal"/>
      <w:lvlText w:val=""/>
      <w:lvlJc w:val="left"/>
    </w:lvl>
    <w:lvl w:ilvl="6" w:tplc="8E7807B4">
      <w:numFmt w:val="decimal"/>
      <w:lvlText w:val=""/>
      <w:lvlJc w:val="left"/>
    </w:lvl>
    <w:lvl w:ilvl="7" w:tplc="057E29C8">
      <w:numFmt w:val="decimal"/>
      <w:lvlText w:val=""/>
      <w:lvlJc w:val="left"/>
    </w:lvl>
    <w:lvl w:ilvl="8" w:tplc="24D8C7F8">
      <w:numFmt w:val="decimal"/>
      <w:lvlText w:val=""/>
      <w:lvlJc w:val="left"/>
    </w:lvl>
  </w:abstractNum>
  <w:abstractNum w:abstractNumId="6" w15:restartNumberingAfterBreak="0">
    <w:nsid w:val="1A32234B"/>
    <w:multiLevelType w:val="hybridMultilevel"/>
    <w:tmpl w:val="05A6FC16"/>
    <w:lvl w:ilvl="0" w:tplc="8E76D276">
      <w:start w:val="1"/>
      <w:numFmt w:val="decimal"/>
      <w:lvlText w:val="%1."/>
      <w:lvlJc w:val="left"/>
    </w:lvl>
    <w:lvl w:ilvl="1" w:tplc="879CD742">
      <w:numFmt w:val="decimal"/>
      <w:lvlText w:val=""/>
      <w:lvlJc w:val="left"/>
    </w:lvl>
    <w:lvl w:ilvl="2" w:tplc="9FD8BB14">
      <w:numFmt w:val="decimal"/>
      <w:lvlText w:val=""/>
      <w:lvlJc w:val="left"/>
    </w:lvl>
    <w:lvl w:ilvl="3" w:tplc="61883338">
      <w:numFmt w:val="decimal"/>
      <w:lvlText w:val=""/>
      <w:lvlJc w:val="left"/>
    </w:lvl>
    <w:lvl w:ilvl="4" w:tplc="37B0C0B2">
      <w:numFmt w:val="decimal"/>
      <w:lvlText w:val=""/>
      <w:lvlJc w:val="left"/>
    </w:lvl>
    <w:lvl w:ilvl="5" w:tplc="F00489EA">
      <w:numFmt w:val="decimal"/>
      <w:lvlText w:val=""/>
      <w:lvlJc w:val="left"/>
    </w:lvl>
    <w:lvl w:ilvl="6" w:tplc="5792EEA0">
      <w:numFmt w:val="decimal"/>
      <w:lvlText w:val=""/>
      <w:lvlJc w:val="left"/>
    </w:lvl>
    <w:lvl w:ilvl="7" w:tplc="2200BA1E">
      <w:numFmt w:val="decimal"/>
      <w:lvlText w:val=""/>
      <w:lvlJc w:val="left"/>
    </w:lvl>
    <w:lvl w:ilvl="8" w:tplc="A4E8E292">
      <w:numFmt w:val="decimal"/>
      <w:lvlText w:val=""/>
      <w:lvlJc w:val="left"/>
    </w:lvl>
  </w:abstractNum>
  <w:abstractNum w:abstractNumId="7" w15:restartNumberingAfterBreak="0">
    <w:nsid w:val="1BA026FA"/>
    <w:multiLevelType w:val="hybridMultilevel"/>
    <w:tmpl w:val="D5FA5E3C"/>
    <w:lvl w:ilvl="0" w:tplc="9C7A8160">
      <w:start w:val="8"/>
      <w:numFmt w:val="decimal"/>
      <w:lvlText w:val="1.%1"/>
      <w:lvlJc w:val="left"/>
    </w:lvl>
    <w:lvl w:ilvl="1" w:tplc="E71A5C18">
      <w:numFmt w:val="decimal"/>
      <w:lvlText w:val=""/>
      <w:lvlJc w:val="left"/>
    </w:lvl>
    <w:lvl w:ilvl="2" w:tplc="765E63CC">
      <w:numFmt w:val="decimal"/>
      <w:lvlText w:val=""/>
      <w:lvlJc w:val="left"/>
    </w:lvl>
    <w:lvl w:ilvl="3" w:tplc="FB323FDA">
      <w:numFmt w:val="decimal"/>
      <w:lvlText w:val=""/>
      <w:lvlJc w:val="left"/>
    </w:lvl>
    <w:lvl w:ilvl="4" w:tplc="17C40A5C">
      <w:numFmt w:val="decimal"/>
      <w:lvlText w:val=""/>
      <w:lvlJc w:val="left"/>
    </w:lvl>
    <w:lvl w:ilvl="5" w:tplc="EDACA200">
      <w:numFmt w:val="decimal"/>
      <w:lvlText w:val=""/>
      <w:lvlJc w:val="left"/>
    </w:lvl>
    <w:lvl w:ilvl="6" w:tplc="7DA21C6C">
      <w:numFmt w:val="decimal"/>
      <w:lvlText w:val=""/>
      <w:lvlJc w:val="left"/>
    </w:lvl>
    <w:lvl w:ilvl="7" w:tplc="D8EC57A4">
      <w:numFmt w:val="decimal"/>
      <w:lvlText w:val=""/>
      <w:lvlJc w:val="left"/>
    </w:lvl>
    <w:lvl w:ilvl="8" w:tplc="807C9A24">
      <w:numFmt w:val="decimal"/>
      <w:lvlText w:val=""/>
      <w:lvlJc w:val="left"/>
    </w:lvl>
  </w:abstractNum>
  <w:abstractNum w:abstractNumId="8" w15:restartNumberingAfterBreak="0">
    <w:nsid w:val="1D4ED43B"/>
    <w:multiLevelType w:val="hybridMultilevel"/>
    <w:tmpl w:val="2D4ACA70"/>
    <w:lvl w:ilvl="0" w:tplc="A16078FE">
      <w:start w:val="2"/>
      <w:numFmt w:val="decimal"/>
      <w:lvlText w:val="1.%1"/>
      <w:lvlJc w:val="left"/>
    </w:lvl>
    <w:lvl w:ilvl="1" w:tplc="4492EBAE">
      <w:numFmt w:val="decimal"/>
      <w:lvlText w:val=""/>
      <w:lvlJc w:val="left"/>
    </w:lvl>
    <w:lvl w:ilvl="2" w:tplc="25D27726">
      <w:numFmt w:val="decimal"/>
      <w:lvlText w:val=""/>
      <w:lvlJc w:val="left"/>
    </w:lvl>
    <w:lvl w:ilvl="3" w:tplc="5E4C0666">
      <w:numFmt w:val="decimal"/>
      <w:lvlText w:val=""/>
      <w:lvlJc w:val="left"/>
    </w:lvl>
    <w:lvl w:ilvl="4" w:tplc="CA665FB0">
      <w:numFmt w:val="decimal"/>
      <w:lvlText w:val=""/>
      <w:lvlJc w:val="left"/>
    </w:lvl>
    <w:lvl w:ilvl="5" w:tplc="3EB4F966">
      <w:numFmt w:val="decimal"/>
      <w:lvlText w:val=""/>
      <w:lvlJc w:val="left"/>
    </w:lvl>
    <w:lvl w:ilvl="6" w:tplc="6BF8743A">
      <w:numFmt w:val="decimal"/>
      <w:lvlText w:val=""/>
      <w:lvlJc w:val="left"/>
    </w:lvl>
    <w:lvl w:ilvl="7" w:tplc="4900015A">
      <w:numFmt w:val="decimal"/>
      <w:lvlText w:val=""/>
      <w:lvlJc w:val="left"/>
    </w:lvl>
    <w:lvl w:ilvl="8" w:tplc="535AFBCC">
      <w:numFmt w:val="decimal"/>
      <w:lvlText w:val=""/>
      <w:lvlJc w:val="left"/>
    </w:lvl>
  </w:abstractNum>
  <w:abstractNum w:abstractNumId="9" w15:restartNumberingAfterBreak="0">
    <w:nsid w:val="1DBABF00"/>
    <w:multiLevelType w:val="hybridMultilevel"/>
    <w:tmpl w:val="CA709F1E"/>
    <w:lvl w:ilvl="0" w:tplc="C90441DA">
      <w:start w:val="4"/>
      <w:numFmt w:val="decimal"/>
      <w:lvlText w:val="%1."/>
      <w:lvlJc w:val="left"/>
    </w:lvl>
    <w:lvl w:ilvl="1" w:tplc="97D2C218">
      <w:numFmt w:val="decimal"/>
      <w:lvlText w:val=""/>
      <w:lvlJc w:val="left"/>
    </w:lvl>
    <w:lvl w:ilvl="2" w:tplc="96581B4C">
      <w:numFmt w:val="decimal"/>
      <w:lvlText w:val=""/>
      <w:lvlJc w:val="left"/>
    </w:lvl>
    <w:lvl w:ilvl="3" w:tplc="945AE5A8">
      <w:numFmt w:val="decimal"/>
      <w:lvlText w:val=""/>
      <w:lvlJc w:val="left"/>
    </w:lvl>
    <w:lvl w:ilvl="4" w:tplc="1740482A">
      <w:numFmt w:val="decimal"/>
      <w:lvlText w:val=""/>
      <w:lvlJc w:val="left"/>
    </w:lvl>
    <w:lvl w:ilvl="5" w:tplc="0AA48C04">
      <w:numFmt w:val="decimal"/>
      <w:lvlText w:val=""/>
      <w:lvlJc w:val="left"/>
    </w:lvl>
    <w:lvl w:ilvl="6" w:tplc="DEB2010A">
      <w:numFmt w:val="decimal"/>
      <w:lvlText w:val=""/>
      <w:lvlJc w:val="left"/>
    </w:lvl>
    <w:lvl w:ilvl="7" w:tplc="1F8A442C">
      <w:numFmt w:val="decimal"/>
      <w:lvlText w:val=""/>
      <w:lvlJc w:val="left"/>
    </w:lvl>
    <w:lvl w:ilvl="8" w:tplc="99862646">
      <w:numFmt w:val="decimal"/>
      <w:lvlText w:val=""/>
      <w:lvlJc w:val="left"/>
    </w:lvl>
  </w:abstractNum>
  <w:abstractNum w:abstractNumId="10" w15:restartNumberingAfterBreak="0">
    <w:nsid w:val="23F9C13C"/>
    <w:multiLevelType w:val="hybridMultilevel"/>
    <w:tmpl w:val="5476CECC"/>
    <w:lvl w:ilvl="0" w:tplc="18F4904A">
      <w:start w:val="3"/>
      <w:numFmt w:val="lowerLetter"/>
      <w:lvlText w:val="%1."/>
      <w:lvlJc w:val="left"/>
    </w:lvl>
    <w:lvl w:ilvl="1" w:tplc="D5083E58">
      <w:numFmt w:val="decimal"/>
      <w:lvlText w:val=""/>
      <w:lvlJc w:val="left"/>
    </w:lvl>
    <w:lvl w:ilvl="2" w:tplc="3EF46F6C">
      <w:numFmt w:val="decimal"/>
      <w:lvlText w:val=""/>
      <w:lvlJc w:val="left"/>
    </w:lvl>
    <w:lvl w:ilvl="3" w:tplc="FB547B28">
      <w:numFmt w:val="decimal"/>
      <w:lvlText w:val=""/>
      <w:lvlJc w:val="left"/>
    </w:lvl>
    <w:lvl w:ilvl="4" w:tplc="40600B18">
      <w:numFmt w:val="decimal"/>
      <w:lvlText w:val=""/>
      <w:lvlJc w:val="left"/>
    </w:lvl>
    <w:lvl w:ilvl="5" w:tplc="0324C788">
      <w:numFmt w:val="decimal"/>
      <w:lvlText w:val=""/>
      <w:lvlJc w:val="left"/>
    </w:lvl>
    <w:lvl w:ilvl="6" w:tplc="52DAE9D8">
      <w:numFmt w:val="decimal"/>
      <w:lvlText w:val=""/>
      <w:lvlJc w:val="left"/>
    </w:lvl>
    <w:lvl w:ilvl="7" w:tplc="A7E0D732">
      <w:numFmt w:val="decimal"/>
      <w:lvlText w:val=""/>
      <w:lvlJc w:val="left"/>
    </w:lvl>
    <w:lvl w:ilvl="8" w:tplc="271601EA">
      <w:numFmt w:val="decimal"/>
      <w:lvlText w:val=""/>
      <w:lvlJc w:val="left"/>
    </w:lvl>
  </w:abstractNum>
  <w:abstractNum w:abstractNumId="11" w15:restartNumberingAfterBreak="0">
    <w:nsid w:val="2567116B"/>
    <w:multiLevelType w:val="multilevel"/>
    <w:tmpl w:val="DD42EBE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70BF7"/>
    <w:multiLevelType w:val="hybridMultilevel"/>
    <w:tmpl w:val="69A8AA08"/>
    <w:lvl w:ilvl="0" w:tplc="664ABD6C">
      <w:start w:val="1"/>
      <w:numFmt w:val="decimal"/>
      <w:lvlText w:val="%1."/>
      <w:lvlJc w:val="left"/>
    </w:lvl>
    <w:lvl w:ilvl="1" w:tplc="59C44A32">
      <w:numFmt w:val="decimal"/>
      <w:lvlText w:val=""/>
      <w:lvlJc w:val="left"/>
    </w:lvl>
    <w:lvl w:ilvl="2" w:tplc="E0BE9138">
      <w:numFmt w:val="decimal"/>
      <w:lvlText w:val=""/>
      <w:lvlJc w:val="left"/>
    </w:lvl>
    <w:lvl w:ilvl="3" w:tplc="BC4652D2">
      <w:numFmt w:val="decimal"/>
      <w:lvlText w:val=""/>
      <w:lvlJc w:val="left"/>
    </w:lvl>
    <w:lvl w:ilvl="4" w:tplc="AE7E8266">
      <w:numFmt w:val="decimal"/>
      <w:lvlText w:val=""/>
      <w:lvlJc w:val="left"/>
    </w:lvl>
    <w:lvl w:ilvl="5" w:tplc="126E6B18">
      <w:numFmt w:val="decimal"/>
      <w:lvlText w:val=""/>
      <w:lvlJc w:val="left"/>
    </w:lvl>
    <w:lvl w:ilvl="6" w:tplc="DC543B04">
      <w:numFmt w:val="decimal"/>
      <w:lvlText w:val=""/>
      <w:lvlJc w:val="left"/>
    </w:lvl>
    <w:lvl w:ilvl="7" w:tplc="6AFE33CE">
      <w:numFmt w:val="decimal"/>
      <w:lvlText w:val=""/>
      <w:lvlJc w:val="left"/>
    </w:lvl>
    <w:lvl w:ilvl="8" w:tplc="ADF2ACDA">
      <w:numFmt w:val="decimal"/>
      <w:lvlText w:val=""/>
      <w:lvlJc w:val="left"/>
    </w:lvl>
  </w:abstractNum>
  <w:abstractNum w:abstractNumId="13" w15:restartNumberingAfterBreak="0">
    <w:nsid w:val="2F305DEF"/>
    <w:multiLevelType w:val="hybridMultilevel"/>
    <w:tmpl w:val="5B3EABFC"/>
    <w:lvl w:ilvl="0" w:tplc="5CBE489E">
      <w:start w:val="4"/>
      <w:numFmt w:val="lowerLetter"/>
      <w:lvlText w:val="%1."/>
      <w:lvlJc w:val="left"/>
    </w:lvl>
    <w:lvl w:ilvl="1" w:tplc="49F800F4">
      <w:numFmt w:val="decimal"/>
      <w:lvlText w:val=""/>
      <w:lvlJc w:val="left"/>
    </w:lvl>
    <w:lvl w:ilvl="2" w:tplc="FAE49AC0">
      <w:numFmt w:val="decimal"/>
      <w:lvlText w:val=""/>
      <w:lvlJc w:val="left"/>
    </w:lvl>
    <w:lvl w:ilvl="3" w:tplc="280CC1D8">
      <w:numFmt w:val="decimal"/>
      <w:lvlText w:val=""/>
      <w:lvlJc w:val="left"/>
    </w:lvl>
    <w:lvl w:ilvl="4" w:tplc="1F1CBA12">
      <w:numFmt w:val="decimal"/>
      <w:lvlText w:val=""/>
      <w:lvlJc w:val="left"/>
    </w:lvl>
    <w:lvl w:ilvl="5" w:tplc="BBD0C2B4">
      <w:numFmt w:val="decimal"/>
      <w:lvlText w:val=""/>
      <w:lvlJc w:val="left"/>
    </w:lvl>
    <w:lvl w:ilvl="6" w:tplc="0CCE7C74">
      <w:numFmt w:val="decimal"/>
      <w:lvlText w:val=""/>
      <w:lvlJc w:val="left"/>
    </w:lvl>
    <w:lvl w:ilvl="7" w:tplc="DDE062E2">
      <w:numFmt w:val="decimal"/>
      <w:lvlText w:val=""/>
      <w:lvlJc w:val="left"/>
    </w:lvl>
    <w:lvl w:ilvl="8" w:tplc="01F201AC">
      <w:numFmt w:val="decimal"/>
      <w:lvlText w:val=""/>
      <w:lvlJc w:val="left"/>
    </w:lvl>
  </w:abstractNum>
  <w:abstractNum w:abstractNumId="14" w15:restartNumberingAfterBreak="0">
    <w:nsid w:val="310C50B3"/>
    <w:multiLevelType w:val="hybridMultilevel"/>
    <w:tmpl w:val="7AD24402"/>
    <w:lvl w:ilvl="0" w:tplc="5F826112">
      <w:start w:val="1"/>
      <w:numFmt w:val="decimal"/>
      <w:lvlText w:val="%1."/>
      <w:lvlJc w:val="left"/>
    </w:lvl>
    <w:lvl w:ilvl="1" w:tplc="66C0300E">
      <w:numFmt w:val="decimal"/>
      <w:lvlText w:val=""/>
      <w:lvlJc w:val="left"/>
    </w:lvl>
    <w:lvl w:ilvl="2" w:tplc="EA068A3A">
      <w:numFmt w:val="decimal"/>
      <w:lvlText w:val=""/>
      <w:lvlJc w:val="left"/>
    </w:lvl>
    <w:lvl w:ilvl="3" w:tplc="338A7B32">
      <w:numFmt w:val="decimal"/>
      <w:lvlText w:val=""/>
      <w:lvlJc w:val="left"/>
    </w:lvl>
    <w:lvl w:ilvl="4" w:tplc="978440EC">
      <w:numFmt w:val="decimal"/>
      <w:lvlText w:val=""/>
      <w:lvlJc w:val="left"/>
    </w:lvl>
    <w:lvl w:ilvl="5" w:tplc="25E4FAE8">
      <w:numFmt w:val="decimal"/>
      <w:lvlText w:val=""/>
      <w:lvlJc w:val="left"/>
    </w:lvl>
    <w:lvl w:ilvl="6" w:tplc="443AD098">
      <w:numFmt w:val="decimal"/>
      <w:lvlText w:val=""/>
      <w:lvlJc w:val="left"/>
    </w:lvl>
    <w:lvl w:ilvl="7" w:tplc="F83220DA">
      <w:numFmt w:val="decimal"/>
      <w:lvlText w:val=""/>
      <w:lvlJc w:val="left"/>
    </w:lvl>
    <w:lvl w:ilvl="8" w:tplc="CBA2B5E4">
      <w:numFmt w:val="decimal"/>
      <w:lvlText w:val=""/>
      <w:lvlJc w:val="left"/>
    </w:lvl>
  </w:abstractNum>
  <w:abstractNum w:abstractNumId="15" w15:restartNumberingAfterBreak="0">
    <w:nsid w:val="354FE9F9"/>
    <w:multiLevelType w:val="hybridMultilevel"/>
    <w:tmpl w:val="6BA8969C"/>
    <w:lvl w:ilvl="0" w:tplc="420C1218">
      <w:start w:val="6"/>
      <w:numFmt w:val="decimal"/>
      <w:lvlText w:val="2.%1"/>
      <w:lvlJc w:val="left"/>
    </w:lvl>
    <w:lvl w:ilvl="1" w:tplc="A440C200">
      <w:numFmt w:val="decimal"/>
      <w:lvlText w:val=""/>
      <w:lvlJc w:val="left"/>
    </w:lvl>
    <w:lvl w:ilvl="2" w:tplc="32D0C5EA">
      <w:numFmt w:val="decimal"/>
      <w:lvlText w:val=""/>
      <w:lvlJc w:val="left"/>
    </w:lvl>
    <w:lvl w:ilvl="3" w:tplc="323C92C8">
      <w:numFmt w:val="decimal"/>
      <w:lvlText w:val=""/>
      <w:lvlJc w:val="left"/>
    </w:lvl>
    <w:lvl w:ilvl="4" w:tplc="661CD2BC">
      <w:numFmt w:val="decimal"/>
      <w:lvlText w:val=""/>
      <w:lvlJc w:val="left"/>
    </w:lvl>
    <w:lvl w:ilvl="5" w:tplc="0318F004">
      <w:numFmt w:val="decimal"/>
      <w:lvlText w:val=""/>
      <w:lvlJc w:val="left"/>
    </w:lvl>
    <w:lvl w:ilvl="6" w:tplc="86D41DCA">
      <w:numFmt w:val="decimal"/>
      <w:lvlText w:val=""/>
      <w:lvlJc w:val="left"/>
    </w:lvl>
    <w:lvl w:ilvl="7" w:tplc="4B6CDE18">
      <w:numFmt w:val="decimal"/>
      <w:lvlText w:val=""/>
      <w:lvlJc w:val="left"/>
    </w:lvl>
    <w:lvl w:ilvl="8" w:tplc="F37A10A0">
      <w:numFmt w:val="decimal"/>
      <w:lvlText w:val=""/>
      <w:lvlJc w:val="left"/>
    </w:lvl>
  </w:abstractNum>
  <w:abstractNum w:abstractNumId="16" w15:restartNumberingAfterBreak="0">
    <w:nsid w:val="374A3FE6"/>
    <w:multiLevelType w:val="hybridMultilevel"/>
    <w:tmpl w:val="767CDD62"/>
    <w:lvl w:ilvl="0" w:tplc="B9E0643A">
      <w:start w:val="1"/>
      <w:numFmt w:val="lowerLetter"/>
      <w:lvlText w:val="%1."/>
      <w:lvlJc w:val="left"/>
    </w:lvl>
    <w:lvl w:ilvl="1" w:tplc="59C0AD74">
      <w:numFmt w:val="decimal"/>
      <w:lvlText w:val=""/>
      <w:lvlJc w:val="left"/>
    </w:lvl>
    <w:lvl w:ilvl="2" w:tplc="C650A59E">
      <w:numFmt w:val="decimal"/>
      <w:lvlText w:val=""/>
      <w:lvlJc w:val="left"/>
    </w:lvl>
    <w:lvl w:ilvl="3" w:tplc="2C5A041A">
      <w:numFmt w:val="decimal"/>
      <w:lvlText w:val=""/>
      <w:lvlJc w:val="left"/>
    </w:lvl>
    <w:lvl w:ilvl="4" w:tplc="B6045578">
      <w:numFmt w:val="decimal"/>
      <w:lvlText w:val=""/>
      <w:lvlJc w:val="left"/>
    </w:lvl>
    <w:lvl w:ilvl="5" w:tplc="53D81D42">
      <w:numFmt w:val="decimal"/>
      <w:lvlText w:val=""/>
      <w:lvlJc w:val="left"/>
    </w:lvl>
    <w:lvl w:ilvl="6" w:tplc="F6B887AA">
      <w:numFmt w:val="decimal"/>
      <w:lvlText w:val=""/>
      <w:lvlJc w:val="left"/>
    </w:lvl>
    <w:lvl w:ilvl="7" w:tplc="28A80D62">
      <w:numFmt w:val="decimal"/>
      <w:lvlText w:val=""/>
      <w:lvlJc w:val="left"/>
    </w:lvl>
    <w:lvl w:ilvl="8" w:tplc="D4B82D8C">
      <w:numFmt w:val="decimal"/>
      <w:lvlText w:val=""/>
      <w:lvlJc w:val="left"/>
    </w:lvl>
  </w:abstractNum>
  <w:abstractNum w:abstractNumId="17" w15:restartNumberingAfterBreak="0">
    <w:nsid w:val="38437FDB"/>
    <w:multiLevelType w:val="hybridMultilevel"/>
    <w:tmpl w:val="337A3DCC"/>
    <w:lvl w:ilvl="0" w:tplc="0DE67E74">
      <w:start w:val="4"/>
      <w:numFmt w:val="decimal"/>
      <w:lvlText w:val="1.%1"/>
      <w:lvlJc w:val="left"/>
    </w:lvl>
    <w:lvl w:ilvl="1" w:tplc="CF36F8C2">
      <w:start w:val="1"/>
      <w:numFmt w:val="decimal"/>
      <w:lvlText w:val="%2"/>
      <w:lvlJc w:val="left"/>
    </w:lvl>
    <w:lvl w:ilvl="2" w:tplc="AED6F576">
      <w:numFmt w:val="decimal"/>
      <w:lvlText w:val=""/>
      <w:lvlJc w:val="left"/>
    </w:lvl>
    <w:lvl w:ilvl="3" w:tplc="4F9ED1B6">
      <w:numFmt w:val="decimal"/>
      <w:lvlText w:val=""/>
      <w:lvlJc w:val="left"/>
    </w:lvl>
    <w:lvl w:ilvl="4" w:tplc="DDE8C372">
      <w:numFmt w:val="decimal"/>
      <w:lvlText w:val=""/>
      <w:lvlJc w:val="left"/>
    </w:lvl>
    <w:lvl w:ilvl="5" w:tplc="66DCA08C">
      <w:numFmt w:val="decimal"/>
      <w:lvlText w:val=""/>
      <w:lvlJc w:val="left"/>
    </w:lvl>
    <w:lvl w:ilvl="6" w:tplc="CB46DA72">
      <w:numFmt w:val="decimal"/>
      <w:lvlText w:val=""/>
      <w:lvlJc w:val="left"/>
    </w:lvl>
    <w:lvl w:ilvl="7" w:tplc="D154FDCA">
      <w:numFmt w:val="decimal"/>
      <w:lvlText w:val=""/>
      <w:lvlJc w:val="left"/>
    </w:lvl>
    <w:lvl w:ilvl="8" w:tplc="CC2EA980">
      <w:numFmt w:val="decimal"/>
      <w:lvlText w:val=""/>
      <w:lvlJc w:val="left"/>
    </w:lvl>
  </w:abstractNum>
  <w:abstractNum w:abstractNumId="18" w15:restartNumberingAfterBreak="0">
    <w:nsid w:val="3B0FD379"/>
    <w:multiLevelType w:val="hybridMultilevel"/>
    <w:tmpl w:val="C1623F80"/>
    <w:lvl w:ilvl="0" w:tplc="7338CF9C">
      <w:start w:val="1"/>
      <w:numFmt w:val="decimal"/>
      <w:lvlText w:val="%1"/>
      <w:lvlJc w:val="left"/>
    </w:lvl>
    <w:lvl w:ilvl="1" w:tplc="189EDB1C">
      <w:start w:val="4"/>
      <w:numFmt w:val="decimal"/>
      <w:lvlText w:val="%2."/>
      <w:lvlJc w:val="left"/>
    </w:lvl>
    <w:lvl w:ilvl="2" w:tplc="5BEE52E0">
      <w:numFmt w:val="decimal"/>
      <w:lvlText w:val=""/>
      <w:lvlJc w:val="left"/>
    </w:lvl>
    <w:lvl w:ilvl="3" w:tplc="F3B86086">
      <w:numFmt w:val="decimal"/>
      <w:lvlText w:val=""/>
      <w:lvlJc w:val="left"/>
    </w:lvl>
    <w:lvl w:ilvl="4" w:tplc="53C0718C">
      <w:numFmt w:val="decimal"/>
      <w:lvlText w:val=""/>
      <w:lvlJc w:val="left"/>
    </w:lvl>
    <w:lvl w:ilvl="5" w:tplc="6240C4FC">
      <w:numFmt w:val="decimal"/>
      <w:lvlText w:val=""/>
      <w:lvlJc w:val="left"/>
    </w:lvl>
    <w:lvl w:ilvl="6" w:tplc="B4862D5A">
      <w:numFmt w:val="decimal"/>
      <w:lvlText w:val=""/>
      <w:lvlJc w:val="left"/>
    </w:lvl>
    <w:lvl w:ilvl="7" w:tplc="2CF8A094">
      <w:numFmt w:val="decimal"/>
      <w:lvlText w:val=""/>
      <w:lvlJc w:val="left"/>
    </w:lvl>
    <w:lvl w:ilvl="8" w:tplc="F6D00D88">
      <w:numFmt w:val="decimal"/>
      <w:lvlText w:val=""/>
      <w:lvlJc w:val="left"/>
    </w:lvl>
  </w:abstractNum>
  <w:abstractNum w:abstractNumId="19" w15:restartNumberingAfterBreak="0">
    <w:nsid w:val="3DC240FB"/>
    <w:multiLevelType w:val="hybridMultilevel"/>
    <w:tmpl w:val="10BEBF9E"/>
    <w:lvl w:ilvl="0" w:tplc="C8DEA638">
      <w:start w:val="1"/>
      <w:numFmt w:val="lowerLetter"/>
      <w:lvlText w:val="%1."/>
      <w:lvlJc w:val="left"/>
    </w:lvl>
    <w:lvl w:ilvl="1" w:tplc="4628BBFC">
      <w:numFmt w:val="decimal"/>
      <w:lvlText w:val=""/>
      <w:lvlJc w:val="left"/>
    </w:lvl>
    <w:lvl w:ilvl="2" w:tplc="6D421E78">
      <w:numFmt w:val="decimal"/>
      <w:lvlText w:val=""/>
      <w:lvlJc w:val="left"/>
    </w:lvl>
    <w:lvl w:ilvl="3" w:tplc="5CEE9182">
      <w:numFmt w:val="decimal"/>
      <w:lvlText w:val=""/>
      <w:lvlJc w:val="left"/>
    </w:lvl>
    <w:lvl w:ilvl="4" w:tplc="9B08284A">
      <w:numFmt w:val="decimal"/>
      <w:lvlText w:val=""/>
      <w:lvlJc w:val="left"/>
    </w:lvl>
    <w:lvl w:ilvl="5" w:tplc="F01641D0">
      <w:numFmt w:val="decimal"/>
      <w:lvlText w:val=""/>
      <w:lvlJc w:val="left"/>
    </w:lvl>
    <w:lvl w:ilvl="6" w:tplc="43DEE698">
      <w:numFmt w:val="decimal"/>
      <w:lvlText w:val=""/>
      <w:lvlJc w:val="left"/>
    </w:lvl>
    <w:lvl w:ilvl="7" w:tplc="13AC1A70">
      <w:numFmt w:val="decimal"/>
      <w:lvlText w:val=""/>
      <w:lvlJc w:val="left"/>
    </w:lvl>
    <w:lvl w:ilvl="8" w:tplc="B0B0BCAE">
      <w:numFmt w:val="decimal"/>
      <w:lvlText w:val=""/>
      <w:lvlJc w:val="left"/>
    </w:lvl>
  </w:abstractNum>
  <w:abstractNum w:abstractNumId="20" w15:restartNumberingAfterBreak="0">
    <w:nsid w:val="42377F19"/>
    <w:multiLevelType w:val="multilevel"/>
    <w:tmpl w:val="736A44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963E5A"/>
    <w:multiLevelType w:val="hybridMultilevel"/>
    <w:tmpl w:val="ABA6A7F4"/>
    <w:lvl w:ilvl="0" w:tplc="B7F60A5A">
      <w:start w:val="1"/>
      <w:numFmt w:val="bullet"/>
      <w:lvlText w:val="="/>
      <w:lvlJc w:val="left"/>
    </w:lvl>
    <w:lvl w:ilvl="1" w:tplc="947A8B1C">
      <w:numFmt w:val="decimal"/>
      <w:lvlText w:val=""/>
      <w:lvlJc w:val="left"/>
    </w:lvl>
    <w:lvl w:ilvl="2" w:tplc="51E42860">
      <w:numFmt w:val="decimal"/>
      <w:lvlText w:val=""/>
      <w:lvlJc w:val="left"/>
    </w:lvl>
    <w:lvl w:ilvl="3" w:tplc="5462B528">
      <w:numFmt w:val="decimal"/>
      <w:lvlText w:val=""/>
      <w:lvlJc w:val="left"/>
    </w:lvl>
    <w:lvl w:ilvl="4" w:tplc="5E72A88A">
      <w:numFmt w:val="decimal"/>
      <w:lvlText w:val=""/>
      <w:lvlJc w:val="left"/>
    </w:lvl>
    <w:lvl w:ilvl="5" w:tplc="1FC87CBE">
      <w:numFmt w:val="decimal"/>
      <w:lvlText w:val=""/>
      <w:lvlJc w:val="left"/>
    </w:lvl>
    <w:lvl w:ilvl="6" w:tplc="1AEAD2B2">
      <w:numFmt w:val="decimal"/>
      <w:lvlText w:val=""/>
      <w:lvlJc w:val="left"/>
    </w:lvl>
    <w:lvl w:ilvl="7" w:tplc="94FE57BE">
      <w:numFmt w:val="decimal"/>
      <w:lvlText w:val=""/>
      <w:lvlJc w:val="left"/>
    </w:lvl>
    <w:lvl w:ilvl="8" w:tplc="8CC840FA">
      <w:numFmt w:val="decimal"/>
      <w:lvlText w:val=""/>
      <w:lvlJc w:val="left"/>
    </w:lvl>
  </w:abstractNum>
  <w:abstractNum w:abstractNumId="22" w15:restartNumberingAfterBreak="0">
    <w:nsid w:val="42C296BD"/>
    <w:multiLevelType w:val="hybridMultilevel"/>
    <w:tmpl w:val="A3E2C8EC"/>
    <w:lvl w:ilvl="0" w:tplc="7A5EF3BE">
      <w:start w:val="1"/>
      <w:numFmt w:val="bullet"/>
      <w:lvlText w:val="-"/>
      <w:lvlJc w:val="left"/>
    </w:lvl>
    <w:lvl w:ilvl="1" w:tplc="6ECE4120">
      <w:numFmt w:val="decimal"/>
      <w:lvlText w:val=""/>
      <w:lvlJc w:val="left"/>
    </w:lvl>
    <w:lvl w:ilvl="2" w:tplc="C0D2D55C">
      <w:numFmt w:val="decimal"/>
      <w:lvlText w:val=""/>
      <w:lvlJc w:val="left"/>
    </w:lvl>
    <w:lvl w:ilvl="3" w:tplc="E13C7EC0">
      <w:numFmt w:val="decimal"/>
      <w:lvlText w:val=""/>
      <w:lvlJc w:val="left"/>
    </w:lvl>
    <w:lvl w:ilvl="4" w:tplc="1068BE54">
      <w:numFmt w:val="decimal"/>
      <w:lvlText w:val=""/>
      <w:lvlJc w:val="left"/>
    </w:lvl>
    <w:lvl w:ilvl="5" w:tplc="1BE21716">
      <w:numFmt w:val="decimal"/>
      <w:lvlText w:val=""/>
      <w:lvlJc w:val="left"/>
    </w:lvl>
    <w:lvl w:ilvl="6" w:tplc="1B5CE1DE">
      <w:numFmt w:val="decimal"/>
      <w:lvlText w:val=""/>
      <w:lvlJc w:val="left"/>
    </w:lvl>
    <w:lvl w:ilvl="7" w:tplc="AA6EEE50">
      <w:numFmt w:val="decimal"/>
      <w:lvlText w:val=""/>
      <w:lvlJc w:val="left"/>
    </w:lvl>
    <w:lvl w:ilvl="8" w:tplc="075A807C">
      <w:numFmt w:val="decimal"/>
      <w:lvlText w:val=""/>
      <w:lvlJc w:val="left"/>
    </w:lvl>
  </w:abstractNum>
  <w:abstractNum w:abstractNumId="23" w15:restartNumberingAfterBreak="0">
    <w:nsid w:val="4962813B"/>
    <w:multiLevelType w:val="hybridMultilevel"/>
    <w:tmpl w:val="22E066C4"/>
    <w:lvl w:ilvl="0" w:tplc="F350E4EC">
      <w:start w:val="1"/>
      <w:numFmt w:val="decimal"/>
      <w:lvlText w:val="%1."/>
      <w:lvlJc w:val="left"/>
    </w:lvl>
    <w:lvl w:ilvl="1" w:tplc="BA44480A">
      <w:numFmt w:val="decimal"/>
      <w:lvlText w:val=""/>
      <w:lvlJc w:val="left"/>
    </w:lvl>
    <w:lvl w:ilvl="2" w:tplc="F8E40F18">
      <w:numFmt w:val="decimal"/>
      <w:lvlText w:val=""/>
      <w:lvlJc w:val="left"/>
    </w:lvl>
    <w:lvl w:ilvl="3" w:tplc="58D8B218">
      <w:numFmt w:val="decimal"/>
      <w:lvlText w:val=""/>
      <w:lvlJc w:val="left"/>
    </w:lvl>
    <w:lvl w:ilvl="4" w:tplc="ECB2E5C6">
      <w:numFmt w:val="decimal"/>
      <w:lvlText w:val=""/>
      <w:lvlJc w:val="left"/>
    </w:lvl>
    <w:lvl w:ilvl="5" w:tplc="63CE4D24">
      <w:numFmt w:val="decimal"/>
      <w:lvlText w:val=""/>
      <w:lvlJc w:val="left"/>
    </w:lvl>
    <w:lvl w:ilvl="6" w:tplc="C0BA4532">
      <w:numFmt w:val="decimal"/>
      <w:lvlText w:val=""/>
      <w:lvlJc w:val="left"/>
    </w:lvl>
    <w:lvl w:ilvl="7" w:tplc="19F08568">
      <w:numFmt w:val="decimal"/>
      <w:lvlText w:val=""/>
      <w:lvlJc w:val="left"/>
    </w:lvl>
    <w:lvl w:ilvl="8" w:tplc="7464AC3C">
      <w:numFmt w:val="decimal"/>
      <w:lvlText w:val=""/>
      <w:lvlJc w:val="left"/>
    </w:lvl>
  </w:abstractNum>
  <w:abstractNum w:abstractNumId="24" w15:restartNumberingAfterBreak="0">
    <w:nsid w:val="4F4EF005"/>
    <w:multiLevelType w:val="hybridMultilevel"/>
    <w:tmpl w:val="BC72DE18"/>
    <w:lvl w:ilvl="0" w:tplc="CC8809AA">
      <w:start w:val="1"/>
      <w:numFmt w:val="lowerLetter"/>
      <w:lvlText w:val="%1."/>
      <w:lvlJc w:val="left"/>
    </w:lvl>
    <w:lvl w:ilvl="1" w:tplc="0254C2B8">
      <w:numFmt w:val="decimal"/>
      <w:lvlText w:val=""/>
      <w:lvlJc w:val="left"/>
    </w:lvl>
    <w:lvl w:ilvl="2" w:tplc="912E2950">
      <w:numFmt w:val="decimal"/>
      <w:lvlText w:val=""/>
      <w:lvlJc w:val="left"/>
    </w:lvl>
    <w:lvl w:ilvl="3" w:tplc="3C6424E4">
      <w:numFmt w:val="decimal"/>
      <w:lvlText w:val=""/>
      <w:lvlJc w:val="left"/>
    </w:lvl>
    <w:lvl w:ilvl="4" w:tplc="9FAE7BA2">
      <w:numFmt w:val="decimal"/>
      <w:lvlText w:val=""/>
      <w:lvlJc w:val="left"/>
    </w:lvl>
    <w:lvl w:ilvl="5" w:tplc="9C20FAFC">
      <w:numFmt w:val="decimal"/>
      <w:lvlText w:val=""/>
      <w:lvlJc w:val="left"/>
    </w:lvl>
    <w:lvl w:ilvl="6" w:tplc="5484AB92">
      <w:numFmt w:val="decimal"/>
      <w:lvlText w:val=""/>
      <w:lvlJc w:val="left"/>
    </w:lvl>
    <w:lvl w:ilvl="7" w:tplc="A6B2885A">
      <w:numFmt w:val="decimal"/>
      <w:lvlText w:val=""/>
      <w:lvlJc w:val="left"/>
    </w:lvl>
    <w:lvl w:ilvl="8" w:tplc="5C3CD9FC">
      <w:numFmt w:val="decimal"/>
      <w:lvlText w:val=""/>
      <w:lvlJc w:val="left"/>
    </w:lvl>
  </w:abstractNum>
  <w:abstractNum w:abstractNumId="25" w15:restartNumberingAfterBreak="0">
    <w:nsid w:val="520EEDD1"/>
    <w:multiLevelType w:val="hybridMultilevel"/>
    <w:tmpl w:val="DEB07FC4"/>
    <w:lvl w:ilvl="0" w:tplc="0ACA5572">
      <w:start w:val="3"/>
      <w:numFmt w:val="decimal"/>
      <w:lvlText w:val="2.%1"/>
      <w:lvlJc w:val="left"/>
    </w:lvl>
    <w:lvl w:ilvl="1" w:tplc="69880DE2">
      <w:start w:val="1"/>
      <w:numFmt w:val="lowerLetter"/>
      <w:lvlText w:val="%2."/>
      <w:lvlJc w:val="left"/>
    </w:lvl>
    <w:lvl w:ilvl="2" w:tplc="1A98AB20">
      <w:numFmt w:val="decimal"/>
      <w:lvlText w:val=""/>
      <w:lvlJc w:val="left"/>
    </w:lvl>
    <w:lvl w:ilvl="3" w:tplc="983CBCDA">
      <w:numFmt w:val="decimal"/>
      <w:lvlText w:val=""/>
      <w:lvlJc w:val="left"/>
    </w:lvl>
    <w:lvl w:ilvl="4" w:tplc="795ACF2E">
      <w:numFmt w:val="decimal"/>
      <w:lvlText w:val=""/>
      <w:lvlJc w:val="left"/>
    </w:lvl>
    <w:lvl w:ilvl="5" w:tplc="CD58357E">
      <w:numFmt w:val="decimal"/>
      <w:lvlText w:val=""/>
      <w:lvlJc w:val="left"/>
    </w:lvl>
    <w:lvl w:ilvl="6" w:tplc="940888D2">
      <w:numFmt w:val="decimal"/>
      <w:lvlText w:val=""/>
      <w:lvlJc w:val="left"/>
    </w:lvl>
    <w:lvl w:ilvl="7" w:tplc="7AF46B7E">
      <w:numFmt w:val="decimal"/>
      <w:lvlText w:val=""/>
      <w:lvlJc w:val="left"/>
    </w:lvl>
    <w:lvl w:ilvl="8" w:tplc="1C704982">
      <w:numFmt w:val="decimal"/>
      <w:lvlText w:val=""/>
      <w:lvlJc w:val="left"/>
    </w:lvl>
  </w:abstractNum>
  <w:abstractNum w:abstractNumId="26" w15:restartNumberingAfterBreak="0">
    <w:nsid w:val="579BE4F1"/>
    <w:multiLevelType w:val="hybridMultilevel"/>
    <w:tmpl w:val="089C88E8"/>
    <w:lvl w:ilvl="0" w:tplc="8BD4DEF4">
      <w:start w:val="1"/>
      <w:numFmt w:val="bullet"/>
      <w:lvlText w:val="-"/>
      <w:lvlJc w:val="left"/>
    </w:lvl>
    <w:lvl w:ilvl="1" w:tplc="F7ECA02E">
      <w:numFmt w:val="decimal"/>
      <w:lvlText w:val=""/>
      <w:lvlJc w:val="left"/>
    </w:lvl>
    <w:lvl w:ilvl="2" w:tplc="7856E46C">
      <w:numFmt w:val="decimal"/>
      <w:lvlText w:val=""/>
      <w:lvlJc w:val="left"/>
    </w:lvl>
    <w:lvl w:ilvl="3" w:tplc="9946BD4E">
      <w:numFmt w:val="decimal"/>
      <w:lvlText w:val=""/>
      <w:lvlJc w:val="left"/>
    </w:lvl>
    <w:lvl w:ilvl="4" w:tplc="03901EAC">
      <w:numFmt w:val="decimal"/>
      <w:lvlText w:val=""/>
      <w:lvlJc w:val="left"/>
    </w:lvl>
    <w:lvl w:ilvl="5" w:tplc="28D01050">
      <w:numFmt w:val="decimal"/>
      <w:lvlText w:val=""/>
      <w:lvlJc w:val="left"/>
    </w:lvl>
    <w:lvl w:ilvl="6" w:tplc="287A3842">
      <w:numFmt w:val="decimal"/>
      <w:lvlText w:val=""/>
      <w:lvlJc w:val="left"/>
    </w:lvl>
    <w:lvl w:ilvl="7" w:tplc="A306C752">
      <w:numFmt w:val="decimal"/>
      <w:lvlText w:val=""/>
      <w:lvlJc w:val="left"/>
    </w:lvl>
    <w:lvl w:ilvl="8" w:tplc="0F4E923C">
      <w:numFmt w:val="decimal"/>
      <w:lvlText w:val=""/>
      <w:lvlJc w:val="left"/>
    </w:lvl>
  </w:abstractNum>
  <w:abstractNum w:abstractNumId="27" w15:restartNumberingAfterBreak="0">
    <w:nsid w:val="5FF87E05"/>
    <w:multiLevelType w:val="hybridMultilevel"/>
    <w:tmpl w:val="96DE3400"/>
    <w:lvl w:ilvl="0" w:tplc="59EE8A36">
      <w:start w:val="3"/>
      <w:numFmt w:val="lowerLetter"/>
      <w:lvlText w:val="%1."/>
      <w:lvlJc w:val="left"/>
    </w:lvl>
    <w:lvl w:ilvl="1" w:tplc="D5804ED6">
      <w:numFmt w:val="decimal"/>
      <w:lvlText w:val=""/>
      <w:lvlJc w:val="left"/>
    </w:lvl>
    <w:lvl w:ilvl="2" w:tplc="EB3865E2">
      <w:numFmt w:val="decimal"/>
      <w:lvlText w:val=""/>
      <w:lvlJc w:val="left"/>
    </w:lvl>
    <w:lvl w:ilvl="3" w:tplc="E51AA90C">
      <w:numFmt w:val="decimal"/>
      <w:lvlText w:val=""/>
      <w:lvlJc w:val="left"/>
    </w:lvl>
    <w:lvl w:ilvl="4" w:tplc="CAA822E8">
      <w:numFmt w:val="decimal"/>
      <w:lvlText w:val=""/>
      <w:lvlJc w:val="left"/>
    </w:lvl>
    <w:lvl w:ilvl="5" w:tplc="A43ABA12">
      <w:numFmt w:val="decimal"/>
      <w:lvlText w:val=""/>
      <w:lvlJc w:val="left"/>
    </w:lvl>
    <w:lvl w:ilvl="6" w:tplc="B6265EF6">
      <w:numFmt w:val="decimal"/>
      <w:lvlText w:val=""/>
      <w:lvlJc w:val="left"/>
    </w:lvl>
    <w:lvl w:ilvl="7" w:tplc="6F688A94">
      <w:numFmt w:val="decimal"/>
      <w:lvlText w:val=""/>
      <w:lvlJc w:val="left"/>
    </w:lvl>
    <w:lvl w:ilvl="8" w:tplc="B92668C2">
      <w:numFmt w:val="decimal"/>
      <w:lvlText w:val=""/>
      <w:lvlJc w:val="left"/>
    </w:lvl>
  </w:abstractNum>
  <w:abstractNum w:abstractNumId="28" w15:restartNumberingAfterBreak="0">
    <w:nsid w:val="613EFDC5"/>
    <w:multiLevelType w:val="hybridMultilevel"/>
    <w:tmpl w:val="9D9004C8"/>
    <w:lvl w:ilvl="0" w:tplc="A7ACDC5A">
      <w:start w:val="1"/>
      <w:numFmt w:val="decimal"/>
      <w:lvlText w:val="4.%1"/>
      <w:lvlJc w:val="left"/>
    </w:lvl>
    <w:lvl w:ilvl="1" w:tplc="F6FE3204">
      <w:numFmt w:val="decimal"/>
      <w:lvlText w:val=""/>
      <w:lvlJc w:val="left"/>
    </w:lvl>
    <w:lvl w:ilvl="2" w:tplc="1972A1C4">
      <w:numFmt w:val="decimal"/>
      <w:lvlText w:val=""/>
      <w:lvlJc w:val="left"/>
    </w:lvl>
    <w:lvl w:ilvl="3" w:tplc="7C542C3A">
      <w:numFmt w:val="decimal"/>
      <w:lvlText w:val=""/>
      <w:lvlJc w:val="left"/>
    </w:lvl>
    <w:lvl w:ilvl="4" w:tplc="1CAC6936">
      <w:numFmt w:val="decimal"/>
      <w:lvlText w:val=""/>
      <w:lvlJc w:val="left"/>
    </w:lvl>
    <w:lvl w:ilvl="5" w:tplc="C5D633BC">
      <w:numFmt w:val="decimal"/>
      <w:lvlText w:val=""/>
      <w:lvlJc w:val="left"/>
    </w:lvl>
    <w:lvl w:ilvl="6" w:tplc="1F684BBE">
      <w:numFmt w:val="decimal"/>
      <w:lvlText w:val=""/>
      <w:lvlJc w:val="left"/>
    </w:lvl>
    <w:lvl w:ilvl="7" w:tplc="494659D0">
      <w:numFmt w:val="decimal"/>
      <w:lvlText w:val=""/>
      <w:lvlJc w:val="left"/>
    </w:lvl>
    <w:lvl w:ilvl="8" w:tplc="10F0477A">
      <w:numFmt w:val="decimal"/>
      <w:lvlText w:val=""/>
      <w:lvlJc w:val="left"/>
    </w:lvl>
  </w:abstractNum>
  <w:abstractNum w:abstractNumId="29" w15:restartNumberingAfterBreak="0">
    <w:nsid w:val="61574095"/>
    <w:multiLevelType w:val="hybridMultilevel"/>
    <w:tmpl w:val="C94CFB10"/>
    <w:lvl w:ilvl="0" w:tplc="4D96D45E">
      <w:start w:val="1"/>
      <w:numFmt w:val="lowerLetter"/>
      <w:lvlText w:val="%1."/>
      <w:lvlJc w:val="left"/>
    </w:lvl>
    <w:lvl w:ilvl="1" w:tplc="CF1289C4">
      <w:numFmt w:val="decimal"/>
      <w:lvlText w:val=""/>
      <w:lvlJc w:val="left"/>
    </w:lvl>
    <w:lvl w:ilvl="2" w:tplc="B4B63C34">
      <w:numFmt w:val="decimal"/>
      <w:lvlText w:val=""/>
      <w:lvlJc w:val="left"/>
    </w:lvl>
    <w:lvl w:ilvl="3" w:tplc="291C80CE">
      <w:numFmt w:val="decimal"/>
      <w:lvlText w:val=""/>
      <w:lvlJc w:val="left"/>
    </w:lvl>
    <w:lvl w:ilvl="4" w:tplc="D7822866">
      <w:numFmt w:val="decimal"/>
      <w:lvlText w:val=""/>
      <w:lvlJc w:val="left"/>
    </w:lvl>
    <w:lvl w:ilvl="5" w:tplc="3DAA280A">
      <w:numFmt w:val="decimal"/>
      <w:lvlText w:val=""/>
      <w:lvlJc w:val="left"/>
    </w:lvl>
    <w:lvl w:ilvl="6" w:tplc="68DEA6DC">
      <w:numFmt w:val="decimal"/>
      <w:lvlText w:val=""/>
      <w:lvlJc w:val="left"/>
    </w:lvl>
    <w:lvl w:ilvl="7" w:tplc="C0589CBE">
      <w:numFmt w:val="decimal"/>
      <w:lvlText w:val=""/>
      <w:lvlJc w:val="left"/>
    </w:lvl>
    <w:lvl w:ilvl="8" w:tplc="8A3EE0B0">
      <w:numFmt w:val="decimal"/>
      <w:lvlText w:val=""/>
      <w:lvlJc w:val="left"/>
    </w:lvl>
  </w:abstractNum>
  <w:abstractNum w:abstractNumId="30" w15:restartNumberingAfterBreak="0">
    <w:nsid w:val="649BB77C"/>
    <w:multiLevelType w:val="hybridMultilevel"/>
    <w:tmpl w:val="C41863A4"/>
    <w:lvl w:ilvl="0" w:tplc="27181432">
      <w:start w:val="4"/>
      <w:numFmt w:val="decimal"/>
      <w:lvlText w:val="2.%1"/>
      <w:lvlJc w:val="left"/>
    </w:lvl>
    <w:lvl w:ilvl="1" w:tplc="2DBAADF6">
      <w:numFmt w:val="decimal"/>
      <w:lvlText w:val=""/>
      <w:lvlJc w:val="left"/>
    </w:lvl>
    <w:lvl w:ilvl="2" w:tplc="226A84BA">
      <w:numFmt w:val="decimal"/>
      <w:lvlText w:val=""/>
      <w:lvlJc w:val="left"/>
    </w:lvl>
    <w:lvl w:ilvl="3" w:tplc="797C2ABC">
      <w:numFmt w:val="decimal"/>
      <w:lvlText w:val=""/>
      <w:lvlJc w:val="left"/>
    </w:lvl>
    <w:lvl w:ilvl="4" w:tplc="DF7ADA00">
      <w:numFmt w:val="decimal"/>
      <w:lvlText w:val=""/>
      <w:lvlJc w:val="left"/>
    </w:lvl>
    <w:lvl w:ilvl="5" w:tplc="D3028990">
      <w:numFmt w:val="decimal"/>
      <w:lvlText w:val=""/>
      <w:lvlJc w:val="left"/>
    </w:lvl>
    <w:lvl w:ilvl="6" w:tplc="FDD80648">
      <w:numFmt w:val="decimal"/>
      <w:lvlText w:val=""/>
      <w:lvlJc w:val="left"/>
    </w:lvl>
    <w:lvl w:ilvl="7" w:tplc="3F0888E6">
      <w:numFmt w:val="decimal"/>
      <w:lvlText w:val=""/>
      <w:lvlJc w:val="left"/>
    </w:lvl>
    <w:lvl w:ilvl="8" w:tplc="51940FF2">
      <w:numFmt w:val="decimal"/>
      <w:lvlText w:val=""/>
      <w:lvlJc w:val="left"/>
    </w:lvl>
  </w:abstractNum>
  <w:abstractNum w:abstractNumId="31" w15:restartNumberingAfterBreak="0">
    <w:nsid w:val="684A481A"/>
    <w:multiLevelType w:val="hybridMultilevel"/>
    <w:tmpl w:val="FB9E7EAC"/>
    <w:lvl w:ilvl="0" w:tplc="FFC02D3C">
      <w:start w:val="5"/>
      <w:numFmt w:val="decimal"/>
      <w:lvlText w:val="1.%1"/>
      <w:lvlJc w:val="left"/>
    </w:lvl>
    <w:lvl w:ilvl="1" w:tplc="CD864B84">
      <w:numFmt w:val="decimal"/>
      <w:lvlText w:val=""/>
      <w:lvlJc w:val="left"/>
    </w:lvl>
    <w:lvl w:ilvl="2" w:tplc="9372F3DA">
      <w:numFmt w:val="decimal"/>
      <w:lvlText w:val=""/>
      <w:lvlJc w:val="left"/>
    </w:lvl>
    <w:lvl w:ilvl="3" w:tplc="B5342732">
      <w:numFmt w:val="decimal"/>
      <w:lvlText w:val=""/>
      <w:lvlJc w:val="left"/>
    </w:lvl>
    <w:lvl w:ilvl="4" w:tplc="1B7CD0FC">
      <w:numFmt w:val="decimal"/>
      <w:lvlText w:val=""/>
      <w:lvlJc w:val="left"/>
    </w:lvl>
    <w:lvl w:ilvl="5" w:tplc="D8D64B7C">
      <w:numFmt w:val="decimal"/>
      <w:lvlText w:val=""/>
      <w:lvlJc w:val="left"/>
    </w:lvl>
    <w:lvl w:ilvl="6" w:tplc="62FCC762">
      <w:numFmt w:val="decimal"/>
      <w:lvlText w:val=""/>
      <w:lvlJc w:val="left"/>
    </w:lvl>
    <w:lvl w:ilvl="7" w:tplc="8968C6B0">
      <w:numFmt w:val="decimal"/>
      <w:lvlText w:val=""/>
      <w:lvlJc w:val="left"/>
    </w:lvl>
    <w:lvl w:ilvl="8" w:tplc="E03845F8">
      <w:numFmt w:val="decimal"/>
      <w:lvlText w:val=""/>
      <w:lvlJc w:val="left"/>
    </w:lvl>
  </w:abstractNum>
  <w:abstractNum w:abstractNumId="32" w15:restartNumberingAfterBreak="0">
    <w:nsid w:val="70C6A529"/>
    <w:multiLevelType w:val="hybridMultilevel"/>
    <w:tmpl w:val="68BECB5A"/>
    <w:lvl w:ilvl="0" w:tplc="D9DC6802">
      <w:start w:val="5"/>
      <w:numFmt w:val="lowerRoman"/>
      <w:lvlText w:val="%1."/>
      <w:lvlJc w:val="left"/>
    </w:lvl>
    <w:lvl w:ilvl="1" w:tplc="812E3EC6">
      <w:numFmt w:val="decimal"/>
      <w:lvlText w:val=""/>
      <w:lvlJc w:val="left"/>
    </w:lvl>
    <w:lvl w:ilvl="2" w:tplc="8FB23FA4">
      <w:numFmt w:val="decimal"/>
      <w:lvlText w:val=""/>
      <w:lvlJc w:val="left"/>
    </w:lvl>
    <w:lvl w:ilvl="3" w:tplc="C7C08EFC">
      <w:numFmt w:val="decimal"/>
      <w:lvlText w:val=""/>
      <w:lvlJc w:val="left"/>
    </w:lvl>
    <w:lvl w:ilvl="4" w:tplc="E91EE8B6">
      <w:numFmt w:val="decimal"/>
      <w:lvlText w:val=""/>
      <w:lvlJc w:val="left"/>
    </w:lvl>
    <w:lvl w:ilvl="5" w:tplc="4E9E7C22">
      <w:numFmt w:val="decimal"/>
      <w:lvlText w:val=""/>
      <w:lvlJc w:val="left"/>
    </w:lvl>
    <w:lvl w:ilvl="6" w:tplc="AF62D3DA">
      <w:numFmt w:val="decimal"/>
      <w:lvlText w:val=""/>
      <w:lvlJc w:val="left"/>
    </w:lvl>
    <w:lvl w:ilvl="7" w:tplc="F31AC430">
      <w:numFmt w:val="decimal"/>
      <w:lvlText w:val=""/>
      <w:lvlJc w:val="left"/>
    </w:lvl>
    <w:lvl w:ilvl="8" w:tplc="F8509AB0">
      <w:numFmt w:val="decimal"/>
      <w:lvlText w:val=""/>
      <w:lvlJc w:val="left"/>
    </w:lvl>
  </w:abstractNum>
  <w:abstractNum w:abstractNumId="33" w15:restartNumberingAfterBreak="0">
    <w:nsid w:val="741226BB"/>
    <w:multiLevelType w:val="hybridMultilevel"/>
    <w:tmpl w:val="34D8C158"/>
    <w:lvl w:ilvl="0" w:tplc="CE646A04">
      <w:start w:val="9"/>
      <w:numFmt w:val="decimal"/>
      <w:lvlText w:val="2.%1"/>
      <w:lvlJc w:val="left"/>
    </w:lvl>
    <w:lvl w:ilvl="1" w:tplc="88EC324A">
      <w:numFmt w:val="decimal"/>
      <w:lvlText w:val=""/>
      <w:lvlJc w:val="left"/>
    </w:lvl>
    <w:lvl w:ilvl="2" w:tplc="A7A01B00">
      <w:numFmt w:val="decimal"/>
      <w:lvlText w:val=""/>
      <w:lvlJc w:val="left"/>
    </w:lvl>
    <w:lvl w:ilvl="3" w:tplc="18C6A346">
      <w:numFmt w:val="decimal"/>
      <w:lvlText w:val=""/>
      <w:lvlJc w:val="left"/>
    </w:lvl>
    <w:lvl w:ilvl="4" w:tplc="486825A4">
      <w:numFmt w:val="decimal"/>
      <w:lvlText w:val=""/>
      <w:lvlJc w:val="left"/>
    </w:lvl>
    <w:lvl w:ilvl="5" w:tplc="658C0AF4">
      <w:numFmt w:val="decimal"/>
      <w:lvlText w:val=""/>
      <w:lvlJc w:val="left"/>
    </w:lvl>
    <w:lvl w:ilvl="6" w:tplc="915AA4FA">
      <w:numFmt w:val="decimal"/>
      <w:lvlText w:val=""/>
      <w:lvlJc w:val="left"/>
    </w:lvl>
    <w:lvl w:ilvl="7" w:tplc="B0C2B7CE">
      <w:numFmt w:val="decimal"/>
      <w:lvlText w:val=""/>
      <w:lvlJc w:val="left"/>
    </w:lvl>
    <w:lvl w:ilvl="8" w:tplc="DCDEB72E">
      <w:numFmt w:val="decimal"/>
      <w:lvlText w:val=""/>
      <w:lvlJc w:val="left"/>
    </w:lvl>
  </w:abstractNum>
  <w:abstractNum w:abstractNumId="34" w15:restartNumberingAfterBreak="0">
    <w:nsid w:val="749ABB43"/>
    <w:multiLevelType w:val="hybridMultilevel"/>
    <w:tmpl w:val="F702C5EE"/>
    <w:lvl w:ilvl="0" w:tplc="EFF65FAE">
      <w:start w:val="7"/>
      <w:numFmt w:val="decimal"/>
      <w:lvlText w:val="1.%1"/>
      <w:lvlJc w:val="left"/>
    </w:lvl>
    <w:lvl w:ilvl="1" w:tplc="F3464AAA">
      <w:numFmt w:val="decimal"/>
      <w:lvlText w:val=""/>
      <w:lvlJc w:val="left"/>
    </w:lvl>
    <w:lvl w:ilvl="2" w:tplc="F3663A04">
      <w:numFmt w:val="decimal"/>
      <w:lvlText w:val=""/>
      <w:lvlJc w:val="left"/>
    </w:lvl>
    <w:lvl w:ilvl="3" w:tplc="04767AEC">
      <w:numFmt w:val="decimal"/>
      <w:lvlText w:val=""/>
      <w:lvlJc w:val="left"/>
    </w:lvl>
    <w:lvl w:ilvl="4" w:tplc="3A5EB748">
      <w:numFmt w:val="decimal"/>
      <w:lvlText w:val=""/>
      <w:lvlJc w:val="left"/>
    </w:lvl>
    <w:lvl w:ilvl="5" w:tplc="D5D2664E">
      <w:numFmt w:val="decimal"/>
      <w:lvlText w:val=""/>
      <w:lvlJc w:val="left"/>
    </w:lvl>
    <w:lvl w:ilvl="6" w:tplc="1E3E9E3A">
      <w:numFmt w:val="decimal"/>
      <w:lvlText w:val=""/>
      <w:lvlJc w:val="left"/>
    </w:lvl>
    <w:lvl w:ilvl="7" w:tplc="8B640BEA">
      <w:numFmt w:val="decimal"/>
      <w:lvlText w:val=""/>
      <w:lvlJc w:val="left"/>
    </w:lvl>
    <w:lvl w:ilvl="8" w:tplc="7FB0296A">
      <w:numFmt w:val="decimal"/>
      <w:lvlText w:val=""/>
      <w:lvlJc w:val="left"/>
    </w:lvl>
  </w:abstractNum>
  <w:abstractNum w:abstractNumId="35" w15:restartNumberingAfterBreak="0">
    <w:nsid w:val="75C6C33A"/>
    <w:multiLevelType w:val="hybridMultilevel"/>
    <w:tmpl w:val="47E479D0"/>
    <w:lvl w:ilvl="0" w:tplc="8B723252">
      <w:start w:val="2"/>
      <w:numFmt w:val="decimal"/>
      <w:lvlText w:val="2.%1"/>
      <w:lvlJc w:val="left"/>
    </w:lvl>
    <w:lvl w:ilvl="1" w:tplc="F304A01A">
      <w:start w:val="1"/>
      <w:numFmt w:val="lowerLetter"/>
      <w:lvlText w:val="%2"/>
      <w:lvlJc w:val="left"/>
    </w:lvl>
    <w:lvl w:ilvl="2" w:tplc="AAF8772E">
      <w:numFmt w:val="decimal"/>
      <w:lvlText w:val=""/>
      <w:lvlJc w:val="left"/>
    </w:lvl>
    <w:lvl w:ilvl="3" w:tplc="80745D66">
      <w:numFmt w:val="decimal"/>
      <w:lvlText w:val=""/>
      <w:lvlJc w:val="left"/>
    </w:lvl>
    <w:lvl w:ilvl="4" w:tplc="ADC6166C">
      <w:numFmt w:val="decimal"/>
      <w:lvlText w:val=""/>
      <w:lvlJc w:val="left"/>
    </w:lvl>
    <w:lvl w:ilvl="5" w:tplc="B2CCD2A4">
      <w:numFmt w:val="decimal"/>
      <w:lvlText w:val=""/>
      <w:lvlJc w:val="left"/>
    </w:lvl>
    <w:lvl w:ilvl="6" w:tplc="8E0E20A0">
      <w:numFmt w:val="decimal"/>
      <w:lvlText w:val=""/>
      <w:lvlJc w:val="left"/>
    </w:lvl>
    <w:lvl w:ilvl="7" w:tplc="E618C630">
      <w:numFmt w:val="decimal"/>
      <w:lvlText w:val=""/>
      <w:lvlJc w:val="left"/>
    </w:lvl>
    <w:lvl w:ilvl="8" w:tplc="9D02CF6E">
      <w:numFmt w:val="decimal"/>
      <w:lvlText w:val=""/>
      <w:lvlJc w:val="left"/>
    </w:lvl>
  </w:abstractNum>
  <w:abstractNum w:abstractNumId="36" w15:restartNumberingAfterBreak="0">
    <w:nsid w:val="77AE35EB"/>
    <w:multiLevelType w:val="hybridMultilevel"/>
    <w:tmpl w:val="C51C40B2"/>
    <w:lvl w:ilvl="0" w:tplc="4FBAF308">
      <w:start w:val="11"/>
      <w:numFmt w:val="decimal"/>
      <w:lvlText w:val="2.%1"/>
      <w:lvlJc w:val="left"/>
    </w:lvl>
    <w:lvl w:ilvl="1" w:tplc="0AACE982">
      <w:numFmt w:val="decimal"/>
      <w:lvlText w:val=""/>
      <w:lvlJc w:val="left"/>
    </w:lvl>
    <w:lvl w:ilvl="2" w:tplc="ACC4544C">
      <w:numFmt w:val="decimal"/>
      <w:lvlText w:val=""/>
      <w:lvlJc w:val="left"/>
    </w:lvl>
    <w:lvl w:ilvl="3" w:tplc="5C8E263C">
      <w:numFmt w:val="decimal"/>
      <w:lvlText w:val=""/>
      <w:lvlJc w:val="left"/>
    </w:lvl>
    <w:lvl w:ilvl="4" w:tplc="4C4460DE">
      <w:numFmt w:val="decimal"/>
      <w:lvlText w:val=""/>
      <w:lvlJc w:val="left"/>
    </w:lvl>
    <w:lvl w:ilvl="5" w:tplc="B0DA2CC4">
      <w:numFmt w:val="decimal"/>
      <w:lvlText w:val=""/>
      <w:lvlJc w:val="left"/>
    </w:lvl>
    <w:lvl w:ilvl="6" w:tplc="B6928754">
      <w:numFmt w:val="decimal"/>
      <w:lvlText w:val=""/>
      <w:lvlJc w:val="left"/>
    </w:lvl>
    <w:lvl w:ilvl="7" w:tplc="08D29918">
      <w:numFmt w:val="decimal"/>
      <w:lvlText w:val=""/>
      <w:lvlJc w:val="left"/>
    </w:lvl>
    <w:lvl w:ilvl="8" w:tplc="A5AE6F02">
      <w:numFmt w:val="decimal"/>
      <w:lvlText w:val=""/>
      <w:lvlJc w:val="left"/>
    </w:lvl>
  </w:abstractNum>
  <w:abstractNum w:abstractNumId="37" w15:restartNumberingAfterBreak="0">
    <w:nsid w:val="799D0247"/>
    <w:multiLevelType w:val="hybridMultilevel"/>
    <w:tmpl w:val="17C2D84C"/>
    <w:lvl w:ilvl="0" w:tplc="7FC66E2A">
      <w:start w:val="3"/>
      <w:numFmt w:val="lowerLetter"/>
      <w:lvlText w:val="%1."/>
      <w:lvlJc w:val="left"/>
    </w:lvl>
    <w:lvl w:ilvl="1" w:tplc="DB24A8B2">
      <w:numFmt w:val="decimal"/>
      <w:lvlText w:val=""/>
      <w:lvlJc w:val="left"/>
    </w:lvl>
    <w:lvl w:ilvl="2" w:tplc="35EACD7E">
      <w:numFmt w:val="decimal"/>
      <w:lvlText w:val=""/>
      <w:lvlJc w:val="left"/>
    </w:lvl>
    <w:lvl w:ilvl="3" w:tplc="D9FC30C0">
      <w:numFmt w:val="decimal"/>
      <w:lvlText w:val=""/>
      <w:lvlJc w:val="left"/>
    </w:lvl>
    <w:lvl w:ilvl="4" w:tplc="956A84CE">
      <w:numFmt w:val="decimal"/>
      <w:lvlText w:val=""/>
      <w:lvlJc w:val="left"/>
    </w:lvl>
    <w:lvl w:ilvl="5" w:tplc="5F54A332">
      <w:numFmt w:val="decimal"/>
      <w:lvlText w:val=""/>
      <w:lvlJc w:val="left"/>
    </w:lvl>
    <w:lvl w:ilvl="6" w:tplc="32569EB8">
      <w:numFmt w:val="decimal"/>
      <w:lvlText w:val=""/>
      <w:lvlJc w:val="left"/>
    </w:lvl>
    <w:lvl w:ilvl="7" w:tplc="894EF560">
      <w:numFmt w:val="decimal"/>
      <w:lvlText w:val=""/>
      <w:lvlJc w:val="left"/>
    </w:lvl>
    <w:lvl w:ilvl="8" w:tplc="26F4E134">
      <w:numFmt w:val="decimal"/>
      <w:lvlText w:val=""/>
      <w:lvlJc w:val="left"/>
    </w:lvl>
  </w:abstractNum>
  <w:abstractNum w:abstractNumId="38" w15:restartNumberingAfterBreak="0">
    <w:nsid w:val="79A1DEAA"/>
    <w:multiLevelType w:val="hybridMultilevel"/>
    <w:tmpl w:val="01AC85FA"/>
    <w:lvl w:ilvl="0" w:tplc="27F8ACAE">
      <w:start w:val="1"/>
      <w:numFmt w:val="decimal"/>
      <w:lvlText w:val="%1"/>
      <w:lvlJc w:val="left"/>
    </w:lvl>
    <w:lvl w:ilvl="1" w:tplc="3FDE9684">
      <w:start w:val="1"/>
      <w:numFmt w:val="lowerLetter"/>
      <w:lvlText w:val="%2."/>
      <w:lvlJc w:val="left"/>
    </w:lvl>
    <w:lvl w:ilvl="2" w:tplc="B74C83CE">
      <w:numFmt w:val="decimal"/>
      <w:lvlText w:val=""/>
      <w:lvlJc w:val="left"/>
    </w:lvl>
    <w:lvl w:ilvl="3" w:tplc="E6B687D2">
      <w:numFmt w:val="decimal"/>
      <w:lvlText w:val=""/>
      <w:lvlJc w:val="left"/>
    </w:lvl>
    <w:lvl w:ilvl="4" w:tplc="F2E4AA46">
      <w:numFmt w:val="decimal"/>
      <w:lvlText w:val=""/>
      <w:lvlJc w:val="left"/>
    </w:lvl>
    <w:lvl w:ilvl="5" w:tplc="E05A626C">
      <w:numFmt w:val="decimal"/>
      <w:lvlText w:val=""/>
      <w:lvlJc w:val="left"/>
    </w:lvl>
    <w:lvl w:ilvl="6" w:tplc="621E828C">
      <w:numFmt w:val="decimal"/>
      <w:lvlText w:val=""/>
      <w:lvlJc w:val="left"/>
    </w:lvl>
    <w:lvl w:ilvl="7" w:tplc="DB9C7922">
      <w:numFmt w:val="decimal"/>
      <w:lvlText w:val=""/>
      <w:lvlJc w:val="left"/>
    </w:lvl>
    <w:lvl w:ilvl="8" w:tplc="85847F84">
      <w:numFmt w:val="decimal"/>
      <w:lvlText w:val=""/>
      <w:lvlJc w:val="left"/>
    </w:lvl>
  </w:abstractNum>
  <w:abstractNum w:abstractNumId="39" w15:restartNumberingAfterBreak="0">
    <w:nsid w:val="7E0C57B1"/>
    <w:multiLevelType w:val="hybridMultilevel"/>
    <w:tmpl w:val="41E8BBC4"/>
    <w:lvl w:ilvl="0" w:tplc="03342EDA">
      <w:start w:val="4"/>
      <w:numFmt w:val="lowerLetter"/>
      <w:lvlText w:val="%1."/>
      <w:lvlJc w:val="left"/>
    </w:lvl>
    <w:lvl w:ilvl="1" w:tplc="DAEE6558">
      <w:numFmt w:val="decimal"/>
      <w:lvlText w:val=""/>
      <w:lvlJc w:val="left"/>
    </w:lvl>
    <w:lvl w:ilvl="2" w:tplc="4F003772">
      <w:numFmt w:val="decimal"/>
      <w:lvlText w:val=""/>
      <w:lvlJc w:val="left"/>
    </w:lvl>
    <w:lvl w:ilvl="3" w:tplc="6908E88C">
      <w:numFmt w:val="decimal"/>
      <w:lvlText w:val=""/>
      <w:lvlJc w:val="left"/>
    </w:lvl>
    <w:lvl w:ilvl="4" w:tplc="09182212">
      <w:numFmt w:val="decimal"/>
      <w:lvlText w:val=""/>
      <w:lvlJc w:val="left"/>
    </w:lvl>
    <w:lvl w:ilvl="5" w:tplc="88104406">
      <w:numFmt w:val="decimal"/>
      <w:lvlText w:val=""/>
      <w:lvlJc w:val="left"/>
    </w:lvl>
    <w:lvl w:ilvl="6" w:tplc="FE664FD8">
      <w:numFmt w:val="decimal"/>
      <w:lvlText w:val=""/>
      <w:lvlJc w:val="left"/>
    </w:lvl>
    <w:lvl w:ilvl="7" w:tplc="5FF0E5B0">
      <w:numFmt w:val="decimal"/>
      <w:lvlText w:val=""/>
      <w:lvlJc w:val="left"/>
    </w:lvl>
    <w:lvl w:ilvl="8" w:tplc="163AFA88">
      <w:numFmt w:val="decimal"/>
      <w:lvlText w:val=""/>
      <w:lvlJc w:val="left"/>
    </w:lvl>
  </w:abstractNum>
  <w:num w:numId="1">
    <w:abstractNumId w:val="8"/>
  </w:num>
  <w:num w:numId="2">
    <w:abstractNumId w:val="17"/>
  </w:num>
  <w:num w:numId="3">
    <w:abstractNumId w:val="31"/>
  </w:num>
  <w:num w:numId="4">
    <w:abstractNumId w:val="34"/>
  </w:num>
  <w:num w:numId="5">
    <w:abstractNumId w:val="19"/>
  </w:num>
  <w:num w:numId="6">
    <w:abstractNumId w:val="7"/>
  </w:num>
  <w:num w:numId="7">
    <w:abstractNumId w:val="38"/>
  </w:num>
  <w:num w:numId="8">
    <w:abstractNumId w:val="35"/>
  </w:num>
  <w:num w:numId="9">
    <w:abstractNumId w:val="4"/>
  </w:num>
  <w:num w:numId="10">
    <w:abstractNumId w:val="32"/>
  </w:num>
  <w:num w:numId="11">
    <w:abstractNumId w:val="25"/>
  </w:num>
  <w:num w:numId="12">
    <w:abstractNumId w:val="16"/>
  </w:num>
  <w:num w:numId="13">
    <w:abstractNumId w:val="24"/>
  </w:num>
  <w:num w:numId="14">
    <w:abstractNumId w:val="10"/>
  </w:num>
  <w:num w:numId="15">
    <w:abstractNumId w:val="30"/>
  </w:num>
  <w:num w:numId="16">
    <w:abstractNumId w:val="15"/>
  </w:num>
  <w:num w:numId="17">
    <w:abstractNumId w:val="33"/>
  </w:num>
  <w:num w:numId="18">
    <w:abstractNumId w:val="1"/>
  </w:num>
  <w:num w:numId="19">
    <w:abstractNumId w:val="2"/>
  </w:num>
  <w:num w:numId="20">
    <w:abstractNumId w:val="29"/>
  </w:num>
  <w:num w:numId="21">
    <w:abstractNumId w:val="39"/>
  </w:num>
  <w:num w:numId="22">
    <w:abstractNumId w:val="36"/>
  </w:num>
  <w:num w:numId="23">
    <w:abstractNumId w:val="26"/>
  </w:num>
  <w:num w:numId="24">
    <w:abstractNumId w:val="14"/>
  </w:num>
  <w:num w:numId="25">
    <w:abstractNumId w:val="27"/>
  </w:num>
  <w:num w:numId="26">
    <w:abstractNumId w:val="13"/>
  </w:num>
  <w:num w:numId="27">
    <w:abstractNumId w:val="12"/>
  </w:num>
  <w:num w:numId="28">
    <w:abstractNumId w:val="9"/>
  </w:num>
  <w:num w:numId="29">
    <w:abstractNumId w:val="0"/>
  </w:num>
  <w:num w:numId="30">
    <w:abstractNumId w:val="37"/>
  </w:num>
  <w:num w:numId="31">
    <w:abstractNumId w:val="22"/>
  </w:num>
  <w:num w:numId="32">
    <w:abstractNumId w:val="5"/>
  </w:num>
  <w:num w:numId="33">
    <w:abstractNumId w:val="28"/>
  </w:num>
  <w:num w:numId="34">
    <w:abstractNumId w:val="3"/>
  </w:num>
  <w:num w:numId="35">
    <w:abstractNumId w:val="21"/>
  </w:num>
  <w:num w:numId="36">
    <w:abstractNumId w:val="6"/>
  </w:num>
  <w:num w:numId="37">
    <w:abstractNumId w:val="18"/>
  </w:num>
  <w:num w:numId="38">
    <w:abstractNumId w:val="23"/>
  </w:num>
  <w:num w:numId="39">
    <w:abstractNumId w:val="8"/>
    <w:lvlOverride w:ilvl="0">
      <w:startOverride w:val="2"/>
    </w:lvlOverride>
    <w:lvlOverride w:ilvl="1"/>
    <w:lvlOverride w:ilvl="2"/>
    <w:lvlOverride w:ilvl="3"/>
    <w:lvlOverride w:ilvl="4"/>
    <w:lvlOverride w:ilvl="5"/>
    <w:lvlOverride w:ilvl="6"/>
    <w:lvlOverride w:ilvl="7"/>
    <w:lvlOverride w:ilvl="8"/>
  </w:num>
  <w:num w:numId="40">
    <w:abstractNumId w:val="20"/>
  </w:num>
  <w:num w:numId="41">
    <w:abstractNumId w:val="28"/>
    <w:lvlOverride w:ilvl="0">
      <w:startOverride w:val="1"/>
    </w:lvlOverride>
    <w:lvlOverride w:ilvl="1"/>
    <w:lvlOverride w:ilvl="2"/>
    <w:lvlOverride w:ilvl="3"/>
    <w:lvlOverride w:ilvl="4"/>
    <w:lvlOverride w:ilvl="5"/>
    <w:lvlOverride w:ilvl="6"/>
    <w:lvlOverride w:ilvl="7"/>
    <w:lvlOverride w:ilvl="8"/>
  </w:num>
  <w:num w:numId="42">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E"/>
    <w:rsid w:val="0001119B"/>
    <w:rsid w:val="000148DE"/>
    <w:rsid w:val="000167BD"/>
    <w:rsid w:val="00020421"/>
    <w:rsid w:val="00026826"/>
    <w:rsid w:val="0003305B"/>
    <w:rsid w:val="00035380"/>
    <w:rsid w:val="000405E0"/>
    <w:rsid w:val="0005591F"/>
    <w:rsid w:val="00060992"/>
    <w:rsid w:val="000717B3"/>
    <w:rsid w:val="000757A7"/>
    <w:rsid w:val="00094A4E"/>
    <w:rsid w:val="000A0107"/>
    <w:rsid w:val="000A03A4"/>
    <w:rsid w:val="000A2F66"/>
    <w:rsid w:val="000A7013"/>
    <w:rsid w:val="000A7466"/>
    <w:rsid w:val="000B191E"/>
    <w:rsid w:val="000C0BEC"/>
    <w:rsid w:val="000E49FB"/>
    <w:rsid w:val="000E4DEE"/>
    <w:rsid w:val="000E7CD2"/>
    <w:rsid w:val="000F5623"/>
    <w:rsid w:val="0010020A"/>
    <w:rsid w:val="00104A2A"/>
    <w:rsid w:val="0010548E"/>
    <w:rsid w:val="00116BF5"/>
    <w:rsid w:val="001223B1"/>
    <w:rsid w:val="00134C95"/>
    <w:rsid w:val="001420E8"/>
    <w:rsid w:val="0014465E"/>
    <w:rsid w:val="00144FD8"/>
    <w:rsid w:val="0015300A"/>
    <w:rsid w:val="00167A14"/>
    <w:rsid w:val="00167E20"/>
    <w:rsid w:val="00172965"/>
    <w:rsid w:val="00180F55"/>
    <w:rsid w:val="00181FE5"/>
    <w:rsid w:val="00183E29"/>
    <w:rsid w:val="0018465F"/>
    <w:rsid w:val="0019243B"/>
    <w:rsid w:val="00196832"/>
    <w:rsid w:val="001A220E"/>
    <w:rsid w:val="001A55EF"/>
    <w:rsid w:val="001B53C8"/>
    <w:rsid w:val="001C2BE3"/>
    <w:rsid w:val="001C618F"/>
    <w:rsid w:val="001D1EF6"/>
    <w:rsid w:val="001D453F"/>
    <w:rsid w:val="001D5DBC"/>
    <w:rsid w:val="001D6940"/>
    <w:rsid w:val="001E61FF"/>
    <w:rsid w:val="001F3905"/>
    <w:rsid w:val="00213F51"/>
    <w:rsid w:val="00220071"/>
    <w:rsid w:val="0022557D"/>
    <w:rsid w:val="00227AAE"/>
    <w:rsid w:val="00227CB3"/>
    <w:rsid w:val="00235D3C"/>
    <w:rsid w:val="002412AA"/>
    <w:rsid w:val="002419A8"/>
    <w:rsid w:val="002456D3"/>
    <w:rsid w:val="00252259"/>
    <w:rsid w:val="00265B97"/>
    <w:rsid w:val="00291B36"/>
    <w:rsid w:val="00292D6D"/>
    <w:rsid w:val="002A16C7"/>
    <w:rsid w:val="002A4002"/>
    <w:rsid w:val="002B277B"/>
    <w:rsid w:val="002C01D8"/>
    <w:rsid w:val="002C20AB"/>
    <w:rsid w:val="002C6B3D"/>
    <w:rsid w:val="002D0146"/>
    <w:rsid w:val="002D21FE"/>
    <w:rsid w:val="002D4C8E"/>
    <w:rsid w:val="002D79DF"/>
    <w:rsid w:val="002E2961"/>
    <w:rsid w:val="00301C9B"/>
    <w:rsid w:val="00310150"/>
    <w:rsid w:val="0031481F"/>
    <w:rsid w:val="003263B8"/>
    <w:rsid w:val="0033066B"/>
    <w:rsid w:val="00330F85"/>
    <w:rsid w:val="0033525A"/>
    <w:rsid w:val="00346860"/>
    <w:rsid w:val="003530A5"/>
    <w:rsid w:val="0035440E"/>
    <w:rsid w:val="00366B8D"/>
    <w:rsid w:val="003776A0"/>
    <w:rsid w:val="003778F3"/>
    <w:rsid w:val="00386405"/>
    <w:rsid w:val="00387178"/>
    <w:rsid w:val="00390565"/>
    <w:rsid w:val="003920F6"/>
    <w:rsid w:val="003A1DB8"/>
    <w:rsid w:val="003B1784"/>
    <w:rsid w:val="003B1B50"/>
    <w:rsid w:val="003C5119"/>
    <w:rsid w:val="003D1B3C"/>
    <w:rsid w:val="003E228B"/>
    <w:rsid w:val="003F036E"/>
    <w:rsid w:val="003F3CA2"/>
    <w:rsid w:val="00402179"/>
    <w:rsid w:val="00402AF6"/>
    <w:rsid w:val="0040337C"/>
    <w:rsid w:val="00415690"/>
    <w:rsid w:val="004214E3"/>
    <w:rsid w:val="00425F16"/>
    <w:rsid w:val="00433363"/>
    <w:rsid w:val="004374A4"/>
    <w:rsid w:val="00441CDE"/>
    <w:rsid w:val="00450C47"/>
    <w:rsid w:val="00452B2F"/>
    <w:rsid w:val="00453BAB"/>
    <w:rsid w:val="0045582E"/>
    <w:rsid w:val="0046241D"/>
    <w:rsid w:val="00463ABB"/>
    <w:rsid w:val="004669AC"/>
    <w:rsid w:val="00483F47"/>
    <w:rsid w:val="00485E1E"/>
    <w:rsid w:val="00497907"/>
    <w:rsid w:val="00497DA8"/>
    <w:rsid w:val="004A29F8"/>
    <w:rsid w:val="004A5EE4"/>
    <w:rsid w:val="004B7BF9"/>
    <w:rsid w:val="004C509B"/>
    <w:rsid w:val="004C5621"/>
    <w:rsid w:val="004C66C7"/>
    <w:rsid w:val="004D2F1F"/>
    <w:rsid w:val="004E0CBB"/>
    <w:rsid w:val="004F2BA4"/>
    <w:rsid w:val="004F7D28"/>
    <w:rsid w:val="00501F91"/>
    <w:rsid w:val="0050204F"/>
    <w:rsid w:val="00506E39"/>
    <w:rsid w:val="00511486"/>
    <w:rsid w:val="00514864"/>
    <w:rsid w:val="0051566D"/>
    <w:rsid w:val="00522029"/>
    <w:rsid w:val="005306C9"/>
    <w:rsid w:val="00530A97"/>
    <w:rsid w:val="005340BF"/>
    <w:rsid w:val="00535C72"/>
    <w:rsid w:val="0055259E"/>
    <w:rsid w:val="00557279"/>
    <w:rsid w:val="005777AD"/>
    <w:rsid w:val="00593BBC"/>
    <w:rsid w:val="005A4CFE"/>
    <w:rsid w:val="005A7818"/>
    <w:rsid w:val="005B7B85"/>
    <w:rsid w:val="005C7104"/>
    <w:rsid w:val="005D7E8E"/>
    <w:rsid w:val="005E0479"/>
    <w:rsid w:val="005E633B"/>
    <w:rsid w:val="005E6634"/>
    <w:rsid w:val="005E6870"/>
    <w:rsid w:val="00602160"/>
    <w:rsid w:val="00612438"/>
    <w:rsid w:val="00612A92"/>
    <w:rsid w:val="00617526"/>
    <w:rsid w:val="0062752B"/>
    <w:rsid w:val="00632838"/>
    <w:rsid w:val="00640187"/>
    <w:rsid w:val="00643C45"/>
    <w:rsid w:val="00646470"/>
    <w:rsid w:val="0065138D"/>
    <w:rsid w:val="0065226B"/>
    <w:rsid w:val="006637B3"/>
    <w:rsid w:val="00672A3D"/>
    <w:rsid w:val="00673F24"/>
    <w:rsid w:val="00673FE1"/>
    <w:rsid w:val="00674BB8"/>
    <w:rsid w:val="00677DCA"/>
    <w:rsid w:val="00677E39"/>
    <w:rsid w:val="00680884"/>
    <w:rsid w:val="00683683"/>
    <w:rsid w:val="0068505C"/>
    <w:rsid w:val="006863B7"/>
    <w:rsid w:val="006864AD"/>
    <w:rsid w:val="00692F14"/>
    <w:rsid w:val="0069477D"/>
    <w:rsid w:val="006950B5"/>
    <w:rsid w:val="006977A4"/>
    <w:rsid w:val="006B38D1"/>
    <w:rsid w:val="006C083B"/>
    <w:rsid w:val="006C34A2"/>
    <w:rsid w:val="006C4634"/>
    <w:rsid w:val="006D3CEF"/>
    <w:rsid w:val="006D64F6"/>
    <w:rsid w:val="006D78BD"/>
    <w:rsid w:val="006F47AD"/>
    <w:rsid w:val="00705509"/>
    <w:rsid w:val="0071518E"/>
    <w:rsid w:val="00735B19"/>
    <w:rsid w:val="00736598"/>
    <w:rsid w:val="00741353"/>
    <w:rsid w:val="007601A9"/>
    <w:rsid w:val="00765CAC"/>
    <w:rsid w:val="007717A9"/>
    <w:rsid w:val="00793503"/>
    <w:rsid w:val="007A49F0"/>
    <w:rsid w:val="007B020F"/>
    <w:rsid w:val="007D3666"/>
    <w:rsid w:val="007D54D3"/>
    <w:rsid w:val="007F3822"/>
    <w:rsid w:val="007F5C88"/>
    <w:rsid w:val="007F72BD"/>
    <w:rsid w:val="00806385"/>
    <w:rsid w:val="008160A9"/>
    <w:rsid w:val="0082675A"/>
    <w:rsid w:val="008275BC"/>
    <w:rsid w:val="008318AB"/>
    <w:rsid w:val="008329E0"/>
    <w:rsid w:val="00833A6C"/>
    <w:rsid w:val="00833EF7"/>
    <w:rsid w:val="00844E32"/>
    <w:rsid w:val="008508EB"/>
    <w:rsid w:val="00850E4F"/>
    <w:rsid w:val="0085135C"/>
    <w:rsid w:val="00854936"/>
    <w:rsid w:val="00867E36"/>
    <w:rsid w:val="008732F7"/>
    <w:rsid w:val="00881FFA"/>
    <w:rsid w:val="00882B90"/>
    <w:rsid w:val="00885FB6"/>
    <w:rsid w:val="008B79B7"/>
    <w:rsid w:val="008F00B9"/>
    <w:rsid w:val="008F0FC4"/>
    <w:rsid w:val="008F24F7"/>
    <w:rsid w:val="008F40D5"/>
    <w:rsid w:val="0090773A"/>
    <w:rsid w:val="00915245"/>
    <w:rsid w:val="0091787C"/>
    <w:rsid w:val="00935BE4"/>
    <w:rsid w:val="00944539"/>
    <w:rsid w:val="00956818"/>
    <w:rsid w:val="0095770D"/>
    <w:rsid w:val="00973892"/>
    <w:rsid w:val="009815C0"/>
    <w:rsid w:val="00987382"/>
    <w:rsid w:val="00995108"/>
    <w:rsid w:val="009A28EB"/>
    <w:rsid w:val="009B7009"/>
    <w:rsid w:val="009C1E9C"/>
    <w:rsid w:val="009D0AF2"/>
    <w:rsid w:val="009D554C"/>
    <w:rsid w:val="009E2C77"/>
    <w:rsid w:val="009E4C24"/>
    <w:rsid w:val="009F4C12"/>
    <w:rsid w:val="00A06409"/>
    <w:rsid w:val="00A27871"/>
    <w:rsid w:val="00A336D2"/>
    <w:rsid w:val="00A519D4"/>
    <w:rsid w:val="00A5599C"/>
    <w:rsid w:val="00A55B17"/>
    <w:rsid w:val="00A63434"/>
    <w:rsid w:val="00A67D1A"/>
    <w:rsid w:val="00A830FF"/>
    <w:rsid w:val="00A848F1"/>
    <w:rsid w:val="00A86C3E"/>
    <w:rsid w:val="00AA06F4"/>
    <w:rsid w:val="00AA37B1"/>
    <w:rsid w:val="00AB69DF"/>
    <w:rsid w:val="00AC2D89"/>
    <w:rsid w:val="00AC4115"/>
    <w:rsid w:val="00AC4500"/>
    <w:rsid w:val="00AD19BB"/>
    <w:rsid w:val="00AD24DF"/>
    <w:rsid w:val="00AF318B"/>
    <w:rsid w:val="00AF4041"/>
    <w:rsid w:val="00AF795D"/>
    <w:rsid w:val="00B00741"/>
    <w:rsid w:val="00B02375"/>
    <w:rsid w:val="00B07635"/>
    <w:rsid w:val="00B10C84"/>
    <w:rsid w:val="00B127DC"/>
    <w:rsid w:val="00B16E44"/>
    <w:rsid w:val="00B517CE"/>
    <w:rsid w:val="00B649AA"/>
    <w:rsid w:val="00B67112"/>
    <w:rsid w:val="00B73C45"/>
    <w:rsid w:val="00B761FE"/>
    <w:rsid w:val="00B920FF"/>
    <w:rsid w:val="00B923F4"/>
    <w:rsid w:val="00B92B7F"/>
    <w:rsid w:val="00B9558A"/>
    <w:rsid w:val="00BA4284"/>
    <w:rsid w:val="00BB3777"/>
    <w:rsid w:val="00BB4BAE"/>
    <w:rsid w:val="00BB679A"/>
    <w:rsid w:val="00BC3309"/>
    <w:rsid w:val="00BD743B"/>
    <w:rsid w:val="00BF627C"/>
    <w:rsid w:val="00C00390"/>
    <w:rsid w:val="00C177A9"/>
    <w:rsid w:val="00C200B7"/>
    <w:rsid w:val="00C2053F"/>
    <w:rsid w:val="00C2280E"/>
    <w:rsid w:val="00C270F1"/>
    <w:rsid w:val="00C326E0"/>
    <w:rsid w:val="00C3529D"/>
    <w:rsid w:val="00C5020F"/>
    <w:rsid w:val="00C50EE3"/>
    <w:rsid w:val="00C5121D"/>
    <w:rsid w:val="00C54CC1"/>
    <w:rsid w:val="00C804E1"/>
    <w:rsid w:val="00C97001"/>
    <w:rsid w:val="00CC234B"/>
    <w:rsid w:val="00CC3F00"/>
    <w:rsid w:val="00CC5585"/>
    <w:rsid w:val="00CC6D54"/>
    <w:rsid w:val="00CD2E33"/>
    <w:rsid w:val="00CF6328"/>
    <w:rsid w:val="00D04DB6"/>
    <w:rsid w:val="00D12A5D"/>
    <w:rsid w:val="00D30924"/>
    <w:rsid w:val="00D36002"/>
    <w:rsid w:val="00D4223C"/>
    <w:rsid w:val="00D56CC1"/>
    <w:rsid w:val="00D6255A"/>
    <w:rsid w:val="00D63651"/>
    <w:rsid w:val="00D65702"/>
    <w:rsid w:val="00D66D86"/>
    <w:rsid w:val="00D72AB4"/>
    <w:rsid w:val="00D74019"/>
    <w:rsid w:val="00D776FB"/>
    <w:rsid w:val="00D800D5"/>
    <w:rsid w:val="00D83955"/>
    <w:rsid w:val="00D90A30"/>
    <w:rsid w:val="00DC5400"/>
    <w:rsid w:val="00DC7AF5"/>
    <w:rsid w:val="00DD69F6"/>
    <w:rsid w:val="00DF2BA7"/>
    <w:rsid w:val="00E009E9"/>
    <w:rsid w:val="00E14E42"/>
    <w:rsid w:val="00E24C65"/>
    <w:rsid w:val="00E26516"/>
    <w:rsid w:val="00E3282E"/>
    <w:rsid w:val="00E44C15"/>
    <w:rsid w:val="00E45122"/>
    <w:rsid w:val="00E55BE1"/>
    <w:rsid w:val="00EA5362"/>
    <w:rsid w:val="00EB2AF0"/>
    <w:rsid w:val="00EB3615"/>
    <w:rsid w:val="00ED60F9"/>
    <w:rsid w:val="00EE1C78"/>
    <w:rsid w:val="00EE4AF2"/>
    <w:rsid w:val="00EE6903"/>
    <w:rsid w:val="00EF2D3C"/>
    <w:rsid w:val="00F015D3"/>
    <w:rsid w:val="00F03206"/>
    <w:rsid w:val="00F049EC"/>
    <w:rsid w:val="00F119E5"/>
    <w:rsid w:val="00F17F4F"/>
    <w:rsid w:val="00F230AA"/>
    <w:rsid w:val="00F2418D"/>
    <w:rsid w:val="00F273C8"/>
    <w:rsid w:val="00F2741E"/>
    <w:rsid w:val="00F31044"/>
    <w:rsid w:val="00F32B78"/>
    <w:rsid w:val="00F45CFD"/>
    <w:rsid w:val="00F52E2C"/>
    <w:rsid w:val="00F65E2B"/>
    <w:rsid w:val="00F73780"/>
    <w:rsid w:val="00F7604D"/>
    <w:rsid w:val="00F85FA5"/>
    <w:rsid w:val="00FA2E5F"/>
    <w:rsid w:val="00FA7D75"/>
    <w:rsid w:val="00FB1AB4"/>
    <w:rsid w:val="00FC0415"/>
    <w:rsid w:val="00FC1F56"/>
    <w:rsid w:val="00FC54CE"/>
    <w:rsid w:val="00FE6B9E"/>
    <w:rsid w:val="00FF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E8A9"/>
  <w15:docId w15:val="{A2BDCC06-D650-4E74-BDBF-FA2D53F9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41D"/>
    <w:pPr>
      <w:ind w:left="720"/>
      <w:contextualSpacing/>
    </w:pPr>
  </w:style>
  <w:style w:type="paragraph" w:styleId="NoSpacing">
    <w:name w:val="No Spacing"/>
    <w:basedOn w:val="Normal"/>
    <w:uiPriority w:val="1"/>
    <w:qFormat/>
    <w:rsid w:val="00A519D4"/>
    <w:rPr>
      <w:rFonts w:ascii="Calibri" w:eastAsia="Calibri" w:hAnsi="Calibri" w:cs="Calibri"/>
      <w:i/>
      <w:iCs/>
      <w:sz w:val="20"/>
      <w:szCs w:val="20"/>
    </w:rPr>
  </w:style>
  <w:style w:type="paragraph" w:styleId="Header">
    <w:name w:val="header"/>
    <w:basedOn w:val="Normal"/>
    <w:link w:val="HeaderChar"/>
    <w:uiPriority w:val="99"/>
    <w:semiHidden/>
    <w:unhideWhenUsed/>
    <w:rsid w:val="00310150"/>
    <w:pPr>
      <w:tabs>
        <w:tab w:val="center" w:pos="4680"/>
        <w:tab w:val="right" w:pos="9360"/>
      </w:tabs>
    </w:pPr>
  </w:style>
  <w:style w:type="character" w:customStyle="1" w:styleId="HeaderChar">
    <w:name w:val="Header Char"/>
    <w:basedOn w:val="DefaultParagraphFont"/>
    <w:link w:val="Header"/>
    <w:uiPriority w:val="99"/>
    <w:semiHidden/>
    <w:rsid w:val="00310150"/>
  </w:style>
  <w:style w:type="paragraph" w:styleId="Footer">
    <w:name w:val="footer"/>
    <w:basedOn w:val="Normal"/>
    <w:link w:val="FooterChar"/>
    <w:uiPriority w:val="99"/>
    <w:unhideWhenUsed/>
    <w:rsid w:val="00310150"/>
    <w:pPr>
      <w:tabs>
        <w:tab w:val="center" w:pos="4680"/>
        <w:tab w:val="right" w:pos="9360"/>
      </w:tabs>
    </w:pPr>
  </w:style>
  <w:style w:type="character" w:customStyle="1" w:styleId="FooterChar">
    <w:name w:val="Footer Char"/>
    <w:basedOn w:val="DefaultParagraphFont"/>
    <w:link w:val="Footer"/>
    <w:uiPriority w:val="99"/>
    <w:rsid w:val="0031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4007">
      <w:bodyDiv w:val="1"/>
      <w:marLeft w:val="0"/>
      <w:marRight w:val="0"/>
      <w:marTop w:val="0"/>
      <w:marBottom w:val="0"/>
      <w:divBdr>
        <w:top w:val="none" w:sz="0" w:space="0" w:color="auto"/>
        <w:left w:val="none" w:sz="0" w:space="0" w:color="auto"/>
        <w:bottom w:val="none" w:sz="0" w:space="0" w:color="auto"/>
        <w:right w:val="none" w:sz="0" w:space="0" w:color="auto"/>
      </w:divBdr>
    </w:div>
    <w:div w:id="49113755">
      <w:bodyDiv w:val="1"/>
      <w:marLeft w:val="0"/>
      <w:marRight w:val="0"/>
      <w:marTop w:val="0"/>
      <w:marBottom w:val="0"/>
      <w:divBdr>
        <w:top w:val="none" w:sz="0" w:space="0" w:color="auto"/>
        <w:left w:val="none" w:sz="0" w:space="0" w:color="auto"/>
        <w:bottom w:val="none" w:sz="0" w:space="0" w:color="auto"/>
        <w:right w:val="none" w:sz="0" w:space="0" w:color="auto"/>
      </w:divBdr>
    </w:div>
    <w:div w:id="112984994">
      <w:bodyDiv w:val="1"/>
      <w:marLeft w:val="0"/>
      <w:marRight w:val="0"/>
      <w:marTop w:val="0"/>
      <w:marBottom w:val="0"/>
      <w:divBdr>
        <w:top w:val="none" w:sz="0" w:space="0" w:color="auto"/>
        <w:left w:val="none" w:sz="0" w:space="0" w:color="auto"/>
        <w:bottom w:val="none" w:sz="0" w:space="0" w:color="auto"/>
        <w:right w:val="none" w:sz="0" w:space="0" w:color="auto"/>
      </w:divBdr>
    </w:div>
    <w:div w:id="150025097">
      <w:bodyDiv w:val="1"/>
      <w:marLeft w:val="0"/>
      <w:marRight w:val="0"/>
      <w:marTop w:val="0"/>
      <w:marBottom w:val="0"/>
      <w:divBdr>
        <w:top w:val="none" w:sz="0" w:space="0" w:color="auto"/>
        <w:left w:val="none" w:sz="0" w:space="0" w:color="auto"/>
        <w:bottom w:val="none" w:sz="0" w:space="0" w:color="auto"/>
        <w:right w:val="none" w:sz="0" w:space="0" w:color="auto"/>
      </w:divBdr>
    </w:div>
    <w:div w:id="181207948">
      <w:bodyDiv w:val="1"/>
      <w:marLeft w:val="0"/>
      <w:marRight w:val="0"/>
      <w:marTop w:val="0"/>
      <w:marBottom w:val="0"/>
      <w:divBdr>
        <w:top w:val="none" w:sz="0" w:space="0" w:color="auto"/>
        <w:left w:val="none" w:sz="0" w:space="0" w:color="auto"/>
        <w:bottom w:val="none" w:sz="0" w:space="0" w:color="auto"/>
        <w:right w:val="none" w:sz="0" w:space="0" w:color="auto"/>
      </w:divBdr>
    </w:div>
    <w:div w:id="221062337">
      <w:bodyDiv w:val="1"/>
      <w:marLeft w:val="0"/>
      <w:marRight w:val="0"/>
      <w:marTop w:val="0"/>
      <w:marBottom w:val="0"/>
      <w:divBdr>
        <w:top w:val="none" w:sz="0" w:space="0" w:color="auto"/>
        <w:left w:val="none" w:sz="0" w:space="0" w:color="auto"/>
        <w:bottom w:val="none" w:sz="0" w:space="0" w:color="auto"/>
        <w:right w:val="none" w:sz="0" w:space="0" w:color="auto"/>
      </w:divBdr>
    </w:div>
    <w:div w:id="224267683">
      <w:bodyDiv w:val="1"/>
      <w:marLeft w:val="0"/>
      <w:marRight w:val="0"/>
      <w:marTop w:val="0"/>
      <w:marBottom w:val="0"/>
      <w:divBdr>
        <w:top w:val="none" w:sz="0" w:space="0" w:color="auto"/>
        <w:left w:val="none" w:sz="0" w:space="0" w:color="auto"/>
        <w:bottom w:val="none" w:sz="0" w:space="0" w:color="auto"/>
        <w:right w:val="none" w:sz="0" w:space="0" w:color="auto"/>
      </w:divBdr>
    </w:div>
    <w:div w:id="260340175">
      <w:bodyDiv w:val="1"/>
      <w:marLeft w:val="0"/>
      <w:marRight w:val="0"/>
      <w:marTop w:val="0"/>
      <w:marBottom w:val="0"/>
      <w:divBdr>
        <w:top w:val="none" w:sz="0" w:space="0" w:color="auto"/>
        <w:left w:val="none" w:sz="0" w:space="0" w:color="auto"/>
        <w:bottom w:val="none" w:sz="0" w:space="0" w:color="auto"/>
        <w:right w:val="none" w:sz="0" w:space="0" w:color="auto"/>
      </w:divBdr>
    </w:div>
    <w:div w:id="316032923">
      <w:bodyDiv w:val="1"/>
      <w:marLeft w:val="0"/>
      <w:marRight w:val="0"/>
      <w:marTop w:val="0"/>
      <w:marBottom w:val="0"/>
      <w:divBdr>
        <w:top w:val="none" w:sz="0" w:space="0" w:color="auto"/>
        <w:left w:val="none" w:sz="0" w:space="0" w:color="auto"/>
        <w:bottom w:val="none" w:sz="0" w:space="0" w:color="auto"/>
        <w:right w:val="none" w:sz="0" w:space="0" w:color="auto"/>
      </w:divBdr>
    </w:div>
    <w:div w:id="411393423">
      <w:bodyDiv w:val="1"/>
      <w:marLeft w:val="0"/>
      <w:marRight w:val="0"/>
      <w:marTop w:val="0"/>
      <w:marBottom w:val="0"/>
      <w:divBdr>
        <w:top w:val="none" w:sz="0" w:space="0" w:color="auto"/>
        <w:left w:val="none" w:sz="0" w:space="0" w:color="auto"/>
        <w:bottom w:val="none" w:sz="0" w:space="0" w:color="auto"/>
        <w:right w:val="none" w:sz="0" w:space="0" w:color="auto"/>
      </w:divBdr>
    </w:div>
    <w:div w:id="613831246">
      <w:bodyDiv w:val="1"/>
      <w:marLeft w:val="0"/>
      <w:marRight w:val="0"/>
      <w:marTop w:val="0"/>
      <w:marBottom w:val="0"/>
      <w:divBdr>
        <w:top w:val="none" w:sz="0" w:space="0" w:color="auto"/>
        <w:left w:val="none" w:sz="0" w:space="0" w:color="auto"/>
        <w:bottom w:val="none" w:sz="0" w:space="0" w:color="auto"/>
        <w:right w:val="none" w:sz="0" w:space="0" w:color="auto"/>
      </w:divBdr>
    </w:div>
    <w:div w:id="624387736">
      <w:bodyDiv w:val="1"/>
      <w:marLeft w:val="0"/>
      <w:marRight w:val="0"/>
      <w:marTop w:val="0"/>
      <w:marBottom w:val="0"/>
      <w:divBdr>
        <w:top w:val="none" w:sz="0" w:space="0" w:color="auto"/>
        <w:left w:val="none" w:sz="0" w:space="0" w:color="auto"/>
        <w:bottom w:val="none" w:sz="0" w:space="0" w:color="auto"/>
        <w:right w:val="none" w:sz="0" w:space="0" w:color="auto"/>
      </w:divBdr>
    </w:div>
    <w:div w:id="946737721">
      <w:bodyDiv w:val="1"/>
      <w:marLeft w:val="0"/>
      <w:marRight w:val="0"/>
      <w:marTop w:val="0"/>
      <w:marBottom w:val="0"/>
      <w:divBdr>
        <w:top w:val="none" w:sz="0" w:space="0" w:color="auto"/>
        <w:left w:val="none" w:sz="0" w:space="0" w:color="auto"/>
        <w:bottom w:val="none" w:sz="0" w:space="0" w:color="auto"/>
        <w:right w:val="none" w:sz="0" w:space="0" w:color="auto"/>
      </w:divBdr>
    </w:div>
    <w:div w:id="1023289211">
      <w:bodyDiv w:val="1"/>
      <w:marLeft w:val="0"/>
      <w:marRight w:val="0"/>
      <w:marTop w:val="0"/>
      <w:marBottom w:val="0"/>
      <w:divBdr>
        <w:top w:val="none" w:sz="0" w:space="0" w:color="auto"/>
        <w:left w:val="none" w:sz="0" w:space="0" w:color="auto"/>
        <w:bottom w:val="none" w:sz="0" w:space="0" w:color="auto"/>
        <w:right w:val="none" w:sz="0" w:space="0" w:color="auto"/>
      </w:divBdr>
    </w:div>
    <w:div w:id="1116942943">
      <w:bodyDiv w:val="1"/>
      <w:marLeft w:val="0"/>
      <w:marRight w:val="0"/>
      <w:marTop w:val="0"/>
      <w:marBottom w:val="0"/>
      <w:divBdr>
        <w:top w:val="none" w:sz="0" w:space="0" w:color="auto"/>
        <w:left w:val="none" w:sz="0" w:space="0" w:color="auto"/>
        <w:bottom w:val="none" w:sz="0" w:space="0" w:color="auto"/>
        <w:right w:val="none" w:sz="0" w:space="0" w:color="auto"/>
      </w:divBdr>
    </w:div>
    <w:div w:id="1203596504">
      <w:bodyDiv w:val="1"/>
      <w:marLeft w:val="0"/>
      <w:marRight w:val="0"/>
      <w:marTop w:val="0"/>
      <w:marBottom w:val="0"/>
      <w:divBdr>
        <w:top w:val="none" w:sz="0" w:space="0" w:color="auto"/>
        <w:left w:val="none" w:sz="0" w:space="0" w:color="auto"/>
        <w:bottom w:val="none" w:sz="0" w:space="0" w:color="auto"/>
        <w:right w:val="none" w:sz="0" w:space="0" w:color="auto"/>
      </w:divBdr>
    </w:div>
    <w:div w:id="1205798295">
      <w:bodyDiv w:val="1"/>
      <w:marLeft w:val="0"/>
      <w:marRight w:val="0"/>
      <w:marTop w:val="0"/>
      <w:marBottom w:val="0"/>
      <w:divBdr>
        <w:top w:val="none" w:sz="0" w:space="0" w:color="auto"/>
        <w:left w:val="none" w:sz="0" w:space="0" w:color="auto"/>
        <w:bottom w:val="none" w:sz="0" w:space="0" w:color="auto"/>
        <w:right w:val="none" w:sz="0" w:space="0" w:color="auto"/>
      </w:divBdr>
    </w:div>
    <w:div w:id="1242836759">
      <w:bodyDiv w:val="1"/>
      <w:marLeft w:val="0"/>
      <w:marRight w:val="0"/>
      <w:marTop w:val="0"/>
      <w:marBottom w:val="0"/>
      <w:divBdr>
        <w:top w:val="none" w:sz="0" w:space="0" w:color="auto"/>
        <w:left w:val="none" w:sz="0" w:space="0" w:color="auto"/>
        <w:bottom w:val="none" w:sz="0" w:space="0" w:color="auto"/>
        <w:right w:val="none" w:sz="0" w:space="0" w:color="auto"/>
      </w:divBdr>
    </w:div>
    <w:div w:id="1250043126">
      <w:bodyDiv w:val="1"/>
      <w:marLeft w:val="0"/>
      <w:marRight w:val="0"/>
      <w:marTop w:val="0"/>
      <w:marBottom w:val="0"/>
      <w:divBdr>
        <w:top w:val="none" w:sz="0" w:space="0" w:color="auto"/>
        <w:left w:val="none" w:sz="0" w:space="0" w:color="auto"/>
        <w:bottom w:val="none" w:sz="0" w:space="0" w:color="auto"/>
        <w:right w:val="none" w:sz="0" w:space="0" w:color="auto"/>
      </w:divBdr>
    </w:div>
    <w:div w:id="1268347865">
      <w:bodyDiv w:val="1"/>
      <w:marLeft w:val="0"/>
      <w:marRight w:val="0"/>
      <w:marTop w:val="0"/>
      <w:marBottom w:val="0"/>
      <w:divBdr>
        <w:top w:val="none" w:sz="0" w:space="0" w:color="auto"/>
        <w:left w:val="none" w:sz="0" w:space="0" w:color="auto"/>
        <w:bottom w:val="none" w:sz="0" w:space="0" w:color="auto"/>
        <w:right w:val="none" w:sz="0" w:space="0" w:color="auto"/>
      </w:divBdr>
    </w:div>
    <w:div w:id="1333145585">
      <w:bodyDiv w:val="1"/>
      <w:marLeft w:val="0"/>
      <w:marRight w:val="0"/>
      <w:marTop w:val="0"/>
      <w:marBottom w:val="0"/>
      <w:divBdr>
        <w:top w:val="none" w:sz="0" w:space="0" w:color="auto"/>
        <w:left w:val="none" w:sz="0" w:space="0" w:color="auto"/>
        <w:bottom w:val="none" w:sz="0" w:space="0" w:color="auto"/>
        <w:right w:val="none" w:sz="0" w:space="0" w:color="auto"/>
      </w:divBdr>
    </w:div>
    <w:div w:id="1346057473">
      <w:bodyDiv w:val="1"/>
      <w:marLeft w:val="0"/>
      <w:marRight w:val="0"/>
      <w:marTop w:val="0"/>
      <w:marBottom w:val="0"/>
      <w:divBdr>
        <w:top w:val="none" w:sz="0" w:space="0" w:color="auto"/>
        <w:left w:val="none" w:sz="0" w:space="0" w:color="auto"/>
        <w:bottom w:val="none" w:sz="0" w:space="0" w:color="auto"/>
        <w:right w:val="none" w:sz="0" w:space="0" w:color="auto"/>
      </w:divBdr>
    </w:div>
    <w:div w:id="1399135529">
      <w:bodyDiv w:val="1"/>
      <w:marLeft w:val="0"/>
      <w:marRight w:val="0"/>
      <w:marTop w:val="0"/>
      <w:marBottom w:val="0"/>
      <w:divBdr>
        <w:top w:val="none" w:sz="0" w:space="0" w:color="auto"/>
        <w:left w:val="none" w:sz="0" w:space="0" w:color="auto"/>
        <w:bottom w:val="none" w:sz="0" w:space="0" w:color="auto"/>
        <w:right w:val="none" w:sz="0" w:space="0" w:color="auto"/>
      </w:divBdr>
    </w:div>
    <w:div w:id="1421411838">
      <w:bodyDiv w:val="1"/>
      <w:marLeft w:val="0"/>
      <w:marRight w:val="0"/>
      <w:marTop w:val="0"/>
      <w:marBottom w:val="0"/>
      <w:divBdr>
        <w:top w:val="none" w:sz="0" w:space="0" w:color="auto"/>
        <w:left w:val="none" w:sz="0" w:space="0" w:color="auto"/>
        <w:bottom w:val="none" w:sz="0" w:space="0" w:color="auto"/>
        <w:right w:val="none" w:sz="0" w:space="0" w:color="auto"/>
      </w:divBdr>
    </w:div>
    <w:div w:id="1447770770">
      <w:bodyDiv w:val="1"/>
      <w:marLeft w:val="0"/>
      <w:marRight w:val="0"/>
      <w:marTop w:val="0"/>
      <w:marBottom w:val="0"/>
      <w:divBdr>
        <w:top w:val="none" w:sz="0" w:space="0" w:color="auto"/>
        <w:left w:val="none" w:sz="0" w:space="0" w:color="auto"/>
        <w:bottom w:val="none" w:sz="0" w:space="0" w:color="auto"/>
        <w:right w:val="none" w:sz="0" w:space="0" w:color="auto"/>
      </w:divBdr>
    </w:div>
    <w:div w:id="1447889772">
      <w:bodyDiv w:val="1"/>
      <w:marLeft w:val="0"/>
      <w:marRight w:val="0"/>
      <w:marTop w:val="0"/>
      <w:marBottom w:val="0"/>
      <w:divBdr>
        <w:top w:val="none" w:sz="0" w:space="0" w:color="auto"/>
        <w:left w:val="none" w:sz="0" w:space="0" w:color="auto"/>
        <w:bottom w:val="none" w:sz="0" w:space="0" w:color="auto"/>
        <w:right w:val="none" w:sz="0" w:space="0" w:color="auto"/>
      </w:divBdr>
    </w:div>
    <w:div w:id="1454444363">
      <w:bodyDiv w:val="1"/>
      <w:marLeft w:val="0"/>
      <w:marRight w:val="0"/>
      <w:marTop w:val="0"/>
      <w:marBottom w:val="0"/>
      <w:divBdr>
        <w:top w:val="none" w:sz="0" w:space="0" w:color="auto"/>
        <w:left w:val="none" w:sz="0" w:space="0" w:color="auto"/>
        <w:bottom w:val="none" w:sz="0" w:space="0" w:color="auto"/>
        <w:right w:val="none" w:sz="0" w:space="0" w:color="auto"/>
      </w:divBdr>
    </w:div>
    <w:div w:id="1463690162">
      <w:bodyDiv w:val="1"/>
      <w:marLeft w:val="0"/>
      <w:marRight w:val="0"/>
      <w:marTop w:val="0"/>
      <w:marBottom w:val="0"/>
      <w:divBdr>
        <w:top w:val="none" w:sz="0" w:space="0" w:color="auto"/>
        <w:left w:val="none" w:sz="0" w:space="0" w:color="auto"/>
        <w:bottom w:val="none" w:sz="0" w:space="0" w:color="auto"/>
        <w:right w:val="none" w:sz="0" w:space="0" w:color="auto"/>
      </w:divBdr>
    </w:div>
    <w:div w:id="1508446472">
      <w:bodyDiv w:val="1"/>
      <w:marLeft w:val="0"/>
      <w:marRight w:val="0"/>
      <w:marTop w:val="0"/>
      <w:marBottom w:val="0"/>
      <w:divBdr>
        <w:top w:val="none" w:sz="0" w:space="0" w:color="auto"/>
        <w:left w:val="none" w:sz="0" w:space="0" w:color="auto"/>
        <w:bottom w:val="none" w:sz="0" w:space="0" w:color="auto"/>
        <w:right w:val="none" w:sz="0" w:space="0" w:color="auto"/>
      </w:divBdr>
    </w:div>
    <w:div w:id="1576548782">
      <w:bodyDiv w:val="1"/>
      <w:marLeft w:val="0"/>
      <w:marRight w:val="0"/>
      <w:marTop w:val="0"/>
      <w:marBottom w:val="0"/>
      <w:divBdr>
        <w:top w:val="none" w:sz="0" w:space="0" w:color="auto"/>
        <w:left w:val="none" w:sz="0" w:space="0" w:color="auto"/>
        <w:bottom w:val="none" w:sz="0" w:space="0" w:color="auto"/>
        <w:right w:val="none" w:sz="0" w:space="0" w:color="auto"/>
      </w:divBdr>
    </w:div>
    <w:div w:id="1676375702">
      <w:bodyDiv w:val="1"/>
      <w:marLeft w:val="0"/>
      <w:marRight w:val="0"/>
      <w:marTop w:val="0"/>
      <w:marBottom w:val="0"/>
      <w:divBdr>
        <w:top w:val="none" w:sz="0" w:space="0" w:color="auto"/>
        <w:left w:val="none" w:sz="0" w:space="0" w:color="auto"/>
        <w:bottom w:val="none" w:sz="0" w:space="0" w:color="auto"/>
        <w:right w:val="none" w:sz="0" w:space="0" w:color="auto"/>
      </w:divBdr>
    </w:div>
    <w:div w:id="1817642566">
      <w:bodyDiv w:val="1"/>
      <w:marLeft w:val="0"/>
      <w:marRight w:val="0"/>
      <w:marTop w:val="0"/>
      <w:marBottom w:val="0"/>
      <w:divBdr>
        <w:top w:val="none" w:sz="0" w:space="0" w:color="auto"/>
        <w:left w:val="none" w:sz="0" w:space="0" w:color="auto"/>
        <w:bottom w:val="none" w:sz="0" w:space="0" w:color="auto"/>
        <w:right w:val="none" w:sz="0" w:space="0" w:color="auto"/>
      </w:divBdr>
    </w:div>
    <w:div w:id="1860778380">
      <w:bodyDiv w:val="1"/>
      <w:marLeft w:val="0"/>
      <w:marRight w:val="0"/>
      <w:marTop w:val="0"/>
      <w:marBottom w:val="0"/>
      <w:divBdr>
        <w:top w:val="none" w:sz="0" w:space="0" w:color="auto"/>
        <w:left w:val="none" w:sz="0" w:space="0" w:color="auto"/>
        <w:bottom w:val="none" w:sz="0" w:space="0" w:color="auto"/>
        <w:right w:val="none" w:sz="0" w:space="0" w:color="auto"/>
      </w:divBdr>
    </w:div>
    <w:div w:id="1891064591">
      <w:bodyDiv w:val="1"/>
      <w:marLeft w:val="0"/>
      <w:marRight w:val="0"/>
      <w:marTop w:val="0"/>
      <w:marBottom w:val="0"/>
      <w:divBdr>
        <w:top w:val="none" w:sz="0" w:space="0" w:color="auto"/>
        <w:left w:val="none" w:sz="0" w:space="0" w:color="auto"/>
        <w:bottom w:val="none" w:sz="0" w:space="0" w:color="auto"/>
        <w:right w:val="none" w:sz="0" w:space="0" w:color="auto"/>
      </w:divBdr>
    </w:div>
    <w:div w:id="1919362474">
      <w:bodyDiv w:val="1"/>
      <w:marLeft w:val="0"/>
      <w:marRight w:val="0"/>
      <w:marTop w:val="0"/>
      <w:marBottom w:val="0"/>
      <w:divBdr>
        <w:top w:val="none" w:sz="0" w:space="0" w:color="auto"/>
        <w:left w:val="none" w:sz="0" w:space="0" w:color="auto"/>
        <w:bottom w:val="none" w:sz="0" w:space="0" w:color="auto"/>
        <w:right w:val="none" w:sz="0" w:space="0" w:color="auto"/>
      </w:divBdr>
    </w:div>
    <w:div w:id="1954634563">
      <w:bodyDiv w:val="1"/>
      <w:marLeft w:val="0"/>
      <w:marRight w:val="0"/>
      <w:marTop w:val="0"/>
      <w:marBottom w:val="0"/>
      <w:divBdr>
        <w:top w:val="none" w:sz="0" w:space="0" w:color="auto"/>
        <w:left w:val="none" w:sz="0" w:space="0" w:color="auto"/>
        <w:bottom w:val="none" w:sz="0" w:space="0" w:color="auto"/>
        <w:right w:val="none" w:sz="0" w:space="0" w:color="auto"/>
      </w:divBdr>
    </w:div>
    <w:div w:id="1978340027">
      <w:bodyDiv w:val="1"/>
      <w:marLeft w:val="0"/>
      <w:marRight w:val="0"/>
      <w:marTop w:val="0"/>
      <w:marBottom w:val="0"/>
      <w:divBdr>
        <w:top w:val="none" w:sz="0" w:space="0" w:color="auto"/>
        <w:left w:val="none" w:sz="0" w:space="0" w:color="auto"/>
        <w:bottom w:val="none" w:sz="0" w:space="0" w:color="auto"/>
        <w:right w:val="none" w:sz="0" w:space="0" w:color="auto"/>
      </w:divBdr>
    </w:div>
    <w:div w:id="21397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11018</Words>
  <Characters>62808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2025-06-02T04:26:00Z</dcterms:created>
  <dcterms:modified xsi:type="dcterms:W3CDTF">2025-06-02T04:26:00Z</dcterms:modified>
</cp:coreProperties>
</file>