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CD9" w:rsidRPr="007C5CD9" w:rsidRDefault="007C5CD9" w:rsidP="007C5CD9">
      <w:pPr>
        <w:spacing w:after="0" w:line="240" w:lineRule="auto"/>
        <w:jc w:val="center"/>
        <w:rPr>
          <w:rFonts w:ascii="Times New Roman" w:eastAsia="Times New Roman" w:hAnsi="Times New Roman" w:cs="Times New Roman"/>
          <w:kern w:val="0"/>
          <w:sz w:val="24"/>
          <w:szCs w:val="24"/>
        </w:rPr>
      </w:pPr>
      <w:r w:rsidRPr="007C5CD9">
        <w:rPr>
          <w:rFonts w:ascii="Arial Black" w:eastAsia="Times New Roman" w:hAnsi="Arial Black" w:cs="Times New Roman"/>
          <w:color w:val="000000"/>
          <w:kern w:val="0"/>
          <w:sz w:val="40"/>
          <w:szCs w:val="40"/>
        </w:rPr>
        <w:t>INVESTIGATING THE INFLUENCE OF ADVERTISING ALCOHOLIC DRINKS ON THE DRINKING HABIT OF MORO YOUTH</w:t>
      </w:r>
    </w:p>
    <w:p w:rsidR="007C5CD9" w:rsidRPr="007C5CD9" w:rsidRDefault="007C5CD9" w:rsidP="007C5CD9">
      <w:pPr>
        <w:spacing w:after="0" w:line="240" w:lineRule="auto"/>
        <w:rPr>
          <w:rFonts w:ascii="Times New Roman" w:eastAsia="Times New Roman" w:hAnsi="Times New Roman" w:cs="Times New Roman"/>
          <w:kern w:val="0"/>
          <w:sz w:val="24"/>
          <w:szCs w:val="24"/>
        </w:rPr>
      </w:pPr>
    </w:p>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AbilityW01-CondensedMedium" w:eastAsia="Times New Roman" w:hAnsi="AbilityW01-CondensedMedium" w:cs="Times New Roman"/>
          <w:b/>
          <w:bCs/>
          <w:i/>
          <w:iCs/>
          <w:color w:val="000000"/>
          <w:kern w:val="0"/>
          <w:sz w:val="60"/>
          <w:szCs w:val="60"/>
        </w:rPr>
        <w:t>BY</w:t>
      </w:r>
    </w:p>
    <w:p w:rsidR="007C5CD9" w:rsidRPr="007C5CD9" w:rsidRDefault="0048600F" w:rsidP="007C5CD9">
      <w:pPr>
        <w:spacing w:after="0" w:line="480" w:lineRule="auto"/>
        <w:jc w:val="center"/>
        <w:rPr>
          <w:rFonts w:ascii="Times New Roman" w:eastAsia="Times New Roman" w:hAnsi="Times New Roman" w:cs="Times New Roman"/>
          <w:kern w:val="0"/>
          <w:sz w:val="24"/>
          <w:szCs w:val="24"/>
        </w:rPr>
      </w:pPr>
      <w:r w:rsidRPr="0048600F">
        <w:rPr>
          <w:rFonts w:ascii="Arial Black" w:eastAsia="Times New Roman" w:hAnsi="Arial Black" w:cs="Times New Roman"/>
          <w:b/>
          <w:bCs/>
          <w:color w:val="000000"/>
          <w:kern w:val="0"/>
          <w:sz w:val="30"/>
          <w:szCs w:val="30"/>
        </w:rPr>
        <w:t>SUNDAY MODUPE GRACE</w:t>
      </w:r>
    </w:p>
    <w:p w:rsidR="007C5CD9" w:rsidRPr="007C5CD9" w:rsidRDefault="0048600F" w:rsidP="007C5CD9">
      <w:pPr>
        <w:spacing w:after="0" w:line="480" w:lineRule="auto"/>
        <w:jc w:val="center"/>
        <w:rPr>
          <w:rFonts w:ascii="Times New Roman" w:eastAsia="Times New Roman" w:hAnsi="Times New Roman" w:cs="Times New Roman"/>
          <w:kern w:val="0"/>
          <w:sz w:val="24"/>
          <w:szCs w:val="24"/>
        </w:rPr>
      </w:pPr>
      <w:r w:rsidRPr="0048600F">
        <w:rPr>
          <w:rFonts w:ascii="Arial Black" w:eastAsia="Times New Roman" w:hAnsi="Arial Black" w:cs="Times New Roman"/>
          <w:b/>
          <w:bCs/>
          <w:color w:val="000000"/>
          <w:kern w:val="0"/>
          <w:sz w:val="30"/>
          <w:szCs w:val="30"/>
        </w:rPr>
        <w:t>HND/23/MAC/FT/0056</w:t>
      </w:r>
    </w:p>
    <w:p w:rsidR="007C5CD9" w:rsidRPr="007C5CD9" w:rsidRDefault="007C5CD9" w:rsidP="007C5CD9">
      <w:pPr>
        <w:spacing w:after="0" w:line="240" w:lineRule="auto"/>
        <w:rPr>
          <w:rFonts w:ascii="Times New Roman" w:eastAsia="Times New Roman" w:hAnsi="Times New Roman" w:cs="Times New Roman"/>
          <w:kern w:val="0"/>
          <w:sz w:val="24"/>
          <w:szCs w:val="24"/>
        </w:rPr>
      </w:pPr>
    </w:p>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8"/>
          <w:szCs w:val="28"/>
        </w:rPr>
        <w:t>BEING A PROJECT  SUBMITTED  TO THE DEPARTMENT OF MASS COMMUNICATION INSTITUTE OF INFORMATION AND COMMUNICATION TECHNOLOGY (IICT), KWARA STATE POLYTECHNIC, ILORIN.</w:t>
      </w:r>
    </w:p>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8"/>
          <w:szCs w:val="28"/>
        </w:rPr>
        <w:t>IN PARTIAL FULFILLMENT OF THE REQUIREMENT FOR THE AWARD OF NATIONAL DIPLOMA (ND) IN MASS COMMUNICATION.</w:t>
      </w:r>
    </w:p>
    <w:p w:rsidR="007C5CD9" w:rsidRPr="007C5CD9" w:rsidRDefault="007C5CD9" w:rsidP="007C5CD9">
      <w:pPr>
        <w:spacing w:after="0" w:line="240" w:lineRule="auto"/>
        <w:rPr>
          <w:rFonts w:ascii="Times New Roman" w:eastAsia="Times New Roman" w:hAnsi="Times New Roman" w:cs="Times New Roman"/>
          <w:kern w:val="0"/>
          <w:sz w:val="24"/>
          <w:szCs w:val="24"/>
        </w:rPr>
      </w:pPr>
    </w:p>
    <w:p w:rsidR="007C5CD9" w:rsidRPr="007C5CD9" w:rsidRDefault="00326017" w:rsidP="007C5CD9">
      <w:pPr>
        <w:spacing w:before="240" w:after="0" w:line="240" w:lineRule="auto"/>
        <w:jc w:val="right"/>
        <w:rPr>
          <w:rFonts w:ascii="Times New Roman" w:eastAsia="Times New Roman" w:hAnsi="Times New Roman" w:cs="Times New Roman"/>
          <w:kern w:val="0"/>
          <w:sz w:val="24"/>
          <w:szCs w:val="24"/>
        </w:rPr>
      </w:pPr>
      <w:r>
        <w:rPr>
          <w:rFonts w:ascii="Times New Roman" w:eastAsia="Times New Roman" w:hAnsi="Times New Roman" w:cs="Times New Roman"/>
          <w:b/>
          <w:bCs/>
          <w:color w:val="000000"/>
          <w:kern w:val="0"/>
          <w:sz w:val="28"/>
          <w:szCs w:val="28"/>
        </w:rPr>
        <w:t>JULY</w:t>
      </w:r>
      <w:r w:rsidR="007C5CD9" w:rsidRPr="007C5CD9">
        <w:rPr>
          <w:rFonts w:ascii="Times New Roman" w:eastAsia="Times New Roman" w:hAnsi="Times New Roman" w:cs="Times New Roman"/>
          <w:b/>
          <w:bCs/>
          <w:color w:val="000000"/>
          <w:kern w:val="0"/>
          <w:sz w:val="28"/>
          <w:szCs w:val="28"/>
        </w:rPr>
        <w:t xml:space="preserve">, </w:t>
      </w:r>
      <w:r>
        <w:rPr>
          <w:rFonts w:ascii="Times New Roman" w:eastAsia="Times New Roman" w:hAnsi="Times New Roman" w:cs="Times New Roman"/>
          <w:b/>
          <w:bCs/>
          <w:color w:val="000000"/>
          <w:kern w:val="0"/>
          <w:sz w:val="28"/>
          <w:szCs w:val="28"/>
        </w:rPr>
        <w:t>2025</w:t>
      </w:r>
    </w:p>
    <w:p w:rsidR="007C5CD9" w:rsidRDefault="007C5CD9">
      <w:pPr>
        <w:rPr>
          <w:rFonts w:ascii="Times New Roman" w:eastAsia="Times New Roman" w:hAnsi="Times New Roman" w:cs="Times New Roman"/>
          <w:b/>
          <w:bCs/>
          <w:color w:val="000000"/>
          <w:kern w:val="0"/>
          <w:sz w:val="24"/>
          <w:szCs w:val="24"/>
        </w:rPr>
      </w:pPr>
      <w:r>
        <w:rPr>
          <w:rFonts w:ascii="Times New Roman" w:eastAsia="Times New Roman" w:hAnsi="Times New Roman" w:cs="Times New Roman"/>
          <w:b/>
          <w:bCs/>
          <w:color w:val="000000"/>
          <w:kern w:val="0"/>
          <w:sz w:val="24"/>
          <w:szCs w:val="24"/>
        </w:rPr>
        <w:br w:type="page"/>
      </w:r>
    </w:p>
    <w:p w:rsidR="007C5CD9" w:rsidRPr="00784CA8" w:rsidRDefault="007C5CD9" w:rsidP="007C5CD9">
      <w:pPr>
        <w:spacing w:line="360" w:lineRule="auto"/>
        <w:ind w:left="2160"/>
        <w:jc w:val="both"/>
        <w:rPr>
          <w:rFonts w:ascii="Times New Roman" w:hAnsi="Times New Roman" w:cs="Times New Roman"/>
          <w:b/>
          <w:bCs/>
          <w:sz w:val="24"/>
          <w:szCs w:val="24"/>
        </w:rPr>
      </w:pPr>
      <w:r w:rsidRPr="00784CA8">
        <w:rPr>
          <w:rFonts w:ascii="Times New Roman" w:hAnsi="Times New Roman" w:cs="Times New Roman"/>
          <w:b/>
          <w:bCs/>
          <w:sz w:val="24"/>
          <w:szCs w:val="24"/>
        </w:rPr>
        <w:lastRenderedPageBreak/>
        <w:t xml:space="preserve">                         CERTIFICATION</w:t>
      </w:r>
    </w:p>
    <w:p w:rsidR="007C5CD9" w:rsidRPr="00784CA8" w:rsidRDefault="007C5CD9" w:rsidP="007C5CD9">
      <w:pPr>
        <w:spacing w:line="360" w:lineRule="auto"/>
        <w:jc w:val="both"/>
        <w:rPr>
          <w:rFonts w:ascii="Times New Roman" w:hAnsi="Times New Roman" w:cs="Times New Roman"/>
          <w:sz w:val="24"/>
          <w:szCs w:val="24"/>
        </w:rPr>
      </w:pPr>
      <w:r w:rsidRPr="00784CA8">
        <w:rPr>
          <w:rFonts w:ascii="Times New Roman" w:hAnsi="Times New Roman" w:cs="Times New Roman"/>
          <w:sz w:val="24"/>
          <w:szCs w:val="24"/>
        </w:rPr>
        <w:t>This is to certify that this project has been read and approved by the supervisor as meeting the requirements for the Award of Higher National Diploma at the Department of Mass Communication, Institute of Information Communication Technology (IICT), Kwara State Polytechnic,Ilorin, Kwara State.</w:t>
      </w:r>
    </w:p>
    <w:p w:rsidR="007C5CD9" w:rsidRPr="00784CA8" w:rsidRDefault="007C5CD9" w:rsidP="007C5CD9">
      <w:pPr>
        <w:spacing w:line="360" w:lineRule="auto"/>
        <w:jc w:val="both"/>
        <w:rPr>
          <w:rFonts w:ascii="Times New Roman" w:hAnsi="Times New Roman" w:cs="Times New Roman"/>
          <w:sz w:val="24"/>
          <w:szCs w:val="24"/>
        </w:rPr>
      </w:pPr>
    </w:p>
    <w:p w:rsidR="007C5CD9" w:rsidRPr="00784CA8" w:rsidRDefault="007C5CD9" w:rsidP="007C5CD9">
      <w:pPr>
        <w:spacing w:line="360" w:lineRule="auto"/>
        <w:jc w:val="both"/>
        <w:rPr>
          <w:rFonts w:ascii="Times New Roman" w:hAnsi="Times New Roman" w:cs="Times New Roman"/>
          <w:sz w:val="24"/>
          <w:szCs w:val="24"/>
        </w:rPr>
      </w:pPr>
    </w:p>
    <w:p w:rsidR="007C5CD9" w:rsidRPr="00784CA8" w:rsidRDefault="007C5CD9" w:rsidP="007C5CD9">
      <w:pPr>
        <w:spacing w:after="0" w:line="240" w:lineRule="auto"/>
        <w:jc w:val="both"/>
        <w:rPr>
          <w:rFonts w:ascii="Times New Roman" w:hAnsi="Times New Roman" w:cs="Times New Roman"/>
          <w:sz w:val="24"/>
          <w:szCs w:val="24"/>
        </w:rPr>
      </w:pPr>
      <w:r w:rsidRPr="00784CA8">
        <w:rPr>
          <w:rFonts w:ascii="Times New Roman" w:hAnsi="Times New Roman" w:cs="Times New Roman"/>
          <w:sz w:val="24"/>
          <w:szCs w:val="24"/>
        </w:rPr>
        <w:t>_________________________</w:t>
      </w:r>
      <w:r w:rsidRPr="00784CA8">
        <w:rPr>
          <w:rFonts w:ascii="Times New Roman" w:hAnsi="Times New Roman" w:cs="Times New Roman"/>
          <w:sz w:val="24"/>
          <w:szCs w:val="24"/>
        </w:rPr>
        <w:tab/>
      </w:r>
      <w:r w:rsidRPr="00784CA8">
        <w:rPr>
          <w:rFonts w:ascii="Times New Roman" w:hAnsi="Times New Roman" w:cs="Times New Roman"/>
          <w:sz w:val="24"/>
          <w:szCs w:val="24"/>
        </w:rPr>
        <w:tab/>
      </w:r>
      <w:r w:rsidRPr="00784CA8">
        <w:rPr>
          <w:rFonts w:ascii="Times New Roman" w:hAnsi="Times New Roman" w:cs="Times New Roman"/>
          <w:sz w:val="24"/>
          <w:szCs w:val="24"/>
        </w:rPr>
        <w:tab/>
      </w:r>
      <w:r w:rsidRPr="00784CA8">
        <w:rPr>
          <w:rFonts w:ascii="Times New Roman" w:hAnsi="Times New Roman" w:cs="Times New Roman"/>
          <w:sz w:val="24"/>
          <w:szCs w:val="24"/>
        </w:rPr>
        <w:tab/>
      </w:r>
      <w:r w:rsidRPr="00784CA8">
        <w:rPr>
          <w:rFonts w:ascii="Times New Roman" w:hAnsi="Times New Roman" w:cs="Times New Roman"/>
          <w:sz w:val="24"/>
          <w:szCs w:val="24"/>
        </w:rPr>
        <w:tab/>
        <w:t>____________________</w:t>
      </w:r>
    </w:p>
    <w:p w:rsidR="007C5CD9" w:rsidRPr="00784CA8" w:rsidRDefault="00643701" w:rsidP="007C5CD9">
      <w:pPr>
        <w:spacing w:after="0" w:line="240" w:lineRule="auto"/>
        <w:jc w:val="both"/>
        <w:rPr>
          <w:rFonts w:ascii="Times New Roman" w:hAnsi="Times New Roman" w:cs="Times New Roman"/>
          <w:b/>
          <w:bCs/>
          <w:sz w:val="24"/>
          <w:szCs w:val="24"/>
        </w:rPr>
      </w:pPr>
      <w:r w:rsidRPr="00643701">
        <w:rPr>
          <w:rFonts w:ascii="Times New Roman" w:hAnsi="Times New Roman" w:cs="Times New Roman"/>
          <w:b/>
          <w:bCs/>
          <w:sz w:val="24"/>
          <w:szCs w:val="24"/>
        </w:rPr>
        <w:t>MR.TOYIN YISA IDRIS</w:t>
      </w:r>
      <w:r w:rsidR="007C5CD9" w:rsidRPr="00784CA8">
        <w:rPr>
          <w:rFonts w:ascii="Times New Roman" w:hAnsi="Times New Roman" w:cs="Times New Roman"/>
          <w:b/>
          <w:bCs/>
          <w:sz w:val="24"/>
          <w:szCs w:val="24"/>
        </w:rPr>
        <w:t xml:space="preserve">                                                  </w:t>
      </w:r>
      <w:r w:rsidR="007C5CD9" w:rsidRPr="00784CA8">
        <w:rPr>
          <w:rFonts w:ascii="Times New Roman" w:hAnsi="Times New Roman" w:cs="Times New Roman"/>
          <w:b/>
          <w:bCs/>
          <w:sz w:val="24"/>
          <w:szCs w:val="24"/>
        </w:rPr>
        <w:tab/>
      </w:r>
      <w:r w:rsidR="007C5CD9" w:rsidRPr="00784CA8">
        <w:rPr>
          <w:rFonts w:ascii="Times New Roman" w:hAnsi="Times New Roman" w:cs="Times New Roman"/>
          <w:b/>
          <w:bCs/>
          <w:sz w:val="24"/>
          <w:szCs w:val="24"/>
        </w:rPr>
        <w:tab/>
      </w:r>
      <w:r w:rsidR="007C5CD9" w:rsidRPr="00784CA8">
        <w:rPr>
          <w:rFonts w:ascii="Times New Roman" w:hAnsi="Times New Roman" w:cs="Times New Roman"/>
          <w:b/>
          <w:bCs/>
          <w:sz w:val="24"/>
          <w:szCs w:val="24"/>
        </w:rPr>
        <w:tab/>
        <w:t>DATE</w:t>
      </w:r>
    </w:p>
    <w:p w:rsidR="007C5CD9" w:rsidRPr="00784CA8" w:rsidRDefault="007C5CD9" w:rsidP="007C5CD9">
      <w:pPr>
        <w:spacing w:after="0" w:line="240" w:lineRule="auto"/>
        <w:jc w:val="both"/>
        <w:rPr>
          <w:rFonts w:ascii="Times New Roman" w:hAnsi="Times New Roman" w:cs="Times New Roman"/>
          <w:sz w:val="24"/>
          <w:szCs w:val="24"/>
        </w:rPr>
      </w:pPr>
      <w:r w:rsidRPr="00784CA8">
        <w:rPr>
          <w:rFonts w:ascii="Times New Roman" w:hAnsi="Times New Roman" w:cs="Times New Roman"/>
          <w:b/>
          <w:bCs/>
          <w:sz w:val="24"/>
          <w:szCs w:val="24"/>
        </w:rPr>
        <w:t>(</w:t>
      </w:r>
      <w:r w:rsidRPr="00784CA8">
        <w:rPr>
          <w:rFonts w:ascii="Times New Roman" w:hAnsi="Times New Roman" w:cs="Times New Roman"/>
          <w:sz w:val="24"/>
          <w:szCs w:val="24"/>
        </w:rPr>
        <w:t>Project Supervisor)</w:t>
      </w:r>
    </w:p>
    <w:p w:rsidR="007C5CD9" w:rsidRPr="00784CA8" w:rsidRDefault="007C5CD9" w:rsidP="007C5CD9">
      <w:pPr>
        <w:spacing w:line="360" w:lineRule="auto"/>
        <w:jc w:val="both"/>
        <w:rPr>
          <w:rFonts w:ascii="Times New Roman" w:hAnsi="Times New Roman" w:cs="Times New Roman"/>
          <w:sz w:val="24"/>
          <w:szCs w:val="24"/>
        </w:rPr>
      </w:pPr>
    </w:p>
    <w:p w:rsidR="007C5CD9" w:rsidRPr="00784CA8" w:rsidRDefault="007C5CD9" w:rsidP="007C5CD9">
      <w:pPr>
        <w:spacing w:line="360" w:lineRule="auto"/>
        <w:jc w:val="both"/>
        <w:rPr>
          <w:rFonts w:ascii="Times New Roman" w:hAnsi="Times New Roman" w:cs="Times New Roman"/>
          <w:sz w:val="24"/>
          <w:szCs w:val="24"/>
        </w:rPr>
      </w:pPr>
    </w:p>
    <w:p w:rsidR="007C5CD9" w:rsidRPr="00784CA8" w:rsidRDefault="007C5CD9" w:rsidP="007C5CD9">
      <w:pPr>
        <w:spacing w:after="0" w:line="240" w:lineRule="auto"/>
        <w:jc w:val="both"/>
        <w:rPr>
          <w:rFonts w:ascii="Times New Roman" w:hAnsi="Times New Roman" w:cs="Times New Roman"/>
          <w:sz w:val="24"/>
          <w:szCs w:val="24"/>
        </w:rPr>
      </w:pPr>
      <w:r w:rsidRPr="00784CA8">
        <w:rPr>
          <w:rFonts w:ascii="Times New Roman" w:hAnsi="Times New Roman" w:cs="Times New Roman"/>
          <w:sz w:val="24"/>
          <w:szCs w:val="24"/>
        </w:rPr>
        <w:t>_________________________</w:t>
      </w:r>
      <w:r w:rsidRPr="00784CA8">
        <w:rPr>
          <w:rFonts w:ascii="Times New Roman" w:hAnsi="Times New Roman" w:cs="Times New Roman"/>
          <w:sz w:val="24"/>
          <w:szCs w:val="24"/>
        </w:rPr>
        <w:tab/>
      </w:r>
      <w:r w:rsidRPr="00784CA8">
        <w:rPr>
          <w:rFonts w:ascii="Times New Roman" w:hAnsi="Times New Roman" w:cs="Times New Roman"/>
          <w:sz w:val="24"/>
          <w:szCs w:val="24"/>
        </w:rPr>
        <w:tab/>
      </w:r>
      <w:r w:rsidRPr="00784CA8">
        <w:rPr>
          <w:rFonts w:ascii="Times New Roman" w:hAnsi="Times New Roman" w:cs="Times New Roman"/>
          <w:sz w:val="24"/>
          <w:szCs w:val="24"/>
        </w:rPr>
        <w:tab/>
      </w:r>
      <w:r w:rsidRPr="00784CA8">
        <w:rPr>
          <w:rFonts w:ascii="Times New Roman" w:hAnsi="Times New Roman" w:cs="Times New Roman"/>
          <w:sz w:val="24"/>
          <w:szCs w:val="24"/>
        </w:rPr>
        <w:tab/>
      </w:r>
      <w:r w:rsidRPr="00784CA8">
        <w:rPr>
          <w:rFonts w:ascii="Times New Roman" w:hAnsi="Times New Roman" w:cs="Times New Roman"/>
          <w:sz w:val="24"/>
          <w:szCs w:val="24"/>
        </w:rPr>
        <w:tab/>
        <w:t>____________________</w:t>
      </w:r>
    </w:p>
    <w:p w:rsidR="007C5CD9" w:rsidRPr="00784CA8" w:rsidRDefault="007C5CD9" w:rsidP="007C5CD9">
      <w:pPr>
        <w:spacing w:after="0" w:line="240" w:lineRule="auto"/>
        <w:jc w:val="both"/>
        <w:rPr>
          <w:rFonts w:ascii="Times New Roman" w:hAnsi="Times New Roman" w:cs="Times New Roman"/>
          <w:b/>
          <w:bCs/>
          <w:sz w:val="24"/>
          <w:szCs w:val="24"/>
        </w:rPr>
      </w:pPr>
      <w:r w:rsidRPr="00784CA8">
        <w:rPr>
          <w:rFonts w:ascii="Times New Roman" w:hAnsi="Times New Roman" w:cs="Times New Roman"/>
          <w:b/>
          <w:bCs/>
          <w:sz w:val="24"/>
          <w:szCs w:val="24"/>
        </w:rPr>
        <w:t xml:space="preserve">MR. OLUFADI B.A.  </w:t>
      </w:r>
      <w:r w:rsidRPr="00784CA8">
        <w:rPr>
          <w:rFonts w:ascii="Times New Roman" w:hAnsi="Times New Roman" w:cs="Times New Roman"/>
          <w:b/>
          <w:bCs/>
          <w:sz w:val="24"/>
          <w:szCs w:val="24"/>
        </w:rPr>
        <w:tab/>
      </w:r>
      <w:r w:rsidRPr="00784CA8">
        <w:rPr>
          <w:rFonts w:ascii="Times New Roman" w:hAnsi="Times New Roman" w:cs="Times New Roman"/>
          <w:b/>
          <w:bCs/>
          <w:sz w:val="24"/>
          <w:szCs w:val="24"/>
        </w:rPr>
        <w:tab/>
      </w:r>
      <w:r w:rsidRPr="00784CA8">
        <w:rPr>
          <w:rFonts w:ascii="Times New Roman" w:hAnsi="Times New Roman" w:cs="Times New Roman"/>
          <w:b/>
          <w:bCs/>
          <w:sz w:val="24"/>
          <w:szCs w:val="24"/>
        </w:rPr>
        <w:tab/>
      </w:r>
      <w:r w:rsidRPr="00784CA8">
        <w:rPr>
          <w:rFonts w:ascii="Times New Roman" w:hAnsi="Times New Roman" w:cs="Times New Roman"/>
          <w:b/>
          <w:bCs/>
          <w:sz w:val="24"/>
          <w:szCs w:val="24"/>
        </w:rPr>
        <w:tab/>
      </w:r>
      <w:r w:rsidRPr="00784CA8">
        <w:rPr>
          <w:rFonts w:ascii="Times New Roman" w:hAnsi="Times New Roman" w:cs="Times New Roman"/>
          <w:b/>
          <w:bCs/>
          <w:sz w:val="24"/>
          <w:szCs w:val="24"/>
        </w:rPr>
        <w:tab/>
      </w:r>
      <w:r w:rsidRPr="00784CA8">
        <w:rPr>
          <w:rFonts w:ascii="Times New Roman" w:hAnsi="Times New Roman" w:cs="Times New Roman"/>
          <w:b/>
          <w:bCs/>
          <w:sz w:val="24"/>
          <w:szCs w:val="24"/>
        </w:rPr>
        <w:tab/>
      </w:r>
      <w:r w:rsidRPr="00784CA8">
        <w:rPr>
          <w:rFonts w:ascii="Times New Roman" w:hAnsi="Times New Roman" w:cs="Times New Roman"/>
          <w:b/>
          <w:bCs/>
          <w:sz w:val="24"/>
          <w:szCs w:val="24"/>
        </w:rPr>
        <w:tab/>
        <w:t>DATE</w:t>
      </w:r>
    </w:p>
    <w:p w:rsidR="007C5CD9" w:rsidRPr="00784CA8" w:rsidRDefault="007C5CD9" w:rsidP="007C5CD9">
      <w:pPr>
        <w:spacing w:after="0" w:line="240" w:lineRule="auto"/>
        <w:jc w:val="both"/>
        <w:rPr>
          <w:rFonts w:ascii="Times New Roman" w:hAnsi="Times New Roman" w:cs="Times New Roman"/>
          <w:b/>
          <w:bCs/>
          <w:sz w:val="24"/>
          <w:szCs w:val="24"/>
        </w:rPr>
      </w:pPr>
      <w:r w:rsidRPr="00784CA8">
        <w:rPr>
          <w:rFonts w:ascii="Times New Roman" w:hAnsi="Times New Roman" w:cs="Times New Roman"/>
          <w:b/>
          <w:bCs/>
          <w:sz w:val="24"/>
          <w:szCs w:val="24"/>
        </w:rPr>
        <w:t>(Project Coordinator)</w:t>
      </w:r>
      <w:r w:rsidRPr="00784CA8">
        <w:rPr>
          <w:rFonts w:ascii="Times New Roman" w:hAnsi="Times New Roman" w:cs="Times New Roman"/>
          <w:b/>
          <w:bCs/>
          <w:sz w:val="24"/>
          <w:szCs w:val="24"/>
        </w:rPr>
        <w:tab/>
      </w:r>
    </w:p>
    <w:p w:rsidR="007C5CD9" w:rsidRPr="00784CA8" w:rsidRDefault="007C5CD9" w:rsidP="007C5CD9">
      <w:pPr>
        <w:spacing w:line="360" w:lineRule="auto"/>
        <w:jc w:val="both"/>
        <w:rPr>
          <w:rFonts w:ascii="Times New Roman" w:hAnsi="Times New Roman" w:cs="Times New Roman"/>
          <w:b/>
          <w:bCs/>
          <w:sz w:val="24"/>
          <w:szCs w:val="24"/>
        </w:rPr>
      </w:pPr>
    </w:p>
    <w:p w:rsidR="007C5CD9" w:rsidRPr="00784CA8" w:rsidRDefault="007C5CD9" w:rsidP="007C5CD9">
      <w:pPr>
        <w:spacing w:line="360" w:lineRule="auto"/>
        <w:jc w:val="both"/>
        <w:rPr>
          <w:rFonts w:ascii="Times New Roman" w:hAnsi="Times New Roman" w:cs="Times New Roman"/>
          <w:b/>
          <w:bCs/>
          <w:sz w:val="24"/>
          <w:szCs w:val="24"/>
        </w:rPr>
      </w:pPr>
    </w:p>
    <w:p w:rsidR="007C5CD9" w:rsidRPr="00784CA8" w:rsidRDefault="007C5CD9" w:rsidP="007C5CD9">
      <w:pPr>
        <w:spacing w:after="0" w:line="240" w:lineRule="auto"/>
        <w:jc w:val="both"/>
        <w:rPr>
          <w:rFonts w:ascii="Times New Roman" w:hAnsi="Times New Roman" w:cs="Times New Roman"/>
          <w:b/>
          <w:bCs/>
          <w:sz w:val="24"/>
          <w:szCs w:val="24"/>
        </w:rPr>
      </w:pPr>
      <w:r w:rsidRPr="00784CA8">
        <w:rPr>
          <w:rFonts w:ascii="Times New Roman" w:hAnsi="Times New Roman" w:cs="Times New Roman"/>
          <w:sz w:val="24"/>
          <w:szCs w:val="24"/>
        </w:rPr>
        <w:t>_________________________</w:t>
      </w:r>
      <w:r w:rsidRPr="00784CA8">
        <w:rPr>
          <w:rFonts w:ascii="Times New Roman" w:hAnsi="Times New Roman" w:cs="Times New Roman"/>
          <w:sz w:val="24"/>
          <w:szCs w:val="24"/>
        </w:rPr>
        <w:tab/>
      </w:r>
      <w:r w:rsidRPr="00784CA8">
        <w:rPr>
          <w:rFonts w:ascii="Times New Roman" w:hAnsi="Times New Roman" w:cs="Times New Roman"/>
          <w:sz w:val="24"/>
          <w:szCs w:val="24"/>
        </w:rPr>
        <w:tab/>
      </w:r>
      <w:r w:rsidRPr="00784CA8">
        <w:rPr>
          <w:rFonts w:ascii="Times New Roman" w:hAnsi="Times New Roman" w:cs="Times New Roman"/>
          <w:sz w:val="24"/>
          <w:szCs w:val="24"/>
        </w:rPr>
        <w:tab/>
      </w:r>
      <w:r w:rsidRPr="00784CA8">
        <w:rPr>
          <w:rFonts w:ascii="Times New Roman" w:hAnsi="Times New Roman" w:cs="Times New Roman"/>
          <w:sz w:val="24"/>
          <w:szCs w:val="24"/>
        </w:rPr>
        <w:tab/>
      </w:r>
      <w:r w:rsidRPr="00784CA8">
        <w:rPr>
          <w:rFonts w:ascii="Times New Roman" w:hAnsi="Times New Roman" w:cs="Times New Roman"/>
          <w:sz w:val="24"/>
          <w:szCs w:val="24"/>
        </w:rPr>
        <w:tab/>
        <w:t>____________________</w:t>
      </w:r>
    </w:p>
    <w:p w:rsidR="007C5CD9" w:rsidRPr="00784CA8" w:rsidRDefault="007C5CD9" w:rsidP="007C5CD9">
      <w:pPr>
        <w:spacing w:after="0" w:line="240" w:lineRule="auto"/>
        <w:jc w:val="both"/>
        <w:rPr>
          <w:rFonts w:ascii="Times New Roman" w:hAnsi="Times New Roman" w:cs="Times New Roman"/>
          <w:b/>
          <w:bCs/>
          <w:sz w:val="24"/>
          <w:szCs w:val="24"/>
        </w:rPr>
      </w:pPr>
      <w:r w:rsidRPr="00784CA8">
        <w:rPr>
          <w:rFonts w:ascii="Times New Roman" w:hAnsi="Times New Roman" w:cs="Times New Roman"/>
          <w:b/>
          <w:bCs/>
          <w:sz w:val="24"/>
          <w:szCs w:val="24"/>
        </w:rPr>
        <w:t xml:space="preserve">MR. OLOHUNGBEBE F.T.                                             </w:t>
      </w:r>
      <w:r w:rsidRPr="00784CA8">
        <w:rPr>
          <w:rFonts w:ascii="Times New Roman" w:hAnsi="Times New Roman" w:cs="Times New Roman"/>
          <w:b/>
          <w:bCs/>
          <w:sz w:val="24"/>
          <w:szCs w:val="24"/>
        </w:rPr>
        <w:tab/>
      </w:r>
      <w:r w:rsidRPr="00784CA8">
        <w:rPr>
          <w:rFonts w:ascii="Times New Roman" w:hAnsi="Times New Roman" w:cs="Times New Roman"/>
          <w:b/>
          <w:bCs/>
          <w:sz w:val="24"/>
          <w:szCs w:val="24"/>
        </w:rPr>
        <w:tab/>
      </w:r>
      <w:r w:rsidRPr="00784CA8">
        <w:rPr>
          <w:rFonts w:ascii="Times New Roman" w:hAnsi="Times New Roman" w:cs="Times New Roman"/>
          <w:b/>
          <w:bCs/>
          <w:sz w:val="24"/>
          <w:szCs w:val="24"/>
        </w:rPr>
        <w:tab/>
        <w:t>DATE</w:t>
      </w:r>
    </w:p>
    <w:p w:rsidR="007C5CD9" w:rsidRPr="00784CA8" w:rsidRDefault="007C5CD9" w:rsidP="007C5CD9">
      <w:pPr>
        <w:spacing w:after="0" w:line="240" w:lineRule="auto"/>
        <w:jc w:val="both"/>
        <w:rPr>
          <w:rFonts w:ascii="Times New Roman" w:hAnsi="Times New Roman" w:cs="Times New Roman"/>
          <w:b/>
          <w:bCs/>
          <w:sz w:val="24"/>
          <w:szCs w:val="24"/>
        </w:rPr>
      </w:pPr>
      <w:r w:rsidRPr="00784CA8">
        <w:rPr>
          <w:rFonts w:ascii="Times New Roman" w:hAnsi="Times New Roman" w:cs="Times New Roman"/>
          <w:b/>
          <w:bCs/>
          <w:sz w:val="24"/>
          <w:szCs w:val="24"/>
        </w:rPr>
        <w:t>(Head of Department)</w:t>
      </w:r>
    </w:p>
    <w:p w:rsidR="007C5CD9" w:rsidRPr="00784CA8" w:rsidRDefault="007C5CD9" w:rsidP="007C5CD9">
      <w:pPr>
        <w:spacing w:line="360" w:lineRule="auto"/>
        <w:jc w:val="both"/>
        <w:rPr>
          <w:rFonts w:ascii="Times New Roman" w:hAnsi="Times New Roman" w:cs="Times New Roman"/>
          <w:b/>
          <w:bCs/>
          <w:sz w:val="24"/>
          <w:szCs w:val="24"/>
        </w:rPr>
      </w:pPr>
    </w:p>
    <w:p w:rsidR="007C5CD9" w:rsidRPr="00784CA8" w:rsidRDefault="007C5CD9" w:rsidP="007C5CD9">
      <w:pPr>
        <w:spacing w:after="0" w:line="240" w:lineRule="auto"/>
        <w:jc w:val="both"/>
        <w:rPr>
          <w:rFonts w:ascii="Times New Roman" w:hAnsi="Times New Roman" w:cs="Times New Roman"/>
          <w:sz w:val="24"/>
          <w:szCs w:val="24"/>
        </w:rPr>
      </w:pPr>
    </w:p>
    <w:p w:rsidR="007C5CD9" w:rsidRPr="00784CA8" w:rsidRDefault="007C5CD9" w:rsidP="007C5CD9">
      <w:pPr>
        <w:spacing w:after="0" w:line="240" w:lineRule="auto"/>
        <w:jc w:val="both"/>
        <w:rPr>
          <w:rFonts w:ascii="Times New Roman" w:hAnsi="Times New Roman" w:cs="Times New Roman"/>
          <w:b/>
          <w:bCs/>
          <w:sz w:val="24"/>
          <w:szCs w:val="24"/>
        </w:rPr>
      </w:pPr>
      <w:r w:rsidRPr="00784CA8">
        <w:rPr>
          <w:rFonts w:ascii="Times New Roman" w:hAnsi="Times New Roman" w:cs="Times New Roman"/>
          <w:sz w:val="24"/>
          <w:szCs w:val="24"/>
        </w:rPr>
        <w:t>_________________________</w:t>
      </w:r>
      <w:r w:rsidRPr="00784CA8">
        <w:rPr>
          <w:rFonts w:ascii="Times New Roman" w:hAnsi="Times New Roman" w:cs="Times New Roman"/>
          <w:sz w:val="24"/>
          <w:szCs w:val="24"/>
        </w:rPr>
        <w:tab/>
      </w:r>
      <w:r w:rsidRPr="00784CA8">
        <w:rPr>
          <w:rFonts w:ascii="Times New Roman" w:hAnsi="Times New Roman" w:cs="Times New Roman"/>
          <w:sz w:val="24"/>
          <w:szCs w:val="24"/>
        </w:rPr>
        <w:tab/>
      </w:r>
      <w:r w:rsidRPr="00784CA8">
        <w:rPr>
          <w:rFonts w:ascii="Times New Roman" w:hAnsi="Times New Roman" w:cs="Times New Roman"/>
          <w:sz w:val="24"/>
          <w:szCs w:val="24"/>
        </w:rPr>
        <w:tab/>
      </w:r>
      <w:r w:rsidRPr="00784CA8">
        <w:rPr>
          <w:rFonts w:ascii="Times New Roman" w:hAnsi="Times New Roman" w:cs="Times New Roman"/>
          <w:sz w:val="24"/>
          <w:szCs w:val="24"/>
        </w:rPr>
        <w:tab/>
      </w:r>
      <w:r w:rsidRPr="00784CA8">
        <w:rPr>
          <w:rFonts w:ascii="Times New Roman" w:hAnsi="Times New Roman" w:cs="Times New Roman"/>
          <w:sz w:val="24"/>
          <w:szCs w:val="24"/>
        </w:rPr>
        <w:tab/>
        <w:t>____________________</w:t>
      </w:r>
    </w:p>
    <w:p w:rsidR="007C5CD9" w:rsidRPr="00784CA8" w:rsidRDefault="007C5CD9" w:rsidP="007C5CD9">
      <w:pPr>
        <w:spacing w:after="0" w:line="240" w:lineRule="auto"/>
        <w:jc w:val="both"/>
        <w:rPr>
          <w:rFonts w:ascii="Times New Roman" w:hAnsi="Times New Roman" w:cs="Times New Roman"/>
          <w:b/>
          <w:bCs/>
          <w:sz w:val="24"/>
          <w:szCs w:val="24"/>
        </w:rPr>
      </w:pPr>
      <w:r w:rsidRPr="00784CA8">
        <w:rPr>
          <w:rFonts w:ascii="Times New Roman" w:hAnsi="Times New Roman" w:cs="Times New Roman"/>
          <w:b/>
          <w:bCs/>
          <w:i/>
          <w:sz w:val="24"/>
          <w:szCs w:val="24"/>
        </w:rPr>
        <w:t>(</w:t>
      </w:r>
      <w:r w:rsidRPr="00784CA8">
        <w:rPr>
          <w:rFonts w:ascii="Times New Roman" w:hAnsi="Times New Roman" w:cs="Times New Roman"/>
          <w:b/>
          <w:i/>
          <w:sz w:val="24"/>
          <w:szCs w:val="24"/>
        </w:rPr>
        <w:t>External Supervisor)</w:t>
      </w:r>
      <w:r w:rsidRPr="00784CA8">
        <w:rPr>
          <w:rFonts w:ascii="Times New Roman" w:hAnsi="Times New Roman" w:cs="Times New Roman"/>
          <w:sz w:val="24"/>
          <w:szCs w:val="24"/>
        </w:rPr>
        <w:tab/>
      </w:r>
      <w:r w:rsidRPr="00784CA8">
        <w:rPr>
          <w:rFonts w:ascii="Times New Roman" w:hAnsi="Times New Roman" w:cs="Times New Roman"/>
          <w:sz w:val="24"/>
          <w:szCs w:val="24"/>
        </w:rPr>
        <w:tab/>
      </w:r>
      <w:r w:rsidRPr="00784CA8">
        <w:rPr>
          <w:rFonts w:ascii="Times New Roman" w:hAnsi="Times New Roman" w:cs="Times New Roman"/>
          <w:sz w:val="24"/>
          <w:szCs w:val="24"/>
        </w:rPr>
        <w:tab/>
      </w:r>
      <w:r w:rsidRPr="00784CA8">
        <w:rPr>
          <w:rFonts w:ascii="Times New Roman" w:hAnsi="Times New Roman" w:cs="Times New Roman"/>
          <w:sz w:val="24"/>
          <w:szCs w:val="24"/>
        </w:rPr>
        <w:tab/>
      </w:r>
      <w:r w:rsidRPr="00784CA8">
        <w:rPr>
          <w:rFonts w:ascii="Times New Roman" w:hAnsi="Times New Roman" w:cs="Times New Roman"/>
          <w:sz w:val="24"/>
          <w:szCs w:val="24"/>
        </w:rPr>
        <w:tab/>
      </w:r>
      <w:r w:rsidRPr="00784CA8">
        <w:rPr>
          <w:rFonts w:ascii="Times New Roman" w:hAnsi="Times New Roman" w:cs="Times New Roman"/>
          <w:sz w:val="24"/>
          <w:szCs w:val="24"/>
        </w:rPr>
        <w:tab/>
      </w:r>
      <w:r w:rsidRPr="00784CA8">
        <w:rPr>
          <w:rFonts w:ascii="Times New Roman" w:hAnsi="Times New Roman" w:cs="Times New Roman"/>
          <w:sz w:val="24"/>
          <w:szCs w:val="24"/>
        </w:rPr>
        <w:tab/>
      </w:r>
      <w:r w:rsidRPr="00784CA8">
        <w:rPr>
          <w:rFonts w:ascii="Times New Roman" w:hAnsi="Times New Roman" w:cs="Times New Roman"/>
          <w:sz w:val="24"/>
          <w:szCs w:val="24"/>
        </w:rPr>
        <w:tab/>
      </w:r>
      <w:r w:rsidRPr="00784CA8">
        <w:rPr>
          <w:rFonts w:ascii="Times New Roman" w:hAnsi="Times New Roman" w:cs="Times New Roman"/>
          <w:b/>
          <w:bCs/>
          <w:sz w:val="24"/>
          <w:szCs w:val="24"/>
        </w:rPr>
        <w:t>DATE</w:t>
      </w:r>
    </w:p>
    <w:p w:rsidR="007C5CD9" w:rsidRPr="00784CA8" w:rsidRDefault="007C5CD9" w:rsidP="007C5CD9">
      <w:pPr>
        <w:spacing w:line="360" w:lineRule="auto"/>
        <w:jc w:val="both"/>
        <w:rPr>
          <w:rFonts w:ascii="Times New Roman" w:hAnsi="Times New Roman" w:cs="Times New Roman"/>
          <w:b/>
          <w:bCs/>
          <w:sz w:val="24"/>
          <w:szCs w:val="24"/>
        </w:rPr>
      </w:pPr>
    </w:p>
    <w:p w:rsidR="007C5CD9" w:rsidRPr="00784CA8" w:rsidRDefault="007C5CD9" w:rsidP="007C5CD9">
      <w:pPr>
        <w:spacing w:line="360" w:lineRule="auto"/>
        <w:jc w:val="both"/>
        <w:rPr>
          <w:rFonts w:ascii="Times New Roman" w:hAnsi="Times New Roman" w:cs="Times New Roman"/>
          <w:b/>
          <w:bCs/>
          <w:sz w:val="24"/>
          <w:szCs w:val="24"/>
        </w:rPr>
      </w:pPr>
    </w:p>
    <w:p w:rsidR="007C5CD9" w:rsidRPr="00784CA8" w:rsidRDefault="007C5CD9" w:rsidP="007C5CD9">
      <w:pPr>
        <w:spacing w:line="360" w:lineRule="auto"/>
        <w:jc w:val="both"/>
        <w:rPr>
          <w:rFonts w:ascii="Times New Roman" w:hAnsi="Times New Roman" w:cs="Times New Roman"/>
          <w:b/>
          <w:bCs/>
          <w:sz w:val="24"/>
          <w:szCs w:val="24"/>
        </w:rPr>
      </w:pPr>
    </w:p>
    <w:p w:rsidR="007C5CD9" w:rsidRPr="00784CA8" w:rsidRDefault="007C5CD9" w:rsidP="007C5CD9">
      <w:pPr>
        <w:spacing w:line="360" w:lineRule="auto"/>
        <w:jc w:val="both"/>
        <w:rPr>
          <w:rFonts w:ascii="Times New Roman" w:hAnsi="Times New Roman" w:cs="Times New Roman"/>
          <w:b/>
          <w:bCs/>
          <w:sz w:val="24"/>
          <w:szCs w:val="24"/>
        </w:rPr>
      </w:pPr>
    </w:p>
    <w:p w:rsidR="007C5CD9" w:rsidRPr="00784CA8" w:rsidRDefault="007C5CD9" w:rsidP="007C5CD9">
      <w:pPr>
        <w:spacing w:line="360" w:lineRule="auto"/>
        <w:jc w:val="both"/>
        <w:rPr>
          <w:rFonts w:ascii="Times New Roman" w:hAnsi="Times New Roman" w:cs="Times New Roman"/>
          <w:b/>
          <w:bCs/>
          <w:sz w:val="24"/>
          <w:szCs w:val="24"/>
        </w:rPr>
      </w:pPr>
    </w:p>
    <w:p w:rsidR="0049285D" w:rsidRDefault="0049285D">
      <w:pPr>
        <w:rPr>
          <w:rFonts w:ascii="Times New Roman" w:hAnsi="Times New Roman" w:cs="Times New Roman"/>
          <w:b/>
          <w:bCs/>
          <w:sz w:val="24"/>
          <w:szCs w:val="24"/>
        </w:rPr>
      </w:pPr>
      <w:r>
        <w:rPr>
          <w:rFonts w:ascii="Times New Roman" w:hAnsi="Times New Roman" w:cs="Times New Roman"/>
          <w:b/>
          <w:bCs/>
          <w:sz w:val="24"/>
          <w:szCs w:val="24"/>
        </w:rPr>
        <w:br w:type="page"/>
      </w:r>
    </w:p>
    <w:p w:rsidR="007C5CD9" w:rsidRPr="00784CA8" w:rsidRDefault="007C5CD9" w:rsidP="007C5CD9">
      <w:pPr>
        <w:spacing w:line="360" w:lineRule="auto"/>
        <w:jc w:val="center"/>
        <w:rPr>
          <w:rFonts w:ascii="Times New Roman" w:hAnsi="Times New Roman" w:cs="Times New Roman"/>
          <w:b/>
          <w:bCs/>
          <w:sz w:val="24"/>
          <w:szCs w:val="24"/>
        </w:rPr>
      </w:pPr>
      <w:r w:rsidRPr="00784CA8">
        <w:rPr>
          <w:rFonts w:ascii="Times New Roman" w:hAnsi="Times New Roman" w:cs="Times New Roman"/>
          <w:b/>
          <w:bCs/>
          <w:sz w:val="24"/>
          <w:szCs w:val="24"/>
        </w:rPr>
        <w:lastRenderedPageBreak/>
        <w:t>DEDICATION</w:t>
      </w:r>
    </w:p>
    <w:p w:rsidR="007C5CD9" w:rsidRPr="00784CA8" w:rsidRDefault="0049285D" w:rsidP="0049285D">
      <w:pPr>
        <w:spacing w:line="360" w:lineRule="auto"/>
        <w:ind w:firstLine="720"/>
        <w:jc w:val="both"/>
        <w:rPr>
          <w:rFonts w:ascii="Times New Roman" w:hAnsi="Times New Roman" w:cs="Times New Roman"/>
          <w:sz w:val="24"/>
          <w:szCs w:val="24"/>
        </w:rPr>
      </w:pPr>
      <w:r w:rsidRPr="0049285D">
        <w:rPr>
          <w:rFonts w:ascii="Times New Roman" w:hAnsi="Times New Roman" w:cs="Times New Roman"/>
          <w:sz w:val="24"/>
          <w:szCs w:val="24"/>
        </w:rPr>
        <w:t>This project is dedicated to God almighty the creator of heaven and earth.I also dedicate it to myself,my parents Mr.&amp; Mrs.A.Sunday and my guardians late chief &amp; Mrs.Ben Olaoye.May God you richly in Jesus name.Amen.</w:t>
      </w:r>
    </w:p>
    <w:p w:rsidR="007C5CD9" w:rsidRPr="00784CA8" w:rsidRDefault="007C5CD9" w:rsidP="007C5CD9">
      <w:pPr>
        <w:spacing w:line="360" w:lineRule="auto"/>
        <w:jc w:val="both"/>
        <w:rPr>
          <w:rFonts w:ascii="Times New Roman" w:hAnsi="Times New Roman" w:cs="Times New Roman"/>
          <w:sz w:val="24"/>
          <w:szCs w:val="24"/>
        </w:rPr>
      </w:pPr>
    </w:p>
    <w:p w:rsidR="007C5CD9" w:rsidRPr="00784CA8" w:rsidRDefault="007C5CD9" w:rsidP="007C5CD9">
      <w:pPr>
        <w:spacing w:line="360" w:lineRule="auto"/>
        <w:jc w:val="both"/>
        <w:rPr>
          <w:rFonts w:ascii="Times New Roman" w:hAnsi="Times New Roman" w:cs="Times New Roman"/>
          <w:sz w:val="24"/>
          <w:szCs w:val="24"/>
        </w:rPr>
      </w:pPr>
    </w:p>
    <w:p w:rsidR="007C5CD9" w:rsidRPr="00784CA8" w:rsidRDefault="007C5CD9" w:rsidP="007C5CD9">
      <w:pPr>
        <w:spacing w:line="360" w:lineRule="auto"/>
        <w:jc w:val="both"/>
        <w:rPr>
          <w:rFonts w:ascii="Times New Roman" w:hAnsi="Times New Roman" w:cs="Times New Roman"/>
          <w:sz w:val="24"/>
          <w:szCs w:val="24"/>
        </w:rPr>
      </w:pPr>
    </w:p>
    <w:p w:rsidR="007C5CD9" w:rsidRPr="00784CA8" w:rsidRDefault="007C5CD9" w:rsidP="007C5CD9">
      <w:pPr>
        <w:spacing w:line="360" w:lineRule="auto"/>
        <w:jc w:val="both"/>
        <w:rPr>
          <w:rFonts w:ascii="Times New Roman" w:hAnsi="Times New Roman" w:cs="Times New Roman"/>
          <w:sz w:val="24"/>
          <w:szCs w:val="24"/>
        </w:rPr>
      </w:pPr>
    </w:p>
    <w:p w:rsidR="007C5CD9" w:rsidRPr="00784CA8" w:rsidRDefault="007C5CD9" w:rsidP="007C5CD9">
      <w:pPr>
        <w:spacing w:line="360" w:lineRule="auto"/>
        <w:jc w:val="both"/>
        <w:rPr>
          <w:rFonts w:ascii="Times New Roman" w:hAnsi="Times New Roman" w:cs="Times New Roman"/>
          <w:sz w:val="24"/>
          <w:szCs w:val="24"/>
        </w:rPr>
      </w:pPr>
    </w:p>
    <w:p w:rsidR="007C5CD9" w:rsidRPr="00784CA8" w:rsidRDefault="007C5CD9" w:rsidP="007C5CD9">
      <w:pPr>
        <w:spacing w:line="360" w:lineRule="auto"/>
        <w:jc w:val="both"/>
        <w:rPr>
          <w:rFonts w:ascii="Times New Roman" w:hAnsi="Times New Roman" w:cs="Times New Roman"/>
          <w:sz w:val="24"/>
          <w:szCs w:val="24"/>
        </w:rPr>
      </w:pPr>
    </w:p>
    <w:p w:rsidR="007C5CD9" w:rsidRPr="00784CA8" w:rsidRDefault="007C5CD9" w:rsidP="007C5CD9">
      <w:pPr>
        <w:spacing w:line="360" w:lineRule="auto"/>
        <w:jc w:val="both"/>
        <w:rPr>
          <w:rFonts w:ascii="Times New Roman" w:hAnsi="Times New Roman" w:cs="Times New Roman"/>
          <w:sz w:val="24"/>
          <w:szCs w:val="24"/>
        </w:rPr>
      </w:pPr>
    </w:p>
    <w:p w:rsidR="007C5CD9" w:rsidRPr="00784CA8" w:rsidRDefault="007C5CD9" w:rsidP="007C5CD9">
      <w:pPr>
        <w:spacing w:line="360" w:lineRule="auto"/>
        <w:jc w:val="both"/>
        <w:rPr>
          <w:rFonts w:ascii="Times New Roman" w:hAnsi="Times New Roman" w:cs="Times New Roman"/>
          <w:sz w:val="24"/>
          <w:szCs w:val="24"/>
        </w:rPr>
      </w:pPr>
    </w:p>
    <w:p w:rsidR="007C5CD9" w:rsidRPr="00784CA8" w:rsidRDefault="007C5CD9" w:rsidP="007C5CD9">
      <w:pPr>
        <w:spacing w:line="360" w:lineRule="auto"/>
        <w:jc w:val="both"/>
        <w:rPr>
          <w:rFonts w:ascii="Times New Roman" w:hAnsi="Times New Roman" w:cs="Times New Roman"/>
          <w:sz w:val="24"/>
          <w:szCs w:val="24"/>
        </w:rPr>
      </w:pPr>
    </w:p>
    <w:p w:rsidR="007C5CD9" w:rsidRPr="00784CA8" w:rsidRDefault="007C5CD9" w:rsidP="007C5CD9">
      <w:pPr>
        <w:spacing w:line="360" w:lineRule="auto"/>
        <w:jc w:val="both"/>
        <w:rPr>
          <w:rFonts w:ascii="Times New Roman" w:hAnsi="Times New Roman" w:cs="Times New Roman"/>
          <w:sz w:val="24"/>
          <w:szCs w:val="24"/>
        </w:rPr>
      </w:pPr>
    </w:p>
    <w:p w:rsidR="007C5CD9" w:rsidRPr="00784CA8" w:rsidRDefault="007C5CD9" w:rsidP="007C5CD9">
      <w:pPr>
        <w:spacing w:line="360" w:lineRule="auto"/>
        <w:jc w:val="both"/>
        <w:rPr>
          <w:rFonts w:ascii="Times New Roman" w:hAnsi="Times New Roman" w:cs="Times New Roman"/>
          <w:sz w:val="24"/>
          <w:szCs w:val="24"/>
        </w:rPr>
      </w:pPr>
    </w:p>
    <w:p w:rsidR="007C5CD9" w:rsidRPr="00784CA8" w:rsidRDefault="007C5CD9" w:rsidP="007C5CD9">
      <w:pPr>
        <w:rPr>
          <w:rFonts w:ascii="Times New Roman" w:hAnsi="Times New Roman" w:cs="Times New Roman"/>
          <w:sz w:val="24"/>
          <w:szCs w:val="24"/>
        </w:rPr>
      </w:pPr>
      <w:r w:rsidRPr="00784CA8">
        <w:rPr>
          <w:rFonts w:ascii="Times New Roman" w:hAnsi="Times New Roman" w:cs="Times New Roman"/>
          <w:sz w:val="24"/>
          <w:szCs w:val="24"/>
        </w:rPr>
        <w:br w:type="page"/>
      </w:r>
    </w:p>
    <w:p w:rsidR="007C5CD9" w:rsidRPr="007C5CD9" w:rsidRDefault="007C5CD9" w:rsidP="007C5CD9">
      <w:pPr>
        <w:spacing w:line="360" w:lineRule="auto"/>
        <w:ind w:left="2880"/>
        <w:jc w:val="both"/>
        <w:rPr>
          <w:rFonts w:ascii="Times New Roman" w:hAnsi="Times New Roman" w:cs="Times New Roman"/>
          <w:b/>
          <w:bCs/>
          <w:sz w:val="24"/>
          <w:szCs w:val="24"/>
        </w:rPr>
      </w:pPr>
      <w:r w:rsidRPr="00784CA8">
        <w:rPr>
          <w:rFonts w:ascii="Times New Roman" w:hAnsi="Times New Roman" w:cs="Times New Roman"/>
          <w:b/>
          <w:bCs/>
          <w:sz w:val="24"/>
          <w:szCs w:val="24"/>
        </w:rPr>
        <w:lastRenderedPageBreak/>
        <w:t xml:space="preserve">ACKNOWLEDGEMENT </w:t>
      </w:r>
    </w:p>
    <w:p w:rsidR="007C5CD9" w:rsidRPr="007C5CD9" w:rsidRDefault="007C5CD9" w:rsidP="007C5CD9">
      <w:pPr>
        <w:spacing w:line="360" w:lineRule="auto"/>
        <w:ind w:firstLine="720"/>
        <w:jc w:val="both"/>
        <w:rPr>
          <w:rFonts w:ascii="Times New Roman" w:hAnsi="Times New Roman" w:cs="Times New Roman"/>
          <w:sz w:val="24"/>
          <w:szCs w:val="24"/>
        </w:rPr>
      </w:pPr>
      <w:r w:rsidRPr="007C5CD9">
        <w:rPr>
          <w:rFonts w:ascii="Times New Roman" w:hAnsi="Times New Roman" w:cs="Times New Roman"/>
          <w:sz w:val="24"/>
          <w:szCs w:val="24"/>
        </w:rPr>
        <w:t>Immeasurable thanks goes to the almighty God,the creator of the Universe,the all knowing of everything in heaven and earth.He alone deserves all my praises for his mercy,loving kindness, protection, provisions and grace.</w:t>
      </w:r>
    </w:p>
    <w:p w:rsidR="007C5CD9" w:rsidRPr="007C5CD9" w:rsidRDefault="007C5CD9" w:rsidP="007C5CD9">
      <w:pPr>
        <w:spacing w:line="360" w:lineRule="auto"/>
        <w:ind w:firstLine="720"/>
        <w:jc w:val="both"/>
        <w:rPr>
          <w:rFonts w:ascii="Times New Roman" w:hAnsi="Times New Roman" w:cs="Times New Roman"/>
          <w:sz w:val="24"/>
          <w:szCs w:val="24"/>
        </w:rPr>
      </w:pPr>
      <w:r w:rsidRPr="007C5CD9">
        <w:rPr>
          <w:rFonts w:ascii="Times New Roman" w:hAnsi="Times New Roman" w:cs="Times New Roman"/>
          <w:sz w:val="24"/>
          <w:szCs w:val="24"/>
        </w:rPr>
        <w:t>I give all glory, honour and adoration to God who gave me the grace,strength and the opportunity to undergo my Higher National Diploma (HND) program at the Kwara state polytechnic,Ilorin, Kwara state.My sincere appreciation goes to myself,my parents Mr.&amp;Mrs.A.Sunday,My guardians late chief &amp; Mrs.Ben Olaoye,My Church United Missionary Church Of Africa( COR) Agba-Dam housing estate ,My brothers and sisters Olaoye family, pastor Matthew and his family.</w:t>
      </w:r>
    </w:p>
    <w:p w:rsidR="007C5CD9" w:rsidRPr="007C5CD9" w:rsidRDefault="007C5CD9" w:rsidP="007C5CD9">
      <w:pPr>
        <w:spacing w:line="360" w:lineRule="auto"/>
        <w:ind w:firstLine="720"/>
        <w:jc w:val="both"/>
        <w:rPr>
          <w:rFonts w:ascii="Times New Roman" w:hAnsi="Times New Roman" w:cs="Times New Roman"/>
          <w:sz w:val="24"/>
          <w:szCs w:val="24"/>
        </w:rPr>
      </w:pPr>
      <w:r w:rsidRPr="007C5CD9">
        <w:rPr>
          <w:rFonts w:ascii="Times New Roman" w:hAnsi="Times New Roman" w:cs="Times New Roman"/>
          <w:sz w:val="24"/>
          <w:szCs w:val="24"/>
        </w:rPr>
        <w:t>My gratitude also goes to my honourable supervisor in person of Mr.Toyin Yisa Idris who supervised my project.I am grateful sir.Also,my sincere appreciation goes to mass communication head of department Mr fataiu Olohungbebe, project coordinator Mr Olufade Balarabe and all the lectures in the department of mass communication and other lecturers from other departments who shared and impacted me in knowledge.Thank you and God bless you all richly in Jesus name.Amen.</w:t>
      </w:r>
    </w:p>
    <w:p w:rsidR="007C5CD9" w:rsidRPr="00784CA8" w:rsidRDefault="007C5CD9" w:rsidP="007C5CD9">
      <w:pPr>
        <w:spacing w:line="360" w:lineRule="auto"/>
        <w:ind w:firstLine="720"/>
        <w:jc w:val="both"/>
        <w:rPr>
          <w:rFonts w:ascii="Times New Roman" w:hAnsi="Times New Roman" w:cs="Times New Roman"/>
          <w:sz w:val="24"/>
          <w:szCs w:val="24"/>
        </w:rPr>
      </w:pPr>
      <w:r w:rsidRPr="007C5CD9">
        <w:rPr>
          <w:rFonts w:ascii="Times New Roman" w:hAnsi="Times New Roman" w:cs="Times New Roman"/>
          <w:sz w:val="24"/>
          <w:szCs w:val="24"/>
        </w:rPr>
        <w:t>I also wish to appreciate the typist (MI Cafe)who took time to type this project and my mummy in the Lord Mrs.Biola Olugbemi,Mrs Omokore,my bosses Mr .Olakunle Sarumi and Mr Bamidele Falorin,Mis Bunmi Eletta,My Younger sisters and brothers and many others that time will not permit me to mention God bless you all richly in Jesus name.Amen.</w:t>
      </w:r>
    </w:p>
    <w:p w:rsidR="007C5CD9" w:rsidRPr="00784CA8" w:rsidRDefault="007C5CD9" w:rsidP="007C5CD9">
      <w:pPr>
        <w:spacing w:line="360" w:lineRule="auto"/>
        <w:jc w:val="both"/>
        <w:rPr>
          <w:rFonts w:ascii="Times New Roman" w:hAnsi="Times New Roman" w:cs="Times New Roman"/>
          <w:sz w:val="24"/>
          <w:szCs w:val="24"/>
        </w:rPr>
      </w:pPr>
    </w:p>
    <w:p w:rsidR="007C5CD9" w:rsidRPr="00784CA8" w:rsidRDefault="007C5CD9" w:rsidP="007C5CD9">
      <w:pPr>
        <w:spacing w:line="360" w:lineRule="auto"/>
        <w:jc w:val="both"/>
        <w:rPr>
          <w:rFonts w:ascii="Times New Roman" w:hAnsi="Times New Roman" w:cs="Times New Roman"/>
          <w:sz w:val="24"/>
          <w:szCs w:val="24"/>
        </w:rPr>
      </w:pPr>
    </w:p>
    <w:p w:rsidR="007C5CD9" w:rsidRPr="00784CA8" w:rsidRDefault="007C5CD9" w:rsidP="007C5CD9">
      <w:pPr>
        <w:spacing w:line="360" w:lineRule="auto"/>
        <w:jc w:val="both"/>
        <w:rPr>
          <w:rFonts w:ascii="Times New Roman" w:hAnsi="Times New Roman" w:cs="Times New Roman"/>
          <w:sz w:val="24"/>
          <w:szCs w:val="24"/>
        </w:rPr>
      </w:pPr>
    </w:p>
    <w:p w:rsidR="007C5CD9" w:rsidRPr="00784CA8" w:rsidRDefault="007C5CD9" w:rsidP="007C5CD9">
      <w:pPr>
        <w:spacing w:line="360" w:lineRule="auto"/>
        <w:jc w:val="both"/>
        <w:rPr>
          <w:rFonts w:ascii="Times New Roman" w:hAnsi="Times New Roman" w:cs="Times New Roman"/>
          <w:sz w:val="24"/>
          <w:szCs w:val="24"/>
        </w:rPr>
      </w:pPr>
    </w:p>
    <w:p w:rsidR="007C5CD9" w:rsidRPr="00784CA8" w:rsidRDefault="007C5CD9" w:rsidP="007C5CD9">
      <w:pPr>
        <w:spacing w:line="360" w:lineRule="auto"/>
        <w:jc w:val="both"/>
        <w:rPr>
          <w:rFonts w:ascii="Times New Roman" w:hAnsi="Times New Roman" w:cs="Times New Roman"/>
          <w:sz w:val="24"/>
          <w:szCs w:val="24"/>
        </w:rPr>
      </w:pPr>
    </w:p>
    <w:p w:rsidR="007C5CD9" w:rsidRPr="00784CA8" w:rsidRDefault="007C5CD9" w:rsidP="007C5CD9">
      <w:pPr>
        <w:spacing w:line="360" w:lineRule="auto"/>
        <w:jc w:val="both"/>
        <w:rPr>
          <w:rFonts w:ascii="Times New Roman" w:hAnsi="Times New Roman" w:cs="Times New Roman"/>
          <w:sz w:val="24"/>
          <w:szCs w:val="24"/>
        </w:rPr>
      </w:pPr>
    </w:p>
    <w:p w:rsidR="007C5CD9" w:rsidRDefault="007C5CD9">
      <w:pPr>
        <w:rPr>
          <w:rFonts w:ascii="Times New Roman" w:hAnsi="Times New Roman" w:cs="Times New Roman"/>
          <w:b/>
          <w:bCs/>
          <w:sz w:val="24"/>
          <w:szCs w:val="24"/>
        </w:rPr>
      </w:pPr>
      <w:r>
        <w:rPr>
          <w:rFonts w:ascii="Times New Roman" w:hAnsi="Times New Roman" w:cs="Times New Roman"/>
          <w:b/>
          <w:bCs/>
          <w:sz w:val="24"/>
          <w:szCs w:val="24"/>
        </w:rPr>
        <w:br w:type="page"/>
      </w:r>
    </w:p>
    <w:p w:rsidR="007C5CD9" w:rsidRPr="00784CA8" w:rsidRDefault="007C5CD9" w:rsidP="007C5CD9">
      <w:pPr>
        <w:spacing w:line="360" w:lineRule="auto"/>
        <w:jc w:val="center"/>
        <w:rPr>
          <w:rFonts w:ascii="Times New Roman" w:hAnsi="Times New Roman" w:cs="Times New Roman"/>
          <w:b/>
          <w:bCs/>
          <w:sz w:val="24"/>
          <w:szCs w:val="24"/>
        </w:rPr>
      </w:pPr>
      <w:r w:rsidRPr="00784CA8">
        <w:rPr>
          <w:rFonts w:ascii="Times New Roman" w:hAnsi="Times New Roman" w:cs="Times New Roman"/>
          <w:b/>
          <w:bCs/>
          <w:sz w:val="24"/>
          <w:szCs w:val="24"/>
        </w:rPr>
        <w:lastRenderedPageBreak/>
        <w:t>TABLE OF CONTENTS</w:t>
      </w:r>
    </w:p>
    <w:p w:rsidR="007C5CD9" w:rsidRPr="00784CA8" w:rsidRDefault="007C5CD9" w:rsidP="007C5CD9">
      <w:pPr>
        <w:spacing w:line="360" w:lineRule="auto"/>
        <w:jc w:val="both"/>
        <w:rPr>
          <w:rFonts w:ascii="Times New Roman" w:hAnsi="Times New Roman" w:cs="Times New Roman"/>
          <w:sz w:val="24"/>
          <w:szCs w:val="24"/>
        </w:rPr>
      </w:pPr>
      <w:r w:rsidRPr="00784CA8">
        <w:rPr>
          <w:rFonts w:ascii="Times New Roman" w:hAnsi="Times New Roman" w:cs="Times New Roman"/>
          <w:sz w:val="24"/>
          <w:szCs w:val="24"/>
        </w:rPr>
        <w:t>Title page</w:t>
      </w:r>
    </w:p>
    <w:p w:rsidR="007C5CD9" w:rsidRPr="00784CA8" w:rsidRDefault="007C5CD9" w:rsidP="007C5CD9">
      <w:pPr>
        <w:spacing w:line="360" w:lineRule="auto"/>
        <w:jc w:val="both"/>
        <w:rPr>
          <w:rFonts w:ascii="Times New Roman" w:hAnsi="Times New Roman" w:cs="Times New Roman"/>
          <w:sz w:val="24"/>
          <w:szCs w:val="24"/>
        </w:rPr>
      </w:pPr>
      <w:r w:rsidRPr="00784CA8">
        <w:rPr>
          <w:rFonts w:ascii="Times New Roman" w:hAnsi="Times New Roman" w:cs="Times New Roman"/>
          <w:sz w:val="24"/>
          <w:szCs w:val="24"/>
        </w:rPr>
        <w:t>Certification</w:t>
      </w:r>
    </w:p>
    <w:p w:rsidR="007C5CD9" w:rsidRPr="00784CA8" w:rsidRDefault="007C5CD9" w:rsidP="007C5CD9">
      <w:pPr>
        <w:spacing w:line="360" w:lineRule="auto"/>
        <w:jc w:val="both"/>
        <w:rPr>
          <w:rFonts w:ascii="Times New Roman" w:hAnsi="Times New Roman" w:cs="Times New Roman"/>
          <w:sz w:val="24"/>
          <w:szCs w:val="24"/>
        </w:rPr>
      </w:pPr>
      <w:r w:rsidRPr="00784CA8">
        <w:rPr>
          <w:rFonts w:ascii="Times New Roman" w:hAnsi="Times New Roman" w:cs="Times New Roman"/>
          <w:sz w:val="24"/>
          <w:szCs w:val="24"/>
        </w:rPr>
        <w:t xml:space="preserve">Dedication </w:t>
      </w:r>
    </w:p>
    <w:p w:rsidR="007C5CD9" w:rsidRPr="00784CA8" w:rsidRDefault="007C5CD9" w:rsidP="007C5CD9">
      <w:pPr>
        <w:spacing w:line="360" w:lineRule="auto"/>
        <w:jc w:val="both"/>
        <w:rPr>
          <w:rFonts w:ascii="Times New Roman" w:hAnsi="Times New Roman" w:cs="Times New Roman"/>
          <w:sz w:val="24"/>
          <w:szCs w:val="24"/>
        </w:rPr>
      </w:pPr>
      <w:r w:rsidRPr="00784CA8">
        <w:rPr>
          <w:rFonts w:ascii="Times New Roman" w:hAnsi="Times New Roman" w:cs="Times New Roman"/>
          <w:sz w:val="24"/>
          <w:szCs w:val="24"/>
        </w:rPr>
        <w:t xml:space="preserve">Acknowledgment </w:t>
      </w:r>
    </w:p>
    <w:p w:rsidR="007C5CD9" w:rsidRPr="00784CA8" w:rsidRDefault="007C5CD9" w:rsidP="007C5CD9">
      <w:pPr>
        <w:spacing w:line="360" w:lineRule="auto"/>
        <w:jc w:val="both"/>
        <w:rPr>
          <w:rFonts w:ascii="Times New Roman" w:hAnsi="Times New Roman" w:cs="Times New Roman"/>
          <w:sz w:val="24"/>
          <w:szCs w:val="24"/>
        </w:rPr>
      </w:pPr>
      <w:r w:rsidRPr="00784CA8">
        <w:rPr>
          <w:rFonts w:ascii="Times New Roman" w:hAnsi="Times New Roman" w:cs="Times New Roman"/>
          <w:sz w:val="24"/>
          <w:szCs w:val="24"/>
        </w:rPr>
        <w:t xml:space="preserve">Table of contents </w:t>
      </w:r>
    </w:p>
    <w:p w:rsidR="007C5CD9" w:rsidRPr="00784CA8" w:rsidRDefault="007C5CD9" w:rsidP="007C5CD9">
      <w:pPr>
        <w:spacing w:line="360" w:lineRule="auto"/>
        <w:jc w:val="both"/>
        <w:rPr>
          <w:rFonts w:ascii="Times New Roman" w:hAnsi="Times New Roman" w:cs="Times New Roman"/>
          <w:sz w:val="24"/>
          <w:szCs w:val="24"/>
        </w:rPr>
      </w:pPr>
      <w:r w:rsidRPr="00784CA8">
        <w:rPr>
          <w:rFonts w:ascii="Times New Roman" w:hAnsi="Times New Roman" w:cs="Times New Roman"/>
          <w:sz w:val="24"/>
          <w:szCs w:val="24"/>
        </w:rPr>
        <w:t xml:space="preserve">Abstract </w:t>
      </w:r>
    </w:p>
    <w:p w:rsidR="007C5CD9" w:rsidRPr="00784CA8" w:rsidRDefault="007C5CD9" w:rsidP="007C5CD9">
      <w:pPr>
        <w:spacing w:line="360" w:lineRule="auto"/>
        <w:jc w:val="both"/>
        <w:rPr>
          <w:rFonts w:ascii="Times New Roman" w:hAnsi="Times New Roman" w:cs="Times New Roman"/>
          <w:b/>
          <w:bCs/>
          <w:sz w:val="24"/>
          <w:szCs w:val="24"/>
        </w:rPr>
      </w:pPr>
      <w:r w:rsidRPr="00784CA8">
        <w:rPr>
          <w:rFonts w:ascii="Times New Roman" w:hAnsi="Times New Roman" w:cs="Times New Roman"/>
          <w:b/>
          <w:bCs/>
          <w:sz w:val="24"/>
          <w:szCs w:val="24"/>
        </w:rPr>
        <w:t xml:space="preserve">CHAPTER ONE: INTRODUCTION </w:t>
      </w:r>
    </w:p>
    <w:p w:rsidR="007C5CD9" w:rsidRPr="00784CA8" w:rsidRDefault="007C5CD9" w:rsidP="007C5CD9">
      <w:pPr>
        <w:spacing w:after="0" w:line="360" w:lineRule="auto"/>
        <w:jc w:val="both"/>
        <w:rPr>
          <w:rFonts w:ascii="Times New Roman" w:hAnsi="Times New Roman" w:cs="Times New Roman"/>
          <w:sz w:val="24"/>
          <w:szCs w:val="24"/>
        </w:rPr>
      </w:pPr>
      <w:r w:rsidRPr="00784CA8">
        <w:rPr>
          <w:rFonts w:ascii="Times New Roman" w:hAnsi="Times New Roman" w:cs="Times New Roman"/>
          <w:sz w:val="24"/>
          <w:szCs w:val="24"/>
        </w:rPr>
        <w:t>1.1</w:t>
      </w:r>
      <w:r w:rsidRPr="00784CA8">
        <w:rPr>
          <w:rFonts w:ascii="Times New Roman" w:hAnsi="Times New Roman" w:cs="Times New Roman"/>
          <w:sz w:val="24"/>
          <w:szCs w:val="24"/>
        </w:rPr>
        <w:tab/>
        <w:t>Background of the Study</w:t>
      </w:r>
    </w:p>
    <w:p w:rsidR="007C5CD9" w:rsidRPr="00784CA8" w:rsidRDefault="007C5CD9" w:rsidP="007C5CD9">
      <w:pPr>
        <w:spacing w:after="0" w:line="360" w:lineRule="auto"/>
        <w:jc w:val="both"/>
        <w:rPr>
          <w:rFonts w:ascii="Times New Roman" w:hAnsi="Times New Roman" w:cs="Times New Roman"/>
          <w:sz w:val="24"/>
          <w:szCs w:val="24"/>
        </w:rPr>
      </w:pPr>
      <w:r w:rsidRPr="00784CA8">
        <w:rPr>
          <w:rFonts w:ascii="Times New Roman" w:hAnsi="Times New Roman" w:cs="Times New Roman"/>
          <w:sz w:val="24"/>
          <w:szCs w:val="24"/>
        </w:rPr>
        <w:t>1.2</w:t>
      </w:r>
      <w:r w:rsidRPr="00784CA8">
        <w:rPr>
          <w:rFonts w:ascii="Times New Roman" w:hAnsi="Times New Roman" w:cs="Times New Roman"/>
          <w:sz w:val="24"/>
          <w:szCs w:val="24"/>
        </w:rPr>
        <w:tab/>
        <w:t>Statement of the problem</w:t>
      </w:r>
    </w:p>
    <w:p w:rsidR="007C5CD9" w:rsidRPr="00784CA8" w:rsidRDefault="007C5CD9" w:rsidP="007C5CD9">
      <w:pPr>
        <w:spacing w:after="0" w:line="360" w:lineRule="auto"/>
        <w:jc w:val="both"/>
        <w:rPr>
          <w:rFonts w:ascii="Times New Roman" w:hAnsi="Times New Roman" w:cs="Times New Roman"/>
          <w:sz w:val="24"/>
          <w:szCs w:val="24"/>
        </w:rPr>
      </w:pPr>
      <w:r w:rsidRPr="00784CA8">
        <w:rPr>
          <w:rFonts w:ascii="Times New Roman" w:hAnsi="Times New Roman" w:cs="Times New Roman"/>
          <w:sz w:val="24"/>
          <w:szCs w:val="24"/>
        </w:rPr>
        <w:t>1.3</w:t>
      </w:r>
      <w:r w:rsidRPr="00784CA8">
        <w:rPr>
          <w:rFonts w:ascii="Times New Roman" w:hAnsi="Times New Roman" w:cs="Times New Roman"/>
          <w:sz w:val="24"/>
          <w:szCs w:val="24"/>
        </w:rPr>
        <w:tab/>
        <w:t>Objectives of the Study</w:t>
      </w:r>
    </w:p>
    <w:p w:rsidR="007C5CD9" w:rsidRPr="00784CA8" w:rsidRDefault="007C5CD9" w:rsidP="007C5CD9">
      <w:pPr>
        <w:spacing w:after="0" w:line="360" w:lineRule="auto"/>
        <w:jc w:val="both"/>
        <w:rPr>
          <w:rFonts w:ascii="Times New Roman" w:hAnsi="Times New Roman" w:cs="Times New Roman"/>
          <w:sz w:val="24"/>
          <w:szCs w:val="24"/>
        </w:rPr>
      </w:pPr>
      <w:r w:rsidRPr="00784CA8">
        <w:rPr>
          <w:rFonts w:ascii="Times New Roman" w:hAnsi="Times New Roman" w:cs="Times New Roman"/>
          <w:sz w:val="24"/>
          <w:szCs w:val="24"/>
        </w:rPr>
        <w:t>1.4</w:t>
      </w:r>
      <w:r w:rsidRPr="00784CA8">
        <w:rPr>
          <w:rFonts w:ascii="Times New Roman" w:hAnsi="Times New Roman" w:cs="Times New Roman"/>
          <w:sz w:val="24"/>
          <w:szCs w:val="24"/>
        </w:rPr>
        <w:tab/>
        <w:t xml:space="preserve">Research Questions </w:t>
      </w:r>
    </w:p>
    <w:p w:rsidR="007C5CD9" w:rsidRPr="00784CA8" w:rsidRDefault="007C5CD9" w:rsidP="007C5CD9">
      <w:pPr>
        <w:spacing w:after="0" w:line="360" w:lineRule="auto"/>
        <w:jc w:val="both"/>
        <w:rPr>
          <w:rFonts w:ascii="Times New Roman" w:hAnsi="Times New Roman" w:cs="Times New Roman"/>
          <w:sz w:val="24"/>
          <w:szCs w:val="24"/>
        </w:rPr>
      </w:pPr>
      <w:r w:rsidRPr="00784CA8">
        <w:rPr>
          <w:rFonts w:ascii="Times New Roman" w:hAnsi="Times New Roman" w:cs="Times New Roman"/>
          <w:sz w:val="24"/>
          <w:szCs w:val="24"/>
        </w:rPr>
        <w:t>1.5</w:t>
      </w:r>
      <w:r w:rsidRPr="00784CA8">
        <w:rPr>
          <w:rFonts w:ascii="Times New Roman" w:hAnsi="Times New Roman" w:cs="Times New Roman"/>
          <w:sz w:val="24"/>
          <w:szCs w:val="24"/>
        </w:rPr>
        <w:tab/>
      </w:r>
      <w:r w:rsidR="00BF0C3F" w:rsidRPr="00784CA8">
        <w:rPr>
          <w:rFonts w:ascii="Times New Roman" w:hAnsi="Times New Roman" w:cs="Times New Roman"/>
          <w:sz w:val="24"/>
          <w:szCs w:val="24"/>
        </w:rPr>
        <w:t xml:space="preserve">Significance of the Study </w:t>
      </w:r>
    </w:p>
    <w:p w:rsidR="007C5CD9" w:rsidRPr="00784CA8" w:rsidRDefault="007C5CD9" w:rsidP="007C5CD9">
      <w:pPr>
        <w:spacing w:after="0" w:line="360" w:lineRule="auto"/>
        <w:jc w:val="both"/>
        <w:rPr>
          <w:rFonts w:ascii="Times New Roman" w:hAnsi="Times New Roman" w:cs="Times New Roman"/>
          <w:sz w:val="24"/>
          <w:szCs w:val="24"/>
        </w:rPr>
      </w:pPr>
      <w:r w:rsidRPr="00784CA8">
        <w:rPr>
          <w:rFonts w:ascii="Times New Roman" w:hAnsi="Times New Roman" w:cs="Times New Roman"/>
          <w:sz w:val="24"/>
          <w:szCs w:val="24"/>
        </w:rPr>
        <w:t>1.6</w:t>
      </w:r>
      <w:r w:rsidRPr="00784CA8">
        <w:rPr>
          <w:rFonts w:ascii="Times New Roman" w:hAnsi="Times New Roman" w:cs="Times New Roman"/>
          <w:sz w:val="24"/>
          <w:szCs w:val="24"/>
        </w:rPr>
        <w:tab/>
      </w:r>
      <w:r w:rsidR="00BF0C3F" w:rsidRPr="00784CA8">
        <w:rPr>
          <w:rFonts w:ascii="Times New Roman" w:hAnsi="Times New Roman" w:cs="Times New Roman"/>
          <w:sz w:val="24"/>
          <w:szCs w:val="24"/>
        </w:rPr>
        <w:t>Scope of the Study</w:t>
      </w:r>
    </w:p>
    <w:p w:rsidR="007C5CD9" w:rsidRPr="00784CA8" w:rsidRDefault="007C5CD9" w:rsidP="007C5CD9">
      <w:pPr>
        <w:spacing w:after="0" w:line="360" w:lineRule="auto"/>
        <w:jc w:val="both"/>
        <w:rPr>
          <w:rFonts w:ascii="Times New Roman" w:hAnsi="Times New Roman" w:cs="Times New Roman"/>
          <w:sz w:val="24"/>
          <w:szCs w:val="24"/>
        </w:rPr>
      </w:pPr>
      <w:r w:rsidRPr="00784CA8">
        <w:rPr>
          <w:rFonts w:ascii="Times New Roman" w:hAnsi="Times New Roman" w:cs="Times New Roman"/>
          <w:sz w:val="24"/>
          <w:szCs w:val="24"/>
        </w:rPr>
        <w:t>1.7</w:t>
      </w:r>
      <w:r w:rsidRPr="00784CA8">
        <w:rPr>
          <w:rFonts w:ascii="Times New Roman" w:hAnsi="Times New Roman" w:cs="Times New Roman"/>
          <w:sz w:val="24"/>
          <w:szCs w:val="24"/>
        </w:rPr>
        <w:tab/>
        <w:t xml:space="preserve">Definition </w:t>
      </w:r>
      <w:r w:rsidR="00BF0C3F">
        <w:rPr>
          <w:rFonts w:ascii="Times New Roman" w:hAnsi="Times New Roman" w:cs="Times New Roman"/>
          <w:sz w:val="24"/>
          <w:szCs w:val="24"/>
        </w:rPr>
        <w:t>of Terms</w:t>
      </w:r>
    </w:p>
    <w:p w:rsidR="007C5CD9" w:rsidRPr="00784CA8" w:rsidRDefault="007C5CD9" w:rsidP="007C5CD9">
      <w:pPr>
        <w:spacing w:line="360" w:lineRule="auto"/>
        <w:jc w:val="both"/>
        <w:rPr>
          <w:rFonts w:ascii="Times New Roman" w:hAnsi="Times New Roman" w:cs="Times New Roman"/>
          <w:b/>
          <w:bCs/>
          <w:sz w:val="24"/>
          <w:szCs w:val="24"/>
        </w:rPr>
      </w:pPr>
    </w:p>
    <w:p w:rsidR="007C5CD9" w:rsidRPr="00784CA8" w:rsidRDefault="007C5CD9" w:rsidP="007C5CD9">
      <w:pPr>
        <w:spacing w:line="360" w:lineRule="auto"/>
        <w:jc w:val="both"/>
        <w:rPr>
          <w:rFonts w:ascii="Times New Roman" w:hAnsi="Times New Roman" w:cs="Times New Roman"/>
          <w:b/>
          <w:bCs/>
          <w:sz w:val="24"/>
          <w:szCs w:val="24"/>
        </w:rPr>
      </w:pPr>
      <w:r w:rsidRPr="00784CA8">
        <w:rPr>
          <w:rFonts w:ascii="Times New Roman" w:hAnsi="Times New Roman" w:cs="Times New Roman"/>
          <w:b/>
          <w:bCs/>
          <w:sz w:val="24"/>
          <w:szCs w:val="24"/>
        </w:rPr>
        <w:t xml:space="preserve">CHAPTER TWO: LITERATURE REVIEW </w:t>
      </w:r>
    </w:p>
    <w:p w:rsidR="00910E2D" w:rsidRDefault="00910E2D" w:rsidP="007C5CD9">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Literature Review</w:t>
      </w:r>
    </w:p>
    <w:p w:rsidR="007C5CD9" w:rsidRPr="00784CA8" w:rsidRDefault="007C5CD9" w:rsidP="007C5CD9">
      <w:pPr>
        <w:spacing w:line="360" w:lineRule="auto"/>
        <w:jc w:val="both"/>
        <w:rPr>
          <w:rFonts w:ascii="Times New Roman" w:hAnsi="Times New Roman" w:cs="Times New Roman"/>
          <w:sz w:val="24"/>
          <w:szCs w:val="24"/>
        </w:rPr>
      </w:pPr>
      <w:r w:rsidRPr="00784CA8">
        <w:rPr>
          <w:rFonts w:ascii="Times New Roman" w:hAnsi="Times New Roman" w:cs="Times New Roman"/>
          <w:sz w:val="24"/>
          <w:szCs w:val="24"/>
        </w:rPr>
        <w:t>2.1</w:t>
      </w:r>
      <w:r w:rsidRPr="00784CA8">
        <w:rPr>
          <w:rFonts w:ascii="Times New Roman" w:hAnsi="Times New Roman" w:cs="Times New Roman"/>
          <w:sz w:val="24"/>
          <w:szCs w:val="24"/>
        </w:rPr>
        <w:tab/>
        <w:t xml:space="preserve"> Conceptual Framework </w:t>
      </w:r>
    </w:p>
    <w:p w:rsidR="007C5CD9" w:rsidRPr="00784CA8" w:rsidRDefault="007C5CD9" w:rsidP="007C5CD9">
      <w:pPr>
        <w:spacing w:line="360" w:lineRule="auto"/>
        <w:jc w:val="both"/>
        <w:rPr>
          <w:rFonts w:ascii="Times New Roman" w:hAnsi="Times New Roman" w:cs="Times New Roman"/>
          <w:sz w:val="24"/>
          <w:szCs w:val="24"/>
        </w:rPr>
      </w:pPr>
      <w:r w:rsidRPr="00784CA8">
        <w:rPr>
          <w:rFonts w:ascii="Times New Roman" w:hAnsi="Times New Roman" w:cs="Times New Roman"/>
          <w:sz w:val="24"/>
          <w:szCs w:val="24"/>
        </w:rPr>
        <w:t xml:space="preserve">2.2 </w:t>
      </w:r>
      <w:r w:rsidRPr="00784CA8">
        <w:rPr>
          <w:rFonts w:ascii="Times New Roman" w:hAnsi="Times New Roman" w:cs="Times New Roman"/>
          <w:sz w:val="24"/>
          <w:szCs w:val="24"/>
        </w:rPr>
        <w:tab/>
        <w:t xml:space="preserve">Theoretical Framework </w:t>
      </w:r>
    </w:p>
    <w:p w:rsidR="007C5CD9" w:rsidRPr="00784CA8" w:rsidRDefault="00FE25FF" w:rsidP="007C5CD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2.3 </w:t>
      </w:r>
      <w:r>
        <w:rPr>
          <w:rFonts w:ascii="Times New Roman" w:hAnsi="Times New Roman" w:cs="Times New Roman"/>
          <w:sz w:val="24"/>
          <w:szCs w:val="24"/>
        </w:rPr>
        <w:tab/>
      </w:r>
      <w:r w:rsidR="007C5CD9" w:rsidRPr="00784CA8">
        <w:rPr>
          <w:rFonts w:ascii="Times New Roman" w:hAnsi="Times New Roman" w:cs="Times New Roman"/>
          <w:sz w:val="24"/>
          <w:szCs w:val="24"/>
        </w:rPr>
        <w:t xml:space="preserve">Empirical </w:t>
      </w:r>
      <w:r>
        <w:rPr>
          <w:rFonts w:ascii="Times New Roman" w:hAnsi="Times New Roman" w:cs="Times New Roman"/>
          <w:sz w:val="24"/>
          <w:szCs w:val="24"/>
        </w:rPr>
        <w:t>Review</w:t>
      </w:r>
    </w:p>
    <w:p w:rsidR="002F0606" w:rsidRPr="002F0606" w:rsidRDefault="002F0606" w:rsidP="002F0606">
      <w:pPr>
        <w:spacing w:line="360" w:lineRule="auto"/>
        <w:jc w:val="both"/>
        <w:rPr>
          <w:rFonts w:ascii="Times New Roman" w:hAnsi="Times New Roman" w:cs="Times New Roman"/>
          <w:b/>
          <w:bCs/>
          <w:sz w:val="24"/>
          <w:szCs w:val="24"/>
        </w:rPr>
      </w:pPr>
      <w:r w:rsidRPr="002F0606">
        <w:rPr>
          <w:rFonts w:ascii="Times New Roman" w:hAnsi="Times New Roman" w:cs="Times New Roman"/>
          <w:b/>
          <w:bCs/>
          <w:sz w:val="24"/>
          <w:szCs w:val="24"/>
        </w:rPr>
        <w:t>CHAPTER THREE: RESEARCH DESIGN</w:t>
      </w:r>
    </w:p>
    <w:p w:rsidR="002F0606" w:rsidRPr="002F0606" w:rsidRDefault="002F0606" w:rsidP="002F0606">
      <w:pPr>
        <w:spacing w:line="360" w:lineRule="auto"/>
        <w:jc w:val="both"/>
        <w:rPr>
          <w:rFonts w:ascii="Times New Roman" w:hAnsi="Times New Roman" w:cs="Times New Roman"/>
          <w:bCs/>
          <w:sz w:val="24"/>
          <w:szCs w:val="24"/>
        </w:rPr>
      </w:pPr>
      <w:r w:rsidRPr="002F0606">
        <w:rPr>
          <w:rFonts w:ascii="Times New Roman" w:hAnsi="Times New Roman" w:cs="Times New Roman"/>
          <w:bCs/>
          <w:sz w:val="24"/>
          <w:szCs w:val="24"/>
        </w:rPr>
        <w:t>3.1</w:t>
      </w:r>
      <w:r w:rsidRPr="002F0606">
        <w:rPr>
          <w:rFonts w:ascii="Times New Roman" w:hAnsi="Times New Roman" w:cs="Times New Roman"/>
          <w:bCs/>
          <w:sz w:val="24"/>
          <w:szCs w:val="24"/>
        </w:rPr>
        <w:tab/>
        <w:t>Re</w:t>
      </w:r>
      <w:r>
        <w:rPr>
          <w:rFonts w:ascii="Times New Roman" w:hAnsi="Times New Roman" w:cs="Times New Roman"/>
          <w:bCs/>
          <w:sz w:val="24"/>
          <w:szCs w:val="24"/>
        </w:rPr>
        <w:t xml:space="preserve">search Methodology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2F0606" w:rsidRPr="002F0606" w:rsidRDefault="002F0606" w:rsidP="002F0606">
      <w:pPr>
        <w:spacing w:line="360" w:lineRule="auto"/>
        <w:jc w:val="both"/>
        <w:rPr>
          <w:rFonts w:ascii="Times New Roman" w:hAnsi="Times New Roman" w:cs="Times New Roman"/>
          <w:bCs/>
          <w:sz w:val="24"/>
          <w:szCs w:val="24"/>
        </w:rPr>
      </w:pPr>
      <w:r w:rsidRPr="002F0606">
        <w:rPr>
          <w:rFonts w:ascii="Times New Roman" w:hAnsi="Times New Roman" w:cs="Times New Roman"/>
          <w:bCs/>
          <w:sz w:val="24"/>
          <w:szCs w:val="24"/>
        </w:rPr>
        <w:t>3.2</w:t>
      </w:r>
      <w:r w:rsidRPr="002F0606">
        <w:rPr>
          <w:rFonts w:ascii="Times New Roman" w:hAnsi="Times New Roman" w:cs="Times New Roman"/>
          <w:bCs/>
          <w:sz w:val="24"/>
          <w:szCs w:val="24"/>
        </w:rPr>
        <w:tab/>
        <w:t>Po</w:t>
      </w:r>
      <w:r>
        <w:rPr>
          <w:rFonts w:ascii="Times New Roman" w:hAnsi="Times New Roman" w:cs="Times New Roman"/>
          <w:bCs/>
          <w:sz w:val="24"/>
          <w:szCs w:val="24"/>
        </w:rPr>
        <w:t>pulation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2F0606" w:rsidRPr="002F0606" w:rsidRDefault="002F0606" w:rsidP="002F0606">
      <w:pPr>
        <w:spacing w:line="360" w:lineRule="auto"/>
        <w:jc w:val="both"/>
        <w:rPr>
          <w:rFonts w:ascii="Times New Roman" w:hAnsi="Times New Roman" w:cs="Times New Roman"/>
          <w:bCs/>
          <w:sz w:val="24"/>
          <w:szCs w:val="24"/>
        </w:rPr>
      </w:pPr>
      <w:r w:rsidRPr="002F0606">
        <w:rPr>
          <w:rFonts w:ascii="Times New Roman" w:hAnsi="Times New Roman" w:cs="Times New Roman"/>
          <w:bCs/>
          <w:sz w:val="24"/>
          <w:szCs w:val="24"/>
        </w:rPr>
        <w:t>3.3</w:t>
      </w:r>
      <w:r w:rsidRPr="002F0606">
        <w:rPr>
          <w:rFonts w:ascii="Times New Roman" w:hAnsi="Times New Roman" w:cs="Times New Roman"/>
          <w:bCs/>
          <w:sz w:val="24"/>
          <w:szCs w:val="24"/>
        </w:rPr>
        <w:tab/>
        <w:t xml:space="preserve">Sample size </w:t>
      </w:r>
      <w:r>
        <w:rPr>
          <w:rFonts w:ascii="Times New Roman" w:hAnsi="Times New Roman" w:cs="Times New Roman"/>
          <w:bCs/>
          <w:sz w:val="24"/>
          <w:szCs w:val="24"/>
        </w:rPr>
        <w:t>and Sampling techniques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2F0606" w:rsidRPr="002F0606" w:rsidRDefault="002F0606" w:rsidP="002F0606">
      <w:pPr>
        <w:spacing w:line="360" w:lineRule="auto"/>
        <w:jc w:val="both"/>
        <w:rPr>
          <w:rFonts w:ascii="Times New Roman" w:hAnsi="Times New Roman" w:cs="Times New Roman"/>
          <w:bCs/>
          <w:sz w:val="24"/>
          <w:szCs w:val="24"/>
        </w:rPr>
      </w:pPr>
      <w:r w:rsidRPr="002F0606">
        <w:rPr>
          <w:rFonts w:ascii="Times New Roman" w:hAnsi="Times New Roman" w:cs="Times New Roman"/>
          <w:bCs/>
          <w:sz w:val="24"/>
          <w:szCs w:val="24"/>
        </w:rPr>
        <w:lastRenderedPageBreak/>
        <w:t>3.4</w:t>
      </w:r>
      <w:r w:rsidRPr="002F0606">
        <w:rPr>
          <w:rFonts w:ascii="Times New Roman" w:hAnsi="Times New Roman" w:cs="Times New Roman"/>
          <w:bCs/>
          <w:sz w:val="24"/>
          <w:szCs w:val="24"/>
        </w:rPr>
        <w:tab/>
      </w:r>
      <w:r>
        <w:rPr>
          <w:rFonts w:ascii="Times New Roman" w:hAnsi="Times New Roman" w:cs="Times New Roman"/>
          <w:bCs/>
          <w:sz w:val="24"/>
          <w:szCs w:val="24"/>
        </w:rPr>
        <w:t>Research Instrument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2F0606" w:rsidRPr="002F0606" w:rsidRDefault="002F0606" w:rsidP="002F0606">
      <w:pPr>
        <w:spacing w:line="360" w:lineRule="auto"/>
        <w:jc w:val="both"/>
        <w:rPr>
          <w:rFonts w:ascii="Times New Roman" w:hAnsi="Times New Roman" w:cs="Times New Roman"/>
          <w:bCs/>
          <w:sz w:val="24"/>
          <w:szCs w:val="24"/>
        </w:rPr>
      </w:pPr>
      <w:r w:rsidRPr="002F0606">
        <w:rPr>
          <w:rFonts w:ascii="Times New Roman" w:hAnsi="Times New Roman" w:cs="Times New Roman"/>
          <w:bCs/>
          <w:sz w:val="24"/>
          <w:szCs w:val="24"/>
        </w:rPr>
        <w:t>3.5</w:t>
      </w:r>
      <w:r w:rsidRPr="002F0606">
        <w:rPr>
          <w:rFonts w:ascii="Times New Roman" w:hAnsi="Times New Roman" w:cs="Times New Roman"/>
          <w:bCs/>
          <w:sz w:val="24"/>
          <w:szCs w:val="24"/>
        </w:rPr>
        <w:tab/>
        <w:t>Validity and Reliab</w:t>
      </w:r>
      <w:r>
        <w:rPr>
          <w:rFonts w:ascii="Times New Roman" w:hAnsi="Times New Roman" w:cs="Times New Roman"/>
          <w:bCs/>
          <w:sz w:val="24"/>
          <w:szCs w:val="24"/>
        </w:rPr>
        <w:t>ility of the instrument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2F0606" w:rsidRPr="002F0606" w:rsidRDefault="002F0606" w:rsidP="002F0606">
      <w:pPr>
        <w:spacing w:line="360" w:lineRule="auto"/>
        <w:jc w:val="both"/>
        <w:rPr>
          <w:rFonts w:ascii="Times New Roman" w:hAnsi="Times New Roman" w:cs="Times New Roman"/>
          <w:bCs/>
          <w:sz w:val="24"/>
          <w:szCs w:val="24"/>
        </w:rPr>
      </w:pPr>
      <w:r w:rsidRPr="002F0606">
        <w:rPr>
          <w:rFonts w:ascii="Times New Roman" w:hAnsi="Times New Roman" w:cs="Times New Roman"/>
          <w:bCs/>
          <w:sz w:val="24"/>
          <w:szCs w:val="24"/>
        </w:rPr>
        <w:t>3.6</w:t>
      </w:r>
      <w:r w:rsidRPr="002F0606">
        <w:rPr>
          <w:rFonts w:ascii="Times New Roman" w:hAnsi="Times New Roman" w:cs="Times New Roman"/>
          <w:bCs/>
          <w:sz w:val="24"/>
          <w:szCs w:val="24"/>
        </w:rPr>
        <w:tab/>
        <w:t>Method of Administration of the Instrume</w:t>
      </w:r>
      <w:r>
        <w:rPr>
          <w:rFonts w:ascii="Times New Roman" w:hAnsi="Times New Roman" w:cs="Times New Roman"/>
          <w:bCs/>
          <w:sz w:val="24"/>
          <w:szCs w:val="24"/>
        </w:rPr>
        <w:t>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2F0606" w:rsidRPr="002F0606" w:rsidRDefault="002F0606" w:rsidP="002F0606">
      <w:pPr>
        <w:spacing w:line="360" w:lineRule="auto"/>
        <w:jc w:val="both"/>
        <w:rPr>
          <w:rFonts w:ascii="Times New Roman" w:hAnsi="Times New Roman" w:cs="Times New Roman"/>
          <w:bCs/>
          <w:sz w:val="24"/>
          <w:szCs w:val="24"/>
        </w:rPr>
      </w:pPr>
      <w:r w:rsidRPr="002F0606">
        <w:rPr>
          <w:rFonts w:ascii="Times New Roman" w:hAnsi="Times New Roman" w:cs="Times New Roman"/>
          <w:bCs/>
          <w:sz w:val="24"/>
          <w:szCs w:val="24"/>
        </w:rPr>
        <w:t>3.7</w:t>
      </w:r>
      <w:r w:rsidRPr="002F0606">
        <w:rPr>
          <w:rFonts w:ascii="Times New Roman" w:hAnsi="Times New Roman" w:cs="Times New Roman"/>
          <w:bCs/>
          <w:sz w:val="24"/>
          <w:szCs w:val="24"/>
        </w:rPr>
        <w:tab/>
        <w:t>Method of Administr</w:t>
      </w:r>
      <w:r>
        <w:rPr>
          <w:rFonts w:ascii="Times New Roman" w:hAnsi="Times New Roman" w:cs="Times New Roman"/>
          <w:bCs/>
          <w:sz w:val="24"/>
          <w:szCs w:val="24"/>
        </w:rPr>
        <w:t>ation of the Instrument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2F0606" w:rsidRPr="002F0606" w:rsidRDefault="002F0606" w:rsidP="002F0606">
      <w:pPr>
        <w:spacing w:line="360" w:lineRule="auto"/>
        <w:jc w:val="both"/>
        <w:rPr>
          <w:rFonts w:ascii="Times New Roman" w:hAnsi="Times New Roman" w:cs="Times New Roman"/>
          <w:b/>
          <w:bCs/>
          <w:sz w:val="24"/>
          <w:szCs w:val="24"/>
        </w:rPr>
      </w:pPr>
      <w:r w:rsidRPr="002F0606">
        <w:rPr>
          <w:rFonts w:ascii="Times New Roman" w:hAnsi="Times New Roman" w:cs="Times New Roman"/>
          <w:b/>
          <w:bCs/>
          <w:sz w:val="24"/>
          <w:szCs w:val="24"/>
        </w:rPr>
        <w:t>CHAPTER FOUR: PRESESNTATION AND ANALYSIS  OF DATA</w:t>
      </w:r>
    </w:p>
    <w:p w:rsidR="002F0606" w:rsidRPr="002F0606" w:rsidRDefault="002F0606" w:rsidP="002F0606">
      <w:pPr>
        <w:spacing w:line="360" w:lineRule="auto"/>
        <w:jc w:val="both"/>
        <w:rPr>
          <w:rFonts w:ascii="Times New Roman" w:hAnsi="Times New Roman" w:cs="Times New Roman"/>
          <w:bCs/>
          <w:sz w:val="24"/>
          <w:szCs w:val="24"/>
        </w:rPr>
      </w:pPr>
      <w:r w:rsidRPr="002F0606">
        <w:rPr>
          <w:rFonts w:ascii="Times New Roman" w:hAnsi="Times New Roman" w:cs="Times New Roman"/>
          <w:bCs/>
          <w:sz w:val="24"/>
          <w:szCs w:val="24"/>
        </w:rPr>
        <w:t>4.1</w:t>
      </w:r>
      <w:r w:rsidRPr="002F0606">
        <w:rPr>
          <w:rFonts w:ascii="Times New Roman" w:hAnsi="Times New Roman" w:cs="Times New Roman"/>
          <w:bCs/>
          <w:sz w:val="24"/>
          <w:szCs w:val="24"/>
        </w:rPr>
        <w:tab/>
        <w:t xml:space="preserve">Analysis </w:t>
      </w:r>
      <w:r>
        <w:rPr>
          <w:rFonts w:ascii="Times New Roman" w:hAnsi="Times New Roman" w:cs="Times New Roman"/>
          <w:bCs/>
          <w:sz w:val="24"/>
          <w:szCs w:val="24"/>
        </w:rPr>
        <w:t>of Research Instrument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2F0606" w:rsidRPr="002F0606" w:rsidRDefault="002F0606" w:rsidP="002F0606">
      <w:pPr>
        <w:spacing w:line="360" w:lineRule="auto"/>
        <w:jc w:val="both"/>
        <w:rPr>
          <w:rFonts w:ascii="Times New Roman" w:hAnsi="Times New Roman" w:cs="Times New Roman"/>
          <w:bCs/>
          <w:sz w:val="24"/>
          <w:szCs w:val="24"/>
        </w:rPr>
      </w:pPr>
      <w:r w:rsidRPr="002F0606">
        <w:rPr>
          <w:rFonts w:ascii="Times New Roman" w:hAnsi="Times New Roman" w:cs="Times New Roman"/>
          <w:bCs/>
          <w:sz w:val="24"/>
          <w:szCs w:val="24"/>
        </w:rPr>
        <w:t>4.2</w:t>
      </w:r>
      <w:r w:rsidRPr="002F0606">
        <w:rPr>
          <w:rFonts w:ascii="Times New Roman" w:hAnsi="Times New Roman" w:cs="Times New Roman"/>
          <w:bCs/>
          <w:sz w:val="24"/>
          <w:szCs w:val="24"/>
        </w:rPr>
        <w:tab/>
        <w:t xml:space="preserve"> Presentation </w:t>
      </w:r>
      <w:r>
        <w:rPr>
          <w:rFonts w:ascii="Times New Roman" w:hAnsi="Times New Roman" w:cs="Times New Roman"/>
          <w:bCs/>
          <w:sz w:val="24"/>
          <w:szCs w:val="24"/>
        </w:rPr>
        <w:t>and Analysis of Data</w:t>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2F0606" w:rsidRPr="002F0606" w:rsidRDefault="002F0606" w:rsidP="002F0606">
      <w:pPr>
        <w:spacing w:line="360" w:lineRule="auto"/>
        <w:jc w:val="both"/>
        <w:rPr>
          <w:rFonts w:ascii="Times New Roman" w:hAnsi="Times New Roman" w:cs="Times New Roman"/>
          <w:bCs/>
          <w:sz w:val="24"/>
          <w:szCs w:val="24"/>
        </w:rPr>
      </w:pPr>
      <w:r w:rsidRPr="002F0606">
        <w:rPr>
          <w:rFonts w:ascii="Times New Roman" w:hAnsi="Times New Roman" w:cs="Times New Roman"/>
          <w:bCs/>
          <w:sz w:val="24"/>
          <w:szCs w:val="24"/>
        </w:rPr>
        <w:t>4.3</w:t>
      </w:r>
      <w:r w:rsidRPr="002F0606">
        <w:rPr>
          <w:rFonts w:ascii="Times New Roman" w:hAnsi="Times New Roman" w:cs="Times New Roman"/>
          <w:bCs/>
          <w:sz w:val="24"/>
          <w:szCs w:val="24"/>
        </w:rPr>
        <w:tab/>
        <w:t>Analysis of Research Questions</w:t>
      </w:r>
      <w:r w:rsidRPr="002F0606">
        <w:rPr>
          <w:rFonts w:ascii="Times New Roman" w:hAnsi="Times New Roman" w:cs="Times New Roman"/>
          <w:bCs/>
          <w:sz w:val="24"/>
          <w:szCs w:val="24"/>
        </w:rPr>
        <w:tab/>
      </w:r>
      <w:r w:rsidRPr="002F0606">
        <w:rPr>
          <w:rFonts w:ascii="Times New Roman" w:hAnsi="Times New Roman" w:cs="Times New Roman"/>
          <w:bCs/>
          <w:sz w:val="24"/>
          <w:szCs w:val="24"/>
        </w:rPr>
        <w:tab/>
      </w:r>
      <w:r w:rsidRPr="002F0606">
        <w:rPr>
          <w:rFonts w:ascii="Times New Roman" w:hAnsi="Times New Roman" w:cs="Times New Roman"/>
          <w:bCs/>
          <w:sz w:val="24"/>
          <w:szCs w:val="24"/>
        </w:rPr>
        <w:tab/>
      </w:r>
      <w:r w:rsidRPr="002F0606">
        <w:rPr>
          <w:rFonts w:ascii="Times New Roman" w:hAnsi="Times New Roman" w:cs="Times New Roman"/>
          <w:bCs/>
          <w:sz w:val="24"/>
          <w:szCs w:val="24"/>
        </w:rPr>
        <w:tab/>
      </w:r>
      <w:r w:rsidRPr="002F0606">
        <w:rPr>
          <w:rFonts w:ascii="Times New Roman" w:hAnsi="Times New Roman" w:cs="Times New Roman"/>
          <w:bCs/>
          <w:sz w:val="24"/>
          <w:szCs w:val="24"/>
        </w:rPr>
        <w:tab/>
      </w:r>
      <w:r w:rsidRPr="002F0606">
        <w:rPr>
          <w:rFonts w:ascii="Times New Roman" w:hAnsi="Times New Roman" w:cs="Times New Roman"/>
          <w:bCs/>
          <w:sz w:val="24"/>
          <w:szCs w:val="24"/>
        </w:rPr>
        <w:tab/>
      </w:r>
      <w:r w:rsidRPr="002F0606">
        <w:rPr>
          <w:rFonts w:ascii="Times New Roman" w:hAnsi="Times New Roman" w:cs="Times New Roman"/>
          <w:bCs/>
          <w:sz w:val="24"/>
          <w:szCs w:val="24"/>
        </w:rPr>
        <w:tab/>
      </w:r>
      <w:r>
        <w:rPr>
          <w:rFonts w:ascii="Times New Roman" w:hAnsi="Times New Roman" w:cs="Times New Roman"/>
          <w:bCs/>
          <w:sz w:val="24"/>
          <w:szCs w:val="24"/>
        </w:rPr>
        <w:tab/>
      </w:r>
    </w:p>
    <w:p w:rsidR="002F0606" w:rsidRPr="002F0606" w:rsidRDefault="002F0606" w:rsidP="002F0606">
      <w:pPr>
        <w:spacing w:line="360" w:lineRule="auto"/>
        <w:jc w:val="both"/>
        <w:rPr>
          <w:rFonts w:ascii="Times New Roman" w:hAnsi="Times New Roman" w:cs="Times New Roman"/>
          <w:bCs/>
          <w:sz w:val="24"/>
          <w:szCs w:val="24"/>
        </w:rPr>
      </w:pPr>
      <w:r w:rsidRPr="002F0606">
        <w:rPr>
          <w:rFonts w:ascii="Times New Roman" w:hAnsi="Times New Roman" w:cs="Times New Roman"/>
          <w:bCs/>
          <w:sz w:val="24"/>
          <w:szCs w:val="24"/>
        </w:rPr>
        <w:t>4.4</w:t>
      </w:r>
      <w:r w:rsidRPr="002F0606">
        <w:rPr>
          <w:rFonts w:ascii="Times New Roman" w:hAnsi="Times New Roman" w:cs="Times New Roman"/>
          <w:bCs/>
          <w:sz w:val="24"/>
          <w:szCs w:val="24"/>
        </w:rPr>
        <w:tab/>
        <w:t>Di</w:t>
      </w:r>
      <w:r>
        <w:rPr>
          <w:rFonts w:ascii="Times New Roman" w:hAnsi="Times New Roman" w:cs="Times New Roman"/>
          <w:bCs/>
          <w:sz w:val="24"/>
          <w:szCs w:val="24"/>
        </w:rPr>
        <w:t>scussion of Findings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2F0606" w:rsidRPr="002F0606" w:rsidRDefault="002F0606" w:rsidP="002F0606">
      <w:pPr>
        <w:spacing w:line="360" w:lineRule="auto"/>
        <w:jc w:val="both"/>
        <w:rPr>
          <w:rFonts w:ascii="Times New Roman" w:hAnsi="Times New Roman" w:cs="Times New Roman"/>
          <w:b/>
          <w:bCs/>
          <w:sz w:val="24"/>
          <w:szCs w:val="24"/>
        </w:rPr>
      </w:pPr>
      <w:r w:rsidRPr="002F0606">
        <w:rPr>
          <w:rFonts w:ascii="Times New Roman" w:hAnsi="Times New Roman" w:cs="Times New Roman"/>
          <w:b/>
          <w:bCs/>
          <w:sz w:val="24"/>
          <w:szCs w:val="24"/>
        </w:rPr>
        <w:t xml:space="preserve">CHAPTER FIVE: SUMMARY, LIMITATION OF THE STUDY CONCLUSION AND RECOMMENDATION </w:t>
      </w:r>
    </w:p>
    <w:p w:rsidR="002F0606" w:rsidRPr="002F0606" w:rsidRDefault="002F0606" w:rsidP="002F060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5.1</w:t>
      </w:r>
      <w:r>
        <w:rPr>
          <w:rFonts w:ascii="Times New Roman" w:hAnsi="Times New Roman" w:cs="Times New Roman"/>
          <w:bCs/>
          <w:sz w:val="24"/>
          <w:szCs w:val="24"/>
        </w:rPr>
        <w:tab/>
        <w:t>Summary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2F0606" w:rsidRPr="002F0606" w:rsidRDefault="002F0606" w:rsidP="002F060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5.2</w:t>
      </w:r>
      <w:r>
        <w:rPr>
          <w:rFonts w:ascii="Times New Roman" w:hAnsi="Times New Roman" w:cs="Times New Roman"/>
          <w:bCs/>
          <w:sz w:val="24"/>
          <w:szCs w:val="24"/>
        </w:rPr>
        <w:tab/>
        <w:t>Conclusion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2F0606" w:rsidRPr="002F0606" w:rsidRDefault="002F0606" w:rsidP="002F060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5.3</w:t>
      </w:r>
      <w:r>
        <w:rPr>
          <w:rFonts w:ascii="Times New Roman" w:hAnsi="Times New Roman" w:cs="Times New Roman"/>
          <w:bCs/>
          <w:sz w:val="24"/>
          <w:szCs w:val="24"/>
        </w:rPr>
        <w:tab/>
        <w:t>Recommendation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2F0606" w:rsidRPr="002F0606" w:rsidRDefault="002F0606" w:rsidP="002F060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References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7C5CD9" w:rsidRDefault="002F0606" w:rsidP="002F0606">
      <w:pPr>
        <w:spacing w:line="360" w:lineRule="auto"/>
        <w:jc w:val="both"/>
        <w:rPr>
          <w:rFonts w:ascii="Times New Roman" w:eastAsia="Times New Roman" w:hAnsi="Times New Roman" w:cs="Times New Roman"/>
          <w:b/>
          <w:bCs/>
          <w:color w:val="000000"/>
          <w:kern w:val="0"/>
          <w:sz w:val="24"/>
          <w:szCs w:val="24"/>
        </w:rPr>
      </w:pPr>
      <w:r w:rsidRPr="00850CA8">
        <w:rPr>
          <w:rFonts w:ascii="Times New Roman" w:hAnsi="Times New Roman" w:cs="Times New Roman"/>
          <w:bCs/>
          <w:sz w:val="24"/>
          <w:szCs w:val="24"/>
        </w:rPr>
        <w:t>Appendix</w:t>
      </w:r>
    </w:p>
    <w:p w:rsidR="007C5CD9" w:rsidRDefault="007C5CD9">
      <w:pPr>
        <w:rPr>
          <w:rFonts w:ascii="Times New Roman" w:eastAsia="Times New Roman" w:hAnsi="Times New Roman" w:cs="Times New Roman"/>
          <w:b/>
          <w:bCs/>
          <w:color w:val="000000"/>
          <w:kern w:val="0"/>
          <w:sz w:val="24"/>
          <w:szCs w:val="24"/>
        </w:rPr>
      </w:pPr>
      <w:r>
        <w:rPr>
          <w:rFonts w:ascii="Times New Roman" w:eastAsia="Times New Roman" w:hAnsi="Times New Roman" w:cs="Times New Roman"/>
          <w:b/>
          <w:bCs/>
          <w:color w:val="000000"/>
          <w:kern w:val="0"/>
          <w:sz w:val="24"/>
          <w:szCs w:val="24"/>
        </w:rPr>
        <w:br w:type="page"/>
      </w:r>
    </w:p>
    <w:p w:rsidR="00824D6E" w:rsidRDefault="00824D6E" w:rsidP="007C5CD9">
      <w:pPr>
        <w:spacing w:before="240" w:after="0" w:line="240" w:lineRule="auto"/>
        <w:jc w:val="center"/>
        <w:rPr>
          <w:rFonts w:ascii="Times New Roman" w:eastAsia="Times New Roman" w:hAnsi="Times New Roman" w:cs="Times New Roman"/>
          <w:b/>
          <w:bCs/>
          <w:color w:val="000000"/>
          <w:kern w:val="0"/>
          <w:sz w:val="24"/>
          <w:szCs w:val="24"/>
        </w:rPr>
        <w:sectPr w:rsidR="00824D6E" w:rsidSect="00824D6E">
          <w:footerReference w:type="default" r:id="rId6"/>
          <w:pgSz w:w="12240" w:h="15840"/>
          <w:pgMar w:top="1440" w:right="1080" w:bottom="1440" w:left="1080" w:header="720" w:footer="720" w:gutter="0"/>
          <w:pgNumType w:fmt="lowerRoman" w:start="1"/>
          <w:cols w:space="720"/>
          <w:docGrid w:linePitch="360"/>
        </w:sectPr>
      </w:pPr>
    </w:p>
    <w:p w:rsidR="007C5CD9" w:rsidRPr="007C5CD9" w:rsidRDefault="007C5CD9" w:rsidP="007C5CD9">
      <w:pPr>
        <w:spacing w:before="240" w:after="0" w:line="24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lastRenderedPageBreak/>
        <w:t>CHAPTER ONE</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 xml:space="preserve">1.0 </w:t>
      </w:r>
      <w:r w:rsidRPr="007C5CD9">
        <w:rPr>
          <w:rFonts w:ascii="Times New Roman" w:eastAsia="Times New Roman" w:hAnsi="Times New Roman" w:cs="Times New Roman"/>
          <w:b/>
          <w:bCs/>
          <w:color w:val="000000"/>
          <w:kern w:val="0"/>
          <w:sz w:val="24"/>
          <w:szCs w:val="24"/>
        </w:rPr>
        <w:tab/>
        <w:t>INTRODUCTION</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 xml:space="preserve">1.1 </w:t>
      </w:r>
      <w:r w:rsidRPr="007C5CD9">
        <w:rPr>
          <w:rFonts w:ascii="Times New Roman" w:eastAsia="Times New Roman" w:hAnsi="Times New Roman" w:cs="Times New Roman"/>
          <w:b/>
          <w:bCs/>
          <w:color w:val="000000"/>
          <w:kern w:val="0"/>
          <w:sz w:val="24"/>
          <w:szCs w:val="24"/>
        </w:rPr>
        <w:tab/>
        <w:t>BACKGROUND TO THE STUDY</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Social media is most suitable in definition as a group of new kinds of online media, which enable users to share their individual experience from distance location. Anthony (2015) sees social media as participation which encourages contributions and feedback from everyone who is interested. It blurs the line between media and audience. The social media services are open to feedback and participation. They encourage vital media activities like voting, commenting and most importantly sharing of information. The social media is better seen as two-way communication or conversation within the communities. </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Social media strive on their connectedness feature making use of links to other sites, resources and people Crosbie (2002), in explaining new media said they are three different kinds of communication media; interpersonal media as 'one to one' mass media as one to many' and new media as individuation media or many to many". In support to Crosbie, Samuel (2014) states new media is a term meant to encompass emergence of digital, computerized or networked information and communication technologies in the later of the 20th century. Carlev, cited in Flew (2002) states social media, an offspring of new media, typify these features as they have eliminated geographical distance in global communication. In discussing further of social media, Kaplan and Haenlein (2010) see social media as "media designed to be disseminated through social interaction, created using highly accessible and scalable publishing techniques. It uses internet and web-based technologies to transform broadcast media monologues (one to many) into social media dialogue (many to many). Interactive possibility of </w:t>
      </w:r>
      <w:r w:rsidRPr="007C5CD9">
        <w:rPr>
          <w:rFonts w:ascii="Times New Roman" w:eastAsia="Times New Roman" w:hAnsi="Times New Roman" w:cs="Times New Roman"/>
          <w:color w:val="000000"/>
          <w:kern w:val="0"/>
          <w:sz w:val="24"/>
          <w:szCs w:val="24"/>
        </w:rPr>
        <w:lastRenderedPageBreak/>
        <w:t>the social media has distinguished social media from mass media. To an extent, the mass media depend on social media to make mass media interactive. Interaction is the basis of mass communication.</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According to Adelabu (2011), one of the major attributes to social networking its high level of interactivity". This aid communication values through its ability to facilitate meaningful conversation with, and between users of social media. One of these values to update of information that is the update of information that is recent. Healthfield (2013), social media are the tools and platforms that people use to publish contents and interact socially online. Healthfield went on to say, user generated contents includes: conversation, articles images, or pictures, recipes and anything that an individual might share with others in their daily life. On his part, Greendhow (2009) said "social media refers to media for social interaction which use highly accessible and scalable publishing techniques. They include the various online technology tools that enable people to communicate easily via the internet to share information and resources. The advent of the internet encouraged the social media usage. The internet opened the opportunities of interacting with social media. Samuel (2014), states that the invention of the internet brought a new dimension to the media landscape.The internet is the connection of computer through the web system. This is better called network of computers that becomes a distinct linebetween social media and social networking Daniel (2010) argues that social media is hard to define and is a two-way street that gives you the ability to communicate. Does that mean social media is an instrument of communication just like any other social network? In response to the questions above, Cohen (2009) said social media can be called a strategy and an outlet for broadcasting while social networking is a tool and a utility for connecting with others". He further buttresses his point  by saying the difference is not just semantics but in the features and functions put into these web sites by their creator which dictates the way they are to be use".</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lastRenderedPageBreak/>
        <w:t>According to Chiemele, Ovute and Obochí (2015), social media is a means of interaction among people in which they create, share and exchange information and ideas in virtual communities and networks. Social media depends on mobile and web-based technologies to create highly interactive platforms vía which individuals and communities share, concrete, discuss and modify user-generated content. Today's society is faced with the continual growing problem of electronics and social media. What used to be considered precious treasure is now the cause of teenage obesity, lack of concentration, inadequate communication and above all a far less intellectual society. Social media have evolved over the years to the modern day which uses digital media. However, this social media is not that new in social communication. Also, it did not start with the advent of computer, but instead the telephone. The key word here is social interaction. As at that time telephone was a new media of social networking and interaction. You could see someone with a diary containing name of friends with their telephone numbers.</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Advertising helps in selling new ideas, products and services through the art and strategy of persuasive communication, (Dhar, 2011). Advertising calls the attention of consumer to buy product or service, persuade user to buy the product or service, show them the uniqueness of the product,create awareness and brand loyalty to the user and remind user of the existence of the product in the market. Companies spend a large part of their budget to produce and run advertisements (adverts) or promotions to communicate information about their company and products.</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Advertising as a marketing tool is used by business organization to inform consumers that the right product is available at the right place, right price and to convince the consumer to purchase them. Advertising comprises all messages that are paid for in the media, owned and controlled by people other than the company making the advertisement. One of the earliest means of advertising was the use of signs. Early craftsmen used signs to advertise their wares and some traders like Phoenicians planted </w:t>
      </w:r>
      <w:r w:rsidRPr="007C5CD9">
        <w:rPr>
          <w:rFonts w:ascii="Times New Roman" w:eastAsia="Times New Roman" w:hAnsi="Times New Roman" w:cs="Times New Roman"/>
          <w:color w:val="000000"/>
          <w:kern w:val="0"/>
          <w:sz w:val="24"/>
          <w:szCs w:val="24"/>
        </w:rPr>
        <w:lastRenderedPageBreak/>
        <w:t>commercial messages on prominent rocks. Advertising is a prominent feature of modern business operations and also a form of communication that attempts to interpret the qualities of products, services and ideals in terms of consumer needs and wants. Some companies or organizations embrace advertising to achieve high market share and sales. </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 successful national economy depends on sales promotion in the form of advertising to maintain factory production, creation of employment and so the money goes round and round. Advertising is a mass media content that provides a platform for firms to create awareness about their products or services and how consumers can make the best out of such products. It is known that advertising affect human activities. Anywhere a person looks, he will always see some form of advertisement. In fact, billboards, posters, fliers and other printed media are visible almost everywhere. Basically, all these promotional materials aim to inform people about the existence of a certain product or service. According to Kofi and Mark (2014), advertising is used to establish a basic awareness of the products or services in the minds of the potential customer and to build up knowledge about it. The American marketing association defined brand as any name, term, sign, symbol, or design, or combination of these that identifies the maker or seller of the product or service and differentiates it from competitors.</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Therefore, advertising must be tailored towards consumer's satisfaction and organizational performance. One could encounter advertising messages through various traditional media including mass media such as Television, Radio,  Magazines, Newspapers, outdoor, direct mail or new media such as blogs, websites or text messages, as advertising has a stimulating influence on purchasing behavior consumers.</w:t>
      </w:r>
    </w:p>
    <w:p w:rsidR="00BF0C3F" w:rsidRDefault="00BF0C3F">
      <w:pPr>
        <w:rPr>
          <w:rFonts w:ascii="Times New Roman" w:eastAsia="Times New Roman" w:hAnsi="Times New Roman" w:cs="Times New Roman"/>
          <w:b/>
          <w:bCs/>
          <w:color w:val="000000"/>
          <w:kern w:val="0"/>
          <w:sz w:val="24"/>
          <w:szCs w:val="24"/>
        </w:rPr>
      </w:pPr>
      <w:r>
        <w:rPr>
          <w:rFonts w:ascii="Times New Roman" w:eastAsia="Times New Roman" w:hAnsi="Times New Roman" w:cs="Times New Roman"/>
          <w:b/>
          <w:bCs/>
          <w:color w:val="000000"/>
          <w:kern w:val="0"/>
          <w:sz w:val="24"/>
          <w:szCs w:val="24"/>
        </w:rPr>
        <w:br w:type="page"/>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lastRenderedPageBreak/>
        <w:t>1.2</w:t>
      </w:r>
      <w:r w:rsidRPr="007C5CD9">
        <w:rPr>
          <w:rFonts w:ascii="Times New Roman" w:eastAsia="Times New Roman" w:hAnsi="Times New Roman" w:cs="Times New Roman"/>
          <w:b/>
          <w:bCs/>
          <w:color w:val="000000"/>
          <w:kern w:val="0"/>
          <w:sz w:val="24"/>
          <w:szCs w:val="24"/>
        </w:rPr>
        <w:tab/>
        <w:t xml:space="preserve"> STATEMENT OF THE PROBLEM</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The social media have powerful influence on the people through the packing of its message. Advertisement is targeted to persuade audience to develop interest to a particular product or services the advertisers wish to sell as well as stimulating the audience to make purchase. According to Opeyemi (2016) the opinion that advertising engaged by appeal refers to packaging products, services, organizations, or individuals in a variety of ways that clearly deliver certain benefit, stimulation, identification or reason to explain what consumers are thinking about and why they buy products. This is to appeal and arouse the psychological motive of tthe consumer to purchase the product. Many believed that the manner of presentation of alcoholic drink advertisement is the problem with binge drink among the youth. However, some people believed that one cannot be influenced in drinking alcohol because of the media advertisement. The drinking habit of people starts within their peer group activities.</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Therefore, the study seeks to study the influence of advertisement of alcoholic drink on drinking habit of youth in Nigeria. The study shall close knowledge gap as it regards to finding out the frequency at which alcohol advertise  in television; determine the influence of advertising alcohol on drinking habit of Youths; discover whether the alcohol advertisement on television are professionally presented and establish possible ways to control the contents of alcohol advertisement on television.</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1.3</w:t>
      </w:r>
      <w:r w:rsidRPr="007C5CD9">
        <w:rPr>
          <w:rFonts w:ascii="Times New Roman" w:eastAsia="Times New Roman" w:hAnsi="Times New Roman" w:cs="Times New Roman"/>
          <w:b/>
          <w:bCs/>
          <w:color w:val="000000"/>
          <w:kern w:val="0"/>
          <w:sz w:val="24"/>
          <w:szCs w:val="24"/>
        </w:rPr>
        <w:tab/>
        <w:t xml:space="preserve"> OBJECTIVE OF THE STUDY</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This study has the overall purpose of investigating the influence of advertising alcoholic drinks on the drinking habit of the youth. It will specifically study the following;</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1. To find out the extent at which alcoholic drink advertisement appears on social media.</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lastRenderedPageBreak/>
        <w:t>2. To determine the influence of social media advertising of alcoholic drink on Youths.</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3. To find out whether social media alcoholic drink advertisement increase drinking habit of Youths.</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4. To establish possible ways to control social media alcoholic drink advertisement.</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1.4</w:t>
      </w:r>
      <w:r w:rsidRPr="007C5CD9">
        <w:rPr>
          <w:rFonts w:ascii="Times New Roman" w:eastAsia="Times New Roman" w:hAnsi="Times New Roman" w:cs="Times New Roman"/>
          <w:b/>
          <w:bCs/>
          <w:color w:val="000000"/>
          <w:kern w:val="0"/>
          <w:sz w:val="24"/>
          <w:szCs w:val="24"/>
        </w:rPr>
        <w:tab/>
        <w:t xml:space="preserve"> RESEARCH QUESTIONS</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1. What is the extent at which alcoholic drink advertisement appears on social media?</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2. What is the influence of social media advertising of alcoholic drink on Youths?</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3. Do social media alcoholic drink advertisement increase drinking habit of Youths?</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4. What are possible ways to control social media alcoholic drink advertisement?</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 xml:space="preserve">1.5 </w:t>
      </w:r>
      <w:r w:rsidRPr="007C5CD9">
        <w:rPr>
          <w:rFonts w:ascii="Times New Roman" w:eastAsia="Times New Roman" w:hAnsi="Times New Roman" w:cs="Times New Roman"/>
          <w:b/>
          <w:bCs/>
          <w:color w:val="000000"/>
          <w:kern w:val="0"/>
          <w:sz w:val="24"/>
          <w:szCs w:val="24"/>
        </w:rPr>
        <w:tab/>
        <w:t>SIGNIFICANCE OF THE STUDY</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This study is purposed to investigate the influence of social media advertisement on drinking habit of Youths. The study shall be beneficially to the youths on how to curb bad drinking habit and the same time help media organization to strictly follow the ethics of advertisement as well as monitor the frequency of alcoholic drink advertisement. There has been need to research on this topic because of the increase in drinking habit of university students in recent time. So this study will reveal the gap that exists as well as providing the resolutions adopted in recent time to close the gap on the influence of advertisement on student drinking habit by determining the extent at which alcoholic advertise on the mass media.</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The result from the finding will provide knowledge for any researcher who deem fit to research of a topic related to this study and the recommendation will bring solution to mending issues as relate to </w:t>
      </w:r>
      <w:r w:rsidRPr="007C5CD9">
        <w:rPr>
          <w:rFonts w:ascii="Times New Roman" w:eastAsia="Times New Roman" w:hAnsi="Times New Roman" w:cs="Times New Roman"/>
          <w:color w:val="000000"/>
          <w:kern w:val="0"/>
          <w:sz w:val="24"/>
          <w:szCs w:val="24"/>
        </w:rPr>
        <w:lastRenderedPageBreak/>
        <w:t>drinking habit. The findings from this study will provide scholars with knowledge for further research. Also, it will be guiding principles to students and lecturers of mass cornmunication and other related field of study.</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1.6</w:t>
      </w:r>
      <w:r w:rsidRPr="007C5CD9">
        <w:rPr>
          <w:rFonts w:ascii="Times New Roman" w:eastAsia="Times New Roman" w:hAnsi="Times New Roman" w:cs="Times New Roman"/>
          <w:b/>
          <w:bCs/>
          <w:color w:val="000000"/>
          <w:kern w:val="0"/>
          <w:sz w:val="24"/>
          <w:szCs w:val="24"/>
        </w:rPr>
        <w:tab/>
        <w:t xml:space="preserve"> SCOPE OF THE STUDY</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In examining the influence of social media advertisement on drinking habit of the Youths, the study shall cover students in Agbede Community. The study seeks to cover six months period; from November to April, 2024 </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1.7</w:t>
      </w:r>
      <w:r w:rsidRPr="007C5CD9">
        <w:rPr>
          <w:rFonts w:ascii="Times New Roman" w:eastAsia="Times New Roman" w:hAnsi="Times New Roman" w:cs="Times New Roman"/>
          <w:b/>
          <w:bCs/>
          <w:color w:val="000000"/>
          <w:kern w:val="0"/>
          <w:sz w:val="24"/>
          <w:szCs w:val="24"/>
        </w:rPr>
        <w:tab/>
        <w:t>DEFINITIONS OF TERMS</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Youth</w:t>
      </w:r>
      <w:r w:rsidRPr="007C5CD9">
        <w:rPr>
          <w:rFonts w:ascii="Times New Roman" w:eastAsia="Times New Roman" w:hAnsi="Times New Roman" w:cs="Times New Roman"/>
          <w:color w:val="000000"/>
          <w:kern w:val="0"/>
          <w:sz w:val="24"/>
          <w:szCs w:val="24"/>
        </w:rPr>
        <w:t>: Youth refers to the transitional phase between childhood and adulthood, typically characterized by energetic vitality, curiosity, and a period of personal and social exploration. It encompasses individuals in their teenage years and early twenties, marked by physical, emotional, and intellectual growth, as they navigate the path to maturity and self-discovery.</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Drinking</w:t>
      </w:r>
      <w:r w:rsidRPr="007C5CD9">
        <w:rPr>
          <w:rFonts w:ascii="Times New Roman" w:eastAsia="Times New Roman" w:hAnsi="Times New Roman" w:cs="Times New Roman"/>
          <w:color w:val="000000"/>
          <w:kern w:val="0"/>
          <w:sz w:val="24"/>
          <w:szCs w:val="24"/>
        </w:rPr>
        <w:t>: Drinking refers to the act of consuming liquids, typically for nourishment or pleasure. While essential for hydration, it commonly includes beverages like water, juices, and sodas. However, the term is often associated with the ingestion of alcoholic beverages, playing a social and cultural role in various contexts worldwide. </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Influence</w:t>
      </w:r>
      <w:r w:rsidRPr="007C5CD9">
        <w:rPr>
          <w:rFonts w:ascii="Times New Roman" w:eastAsia="Times New Roman" w:hAnsi="Times New Roman" w:cs="Times New Roman"/>
          <w:color w:val="000000"/>
          <w:kern w:val="0"/>
          <w:sz w:val="24"/>
          <w:szCs w:val="24"/>
        </w:rPr>
        <w:t>: Influence is the capacity to affect or shape the thoughts, actions, and decisions of individuals or groups. It involves the persuasive power to inspire change, guide opinions, or promote specific ideas. Influence can stem from charisma, expertise, credibility, or the ability to connect emotionally, fostering a lasting impact on others.</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lastRenderedPageBreak/>
        <w:t>Habit</w:t>
      </w:r>
      <w:r w:rsidRPr="007C5CD9">
        <w:rPr>
          <w:rFonts w:ascii="Times New Roman" w:eastAsia="Times New Roman" w:hAnsi="Times New Roman" w:cs="Times New Roman"/>
          <w:color w:val="000000"/>
          <w:kern w:val="0"/>
          <w:sz w:val="24"/>
          <w:szCs w:val="24"/>
        </w:rPr>
        <w:t>: A habit is a routine behavior or activity that becomes ingrained through repetition, often performed automatically without conscious thought. Habits shape daily life, influencing actions and decisions. They can be positive or negative, impacting personal development and well-being. Building and breaking habits are crucial aspects of behavior change and self-improvement.</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Advertisement</w:t>
      </w:r>
      <w:r w:rsidRPr="007C5CD9">
        <w:rPr>
          <w:rFonts w:ascii="Times New Roman" w:eastAsia="Times New Roman" w:hAnsi="Times New Roman" w:cs="Times New Roman"/>
          <w:color w:val="000000"/>
          <w:kern w:val="0"/>
          <w:sz w:val="24"/>
          <w:szCs w:val="24"/>
        </w:rPr>
        <w:t>: Advertisement is a persuasive communication tool used by businesses to promote products, services, or ideas. Through various media channels, such as print, digital, or broadcast, advertisers aim to capture audience attention, create awareness, and stimulate interest, ultimately driving consumer behavior and fostering a connection between the brand and its target audience.</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Social Media</w:t>
      </w:r>
      <w:r w:rsidRPr="007C5CD9">
        <w:rPr>
          <w:rFonts w:ascii="Times New Roman" w:eastAsia="Times New Roman" w:hAnsi="Times New Roman" w:cs="Times New Roman"/>
          <w:color w:val="000000"/>
          <w:kern w:val="0"/>
          <w:sz w:val="24"/>
          <w:szCs w:val="24"/>
        </w:rPr>
        <w:t>: Social media refers to online platforms and technologies that enable users to create, share, and exchange content in virtual communities. These platforms facilitate real-time interaction, fostering connections and communication through text, images, videos, and other multimedia formats. Popular examples include Facebook, Instagram, Twitter, and LinkedIn.</w:t>
      </w:r>
    </w:p>
    <w:p w:rsidR="00910E2D" w:rsidRDefault="00910E2D">
      <w:pPr>
        <w:rPr>
          <w:rFonts w:ascii="Times New Roman" w:eastAsia="Times New Roman" w:hAnsi="Times New Roman" w:cs="Times New Roman"/>
          <w:b/>
          <w:bCs/>
          <w:color w:val="000000"/>
          <w:kern w:val="0"/>
          <w:sz w:val="24"/>
          <w:szCs w:val="24"/>
        </w:rPr>
      </w:pPr>
      <w:r>
        <w:rPr>
          <w:rFonts w:ascii="Times New Roman" w:eastAsia="Times New Roman" w:hAnsi="Times New Roman" w:cs="Times New Roman"/>
          <w:b/>
          <w:bCs/>
          <w:color w:val="000000"/>
          <w:kern w:val="0"/>
          <w:sz w:val="24"/>
          <w:szCs w:val="24"/>
        </w:rPr>
        <w:br w:type="page"/>
      </w:r>
    </w:p>
    <w:p w:rsidR="007C5CD9" w:rsidRPr="007C5CD9" w:rsidRDefault="007C5CD9" w:rsidP="007C5CD9">
      <w:pPr>
        <w:spacing w:before="240"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lastRenderedPageBreak/>
        <w:t>CHAPTER TWO</w:t>
      </w:r>
    </w:p>
    <w:p w:rsidR="007C5CD9" w:rsidRDefault="007C5CD9" w:rsidP="007C5CD9">
      <w:pPr>
        <w:spacing w:before="240" w:after="0" w:line="480" w:lineRule="auto"/>
        <w:jc w:val="both"/>
        <w:rPr>
          <w:rFonts w:ascii="Times New Roman" w:eastAsia="Times New Roman" w:hAnsi="Times New Roman" w:cs="Times New Roman"/>
          <w:b/>
          <w:bCs/>
          <w:color w:val="000000"/>
          <w:kern w:val="0"/>
          <w:sz w:val="24"/>
          <w:szCs w:val="24"/>
        </w:rPr>
      </w:pPr>
      <w:r w:rsidRPr="007C5CD9">
        <w:rPr>
          <w:rFonts w:ascii="Times New Roman" w:eastAsia="Times New Roman" w:hAnsi="Times New Roman" w:cs="Times New Roman"/>
          <w:b/>
          <w:bCs/>
          <w:color w:val="000000"/>
          <w:kern w:val="0"/>
          <w:sz w:val="24"/>
          <w:szCs w:val="24"/>
        </w:rPr>
        <w:t xml:space="preserve">2.0 </w:t>
      </w:r>
      <w:r w:rsidRPr="007C5CD9">
        <w:rPr>
          <w:rFonts w:ascii="Times New Roman" w:eastAsia="Times New Roman" w:hAnsi="Times New Roman" w:cs="Times New Roman"/>
          <w:b/>
          <w:bCs/>
          <w:color w:val="000000"/>
          <w:kern w:val="0"/>
          <w:sz w:val="24"/>
          <w:szCs w:val="24"/>
        </w:rPr>
        <w:tab/>
        <w:t>LITERATURE REVIEW</w:t>
      </w:r>
    </w:p>
    <w:p w:rsidR="00910E2D" w:rsidRPr="007C5CD9" w:rsidRDefault="00910E2D" w:rsidP="00910E2D">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The influence of alcohol marketing and advertising on the drinking habit of young people is a matter of much debate, mostly focused on the question of whether advertising increases consumption and risky drinking by young people. On the other hand the International Centre for Alcohol Policy (ICAP) reported in 2003 to a World Health Organization (WHO) meeting [1] that there is no compelling evidence of an association between advertising and drinking patterns or rates of abuse among young people, noting that:  "The industry does not condone promotion and advertising of beverage alcohol to those under the legal minimum purchase age. Yet it should be acknowledged that young people are inevitably exposed to beverage alcohol advertising, as they are to advertising for any other consumer product. They are aware of it, and are able to identify and distinguish between alcohol brands, just as they are able to discern brands of other consumer goods. However, the evidence does not support the notion that such awareness increases consumption by young people"(Point 30, page9).</w:t>
      </w:r>
    </w:p>
    <w:p w:rsidR="00910E2D" w:rsidRPr="007C5CD9" w:rsidRDefault="00910E2D" w:rsidP="00910E2D">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On the other hand, healthcare researchers and workers have shown associations between exposure to alcohol advertisirng and drinking behaviour in cross-sectional surveys [2-5], and it has been argued that an increased awareness of alcohol messages amongst youth might lead to earlier drinking, higher consumption and increased harm, and should be addressed through stronger marketing regulation [6]. Alongside this,macro-level analyses comparing advertising coverage with drinking consumption has been used to provide a rationale for imposing limits on alcohol advertising. One study, drawing on data from Organization for Economic Co-operation and Development (OECD) countries, reported that total expenditure on alcohol advertising is linked to higher consumption and argued that advertising bans could result in significant reductions in consumption. Similarly, an economic analysis in the United </w:t>
      </w:r>
      <w:r w:rsidRPr="007C5CD9">
        <w:rPr>
          <w:rFonts w:ascii="Times New Roman" w:eastAsia="Times New Roman" w:hAnsi="Times New Roman" w:cs="Times New Roman"/>
          <w:color w:val="000000"/>
          <w:kern w:val="0"/>
          <w:sz w:val="24"/>
          <w:szCs w:val="24"/>
        </w:rPr>
        <w:lastRenderedPageBreak/>
        <w:t>States assessed the effects of alcohol advertising on youth drinking behaviours by comparing federally reported levels of youth drinking with detailed reports on alcohol advertising in local markets during the same years. The analysis conchuded that a complete ban on alcohol advertising could reduce monthly levels of youth drinking by 24% and youth binge drinking by about 42%. Correspondingly, in the United States the lnstitute of Medicine has called for sronger regulation of alcohol marketing.</w:t>
      </w:r>
    </w:p>
    <w:p w:rsidR="00910E2D" w:rsidRPr="007C5CD9" w:rsidRDefault="00910E2D" w:rsidP="00910E2D">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However, causal relationships cannot be directly inferred from these studies and this limits the conclusions that can be drawn about the potential impact of advertising bans. Moreover the alcohol and advertising industry have used data from econometric studies to argue that advertising bans have little impact on overall alcohol consumption. Whether young people are directly targeted by alcohol advertisers or not, they are exposed to alcohol advertising on television, in print media, and on radio. A first question to be answered through rigorous research, therefore, is whether alcohol advertising does have an impact on alcohol consumption amongst youth. This question is best addressed through large prospective cohort studies that examine the relationship between baseline early exposure to alcohol advertising and subsequent consumption and misuse. Hopefully, such studies have recently been published.</w:t>
      </w:r>
    </w:p>
    <w:p w:rsidR="00910E2D" w:rsidRPr="007C5CD9" w:rsidRDefault="00910E2D" w:rsidP="00910E2D">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In this review, the terms adolescent and young population are used interchangeably. Taking into account the WHO defiition, human adolescence is described as the phase of human growth and development situated after childhood and before adulthood (Krug et al, 2002). Traditionally, the age period is described from ages 10 to 19. This period is conventionally characterized by an exponential rhythm in growth and changes in many dimensions of the individual. Biological determinants appear to be universal, but the individual duration and defining aspects of this specific period can differ across time, culture, socioeconomic factors and ultimately depending on the person's experiences.</w:t>
      </w:r>
    </w:p>
    <w:p w:rsidR="00910E2D" w:rsidRPr="007C5CD9" w:rsidRDefault="00910E2D" w:rsidP="00910E2D">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lastRenderedPageBreak/>
        <w:t>Significantly related to this specific period are critical transitions and experiences that may determine future actions of the individual. Adolescence is a period of preparation for adulthood during which several key developmental experiences occur. While adolescence is a time of tremendous growth and potential, it is also a time of considerable risk during which social contexts exert powerful influences.</w:t>
      </w:r>
    </w:p>
    <w:p w:rsidR="007C5CD9" w:rsidRDefault="007C5CD9" w:rsidP="007C5CD9">
      <w:pPr>
        <w:spacing w:before="240" w:after="0" w:line="480" w:lineRule="auto"/>
        <w:jc w:val="both"/>
        <w:rPr>
          <w:rFonts w:ascii="Times New Roman" w:eastAsia="Times New Roman" w:hAnsi="Times New Roman" w:cs="Times New Roman"/>
          <w:b/>
          <w:bCs/>
          <w:color w:val="000000"/>
          <w:kern w:val="0"/>
          <w:sz w:val="24"/>
          <w:szCs w:val="24"/>
        </w:rPr>
      </w:pPr>
      <w:r w:rsidRPr="007C5CD9">
        <w:rPr>
          <w:rFonts w:ascii="Times New Roman" w:eastAsia="Times New Roman" w:hAnsi="Times New Roman" w:cs="Times New Roman"/>
          <w:b/>
          <w:bCs/>
          <w:color w:val="000000"/>
          <w:kern w:val="0"/>
          <w:sz w:val="24"/>
          <w:szCs w:val="24"/>
        </w:rPr>
        <w:t xml:space="preserve">2.1 </w:t>
      </w:r>
      <w:r w:rsidRPr="007C5CD9">
        <w:rPr>
          <w:rFonts w:ascii="Times New Roman" w:eastAsia="Times New Roman" w:hAnsi="Times New Roman" w:cs="Times New Roman"/>
          <w:b/>
          <w:bCs/>
          <w:color w:val="000000"/>
          <w:kern w:val="0"/>
          <w:sz w:val="24"/>
          <w:szCs w:val="24"/>
        </w:rPr>
        <w:tab/>
        <w:t>CONCEPTUAL FRAMEWORK</w:t>
      </w:r>
    </w:p>
    <w:p w:rsidR="00FD2A8E" w:rsidRDefault="00FD2A8E" w:rsidP="007C5CD9">
      <w:pPr>
        <w:spacing w:before="240" w:after="0" w:line="480" w:lineRule="auto"/>
        <w:jc w:val="both"/>
        <w:rPr>
          <w:rFonts w:ascii="Times New Roman" w:eastAsia="Times New Roman" w:hAnsi="Times New Roman" w:cs="Times New Roman"/>
          <w:b/>
          <w:bCs/>
          <w:color w:val="000000"/>
          <w:kern w:val="0"/>
          <w:sz w:val="24"/>
          <w:szCs w:val="24"/>
        </w:rPr>
      </w:pPr>
      <w:r>
        <w:rPr>
          <w:rFonts w:ascii="Times New Roman" w:eastAsia="Times New Roman" w:hAnsi="Times New Roman" w:cs="Times New Roman"/>
          <w:b/>
          <w:bCs/>
          <w:color w:val="000000"/>
          <w:kern w:val="0"/>
          <w:sz w:val="24"/>
          <w:szCs w:val="24"/>
        </w:rPr>
        <w:t>2.2.1</w:t>
      </w:r>
      <w:r>
        <w:rPr>
          <w:rFonts w:ascii="Times New Roman" w:eastAsia="Times New Roman" w:hAnsi="Times New Roman" w:cs="Times New Roman"/>
          <w:b/>
          <w:bCs/>
          <w:color w:val="000000"/>
          <w:kern w:val="0"/>
          <w:sz w:val="24"/>
          <w:szCs w:val="24"/>
        </w:rPr>
        <w:tab/>
        <w:t>CONCEPT OF ALCOHOL</w:t>
      </w:r>
    </w:p>
    <w:p w:rsidR="00FD2A8E" w:rsidRPr="00FD2A8E" w:rsidRDefault="00FD2A8E" w:rsidP="00FD2A8E">
      <w:pPr>
        <w:spacing w:before="240" w:after="0" w:line="480" w:lineRule="auto"/>
        <w:ind w:firstLine="720"/>
        <w:jc w:val="both"/>
        <w:rPr>
          <w:rFonts w:ascii="Times New Roman" w:eastAsia="Times New Roman" w:hAnsi="Times New Roman" w:cs="Times New Roman"/>
          <w:kern w:val="0"/>
          <w:sz w:val="24"/>
          <w:szCs w:val="24"/>
        </w:rPr>
      </w:pPr>
      <w:r w:rsidRPr="00FD2A8E">
        <w:rPr>
          <w:rFonts w:ascii="Times New Roman" w:eastAsia="Times New Roman" w:hAnsi="Times New Roman" w:cs="Times New Roman"/>
          <w:kern w:val="0"/>
          <w:sz w:val="24"/>
          <w:szCs w:val="24"/>
        </w:rPr>
        <w:t>Alcohol, in the context of this study, refers specifically to ethanol</w:t>
      </w:r>
      <w:r w:rsidR="00836DA9">
        <w:rPr>
          <w:rFonts w:ascii="Times New Roman" w:eastAsia="Times New Roman" w:hAnsi="Times New Roman" w:cs="Times New Roman"/>
          <w:kern w:val="0"/>
          <w:sz w:val="24"/>
          <w:szCs w:val="24"/>
        </w:rPr>
        <w:t xml:space="preserve"> </w:t>
      </w:r>
      <w:r w:rsidRPr="00FD2A8E">
        <w:rPr>
          <w:rFonts w:ascii="Times New Roman" w:eastAsia="Times New Roman" w:hAnsi="Times New Roman" w:cs="Times New Roman"/>
          <w:kern w:val="0"/>
          <w:sz w:val="24"/>
          <w:szCs w:val="24"/>
        </w:rPr>
        <w:t>a psychoactive substance found in alcoholic beverages such as beer, wine, and spirits. Ethanol is produced through the fermentation of sugars by yeast and is widely consumed globally for recreational, social, and cultural purposes. While alcohol may be legally and socially accepted in many societies, its consumption</w:t>
      </w:r>
      <w:r w:rsidR="00836DA9">
        <w:rPr>
          <w:rFonts w:ascii="Times New Roman" w:eastAsia="Times New Roman" w:hAnsi="Times New Roman" w:cs="Times New Roman"/>
          <w:kern w:val="0"/>
          <w:sz w:val="24"/>
          <w:szCs w:val="24"/>
        </w:rPr>
        <w:t xml:space="preserve"> </w:t>
      </w:r>
      <w:r w:rsidRPr="00FD2A8E">
        <w:rPr>
          <w:rFonts w:ascii="Times New Roman" w:eastAsia="Times New Roman" w:hAnsi="Times New Roman" w:cs="Times New Roman"/>
          <w:kern w:val="0"/>
          <w:sz w:val="24"/>
          <w:szCs w:val="24"/>
        </w:rPr>
        <w:t>particularly among youths</w:t>
      </w:r>
      <w:r w:rsidR="00836DA9">
        <w:rPr>
          <w:rFonts w:ascii="Times New Roman" w:eastAsia="Times New Roman" w:hAnsi="Times New Roman" w:cs="Times New Roman"/>
          <w:kern w:val="0"/>
          <w:sz w:val="24"/>
          <w:szCs w:val="24"/>
        </w:rPr>
        <w:t xml:space="preserve"> </w:t>
      </w:r>
      <w:r w:rsidRPr="00FD2A8E">
        <w:rPr>
          <w:rFonts w:ascii="Times New Roman" w:eastAsia="Times New Roman" w:hAnsi="Times New Roman" w:cs="Times New Roman"/>
          <w:kern w:val="0"/>
          <w:sz w:val="24"/>
          <w:szCs w:val="24"/>
        </w:rPr>
        <w:t>raises significant public health and behavioral concerns.</w:t>
      </w:r>
    </w:p>
    <w:p w:rsidR="00FD2A8E" w:rsidRPr="00FD2A8E" w:rsidRDefault="00FD2A8E" w:rsidP="00FD2A8E">
      <w:pPr>
        <w:spacing w:before="240" w:after="0" w:line="480" w:lineRule="auto"/>
        <w:ind w:firstLine="720"/>
        <w:jc w:val="both"/>
        <w:rPr>
          <w:rFonts w:ascii="Times New Roman" w:eastAsia="Times New Roman" w:hAnsi="Times New Roman" w:cs="Times New Roman"/>
          <w:kern w:val="0"/>
          <w:sz w:val="24"/>
          <w:szCs w:val="24"/>
        </w:rPr>
      </w:pPr>
      <w:r w:rsidRPr="00FD2A8E">
        <w:rPr>
          <w:rFonts w:ascii="Times New Roman" w:eastAsia="Times New Roman" w:hAnsi="Times New Roman" w:cs="Times New Roman"/>
          <w:kern w:val="0"/>
          <w:sz w:val="24"/>
          <w:szCs w:val="24"/>
        </w:rPr>
        <w:t>Alcohol acts as a central nervous system depressant, altering mood, judgment, and behavior. In low doses, it may create feelings of relaxation and sociability. However, excessive or habitual consumption can result in addiction, impaired cognitive function, risky behavior, and long-term health issues. Among young people, these effects are even more pronounced due to their still-developing physical and psychological systems.</w:t>
      </w:r>
    </w:p>
    <w:p w:rsidR="00FD2A8E" w:rsidRPr="00FD2A8E" w:rsidRDefault="00FD2A8E" w:rsidP="00FD2A8E">
      <w:pPr>
        <w:spacing w:before="240" w:after="0" w:line="480" w:lineRule="auto"/>
        <w:ind w:firstLine="720"/>
        <w:jc w:val="both"/>
        <w:rPr>
          <w:rFonts w:ascii="Times New Roman" w:eastAsia="Times New Roman" w:hAnsi="Times New Roman" w:cs="Times New Roman"/>
          <w:kern w:val="0"/>
          <w:sz w:val="24"/>
          <w:szCs w:val="24"/>
        </w:rPr>
      </w:pPr>
      <w:r w:rsidRPr="00FD2A8E">
        <w:rPr>
          <w:rFonts w:ascii="Times New Roman" w:eastAsia="Times New Roman" w:hAnsi="Times New Roman" w:cs="Times New Roman"/>
          <w:kern w:val="0"/>
          <w:sz w:val="24"/>
          <w:szCs w:val="24"/>
        </w:rPr>
        <w:t xml:space="preserve">In Nigeria, the consumption of alcohol is prevalent despite cultural and religious variations. In semi-rural communities like Moro Local Government Area of Kwara State, alcohol use among youths is becoming more common, often influenced by peer pressure, availability, and most notably, media advertising. Alcoholic beverages are heavily promoted across radio, television, billboards, and </w:t>
      </w:r>
      <w:r w:rsidRPr="00FD2A8E">
        <w:rPr>
          <w:rFonts w:ascii="Times New Roman" w:eastAsia="Times New Roman" w:hAnsi="Times New Roman" w:cs="Times New Roman"/>
          <w:kern w:val="0"/>
          <w:sz w:val="24"/>
          <w:szCs w:val="24"/>
        </w:rPr>
        <w:lastRenderedPageBreak/>
        <w:t>increasingly on social media platforms, where advertisements often portray drinking as glamorous, enjoyable, and associated with success or popularity.</w:t>
      </w:r>
    </w:p>
    <w:p w:rsidR="00FD2A8E" w:rsidRPr="00FD2A8E" w:rsidRDefault="00FD2A8E" w:rsidP="00FD2A8E">
      <w:pPr>
        <w:spacing w:before="240" w:after="0" w:line="480" w:lineRule="auto"/>
        <w:ind w:firstLine="720"/>
        <w:jc w:val="both"/>
        <w:rPr>
          <w:rFonts w:ascii="Times New Roman" w:eastAsia="Times New Roman" w:hAnsi="Times New Roman" w:cs="Times New Roman"/>
          <w:kern w:val="0"/>
          <w:sz w:val="24"/>
          <w:szCs w:val="24"/>
        </w:rPr>
      </w:pPr>
      <w:r w:rsidRPr="00FD2A8E">
        <w:rPr>
          <w:rFonts w:ascii="Times New Roman" w:eastAsia="Times New Roman" w:hAnsi="Times New Roman" w:cs="Times New Roman"/>
          <w:kern w:val="0"/>
          <w:sz w:val="24"/>
          <w:szCs w:val="24"/>
        </w:rPr>
        <w:t>This portrayal can be misleading to impressionable youth, who may internalize the messages and adopt drinking as a normative behavior. The concept of alcohol, therefore, goes beyond its chemical identity; it includes the social image, emotional appeal, and symbolism projected through marketing.</w:t>
      </w:r>
    </w:p>
    <w:p w:rsidR="00FD2A8E" w:rsidRPr="007C5CD9" w:rsidRDefault="00FD2A8E" w:rsidP="00FD2A8E">
      <w:pPr>
        <w:spacing w:before="240" w:after="0" w:line="480" w:lineRule="auto"/>
        <w:ind w:firstLine="720"/>
        <w:jc w:val="both"/>
        <w:rPr>
          <w:rFonts w:ascii="Times New Roman" w:eastAsia="Times New Roman" w:hAnsi="Times New Roman" w:cs="Times New Roman"/>
          <w:kern w:val="0"/>
          <w:sz w:val="24"/>
          <w:szCs w:val="24"/>
        </w:rPr>
      </w:pPr>
      <w:r w:rsidRPr="00FD2A8E">
        <w:rPr>
          <w:rFonts w:ascii="Times New Roman" w:eastAsia="Times New Roman" w:hAnsi="Times New Roman" w:cs="Times New Roman"/>
          <w:kern w:val="0"/>
          <w:sz w:val="24"/>
          <w:szCs w:val="24"/>
        </w:rPr>
        <w:t>In this research, understanding alcohol as both a consumable product and a social symbol is crucial. It lays the foundation for examining how advertising shapes the perceptions and drinking patterns of youths in Moro. As advertising continues to promote alcohol in appealing ways, it is vital to critically assess its influence on the decision-making and behavior of young individuals, particularly in communities with limited access to media literacy education or regulatory enforcement.</w:t>
      </w:r>
    </w:p>
    <w:p w:rsidR="007C5CD9" w:rsidRPr="007C5CD9" w:rsidRDefault="00955E98" w:rsidP="007C5CD9">
      <w:pPr>
        <w:spacing w:before="240"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b/>
          <w:bCs/>
          <w:color w:val="000000"/>
          <w:kern w:val="0"/>
          <w:sz w:val="24"/>
          <w:szCs w:val="24"/>
        </w:rPr>
        <w:t>2.1.2</w:t>
      </w:r>
      <w:r w:rsidR="007C5CD9" w:rsidRPr="007C5CD9">
        <w:rPr>
          <w:rFonts w:ascii="Times New Roman" w:eastAsia="Times New Roman" w:hAnsi="Times New Roman" w:cs="Times New Roman"/>
          <w:b/>
          <w:bCs/>
          <w:color w:val="000000"/>
          <w:kern w:val="0"/>
          <w:sz w:val="24"/>
          <w:szCs w:val="24"/>
        </w:rPr>
        <w:t xml:space="preserve"> </w:t>
      </w:r>
      <w:r w:rsidR="007C5CD9" w:rsidRPr="007C5CD9">
        <w:rPr>
          <w:rFonts w:ascii="Times New Roman" w:eastAsia="Times New Roman" w:hAnsi="Times New Roman" w:cs="Times New Roman"/>
          <w:b/>
          <w:bCs/>
          <w:color w:val="000000"/>
          <w:kern w:val="0"/>
          <w:sz w:val="24"/>
          <w:szCs w:val="24"/>
        </w:rPr>
        <w:tab/>
        <w:t>ALCOHOL POPULATIONS CONSUMPTION IN YOUTH </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Research suggests that alcohol consumption among younger populations is an established fact across countries despite mild diferences. As an example, research conducted in the UK by Bellis et al. (2009) noted that around 84% of 15 to 16  year olds had consumed alcohol in the last week with exponential increasing figures for consumption with age rise. Similarly, Australian and American studies suggest that more than half of young Australians have already consumed alcohol before the age of 12, which naturally increases by the age of 17 to more than 90% of the individuals for that age range. Alarmingly, according to Toumbourou et al. (2009) around 10% of 12 year-olds appear to consume alcohol weekly. In general, data suggests that alcohol consumption seems to be high also for young populations in the USA and Australia, but significantly higher for the latter with reported data indicating that Australian students would report consuming alcohol two to four times more than their USA counterparts.</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lastRenderedPageBreak/>
        <w:t>According to a recent European project, the AAA study, which incorporated a total of 33,566 students from 25 countries data confirm high prevalence rates for alcohol consumption too (Steketee et al.2013). According to the AAA study, the countries with higher lifetime prevalence rates of alcohol consumption would be Estonia (85.7%), followed by Hungary (84.7%), Czech Republic (84.2%), and Lithuania (81.7%). In general, no gender differences were found between the countries in terms of lifetime prevalence for the use of beer, spirits, or other substances. Some exceptions were Armenia, Cyprus, Italy, Switzerland, and Sweden were specific cases occurred. In Armenia and Cyprus,males seemed to drink more beer or spirits. Also, in Italy fewer females reported drinking beer and a greater proportion of Swiss males used cannabis. In contrast, Swedish females (38.39%) reported that they drank more spirits compared to males (29%) Steketee et al.2013).</w:t>
      </w:r>
    </w:p>
    <w:p w:rsidR="007C5CD9" w:rsidRPr="007C5CD9" w:rsidRDefault="00955E98" w:rsidP="007C5CD9">
      <w:pPr>
        <w:spacing w:before="240"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b/>
          <w:bCs/>
          <w:color w:val="000000"/>
          <w:kern w:val="0"/>
          <w:sz w:val="24"/>
          <w:szCs w:val="24"/>
        </w:rPr>
        <w:t>2.1.3</w:t>
      </w:r>
      <w:r w:rsidR="007C5CD9" w:rsidRPr="007C5CD9">
        <w:rPr>
          <w:rFonts w:ascii="Times New Roman" w:eastAsia="Times New Roman" w:hAnsi="Times New Roman" w:cs="Times New Roman"/>
          <w:b/>
          <w:bCs/>
          <w:color w:val="000000"/>
          <w:kern w:val="0"/>
          <w:sz w:val="24"/>
          <w:szCs w:val="24"/>
        </w:rPr>
        <w:t>  ALCOHOL ADVERTISING:  IMPACT ON CONSUMPTION</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There has been much debate and questions as to potential impact or influence of alcohol advertising on youth. Recently, Anderson et al. (2009) conducted a systematic review of longitudinal studies on the impact of alcohol advertising on youth. Based on a review of the best evidence and research to date, Anderson et al. (2009) made some impressive revelations about:</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The onset of drinking amongst non-drinking youth,</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•The increased levels of consumption among existing drinkers and</w:t>
      </w:r>
    </w:p>
    <w:p w:rsidR="007C5CD9" w:rsidRPr="007C5CD9" w:rsidRDefault="007C5CD9" w:rsidP="00955E98">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•The dose-relationship with regards to the impact of advertising exposure</w:t>
      </w:r>
    </w:p>
    <w:p w:rsidR="00955E98" w:rsidRDefault="00955E98">
      <w:pPr>
        <w:rPr>
          <w:rFonts w:ascii="Times New Roman" w:eastAsia="Times New Roman" w:hAnsi="Times New Roman" w:cs="Times New Roman"/>
          <w:b/>
          <w:bCs/>
          <w:color w:val="000000"/>
          <w:kern w:val="0"/>
          <w:sz w:val="24"/>
          <w:szCs w:val="24"/>
        </w:rPr>
      </w:pPr>
      <w:r>
        <w:rPr>
          <w:rFonts w:ascii="Times New Roman" w:eastAsia="Times New Roman" w:hAnsi="Times New Roman" w:cs="Times New Roman"/>
          <w:b/>
          <w:bCs/>
          <w:color w:val="000000"/>
          <w:kern w:val="0"/>
          <w:sz w:val="24"/>
          <w:szCs w:val="24"/>
        </w:rPr>
        <w:br w:type="page"/>
      </w:r>
    </w:p>
    <w:p w:rsidR="007C5CD9" w:rsidRPr="007C5CD9" w:rsidRDefault="00955E98" w:rsidP="007C5CD9">
      <w:pPr>
        <w:spacing w:before="240"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b/>
          <w:bCs/>
          <w:color w:val="000000"/>
          <w:kern w:val="0"/>
          <w:sz w:val="24"/>
          <w:szCs w:val="24"/>
        </w:rPr>
        <w:lastRenderedPageBreak/>
        <w:t>2.1.4</w:t>
      </w:r>
      <w:r w:rsidR="007C5CD9" w:rsidRPr="007C5CD9">
        <w:rPr>
          <w:rFonts w:ascii="Times New Roman" w:eastAsia="Times New Roman" w:hAnsi="Times New Roman" w:cs="Times New Roman"/>
          <w:b/>
          <w:bCs/>
          <w:color w:val="000000"/>
          <w:kern w:val="0"/>
          <w:sz w:val="24"/>
          <w:szCs w:val="24"/>
        </w:rPr>
        <w:t xml:space="preserve"> </w:t>
      </w:r>
      <w:r w:rsidR="007C5CD9" w:rsidRPr="007C5CD9">
        <w:rPr>
          <w:rFonts w:ascii="Times New Roman" w:eastAsia="Times New Roman" w:hAnsi="Times New Roman" w:cs="Times New Roman"/>
          <w:b/>
          <w:bCs/>
          <w:color w:val="000000"/>
          <w:kern w:val="0"/>
          <w:sz w:val="24"/>
          <w:szCs w:val="24"/>
        </w:rPr>
        <w:tab/>
        <w:t>RISKS AND PROTECTIVE FACTORS</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 number of different factors have been described as contributing to alcohol initiation and developing later drinking patterns. Among those, early age's exposure, parents' drinking, peer attitudes' to alcohol, family role, being exposed to permissive environments and, socioeconomic background, poor management family practices and favorable attitudes towards alcohol and drug use appear to be commonly described by the scientific literature.</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On the other hand, researcher has also explored a number of strategies or protective factors that may prevent alcohol use or and abuse in the younger populations.According to Steketee et al. (2013) in order for prevention strategies to attain long term change in adolescent alcohol behaviors, diminishing vulnerability. </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 xml:space="preserve">2.2 </w:t>
      </w:r>
      <w:r w:rsidRPr="007C5CD9">
        <w:rPr>
          <w:rFonts w:ascii="Times New Roman" w:eastAsia="Times New Roman" w:hAnsi="Times New Roman" w:cs="Times New Roman"/>
          <w:b/>
          <w:bCs/>
          <w:color w:val="000000"/>
          <w:kern w:val="0"/>
          <w:sz w:val="24"/>
          <w:szCs w:val="24"/>
        </w:rPr>
        <w:tab/>
        <w:t>THEORETICAL FRAMEWORK</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The based on which this research work was caried out was also thoroughly examined. The theoretical framework, however sought to obtain a deeper insight and understanding into how alcohol producing firms seem to be enjoying massively from the consuming public in terms of their proceeds and the obvious continual operation of their activities without breaks or stop in operation. The Attention, Interest, Desire and Action (AIDA) model was used as the framework of the study. The AlDA model was presented by Elmo Lewis, an American advertising and sales pioneer, to explain how personal selling and promotions work.</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2.2.1  THE AIDA MODEL</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A range of models have been developed that propose a sequence of response that occurs as a result of a message received by the audience. Prominent among these models is the AIDA model--a </w:t>
      </w:r>
      <w:r w:rsidRPr="007C5CD9">
        <w:rPr>
          <w:rFonts w:ascii="Times New Roman" w:eastAsia="Times New Roman" w:hAnsi="Times New Roman" w:cs="Times New Roman"/>
          <w:color w:val="000000"/>
          <w:kern w:val="0"/>
          <w:sz w:val="24"/>
          <w:szCs w:val="24"/>
        </w:rPr>
        <w:lastRenderedPageBreak/>
        <w:t>mnemonic that suggest that sales marketing, advertisements and other promotional tools can move a target audience sequentially through states of Awarenes(Attention), Interest, Desire and eventually Action(Baker,1999). The Principle that underlies this model is that promotion acts as a stimulus which gives rise to a 'conditioned response'. Promotions can therefore be devised to achieve the objective of moving people through a sequence of responses. Advertising may be effective in building awareness or gaining attention or interest (Strong, 1925). Literature and brochures can provide comprehension and desire, sales promotion and sales activity can provide action.</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The model suggests that effective communication must carry its audience through a sequence of responses which according to Lewis, has the major value of enabling the purpose of a particular promotion to be defined while pre and post campaign surveys can be carried out to demonstrate the communication effect. Consumer research has shown that many consumers setpre-determined parameters within which a purchase decision might be made, such as price range and style of product. Consumers therefore select those messages that support their purchase decision as opposed to being passively pulled through the sequence. The model ignores psychological factors such as influence of attributes or  beliefs, motivation and perception on behavior. It also assumes that the sequence of response is universal. However, instances occur where consumption of a product may occur before arny conviction for the product or service is made. Similarly, awareness of, and conviction for a product can occur at the same time at the point of purchase late with limited understanding as it  happens with impulse purchase.</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This model also ignores the efforts of promotional activity that aims to limit brand switching behavior and repeat purchase. Advertisers must fight to gain the attention of an audience, and simply stating the benefits of a product may be inadequate to gain attention or to create a distinctive identity.</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lastRenderedPageBreak/>
        <w:t>Attention</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Goldman (1958) considers this stage as the critical psychological element which exerts influence for the sole purpose of gaining the attention of the audience. According to Lewis, this element of advertising is necessary to grab attention of prospective customers. If the advert fails to capture attention, it fails completely. It is an advertiser's headline that plays a great role in getting readers attention. In our media-filled world, one needs to be quick and direct to grab people's attention. The use of powerful words or a picture will catch the reader's eye and make them stop to read what has to be said next. Goldman further reiterates that getting consumer's attention is fundamental to any successful advertising. Without attention, an advertiser  can hardly persuade consumers of anything. Attention can sought from many ways and one sure good way is to surprise consumers. </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Interest</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Dryper (2008) also regard this stage as one of the challenging stages. An advertiser's ability to capture attention of a chunk number of his target audience is only one part of the success story. The other part of the success story. The other part of the success story is whether he can engage them enough so that they will want to spend their precious time understanding the content of the message in more detail. Gaining the reader's interest is a deeper process than grabbing their attention (Wimmer. 1997). They will give you a little more time to do it, but you must stay focused on their needs. This means helping them to pick out the messages that are relevant to them quickiy. So the use of bullets and subheadings, and break up in the text can help make an advertiser's points stand out to arouse the interest of the consumer.</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Desire</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lastRenderedPageBreak/>
        <w:t>Once consumers are interested in an advertiser s message,the next step is to create a desire in them with the sole aim of 'persuading' them to make a purchase. Lewis (1998, pp 12)  underscores the fact that consumers can recognize that needs, but may not have the desire to satisfy those needs. Desire is a motivation to act (Dominick, 1997). According toSynder, desire is like a fire, and can be stoked by many methods, such as:</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Showing them how the item to be desired will not be available for long ( Scarcity Principle).</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Showing how other people approve of the item and have acquired it for themselves.</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Showing them how what you have to offer will solve some of their problems.</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Action</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This is the magc stage when  potential consumers take action on their desires and actually buy the product or agree the adertising message (Lewis, 1998).  Lewis (1998. pp 8) considers the 'action' stage as a phsical response to obtan what one wants and desires and is willing to assume the risks and or costs in obtaining it.</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This model obviously has been an instrumental tool tthat has aided advertisers especially alcohol advertisers in promoting their bands on TV. Since teleision advertisement send visual signals to its viewers, they get to see the brand and what it looks like rather than on radio and the print media. Adverts placed on TV are well and beautifully designed to succeed in getting the attention of it's viewers. Such adverts make use of prominent celebrities, latest, captivating and ubiquitous soundtracks and good motion pictures. An overwhelming endorsement of an alcoholic brand by celebrities such as the likes of the famous Agya Koo, prominent actors like Van Vicker and Majid Michel as well as actresses Naadia Buhari and Jackie Appiah to mention few, captures the attention and develops the interest of viewers </w:t>
      </w:r>
      <w:r w:rsidRPr="007C5CD9">
        <w:rPr>
          <w:rFonts w:ascii="Times New Roman" w:eastAsia="Times New Roman" w:hAnsi="Times New Roman" w:cs="Times New Roman"/>
          <w:color w:val="000000"/>
          <w:kern w:val="0"/>
          <w:sz w:val="24"/>
          <w:szCs w:val="24"/>
        </w:rPr>
        <w:lastRenderedPageBreak/>
        <w:t>especially the youth and arouses their desire on the wings of curiosity to want to feel how tasty the brand could be.</w:t>
      </w:r>
    </w:p>
    <w:p w:rsidR="007C5CD9" w:rsidRPr="0052061D" w:rsidRDefault="007C5CD9" w:rsidP="007C5CD9">
      <w:pPr>
        <w:spacing w:before="240" w:after="240" w:line="480" w:lineRule="auto"/>
        <w:jc w:val="both"/>
        <w:rPr>
          <w:rFonts w:ascii="Times New Roman" w:eastAsia="Times New Roman" w:hAnsi="Times New Roman" w:cs="Times New Roman"/>
          <w:kern w:val="0"/>
          <w:sz w:val="24"/>
          <w:szCs w:val="24"/>
        </w:rPr>
      </w:pPr>
      <w:r w:rsidRPr="0052061D">
        <w:rPr>
          <w:rFonts w:ascii="Times New Roman" w:eastAsia="Times New Roman" w:hAnsi="Times New Roman" w:cs="Times New Roman"/>
          <w:b/>
          <w:bCs/>
          <w:color w:val="000000"/>
          <w:kern w:val="0"/>
          <w:sz w:val="24"/>
          <w:szCs w:val="24"/>
        </w:rPr>
        <w:t>2.2.2  SOCIAL IDENTITY THEORY </w:t>
      </w:r>
    </w:p>
    <w:p w:rsidR="007C5CD9" w:rsidRPr="0052061D" w:rsidRDefault="007C5CD9" w:rsidP="007C5CD9">
      <w:pPr>
        <w:spacing w:after="240" w:line="480" w:lineRule="auto"/>
        <w:ind w:firstLine="720"/>
        <w:jc w:val="both"/>
        <w:rPr>
          <w:rFonts w:ascii="Times New Roman" w:eastAsia="Times New Roman" w:hAnsi="Times New Roman" w:cs="Times New Roman"/>
          <w:kern w:val="0"/>
          <w:sz w:val="24"/>
          <w:szCs w:val="24"/>
        </w:rPr>
      </w:pPr>
      <w:r w:rsidRPr="0052061D">
        <w:rPr>
          <w:rFonts w:ascii="Times New Roman" w:eastAsia="Times New Roman" w:hAnsi="Times New Roman" w:cs="Times New Roman"/>
          <w:color w:val="000000"/>
          <w:kern w:val="0"/>
          <w:sz w:val="24"/>
          <w:szCs w:val="24"/>
        </w:rPr>
        <w:t>Another influential social media theory is Social Identity Theory . Social Identity Theory looks at how people identify themselves within particular social groups or cultures through self-categorization processes while engaging with others on social media platforms. This theory suggests that people’s self-concept is derived from their perceptions of group identities and the roles they play within them. According to this theory, people use social media to construct and reinforce their identities and to define their relationships with other people. Self-expression is seen as one of the key motivations behind using these channels but depending on specific circumstances, many users may define themselves according to their membership within certain digital communities instead of revealing personal information directly about themselves.</w:t>
      </w:r>
    </w:p>
    <w:p w:rsidR="007C5CD9" w:rsidRPr="0052061D" w:rsidRDefault="007C5CD9" w:rsidP="007C5CD9">
      <w:pPr>
        <w:spacing w:before="120" w:after="240" w:line="480" w:lineRule="auto"/>
        <w:ind w:firstLine="720"/>
        <w:jc w:val="both"/>
        <w:rPr>
          <w:rFonts w:ascii="Times New Roman" w:eastAsia="Times New Roman" w:hAnsi="Times New Roman" w:cs="Times New Roman"/>
          <w:kern w:val="0"/>
          <w:sz w:val="24"/>
          <w:szCs w:val="24"/>
        </w:rPr>
      </w:pPr>
      <w:r w:rsidRPr="0052061D">
        <w:rPr>
          <w:rFonts w:ascii="Times New Roman" w:eastAsia="Times New Roman" w:hAnsi="Times New Roman" w:cs="Times New Roman"/>
          <w:color w:val="000000"/>
          <w:kern w:val="0"/>
          <w:sz w:val="24"/>
          <w:szCs w:val="24"/>
        </w:rPr>
        <w:t>It also looks into why people feel a need to create virtual personas that they can share publicly without compromising on privacy issues facing them when compared to real life situations where control over personal identity may be lost due to physical interactions that cannot be easily moderated by technology alone; this highlights the importance placed upon customization features available through apps like Snapchat Stories or Facebook Messenger’s augmented reality filters where users can further personalize their profile pictures with extra effects not possible via traditional photography methods.</w:t>
      </w:r>
    </w:p>
    <w:p w:rsidR="007C5CD9" w:rsidRPr="0052061D" w:rsidRDefault="007C5CD9" w:rsidP="007C5CD9">
      <w:pPr>
        <w:spacing w:before="120" w:after="240" w:line="480" w:lineRule="auto"/>
        <w:ind w:firstLine="720"/>
        <w:jc w:val="both"/>
        <w:rPr>
          <w:rFonts w:ascii="Times New Roman" w:eastAsia="Times New Roman" w:hAnsi="Times New Roman" w:cs="Times New Roman"/>
          <w:kern w:val="0"/>
          <w:sz w:val="24"/>
          <w:szCs w:val="24"/>
        </w:rPr>
      </w:pPr>
      <w:r w:rsidRPr="0052061D">
        <w:rPr>
          <w:rFonts w:ascii="Times New Roman" w:eastAsia="Times New Roman" w:hAnsi="Times New Roman" w:cs="Times New Roman"/>
          <w:color w:val="000000"/>
          <w:kern w:val="0"/>
          <w:sz w:val="24"/>
          <w:szCs w:val="24"/>
        </w:rPr>
        <w:t xml:space="preserve">These two popular concepts are just some examples among many others used in today’s new age digital settings exploring topics from platform economics research analyzing the structural differences created between app developers versus consumers; game dynamics examining player engagement </w:t>
      </w:r>
      <w:r w:rsidRPr="0052061D">
        <w:rPr>
          <w:rFonts w:ascii="Times New Roman" w:eastAsia="Times New Roman" w:hAnsi="Times New Roman" w:cs="Times New Roman"/>
          <w:color w:val="000000"/>
          <w:kern w:val="0"/>
          <w:sz w:val="24"/>
          <w:szCs w:val="24"/>
        </w:rPr>
        <w:lastRenderedPageBreak/>
        <w:t>analytics in order gain better insights; </w:t>
      </w:r>
      <w:hyperlink r:id="rId7" w:history="1">
        <w:r w:rsidRPr="0052061D">
          <w:rPr>
            <w:rFonts w:ascii="Times New Roman" w:eastAsia="Times New Roman" w:hAnsi="Times New Roman" w:cs="Times New Roman"/>
            <w:color w:val="000000"/>
            <w:kern w:val="0"/>
            <w:sz w:val="24"/>
            <w:szCs w:val="24"/>
          </w:rPr>
          <w:t>artificial intelligence</w:t>
        </w:r>
      </w:hyperlink>
      <w:r w:rsidRPr="0052061D">
        <w:rPr>
          <w:rFonts w:ascii="Times New Roman" w:eastAsia="Times New Roman" w:hAnsi="Times New Roman" w:cs="Times New Roman"/>
          <w:color w:val="000000"/>
          <w:kern w:val="0"/>
          <w:sz w:val="24"/>
          <w:szCs w:val="24"/>
        </w:rPr>
        <w:t> advances delving into image recognition capabilities advancements across automated bots – these types of ideas represent new era findings accentuating previous works bringing light into more complex networks born from connected societies within innovative web experience designs?</w:t>
      </w:r>
    </w:p>
    <w:p w:rsidR="007C5CD9" w:rsidRPr="0052061D" w:rsidRDefault="007C5CD9" w:rsidP="007C5CD9">
      <w:pPr>
        <w:spacing w:before="240" w:after="0" w:line="480" w:lineRule="auto"/>
        <w:jc w:val="both"/>
        <w:rPr>
          <w:rFonts w:ascii="Times New Roman" w:eastAsia="Times New Roman" w:hAnsi="Times New Roman" w:cs="Times New Roman"/>
          <w:kern w:val="0"/>
          <w:sz w:val="24"/>
          <w:szCs w:val="24"/>
        </w:rPr>
      </w:pPr>
      <w:r w:rsidRPr="0052061D">
        <w:rPr>
          <w:rFonts w:ascii="Times New Roman" w:eastAsia="Times New Roman" w:hAnsi="Times New Roman" w:cs="Times New Roman"/>
          <w:b/>
          <w:bCs/>
          <w:color w:val="000000"/>
          <w:kern w:val="0"/>
          <w:sz w:val="24"/>
          <w:szCs w:val="24"/>
        </w:rPr>
        <w:t>2.3   EMPERICAL REVIEW</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2.3.1  MARKETING AND EARLY UPTAKE OF ALCOHOL: A CLEAR LINK?</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Many studies have tried to establish the link between alcohol advertising and adolescent drinking. Results are not always 100% conclusive but most data suggest that many forms of alcohol campaigns and advertising (such as television, in-store displays, magazines and concession stands) would influence adolescent consumption. A longitudinal American study by Phyllis and colleagues (2005) explored the relationship between individuals' exposure to a variety of types of advertising and successive drinking in a sample of over 3100 participants. This study also evaluated whether contact with an alcohol (and drug) prevention program would modulate the relationship between exposure to advertising and drinking habits. Interestingly, students participation in the ALERT Plus prevention program, seemed to reduce future drinking in the entire sample,highlighting the adequacy of including this type of program and policies to limit exposure to aggressive marketing campaigns.</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 more recent systematic review from Smith and Foxcroft's (2009) evaluated the effect of alcohol advertising and marketing the portrayal of drinking behaviour in young people. The cohort studies included more than 13,000 young people and a variety of ranges of alcohol ads and marketing strategies (both in print and broadcast media). This relevant review suggested that there is a clear association  between exposure to alcohol</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lastRenderedPageBreak/>
        <w:t>advertising and subsequent alcohol consumption in young people. Although Smith and Foxcroft (2009) systematic review provided evidence that limiting alcohol advertising could have an impact on alcohol consumption, data is not absolutely unquestionable due to certain confounding or residual factors. However, the authors alluded to stronger empirical evidence to support their hypothesis and emphasised the need for policy groups to revisit and reinforce some of the actual policy recommendations in this topic. The previous message is equally consistent with Gordon et al (2009) research which assessed the cumulative impact of alcohol marketing on young people's drinking. This Scottish study evaluated a sample of 920 respondents using at an information pack which was sent out to the homes of all second year (12-14 years, mean age 13 years) pupils attending schools in three local authority areas in the West of Scotland. The findings of this ambitious study supported the idea that awareness and appreciation of alcohol marketing was significantly associated with being a drinker and intending to drink within the next year. Main results seemed to be in agreements with existing evidence and Gordon and colleagues noted that given the fact that evidence suggests not only association but also a causal link between alcohol marketing and young drinking, regulation seems inadequate to protect young individuals from alcohol marketing strategies (Anderson, 2009;Weintraub et al. 2006).</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2.3.2  POLICIES REGULATION AND THE NEED FOR ROBUST POLICIES</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Casswell and Maxwell (2005) reviewed the status of alcohol emphasis on global governance. Casswell and Maxwell cite some examples such as novel approaches in branding, sponsored events and use of viral marketing that makes it difficult to monitor and consequently protect vulnerable groups such as adolescent or young  populations. To date those efforts to limit marketing on a global level, rely mostly on voluntary codes and self-regulation which in most cases is inadequate and unsatisfactory. The authors of this review conclude insisted on the fact that global responses are needed, in particular to monitor and regulate marketing in emerging societies. In their opinion, an international convention for </w:t>
      </w:r>
      <w:r w:rsidRPr="007C5CD9">
        <w:rPr>
          <w:rFonts w:ascii="Times New Roman" w:eastAsia="Times New Roman" w:hAnsi="Times New Roman" w:cs="Times New Roman"/>
          <w:color w:val="000000"/>
          <w:kern w:val="0"/>
          <w:sz w:val="24"/>
          <w:szCs w:val="24"/>
        </w:rPr>
        <w:lastRenderedPageBreak/>
        <w:t>alcohol should be embraced taking as model examples such as the Convention on Tobacco Control in order to provide a global response to alcohol-related dificulties.</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 recent Australian example about alcohol policy reform was presented by Doran et al. (2010). The authors emphasized data suggesting that alcohol would be responsible approximately 3.8% of deaths globally and 4.6% of disability adjusted life-years (DALYs) are attributable to alcohol use. It is a fact that alcohol imposes economic costs equivalent to about 1% of gross national product in high-income countries and that actions are required. Taking into account the relation between high alcohol consumption and burden of disease in Australia, the National Health System actively recommends long term goals in relation to modifying the country's drinking culture to support healthier and safer outcomes. Doran and colleagues cite previous research by Cobiat et al. (2009) which provided evidence for the use of better cost-effective plans to reform alcohol policy in that country. Transferring resources related to reduce alcohol related harm, it has been estimated that policymakers could achieve over ten times better results in health gain that if compared with actual approaches. Despite the evidence, states and governments should still agree on expanding reforms on alcohol policy in Australia but also across other countries.</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Taking into consideration the data reviewed in this section and along the analysis of the literature in this field, it would be reasonable to say that the scientific literature has repeatedly shown the need for more determined and robust policies that tackle alcohol policies that push for more effective alcohol legislation. This topic is particularly evident for the case of adolescent and young populations where certain ambiguity can be found.</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The need for the alcohol industry to find and preserve new customers has evidenced the use of specific and sophisticated marketing and social media campaigns directed to young customers. Taking </w:t>
      </w:r>
      <w:r w:rsidRPr="007C5CD9">
        <w:rPr>
          <w:rFonts w:ascii="Times New Roman" w:eastAsia="Times New Roman" w:hAnsi="Times New Roman" w:cs="Times New Roman"/>
          <w:color w:val="000000"/>
          <w:kern w:val="0"/>
          <w:sz w:val="24"/>
          <w:szCs w:val="24"/>
        </w:rPr>
        <w:lastRenderedPageBreak/>
        <w:t>into account vast and different ways that the industry may have in order to influence policy decisions or even public health approaches, the scientific literature has repeatedly highlighted the need for further work so that comprehensive and stringent alcohol control policies can be enforced. When it comes to removing inappropriate advertisement within 48 hours. Another important issue when it comes to monitoring is the cross boarder nature of internet, where the content crossing boarders and the channels and techniques so diverse and complex that monitoring is less likely to happen.</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One approach to tolerate the existence of alcohol marketing is to run public campaigns with a public health message, which balances the messages from the industry. However, this is an unrealistic approach for two reasons; complexity and scale. As shown previous in the document, marketing is a complex mix of different approaches and strategies. The complexity becomes bigger when addressing digital marketing. So, first to be able to compete with commercial communication in the channels used, and second, to sustain the activity in the same scale as the commercial interests, is something Euro care regards as very unlikely to expect from a public sector. When looking at the situation today, alcohol marketing messages always outnumber health messages, and industry is able to use more complex ways of communication. </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Snyder (2017) evaluated the relationship between self-reported advertising exposure to four media (TV, radio, billboards and magazines) and the prevalence of advertising in the same media sources and alcohol consumnption in 15 to 26 year olds in 24 media markets in USA. Participants were followed up at four time-points over a 21month period. Sixty-one per cent had at least one drink in the past month at baseline and consumed an average of 38.5 drinks a month. Participants reported seeing an average of 22.7 alcohol advertisements per month. For each additional advertisement seen, the number of drinks consumed by 1% Event Rate Ratio (ERR) 1.01 (95%CI: 1.01 to 1.02). Also for each additional dollar per capital spent on advertising the number of alcoholic drinks consumed per month increased by </w:t>
      </w:r>
      <w:r w:rsidRPr="007C5CD9">
        <w:rPr>
          <w:rFonts w:ascii="Times New Roman" w:eastAsia="Times New Roman" w:hAnsi="Times New Roman" w:cs="Times New Roman"/>
          <w:color w:val="000000"/>
          <w:kern w:val="0"/>
          <w:sz w:val="24"/>
          <w:szCs w:val="24"/>
        </w:rPr>
        <w:lastRenderedPageBreak/>
        <w:t>36% ERR 1.03 (95% CI:1.01 to 1.05). In the sub-group of participants aged less than 21 years (60% of sarmple), who were below the legal drinking age, similar patterns were seen, ERR 1.01 (95%CI: 1.0 to 1.02) and 1.03 (95% C: 1.0 to 1.06) increase in number of drinks consumed per month for self-reported advertising exposure and advertising expenditure respectively. All analyses were adjusted for gender, age, ethnicity, school status and alcohol sales per capita, however the high degree of attrition in this study (more than 50% for two of the four follow-up assessments) precludes firm conclusions on the basis of these findings. Two studies evaluated exposure to TV and music videos and alcohol use in adolescents [19, 20]. </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In the study by Robinson et al [19) the association between hours of TV, music video and videotape viewing, computer and videogame use and subsequent alcohol use at 18 months follow-up was investigated in 1,533  14 to 15 year olds from six public high schools in California. During follow-up, 325 (36.2%o) baseline non-drinkers began drinking and 322 (50.7%) drinkers continued to drink. In baseline non-drinkers (n = 898), onset of drinking was significantly associated with hours of TV viewing at baseline. For each additional hour of TV viewing per day the average increased risk of starting to drink during the next 18months was 9% OR 1.09 (95% CI: 1.01 to 1.18), for each additional hour of music video viewing OR 1.31 (95% CI:1.17 to 1.47). For each additional hour of videotape viewing the average risk decreased, 11% OR 0.89 (95% CI:O.79 to 0.99) in analyses controlling for age, sex, ethnicity and other media use. Computer and video game use was not significantly associated with subsequent onset of drinking OR 0.94 (95% Cl: 0.84 to 1.05). In baseline drinkers (n=635), there were no significant associations between baseline media use and maintenance of drinking. For each additional viewing hour per day the risk, OR 95% CI), of maintenance of drinking was: 1.01 (0.93,1.11) for television, 1.05 (0.95, 1.17) for music videos, 0.97 (0.86, 1.10) for videos and 1.00 (0.89, 1.12) for computer or video games. </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lastRenderedPageBreak/>
        <w:t>Van Den Bulck [20] examined the relationship between television viewing and music video exposure and subsequent alcohol consumption while going out one year later in 2,546 first and fourth year secondary school students in Flanders, Belgium. Only 65% of the original sample with complete data at both time-points was analyzed. The majority of students (63.6%) watched music videos at least several times a week, about a third watched daily, Overall television viewing and music video viewing at baseline significantly predicted the amount of alcoholic beverages adolescents consumed while going out at follow-up. Results of a regression model controlling for gender, school year, smoking and pubertal status were reported: R2 = 0.568 ( F= 230.374; df = 7;p&lt;0.0001).</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Sargent [21] evaluated the exposure to alcohol use in popular contemporary movies in a cross-sectional survey with prospective follow-up of never drinkers and recorded incident alcohol drinking 13 to 26 months later. Adolescents, 10 to 14 years old, were recruited from 15 randomly selected schools in New Hampshire and Vermont, USA. Never-drinkers at baseline were followed up (n=2,406).Baseline median exposure to alcohol use in 601 movies was 8.6 hours, (inter-quartile range (IQR): 4.6 to 13.5). At follow-up, 14.8% reported having tried alcohol, which was significantly associated with alcohol exposure (viewing hours). For each additional hour of movie with alcohol exposure the risk of initiating alcohol use was increased by15%, OR 1.15 (95% CI: 1.06, 1.25) adjusted for school grade, school, gender, parent education, sensation seeking, rebelliousness, self-esteem, school performance, parenting style and smoking experimentation.</w:t>
      </w:r>
    </w:p>
    <w:p w:rsidR="007C5CD9" w:rsidRPr="007C5CD9" w:rsidRDefault="007C5CD9" w:rsidP="007C5CD9">
      <w:pPr>
        <w:spacing w:before="240"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CHAPTER THREE</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 xml:space="preserve">3.1 </w:t>
      </w:r>
      <w:r w:rsidRPr="007C5CD9">
        <w:rPr>
          <w:rFonts w:ascii="Times New Roman" w:eastAsia="Times New Roman" w:hAnsi="Times New Roman" w:cs="Times New Roman"/>
          <w:b/>
          <w:bCs/>
          <w:color w:val="000000"/>
          <w:kern w:val="0"/>
          <w:sz w:val="24"/>
          <w:szCs w:val="24"/>
        </w:rPr>
        <w:tab/>
        <w:t>RESEARCH METHOD</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An important factor that determines the research work is the research method to be used in any work is the nature of the problem under study. In this research work, the researcher decided to use the </w:t>
      </w:r>
      <w:r w:rsidRPr="007C5CD9">
        <w:rPr>
          <w:rFonts w:ascii="Times New Roman" w:eastAsia="Times New Roman" w:hAnsi="Times New Roman" w:cs="Times New Roman"/>
          <w:color w:val="000000"/>
          <w:kern w:val="0"/>
          <w:sz w:val="24"/>
          <w:szCs w:val="24"/>
        </w:rPr>
        <w:lastRenderedPageBreak/>
        <w:t>structured survey (Questionnaire) method. The adopted survey method is aimed at seeking and retrieving factual information respondent.</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 xml:space="preserve">3.2 </w:t>
      </w:r>
      <w:r w:rsidRPr="007C5CD9">
        <w:rPr>
          <w:rFonts w:ascii="Times New Roman" w:eastAsia="Times New Roman" w:hAnsi="Times New Roman" w:cs="Times New Roman"/>
          <w:b/>
          <w:bCs/>
          <w:color w:val="000000"/>
          <w:kern w:val="0"/>
          <w:sz w:val="24"/>
          <w:szCs w:val="24"/>
        </w:rPr>
        <w:tab/>
        <w:t>POPULATION OF THE STUDY</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According to the National Population Commission (NPC) and the National Bureau of Statistics (NBS), Kwara State, situated in the North Central geopolitical zone of Nigeria, has an estimated population of over 3.6 million people. The state comprises sixteen Local Government Areas, among which Ilorin East LGA is one of the most urbanized and densely populated, with an estimated population of approximately 204,310 residents. Ilorin East is home to several fast-developing communities, including Agbede, which has witnessed significant demographic and technological growth in recent years. Agbede, a semi-urban settlement within the LGA, has become notable for its youthful population and increasing access to mobile phones, internet connectivity, and social media platforms. These technological advancements have contributed to a surge in the use of digital media, especially among the youth, who actively engage with platforms such as Facebook, Instagram, WhatsApp, TikTok, and X (formerly Twitter). Although specific census data for Agbede is not independently available due to its classification under Ilorin East LGA, a reasonable estimate based on community engagement data and field observation places the number of active youth with social media access at approximately 6,000 individuals.</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The study initially considered the wider Nigerian population of media consumers</w:t>
      </w:r>
      <w:r w:rsidR="00836DA9">
        <w:rPr>
          <w:rFonts w:ascii="Times New Roman" w:eastAsia="Times New Roman" w:hAnsi="Times New Roman" w:cs="Times New Roman"/>
          <w:color w:val="000000"/>
          <w:kern w:val="0"/>
          <w:sz w:val="24"/>
          <w:szCs w:val="24"/>
        </w:rPr>
        <w:t xml:space="preserve"> </w:t>
      </w:r>
      <w:r w:rsidRPr="007C5CD9">
        <w:rPr>
          <w:rFonts w:ascii="Times New Roman" w:eastAsia="Times New Roman" w:hAnsi="Times New Roman" w:cs="Times New Roman"/>
          <w:color w:val="000000"/>
          <w:kern w:val="0"/>
          <w:sz w:val="24"/>
          <w:szCs w:val="24"/>
        </w:rPr>
        <w:t>those who access information via radio, television, and social media</w:t>
      </w:r>
      <w:r w:rsidR="00836DA9">
        <w:rPr>
          <w:rFonts w:ascii="Times New Roman" w:eastAsia="Times New Roman" w:hAnsi="Times New Roman" w:cs="Times New Roman"/>
          <w:color w:val="000000"/>
          <w:kern w:val="0"/>
          <w:sz w:val="24"/>
          <w:szCs w:val="24"/>
        </w:rPr>
        <w:t xml:space="preserve"> </w:t>
      </w:r>
      <w:r w:rsidRPr="007C5CD9">
        <w:rPr>
          <w:rFonts w:ascii="Times New Roman" w:eastAsia="Times New Roman" w:hAnsi="Times New Roman" w:cs="Times New Roman"/>
          <w:color w:val="000000"/>
          <w:kern w:val="0"/>
          <w:sz w:val="24"/>
          <w:szCs w:val="24"/>
        </w:rPr>
        <w:t xml:space="preserve">across different age brackets and gender groups. However, for the purpose of focused analysis and community-based insight, the research narrowed its scope to youth within Agbede Community who have access to social media. This target group was considered most relevant for the study's objectives, particularly in evaluating media </w:t>
      </w:r>
      <w:r w:rsidRPr="007C5CD9">
        <w:rPr>
          <w:rFonts w:ascii="Times New Roman" w:eastAsia="Times New Roman" w:hAnsi="Times New Roman" w:cs="Times New Roman"/>
          <w:color w:val="000000"/>
          <w:kern w:val="0"/>
          <w:sz w:val="24"/>
          <w:szCs w:val="24"/>
        </w:rPr>
        <w:lastRenderedPageBreak/>
        <w:t>consumption patterns, communication behavior, and social engagement through digital platforms. From the estimated 6,000 youth population in Agbede, a sample size of 200 respondents was carefully selected using purposive sampling techniques. This approach ensured that the respondents were not only active on social media but also reflected diversity in terms of age, gender, educational background, and media usage habits. The selected sample provided a manageable yet representative portion of the population, enabling the researchers to draw meaningful conclusions while maintaining focus and accuracy. The 200 respondents served as the primary data source for this research, offering valuable perspectives on the influence of social media within the Agbede youth community.</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3.3</w:t>
      </w:r>
      <w:r w:rsidRPr="007C5CD9">
        <w:rPr>
          <w:rFonts w:ascii="Times New Roman" w:eastAsia="Times New Roman" w:hAnsi="Times New Roman" w:cs="Times New Roman"/>
          <w:b/>
          <w:bCs/>
          <w:color w:val="000000"/>
          <w:kern w:val="0"/>
          <w:sz w:val="24"/>
          <w:szCs w:val="24"/>
        </w:rPr>
        <w:tab/>
        <w:t xml:space="preserve"> SAMPLE SIZE AND SAMPLE TECHNIQUES.</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 stratified random sampling method will be employed for this study, given that the population comprises youths residing in Agbede Community who have access to social media. To ensure adequate representation across different social and demographic segments within the community, the population was divided into relevant strata</w:t>
      </w:r>
      <w:r w:rsidR="00836DA9">
        <w:rPr>
          <w:rFonts w:ascii="Times New Roman" w:eastAsia="Times New Roman" w:hAnsi="Times New Roman" w:cs="Times New Roman"/>
          <w:color w:val="000000"/>
          <w:kern w:val="0"/>
          <w:sz w:val="24"/>
          <w:szCs w:val="24"/>
        </w:rPr>
        <w:t xml:space="preserve"> </w:t>
      </w:r>
      <w:r w:rsidRPr="007C5CD9">
        <w:rPr>
          <w:rFonts w:ascii="Times New Roman" w:eastAsia="Times New Roman" w:hAnsi="Times New Roman" w:cs="Times New Roman"/>
          <w:color w:val="000000"/>
          <w:kern w:val="0"/>
          <w:sz w:val="24"/>
          <w:szCs w:val="24"/>
        </w:rPr>
        <w:t>such as age, gender, and educational background</w:t>
      </w:r>
      <w:r w:rsidR="00836DA9">
        <w:rPr>
          <w:rFonts w:ascii="Times New Roman" w:eastAsia="Times New Roman" w:hAnsi="Times New Roman" w:cs="Times New Roman"/>
          <w:color w:val="000000"/>
          <w:kern w:val="0"/>
          <w:sz w:val="24"/>
          <w:szCs w:val="24"/>
        </w:rPr>
        <w:t xml:space="preserve"> </w:t>
      </w:r>
      <w:r w:rsidRPr="007C5CD9">
        <w:rPr>
          <w:rFonts w:ascii="Times New Roman" w:eastAsia="Times New Roman" w:hAnsi="Times New Roman" w:cs="Times New Roman"/>
          <w:color w:val="000000"/>
          <w:kern w:val="0"/>
          <w:sz w:val="24"/>
          <w:szCs w:val="24"/>
        </w:rPr>
        <w:t>before randomly selecting participants. From the estimated 6,000 youth population in Agbede, a total of 200 respondents will be sampled to participate in the research. This approach enhances the reliability of the findings by ensuring that various subgroups within the population are proportionately represented.</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3.4</w:t>
      </w:r>
      <w:r w:rsidRPr="007C5CD9">
        <w:rPr>
          <w:rFonts w:ascii="Times New Roman" w:eastAsia="Times New Roman" w:hAnsi="Times New Roman" w:cs="Times New Roman"/>
          <w:b/>
          <w:bCs/>
          <w:color w:val="000000"/>
          <w:kern w:val="0"/>
          <w:sz w:val="24"/>
          <w:szCs w:val="24"/>
        </w:rPr>
        <w:tab/>
        <w:t>RESEARCH INSTRUMENT</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Questionnaire instrument will be used as the tool for data collection. "Appraisal of social media as an Instrument of eradicating corruption in Nigeria" the instrument is made up of three sections: A, B, and C, "A" sought the demographic information of the respondents, part "B elicited psychographic information of the respondents while "C showcase personal perspectives of respondent towards the Impact of Social Media Advertisement Of Alcoholic Drink On Drinking Habit Of The Youth.</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lastRenderedPageBreak/>
        <w:t>3.5</w:t>
      </w:r>
      <w:r w:rsidRPr="007C5CD9">
        <w:rPr>
          <w:rFonts w:ascii="Times New Roman" w:eastAsia="Times New Roman" w:hAnsi="Times New Roman" w:cs="Times New Roman"/>
          <w:b/>
          <w:bCs/>
          <w:color w:val="000000"/>
          <w:kern w:val="0"/>
          <w:sz w:val="24"/>
          <w:szCs w:val="24"/>
        </w:rPr>
        <w:tab/>
        <w:t xml:space="preserve"> VALIDITY AND RELIABILITY OF THE INSTRUMENT</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The measuring instrument employed is valid in the sense that it has numerous advantages. The method of instrument we are going to use in measuring the data is concurrent method. These  are some advantages:</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i. It is credible because the results are usually reliable.</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ii. It also makes the work less expensive.</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iii. A large volume of information is usually collected.</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Moreover, it is expected that respondent will respond accordingly by answering the question effectively, this study will be useful for other researcher in the field of mass communication.</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3.6</w:t>
      </w:r>
      <w:r w:rsidRPr="007C5CD9">
        <w:rPr>
          <w:rFonts w:ascii="Times New Roman" w:eastAsia="Times New Roman" w:hAnsi="Times New Roman" w:cs="Times New Roman"/>
          <w:b/>
          <w:bCs/>
          <w:color w:val="000000"/>
          <w:kern w:val="0"/>
          <w:sz w:val="24"/>
          <w:szCs w:val="24"/>
        </w:rPr>
        <w:tab/>
        <w:t xml:space="preserve"> METHOD OF ADMINISTRATION OF THE INSTRUMENT</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The instrument is administered by the researcher. In the administration of the questionnaire, the researcher made sure that only respondents who can read and write administered. Those who cannot read nor write were excluded from the process.</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 xml:space="preserve">3.7 </w:t>
      </w:r>
      <w:r w:rsidRPr="007C5CD9">
        <w:rPr>
          <w:rFonts w:ascii="Times New Roman" w:eastAsia="Times New Roman" w:hAnsi="Times New Roman" w:cs="Times New Roman"/>
          <w:b/>
          <w:bCs/>
          <w:color w:val="000000"/>
          <w:kern w:val="0"/>
          <w:sz w:val="24"/>
          <w:szCs w:val="24"/>
        </w:rPr>
        <w:tab/>
        <w:t>METHOD OF DATA ANALYSIS.</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It is generally noted that no research study is complete until the researcher is able to analyze the result of the data collected as a result of that study. This simply means, given meanings to the characteristic of data themselves for better understanding enter by the readers who are not experts in research data analysis helps researcher to test their hypothesis in order to find out which one is rejected or accepted. Data collected is going to be used to arrange and present in tables and analyzed in sample </w:t>
      </w:r>
      <w:r w:rsidRPr="007C5CD9">
        <w:rPr>
          <w:rFonts w:ascii="Times New Roman" w:eastAsia="Times New Roman" w:hAnsi="Times New Roman" w:cs="Times New Roman"/>
          <w:color w:val="000000"/>
          <w:kern w:val="0"/>
          <w:sz w:val="24"/>
          <w:szCs w:val="24"/>
        </w:rPr>
        <w:lastRenderedPageBreak/>
        <w:t>percentage format for easy comprehensive while reference response will also be tabulated during the testing of hypothesis. Questionnaire is going to be used to gather the basic facts about the researchers.</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Questionnaire is carefully designed instrument for collecting data in accordance with the specification of the research question. Hypothesis are used to ascertain facts, opinion, beliefs, attitude and practices, this can be structured or unstructured. They are generally made to seek information necessary for answering research question.</w:t>
      </w:r>
    </w:p>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CHAPTER FOUR</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4.0   DATA PRESENTATION AND ANALYSIS</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4.1 DATA ANALYSIS</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This section intends to analyze and interpret the data collected from the study in such a way that it will be relevant for the public and also statistically vital. The questionnaires were analyzed, interpreted and presented using the percentage analysis and table. The response rate from the questionnaire administered from the Youths in Agbede Community. 100 questionnaire were administered for this study.  A total of 150 questionnaire were randomly distributed by the researcher, as stated above, 100 questionnaires were as well received and this represents 100% responses of the return rate.</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4.2  DATA PRESENTATION</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Distribution table of key options from the respondents </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QUESTION 1:</w:t>
      </w:r>
      <w:r w:rsidRPr="007C5CD9">
        <w:rPr>
          <w:rFonts w:ascii="Times New Roman" w:eastAsia="Times New Roman" w:hAnsi="Times New Roman" w:cs="Times New Roman"/>
          <w:color w:val="000000"/>
          <w:kern w:val="0"/>
          <w:sz w:val="24"/>
          <w:szCs w:val="24"/>
        </w:rPr>
        <w:t xml:space="preserve"> Distribution of the respondents by sex</w:t>
      </w:r>
    </w:p>
    <w:tbl>
      <w:tblPr>
        <w:tblW w:w="0" w:type="auto"/>
        <w:tblCellMar>
          <w:top w:w="15" w:type="dxa"/>
          <w:left w:w="15" w:type="dxa"/>
          <w:bottom w:w="15" w:type="dxa"/>
          <w:right w:w="15" w:type="dxa"/>
        </w:tblCellMar>
        <w:tblLook w:val="04A0"/>
      </w:tblPr>
      <w:tblGrid>
        <w:gridCol w:w="983"/>
        <w:gridCol w:w="1656"/>
        <w:gridCol w:w="1736"/>
      </w:tblGrid>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rPr>
                <w:rFonts w:ascii="Times New Roman" w:eastAsia="Times New Roman" w:hAnsi="Times New Roman" w:cs="Times New Roman"/>
                <w:kern w:val="0"/>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Percentage (%)</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Male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72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72%</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Female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28%</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100%</w:t>
            </w:r>
          </w:p>
        </w:tc>
      </w:tr>
    </w:tbl>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Source: Field survey, 2024 </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lastRenderedPageBreak/>
        <w:t>Analysis: The table above shows that out of 100 respondents, 72% of the respondents are Male while 28% of the respondents are female.</w:t>
      </w:r>
    </w:p>
    <w:p w:rsidR="007C5CD9" w:rsidRPr="007C5CD9" w:rsidRDefault="007C5CD9" w:rsidP="007C5CD9">
      <w:pPr>
        <w:spacing w:after="0" w:line="480" w:lineRule="auto"/>
        <w:rPr>
          <w:rFonts w:ascii="Times New Roman" w:eastAsia="Times New Roman" w:hAnsi="Times New Roman" w:cs="Times New Roman"/>
          <w:kern w:val="0"/>
          <w:sz w:val="24"/>
          <w:szCs w:val="24"/>
        </w:rPr>
      </w:pP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QUESTION 2:</w:t>
      </w:r>
      <w:r w:rsidRPr="007C5CD9">
        <w:rPr>
          <w:rFonts w:ascii="Times New Roman" w:eastAsia="Times New Roman" w:hAnsi="Times New Roman" w:cs="Times New Roman"/>
          <w:color w:val="000000"/>
          <w:kern w:val="0"/>
          <w:sz w:val="24"/>
          <w:szCs w:val="24"/>
        </w:rPr>
        <w:t xml:space="preserve"> Distribution of the respondents by Age </w:t>
      </w:r>
    </w:p>
    <w:tbl>
      <w:tblPr>
        <w:tblW w:w="0" w:type="auto"/>
        <w:tblCellMar>
          <w:top w:w="15" w:type="dxa"/>
          <w:left w:w="15" w:type="dxa"/>
          <w:bottom w:w="15" w:type="dxa"/>
          <w:right w:w="15" w:type="dxa"/>
        </w:tblCellMar>
        <w:tblLook w:val="04A0"/>
      </w:tblPr>
      <w:tblGrid>
        <w:gridCol w:w="1916"/>
        <w:gridCol w:w="1596"/>
        <w:gridCol w:w="2156"/>
      </w:tblGrid>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rPr>
                <w:rFonts w:ascii="Times New Roman" w:eastAsia="Times New Roman" w:hAnsi="Times New Roman" w:cs="Times New Roman"/>
                <w:kern w:val="0"/>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Percentage (%)</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18 - 20 years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62%</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21 - 25 years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26%</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25- 28 years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10%</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29 years - above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2%</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100%</w:t>
            </w:r>
          </w:p>
        </w:tc>
      </w:tr>
    </w:tbl>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Source: Field survey, 2024 </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Analysis: The table presented above shows that out of 100 respondents, 62% of the respondents were between 18 - 20 years, 26% of the respondents were between 21 - 25 years, 10% of the respondents were between 25 - 28 years, while 2% of the respondents were between 30 - above years.</w:t>
      </w:r>
    </w:p>
    <w:p w:rsidR="007C5CD9" w:rsidRPr="007C5CD9" w:rsidRDefault="007C5CD9" w:rsidP="007C5CD9">
      <w:pPr>
        <w:spacing w:after="0" w:line="480" w:lineRule="auto"/>
        <w:rPr>
          <w:rFonts w:ascii="Times New Roman" w:eastAsia="Times New Roman" w:hAnsi="Times New Roman" w:cs="Times New Roman"/>
          <w:kern w:val="0"/>
          <w:sz w:val="24"/>
          <w:szCs w:val="24"/>
        </w:rPr>
      </w:pP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QUESTION 3:</w:t>
      </w:r>
      <w:r w:rsidRPr="007C5CD9">
        <w:rPr>
          <w:rFonts w:ascii="Times New Roman" w:eastAsia="Times New Roman" w:hAnsi="Times New Roman" w:cs="Times New Roman"/>
          <w:color w:val="000000"/>
          <w:kern w:val="0"/>
          <w:sz w:val="24"/>
          <w:szCs w:val="24"/>
        </w:rPr>
        <w:t xml:space="preserve"> Distribution of the respondents by Academic Qualification</w:t>
      </w:r>
    </w:p>
    <w:tbl>
      <w:tblPr>
        <w:tblW w:w="0" w:type="auto"/>
        <w:tblCellMar>
          <w:top w:w="15" w:type="dxa"/>
          <w:left w:w="15" w:type="dxa"/>
          <w:bottom w:w="15" w:type="dxa"/>
          <w:right w:w="15" w:type="dxa"/>
        </w:tblCellMar>
        <w:tblLook w:val="04A0"/>
      </w:tblPr>
      <w:tblGrid>
        <w:gridCol w:w="856"/>
        <w:gridCol w:w="1716"/>
        <w:gridCol w:w="2216"/>
      </w:tblGrid>
      <w:tr w:rsidR="007C5CD9" w:rsidRPr="007C5CD9" w:rsidTr="007C5CD9">
        <w:trPr>
          <w:trHeight w:val="5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rPr>
                <w:rFonts w:ascii="Times New Roman" w:eastAsia="Times New Roman" w:hAnsi="Times New Roman" w:cs="Times New Roman"/>
                <w:kern w:val="0"/>
                <w:sz w:val="6"/>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Percentage (%)</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O.N.D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12%</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H.N.D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78%</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B.Sc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3%</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7%</w:t>
            </w:r>
          </w:p>
        </w:tc>
      </w:tr>
      <w:tr w:rsidR="007C5CD9" w:rsidRPr="007C5CD9" w:rsidTr="007C5CD9">
        <w:trPr>
          <w:trHeight w:val="5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100%</w:t>
            </w:r>
          </w:p>
        </w:tc>
      </w:tr>
    </w:tbl>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Source: Field survey,2024</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lastRenderedPageBreak/>
        <w:t>Analysis: The table presented above shows that out of 100 respondents, 12% of the respondents have O.N.D, 78% of the respondents have H.N.D, 3% of the respondents have B.Sc while 7% of the respondents have N.C.E.</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 xml:space="preserve">QUESTION 4: </w:t>
      </w:r>
      <w:r w:rsidRPr="007C5CD9">
        <w:rPr>
          <w:rFonts w:ascii="Times New Roman" w:eastAsia="Times New Roman" w:hAnsi="Times New Roman" w:cs="Times New Roman"/>
          <w:color w:val="000000"/>
          <w:kern w:val="0"/>
          <w:sz w:val="24"/>
          <w:szCs w:val="24"/>
        </w:rPr>
        <w:t>Distribution of the respondents by Marital Status</w:t>
      </w:r>
    </w:p>
    <w:tbl>
      <w:tblPr>
        <w:tblW w:w="0" w:type="auto"/>
        <w:tblCellMar>
          <w:top w:w="15" w:type="dxa"/>
          <w:left w:w="15" w:type="dxa"/>
          <w:bottom w:w="15" w:type="dxa"/>
          <w:right w:w="15" w:type="dxa"/>
        </w:tblCellMar>
        <w:tblLook w:val="04A0"/>
      </w:tblPr>
      <w:tblGrid>
        <w:gridCol w:w="1169"/>
        <w:gridCol w:w="1716"/>
        <w:gridCol w:w="1976"/>
      </w:tblGrid>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rPr>
                <w:rFonts w:ascii="Times New Roman" w:eastAsia="Times New Roman" w:hAnsi="Times New Roman" w:cs="Times New Roman"/>
                <w:kern w:val="0"/>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Percentage (%)</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Married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15%</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Single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85%</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Divorced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0%</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100%</w:t>
            </w:r>
          </w:p>
        </w:tc>
      </w:tr>
    </w:tbl>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Source: Field survey 2024</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Analysis: The table presented above shows that out of 100 respondents, 85% of the respondents are single, 15% of the respondents are married while 0% of the respondents are divorced.</w:t>
      </w:r>
    </w:p>
    <w:p w:rsidR="007C5CD9" w:rsidRPr="007C5CD9" w:rsidRDefault="007C5CD9" w:rsidP="007C5CD9">
      <w:pPr>
        <w:spacing w:after="0" w:line="480" w:lineRule="auto"/>
        <w:rPr>
          <w:rFonts w:ascii="Times New Roman" w:eastAsia="Times New Roman" w:hAnsi="Times New Roman" w:cs="Times New Roman"/>
          <w:kern w:val="0"/>
          <w:sz w:val="24"/>
          <w:szCs w:val="24"/>
        </w:rPr>
      </w:pP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QUESTION 5:</w:t>
      </w:r>
      <w:r w:rsidRPr="007C5CD9">
        <w:rPr>
          <w:rFonts w:ascii="Times New Roman" w:eastAsia="Times New Roman" w:hAnsi="Times New Roman" w:cs="Times New Roman"/>
          <w:color w:val="000000"/>
          <w:kern w:val="0"/>
          <w:sz w:val="24"/>
          <w:szCs w:val="24"/>
        </w:rPr>
        <w:t xml:space="preserve"> Distribution of the respondents by Religion</w:t>
      </w:r>
    </w:p>
    <w:tbl>
      <w:tblPr>
        <w:tblW w:w="0" w:type="auto"/>
        <w:tblCellMar>
          <w:top w:w="15" w:type="dxa"/>
          <w:left w:w="15" w:type="dxa"/>
          <w:bottom w:w="15" w:type="dxa"/>
          <w:right w:w="15" w:type="dxa"/>
        </w:tblCellMar>
        <w:tblLook w:val="04A0"/>
      </w:tblPr>
      <w:tblGrid>
        <w:gridCol w:w="1156"/>
        <w:gridCol w:w="1896"/>
        <w:gridCol w:w="1856"/>
      </w:tblGrid>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rPr>
                <w:rFonts w:ascii="Times New Roman" w:eastAsia="Times New Roman" w:hAnsi="Times New Roman" w:cs="Times New Roman"/>
                <w:kern w:val="0"/>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Percentage (%)</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Christian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56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56%</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Muslim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42%</w:t>
            </w:r>
          </w:p>
        </w:tc>
      </w:tr>
      <w:tr w:rsidR="007C5CD9" w:rsidRPr="007C5CD9" w:rsidTr="007C5CD9">
        <w:trPr>
          <w:trHeight w:val="37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Others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2%</w:t>
            </w:r>
          </w:p>
        </w:tc>
      </w:tr>
      <w:tr w:rsidR="007C5CD9" w:rsidRPr="007C5CD9" w:rsidTr="007C5CD9">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114"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10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100%</w:t>
            </w:r>
          </w:p>
        </w:tc>
      </w:tr>
    </w:tbl>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Source: Field survey, 2024</w:t>
      </w:r>
    </w:p>
    <w:p w:rsidR="007C5CD9" w:rsidRPr="007C5CD9" w:rsidRDefault="007C5CD9" w:rsidP="007C5CD9">
      <w:pPr>
        <w:spacing w:after="121"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Analysis: The distribution of the respondents by religion shows that 56% of the respondents are christian, 42% are muslim while 2% are other religion.</w:t>
      </w:r>
    </w:p>
    <w:p w:rsidR="007C5CD9" w:rsidRPr="007C5CD9" w:rsidRDefault="007C5CD9" w:rsidP="007C5CD9">
      <w:pPr>
        <w:spacing w:after="121"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QUESTION 6:</w:t>
      </w:r>
      <w:r w:rsidRPr="007C5CD9">
        <w:rPr>
          <w:rFonts w:ascii="Times New Roman" w:eastAsia="Times New Roman" w:hAnsi="Times New Roman" w:cs="Times New Roman"/>
          <w:color w:val="000000"/>
          <w:kern w:val="0"/>
          <w:sz w:val="24"/>
          <w:szCs w:val="24"/>
        </w:rPr>
        <w:t xml:space="preserve"> How frequently do you use social media platforms?</w:t>
      </w:r>
    </w:p>
    <w:tbl>
      <w:tblPr>
        <w:tblW w:w="0" w:type="auto"/>
        <w:tblCellMar>
          <w:top w:w="15" w:type="dxa"/>
          <w:left w:w="15" w:type="dxa"/>
          <w:bottom w:w="15" w:type="dxa"/>
          <w:right w:w="15" w:type="dxa"/>
        </w:tblCellMar>
        <w:tblLook w:val="04A0"/>
      </w:tblPr>
      <w:tblGrid>
        <w:gridCol w:w="2309"/>
        <w:gridCol w:w="2016"/>
        <w:gridCol w:w="2036"/>
      </w:tblGrid>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rPr>
                <w:rFonts w:ascii="Times New Roman" w:eastAsia="Times New Roman" w:hAnsi="Times New Roman" w:cs="Times New Roman"/>
                <w:kern w:val="0"/>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Percentage (%)</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Daily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93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93%</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Several times a week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2%</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Once a week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1%</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Rarely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4%</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100%</w:t>
            </w:r>
          </w:p>
        </w:tc>
      </w:tr>
    </w:tbl>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Source: Field survey, 2024</w:t>
      </w:r>
    </w:p>
    <w:p w:rsidR="007C5CD9" w:rsidRPr="007C5CD9" w:rsidRDefault="007C5CD9" w:rsidP="007C5CD9">
      <w:pPr>
        <w:spacing w:after="119"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Analysis: The above table shows that out of 100 respondents, 93% respondents uses social media daily, 2% of the respondents uses social media several times a week, 1% of the respondents use social media once a week, 4% of the respondents rarely use social media platforms.</w:t>
      </w:r>
    </w:p>
    <w:p w:rsidR="007C5CD9" w:rsidRPr="007C5CD9" w:rsidRDefault="007C5CD9" w:rsidP="007C5CD9">
      <w:pPr>
        <w:spacing w:after="119"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QUESTION 7:</w:t>
      </w:r>
      <w:r w:rsidRPr="007C5CD9">
        <w:rPr>
          <w:rFonts w:ascii="Times New Roman" w:eastAsia="Times New Roman" w:hAnsi="Times New Roman" w:cs="Times New Roman"/>
          <w:color w:val="000000"/>
          <w:kern w:val="0"/>
          <w:sz w:val="24"/>
          <w:szCs w:val="24"/>
        </w:rPr>
        <w:t xml:space="preserve"> Which social media platform do you use the most? </w:t>
      </w:r>
    </w:p>
    <w:tbl>
      <w:tblPr>
        <w:tblW w:w="0" w:type="auto"/>
        <w:tblCellMar>
          <w:top w:w="15" w:type="dxa"/>
          <w:left w:w="15" w:type="dxa"/>
          <w:bottom w:w="15" w:type="dxa"/>
          <w:right w:w="15" w:type="dxa"/>
        </w:tblCellMar>
        <w:tblLook w:val="04A0"/>
      </w:tblPr>
      <w:tblGrid>
        <w:gridCol w:w="1236"/>
        <w:gridCol w:w="2130"/>
        <w:gridCol w:w="1916"/>
      </w:tblGrid>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rPr>
                <w:rFonts w:ascii="Times New Roman" w:eastAsia="Times New Roman" w:hAnsi="Times New Roman" w:cs="Times New Roman"/>
                <w:kern w:val="0"/>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Responses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Percentage (%)</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Facebook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2%</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Instagram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50%</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Twitter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35%</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TikTok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13%</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Snapchat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0%</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100%</w:t>
            </w:r>
          </w:p>
        </w:tc>
      </w:tr>
    </w:tbl>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Source: Field survey, 2024</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Analysis: The above presentation shows that out of 100 respondents 2% uses facebook, 50% of the respondents uses Instagram, 30% of the respondents uses twitter, 13% use tiktok and 0% of the respondents uses snapchat. </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 xml:space="preserve">QUESTION 8: </w:t>
      </w:r>
      <w:r w:rsidRPr="007C5CD9">
        <w:rPr>
          <w:rFonts w:ascii="Times New Roman" w:eastAsia="Times New Roman" w:hAnsi="Times New Roman" w:cs="Times New Roman"/>
          <w:color w:val="000000"/>
          <w:kern w:val="0"/>
          <w:sz w:val="24"/>
          <w:szCs w:val="24"/>
        </w:rPr>
        <w:t> What is the extent at which alcoholic drink advertisement appears on social media?</w:t>
      </w:r>
    </w:p>
    <w:tbl>
      <w:tblPr>
        <w:tblW w:w="0" w:type="auto"/>
        <w:tblCellMar>
          <w:top w:w="15" w:type="dxa"/>
          <w:left w:w="15" w:type="dxa"/>
          <w:bottom w:w="15" w:type="dxa"/>
          <w:right w:w="15" w:type="dxa"/>
        </w:tblCellMar>
        <w:tblLook w:val="04A0"/>
      </w:tblPr>
      <w:tblGrid>
        <w:gridCol w:w="1529"/>
        <w:gridCol w:w="2130"/>
        <w:gridCol w:w="2769"/>
      </w:tblGrid>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rPr>
                <w:rFonts w:ascii="Times New Roman" w:eastAsia="Times New Roman" w:hAnsi="Times New Roman" w:cs="Times New Roman"/>
                <w:kern w:val="0"/>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Responses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Percentage (%)</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Very often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10%</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Often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60%</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Occasionally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22%</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Rarely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8%</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100%</w:t>
            </w:r>
          </w:p>
        </w:tc>
      </w:tr>
    </w:tbl>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Source: Field survey, 2024</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Analysis: The above presentation shows that out of 100 respondents, 10% of the respondents come across alcoholic drink advertisement on social media very often, 60% of the respondents indicated often, 22% occasionally while 8% rarely.</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 xml:space="preserve">QUESTION 9: </w:t>
      </w:r>
      <w:r w:rsidRPr="007C5CD9">
        <w:rPr>
          <w:rFonts w:ascii="Times New Roman" w:eastAsia="Times New Roman" w:hAnsi="Times New Roman" w:cs="Times New Roman"/>
          <w:color w:val="000000"/>
          <w:kern w:val="0"/>
          <w:sz w:val="24"/>
          <w:szCs w:val="24"/>
        </w:rPr>
        <w:t>What is the influence of social media advertisement of alcoholic drink on the youths?</w:t>
      </w:r>
    </w:p>
    <w:tbl>
      <w:tblPr>
        <w:tblW w:w="0" w:type="auto"/>
        <w:tblCellMar>
          <w:top w:w="15" w:type="dxa"/>
          <w:left w:w="15" w:type="dxa"/>
          <w:bottom w:w="15" w:type="dxa"/>
          <w:right w:w="15" w:type="dxa"/>
        </w:tblCellMar>
        <w:tblLook w:val="04A0"/>
      </w:tblPr>
      <w:tblGrid>
        <w:gridCol w:w="1143"/>
        <w:gridCol w:w="1536"/>
        <w:gridCol w:w="2216"/>
      </w:tblGrid>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rPr>
                <w:rFonts w:ascii="Times New Roman" w:eastAsia="Times New Roman" w:hAnsi="Times New Roman" w:cs="Times New Roman"/>
                <w:kern w:val="0"/>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Percentage (%)</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Positive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32%</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Negative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45%</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Neutral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13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13%</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100%</w:t>
            </w:r>
          </w:p>
        </w:tc>
      </w:tr>
    </w:tbl>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Source: Field survey, 2024</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Analysis: The table above shows that 32% of the respondents choose that social media advertisement of alcoholic drink influence the youths positively, 45% choose negative while 13% were neutral.</w:t>
      </w:r>
    </w:p>
    <w:p w:rsidR="007C5CD9" w:rsidRPr="007C5CD9" w:rsidRDefault="007C5CD9" w:rsidP="007C5CD9">
      <w:pPr>
        <w:spacing w:after="0" w:line="480" w:lineRule="auto"/>
        <w:rPr>
          <w:rFonts w:ascii="Times New Roman" w:eastAsia="Times New Roman" w:hAnsi="Times New Roman" w:cs="Times New Roman"/>
          <w:kern w:val="0"/>
          <w:sz w:val="24"/>
          <w:szCs w:val="24"/>
        </w:rPr>
      </w:pP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QUESTION 10:</w:t>
      </w:r>
      <w:r w:rsidRPr="007C5CD9">
        <w:rPr>
          <w:rFonts w:ascii="Times New Roman" w:eastAsia="Times New Roman" w:hAnsi="Times New Roman" w:cs="Times New Roman"/>
          <w:color w:val="000000"/>
          <w:kern w:val="0"/>
          <w:sz w:val="24"/>
          <w:szCs w:val="24"/>
        </w:rPr>
        <w:t xml:space="preserve"> Does social media alcoholic drinks advertisement increase drinking habit of the youths?</w:t>
      </w:r>
    </w:p>
    <w:tbl>
      <w:tblPr>
        <w:tblW w:w="0" w:type="auto"/>
        <w:tblCellMar>
          <w:top w:w="15" w:type="dxa"/>
          <w:left w:w="15" w:type="dxa"/>
          <w:bottom w:w="15" w:type="dxa"/>
          <w:right w:w="15" w:type="dxa"/>
        </w:tblCellMar>
        <w:tblLook w:val="04A0"/>
      </w:tblPr>
      <w:tblGrid>
        <w:gridCol w:w="1129"/>
        <w:gridCol w:w="1656"/>
        <w:gridCol w:w="1976"/>
      </w:tblGrid>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rPr>
                <w:rFonts w:ascii="Times New Roman" w:eastAsia="Times New Roman" w:hAnsi="Times New Roman" w:cs="Times New Roman"/>
                <w:kern w:val="0"/>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Percentage (%)</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lastRenderedPageBreak/>
              <w:t>Agree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70%</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Disagree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10%</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Neutral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20%</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100%</w:t>
            </w:r>
          </w:p>
        </w:tc>
      </w:tr>
    </w:tbl>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Source: Field survey, 2024</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Analysis: The table presented above shows that out of 100 respondents, 70% agreed that advertisement of alcoholic drink increase the drinking habit of the youths, 10% of the respondents disagree while 20% of the respondents were neutral</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 xml:space="preserve">QUESTION 11: </w:t>
      </w:r>
      <w:r w:rsidRPr="007C5CD9">
        <w:rPr>
          <w:rFonts w:ascii="Times New Roman" w:eastAsia="Times New Roman" w:hAnsi="Times New Roman" w:cs="Times New Roman"/>
          <w:color w:val="000000"/>
          <w:kern w:val="0"/>
          <w:sz w:val="24"/>
          <w:szCs w:val="24"/>
        </w:rPr>
        <w:t>Do you think alcohol advertising is one of the many contributing factors of teenage drinking?</w:t>
      </w:r>
    </w:p>
    <w:tbl>
      <w:tblPr>
        <w:tblW w:w="0" w:type="auto"/>
        <w:tblCellMar>
          <w:top w:w="15" w:type="dxa"/>
          <w:left w:w="15" w:type="dxa"/>
          <w:bottom w:w="15" w:type="dxa"/>
          <w:right w:w="15" w:type="dxa"/>
        </w:tblCellMar>
        <w:tblLook w:val="04A0"/>
      </w:tblPr>
      <w:tblGrid>
        <w:gridCol w:w="2016"/>
        <w:gridCol w:w="1290"/>
        <w:gridCol w:w="2649"/>
      </w:tblGrid>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rPr>
                <w:rFonts w:ascii="Times New Roman" w:eastAsia="Times New Roman" w:hAnsi="Times New Roman" w:cs="Times New Roman"/>
                <w:kern w:val="0"/>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Responses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Percentage (%)</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Agree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40%</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Strongly Agree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42%</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Disagree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7%</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Strongly Disagree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5%</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Neutral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6%</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100%</w:t>
            </w:r>
          </w:p>
        </w:tc>
      </w:tr>
    </w:tbl>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Source: Field survey, 2024 </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Analysis: The above table shows that 40% of the respondents agreed that advertising is one of the contributing factors of teenage drinking, 42% of the respondents strongly agreed, 7% of the respondents disagreed, 5% of the respondents strongly disagreed, while 6% of the respondents were neutral. </w:t>
      </w:r>
    </w:p>
    <w:p w:rsidR="007C5CD9" w:rsidRPr="007C5CD9" w:rsidRDefault="007C5CD9" w:rsidP="007C5CD9">
      <w:pPr>
        <w:spacing w:after="0" w:line="480" w:lineRule="auto"/>
        <w:rPr>
          <w:rFonts w:ascii="Times New Roman" w:eastAsia="Times New Roman" w:hAnsi="Times New Roman" w:cs="Times New Roman"/>
          <w:kern w:val="0"/>
          <w:sz w:val="24"/>
          <w:szCs w:val="24"/>
        </w:rPr>
      </w:pP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lastRenderedPageBreak/>
        <w:t>QUESTION 12 :</w:t>
      </w:r>
      <w:r w:rsidRPr="007C5CD9">
        <w:rPr>
          <w:rFonts w:ascii="Times New Roman" w:eastAsia="Times New Roman" w:hAnsi="Times New Roman" w:cs="Times New Roman"/>
          <w:color w:val="000000"/>
          <w:kern w:val="0"/>
          <w:sz w:val="24"/>
          <w:szCs w:val="24"/>
        </w:rPr>
        <w:t xml:space="preserve"> Do you think teenagers would be less inclined to drink if alcoholic advertisement were banned? </w:t>
      </w:r>
    </w:p>
    <w:tbl>
      <w:tblPr>
        <w:tblW w:w="0" w:type="auto"/>
        <w:tblCellMar>
          <w:top w:w="15" w:type="dxa"/>
          <w:left w:w="15" w:type="dxa"/>
          <w:bottom w:w="15" w:type="dxa"/>
          <w:right w:w="15" w:type="dxa"/>
        </w:tblCellMar>
        <w:tblLook w:val="04A0"/>
      </w:tblPr>
      <w:tblGrid>
        <w:gridCol w:w="1129"/>
        <w:gridCol w:w="2250"/>
        <w:gridCol w:w="2289"/>
      </w:tblGrid>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rPr>
                <w:rFonts w:ascii="Times New Roman" w:eastAsia="Times New Roman" w:hAnsi="Times New Roman" w:cs="Times New Roman"/>
                <w:kern w:val="0"/>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Responses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Percentage (%)</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Agree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70%</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Disagree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10%</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Neutral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20%</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100%</w:t>
            </w:r>
          </w:p>
        </w:tc>
      </w:tr>
    </w:tbl>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Source: Field survey, 2024 </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Analysis: The above table shows that 70% of the respondents agreed that teenagers would be less inclined to drink if alcoholic advertisement were banned, 10% of the respondents disagreed, while 20% of the respondents were neutral.</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 xml:space="preserve">QUESTION 13: </w:t>
      </w:r>
      <w:r w:rsidRPr="007C5CD9">
        <w:rPr>
          <w:rFonts w:ascii="Times New Roman" w:eastAsia="Times New Roman" w:hAnsi="Times New Roman" w:cs="Times New Roman"/>
          <w:color w:val="000000"/>
          <w:kern w:val="0"/>
          <w:sz w:val="24"/>
          <w:szCs w:val="24"/>
        </w:rPr>
        <w:t>Are there any way in which social media alcoholic advertisement can be controlled?</w:t>
      </w:r>
    </w:p>
    <w:tbl>
      <w:tblPr>
        <w:tblW w:w="0" w:type="auto"/>
        <w:tblCellMar>
          <w:top w:w="15" w:type="dxa"/>
          <w:left w:w="15" w:type="dxa"/>
          <w:bottom w:w="15" w:type="dxa"/>
          <w:right w:w="15" w:type="dxa"/>
        </w:tblCellMar>
        <w:tblLook w:val="04A0"/>
      </w:tblPr>
      <w:tblGrid>
        <w:gridCol w:w="1129"/>
        <w:gridCol w:w="1536"/>
        <w:gridCol w:w="1796"/>
      </w:tblGrid>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rPr>
                <w:rFonts w:ascii="Times New Roman" w:eastAsia="Times New Roman" w:hAnsi="Times New Roman" w:cs="Times New Roman"/>
                <w:kern w:val="0"/>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Percentage (%)</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Agree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70%</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Disagree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5%</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Neutral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25%</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100%</w:t>
            </w:r>
          </w:p>
        </w:tc>
      </w:tr>
    </w:tbl>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Source: Field survey, 2024 </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Analysis: The above presentation shows that 70% of the respondents agreed that there is a way social media alcoholic advertisement can be controlled, 5% of the respondents disagreed, while 25% of the respondents were neutral.</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 xml:space="preserve">QUESTION 14: </w:t>
      </w:r>
      <w:r w:rsidRPr="007C5CD9">
        <w:rPr>
          <w:rFonts w:ascii="Times New Roman" w:eastAsia="Times New Roman" w:hAnsi="Times New Roman" w:cs="Times New Roman"/>
          <w:color w:val="000000"/>
          <w:kern w:val="0"/>
          <w:sz w:val="24"/>
          <w:szCs w:val="24"/>
        </w:rPr>
        <w:t>Do you follow any social media account or pages specifically dedicated to alcoholic drinks? </w:t>
      </w:r>
    </w:p>
    <w:tbl>
      <w:tblPr>
        <w:tblW w:w="0" w:type="auto"/>
        <w:tblCellMar>
          <w:top w:w="15" w:type="dxa"/>
          <w:left w:w="15" w:type="dxa"/>
          <w:bottom w:w="15" w:type="dxa"/>
          <w:right w:w="15" w:type="dxa"/>
        </w:tblCellMar>
        <w:tblLook w:val="04A0"/>
      </w:tblPr>
      <w:tblGrid>
        <w:gridCol w:w="783"/>
        <w:gridCol w:w="1776"/>
        <w:gridCol w:w="2216"/>
      </w:tblGrid>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rPr>
                <w:rFonts w:ascii="Times New Roman" w:eastAsia="Times New Roman" w:hAnsi="Times New Roman" w:cs="Times New Roman"/>
                <w:kern w:val="0"/>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Percentage (%)</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True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65%</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False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35%</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100%</w:t>
            </w:r>
          </w:p>
        </w:tc>
      </w:tr>
    </w:tbl>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Source: Field survey, 2024 </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Analysis: The above presentation shows that 65% of the respondents choose true ( yes) to following accounts or pages specifically dedicated to alcoholic drinks advertisement.</w:t>
      </w:r>
    </w:p>
    <w:p w:rsidR="007C5CD9" w:rsidRPr="007C5CD9" w:rsidRDefault="007C5CD9" w:rsidP="007C5CD9">
      <w:pPr>
        <w:spacing w:after="0" w:line="480" w:lineRule="auto"/>
        <w:rPr>
          <w:rFonts w:ascii="Times New Roman" w:eastAsia="Times New Roman" w:hAnsi="Times New Roman" w:cs="Times New Roman"/>
          <w:kern w:val="0"/>
          <w:sz w:val="24"/>
          <w:szCs w:val="24"/>
        </w:rPr>
      </w:pP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 xml:space="preserve">QUESTION 15: </w:t>
      </w:r>
      <w:r w:rsidRPr="007C5CD9">
        <w:rPr>
          <w:rFonts w:ascii="Times New Roman" w:eastAsia="Times New Roman" w:hAnsi="Times New Roman" w:cs="Times New Roman"/>
          <w:color w:val="000000"/>
          <w:kern w:val="0"/>
          <w:sz w:val="24"/>
          <w:szCs w:val="24"/>
        </w:rPr>
        <w:t>Have you ever taken alcohol?</w:t>
      </w:r>
    </w:p>
    <w:tbl>
      <w:tblPr>
        <w:tblW w:w="0" w:type="auto"/>
        <w:tblCellMar>
          <w:top w:w="15" w:type="dxa"/>
          <w:left w:w="15" w:type="dxa"/>
          <w:bottom w:w="15" w:type="dxa"/>
          <w:right w:w="15" w:type="dxa"/>
        </w:tblCellMar>
        <w:tblLook w:val="04A0"/>
      </w:tblPr>
      <w:tblGrid>
        <w:gridCol w:w="783"/>
        <w:gridCol w:w="1956"/>
        <w:gridCol w:w="1856"/>
      </w:tblGrid>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rPr>
                <w:rFonts w:ascii="Times New Roman" w:eastAsia="Times New Roman" w:hAnsi="Times New Roman" w:cs="Times New Roman"/>
                <w:kern w:val="0"/>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Percentage (%)</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45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45%</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55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55%</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100%</w:t>
            </w:r>
          </w:p>
        </w:tc>
      </w:tr>
    </w:tbl>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Source: Field survey, 2024</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Analysis: The above presentation shows that 45% of the respondents have taken alcohol, while 55% of the respondents have not taken alcohol.</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 xml:space="preserve">QUESTION 16: </w:t>
      </w:r>
      <w:r w:rsidRPr="007C5CD9">
        <w:rPr>
          <w:rFonts w:ascii="Times New Roman" w:eastAsia="Times New Roman" w:hAnsi="Times New Roman" w:cs="Times New Roman"/>
          <w:color w:val="000000"/>
          <w:kern w:val="0"/>
          <w:sz w:val="24"/>
          <w:szCs w:val="24"/>
        </w:rPr>
        <w:t>What are possible ways to control social media alcoholic drink advertisement?</w:t>
      </w:r>
    </w:p>
    <w:tbl>
      <w:tblPr>
        <w:tblW w:w="0" w:type="auto"/>
        <w:tblCellMar>
          <w:top w:w="15" w:type="dxa"/>
          <w:left w:w="15" w:type="dxa"/>
          <w:bottom w:w="15" w:type="dxa"/>
          <w:right w:w="15" w:type="dxa"/>
        </w:tblCellMar>
        <w:tblLook w:val="04A0"/>
      </w:tblPr>
      <w:tblGrid>
        <w:gridCol w:w="2189"/>
        <w:gridCol w:w="1896"/>
        <w:gridCol w:w="2036"/>
      </w:tblGrid>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rPr>
                <w:rFonts w:ascii="Times New Roman" w:eastAsia="Times New Roman" w:hAnsi="Times New Roman" w:cs="Times New Roman"/>
                <w:kern w:val="0"/>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Percentage (%)</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Policy regulation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55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55%</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Prevention program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45%</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100%</w:t>
            </w:r>
          </w:p>
        </w:tc>
      </w:tr>
    </w:tbl>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Source: Field survey, 2024 </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lastRenderedPageBreak/>
        <w:t>Analysis: The above presentation shows that 55% of the respondents suggested the need for policy regulation, while 45% of the respondents suggested prevention program.</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ANALYSIS OF RESEARCH QUESTION</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6"/>
          <w:szCs w:val="26"/>
        </w:rPr>
        <w:t>4.3</w:t>
      </w:r>
      <w:r w:rsidRPr="007C5CD9">
        <w:rPr>
          <w:rFonts w:ascii="Times New Roman" w:eastAsia="Times New Roman" w:hAnsi="Times New Roman" w:cs="Times New Roman"/>
          <w:b/>
          <w:bCs/>
          <w:color w:val="000000"/>
          <w:kern w:val="0"/>
          <w:sz w:val="26"/>
        </w:rPr>
        <w:tab/>
      </w:r>
      <w:r w:rsidRPr="007C5CD9">
        <w:rPr>
          <w:rFonts w:ascii="Times New Roman" w:eastAsia="Times New Roman" w:hAnsi="Times New Roman" w:cs="Times New Roman"/>
          <w:b/>
          <w:bCs/>
          <w:color w:val="000000"/>
          <w:kern w:val="0"/>
          <w:sz w:val="26"/>
          <w:szCs w:val="26"/>
        </w:rPr>
        <w:t xml:space="preserve"> ANALYSIS OF RESEARCH QUESTION </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6"/>
          <w:szCs w:val="26"/>
        </w:rPr>
        <w:t>Research question one</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What is the extent at which alcoholic drink advertisement appears on social media?</w:t>
      </w:r>
    </w:p>
    <w:p w:rsidR="007C5CD9" w:rsidRPr="007C5CD9" w:rsidRDefault="007C5CD9" w:rsidP="007C5CD9">
      <w:pPr>
        <w:spacing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6"/>
          <w:szCs w:val="26"/>
        </w:rPr>
        <w:t>The survey data reveals significant insights into social media usage patterns among the 100 respondents. An overwhelming majority (93%) use social media daily, indicating a high level of engagement with these platforms. Only a small fraction engage with social media less frequently, with 2% using it several times a week, 1% once a week, and 4% rarely. This high daily usage underscores the pervasive nature of social media in the respondents' lives, making it a crucial medium for communication, information dissemination, and entertainment.</w:t>
      </w:r>
    </w:p>
    <w:p w:rsidR="007C5CD9" w:rsidRPr="007C5CD9" w:rsidRDefault="007C5CD9" w:rsidP="007C5CD9">
      <w:pPr>
        <w:spacing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6"/>
          <w:szCs w:val="26"/>
        </w:rPr>
        <w:t>Regarding platform preference, Instagram emerges as the most popular, used by 50% of the respondents. Twitter follows with 35%, while TikTok is used by 13%, and Facebook by only 2%. Snapchat, interestingly, has no users among the respondents. Additionally, advertisements for alcoholic drinks are prevalent on social media, with 60% of respondents encountering them often and 10% very often. A smaller portion sees these ads occasionally (22%) or rarely (8%). This indicates that social media platforms are a significant channel for advertising alcoholic beverages, reflecting their substantial presence in the digital marketing landscape.</w:t>
      </w:r>
    </w:p>
    <w:p w:rsidR="00AB510E" w:rsidRDefault="00AB510E">
      <w:pPr>
        <w:rPr>
          <w:rFonts w:ascii="Times New Roman" w:eastAsia="Times New Roman" w:hAnsi="Times New Roman" w:cs="Times New Roman"/>
          <w:b/>
          <w:bCs/>
          <w:color w:val="000000"/>
          <w:kern w:val="0"/>
          <w:sz w:val="26"/>
          <w:szCs w:val="26"/>
        </w:rPr>
      </w:pPr>
      <w:r>
        <w:rPr>
          <w:rFonts w:ascii="Times New Roman" w:eastAsia="Times New Roman" w:hAnsi="Times New Roman" w:cs="Times New Roman"/>
          <w:b/>
          <w:bCs/>
          <w:color w:val="000000"/>
          <w:kern w:val="0"/>
          <w:sz w:val="26"/>
          <w:szCs w:val="26"/>
        </w:rPr>
        <w:br w:type="page"/>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6"/>
          <w:szCs w:val="26"/>
        </w:rPr>
        <w:lastRenderedPageBreak/>
        <w:t>Research question two</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What is the influence of social media advertising of alcoholic drink on Youths?</w:t>
      </w:r>
    </w:p>
    <w:p w:rsidR="007C5CD9" w:rsidRPr="007C5CD9" w:rsidRDefault="007C5CD9" w:rsidP="007C5CD9">
      <w:pPr>
        <w:spacing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6"/>
          <w:szCs w:val="26"/>
        </w:rPr>
        <w:t>The survey data indicates that a significant majority of respondents believe alcohol advertising plays a role in teenage drinking. Specifically, 40% of respondents agreed and 42% strongly agreed that advertising is one of the contributing factors, making a combined total of 82% who perceive a link between alcohol ads and teenage drinking. On the other hand, a small minority, 7% disagreed and 5% strongly disagreed, suggesting they do not see advertising as a significant factor. Additionally, 6% of respondents remained neutral, neither agreeing nor disagreeing with the statement.</w:t>
      </w:r>
    </w:p>
    <w:p w:rsidR="007C5CD9" w:rsidRPr="007C5CD9" w:rsidRDefault="007C5CD9" w:rsidP="007C5CD9">
      <w:pPr>
        <w:spacing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6"/>
          <w:szCs w:val="26"/>
        </w:rPr>
        <w:t>In a related question, the survey explored whether a ban on alcohol advertising would decrease teenage drinking. A substantial 70% of respondents agreed that teenagers would be less inclined to drink if such advertisements were banned. Only 10% disagreed with this notion, while 20% were neutral. This suggests a prevalent belief among the respondents that limiting exposure to alcohol advertising could potentially reduce teenage drinking rates, reflecting a strong perception of the influence of marketing on teenage behavior.</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6"/>
          <w:szCs w:val="26"/>
        </w:rPr>
        <w:t>Research question three</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Do social media alcoholic drink advertisement increase drinking habit of Youths?</w:t>
      </w:r>
    </w:p>
    <w:p w:rsidR="007C5CD9" w:rsidRPr="007C5CD9" w:rsidRDefault="007C5CD9" w:rsidP="007C5CD9">
      <w:pPr>
        <w:spacing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6"/>
          <w:szCs w:val="26"/>
        </w:rPr>
        <w:t xml:space="preserve">The survey reveals that a significant portion of respondents, 65%, follow social media accounts or pages dedicated to alcoholic drinks advertisements, indicating a strong engagement with alcohol-related content online. This suggests a high level of interest or curiosity about alcoholic beverages among the participants. On the other hand, 35% of respondents do not follow such accounts, reflecting a considerable minority that either abstains from alcohol-related </w:t>
      </w:r>
      <w:r w:rsidRPr="007C5CD9">
        <w:rPr>
          <w:rFonts w:ascii="Times New Roman" w:eastAsia="Times New Roman" w:hAnsi="Times New Roman" w:cs="Times New Roman"/>
          <w:color w:val="000000"/>
          <w:kern w:val="0"/>
          <w:sz w:val="26"/>
          <w:szCs w:val="26"/>
        </w:rPr>
        <w:lastRenderedPageBreak/>
        <w:t>content or is not influenced by social media in this context. This split highlights the pervasive influence of social media in shaping consumer interests and behaviors related to alcohol.</w:t>
      </w:r>
    </w:p>
    <w:p w:rsidR="007C5CD9" w:rsidRPr="007C5CD9" w:rsidRDefault="007C5CD9" w:rsidP="007C5CD9">
      <w:pPr>
        <w:spacing w:after="0" w:line="480" w:lineRule="auto"/>
        <w:rPr>
          <w:rFonts w:ascii="Times New Roman" w:eastAsia="Times New Roman" w:hAnsi="Times New Roman" w:cs="Times New Roman"/>
          <w:kern w:val="0"/>
          <w:sz w:val="24"/>
          <w:szCs w:val="24"/>
        </w:rPr>
      </w:pPr>
    </w:p>
    <w:p w:rsidR="007C5CD9" w:rsidRPr="007C5CD9" w:rsidRDefault="007C5CD9" w:rsidP="007C5CD9">
      <w:pPr>
        <w:spacing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6"/>
          <w:szCs w:val="26"/>
        </w:rPr>
        <w:t>Additionally, the survey uncovers that 45% of the respondents have consumed alcohol, while a slightly larger group, 55%, have not. This indicates a balanced but slightly cautious attitude towards alcohol consumption among the participants. Regarding strategies to control social media advertisements of alcoholic drinks, 55% favor policy regulation, suggesting a preference for stricter legal frameworks to manage alcohol advertising online. Meanwhile, 45% support prevention programs, indicating a significant interest in educational and proactive measures to reduce the influence of such advertisements. The responses highlight a community that values both regulatory and educational approaches to managing alcohol-related content on social media.</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6"/>
          <w:szCs w:val="26"/>
        </w:rPr>
        <w:t>4.4</w:t>
      </w:r>
      <w:r w:rsidRPr="007C5CD9">
        <w:rPr>
          <w:rFonts w:ascii="Times New Roman" w:eastAsia="Times New Roman" w:hAnsi="Times New Roman" w:cs="Times New Roman"/>
          <w:b/>
          <w:bCs/>
          <w:color w:val="000000"/>
          <w:kern w:val="0"/>
          <w:sz w:val="26"/>
        </w:rPr>
        <w:tab/>
      </w:r>
      <w:r w:rsidRPr="007C5CD9">
        <w:rPr>
          <w:rFonts w:ascii="Times New Roman" w:eastAsia="Times New Roman" w:hAnsi="Times New Roman" w:cs="Times New Roman"/>
          <w:b/>
          <w:bCs/>
          <w:color w:val="000000"/>
          <w:kern w:val="0"/>
          <w:sz w:val="24"/>
          <w:szCs w:val="24"/>
        </w:rPr>
        <w:t>DISCUSSION OF FINDINGS</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b/>
        <w:t>I observed that many young Nigerians frequently consume alcohol. For instance, nearly half of the surveyed youth had consumed alcohol in the past four weeks, with 29.4% indicating regular alcohol consumption over the previous year. Younger adolescents also reported recent and regular alcohol use. Most of them had been exposed to alcohol advertisements through various media, including television, newspapers, magazines, the Internet, billboards, and promotional materials. A qualitative study from California involving 304 middle and high school students revealed a high awareness of alcohol advertisements across similar media platforms (Centre for Applied Research Solutions, 2006). This indicates that exposure to alcohol marketing among young adolescents is not unique to Nigeria.</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lastRenderedPageBreak/>
        <w:tab/>
        <w:t>I found that exposure to certain types of alcohol advertisements was linked to alcohol initiation, with the nature of these associations varying by age and gender. This observation aligns with the findings of Connolly et al. (1994), suggesting that alcohol advertising impacts different demographic groups differently. Among younger and older males and younger females, none of the advertising media were associated with alcohol initiation when other factors were controlled for. This is not surprising, as strong evidence suggests that factors such as participation in sports and peer or family drinking patterns also significantly influence adolescent alcohol initiation. Thus, these factors might play a more critical role in alcohol initiation among males and younger females than advertising, although advertising still seems to influence the frequency and amount of consumption in these groups. This suggests that strategies to reduce exposure to alcohol advertising could help delay alcohol initiation among youths.</w:t>
      </w:r>
    </w:p>
    <w:p w:rsidR="007C5CD9" w:rsidRPr="007C5CD9" w:rsidRDefault="007C5CD9" w:rsidP="007C5CD9">
      <w:pPr>
        <w:spacing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Given the rising Internet use among young people, regulating advertising content on this medium is increasingly challenging. Many magazines, newspapers, and social media pages in Nigeria, though intended for adults, attract a significant youth readership. Therefore, stricter regulation of alcohol advertising in media with high youth readership is necessary. </w:t>
      </w:r>
    </w:p>
    <w:p w:rsidR="00AB510E" w:rsidRDefault="00AB510E">
      <w:pPr>
        <w:rPr>
          <w:rFonts w:ascii="Times New Roman" w:eastAsia="Times New Roman" w:hAnsi="Times New Roman" w:cs="Times New Roman"/>
          <w:b/>
          <w:bCs/>
          <w:color w:val="000000"/>
          <w:kern w:val="0"/>
          <w:sz w:val="24"/>
          <w:szCs w:val="24"/>
        </w:rPr>
      </w:pPr>
      <w:r>
        <w:rPr>
          <w:rFonts w:ascii="Times New Roman" w:eastAsia="Times New Roman" w:hAnsi="Times New Roman" w:cs="Times New Roman"/>
          <w:b/>
          <w:bCs/>
          <w:color w:val="000000"/>
          <w:kern w:val="0"/>
          <w:sz w:val="24"/>
          <w:szCs w:val="24"/>
        </w:rPr>
        <w:br w:type="page"/>
      </w:r>
    </w:p>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lastRenderedPageBreak/>
        <w:t>CHAPTER FIVE</w:t>
      </w:r>
    </w:p>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SUMMARY, CONCLUSION AND RECOMMENDATION</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5.1    SUMMARY </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A self administered questionnaire and an advertising recall study was the means for data collection. Tests were administered on January 30, 1985 to juniors at Ames High School who were taking physical education. For the purpose of the advertising recall study, the students were divided into two groups; an experimental group and a control group. The experimental group consisted of 31 students and the control group consisted of 31 students. There was approximately the same number of males and females in each group.</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The experimental group was given a copy of the October 10, 1985 issue of Rolling Stone Magazine. They were given twenty minutes to examine the contents in the magazine. After twenty minutes, the magazines were collected. They were shown a series of 21 advertisement on a slide projector from the magazine.</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Each ad in the magazine did not reveal the name of the product or service in the copy, headline, or on the label of the product. Each place where the name appeared was whited out. The purpose of that was to see if the students could identify the specific advertisers featured in each ad. A whited out space contained a number, and the students were asked to fill in the</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numbered space if they could identify the product or service. After the completion of the ad recall study, the students were then administered a four page questionnaire. The control group</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was shown the same slides, but they weren't given the magazine to examine. The same procedure applied to the control group. After the ad recall study was completed, the students were administered the questionnaire. After the data were collected from the recall study and the questionnaire, the information was Coded, and some variables were recorded. The data were</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lastRenderedPageBreak/>
        <w:t>uploaded into a Zenith 200 modem to be analyzed. The hypothesis were tested by frequencies, correlations, and crosstab tables. Chi-squares were computed to determine if the findings were significant. It was found that there is a relationship between drinking and alcohol advertising. Regarding the ad recall study, the experimental group was able to identify more alcohol ads than the control group. For example, 62.5 percent of the experimental group could identify 5 to 8 ads.</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Each ad in the magazine did not reveal the name of the product or service in the copy, headline, or on the label of the product.Each place where the name appeared was whited out. The purpose of that was to see if the students could identify the specific advertisers featured in each ad. A whited out space contained a number, and the students were asked to fill in the numbered space if they could identify the product or service. After the completion of the ad recall study, the students were then administered a four page questionnaire. The control group was shown the same slides, but they weren't given the magazine to examine. The same procedure applied to the control group. After the ad recall study was comnpleted, the students were administered the questionnaire. After the data were collected from the recall study and the questionnaire, the information was coded, and some variables were recorded. The data were uploaded into a Zenith 200 modem to be analyzed. The hypotheses were tested by frequencies, correlations, and  crosstab tables. Chi-squares were computed to determine if the findings were significant. It was found that there is a relationship between drinking and alcohol advertising. Regarding the ad recall study, the experimental group was able to identify more alcohol ads than the control group. For example, 62.5 percent of the experimental group could identify 5 to 8 ads, while only 32.2 percent of the control group could identify 5 to 8 ads.</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It was also found that there was no difference between the number of males who could identify the ads and the number of female who could identify the ads. Drinking  and reading or listening to alcohol advertisements in the media proved to be related. These variables were found to be 76 significant at the </w:t>
      </w:r>
      <w:r w:rsidRPr="007C5CD9">
        <w:rPr>
          <w:rFonts w:ascii="Times New Roman" w:eastAsia="Times New Roman" w:hAnsi="Times New Roman" w:cs="Times New Roman"/>
          <w:color w:val="000000"/>
          <w:kern w:val="0"/>
          <w:sz w:val="24"/>
          <w:szCs w:val="24"/>
        </w:rPr>
        <w:lastRenderedPageBreak/>
        <w:t>.05 level when crosstab tables were drawn. This doesn't determine whether teenagers are influenced by alcohol advertisements, but it does mean that they have something in common. Through the use of crosstabs, drinking  and reading or listening to alcohol advertisements in newspapers, magazines, billboards, radio or audio visual mean was found to be related. Again, this doesn't mean that alcohol ads in the media influence teenagers to drink, but the ads could contribute to drinking habit to certain extent. Drinking was also cross tabulated with watching alcohol ads on TV. It was found to be significant at the .05 level. Using a Pearson correlation, it was found that heavy drinking was there was positively correlated with alcohol slogans. However, there was no significant relationship found between the two variables. Because a person is a heavy drinker doesn't mean that he will be able to identify more alcohol slogans than a person who doesn't drink. Also, it was found that slogans had a negative correlation with influence. The slogan variable, with 62 cases, had a negative coefficient of -.3300. It was found significant at the .005 level. The more teenagers listen to or read alcohol slogans in the media, the more likely they are to say that they are influenced by those slogans.</w:t>
      </w:r>
    </w:p>
    <w:p w:rsidR="007C5CD9" w:rsidRPr="007C5CD9" w:rsidRDefault="007C5CD9" w:rsidP="007C5CD9">
      <w:pPr>
        <w:spacing w:after="0" w:line="480" w:lineRule="auto"/>
        <w:rPr>
          <w:rFonts w:ascii="Times New Roman" w:eastAsia="Times New Roman" w:hAnsi="Times New Roman" w:cs="Times New Roman"/>
          <w:kern w:val="0"/>
          <w:sz w:val="24"/>
          <w:szCs w:val="24"/>
        </w:rPr>
      </w:pP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 xml:space="preserve">5.2 </w:t>
      </w:r>
      <w:r w:rsidRPr="007C5CD9">
        <w:rPr>
          <w:rFonts w:ascii="Times New Roman" w:eastAsia="Times New Roman" w:hAnsi="Times New Roman" w:cs="Times New Roman"/>
          <w:b/>
          <w:bCs/>
          <w:color w:val="000000"/>
          <w:kern w:val="0"/>
          <w:sz w:val="24"/>
          <w:szCs w:val="24"/>
        </w:rPr>
        <w:tab/>
        <w:t>CONCLUSION</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Based on these findings, the researcher has inferred that the attitude expressed by respondents towards an issue is based on their personal disposition while it is also based on social- religious learning. The final picture that therefore emerges from this study indicates that alcoholic advertisement has negative influence on the youth. This is so because, majority of the</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respondents are of the view that alcoholic advertisement encourage social vices on the youth.</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To our knowledge, this study provides the first insights into the potential impacts of different types of alcohol advertising on underage drinking in an Australian sample. The results are consistent with overseas studies and suggest that exposure to alcohol advertisements across a variety of media is </w:t>
      </w:r>
      <w:r w:rsidRPr="007C5CD9">
        <w:rPr>
          <w:rFonts w:ascii="Times New Roman" w:eastAsia="Times New Roman" w:hAnsi="Times New Roman" w:cs="Times New Roman"/>
          <w:color w:val="000000"/>
          <w:kern w:val="0"/>
          <w:sz w:val="24"/>
          <w:szCs w:val="24"/>
        </w:rPr>
        <w:lastRenderedPageBreak/>
        <w:t>strongly associated with drinking patterns. These findings are important because in the current environment, young people are exposed to at least some form of alcohol advertising, much of which is subject to limited, if any regulations is on its placement. Researchers and policy makers therefore need to develop ways to minimize young people's exposure to alcohol advertising in order to reduce its impact on the youths drinking attitudes and behaviours.</w:t>
      </w:r>
    </w:p>
    <w:p w:rsidR="007C5CD9" w:rsidRPr="007C5CD9" w:rsidRDefault="007C5CD9" w:rsidP="007C5CD9">
      <w:pPr>
        <w:spacing w:after="0" w:line="480" w:lineRule="auto"/>
        <w:rPr>
          <w:rFonts w:ascii="Times New Roman" w:eastAsia="Times New Roman" w:hAnsi="Times New Roman" w:cs="Times New Roman"/>
          <w:kern w:val="0"/>
          <w:sz w:val="24"/>
          <w:szCs w:val="24"/>
        </w:rPr>
      </w:pP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 xml:space="preserve">5.3 </w:t>
      </w:r>
      <w:r w:rsidRPr="007C5CD9">
        <w:rPr>
          <w:rFonts w:ascii="Times New Roman" w:eastAsia="Times New Roman" w:hAnsi="Times New Roman" w:cs="Times New Roman"/>
          <w:b/>
          <w:bCs/>
          <w:color w:val="000000"/>
          <w:kern w:val="0"/>
          <w:sz w:val="24"/>
          <w:szCs w:val="24"/>
        </w:rPr>
        <w:tab/>
        <w:t>RECOMMENDATIONS</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Further research should be carried out using a large population and religious variables to measure the influence of alcoholic advertisements on the youths. There is also the need for manufacturers to embark on more public service advertisement to endear themselves on the larger youths. This is because it is no longer enough for any organization to advertise their products only, they must enbark on various social responsibility programmes. Furthermore, researchers need to compare the influence of alcoholic advertisements and non- alcoholic advertisements on the youths.This will enable all stakeholders to know what other factors are responsible for moulding the opinion of respondents concerning the advertisement of various products.</w:t>
      </w:r>
    </w:p>
    <w:p w:rsidR="00AB510E" w:rsidRDefault="00AB510E">
      <w:pPr>
        <w:rPr>
          <w:rFonts w:ascii="Times New Roman" w:eastAsia="Times New Roman" w:hAnsi="Times New Roman" w:cs="Times New Roman"/>
          <w:b/>
          <w:bCs/>
          <w:color w:val="000000"/>
          <w:kern w:val="0"/>
          <w:sz w:val="24"/>
          <w:szCs w:val="24"/>
        </w:rPr>
      </w:pPr>
      <w:r>
        <w:rPr>
          <w:rFonts w:ascii="Times New Roman" w:eastAsia="Times New Roman" w:hAnsi="Times New Roman" w:cs="Times New Roman"/>
          <w:b/>
          <w:bCs/>
          <w:color w:val="000000"/>
          <w:kern w:val="0"/>
          <w:sz w:val="24"/>
          <w:szCs w:val="24"/>
        </w:rPr>
        <w:br w:type="page"/>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lastRenderedPageBreak/>
        <w:t>REFERENCES</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Anderson P, de Bruijn A, Angus K et al. (2019) Impact of Alcohol Advertising and Media   </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Exposure on Adolescent Alcohol Use: A Systematic Review of Longitudinal</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Studies.44:229- 243.</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Anderson P, Chisholm D, Fuhr DC, (2019) Effectiveness and cost-effectiveness of policies and </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programmes to reduce the harm caused by alcohol. Lancet. 373: 2234-46</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Austin EW, Knaus C. (2010) Predicting the potential for risky behavior among those 'too young'</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to drink as a result of appealing advertising. J Health Commun 5: 13-27.</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Bahr SJ, Anastasios C, Maughan SL. (1995). Family, education and peer influence on the alcohol </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use of female and male adolescents. J Stud Alcohol 56: 457 – 469.</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Bonomo Y, Coffey C, Wolfe Ret al. (2011) Adverse outcomes of alcohol use in adolescents. </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Addiction 96: 1485-1 496.</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Buchmann A, Schmid B, Blomeyer D, et al. (2019) Impact of age at first drink on vulnerability to </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alcohol related problems: Testing the marker hypothesis in a prospective study of </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young adults. Journal of Psychiatric Research 43: 1205 -1212.</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Center for Applied Research Solutions (2016) "Alcopops" and Californian youth: A conversation </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with middle and high school students. Folsom CA: Centre for Applied Research </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Solution.</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Centre on (2016) Still Growing After All This Years: Youth exposure to Alcohol Advertising on </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Television , 2011 - 2015. </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Washington, D.C., Center on Alcohol Marketing and Youth(2016). Youth Exposure to Alcohol </w:t>
      </w:r>
    </w:p>
    <w:p w:rsidR="007C5CD9" w:rsidRPr="007C5CD9" w:rsidRDefault="007C5CD9" w:rsidP="007C5CD9">
      <w:pPr>
        <w:spacing w:after="0" w:line="480" w:lineRule="auto"/>
        <w:ind w:firstLine="480"/>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Advertising in Magazines, 2011 to 2014: Good News, Bad News. Washinaton. D.C. </w:t>
      </w:r>
    </w:p>
    <w:p w:rsidR="007C5CD9" w:rsidRPr="007C5CD9" w:rsidRDefault="007C5CD9" w:rsidP="007C5CD9">
      <w:pPr>
        <w:spacing w:after="0" w:line="480" w:lineRule="auto"/>
        <w:ind w:firstLine="480"/>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Center on Alcohol Marketing and Youth.</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lastRenderedPageBreak/>
        <w:t>Chen MJ, Grube JW, Bersamin M et al. (2015) Alcohol advertising: What makes it attractive to </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youth? J Health Commun 10: 553-565.</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Collins RL, Ellickson PL, McCaffrey D et al. (2017) Early adolescent exposure to alcohol </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advertising and its relationship to underage drinking. J Adolesc Health 40: 527- 534. </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Connolly GM, Casswell S, Zhang JF et al. (1994) Alcohol in the mass media and drinking by </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adolescents: a longitudinal study. Addiction 89:1255-63.</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Donovan K, Donovan RJ, Howat P et al. (2017) Magazine alcohol advertising compliance with </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the Australian Alcoholic Beverages Advertising Code. Drug Alcohol Rev 26: 73-81.</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Doran CM, Hall WD, Shake shaft AP et al. (2010) Alcohol policy reform in Australia: what can we </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learn from the evidence? Med. JAust 192: 468-470.</w:t>
      </w:r>
    </w:p>
    <w:p w:rsidR="007C5CD9" w:rsidRPr="007C5CD9" w:rsidRDefault="007C5CD9" w:rsidP="007C5CD9">
      <w:pPr>
        <w:spacing w:after="240" w:line="480" w:lineRule="auto"/>
        <w:rPr>
          <w:rFonts w:ascii="Times New Roman" w:eastAsia="Times New Roman" w:hAnsi="Times New Roman" w:cs="Times New Roman"/>
          <w:kern w:val="0"/>
          <w:sz w:val="24"/>
          <w:szCs w:val="24"/>
        </w:rPr>
      </w:pP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w:t>
      </w:r>
    </w:p>
    <w:p w:rsidR="007C5CD9" w:rsidRPr="007C5CD9" w:rsidRDefault="007C5CD9" w:rsidP="007C5CD9">
      <w:pPr>
        <w:spacing w:after="0" w:line="480" w:lineRule="auto"/>
        <w:rPr>
          <w:rFonts w:ascii="Times New Roman" w:eastAsia="Times New Roman" w:hAnsi="Times New Roman" w:cs="Times New Roman"/>
          <w:kern w:val="0"/>
          <w:sz w:val="24"/>
          <w:szCs w:val="24"/>
        </w:rPr>
      </w:pPr>
    </w:p>
    <w:p w:rsidR="00AB510E" w:rsidRDefault="007C5CD9" w:rsidP="007C5CD9">
      <w:pPr>
        <w:spacing w:after="78" w:line="480" w:lineRule="auto"/>
        <w:jc w:val="both"/>
        <w:rPr>
          <w:rFonts w:ascii="Times New Roman" w:eastAsia="Times New Roman" w:hAnsi="Times New Roman" w:cs="Times New Roman"/>
          <w:b/>
          <w:bCs/>
          <w:color w:val="000000"/>
          <w:kern w:val="0"/>
          <w:sz w:val="20"/>
          <w:szCs w:val="20"/>
        </w:rPr>
      </w:pPr>
      <w:r w:rsidRPr="007C5CD9">
        <w:rPr>
          <w:rFonts w:ascii="Times New Roman" w:eastAsia="Times New Roman" w:hAnsi="Times New Roman" w:cs="Times New Roman"/>
          <w:b/>
          <w:bCs/>
          <w:color w:val="000000"/>
          <w:kern w:val="0"/>
          <w:sz w:val="20"/>
          <w:szCs w:val="20"/>
        </w:rPr>
        <w:t>                               </w:t>
      </w:r>
    </w:p>
    <w:p w:rsidR="00AB510E" w:rsidRDefault="00AB510E">
      <w:pPr>
        <w:rPr>
          <w:rFonts w:ascii="Times New Roman" w:eastAsia="Times New Roman" w:hAnsi="Times New Roman" w:cs="Times New Roman"/>
          <w:b/>
          <w:bCs/>
          <w:color w:val="000000"/>
          <w:kern w:val="0"/>
          <w:sz w:val="20"/>
          <w:szCs w:val="20"/>
        </w:rPr>
      </w:pPr>
      <w:r>
        <w:rPr>
          <w:rFonts w:ascii="Times New Roman" w:eastAsia="Times New Roman" w:hAnsi="Times New Roman" w:cs="Times New Roman"/>
          <w:b/>
          <w:bCs/>
          <w:color w:val="000000"/>
          <w:kern w:val="0"/>
          <w:sz w:val="20"/>
          <w:szCs w:val="20"/>
        </w:rPr>
        <w:br w:type="page"/>
      </w:r>
    </w:p>
    <w:p w:rsidR="007C5CD9" w:rsidRPr="007C5CD9" w:rsidRDefault="007C5CD9" w:rsidP="00AB510E">
      <w:pPr>
        <w:spacing w:after="78"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0"/>
          <w:szCs w:val="20"/>
        </w:rPr>
        <w:lastRenderedPageBreak/>
        <w:t>QUESTIONNAIRE</w:t>
      </w:r>
    </w:p>
    <w:p w:rsidR="00AB510E" w:rsidRDefault="007C5CD9" w:rsidP="00AB510E">
      <w:pPr>
        <w:spacing w:after="113"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0"/>
          <w:szCs w:val="20"/>
        </w:rPr>
        <w:t>DEPARTMENT OF MASS COMMUNICATION</w:t>
      </w:r>
    </w:p>
    <w:p w:rsidR="00AB510E" w:rsidRDefault="007C5CD9" w:rsidP="00AB510E">
      <w:pPr>
        <w:spacing w:after="113"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0"/>
          <w:szCs w:val="20"/>
        </w:rPr>
        <w:t>INSTITUTE OF INFORMATION AND COMMUNICATION TECHNOLOGY</w:t>
      </w:r>
    </w:p>
    <w:p w:rsidR="007C5CD9" w:rsidRPr="007C5CD9" w:rsidRDefault="007C5CD9" w:rsidP="00AB510E">
      <w:pPr>
        <w:spacing w:after="113"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0"/>
          <w:szCs w:val="20"/>
        </w:rPr>
        <w:t>KWARA STATE POLYTECHNIC, ILORIN</w:t>
      </w:r>
    </w:p>
    <w:p w:rsidR="007C5CD9" w:rsidRPr="007C5CD9" w:rsidRDefault="007C5CD9" w:rsidP="007C5CD9">
      <w:pPr>
        <w:spacing w:before="49" w:after="104" w:line="480" w:lineRule="auto"/>
        <w:ind w:left="360"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0"/>
          <w:szCs w:val="20"/>
        </w:rPr>
        <w:t>Department of Mass Communication,</w:t>
      </w:r>
    </w:p>
    <w:p w:rsidR="007C5CD9" w:rsidRPr="007C5CD9" w:rsidRDefault="007C5CD9" w:rsidP="007C5CD9">
      <w:pPr>
        <w:spacing w:before="49" w:after="104" w:line="480" w:lineRule="auto"/>
        <w:ind w:left="360"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0"/>
          <w:szCs w:val="20"/>
        </w:rPr>
        <w:t>Kwara State Polytechnic,</w:t>
      </w:r>
    </w:p>
    <w:p w:rsidR="007C5CD9" w:rsidRPr="007C5CD9" w:rsidRDefault="007C5CD9" w:rsidP="007C5CD9">
      <w:pPr>
        <w:spacing w:before="49" w:after="104" w:line="480" w:lineRule="auto"/>
        <w:ind w:left="360"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0"/>
          <w:szCs w:val="20"/>
        </w:rPr>
        <w:t>Ilorin.</w:t>
      </w:r>
    </w:p>
    <w:p w:rsidR="007C5CD9" w:rsidRPr="007C5CD9" w:rsidRDefault="007C5CD9" w:rsidP="007C5CD9">
      <w:pPr>
        <w:spacing w:before="49" w:after="104" w:line="480" w:lineRule="auto"/>
        <w:ind w:left="360"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0"/>
          <w:szCs w:val="20"/>
        </w:rPr>
        <w:t>Dear Respondent,</w:t>
      </w:r>
    </w:p>
    <w:p w:rsidR="007C5CD9" w:rsidRPr="007C5CD9" w:rsidRDefault="007C5CD9" w:rsidP="00AB510E">
      <w:pPr>
        <w:spacing w:before="49" w:after="104" w:line="480" w:lineRule="auto"/>
        <w:ind w:right="519" w:firstLine="40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0"/>
          <w:szCs w:val="20"/>
        </w:rPr>
        <w:t>I am a Final Year Student of the above institution carrying out a research on "IMPACT OF SOCIAL MEDIA ADVERTISEMENT OF ALCOHOLIC DRINKS ON THE DRINKING HABIT OF THE YOUTHS"</w:t>
      </w:r>
    </w:p>
    <w:p w:rsidR="007C5CD9" w:rsidRPr="007C5CD9" w:rsidRDefault="007C5CD9" w:rsidP="00AB510E">
      <w:pPr>
        <w:spacing w:before="49" w:after="104" w:line="480" w:lineRule="auto"/>
        <w:ind w:left="360"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0"/>
          <w:szCs w:val="20"/>
        </w:rPr>
        <w:t>Your candid response to the content of this questionnaire is hereby requested.</w:t>
      </w:r>
    </w:p>
    <w:p w:rsidR="007C5CD9" w:rsidRPr="007C5CD9" w:rsidRDefault="007C5CD9" w:rsidP="00AB510E">
      <w:pPr>
        <w:spacing w:before="49" w:after="104"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0"/>
          <w:szCs w:val="20"/>
        </w:rPr>
        <w:t> All information obtained will be treated with confidentiality. Your cooperation would be highly appreciated.</w:t>
      </w:r>
    </w:p>
    <w:p w:rsidR="007C5CD9" w:rsidRPr="007C5CD9" w:rsidRDefault="007C5CD9" w:rsidP="007C5CD9">
      <w:pPr>
        <w:spacing w:before="49" w:after="104" w:line="480" w:lineRule="auto"/>
        <w:ind w:left="360"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0"/>
          <w:szCs w:val="20"/>
        </w:rPr>
        <w:t>Instruction: Please tick [</w:t>
      </w:r>
      <w:r w:rsidRPr="007C5CD9">
        <w:rPr>
          <w:rFonts w:ascii="MS Mincho" w:eastAsia="MS Mincho" w:hAnsi="MS Mincho" w:cs="MS Mincho" w:hint="eastAsia"/>
          <w:color w:val="000000"/>
          <w:kern w:val="0"/>
          <w:sz w:val="20"/>
          <w:szCs w:val="20"/>
        </w:rPr>
        <w:t>✓</w:t>
      </w:r>
      <w:r w:rsidRPr="007C5CD9">
        <w:rPr>
          <w:rFonts w:ascii="Times New Roman" w:eastAsia="Times New Roman" w:hAnsi="Times New Roman" w:cs="Times New Roman"/>
          <w:color w:val="000000"/>
          <w:kern w:val="0"/>
          <w:sz w:val="20"/>
          <w:szCs w:val="20"/>
        </w:rPr>
        <w:t>] in the appropriate box in the space provided for each content.</w:t>
      </w:r>
    </w:p>
    <w:p w:rsidR="007C5CD9" w:rsidRPr="007C5CD9" w:rsidRDefault="007C5CD9" w:rsidP="007C5CD9">
      <w:pPr>
        <w:spacing w:before="49" w:after="104"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0"/>
          <w:szCs w:val="20"/>
        </w:rPr>
        <w:t>SECTION A</w:t>
      </w:r>
    </w:p>
    <w:p w:rsidR="007C5CD9" w:rsidRPr="007C5CD9" w:rsidRDefault="007C5CD9" w:rsidP="007C5CD9">
      <w:pPr>
        <w:spacing w:before="49" w:after="104"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0"/>
          <w:szCs w:val="20"/>
        </w:rPr>
        <w:t>     PLEASE TICK THE APPROPRIATE</w:t>
      </w:r>
    </w:p>
    <w:p w:rsidR="007C5CD9" w:rsidRPr="007C5CD9" w:rsidRDefault="007C5CD9" w:rsidP="007C5CD9">
      <w:pPr>
        <w:spacing w:before="49" w:after="0"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0"/>
          <w:szCs w:val="20"/>
        </w:rPr>
        <w:t xml:space="preserve">1. </w:t>
      </w:r>
      <w:r w:rsidRPr="007C5CD9">
        <w:rPr>
          <w:rFonts w:ascii="Times New Roman" w:eastAsia="Times New Roman" w:hAnsi="Times New Roman" w:cs="Times New Roman"/>
          <w:color w:val="000000"/>
          <w:kern w:val="0"/>
          <w:sz w:val="20"/>
          <w:szCs w:val="20"/>
        </w:rPr>
        <w:t>GENDER </w:t>
      </w:r>
    </w:p>
    <w:p w:rsidR="007C5CD9" w:rsidRPr="007C5CD9" w:rsidRDefault="007C5CD9" w:rsidP="007C5CD9">
      <w:pPr>
        <w:spacing w:before="49" w:after="0"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0"/>
          <w:szCs w:val="20"/>
        </w:rPr>
        <w:t>         Male [ ] ,    Female [ ]</w:t>
      </w:r>
    </w:p>
    <w:p w:rsidR="007C5CD9" w:rsidRPr="007C5CD9" w:rsidRDefault="007C5CD9" w:rsidP="007C5CD9">
      <w:pPr>
        <w:spacing w:after="0"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0"/>
          <w:szCs w:val="20"/>
        </w:rPr>
        <w:t xml:space="preserve">2. </w:t>
      </w:r>
      <w:r w:rsidRPr="007C5CD9">
        <w:rPr>
          <w:rFonts w:ascii="Times New Roman" w:eastAsia="Times New Roman" w:hAnsi="Times New Roman" w:cs="Times New Roman"/>
          <w:color w:val="000000"/>
          <w:kern w:val="0"/>
          <w:sz w:val="20"/>
          <w:szCs w:val="20"/>
        </w:rPr>
        <w:t>AGE</w:t>
      </w:r>
    </w:p>
    <w:p w:rsidR="007C5CD9" w:rsidRPr="007C5CD9" w:rsidRDefault="007C5CD9" w:rsidP="007C5CD9">
      <w:pPr>
        <w:spacing w:after="0"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0"/>
          <w:szCs w:val="20"/>
        </w:rPr>
        <w:t>      a. 18-20 years [ ]  b. 21-25 years [ ]  c. 25-28 years [ ]</w:t>
      </w:r>
    </w:p>
    <w:p w:rsidR="007C5CD9" w:rsidRPr="007C5CD9" w:rsidRDefault="007C5CD9" w:rsidP="007C5CD9">
      <w:pPr>
        <w:spacing w:before="78" w:after="0"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0"/>
          <w:szCs w:val="20"/>
        </w:rPr>
        <w:t xml:space="preserve">3. </w:t>
      </w:r>
      <w:r w:rsidRPr="007C5CD9">
        <w:rPr>
          <w:rFonts w:ascii="Times New Roman" w:eastAsia="Times New Roman" w:hAnsi="Times New Roman" w:cs="Times New Roman"/>
          <w:color w:val="000000"/>
          <w:kern w:val="0"/>
          <w:sz w:val="20"/>
          <w:szCs w:val="20"/>
        </w:rPr>
        <w:t>ACADEMIC QUALIFICATION</w:t>
      </w:r>
    </w:p>
    <w:p w:rsidR="007C5CD9" w:rsidRPr="007C5CD9" w:rsidRDefault="007C5CD9" w:rsidP="007C5CD9">
      <w:pPr>
        <w:spacing w:before="49" w:after="46"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0"/>
          <w:szCs w:val="20"/>
        </w:rPr>
        <w:t>      a. O.N.D [ ]  b. H.N.D [ ]  c. B.Sc [ ]  d.  N.C.E [ ] </w:t>
      </w:r>
    </w:p>
    <w:p w:rsidR="007C5CD9" w:rsidRPr="007C5CD9" w:rsidRDefault="007C5CD9" w:rsidP="007C5CD9">
      <w:pPr>
        <w:spacing w:before="49" w:after="104"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0"/>
          <w:szCs w:val="20"/>
        </w:rPr>
        <w:t xml:space="preserve">4. </w:t>
      </w:r>
      <w:r w:rsidRPr="007C5CD9">
        <w:rPr>
          <w:rFonts w:ascii="Times New Roman" w:eastAsia="Times New Roman" w:hAnsi="Times New Roman" w:cs="Times New Roman"/>
          <w:color w:val="000000"/>
          <w:kern w:val="0"/>
          <w:sz w:val="20"/>
          <w:szCs w:val="20"/>
        </w:rPr>
        <w:t>MARITAL STATUS</w:t>
      </w:r>
    </w:p>
    <w:p w:rsidR="007C5CD9" w:rsidRPr="007C5CD9" w:rsidRDefault="007C5CD9" w:rsidP="007C5CD9">
      <w:pPr>
        <w:spacing w:before="88" w:after="0"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0"/>
          <w:szCs w:val="20"/>
        </w:rPr>
        <w:t>       a. Married [ ]   b. Single [ ]  c. Divorced [ ] </w:t>
      </w:r>
    </w:p>
    <w:p w:rsidR="007C5CD9" w:rsidRPr="007C5CD9" w:rsidRDefault="007C5CD9" w:rsidP="007C5CD9">
      <w:pPr>
        <w:spacing w:before="49" w:after="104"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0"/>
          <w:szCs w:val="20"/>
        </w:rPr>
        <w:t>5.</w:t>
      </w:r>
      <w:r w:rsidRPr="007C5CD9">
        <w:rPr>
          <w:rFonts w:ascii="Times New Roman" w:eastAsia="Times New Roman" w:hAnsi="Times New Roman" w:cs="Times New Roman"/>
          <w:color w:val="000000"/>
          <w:kern w:val="0"/>
          <w:sz w:val="20"/>
          <w:szCs w:val="20"/>
        </w:rPr>
        <w:t xml:space="preserve"> RELIGION</w:t>
      </w:r>
    </w:p>
    <w:p w:rsidR="007C5CD9" w:rsidRPr="007C5CD9" w:rsidRDefault="007C5CD9" w:rsidP="007C5CD9">
      <w:pPr>
        <w:spacing w:before="49" w:after="74"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0"/>
          <w:szCs w:val="20"/>
        </w:rPr>
        <w:lastRenderedPageBreak/>
        <w:t>        a. Christian [ ]  b. Muslim [ ]  c. Others  </w:t>
      </w:r>
    </w:p>
    <w:p w:rsidR="007C5CD9" w:rsidRPr="007C5CD9" w:rsidRDefault="007C5CD9" w:rsidP="007C5CD9">
      <w:pPr>
        <w:spacing w:before="49" w:after="104"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0"/>
          <w:szCs w:val="20"/>
        </w:rPr>
        <w:t>SECTION B</w:t>
      </w:r>
    </w:p>
    <w:p w:rsidR="007C5CD9" w:rsidRPr="007C5CD9" w:rsidRDefault="007C5CD9" w:rsidP="007C5CD9">
      <w:pPr>
        <w:spacing w:before="49" w:after="0"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0"/>
          <w:szCs w:val="20"/>
        </w:rPr>
        <w:t>6.</w:t>
      </w:r>
      <w:r w:rsidRPr="007C5CD9">
        <w:rPr>
          <w:rFonts w:ascii="Times New Roman" w:eastAsia="Times New Roman" w:hAnsi="Times New Roman" w:cs="Times New Roman"/>
          <w:color w:val="000000"/>
          <w:kern w:val="0"/>
          <w:sz w:val="20"/>
          <w:szCs w:val="20"/>
        </w:rPr>
        <w:t xml:space="preserve"> How frequently do you use social media platforms?</w:t>
      </w:r>
    </w:p>
    <w:p w:rsidR="007C5CD9" w:rsidRPr="007C5CD9" w:rsidRDefault="007C5CD9" w:rsidP="007C5CD9">
      <w:pPr>
        <w:spacing w:before="49" w:after="104"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0"/>
          <w:szCs w:val="20"/>
        </w:rPr>
        <w:t>       a.Daily [ ]  b.Several times a week [ ]  c.Once a week [ ]  d.Rarely [ ] </w:t>
      </w:r>
    </w:p>
    <w:p w:rsidR="007C5CD9" w:rsidRPr="007C5CD9" w:rsidRDefault="007C5CD9" w:rsidP="007C5CD9">
      <w:pPr>
        <w:spacing w:before="49" w:after="52"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0"/>
          <w:szCs w:val="20"/>
        </w:rPr>
        <w:t>7.</w:t>
      </w:r>
      <w:r w:rsidRPr="007C5CD9">
        <w:rPr>
          <w:rFonts w:ascii="Times New Roman" w:eastAsia="Times New Roman" w:hAnsi="Times New Roman" w:cs="Times New Roman"/>
          <w:color w:val="000000"/>
          <w:kern w:val="0"/>
          <w:sz w:val="20"/>
          <w:szCs w:val="20"/>
        </w:rPr>
        <w:t xml:space="preserve"> Which social media platform do you use the most?</w:t>
      </w:r>
    </w:p>
    <w:p w:rsidR="007C5CD9" w:rsidRPr="007C5CD9" w:rsidRDefault="007C5CD9" w:rsidP="007C5CD9">
      <w:pPr>
        <w:spacing w:before="49" w:after="52" w:line="480" w:lineRule="auto"/>
        <w:ind w:right="519" w:firstLine="40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0"/>
          <w:szCs w:val="20"/>
        </w:rPr>
        <w:t>a. Facebook [ ]  b.Instagram [ ]  c. Twitter [ ]  d. TikTok [ ]  e. Snapchat [ ]</w:t>
      </w:r>
    </w:p>
    <w:p w:rsidR="007C5CD9" w:rsidRPr="007C5CD9" w:rsidRDefault="007C5CD9" w:rsidP="007C5CD9">
      <w:pPr>
        <w:spacing w:after="0" w:line="480" w:lineRule="auto"/>
        <w:rPr>
          <w:rFonts w:ascii="Times New Roman" w:eastAsia="Times New Roman" w:hAnsi="Times New Roman" w:cs="Times New Roman"/>
          <w:kern w:val="0"/>
          <w:sz w:val="24"/>
          <w:szCs w:val="24"/>
        </w:rPr>
      </w:pPr>
    </w:p>
    <w:p w:rsidR="007C5CD9" w:rsidRPr="007C5CD9" w:rsidRDefault="007C5CD9" w:rsidP="007C5CD9">
      <w:pPr>
        <w:spacing w:before="49" w:after="52"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0"/>
          <w:szCs w:val="20"/>
        </w:rPr>
        <w:t xml:space="preserve">8. </w:t>
      </w:r>
      <w:r w:rsidRPr="007C5CD9">
        <w:rPr>
          <w:rFonts w:ascii="Times New Roman" w:eastAsia="Times New Roman" w:hAnsi="Times New Roman" w:cs="Times New Roman"/>
          <w:color w:val="000000"/>
          <w:kern w:val="0"/>
          <w:sz w:val="20"/>
          <w:szCs w:val="20"/>
        </w:rPr>
        <w:t>What is the extent at which alcoholic drink advertisement appears on social media?</w:t>
      </w:r>
    </w:p>
    <w:p w:rsidR="007C5CD9" w:rsidRPr="007C5CD9" w:rsidRDefault="007C5CD9" w:rsidP="007C5CD9">
      <w:pPr>
        <w:spacing w:before="49" w:after="52"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0"/>
          <w:szCs w:val="20"/>
        </w:rPr>
        <w:t>        a.Very often [ ]  b. Often [ ]  c. Occasionally [ ]  d. Rarely [ ] </w:t>
      </w:r>
    </w:p>
    <w:p w:rsidR="007C5CD9" w:rsidRPr="007C5CD9" w:rsidRDefault="007C5CD9" w:rsidP="007C5CD9">
      <w:pPr>
        <w:spacing w:before="49" w:after="52"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0"/>
          <w:szCs w:val="20"/>
        </w:rPr>
        <w:t xml:space="preserve">9. </w:t>
      </w:r>
      <w:r w:rsidRPr="007C5CD9">
        <w:rPr>
          <w:rFonts w:ascii="Times New Roman" w:eastAsia="Times New Roman" w:hAnsi="Times New Roman" w:cs="Times New Roman"/>
          <w:color w:val="000000"/>
          <w:kern w:val="0"/>
          <w:sz w:val="20"/>
          <w:szCs w:val="20"/>
        </w:rPr>
        <w:t>What is the influence of social media advertisement of alcoholic drink on the youths?</w:t>
      </w:r>
    </w:p>
    <w:p w:rsidR="007C5CD9" w:rsidRPr="007C5CD9" w:rsidRDefault="007C5CD9" w:rsidP="007C5CD9">
      <w:pPr>
        <w:spacing w:before="49" w:after="52"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0"/>
          <w:szCs w:val="20"/>
        </w:rPr>
        <w:t>         a. Positive [ ]  b. Negative [ ]  c. Neutral [ ]  </w:t>
      </w:r>
    </w:p>
    <w:p w:rsidR="007C5CD9" w:rsidRPr="007C5CD9" w:rsidRDefault="007C5CD9" w:rsidP="007C5CD9">
      <w:pPr>
        <w:spacing w:before="49" w:after="52"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0"/>
          <w:szCs w:val="20"/>
        </w:rPr>
        <w:t xml:space="preserve">10. </w:t>
      </w:r>
      <w:r w:rsidRPr="007C5CD9">
        <w:rPr>
          <w:rFonts w:ascii="Times New Roman" w:eastAsia="Times New Roman" w:hAnsi="Times New Roman" w:cs="Times New Roman"/>
          <w:color w:val="000000"/>
          <w:kern w:val="0"/>
          <w:sz w:val="20"/>
          <w:szCs w:val="20"/>
        </w:rPr>
        <w:t>Does social media advertisement of alcoholic drink advertisement increase drinking habit of the youths? </w:t>
      </w:r>
    </w:p>
    <w:p w:rsidR="007C5CD9" w:rsidRPr="007C5CD9" w:rsidRDefault="007C5CD9" w:rsidP="007C5CD9">
      <w:pPr>
        <w:spacing w:before="49" w:after="52"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0"/>
          <w:szCs w:val="20"/>
        </w:rPr>
        <w:t>           a. Agree [ ]  b. Disagree [ ]  c. Neutral [ ]  </w:t>
      </w:r>
    </w:p>
    <w:p w:rsidR="007C5CD9" w:rsidRPr="007C5CD9" w:rsidRDefault="007C5CD9" w:rsidP="007C5CD9">
      <w:pPr>
        <w:spacing w:before="49" w:after="52"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0"/>
          <w:szCs w:val="20"/>
        </w:rPr>
        <w:t xml:space="preserve">11. </w:t>
      </w:r>
      <w:r w:rsidRPr="007C5CD9">
        <w:rPr>
          <w:rFonts w:ascii="Times New Roman" w:eastAsia="Times New Roman" w:hAnsi="Times New Roman" w:cs="Times New Roman"/>
          <w:color w:val="000000"/>
          <w:kern w:val="0"/>
          <w:sz w:val="20"/>
          <w:szCs w:val="20"/>
        </w:rPr>
        <w:t>Do you think alcoholic advertising is one of the many contributing factors of teenage drinking? </w:t>
      </w:r>
    </w:p>
    <w:p w:rsidR="007C5CD9" w:rsidRPr="007C5CD9" w:rsidRDefault="007C5CD9" w:rsidP="007C5CD9">
      <w:pPr>
        <w:spacing w:before="49" w:after="52"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0"/>
          <w:szCs w:val="20"/>
        </w:rPr>
        <w:t>           a. Agree [ ]   b. Strongly Agree [ ]   c.Disagree [ ]   d. Strongly Disagree [ ]   e. Neutral [ ] </w:t>
      </w:r>
    </w:p>
    <w:p w:rsidR="007C5CD9" w:rsidRPr="007C5CD9" w:rsidRDefault="007C5CD9" w:rsidP="007C5CD9">
      <w:pPr>
        <w:spacing w:after="0" w:line="480" w:lineRule="auto"/>
        <w:rPr>
          <w:rFonts w:ascii="Times New Roman" w:eastAsia="Times New Roman" w:hAnsi="Times New Roman" w:cs="Times New Roman"/>
          <w:kern w:val="0"/>
          <w:sz w:val="24"/>
          <w:szCs w:val="24"/>
        </w:rPr>
      </w:pPr>
    </w:p>
    <w:p w:rsidR="007C5CD9" w:rsidRPr="007C5CD9" w:rsidRDefault="007C5CD9" w:rsidP="007C5CD9">
      <w:pPr>
        <w:spacing w:before="49" w:after="52"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12</w:t>
      </w:r>
      <w:r w:rsidRPr="007C5CD9">
        <w:rPr>
          <w:rFonts w:ascii="Times New Roman" w:eastAsia="Times New Roman" w:hAnsi="Times New Roman" w:cs="Times New Roman"/>
          <w:b/>
          <w:bCs/>
          <w:color w:val="000000"/>
          <w:kern w:val="0"/>
          <w:sz w:val="20"/>
          <w:szCs w:val="20"/>
        </w:rPr>
        <w:t xml:space="preserve">. </w:t>
      </w:r>
      <w:r w:rsidRPr="007C5CD9">
        <w:rPr>
          <w:rFonts w:ascii="Times New Roman" w:eastAsia="Times New Roman" w:hAnsi="Times New Roman" w:cs="Times New Roman"/>
          <w:color w:val="000000"/>
          <w:kern w:val="0"/>
          <w:sz w:val="20"/>
          <w:szCs w:val="20"/>
        </w:rPr>
        <w:t>Do you think teenager would be less inclined to drink if alcoholic advertisement were banned? </w:t>
      </w:r>
    </w:p>
    <w:p w:rsidR="007C5CD9" w:rsidRPr="007C5CD9" w:rsidRDefault="007C5CD9" w:rsidP="007C5CD9">
      <w:pPr>
        <w:spacing w:before="49" w:after="52"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0"/>
          <w:szCs w:val="20"/>
        </w:rPr>
        <w:t>           a. Agree [ ]   b. Disagree [ ]  c. Neutral [ ] </w:t>
      </w:r>
    </w:p>
    <w:p w:rsidR="007C5CD9" w:rsidRPr="007C5CD9" w:rsidRDefault="007C5CD9" w:rsidP="007C5CD9">
      <w:pPr>
        <w:spacing w:before="49" w:after="52"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0"/>
          <w:szCs w:val="20"/>
        </w:rPr>
        <w:t xml:space="preserve">13. </w:t>
      </w:r>
      <w:r w:rsidRPr="007C5CD9">
        <w:rPr>
          <w:rFonts w:ascii="Times New Roman" w:eastAsia="Times New Roman" w:hAnsi="Times New Roman" w:cs="Times New Roman"/>
          <w:color w:val="000000"/>
          <w:kern w:val="0"/>
          <w:sz w:val="20"/>
          <w:szCs w:val="20"/>
        </w:rPr>
        <w:t>Are there any ways in which social media alcoholic advertisement can be controlled? </w:t>
      </w:r>
    </w:p>
    <w:p w:rsidR="007C5CD9" w:rsidRPr="007C5CD9" w:rsidRDefault="007C5CD9" w:rsidP="007C5CD9">
      <w:pPr>
        <w:spacing w:before="49" w:after="52"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0"/>
          <w:szCs w:val="20"/>
        </w:rPr>
        <w:t>           a. Agree [ ]  b. Disagree [ ]  c. Neutral  [ ] </w:t>
      </w:r>
    </w:p>
    <w:p w:rsidR="007C5CD9" w:rsidRPr="007C5CD9" w:rsidRDefault="007C5CD9" w:rsidP="007C5CD9">
      <w:pPr>
        <w:spacing w:before="49" w:after="52"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0"/>
          <w:szCs w:val="20"/>
        </w:rPr>
        <w:t xml:space="preserve">14. </w:t>
      </w:r>
      <w:r w:rsidRPr="007C5CD9">
        <w:rPr>
          <w:rFonts w:ascii="Times New Roman" w:eastAsia="Times New Roman" w:hAnsi="Times New Roman" w:cs="Times New Roman"/>
          <w:color w:val="000000"/>
          <w:kern w:val="0"/>
          <w:sz w:val="20"/>
          <w:szCs w:val="20"/>
        </w:rPr>
        <w:t>Do you follow any social media accounts or pages specifically dedicated to alcoholic drinks? </w:t>
      </w:r>
    </w:p>
    <w:p w:rsidR="007C5CD9" w:rsidRPr="007C5CD9" w:rsidRDefault="007C5CD9" w:rsidP="007C5CD9">
      <w:pPr>
        <w:spacing w:before="49" w:after="52"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0"/>
          <w:szCs w:val="20"/>
        </w:rPr>
        <w:t>               a. True  [ ]  b. False [ ] </w:t>
      </w:r>
    </w:p>
    <w:p w:rsidR="007C5CD9" w:rsidRPr="007C5CD9" w:rsidRDefault="007C5CD9" w:rsidP="007C5CD9">
      <w:pPr>
        <w:spacing w:before="49" w:after="52"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0"/>
          <w:szCs w:val="20"/>
        </w:rPr>
        <w:t xml:space="preserve">15. </w:t>
      </w:r>
      <w:r w:rsidRPr="007C5CD9">
        <w:rPr>
          <w:rFonts w:ascii="Times New Roman" w:eastAsia="Times New Roman" w:hAnsi="Times New Roman" w:cs="Times New Roman"/>
          <w:color w:val="000000"/>
          <w:kern w:val="0"/>
          <w:sz w:val="20"/>
          <w:szCs w:val="20"/>
        </w:rPr>
        <w:t>Have you ever taken alcohol?</w:t>
      </w:r>
    </w:p>
    <w:p w:rsidR="007C5CD9" w:rsidRPr="007C5CD9" w:rsidRDefault="007C5CD9" w:rsidP="007C5CD9">
      <w:pPr>
        <w:spacing w:before="49" w:after="52"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0"/>
          <w:szCs w:val="20"/>
        </w:rPr>
        <w:t>         a. Yes [ ]  b. No [ ] </w:t>
      </w:r>
    </w:p>
    <w:p w:rsidR="007C5CD9" w:rsidRPr="007C5CD9" w:rsidRDefault="007C5CD9" w:rsidP="007C5CD9">
      <w:pPr>
        <w:spacing w:before="49" w:after="52"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0"/>
          <w:szCs w:val="20"/>
        </w:rPr>
        <w:t xml:space="preserve">16. </w:t>
      </w:r>
      <w:r w:rsidRPr="007C5CD9">
        <w:rPr>
          <w:rFonts w:ascii="Times New Roman" w:eastAsia="Times New Roman" w:hAnsi="Times New Roman" w:cs="Times New Roman"/>
          <w:color w:val="000000"/>
          <w:kern w:val="0"/>
          <w:sz w:val="20"/>
          <w:szCs w:val="20"/>
        </w:rPr>
        <w:t>What are possible ways to control social media alcoholic drink advertisement? </w:t>
      </w:r>
    </w:p>
    <w:p w:rsidR="007C5CD9" w:rsidRPr="007C5CD9" w:rsidRDefault="007C5CD9" w:rsidP="007C5CD9">
      <w:pPr>
        <w:spacing w:before="49" w:after="52"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0"/>
          <w:szCs w:val="20"/>
        </w:rPr>
        <w:lastRenderedPageBreak/>
        <w:t>       a. Policy regulation [ ]   b. Prevention program [ ] </w:t>
      </w:r>
    </w:p>
    <w:p w:rsidR="008E135E" w:rsidRDefault="007C5CD9" w:rsidP="007C5CD9">
      <w:pPr>
        <w:spacing w:line="480" w:lineRule="auto"/>
      </w:pPr>
      <w:r w:rsidRPr="007C5CD9">
        <w:rPr>
          <w:rFonts w:ascii="Times New Roman" w:eastAsia="Times New Roman" w:hAnsi="Times New Roman" w:cs="Times New Roman"/>
          <w:kern w:val="0"/>
          <w:sz w:val="24"/>
          <w:szCs w:val="24"/>
        </w:rPr>
        <w:br/>
      </w:r>
      <w:r w:rsidRPr="007C5CD9">
        <w:rPr>
          <w:rFonts w:ascii="Times New Roman" w:eastAsia="Times New Roman" w:hAnsi="Times New Roman" w:cs="Times New Roman"/>
          <w:kern w:val="0"/>
          <w:sz w:val="24"/>
          <w:szCs w:val="24"/>
        </w:rPr>
        <w:br/>
      </w:r>
      <w:r w:rsidRPr="007C5CD9">
        <w:rPr>
          <w:rFonts w:ascii="Times New Roman" w:eastAsia="Times New Roman" w:hAnsi="Times New Roman" w:cs="Times New Roman"/>
          <w:kern w:val="0"/>
          <w:sz w:val="24"/>
          <w:szCs w:val="24"/>
        </w:rPr>
        <w:br/>
      </w:r>
    </w:p>
    <w:sectPr w:rsidR="008E135E" w:rsidSect="00824D6E">
      <w:pgSz w:w="12240" w:h="15840"/>
      <w:pgMar w:top="1440" w:right="1080" w:bottom="1440" w:left="108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6679" w:rsidRDefault="00FD6679" w:rsidP="00DC7117">
      <w:pPr>
        <w:spacing w:after="0" w:line="240" w:lineRule="auto"/>
      </w:pPr>
      <w:r>
        <w:separator/>
      </w:r>
    </w:p>
  </w:endnote>
  <w:endnote w:type="continuationSeparator" w:id="1">
    <w:p w:rsidR="00FD6679" w:rsidRDefault="00FD6679" w:rsidP="00DC71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bilityW01-CondensedMedium">
    <w:panose1 w:val="02000000000000000000"/>
    <w:charset w:val="00"/>
    <w:family w:val="auto"/>
    <w:pitch w:val="variable"/>
    <w:sig w:usb0="8000002F" w:usb1="0000000A"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3095813"/>
      <w:docPartObj>
        <w:docPartGallery w:val="Page Numbers (Bottom of Page)"/>
        <w:docPartUnique/>
      </w:docPartObj>
    </w:sdtPr>
    <w:sdtContent>
      <w:p w:rsidR="00DC7117" w:rsidRDefault="004004AD">
        <w:pPr>
          <w:pStyle w:val="Footer"/>
          <w:jc w:val="center"/>
        </w:pPr>
        <w:fldSimple w:instr=" PAGE   \* MERGEFORMAT ">
          <w:r w:rsidR="00824D6E">
            <w:rPr>
              <w:noProof/>
            </w:rPr>
            <w:t>iv</w:t>
          </w:r>
        </w:fldSimple>
      </w:p>
    </w:sdtContent>
  </w:sdt>
  <w:p w:rsidR="00DC7117" w:rsidRDefault="00DC71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6679" w:rsidRDefault="00FD6679" w:rsidP="00DC7117">
      <w:pPr>
        <w:spacing w:after="0" w:line="240" w:lineRule="auto"/>
      </w:pPr>
      <w:r>
        <w:separator/>
      </w:r>
    </w:p>
  </w:footnote>
  <w:footnote w:type="continuationSeparator" w:id="1">
    <w:p w:rsidR="00FD6679" w:rsidRDefault="00FD6679" w:rsidP="00DC711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C5CD9"/>
    <w:rsid w:val="00073914"/>
    <w:rsid w:val="00200035"/>
    <w:rsid w:val="002F0606"/>
    <w:rsid w:val="00326017"/>
    <w:rsid w:val="004004AD"/>
    <w:rsid w:val="004005B2"/>
    <w:rsid w:val="00465817"/>
    <w:rsid w:val="0048600F"/>
    <w:rsid w:val="0049285D"/>
    <w:rsid w:val="0052061D"/>
    <w:rsid w:val="00643701"/>
    <w:rsid w:val="007C5B43"/>
    <w:rsid w:val="007C5CD9"/>
    <w:rsid w:val="00824D6E"/>
    <w:rsid w:val="00836DA9"/>
    <w:rsid w:val="00850CA8"/>
    <w:rsid w:val="008E135E"/>
    <w:rsid w:val="00910E2D"/>
    <w:rsid w:val="00955E98"/>
    <w:rsid w:val="00AB510E"/>
    <w:rsid w:val="00BF0C3F"/>
    <w:rsid w:val="00C35BD9"/>
    <w:rsid w:val="00CC1B43"/>
    <w:rsid w:val="00CE1CE9"/>
    <w:rsid w:val="00D05FBE"/>
    <w:rsid w:val="00DC7117"/>
    <w:rsid w:val="00F1024E"/>
    <w:rsid w:val="00FD2A8E"/>
    <w:rsid w:val="00FD6679"/>
    <w:rsid w:val="00FE25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5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5CD9"/>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tab-span">
    <w:name w:val="apple-tab-span"/>
    <w:basedOn w:val="DefaultParagraphFont"/>
    <w:rsid w:val="007C5CD9"/>
  </w:style>
  <w:style w:type="character" w:styleId="Hyperlink">
    <w:name w:val="Hyperlink"/>
    <w:basedOn w:val="DefaultParagraphFont"/>
    <w:uiPriority w:val="99"/>
    <w:semiHidden/>
    <w:unhideWhenUsed/>
    <w:rsid w:val="007C5CD9"/>
    <w:rPr>
      <w:color w:val="0000FF"/>
      <w:u w:val="single"/>
    </w:rPr>
  </w:style>
  <w:style w:type="character" w:styleId="FollowedHyperlink">
    <w:name w:val="FollowedHyperlink"/>
    <w:basedOn w:val="DefaultParagraphFont"/>
    <w:uiPriority w:val="99"/>
    <w:semiHidden/>
    <w:unhideWhenUsed/>
    <w:rsid w:val="007C5CD9"/>
    <w:rPr>
      <w:color w:val="800080"/>
      <w:u w:val="single"/>
    </w:rPr>
  </w:style>
  <w:style w:type="paragraph" w:styleId="Header">
    <w:name w:val="header"/>
    <w:basedOn w:val="Normal"/>
    <w:link w:val="HeaderChar"/>
    <w:uiPriority w:val="99"/>
    <w:semiHidden/>
    <w:unhideWhenUsed/>
    <w:rsid w:val="00DC71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7117"/>
  </w:style>
  <w:style w:type="paragraph" w:styleId="Footer">
    <w:name w:val="footer"/>
    <w:basedOn w:val="Normal"/>
    <w:link w:val="FooterChar"/>
    <w:uiPriority w:val="99"/>
    <w:unhideWhenUsed/>
    <w:rsid w:val="00DC71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117"/>
  </w:style>
</w:styles>
</file>

<file path=word/webSettings.xml><?xml version="1.0" encoding="utf-8"?>
<w:webSettings xmlns:r="http://schemas.openxmlformats.org/officeDocument/2006/relationships" xmlns:w="http://schemas.openxmlformats.org/wordprocessingml/2006/main">
  <w:divs>
    <w:div w:id="87819186">
      <w:bodyDiv w:val="1"/>
      <w:marLeft w:val="0"/>
      <w:marRight w:val="0"/>
      <w:marTop w:val="0"/>
      <w:marBottom w:val="0"/>
      <w:divBdr>
        <w:top w:val="none" w:sz="0" w:space="0" w:color="auto"/>
        <w:left w:val="none" w:sz="0" w:space="0" w:color="auto"/>
        <w:bottom w:val="none" w:sz="0" w:space="0" w:color="auto"/>
        <w:right w:val="none" w:sz="0" w:space="0" w:color="auto"/>
      </w:divBdr>
    </w:div>
    <w:div w:id="481777275">
      <w:bodyDiv w:val="1"/>
      <w:marLeft w:val="0"/>
      <w:marRight w:val="0"/>
      <w:marTop w:val="0"/>
      <w:marBottom w:val="0"/>
      <w:divBdr>
        <w:top w:val="none" w:sz="0" w:space="0" w:color="auto"/>
        <w:left w:val="none" w:sz="0" w:space="0" w:color="auto"/>
        <w:bottom w:val="none" w:sz="0" w:space="0" w:color="auto"/>
        <w:right w:val="none" w:sz="0" w:space="0" w:color="auto"/>
      </w:divBdr>
      <w:divsChild>
        <w:div w:id="2054429181">
          <w:marLeft w:val="-108"/>
          <w:marRight w:val="0"/>
          <w:marTop w:val="0"/>
          <w:marBottom w:val="0"/>
          <w:divBdr>
            <w:top w:val="none" w:sz="0" w:space="0" w:color="auto"/>
            <w:left w:val="none" w:sz="0" w:space="0" w:color="auto"/>
            <w:bottom w:val="none" w:sz="0" w:space="0" w:color="auto"/>
            <w:right w:val="none" w:sz="0" w:space="0" w:color="auto"/>
          </w:divBdr>
        </w:div>
        <w:div w:id="334386144">
          <w:marLeft w:val="-108"/>
          <w:marRight w:val="0"/>
          <w:marTop w:val="0"/>
          <w:marBottom w:val="0"/>
          <w:divBdr>
            <w:top w:val="none" w:sz="0" w:space="0" w:color="auto"/>
            <w:left w:val="none" w:sz="0" w:space="0" w:color="auto"/>
            <w:bottom w:val="none" w:sz="0" w:space="0" w:color="auto"/>
            <w:right w:val="none" w:sz="0" w:space="0" w:color="auto"/>
          </w:divBdr>
        </w:div>
        <w:div w:id="1257204537">
          <w:marLeft w:val="-108"/>
          <w:marRight w:val="0"/>
          <w:marTop w:val="0"/>
          <w:marBottom w:val="0"/>
          <w:divBdr>
            <w:top w:val="none" w:sz="0" w:space="0" w:color="auto"/>
            <w:left w:val="none" w:sz="0" w:space="0" w:color="auto"/>
            <w:bottom w:val="none" w:sz="0" w:space="0" w:color="auto"/>
            <w:right w:val="none" w:sz="0" w:space="0" w:color="auto"/>
          </w:divBdr>
        </w:div>
        <w:div w:id="309098880">
          <w:marLeft w:val="-108"/>
          <w:marRight w:val="0"/>
          <w:marTop w:val="0"/>
          <w:marBottom w:val="0"/>
          <w:divBdr>
            <w:top w:val="none" w:sz="0" w:space="0" w:color="auto"/>
            <w:left w:val="none" w:sz="0" w:space="0" w:color="auto"/>
            <w:bottom w:val="none" w:sz="0" w:space="0" w:color="auto"/>
            <w:right w:val="none" w:sz="0" w:space="0" w:color="auto"/>
          </w:divBdr>
        </w:div>
        <w:div w:id="1633173805">
          <w:marLeft w:val="-108"/>
          <w:marRight w:val="0"/>
          <w:marTop w:val="0"/>
          <w:marBottom w:val="0"/>
          <w:divBdr>
            <w:top w:val="none" w:sz="0" w:space="0" w:color="auto"/>
            <w:left w:val="none" w:sz="0" w:space="0" w:color="auto"/>
            <w:bottom w:val="none" w:sz="0" w:space="0" w:color="auto"/>
            <w:right w:val="none" w:sz="0" w:space="0" w:color="auto"/>
          </w:divBdr>
        </w:div>
        <w:div w:id="2132170027">
          <w:marLeft w:val="-108"/>
          <w:marRight w:val="0"/>
          <w:marTop w:val="0"/>
          <w:marBottom w:val="0"/>
          <w:divBdr>
            <w:top w:val="none" w:sz="0" w:space="0" w:color="auto"/>
            <w:left w:val="none" w:sz="0" w:space="0" w:color="auto"/>
            <w:bottom w:val="none" w:sz="0" w:space="0" w:color="auto"/>
            <w:right w:val="none" w:sz="0" w:space="0" w:color="auto"/>
          </w:divBdr>
        </w:div>
        <w:div w:id="1675449666">
          <w:marLeft w:val="-108"/>
          <w:marRight w:val="0"/>
          <w:marTop w:val="0"/>
          <w:marBottom w:val="0"/>
          <w:divBdr>
            <w:top w:val="none" w:sz="0" w:space="0" w:color="auto"/>
            <w:left w:val="none" w:sz="0" w:space="0" w:color="auto"/>
            <w:bottom w:val="none" w:sz="0" w:space="0" w:color="auto"/>
            <w:right w:val="none" w:sz="0" w:space="0" w:color="auto"/>
          </w:divBdr>
        </w:div>
        <w:div w:id="1402486908">
          <w:marLeft w:val="-108"/>
          <w:marRight w:val="0"/>
          <w:marTop w:val="0"/>
          <w:marBottom w:val="0"/>
          <w:divBdr>
            <w:top w:val="none" w:sz="0" w:space="0" w:color="auto"/>
            <w:left w:val="none" w:sz="0" w:space="0" w:color="auto"/>
            <w:bottom w:val="none" w:sz="0" w:space="0" w:color="auto"/>
            <w:right w:val="none" w:sz="0" w:space="0" w:color="auto"/>
          </w:divBdr>
        </w:div>
        <w:div w:id="36786801">
          <w:marLeft w:val="-108"/>
          <w:marRight w:val="0"/>
          <w:marTop w:val="0"/>
          <w:marBottom w:val="0"/>
          <w:divBdr>
            <w:top w:val="none" w:sz="0" w:space="0" w:color="auto"/>
            <w:left w:val="none" w:sz="0" w:space="0" w:color="auto"/>
            <w:bottom w:val="none" w:sz="0" w:space="0" w:color="auto"/>
            <w:right w:val="none" w:sz="0" w:space="0" w:color="auto"/>
          </w:divBdr>
        </w:div>
        <w:div w:id="1643465951">
          <w:marLeft w:val="-108"/>
          <w:marRight w:val="0"/>
          <w:marTop w:val="0"/>
          <w:marBottom w:val="0"/>
          <w:divBdr>
            <w:top w:val="none" w:sz="0" w:space="0" w:color="auto"/>
            <w:left w:val="none" w:sz="0" w:space="0" w:color="auto"/>
            <w:bottom w:val="none" w:sz="0" w:space="0" w:color="auto"/>
            <w:right w:val="none" w:sz="0" w:space="0" w:color="auto"/>
          </w:divBdr>
        </w:div>
        <w:div w:id="453208271">
          <w:marLeft w:val="-108"/>
          <w:marRight w:val="0"/>
          <w:marTop w:val="0"/>
          <w:marBottom w:val="0"/>
          <w:divBdr>
            <w:top w:val="none" w:sz="0" w:space="0" w:color="auto"/>
            <w:left w:val="none" w:sz="0" w:space="0" w:color="auto"/>
            <w:bottom w:val="none" w:sz="0" w:space="0" w:color="auto"/>
            <w:right w:val="none" w:sz="0" w:space="0" w:color="auto"/>
          </w:divBdr>
        </w:div>
        <w:div w:id="1996373782">
          <w:marLeft w:val="-108"/>
          <w:marRight w:val="0"/>
          <w:marTop w:val="0"/>
          <w:marBottom w:val="0"/>
          <w:divBdr>
            <w:top w:val="none" w:sz="0" w:space="0" w:color="auto"/>
            <w:left w:val="none" w:sz="0" w:space="0" w:color="auto"/>
            <w:bottom w:val="none" w:sz="0" w:space="0" w:color="auto"/>
            <w:right w:val="none" w:sz="0" w:space="0" w:color="auto"/>
          </w:divBdr>
        </w:div>
        <w:div w:id="1186090566">
          <w:marLeft w:val="-108"/>
          <w:marRight w:val="0"/>
          <w:marTop w:val="0"/>
          <w:marBottom w:val="0"/>
          <w:divBdr>
            <w:top w:val="none" w:sz="0" w:space="0" w:color="auto"/>
            <w:left w:val="none" w:sz="0" w:space="0" w:color="auto"/>
            <w:bottom w:val="none" w:sz="0" w:space="0" w:color="auto"/>
            <w:right w:val="none" w:sz="0" w:space="0" w:color="auto"/>
          </w:divBdr>
        </w:div>
        <w:div w:id="1812285294">
          <w:marLeft w:val="-108"/>
          <w:marRight w:val="0"/>
          <w:marTop w:val="0"/>
          <w:marBottom w:val="0"/>
          <w:divBdr>
            <w:top w:val="none" w:sz="0" w:space="0" w:color="auto"/>
            <w:left w:val="none" w:sz="0" w:space="0" w:color="auto"/>
            <w:bottom w:val="none" w:sz="0" w:space="0" w:color="auto"/>
            <w:right w:val="none" w:sz="0" w:space="0" w:color="auto"/>
          </w:divBdr>
        </w:div>
        <w:div w:id="1518884061">
          <w:marLeft w:val="-108"/>
          <w:marRight w:val="0"/>
          <w:marTop w:val="0"/>
          <w:marBottom w:val="0"/>
          <w:divBdr>
            <w:top w:val="none" w:sz="0" w:space="0" w:color="auto"/>
            <w:left w:val="none" w:sz="0" w:space="0" w:color="auto"/>
            <w:bottom w:val="none" w:sz="0" w:space="0" w:color="auto"/>
            <w:right w:val="none" w:sz="0" w:space="0" w:color="auto"/>
          </w:divBdr>
        </w:div>
        <w:div w:id="814034004">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7boats.com/academy/artificial-intelligence-in-copywrit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54</Pages>
  <Words>12631</Words>
  <Characters>71997</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HELLO</cp:lastModifiedBy>
  <cp:revision>30</cp:revision>
  <dcterms:created xsi:type="dcterms:W3CDTF">2025-06-11T09:19:00Z</dcterms:created>
  <dcterms:modified xsi:type="dcterms:W3CDTF">2025-06-11T09:48:00Z</dcterms:modified>
</cp:coreProperties>
</file>