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104" w:rsidRPr="00944104" w:rsidRDefault="00944104" w:rsidP="00944104">
      <w:pPr>
        <w:pStyle w:val="Footer"/>
        <w:jc w:val="center"/>
        <w:rPr>
          <w:rFonts w:ascii="Gill Sans Ultra Bold Condensed" w:eastAsia="Calibri" w:hAnsi="Gill Sans Ultra Bold Condensed" w:cs="Arial"/>
          <w:sz w:val="40"/>
          <w:szCs w:val="40"/>
        </w:rPr>
      </w:pPr>
      <w:r w:rsidRPr="00944104">
        <w:rPr>
          <w:rFonts w:ascii="Gill Sans Ultra Bold Condensed" w:eastAsia="Calibri" w:hAnsi="Gill Sans Ultra Bold Condensed" w:cs="Arial"/>
          <w:sz w:val="38"/>
          <w:szCs w:val="40"/>
        </w:rPr>
        <w:t>PROBLEM AND PROSPECT OF LOCAL GOVERNMENT AUTONOMY IN NIGERIA</w:t>
      </w:r>
    </w:p>
    <w:p w:rsidR="00944104" w:rsidRDefault="00944104" w:rsidP="00944104">
      <w:pPr>
        <w:pStyle w:val="Footer"/>
        <w:jc w:val="center"/>
        <w:rPr>
          <w:rFonts w:ascii="Arial Rounded MT Bold" w:eastAsia="Calibri" w:hAnsi="Arial Rounded MT Bold" w:cs="Arial"/>
          <w:i/>
          <w:iCs/>
          <w:sz w:val="18"/>
          <w:szCs w:val="18"/>
        </w:rPr>
      </w:pPr>
    </w:p>
    <w:p w:rsidR="00944104" w:rsidRDefault="00944104" w:rsidP="00944104">
      <w:pPr>
        <w:pStyle w:val="Footer"/>
        <w:jc w:val="center"/>
        <w:rPr>
          <w:rFonts w:ascii="Arial Rounded MT Bold" w:eastAsia="Calibri" w:hAnsi="Arial Rounded MT Bold" w:cs="Arial"/>
          <w:sz w:val="28"/>
          <w:szCs w:val="28"/>
        </w:rPr>
      </w:pPr>
      <w:r w:rsidRPr="00AD509E">
        <w:rPr>
          <w:rFonts w:ascii="Arial Rounded MT Bold" w:eastAsia="Calibri" w:hAnsi="Arial Rounded MT Bold" w:cs="Arial"/>
          <w:sz w:val="28"/>
          <w:szCs w:val="28"/>
        </w:rPr>
        <w:t xml:space="preserve">(A Case Study of Ilorin South Local Government Area, </w:t>
      </w:r>
    </w:p>
    <w:p w:rsidR="00944104" w:rsidRPr="007636AB" w:rsidRDefault="00944104" w:rsidP="00944104">
      <w:pPr>
        <w:pStyle w:val="Footer"/>
        <w:jc w:val="center"/>
        <w:rPr>
          <w:rFonts w:ascii="Franklin Gothic Demi Cond" w:eastAsia="Calibri" w:hAnsi="Franklin Gothic Demi Cond" w:cs="Arial"/>
          <w:sz w:val="28"/>
          <w:szCs w:val="28"/>
        </w:rPr>
      </w:pPr>
      <w:r w:rsidRPr="00AD509E">
        <w:rPr>
          <w:rFonts w:ascii="Arial Rounded MT Bold" w:eastAsia="Calibri" w:hAnsi="Arial Rounded MT Bold" w:cs="Arial"/>
          <w:sz w:val="28"/>
          <w:szCs w:val="28"/>
        </w:rPr>
        <w:t>Kwara State</w:t>
      </w:r>
      <w:r>
        <w:rPr>
          <w:rFonts w:ascii="Franklin Gothic Demi Cond" w:eastAsia="Calibri" w:hAnsi="Franklin Gothic Demi Cond" w:cs="Arial"/>
          <w:sz w:val="28"/>
          <w:szCs w:val="28"/>
        </w:rPr>
        <w:t>)</w:t>
      </w:r>
    </w:p>
    <w:p w:rsidR="00944104" w:rsidRPr="0091244C" w:rsidRDefault="00944104" w:rsidP="00944104">
      <w:pPr>
        <w:pStyle w:val="Footer"/>
        <w:jc w:val="center"/>
        <w:rPr>
          <w:rFonts w:ascii="Arial Rounded MT Bold" w:hAnsi="Arial Rounded MT Bold"/>
          <w:sz w:val="28"/>
        </w:rPr>
      </w:pPr>
    </w:p>
    <w:p w:rsidR="00944104" w:rsidRDefault="00944104" w:rsidP="00944104">
      <w:pPr>
        <w:spacing w:after="0" w:line="240" w:lineRule="auto"/>
        <w:jc w:val="center"/>
        <w:rPr>
          <w:rFonts w:ascii="Monotype Corsiva" w:hAnsi="Monotype Corsiva"/>
          <w:b/>
          <w:sz w:val="44"/>
          <w:szCs w:val="32"/>
        </w:rPr>
      </w:pPr>
    </w:p>
    <w:p w:rsidR="00944104" w:rsidRDefault="00944104" w:rsidP="00944104">
      <w:pPr>
        <w:spacing w:after="0" w:line="240" w:lineRule="auto"/>
        <w:jc w:val="center"/>
        <w:rPr>
          <w:rFonts w:ascii="Monotype Corsiva" w:hAnsi="Monotype Corsiva"/>
          <w:b/>
          <w:sz w:val="44"/>
          <w:szCs w:val="32"/>
        </w:rPr>
      </w:pPr>
    </w:p>
    <w:p w:rsidR="00944104" w:rsidRDefault="00944104" w:rsidP="00944104">
      <w:pPr>
        <w:spacing w:after="0" w:line="240" w:lineRule="auto"/>
        <w:jc w:val="center"/>
        <w:rPr>
          <w:rFonts w:ascii="Monotype Corsiva" w:hAnsi="Monotype Corsiva"/>
          <w:b/>
          <w:sz w:val="44"/>
          <w:szCs w:val="32"/>
        </w:rPr>
      </w:pPr>
    </w:p>
    <w:p w:rsidR="00944104" w:rsidRPr="0059283C" w:rsidRDefault="00944104" w:rsidP="00944104">
      <w:pPr>
        <w:spacing w:after="0" w:line="240" w:lineRule="auto"/>
        <w:jc w:val="center"/>
        <w:rPr>
          <w:rFonts w:ascii="Monotype Corsiva" w:hAnsi="Monotype Corsiva"/>
          <w:b/>
          <w:sz w:val="44"/>
          <w:szCs w:val="32"/>
        </w:rPr>
      </w:pPr>
      <w:r w:rsidRPr="0059283C">
        <w:rPr>
          <w:rFonts w:ascii="Monotype Corsiva" w:hAnsi="Monotype Corsiva"/>
          <w:b/>
          <w:sz w:val="44"/>
          <w:szCs w:val="32"/>
        </w:rPr>
        <w:t>BY</w:t>
      </w:r>
    </w:p>
    <w:p w:rsidR="00944104" w:rsidRDefault="00944104" w:rsidP="00944104">
      <w:pPr>
        <w:spacing w:after="0" w:line="240" w:lineRule="auto"/>
        <w:jc w:val="center"/>
        <w:rPr>
          <w:rFonts w:ascii="Bookman Old Style" w:hAnsi="Bookman Old Style"/>
          <w:b/>
          <w:sz w:val="32"/>
          <w:szCs w:val="32"/>
        </w:rPr>
      </w:pPr>
    </w:p>
    <w:p w:rsidR="00944104" w:rsidRDefault="00944104" w:rsidP="00944104">
      <w:pPr>
        <w:spacing w:after="0" w:line="240" w:lineRule="auto"/>
        <w:jc w:val="center"/>
        <w:rPr>
          <w:rFonts w:ascii="Bookman Old Style" w:hAnsi="Bookman Old Style"/>
          <w:b/>
          <w:sz w:val="32"/>
          <w:szCs w:val="32"/>
        </w:rPr>
      </w:pPr>
    </w:p>
    <w:p w:rsidR="00944104" w:rsidRDefault="00944104" w:rsidP="00944104">
      <w:pPr>
        <w:spacing w:after="0" w:line="240" w:lineRule="auto"/>
        <w:jc w:val="center"/>
        <w:rPr>
          <w:rFonts w:ascii="Bookman Old Style" w:hAnsi="Bookman Old Style"/>
          <w:b/>
          <w:sz w:val="32"/>
          <w:szCs w:val="32"/>
        </w:rPr>
      </w:pPr>
    </w:p>
    <w:p w:rsidR="00944104" w:rsidRPr="006D51B2" w:rsidRDefault="00F67414" w:rsidP="00944104">
      <w:pPr>
        <w:spacing w:after="0" w:line="240" w:lineRule="auto"/>
        <w:jc w:val="center"/>
        <w:rPr>
          <w:rFonts w:ascii="Arial Black" w:hAnsi="Arial Black"/>
          <w:sz w:val="34"/>
          <w:szCs w:val="32"/>
        </w:rPr>
      </w:pPr>
      <w:r>
        <w:rPr>
          <w:rFonts w:ascii="Arial Black" w:hAnsi="Arial Black"/>
          <w:sz w:val="34"/>
          <w:szCs w:val="32"/>
        </w:rPr>
        <w:t xml:space="preserve">HAMMED MUHAMMED </w:t>
      </w:r>
      <w:r w:rsidR="00DE27B9">
        <w:rPr>
          <w:rFonts w:ascii="Arial Black" w:hAnsi="Arial Black"/>
          <w:sz w:val="34"/>
          <w:szCs w:val="32"/>
        </w:rPr>
        <w:t>TOYIN</w:t>
      </w:r>
    </w:p>
    <w:p w:rsidR="00944104" w:rsidRDefault="00DE27B9" w:rsidP="00944104">
      <w:pPr>
        <w:spacing w:after="0" w:line="240" w:lineRule="auto"/>
        <w:jc w:val="center"/>
        <w:rPr>
          <w:rFonts w:ascii="Arial Rounded MT Bold" w:hAnsi="Arial Rounded MT Bold"/>
          <w:b/>
          <w:sz w:val="34"/>
          <w:szCs w:val="32"/>
        </w:rPr>
      </w:pPr>
      <w:r>
        <w:rPr>
          <w:rFonts w:ascii="Arial Rounded MT Bold" w:hAnsi="Arial Rounded MT Bold"/>
          <w:b/>
          <w:sz w:val="34"/>
          <w:szCs w:val="32"/>
        </w:rPr>
        <w:t>HND/23/PAD/FT/</w:t>
      </w:r>
      <w:r w:rsidR="00F67414">
        <w:rPr>
          <w:rFonts w:ascii="Arial Rounded MT Bold" w:hAnsi="Arial Rounded MT Bold"/>
          <w:b/>
          <w:sz w:val="34"/>
          <w:szCs w:val="32"/>
        </w:rPr>
        <w:t>0831</w:t>
      </w:r>
    </w:p>
    <w:p w:rsidR="00944104" w:rsidRPr="00E06F39" w:rsidRDefault="00944104" w:rsidP="00944104">
      <w:pPr>
        <w:spacing w:after="0" w:line="240" w:lineRule="auto"/>
        <w:jc w:val="center"/>
        <w:rPr>
          <w:rFonts w:ascii="Arial Rounded MT Bold" w:hAnsi="Arial Rounded MT Bold"/>
          <w:b/>
          <w:sz w:val="36"/>
          <w:szCs w:val="32"/>
        </w:rPr>
      </w:pPr>
    </w:p>
    <w:p w:rsidR="00944104" w:rsidRDefault="00944104" w:rsidP="00944104">
      <w:pPr>
        <w:spacing w:after="0" w:line="240" w:lineRule="auto"/>
        <w:jc w:val="center"/>
        <w:rPr>
          <w:rFonts w:ascii="Bookman Old Style" w:hAnsi="Bookman Old Style"/>
          <w:b/>
          <w:sz w:val="32"/>
          <w:szCs w:val="32"/>
        </w:rPr>
      </w:pPr>
    </w:p>
    <w:p w:rsidR="00944104" w:rsidRPr="007704BD" w:rsidRDefault="00944104" w:rsidP="00944104">
      <w:pPr>
        <w:spacing w:after="0" w:line="240" w:lineRule="auto"/>
        <w:jc w:val="center"/>
        <w:rPr>
          <w:rFonts w:ascii="Arial Rounded MT Bold" w:hAnsi="Arial Rounded MT Bold"/>
          <w:b/>
          <w:sz w:val="26"/>
          <w:szCs w:val="32"/>
        </w:rPr>
      </w:pPr>
      <w:r w:rsidRPr="007704BD">
        <w:rPr>
          <w:rFonts w:ascii="Arial Rounded MT Bold" w:hAnsi="Arial Rounded MT Bold"/>
          <w:b/>
          <w:sz w:val="26"/>
          <w:szCs w:val="32"/>
        </w:rPr>
        <w:t>BEING A RESEARCH PROJECT SUBMITTED TO</w:t>
      </w:r>
    </w:p>
    <w:p w:rsidR="00944104" w:rsidRPr="00E06F39" w:rsidRDefault="00944104" w:rsidP="00944104">
      <w:pPr>
        <w:spacing w:after="0" w:line="240" w:lineRule="auto"/>
        <w:jc w:val="center"/>
        <w:rPr>
          <w:rFonts w:ascii="Berlin Sans FB Demi" w:hAnsi="Berlin Sans FB Demi"/>
          <w:sz w:val="32"/>
          <w:szCs w:val="32"/>
        </w:rPr>
      </w:pPr>
      <w:r w:rsidRPr="00E06F39">
        <w:rPr>
          <w:rFonts w:ascii="Berlin Sans FB Demi" w:hAnsi="Berlin Sans FB Demi"/>
          <w:sz w:val="32"/>
          <w:szCs w:val="32"/>
        </w:rPr>
        <w:t xml:space="preserve">THE DEPARTMENT OF </w:t>
      </w:r>
      <w:r>
        <w:rPr>
          <w:rFonts w:ascii="Berlin Sans FB Demi" w:hAnsi="Berlin Sans FB Demi"/>
          <w:sz w:val="32"/>
          <w:szCs w:val="32"/>
        </w:rPr>
        <w:t>PUBLIC ADMINISTRATION</w:t>
      </w:r>
      <w:r w:rsidRPr="00E06F39">
        <w:rPr>
          <w:rFonts w:ascii="Berlin Sans FB Demi" w:hAnsi="Berlin Sans FB Demi"/>
          <w:sz w:val="32"/>
          <w:szCs w:val="32"/>
        </w:rPr>
        <w:t>,</w:t>
      </w:r>
    </w:p>
    <w:p w:rsidR="00944104" w:rsidRPr="00E06F39" w:rsidRDefault="00944104" w:rsidP="00944104">
      <w:pPr>
        <w:spacing w:after="0" w:line="240" w:lineRule="auto"/>
        <w:jc w:val="center"/>
        <w:rPr>
          <w:rFonts w:ascii="Berlin Sans FB Demi" w:hAnsi="Berlin Sans FB Demi"/>
          <w:sz w:val="32"/>
          <w:szCs w:val="32"/>
        </w:rPr>
      </w:pPr>
      <w:r w:rsidRPr="00E06F39">
        <w:rPr>
          <w:rFonts w:ascii="Gill Sans Ultra Bold Condensed" w:hAnsi="Gill Sans Ultra Bold Condensed"/>
          <w:sz w:val="32"/>
          <w:szCs w:val="32"/>
        </w:rPr>
        <w:t>INSTITUTE OF FINANCE AND MANAGEMENT STUDIES (IFMS),</w:t>
      </w:r>
      <w:r w:rsidRPr="00E06F39">
        <w:rPr>
          <w:rFonts w:ascii="Berlin Sans FB Demi" w:hAnsi="Berlin Sans FB Demi"/>
          <w:sz w:val="32"/>
          <w:szCs w:val="32"/>
        </w:rPr>
        <w:t xml:space="preserve"> KWARA STATE POLYTECHINC</w:t>
      </w:r>
      <w:r>
        <w:rPr>
          <w:rFonts w:ascii="Berlin Sans FB Demi" w:hAnsi="Berlin Sans FB Demi"/>
          <w:sz w:val="32"/>
          <w:szCs w:val="32"/>
        </w:rPr>
        <w:t>,</w:t>
      </w:r>
      <w:r w:rsidRPr="00E06F39">
        <w:rPr>
          <w:rFonts w:ascii="Berlin Sans FB Demi" w:hAnsi="Berlin Sans FB Demi"/>
          <w:sz w:val="32"/>
          <w:szCs w:val="32"/>
        </w:rPr>
        <w:t xml:space="preserve"> ILORIN</w:t>
      </w:r>
    </w:p>
    <w:p w:rsidR="00944104" w:rsidRDefault="00944104" w:rsidP="00944104">
      <w:pPr>
        <w:spacing w:after="0" w:line="240" w:lineRule="auto"/>
        <w:jc w:val="center"/>
        <w:rPr>
          <w:rFonts w:ascii="Bookman Old Style" w:hAnsi="Bookman Old Style"/>
          <w:sz w:val="32"/>
          <w:szCs w:val="32"/>
        </w:rPr>
      </w:pPr>
    </w:p>
    <w:p w:rsidR="00944104" w:rsidRPr="00E06F39" w:rsidRDefault="00944104" w:rsidP="00944104">
      <w:pPr>
        <w:spacing w:after="0" w:line="240" w:lineRule="auto"/>
        <w:jc w:val="center"/>
        <w:rPr>
          <w:rFonts w:ascii="Bookman Old Style" w:hAnsi="Bookman Old Style"/>
          <w:sz w:val="32"/>
          <w:szCs w:val="32"/>
        </w:rPr>
      </w:pPr>
    </w:p>
    <w:p w:rsidR="00944104" w:rsidRPr="00E06F39" w:rsidRDefault="00944104" w:rsidP="00944104">
      <w:pPr>
        <w:spacing w:after="0" w:line="240" w:lineRule="auto"/>
        <w:jc w:val="center"/>
        <w:rPr>
          <w:rFonts w:ascii="Arial Rounded MT Bold" w:hAnsi="Arial Rounded MT Bold"/>
          <w:sz w:val="32"/>
          <w:szCs w:val="32"/>
        </w:rPr>
      </w:pPr>
      <w:r w:rsidRPr="00E06F39">
        <w:rPr>
          <w:rFonts w:ascii="Arial Rounded MT Bold" w:hAnsi="Arial Rounded MT Bold"/>
          <w:sz w:val="32"/>
          <w:szCs w:val="32"/>
        </w:rPr>
        <w:t>IN PARTIAL FULFILMENT OF THE REQUIREMENT</w:t>
      </w:r>
      <w:r>
        <w:rPr>
          <w:rFonts w:ascii="Arial Rounded MT Bold" w:hAnsi="Arial Rounded MT Bold"/>
          <w:sz w:val="32"/>
          <w:szCs w:val="32"/>
        </w:rPr>
        <w:t>S</w:t>
      </w:r>
      <w:r w:rsidRPr="00E06F39">
        <w:rPr>
          <w:rFonts w:ascii="Arial Rounded MT Bold" w:hAnsi="Arial Rounded MT Bold"/>
          <w:sz w:val="32"/>
          <w:szCs w:val="32"/>
        </w:rPr>
        <w:t xml:space="preserve"> </w:t>
      </w:r>
      <w:r>
        <w:rPr>
          <w:rFonts w:ascii="Arial Rounded MT Bold" w:hAnsi="Arial Rounded MT Bold"/>
          <w:sz w:val="32"/>
          <w:szCs w:val="32"/>
        </w:rPr>
        <w:t>FOR</w:t>
      </w:r>
      <w:r w:rsidRPr="00E06F39">
        <w:rPr>
          <w:rFonts w:ascii="Arial Rounded MT Bold" w:hAnsi="Arial Rounded MT Bold"/>
          <w:sz w:val="32"/>
          <w:szCs w:val="32"/>
        </w:rPr>
        <w:t xml:space="preserve"> THE AWARD OF </w:t>
      </w:r>
      <w:r>
        <w:rPr>
          <w:rFonts w:ascii="Arial Rounded MT Bold" w:hAnsi="Arial Rounded MT Bold"/>
          <w:sz w:val="32"/>
          <w:szCs w:val="32"/>
        </w:rPr>
        <w:t xml:space="preserve">HIGHER </w:t>
      </w:r>
      <w:r w:rsidRPr="00E06F39">
        <w:rPr>
          <w:rFonts w:ascii="Arial Rounded MT Bold" w:hAnsi="Arial Rounded MT Bold"/>
          <w:sz w:val="32"/>
          <w:szCs w:val="32"/>
        </w:rPr>
        <w:t>NATIONAL DIPLOMA (</w:t>
      </w:r>
      <w:r>
        <w:rPr>
          <w:rFonts w:ascii="Arial Rounded MT Bold" w:hAnsi="Arial Rounded MT Bold"/>
          <w:sz w:val="32"/>
          <w:szCs w:val="32"/>
        </w:rPr>
        <w:t>H</w:t>
      </w:r>
      <w:r w:rsidRPr="00E06F39">
        <w:rPr>
          <w:rFonts w:ascii="Arial Rounded MT Bold" w:hAnsi="Arial Rounded MT Bold"/>
          <w:sz w:val="32"/>
          <w:szCs w:val="32"/>
        </w:rPr>
        <w:t xml:space="preserve">ND) IN </w:t>
      </w:r>
      <w:r>
        <w:rPr>
          <w:rFonts w:ascii="Arial Rounded MT Bold" w:hAnsi="Arial Rounded MT Bold"/>
          <w:sz w:val="32"/>
          <w:szCs w:val="32"/>
        </w:rPr>
        <w:t>PUBLIC ADMINISTRATION</w:t>
      </w:r>
    </w:p>
    <w:p w:rsidR="00944104" w:rsidRDefault="00944104" w:rsidP="00944104">
      <w:pPr>
        <w:spacing w:after="0" w:line="240" w:lineRule="auto"/>
        <w:jc w:val="center"/>
        <w:rPr>
          <w:rFonts w:ascii="Bookman Old Style" w:hAnsi="Bookman Old Style"/>
          <w:b/>
          <w:sz w:val="32"/>
          <w:szCs w:val="32"/>
        </w:rPr>
      </w:pPr>
    </w:p>
    <w:p w:rsidR="00944104" w:rsidRDefault="00944104" w:rsidP="00944104">
      <w:pPr>
        <w:spacing w:after="0" w:line="240" w:lineRule="auto"/>
        <w:jc w:val="right"/>
        <w:rPr>
          <w:rFonts w:ascii="Arial Black" w:hAnsi="Arial Black"/>
          <w:b/>
          <w:sz w:val="30"/>
          <w:szCs w:val="32"/>
        </w:rPr>
      </w:pPr>
      <w:r>
        <w:rPr>
          <w:rFonts w:ascii="Arial Black" w:hAnsi="Arial Black"/>
          <w:b/>
          <w:sz w:val="30"/>
          <w:szCs w:val="32"/>
        </w:rPr>
        <w:t>JUNE, 2025</w:t>
      </w:r>
    </w:p>
    <w:p w:rsidR="00944104" w:rsidRPr="00944104" w:rsidRDefault="00944104" w:rsidP="00944104">
      <w:pPr>
        <w:spacing w:after="0" w:line="480" w:lineRule="auto"/>
        <w:jc w:val="center"/>
        <w:rPr>
          <w:rFonts w:ascii="Times New Roman" w:hAnsi="Times New Roman" w:cs="Times New Roman"/>
          <w:b/>
          <w:sz w:val="24"/>
          <w:szCs w:val="24"/>
        </w:rPr>
      </w:pPr>
      <w:r>
        <w:rPr>
          <w:rFonts w:ascii="Bookman Old Style" w:hAnsi="Bookman Old Style"/>
          <w:sz w:val="32"/>
          <w:szCs w:val="32"/>
        </w:rPr>
        <w:br w:type="page"/>
      </w:r>
      <w:r w:rsidRPr="00944104">
        <w:rPr>
          <w:rFonts w:ascii="Times New Roman" w:hAnsi="Times New Roman" w:cs="Times New Roman"/>
          <w:b/>
          <w:sz w:val="24"/>
          <w:szCs w:val="24"/>
        </w:rPr>
        <w:lastRenderedPageBreak/>
        <w:t>CERTIFICATION</w:t>
      </w:r>
    </w:p>
    <w:p w:rsidR="00944104" w:rsidRPr="00944104" w:rsidRDefault="00944104" w:rsidP="00944104">
      <w:pPr>
        <w:spacing w:after="0" w:line="480" w:lineRule="auto"/>
        <w:ind w:firstLine="720"/>
        <w:jc w:val="both"/>
        <w:rPr>
          <w:rFonts w:ascii="Times New Roman" w:hAnsi="Times New Roman" w:cs="Times New Roman"/>
          <w:sz w:val="24"/>
          <w:szCs w:val="24"/>
        </w:rPr>
      </w:pPr>
      <w:r w:rsidRPr="00944104">
        <w:rPr>
          <w:rFonts w:ascii="Times New Roman" w:hAnsi="Times New Roman" w:cs="Times New Roman"/>
          <w:sz w:val="24"/>
          <w:szCs w:val="24"/>
        </w:rPr>
        <w:t xml:space="preserve">This is to certify that this research work was carried out by </w:t>
      </w:r>
      <w:r w:rsidR="002E0172" w:rsidRPr="002E0172">
        <w:rPr>
          <w:rFonts w:ascii="Times New Roman" w:hAnsi="Times New Roman" w:cs="Times New Roman"/>
          <w:sz w:val="24"/>
          <w:szCs w:val="24"/>
        </w:rPr>
        <w:t>Hammed Muhammed Toyin</w:t>
      </w:r>
      <w:r w:rsidRPr="00944104">
        <w:rPr>
          <w:rFonts w:ascii="Times New Roman" w:hAnsi="Times New Roman" w:cs="Times New Roman"/>
          <w:sz w:val="24"/>
          <w:szCs w:val="24"/>
        </w:rPr>
        <w:t xml:space="preserve"> and has been completed, read through, and approved as meeting the requirements of the Department of Public Administration, Institute of Finance and Management Studies, Kwara State Polytechnic, Ilorin for the Award of Higher National Diploma (HND) in Public Administration. </w:t>
      </w: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r w:rsidRPr="00944104">
        <w:rPr>
          <w:rFonts w:ascii="Times New Roman" w:hAnsi="Times New Roman" w:cs="Times New Roman"/>
          <w:b/>
          <w:sz w:val="24"/>
          <w:szCs w:val="24"/>
        </w:rPr>
        <w:t>_________________________</w:t>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t>__________________</w:t>
      </w:r>
    </w:p>
    <w:p w:rsidR="00944104" w:rsidRPr="00944104" w:rsidRDefault="00944104" w:rsidP="00944104">
      <w:pPr>
        <w:spacing w:after="0"/>
        <w:jc w:val="both"/>
        <w:rPr>
          <w:rFonts w:ascii="Times New Roman" w:hAnsi="Times New Roman" w:cs="Times New Roman"/>
          <w:b/>
          <w:sz w:val="24"/>
          <w:szCs w:val="24"/>
        </w:rPr>
      </w:pPr>
      <w:r w:rsidRPr="00944104">
        <w:rPr>
          <w:rFonts w:ascii="Times New Roman" w:hAnsi="Times New Roman" w:cs="Times New Roman"/>
          <w:b/>
          <w:sz w:val="24"/>
          <w:szCs w:val="24"/>
        </w:rPr>
        <w:t xml:space="preserve">MR. </w:t>
      </w:r>
      <w:r w:rsidR="00F67414">
        <w:rPr>
          <w:rFonts w:ascii="Times New Roman" w:hAnsi="Times New Roman" w:cs="Times New Roman"/>
          <w:b/>
          <w:sz w:val="24"/>
          <w:szCs w:val="24"/>
        </w:rPr>
        <w:t>BABAITA T.A.</w:t>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t xml:space="preserve">   DATE</w:t>
      </w:r>
    </w:p>
    <w:p w:rsidR="00944104" w:rsidRPr="00944104" w:rsidRDefault="00944104" w:rsidP="00944104">
      <w:pPr>
        <w:spacing w:after="0"/>
        <w:jc w:val="both"/>
        <w:rPr>
          <w:rFonts w:ascii="Times New Roman" w:hAnsi="Times New Roman" w:cs="Times New Roman"/>
          <w:b/>
          <w:i/>
          <w:sz w:val="24"/>
          <w:szCs w:val="24"/>
        </w:rPr>
      </w:pPr>
      <w:r w:rsidRPr="00944104">
        <w:rPr>
          <w:rFonts w:ascii="Times New Roman" w:hAnsi="Times New Roman" w:cs="Times New Roman"/>
          <w:b/>
          <w:i/>
          <w:sz w:val="24"/>
          <w:szCs w:val="24"/>
        </w:rPr>
        <w:t xml:space="preserve">PROJECT SUPERVISOR </w:t>
      </w: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r w:rsidRPr="00944104">
        <w:rPr>
          <w:rFonts w:ascii="Times New Roman" w:hAnsi="Times New Roman" w:cs="Times New Roman"/>
          <w:b/>
          <w:sz w:val="24"/>
          <w:szCs w:val="24"/>
        </w:rPr>
        <w:t>__________________________</w:t>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t>_________________</w:t>
      </w:r>
    </w:p>
    <w:p w:rsidR="00944104" w:rsidRPr="00944104" w:rsidRDefault="00944104" w:rsidP="00944104">
      <w:pPr>
        <w:spacing w:after="0"/>
        <w:jc w:val="both"/>
        <w:rPr>
          <w:rFonts w:ascii="Times New Roman" w:hAnsi="Times New Roman" w:cs="Times New Roman"/>
          <w:b/>
          <w:sz w:val="24"/>
          <w:szCs w:val="24"/>
        </w:rPr>
      </w:pPr>
      <w:r w:rsidRPr="00944104">
        <w:rPr>
          <w:rFonts w:ascii="Times New Roman" w:hAnsi="Times New Roman" w:cs="Times New Roman"/>
          <w:b/>
          <w:sz w:val="24"/>
          <w:szCs w:val="24"/>
        </w:rPr>
        <w:t>MR. OLOWOOKERE A.O.</w:t>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t xml:space="preserve">   DATE</w:t>
      </w:r>
    </w:p>
    <w:p w:rsidR="00944104" w:rsidRPr="00944104" w:rsidRDefault="00944104" w:rsidP="00944104">
      <w:pPr>
        <w:spacing w:after="0"/>
        <w:jc w:val="both"/>
        <w:rPr>
          <w:rFonts w:ascii="Times New Roman" w:hAnsi="Times New Roman" w:cs="Times New Roman"/>
          <w:b/>
          <w:i/>
          <w:sz w:val="24"/>
          <w:szCs w:val="24"/>
        </w:rPr>
      </w:pPr>
      <w:r w:rsidRPr="00944104">
        <w:rPr>
          <w:rFonts w:ascii="Times New Roman" w:hAnsi="Times New Roman" w:cs="Times New Roman"/>
          <w:b/>
          <w:i/>
          <w:sz w:val="24"/>
          <w:szCs w:val="24"/>
        </w:rPr>
        <w:t>PROJECT CO-ORDINATOR</w:t>
      </w: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p>
    <w:p w:rsidR="00944104" w:rsidRPr="00944104" w:rsidRDefault="00944104" w:rsidP="00944104">
      <w:pPr>
        <w:spacing w:after="0"/>
        <w:jc w:val="both"/>
        <w:rPr>
          <w:rFonts w:ascii="Times New Roman" w:hAnsi="Times New Roman" w:cs="Times New Roman"/>
          <w:b/>
          <w:sz w:val="24"/>
          <w:szCs w:val="24"/>
        </w:rPr>
      </w:pPr>
      <w:r w:rsidRPr="00944104">
        <w:rPr>
          <w:rFonts w:ascii="Times New Roman" w:hAnsi="Times New Roman" w:cs="Times New Roman"/>
          <w:b/>
          <w:sz w:val="24"/>
          <w:szCs w:val="24"/>
        </w:rPr>
        <w:t>_________________________</w:t>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t>_________________</w:t>
      </w:r>
    </w:p>
    <w:p w:rsidR="00944104" w:rsidRPr="00944104" w:rsidRDefault="00944104" w:rsidP="00944104">
      <w:pPr>
        <w:spacing w:after="0"/>
        <w:jc w:val="both"/>
        <w:rPr>
          <w:rFonts w:ascii="Times New Roman" w:hAnsi="Times New Roman" w:cs="Times New Roman"/>
          <w:b/>
          <w:sz w:val="24"/>
          <w:szCs w:val="24"/>
        </w:rPr>
      </w:pPr>
      <w:r w:rsidRPr="00944104">
        <w:rPr>
          <w:rFonts w:ascii="Times New Roman" w:hAnsi="Times New Roman" w:cs="Times New Roman"/>
          <w:b/>
          <w:sz w:val="24"/>
          <w:szCs w:val="24"/>
        </w:rPr>
        <w:t>MR SERIKI I.A.</w:t>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t xml:space="preserve">  </w:t>
      </w:r>
      <w:r w:rsidRPr="00944104">
        <w:rPr>
          <w:rFonts w:ascii="Times New Roman" w:hAnsi="Times New Roman" w:cs="Times New Roman"/>
          <w:b/>
          <w:sz w:val="24"/>
          <w:szCs w:val="24"/>
        </w:rPr>
        <w:tab/>
      </w:r>
      <w:r w:rsidRPr="00944104">
        <w:rPr>
          <w:rFonts w:ascii="Times New Roman" w:hAnsi="Times New Roman" w:cs="Times New Roman"/>
          <w:b/>
          <w:sz w:val="24"/>
          <w:szCs w:val="24"/>
        </w:rPr>
        <w:tab/>
        <w:t>DATE</w:t>
      </w:r>
    </w:p>
    <w:p w:rsidR="00944104" w:rsidRPr="00944104" w:rsidRDefault="00944104" w:rsidP="00944104">
      <w:pPr>
        <w:pStyle w:val="Footer"/>
        <w:jc w:val="both"/>
        <w:rPr>
          <w:rFonts w:ascii="Times New Roman" w:hAnsi="Times New Roman" w:cs="Times New Roman"/>
          <w:b/>
          <w:i/>
          <w:sz w:val="24"/>
          <w:szCs w:val="24"/>
        </w:rPr>
      </w:pPr>
      <w:r w:rsidRPr="00944104">
        <w:rPr>
          <w:rFonts w:ascii="Times New Roman" w:hAnsi="Times New Roman" w:cs="Times New Roman"/>
          <w:b/>
          <w:i/>
          <w:sz w:val="24"/>
          <w:szCs w:val="24"/>
        </w:rPr>
        <w:t>HEAD OF DEPARTMENT (H.O.D)</w:t>
      </w:r>
    </w:p>
    <w:p w:rsidR="00944104" w:rsidRPr="00BB74AF" w:rsidRDefault="00944104" w:rsidP="00944104">
      <w:pPr>
        <w:spacing w:after="0"/>
        <w:rPr>
          <w:rFonts w:ascii="Times New Roman" w:eastAsia="Calibri" w:hAnsi="Times New Roman" w:cs="Times New Roman"/>
          <w:b/>
          <w:bCs/>
          <w:sz w:val="24"/>
          <w:szCs w:val="24"/>
        </w:rPr>
      </w:pPr>
    </w:p>
    <w:p w:rsidR="00944104" w:rsidRDefault="00944104" w:rsidP="00944104">
      <w:pPr>
        <w:spacing w:after="0"/>
        <w:rPr>
          <w:rFonts w:ascii="Times New Roman" w:eastAsia="Calibri" w:hAnsi="Times New Roman" w:cs="Times New Roman"/>
          <w:b/>
          <w:bCs/>
          <w:sz w:val="24"/>
          <w:szCs w:val="24"/>
        </w:rPr>
      </w:pPr>
    </w:p>
    <w:p w:rsidR="00944104" w:rsidRPr="00BB74AF" w:rsidRDefault="00944104" w:rsidP="00944104">
      <w:pPr>
        <w:spacing w:after="0"/>
        <w:rPr>
          <w:rFonts w:ascii="Times New Roman" w:eastAsia="Calibri" w:hAnsi="Times New Roman" w:cs="Times New Roman"/>
          <w:b/>
          <w:bCs/>
          <w:sz w:val="24"/>
          <w:szCs w:val="24"/>
        </w:rPr>
      </w:pPr>
    </w:p>
    <w:p w:rsidR="00944104" w:rsidRPr="00BB74AF" w:rsidRDefault="00944104" w:rsidP="00944104">
      <w:pPr>
        <w:contextualSpacing/>
        <w:jc w:val="both"/>
        <w:rPr>
          <w:rFonts w:ascii="Times New Roman" w:hAnsi="Times New Roman" w:cs="Times New Roman"/>
          <w:b/>
          <w:i/>
          <w:sz w:val="24"/>
          <w:szCs w:val="24"/>
        </w:rPr>
      </w:pPr>
      <w:r w:rsidRPr="00BB74AF">
        <w:rPr>
          <w:rFonts w:ascii="Times New Roman" w:hAnsi="Times New Roman" w:cs="Times New Roman"/>
          <w:b/>
          <w:i/>
          <w:sz w:val="24"/>
          <w:szCs w:val="24"/>
        </w:rPr>
        <w:t>____________________________</w:t>
      </w:r>
      <w:r w:rsidRPr="00BB74AF">
        <w:rPr>
          <w:rFonts w:ascii="Times New Roman" w:hAnsi="Times New Roman" w:cs="Times New Roman"/>
          <w:b/>
          <w:i/>
          <w:sz w:val="24"/>
          <w:szCs w:val="24"/>
        </w:rPr>
        <w:tab/>
      </w:r>
      <w:r w:rsidRPr="00BB74AF">
        <w:rPr>
          <w:rFonts w:ascii="Times New Roman" w:hAnsi="Times New Roman" w:cs="Times New Roman"/>
          <w:b/>
          <w:i/>
          <w:sz w:val="24"/>
          <w:szCs w:val="24"/>
        </w:rPr>
        <w:tab/>
      </w:r>
      <w:r w:rsidRPr="00BB74AF">
        <w:rPr>
          <w:rFonts w:ascii="Times New Roman" w:hAnsi="Times New Roman" w:cs="Times New Roman"/>
          <w:b/>
          <w:i/>
          <w:sz w:val="24"/>
          <w:szCs w:val="24"/>
        </w:rPr>
        <w:tab/>
      </w:r>
      <w:r w:rsidRPr="00BB74AF">
        <w:rPr>
          <w:rFonts w:ascii="Times New Roman" w:hAnsi="Times New Roman" w:cs="Times New Roman"/>
          <w:b/>
          <w:i/>
          <w:sz w:val="24"/>
          <w:szCs w:val="24"/>
        </w:rPr>
        <w:tab/>
        <w:t>___________________</w:t>
      </w:r>
    </w:p>
    <w:p w:rsidR="00944104" w:rsidRPr="00BB74AF" w:rsidRDefault="00944104" w:rsidP="00944104">
      <w:pPr>
        <w:contextualSpacing/>
        <w:jc w:val="both"/>
        <w:rPr>
          <w:rFonts w:ascii="Times New Roman" w:hAnsi="Times New Roman" w:cs="Times New Roman"/>
          <w:b/>
          <w:sz w:val="24"/>
          <w:szCs w:val="24"/>
        </w:rPr>
      </w:pPr>
      <w:r w:rsidRPr="00BB74AF">
        <w:rPr>
          <w:rFonts w:ascii="Times New Roman" w:hAnsi="Times New Roman" w:cs="Times New Roman"/>
          <w:b/>
          <w:sz w:val="24"/>
          <w:szCs w:val="24"/>
        </w:rPr>
        <w:t>EXTERNAL EXAMINER</w:t>
      </w:r>
      <w:r w:rsidRPr="00BB74AF">
        <w:rPr>
          <w:rFonts w:ascii="Times New Roman" w:hAnsi="Times New Roman" w:cs="Times New Roman"/>
          <w:b/>
          <w:sz w:val="24"/>
          <w:szCs w:val="24"/>
        </w:rPr>
        <w:tab/>
      </w:r>
      <w:r w:rsidRPr="00BB74AF">
        <w:rPr>
          <w:rFonts w:ascii="Times New Roman" w:hAnsi="Times New Roman" w:cs="Times New Roman"/>
          <w:b/>
          <w:sz w:val="24"/>
          <w:szCs w:val="24"/>
        </w:rPr>
        <w:tab/>
      </w:r>
      <w:r w:rsidRPr="00BB74AF">
        <w:rPr>
          <w:rFonts w:ascii="Times New Roman" w:hAnsi="Times New Roman" w:cs="Times New Roman"/>
          <w:b/>
          <w:sz w:val="24"/>
          <w:szCs w:val="24"/>
        </w:rPr>
        <w:tab/>
      </w:r>
      <w:r w:rsidRPr="00BB74AF">
        <w:rPr>
          <w:rFonts w:ascii="Times New Roman" w:hAnsi="Times New Roman" w:cs="Times New Roman"/>
          <w:b/>
          <w:sz w:val="24"/>
          <w:szCs w:val="24"/>
        </w:rPr>
        <w:tab/>
      </w:r>
      <w:r w:rsidRPr="00BB74AF">
        <w:rPr>
          <w:rFonts w:ascii="Times New Roman" w:hAnsi="Times New Roman" w:cs="Times New Roman"/>
          <w:b/>
          <w:sz w:val="24"/>
          <w:szCs w:val="24"/>
        </w:rPr>
        <w:tab/>
      </w:r>
      <w:r w:rsidRPr="00BB74AF">
        <w:rPr>
          <w:rFonts w:ascii="Times New Roman" w:hAnsi="Times New Roman" w:cs="Times New Roman"/>
          <w:b/>
          <w:sz w:val="24"/>
          <w:szCs w:val="24"/>
        </w:rPr>
        <w:tab/>
        <w:t xml:space="preserve"> DATE</w:t>
      </w:r>
      <w:r w:rsidRPr="00BB74AF">
        <w:rPr>
          <w:rFonts w:ascii="Times New Roman" w:hAnsi="Times New Roman" w:cs="Times New Roman"/>
          <w:b/>
          <w:sz w:val="24"/>
          <w:szCs w:val="24"/>
        </w:rPr>
        <w:tab/>
      </w:r>
    </w:p>
    <w:p w:rsidR="00944104" w:rsidRPr="00F905F4" w:rsidRDefault="00944104" w:rsidP="00944104">
      <w:pPr>
        <w:spacing w:after="0" w:line="480" w:lineRule="auto"/>
        <w:jc w:val="center"/>
        <w:rPr>
          <w:rFonts w:ascii="Times New Roman" w:hAnsi="Times New Roman" w:cs="Times New Roman"/>
          <w:sz w:val="24"/>
          <w:szCs w:val="24"/>
        </w:rPr>
      </w:pPr>
      <w:r w:rsidRPr="00944104">
        <w:rPr>
          <w:rFonts w:ascii="Times New Roman" w:hAnsi="Times New Roman" w:cs="Times New Roman"/>
          <w:b/>
          <w:sz w:val="24"/>
          <w:szCs w:val="24"/>
        </w:rPr>
        <w:br w:type="page"/>
      </w:r>
      <w:r w:rsidRPr="00F905F4">
        <w:rPr>
          <w:rFonts w:ascii="Times New Roman" w:hAnsi="Times New Roman" w:cs="Times New Roman"/>
          <w:b/>
          <w:sz w:val="24"/>
          <w:szCs w:val="24"/>
        </w:rPr>
        <w:lastRenderedPageBreak/>
        <w:t>DEDICATION</w:t>
      </w:r>
    </w:p>
    <w:p w:rsidR="00AA77C8" w:rsidRPr="00365023" w:rsidRDefault="00AA77C8" w:rsidP="00AA77C8">
      <w:pPr>
        <w:spacing w:line="480" w:lineRule="auto"/>
        <w:jc w:val="both"/>
        <w:rPr>
          <w:b/>
          <w:bCs/>
        </w:rPr>
      </w:pPr>
      <w:r w:rsidRPr="00F905F4">
        <w:rPr>
          <w:rFonts w:ascii="Times New Roman" w:hAnsi="Times New Roman" w:cs="Times New Roman"/>
          <w:sz w:val="24"/>
          <w:szCs w:val="24"/>
        </w:rPr>
        <w:tab/>
        <w:t>This project work is dedicated to Almighty Allah to Ala and my beloved guidance and my beloved parents many All</w:t>
      </w:r>
      <w:r w:rsidR="00F905F4">
        <w:rPr>
          <w:rFonts w:ascii="Times New Roman" w:hAnsi="Times New Roman" w:cs="Times New Roman"/>
          <w:sz w:val="24"/>
          <w:szCs w:val="24"/>
        </w:rPr>
        <w:t>ah pleased with their souls all,</w:t>
      </w:r>
      <w:r w:rsidRPr="00F905F4">
        <w:rPr>
          <w:rFonts w:ascii="Times New Roman" w:hAnsi="Times New Roman" w:cs="Times New Roman"/>
          <w:sz w:val="24"/>
          <w:szCs w:val="24"/>
        </w:rPr>
        <w:t xml:space="preserve"> Ameen</w:t>
      </w:r>
      <w:r w:rsidR="00F905F4">
        <w:rPr>
          <w:b/>
          <w:bCs/>
        </w:rPr>
        <w:t>.</w:t>
      </w:r>
    </w:p>
    <w:p w:rsidR="00F905F4" w:rsidRDefault="00F905F4">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A77C8" w:rsidRPr="00AA77C8" w:rsidRDefault="00AA77C8" w:rsidP="00F905F4">
      <w:pPr>
        <w:spacing w:after="0" w:line="444" w:lineRule="auto"/>
        <w:jc w:val="center"/>
        <w:rPr>
          <w:rFonts w:ascii="Times New Roman" w:hAnsi="Times New Roman" w:cs="Times New Roman"/>
          <w:b/>
          <w:bCs/>
          <w:sz w:val="24"/>
          <w:szCs w:val="24"/>
        </w:rPr>
      </w:pPr>
      <w:r w:rsidRPr="00AA77C8">
        <w:rPr>
          <w:rFonts w:ascii="Times New Roman" w:hAnsi="Times New Roman" w:cs="Times New Roman"/>
          <w:b/>
          <w:bCs/>
          <w:sz w:val="24"/>
          <w:szCs w:val="24"/>
        </w:rPr>
        <w:lastRenderedPageBreak/>
        <w:t>ACKNOWLEDGEMENTS</w:t>
      </w:r>
    </w:p>
    <w:p w:rsidR="00AA77C8" w:rsidRDefault="00AA77C8" w:rsidP="00F905F4">
      <w:pPr>
        <w:spacing w:after="0" w:line="444" w:lineRule="auto"/>
        <w:jc w:val="both"/>
        <w:rPr>
          <w:rFonts w:ascii="Times New Roman" w:hAnsi="Times New Roman" w:cs="Times New Roman"/>
          <w:sz w:val="24"/>
          <w:szCs w:val="24"/>
        </w:rPr>
      </w:pPr>
      <w:r w:rsidRPr="00AA77C8">
        <w:rPr>
          <w:rFonts w:ascii="Times New Roman" w:hAnsi="Times New Roman" w:cs="Times New Roman"/>
          <w:sz w:val="24"/>
          <w:szCs w:val="24"/>
        </w:rPr>
        <w:tab/>
        <w:t>It is well known fact that no one</w:t>
      </w:r>
      <w:r>
        <w:rPr>
          <w:rFonts w:ascii="Times New Roman" w:hAnsi="Times New Roman" w:cs="Times New Roman"/>
          <w:sz w:val="24"/>
          <w:szCs w:val="24"/>
        </w:rPr>
        <w:t xml:space="preserve"> can succeed without substantial support of others with this wish to express my sincere gratitude to Almighty Allah-toala the creator of heaven and earth for His guidance and protection throughout my stays in this polytechnic.</w:t>
      </w:r>
    </w:p>
    <w:p w:rsidR="00AA77C8" w:rsidRDefault="00AA77C8" w:rsidP="00F905F4">
      <w:pPr>
        <w:spacing w:after="0" w:line="444" w:lineRule="auto"/>
        <w:jc w:val="both"/>
        <w:rPr>
          <w:rFonts w:ascii="Times New Roman" w:hAnsi="Times New Roman" w:cs="Times New Roman"/>
          <w:sz w:val="24"/>
          <w:szCs w:val="24"/>
        </w:rPr>
      </w:pPr>
      <w:r>
        <w:rPr>
          <w:rFonts w:ascii="Times New Roman" w:hAnsi="Times New Roman" w:cs="Times New Roman"/>
          <w:sz w:val="24"/>
          <w:szCs w:val="24"/>
        </w:rPr>
        <w:tab/>
        <w:t>My sincere appreciation also goes to my amiable project supervisor in person of Mr. Babaita T.A. for the careful attention he gave through and making valuable and necessary corrections and a word of encouragement that enable me to compete this project successfully many the mercy and protection of Almighty Allah-toala be with him always and I wish him success and long life in this future endeavour.</w:t>
      </w:r>
    </w:p>
    <w:p w:rsidR="00AA77C8" w:rsidRDefault="00AA77C8" w:rsidP="00F905F4">
      <w:pPr>
        <w:spacing w:after="0" w:line="444"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00CA6FF2">
        <w:rPr>
          <w:rFonts w:ascii="Times New Roman" w:hAnsi="Times New Roman" w:cs="Times New Roman"/>
          <w:sz w:val="24"/>
          <w:szCs w:val="24"/>
        </w:rPr>
        <w:t>am grateful indebted to my late guidance Alhaja Aishat Sambo and my late parents Alhaji and Alhaja Hammed Abubakar for standing their feet even of odd time many almighty Allah-toala pleased with their souls, Amen.</w:t>
      </w:r>
    </w:p>
    <w:p w:rsidR="00CA6FF2" w:rsidRDefault="00CA6FF2" w:rsidP="00F905F4">
      <w:pPr>
        <w:spacing w:after="0" w:line="444" w:lineRule="auto"/>
        <w:jc w:val="both"/>
        <w:rPr>
          <w:rFonts w:ascii="Times New Roman" w:hAnsi="Times New Roman" w:cs="Times New Roman"/>
          <w:sz w:val="24"/>
          <w:szCs w:val="24"/>
        </w:rPr>
      </w:pPr>
      <w:r>
        <w:rPr>
          <w:rFonts w:ascii="Times New Roman" w:hAnsi="Times New Roman" w:cs="Times New Roman"/>
          <w:sz w:val="24"/>
          <w:szCs w:val="24"/>
        </w:rPr>
        <w:tab/>
        <w:t>Am also grateful for the support of my brothers and sisters, Alhaji Ladi, Sambo, Alfa Bolaji, Brother Ibrahim Sambo, sister Hahimat Otolorin and Fatimat Abdulafeez.</w:t>
      </w:r>
    </w:p>
    <w:p w:rsidR="00CA6FF2" w:rsidRPr="00AA77C8" w:rsidRDefault="00CA6FF2" w:rsidP="00F905F4">
      <w:pPr>
        <w:spacing w:after="0" w:line="444" w:lineRule="auto"/>
        <w:jc w:val="both"/>
        <w:rPr>
          <w:rFonts w:ascii="Times New Roman" w:hAnsi="Times New Roman" w:cs="Times New Roman"/>
          <w:sz w:val="24"/>
          <w:szCs w:val="24"/>
        </w:rPr>
      </w:pPr>
      <w:r>
        <w:rPr>
          <w:rFonts w:ascii="Times New Roman" w:hAnsi="Times New Roman" w:cs="Times New Roman"/>
          <w:sz w:val="24"/>
          <w:szCs w:val="24"/>
        </w:rPr>
        <w:tab/>
        <w:t>My profound gratitude also goes to my amiable brother in person of Mallam Muhammed Baba Okanla, the Present KWASIEC Chairman of Kwara State Independent electoral commission, and all my friends who’s my one way or the others contributed to the success of my project works Mr. Raiwo Seun Olafide, Alfa Abdullahi, Mr. Abdullahi Adebayo Mrs. Fumbi</w:t>
      </w:r>
      <w:r w:rsidR="00F905F4">
        <w:rPr>
          <w:rFonts w:ascii="Times New Roman" w:hAnsi="Times New Roman" w:cs="Times New Roman"/>
          <w:sz w:val="24"/>
          <w:szCs w:val="24"/>
        </w:rPr>
        <w:t>, Beatrice Oyedele, Mr. Apasa Abdulwasiu thanks to you all.</w:t>
      </w:r>
    </w:p>
    <w:p w:rsidR="00944104" w:rsidRPr="00944104" w:rsidRDefault="00944104" w:rsidP="00944104">
      <w:pPr>
        <w:spacing w:after="0" w:line="480" w:lineRule="auto"/>
        <w:ind w:firstLine="720"/>
        <w:jc w:val="both"/>
        <w:rPr>
          <w:rFonts w:ascii="Times New Roman" w:hAnsi="Times New Roman" w:cs="Times New Roman"/>
          <w:sz w:val="24"/>
          <w:szCs w:val="24"/>
        </w:rPr>
      </w:pPr>
      <w:r w:rsidRPr="00944104">
        <w:rPr>
          <w:rFonts w:ascii="Times New Roman" w:hAnsi="Times New Roman" w:cs="Times New Roman"/>
          <w:sz w:val="24"/>
          <w:szCs w:val="24"/>
        </w:rPr>
        <w:t xml:space="preserve">. </w:t>
      </w:r>
    </w:p>
    <w:p w:rsidR="00944104" w:rsidRPr="00944104" w:rsidRDefault="00944104" w:rsidP="00944104">
      <w:pPr>
        <w:spacing w:after="0" w:line="480" w:lineRule="auto"/>
        <w:jc w:val="center"/>
        <w:rPr>
          <w:rFonts w:ascii="Times New Roman" w:hAnsi="Times New Roman" w:cs="Times New Roman"/>
          <w:b/>
          <w:sz w:val="24"/>
          <w:szCs w:val="24"/>
        </w:rPr>
      </w:pPr>
      <w:r w:rsidRPr="00944104">
        <w:rPr>
          <w:rFonts w:ascii="Times New Roman" w:hAnsi="Times New Roman" w:cs="Times New Roman"/>
          <w:b/>
          <w:sz w:val="24"/>
          <w:szCs w:val="24"/>
        </w:rPr>
        <w:lastRenderedPageBreak/>
        <w:t>TABLE OF CONTENTS</w:t>
      </w:r>
    </w:p>
    <w:p w:rsidR="00944104" w:rsidRPr="00944104" w:rsidRDefault="00944104" w:rsidP="00944104">
      <w:pPr>
        <w:spacing w:after="0" w:line="480" w:lineRule="auto"/>
        <w:rPr>
          <w:rFonts w:ascii="Times New Roman" w:hAnsi="Times New Roman" w:cs="Times New Roman"/>
          <w:sz w:val="24"/>
          <w:szCs w:val="24"/>
        </w:rPr>
      </w:pPr>
      <w:r w:rsidRPr="00944104">
        <w:rPr>
          <w:rFonts w:ascii="Times New Roman" w:hAnsi="Times New Roman" w:cs="Times New Roman"/>
          <w:sz w:val="24"/>
          <w:szCs w:val="24"/>
        </w:rPr>
        <w:t xml:space="preserve">Title page </w:t>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t>i</w:t>
      </w:r>
    </w:p>
    <w:p w:rsidR="00944104" w:rsidRPr="00944104" w:rsidRDefault="00944104" w:rsidP="00944104">
      <w:pPr>
        <w:spacing w:after="0" w:line="480" w:lineRule="auto"/>
        <w:rPr>
          <w:rFonts w:ascii="Times New Roman" w:hAnsi="Times New Roman" w:cs="Times New Roman"/>
          <w:sz w:val="24"/>
          <w:szCs w:val="24"/>
        </w:rPr>
      </w:pPr>
      <w:r w:rsidRPr="00944104">
        <w:rPr>
          <w:rFonts w:ascii="Times New Roman" w:hAnsi="Times New Roman" w:cs="Times New Roman"/>
          <w:sz w:val="24"/>
          <w:szCs w:val="24"/>
        </w:rPr>
        <w:t xml:space="preserve">Certification </w:t>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t>ii</w:t>
      </w:r>
    </w:p>
    <w:p w:rsidR="00944104" w:rsidRPr="00944104" w:rsidRDefault="00944104" w:rsidP="00944104">
      <w:pPr>
        <w:spacing w:after="0" w:line="480" w:lineRule="auto"/>
        <w:rPr>
          <w:rFonts w:ascii="Times New Roman" w:hAnsi="Times New Roman" w:cs="Times New Roman"/>
          <w:sz w:val="24"/>
          <w:szCs w:val="24"/>
        </w:rPr>
      </w:pPr>
      <w:r w:rsidRPr="00944104">
        <w:rPr>
          <w:rFonts w:ascii="Times New Roman" w:hAnsi="Times New Roman" w:cs="Times New Roman"/>
          <w:sz w:val="24"/>
          <w:szCs w:val="24"/>
        </w:rPr>
        <w:t>Dedication</w:t>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t>iii</w:t>
      </w:r>
    </w:p>
    <w:p w:rsidR="00944104" w:rsidRPr="00944104" w:rsidRDefault="00944104" w:rsidP="00944104">
      <w:pPr>
        <w:spacing w:after="0" w:line="480" w:lineRule="auto"/>
        <w:rPr>
          <w:rFonts w:ascii="Times New Roman" w:hAnsi="Times New Roman" w:cs="Times New Roman"/>
          <w:sz w:val="24"/>
          <w:szCs w:val="24"/>
        </w:rPr>
      </w:pPr>
      <w:r w:rsidRPr="00944104">
        <w:rPr>
          <w:rFonts w:ascii="Times New Roman" w:hAnsi="Times New Roman" w:cs="Times New Roman"/>
          <w:sz w:val="24"/>
          <w:szCs w:val="24"/>
        </w:rPr>
        <w:t xml:space="preserve">Acknowledgements </w:t>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t>iv</w:t>
      </w:r>
    </w:p>
    <w:p w:rsidR="00944104" w:rsidRPr="00944104" w:rsidRDefault="00944104" w:rsidP="00944104">
      <w:pPr>
        <w:spacing w:after="0" w:line="480" w:lineRule="auto"/>
        <w:rPr>
          <w:rFonts w:ascii="Times New Roman" w:hAnsi="Times New Roman" w:cs="Times New Roman"/>
          <w:sz w:val="24"/>
          <w:szCs w:val="24"/>
        </w:rPr>
      </w:pPr>
      <w:r w:rsidRPr="00944104">
        <w:rPr>
          <w:rFonts w:ascii="Times New Roman" w:hAnsi="Times New Roman" w:cs="Times New Roman"/>
          <w:sz w:val="24"/>
          <w:szCs w:val="24"/>
        </w:rPr>
        <w:t xml:space="preserve">Table of Contents </w:t>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t>v</w:t>
      </w:r>
    </w:p>
    <w:p w:rsidR="00944104" w:rsidRPr="00944104" w:rsidRDefault="00944104" w:rsidP="00944104">
      <w:pPr>
        <w:spacing w:after="0" w:line="480" w:lineRule="auto"/>
        <w:rPr>
          <w:rFonts w:ascii="Times New Roman" w:hAnsi="Times New Roman" w:cs="Times New Roman"/>
          <w:sz w:val="24"/>
          <w:szCs w:val="24"/>
        </w:rPr>
      </w:pPr>
      <w:r w:rsidRPr="00944104">
        <w:rPr>
          <w:rFonts w:ascii="Times New Roman" w:hAnsi="Times New Roman" w:cs="Times New Roman"/>
          <w:b/>
          <w:sz w:val="24"/>
          <w:szCs w:val="24"/>
        </w:rPr>
        <w:t>CHAPTER ONE: Introduction</w:t>
      </w:r>
    </w:p>
    <w:p w:rsidR="00944104" w:rsidRPr="00944104" w:rsidRDefault="00944104" w:rsidP="00944104">
      <w:pPr>
        <w:spacing w:after="0" w:line="480" w:lineRule="auto"/>
        <w:rPr>
          <w:rFonts w:ascii="Times New Roman" w:hAnsi="Times New Roman" w:cs="Times New Roman"/>
          <w:sz w:val="24"/>
          <w:szCs w:val="24"/>
        </w:rPr>
      </w:pPr>
      <w:r w:rsidRPr="00944104">
        <w:rPr>
          <w:rFonts w:ascii="Times New Roman" w:hAnsi="Times New Roman" w:cs="Times New Roman"/>
          <w:sz w:val="24"/>
          <w:szCs w:val="24"/>
        </w:rPr>
        <w:t>1.1</w:t>
      </w:r>
      <w:r w:rsidRPr="00944104">
        <w:rPr>
          <w:rFonts w:ascii="Times New Roman" w:hAnsi="Times New Roman" w:cs="Times New Roman"/>
          <w:sz w:val="24"/>
          <w:szCs w:val="24"/>
        </w:rPr>
        <w:tab/>
        <w:t>Background of the study</w:t>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t>1</w:t>
      </w:r>
    </w:p>
    <w:p w:rsidR="00944104" w:rsidRPr="00944104" w:rsidRDefault="002E1D20" w:rsidP="00944104">
      <w:pPr>
        <w:numPr>
          <w:ilvl w:val="1"/>
          <w:numId w:val="25"/>
        </w:numPr>
        <w:spacing w:after="0" w:line="480" w:lineRule="auto"/>
        <w:rPr>
          <w:rFonts w:ascii="Times New Roman" w:hAnsi="Times New Roman" w:cs="Times New Roman"/>
          <w:b/>
          <w:sz w:val="24"/>
          <w:szCs w:val="24"/>
        </w:rPr>
      </w:pP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44104" w:rsidRPr="00944104" w:rsidRDefault="002E1D20" w:rsidP="00944104">
      <w:pPr>
        <w:numPr>
          <w:ilvl w:val="1"/>
          <w:numId w:val="25"/>
        </w:num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44104" w:rsidRPr="00944104" w:rsidRDefault="002E1D20" w:rsidP="00944104">
      <w:pPr>
        <w:numPr>
          <w:ilvl w:val="1"/>
          <w:numId w:val="25"/>
        </w:numPr>
        <w:spacing w:after="0" w:line="480" w:lineRule="auto"/>
        <w:rPr>
          <w:rFonts w:ascii="Times New Roman" w:hAnsi="Times New Roman" w:cs="Times New Roman"/>
          <w:sz w:val="24"/>
          <w:szCs w:val="24"/>
        </w:rPr>
      </w:pP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44104" w:rsidRPr="00944104" w:rsidRDefault="00944104" w:rsidP="00944104">
      <w:pPr>
        <w:numPr>
          <w:ilvl w:val="1"/>
          <w:numId w:val="25"/>
        </w:numPr>
        <w:spacing w:after="0" w:line="480" w:lineRule="auto"/>
        <w:rPr>
          <w:rFonts w:ascii="Times New Roman" w:hAnsi="Times New Roman" w:cs="Times New Roman"/>
          <w:b/>
          <w:sz w:val="24"/>
          <w:szCs w:val="24"/>
        </w:rPr>
      </w:pPr>
      <w:r w:rsidRPr="00944104">
        <w:rPr>
          <w:rFonts w:ascii="Times New Roman" w:hAnsi="Times New Roman" w:cs="Times New Roman"/>
          <w:sz w:val="24"/>
          <w:szCs w:val="24"/>
        </w:rPr>
        <w:tab/>
        <w:t>Significance of the Study</w:t>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t>5</w:t>
      </w:r>
    </w:p>
    <w:p w:rsidR="00944104" w:rsidRPr="00944104" w:rsidRDefault="00944104" w:rsidP="00944104">
      <w:pPr>
        <w:numPr>
          <w:ilvl w:val="1"/>
          <w:numId w:val="25"/>
        </w:numPr>
        <w:spacing w:after="0" w:line="480" w:lineRule="auto"/>
        <w:rPr>
          <w:rFonts w:ascii="Times New Roman" w:hAnsi="Times New Roman" w:cs="Times New Roman"/>
          <w:sz w:val="24"/>
          <w:szCs w:val="24"/>
        </w:rPr>
      </w:pPr>
      <w:r w:rsidRPr="00944104">
        <w:rPr>
          <w:rFonts w:ascii="Times New Roman" w:hAnsi="Times New Roman" w:cs="Times New Roman"/>
          <w:sz w:val="24"/>
          <w:szCs w:val="24"/>
        </w:rPr>
        <w:tab/>
        <w:t>Scope and</w:t>
      </w:r>
      <w:r w:rsidR="002E1D20">
        <w:rPr>
          <w:rFonts w:ascii="Times New Roman" w:hAnsi="Times New Roman" w:cs="Times New Roman"/>
          <w:sz w:val="24"/>
          <w:szCs w:val="24"/>
        </w:rPr>
        <w:t xml:space="preserve"> Limitation of the Study</w:t>
      </w:r>
      <w:r w:rsidR="002E1D20">
        <w:rPr>
          <w:rFonts w:ascii="Times New Roman" w:hAnsi="Times New Roman" w:cs="Times New Roman"/>
          <w:sz w:val="24"/>
          <w:szCs w:val="24"/>
        </w:rPr>
        <w:tab/>
        <w:t xml:space="preserve">  </w:t>
      </w:r>
      <w:r w:rsidR="002E1D20">
        <w:rPr>
          <w:rFonts w:ascii="Times New Roman" w:hAnsi="Times New Roman" w:cs="Times New Roman"/>
          <w:sz w:val="24"/>
          <w:szCs w:val="24"/>
        </w:rPr>
        <w:tab/>
      </w:r>
      <w:r w:rsidR="002E1D20">
        <w:rPr>
          <w:rFonts w:ascii="Times New Roman" w:hAnsi="Times New Roman" w:cs="Times New Roman"/>
          <w:sz w:val="24"/>
          <w:szCs w:val="24"/>
        </w:rPr>
        <w:tab/>
      </w:r>
      <w:r w:rsidR="002E1D20">
        <w:rPr>
          <w:rFonts w:ascii="Times New Roman" w:hAnsi="Times New Roman" w:cs="Times New Roman"/>
          <w:sz w:val="24"/>
          <w:szCs w:val="24"/>
        </w:rPr>
        <w:tab/>
      </w:r>
      <w:r w:rsidR="002E1D20">
        <w:rPr>
          <w:rFonts w:ascii="Times New Roman" w:hAnsi="Times New Roman" w:cs="Times New Roman"/>
          <w:sz w:val="24"/>
          <w:szCs w:val="24"/>
        </w:rPr>
        <w:tab/>
        <w:t>6</w:t>
      </w:r>
    </w:p>
    <w:p w:rsidR="00944104" w:rsidRPr="00944104" w:rsidRDefault="00944104" w:rsidP="00944104">
      <w:pPr>
        <w:spacing w:after="0" w:line="480" w:lineRule="auto"/>
        <w:rPr>
          <w:rFonts w:ascii="Times New Roman" w:hAnsi="Times New Roman" w:cs="Times New Roman"/>
          <w:b/>
          <w:sz w:val="24"/>
          <w:szCs w:val="24"/>
        </w:rPr>
      </w:pPr>
      <w:r w:rsidRPr="00944104">
        <w:rPr>
          <w:rFonts w:ascii="Times New Roman" w:hAnsi="Times New Roman" w:cs="Times New Roman"/>
          <w:sz w:val="24"/>
          <w:szCs w:val="24"/>
        </w:rPr>
        <w:t>1.7</w:t>
      </w:r>
      <w:r w:rsidRPr="00944104">
        <w:rPr>
          <w:rFonts w:ascii="Times New Roman" w:hAnsi="Times New Roman" w:cs="Times New Roman"/>
          <w:sz w:val="24"/>
          <w:szCs w:val="24"/>
        </w:rPr>
        <w:tab/>
      </w:r>
      <w:r w:rsidR="002E1D20">
        <w:rPr>
          <w:rFonts w:ascii="Times New Roman" w:hAnsi="Times New Roman" w:cs="Times New Roman"/>
          <w:sz w:val="24"/>
          <w:szCs w:val="24"/>
        </w:rPr>
        <w:t>Organization of</w:t>
      </w:r>
      <w:r w:rsidRPr="00944104">
        <w:rPr>
          <w:rFonts w:ascii="Times New Roman" w:hAnsi="Times New Roman" w:cs="Times New Roman"/>
          <w:sz w:val="24"/>
          <w:szCs w:val="24"/>
        </w:rPr>
        <w:t xml:space="preserve"> Study</w:t>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Pr="00944104">
        <w:rPr>
          <w:rFonts w:ascii="Times New Roman" w:hAnsi="Times New Roman" w:cs="Times New Roman"/>
          <w:sz w:val="24"/>
          <w:szCs w:val="24"/>
        </w:rPr>
        <w:tab/>
      </w:r>
      <w:r w:rsidR="002E1D20">
        <w:rPr>
          <w:rFonts w:ascii="Times New Roman" w:hAnsi="Times New Roman" w:cs="Times New Roman"/>
          <w:sz w:val="24"/>
          <w:szCs w:val="24"/>
        </w:rPr>
        <w:t>6</w:t>
      </w:r>
    </w:p>
    <w:p w:rsidR="00944104" w:rsidRDefault="002E1D20" w:rsidP="00944104">
      <w:pPr>
        <w:spacing w:after="0" w:line="480" w:lineRule="auto"/>
        <w:rPr>
          <w:rFonts w:ascii="Times New Roman" w:hAnsi="Times New Roman" w:cs="Times New Roman"/>
          <w:sz w:val="24"/>
          <w:szCs w:val="24"/>
        </w:rPr>
      </w:pPr>
      <w:r>
        <w:rPr>
          <w:rFonts w:ascii="Times New Roman" w:hAnsi="Times New Roman" w:cs="Times New Roman"/>
          <w:sz w:val="24"/>
          <w:szCs w:val="24"/>
        </w:rPr>
        <w:t>1.8</w:t>
      </w:r>
      <w:r w:rsidR="00944104" w:rsidRPr="00944104">
        <w:rPr>
          <w:rFonts w:ascii="Times New Roman" w:hAnsi="Times New Roman" w:cs="Times New Roman"/>
          <w:sz w:val="24"/>
          <w:szCs w:val="24"/>
        </w:rPr>
        <w:tab/>
        <w:t>Definition of Key Terms</w:t>
      </w:r>
      <w:r w:rsidR="00944104" w:rsidRPr="00944104">
        <w:rPr>
          <w:rFonts w:ascii="Times New Roman" w:hAnsi="Times New Roman" w:cs="Times New Roman"/>
          <w:sz w:val="24"/>
          <w:szCs w:val="24"/>
        </w:rPr>
        <w:tab/>
      </w:r>
      <w:r w:rsidR="00944104" w:rsidRPr="00944104">
        <w:rPr>
          <w:rFonts w:ascii="Times New Roman" w:hAnsi="Times New Roman" w:cs="Times New Roman"/>
          <w:sz w:val="24"/>
          <w:szCs w:val="24"/>
        </w:rPr>
        <w:tab/>
      </w:r>
      <w:r w:rsidR="00944104" w:rsidRPr="00944104">
        <w:rPr>
          <w:rFonts w:ascii="Times New Roman" w:hAnsi="Times New Roman" w:cs="Times New Roman"/>
          <w:sz w:val="24"/>
          <w:szCs w:val="24"/>
        </w:rPr>
        <w:tab/>
      </w:r>
      <w:r w:rsidR="00944104" w:rsidRPr="00944104">
        <w:rPr>
          <w:rFonts w:ascii="Times New Roman" w:hAnsi="Times New Roman" w:cs="Times New Roman"/>
          <w:sz w:val="24"/>
          <w:szCs w:val="24"/>
        </w:rPr>
        <w:tab/>
      </w:r>
      <w:r w:rsidR="00944104" w:rsidRPr="00944104">
        <w:rPr>
          <w:rFonts w:ascii="Times New Roman" w:hAnsi="Times New Roman" w:cs="Times New Roman"/>
          <w:sz w:val="24"/>
          <w:szCs w:val="24"/>
        </w:rPr>
        <w:tab/>
      </w:r>
      <w:r w:rsidR="00944104" w:rsidRPr="00944104">
        <w:rPr>
          <w:rFonts w:ascii="Times New Roman" w:hAnsi="Times New Roman" w:cs="Times New Roman"/>
          <w:sz w:val="24"/>
          <w:szCs w:val="24"/>
        </w:rPr>
        <w:tab/>
      </w:r>
      <w:r>
        <w:rPr>
          <w:rFonts w:ascii="Times New Roman" w:hAnsi="Times New Roman" w:cs="Times New Roman"/>
          <w:sz w:val="24"/>
          <w:szCs w:val="24"/>
        </w:rPr>
        <w:t>7</w:t>
      </w:r>
    </w:p>
    <w:p w:rsidR="002E1D20" w:rsidRPr="00944104" w:rsidRDefault="002E1D20" w:rsidP="00944104">
      <w:pPr>
        <w:spacing w:after="0" w:line="480" w:lineRule="auto"/>
        <w:rPr>
          <w:rFonts w:ascii="Times New Roman" w:hAnsi="Times New Roman" w:cs="Times New Roman"/>
          <w:b/>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44104" w:rsidRPr="00944104" w:rsidRDefault="00944104" w:rsidP="00944104">
      <w:pPr>
        <w:spacing w:after="0" w:line="480" w:lineRule="auto"/>
        <w:rPr>
          <w:rFonts w:ascii="Times New Roman" w:hAnsi="Times New Roman" w:cs="Times New Roman"/>
          <w:b/>
          <w:sz w:val="24"/>
          <w:szCs w:val="24"/>
        </w:rPr>
      </w:pPr>
      <w:r w:rsidRPr="00944104">
        <w:rPr>
          <w:rFonts w:ascii="Times New Roman" w:hAnsi="Times New Roman" w:cs="Times New Roman"/>
          <w:b/>
          <w:sz w:val="24"/>
          <w:szCs w:val="24"/>
        </w:rPr>
        <w:t xml:space="preserve">CHAPTER TWO:  Literature Review </w:t>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r>
      <w:r w:rsidRPr="00944104">
        <w:rPr>
          <w:rFonts w:ascii="Times New Roman" w:hAnsi="Times New Roman" w:cs="Times New Roman"/>
          <w:b/>
          <w:sz w:val="24"/>
          <w:szCs w:val="24"/>
        </w:rPr>
        <w:tab/>
        <w:t>7</w:t>
      </w:r>
    </w:p>
    <w:p w:rsidR="002E1D20" w:rsidRDefault="002E1D20" w:rsidP="00944104">
      <w:pPr>
        <w:spacing w:after="0"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44104" w:rsidRDefault="002E1D20" w:rsidP="00944104">
      <w:pPr>
        <w:spacing w:after="0"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Conceptual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E1D20" w:rsidRDefault="002E1D20" w:rsidP="00944104">
      <w:pPr>
        <w:spacing w:after="0" w:line="48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Gap of the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2E1D20" w:rsidRPr="00944104" w:rsidRDefault="002E1D20" w:rsidP="00944104">
      <w:pPr>
        <w:spacing w:after="0" w:line="480"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944104" w:rsidRPr="00944104" w:rsidRDefault="00944104" w:rsidP="00944104">
      <w:pPr>
        <w:spacing w:after="0" w:line="480" w:lineRule="auto"/>
        <w:rPr>
          <w:rFonts w:ascii="Times New Roman" w:hAnsi="Times New Roman" w:cs="Times New Roman"/>
          <w:b/>
          <w:sz w:val="24"/>
          <w:szCs w:val="24"/>
        </w:rPr>
      </w:pPr>
      <w:r w:rsidRPr="00944104">
        <w:rPr>
          <w:rFonts w:ascii="Times New Roman" w:hAnsi="Times New Roman" w:cs="Times New Roman"/>
          <w:b/>
          <w:sz w:val="24"/>
          <w:szCs w:val="24"/>
        </w:rPr>
        <w:lastRenderedPageBreak/>
        <w:t>CHAPTER THREE: Research Methodology</w:t>
      </w:r>
    </w:p>
    <w:p w:rsidR="00944104" w:rsidRPr="00944104" w:rsidRDefault="004C2410" w:rsidP="00944104">
      <w:pPr>
        <w:numPr>
          <w:ilvl w:val="1"/>
          <w:numId w:val="22"/>
        </w:numPr>
        <w:spacing w:after="0" w:line="480" w:lineRule="auto"/>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4C2410" w:rsidRDefault="004C2410" w:rsidP="00944104">
      <w:pPr>
        <w:numPr>
          <w:ilvl w:val="1"/>
          <w:numId w:val="22"/>
        </w:numPr>
        <w:spacing w:after="0" w:line="480" w:lineRule="auto"/>
        <w:rPr>
          <w:rFonts w:ascii="Times New Roman" w:hAnsi="Times New Roman" w:cs="Times New Roman"/>
          <w:sz w:val="24"/>
          <w:szCs w:val="24"/>
        </w:rPr>
      </w:pPr>
      <w:r>
        <w:rPr>
          <w:rFonts w:ascii="Times New Roman" w:hAnsi="Times New Roman" w:cs="Times New Roman"/>
          <w:sz w:val="24"/>
          <w:szCs w:val="24"/>
        </w:rPr>
        <w:t>Sample and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4C2410" w:rsidRDefault="004C2410" w:rsidP="00944104">
      <w:pPr>
        <w:numPr>
          <w:ilvl w:val="1"/>
          <w:numId w:val="22"/>
        </w:numPr>
        <w:spacing w:after="0" w:line="480" w:lineRule="auto"/>
        <w:rPr>
          <w:rFonts w:ascii="Times New Roman" w:hAnsi="Times New Roman" w:cs="Times New Roman"/>
          <w:sz w:val="24"/>
          <w:szCs w:val="24"/>
        </w:rPr>
      </w:pPr>
      <w:r>
        <w:rPr>
          <w:rFonts w:ascii="Times New Roman" w:hAnsi="Times New Roman" w:cs="Times New Roman"/>
          <w:sz w:val="24"/>
          <w:szCs w:val="24"/>
        </w:rPr>
        <w:t>Sources of Data and 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C2410" w:rsidRDefault="004C2410" w:rsidP="00944104">
      <w:pPr>
        <w:numPr>
          <w:ilvl w:val="1"/>
          <w:numId w:val="22"/>
        </w:numPr>
        <w:spacing w:after="0" w:line="480" w:lineRule="auto"/>
        <w:rPr>
          <w:rFonts w:ascii="Times New Roman" w:hAnsi="Times New Roman" w:cs="Times New Roman"/>
          <w:sz w:val="24"/>
          <w:szCs w:val="24"/>
        </w:rPr>
      </w:pPr>
      <w:r>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C2410" w:rsidRDefault="004C2410" w:rsidP="00944104">
      <w:pPr>
        <w:numPr>
          <w:ilvl w:val="1"/>
          <w:numId w:val="22"/>
        </w:numPr>
        <w:spacing w:after="0" w:line="480" w:lineRule="auto"/>
        <w:rPr>
          <w:rFonts w:ascii="Times New Roman" w:hAnsi="Times New Roman" w:cs="Times New Roman"/>
          <w:sz w:val="24"/>
          <w:szCs w:val="24"/>
        </w:rPr>
      </w:pPr>
      <w:r>
        <w:rPr>
          <w:rFonts w:ascii="Times New Roman" w:hAnsi="Times New Roman" w:cs="Times New Roman"/>
          <w:sz w:val="24"/>
          <w:szCs w:val="24"/>
        </w:rPr>
        <w:t>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944104" w:rsidRPr="00944104" w:rsidRDefault="00944104" w:rsidP="00944104">
      <w:pPr>
        <w:spacing w:after="0" w:line="480" w:lineRule="auto"/>
        <w:rPr>
          <w:rFonts w:ascii="Times New Roman" w:hAnsi="Times New Roman" w:cs="Times New Roman"/>
          <w:b/>
          <w:sz w:val="24"/>
          <w:szCs w:val="24"/>
        </w:rPr>
      </w:pPr>
      <w:r w:rsidRPr="00944104">
        <w:rPr>
          <w:rFonts w:ascii="Times New Roman" w:hAnsi="Times New Roman" w:cs="Times New Roman"/>
          <w:b/>
          <w:sz w:val="24"/>
          <w:szCs w:val="24"/>
        </w:rPr>
        <w:t>CHAPTER FOUR: Data Presentation, Analysis and Interpretation Finding</w:t>
      </w:r>
      <w:r w:rsidRPr="00944104">
        <w:rPr>
          <w:rFonts w:ascii="Times New Roman" w:hAnsi="Times New Roman" w:cs="Times New Roman"/>
          <w:b/>
          <w:sz w:val="24"/>
          <w:szCs w:val="24"/>
        </w:rPr>
        <w:tab/>
      </w:r>
    </w:p>
    <w:p w:rsidR="00944104" w:rsidRPr="00944104" w:rsidRDefault="004C2410" w:rsidP="00944104">
      <w:pPr>
        <w:numPr>
          <w:ilvl w:val="1"/>
          <w:numId w:val="2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4C2410" w:rsidRDefault="004C2410" w:rsidP="00944104">
      <w:pPr>
        <w:numPr>
          <w:ilvl w:val="1"/>
          <w:numId w:val="23"/>
        </w:numPr>
        <w:spacing w:after="0" w:line="480" w:lineRule="auto"/>
        <w:rPr>
          <w:rFonts w:ascii="Times New Roman" w:hAnsi="Times New Roman" w:cs="Times New Roman"/>
          <w:sz w:val="24"/>
          <w:szCs w:val="24"/>
        </w:rPr>
      </w:pPr>
      <w:r>
        <w:rPr>
          <w:rFonts w:ascii="Times New Roman" w:hAnsi="Times New Roman" w:cs="Times New Roman"/>
          <w:sz w:val="24"/>
          <w:szCs w:val="24"/>
        </w:rPr>
        <w:t>Brief History of 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944104" w:rsidRPr="00944104" w:rsidRDefault="00944104" w:rsidP="00944104">
      <w:pPr>
        <w:numPr>
          <w:ilvl w:val="1"/>
          <w:numId w:val="23"/>
        </w:numPr>
        <w:spacing w:after="0" w:line="480" w:lineRule="auto"/>
        <w:rPr>
          <w:rFonts w:ascii="Times New Roman" w:hAnsi="Times New Roman" w:cs="Times New Roman"/>
          <w:sz w:val="24"/>
          <w:szCs w:val="24"/>
        </w:rPr>
      </w:pPr>
      <w:r w:rsidRPr="00944104">
        <w:rPr>
          <w:rFonts w:ascii="Times New Roman" w:hAnsi="Times New Roman" w:cs="Times New Roman"/>
          <w:sz w:val="24"/>
          <w:szCs w:val="24"/>
        </w:rPr>
        <w:t>Presentati</w:t>
      </w:r>
      <w:r w:rsidR="004C2410">
        <w:rPr>
          <w:rFonts w:ascii="Times New Roman" w:hAnsi="Times New Roman" w:cs="Times New Roman"/>
          <w:sz w:val="24"/>
          <w:szCs w:val="24"/>
        </w:rPr>
        <w:t>on of Data</w:t>
      </w:r>
      <w:r w:rsidR="004C2410">
        <w:rPr>
          <w:rFonts w:ascii="Times New Roman" w:hAnsi="Times New Roman" w:cs="Times New Roman"/>
          <w:sz w:val="24"/>
          <w:szCs w:val="24"/>
        </w:rPr>
        <w:tab/>
      </w:r>
      <w:r w:rsidR="004C2410">
        <w:rPr>
          <w:rFonts w:ascii="Times New Roman" w:hAnsi="Times New Roman" w:cs="Times New Roman"/>
          <w:sz w:val="24"/>
          <w:szCs w:val="24"/>
        </w:rPr>
        <w:tab/>
      </w:r>
      <w:r w:rsidR="004C2410">
        <w:rPr>
          <w:rFonts w:ascii="Times New Roman" w:hAnsi="Times New Roman" w:cs="Times New Roman"/>
          <w:sz w:val="24"/>
          <w:szCs w:val="24"/>
        </w:rPr>
        <w:tab/>
      </w:r>
      <w:r w:rsidR="004C2410">
        <w:rPr>
          <w:rFonts w:ascii="Times New Roman" w:hAnsi="Times New Roman" w:cs="Times New Roman"/>
          <w:sz w:val="24"/>
          <w:szCs w:val="24"/>
        </w:rPr>
        <w:tab/>
      </w:r>
      <w:r w:rsidR="004C2410">
        <w:rPr>
          <w:rFonts w:ascii="Times New Roman" w:hAnsi="Times New Roman" w:cs="Times New Roman"/>
          <w:sz w:val="24"/>
          <w:szCs w:val="24"/>
        </w:rPr>
        <w:tab/>
      </w:r>
      <w:r w:rsidR="004C2410">
        <w:rPr>
          <w:rFonts w:ascii="Times New Roman" w:hAnsi="Times New Roman" w:cs="Times New Roman"/>
          <w:sz w:val="24"/>
          <w:szCs w:val="24"/>
        </w:rPr>
        <w:tab/>
      </w:r>
      <w:r w:rsidR="004C2410">
        <w:rPr>
          <w:rFonts w:ascii="Times New Roman" w:hAnsi="Times New Roman" w:cs="Times New Roman"/>
          <w:sz w:val="24"/>
          <w:szCs w:val="24"/>
        </w:rPr>
        <w:tab/>
        <w:t>50</w:t>
      </w:r>
    </w:p>
    <w:p w:rsidR="00944104" w:rsidRPr="00944104" w:rsidRDefault="004C2410" w:rsidP="00944104">
      <w:pPr>
        <w:numPr>
          <w:ilvl w:val="1"/>
          <w:numId w:val="23"/>
        </w:numPr>
        <w:spacing w:after="0" w:line="480" w:lineRule="auto"/>
        <w:rPr>
          <w:rFonts w:ascii="Times New Roman" w:hAnsi="Times New Roman" w:cs="Times New Roman"/>
          <w:sz w:val="24"/>
          <w:szCs w:val="24"/>
        </w:rPr>
      </w:pPr>
      <w:r>
        <w:rPr>
          <w:rFonts w:ascii="Times New Roman" w:hAnsi="Times New Roman" w:cs="Times New Roman"/>
          <w:sz w:val="24"/>
          <w:szCs w:val="24"/>
        </w:rPr>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4C2410" w:rsidRDefault="004C2410" w:rsidP="00944104">
      <w:pPr>
        <w:numPr>
          <w:ilvl w:val="1"/>
          <w:numId w:val="23"/>
        </w:numPr>
        <w:spacing w:after="0" w:line="480" w:lineRule="auto"/>
        <w:rPr>
          <w:rFonts w:ascii="Times New Roman" w:hAnsi="Times New Roman" w:cs="Times New Roman"/>
          <w:sz w:val="24"/>
          <w:szCs w:val="24"/>
        </w:rPr>
      </w:pPr>
      <w:r>
        <w:rPr>
          <w:rFonts w:ascii="Times New Roman" w:hAnsi="Times New Roman" w:cs="Times New Roman"/>
          <w:sz w:val="24"/>
          <w:szCs w:val="24"/>
        </w:rPr>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4C2410" w:rsidRPr="004C2410" w:rsidRDefault="004C2410" w:rsidP="004C2410">
      <w:pPr>
        <w:numPr>
          <w:ilvl w:val="1"/>
          <w:numId w:val="23"/>
        </w:numPr>
        <w:spacing w:after="0" w:line="480" w:lineRule="auto"/>
        <w:rPr>
          <w:rFonts w:ascii="Times New Roman" w:hAnsi="Times New Roman" w:cs="Times New Roman"/>
          <w:sz w:val="24"/>
          <w:szCs w:val="24"/>
        </w:rPr>
      </w:pPr>
      <w:r>
        <w:rPr>
          <w:rFonts w:ascii="Times New Roman" w:hAnsi="Times New Roman" w:cs="Times New Roman"/>
          <w:sz w:val="24"/>
          <w:szCs w:val="24"/>
        </w:rPr>
        <w:t>Summary of 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944104" w:rsidRPr="00944104" w:rsidRDefault="00944104" w:rsidP="00944104">
      <w:pPr>
        <w:spacing w:after="0" w:line="480" w:lineRule="auto"/>
        <w:rPr>
          <w:rFonts w:ascii="Times New Roman" w:hAnsi="Times New Roman" w:cs="Times New Roman"/>
          <w:b/>
          <w:sz w:val="24"/>
          <w:szCs w:val="24"/>
        </w:rPr>
      </w:pPr>
      <w:r w:rsidRPr="00944104">
        <w:rPr>
          <w:rFonts w:ascii="Times New Roman" w:hAnsi="Times New Roman" w:cs="Times New Roman"/>
          <w:b/>
          <w:sz w:val="24"/>
          <w:szCs w:val="24"/>
        </w:rPr>
        <w:t xml:space="preserve">CHAPTER FIVE: Summary, Conclusions and Recommendations </w:t>
      </w:r>
      <w:r w:rsidRPr="00944104">
        <w:rPr>
          <w:rFonts w:ascii="Times New Roman" w:hAnsi="Times New Roman" w:cs="Times New Roman"/>
          <w:sz w:val="24"/>
          <w:szCs w:val="24"/>
        </w:rPr>
        <w:t xml:space="preserve"> </w:t>
      </w:r>
      <w:r w:rsidRPr="00944104">
        <w:rPr>
          <w:rFonts w:ascii="Times New Roman" w:hAnsi="Times New Roman" w:cs="Times New Roman"/>
          <w:sz w:val="24"/>
          <w:szCs w:val="24"/>
        </w:rPr>
        <w:tab/>
      </w:r>
    </w:p>
    <w:p w:rsidR="00944104" w:rsidRPr="00944104" w:rsidRDefault="004C2410" w:rsidP="00944104">
      <w:pPr>
        <w:numPr>
          <w:ilvl w:val="1"/>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4C2410" w:rsidRDefault="004C2410" w:rsidP="00944104">
      <w:pPr>
        <w:numPr>
          <w:ilvl w:val="1"/>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944104" w:rsidRPr="00944104" w:rsidRDefault="004C2410" w:rsidP="00944104">
      <w:pPr>
        <w:numPr>
          <w:ilvl w:val="1"/>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rsidR="00944104" w:rsidRPr="00944104" w:rsidRDefault="004C2410" w:rsidP="00944104">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p>
    <w:p w:rsidR="00F905F4" w:rsidRDefault="00F905F4" w:rsidP="00C46FEE">
      <w:pPr>
        <w:spacing w:after="0" w:line="408" w:lineRule="auto"/>
        <w:jc w:val="center"/>
        <w:rPr>
          <w:rFonts w:ascii="Times New Roman" w:hAnsi="Times New Roman" w:cs="Times New Roman"/>
          <w:b/>
          <w:sz w:val="24"/>
          <w:szCs w:val="24"/>
        </w:rPr>
        <w:sectPr w:rsidR="00F905F4" w:rsidSect="00F905F4">
          <w:footerReference w:type="default" r:id="rId7"/>
          <w:pgSz w:w="12240" w:h="15840" w:code="1"/>
          <w:pgMar w:top="1440" w:right="1800" w:bottom="2880" w:left="2160" w:header="706" w:footer="2160" w:gutter="0"/>
          <w:pgNumType w:fmt="lowerRoman" w:start="1"/>
          <w:cols w:space="708"/>
          <w:titlePg/>
          <w:docGrid w:linePitch="360"/>
        </w:sectPr>
      </w:pP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lastRenderedPageBreak/>
        <w:t>CHAPTER ONE</w:t>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t>INTRODUCTION</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 xml:space="preserve">1.1 </w:t>
      </w:r>
      <w:r w:rsidRPr="004B43EB">
        <w:rPr>
          <w:rFonts w:ascii="Times New Roman" w:hAnsi="Times New Roman" w:cs="Times New Roman"/>
          <w:b/>
          <w:sz w:val="24"/>
          <w:szCs w:val="24"/>
        </w:rPr>
        <w:tab/>
        <w:t>BACKGROUND OF THE STUDY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National development cannot be effectively consolidated anywhere in the world if grassroots development is neglected. Similarly, for good governance to thrive much energy, time and resources must be invested in local government system. That is why most states of the world including those with centralized political systems establish subnational units of government to address local issues, which cannot be handled effectively by the central government, particularly the promotion of local development, local administration, local economy and local politics. These sub-national units of government are usually separated from the national government. These units are referred to as local governments in Nigeria. Therefore, according to Oni (2000), local government either as a political or administrative instrument constitutes the most critical level of government at which the momentum to sustain national development can be created.</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Local government administrations (LG) globally vary in size and structure and operate under different arrangements based on the system of government in different nations. However as observed by Mello, (2012) local governments globally strive to meet peoples’ demands for goods and services in a cost-effective manner particularly at the lowest level of government or government at the grass root. Among the characteristics generally manifested by local government include that it is a subordinate system of government or subunit of a federal/central or state government and charged with powers to perform legislative, administrative and quasi-judicial functions as the case may be. It also has the power to formulate policies, prepare </w:t>
      </w:r>
      <w:r w:rsidRPr="004B43EB">
        <w:rPr>
          <w:rFonts w:ascii="Times New Roman" w:hAnsi="Times New Roman" w:cs="Times New Roman"/>
          <w:sz w:val="24"/>
          <w:szCs w:val="24"/>
        </w:rPr>
        <w:lastRenderedPageBreak/>
        <w:t>budgets and a measure of control over its own staff, with a view that it is rightly position to ensure unhindered and efficient service delivery (Chukwuemeka et al, 2014, Otinche, 2014, Ezeani, 2012 and Tumini 2011).</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Among the notable feature of local government in Nigeria is that it operates a unified administrative system and expected to have an elected. The 1976 Local Government Reform fixes the population of a local government not less than 150,000 and not more than 800,000. In all, there are 774 local governments in Nigeria including the four area councils in Abuja. The Local Government Service Commission has been empowered to handle staff matters particularly those in senior category while the State Assembly has oversight functions on its operation. In addition, Governor’s office, the Ministry of Local Government and Finance Ministry exercise authority in respect of establishment matters. The Office of the Auditor General of the state among other performs some regulatory functions over the operations of local government.</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Ajayi (2000), Kolawole (1997) and Adewale (1990) argued that among other reasons for the existence of local government are the needs to toy in line with m</w:t>
      </w:r>
      <w:r>
        <w:rPr>
          <w:rFonts w:ascii="Times New Roman" w:hAnsi="Times New Roman" w:cs="Times New Roman"/>
          <w:sz w:val="24"/>
          <w:szCs w:val="24"/>
        </w:rPr>
        <w:t xml:space="preserve">odern administrative practices. </w:t>
      </w:r>
      <w:r w:rsidRPr="004B43EB">
        <w:rPr>
          <w:rFonts w:ascii="Times New Roman" w:hAnsi="Times New Roman" w:cs="Times New Roman"/>
          <w:sz w:val="24"/>
          <w:szCs w:val="24"/>
        </w:rPr>
        <w:t>This position finds expression in the need for decentralization, democratic participation, speedy socio-economic development at the grassroot, bridging of communication gap and serving as a platform for training of future leaders.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Furthermore, to achieve these goals, for instance, Section 7(6) of the 1999 Constitution provides that:</w:t>
      </w:r>
    </w:p>
    <w:p w:rsidR="00483C5F" w:rsidRPr="004B43EB" w:rsidRDefault="00C46FEE" w:rsidP="00C46FEE">
      <w:pPr>
        <w:pStyle w:val="ListParagraph"/>
        <w:numPr>
          <w:ilvl w:val="0"/>
          <w:numId w:val="1"/>
        </w:numPr>
        <w:spacing w:after="0" w:line="408" w:lineRule="auto"/>
        <w:ind w:left="540"/>
        <w:jc w:val="both"/>
        <w:rPr>
          <w:rFonts w:ascii="Times New Roman" w:hAnsi="Times New Roman" w:cs="Times New Roman"/>
          <w:sz w:val="24"/>
          <w:szCs w:val="24"/>
        </w:rPr>
      </w:pPr>
      <w:r w:rsidRPr="004B43EB">
        <w:rPr>
          <w:rFonts w:ascii="Times New Roman" w:hAnsi="Times New Roman" w:cs="Times New Roman"/>
          <w:sz w:val="24"/>
          <w:szCs w:val="24"/>
        </w:rPr>
        <w:t xml:space="preserve">The </w:t>
      </w:r>
      <w:r w:rsidR="00483C5F" w:rsidRPr="004B43EB">
        <w:rPr>
          <w:rFonts w:ascii="Times New Roman" w:hAnsi="Times New Roman" w:cs="Times New Roman"/>
          <w:sz w:val="24"/>
          <w:szCs w:val="24"/>
        </w:rPr>
        <w:t>National Assembly shall make provisions of statutory allocations of public revenue to local government councils in the federation, and</w:t>
      </w:r>
    </w:p>
    <w:p w:rsidR="00483C5F" w:rsidRPr="004B43EB" w:rsidRDefault="00C46FEE" w:rsidP="00C46FEE">
      <w:pPr>
        <w:pStyle w:val="ListParagraph"/>
        <w:numPr>
          <w:ilvl w:val="0"/>
          <w:numId w:val="1"/>
        </w:numPr>
        <w:spacing w:after="0" w:line="408" w:lineRule="auto"/>
        <w:ind w:left="540"/>
        <w:jc w:val="both"/>
        <w:rPr>
          <w:rFonts w:ascii="Times New Roman" w:hAnsi="Times New Roman" w:cs="Times New Roman"/>
          <w:sz w:val="24"/>
          <w:szCs w:val="24"/>
        </w:rPr>
      </w:pPr>
      <w:r w:rsidRPr="004B43EB">
        <w:rPr>
          <w:rFonts w:ascii="Times New Roman" w:hAnsi="Times New Roman" w:cs="Times New Roman"/>
          <w:sz w:val="24"/>
          <w:szCs w:val="24"/>
        </w:rPr>
        <w:lastRenderedPageBreak/>
        <w:t xml:space="preserve">The </w:t>
      </w:r>
      <w:r w:rsidR="00483C5F" w:rsidRPr="004B43EB">
        <w:rPr>
          <w:rFonts w:ascii="Times New Roman" w:hAnsi="Times New Roman" w:cs="Times New Roman"/>
          <w:sz w:val="24"/>
          <w:szCs w:val="24"/>
        </w:rPr>
        <w:t>Houses of Assembly of states shall make provisions for statutory allocation of public revenue to local government councils within the state.</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All local government reforms that have been taken place in the country that of General Ibrahim Babangida regime to glaring reform in basic detect of previous local government reform in the ethics country is either mobility to do things on their own having to seek clearance from the state as well as federal government for these new reforms is a welcome development.</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If the Nigeria government will read the hand writing on the wall and respond positively to the yearning of the masses in the country they will see the need to giving a free hand to the local government and encourage them give rural development a serious consideration.</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 implication of the formal system of local government in Nigeria leave very much to be desired because local government people at the grassroots level must enjoy a high degree of autonomy granted to the various local government, with particular reference to Ilorin South local government area. It is my believe as well that these proposals are intended and leadership protection among the rural populace.</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What is being practiced in Nigeria unit now can rightly be referred to local administration and non-local government. It is therefore and desired to study the political and administrative set of Ilorin South local government. Administration and come up with recommendation that makes the operation of Ilorin local government to the people by people.</w:t>
      </w:r>
    </w:p>
    <w:p w:rsidR="00C46FEE" w:rsidRDefault="00C46FEE">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1.2</w:t>
      </w:r>
      <w:r w:rsidRPr="004B43EB">
        <w:rPr>
          <w:rFonts w:ascii="Times New Roman" w:hAnsi="Times New Roman" w:cs="Times New Roman"/>
          <w:b/>
          <w:sz w:val="24"/>
          <w:szCs w:val="24"/>
        </w:rPr>
        <w:tab/>
        <w:t>STATEMENT OF THE STUDY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As noted by Ovaga (2008) and Onah (2005), in spite of the fact that the 1976 local government reforms granted greater autonomy, powers and functions to local governments, they still have a long way to go towards the satisfactory performance of their functions in many areas. The above statement is in consonant with the state of affairs in the local government system in Nigeria. The basic question central to this paper is why the local governments in other systems where there are no direct constitutional provisions and huge resource base as in Britain and United States of America are democratically run and efficient in-service delivery while same is not true of Nigeria. What are the lessons that could be learnt from comparative analysis of local government administration in nations like France, USA, Britain and India?</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Among previous related studies is Kyenge (2013) that focused on reasons for poor performance. He listed indiscipline, misplaced priority, unskilled staff, financial challenges and autonomy. On the other hand, Ejike, (2014), Adeyemi, (2012), Aina (2006) and Aluko (2006) partly focused on corruption while Gboyega (2001) among others concentrated on undue interference by the state Government and the personnel challenges. Ibok (2014) argued among other reasons that inadequate funding constituted a huge challenge. The focus of this study is to examine problems and prospects of local government so as to be able to overcome the challenges faced by local government administration in Nigeria.</w:t>
      </w:r>
    </w:p>
    <w:p w:rsidR="00483C5F" w:rsidRPr="004B43EB" w:rsidRDefault="00480831" w:rsidP="00C46FEE">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PURPOSE AND </w:t>
      </w:r>
      <w:r w:rsidR="00483C5F" w:rsidRPr="004B43EB">
        <w:rPr>
          <w:rFonts w:ascii="Times New Roman" w:hAnsi="Times New Roman" w:cs="Times New Roman"/>
          <w:b/>
          <w:sz w:val="24"/>
          <w:szCs w:val="24"/>
        </w:rPr>
        <w:t>OBJECTIVES OF THE STUDY</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 xml:space="preserve">The purpose of this study is to think a way of solving the problems that the people of Ilorin South local government face at this time and to know more about the problems of the local government autonomy, and to find out facts or prove existing </w:t>
      </w:r>
      <w:r w:rsidRPr="004B43EB">
        <w:rPr>
          <w:rFonts w:ascii="Times New Roman" w:hAnsi="Times New Roman" w:cs="Times New Roman"/>
          <w:sz w:val="24"/>
          <w:szCs w:val="24"/>
        </w:rPr>
        <w:lastRenderedPageBreak/>
        <w:t>and to enable me to develop of sense of critical analysis about the case study of those project work (Ilorin South local government, Area Ilorin) lastly, to gain historical insight about the people of Ilorin South local government.</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 xml:space="preserve">The important of this study is to know the role, problem and prospect of local government autonomy in relevant to the area of Ilorin </w:t>
      </w:r>
      <w:r w:rsidR="00480831" w:rsidRPr="004B43EB">
        <w:rPr>
          <w:rFonts w:ascii="Times New Roman" w:hAnsi="Times New Roman" w:cs="Times New Roman"/>
          <w:sz w:val="24"/>
          <w:szCs w:val="24"/>
        </w:rPr>
        <w:t xml:space="preserve">SOUTH Local Government Area </w:t>
      </w:r>
      <w:r w:rsidRPr="004B43EB">
        <w:rPr>
          <w:rFonts w:ascii="Times New Roman" w:hAnsi="Times New Roman" w:cs="Times New Roman"/>
          <w:sz w:val="24"/>
          <w:szCs w:val="24"/>
        </w:rPr>
        <w:t>Kwara state.</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Furthermore, to find out a reasonable recommendations and conclusion relevant to</w:t>
      </w:r>
      <w:r w:rsidR="00480831">
        <w:rPr>
          <w:rFonts w:ascii="Times New Roman" w:hAnsi="Times New Roman" w:cs="Times New Roman"/>
          <w:sz w:val="24"/>
          <w:szCs w:val="24"/>
        </w:rPr>
        <w:t xml:space="preserve"> the case study of those topics, lastly, to know the historical background of the case study.</w:t>
      </w:r>
    </w:p>
    <w:p w:rsidR="00483C5F" w:rsidRPr="004B43EB" w:rsidRDefault="00480831" w:rsidP="00C46FEE">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1.4</w:t>
      </w:r>
      <w:r w:rsidR="00483C5F" w:rsidRPr="004B43EB">
        <w:rPr>
          <w:rFonts w:ascii="Times New Roman" w:hAnsi="Times New Roman" w:cs="Times New Roman"/>
          <w:b/>
          <w:sz w:val="24"/>
          <w:szCs w:val="24"/>
        </w:rPr>
        <w:tab/>
        <w:t>RESEARCH HYPOTHESIS</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 xml:space="preserve">Ho: </w:t>
      </w:r>
      <w:r>
        <w:rPr>
          <w:rFonts w:ascii="Times New Roman" w:hAnsi="Times New Roman" w:cs="Times New Roman"/>
          <w:sz w:val="24"/>
          <w:szCs w:val="24"/>
        </w:rPr>
        <w:tab/>
      </w:r>
      <w:r w:rsidRPr="004B43EB">
        <w:rPr>
          <w:rFonts w:ascii="Times New Roman" w:hAnsi="Times New Roman" w:cs="Times New Roman"/>
          <w:sz w:val="24"/>
          <w:szCs w:val="24"/>
        </w:rPr>
        <w:t>There are no significant prospects of local government administration in Nigeria.</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 xml:space="preserve">Hi: </w:t>
      </w:r>
      <w:r>
        <w:rPr>
          <w:rFonts w:ascii="Times New Roman" w:hAnsi="Times New Roman" w:cs="Times New Roman"/>
          <w:sz w:val="24"/>
          <w:szCs w:val="24"/>
        </w:rPr>
        <w:tab/>
      </w:r>
      <w:r w:rsidRPr="004B43EB">
        <w:rPr>
          <w:rFonts w:ascii="Times New Roman" w:hAnsi="Times New Roman" w:cs="Times New Roman"/>
          <w:sz w:val="24"/>
          <w:szCs w:val="24"/>
        </w:rPr>
        <w:t>There are significant prospects of local government administration in Nigeria.</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 xml:space="preserve">Ho: </w:t>
      </w:r>
      <w:r>
        <w:rPr>
          <w:rFonts w:ascii="Times New Roman" w:hAnsi="Times New Roman" w:cs="Times New Roman"/>
          <w:sz w:val="24"/>
          <w:szCs w:val="24"/>
        </w:rPr>
        <w:tab/>
      </w:r>
      <w:r w:rsidRPr="004B43EB">
        <w:rPr>
          <w:rFonts w:ascii="Times New Roman" w:hAnsi="Times New Roman" w:cs="Times New Roman"/>
          <w:sz w:val="24"/>
          <w:szCs w:val="24"/>
        </w:rPr>
        <w:t>There is no relationship between the problems and the prospects of local government administration.</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 xml:space="preserve">Hi: </w:t>
      </w:r>
      <w:r>
        <w:rPr>
          <w:rFonts w:ascii="Times New Roman" w:hAnsi="Times New Roman" w:cs="Times New Roman"/>
          <w:sz w:val="24"/>
          <w:szCs w:val="24"/>
        </w:rPr>
        <w:tab/>
      </w:r>
      <w:r w:rsidRPr="004B43EB">
        <w:rPr>
          <w:rFonts w:ascii="Times New Roman" w:hAnsi="Times New Roman" w:cs="Times New Roman"/>
          <w:sz w:val="24"/>
          <w:szCs w:val="24"/>
        </w:rPr>
        <w:t>There is a relationship between the problems and the prospects of localgovernment administration.</w:t>
      </w:r>
    </w:p>
    <w:p w:rsidR="00480831" w:rsidRPr="004B43EB" w:rsidRDefault="00480831" w:rsidP="00C46FEE">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1.5</w:t>
      </w:r>
      <w:r w:rsidRPr="004B43EB">
        <w:rPr>
          <w:rFonts w:ascii="Times New Roman" w:hAnsi="Times New Roman" w:cs="Times New Roman"/>
          <w:b/>
          <w:sz w:val="24"/>
          <w:szCs w:val="24"/>
        </w:rPr>
        <w:tab/>
        <w:t>SIGNIFICANCE OF THE STUDY</w:t>
      </w:r>
    </w:p>
    <w:p w:rsidR="00480831" w:rsidRPr="004B43EB" w:rsidRDefault="00480831"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This work being an engagement in these directions will surely benefit sets of policy formulations, policy implementers, public managers and local government employee.</w:t>
      </w:r>
      <w:r w:rsidR="00C46FEE">
        <w:rPr>
          <w:rFonts w:ascii="Times New Roman" w:hAnsi="Times New Roman" w:cs="Times New Roman"/>
          <w:sz w:val="24"/>
          <w:szCs w:val="24"/>
        </w:rPr>
        <w:t xml:space="preserve"> </w:t>
      </w:r>
      <w:r w:rsidRPr="004B43EB">
        <w:rPr>
          <w:rFonts w:ascii="Times New Roman" w:hAnsi="Times New Roman" w:cs="Times New Roman"/>
          <w:sz w:val="24"/>
          <w:szCs w:val="24"/>
        </w:rPr>
        <w:t>This study will be of immense benefit to other researchers who intend to know more on this study and can also be used by non-researchers to build more on their research work. This study contributes to knowledge and could serve as a guide for other study.</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1.6</w:t>
      </w:r>
      <w:r w:rsidRPr="004B43EB">
        <w:rPr>
          <w:rFonts w:ascii="Times New Roman" w:hAnsi="Times New Roman" w:cs="Times New Roman"/>
          <w:b/>
          <w:sz w:val="24"/>
          <w:szCs w:val="24"/>
        </w:rPr>
        <w:tab/>
        <w:t>SCOPE AND LIMITATIONS OF THE STUDY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This study on problems and prospects of local government administration in Ilorin South local government area will cover all forms of challenges faced by the local government today with a view of finding a lasting solution to the problem.</w:t>
      </w:r>
    </w:p>
    <w:p w:rsidR="00483C5F" w:rsidRPr="004B43EB" w:rsidRDefault="00483C5F" w:rsidP="00C46FEE">
      <w:pPr>
        <w:spacing w:after="0" w:line="408" w:lineRule="auto"/>
        <w:jc w:val="both"/>
        <w:rPr>
          <w:rFonts w:ascii="Times New Roman" w:hAnsi="Times New Roman" w:cs="Times New Roman"/>
          <w:b/>
          <w:bCs/>
          <w:sz w:val="24"/>
          <w:szCs w:val="24"/>
        </w:rPr>
      </w:pPr>
      <w:r w:rsidRPr="004B43EB">
        <w:rPr>
          <w:rFonts w:ascii="Times New Roman" w:hAnsi="Times New Roman" w:cs="Times New Roman"/>
          <w:b/>
          <w:bCs/>
          <w:sz w:val="24"/>
          <w:szCs w:val="24"/>
        </w:rPr>
        <w:t>Limitation</w:t>
      </w:r>
    </w:p>
    <w:p w:rsidR="00483C5F" w:rsidRPr="004B43EB" w:rsidRDefault="00483C5F" w:rsidP="00C46FEE">
      <w:pPr>
        <w:pStyle w:val="ListParagraph"/>
        <w:numPr>
          <w:ilvl w:val="0"/>
          <w:numId w:val="2"/>
        </w:numPr>
        <w:spacing w:after="0" w:line="408" w:lineRule="auto"/>
        <w:jc w:val="both"/>
        <w:rPr>
          <w:rFonts w:ascii="Times New Roman" w:hAnsi="Times New Roman" w:cs="Times New Roman"/>
          <w:sz w:val="24"/>
          <w:szCs w:val="24"/>
        </w:rPr>
      </w:pPr>
      <w:r w:rsidRPr="004B43EB">
        <w:rPr>
          <w:rFonts w:ascii="Times New Roman" w:hAnsi="Times New Roman" w:cs="Times New Roman"/>
          <w:b/>
          <w:bCs/>
          <w:sz w:val="24"/>
          <w:szCs w:val="24"/>
        </w:rPr>
        <w:t>Financial Constraint:</w:t>
      </w:r>
      <w:r w:rsidRPr="004B43EB">
        <w:rPr>
          <w:rFonts w:ascii="Times New Roman" w:hAnsi="Times New Roman" w:cs="Times New Roman"/>
          <w:sz w:val="24"/>
          <w:szCs w:val="24"/>
        </w:rPr>
        <w:t xml:space="preserve"> Insufficient fund tends to impede the efficiency of the researcher in sourcing for the relevant materials, literature or information and in the process of data collection (internet, questionnaire and interview).</w:t>
      </w:r>
    </w:p>
    <w:p w:rsidR="00483C5F" w:rsidRPr="004B43EB" w:rsidRDefault="00483C5F" w:rsidP="00C46FEE">
      <w:pPr>
        <w:pStyle w:val="ListParagraph"/>
        <w:numPr>
          <w:ilvl w:val="0"/>
          <w:numId w:val="2"/>
        </w:numPr>
        <w:spacing w:after="0" w:line="408" w:lineRule="auto"/>
        <w:jc w:val="both"/>
        <w:rPr>
          <w:rFonts w:ascii="Times New Roman" w:hAnsi="Times New Roman" w:cs="Times New Roman"/>
          <w:sz w:val="24"/>
          <w:szCs w:val="24"/>
        </w:rPr>
      </w:pPr>
      <w:r w:rsidRPr="004B43EB">
        <w:rPr>
          <w:rFonts w:ascii="Times New Roman" w:hAnsi="Times New Roman" w:cs="Times New Roman"/>
          <w:b/>
          <w:bCs/>
          <w:sz w:val="24"/>
          <w:szCs w:val="24"/>
        </w:rPr>
        <w:t>Time Constraint:</w:t>
      </w:r>
      <w:r w:rsidRPr="004B43EB">
        <w:rPr>
          <w:rFonts w:ascii="Times New Roman" w:hAnsi="Times New Roman" w:cs="Times New Roman"/>
          <w:sz w:val="24"/>
          <w:szCs w:val="24"/>
        </w:rPr>
        <w:t xml:space="preserve"> The researcher will simultaneously engage in this study with other academic work. This consequently will cut down on the time devoted for the research work.</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1.7</w:t>
      </w:r>
      <w:r w:rsidRPr="004B43EB">
        <w:rPr>
          <w:rFonts w:ascii="Times New Roman" w:hAnsi="Times New Roman" w:cs="Times New Roman"/>
          <w:b/>
          <w:sz w:val="24"/>
          <w:szCs w:val="24"/>
        </w:rPr>
        <w:tab/>
        <w:t>ORGANIZATION OF STUDY</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ab/>
      </w:r>
      <w:r w:rsidRPr="004B43EB">
        <w:rPr>
          <w:rFonts w:ascii="Times New Roman" w:hAnsi="Times New Roman" w:cs="Times New Roman"/>
          <w:sz w:val="24"/>
          <w:szCs w:val="24"/>
        </w:rPr>
        <w:t>The organization of study of this project were arranged or complete as follows in the study paragraph chapter one covers the introduction to the subject of the study, statement of the problem, purpose, objectives of the study, significance of the study, research hypothesis, scope and limitation of the study, organization of study, determination of the terms or operational term and references.</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Chapter two deals with literature review that is what is local government? With the aims of treating work of various authors on the related subject.</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Chapter three covers the research methodology, itself, the introduction, sample and population of the study, source of data, method of data, analysis of data and the research problem.</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lastRenderedPageBreak/>
        <w:tab/>
        <w:t>Chapter four deals with the data presentation and analysis while the last chapter which is chapter five is</w:t>
      </w:r>
      <w:r w:rsidR="00480831">
        <w:rPr>
          <w:rFonts w:ascii="Times New Roman" w:hAnsi="Times New Roman" w:cs="Times New Roman"/>
          <w:sz w:val="24"/>
          <w:szCs w:val="24"/>
        </w:rPr>
        <w:t xml:space="preserve"> consist of </w:t>
      </w:r>
      <w:r w:rsidRPr="004B43EB">
        <w:rPr>
          <w:rFonts w:ascii="Times New Roman" w:hAnsi="Times New Roman" w:cs="Times New Roman"/>
          <w:sz w:val="24"/>
          <w:szCs w:val="24"/>
        </w:rPr>
        <w:t>summary, recommendation, conclusion and bibliography.</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1.8</w:t>
      </w:r>
      <w:r w:rsidRPr="004B43EB">
        <w:rPr>
          <w:rFonts w:ascii="Times New Roman" w:hAnsi="Times New Roman" w:cs="Times New Roman"/>
          <w:b/>
          <w:sz w:val="24"/>
          <w:szCs w:val="24"/>
        </w:rPr>
        <w:tab/>
        <w:t>DEFINITION OF TERMS</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 xml:space="preserve">Local Government: </w:t>
      </w:r>
      <w:r w:rsidRPr="004B43EB">
        <w:rPr>
          <w:rFonts w:ascii="Times New Roman" w:hAnsi="Times New Roman" w:cs="Times New Roman"/>
          <w:sz w:val="24"/>
          <w:szCs w:val="24"/>
        </w:rPr>
        <w:t>A local government is a form of public administration which, in a majority of contexts, exists as the lowest tier of administration within a given state. It is considered as an administrative decision of a country, it can also be considered as the third tier of the government found in the grassroots level, and it is headed by the local government chairman. The reason behind the creation of local government is to break the communities into smaller units for effective system of administration.</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Local Government Autonomy:</w:t>
      </w:r>
      <w:r w:rsidRPr="004B43EB">
        <w:rPr>
          <w:rFonts w:ascii="Times New Roman" w:hAnsi="Times New Roman" w:cs="Times New Roman"/>
          <w:sz w:val="24"/>
          <w:szCs w:val="24"/>
        </w:rPr>
        <w:t xml:space="preserve"> It is the independence of local government in all state of federation of government for efficiency and enhances or promotes political and economic development.</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Prospects:</w:t>
      </w:r>
      <w:r w:rsidRPr="004B43EB">
        <w:rPr>
          <w:rFonts w:ascii="Times New Roman" w:hAnsi="Times New Roman" w:cs="Times New Roman"/>
          <w:sz w:val="24"/>
          <w:szCs w:val="24"/>
        </w:rPr>
        <w:t xml:space="preserve"> This is an ideal of what might happen in the future or it is the expectation looked forward. It is possible to these people or group who hope to gain something.</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Problem:</w:t>
      </w:r>
      <w:r w:rsidRPr="004B43EB">
        <w:rPr>
          <w:rFonts w:ascii="Times New Roman" w:hAnsi="Times New Roman" w:cs="Times New Roman"/>
          <w:sz w:val="24"/>
          <w:szCs w:val="24"/>
        </w:rPr>
        <w:t xml:space="preserve"> This means the equation to be silenced or decided especially is difficult. It can also be defined as a thing that is difficult to deal with or to understand.</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bCs/>
          <w:sz w:val="24"/>
          <w:szCs w:val="24"/>
        </w:rPr>
        <w:t>Public Sector:</w:t>
      </w:r>
      <w:r w:rsidRPr="004B43EB">
        <w:rPr>
          <w:rFonts w:ascii="Times New Roman" w:hAnsi="Times New Roman" w:cs="Times New Roman"/>
          <w:sz w:val="24"/>
          <w:szCs w:val="24"/>
        </w:rPr>
        <w:t xml:space="preserve"> The public sector (also called the state sector) is the part of the economy composed of public services and public enterprises. Public services include public goods and governmental services such as the military, police, infrastructure (public roads, bridges, tunnels, water supply, sewers, electrical grids, telecommunications, etc.), public transit, public education, along with health care and those working for the government itself, such as elected officials.</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bCs/>
          <w:sz w:val="24"/>
          <w:szCs w:val="24"/>
        </w:rPr>
        <w:t>Administration:</w:t>
      </w:r>
      <w:r w:rsidRPr="004B43EB">
        <w:rPr>
          <w:rFonts w:ascii="Times New Roman" w:hAnsi="Times New Roman" w:cs="Times New Roman"/>
          <w:sz w:val="24"/>
          <w:szCs w:val="24"/>
        </w:rPr>
        <w:t xml:space="preserve"> This means management and order</w:t>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lastRenderedPageBreak/>
        <w:t>REFERENCES</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Adewale</w:t>
      </w:r>
      <w:r w:rsidR="009A2E33">
        <w:rPr>
          <w:rFonts w:ascii="Times New Roman" w:hAnsi="Times New Roman" w:cs="Times New Roman"/>
          <w:sz w:val="24"/>
          <w:szCs w:val="24"/>
        </w:rPr>
        <w:t>, D.O.</w:t>
      </w:r>
      <w:r w:rsidRPr="004B43EB">
        <w:rPr>
          <w:rFonts w:ascii="Times New Roman" w:hAnsi="Times New Roman" w:cs="Times New Roman"/>
          <w:sz w:val="24"/>
          <w:szCs w:val="24"/>
        </w:rPr>
        <w:t xml:space="preserve"> (1990): Justification and theories of Local Government. in Kunle Ajayi (ed) Theory and Practice of Local Government, Ado-Ekiti, University of Ado-Ekiti.</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Adeyemi</w:t>
      </w:r>
      <w:r w:rsidR="009A2E33">
        <w:rPr>
          <w:rFonts w:ascii="Times New Roman" w:hAnsi="Times New Roman" w:cs="Times New Roman"/>
          <w:sz w:val="24"/>
          <w:szCs w:val="24"/>
        </w:rPr>
        <w:t>, K.J.</w:t>
      </w:r>
      <w:r w:rsidRPr="004B43EB">
        <w:rPr>
          <w:rFonts w:ascii="Times New Roman" w:hAnsi="Times New Roman" w:cs="Times New Roman"/>
          <w:sz w:val="24"/>
          <w:szCs w:val="24"/>
        </w:rPr>
        <w:t xml:space="preserve"> (2012): “Corruption and Local Government Administration in Nigeria: A Discourse of Core Issues.” European Journal of Sustainable Development, Vol.1, (2), 183-198.</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Aina</w:t>
      </w:r>
      <w:r w:rsidR="009A2E33">
        <w:rPr>
          <w:rFonts w:ascii="Times New Roman" w:hAnsi="Times New Roman" w:cs="Times New Roman"/>
          <w:sz w:val="24"/>
          <w:szCs w:val="24"/>
        </w:rPr>
        <w:t>,</w:t>
      </w:r>
      <w:r w:rsidRPr="004B43EB">
        <w:rPr>
          <w:rFonts w:ascii="Times New Roman" w:hAnsi="Times New Roman" w:cs="Times New Roman"/>
          <w:sz w:val="24"/>
          <w:szCs w:val="24"/>
        </w:rPr>
        <w:t xml:space="preserve"> D.A</w:t>
      </w:r>
      <w:r w:rsidR="009A2E33">
        <w:rPr>
          <w:rFonts w:ascii="Times New Roman" w:hAnsi="Times New Roman" w:cs="Times New Roman"/>
          <w:sz w:val="24"/>
          <w:szCs w:val="24"/>
        </w:rPr>
        <w:t>.</w:t>
      </w:r>
      <w:r w:rsidRPr="004B43EB">
        <w:rPr>
          <w:rFonts w:ascii="Times New Roman" w:hAnsi="Times New Roman" w:cs="Times New Roman"/>
          <w:sz w:val="24"/>
          <w:szCs w:val="24"/>
        </w:rPr>
        <w:t xml:space="preserve"> (2006) State and Local Government in Nigeria: The Changing Scene. From Native Administration, Divisional Administrat</w:t>
      </w:r>
      <w:r w:rsidR="009A2E33">
        <w:rPr>
          <w:rFonts w:ascii="Times New Roman" w:hAnsi="Times New Roman" w:cs="Times New Roman"/>
          <w:sz w:val="24"/>
          <w:szCs w:val="24"/>
        </w:rPr>
        <w:t xml:space="preserve">ion to Council Managership and </w:t>
      </w:r>
      <w:r w:rsidRPr="004B43EB">
        <w:rPr>
          <w:rFonts w:ascii="Times New Roman" w:hAnsi="Times New Roman" w:cs="Times New Roman"/>
          <w:sz w:val="24"/>
          <w:szCs w:val="24"/>
        </w:rPr>
        <w:t>Local Government” in Aborissade, O.</w:t>
      </w:r>
      <w:r w:rsidR="009A2E33">
        <w:rPr>
          <w:rFonts w:ascii="Times New Roman" w:hAnsi="Times New Roman" w:cs="Times New Roman"/>
          <w:sz w:val="24"/>
          <w:szCs w:val="24"/>
        </w:rPr>
        <w:t xml:space="preserve"> </w:t>
      </w:r>
      <w:r w:rsidRPr="004B43EB">
        <w:rPr>
          <w:rFonts w:ascii="Times New Roman" w:hAnsi="Times New Roman" w:cs="Times New Roman"/>
          <w:sz w:val="24"/>
          <w:szCs w:val="24"/>
        </w:rPr>
        <w:t>and</w:t>
      </w:r>
      <w:r w:rsidR="009A2E33">
        <w:rPr>
          <w:rFonts w:ascii="Times New Roman" w:hAnsi="Times New Roman" w:cs="Times New Roman"/>
          <w:sz w:val="24"/>
          <w:szCs w:val="24"/>
        </w:rPr>
        <w:t xml:space="preserve"> </w:t>
      </w:r>
      <w:r w:rsidRPr="004B43EB">
        <w:rPr>
          <w:rFonts w:ascii="Times New Roman" w:hAnsi="Times New Roman" w:cs="Times New Roman"/>
          <w:sz w:val="24"/>
          <w:szCs w:val="24"/>
        </w:rPr>
        <w:t>Aransi, I. O (2006) eds. Pp 279-303. North Carolina: Catawba.</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Ajayi</w:t>
      </w:r>
      <w:r w:rsidR="009A2E33">
        <w:rPr>
          <w:rFonts w:ascii="Times New Roman" w:hAnsi="Times New Roman" w:cs="Times New Roman"/>
          <w:sz w:val="24"/>
          <w:szCs w:val="24"/>
        </w:rPr>
        <w:t>, R. and Enemuo, F.</w:t>
      </w:r>
      <w:r w:rsidRPr="004B43EB">
        <w:rPr>
          <w:rFonts w:ascii="Times New Roman" w:hAnsi="Times New Roman" w:cs="Times New Roman"/>
          <w:sz w:val="24"/>
          <w:szCs w:val="24"/>
        </w:rPr>
        <w:t xml:space="preserve"> (2000): Justification and theories of Local Government. in Kunle Ajayi (ed) Theory and Practice of Local Government, Ado-Ekiti, University of Ado-Ekiti.</w:t>
      </w:r>
    </w:p>
    <w:p w:rsidR="00483C5F" w:rsidRPr="004B43EB" w:rsidRDefault="009A2E33" w:rsidP="00C46FEE">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Aluko, J.</w:t>
      </w:r>
      <w:r w:rsidR="00483C5F" w:rsidRPr="004B43EB">
        <w:rPr>
          <w:rFonts w:ascii="Times New Roman" w:hAnsi="Times New Roman" w:cs="Times New Roman"/>
          <w:sz w:val="24"/>
          <w:szCs w:val="24"/>
        </w:rPr>
        <w:t>O</w:t>
      </w:r>
      <w:r>
        <w:rPr>
          <w:rFonts w:ascii="Times New Roman" w:hAnsi="Times New Roman" w:cs="Times New Roman"/>
          <w:sz w:val="24"/>
          <w:szCs w:val="24"/>
        </w:rPr>
        <w:t>.</w:t>
      </w:r>
      <w:r w:rsidR="00483C5F" w:rsidRPr="004B43EB">
        <w:rPr>
          <w:rFonts w:ascii="Times New Roman" w:hAnsi="Times New Roman" w:cs="Times New Roman"/>
          <w:sz w:val="24"/>
          <w:szCs w:val="24"/>
        </w:rPr>
        <w:t xml:space="preserve"> (2006). Corruption in the Local Government System in Nigeria. Ibadan: Oluben Printers</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Chukwuemeka</w:t>
      </w:r>
      <w:r w:rsidR="009A2E33">
        <w:rPr>
          <w:rFonts w:ascii="Times New Roman" w:hAnsi="Times New Roman" w:cs="Times New Roman"/>
          <w:sz w:val="24"/>
          <w:szCs w:val="24"/>
        </w:rPr>
        <w:t>, G.O.</w:t>
      </w:r>
      <w:r w:rsidRPr="004B43EB">
        <w:rPr>
          <w:rFonts w:ascii="Times New Roman" w:hAnsi="Times New Roman" w:cs="Times New Roman"/>
          <w:sz w:val="24"/>
          <w:szCs w:val="24"/>
        </w:rPr>
        <w:t xml:space="preserve"> and Otinche</w:t>
      </w:r>
      <w:r w:rsidR="009A2E33">
        <w:rPr>
          <w:rFonts w:ascii="Times New Roman" w:hAnsi="Times New Roman" w:cs="Times New Roman"/>
          <w:sz w:val="24"/>
          <w:szCs w:val="24"/>
        </w:rPr>
        <w:t>, O.S.</w:t>
      </w:r>
      <w:r w:rsidRPr="004B43EB">
        <w:rPr>
          <w:rFonts w:ascii="Times New Roman" w:hAnsi="Times New Roman" w:cs="Times New Roman"/>
          <w:sz w:val="24"/>
          <w:szCs w:val="24"/>
        </w:rPr>
        <w:t xml:space="preserve"> (2014): Evolution and Development of Local Government in Nigeria and Contemporary issues in Local Government Administration in Nigeria, Lagos: Rakson Nigeria Ltd.</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Ejike, E. (2014). Leadership. “Nigeria Ranks 136th Most Corrupt Country in Latest Global Corruption Index” Cited in http://leadership.ng/news/392876/nigeria-ranks-136thcorrupt-country-latest-global-corruption-index. retrieved 14/07/15</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Ezeani</w:t>
      </w:r>
      <w:r w:rsidR="009A2E33">
        <w:rPr>
          <w:rFonts w:ascii="Times New Roman" w:hAnsi="Times New Roman" w:cs="Times New Roman"/>
          <w:sz w:val="24"/>
          <w:szCs w:val="24"/>
        </w:rPr>
        <w:t>, F.C. and Orewa, C.O.</w:t>
      </w:r>
      <w:r w:rsidRPr="004B43EB">
        <w:rPr>
          <w:rFonts w:ascii="Times New Roman" w:hAnsi="Times New Roman" w:cs="Times New Roman"/>
          <w:sz w:val="24"/>
          <w:szCs w:val="24"/>
        </w:rPr>
        <w:t xml:space="preserve"> (2012): Local Government Administration in Nigeria, Enugu: Zik-Chuks Printing Press.</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lastRenderedPageBreak/>
        <w:t>Ibok</w:t>
      </w:r>
      <w:r w:rsidR="009A2E33">
        <w:rPr>
          <w:rFonts w:ascii="Times New Roman" w:hAnsi="Times New Roman" w:cs="Times New Roman"/>
          <w:sz w:val="24"/>
          <w:szCs w:val="24"/>
        </w:rPr>
        <w:t>,</w:t>
      </w:r>
      <w:r w:rsidRPr="004B43EB">
        <w:rPr>
          <w:rFonts w:ascii="Times New Roman" w:hAnsi="Times New Roman" w:cs="Times New Roman"/>
          <w:sz w:val="24"/>
          <w:szCs w:val="24"/>
        </w:rPr>
        <w:t xml:space="preserve"> O. (2014). Local Government Reform and constitution review in Nigeria. </w:t>
      </w:r>
      <w:hyperlink r:id="rId8" w:history="1">
        <w:r w:rsidR="009966D2" w:rsidRPr="00551C4E">
          <w:rPr>
            <w:rStyle w:val="Hyperlink"/>
            <w:rFonts w:ascii="Times New Roman" w:hAnsi="Times New Roman" w:cs="Times New Roman"/>
            <w:sz w:val="24"/>
            <w:szCs w:val="24"/>
          </w:rPr>
          <w:t>http://wwww.dawodu.com/</w:t>
        </w:r>
      </w:hyperlink>
      <w:r w:rsidR="009966D2">
        <w:rPr>
          <w:rFonts w:ascii="Times New Roman" w:hAnsi="Times New Roman" w:cs="Times New Roman"/>
          <w:sz w:val="24"/>
          <w:szCs w:val="24"/>
        </w:rPr>
        <w:t xml:space="preserve"> </w:t>
      </w:r>
      <w:r w:rsidRPr="004B43EB">
        <w:rPr>
          <w:rFonts w:ascii="Times New Roman" w:hAnsi="Times New Roman" w:cs="Times New Roman"/>
          <w:sz w:val="24"/>
          <w:szCs w:val="24"/>
        </w:rPr>
        <w:t>otivel .htm/Accessed July 5, 2010.</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Kolawole</w:t>
      </w:r>
      <w:r w:rsidR="009A2E33">
        <w:rPr>
          <w:rFonts w:ascii="Times New Roman" w:hAnsi="Times New Roman" w:cs="Times New Roman"/>
          <w:sz w:val="24"/>
          <w:szCs w:val="24"/>
        </w:rPr>
        <w:t>, H. and Ovaga, O.</w:t>
      </w:r>
      <w:r w:rsidRPr="004B43EB">
        <w:rPr>
          <w:rFonts w:ascii="Times New Roman" w:hAnsi="Times New Roman" w:cs="Times New Roman"/>
          <w:sz w:val="24"/>
          <w:szCs w:val="24"/>
        </w:rPr>
        <w:t xml:space="preserve"> (1997): Local Governments and Problems of Service Delivery, in Ajayi, K, Theory and Practice of Local Government, Ibadan Johnmot Printers Ltd.</w:t>
      </w:r>
    </w:p>
    <w:p w:rsidR="00483C5F" w:rsidRPr="004B43EB" w:rsidRDefault="009A2E33" w:rsidP="00C46FEE">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Kyenge, J.</w:t>
      </w:r>
      <w:r w:rsidR="00483C5F" w:rsidRPr="004B43EB">
        <w:rPr>
          <w:rFonts w:ascii="Times New Roman" w:hAnsi="Times New Roman" w:cs="Times New Roman"/>
          <w:sz w:val="24"/>
          <w:szCs w:val="24"/>
        </w:rPr>
        <w:t xml:space="preserve"> (2013: 70-76) listed indiscipline, misplaced priority, unskilled staff, financial challenges and Autonomy</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Mello</w:t>
      </w:r>
      <w:r w:rsidR="009A2E33">
        <w:rPr>
          <w:rFonts w:ascii="Times New Roman" w:hAnsi="Times New Roman" w:cs="Times New Roman"/>
          <w:sz w:val="24"/>
          <w:szCs w:val="24"/>
        </w:rPr>
        <w:t>, W.</w:t>
      </w:r>
      <w:r w:rsidRPr="004B43EB">
        <w:rPr>
          <w:rFonts w:ascii="Times New Roman" w:hAnsi="Times New Roman" w:cs="Times New Roman"/>
          <w:sz w:val="24"/>
          <w:szCs w:val="24"/>
        </w:rPr>
        <w:t xml:space="preserve"> </w:t>
      </w:r>
      <w:r w:rsidR="009A2E33">
        <w:rPr>
          <w:rFonts w:ascii="Times New Roman" w:hAnsi="Times New Roman" w:cs="Times New Roman"/>
          <w:sz w:val="24"/>
          <w:szCs w:val="24"/>
        </w:rPr>
        <w:t xml:space="preserve">and </w:t>
      </w:r>
      <w:r w:rsidRPr="004B43EB">
        <w:rPr>
          <w:rFonts w:ascii="Times New Roman" w:hAnsi="Times New Roman" w:cs="Times New Roman"/>
          <w:sz w:val="24"/>
          <w:szCs w:val="24"/>
        </w:rPr>
        <w:t>Anza</w:t>
      </w:r>
      <w:r w:rsidR="009A2E33">
        <w:rPr>
          <w:rFonts w:ascii="Times New Roman" w:hAnsi="Times New Roman" w:cs="Times New Roman"/>
          <w:sz w:val="24"/>
          <w:szCs w:val="24"/>
        </w:rPr>
        <w:t>, T.</w:t>
      </w:r>
      <w:r w:rsidRPr="004B43EB">
        <w:rPr>
          <w:rFonts w:ascii="Times New Roman" w:hAnsi="Times New Roman" w:cs="Times New Roman"/>
          <w:sz w:val="24"/>
          <w:szCs w:val="24"/>
        </w:rPr>
        <w:t xml:space="preserve"> (2012): Battle to Save Local Governments Newswatch Magazine Sunday</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Onah, S. I. (2014). “Fiscal Policy and Local Government Administration in Nigeria. An International Multidisciplinary Journal, Ethiopia, Vol. 8 (2), 118-13744</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Oni</w:t>
      </w:r>
      <w:r w:rsidR="009A2E33">
        <w:rPr>
          <w:rFonts w:ascii="Times New Roman" w:hAnsi="Times New Roman" w:cs="Times New Roman"/>
          <w:sz w:val="24"/>
          <w:szCs w:val="24"/>
        </w:rPr>
        <w:t>,</w:t>
      </w:r>
      <w:r w:rsidRPr="004B43EB">
        <w:rPr>
          <w:rFonts w:ascii="Times New Roman" w:hAnsi="Times New Roman" w:cs="Times New Roman"/>
          <w:sz w:val="24"/>
          <w:szCs w:val="24"/>
        </w:rPr>
        <w:t xml:space="preserve"> E.O</w:t>
      </w:r>
      <w:r w:rsidR="009A2E33">
        <w:rPr>
          <w:rFonts w:ascii="Times New Roman" w:hAnsi="Times New Roman" w:cs="Times New Roman"/>
          <w:sz w:val="24"/>
          <w:szCs w:val="24"/>
        </w:rPr>
        <w:t>.</w:t>
      </w:r>
      <w:r w:rsidRPr="004B43EB">
        <w:rPr>
          <w:rFonts w:ascii="Times New Roman" w:hAnsi="Times New Roman" w:cs="Times New Roman"/>
          <w:sz w:val="24"/>
          <w:szCs w:val="24"/>
        </w:rPr>
        <w:t xml:space="preserve"> (2000): An Introduction to Local Government Administration in Nigeria Ibadan, Ejan Publishers.</w:t>
      </w:r>
    </w:p>
    <w:p w:rsidR="00483C5F" w:rsidRPr="004B43EB" w:rsidRDefault="009A2E33" w:rsidP="00C46FEE">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Ovaga, O.</w:t>
      </w:r>
      <w:r w:rsidR="00483C5F" w:rsidRPr="004B43EB">
        <w:rPr>
          <w:rFonts w:ascii="Times New Roman" w:hAnsi="Times New Roman" w:cs="Times New Roman"/>
          <w:sz w:val="24"/>
          <w:szCs w:val="24"/>
        </w:rPr>
        <w:t>H. (2008), “Funding in the Local Government System as a Strategy for Sustainable Rural Development in Nigeria,” Arts and Social Sciences International Research Journal, Vol.1.</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Tumini</w:t>
      </w:r>
      <w:r w:rsidR="009A2E33">
        <w:rPr>
          <w:rFonts w:ascii="Times New Roman" w:hAnsi="Times New Roman" w:cs="Times New Roman"/>
          <w:sz w:val="24"/>
          <w:szCs w:val="24"/>
        </w:rPr>
        <w:t xml:space="preserve">, </w:t>
      </w:r>
      <w:r w:rsidR="009966D2">
        <w:rPr>
          <w:rFonts w:ascii="Times New Roman" w:hAnsi="Times New Roman" w:cs="Times New Roman"/>
          <w:sz w:val="24"/>
          <w:szCs w:val="24"/>
        </w:rPr>
        <w:t>J.K.</w:t>
      </w:r>
      <w:r w:rsidRPr="004B43EB">
        <w:rPr>
          <w:rFonts w:ascii="Times New Roman" w:hAnsi="Times New Roman" w:cs="Times New Roman"/>
          <w:sz w:val="24"/>
          <w:szCs w:val="24"/>
        </w:rPr>
        <w:t xml:space="preserve"> (2011): Local Government in Nigeria: An overview of Structures and Functions” in Onyishi Tony (ed) Key Issues in Local Government and Development: A Nigerian Perspective Enugu: Praise House Publishers</w:t>
      </w:r>
    </w:p>
    <w:p w:rsidR="00483C5F" w:rsidRPr="004B43EB" w:rsidRDefault="00483C5F" w:rsidP="00C46FEE">
      <w:pPr>
        <w:spacing w:after="0" w:line="408" w:lineRule="auto"/>
        <w:jc w:val="both"/>
        <w:rPr>
          <w:rFonts w:ascii="Times New Roman" w:hAnsi="Times New Roman" w:cs="Times New Roman"/>
          <w:sz w:val="24"/>
          <w:szCs w:val="24"/>
        </w:rPr>
      </w:pPr>
    </w:p>
    <w:p w:rsidR="00483C5F" w:rsidRPr="004B43EB" w:rsidRDefault="00483C5F" w:rsidP="00C46FEE">
      <w:pPr>
        <w:spacing w:after="0" w:line="408" w:lineRule="auto"/>
        <w:jc w:val="both"/>
        <w:rPr>
          <w:rFonts w:ascii="Times New Roman" w:hAnsi="Times New Roman" w:cs="Times New Roman"/>
          <w:sz w:val="24"/>
          <w:szCs w:val="24"/>
        </w:rPr>
      </w:pPr>
    </w:p>
    <w:p w:rsidR="00483C5F" w:rsidRDefault="00483C5F" w:rsidP="00C46FEE">
      <w:pPr>
        <w:spacing w:after="200" w:line="408"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lastRenderedPageBreak/>
        <w:t>CHAPTER TWO</w:t>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t>LITERATURE REVIEW</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2.1</w:t>
      </w:r>
      <w:r w:rsidRPr="004B43EB">
        <w:rPr>
          <w:rFonts w:ascii="Times New Roman" w:hAnsi="Times New Roman" w:cs="Times New Roman"/>
          <w:b/>
          <w:sz w:val="24"/>
          <w:szCs w:val="24"/>
        </w:rPr>
        <w:tab/>
        <w:t>INTRODUCTION</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Local governments in Nigeria are single tier government responsible for providing basic services to the people. Local governments exist to provide peculiar services particularly to rural communities. Countries world over, irrespective of system of government, sees local government as essential instrument of national or state government for the performance of certain basic services which could best be administered locally as the intimate knowledge of the needs, conditions and peculiarities of the areas concerned rest with the tier. It also unites people in a defined area in a common organization whose functions are essentially complementary to those of the central government and in the interest of the local residents for the satisfaction of common community needs. As government, it is the means by which the common problems and needs of a community are economically and effectively catered for. This shows that local government is the major source by which a local community satisfies their common needs and problems. However, over time, the performances of these local governments in Nigeria were characterized by some challenges. These include funding, autonomy, infrastructural decay, political instability, constitutional problems etc.</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2.2</w:t>
      </w:r>
      <w:r w:rsidRPr="004B43EB">
        <w:rPr>
          <w:rFonts w:ascii="Times New Roman" w:hAnsi="Times New Roman" w:cs="Times New Roman"/>
          <w:b/>
          <w:sz w:val="24"/>
          <w:szCs w:val="24"/>
        </w:rPr>
        <w:tab/>
      </w:r>
      <w:r w:rsidR="00E94F5C">
        <w:rPr>
          <w:rFonts w:ascii="Times New Roman" w:hAnsi="Times New Roman" w:cs="Times New Roman"/>
          <w:b/>
          <w:sz w:val="24"/>
          <w:szCs w:val="24"/>
        </w:rPr>
        <w:t>CONCEPTUAL</w:t>
      </w:r>
      <w:r w:rsidRPr="004B43EB">
        <w:rPr>
          <w:rFonts w:ascii="Times New Roman" w:hAnsi="Times New Roman" w:cs="Times New Roman"/>
          <w:b/>
          <w:sz w:val="24"/>
          <w:szCs w:val="24"/>
        </w:rPr>
        <w:t xml:space="preserve"> FRAMEWORK</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The expediency for the creation of local government anywhere in the world stems from the need to facilitate development at the grassroots. Local government administrations globally vary in size and structure and operate under different arrangements based on the system of government in different nations. However, local </w:t>
      </w:r>
      <w:r w:rsidRPr="004B43EB">
        <w:rPr>
          <w:rFonts w:ascii="Times New Roman" w:hAnsi="Times New Roman" w:cs="Times New Roman"/>
          <w:sz w:val="24"/>
          <w:szCs w:val="24"/>
        </w:rPr>
        <w:lastRenderedPageBreak/>
        <w:t>governments globally strive to meet peoples’ demands for goods and services in a cost effective manner particularly at the lowest level of government or government at the grassroots. Among the characteristics generally manifested by local government include that it is a subordinate system of government or sub-unit of a federal/central or state government and charged with powers to perform legislative, administrative and quasi-judicial functions as the case may be. It also has the power to formulate policies, prepare budgets and a measure of control over its own staff, with a view that it is rightly position to ensure unhindered and efficient service delivery (Akhakpe, Fatile&amp; Igbokwe-Ibeto, 2012).</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Igbokwe-Ibeto (2012) sees local government as the administration of locality, a village, or town a city or any other area smaller than the state by a body representing the local inhabitants, possessing a fairly large amount of autonomy, raising at least a part of its revenue through taxation and spending its income on services which are regarded as local and therefore, as distinct from state and central services.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Furthermore, the Guidelines for Local Government Reform of (1976) elaborated its definition as Government at the local level exercise through representative council established by law to exercise specific powers within defined area. These powers should give the council substantial control over local affairs as well as the staff and institutional and financial powers to initiate and direct the provision of services and determine activities of state and federal; government in their areas, and the ensure, through devolution of functions to these councils and through the active participation of the people and their traditional institutions, that local initiative and response to local needs and conditions are maximized.</w:t>
      </w:r>
    </w:p>
    <w:p w:rsidR="00483C5F" w:rsidRPr="004B43EB" w:rsidRDefault="00483C5F" w:rsidP="00C46FEE">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lastRenderedPageBreak/>
        <w:t>In other words, Local government is seen as the unit of public administration below regional or state government which has the obligation to provide a special range of social services to a community and has instrument establishing it and authorising it to provide these services among other functions, not only does it have legal authority to perform the functions, it also possesses sanction to enforce it decisions (Murtala, 2007).</w:t>
      </w:r>
    </w:p>
    <w:p w:rsidR="00483C5F" w:rsidRPr="004B43EB" w:rsidRDefault="00483C5F" w:rsidP="00C46FEE">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Therefore, when we talk of local government, we mean the breaking down of a country to smaller units for the purpose of administration in which inhabitants of different units or local governments concerned played direct or full part through elected representatives who exercise powers or undertake function under the general authority of the nation or state. That is, local government exists with the chief aim of the government’s participation and contribution for the people’s development.</w:t>
      </w:r>
    </w:p>
    <w:p w:rsidR="00483C5F" w:rsidRPr="004B43EB" w:rsidRDefault="00483C5F" w:rsidP="00C46FEE">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From the definitions above, local government is expected to play the role of promoting democratic ideas of a society and coordinating development programme at the local level. It is also expected to serve as the basis for socioeconomic development in the locality.</w:t>
      </w:r>
    </w:p>
    <w:p w:rsidR="00483C5F" w:rsidRPr="004B43EB" w:rsidRDefault="00483C5F" w:rsidP="00C46FEE">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Despite the initial differing conceptions ascribed to the local government autonomy; the full meaning of the term ‘autonomy’ has not been fully explained </w:t>
      </w:r>
      <w:bookmarkStart w:id="0" w:name="_Hlk132221094"/>
      <w:r w:rsidRPr="004B43EB">
        <w:rPr>
          <w:rFonts w:ascii="Times New Roman" w:hAnsi="Times New Roman" w:cs="Times New Roman"/>
          <w:sz w:val="24"/>
          <w:szCs w:val="24"/>
        </w:rPr>
        <w:t>(Ola, 1984)</w:t>
      </w:r>
      <w:bookmarkEnd w:id="0"/>
      <w:r w:rsidRPr="004B43EB">
        <w:rPr>
          <w:rFonts w:ascii="Times New Roman" w:hAnsi="Times New Roman" w:cs="Times New Roman"/>
          <w:sz w:val="24"/>
          <w:szCs w:val="24"/>
        </w:rPr>
        <w:t xml:space="preserve">. Local Government autonomy is the freedom to the Local Governments to exercise authority within the confines of the law or constitution. This is to enable them to discharge legally or constitutionally assigned responsibilities satisfactorily, but without undue interference or restraint from within or higher authority. This definition argues for adequate autonomy for LGs within the law for the purpose of performance, which actually guarantees it. Without performance, the law or constitution may not be able to guarantee even adequate autonomy for LGs as the </w:t>
      </w:r>
      <w:r w:rsidRPr="004B43EB">
        <w:rPr>
          <w:rFonts w:ascii="Times New Roman" w:hAnsi="Times New Roman" w:cs="Times New Roman"/>
          <w:sz w:val="24"/>
          <w:szCs w:val="24"/>
        </w:rPr>
        <w:lastRenderedPageBreak/>
        <w:t xml:space="preserve">people yearn for development. Autonomy operated within a democracy must be limited as indeed democracy limits the use of power. </w:t>
      </w:r>
      <w:bookmarkStart w:id="1" w:name="_Hlk132221129"/>
      <w:r w:rsidRPr="004B43EB">
        <w:rPr>
          <w:rFonts w:ascii="Times New Roman" w:hAnsi="Times New Roman" w:cs="Times New Roman"/>
          <w:sz w:val="24"/>
          <w:szCs w:val="24"/>
        </w:rPr>
        <w:t>(Eboh&amp;Diejomaoh, 2010)</w:t>
      </w:r>
      <w:bookmarkEnd w:id="1"/>
      <w:r w:rsidRPr="004B43EB">
        <w:rPr>
          <w:rFonts w:ascii="Times New Roman" w:hAnsi="Times New Roman" w:cs="Times New Roman"/>
          <w:sz w:val="24"/>
          <w:szCs w:val="24"/>
        </w:rPr>
        <w:t>.</w:t>
      </w:r>
    </w:p>
    <w:p w:rsidR="00483C5F" w:rsidRPr="004B43EB" w:rsidRDefault="00483C5F" w:rsidP="00C46FEE">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In view of these copious conceptual interpretations, the term “Local Government autonomy is perceived as local self-government or grassroots democracy”. This grassroots democracy is primarily aimed at giving the vast majority of the people the fullest opportunity to participate in determining their own destiny. But it is obvious that we cannot have complete autonomy or complete local self-government within sovereign states. If local governments were completely autonomous, they would be sovereign states Adeyemo (2005).</w:t>
      </w:r>
    </w:p>
    <w:p w:rsidR="00483C5F" w:rsidRPr="004B43EB" w:rsidRDefault="00483C5F" w:rsidP="00C46FEE">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Akindele (2002) defines the autonomy under a federal system to mean that “each government enjoys a separate existence and independence from the control of the other governments” It is an autonomy which requires not just the legal and physical existence of an apparatus of government like a legislative assembly, Governor, Court etc. but that each government must exist not as an appendage of another government but as autonomous entity in the sense of being able to exercise its own will in the conduct of its affairs free from direction of another government.</w:t>
      </w:r>
    </w:p>
    <w:p w:rsidR="00483C5F" w:rsidRPr="004B43EB" w:rsidRDefault="00483C5F" w:rsidP="00C46FEE">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In the same vein, Joel (2016) contends that: Local autonomy is primary concerned with the question of responsibilities, resources and discretion conferred on the local authorities. As such discretion and responsibility are at the core of local government”. It presumes that local government must possess the power to take decisions independent of external control within the limits laid down by the law. It must garner efficient resources particularly of finance to meet their responsibilities, put differently; local autonomy is the freedom of independence in clearly defined issue, areas, as well as separate legal identity from other levels of government.</w:t>
      </w:r>
    </w:p>
    <w:p w:rsidR="00C46FEE" w:rsidRDefault="00C46FEE">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 xml:space="preserve">2.2.1 </w:t>
      </w:r>
      <w:r w:rsidRPr="004B43EB">
        <w:rPr>
          <w:rFonts w:ascii="Times New Roman" w:hAnsi="Times New Roman" w:cs="Times New Roman"/>
          <w:b/>
          <w:sz w:val="24"/>
          <w:szCs w:val="24"/>
        </w:rPr>
        <w:tab/>
        <w:t xml:space="preserve">Reason for Local Government </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 1999 constitution outlines the main functions of the local government in Nigeria in the first place</w:t>
      </w:r>
      <w:r w:rsidR="00D63DBF">
        <w:rPr>
          <w:rFonts w:ascii="Times New Roman" w:hAnsi="Times New Roman" w:cs="Times New Roman"/>
          <w:sz w:val="24"/>
          <w:szCs w:val="24"/>
        </w:rPr>
        <w:t xml:space="preserve"> </w:t>
      </w:r>
      <w:r w:rsidRPr="004B43EB">
        <w:rPr>
          <w:rFonts w:ascii="Times New Roman" w:hAnsi="Times New Roman" w:cs="Times New Roman"/>
          <w:sz w:val="24"/>
          <w:szCs w:val="24"/>
        </w:rPr>
        <w:t>as "the consideration and the making of recommendations to a State commission on economic planning or any similar body on the economic development of the State, particularly in so far as the areas of authority of the council and of the State are affected, and proposals made by the said commission or body;"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It also includes the collection of various rates, maintenance functions of things as varied as roads, streetlights and drains. Many waste management functions are also entrusted to the local government, as are simple registration functions. They are also responsible for the control and regulation of outdoor advertising and the sanitary conditions in food processing establishments such as restaurants and bakeries.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Local governments worldwide are considered as strategic institutions for the provision of basic socio-economic, environment and other services. Their strategic vantage proximity to the grassroots makes them valuable and viable for providing effective and efficient services required by the community. They can and should be engines of growth and drivers of development. They provide cultural, educational, management, research, commerce and political services. They also offer employment, health facilities and boost the local economy, and by extension, the national economy.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Public functions can be delegated, with some limitations, to any level or unit of government, but responsibility is typically assigned to the organization that has direct contact with the consumer. This ultimate responsibility for a public service does not necessarily mean that other public entities or governments have no responsibility. Actual responsibility for public functions is usually divided among public sector actors.</w:t>
      </w:r>
    </w:p>
    <w:p w:rsidR="00483C5F" w:rsidRPr="004B43EB" w:rsidRDefault="00483C5F" w:rsidP="00C46FEE">
      <w:pPr>
        <w:spacing w:after="0" w:line="408" w:lineRule="auto"/>
        <w:jc w:val="both"/>
        <w:rPr>
          <w:rFonts w:ascii="Times New Roman" w:hAnsi="Times New Roman" w:cs="Times New Roman"/>
          <w:b/>
          <w:bCs/>
          <w:sz w:val="24"/>
          <w:szCs w:val="24"/>
        </w:rPr>
      </w:pPr>
      <w:r w:rsidRPr="004B43EB">
        <w:rPr>
          <w:rFonts w:ascii="Times New Roman" w:hAnsi="Times New Roman" w:cs="Times New Roman"/>
          <w:b/>
          <w:bCs/>
          <w:sz w:val="24"/>
          <w:szCs w:val="24"/>
        </w:rPr>
        <w:lastRenderedPageBreak/>
        <w:t xml:space="preserve">2.2.2 </w:t>
      </w:r>
      <w:r w:rsidRPr="004B43EB">
        <w:rPr>
          <w:rFonts w:ascii="Times New Roman" w:hAnsi="Times New Roman" w:cs="Times New Roman"/>
          <w:b/>
          <w:bCs/>
          <w:sz w:val="24"/>
          <w:szCs w:val="24"/>
        </w:rPr>
        <w:tab/>
        <w:t>Objectives of Local Government</w:t>
      </w:r>
    </w:p>
    <w:p w:rsidR="00483C5F" w:rsidRPr="004B43EB" w:rsidRDefault="00D63DBF" w:rsidP="00C46FE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r w:rsidR="00483C5F" w:rsidRPr="004B43EB">
        <w:rPr>
          <w:rFonts w:ascii="Times New Roman" w:hAnsi="Times New Roman" w:cs="Times New Roman"/>
          <w:sz w:val="24"/>
          <w:szCs w:val="24"/>
        </w:rPr>
        <w:t>The objectives of local government should include:</w:t>
      </w:r>
    </w:p>
    <w:p w:rsidR="00483C5F" w:rsidRPr="004B43EB" w:rsidRDefault="00483C5F" w:rsidP="00C46FEE">
      <w:pPr>
        <w:pStyle w:val="ListParagraph"/>
        <w:numPr>
          <w:ilvl w:val="0"/>
          <w:numId w:val="7"/>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To establish local representative government institutions through which appropriate services and development activities can be made more responsive to the local community;</w:t>
      </w:r>
    </w:p>
    <w:p w:rsidR="00483C5F" w:rsidRPr="004B43EB" w:rsidRDefault="00483C5F" w:rsidP="00C46FEE">
      <w:pPr>
        <w:pStyle w:val="ListParagraph"/>
        <w:numPr>
          <w:ilvl w:val="0"/>
          <w:numId w:val="7"/>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To provide opportunities for local communities to exercise their democratic right to self-governance and determination at the local levels, and to encourage and develop initiatives and leadership potential;</w:t>
      </w:r>
    </w:p>
    <w:p w:rsidR="00483C5F" w:rsidRPr="004B43EB" w:rsidRDefault="00483C5F" w:rsidP="00C46FEE">
      <w:pPr>
        <w:pStyle w:val="ListParagraph"/>
        <w:numPr>
          <w:ilvl w:val="0"/>
          <w:numId w:val="7"/>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To mobilize human and material resources through the involvement of members of the public in their local development; and</w:t>
      </w:r>
    </w:p>
    <w:p w:rsidR="00483C5F" w:rsidRPr="004B43EB" w:rsidRDefault="00483C5F" w:rsidP="00C46FEE">
      <w:pPr>
        <w:pStyle w:val="ListParagraph"/>
        <w:numPr>
          <w:ilvl w:val="0"/>
          <w:numId w:val="7"/>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To provide a two-way channel of communication between the local communities and the central government (Tonwe, 2009).</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 xml:space="preserve">2.2.3 </w:t>
      </w:r>
      <w:r w:rsidRPr="004B43EB">
        <w:rPr>
          <w:rFonts w:ascii="Times New Roman" w:hAnsi="Times New Roman" w:cs="Times New Roman"/>
          <w:b/>
          <w:sz w:val="24"/>
          <w:szCs w:val="24"/>
        </w:rPr>
        <w:tab/>
        <w:t>Functions of Local Government in Nigeria</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According to the Fourth Schedule 1 of the 1999 Nigerian Constitution, the main functions of a Local Government Council are as follows:</w:t>
      </w:r>
    </w:p>
    <w:p w:rsidR="00483C5F" w:rsidRPr="00E94F5C"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The Consideration and the making of recommendations to a state commission on economic planning or any similar body on;</w:t>
      </w:r>
    </w:p>
    <w:p w:rsidR="00483C5F" w:rsidRDefault="00483C5F" w:rsidP="00C46FEE">
      <w:pPr>
        <w:pStyle w:val="ListParagraph"/>
        <w:numPr>
          <w:ilvl w:val="0"/>
          <w:numId w:val="15"/>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The economic development of the State, particularly in so far as the areas of authority of the council and of the State are affected, and</w:t>
      </w:r>
    </w:p>
    <w:p w:rsidR="00483C5F" w:rsidRPr="00E94F5C" w:rsidRDefault="00483C5F" w:rsidP="00C46FEE">
      <w:pPr>
        <w:pStyle w:val="ListParagraph"/>
        <w:numPr>
          <w:ilvl w:val="0"/>
          <w:numId w:val="15"/>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Proposals made by the said commission or body;</w:t>
      </w:r>
    </w:p>
    <w:p w:rsidR="00483C5F"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Collection of rates, radio and television license;</w:t>
      </w:r>
    </w:p>
    <w:p w:rsidR="00483C5F"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Establishment and maintenance of cemeteries, burial grounds and homes for the destitute or infirm;</w:t>
      </w:r>
    </w:p>
    <w:p w:rsidR="00483C5F"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lastRenderedPageBreak/>
        <w:t>Licensing of bicycles, trucks (other than mechanically propelled trucks), canoes, wheel barrows and carts;</w:t>
      </w:r>
    </w:p>
    <w:p w:rsidR="00483C5F"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Establishment, maintenance of and regulation of slaughter houses, slaughter slabs, markets, motor parks and public conveniences;</w:t>
      </w:r>
    </w:p>
    <w:p w:rsidR="00483C5F"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Construction and maintenance of roads, streets, street lightings, drains and other public highways, parks, gardens, open spaces, or such public facilities as may be prescribed from time to time by the House of Assembly of a State;</w:t>
      </w:r>
    </w:p>
    <w:p w:rsidR="00483C5F"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Naming of roads and streets and numbering of houses;</w:t>
      </w:r>
    </w:p>
    <w:p w:rsidR="00483C5F"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Provision and maintenance of public conveniences, sewage and refuse disposal;</w:t>
      </w:r>
    </w:p>
    <w:p w:rsidR="00483C5F"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Registration of all births, deaths and marriages;</w:t>
      </w:r>
    </w:p>
    <w:p w:rsidR="00483C5F"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Assessment of privately owned houses or tenements for the purpose of levying such rates as may be prescribed by the House of Assembly of a State; and</w:t>
      </w:r>
    </w:p>
    <w:p w:rsidR="00483C5F" w:rsidRPr="00E94F5C" w:rsidRDefault="00483C5F" w:rsidP="00C46FEE">
      <w:pPr>
        <w:pStyle w:val="ListParagraph"/>
        <w:numPr>
          <w:ilvl w:val="0"/>
          <w:numId w:val="17"/>
        </w:numPr>
        <w:spacing w:after="0" w:line="408" w:lineRule="auto"/>
        <w:jc w:val="both"/>
        <w:rPr>
          <w:rFonts w:ascii="Times New Roman" w:hAnsi="Times New Roman" w:cs="Times New Roman"/>
          <w:sz w:val="24"/>
          <w:szCs w:val="24"/>
        </w:rPr>
      </w:pPr>
      <w:r w:rsidRPr="00E94F5C">
        <w:rPr>
          <w:rFonts w:ascii="Times New Roman" w:hAnsi="Times New Roman" w:cs="Times New Roman"/>
          <w:sz w:val="24"/>
          <w:szCs w:val="24"/>
        </w:rPr>
        <w:t>Control and regulation of:</w:t>
      </w:r>
    </w:p>
    <w:p w:rsidR="00483C5F" w:rsidRDefault="00483C5F" w:rsidP="00C46FEE">
      <w:pPr>
        <w:pStyle w:val="ListParagraph"/>
        <w:numPr>
          <w:ilvl w:val="0"/>
          <w:numId w:val="18"/>
        </w:numPr>
        <w:spacing w:after="0" w:line="408" w:lineRule="auto"/>
        <w:ind w:left="720" w:hanging="360"/>
        <w:jc w:val="both"/>
        <w:rPr>
          <w:rFonts w:ascii="Times New Roman" w:hAnsi="Times New Roman" w:cs="Times New Roman"/>
          <w:sz w:val="24"/>
          <w:szCs w:val="24"/>
        </w:rPr>
      </w:pPr>
      <w:r w:rsidRPr="00E94F5C">
        <w:rPr>
          <w:rFonts w:ascii="Times New Roman" w:hAnsi="Times New Roman" w:cs="Times New Roman"/>
          <w:sz w:val="24"/>
          <w:szCs w:val="24"/>
        </w:rPr>
        <w:t>Out–door advertising and hoarding;</w:t>
      </w:r>
    </w:p>
    <w:p w:rsidR="00483C5F" w:rsidRDefault="00483C5F" w:rsidP="00C46FEE">
      <w:pPr>
        <w:pStyle w:val="ListParagraph"/>
        <w:numPr>
          <w:ilvl w:val="0"/>
          <w:numId w:val="18"/>
        </w:numPr>
        <w:spacing w:after="0" w:line="408" w:lineRule="auto"/>
        <w:ind w:left="720" w:hanging="360"/>
        <w:jc w:val="both"/>
        <w:rPr>
          <w:rFonts w:ascii="Times New Roman" w:hAnsi="Times New Roman" w:cs="Times New Roman"/>
          <w:sz w:val="24"/>
          <w:szCs w:val="24"/>
        </w:rPr>
      </w:pPr>
      <w:r w:rsidRPr="00E94F5C">
        <w:rPr>
          <w:rFonts w:ascii="Times New Roman" w:hAnsi="Times New Roman" w:cs="Times New Roman"/>
          <w:sz w:val="24"/>
          <w:szCs w:val="24"/>
        </w:rPr>
        <w:t>Movement and keeping of pets of all description,</w:t>
      </w:r>
    </w:p>
    <w:p w:rsidR="00483C5F" w:rsidRDefault="00483C5F" w:rsidP="00C46FEE">
      <w:pPr>
        <w:pStyle w:val="ListParagraph"/>
        <w:numPr>
          <w:ilvl w:val="0"/>
          <w:numId w:val="18"/>
        </w:numPr>
        <w:spacing w:after="0" w:line="408" w:lineRule="auto"/>
        <w:ind w:left="720" w:hanging="360"/>
        <w:jc w:val="both"/>
        <w:rPr>
          <w:rFonts w:ascii="Times New Roman" w:hAnsi="Times New Roman" w:cs="Times New Roman"/>
          <w:sz w:val="24"/>
          <w:szCs w:val="24"/>
        </w:rPr>
      </w:pPr>
      <w:r w:rsidRPr="00E94F5C">
        <w:rPr>
          <w:rFonts w:ascii="Times New Roman" w:hAnsi="Times New Roman" w:cs="Times New Roman"/>
          <w:sz w:val="24"/>
          <w:szCs w:val="24"/>
        </w:rPr>
        <w:t>Shops and kiosks,</w:t>
      </w:r>
    </w:p>
    <w:p w:rsidR="00483C5F" w:rsidRDefault="00483C5F" w:rsidP="00C46FEE">
      <w:pPr>
        <w:pStyle w:val="ListParagraph"/>
        <w:numPr>
          <w:ilvl w:val="0"/>
          <w:numId w:val="18"/>
        </w:numPr>
        <w:spacing w:after="0" w:line="408" w:lineRule="auto"/>
        <w:ind w:left="720" w:hanging="360"/>
        <w:jc w:val="both"/>
        <w:rPr>
          <w:rFonts w:ascii="Times New Roman" w:hAnsi="Times New Roman" w:cs="Times New Roman"/>
          <w:sz w:val="24"/>
          <w:szCs w:val="24"/>
        </w:rPr>
      </w:pPr>
      <w:r w:rsidRPr="00E94F5C">
        <w:rPr>
          <w:rFonts w:ascii="Times New Roman" w:hAnsi="Times New Roman" w:cs="Times New Roman"/>
          <w:sz w:val="24"/>
          <w:szCs w:val="24"/>
        </w:rPr>
        <w:t>Restaurants, bakeries and other places for sale</w:t>
      </w:r>
    </w:p>
    <w:p w:rsidR="00483C5F" w:rsidRDefault="00483C5F" w:rsidP="00C46FEE">
      <w:pPr>
        <w:pStyle w:val="ListParagraph"/>
        <w:numPr>
          <w:ilvl w:val="0"/>
          <w:numId w:val="18"/>
        </w:numPr>
        <w:spacing w:after="0" w:line="408" w:lineRule="auto"/>
        <w:ind w:left="720" w:hanging="360"/>
        <w:jc w:val="both"/>
        <w:rPr>
          <w:rFonts w:ascii="Times New Roman" w:hAnsi="Times New Roman" w:cs="Times New Roman"/>
          <w:sz w:val="24"/>
          <w:szCs w:val="24"/>
        </w:rPr>
      </w:pPr>
      <w:r w:rsidRPr="005022D0">
        <w:rPr>
          <w:rFonts w:ascii="Times New Roman" w:hAnsi="Times New Roman" w:cs="Times New Roman"/>
          <w:sz w:val="24"/>
          <w:szCs w:val="24"/>
        </w:rPr>
        <w:t>Laundries, and</w:t>
      </w:r>
    </w:p>
    <w:p w:rsidR="00483C5F" w:rsidRPr="005022D0" w:rsidRDefault="00483C5F" w:rsidP="00C46FEE">
      <w:pPr>
        <w:pStyle w:val="ListParagraph"/>
        <w:numPr>
          <w:ilvl w:val="0"/>
          <w:numId w:val="18"/>
        </w:numPr>
        <w:spacing w:after="0" w:line="408" w:lineRule="auto"/>
        <w:ind w:left="720" w:hanging="360"/>
        <w:jc w:val="both"/>
        <w:rPr>
          <w:rFonts w:ascii="Times New Roman" w:hAnsi="Times New Roman" w:cs="Times New Roman"/>
          <w:sz w:val="24"/>
          <w:szCs w:val="24"/>
        </w:rPr>
      </w:pPr>
      <w:r w:rsidRPr="005022D0">
        <w:rPr>
          <w:rFonts w:ascii="Times New Roman" w:hAnsi="Times New Roman" w:cs="Times New Roman"/>
          <w:sz w:val="24"/>
          <w:szCs w:val="24"/>
        </w:rPr>
        <w:t>Licensing, regulation and control of the sale of liquor</w:t>
      </w:r>
    </w:p>
    <w:p w:rsidR="00483C5F" w:rsidRPr="004B43EB" w:rsidRDefault="005022D0" w:rsidP="00C46FE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r w:rsidR="00483C5F" w:rsidRPr="004B43EB">
        <w:rPr>
          <w:rFonts w:ascii="Times New Roman" w:hAnsi="Times New Roman" w:cs="Times New Roman"/>
          <w:sz w:val="24"/>
          <w:szCs w:val="24"/>
        </w:rPr>
        <w:t>Under Section 2 of the Fourth Schedule, the functions of a Local Government Council shall include participation of such council in the Government of a State as respects the following matters:</w:t>
      </w:r>
    </w:p>
    <w:p w:rsidR="00483C5F" w:rsidRDefault="00483C5F" w:rsidP="00C46FEE">
      <w:pPr>
        <w:pStyle w:val="ListParagraph"/>
        <w:numPr>
          <w:ilvl w:val="0"/>
          <w:numId w:val="20"/>
        </w:numPr>
        <w:spacing w:after="0" w:line="408" w:lineRule="auto"/>
        <w:jc w:val="both"/>
        <w:rPr>
          <w:rFonts w:ascii="Times New Roman" w:hAnsi="Times New Roman" w:cs="Times New Roman"/>
          <w:sz w:val="24"/>
          <w:szCs w:val="24"/>
        </w:rPr>
      </w:pPr>
      <w:r w:rsidRPr="005022D0">
        <w:rPr>
          <w:rFonts w:ascii="Times New Roman" w:hAnsi="Times New Roman" w:cs="Times New Roman"/>
          <w:sz w:val="24"/>
          <w:szCs w:val="24"/>
        </w:rPr>
        <w:lastRenderedPageBreak/>
        <w:t>The Provision and maintenance of primary, adult and vocational education;</w:t>
      </w:r>
    </w:p>
    <w:p w:rsidR="00483C5F" w:rsidRDefault="00483C5F" w:rsidP="00C46FEE">
      <w:pPr>
        <w:pStyle w:val="ListParagraph"/>
        <w:numPr>
          <w:ilvl w:val="0"/>
          <w:numId w:val="20"/>
        </w:numPr>
        <w:spacing w:after="0" w:line="408" w:lineRule="auto"/>
        <w:jc w:val="both"/>
        <w:rPr>
          <w:rFonts w:ascii="Times New Roman" w:hAnsi="Times New Roman" w:cs="Times New Roman"/>
          <w:sz w:val="24"/>
          <w:szCs w:val="24"/>
        </w:rPr>
      </w:pPr>
      <w:r w:rsidRPr="005022D0">
        <w:rPr>
          <w:rFonts w:ascii="Times New Roman" w:hAnsi="Times New Roman" w:cs="Times New Roman"/>
          <w:sz w:val="24"/>
          <w:szCs w:val="24"/>
        </w:rPr>
        <w:t>The development of agriculture and natural resources, other than the exploitation of minerals;</w:t>
      </w:r>
    </w:p>
    <w:p w:rsidR="00483C5F" w:rsidRDefault="00483C5F" w:rsidP="00C46FEE">
      <w:pPr>
        <w:pStyle w:val="ListParagraph"/>
        <w:numPr>
          <w:ilvl w:val="0"/>
          <w:numId w:val="20"/>
        </w:numPr>
        <w:spacing w:after="0" w:line="408" w:lineRule="auto"/>
        <w:jc w:val="both"/>
        <w:rPr>
          <w:rFonts w:ascii="Times New Roman" w:hAnsi="Times New Roman" w:cs="Times New Roman"/>
          <w:sz w:val="24"/>
          <w:szCs w:val="24"/>
        </w:rPr>
      </w:pPr>
      <w:r w:rsidRPr="005022D0">
        <w:rPr>
          <w:rFonts w:ascii="Times New Roman" w:hAnsi="Times New Roman" w:cs="Times New Roman"/>
          <w:sz w:val="24"/>
          <w:szCs w:val="24"/>
        </w:rPr>
        <w:t>The provision and maintenance of health services; and</w:t>
      </w:r>
    </w:p>
    <w:p w:rsidR="00483C5F" w:rsidRPr="005022D0" w:rsidRDefault="00483C5F" w:rsidP="00C46FEE">
      <w:pPr>
        <w:pStyle w:val="ListParagraph"/>
        <w:numPr>
          <w:ilvl w:val="0"/>
          <w:numId w:val="20"/>
        </w:numPr>
        <w:spacing w:after="0" w:line="408" w:lineRule="auto"/>
        <w:jc w:val="both"/>
        <w:rPr>
          <w:rFonts w:ascii="Times New Roman" w:hAnsi="Times New Roman" w:cs="Times New Roman"/>
          <w:sz w:val="24"/>
          <w:szCs w:val="24"/>
        </w:rPr>
      </w:pPr>
      <w:r w:rsidRPr="005022D0">
        <w:rPr>
          <w:rFonts w:ascii="Times New Roman" w:hAnsi="Times New Roman" w:cs="Times New Roman"/>
          <w:sz w:val="24"/>
          <w:szCs w:val="24"/>
        </w:rPr>
        <w:t>Such others functions as may be conferred on a Local Government Council by the House of Assembly of the State.</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 xml:space="preserve">2.2.4 </w:t>
      </w:r>
      <w:r w:rsidRPr="004B43EB">
        <w:rPr>
          <w:rFonts w:ascii="Times New Roman" w:hAnsi="Times New Roman" w:cs="Times New Roman"/>
          <w:b/>
          <w:sz w:val="24"/>
          <w:szCs w:val="24"/>
        </w:rPr>
        <w:tab/>
        <w:t xml:space="preserve">Some Measures of Independence </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Local Government autonomy in Nigeria has increasingly continued to be undermined by higher tiers of government particularly the state government through the instrumentality of Ministry or Bureau of Local Government throughout the federation. This constitutes an impediment to the effective performance of the third tier government in their realization of grassroots development. To guarantee the autonomy of local government in Nigeria, therefore, it is imperative for the Ministry or Bureau of the LG to be scrapped or restructured to ensure its control by the local government authorities.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Another implicating factor to local government autonomy which militates against the performance of the third tier government in Nigeria is the states joint local government account. The states through this, lodge excessive control over the local governments in Nigeria, "since the introduction of this joint account in 1981, during the Second Republic Administration of President Shehu Shagari," it has become obvious that local government were placed at the mercy of both the state and federal government Vis-à-vis their operational financial autonomy in Nigeria. This practice ought to be discontinued to ensure that local governments directly get their allocation from the federal account without any hitch. This will assist local governments in </w:t>
      </w:r>
      <w:r w:rsidRPr="004B43EB">
        <w:rPr>
          <w:rFonts w:ascii="Times New Roman" w:hAnsi="Times New Roman" w:cs="Times New Roman"/>
          <w:sz w:val="24"/>
          <w:szCs w:val="24"/>
        </w:rPr>
        <w:lastRenderedPageBreak/>
        <w:t>functional performance. In other words, "local governments should be made to enjoy substantial autonomy over their budgetary, revenue and fiscal matters".</w:t>
      </w:r>
      <w:r w:rsidR="005022D0">
        <w:rPr>
          <w:rFonts w:ascii="Times New Roman" w:hAnsi="Times New Roman" w:cs="Times New Roman"/>
          <w:sz w:val="24"/>
          <w:szCs w:val="24"/>
        </w:rPr>
        <w:t xml:space="preserve"> </w:t>
      </w:r>
      <w:r w:rsidRPr="004B43EB">
        <w:rPr>
          <w:rFonts w:ascii="Times New Roman" w:hAnsi="Times New Roman" w:cs="Times New Roman"/>
          <w:sz w:val="24"/>
          <w:szCs w:val="24"/>
        </w:rPr>
        <w:t>As a corollary to the above, the autonomy of the local government suffers due to inadequate funding. This affects local government ability to provide service to the people. Given this scenario, local government financial resources should be improved and upgraded in order to meet their constitutional obligations. This will in turn boost the independence of the third-tier government in Nigeria as "it will give them confidence and power to asset their autonomy". It was also observed that the existence and operations of the Local Government Service Commission has been a clog in the existence of autonomy of local governments due to the fact that it is a state government organ which controls all issues relating to the personnel management of the local governments. The effects of this are that local government cannot assert their autonomy. The joint performance functions by both the local and state governments have put the former at the subsequent position. This limits the operational autonomy of the local government.</w:t>
      </w:r>
    </w:p>
    <w:p w:rsidR="00483C5F" w:rsidRPr="004B43EB" w:rsidRDefault="00483C5F" w:rsidP="00C46FEE">
      <w:pPr>
        <w:spacing w:after="0" w:line="408" w:lineRule="auto"/>
        <w:jc w:val="both"/>
        <w:rPr>
          <w:rFonts w:ascii="Times New Roman" w:hAnsi="Times New Roman" w:cs="Times New Roman"/>
          <w:b/>
          <w:bCs/>
          <w:sz w:val="24"/>
          <w:szCs w:val="24"/>
        </w:rPr>
      </w:pPr>
      <w:r w:rsidRPr="004B43EB">
        <w:rPr>
          <w:rFonts w:ascii="Times New Roman" w:hAnsi="Times New Roman" w:cs="Times New Roman"/>
          <w:b/>
          <w:bCs/>
          <w:sz w:val="24"/>
          <w:szCs w:val="24"/>
        </w:rPr>
        <w:t>Challenges faced by the Local Government in Nigeria</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Over the years, Nigerian local governments have been identified to be performing below expectations due to corruption, lack of autonomy, poor leadership, poor funding, inadequate resources, unskilled personnel, lack of technical skills, amongst several other factors. Some of these challenges are discussed viz:</w:t>
      </w:r>
    </w:p>
    <w:p w:rsidR="00483C5F" w:rsidRPr="005022D0" w:rsidRDefault="00483C5F" w:rsidP="00C46FEE">
      <w:pPr>
        <w:spacing w:after="0" w:line="408" w:lineRule="auto"/>
        <w:jc w:val="both"/>
        <w:rPr>
          <w:rFonts w:ascii="Times New Roman" w:hAnsi="Times New Roman" w:cs="Times New Roman"/>
          <w:b/>
          <w:sz w:val="24"/>
          <w:szCs w:val="24"/>
        </w:rPr>
      </w:pPr>
      <w:r w:rsidRPr="005022D0">
        <w:rPr>
          <w:rFonts w:ascii="Times New Roman" w:hAnsi="Times New Roman" w:cs="Times New Roman"/>
          <w:b/>
          <w:sz w:val="24"/>
          <w:szCs w:val="24"/>
        </w:rPr>
        <w:t>i)</w:t>
      </w:r>
      <w:r w:rsidRPr="005022D0">
        <w:rPr>
          <w:rFonts w:ascii="Times New Roman" w:hAnsi="Times New Roman" w:cs="Times New Roman"/>
          <w:b/>
          <w:sz w:val="24"/>
          <w:szCs w:val="24"/>
        </w:rPr>
        <w:tab/>
        <w:t>Lack of Autonomy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Autonomy simply refers to freedom, independent, free from external and remote control but in Nigeria the reverse is the case, Local Government are totally independent, they are managed by the federal and state governments who dominate </w:t>
      </w:r>
      <w:r w:rsidRPr="004B43EB">
        <w:rPr>
          <w:rFonts w:ascii="Times New Roman" w:hAnsi="Times New Roman" w:cs="Times New Roman"/>
          <w:sz w:val="24"/>
          <w:szCs w:val="24"/>
        </w:rPr>
        <w:lastRenderedPageBreak/>
        <w:t>over the local government administration through the state government offices of local government affairs, the ministry of local government, and the local government service commission. All these government agencies are denying the autonomy of self-dependent administration of Local Government in Nigeria (Sherif, 2016). More so, the issue of State-Local Government Joint Account which gave states powers of control of their resources to state governments has further crippled them to the extent that they cannot embark on developmental projects without the approval of the state.</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Efforts have been made since 1976 to bring about local government as a tier of government under a three tier federal system, local government administration is still seen as an appendage of the state governments. In spite of the constitutional provision which defined functions and sources of funding of the system, local governments in the country have not been able to extricate themselves from the apron string of state governments. State governors appoint Caretaker Committees to whom they dictate and direct on how to run the operations of local governments in their respective states. Yet, these committees are dissolved at will.</w:t>
      </w:r>
    </w:p>
    <w:p w:rsidR="00483C5F" w:rsidRPr="005022D0" w:rsidRDefault="00483C5F" w:rsidP="00C46FEE">
      <w:pPr>
        <w:spacing w:after="0" w:line="408" w:lineRule="auto"/>
        <w:jc w:val="both"/>
        <w:rPr>
          <w:rFonts w:ascii="Times New Roman" w:hAnsi="Times New Roman" w:cs="Times New Roman"/>
          <w:b/>
          <w:sz w:val="24"/>
          <w:szCs w:val="24"/>
        </w:rPr>
      </w:pPr>
      <w:r w:rsidRPr="005022D0">
        <w:rPr>
          <w:rFonts w:ascii="Times New Roman" w:hAnsi="Times New Roman" w:cs="Times New Roman"/>
          <w:b/>
          <w:sz w:val="24"/>
          <w:szCs w:val="24"/>
        </w:rPr>
        <w:t>ii)</w:t>
      </w:r>
      <w:r w:rsidRPr="005022D0">
        <w:rPr>
          <w:rFonts w:ascii="Times New Roman" w:hAnsi="Times New Roman" w:cs="Times New Roman"/>
          <w:b/>
          <w:sz w:val="24"/>
          <w:szCs w:val="24"/>
        </w:rPr>
        <w:tab/>
        <w:t xml:space="preserve">Funding / Financial </w:t>
      </w:r>
      <w:r w:rsidR="005022D0" w:rsidRPr="005022D0">
        <w:rPr>
          <w:rFonts w:ascii="Times New Roman" w:hAnsi="Times New Roman" w:cs="Times New Roman"/>
          <w:b/>
          <w:sz w:val="24"/>
          <w:szCs w:val="24"/>
        </w:rPr>
        <w:t>Issues</w:t>
      </w:r>
    </w:p>
    <w:p w:rsidR="00483C5F" w:rsidRDefault="00D63DBF" w:rsidP="00D63DBF">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r w:rsidR="00483C5F" w:rsidRPr="004B43EB">
        <w:rPr>
          <w:rFonts w:ascii="Times New Roman" w:hAnsi="Times New Roman" w:cs="Times New Roman"/>
          <w:sz w:val="24"/>
          <w:szCs w:val="24"/>
        </w:rPr>
        <w:t xml:space="preserve">Funding of local government administration in Nigeria remains a mirage. In spite, of the constitutional provisions and guarantee of funding of local governments from the federation account, local governments in the country operates a joint account with their respective state governments thereby making it difficult if not impossible to discharge their constitutional duties and responsibilities. State governments’ releases money to local governments only to pay staff salaries and in some instances their staff are owed for months. Yet, financial paucity in local government administration could be blamed on lack of seriousness on the part of local government administrators to </w:t>
      </w:r>
      <w:r w:rsidR="00483C5F" w:rsidRPr="004B43EB">
        <w:rPr>
          <w:rFonts w:ascii="Times New Roman" w:hAnsi="Times New Roman" w:cs="Times New Roman"/>
          <w:sz w:val="24"/>
          <w:szCs w:val="24"/>
        </w:rPr>
        <w:lastRenderedPageBreak/>
        <w:t>explore internal sources of revenue generation. Most local governments in the country are contented with the federal and or state allocations. Thereby serving as a mere distribution outlet for federal and state generated revenues; a situation Ola and Tonwe (2009) describe as the cost of distributive federalism. In his words, "for a federal system that is dominated by the redistribution of centrally collected revenue, it is hardly surprising that the revenue generation and allocation issue has remained particularly contentious and intractable in Nigeria" (Agbodike, Igbokwe-Ibeto&amp;Nkah, 2014).</w:t>
      </w:r>
    </w:p>
    <w:p w:rsidR="00483C5F" w:rsidRPr="004B43EB" w:rsidRDefault="00483C5F" w:rsidP="00D63DBF">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Local governments in Nigeria are known to suffer from inadequate and poor budgetary allocation especially because of the deliberate cut-offs of budgetary allocations by some States Governors either for political reasons or absolute corruption. The siphoning of funds through frivolous activities and fictitious contracts to their party members and friends greatly affects the financial needs of local governments. This is one of the major reasons why local government in Nigeria usually performs below expectation, thereby making the third tiers of government meaningless and lacking the diffidence of democracy.</w:t>
      </w:r>
    </w:p>
    <w:p w:rsidR="00483C5F" w:rsidRPr="005022D0" w:rsidRDefault="00483C5F" w:rsidP="00D63DBF">
      <w:pPr>
        <w:spacing w:after="0" w:line="408" w:lineRule="auto"/>
        <w:jc w:val="both"/>
        <w:rPr>
          <w:rFonts w:ascii="Times New Roman" w:hAnsi="Times New Roman" w:cs="Times New Roman"/>
          <w:b/>
          <w:sz w:val="24"/>
          <w:szCs w:val="24"/>
        </w:rPr>
      </w:pPr>
      <w:r w:rsidRPr="005022D0">
        <w:rPr>
          <w:rFonts w:ascii="Times New Roman" w:hAnsi="Times New Roman" w:cs="Times New Roman"/>
          <w:b/>
          <w:sz w:val="24"/>
          <w:szCs w:val="24"/>
        </w:rPr>
        <w:t>iii)</w:t>
      </w:r>
      <w:r w:rsidRPr="005022D0">
        <w:rPr>
          <w:rFonts w:ascii="Times New Roman" w:hAnsi="Times New Roman" w:cs="Times New Roman"/>
          <w:b/>
          <w:sz w:val="24"/>
          <w:szCs w:val="24"/>
        </w:rPr>
        <w:tab/>
        <w:t>Poor Leadership</w:t>
      </w:r>
    </w:p>
    <w:p w:rsidR="00483C5F" w:rsidRPr="004B43EB" w:rsidRDefault="00483C5F" w:rsidP="00D63DBF">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Another crippling effect on the performance of the local government is attributed to lack of visionary, focused and committed leaders at this tier of government. It is observed that the non- payment/delay of staff salaries and non-execution of projects may not be lack of budgetary allocation for this purpose but rather, leakages in resources flows at the local government area level. Often, revenues are siphoned for private gains by local politicians. It is disheartening to note that most local government chairmen and staff have come to be associated with embezzlement.</w:t>
      </w:r>
    </w:p>
    <w:p w:rsidR="00483C5F" w:rsidRPr="004B43EB" w:rsidRDefault="00483C5F" w:rsidP="00D63DBF">
      <w:pPr>
        <w:spacing w:after="0" w:line="396" w:lineRule="auto"/>
        <w:jc w:val="both"/>
        <w:rPr>
          <w:rFonts w:ascii="Times New Roman" w:hAnsi="Times New Roman" w:cs="Times New Roman"/>
          <w:sz w:val="24"/>
          <w:szCs w:val="24"/>
        </w:rPr>
      </w:pPr>
      <w:r w:rsidRPr="004B43EB">
        <w:rPr>
          <w:rFonts w:ascii="Times New Roman" w:hAnsi="Times New Roman" w:cs="Times New Roman"/>
          <w:sz w:val="24"/>
          <w:szCs w:val="24"/>
        </w:rPr>
        <w:lastRenderedPageBreak/>
        <w:t>Poverty of leadership at the local government level remains one of the most daunting challenges of sustainable development of the grassroots in developing countries. While we recognize the fact that leadership problem is a national phenomenon in Nigeria, local government administrations have come under serious criticism over years for poor service delivery and bad governance. Both political and administrative leadership are in deficit at this level of government due to kleptocratic and patronage system of politics. Most leaders at the local government level have a sit-tight mentality which does not allow for new ideas, fresh initiative and innovation. Rather than concentrate on developmental efforts, some local government chairmen are busy boot-licking state governors and donors/donor agencies (Agbodike, Igbokwe-Ibeto&amp;Nkah, 2014)</w:t>
      </w:r>
    </w:p>
    <w:p w:rsidR="00483C5F" w:rsidRPr="005022D0" w:rsidRDefault="00483C5F" w:rsidP="00D63DBF">
      <w:pPr>
        <w:spacing w:after="0" w:line="396" w:lineRule="auto"/>
        <w:jc w:val="both"/>
        <w:rPr>
          <w:rFonts w:ascii="Times New Roman" w:hAnsi="Times New Roman" w:cs="Times New Roman"/>
          <w:b/>
          <w:sz w:val="24"/>
          <w:szCs w:val="24"/>
        </w:rPr>
      </w:pPr>
      <w:r w:rsidRPr="005022D0">
        <w:rPr>
          <w:rFonts w:ascii="Times New Roman" w:hAnsi="Times New Roman" w:cs="Times New Roman"/>
          <w:b/>
          <w:sz w:val="24"/>
          <w:szCs w:val="24"/>
        </w:rPr>
        <w:t>iv)</w:t>
      </w:r>
      <w:r w:rsidRPr="005022D0">
        <w:rPr>
          <w:rFonts w:ascii="Times New Roman" w:hAnsi="Times New Roman" w:cs="Times New Roman"/>
          <w:b/>
          <w:sz w:val="24"/>
          <w:szCs w:val="24"/>
        </w:rPr>
        <w:tab/>
        <w:t>Unskilled Workers</w:t>
      </w:r>
    </w:p>
    <w:p w:rsidR="00483C5F"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Local governments in Nigeria are faced with the problem of inadequate skilled workers such as engineers, accountants, medical doctors, town planners, statisticians, etc. Reasons for this unfortunate development are that, there is a very low image of local government in the minds of these professionals. Again, there is lack of job satisfaction that can keep them in the local government. Most skilled and qualified personnel’s and professionals prepare to gamble their luck either in private organisations or establish their own firms rather than risk staying at the local government where there are no incentives, and they may be wasted away. This has forced local governments to depend on unskilled labour. For example, some are diploma and certificate holders who cannot defend the certificates they hold. These circumstances are a great challenge to local government efficiency. People who don’t know their left from their right in what they do can hardly be productive and effective. (Sherif, 2016)</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lastRenderedPageBreak/>
        <w:t>The local governments experience dearth of skilled technical and professional staff to carry out their duties in collection of taxes, rates, construction/maintenance of markets, schools, health centres, and in budgetary and financial management systems and so on. The problem is further aggravated by the fact that most of the officials that handle finances in the local governments are poorly trained and consequently, are unable to grapple with the essence of their responsibilities. Also, because of the poor personnel policies of the local governments, qualified personnel are not attracted to work there.</w:t>
      </w:r>
    </w:p>
    <w:p w:rsidR="00483C5F" w:rsidRPr="005022D0" w:rsidRDefault="00483C5F" w:rsidP="00C46FEE">
      <w:pPr>
        <w:spacing w:after="0" w:line="408" w:lineRule="auto"/>
        <w:jc w:val="both"/>
        <w:rPr>
          <w:rFonts w:ascii="Times New Roman" w:hAnsi="Times New Roman" w:cs="Times New Roman"/>
          <w:b/>
          <w:sz w:val="24"/>
          <w:szCs w:val="24"/>
        </w:rPr>
      </w:pPr>
      <w:r w:rsidRPr="005022D0">
        <w:rPr>
          <w:rFonts w:ascii="Times New Roman" w:hAnsi="Times New Roman" w:cs="Times New Roman"/>
          <w:b/>
          <w:sz w:val="24"/>
          <w:szCs w:val="24"/>
        </w:rPr>
        <w:t xml:space="preserve"> v)</w:t>
      </w:r>
      <w:r w:rsidRPr="005022D0">
        <w:rPr>
          <w:rFonts w:ascii="Times New Roman" w:hAnsi="Times New Roman" w:cs="Times New Roman"/>
          <w:b/>
          <w:sz w:val="24"/>
          <w:szCs w:val="24"/>
        </w:rPr>
        <w:tab/>
        <w:t>Corruption</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Corruption is the greatest bane of local government administration in Nigeria. At the grassroots level, corruption has been canonically accommodated, entertained, and celebrated within the system. In the local government setting corruption is misnomer labelled and euphemistically referred to as “Egunje” (a slogan which means “illegal offer” in Nigeria) and a major hindrance to good government. (Sherif, 2016)</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Corruption in LGs manifests as outright falsification of financial transaction, inflated contracts, existence of ghost workers, and connivance with states’ apparatus that are supposed to perform oversight functions. Official corruption at the local level has become a hall mark of administration. The councils’ scarce resources are embezzled and mismanaged. Council’s financial resources are cornered into private pockets through fictitious contract and payments for jobs not performed or of which actual value has been inflated. At the end, fewer funds are left for productive purposes.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lastRenderedPageBreak/>
        <w:t>The level of economic crisis and its attendant poverty in Nigeria has made corruption a lucrative venture and a way of life in the civil service. As in other levels of government, local government administration is heavily plagued by the canker-worm of bureaucratic and political corruption which have eaten deep into fabric of the entire society and public service in particular. Corruption in LGs has arrested rural and community development which behind their creation and supposed to be the pivot of national development.</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 greatest challenge in addressing corrupt practices in the LG by the state government is that the search light was not often beamed on identifying culprits but directed largely after political opponents immediately after a change of government to settle political scores. Corruption in effect breeds inefficiency, raises transaction cost and it has become infectious in Nigeria as the institutions like Independent and Corrupt Practices Commission (ICPC) and The Economic and Financial Crimes Commission (EFCC) have not recorded sufficient result in checkmating corrupt practices.</w:t>
      </w:r>
    </w:p>
    <w:p w:rsidR="00483C5F" w:rsidRPr="005022D0" w:rsidRDefault="005022D0" w:rsidP="00C46FEE">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v</w:t>
      </w:r>
      <w:r w:rsidR="00483C5F" w:rsidRPr="005022D0">
        <w:rPr>
          <w:rFonts w:ascii="Times New Roman" w:hAnsi="Times New Roman" w:cs="Times New Roman"/>
          <w:b/>
          <w:sz w:val="24"/>
          <w:szCs w:val="24"/>
        </w:rPr>
        <w:t>i)</w:t>
      </w:r>
      <w:r w:rsidR="00483C5F" w:rsidRPr="005022D0">
        <w:rPr>
          <w:rFonts w:ascii="Times New Roman" w:hAnsi="Times New Roman" w:cs="Times New Roman"/>
          <w:b/>
          <w:sz w:val="24"/>
          <w:szCs w:val="24"/>
        </w:rPr>
        <w:tab/>
        <w:t>P</w:t>
      </w:r>
      <w:r>
        <w:rPr>
          <w:rFonts w:ascii="Times New Roman" w:hAnsi="Times New Roman" w:cs="Times New Roman"/>
          <w:b/>
          <w:sz w:val="24"/>
          <w:szCs w:val="24"/>
        </w:rPr>
        <w:t>roblems of Revenue Generation/</w:t>
      </w:r>
      <w:r w:rsidR="00483C5F" w:rsidRPr="005022D0">
        <w:rPr>
          <w:rFonts w:ascii="Times New Roman" w:hAnsi="Times New Roman" w:cs="Times New Roman"/>
          <w:b/>
          <w:sz w:val="24"/>
          <w:szCs w:val="24"/>
        </w:rPr>
        <w:t xml:space="preserve">Over </w:t>
      </w:r>
      <w:r w:rsidRPr="005022D0">
        <w:rPr>
          <w:rFonts w:ascii="Times New Roman" w:hAnsi="Times New Roman" w:cs="Times New Roman"/>
          <w:b/>
          <w:sz w:val="24"/>
          <w:szCs w:val="24"/>
        </w:rPr>
        <w:t>Reliance</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Source of finance has been one of the major problems of Local Governments in Nigeria. In the past, Local Government relied on internally generated revenues which were hardly sufficient to meet their needs. This led to the slow pace of development in Local Government Areas, especially in core the rural areas. Today, very few local governments if not none have sufficient internally generated revenue base. Yet they have vast lands and resources that could be used for financing their developmental affairs.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lastRenderedPageBreak/>
        <w:t>Over reliance on federated fund or statutory allocation constitute a challenge to LG administration in Nigeria. Hardly could any LG in Nigeria function effective without receiving monthly allocation. The Fourth schedule of the 1999 constitution clearly stated the functions of LG and sources of revenue which are not effectively tapped to the advantage of the system. These include that the state government have taken over most of the juicy sources of internally generated revenue including large markets, naming of street, and tenement rate among others. In addition, the 10 per cent of the internally generated revenue of the state government were not often remitted to LG. All these factors to a large extent strangulated the LG from effective service delivery</w:t>
      </w:r>
      <w:r>
        <w:rPr>
          <w:rFonts w:ascii="Times New Roman" w:hAnsi="Times New Roman" w:cs="Times New Roman"/>
          <w:sz w:val="24"/>
          <w:szCs w:val="24"/>
        </w:rPr>
        <w:t>.</w:t>
      </w:r>
    </w:p>
    <w:p w:rsidR="00483C5F" w:rsidRPr="005022D0" w:rsidRDefault="005022D0" w:rsidP="00C46FEE">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v</w:t>
      </w:r>
      <w:r w:rsidR="00483C5F" w:rsidRPr="005022D0">
        <w:rPr>
          <w:rFonts w:ascii="Times New Roman" w:hAnsi="Times New Roman" w:cs="Times New Roman"/>
          <w:b/>
          <w:sz w:val="24"/>
          <w:szCs w:val="24"/>
        </w:rPr>
        <w:t>ii)</w:t>
      </w:r>
      <w:r w:rsidR="00483C5F" w:rsidRPr="005022D0">
        <w:rPr>
          <w:rFonts w:ascii="Times New Roman" w:hAnsi="Times New Roman" w:cs="Times New Roman"/>
          <w:b/>
          <w:sz w:val="24"/>
          <w:szCs w:val="24"/>
        </w:rPr>
        <w:tab/>
        <w:t>Inter-Governmental Conflicts and Over Interference of Higher Levels of Government</w:t>
      </w:r>
    </w:p>
    <w:p w:rsidR="00483C5F"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 suffocating interference in LGs’ affairs by State Governments through the Ministry of Local Government constitutes another problem. The LG is supposed to be a government on her own in a real Federal System of Government but in Nigeria where her Federal arrangement is more of Unitary Government, Local Government should be expected to be under the beck and call of their respective State Governments which determine their structure, finance, composition among others.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In addition, and sadly though, there is the assumption of functions in some areas by the State and Federal Governments which stifles the finances of the local government for the fact that they have been left with difficult and dry areas to raise revenues. From the appropriation of technical function by the State Government the government has acquired the more in creative elastic and collectible revenue source (e.g. water rate, motor vehicle, license fee, building plans) leaving local government </w:t>
      </w:r>
      <w:r w:rsidRPr="004B43EB">
        <w:rPr>
          <w:rFonts w:ascii="Times New Roman" w:hAnsi="Times New Roman" w:cs="Times New Roman"/>
          <w:sz w:val="24"/>
          <w:szCs w:val="24"/>
        </w:rPr>
        <w:lastRenderedPageBreak/>
        <w:t>with taxation with low ceiling, revenues which are administrative and politically difficult to exploit in an environment where vast majority of the people are poor, self-employed and dispersal in the rural areas” leaving local government with low revenue base (Akinbosade, 2016).</w:t>
      </w:r>
    </w:p>
    <w:p w:rsidR="00483C5F" w:rsidRPr="004B43EB" w:rsidRDefault="00483C5F" w:rsidP="00C46FEE">
      <w:pPr>
        <w:spacing w:after="0" w:line="408" w:lineRule="auto"/>
        <w:jc w:val="both"/>
        <w:rPr>
          <w:rFonts w:ascii="Times New Roman" w:hAnsi="Times New Roman" w:cs="Times New Roman"/>
          <w:b/>
          <w:bCs/>
          <w:sz w:val="24"/>
          <w:szCs w:val="24"/>
        </w:rPr>
      </w:pPr>
      <w:r w:rsidRPr="004B43EB">
        <w:rPr>
          <w:rFonts w:ascii="Times New Roman" w:hAnsi="Times New Roman" w:cs="Times New Roman"/>
          <w:b/>
          <w:bCs/>
          <w:sz w:val="24"/>
          <w:szCs w:val="24"/>
        </w:rPr>
        <w:t>Solutions to the Challenges of Local Government Administration in Nigeria</w:t>
      </w:r>
    </w:p>
    <w:p w:rsidR="00483C5F" w:rsidRPr="004B43EB" w:rsidRDefault="00483C5F" w:rsidP="00C46FEE">
      <w:pPr>
        <w:spacing w:after="0" w:line="408" w:lineRule="auto"/>
        <w:ind w:firstLine="360"/>
        <w:jc w:val="both"/>
        <w:rPr>
          <w:rFonts w:ascii="Times New Roman" w:hAnsi="Times New Roman" w:cs="Times New Roman"/>
          <w:sz w:val="24"/>
          <w:szCs w:val="24"/>
        </w:rPr>
      </w:pPr>
      <w:r w:rsidRPr="004B43EB">
        <w:rPr>
          <w:rFonts w:ascii="Times New Roman" w:hAnsi="Times New Roman" w:cs="Times New Roman"/>
          <w:sz w:val="24"/>
          <w:szCs w:val="24"/>
        </w:rPr>
        <w:t>Local government being the closest unit of government to the people at the grassroots is expected to play significant roles in providing the social services. However, as a result of numerous factors discussed above, LGs have been inhibited to effective and efficient social service delivery to grassroots. Some measures that would improve service delivery at the local government as well as address the general developmental challenges are discussed as follows.</w:t>
      </w:r>
    </w:p>
    <w:p w:rsidR="00483C5F" w:rsidRPr="004B43EB" w:rsidRDefault="00483C5F" w:rsidP="00C46FEE">
      <w:pPr>
        <w:pStyle w:val="ListParagraph"/>
        <w:numPr>
          <w:ilvl w:val="0"/>
          <w:numId w:val="9"/>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There is a great need to reform the structure of government at all levels. This will require a comprehensive review of the 1999 Constitution. For example, Section 7 of the 1999 Constitution that places LG under state government has made the former a mere appendage of the latter. Executive and legislative bodies should display the political will and commitment to reform the 1999 Constitution, which has been criticized by all strands of society. The reform of the Constitution will address other issues that are germane to good governance, such as party financing, campaign financing, and a proper electoral system.</w:t>
      </w:r>
    </w:p>
    <w:p w:rsidR="00483C5F" w:rsidRPr="004B43EB" w:rsidRDefault="00483C5F" w:rsidP="00C46FEE">
      <w:pPr>
        <w:pStyle w:val="ListParagraph"/>
        <w:numPr>
          <w:ilvl w:val="0"/>
          <w:numId w:val="9"/>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Constitutional reforms are needed to ensure total autonomy of Local Governments. They are needed to increase the fiscal and spending autonomy of local governments and minimize the interference and control of state governments. The undue interference of the state governors should be </w:t>
      </w:r>
      <w:r w:rsidRPr="004B43EB">
        <w:rPr>
          <w:rFonts w:ascii="Times New Roman" w:hAnsi="Times New Roman" w:cs="Times New Roman"/>
          <w:sz w:val="24"/>
          <w:szCs w:val="24"/>
        </w:rPr>
        <w:lastRenderedPageBreak/>
        <w:t>eliminated to allow the council heads to govern and manage their natural resources using appropriate planning standards; opportunity to design appropriate policies, programmes and project suited to peculiar areas; preservation of cultural heritage of communities; and effective delivery of democratic dividends to the grassroots (Amaechi, 2012). Alongside, institutional reforms are important to clarify and align LGs roles and responsibilities in a manner that earns public confidence, intergovernmental credibility and unequivocal accountability. Autonomy would pave way for rapid development at the grassroots. Local governments should have direct and unfettered access to the statutory allocations from the Federation account and their share of the internally generated revenue. State government should be compelled to relinquish their 10% internally generated revenue to the local council to avoid their overdependence on statutory allocation. Thus, the provision for the State Local Government Joint Account should be expunged from the constitution (Chukwuemeka et al., 2014). On the other hand, the internal revenue generation sources of the LG should be enhanced by way of investment in profitable ventures. The internal revenue base can also be enhanced, if rural inhabitants are properly educated on their civic responsibilities to support their LGs financially, by paying their taxes and rate promptly (Adeyemi, 2012).</w:t>
      </w:r>
    </w:p>
    <w:p w:rsidR="00483C5F" w:rsidRPr="004B43EB" w:rsidRDefault="00483C5F" w:rsidP="00C46FEE">
      <w:pPr>
        <w:pStyle w:val="ListParagraph"/>
        <w:numPr>
          <w:ilvl w:val="0"/>
          <w:numId w:val="9"/>
        </w:numPr>
        <w:spacing w:after="0" w:line="408" w:lineRule="auto"/>
        <w:ind w:left="714" w:hanging="357"/>
        <w:jc w:val="both"/>
        <w:rPr>
          <w:rFonts w:ascii="Times New Roman" w:hAnsi="Times New Roman" w:cs="Times New Roman"/>
          <w:sz w:val="24"/>
          <w:szCs w:val="24"/>
        </w:rPr>
      </w:pPr>
      <w:r w:rsidRPr="004B43EB">
        <w:rPr>
          <w:rFonts w:ascii="Times New Roman" w:hAnsi="Times New Roman" w:cs="Times New Roman"/>
          <w:sz w:val="24"/>
          <w:szCs w:val="24"/>
        </w:rPr>
        <w:t xml:space="preserve">To ensure responsive governance, local government executive must be elected by the people and not superimposed by the ruling party or state governor. Elections at specific intervals should be conducted into the local government council and with outright prohibition of any other alternative arrangement to </w:t>
      </w:r>
      <w:r w:rsidRPr="004B43EB">
        <w:rPr>
          <w:rFonts w:ascii="Times New Roman" w:hAnsi="Times New Roman" w:cs="Times New Roman"/>
          <w:sz w:val="24"/>
          <w:szCs w:val="24"/>
        </w:rPr>
        <w:lastRenderedPageBreak/>
        <w:t>administer the local governments. Civil society organizations, particularly at the local level, should be reoriented and empowered to hold elected officials accountable (Aleyomi, 2013).</w:t>
      </w:r>
    </w:p>
    <w:p w:rsidR="00483C5F" w:rsidRPr="004B43EB" w:rsidRDefault="00483C5F" w:rsidP="00C46FEE">
      <w:pPr>
        <w:pStyle w:val="ListParagraph"/>
        <w:numPr>
          <w:ilvl w:val="0"/>
          <w:numId w:val="9"/>
        </w:numPr>
        <w:spacing w:after="0" w:line="408" w:lineRule="auto"/>
        <w:ind w:left="714" w:hanging="357"/>
        <w:jc w:val="both"/>
        <w:rPr>
          <w:rFonts w:ascii="Times New Roman" w:hAnsi="Times New Roman" w:cs="Times New Roman"/>
          <w:sz w:val="24"/>
          <w:szCs w:val="24"/>
        </w:rPr>
      </w:pPr>
      <w:r w:rsidRPr="004B43EB">
        <w:rPr>
          <w:rFonts w:ascii="Times New Roman" w:hAnsi="Times New Roman" w:cs="Times New Roman"/>
          <w:sz w:val="24"/>
          <w:szCs w:val="24"/>
        </w:rPr>
        <w:t>LGs should have less of advertisement, jingles, and posters, political solidarity rallies, etc. and move into the business of developmental activities as captured in 1999 constitution as amended. Indeed, any developmental action for a community is known by the community concerned and hardly needs any advertisement on television for the locality to know about it. There is the popular adage that “action speaks louder than voice”, as well as “by their fruits, we shall know them”. In fact, development efforts of any local government advertise itself to the host community and beyond. Matching words with actions would earn the local government system all the needed respect, and autonomy from the stakeholders (Ighodalo, Jacob and Justine, 2012)</w:t>
      </w:r>
    </w:p>
    <w:p w:rsidR="00483C5F" w:rsidRPr="004B43EB" w:rsidRDefault="00483C5F" w:rsidP="00C46FEE">
      <w:pPr>
        <w:pStyle w:val="ListParagraph"/>
        <w:numPr>
          <w:ilvl w:val="0"/>
          <w:numId w:val="9"/>
        </w:numPr>
        <w:spacing w:after="0" w:line="408" w:lineRule="auto"/>
        <w:ind w:left="714" w:hanging="357"/>
        <w:jc w:val="both"/>
        <w:rPr>
          <w:rFonts w:ascii="Times New Roman" w:hAnsi="Times New Roman" w:cs="Times New Roman"/>
          <w:sz w:val="24"/>
          <w:szCs w:val="24"/>
        </w:rPr>
      </w:pPr>
      <w:r w:rsidRPr="004B43EB">
        <w:rPr>
          <w:rFonts w:ascii="Times New Roman" w:hAnsi="Times New Roman" w:cs="Times New Roman"/>
          <w:sz w:val="24"/>
          <w:szCs w:val="24"/>
        </w:rPr>
        <w:t xml:space="preserve">We often look at corruption as an “up thing”, but corruption if looked on is in fact coming from two angles, the grassroots and the upper level. They both meet and compound to form a mighty problem. And for a nation to move forward, corruption has to be put at a minimum bay. Sensitize the people, from the young, to the middle-age, to the old, create programs that imbibes doing the right thing into people. Let people know that it is not wrong to be idealistic, and that it is corruption that renders idealism unrealistic (Sherif, 2016). There is urgent need to put in place an effective and efficient institutional mechanism in all the 774 local government area councils across the country to checkmate the menace of corruption at grassroots level which </w:t>
      </w:r>
      <w:r w:rsidRPr="004B43EB">
        <w:rPr>
          <w:rFonts w:ascii="Times New Roman" w:hAnsi="Times New Roman" w:cs="Times New Roman"/>
          <w:sz w:val="24"/>
          <w:szCs w:val="24"/>
        </w:rPr>
        <w:lastRenderedPageBreak/>
        <w:t>has hindered development and participation at local level. EFCC and ICPC should establish their offices in all the local government council across the country in order to strengthen anti-corruption crusade.</w:t>
      </w:r>
    </w:p>
    <w:p w:rsidR="00483C5F" w:rsidRPr="004B43EB" w:rsidRDefault="00483C5F" w:rsidP="00C46FEE">
      <w:pPr>
        <w:pStyle w:val="ListParagraph"/>
        <w:numPr>
          <w:ilvl w:val="0"/>
          <w:numId w:val="9"/>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There is the need to improve accountability as higher pay alone will not lead automatically to higher productivity. The enforcement should start from the top level down the level and citizen should be empowered to pressurize their political representatives to exact higher level of accountability from those who manage the civil service. Yet, state governments should extend the rightful financial allocations to local governments as the federal government does. State governments should henceforth eliminate all kinds of interference with revenue accruing to the LGs from the federation account (Ighodalo, Jacob and Justine, 2012)</w:t>
      </w:r>
    </w:p>
    <w:p w:rsidR="00483C5F" w:rsidRPr="004B43EB" w:rsidRDefault="00483C5F" w:rsidP="00C46FEE">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sidRPr="004B43EB">
        <w:rPr>
          <w:rFonts w:ascii="Times New Roman" w:hAnsi="Times New Roman" w:cs="Times New Roman"/>
          <w:b/>
          <w:sz w:val="24"/>
          <w:szCs w:val="24"/>
        </w:rPr>
        <w:t>Local Government Autonomy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 debate on local government autonomy focuses on what powers and functions the central or regional or state government should grant to the local units within the political system. However, within the Nigerian context, the 1976 local government reform gave us not only the definition of local government, but also the basic rudiments of local government autonomy. The 1976 reform defines local government as:</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Government at the local level exercised through Representative Council established by law to exercise specific powers within defined areas. These powers should give the council substantial control over local affairs as well as the staff… institutional and financial powers to initiate and direct the provision of services and to determine and implement projects so as to implement the activities of the state and federal government in their areas, and to ensure, through devolution of these </w:t>
      </w:r>
      <w:r w:rsidRPr="004B43EB">
        <w:rPr>
          <w:rFonts w:ascii="Times New Roman" w:hAnsi="Times New Roman" w:cs="Times New Roman"/>
          <w:sz w:val="24"/>
          <w:szCs w:val="24"/>
        </w:rPr>
        <w:lastRenderedPageBreak/>
        <w:t>functions to these Councils and through the active participation of the people and their traditional institutions, that local initiative and response to local needs and conditions are maximized (Clark, 1984).</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 above definition brings out the key elements of local government autonomy.</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First, the local government unit should have a legal personality distinct from the state and federal governments.</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Second, the local government ought to have specified powers and functions distinct from the state and federal governments.</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Third, the local government has to operate independently of the state and federal governments. That means that the local government is not an appendage or field office of the state or federal government.</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Fourth, local government ought to have the ability to make its own laws, rules and regulations.</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Fifth, local government should have the ability to formulate and execute its own policies and the right to recruit, promote, develop and discipline its own staff.</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It is pertinent to note that there is never a time that local government in Nigeria has been granted the kind of autonomy expounded in our definition above. And as we earlier pointed out, in all political systems, the kind of autonomy the central or regional government entrust to the local units depend largely on the nature and character of state politics. For example, in the United States of America, the degree of autonomy granted local authorities is derived from ideals and values such as liberty, equality, democracy, individualism, unity and diversity. Such ideals are at the very core of their national identity and shape the nature and character of state politics.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lastRenderedPageBreak/>
        <w:t>As Rogoveanu (2013) rightly argues, it also shapes the vision which Americans have upon the world. These perennial principles, which are an important part of the American psyche, have greatly influenced the way public policies and laws are made in the United States of America. Furthermore, lettering on the same issue, Rogoveanu (2013) aptly points out:</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 concept of liberty has been at the forefront of American political culture, and the sheer dominance of liberty-related discourses is indicative of this theory. “Life, Liberty and the Pursuit of Happiness” as the core principles of declaration of Independence are restated in the preamble to the Constitution, as “the Blessing of Liberty to ourselves and our Posterity” or sublimated in an artistic form in the Statue of Liberty.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These principles shape federal-state-local relations in the United States. Thus, the kind of powers and functions the federal or state government devolves to the local unit is remarkably influenced by the concept of liberty. The principle of liberty has long guided the American experiment with government during and after the American Revolution.</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It is also important to note that there is no political system that the local units operate completely independent of the central or regional or state government. In an intergovernmental context, there is variety of ways in which federal and state governments might contribute to the fiscal sustainability of the local government. For example, in older federations like the United States of America and Switzerland, the federal and state governments do interfere in the activities of the local councils through grant- in-aid and other intervention programmes, to ensure that they meet their obligations to the citizens as a tier of government. In this regard, the interference </w:t>
      </w:r>
      <w:r w:rsidRPr="004B43EB">
        <w:rPr>
          <w:rFonts w:ascii="Times New Roman" w:hAnsi="Times New Roman" w:cs="Times New Roman"/>
          <w:sz w:val="24"/>
          <w:szCs w:val="24"/>
        </w:rPr>
        <w:lastRenderedPageBreak/>
        <w:t>is a positive one; therefore, it does not generate any negative controversies. The point being made here is that federal and state governments’ interferences in the activities of the local government can be positive or negative. It is negative when such interference impedes on the capacity of the local government to carry out its statutory functions and vice versa. It is the former that generates controversies, litigations and seminar research. Positive interferences’ lead to more effective governance at the local level and negative ones intensify crises of federalism at the sub national level. The negative genus of interference is predominant in the Nigerian federation. Scholars, including Ammani (2012) and Olaopa (2002), commenting on this issue, have described how state governments seize federal allocations meant for local governments in their domain and misappropriate them; leaving the local governments debilitated. This is the kind of interference we will discuss in detail in the subsequent section of this article.</w:t>
      </w:r>
    </w:p>
    <w:p w:rsidR="00483C5F" w:rsidRPr="004B43EB" w:rsidRDefault="00483C5F" w:rsidP="00C46FEE">
      <w:pPr>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2.2.6</w:t>
      </w:r>
      <w:r w:rsidRPr="004B43EB">
        <w:rPr>
          <w:rFonts w:ascii="Times New Roman" w:hAnsi="Times New Roman" w:cs="Times New Roman"/>
          <w:b/>
          <w:bCs/>
          <w:sz w:val="24"/>
          <w:szCs w:val="24"/>
        </w:rPr>
        <w:t xml:space="preserve"> </w:t>
      </w:r>
      <w:r w:rsidRPr="004B43EB">
        <w:rPr>
          <w:rFonts w:ascii="Times New Roman" w:hAnsi="Times New Roman" w:cs="Times New Roman"/>
          <w:b/>
          <w:bCs/>
          <w:sz w:val="24"/>
          <w:szCs w:val="24"/>
        </w:rPr>
        <w:tab/>
        <w:t>Local Government Autonomy: The Nigerian Experience</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Nigeria has experimented with various models of local government administration before and after independence. According to Ige (1996) Nigeria is the only federation in the whole world where the federal government decides how, where and when a local government council must run. In all other countries, it is the state or regional government that legislates on local government. As a matter of fact, we are not surprised because this is evident in the kind of federation the military instituted in Nigeria.</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In the colonial era, local government enjoyed a wide range of both financial and administrative autonomy. The local government system was derived from the British Whitehall model. The colonial government allowed each region to oversee the activities of local government under its jurisdiction. This means that the legal frame </w:t>
      </w:r>
      <w:r w:rsidRPr="004B43EB">
        <w:rPr>
          <w:rFonts w:ascii="Times New Roman" w:hAnsi="Times New Roman" w:cs="Times New Roman"/>
          <w:sz w:val="24"/>
          <w:szCs w:val="24"/>
        </w:rPr>
        <w:lastRenderedPageBreak/>
        <w:t>work for local government was provided for by each region: The Eastern region local government ordinance of 1950, the Western region local government law of 1952 and the 1954 native authority law in Northern Nigeria. According to Otive (2009), during this period, the councils were given a wide range of functions including primary education, health, police, and judiciary among others. Furthermore, the councils also enjoyed a great measure of autonomy in financial, personnel and general administration.</w:t>
      </w:r>
    </w:p>
    <w:p w:rsidR="00483C5F" w:rsidRPr="004B43EB" w:rsidRDefault="00483C5F" w:rsidP="00D63DBF">
      <w:pPr>
        <w:spacing w:after="0" w:line="396"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Oyediran (1979) argues, “it can therefore be said that the 1950s, was the era of pupilage for councils in modern local government throughout Nigeria”. In other words, the local governments were under the regional governments and there was relatively little or no interference in the activities of local governments by the federal government. In popular Nigerian parlance, the local governments run their own show: they were free to decide their own fate among other things, generate and spend their revenues, make laws, formulate and execute their own policies. The reason for this is not farfetched: The local governments were offshoots of the native authority system that were in existence before, or created by the British colonialists. They were formidable structures the British used to administer the country. They preceded the regional governments that were created in 1946. The dominant political culture was greatly influenced by the British ethos of governance. This explains in part why in spite of the resentment the educated Nigerians had for the native authority system and by extension the local government, it took them time to erode the powers and functions the local councils wielded in each of the regions. Thus, the nature and character of politics in the 1950s influenced the kind of local councils that were in operation at that time.</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lastRenderedPageBreak/>
        <w:t>The post-colonial era and specifically, between 1960 and 1965, witnessed a decline in both the financial and administrative autonomy local governments wielded in the colonial era. This was accompanied by a decline in the responsibilities assigned to local governments in the four regions: North, East, West and Mid-West. Although, the first Republic was short lived, it is not difficult to discern that the inclusiveness of the regional governments in local government affairs was as a result of the nature and character of the politics of the time. Each region wanted to be in-charge of its affairs by usurping some functions of the local councils. During this period, the federal government had very little hold on local government councils. The local councils were at the clemency of their respective regional governments. Most importantly, each region experimented with different models of local government administrative system: the Anglo-Saxon and French models were widely used. This trend continued and became worse under the military with the creation of 12 states, and other subsequent restructuring of the Nigerian federation.</w:t>
      </w:r>
    </w:p>
    <w:p w:rsidR="00483C5F" w:rsidRPr="004B43EB" w:rsidRDefault="00D63DBF" w:rsidP="00C46FE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r w:rsidR="00483C5F" w:rsidRPr="004B43EB">
        <w:rPr>
          <w:rFonts w:ascii="Times New Roman" w:hAnsi="Times New Roman" w:cs="Times New Roman"/>
          <w:sz w:val="24"/>
          <w:szCs w:val="24"/>
        </w:rPr>
        <w:t>A major reform of the local government system in Nigeria was carried out under the military in 1976. Nigeria adopted a unified local government administrative system. Local government officially became recognized as the third tier of government. The objectives of the reform were outlined as follows:</w:t>
      </w:r>
    </w:p>
    <w:p w:rsidR="00483C5F" w:rsidRDefault="00483C5F" w:rsidP="00C46FEE">
      <w:pPr>
        <w:pStyle w:val="ListParagraph"/>
        <w:numPr>
          <w:ilvl w:val="0"/>
          <w:numId w:val="21"/>
        </w:numPr>
        <w:spacing w:after="0" w:line="408" w:lineRule="auto"/>
        <w:jc w:val="both"/>
        <w:rPr>
          <w:rFonts w:ascii="Times New Roman" w:hAnsi="Times New Roman" w:cs="Times New Roman"/>
          <w:sz w:val="24"/>
          <w:szCs w:val="24"/>
        </w:rPr>
      </w:pPr>
      <w:r w:rsidRPr="005022D0">
        <w:rPr>
          <w:rFonts w:ascii="Times New Roman" w:hAnsi="Times New Roman" w:cs="Times New Roman"/>
          <w:sz w:val="24"/>
          <w:szCs w:val="24"/>
        </w:rPr>
        <w:t>To make appropriate services and development activities responsive to local wishes and initiatives by devolving or delegating them to local representative bodies.</w:t>
      </w:r>
    </w:p>
    <w:p w:rsidR="00483C5F" w:rsidRDefault="00483C5F" w:rsidP="00C46FEE">
      <w:pPr>
        <w:pStyle w:val="ListParagraph"/>
        <w:numPr>
          <w:ilvl w:val="0"/>
          <w:numId w:val="21"/>
        </w:numPr>
        <w:spacing w:after="0" w:line="408" w:lineRule="auto"/>
        <w:jc w:val="both"/>
        <w:rPr>
          <w:rFonts w:ascii="Times New Roman" w:hAnsi="Times New Roman" w:cs="Times New Roman"/>
          <w:sz w:val="24"/>
          <w:szCs w:val="24"/>
        </w:rPr>
      </w:pPr>
      <w:r w:rsidRPr="005022D0">
        <w:rPr>
          <w:rFonts w:ascii="Times New Roman" w:hAnsi="Times New Roman" w:cs="Times New Roman"/>
          <w:sz w:val="24"/>
          <w:szCs w:val="24"/>
        </w:rPr>
        <w:t>To facilitate the exercise of democratic self-government close to the grassroots of our society, and to encourage initiative and leadership potential.</w:t>
      </w:r>
    </w:p>
    <w:p w:rsidR="00483C5F" w:rsidRDefault="00483C5F" w:rsidP="00C46FEE">
      <w:pPr>
        <w:pStyle w:val="ListParagraph"/>
        <w:numPr>
          <w:ilvl w:val="0"/>
          <w:numId w:val="21"/>
        </w:numPr>
        <w:spacing w:after="0" w:line="408" w:lineRule="auto"/>
        <w:jc w:val="both"/>
        <w:rPr>
          <w:rFonts w:ascii="Times New Roman" w:hAnsi="Times New Roman" w:cs="Times New Roman"/>
          <w:sz w:val="24"/>
          <w:szCs w:val="24"/>
        </w:rPr>
      </w:pPr>
      <w:r w:rsidRPr="005022D0">
        <w:rPr>
          <w:rFonts w:ascii="Times New Roman" w:hAnsi="Times New Roman" w:cs="Times New Roman"/>
          <w:sz w:val="24"/>
          <w:szCs w:val="24"/>
        </w:rPr>
        <w:lastRenderedPageBreak/>
        <w:t>Mobilization of human and material resources through the involvement of members of the public in their local development and</w:t>
      </w:r>
    </w:p>
    <w:p w:rsidR="00483C5F" w:rsidRPr="005022D0" w:rsidRDefault="00483C5F" w:rsidP="00C46FEE">
      <w:pPr>
        <w:pStyle w:val="ListParagraph"/>
        <w:numPr>
          <w:ilvl w:val="0"/>
          <w:numId w:val="21"/>
        </w:numPr>
        <w:spacing w:after="0" w:line="408" w:lineRule="auto"/>
        <w:jc w:val="both"/>
        <w:rPr>
          <w:rFonts w:ascii="Times New Roman" w:hAnsi="Times New Roman" w:cs="Times New Roman"/>
          <w:sz w:val="24"/>
          <w:szCs w:val="24"/>
        </w:rPr>
      </w:pPr>
      <w:r w:rsidRPr="005022D0">
        <w:rPr>
          <w:rFonts w:ascii="Times New Roman" w:hAnsi="Times New Roman" w:cs="Times New Roman"/>
          <w:sz w:val="24"/>
          <w:szCs w:val="24"/>
        </w:rPr>
        <w:t>To provide a two-way channel of communication between local communities and government (both state and federal 1976 Local Government Reform).</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In certain quarters, the unification policy introduced by the military is believed to be the genesis of the vexed issue of local government autonomy in Nigeria. According to Otive (2009), the 1976 reform completely eroded local government autonomy and laid the basis of interference in the conduct of local affairs of local government by military and civilian government thereafter. Furthermore, he posits that “the military laid the basis for the undemocratic nature of the local government and the erosion of local government autonomy”. But this by itself is a wrong conclusion because the 1989 Babagida reforms had cancelled all the errors of the previous reforms, both civilian and military; at best it is a paradox.</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This abnormality was subtly addressed by the 1999 Constitution in a phony manner. Though the Constitution allows the State House of Assembly to legislate over local governments within their domain; they are not allowed to create local governments. Section 7 of the 1999 Constitution empowers the state legislature to make laws for the administrative operation of local government areas and section 162 authorizes the existence of a state and local governments Joint Account. However, these two provisions have become the ammunition used by some state governors to incapacitate local governments within their states.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It is important to note that there is never a time in Nigeria’s post- colonial political history that local governments operated independent of both the state and federal governments, which is the crux of local government autonomy. The search for </w:t>
      </w:r>
      <w:r w:rsidRPr="004B43EB">
        <w:rPr>
          <w:rFonts w:ascii="Times New Roman" w:hAnsi="Times New Roman" w:cs="Times New Roman"/>
          <w:sz w:val="24"/>
          <w:szCs w:val="24"/>
        </w:rPr>
        <w:lastRenderedPageBreak/>
        <w:t>this kind of local government system has been a mirage. On this issue, three contending perspectives have emerged:</w:t>
      </w:r>
    </w:p>
    <w:p w:rsidR="00483C5F" w:rsidRPr="004B43EB" w:rsidRDefault="00483C5F" w:rsidP="00C46FEE">
      <w:pPr>
        <w:pStyle w:val="ListParagraph"/>
        <w:numPr>
          <w:ilvl w:val="0"/>
          <w:numId w:val="6"/>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The first group interprets local government autonomy to mean independence from the interference of state government in the activities of local government.</w:t>
      </w:r>
    </w:p>
    <w:p w:rsidR="00483C5F" w:rsidRPr="004B43EB" w:rsidRDefault="00483C5F" w:rsidP="00C46FEE">
      <w:pPr>
        <w:pStyle w:val="ListParagraph"/>
        <w:numPr>
          <w:ilvl w:val="0"/>
          <w:numId w:val="6"/>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The Second, perceives local government autonomy as the non- interference of the federal government in the activities of local governments.</w:t>
      </w:r>
    </w:p>
    <w:p w:rsidR="00483C5F" w:rsidRPr="004B43EB" w:rsidRDefault="00483C5F" w:rsidP="00C46FEE">
      <w:pPr>
        <w:pStyle w:val="ListParagraph"/>
        <w:numPr>
          <w:ilvl w:val="0"/>
          <w:numId w:val="6"/>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The third group, maintains that local government autonomy means independence from both state and federal governments interference in the activities of local councils.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This is the dilemma facing local government in Nigeria today. At the moment, members of the National Assembly seem to be inclined to the first perspective; freeing the local governments from the loathsome interferences of state governments, which explains why they want to amend section 7 and 162 of the 1999 Constitution. In the draft amendment, they recommended the establishment of a Special Federal Account upon which the 774 local governments would draw their federal allocation; thus, circumventing the abhorrent intercession of various state governments in local government finances. To be sure, this is what they describe as local government financial autonomy. What the National Assembly forgets, which they need to be reminded of, is that this method of financing local governments in the country has in the past been experimented by successive military regimes in the past. It is pertinent to note that principally, what the National Assembly did in its review of the 1999 Constitution was to merely amend the two sections (section 7 and 162), that places the local government areas under the control of state governments. However, the </w:t>
      </w:r>
      <w:r w:rsidRPr="004B43EB">
        <w:rPr>
          <w:rFonts w:ascii="Times New Roman" w:hAnsi="Times New Roman" w:cs="Times New Roman"/>
          <w:sz w:val="24"/>
          <w:szCs w:val="24"/>
        </w:rPr>
        <w:lastRenderedPageBreak/>
        <w:t>mere alteration of the above sections of the Constitution does not free the local governments from the control of the federal government. It rather strengthens it. This explains why state governors and the National Association of Local Government Employees are opposed to it. They also argued that local governments are an integral part of the state and therefore cannot be completely independent of the state government. Furthermore, they do not want the federal government meddling in the affairs of local governments. Going by the debate in the political sphere, the proposed amendment to section 7 and 162 of the 1999 Constitution is not likely to succeed, since it requires 2/3 majority votes of members of the National Assembly and 1/3 majority votes of members of the 36 Houses of Assembly (state legislatures) in the country. The possibility of the state governments surrendering their financial control of local government to the federal government is unlikely, given the nature and character of state politics in Nigeria. In Nigerian politics, people think more of what they can benefit from the system rather than offering themselves up for service to their fatherland. This is what informs the struggle by the state and federal governments to control local government allocation from the distributive pool account or federation account.</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In essence, there is nothing fundamentally wrong with any of the models expounded above. However, there is something deeply wrong with the operators of the Nigerian state apparatus. Thus, any of these models can suffice if the corresponding political culture prevails in the wider political system. In all political systems, the political culture defines the principles and attitudes that shape the way government is designed and the political decisions leaders make. Such political ethics are lacking in Nigeria. The characteristics which are predominantly part of the </w:t>
      </w:r>
      <w:r w:rsidRPr="004B43EB">
        <w:rPr>
          <w:rFonts w:ascii="Times New Roman" w:hAnsi="Times New Roman" w:cs="Times New Roman"/>
          <w:sz w:val="24"/>
          <w:szCs w:val="24"/>
        </w:rPr>
        <w:lastRenderedPageBreak/>
        <w:t>Nigerian psyche are ethnicity, nepotism and corruption. These manifestations are at the core of her national identity and shape politics and public policies at all spheres of governance (federal, state and local). The struggle to control local government by state and federal governments is simply a matter of what each of them stands to benefit from such control, rather than how such control can deliver political dividends to the people at the local level. This argument falls within the trajectory of François Bayart’s perception of African politics as contained in his book, L’Etaten</w:t>
      </w:r>
      <w:r w:rsidR="005022D0">
        <w:rPr>
          <w:rFonts w:ascii="Times New Roman" w:hAnsi="Times New Roman" w:cs="Times New Roman"/>
          <w:sz w:val="24"/>
          <w:szCs w:val="24"/>
        </w:rPr>
        <w:t xml:space="preserve"> </w:t>
      </w:r>
      <w:r w:rsidRPr="004B43EB">
        <w:rPr>
          <w:rFonts w:ascii="Times New Roman" w:hAnsi="Times New Roman" w:cs="Times New Roman"/>
          <w:sz w:val="24"/>
          <w:szCs w:val="24"/>
        </w:rPr>
        <w:t>Arique: La Politique du Ventre1. With this kind of political culture in place, nothing positive can be achieved in terms of instituting a veritable local government system in Nigeria.</w:t>
      </w:r>
    </w:p>
    <w:p w:rsidR="00483C5F" w:rsidRPr="004B43EB" w:rsidRDefault="00483C5F" w:rsidP="00C46FEE">
      <w:pPr>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2.2.7</w:t>
      </w:r>
      <w:r w:rsidRPr="004B43EB">
        <w:rPr>
          <w:rFonts w:ascii="Times New Roman" w:hAnsi="Times New Roman" w:cs="Times New Roman"/>
          <w:b/>
          <w:bCs/>
          <w:sz w:val="24"/>
          <w:szCs w:val="24"/>
        </w:rPr>
        <w:t xml:space="preserve"> </w:t>
      </w:r>
      <w:r w:rsidRPr="004B43EB">
        <w:rPr>
          <w:rFonts w:ascii="Times New Roman" w:hAnsi="Times New Roman" w:cs="Times New Roman"/>
          <w:b/>
          <w:bCs/>
          <w:sz w:val="24"/>
          <w:szCs w:val="24"/>
        </w:rPr>
        <w:tab/>
        <w:t>Impediments to Local Government Autonomy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There exists ample evidence of statutory policies introduced by successive governments over the years to curb local government autonomy in spite of the fact that the Constitution officially recognizes local government as the third tier of government. These measures make it impossible for local government to operate independent of both federal and state governments. The policies are the institution of Ministry of Local Government, Local Government Service Commission, Caretaker Committee and appointment of a Sole Administrator to oversee the activities of local government .Others include   Office of the Special Adviser to the President on local government matters, Office of the Special Adviser to the Governor on local government matters, the Senate and House of Representative Committees on local government matters, the State Houses of Assembly Committee on local government matters. Closely following the foregoing are the hijacking of local government statutory allocations from the federation account by some state Governors and none remittance of 10% internally generated revenues to local governments by some state </w:t>
      </w:r>
      <w:r w:rsidRPr="004B43EB">
        <w:rPr>
          <w:rFonts w:ascii="Times New Roman" w:hAnsi="Times New Roman" w:cs="Times New Roman"/>
          <w:sz w:val="24"/>
          <w:szCs w:val="24"/>
        </w:rPr>
        <w:lastRenderedPageBreak/>
        <w:t>governors as stipulated by section 162 of the 1999 constitution. A recent survey by authors on the financial subversion of local governments by state Governors shows that in Cross River state, as a rule, the allocation from the federation account is controlled by the state Governor such that in a local government where the monthly allocation is 80 million naira, the Chairman of the local government is given 4 million naira by the state Governor and is required to spend out of pocket, and submit receipt for refund. These measures contribute significantly to the non-performance of local government and the erosion of local government autonomy.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 xml:space="preserve">It is important to note that with the exception of the Babangida reforms, all other reforms that have been made in the local government system over the years consistently decreased local government autonomy and increased the interferences of both federal and state governments in the activities of local government. The Babangida administration as earlier stated, introduced direct federal allocation to local government, abolished the Ministry of local government and established executive and legislative arms in local government. The administration also increased local government statutory allocation from 15% to 20% with effect from 1992. Rather than consolidate the gains made during the Babangida administration, subsequent governments have disrupted the floundering local government autonomy and democratic processes at the grass root, which were earlier initiated by the Babangida administration. As a result, there has been a significant reduction in the capacity of the local government in meeting its mandatory objectives. Protagonists of the policies earlier mentioned believed it is their duty to exercise close oversight over the operation of local governments. The symbolism of their argument is in line with our submission on the relationship between the nature and character of state politics and </w:t>
      </w:r>
      <w:r w:rsidRPr="004B43EB">
        <w:rPr>
          <w:rFonts w:ascii="Times New Roman" w:hAnsi="Times New Roman" w:cs="Times New Roman"/>
          <w:sz w:val="24"/>
          <w:szCs w:val="24"/>
        </w:rPr>
        <w:lastRenderedPageBreak/>
        <w:t>local government autonomy. It is important to note that most of these measures that impede local government autonomy were initiated based on the patronage system, which is the dominant nature of state politics in Nigeria. Political patronage pervades all levels of governance in Nigeria (federal, state and local). However, the local government suffers the most. The ruling elites at state and federal levels use local government to distribute all kinds of patronage to their supporters. In part, this explains why the ruling elites are literally at war to control the local government system in the country. It is in connection with this that it is not difficult to understand why the ruling elites at state and federal levels favour measures that will not allow local government operate as an independent third tier of government.</w:t>
      </w:r>
    </w:p>
    <w:p w:rsidR="00483C5F" w:rsidRPr="004B43EB" w:rsidRDefault="00483C5F" w:rsidP="00C46FEE">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2.3</w:t>
      </w:r>
      <w:r w:rsidRPr="004B43EB">
        <w:rPr>
          <w:rFonts w:ascii="Times New Roman" w:hAnsi="Times New Roman" w:cs="Times New Roman"/>
          <w:b/>
          <w:sz w:val="24"/>
          <w:szCs w:val="24"/>
        </w:rPr>
        <w:tab/>
      </w:r>
      <w:r w:rsidR="005022D0">
        <w:rPr>
          <w:rFonts w:ascii="Times New Roman" w:hAnsi="Times New Roman" w:cs="Times New Roman"/>
          <w:b/>
          <w:sz w:val="24"/>
          <w:szCs w:val="24"/>
        </w:rPr>
        <w:t>GAP OF THE LITERATURE</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 creation of local government serves as the foundation upon which a nation is built. Just as primary education serves as the solid education upon which a nation rest, so does local government serve as solid political survival rest.</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Another, summarization for local government is because about 75% of the nation’s population resides in the rural areas. This could mean that the village labours thousands of untapped intellectual resources.</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There is need to bring government officials that have moved from prevailing condition in different local areas, hence the limited capacity will effectively deal with them. The case is different where there are local staffs who can best appreciate solution.</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 xml:space="preserve">For the purpose of extending the scope of political participation, local government is imperative to full benefit from democratic government. A democratic government that does not fully involve the local people is halfhearted democracy. No </w:t>
      </w:r>
      <w:r w:rsidRPr="004B43EB">
        <w:rPr>
          <w:rFonts w:ascii="Times New Roman" w:hAnsi="Times New Roman" w:cs="Times New Roman"/>
          <w:sz w:val="24"/>
          <w:szCs w:val="24"/>
        </w:rPr>
        <w:lastRenderedPageBreak/>
        <w:t>doubt, local government system provides job opportunities for the citizens e.g. school levers, many of the school levers for instance can easily fit into the various departments of the local government or grass-root government. Head committee and districts are passed through executive as well as the legislative council of the local government area.</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Sources of Revenue in Local Government</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 sources of revenue can be classified into the three groups i.e. in the local government</w:t>
      </w:r>
    </w:p>
    <w:p w:rsidR="00483C5F" w:rsidRPr="004B43EB" w:rsidRDefault="00483C5F" w:rsidP="00C46FEE">
      <w:pPr>
        <w:pStyle w:val="ListParagraph"/>
        <w:numPr>
          <w:ilvl w:val="0"/>
          <w:numId w:val="3"/>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Statutory sources of revenue </w:t>
      </w:r>
    </w:p>
    <w:p w:rsidR="00483C5F" w:rsidRPr="004B43EB" w:rsidRDefault="00483C5F" w:rsidP="00C46FEE">
      <w:pPr>
        <w:pStyle w:val="ListParagraph"/>
        <w:numPr>
          <w:ilvl w:val="0"/>
          <w:numId w:val="3"/>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Permissible sources of revenue </w:t>
      </w:r>
    </w:p>
    <w:p w:rsidR="00483C5F" w:rsidRPr="004B43EB" w:rsidRDefault="00483C5F" w:rsidP="00C46FEE">
      <w:pPr>
        <w:pStyle w:val="ListParagraph"/>
        <w:numPr>
          <w:ilvl w:val="0"/>
          <w:numId w:val="3"/>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Incidental sources of revenue </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A.</w:t>
      </w:r>
      <w:r w:rsidRPr="004B43EB">
        <w:rPr>
          <w:rFonts w:ascii="Times New Roman" w:hAnsi="Times New Roman" w:cs="Times New Roman"/>
          <w:b/>
          <w:sz w:val="24"/>
          <w:szCs w:val="24"/>
        </w:rPr>
        <w:tab/>
      </w:r>
      <w:r w:rsidRPr="004B43EB">
        <w:rPr>
          <w:rFonts w:ascii="Times New Roman" w:hAnsi="Times New Roman" w:cs="Times New Roman"/>
          <w:sz w:val="24"/>
          <w:szCs w:val="24"/>
        </w:rPr>
        <w:t xml:space="preserve">Statutory allocation is 15% now 20% from the federal account paid directly to </w:t>
      </w:r>
      <w:r>
        <w:rPr>
          <w:rFonts w:ascii="Times New Roman" w:hAnsi="Times New Roman" w:cs="Times New Roman"/>
          <w:sz w:val="24"/>
          <w:szCs w:val="24"/>
        </w:rPr>
        <w:tab/>
      </w:r>
      <w:r w:rsidRPr="004B43EB">
        <w:rPr>
          <w:rFonts w:ascii="Times New Roman" w:hAnsi="Times New Roman" w:cs="Times New Roman"/>
          <w:sz w:val="24"/>
          <w:szCs w:val="24"/>
        </w:rPr>
        <w:t>the council by the federal government.</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B.</w:t>
      </w:r>
      <w:r w:rsidRPr="004B43EB">
        <w:rPr>
          <w:rFonts w:ascii="Times New Roman" w:hAnsi="Times New Roman" w:cs="Times New Roman"/>
          <w:b/>
          <w:sz w:val="24"/>
          <w:szCs w:val="24"/>
        </w:rPr>
        <w:tab/>
      </w:r>
      <w:r w:rsidRPr="004B43EB">
        <w:rPr>
          <w:rFonts w:ascii="Times New Roman" w:hAnsi="Times New Roman" w:cs="Times New Roman"/>
          <w:sz w:val="24"/>
          <w:szCs w:val="24"/>
        </w:rPr>
        <w:t xml:space="preserve">10% of the state own derived income from all sources paid to the local </w:t>
      </w:r>
      <w:r w:rsidR="005022D0">
        <w:rPr>
          <w:rFonts w:ascii="Times New Roman" w:hAnsi="Times New Roman" w:cs="Times New Roman"/>
          <w:sz w:val="24"/>
          <w:szCs w:val="24"/>
        </w:rPr>
        <w:t xml:space="preserve">government. </w:t>
      </w:r>
      <w:r w:rsidRPr="004B43EB">
        <w:rPr>
          <w:rFonts w:ascii="Times New Roman" w:hAnsi="Times New Roman" w:cs="Times New Roman"/>
          <w:sz w:val="24"/>
          <w:szCs w:val="24"/>
        </w:rPr>
        <w:t>These sources of revenue though statutory but some of the states should do away from this responsibility and some are even demanding that the local government share the 10% with them.</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 xml:space="preserve">Permissible Sources of Revenue </w:t>
      </w:r>
    </w:p>
    <w:p w:rsidR="00483C5F" w:rsidRPr="004B43EB" w:rsidRDefault="00483C5F" w:rsidP="00C46FEE">
      <w:pPr>
        <w:pStyle w:val="ListParagraph"/>
        <w:numPr>
          <w:ilvl w:val="0"/>
          <w:numId w:val="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Radio and television license fees</w:t>
      </w:r>
    </w:p>
    <w:p w:rsidR="00483C5F" w:rsidRPr="004B43EB" w:rsidRDefault="00483C5F" w:rsidP="00C46FEE">
      <w:pPr>
        <w:pStyle w:val="ListParagraph"/>
        <w:numPr>
          <w:ilvl w:val="0"/>
          <w:numId w:val="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Special rate fees and fines</w:t>
      </w:r>
    </w:p>
    <w:p w:rsidR="00483C5F" w:rsidRPr="004B43EB" w:rsidRDefault="00483C5F" w:rsidP="00C46FEE">
      <w:pPr>
        <w:pStyle w:val="ListParagraph"/>
        <w:numPr>
          <w:ilvl w:val="0"/>
          <w:numId w:val="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Registration and business incense fees</w:t>
      </w:r>
    </w:p>
    <w:p w:rsidR="00483C5F" w:rsidRPr="004B43EB" w:rsidRDefault="00483C5F" w:rsidP="00C46FEE">
      <w:pPr>
        <w:pStyle w:val="ListParagraph"/>
        <w:numPr>
          <w:ilvl w:val="0"/>
          <w:numId w:val="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Tenement rates or property tax</w:t>
      </w:r>
    </w:p>
    <w:p w:rsidR="00483C5F" w:rsidRPr="004B43EB" w:rsidRDefault="00483C5F" w:rsidP="00C46FEE">
      <w:pPr>
        <w:pStyle w:val="ListParagraph"/>
        <w:numPr>
          <w:ilvl w:val="0"/>
          <w:numId w:val="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Grant in aids</w:t>
      </w: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 xml:space="preserve">Incidental Sources of Revenue </w:t>
      </w:r>
    </w:p>
    <w:p w:rsidR="00483C5F" w:rsidRPr="004B43EB" w:rsidRDefault="00483C5F" w:rsidP="00C46FEE">
      <w:pPr>
        <w:pStyle w:val="ListParagraph"/>
        <w:numPr>
          <w:ilvl w:val="0"/>
          <w:numId w:val="5"/>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Donation </w:t>
      </w:r>
    </w:p>
    <w:p w:rsidR="00483C5F" w:rsidRPr="004B43EB" w:rsidRDefault="00483C5F" w:rsidP="00C46FEE">
      <w:pPr>
        <w:pStyle w:val="ListParagraph"/>
        <w:numPr>
          <w:ilvl w:val="0"/>
          <w:numId w:val="5"/>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Collection of merriment tax</w:t>
      </w:r>
    </w:p>
    <w:p w:rsidR="00483C5F" w:rsidRPr="004B43EB" w:rsidRDefault="00483C5F" w:rsidP="00C46FEE">
      <w:pPr>
        <w:pStyle w:val="ListParagraph"/>
        <w:numPr>
          <w:ilvl w:val="0"/>
          <w:numId w:val="5"/>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Sales of seized goods</w:t>
      </w:r>
    </w:p>
    <w:p w:rsidR="00483C5F" w:rsidRPr="004B43EB" w:rsidRDefault="00483C5F" w:rsidP="00C46FEE">
      <w:pPr>
        <w:pStyle w:val="ListParagraph"/>
        <w:numPr>
          <w:ilvl w:val="0"/>
          <w:numId w:val="5"/>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Farming from commercial undertaking </w:t>
      </w:r>
    </w:p>
    <w:p w:rsidR="00483C5F" w:rsidRPr="004B43EB" w:rsidRDefault="00483C5F" w:rsidP="00C46FEE">
      <w:pPr>
        <w:pStyle w:val="ListParagraph"/>
        <w:numPr>
          <w:ilvl w:val="0"/>
          <w:numId w:val="5"/>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Income derived from naming of street</w:t>
      </w:r>
    </w:p>
    <w:p w:rsidR="00483C5F" w:rsidRDefault="00483C5F" w:rsidP="00C46FEE">
      <w:pPr>
        <w:spacing w:line="408"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483C5F" w:rsidRDefault="00483C5F" w:rsidP="00C46FEE">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Agbodike F.C, Igbokwe-Ibeto, C.</w:t>
      </w:r>
      <w:r w:rsidRPr="004B43EB">
        <w:rPr>
          <w:rFonts w:ascii="Times New Roman" w:hAnsi="Times New Roman" w:cs="Times New Roman"/>
          <w:sz w:val="24"/>
          <w:szCs w:val="24"/>
        </w:rPr>
        <w:t>J</w:t>
      </w:r>
      <w:r>
        <w:rPr>
          <w:rFonts w:ascii="Times New Roman" w:hAnsi="Times New Roman" w:cs="Times New Roman"/>
          <w:sz w:val="24"/>
          <w:szCs w:val="24"/>
        </w:rPr>
        <w:t>.</w:t>
      </w:r>
      <w:r w:rsidRPr="004B43EB">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4B43EB">
        <w:rPr>
          <w:rFonts w:ascii="Times New Roman" w:hAnsi="Times New Roman" w:cs="Times New Roman"/>
          <w:sz w:val="24"/>
          <w:szCs w:val="24"/>
        </w:rPr>
        <w:t>Nkah, B.C (2014). Local government administration and the challenges of sustainable development in Nigeria. Review of Public Administration and Management Vol. 3 (6).</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Akhakpe, I. Fatile, J.O &amp; Igbokwe-Ibeto, C.J. (2012). Local government and the challenges of community and rural development in Nigeria: the way forward. International Journal of Asian Social Science, 2 (6), pp 648-665.</w:t>
      </w:r>
    </w:p>
    <w:p w:rsidR="00483C5F" w:rsidRDefault="00483C5F" w:rsidP="00C46FEE">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Akinbosade, A. (</w:t>
      </w:r>
      <w:r w:rsidRPr="004B43EB">
        <w:rPr>
          <w:rFonts w:ascii="Times New Roman" w:hAnsi="Times New Roman" w:cs="Times New Roman"/>
          <w:sz w:val="24"/>
          <w:szCs w:val="24"/>
        </w:rPr>
        <w:t>2016). Challenges of local government administration. Retrieved 30th Januray, 2017 from http://thehopenewspapers.com/2016/07/challenges-localgovernment-administration/</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Akindele, S. T, Olaopa, O. R and Obiyan, S. A (2002): “Fiscal Federalism and Local Government Finance in Nigeria: An Examination of Revenue Rights and Fiscal Jurisdiction”, International Review of Administrative Sciences, 68; 4: 557-577</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Aleyomi, M. B. (2013). Local government administration in Nigeria: A review. AFRICANA canteen, vol. 6, 2-46.</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Amaechi, R. (2012). The debate on local government autonomy. Retrieved on 1st February, 2017 from http://www.thisdaylive.com/article/the-debate-on-local-government-a</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Ammani, A. (2012): “Local government in the Nigerian Federation”, culled from www.gamji.com/article</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Bolatito, S. Ibrahim, S. (2012) Challenges of local government administration in Nigeria: An appraisal of Nigerian experience. International Journal of Science and Research, Vol. 3 (7), 562-568</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lastRenderedPageBreak/>
        <w:t>Chukwuemeka, E., Ugwuanyi, B. I., Ndubuisi-Okolo, P. &amp; Onuoha, C. E. (2014). Nigeria local government: A discourse on the theoretical imperatives in a governmental system. An International Multidisciplinary Journal, Ethiopia, Vol. 8 (2), 305-324.</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Clark, G. L (1984): A Theory of Local Autonomy: Annals of the Association of American Geographers, (74) 2, pp195-208</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Eboh, E. &amp;</w:t>
      </w:r>
      <w:r>
        <w:rPr>
          <w:rFonts w:ascii="Times New Roman" w:hAnsi="Times New Roman" w:cs="Times New Roman"/>
          <w:sz w:val="24"/>
          <w:szCs w:val="24"/>
        </w:rPr>
        <w:t xml:space="preserve"> </w:t>
      </w:r>
      <w:r w:rsidRPr="004B43EB">
        <w:rPr>
          <w:rFonts w:ascii="Times New Roman" w:hAnsi="Times New Roman" w:cs="Times New Roman"/>
          <w:sz w:val="24"/>
          <w:szCs w:val="24"/>
        </w:rPr>
        <w:t>Diejomaoh, I. (2010). Local governments in Nigeria: Relevance and effectiveness in poverty reduction and economic development. Journal of Economic and Sustainable Development, Vol.1 (1), 12-28.</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Federal Republic of Nigeria (1976). Guidelines for local government reform. Abuja: FRN</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Igbokwe-Ibeto, C. J. (2012). Issues and challenges in local government project monitoring and evaluation in Nigeria: The way forward. European Scientific Journal, vol. 8</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Ige B. (1996): “Man-made Avoidable Local Government Troubles”, The Sunday Tribune. Ibadan</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Ighodalo, A. Jacob, F.O. Justine, I.C. (2012). Local government and the challenges of community and rural development in Nigeria: The way forward. International Journal of Asian Social Science, Vol.2 (6), pp. 803-819.</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Joel, S.O. (2016). Perspectives in development administration. Lagos: Global Compute Ray Publishing Co.</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 xml:space="preserve">Murtala, A. (2007). An examination of the sources of local government revenue in Nigeria: A case study of Bagwai local government area of Kano state. </w:t>
      </w:r>
      <w:r w:rsidRPr="004B43EB">
        <w:rPr>
          <w:rFonts w:ascii="Times New Roman" w:hAnsi="Times New Roman" w:cs="Times New Roman"/>
          <w:sz w:val="24"/>
          <w:szCs w:val="24"/>
        </w:rPr>
        <w:lastRenderedPageBreak/>
        <w:t>Undergraduate Project submitted to Department of Local Government Studies, Ahmadu Bello University Zaria</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Ola, F. R (1984): Local Administration in Nigeria. London, Kegan Paul International Plc</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Ola, R.O.F. and Tonwe, D.A. (2009). Local administration and local government in Nigeria, Lagos: Amfitop Books.</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Otive, I. (2009): Local Government Reform and Constitutional Review in Nigeria, Culled from www. Gamji.com</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Oyediran, O and Gboyega, A. (1979):”Local Government and Administration” in Oyediran (ed.), Nigeian Government and Politics under Military Rule 1966-79. London: Macmillan Publishers</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Rogoveanu, R.(2013): An Introductory Survey of American Government, Constitution and Politics, Romania: Institutul European.</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Sherif, O.S. (March 4th, 2016)). Local government administration in Nigeria (problems and prospects). Retrieved 30th January, 2017 from http://naijaquest.com/local-governmentadministration-in-nigeria-problems-and-prospect/The 1976 Local Government Guidelines</w:t>
      </w:r>
      <w:r>
        <w:rPr>
          <w:rFonts w:ascii="Times New Roman" w:hAnsi="Times New Roman" w:cs="Times New Roman"/>
          <w:sz w:val="24"/>
          <w:szCs w:val="24"/>
        </w:rPr>
        <w:t xml:space="preserve">. </w:t>
      </w:r>
      <w:r w:rsidRPr="004B43EB">
        <w:rPr>
          <w:rFonts w:ascii="Times New Roman" w:hAnsi="Times New Roman" w:cs="Times New Roman"/>
          <w:sz w:val="24"/>
          <w:szCs w:val="24"/>
        </w:rPr>
        <w:t>The 1979 Constitution of the Federal Republic of Nigeria</w:t>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sz w:val="24"/>
          <w:szCs w:val="24"/>
        </w:rPr>
        <w:br w:type="page"/>
      </w:r>
      <w:r w:rsidRPr="004B43EB">
        <w:rPr>
          <w:rFonts w:ascii="Times New Roman" w:hAnsi="Times New Roman" w:cs="Times New Roman"/>
          <w:b/>
          <w:sz w:val="24"/>
          <w:szCs w:val="24"/>
        </w:rPr>
        <w:lastRenderedPageBreak/>
        <w:t>CHAPTER THREE</w:t>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t>RESEARCH METHODOLOGY</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3.1</w:t>
      </w:r>
      <w:r w:rsidRPr="004B43EB">
        <w:rPr>
          <w:rFonts w:ascii="Times New Roman" w:hAnsi="Times New Roman" w:cs="Times New Roman"/>
          <w:b/>
          <w:sz w:val="24"/>
          <w:szCs w:val="24"/>
        </w:rPr>
        <w:tab/>
        <w:t xml:space="preserve">INTRODUCTION </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ab/>
      </w:r>
      <w:r w:rsidRPr="004B43EB">
        <w:rPr>
          <w:rFonts w:ascii="Times New Roman" w:hAnsi="Times New Roman" w:cs="Times New Roman"/>
          <w:sz w:val="24"/>
          <w:szCs w:val="24"/>
        </w:rPr>
        <w:t>This chapter is aimed at explaining the research methods strategies of collecting, information, data collection on instruments and method of investigation adopted in this project work.</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 purpose or objective is to achieve the validity and reliability of data collection. The researchers made use of test and collect vital information about the topic chosen for this project work at the same time, the researcher visit the area which he uses as his case study (Ilorin South local government area, Ilorin) of find out facts that will be used for this project work.</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However, the idea of concluding this research work is to cover the fact about the problems that most of our local government areas are facing and to know how to solve these problems, particularly the Ilorin South local government area.</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3.2</w:t>
      </w:r>
      <w:r w:rsidRPr="004B43EB">
        <w:rPr>
          <w:rFonts w:ascii="Times New Roman" w:hAnsi="Times New Roman" w:cs="Times New Roman"/>
          <w:b/>
          <w:sz w:val="24"/>
          <w:szCs w:val="24"/>
        </w:rPr>
        <w:tab/>
        <w:t>SAMPLE AND POPULATION OF THE STUDY</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A sample of one hundred and eighty (180) members of the Ilorin South local government area are selected across different community areas of the Ilorin South local government area. The choice of members and selection of sample were based on sample random sampling method. Particularly, respondent were members of the Ilorin South local government area. Had volunteered to respond to the questionnaire, sample random sampling was adopted so that every volunteer member or recipients will have equal chance of being part of the sample.</w:t>
      </w: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ind w:left="850" w:hanging="850"/>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3.3</w:t>
      </w:r>
      <w:r w:rsidRPr="004B43EB">
        <w:rPr>
          <w:rFonts w:ascii="Times New Roman" w:hAnsi="Times New Roman" w:cs="Times New Roman"/>
          <w:b/>
          <w:sz w:val="24"/>
          <w:szCs w:val="24"/>
        </w:rPr>
        <w:tab/>
        <w:t>SOURCES OF DATA AND DATA COLLECTION INSTRUMENTS</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Data collection is known to be a major concern in research study. Therefore, the data for this project would be obtained from primary and secondary sources.</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 xml:space="preserve">A primary source: these are data that are collected mainly for the purpose of the research work. It can also be defined as the information sourced from the original or main </w:t>
      </w:r>
      <w:r w:rsidR="00D63DBF" w:rsidRPr="004B43EB">
        <w:rPr>
          <w:rFonts w:ascii="Times New Roman" w:hAnsi="Times New Roman" w:cs="Times New Roman"/>
          <w:sz w:val="24"/>
          <w:szCs w:val="24"/>
        </w:rPr>
        <w:t>source which comprises</w:t>
      </w:r>
      <w:r w:rsidRPr="004B43EB">
        <w:rPr>
          <w:rFonts w:ascii="Times New Roman" w:hAnsi="Times New Roman" w:cs="Times New Roman"/>
          <w:sz w:val="24"/>
          <w:szCs w:val="24"/>
        </w:rPr>
        <w:t xml:space="preserve"> of:</w:t>
      </w:r>
    </w:p>
    <w:p w:rsidR="00483C5F" w:rsidRPr="004B43EB" w:rsidRDefault="00483C5F" w:rsidP="00C46FEE">
      <w:pPr>
        <w:pStyle w:val="ListParagraph"/>
        <w:numPr>
          <w:ilvl w:val="0"/>
          <w:numId w:val="10"/>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Observation </w:t>
      </w:r>
    </w:p>
    <w:p w:rsidR="00483C5F" w:rsidRPr="004B43EB" w:rsidRDefault="00483C5F" w:rsidP="00C46FEE">
      <w:pPr>
        <w:pStyle w:val="ListParagraph"/>
        <w:numPr>
          <w:ilvl w:val="0"/>
          <w:numId w:val="10"/>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Questionnaire </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Observation:</w:t>
      </w:r>
      <w:r w:rsidRPr="004B43EB">
        <w:rPr>
          <w:rFonts w:ascii="Times New Roman" w:hAnsi="Times New Roman" w:cs="Times New Roman"/>
          <w:sz w:val="24"/>
          <w:szCs w:val="24"/>
        </w:rPr>
        <w:t xml:space="preserve"> The researcher’s personal observation confirmed by the responses from the questionnaire, this method is useful in studying small communities.</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Questionnaire:</w:t>
      </w:r>
      <w:r w:rsidRPr="004B43EB">
        <w:rPr>
          <w:rFonts w:ascii="Times New Roman" w:hAnsi="Times New Roman" w:cs="Times New Roman"/>
          <w:sz w:val="24"/>
          <w:szCs w:val="24"/>
        </w:rPr>
        <w:t xml:space="preserve"> data from the questionnaire administered various questions designed to investigate the challenges being addressed by the study.</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 questions were structured in the form of open and closed ended question with the expectation that the respondents would answer as applicable.</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 reason why the researcher adopted questionnaire is because it allows freedom by respondents to provide suitable answers to the questions. It is simple and less expensive and also covers large area within limited cost.</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 side effect of questionnaire and observation is that large number of non-response is not easy to combine it with random sampling and it may lead to base result through the influence of the individual investigation.</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However, the secondary data used in this research is obtained through the following sources:</w:t>
      </w:r>
    </w:p>
    <w:p w:rsidR="00483C5F" w:rsidRPr="004B43EB" w:rsidRDefault="00483C5F" w:rsidP="00C46FEE">
      <w:pPr>
        <w:pStyle w:val="ListParagraph"/>
        <w:numPr>
          <w:ilvl w:val="0"/>
          <w:numId w:val="11"/>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Textbooks</w:t>
      </w:r>
    </w:p>
    <w:p w:rsidR="00483C5F" w:rsidRPr="004B43EB" w:rsidRDefault="00483C5F" w:rsidP="00C46FEE">
      <w:pPr>
        <w:pStyle w:val="ListParagraph"/>
        <w:numPr>
          <w:ilvl w:val="0"/>
          <w:numId w:val="11"/>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Magazine</w:t>
      </w:r>
    </w:p>
    <w:p w:rsidR="00483C5F" w:rsidRPr="004B43EB" w:rsidRDefault="00483C5F" w:rsidP="00C46FEE">
      <w:pPr>
        <w:pStyle w:val="ListParagraph"/>
        <w:numPr>
          <w:ilvl w:val="0"/>
          <w:numId w:val="11"/>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lastRenderedPageBreak/>
        <w:t>Newspaper</w:t>
      </w:r>
    </w:p>
    <w:p w:rsidR="00483C5F" w:rsidRPr="004B43EB" w:rsidRDefault="00483C5F" w:rsidP="00C46FEE">
      <w:pPr>
        <w:pStyle w:val="ListParagraph"/>
        <w:numPr>
          <w:ilvl w:val="0"/>
          <w:numId w:val="11"/>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Article and </w:t>
      </w:r>
    </w:p>
    <w:p w:rsidR="00483C5F" w:rsidRPr="004B43EB" w:rsidRDefault="00483C5F" w:rsidP="00C46FEE">
      <w:pPr>
        <w:pStyle w:val="ListParagraph"/>
        <w:numPr>
          <w:ilvl w:val="0"/>
          <w:numId w:val="11"/>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Other relevant publication</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3.4</w:t>
      </w:r>
      <w:r w:rsidRPr="004B43EB">
        <w:rPr>
          <w:rFonts w:ascii="Times New Roman" w:hAnsi="Times New Roman" w:cs="Times New Roman"/>
          <w:b/>
          <w:sz w:val="24"/>
          <w:szCs w:val="24"/>
        </w:rPr>
        <w:tab/>
        <w:t>METHOD OF DATA ANALYSIS</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Analysis of the relevant data collected during the course of study was done using descriptive approach of sample percentage to analyze the data collected for the administration.</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 xml:space="preserve">Questionnaire and observation: the reason for choosing this method of data analyses is because of its simplicity. </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However, sample percentage is very easy and simple to understand, because average people can go through it and understand how the data are presented and collected in sample percentage.</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 descriptive approach consists of forming statistical distribution, construction of diagram like, histograms, frequency, polygon, cumulative frequency, charts and percentage.</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3.5</w:t>
      </w:r>
      <w:r w:rsidRPr="004B43EB">
        <w:rPr>
          <w:rFonts w:ascii="Times New Roman" w:hAnsi="Times New Roman" w:cs="Times New Roman"/>
          <w:b/>
          <w:sz w:val="24"/>
          <w:szCs w:val="24"/>
        </w:rPr>
        <w:tab/>
        <w:t>RESEARCH PROBLEM</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The major challenges faced during the course of this research work can be summarized underneath:</w:t>
      </w:r>
    </w:p>
    <w:p w:rsidR="00483C5F" w:rsidRPr="004B43EB" w:rsidRDefault="00483C5F" w:rsidP="00C46FEE">
      <w:pPr>
        <w:pStyle w:val="ListParagraph"/>
        <w:numPr>
          <w:ilvl w:val="0"/>
          <w:numId w:val="13"/>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 xml:space="preserve">Lack of available and adequate data, was a hindrance and a big problem for the research work to be more elaborate. The officials of local government classify some documents as secret files and are not willing to response to certain questions. </w:t>
      </w:r>
    </w:p>
    <w:p w:rsidR="00483C5F" w:rsidRPr="004B43EB" w:rsidRDefault="00483C5F" w:rsidP="00C46FEE">
      <w:pPr>
        <w:pStyle w:val="ListParagraph"/>
        <w:numPr>
          <w:ilvl w:val="0"/>
          <w:numId w:val="13"/>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lastRenderedPageBreak/>
        <w:t>Problem of literacy is factor as majority of the population are not literate and could not respond appropriately to questionnaire, poor communication and response was also a problem encountered.</w:t>
      </w:r>
    </w:p>
    <w:p w:rsidR="00483C5F" w:rsidRPr="004B43EB" w:rsidRDefault="00483C5F" w:rsidP="00C46FEE">
      <w:pPr>
        <w:pStyle w:val="ListParagraph"/>
        <w:numPr>
          <w:ilvl w:val="0"/>
          <w:numId w:val="13"/>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Financial constraint significantly hindered a wider reach during the collection data. To finance movement, and necessary material, funds available were prudently used.</w:t>
      </w:r>
    </w:p>
    <w:p w:rsidR="00483C5F" w:rsidRPr="004B43EB" w:rsidRDefault="00483C5F" w:rsidP="00C46FEE">
      <w:pPr>
        <w:spacing w:after="0" w:line="408" w:lineRule="auto"/>
        <w:rPr>
          <w:rFonts w:ascii="Times New Roman" w:hAnsi="Times New Roman" w:cs="Times New Roman"/>
          <w:sz w:val="24"/>
          <w:szCs w:val="24"/>
        </w:rPr>
      </w:pPr>
      <w:r w:rsidRPr="004B43EB">
        <w:rPr>
          <w:rFonts w:ascii="Times New Roman" w:hAnsi="Times New Roman" w:cs="Times New Roman"/>
          <w:sz w:val="24"/>
          <w:szCs w:val="24"/>
        </w:rPr>
        <w:br w:type="page"/>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lastRenderedPageBreak/>
        <w:t>CHAPTER FOUR</w:t>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t>DATA PRESENTATION AND ANALYSIS INTERPRETATION OF FINDING</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 xml:space="preserve">4.1 </w:t>
      </w:r>
      <w:r w:rsidRPr="004B43EB">
        <w:rPr>
          <w:rFonts w:ascii="Times New Roman" w:hAnsi="Times New Roman" w:cs="Times New Roman"/>
          <w:b/>
          <w:sz w:val="24"/>
          <w:szCs w:val="24"/>
        </w:rPr>
        <w:tab/>
        <w:t>INTRODUCTION</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This chapter is aimed at explaining or revealing the historical background of Ilorin South Local government. At the same time of this chapter also contain the presentation of data of this project work and the analysis of those details of this testing of hypothesis, summary of the chapter and the reference.</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 xml:space="preserve">4.2 </w:t>
      </w:r>
      <w:r w:rsidRPr="004B43EB">
        <w:rPr>
          <w:rFonts w:ascii="Times New Roman" w:hAnsi="Times New Roman" w:cs="Times New Roman"/>
          <w:b/>
          <w:sz w:val="24"/>
          <w:szCs w:val="24"/>
        </w:rPr>
        <w:tab/>
        <w:t>BRIEF HISTORY OF THE CASE STUDY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In the process of carrying out the research work of the project, it was observed that in spite of the fact that Ilorin South Local Government Area came into being in 1991, its development growth of infrastructure wise has been compasses with other local government area such as Moro local government area, Ifelodun Local government area of Kwara state to mention but few. It was also observed that a large percentage effectively monitor to supervise the development project of the local government area. The role been presently played by community, government area series much learn to be desires. The work of the community development is not in the officer element in which the member of the community are deciding. Moreover, on leadership style is check mailed that best participate leadership has been discovered to be effective grass root mobilization. This is the statement and how I wish that community development officer in Nigeria will absolve this truth and their workers that are needed today are those that can manage conflict situation. If we are to win our effect of improving the development strategies in the rural area, the role of community development worker must be taken more seriously.</w:t>
      </w: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4.3</w:t>
      </w:r>
      <w:r w:rsidRPr="004B43EB">
        <w:rPr>
          <w:rFonts w:ascii="Times New Roman" w:hAnsi="Times New Roman" w:cs="Times New Roman"/>
          <w:b/>
          <w:sz w:val="24"/>
          <w:szCs w:val="24"/>
        </w:rPr>
        <w:tab/>
        <w:t>PRESENTATION OF DATA</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Revenue table in Ilorin South Local Government area has shown.</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Great incensement during the wedding and analysis and kind of ceremonies. This is because most of Ilorin South local government area indigene displays during wedding ceremony and revenue collected of the local government area council do also realize revenue during concert displayed during wedding and any kind of ceremonies.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In fact, there is low-income generation revenue in Ilorin South Government Area. However, the table shows, monthly revenue generated in each district of the local government area of the 2022.</w:t>
      </w:r>
    </w:p>
    <w:tbl>
      <w:tblPr>
        <w:tblStyle w:val="TableGrid"/>
        <w:tblW w:w="0" w:type="auto"/>
        <w:tblLook w:val="04A0"/>
      </w:tblPr>
      <w:tblGrid>
        <w:gridCol w:w="1559"/>
        <w:gridCol w:w="1172"/>
        <w:gridCol w:w="1190"/>
        <w:gridCol w:w="1072"/>
        <w:gridCol w:w="1072"/>
        <w:gridCol w:w="1122"/>
        <w:gridCol w:w="1072"/>
      </w:tblGrid>
      <w:tr w:rsidR="00483C5F" w:rsidRPr="004B43EB" w:rsidTr="00C46FEE">
        <w:tc>
          <w:tcPr>
            <w:tcW w:w="1559"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District Area</w:t>
            </w:r>
          </w:p>
        </w:tc>
        <w:tc>
          <w:tcPr>
            <w:tcW w:w="1172"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January</w:t>
            </w:r>
          </w:p>
        </w:tc>
        <w:tc>
          <w:tcPr>
            <w:tcW w:w="1159"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February</w:t>
            </w:r>
          </w:p>
        </w:tc>
        <w:tc>
          <w:tcPr>
            <w:tcW w:w="1072"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March</w:t>
            </w:r>
          </w:p>
        </w:tc>
        <w:tc>
          <w:tcPr>
            <w:tcW w:w="1072"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April</w:t>
            </w:r>
          </w:p>
        </w:tc>
        <w:tc>
          <w:tcPr>
            <w:tcW w:w="1122"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 xml:space="preserve">May </w:t>
            </w:r>
          </w:p>
        </w:tc>
        <w:tc>
          <w:tcPr>
            <w:tcW w:w="1072"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June</w:t>
            </w:r>
          </w:p>
        </w:tc>
      </w:tr>
      <w:tr w:rsidR="00483C5F" w:rsidRPr="004B43EB" w:rsidTr="00C46FEE">
        <w:tc>
          <w:tcPr>
            <w:tcW w:w="1559" w:type="dxa"/>
          </w:tcPr>
          <w:p w:rsidR="00483C5F"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Gaa-Akanbi</w:t>
            </w:r>
          </w:p>
        </w:tc>
        <w:tc>
          <w:tcPr>
            <w:tcW w:w="11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25,10600</w:t>
            </w:r>
          </w:p>
        </w:tc>
        <w:tc>
          <w:tcPr>
            <w:tcW w:w="1159"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25,615</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34,250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36,000</w:t>
            </w:r>
          </w:p>
        </w:tc>
        <w:tc>
          <w:tcPr>
            <w:tcW w:w="112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27,849</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32,520</w:t>
            </w:r>
          </w:p>
        </w:tc>
      </w:tr>
      <w:tr w:rsidR="00483C5F" w:rsidRPr="004B43EB" w:rsidTr="00C46FEE">
        <w:tc>
          <w:tcPr>
            <w:tcW w:w="1559" w:type="dxa"/>
          </w:tcPr>
          <w:p w:rsidR="00483C5F"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Kangile</w:t>
            </w:r>
          </w:p>
        </w:tc>
        <w:tc>
          <w:tcPr>
            <w:tcW w:w="11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27,10600</w:t>
            </w:r>
          </w:p>
        </w:tc>
        <w:tc>
          <w:tcPr>
            <w:tcW w:w="1159"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28,680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30,200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36,400</w:t>
            </w:r>
          </w:p>
        </w:tc>
        <w:tc>
          <w:tcPr>
            <w:tcW w:w="112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600,000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900,00</w:t>
            </w:r>
          </w:p>
        </w:tc>
      </w:tr>
      <w:tr w:rsidR="00483C5F" w:rsidRPr="004B43EB" w:rsidTr="00C46FEE">
        <w:tc>
          <w:tcPr>
            <w:tcW w:w="1559" w:type="dxa"/>
          </w:tcPr>
          <w:p w:rsidR="00483C5F"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Gaa-Osibi</w:t>
            </w:r>
          </w:p>
        </w:tc>
        <w:tc>
          <w:tcPr>
            <w:tcW w:w="11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900.00</w:t>
            </w:r>
          </w:p>
        </w:tc>
        <w:tc>
          <w:tcPr>
            <w:tcW w:w="1159"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12.00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860.00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400.00</w:t>
            </w:r>
          </w:p>
        </w:tc>
        <w:tc>
          <w:tcPr>
            <w:tcW w:w="112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800.00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3,900</w:t>
            </w:r>
          </w:p>
        </w:tc>
      </w:tr>
      <w:tr w:rsidR="00483C5F" w:rsidRPr="004B43EB" w:rsidTr="00C46FEE">
        <w:tc>
          <w:tcPr>
            <w:tcW w:w="1559" w:type="dxa"/>
          </w:tcPr>
          <w:p w:rsidR="00483C5F"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Fufu</w:t>
            </w:r>
          </w:p>
        </w:tc>
        <w:tc>
          <w:tcPr>
            <w:tcW w:w="11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10,11000</w:t>
            </w:r>
          </w:p>
        </w:tc>
        <w:tc>
          <w:tcPr>
            <w:tcW w:w="1159"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12.00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5,900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5,100</w:t>
            </w:r>
          </w:p>
        </w:tc>
        <w:tc>
          <w:tcPr>
            <w:tcW w:w="112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4,000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500.00</w:t>
            </w:r>
          </w:p>
        </w:tc>
      </w:tr>
      <w:tr w:rsidR="00483C5F" w:rsidRPr="004B43EB" w:rsidTr="00C46FEE">
        <w:tc>
          <w:tcPr>
            <w:tcW w:w="1559" w:type="dxa"/>
          </w:tcPr>
          <w:p w:rsidR="00483C5F"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Ilota</w:t>
            </w:r>
          </w:p>
        </w:tc>
        <w:tc>
          <w:tcPr>
            <w:tcW w:w="11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500.00</w:t>
            </w:r>
          </w:p>
        </w:tc>
        <w:tc>
          <w:tcPr>
            <w:tcW w:w="1159"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400.00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400.00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520.00</w:t>
            </w:r>
          </w:p>
        </w:tc>
        <w:tc>
          <w:tcPr>
            <w:tcW w:w="112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500.00</w:t>
            </w:r>
          </w:p>
        </w:tc>
        <w:tc>
          <w:tcPr>
            <w:tcW w:w="107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400.00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Source:</w:t>
      </w:r>
      <w:r>
        <w:rPr>
          <w:rFonts w:ascii="Times New Roman" w:hAnsi="Times New Roman" w:cs="Times New Roman"/>
          <w:b/>
          <w:i/>
          <w:sz w:val="24"/>
          <w:szCs w:val="24"/>
        </w:rPr>
        <w:t xml:space="preserve"> Researcher’s Field Survey, 2025</w:t>
      </w:r>
      <w:r w:rsidRPr="004B43EB">
        <w:rPr>
          <w:rFonts w:ascii="Times New Roman" w:hAnsi="Times New Roman" w:cs="Times New Roman"/>
          <w:b/>
          <w:i/>
          <w:sz w:val="24"/>
          <w:szCs w:val="24"/>
        </w:rPr>
        <w:t>.</w:t>
      </w:r>
    </w:p>
    <w:p w:rsidR="00483C5F" w:rsidRDefault="00483C5F" w:rsidP="00C46FEE">
      <w:pPr>
        <w:spacing w:after="0" w:line="408" w:lineRule="auto"/>
        <w:jc w:val="both"/>
        <w:rPr>
          <w:rFonts w:ascii="Times New Roman" w:hAnsi="Times New Roman" w:cs="Times New Roman"/>
          <w:b/>
          <w:i/>
          <w:sz w:val="24"/>
          <w:szCs w:val="24"/>
        </w:rPr>
      </w:pPr>
    </w:p>
    <w:p w:rsidR="00D63DBF" w:rsidRDefault="00D63DBF" w:rsidP="00C46FEE">
      <w:pPr>
        <w:spacing w:after="0" w:line="408" w:lineRule="auto"/>
        <w:jc w:val="both"/>
        <w:rPr>
          <w:rFonts w:ascii="Times New Roman" w:hAnsi="Times New Roman" w:cs="Times New Roman"/>
          <w:b/>
          <w:i/>
          <w:sz w:val="24"/>
          <w:szCs w:val="24"/>
        </w:rPr>
      </w:pPr>
    </w:p>
    <w:p w:rsidR="00D63DBF" w:rsidRDefault="00D63DBF" w:rsidP="00C46FEE">
      <w:pPr>
        <w:spacing w:after="0" w:line="408" w:lineRule="auto"/>
        <w:jc w:val="both"/>
        <w:rPr>
          <w:rFonts w:ascii="Times New Roman" w:hAnsi="Times New Roman" w:cs="Times New Roman"/>
          <w:b/>
          <w:i/>
          <w:sz w:val="24"/>
          <w:szCs w:val="24"/>
        </w:rPr>
      </w:pPr>
    </w:p>
    <w:p w:rsidR="00D63DBF" w:rsidRPr="004B43EB" w:rsidRDefault="00D63DBF" w:rsidP="00C46FEE">
      <w:pPr>
        <w:spacing w:after="0" w:line="408" w:lineRule="auto"/>
        <w:jc w:val="both"/>
        <w:rPr>
          <w:rFonts w:ascii="Times New Roman" w:hAnsi="Times New Roman" w:cs="Times New Roman"/>
          <w:b/>
          <w:i/>
          <w:sz w:val="24"/>
          <w:szCs w:val="24"/>
        </w:rPr>
      </w:pPr>
    </w:p>
    <w:tbl>
      <w:tblPr>
        <w:tblStyle w:val="TableGrid"/>
        <w:tblW w:w="0" w:type="auto"/>
        <w:tblLook w:val="04A0"/>
      </w:tblPr>
      <w:tblGrid>
        <w:gridCol w:w="1594"/>
        <w:gridCol w:w="954"/>
        <w:gridCol w:w="973"/>
        <w:gridCol w:w="1323"/>
        <w:gridCol w:w="1056"/>
        <w:gridCol w:w="1283"/>
        <w:gridCol w:w="1256"/>
      </w:tblGrid>
      <w:tr w:rsidR="00483C5F" w:rsidRPr="004B43EB" w:rsidTr="00C46FEE">
        <w:tc>
          <w:tcPr>
            <w:tcW w:w="1594"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lastRenderedPageBreak/>
              <w:t>District Area</w:t>
            </w:r>
          </w:p>
        </w:tc>
        <w:tc>
          <w:tcPr>
            <w:tcW w:w="954"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July</w:t>
            </w:r>
          </w:p>
        </w:tc>
        <w:tc>
          <w:tcPr>
            <w:tcW w:w="973"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August</w:t>
            </w:r>
          </w:p>
        </w:tc>
        <w:tc>
          <w:tcPr>
            <w:tcW w:w="1253"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September</w:t>
            </w:r>
          </w:p>
        </w:tc>
        <w:tc>
          <w:tcPr>
            <w:tcW w:w="1016"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October</w:t>
            </w:r>
          </w:p>
        </w:tc>
        <w:tc>
          <w:tcPr>
            <w:tcW w:w="1229"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November</w:t>
            </w:r>
          </w:p>
        </w:tc>
        <w:tc>
          <w:tcPr>
            <w:tcW w:w="1209" w:type="dxa"/>
          </w:tcPr>
          <w:p w:rsidR="00483C5F" w:rsidRPr="00D63DBF" w:rsidRDefault="00483C5F" w:rsidP="00C46FEE">
            <w:pPr>
              <w:spacing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December</w:t>
            </w:r>
          </w:p>
        </w:tc>
      </w:tr>
      <w:tr w:rsidR="00C46FEE" w:rsidRPr="004B43EB" w:rsidTr="00C46FEE">
        <w:tc>
          <w:tcPr>
            <w:tcW w:w="1594" w:type="dxa"/>
          </w:tcPr>
          <w:p w:rsidR="00C46FEE"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Gaa-Akanbi</w:t>
            </w:r>
          </w:p>
        </w:tc>
        <w:tc>
          <w:tcPr>
            <w:tcW w:w="954"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39,900</w:t>
            </w:r>
          </w:p>
        </w:tc>
        <w:tc>
          <w:tcPr>
            <w:tcW w:w="97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39,955</w:t>
            </w:r>
          </w:p>
        </w:tc>
        <w:tc>
          <w:tcPr>
            <w:tcW w:w="125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39,955</w:t>
            </w:r>
          </w:p>
        </w:tc>
        <w:tc>
          <w:tcPr>
            <w:tcW w:w="1016"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28,000</w:t>
            </w:r>
          </w:p>
        </w:tc>
        <w:tc>
          <w:tcPr>
            <w:tcW w:w="122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31,000</w:t>
            </w:r>
          </w:p>
        </w:tc>
        <w:tc>
          <w:tcPr>
            <w:tcW w:w="120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33,865</w:t>
            </w:r>
          </w:p>
        </w:tc>
      </w:tr>
      <w:tr w:rsidR="00C46FEE" w:rsidRPr="004B43EB" w:rsidTr="00C46FEE">
        <w:tc>
          <w:tcPr>
            <w:tcW w:w="1594" w:type="dxa"/>
          </w:tcPr>
          <w:p w:rsidR="00C46FEE"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Kangile</w:t>
            </w:r>
          </w:p>
        </w:tc>
        <w:tc>
          <w:tcPr>
            <w:tcW w:w="954"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1,180</w:t>
            </w:r>
          </w:p>
        </w:tc>
        <w:tc>
          <w:tcPr>
            <w:tcW w:w="97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1,800</w:t>
            </w:r>
          </w:p>
        </w:tc>
        <w:tc>
          <w:tcPr>
            <w:tcW w:w="125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1,800</w:t>
            </w:r>
          </w:p>
        </w:tc>
        <w:tc>
          <w:tcPr>
            <w:tcW w:w="1016"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800</w:t>
            </w:r>
          </w:p>
        </w:tc>
        <w:tc>
          <w:tcPr>
            <w:tcW w:w="122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1,100</w:t>
            </w:r>
          </w:p>
        </w:tc>
        <w:tc>
          <w:tcPr>
            <w:tcW w:w="120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1,805</w:t>
            </w:r>
          </w:p>
        </w:tc>
      </w:tr>
      <w:tr w:rsidR="00C46FEE" w:rsidRPr="004B43EB" w:rsidTr="00C46FEE">
        <w:tc>
          <w:tcPr>
            <w:tcW w:w="1594" w:type="dxa"/>
          </w:tcPr>
          <w:p w:rsidR="00C46FEE"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Gaa-Osibi</w:t>
            </w:r>
          </w:p>
        </w:tc>
        <w:tc>
          <w:tcPr>
            <w:tcW w:w="954"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9,800</w:t>
            </w:r>
          </w:p>
        </w:tc>
        <w:tc>
          <w:tcPr>
            <w:tcW w:w="97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9,805</w:t>
            </w:r>
          </w:p>
        </w:tc>
        <w:tc>
          <w:tcPr>
            <w:tcW w:w="125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7,865</w:t>
            </w:r>
          </w:p>
        </w:tc>
        <w:tc>
          <w:tcPr>
            <w:tcW w:w="1016"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3,200</w:t>
            </w:r>
          </w:p>
        </w:tc>
        <w:tc>
          <w:tcPr>
            <w:tcW w:w="122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4,105</w:t>
            </w:r>
          </w:p>
        </w:tc>
        <w:tc>
          <w:tcPr>
            <w:tcW w:w="120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8,800</w:t>
            </w:r>
          </w:p>
        </w:tc>
      </w:tr>
      <w:tr w:rsidR="00C46FEE" w:rsidRPr="004B43EB" w:rsidTr="00C46FEE">
        <w:tc>
          <w:tcPr>
            <w:tcW w:w="1594" w:type="dxa"/>
          </w:tcPr>
          <w:p w:rsidR="00C46FEE"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Fufu</w:t>
            </w:r>
          </w:p>
        </w:tc>
        <w:tc>
          <w:tcPr>
            <w:tcW w:w="954"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1,280</w:t>
            </w:r>
          </w:p>
        </w:tc>
        <w:tc>
          <w:tcPr>
            <w:tcW w:w="97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1,920</w:t>
            </w:r>
          </w:p>
        </w:tc>
        <w:tc>
          <w:tcPr>
            <w:tcW w:w="125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1,600</w:t>
            </w:r>
          </w:p>
        </w:tc>
        <w:tc>
          <w:tcPr>
            <w:tcW w:w="1016"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820.00</w:t>
            </w:r>
          </w:p>
        </w:tc>
        <w:tc>
          <w:tcPr>
            <w:tcW w:w="122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9.00</w:t>
            </w:r>
          </w:p>
        </w:tc>
        <w:tc>
          <w:tcPr>
            <w:tcW w:w="120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1,100</w:t>
            </w:r>
          </w:p>
        </w:tc>
      </w:tr>
      <w:tr w:rsidR="00C46FEE" w:rsidRPr="004B43EB" w:rsidTr="00C46FEE">
        <w:tc>
          <w:tcPr>
            <w:tcW w:w="1594" w:type="dxa"/>
          </w:tcPr>
          <w:p w:rsidR="00C46FEE"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Ilota</w:t>
            </w:r>
          </w:p>
        </w:tc>
        <w:tc>
          <w:tcPr>
            <w:tcW w:w="954"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1,800</w:t>
            </w:r>
          </w:p>
        </w:tc>
        <w:tc>
          <w:tcPr>
            <w:tcW w:w="97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1,920</w:t>
            </w:r>
          </w:p>
        </w:tc>
        <w:tc>
          <w:tcPr>
            <w:tcW w:w="1253"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1,920</w:t>
            </w:r>
          </w:p>
        </w:tc>
        <w:tc>
          <w:tcPr>
            <w:tcW w:w="1016"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800.00</w:t>
            </w:r>
          </w:p>
        </w:tc>
        <w:tc>
          <w:tcPr>
            <w:tcW w:w="122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960.00</w:t>
            </w:r>
          </w:p>
        </w:tc>
        <w:tc>
          <w:tcPr>
            <w:tcW w:w="1209" w:type="dxa"/>
          </w:tcPr>
          <w:p w:rsidR="00C46FEE"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2,500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 xml:space="preserve">Source: Researcher’s Field </w:t>
      </w:r>
      <w:r>
        <w:rPr>
          <w:rFonts w:ascii="Times New Roman" w:hAnsi="Times New Roman" w:cs="Times New Roman"/>
          <w:b/>
          <w:i/>
          <w:sz w:val="24"/>
          <w:szCs w:val="24"/>
        </w:rPr>
        <w:t>Survey, 2025</w:t>
      </w:r>
      <w:r w:rsidRPr="004B43EB">
        <w:rPr>
          <w:rFonts w:ascii="Times New Roman" w:hAnsi="Times New Roman" w:cs="Times New Roman"/>
          <w:b/>
          <w:i/>
          <w:sz w:val="24"/>
          <w:szCs w:val="24"/>
        </w:rPr>
        <w:t>.</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4.4</w:t>
      </w:r>
      <w:r w:rsidRPr="004B43EB">
        <w:rPr>
          <w:rFonts w:ascii="Times New Roman" w:hAnsi="Times New Roman" w:cs="Times New Roman"/>
          <w:b/>
          <w:sz w:val="24"/>
          <w:szCs w:val="24"/>
        </w:rPr>
        <w:tab/>
        <w:t>ANALYSIS OF DATA</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DISTRIBUTION OF RESPONDENT OF SEX</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TABLE 1: DISTRIBUTION OF RESPONDENT OF SEX</w:t>
      </w:r>
    </w:p>
    <w:tbl>
      <w:tblPr>
        <w:tblStyle w:val="TableGrid"/>
        <w:tblW w:w="0" w:type="auto"/>
        <w:tblLook w:val="04A0"/>
      </w:tblPr>
      <w:tblGrid>
        <w:gridCol w:w="2832"/>
        <w:gridCol w:w="2832"/>
        <w:gridCol w:w="2832"/>
      </w:tblGrid>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Sex</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No of Respondents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Percentage (%)</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Male</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18</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61.50</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Female</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38.5</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Total</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Sour</w:t>
      </w:r>
      <w:r>
        <w:rPr>
          <w:rFonts w:ascii="Times New Roman" w:hAnsi="Times New Roman" w:cs="Times New Roman"/>
          <w:b/>
          <w:i/>
          <w:sz w:val="24"/>
          <w:szCs w:val="24"/>
        </w:rPr>
        <w:t>ces: Research Field Survey, 2025</w:t>
      </w:r>
    </w:p>
    <w:p w:rsidR="00483C5F" w:rsidRPr="004B43EB" w:rsidRDefault="00483C5F" w:rsidP="00C46FEE">
      <w:pPr>
        <w:spacing w:after="0" w:line="408" w:lineRule="auto"/>
        <w:ind w:firstLine="720"/>
        <w:jc w:val="both"/>
        <w:rPr>
          <w:rFonts w:ascii="Times New Roman" w:hAnsi="Times New Roman" w:cs="Times New Roman"/>
          <w:b/>
          <w:sz w:val="24"/>
          <w:szCs w:val="24"/>
        </w:rPr>
      </w:pPr>
      <w:r w:rsidRPr="004B43EB">
        <w:rPr>
          <w:rFonts w:ascii="Times New Roman" w:hAnsi="Times New Roman" w:cs="Times New Roman"/>
          <w:sz w:val="24"/>
          <w:szCs w:val="24"/>
        </w:rPr>
        <w:t>This unit of analysis shows the total number of eight male and five female respondents.</w:t>
      </w: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Table 2:</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Question 2: When was Ilorin south local government created?</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Answer: It was created in the year 1991</w:t>
      </w:r>
    </w:p>
    <w:tbl>
      <w:tblPr>
        <w:tblStyle w:val="TableGrid"/>
        <w:tblW w:w="0" w:type="auto"/>
        <w:tblLook w:val="04A0"/>
      </w:tblPr>
      <w:tblGrid>
        <w:gridCol w:w="2832"/>
        <w:gridCol w:w="2832"/>
        <w:gridCol w:w="2832"/>
      </w:tblGrid>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b/>
                <w:sz w:val="24"/>
                <w:szCs w:val="24"/>
              </w:rPr>
            </w:pPr>
            <w:r>
              <w:rPr>
                <w:rFonts w:ascii="Times New Roman" w:hAnsi="Times New Roman" w:cs="Times New Roman"/>
                <w:b/>
                <w:sz w:val="24"/>
                <w:szCs w:val="24"/>
              </w:rPr>
              <w:t>Year</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No of Respondents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Percentage (%)</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1991</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17</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61.50</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2001</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38.5</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Total</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Sour</w:t>
      </w:r>
      <w:r>
        <w:rPr>
          <w:rFonts w:ascii="Times New Roman" w:hAnsi="Times New Roman" w:cs="Times New Roman"/>
          <w:b/>
          <w:i/>
          <w:sz w:val="24"/>
          <w:szCs w:val="24"/>
        </w:rPr>
        <w:t>ces: Research Field Survey, 2025</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Table 3:</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Question 3: What are the names of local government that share boundary with Ilorin South local government area?</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Answer: Ilorin South, Ilorin South, Moro are the local governments that share boundary with Ilorin South local government.</w:t>
      </w:r>
    </w:p>
    <w:tbl>
      <w:tblPr>
        <w:tblStyle w:val="TableGrid"/>
        <w:tblW w:w="0" w:type="auto"/>
        <w:tblLook w:val="04A0"/>
      </w:tblPr>
      <w:tblGrid>
        <w:gridCol w:w="2832"/>
        <w:gridCol w:w="2832"/>
        <w:gridCol w:w="2832"/>
      </w:tblGrid>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b/>
                <w:sz w:val="24"/>
                <w:szCs w:val="24"/>
              </w:rPr>
            </w:pPr>
            <w:r>
              <w:rPr>
                <w:rFonts w:ascii="Times New Roman" w:hAnsi="Times New Roman" w:cs="Times New Roman"/>
                <w:b/>
                <w:sz w:val="24"/>
                <w:szCs w:val="24"/>
              </w:rPr>
              <w:t>Area</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No of Respondents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Percentage (%)</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Ilorin South, East, Moro</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15</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71.4</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Asa, Fufu, Edu</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28.6</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Total</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Sour</w:t>
      </w:r>
      <w:r>
        <w:rPr>
          <w:rFonts w:ascii="Times New Roman" w:hAnsi="Times New Roman" w:cs="Times New Roman"/>
          <w:b/>
          <w:i/>
          <w:sz w:val="24"/>
          <w:szCs w:val="24"/>
        </w:rPr>
        <w:t>ces: Research Field Survey, 2025</w:t>
      </w:r>
      <w:r w:rsidRPr="004B43EB">
        <w:rPr>
          <w:rFonts w:ascii="Times New Roman" w:hAnsi="Times New Roman" w:cs="Times New Roman"/>
          <w:b/>
          <w:i/>
          <w:sz w:val="24"/>
          <w:szCs w:val="24"/>
        </w:rPr>
        <w:t>.</w:t>
      </w: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Table 4:</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Question 4: What is the population of the area based on 1991 population on subject for the area?</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Answer: The population of the area of 1991 population is 200567</w:t>
      </w:r>
    </w:p>
    <w:tbl>
      <w:tblPr>
        <w:tblStyle w:val="TableGrid"/>
        <w:tblW w:w="0" w:type="auto"/>
        <w:tblLook w:val="04A0"/>
      </w:tblPr>
      <w:tblGrid>
        <w:gridCol w:w="2832"/>
        <w:gridCol w:w="2832"/>
        <w:gridCol w:w="2832"/>
      </w:tblGrid>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b/>
                <w:sz w:val="24"/>
                <w:szCs w:val="24"/>
              </w:rPr>
            </w:pPr>
            <w:r>
              <w:rPr>
                <w:rFonts w:ascii="Times New Roman" w:hAnsi="Times New Roman" w:cs="Times New Roman"/>
                <w:b/>
                <w:sz w:val="24"/>
                <w:szCs w:val="24"/>
              </w:rPr>
              <w:t>Population</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No of Respondents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Percentage (%)</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200567</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18</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66.7</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40000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33.3</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Total</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Sour</w:t>
      </w:r>
      <w:r>
        <w:rPr>
          <w:rFonts w:ascii="Times New Roman" w:hAnsi="Times New Roman" w:cs="Times New Roman"/>
          <w:b/>
          <w:i/>
          <w:sz w:val="24"/>
          <w:szCs w:val="24"/>
        </w:rPr>
        <w:t>ces: Research Field Survey, 2025</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Table 5:</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Question 5: The local government is located at where?</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 xml:space="preserve">Answer: The local governments headquarter is located at </w:t>
      </w:r>
      <w:r w:rsidR="00C46FEE">
        <w:rPr>
          <w:rFonts w:ascii="Times New Roman" w:hAnsi="Times New Roman" w:cs="Times New Roman"/>
          <w:sz w:val="24"/>
          <w:szCs w:val="24"/>
        </w:rPr>
        <w:t>Fufu</w:t>
      </w:r>
      <w:r w:rsidRPr="000C2D35">
        <w:rPr>
          <w:rFonts w:ascii="Times New Roman" w:hAnsi="Times New Roman" w:cs="Times New Roman"/>
          <w:sz w:val="24"/>
          <w:szCs w:val="24"/>
        </w:rPr>
        <w:t>.</w:t>
      </w:r>
    </w:p>
    <w:tbl>
      <w:tblPr>
        <w:tblStyle w:val="TableGrid"/>
        <w:tblW w:w="0" w:type="auto"/>
        <w:tblLook w:val="04A0"/>
      </w:tblPr>
      <w:tblGrid>
        <w:gridCol w:w="2832"/>
        <w:gridCol w:w="2832"/>
        <w:gridCol w:w="2832"/>
      </w:tblGrid>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b/>
                <w:sz w:val="24"/>
                <w:szCs w:val="24"/>
              </w:rPr>
            </w:pPr>
            <w:r>
              <w:rPr>
                <w:rFonts w:ascii="Times New Roman" w:hAnsi="Times New Roman" w:cs="Times New Roman"/>
                <w:b/>
                <w:sz w:val="24"/>
                <w:szCs w:val="24"/>
              </w:rPr>
              <w:t>Area</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No of Respondents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Percentage (%)</w:t>
            </w:r>
          </w:p>
        </w:tc>
      </w:tr>
      <w:tr w:rsidR="00483C5F" w:rsidRPr="004B43EB" w:rsidTr="00483C5F">
        <w:tc>
          <w:tcPr>
            <w:tcW w:w="2832" w:type="dxa"/>
          </w:tcPr>
          <w:p w:rsidR="00483C5F"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Share</w:t>
            </w:r>
          </w:p>
        </w:tc>
        <w:tc>
          <w:tcPr>
            <w:tcW w:w="2832" w:type="dxa"/>
          </w:tcPr>
          <w:p w:rsidR="00483C5F"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w:t>
            </w:r>
          </w:p>
        </w:tc>
        <w:tc>
          <w:tcPr>
            <w:tcW w:w="2832" w:type="dxa"/>
          </w:tcPr>
          <w:p w:rsidR="00483C5F"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38.5</w:t>
            </w:r>
          </w:p>
        </w:tc>
      </w:tr>
      <w:tr w:rsidR="00483C5F" w:rsidRPr="004B43EB" w:rsidTr="00483C5F">
        <w:tc>
          <w:tcPr>
            <w:tcW w:w="2832" w:type="dxa"/>
          </w:tcPr>
          <w:p w:rsidR="00483C5F" w:rsidRPr="004B43EB" w:rsidRDefault="00C46FEE" w:rsidP="00C46FEE">
            <w:pPr>
              <w:spacing w:line="408" w:lineRule="auto"/>
              <w:jc w:val="both"/>
              <w:rPr>
                <w:rFonts w:ascii="Times New Roman" w:hAnsi="Times New Roman" w:cs="Times New Roman"/>
                <w:sz w:val="24"/>
                <w:szCs w:val="24"/>
              </w:rPr>
            </w:pPr>
            <w:r>
              <w:rPr>
                <w:rFonts w:ascii="Times New Roman" w:hAnsi="Times New Roman" w:cs="Times New Roman"/>
                <w:sz w:val="24"/>
                <w:szCs w:val="24"/>
              </w:rPr>
              <w:t>Fufu</w:t>
            </w:r>
          </w:p>
        </w:tc>
        <w:tc>
          <w:tcPr>
            <w:tcW w:w="2832" w:type="dxa"/>
          </w:tcPr>
          <w:p w:rsidR="00483C5F"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18</w:t>
            </w:r>
          </w:p>
        </w:tc>
        <w:tc>
          <w:tcPr>
            <w:tcW w:w="2832" w:type="dxa"/>
          </w:tcPr>
          <w:p w:rsidR="00483C5F" w:rsidRPr="004B43EB" w:rsidRDefault="00C46FEE"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61.50</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Total</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Sour</w:t>
      </w:r>
      <w:r>
        <w:rPr>
          <w:rFonts w:ascii="Times New Roman" w:hAnsi="Times New Roman" w:cs="Times New Roman"/>
          <w:b/>
          <w:i/>
          <w:sz w:val="24"/>
          <w:szCs w:val="24"/>
        </w:rPr>
        <w:t>ces: Research Field Survey, 2025</w:t>
      </w: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Table 6:</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Question 6: What are groups of people living in the area?</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Answer: The main groups of people living in the area are Yoruba, Fulani and Hausa just to mention but few.</w:t>
      </w:r>
    </w:p>
    <w:tbl>
      <w:tblPr>
        <w:tblStyle w:val="TableGrid"/>
        <w:tblW w:w="0" w:type="auto"/>
        <w:tblLook w:val="04A0"/>
      </w:tblPr>
      <w:tblGrid>
        <w:gridCol w:w="2832"/>
        <w:gridCol w:w="2832"/>
        <w:gridCol w:w="2832"/>
      </w:tblGrid>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Sex</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No of Respondents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Percentage (%)</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Yoruba, Fulani, Hausa</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15</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85</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Igbo, Nupe</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15</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Total</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Sour</w:t>
      </w:r>
      <w:r>
        <w:rPr>
          <w:rFonts w:ascii="Times New Roman" w:hAnsi="Times New Roman" w:cs="Times New Roman"/>
          <w:b/>
          <w:i/>
          <w:sz w:val="24"/>
          <w:szCs w:val="24"/>
        </w:rPr>
        <w:t>ces: Research Field Survey, 2025</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Table 7:</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Question 7: How many districts does the local government area have?</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Answer: The local government area has seven (7) districts namely:</w:t>
      </w:r>
    </w:p>
    <w:p w:rsidR="00483C5F" w:rsidRPr="004B43EB" w:rsidRDefault="00483C5F" w:rsidP="00C46FEE">
      <w:pPr>
        <w:pStyle w:val="ListParagraph"/>
        <w:numPr>
          <w:ilvl w:val="0"/>
          <w:numId w:val="1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Oke-Ero</w:t>
      </w:r>
    </w:p>
    <w:p w:rsidR="00483C5F" w:rsidRPr="004B43EB" w:rsidRDefault="00483C5F" w:rsidP="00C46FEE">
      <w:pPr>
        <w:pStyle w:val="ListParagraph"/>
        <w:numPr>
          <w:ilvl w:val="0"/>
          <w:numId w:val="1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Ekiti</w:t>
      </w:r>
    </w:p>
    <w:p w:rsidR="00483C5F" w:rsidRPr="004B43EB" w:rsidRDefault="00483C5F" w:rsidP="00C46FEE">
      <w:pPr>
        <w:pStyle w:val="ListParagraph"/>
        <w:numPr>
          <w:ilvl w:val="0"/>
          <w:numId w:val="1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Offa</w:t>
      </w:r>
    </w:p>
    <w:p w:rsidR="00483C5F" w:rsidRPr="004B43EB" w:rsidRDefault="00483C5F" w:rsidP="00C46FEE">
      <w:pPr>
        <w:pStyle w:val="ListParagraph"/>
        <w:numPr>
          <w:ilvl w:val="0"/>
          <w:numId w:val="1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Irepodun</w:t>
      </w:r>
    </w:p>
    <w:p w:rsidR="00483C5F" w:rsidRPr="004B43EB" w:rsidRDefault="00483C5F" w:rsidP="00C46FEE">
      <w:pPr>
        <w:pStyle w:val="ListParagraph"/>
        <w:numPr>
          <w:ilvl w:val="0"/>
          <w:numId w:val="1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Ifelodun</w:t>
      </w:r>
    </w:p>
    <w:p w:rsidR="00483C5F" w:rsidRPr="004B43EB" w:rsidRDefault="00483C5F" w:rsidP="00C46FEE">
      <w:pPr>
        <w:pStyle w:val="ListParagraph"/>
        <w:numPr>
          <w:ilvl w:val="0"/>
          <w:numId w:val="1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Oyun</w:t>
      </w:r>
    </w:p>
    <w:p w:rsidR="00483C5F" w:rsidRDefault="00483C5F" w:rsidP="00C46FEE">
      <w:pPr>
        <w:pStyle w:val="ListParagraph"/>
        <w:numPr>
          <w:ilvl w:val="0"/>
          <w:numId w:val="14"/>
        </w:num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Isin</w:t>
      </w:r>
    </w:p>
    <w:p w:rsidR="00D63DBF" w:rsidRDefault="00D63DBF" w:rsidP="00D63DBF">
      <w:pPr>
        <w:pStyle w:val="ListParagraph"/>
        <w:spacing w:after="0" w:line="408" w:lineRule="auto"/>
        <w:jc w:val="both"/>
        <w:rPr>
          <w:rFonts w:ascii="Times New Roman" w:hAnsi="Times New Roman" w:cs="Times New Roman"/>
          <w:sz w:val="24"/>
          <w:szCs w:val="24"/>
        </w:rPr>
      </w:pPr>
    </w:p>
    <w:p w:rsidR="00D63DBF" w:rsidRDefault="00D63DBF" w:rsidP="00D63DBF">
      <w:pPr>
        <w:pStyle w:val="ListParagraph"/>
        <w:spacing w:after="0" w:line="408" w:lineRule="auto"/>
        <w:jc w:val="both"/>
        <w:rPr>
          <w:rFonts w:ascii="Times New Roman" w:hAnsi="Times New Roman" w:cs="Times New Roman"/>
          <w:sz w:val="24"/>
          <w:szCs w:val="24"/>
        </w:rPr>
      </w:pPr>
    </w:p>
    <w:p w:rsidR="00D63DBF" w:rsidRDefault="00D63DBF" w:rsidP="00D63DBF">
      <w:pPr>
        <w:pStyle w:val="ListParagraph"/>
        <w:spacing w:after="0" w:line="408" w:lineRule="auto"/>
        <w:jc w:val="both"/>
        <w:rPr>
          <w:rFonts w:ascii="Times New Roman" w:hAnsi="Times New Roman" w:cs="Times New Roman"/>
          <w:sz w:val="24"/>
          <w:szCs w:val="24"/>
        </w:rPr>
      </w:pPr>
    </w:p>
    <w:tbl>
      <w:tblPr>
        <w:tblStyle w:val="TableGrid"/>
        <w:tblW w:w="0" w:type="auto"/>
        <w:tblLook w:val="04A0"/>
      </w:tblPr>
      <w:tblGrid>
        <w:gridCol w:w="2832"/>
        <w:gridCol w:w="2832"/>
        <w:gridCol w:w="2832"/>
      </w:tblGrid>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b/>
                <w:sz w:val="24"/>
                <w:szCs w:val="24"/>
              </w:rPr>
            </w:pPr>
            <w:r>
              <w:rPr>
                <w:rFonts w:ascii="Times New Roman" w:hAnsi="Times New Roman" w:cs="Times New Roman"/>
                <w:b/>
                <w:sz w:val="24"/>
                <w:szCs w:val="24"/>
              </w:rPr>
              <w:lastRenderedPageBreak/>
              <w:t>Districts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No of Respondents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Percentage (%)</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7 LGA</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17</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55.6</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15 LGA</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44.4</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Total</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Sour</w:t>
      </w:r>
      <w:r>
        <w:rPr>
          <w:rFonts w:ascii="Times New Roman" w:hAnsi="Times New Roman" w:cs="Times New Roman"/>
          <w:b/>
          <w:i/>
          <w:sz w:val="24"/>
          <w:szCs w:val="24"/>
        </w:rPr>
        <w:t>ces: Research Field Survey, 2025</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Table 8:</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Question 8: What are the main occupations of the people in the area?</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Answer: The main occupation of the people in the area are farming.</w:t>
      </w:r>
    </w:p>
    <w:tbl>
      <w:tblPr>
        <w:tblStyle w:val="TableGrid"/>
        <w:tblW w:w="0" w:type="auto"/>
        <w:tblLook w:val="04A0"/>
      </w:tblPr>
      <w:tblGrid>
        <w:gridCol w:w="2832"/>
        <w:gridCol w:w="2832"/>
        <w:gridCol w:w="2832"/>
      </w:tblGrid>
      <w:tr w:rsidR="00483C5F" w:rsidRPr="004B43EB" w:rsidTr="00483C5F">
        <w:trPr>
          <w:trHeight w:val="314"/>
        </w:trPr>
        <w:tc>
          <w:tcPr>
            <w:tcW w:w="2832" w:type="dxa"/>
          </w:tcPr>
          <w:p w:rsidR="00483C5F" w:rsidRPr="004B43EB" w:rsidRDefault="00483C5F" w:rsidP="00C46FEE">
            <w:pPr>
              <w:spacing w:line="408" w:lineRule="auto"/>
              <w:jc w:val="both"/>
              <w:rPr>
                <w:rFonts w:ascii="Times New Roman" w:hAnsi="Times New Roman" w:cs="Times New Roman"/>
                <w:b/>
                <w:sz w:val="24"/>
                <w:szCs w:val="24"/>
              </w:rPr>
            </w:pPr>
            <w:r>
              <w:rPr>
                <w:rFonts w:ascii="Times New Roman" w:hAnsi="Times New Roman" w:cs="Times New Roman"/>
                <w:b/>
                <w:sz w:val="24"/>
                <w:szCs w:val="24"/>
              </w:rPr>
              <w:t>Occupation</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No of Respondents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Percentage (%)</w:t>
            </w:r>
          </w:p>
        </w:tc>
      </w:tr>
      <w:tr w:rsidR="00483C5F" w:rsidRPr="004B43EB" w:rsidTr="00483C5F">
        <w:trPr>
          <w:trHeight w:val="323"/>
        </w:trPr>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Trading &amp; Weaving</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r>
      <w:tr w:rsidR="00483C5F" w:rsidRPr="004B43EB" w:rsidTr="00483C5F">
        <w:trPr>
          <w:trHeight w:val="233"/>
        </w:trPr>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Business Center</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5</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25</w:t>
            </w:r>
          </w:p>
        </w:tc>
      </w:tr>
      <w:tr w:rsidR="00483C5F" w:rsidRPr="004B43EB" w:rsidTr="00483C5F">
        <w:trPr>
          <w:trHeight w:val="242"/>
        </w:trPr>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Farming</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9</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45</w:t>
            </w:r>
          </w:p>
        </w:tc>
      </w:tr>
      <w:tr w:rsidR="00483C5F" w:rsidRPr="004B43EB" w:rsidTr="00483C5F">
        <w:trPr>
          <w:trHeight w:val="242"/>
        </w:trPr>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Ironworking</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Total</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Sour</w:t>
      </w:r>
      <w:r>
        <w:rPr>
          <w:rFonts w:ascii="Times New Roman" w:hAnsi="Times New Roman" w:cs="Times New Roman"/>
          <w:b/>
          <w:i/>
          <w:sz w:val="24"/>
          <w:szCs w:val="24"/>
        </w:rPr>
        <w:t>ces: Research Field Survey, 2025</w:t>
      </w: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Table 9:</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Question 9: what are the main cultures of the people living in the area?</w:t>
      </w:r>
    </w:p>
    <w:p w:rsidR="00483C5F" w:rsidRPr="000C2D35" w:rsidRDefault="00483C5F" w:rsidP="00C46FEE">
      <w:pPr>
        <w:spacing w:after="0" w:line="408" w:lineRule="auto"/>
        <w:jc w:val="both"/>
        <w:rPr>
          <w:rFonts w:ascii="Times New Roman" w:hAnsi="Times New Roman" w:cs="Times New Roman"/>
          <w:sz w:val="24"/>
          <w:szCs w:val="24"/>
        </w:rPr>
      </w:pPr>
      <w:r w:rsidRPr="000C2D35">
        <w:rPr>
          <w:rFonts w:ascii="Times New Roman" w:hAnsi="Times New Roman" w:cs="Times New Roman"/>
          <w:sz w:val="24"/>
          <w:szCs w:val="24"/>
        </w:rPr>
        <w:t>Answer: the main culture of the people in the area is Islamic convention these are recitation of Holy Quran and engaged during the mauluudnabiyy.</w:t>
      </w:r>
    </w:p>
    <w:tbl>
      <w:tblPr>
        <w:tblStyle w:val="TableGrid"/>
        <w:tblW w:w="0" w:type="auto"/>
        <w:tblLook w:val="04A0"/>
      </w:tblPr>
      <w:tblGrid>
        <w:gridCol w:w="2832"/>
        <w:gridCol w:w="2832"/>
        <w:gridCol w:w="2832"/>
      </w:tblGrid>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b/>
                <w:sz w:val="24"/>
                <w:szCs w:val="24"/>
              </w:rPr>
            </w:pPr>
            <w:r>
              <w:rPr>
                <w:rFonts w:ascii="Times New Roman" w:hAnsi="Times New Roman" w:cs="Times New Roman"/>
                <w:b/>
                <w:sz w:val="24"/>
                <w:szCs w:val="24"/>
              </w:rPr>
              <w:t>Religion</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No of Respondents</w:t>
            </w:r>
          </w:p>
        </w:tc>
        <w:tc>
          <w:tcPr>
            <w:tcW w:w="2832" w:type="dxa"/>
          </w:tcPr>
          <w:p w:rsidR="00483C5F" w:rsidRPr="004B43EB" w:rsidRDefault="00483C5F" w:rsidP="00C46FEE">
            <w:pPr>
              <w:spacing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Percentage (%)</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Islam</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13</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63.2</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Christianity</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7</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36.8</w:t>
            </w:r>
          </w:p>
        </w:tc>
      </w:tr>
      <w:tr w:rsidR="00483C5F" w:rsidRPr="004B43EB" w:rsidTr="00483C5F">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Total</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20</w:t>
            </w:r>
          </w:p>
        </w:tc>
        <w:tc>
          <w:tcPr>
            <w:tcW w:w="2832" w:type="dxa"/>
          </w:tcPr>
          <w:p w:rsidR="00483C5F" w:rsidRPr="004B43EB" w:rsidRDefault="00483C5F" w:rsidP="00C46FEE">
            <w:pPr>
              <w:spacing w:line="408" w:lineRule="auto"/>
              <w:jc w:val="both"/>
              <w:rPr>
                <w:rFonts w:ascii="Times New Roman" w:hAnsi="Times New Roman" w:cs="Times New Roman"/>
                <w:sz w:val="24"/>
                <w:szCs w:val="24"/>
              </w:rPr>
            </w:pPr>
            <w:r w:rsidRPr="004B43EB">
              <w:rPr>
                <w:rFonts w:ascii="Times New Roman" w:hAnsi="Times New Roman" w:cs="Times New Roman"/>
                <w:sz w:val="24"/>
                <w:szCs w:val="24"/>
              </w:rPr>
              <w:t>100</w:t>
            </w:r>
          </w:p>
        </w:tc>
      </w:tr>
    </w:tbl>
    <w:p w:rsidR="00483C5F" w:rsidRPr="004B43EB" w:rsidRDefault="00483C5F" w:rsidP="00C46FEE">
      <w:pPr>
        <w:spacing w:after="0" w:line="408" w:lineRule="auto"/>
        <w:jc w:val="both"/>
        <w:rPr>
          <w:rFonts w:ascii="Times New Roman" w:hAnsi="Times New Roman" w:cs="Times New Roman"/>
          <w:b/>
          <w:i/>
          <w:sz w:val="24"/>
          <w:szCs w:val="24"/>
        </w:rPr>
      </w:pPr>
      <w:r w:rsidRPr="004B43EB">
        <w:rPr>
          <w:rFonts w:ascii="Times New Roman" w:hAnsi="Times New Roman" w:cs="Times New Roman"/>
          <w:b/>
          <w:i/>
          <w:sz w:val="24"/>
          <w:szCs w:val="24"/>
        </w:rPr>
        <w:t xml:space="preserve">Sources: Research Field </w:t>
      </w:r>
      <w:r>
        <w:rPr>
          <w:rFonts w:ascii="Times New Roman" w:hAnsi="Times New Roman" w:cs="Times New Roman"/>
          <w:b/>
          <w:i/>
          <w:sz w:val="24"/>
          <w:szCs w:val="24"/>
        </w:rPr>
        <w:t>Survey, 2025</w:t>
      </w: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 xml:space="preserve">4.5 </w:t>
      </w:r>
      <w:r w:rsidRPr="004B43EB">
        <w:rPr>
          <w:rFonts w:ascii="Times New Roman" w:hAnsi="Times New Roman" w:cs="Times New Roman"/>
          <w:b/>
          <w:sz w:val="24"/>
          <w:szCs w:val="24"/>
        </w:rPr>
        <w:tab/>
        <w:t>TESTING OF HYPOTHESIS</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 table below shows the federal government for the 2021 and 2022 received by the Ilorin South local government area.</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b/>
          <w:sz w:val="24"/>
          <w:szCs w:val="24"/>
        </w:rPr>
        <w:t>TABLE ONE</w:t>
      </w:r>
      <w:r w:rsidRPr="004B43EB">
        <w:rPr>
          <w:rFonts w:ascii="Times New Roman" w:hAnsi="Times New Roman" w:cs="Times New Roman"/>
          <w:sz w:val="24"/>
          <w:szCs w:val="24"/>
        </w:rPr>
        <w:t xml:space="preserve"> (Grant 2021 and 2022)</w:t>
      </w:r>
    </w:p>
    <w:tbl>
      <w:tblPr>
        <w:tblStyle w:val="TableGrid"/>
        <w:tblW w:w="8658" w:type="dxa"/>
        <w:tblLook w:val="04A0"/>
      </w:tblPr>
      <w:tblGrid>
        <w:gridCol w:w="1414"/>
        <w:gridCol w:w="3734"/>
        <w:gridCol w:w="3510"/>
      </w:tblGrid>
      <w:tr w:rsidR="00483C5F" w:rsidRPr="004B43EB" w:rsidTr="00D63DBF">
        <w:tc>
          <w:tcPr>
            <w:tcW w:w="1414" w:type="dxa"/>
          </w:tcPr>
          <w:p w:rsidR="00483C5F" w:rsidRPr="00D63DBF" w:rsidRDefault="00483C5F" w:rsidP="00C46FEE">
            <w:pPr>
              <w:spacing w:after="0"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Month</w:t>
            </w:r>
          </w:p>
        </w:tc>
        <w:tc>
          <w:tcPr>
            <w:tcW w:w="3734" w:type="dxa"/>
          </w:tcPr>
          <w:p w:rsidR="00483C5F" w:rsidRPr="00D63DBF" w:rsidRDefault="00483C5F" w:rsidP="00C46FEE">
            <w:pPr>
              <w:spacing w:after="0"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Federal Grant Received in 2021</w:t>
            </w:r>
          </w:p>
        </w:tc>
        <w:tc>
          <w:tcPr>
            <w:tcW w:w="3510" w:type="dxa"/>
          </w:tcPr>
          <w:p w:rsidR="00483C5F" w:rsidRPr="00D63DBF" w:rsidRDefault="00483C5F" w:rsidP="00C46FEE">
            <w:pPr>
              <w:spacing w:after="0" w:line="408" w:lineRule="auto"/>
              <w:jc w:val="both"/>
              <w:rPr>
                <w:rFonts w:ascii="Times New Roman" w:hAnsi="Times New Roman" w:cs="Times New Roman"/>
                <w:b/>
                <w:sz w:val="24"/>
                <w:szCs w:val="24"/>
              </w:rPr>
            </w:pPr>
            <w:r w:rsidRPr="00D63DBF">
              <w:rPr>
                <w:rFonts w:ascii="Times New Roman" w:hAnsi="Times New Roman" w:cs="Times New Roman"/>
                <w:b/>
                <w:sz w:val="24"/>
                <w:szCs w:val="24"/>
              </w:rPr>
              <w:t>Federal Grant Received in 2022</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January</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255,306,04</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238,312.72</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February</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248,172,32</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249,943,43</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March</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162,133.72</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253,002,16</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April</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193,814.74</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181,335,37</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May</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162,133.72</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293,495,51</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June</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109,221.04</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298,278,68</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July</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108,622.86</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230,248,67</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August</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186,622.86</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192,321,04</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September</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101,852.35</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247,724,72</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October</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102,195.75</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295,324,79</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November</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1,861,748.80</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237,210,05</w:t>
            </w:r>
          </w:p>
        </w:tc>
      </w:tr>
      <w:tr w:rsidR="00483C5F" w:rsidRPr="004B43EB" w:rsidTr="00D63DBF">
        <w:tc>
          <w:tcPr>
            <w:tcW w:w="1414" w:type="dxa"/>
          </w:tcPr>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December</w:t>
            </w:r>
          </w:p>
        </w:tc>
        <w:tc>
          <w:tcPr>
            <w:tcW w:w="3734"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109,221,04</w:t>
            </w:r>
          </w:p>
        </w:tc>
        <w:tc>
          <w:tcPr>
            <w:tcW w:w="3510" w:type="dxa"/>
          </w:tcPr>
          <w:p w:rsidR="00483C5F" w:rsidRPr="004B43EB" w:rsidRDefault="00483C5F" w:rsidP="00C46FEE">
            <w:pPr>
              <w:spacing w:after="0" w:line="408" w:lineRule="auto"/>
              <w:jc w:val="center"/>
              <w:rPr>
                <w:rFonts w:ascii="Times New Roman" w:hAnsi="Times New Roman" w:cs="Times New Roman"/>
                <w:sz w:val="24"/>
                <w:szCs w:val="24"/>
              </w:rPr>
            </w:pPr>
            <w:r w:rsidRPr="004B43EB">
              <w:rPr>
                <w:rFonts w:ascii="Times New Roman" w:hAnsi="Times New Roman" w:cs="Times New Roman"/>
                <w:dstrike/>
                <w:sz w:val="24"/>
                <w:szCs w:val="24"/>
              </w:rPr>
              <w:t>N</w:t>
            </w:r>
            <w:r w:rsidRPr="004B43EB">
              <w:rPr>
                <w:rFonts w:ascii="Times New Roman" w:hAnsi="Times New Roman" w:cs="Times New Roman"/>
                <w:sz w:val="24"/>
                <w:szCs w:val="24"/>
              </w:rPr>
              <w:t>2,744,396.70</w:t>
            </w:r>
          </w:p>
        </w:tc>
      </w:tr>
    </w:tbl>
    <w:p w:rsidR="00483C5F" w:rsidRPr="004B43EB" w:rsidRDefault="00483C5F" w:rsidP="00C46FEE">
      <w:pPr>
        <w:spacing w:after="0" w:line="408" w:lineRule="auto"/>
        <w:jc w:val="both"/>
        <w:rPr>
          <w:rFonts w:ascii="Times New Roman" w:hAnsi="Times New Roman" w:cs="Times New Roman"/>
          <w:sz w:val="24"/>
          <w:szCs w:val="24"/>
        </w:rPr>
      </w:pP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Sources monthly abstract of revenue of Ilorin South local government are 2021 and 2021 on the table above, one could easily compare the federal government grant during the civilian and military regime which are over to two million areas received from the federal government account.</w:t>
      </w: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lastRenderedPageBreak/>
        <w:t xml:space="preserve">4.6 </w:t>
      </w:r>
      <w:r w:rsidRPr="004B43EB">
        <w:rPr>
          <w:rFonts w:ascii="Times New Roman" w:hAnsi="Times New Roman" w:cs="Times New Roman"/>
          <w:b/>
          <w:sz w:val="24"/>
          <w:szCs w:val="24"/>
        </w:rPr>
        <w:tab/>
        <w:t>SUMMARY OF THE CHAPTER</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The above table shows all the revenue in Ilorin South area for the year 2021 &amp; 2022, it shows the tremendous increase in revenue generation over the month of January to December 2021 &amp; 2022. External revenues and revenues which are not generated by the local government.</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This revenue may be generated or related to specific service, these revenue which may be classified as general allocation from attached to the specific duties while those revenue for specific services are those grant to the local government area for specific services like granting of staff, education grant, capacity development grant, etc.</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Federal grant is the major source of revenue that Ilorin south local government area in the Kwara State due to many occasion, it is when those are been registered before it can pay the salaries of its staff. Even the local government area depends on it to carry out since current development took or overthrown the government from the civilian in December 1983, the grant is being received correctly through federal government.</w:t>
      </w:r>
    </w:p>
    <w:p w:rsidR="00483C5F" w:rsidRPr="004B43EB" w:rsidRDefault="00483C5F" w:rsidP="00C46FEE">
      <w:pPr>
        <w:spacing w:after="0" w:line="408" w:lineRule="auto"/>
        <w:jc w:val="center"/>
        <w:rPr>
          <w:rFonts w:ascii="Times New Roman" w:hAnsi="Times New Roman" w:cs="Times New Roman"/>
          <w:b/>
          <w:sz w:val="24"/>
          <w:szCs w:val="24"/>
        </w:rPr>
      </w:pPr>
    </w:p>
    <w:p w:rsidR="00483C5F" w:rsidRPr="004B43EB" w:rsidRDefault="00483C5F" w:rsidP="00C46FEE">
      <w:pPr>
        <w:spacing w:after="0" w:line="408" w:lineRule="auto"/>
        <w:jc w:val="center"/>
        <w:rPr>
          <w:rFonts w:ascii="Times New Roman" w:hAnsi="Times New Roman" w:cs="Times New Roman"/>
          <w:b/>
          <w:sz w:val="24"/>
          <w:szCs w:val="24"/>
        </w:rPr>
      </w:pPr>
    </w:p>
    <w:p w:rsidR="00D63DBF" w:rsidRDefault="00D63DB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lastRenderedPageBreak/>
        <w:t>CHAPTER FIVE</w:t>
      </w:r>
    </w:p>
    <w:p w:rsidR="00483C5F" w:rsidRPr="004B43EB"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t>SUMMARY, RECOMMENDATIONS AND CONCLUSION</w:t>
      </w:r>
    </w:p>
    <w:p w:rsidR="00483C5F" w:rsidRPr="004B43EB" w:rsidRDefault="00483C5F" w:rsidP="00C46FEE">
      <w:pPr>
        <w:spacing w:after="0" w:line="408" w:lineRule="auto"/>
        <w:jc w:val="both"/>
        <w:rPr>
          <w:rFonts w:ascii="Times New Roman" w:hAnsi="Times New Roman" w:cs="Times New Roman"/>
          <w:b/>
          <w:sz w:val="24"/>
          <w:szCs w:val="24"/>
        </w:rPr>
      </w:pPr>
      <w:r w:rsidRPr="004B43EB">
        <w:rPr>
          <w:rFonts w:ascii="Times New Roman" w:hAnsi="Times New Roman" w:cs="Times New Roman"/>
          <w:b/>
          <w:sz w:val="24"/>
          <w:szCs w:val="24"/>
        </w:rPr>
        <w:t>5.1</w:t>
      </w:r>
      <w:r w:rsidRPr="004B43EB">
        <w:rPr>
          <w:rFonts w:ascii="Times New Roman" w:hAnsi="Times New Roman" w:cs="Times New Roman"/>
          <w:b/>
          <w:sz w:val="24"/>
          <w:szCs w:val="24"/>
        </w:rPr>
        <w:tab/>
        <w:t>SUMMARY OF FINDING</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The summary of findings has observed that a large percentage of manager of the local government are non-indigene of the area though some have performed well seriously, the local governments are still practicing local administration due to the percentage of workers that non-indigene of the local government area.</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During the process of carrying out the research work of this project, it was observed that in spite the fact that Ilorin South local government area came into being in 1991, its development growth of infrastructure wise has been compassed with other local government area such as Moro Local Government Area of Kwara State to mention but a few.</w:t>
      </w:r>
    </w:p>
    <w:p w:rsidR="00483C5F" w:rsidRPr="004B43EB" w:rsidRDefault="00483C5F" w:rsidP="00C46FEE">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5.2</w:t>
      </w:r>
      <w:r w:rsidRPr="004B43EB">
        <w:rPr>
          <w:rFonts w:ascii="Times New Roman" w:hAnsi="Times New Roman" w:cs="Times New Roman"/>
          <w:b/>
          <w:sz w:val="24"/>
          <w:szCs w:val="24"/>
        </w:rPr>
        <w:tab/>
        <w:t>RECOMMENDATIONS</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For growth and rapid development of Ilorin South local government area, these presentations should devour to employ high qualified and personal skill that indigene of the area to head various department to enhance its service. It is by so doing that emphasis will shift from local administration to local government only few inadequate of this area are appointed into key position in this service.</w:t>
      </w:r>
      <w:r>
        <w:rPr>
          <w:rFonts w:ascii="Times New Roman" w:hAnsi="Times New Roman" w:cs="Times New Roman"/>
          <w:sz w:val="24"/>
          <w:szCs w:val="24"/>
        </w:rPr>
        <w:t xml:space="preserve"> </w:t>
      </w:r>
      <w:r w:rsidRPr="004B43EB">
        <w:rPr>
          <w:rFonts w:ascii="Times New Roman" w:hAnsi="Times New Roman" w:cs="Times New Roman"/>
          <w:sz w:val="24"/>
          <w:szCs w:val="24"/>
        </w:rPr>
        <w:t>I think the commitment and dedication to the physical and infrastructural development of the area is likely to be achieved. Also the roles and function of community development workers in the area cannot be over emphasized.</w:t>
      </w:r>
    </w:p>
    <w:p w:rsidR="00483C5F" w:rsidRDefault="00483C5F" w:rsidP="00D63DBF">
      <w:pPr>
        <w:spacing w:after="0" w:line="396" w:lineRule="auto"/>
        <w:jc w:val="both"/>
        <w:rPr>
          <w:rFonts w:ascii="Times New Roman" w:hAnsi="Times New Roman" w:cs="Times New Roman"/>
          <w:sz w:val="24"/>
          <w:szCs w:val="24"/>
        </w:rPr>
      </w:pPr>
      <w:r w:rsidRPr="004B43EB">
        <w:rPr>
          <w:rFonts w:ascii="Times New Roman" w:hAnsi="Times New Roman" w:cs="Times New Roman"/>
          <w:sz w:val="24"/>
          <w:szCs w:val="24"/>
        </w:rPr>
        <w:tab/>
        <w:t xml:space="preserve">Hence, it is strongly recommended that highly qualified and skill community development officer should employ to motivate project of the local government area. The role been presenting physical by community development officers in our various local government area serve much learns to be desired. The work of the members of </w:t>
      </w:r>
      <w:r w:rsidRPr="004B43EB">
        <w:rPr>
          <w:rFonts w:ascii="Times New Roman" w:hAnsi="Times New Roman" w:cs="Times New Roman"/>
          <w:sz w:val="24"/>
          <w:szCs w:val="24"/>
        </w:rPr>
        <w:lastRenderedPageBreak/>
        <w:t>the community are deciding. Moreover, on leadership style is check mailed that best but participate leadership has been discovered to be effective grassroots mobilization, this is a true statement and how community development officers in Nigeria will absolve this truth that their workers that are needed today are those that can manage conflict situation. If we are to win over effect of improving the development strategies in the rural area, the role of community development workers must be taken more seriously.</w:t>
      </w:r>
    </w:p>
    <w:p w:rsidR="00483C5F" w:rsidRPr="004B43EB" w:rsidRDefault="00483C5F" w:rsidP="00D63DBF">
      <w:pPr>
        <w:spacing w:after="0" w:line="396" w:lineRule="auto"/>
        <w:jc w:val="both"/>
        <w:rPr>
          <w:rFonts w:ascii="Times New Roman" w:hAnsi="Times New Roman" w:cs="Times New Roman"/>
          <w:b/>
          <w:sz w:val="24"/>
          <w:szCs w:val="24"/>
        </w:rPr>
      </w:pPr>
      <w:r w:rsidRPr="004B43EB">
        <w:rPr>
          <w:rFonts w:ascii="Times New Roman" w:hAnsi="Times New Roman" w:cs="Times New Roman"/>
          <w:b/>
          <w:sz w:val="24"/>
          <w:szCs w:val="24"/>
        </w:rPr>
        <w:t>5.2</w:t>
      </w:r>
      <w:r w:rsidRPr="004B43EB">
        <w:rPr>
          <w:rFonts w:ascii="Times New Roman" w:hAnsi="Times New Roman" w:cs="Times New Roman"/>
          <w:b/>
          <w:sz w:val="24"/>
          <w:szCs w:val="24"/>
        </w:rPr>
        <w:tab/>
        <w:t xml:space="preserve">CONCLUSION </w:t>
      </w:r>
    </w:p>
    <w:p w:rsidR="00483C5F" w:rsidRPr="004B43EB" w:rsidRDefault="00483C5F" w:rsidP="00D63DBF">
      <w:pPr>
        <w:spacing w:after="0" w:line="396" w:lineRule="auto"/>
        <w:jc w:val="both"/>
        <w:rPr>
          <w:rFonts w:ascii="Times New Roman" w:hAnsi="Times New Roman" w:cs="Times New Roman"/>
          <w:sz w:val="24"/>
          <w:szCs w:val="24"/>
        </w:rPr>
      </w:pPr>
      <w:r w:rsidRPr="004B43EB">
        <w:rPr>
          <w:rFonts w:ascii="Times New Roman" w:hAnsi="Times New Roman" w:cs="Times New Roman"/>
          <w:sz w:val="24"/>
          <w:szCs w:val="24"/>
        </w:rPr>
        <w:tab/>
        <w:t>I would like to encourage Ilorin South local government to pursue aggressive rural development and participator with the aims and objectives of Ilorin South local government area, should endeavor to improve social services to the rural populace which are generously provided to the people of urban area in such a way that our people are not denial of their right from all indications in Ilorin South local government are badly denied the social service being of time present regime in the local government.</w:t>
      </w:r>
    </w:p>
    <w:p w:rsidR="00483C5F" w:rsidRPr="004B43EB" w:rsidRDefault="00483C5F" w:rsidP="00D63DBF">
      <w:pPr>
        <w:spacing w:after="0" w:line="396" w:lineRule="auto"/>
        <w:jc w:val="both"/>
        <w:rPr>
          <w:rFonts w:ascii="Times New Roman" w:hAnsi="Times New Roman" w:cs="Times New Roman"/>
          <w:sz w:val="24"/>
          <w:szCs w:val="24"/>
        </w:rPr>
      </w:pPr>
      <w:r w:rsidRPr="004B43EB">
        <w:rPr>
          <w:rFonts w:ascii="Times New Roman" w:hAnsi="Times New Roman" w:cs="Times New Roman"/>
          <w:sz w:val="24"/>
          <w:szCs w:val="24"/>
        </w:rPr>
        <w:tab/>
        <w:t>During the process of carryout the research work of this project, it was observed that in spite the fact that Ilorin South local government area came into being in 1991, its development growth of infrastructure wise has been compass with other local government area such as Moro Local Government, Ifelodun Local Government Area of Kwara state to mention but few. It was also observed that a large percentage of managers of the local government area are non-indigene of the area, though some have performed well and seriously the local government are still practicing local administration due to the very large percentage of workers that are not indigene of the local government area.</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lastRenderedPageBreak/>
        <w:tab/>
        <w:t>This research work has also afforded me the opportunity of the federal government to distribute development programme to every nooks and crannies of the country.</w:t>
      </w:r>
    </w:p>
    <w:p w:rsidR="00483C5F" w:rsidRPr="004B43EB" w:rsidRDefault="00483C5F" w:rsidP="00C46FEE">
      <w:pPr>
        <w:spacing w:after="0" w:line="408" w:lineRule="auto"/>
        <w:ind w:firstLine="720"/>
        <w:jc w:val="both"/>
        <w:rPr>
          <w:rFonts w:ascii="Times New Roman" w:hAnsi="Times New Roman" w:cs="Times New Roman"/>
          <w:sz w:val="24"/>
          <w:szCs w:val="24"/>
        </w:rPr>
      </w:pPr>
      <w:r w:rsidRPr="004B43EB">
        <w:rPr>
          <w:rFonts w:ascii="Times New Roman" w:hAnsi="Times New Roman" w:cs="Times New Roman"/>
          <w:sz w:val="24"/>
          <w:szCs w:val="24"/>
        </w:rPr>
        <w:t>It was discovered that the federal government recognizing that the local government being the thirds tiers of government and the closet to the people at the grassroots or local area should be able to generate revenue through which its development programme should be carried out accordingly.</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Hence the government and as a local government area were carried out from Ilorin province.</w:t>
      </w:r>
    </w:p>
    <w:p w:rsidR="00483C5F" w:rsidRPr="004B43EB" w:rsidRDefault="00483C5F" w:rsidP="00C46FEE">
      <w:pPr>
        <w:spacing w:after="0" w:line="408" w:lineRule="auto"/>
        <w:jc w:val="both"/>
        <w:rPr>
          <w:rFonts w:ascii="Times New Roman" w:hAnsi="Times New Roman" w:cs="Times New Roman"/>
          <w:sz w:val="24"/>
          <w:szCs w:val="24"/>
        </w:rPr>
      </w:pPr>
      <w:r w:rsidRPr="004B43EB">
        <w:rPr>
          <w:rFonts w:ascii="Times New Roman" w:hAnsi="Times New Roman" w:cs="Times New Roman"/>
          <w:sz w:val="24"/>
          <w:szCs w:val="24"/>
        </w:rPr>
        <w:tab/>
        <w:t>Realizing the virtual role of local government has given it additional responsibility of high degree of independence and enhances to find a long way to improve the service of Ilorin South local government.</w:t>
      </w:r>
    </w:p>
    <w:p w:rsidR="00483C5F" w:rsidRPr="004B43EB" w:rsidRDefault="00483C5F" w:rsidP="00C46FEE">
      <w:pPr>
        <w:spacing w:after="0" w:line="408" w:lineRule="auto"/>
        <w:jc w:val="both"/>
        <w:rPr>
          <w:rFonts w:ascii="Times New Roman" w:hAnsi="Times New Roman" w:cs="Times New Roman"/>
          <w:sz w:val="24"/>
          <w:szCs w:val="24"/>
        </w:rPr>
      </w:pPr>
    </w:p>
    <w:p w:rsidR="00483C5F" w:rsidRDefault="00483C5F" w:rsidP="00C46FEE">
      <w:pPr>
        <w:spacing w:line="408" w:lineRule="auto"/>
        <w:rPr>
          <w:rFonts w:ascii="Times New Roman" w:hAnsi="Times New Roman" w:cs="Times New Roman"/>
          <w:b/>
          <w:sz w:val="24"/>
          <w:szCs w:val="24"/>
        </w:rPr>
      </w:pPr>
      <w:r>
        <w:rPr>
          <w:rFonts w:ascii="Times New Roman" w:hAnsi="Times New Roman" w:cs="Times New Roman"/>
          <w:b/>
          <w:sz w:val="24"/>
          <w:szCs w:val="24"/>
        </w:rPr>
        <w:br w:type="page"/>
      </w:r>
    </w:p>
    <w:p w:rsidR="00483C5F" w:rsidRDefault="00483C5F" w:rsidP="00C46FEE">
      <w:pPr>
        <w:spacing w:after="0" w:line="408" w:lineRule="auto"/>
        <w:jc w:val="center"/>
        <w:rPr>
          <w:rFonts w:ascii="Times New Roman" w:hAnsi="Times New Roman" w:cs="Times New Roman"/>
          <w:b/>
          <w:sz w:val="24"/>
          <w:szCs w:val="24"/>
        </w:rPr>
      </w:pPr>
      <w:r w:rsidRPr="004B43EB">
        <w:rPr>
          <w:rFonts w:ascii="Times New Roman" w:hAnsi="Times New Roman" w:cs="Times New Roman"/>
          <w:b/>
          <w:sz w:val="24"/>
          <w:szCs w:val="24"/>
        </w:rPr>
        <w:lastRenderedPageBreak/>
        <w:t>REFERENCES</w:t>
      </w:r>
    </w:p>
    <w:p w:rsidR="00483C5F" w:rsidRDefault="00483C5F" w:rsidP="00C46FEE">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Agbodike F.C, Igbokwe-Ibeto, C.</w:t>
      </w:r>
      <w:r w:rsidRPr="004B43EB">
        <w:rPr>
          <w:rFonts w:ascii="Times New Roman" w:hAnsi="Times New Roman" w:cs="Times New Roman"/>
          <w:sz w:val="24"/>
          <w:szCs w:val="24"/>
        </w:rPr>
        <w:t>J</w:t>
      </w:r>
      <w:r>
        <w:rPr>
          <w:rFonts w:ascii="Times New Roman" w:hAnsi="Times New Roman" w:cs="Times New Roman"/>
          <w:sz w:val="24"/>
          <w:szCs w:val="24"/>
        </w:rPr>
        <w:t>.</w:t>
      </w:r>
      <w:r w:rsidRPr="004B43EB">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4B43EB">
        <w:rPr>
          <w:rFonts w:ascii="Times New Roman" w:hAnsi="Times New Roman" w:cs="Times New Roman"/>
          <w:sz w:val="24"/>
          <w:szCs w:val="24"/>
        </w:rPr>
        <w:t>Nkah, B.C (2014). Local government administration and the challenges of sustainable development in Nigeria. Review of Public Administration and Management Vol. 3 (6).</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Akhakpe, I. Fatile, J.O &amp; Igbokwe-Ibeto, C.J. (2012). Local government and the challenges of community and rural development in Nigeria: the way forward. International Journal of Asian Social Science, 2 (6), pp 648-665.</w:t>
      </w:r>
    </w:p>
    <w:p w:rsidR="00483C5F" w:rsidRDefault="00483C5F" w:rsidP="00C46FEE">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Akinbosade, A. (</w:t>
      </w:r>
      <w:r w:rsidRPr="004B43EB">
        <w:rPr>
          <w:rFonts w:ascii="Times New Roman" w:hAnsi="Times New Roman" w:cs="Times New Roman"/>
          <w:sz w:val="24"/>
          <w:szCs w:val="24"/>
        </w:rPr>
        <w:t>2016). Challenges of local government administration. Retrieved 30th Januray, 2017 from http://thehopenewspapers.com/2016/07/challenges-localgovernment-administration/</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Akindele, S. T, Olaopa, O. R and Obiyan, S. A (2002): “Fiscal Federalism and Local Government Finance in Nigeria: An Examination of Revenue Rights and Fiscal Jurisdiction”, International Review of Administrative Sciences, 68; 4: 557-577</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Aleyomi, M. B. (2013). Local government administration in Nigeria: A review. AFRICANA canteen, vol. 6, 2-46.</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Amaechi, R. (2012). The debate on local government autonomy. Retrieved on 1st February, 2017 from http://www.thisdaylive.com/article/the-debate-on-local-government-a</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Ammani, A. (2012): “Local government in the Nigerian Federation”, culled from www.gamji.com/article</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Bolatito, S. Ibrahim, S. (2012) Challenges of local government administration in Nigeria: An appraisal of Nigerian experience. International Journal of Science and Research, Vol. 3 (7), 562-568</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lastRenderedPageBreak/>
        <w:t>Chukwuemeka, E., Ugwuanyi, B. I., Ndubuisi-Okolo, P. &amp; Onuoha, C. E. (2014). Nigeria local government: A discourse on the theoretical imperatives in a governmental system. An International Multidisciplinary Journal, Ethiopia, Vol. 8 (2), 305-324.</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Clark, G. L (1984): A Theory of Local Autonomy: Annals of the Association of American Geographers, (74) 2, pp195-208</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Eboh, E. &amp;</w:t>
      </w:r>
      <w:r>
        <w:rPr>
          <w:rFonts w:ascii="Times New Roman" w:hAnsi="Times New Roman" w:cs="Times New Roman"/>
          <w:sz w:val="24"/>
          <w:szCs w:val="24"/>
        </w:rPr>
        <w:t xml:space="preserve"> </w:t>
      </w:r>
      <w:r w:rsidRPr="004B43EB">
        <w:rPr>
          <w:rFonts w:ascii="Times New Roman" w:hAnsi="Times New Roman" w:cs="Times New Roman"/>
          <w:sz w:val="24"/>
          <w:szCs w:val="24"/>
        </w:rPr>
        <w:t>Diejomaoh, I. (2010). Local governments in Nigeria: Relevance and effectiveness in poverty reduction and economic development. Journal of Economic and Sustainable Development, Vol.1 (1), 12-28.</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Federal Republic of Nigeria (1976). Guidelines for local government reform. Abuja: FRN</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Igbokwe-Ibeto, C. J. (2012). Issues and challenges in local government project monitoring and evaluation in Nigeria: The way forward. European Scientific Journal, vol. 8</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Ige B. (1996): “Man-made Avoidable Local Government Troubles”, The Sunday Tribune. Ibadan</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Ighodalo, A. Jacob, F.O. Justine, I.C. (2012). Local government and the challenges of community and rural development in Nigeria: The way forward. International Journal of Asian Social Science, Vol.2 (6), pp. 803-819.</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Joel, S.O. (2016). Perspectives in development administration. Lagos: Global Compute Ray Publishing Co.</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 xml:space="preserve">Murtala, A. (2007). An examination of the sources of local government revenue in Nigeria: A case study of Bagwai local government area of Kano state. </w:t>
      </w:r>
      <w:r w:rsidRPr="004B43EB">
        <w:rPr>
          <w:rFonts w:ascii="Times New Roman" w:hAnsi="Times New Roman" w:cs="Times New Roman"/>
          <w:sz w:val="24"/>
          <w:szCs w:val="24"/>
        </w:rPr>
        <w:lastRenderedPageBreak/>
        <w:t>Undergraduate Project submitted to Department of Local Government Studies, Ahmadu Bello University Zaria</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Ola, F. R (1984): Local Administration in Nigeria. London, Kegan Paul International Plc</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Ola, R.O.F. and Tonwe, D.A. (2009). Local administration and local government in Nigeria, Lagos: Amfitop Books.</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Otive, I. (2009): Local Government Reform and Constitutional Review in Nigeria, Culled from www. Gamji.com</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Oyediran, O and Gboyega, A. (1979):”Local Government and Administration” in Oyediran (ed.), Nigeian Government and Politics under Military Rule 1966-79. London: Macmillan Publishers</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Rogoveanu, R.(2013): An Introductory Survey of American Government, Constitution and Politics, Romania: Institutul European.</w:t>
      </w:r>
    </w:p>
    <w:p w:rsidR="00483C5F" w:rsidRDefault="00483C5F" w:rsidP="00C46FEE">
      <w:pPr>
        <w:spacing w:after="200" w:line="408" w:lineRule="auto"/>
        <w:rPr>
          <w:rFonts w:ascii="Times New Roman" w:hAnsi="Times New Roman" w:cs="Times New Roman"/>
          <w:b/>
          <w:sz w:val="24"/>
          <w:szCs w:val="24"/>
        </w:rPr>
      </w:pPr>
      <w:r w:rsidRPr="004B43EB">
        <w:rPr>
          <w:rFonts w:ascii="Times New Roman" w:hAnsi="Times New Roman" w:cs="Times New Roman"/>
          <w:sz w:val="24"/>
          <w:szCs w:val="24"/>
        </w:rPr>
        <w:t>Sherif, O.S. (March 4th, 2016)). Local government administration in Nigeria (problems and prospects). Retrieved 30th January, 2017 from http://naijaquest.com/local-governmentadministration-in-nigeria-problems-and-prospect/The 1976 Local Government Guidelines</w:t>
      </w:r>
      <w:r>
        <w:rPr>
          <w:rFonts w:ascii="Times New Roman" w:hAnsi="Times New Roman" w:cs="Times New Roman"/>
          <w:sz w:val="24"/>
          <w:szCs w:val="24"/>
        </w:rPr>
        <w:t xml:space="preserve">. </w:t>
      </w:r>
      <w:r w:rsidRPr="004B43EB">
        <w:rPr>
          <w:rFonts w:ascii="Times New Roman" w:hAnsi="Times New Roman" w:cs="Times New Roman"/>
          <w:sz w:val="24"/>
          <w:szCs w:val="24"/>
        </w:rPr>
        <w:t>The 1979 Constitution of the Federal Republic of Nigeria</w:t>
      </w:r>
      <w:r>
        <w:rPr>
          <w:rFonts w:ascii="Times New Roman" w:hAnsi="Times New Roman" w:cs="Times New Roman"/>
          <w:b/>
          <w:sz w:val="24"/>
          <w:szCs w:val="24"/>
        </w:rPr>
        <w:br w:type="page"/>
      </w:r>
    </w:p>
    <w:p w:rsidR="00483C5F" w:rsidRPr="004B43EB" w:rsidRDefault="00483C5F" w:rsidP="00C46FEE">
      <w:pPr>
        <w:spacing w:after="0" w:line="40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Adewale (1990): Justification and theories of Local Government. in Kunle Ajayi (ed) Theory and Practice of Local Government, Ado-Ekiti, University of Ado-Ekiti.</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Adeyemi (2012): “Corruption and Local Government Administration in Nigeria: A Discourse of Core Issues.” European Journal of Sustainable Development, Vol.1, (2), 183-198.</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Agbodike F.C, Igbokwe-Ibeto, C. J &amp;Nkah, B.C (2014). Local government administration and the challenges of sustainable development in Nigeria. Review of Public Administration and Management Vol. 3 (6).</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Aina D.A (2006) State and Local Government in Nigeria: The Changing Scene. From Native Administration, Divisional Administration to Council Managership and |Local Government” in Aborissade, O.andAransi, I. O (2006) eds. Pp 279-303. North Carolina: Catawba.</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Ajayi (2000): Justification and theories of Local Government. in Kunle Ajayi (ed) Theory and Practice of Local Government, Ado-Ekiti, University of Ado-Ekiti.</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Akhakpe, I. Fatile, J.O &amp; Igbokwe-Ibeto, C.J. (2012). Local government and the challenges of community and rural development in Nigeria: the way forward. International Journal of Asian Social Science, 2 (6), pp 648-665.</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 xml:space="preserve">Akinbosade, A. (July 13th, 2016). Challenges of local government administration. Retrieved 30th Januray, 2017 from </w:t>
      </w:r>
      <w:hyperlink r:id="rId9" w:history="1">
        <w:r w:rsidRPr="00ED02A5">
          <w:rPr>
            <w:rStyle w:val="Hyperlink"/>
            <w:rFonts w:ascii="Times New Roman" w:hAnsi="Times New Roman" w:cs="Times New Roman"/>
            <w:sz w:val="24"/>
            <w:szCs w:val="24"/>
          </w:rPr>
          <w:t>http://thehopenewspapers.com/2016/</w:t>
        </w:r>
      </w:hyperlink>
      <w:r>
        <w:rPr>
          <w:rFonts w:ascii="Times New Roman" w:hAnsi="Times New Roman" w:cs="Times New Roman"/>
          <w:sz w:val="24"/>
          <w:szCs w:val="24"/>
        </w:rPr>
        <w:t xml:space="preserve"> </w:t>
      </w:r>
      <w:r w:rsidRPr="004B43EB">
        <w:rPr>
          <w:rFonts w:ascii="Times New Roman" w:hAnsi="Times New Roman" w:cs="Times New Roman"/>
          <w:sz w:val="24"/>
          <w:szCs w:val="24"/>
        </w:rPr>
        <w:t>07/challenges-localgovernment-administration/</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lastRenderedPageBreak/>
        <w:t>Akindele, S. T, Olaopa, O. R and Obiyan, S. A (2002): “Fiscal Federalism and Local Government Finance in Nigeria: An Examination of Revenue Rights and Fiscal Jurisdiction”, International Review of Administrative Sciences, 68; 4: 557-577</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Aleyomi, M. B. (2013). Local government administration in Nigeria: A review. AFRICANA canteen, vol. 6, 2-46.</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Aluko, J. O (2006). Corruption in the Local Government System in Nigeria. Ibadan: Oluben Printers</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Amaechi, R. (2012). The debate on local government autonomy. Retrieved on 1st February, 2017 from http://www.thisdaylive.com/article/the-debate-on-local-government-a</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Ammani, A. (2012): “Local government in the Nigerian Federation”, culled from www.gamji.com/article</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Bolatito, S. Ibrahim, S. (2012) Challenges of local government administration in Nigeria: An appraisal of Nigerian experience. International Journal of Science and Research, Vol. 3 (7), 562-568</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Chukwuemeka and Otinche (2014): Evolution and Development of Local Government in Nigeria and Contemporary issues in Local Government Administration in Nigeria, Lagos: Rakson Nigeria Ltd.</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Chukwuemeka, E., Ugwuanyi, B. I., Ndubuisi-Okolo, P. &amp; Onuoha, C. E. (2014). Nigeria local government: A discourse on the theoretical imperatives in a governmental system. An International Multidisciplinary Journal, Ethiopia, Vol. 8 (2), 305-324.</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lastRenderedPageBreak/>
        <w:t>Clark, G. L (1984): A Theory of Local Autonomy: Annals of the Association of American Geographers, (74) 2, pp195-208</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Eboh, E. &amp;Diejomaoh, I. (2010). Local governments in Nigeria: Relevance and effectiveness in poverty reduction and economic development. Journal of Economic and Sustainable Development, Vol.1 (1), 12-28.</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Ejike, E. (2014). Leadership. “Nigeria Ranks 136th Most Corrupt Country in Latest Global Corruption Index” Cited in http://leadership.ng/news/392876/nigeria-ranks-136thcorrupt-country-latest-global-corruption-index. retrieved 14/07/15</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Ezeani (2012): Local Government Administration in Nigeria, Enugu: Zik-Chuks Printing Press.</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Federal Republic of Nigeria (1976). Guidelines for local government reform. Abuja: FRN</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Ibok O. (2014). Local Government Reform and constitution review in Nigeria. http://wwww.dawodu.com/otivel .htm/Accessed July 5, 2010.</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Igbokwe-Ibeto, C. J. (2012). Issues and challenges in local government project monitoring and evaluation in Nigeria: The way forward. European Scientific Journal, vol. 8</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Ige B. (1996): “Man-made Avoidable Local Government Troubles”, The Sunday Tribune. Ibadan</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Ighodalo, A. Jacob, F.O. Justine, I.C. (2012). Local government and the challenges of community and rural development in Nigeria: The way forward. International Journal of Asian Social Science, Vol.2 (6), pp. 803-819.</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Joel, S.O. (2016). Perspectives in development administration. Lagos: Global Compute Ray Publishing Co.</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lastRenderedPageBreak/>
        <w:t>Kolawole (1997): Local Governments and Problems of Service Delivery, in Ajayi, K, Theory and Practice of Local Government, Ibadan Johnmot Printers Ltd.</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Kyenge, J</w:t>
      </w:r>
      <w:r w:rsidRPr="004B43EB">
        <w:rPr>
          <w:rFonts w:ascii="Times New Roman" w:hAnsi="Times New Roman" w:cs="Times New Roman"/>
          <w:sz w:val="24"/>
          <w:szCs w:val="24"/>
        </w:rPr>
        <w:t>. (2013: 70-76) listed indiscipline, misplaced priority, unskilled staff, financial challenges and Autonomy</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Mello Anza (2012): Battle to Save Local Governments Newswatch Magazine Sunday</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Murtala, A. (2007). An examination of the sources of local government revenue in Nigeria: A case study of Bagwai local government area of Kano state. Undergraduate Project submitted to Department of Local Government Studies, Ahmadu Bello University Zaria</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Ola, F. R (1984): Local Administration in Nigeria. London, Kegan Paul International Plc</w:t>
      </w:r>
    </w:p>
    <w:p w:rsidR="00483C5F"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Ola, R.O.F. and Tonwe, D.A. (2009). Local administration and local government in Nigeria, Lagos: Amfitop Books.</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Onah, S. I. (2014). “Fiscal Policy and Local Government Administration in Nigeria. An International Multidisciplinary Journal, Ethiopia, Vol. 8 (2), 118-13744</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Oni E.O (2000): An Introduction to Local Government Administration in Nigeria Ibadan, Ejan Publishers.</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Otive, I. (2009): Local Government Reform and Constitutional Review in Nigeria, Culled from www. Gamji.com</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Ovaga, O. H. (2008), “Funding in the Local Government System as a Strategy for Sustainable Rural Development in Nigeria,” Arts and Social Sciences International Research Journal, Vol.1.</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lastRenderedPageBreak/>
        <w:t>Oyediran, O and Gboyega, A. (1979):”Local Government and Administration” in Oyediran (ed.), Nigeian Government and Politics under Military Rule 1966-79. London: Macmillan Publishers</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Rogoveanu, R.(2013): An Introductory Survey of American Government, Constitution and Politics, Romania: Institutul European.</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Sherif, O.S. (March 4th, 2016)). Local government administration in Nigeria (problems and prospects). Retrieved 30th January, 2017 from http://naijaquest.com/local-governmentadministration-in-nigeria-problems-and-prospect/</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The 1976 Local Government Guidelines</w:t>
      </w:r>
      <w:r>
        <w:rPr>
          <w:rFonts w:ascii="Times New Roman" w:hAnsi="Times New Roman" w:cs="Times New Roman"/>
          <w:sz w:val="24"/>
          <w:szCs w:val="24"/>
        </w:rPr>
        <w:t xml:space="preserve">. </w:t>
      </w:r>
      <w:r w:rsidRPr="004B43EB">
        <w:rPr>
          <w:rFonts w:ascii="Times New Roman" w:hAnsi="Times New Roman" w:cs="Times New Roman"/>
          <w:sz w:val="24"/>
          <w:szCs w:val="24"/>
        </w:rPr>
        <w:t>The 1979 Constitution of the Federal Republic of Nigeria</w:t>
      </w:r>
    </w:p>
    <w:p w:rsidR="00483C5F" w:rsidRPr="004B43EB" w:rsidRDefault="00483C5F" w:rsidP="00C46FEE">
      <w:pPr>
        <w:spacing w:after="0" w:line="408" w:lineRule="auto"/>
        <w:ind w:left="720" w:hanging="720"/>
        <w:jc w:val="both"/>
        <w:rPr>
          <w:rFonts w:ascii="Times New Roman" w:hAnsi="Times New Roman" w:cs="Times New Roman"/>
          <w:sz w:val="24"/>
          <w:szCs w:val="24"/>
        </w:rPr>
      </w:pPr>
      <w:r w:rsidRPr="004B43EB">
        <w:rPr>
          <w:rFonts w:ascii="Times New Roman" w:hAnsi="Times New Roman" w:cs="Times New Roman"/>
          <w:sz w:val="24"/>
          <w:szCs w:val="24"/>
        </w:rPr>
        <w:t>Tumini (2011): Local Government in Nigeria: An overview of Structures and Functions” in Onyishi Tony (ed) Key Issues in Local Government and Development: A Nigerian Perspective Enugu: Praise House Publishers</w:t>
      </w:r>
      <w:r>
        <w:rPr>
          <w:rFonts w:ascii="Times New Roman" w:hAnsi="Times New Roman" w:cs="Times New Roman"/>
          <w:sz w:val="24"/>
          <w:szCs w:val="24"/>
        </w:rPr>
        <w:t>.</w:t>
      </w:r>
    </w:p>
    <w:p w:rsidR="00483C5F" w:rsidRDefault="00483C5F" w:rsidP="00C46FEE">
      <w:pPr>
        <w:spacing w:line="408" w:lineRule="auto"/>
      </w:pPr>
    </w:p>
    <w:sectPr w:rsidR="00483C5F" w:rsidSect="00F905F4">
      <w:pgSz w:w="12240" w:h="15840" w:code="1"/>
      <w:pgMar w:top="1440" w:right="1800" w:bottom="2880" w:left="2160" w:header="706" w:footer="21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D7E" w:rsidRDefault="006F6D7E" w:rsidP="0096002D">
      <w:pPr>
        <w:spacing w:after="0" w:line="240" w:lineRule="auto"/>
      </w:pPr>
      <w:r>
        <w:separator/>
      </w:r>
    </w:p>
  </w:endnote>
  <w:endnote w:type="continuationSeparator" w:id="1">
    <w:p w:rsidR="006F6D7E" w:rsidRDefault="006F6D7E" w:rsidP="00960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1803"/>
      <w:docPartObj>
        <w:docPartGallery w:val="Page Numbers (Bottom of Page)"/>
        <w:docPartUnique/>
      </w:docPartObj>
    </w:sdtPr>
    <w:sdtContent>
      <w:p w:rsidR="00AA77C8" w:rsidRDefault="00AA77C8" w:rsidP="00F905F4">
        <w:pPr>
          <w:pStyle w:val="Footer"/>
          <w:jc w:val="center"/>
        </w:pPr>
        <w:fldSimple w:instr=" PAGE   \* MERGEFORMAT ">
          <w:r w:rsidR="002E0172">
            <w:rPr>
              <w:noProof/>
            </w:rPr>
            <w:t>iii</w:t>
          </w:r>
        </w:fldSimple>
      </w:p>
    </w:sdtContent>
  </w:sdt>
  <w:p w:rsidR="00AA77C8" w:rsidRDefault="00AA77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D7E" w:rsidRDefault="006F6D7E" w:rsidP="0096002D">
      <w:pPr>
        <w:spacing w:after="0" w:line="240" w:lineRule="auto"/>
      </w:pPr>
      <w:r>
        <w:separator/>
      </w:r>
    </w:p>
  </w:footnote>
  <w:footnote w:type="continuationSeparator" w:id="1">
    <w:p w:rsidR="006F6D7E" w:rsidRDefault="006F6D7E" w:rsidP="009600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4893"/>
    <w:multiLevelType w:val="hybridMultilevel"/>
    <w:tmpl w:val="E9BC7C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13B2AE3"/>
    <w:multiLevelType w:val="hybridMultilevel"/>
    <w:tmpl w:val="A8F2F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06E6E"/>
    <w:multiLevelType w:val="hybridMultilevel"/>
    <w:tmpl w:val="A794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A6402"/>
    <w:multiLevelType w:val="multilevel"/>
    <w:tmpl w:val="BF14D716"/>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1EC81C84"/>
    <w:multiLevelType w:val="hybridMultilevel"/>
    <w:tmpl w:val="873ED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1025E"/>
    <w:multiLevelType w:val="hybridMultilevel"/>
    <w:tmpl w:val="E802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74AF3"/>
    <w:multiLevelType w:val="hybridMultilevel"/>
    <w:tmpl w:val="50A0A454"/>
    <w:lvl w:ilvl="0" w:tplc="8034C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3953F5"/>
    <w:multiLevelType w:val="hybridMultilevel"/>
    <w:tmpl w:val="3C7C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ED6836"/>
    <w:multiLevelType w:val="hybridMultilevel"/>
    <w:tmpl w:val="37C858B2"/>
    <w:lvl w:ilvl="0" w:tplc="CCF8B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70894"/>
    <w:multiLevelType w:val="multilevel"/>
    <w:tmpl w:val="70D641F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420A2B86"/>
    <w:multiLevelType w:val="hybridMultilevel"/>
    <w:tmpl w:val="FE1291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F4759"/>
    <w:multiLevelType w:val="hybridMultilevel"/>
    <w:tmpl w:val="CBD89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57586E"/>
    <w:multiLevelType w:val="hybridMultilevel"/>
    <w:tmpl w:val="E5B29C92"/>
    <w:lvl w:ilvl="0" w:tplc="EDD8066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nsid w:val="4CAA66F9"/>
    <w:multiLevelType w:val="hybridMultilevel"/>
    <w:tmpl w:val="644AD3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08C42B8"/>
    <w:multiLevelType w:val="hybridMultilevel"/>
    <w:tmpl w:val="A5A2D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139AC"/>
    <w:multiLevelType w:val="hybridMultilevel"/>
    <w:tmpl w:val="91981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532650"/>
    <w:multiLevelType w:val="multilevel"/>
    <w:tmpl w:val="1B282E4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58A03EE8"/>
    <w:multiLevelType w:val="hybridMultilevel"/>
    <w:tmpl w:val="3536B0D4"/>
    <w:lvl w:ilvl="0" w:tplc="CCF8B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87BA4"/>
    <w:multiLevelType w:val="hybridMultilevel"/>
    <w:tmpl w:val="8E48F2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FC25642"/>
    <w:multiLevelType w:val="hybridMultilevel"/>
    <w:tmpl w:val="FA008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602249C6"/>
    <w:multiLevelType w:val="multilevel"/>
    <w:tmpl w:val="06D0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2D725D2"/>
    <w:multiLevelType w:val="hybridMultilevel"/>
    <w:tmpl w:val="62025B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600875"/>
    <w:multiLevelType w:val="hybridMultilevel"/>
    <w:tmpl w:val="415E45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6E0180"/>
    <w:multiLevelType w:val="hybridMultilevel"/>
    <w:tmpl w:val="D3A6FCEC"/>
    <w:lvl w:ilvl="0" w:tplc="6F5A504C">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75377EE2"/>
    <w:multiLevelType w:val="hybridMultilevel"/>
    <w:tmpl w:val="FA5E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4"/>
  </w:num>
  <w:num w:numId="4">
    <w:abstractNumId w:val="21"/>
  </w:num>
  <w:num w:numId="5">
    <w:abstractNumId w:val="2"/>
  </w:num>
  <w:num w:numId="6">
    <w:abstractNumId w:val="13"/>
  </w:num>
  <w:num w:numId="7">
    <w:abstractNumId w:val="19"/>
  </w:num>
  <w:num w:numId="8">
    <w:abstractNumId w:val="23"/>
  </w:num>
  <w:num w:numId="9">
    <w:abstractNumId w:val="0"/>
  </w:num>
  <w:num w:numId="10">
    <w:abstractNumId w:val="10"/>
  </w:num>
  <w:num w:numId="11">
    <w:abstractNumId w:val="14"/>
  </w:num>
  <w:num w:numId="12">
    <w:abstractNumId w:val="5"/>
  </w:num>
  <w:num w:numId="13">
    <w:abstractNumId w:val="15"/>
  </w:num>
  <w:num w:numId="14">
    <w:abstractNumId w:val="11"/>
  </w:num>
  <w:num w:numId="15">
    <w:abstractNumId w:val="22"/>
  </w:num>
  <w:num w:numId="16">
    <w:abstractNumId w:val="6"/>
  </w:num>
  <w:num w:numId="17">
    <w:abstractNumId w:val="4"/>
  </w:num>
  <w:num w:numId="18">
    <w:abstractNumId w:val="8"/>
  </w:num>
  <w:num w:numId="19">
    <w:abstractNumId w:val="17"/>
  </w:num>
  <w:num w:numId="20">
    <w:abstractNumId w:val="1"/>
  </w:num>
  <w:num w:numId="21">
    <w:abstractNumId w:val="7"/>
  </w:num>
  <w:num w:numId="22">
    <w:abstractNumId w:val="16"/>
  </w:num>
  <w:num w:numId="23">
    <w:abstractNumId w:val="9"/>
  </w:num>
  <w:num w:numId="24">
    <w:abstractNumId w:val="20"/>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3C5F"/>
    <w:rsid w:val="002C471C"/>
    <w:rsid w:val="002E0172"/>
    <w:rsid w:val="002E1D20"/>
    <w:rsid w:val="00313666"/>
    <w:rsid w:val="00422C7D"/>
    <w:rsid w:val="00480831"/>
    <w:rsid w:val="00483C5F"/>
    <w:rsid w:val="004C2410"/>
    <w:rsid w:val="004D091D"/>
    <w:rsid w:val="005022D0"/>
    <w:rsid w:val="006A2623"/>
    <w:rsid w:val="006A29E2"/>
    <w:rsid w:val="006F6D7E"/>
    <w:rsid w:val="00825325"/>
    <w:rsid w:val="008925EC"/>
    <w:rsid w:val="008A348F"/>
    <w:rsid w:val="00944104"/>
    <w:rsid w:val="0096002D"/>
    <w:rsid w:val="009966D2"/>
    <w:rsid w:val="009A2E33"/>
    <w:rsid w:val="00AA77C8"/>
    <w:rsid w:val="00AE2F72"/>
    <w:rsid w:val="00C46FEE"/>
    <w:rsid w:val="00C74CC6"/>
    <w:rsid w:val="00CA6FF2"/>
    <w:rsid w:val="00D55B52"/>
    <w:rsid w:val="00D63DBF"/>
    <w:rsid w:val="00D809F9"/>
    <w:rsid w:val="00DE27B9"/>
    <w:rsid w:val="00E94F5C"/>
    <w:rsid w:val="00EB4C9D"/>
    <w:rsid w:val="00F67414"/>
    <w:rsid w:val="00F905F4"/>
    <w:rsid w:val="00FC3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3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C5F"/>
  </w:style>
  <w:style w:type="paragraph" w:styleId="ListParagraph">
    <w:name w:val="List Paragraph"/>
    <w:basedOn w:val="Normal"/>
    <w:uiPriority w:val="34"/>
    <w:qFormat/>
    <w:rsid w:val="00483C5F"/>
    <w:pPr>
      <w:ind w:left="720"/>
      <w:contextualSpacing/>
    </w:pPr>
  </w:style>
  <w:style w:type="paragraph" w:styleId="Header">
    <w:name w:val="header"/>
    <w:basedOn w:val="Normal"/>
    <w:link w:val="HeaderChar"/>
    <w:uiPriority w:val="99"/>
    <w:unhideWhenUsed/>
    <w:rsid w:val="00483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C5F"/>
  </w:style>
  <w:style w:type="table" w:styleId="TableGrid">
    <w:name w:val="Table Grid"/>
    <w:basedOn w:val="TableNormal"/>
    <w:uiPriority w:val="59"/>
    <w:rsid w:val="00483C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83C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dawodu.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ehopenewspapers.com/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75</Pages>
  <Words>15381</Words>
  <Characters>87674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8</cp:revision>
  <cp:lastPrinted>2025-06-16T13:43:00Z</cp:lastPrinted>
  <dcterms:created xsi:type="dcterms:W3CDTF">2025-02-21T10:05:00Z</dcterms:created>
  <dcterms:modified xsi:type="dcterms:W3CDTF">2025-06-16T13:46:00Z</dcterms:modified>
</cp:coreProperties>
</file>