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574" w:rsidRDefault="003E7940" w:rsidP="002D2DB8">
      <w:pPr>
        <w:pStyle w:val="Heading2"/>
        <w:spacing w:after="240" w:line="360" w:lineRule="auto"/>
        <w:ind w:right="90"/>
      </w:pPr>
      <w:r>
        <w:rPr>
          <w:w w:val="90"/>
        </w:rPr>
        <w:t>CHAPTER</w:t>
      </w:r>
      <w:r>
        <w:rPr>
          <w:spacing w:val="8"/>
        </w:rPr>
        <w:t xml:space="preserve"> </w:t>
      </w:r>
      <w:r>
        <w:rPr>
          <w:spacing w:val="-5"/>
        </w:rPr>
        <w:t>ONE</w:t>
      </w:r>
    </w:p>
    <w:p w:rsidR="005E6574" w:rsidRDefault="003E7940" w:rsidP="002D2DB8">
      <w:pPr>
        <w:spacing w:after="240" w:line="360" w:lineRule="auto"/>
        <w:ind w:left="226" w:right="90"/>
        <w:jc w:val="center"/>
        <w:rPr>
          <w:b/>
          <w:sz w:val="24"/>
        </w:rPr>
      </w:pPr>
      <w:r>
        <w:rPr>
          <w:b/>
          <w:spacing w:val="-2"/>
          <w:sz w:val="24"/>
        </w:rPr>
        <w:t>INTRODUCTION</w:t>
      </w:r>
    </w:p>
    <w:p w:rsidR="005E6574" w:rsidRDefault="003E7940" w:rsidP="002D2DB8">
      <w:pPr>
        <w:pStyle w:val="Heading3"/>
        <w:numPr>
          <w:ilvl w:val="1"/>
          <w:numId w:val="1"/>
        </w:numPr>
        <w:spacing w:after="240" w:line="360" w:lineRule="auto"/>
        <w:ind w:left="720" w:right="90" w:hanging="719"/>
        <w:jc w:val="left"/>
      </w:pPr>
      <w:r>
        <w:rPr>
          <w:spacing w:val="-8"/>
        </w:rPr>
        <w:t>Background</w:t>
      </w:r>
      <w:r>
        <w:rPr>
          <w:spacing w:val="-2"/>
        </w:rPr>
        <w:t xml:space="preserve"> </w:t>
      </w:r>
      <w:r>
        <w:rPr>
          <w:spacing w:val="-8"/>
        </w:rPr>
        <w:t>of</w:t>
      </w:r>
      <w:r>
        <w:rPr>
          <w:spacing w:val="-7"/>
        </w:rPr>
        <w:t xml:space="preserve"> </w:t>
      </w:r>
      <w:r>
        <w:rPr>
          <w:spacing w:val="-8"/>
        </w:rPr>
        <w:t>the</w:t>
      </w:r>
      <w:r>
        <w:rPr>
          <w:spacing w:val="1"/>
        </w:rPr>
        <w:t xml:space="preserve"> </w:t>
      </w:r>
      <w:r>
        <w:rPr>
          <w:spacing w:val="-8"/>
        </w:rPr>
        <w:t>Study</w:t>
      </w:r>
    </w:p>
    <w:p w:rsidR="003E7940" w:rsidRDefault="003E7940" w:rsidP="002D2DB8">
      <w:pPr>
        <w:pStyle w:val="BodyText"/>
        <w:spacing w:after="240" w:line="360" w:lineRule="auto"/>
        <w:ind w:right="90" w:firstLine="720"/>
        <w:jc w:val="both"/>
      </w:pPr>
      <w:r>
        <w:t xml:space="preserve">Different people perceive public relations (PR) as a tool for sustaining </w:t>
      </w:r>
      <w:proofErr w:type="spellStart"/>
      <w:r>
        <w:t>organisational</w:t>
      </w:r>
      <w:proofErr w:type="spellEnd"/>
      <w:r>
        <w:t xml:space="preserve"> reputation differently because of the vast range of public relations in any </w:t>
      </w:r>
      <w:proofErr w:type="spellStart"/>
      <w:r>
        <w:t>organisation</w:t>
      </w:r>
      <w:proofErr w:type="spellEnd"/>
      <w:r>
        <w:t xml:space="preserve"> and in a society as whole.</w:t>
      </w:r>
      <w:r>
        <w:rPr>
          <w:spacing w:val="-3"/>
        </w:rPr>
        <w:t xml:space="preserve"> </w:t>
      </w:r>
      <w:r>
        <w:t>The role</w:t>
      </w:r>
      <w:r>
        <w:rPr>
          <w:spacing w:val="-10"/>
        </w:rPr>
        <w:t xml:space="preserve"> </w:t>
      </w:r>
      <w:r>
        <w:t>PR in</w:t>
      </w:r>
      <w:r>
        <w:rPr>
          <w:spacing w:val="-10"/>
        </w:rPr>
        <w:t xml:space="preserve"> </w:t>
      </w:r>
      <w:r>
        <w:t>Nigeria institutions</w:t>
      </w:r>
      <w:r>
        <w:rPr>
          <w:spacing w:val="-10"/>
        </w:rPr>
        <w:t xml:space="preserve"> </w:t>
      </w:r>
      <w:r>
        <w:t xml:space="preserve">according to </w:t>
      </w:r>
      <w:proofErr w:type="spellStart"/>
      <w:r>
        <w:t>Nwodu</w:t>
      </w:r>
      <w:proofErr w:type="spellEnd"/>
      <w:r>
        <w:rPr>
          <w:spacing w:val="-10"/>
        </w:rPr>
        <w:t xml:space="preserve"> </w:t>
      </w:r>
      <w:r>
        <w:t>(2007,</w:t>
      </w:r>
      <w:r>
        <w:rPr>
          <w:spacing w:val="-3"/>
        </w:rPr>
        <w:t xml:space="preserve"> </w:t>
      </w:r>
      <w:r>
        <w:t>p.</w:t>
      </w:r>
      <w:r>
        <w:rPr>
          <w:spacing w:val="-3"/>
        </w:rPr>
        <w:t xml:space="preserve"> </w:t>
      </w:r>
      <w:r>
        <w:t>4)</w:t>
      </w:r>
      <w:r>
        <w:rPr>
          <w:spacing w:val="-10"/>
        </w:rPr>
        <w:t xml:space="preserve"> </w:t>
      </w:r>
      <w:r>
        <w:t xml:space="preserve">included: Identifying, interpreting and evaluating public opinions, attitudes, and feelings; imitating, planning and executing special events or </w:t>
      </w:r>
      <w:proofErr w:type="spellStart"/>
      <w:r>
        <w:t>programmes</w:t>
      </w:r>
      <w:proofErr w:type="spellEnd"/>
      <w:r>
        <w:t xml:space="preserve"> on short, medium and long term basis for purpose; sufficiently informing various publics about the policies, activities and future plans of governments,</w:t>
      </w:r>
      <w:r>
        <w:rPr>
          <w:spacing w:val="-2"/>
        </w:rPr>
        <w:t xml:space="preserve"> </w:t>
      </w:r>
      <w:proofErr w:type="spellStart"/>
      <w:r>
        <w:t>organisational</w:t>
      </w:r>
      <w:proofErr w:type="spellEnd"/>
      <w:r>
        <w:t xml:space="preserve"> and community</w:t>
      </w:r>
      <w:r>
        <w:rPr>
          <w:spacing w:val="-10"/>
        </w:rPr>
        <w:t xml:space="preserve"> </w:t>
      </w:r>
      <w:r>
        <w:t>leaders; engaging in conflict</w:t>
      </w:r>
      <w:r>
        <w:rPr>
          <w:spacing w:val="-10"/>
        </w:rPr>
        <w:t xml:space="preserve"> </w:t>
      </w:r>
      <w:r>
        <w:t>management and crisis settlement and</w:t>
      </w:r>
      <w:r>
        <w:rPr>
          <w:spacing w:val="-9"/>
        </w:rPr>
        <w:t xml:space="preserve"> </w:t>
      </w:r>
      <w:r>
        <w:t>wading off</w:t>
      </w:r>
      <w:r>
        <w:rPr>
          <w:spacing w:val="-5"/>
        </w:rPr>
        <w:t xml:space="preserve"> </w:t>
      </w:r>
      <w:r>
        <w:t>negative trend and</w:t>
      </w:r>
      <w:r>
        <w:rPr>
          <w:spacing w:val="-9"/>
        </w:rPr>
        <w:t xml:space="preserve"> </w:t>
      </w:r>
      <w:r>
        <w:t>press reports</w:t>
      </w:r>
      <w:r>
        <w:rPr>
          <w:spacing w:val="-8"/>
        </w:rPr>
        <w:t xml:space="preserve"> </w:t>
      </w:r>
      <w:r>
        <w:t>likely to mar</w:t>
      </w:r>
      <w:r>
        <w:rPr>
          <w:spacing w:val="-9"/>
        </w:rPr>
        <w:t xml:space="preserve"> </w:t>
      </w:r>
      <w:r>
        <w:t>the image</w:t>
      </w:r>
      <w:r>
        <w:rPr>
          <w:spacing w:val="-9"/>
        </w:rPr>
        <w:t xml:space="preserve"> </w:t>
      </w:r>
      <w:r>
        <w:t xml:space="preserve">and reputation of an </w:t>
      </w:r>
      <w:proofErr w:type="spellStart"/>
      <w:r>
        <w:t>organisation</w:t>
      </w:r>
      <w:proofErr w:type="spellEnd"/>
      <w:r>
        <w:t>, government/or community.</w:t>
      </w:r>
    </w:p>
    <w:p w:rsidR="005E6574" w:rsidRDefault="003E7940" w:rsidP="002D2DB8">
      <w:pPr>
        <w:pStyle w:val="BodyText"/>
        <w:spacing w:after="240" w:line="360" w:lineRule="auto"/>
        <w:ind w:right="90" w:firstLine="720"/>
        <w:jc w:val="both"/>
      </w:pPr>
      <w:r>
        <w:t>In carrying out these role PR in Nigeria faced these challenges which according to</w:t>
      </w:r>
      <w:r>
        <w:rPr>
          <w:spacing w:val="40"/>
        </w:rPr>
        <w:t xml:space="preserve"> </w:t>
      </w:r>
      <w:proofErr w:type="spellStart"/>
      <w:r>
        <w:t>Ajala</w:t>
      </w:r>
      <w:proofErr w:type="spellEnd"/>
      <w:r>
        <w:t xml:space="preserve"> (2001) includes; corporate Nigeria is under-served by public relations, lack of professionalism, poor recognition for PR practitioner, problem of clearly defining PR role in </w:t>
      </w:r>
      <w:proofErr w:type="spellStart"/>
      <w:r>
        <w:t>organisations</w:t>
      </w:r>
      <w:proofErr w:type="spellEnd"/>
      <w:r>
        <w:t xml:space="preserve">, problem of clearly defining PR role in </w:t>
      </w:r>
      <w:proofErr w:type="spellStart"/>
      <w:r>
        <w:t>organisations</w:t>
      </w:r>
      <w:proofErr w:type="spellEnd"/>
      <w:r>
        <w:t>, poor performance of some PR practitioners, lack of adherence to the Code of Conduct, poor membership register, low visibility of PR firms in Nigeria and many public relations practitioners were in government ministries.</w:t>
      </w:r>
    </w:p>
    <w:p w:rsidR="003E7940" w:rsidRDefault="003E7940" w:rsidP="002D2DB8">
      <w:pPr>
        <w:pStyle w:val="BodyText"/>
        <w:spacing w:after="240" w:line="360" w:lineRule="auto"/>
        <w:ind w:right="90" w:firstLine="360"/>
        <w:jc w:val="both"/>
      </w:pPr>
      <w:r>
        <w:tab/>
      </w:r>
      <w:proofErr w:type="spellStart"/>
      <w:r>
        <w:t>Organisational</w:t>
      </w:r>
      <w:proofErr w:type="spellEnd"/>
      <w:r>
        <w:t xml:space="preserve"> reputation comprises of four key segments: representatives, target social affairs (customers,</w:t>
      </w:r>
      <w:r>
        <w:rPr>
          <w:spacing w:val="9"/>
        </w:rPr>
        <w:t xml:space="preserve"> </w:t>
      </w:r>
      <w:r>
        <w:t>associates)</w:t>
      </w:r>
      <w:r>
        <w:rPr>
          <w:spacing w:val="5"/>
        </w:rPr>
        <w:t xml:space="preserve"> </w:t>
      </w:r>
      <w:r>
        <w:t>and</w:t>
      </w:r>
      <w:r>
        <w:rPr>
          <w:spacing w:val="17"/>
        </w:rPr>
        <w:t xml:space="preserve"> </w:t>
      </w:r>
      <w:r>
        <w:t>system</w:t>
      </w:r>
      <w:r>
        <w:rPr>
          <w:spacing w:val="4"/>
        </w:rPr>
        <w:t xml:space="preserve"> </w:t>
      </w:r>
      <w:r>
        <w:t>(Ahmad</w:t>
      </w:r>
      <w:r>
        <w:rPr>
          <w:spacing w:val="4"/>
        </w:rPr>
        <w:t xml:space="preserve"> </w:t>
      </w:r>
      <w:r>
        <w:t>&amp;</w:t>
      </w:r>
      <w:r>
        <w:rPr>
          <w:spacing w:val="17"/>
        </w:rPr>
        <w:t xml:space="preserve"> </w:t>
      </w:r>
      <w:r>
        <w:t>Khan,</w:t>
      </w:r>
      <w:r>
        <w:rPr>
          <w:spacing w:val="11"/>
        </w:rPr>
        <w:t xml:space="preserve"> </w:t>
      </w:r>
      <w:r>
        <w:t>2019).</w:t>
      </w:r>
      <w:r>
        <w:rPr>
          <w:spacing w:val="-2"/>
        </w:rPr>
        <w:t xml:space="preserve"> </w:t>
      </w:r>
      <w:r>
        <w:t>These</w:t>
      </w:r>
      <w:r>
        <w:rPr>
          <w:spacing w:val="17"/>
        </w:rPr>
        <w:t xml:space="preserve"> </w:t>
      </w:r>
      <w:r>
        <w:t>are</w:t>
      </w:r>
      <w:r>
        <w:rPr>
          <w:spacing w:val="4"/>
        </w:rPr>
        <w:t xml:space="preserve"> </w:t>
      </w:r>
      <w:r>
        <w:t>contemplations</w:t>
      </w:r>
      <w:r>
        <w:rPr>
          <w:spacing w:val="17"/>
        </w:rPr>
        <w:t xml:space="preserve"> </w:t>
      </w:r>
      <w:r>
        <w:t>about</w:t>
      </w:r>
      <w:r>
        <w:rPr>
          <w:spacing w:val="5"/>
        </w:rPr>
        <w:t xml:space="preserve"> </w:t>
      </w:r>
      <w:r>
        <w:rPr>
          <w:spacing w:val="-5"/>
        </w:rPr>
        <w:t>the</w:t>
      </w:r>
      <w:r>
        <w:t xml:space="preserve"> enterprise, affirmation of the association, reputation of the </w:t>
      </w:r>
      <w:proofErr w:type="spellStart"/>
      <w:r>
        <w:t>organisation</w:t>
      </w:r>
      <w:proofErr w:type="spellEnd"/>
      <w:r>
        <w:t xml:space="preserve"> and the likeness of the firm with its opponents (Ahmad &amp; Khan, 2019).</w:t>
      </w:r>
    </w:p>
    <w:p w:rsidR="003E7940" w:rsidRDefault="003E7940" w:rsidP="002D2DB8">
      <w:pPr>
        <w:pStyle w:val="BodyText"/>
        <w:spacing w:after="240" w:line="360" w:lineRule="auto"/>
        <w:ind w:right="90" w:firstLine="360"/>
        <w:jc w:val="both"/>
      </w:pPr>
      <w:r>
        <w:t xml:space="preserve">Corporate reputation describes the manner in which a company, its activities, products and services are perceived by the public. In a competitive market, many businesses actively work to create and communicate a positive reputation to their </w:t>
      </w:r>
      <w:r>
        <w:lastRenderedPageBreak/>
        <w:t>customers, shareholders, the financial community, and the general public. A company that mismanages and ignores its reputation- making processes is likely to encounter a variety of problems. Reputation problems grow like weeds in a garden,</w:t>
      </w:r>
      <w:r>
        <w:rPr>
          <w:spacing w:val="-3"/>
        </w:rPr>
        <w:t xml:space="preserve"> </w:t>
      </w:r>
      <w:r>
        <w:t xml:space="preserve">(Young in </w:t>
      </w:r>
      <w:proofErr w:type="spellStart"/>
      <w:r>
        <w:t>Gqamane</w:t>
      </w:r>
      <w:proofErr w:type="spellEnd"/>
      <w:r>
        <w:t>,</w:t>
      </w:r>
      <w:r>
        <w:rPr>
          <w:spacing w:val="-3"/>
        </w:rPr>
        <w:t xml:space="preserve"> </w:t>
      </w:r>
      <w:r>
        <w:t>2010). Some of the warning signs that a business might have a reputation problem include employee turnover, the disappearance of major customers, a drop in stock value and poor relationships with vendors and government officials (</w:t>
      </w:r>
      <w:proofErr w:type="spellStart"/>
      <w:r>
        <w:t>Gqamane</w:t>
      </w:r>
      <w:proofErr w:type="spellEnd"/>
      <w:r>
        <w:t>, 2010). If a reputation problem is left unaddressed, a company might find its costs of doing business rising</w:t>
      </w:r>
      <w:r>
        <w:rPr>
          <w:spacing w:val="-12"/>
        </w:rPr>
        <w:t xml:space="preserve"> </w:t>
      </w:r>
      <w:r>
        <w:t>dramatically.</w:t>
      </w:r>
      <w:r>
        <w:rPr>
          <w:spacing w:val="-4"/>
        </w:rPr>
        <w:t xml:space="preserve"> </w:t>
      </w:r>
      <w:r>
        <w:t>The costs</w:t>
      </w:r>
      <w:r>
        <w:rPr>
          <w:spacing w:val="-12"/>
        </w:rPr>
        <w:t xml:space="preserve"> </w:t>
      </w:r>
      <w:r>
        <w:t>include production,</w:t>
      </w:r>
      <w:r>
        <w:rPr>
          <w:spacing w:val="-5"/>
        </w:rPr>
        <w:t xml:space="preserve"> </w:t>
      </w:r>
      <w:r>
        <w:t>development,</w:t>
      </w:r>
      <w:r>
        <w:rPr>
          <w:spacing w:val="-5"/>
        </w:rPr>
        <w:t xml:space="preserve"> </w:t>
      </w:r>
      <w:r>
        <w:t>sales support,</w:t>
      </w:r>
      <w:r>
        <w:rPr>
          <w:spacing w:val="-4"/>
        </w:rPr>
        <w:t xml:space="preserve"> </w:t>
      </w:r>
      <w:r>
        <w:t>employee wages, and shareholder dividends. In addition, since the majority of consumers, base their purchase decision on trust, current and future sale levels, are likely to suffer as well,</w:t>
      </w:r>
      <w:r>
        <w:rPr>
          <w:spacing w:val="-2"/>
        </w:rPr>
        <w:t xml:space="preserve"> </w:t>
      </w:r>
      <w:r>
        <w:t>(</w:t>
      </w:r>
      <w:proofErr w:type="spellStart"/>
      <w:r>
        <w:t>Gqamane</w:t>
      </w:r>
      <w:proofErr w:type="spellEnd"/>
      <w:r>
        <w:t xml:space="preserve">, </w:t>
      </w:r>
      <w:r>
        <w:rPr>
          <w:spacing w:val="-2"/>
        </w:rPr>
        <w:t>2010).</w:t>
      </w:r>
    </w:p>
    <w:p w:rsidR="003E7940" w:rsidRDefault="003E7940" w:rsidP="002D2DB8">
      <w:pPr>
        <w:pStyle w:val="BodyText"/>
        <w:spacing w:after="240" w:line="360" w:lineRule="auto"/>
        <w:ind w:right="90" w:firstLine="720"/>
        <w:jc w:val="both"/>
      </w:pPr>
      <w:r>
        <w:t xml:space="preserve">Reputation is affected by </w:t>
      </w:r>
      <w:proofErr w:type="spellStart"/>
      <w:r>
        <w:t>organisation</w:t>
      </w:r>
      <w:proofErr w:type="spellEnd"/>
      <w:r>
        <w:t xml:space="preserve">-public relationship. The more positive the relationship an </w:t>
      </w:r>
      <w:proofErr w:type="spellStart"/>
      <w:r>
        <w:t>organisation</w:t>
      </w:r>
      <w:proofErr w:type="spellEnd"/>
      <w:r>
        <w:t xml:space="preserve"> has with its publics, the more likely the publics are to have a positive reputation of the </w:t>
      </w:r>
      <w:proofErr w:type="spellStart"/>
      <w:r>
        <w:t>organisation</w:t>
      </w:r>
      <w:proofErr w:type="spellEnd"/>
      <w:r>
        <w:t xml:space="preserve"> (</w:t>
      </w:r>
      <w:proofErr w:type="spellStart"/>
      <w:r>
        <w:t>Grunig</w:t>
      </w:r>
      <w:proofErr w:type="spellEnd"/>
      <w:r>
        <w:t xml:space="preserve"> &amp; Huang, 2002). The authors also suggest that what an </w:t>
      </w:r>
      <w:proofErr w:type="spellStart"/>
      <w:r>
        <w:t>organisation</w:t>
      </w:r>
      <w:proofErr w:type="spellEnd"/>
      <w:r>
        <w:t xml:space="preserve"> does has a stronger effect on reputation and relationships than what it says. Therefore, an enterprise’s manager that is perceived as negative fosters a negative public reputation (</w:t>
      </w:r>
      <w:proofErr w:type="spellStart"/>
      <w:r>
        <w:t>Grunig</w:t>
      </w:r>
      <w:proofErr w:type="spellEnd"/>
      <w:r>
        <w:t xml:space="preserve"> &amp; Huang, 2002). Since the </w:t>
      </w:r>
      <w:proofErr w:type="spellStart"/>
      <w:r>
        <w:t>organisational</w:t>
      </w:r>
      <w:proofErr w:type="spellEnd"/>
      <w:r>
        <w:t xml:space="preserve"> </w:t>
      </w:r>
      <w:proofErr w:type="spellStart"/>
      <w:r>
        <w:t>behaviour</w:t>
      </w:r>
      <w:proofErr w:type="spellEnd"/>
      <w:r>
        <w:t xml:space="preserve"> affects reputation, PR efforts must be geared towards</w:t>
      </w:r>
      <w:r>
        <w:rPr>
          <w:spacing w:val="68"/>
        </w:rPr>
        <w:t xml:space="preserve"> </w:t>
      </w:r>
      <w:r>
        <w:t>managing</w:t>
      </w:r>
      <w:r>
        <w:rPr>
          <w:spacing w:val="71"/>
        </w:rPr>
        <w:t xml:space="preserve"> </w:t>
      </w:r>
      <w:proofErr w:type="spellStart"/>
      <w:r>
        <w:t>organisation</w:t>
      </w:r>
      <w:proofErr w:type="spellEnd"/>
      <w:r>
        <w:rPr>
          <w:spacing w:val="74"/>
        </w:rPr>
        <w:t xml:space="preserve"> </w:t>
      </w:r>
      <w:proofErr w:type="spellStart"/>
      <w:r>
        <w:t>behaviour</w:t>
      </w:r>
      <w:proofErr w:type="spellEnd"/>
      <w:r>
        <w:rPr>
          <w:spacing w:val="71"/>
        </w:rPr>
        <w:t xml:space="preserve"> </w:t>
      </w:r>
      <w:r>
        <w:t>in</w:t>
      </w:r>
      <w:r>
        <w:rPr>
          <w:spacing w:val="70"/>
        </w:rPr>
        <w:t xml:space="preserve"> </w:t>
      </w:r>
      <w:r>
        <w:t>order</w:t>
      </w:r>
      <w:r>
        <w:rPr>
          <w:spacing w:val="71"/>
        </w:rPr>
        <w:t xml:space="preserve"> </w:t>
      </w:r>
      <w:r>
        <w:t>to</w:t>
      </w:r>
      <w:r>
        <w:rPr>
          <w:spacing w:val="71"/>
        </w:rPr>
        <w:t xml:space="preserve"> </w:t>
      </w:r>
      <w:r>
        <w:t>manage</w:t>
      </w:r>
      <w:r>
        <w:rPr>
          <w:spacing w:val="70"/>
        </w:rPr>
        <w:t xml:space="preserve"> </w:t>
      </w:r>
      <w:r>
        <w:t>reputation</w:t>
      </w:r>
      <w:r>
        <w:rPr>
          <w:spacing w:val="71"/>
        </w:rPr>
        <w:t xml:space="preserve"> </w:t>
      </w:r>
      <w:r>
        <w:t>and</w:t>
      </w:r>
      <w:r>
        <w:rPr>
          <w:spacing w:val="71"/>
        </w:rPr>
        <w:t xml:space="preserve"> </w:t>
      </w:r>
      <w:r>
        <w:rPr>
          <w:spacing w:val="-2"/>
        </w:rPr>
        <w:t>relationships</w:t>
      </w:r>
      <w:r>
        <w:t>.</w:t>
      </w:r>
    </w:p>
    <w:p w:rsidR="005E6574" w:rsidRDefault="003E7940" w:rsidP="002D2DB8">
      <w:pPr>
        <w:pStyle w:val="BodyText"/>
        <w:spacing w:after="240" w:line="360" w:lineRule="auto"/>
        <w:ind w:right="90" w:firstLine="720"/>
        <w:jc w:val="both"/>
      </w:pPr>
      <w:r>
        <w:t>(</w:t>
      </w:r>
      <w:proofErr w:type="spellStart"/>
      <w:r>
        <w:t>Grunig</w:t>
      </w:r>
      <w:proofErr w:type="spellEnd"/>
      <w:r>
        <w:t xml:space="preserve"> &amp; Huang, 2002). In this way, reputation provides a context for understanding the </w:t>
      </w:r>
      <w:proofErr w:type="spellStart"/>
      <w:r>
        <w:t>behaviours</w:t>
      </w:r>
      <w:proofErr w:type="spellEnd"/>
      <w:r>
        <w:t xml:space="preserve"> of </w:t>
      </w:r>
      <w:proofErr w:type="spellStart"/>
      <w:r>
        <w:t>organisations</w:t>
      </w:r>
      <w:proofErr w:type="spellEnd"/>
      <w:r>
        <w:t xml:space="preserve"> publics and also the ability of an enterprise to achieve its goals. Effective </w:t>
      </w:r>
      <w:proofErr w:type="spellStart"/>
      <w:r>
        <w:t>organisations</w:t>
      </w:r>
      <w:proofErr w:type="spellEnd"/>
      <w:r>
        <w:t xml:space="preserve"> meet their target goals because they pick goals that are valued by the public and they build relationships with the public. Positive </w:t>
      </w:r>
      <w:proofErr w:type="spellStart"/>
      <w:r>
        <w:t>organisation</w:t>
      </w:r>
      <w:proofErr w:type="spellEnd"/>
      <w:r>
        <w:t>-public relationships</w:t>
      </w:r>
      <w:r>
        <w:rPr>
          <w:spacing w:val="40"/>
        </w:rPr>
        <w:t xml:space="preserve"> </w:t>
      </w:r>
      <w:r>
        <w:t>also save resources because they prevent crises, issues, and bad publicity (</w:t>
      </w:r>
      <w:proofErr w:type="spellStart"/>
      <w:r>
        <w:t>Grunig</w:t>
      </w:r>
      <w:proofErr w:type="spellEnd"/>
      <w:r>
        <w:t xml:space="preserve">, </w:t>
      </w:r>
      <w:proofErr w:type="spellStart"/>
      <w:r>
        <w:t>Grunig</w:t>
      </w:r>
      <w:proofErr w:type="spellEnd"/>
      <w:r>
        <w:t xml:space="preserve"> &amp; </w:t>
      </w:r>
      <w:proofErr w:type="spellStart"/>
      <w:r>
        <w:t>Ehling</w:t>
      </w:r>
      <w:proofErr w:type="spellEnd"/>
      <w:r>
        <w:t>, 1992,).</w:t>
      </w:r>
    </w:p>
    <w:p w:rsidR="005E6574" w:rsidRDefault="003E7940" w:rsidP="002D2DB8">
      <w:pPr>
        <w:pStyle w:val="BodyText"/>
        <w:spacing w:after="240" w:line="360" w:lineRule="auto"/>
        <w:ind w:right="90" w:firstLine="720"/>
        <w:jc w:val="both"/>
      </w:pPr>
      <w:proofErr w:type="spellStart"/>
      <w:r>
        <w:t>Kazoleas</w:t>
      </w:r>
      <w:proofErr w:type="spellEnd"/>
      <w:r>
        <w:t xml:space="preserve">, Kim and Moffitt (2001), noted that reputation depends on </w:t>
      </w:r>
      <w:proofErr w:type="spellStart"/>
      <w:r>
        <w:t>organisational</w:t>
      </w:r>
      <w:proofErr w:type="spellEnd"/>
      <w:r>
        <w:t xml:space="preserve"> activities; how management and publics interact, how the </w:t>
      </w:r>
      <w:proofErr w:type="spellStart"/>
      <w:r>
        <w:t>organisation</w:t>
      </w:r>
      <w:proofErr w:type="spellEnd"/>
      <w:r>
        <w:t xml:space="preserve"> </w:t>
      </w:r>
      <w:r>
        <w:lastRenderedPageBreak/>
        <w:t xml:space="preserve">is doing financially, leaders’ </w:t>
      </w:r>
      <w:proofErr w:type="spellStart"/>
      <w:r>
        <w:t>behaviour</w:t>
      </w:r>
      <w:proofErr w:type="spellEnd"/>
      <w:r>
        <w:t xml:space="preserve">, and the </w:t>
      </w:r>
      <w:proofErr w:type="spellStart"/>
      <w:r>
        <w:t>organisation’s</w:t>
      </w:r>
      <w:proofErr w:type="spellEnd"/>
      <w:r>
        <w:t xml:space="preserve"> day-to-day operations. Reputation also results from all the messages sent by an </w:t>
      </w:r>
      <w:proofErr w:type="spellStart"/>
      <w:r>
        <w:t>organisation</w:t>
      </w:r>
      <w:proofErr w:type="spellEnd"/>
      <w:r>
        <w:t xml:space="preserve">, conscious and unconscious, as well as social, historical, and live experiences within the enterprise. These elements comprise the total impression that the entity makes on a public’s perception of an </w:t>
      </w:r>
      <w:proofErr w:type="spellStart"/>
      <w:r>
        <w:t>organisation</w:t>
      </w:r>
      <w:proofErr w:type="spellEnd"/>
      <w:r>
        <w:t xml:space="preserve"> (</w:t>
      </w:r>
      <w:proofErr w:type="spellStart"/>
      <w:r>
        <w:t>Druckenmiller</w:t>
      </w:r>
      <w:proofErr w:type="spellEnd"/>
      <w:r>
        <w:t xml:space="preserve">, 1993; </w:t>
      </w:r>
      <w:proofErr w:type="spellStart"/>
      <w:r>
        <w:t>Theus</w:t>
      </w:r>
      <w:proofErr w:type="spellEnd"/>
      <w:r>
        <w:t>, 1993). It could therefore be that, image consists of all the conclusions different people make about an enterprise after being exposed to PR efforts (</w:t>
      </w:r>
      <w:proofErr w:type="spellStart"/>
      <w:r>
        <w:t>Sauerhaft</w:t>
      </w:r>
      <w:proofErr w:type="spellEnd"/>
      <w:r>
        <w:t>, 1989). Efforts to enhance reputation should</w:t>
      </w:r>
      <w:r>
        <w:rPr>
          <w:spacing w:val="-11"/>
        </w:rPr>
        <w:t xml:space="preserve"> </w:t>
      </w:r>
      <w:r>
        <w:t>reflect the</w:t>
      </w:r>
      <w:r>
        <w:rPr>
          <w:spacing w:val="-10"/>
        </w:rPr>
        <w:t xml:space="preserve"> </w:t>
      </w:r>
      <w:proofErr w:type="spellStart"/>
      <w:r>
        <w:t>organisation</w:t>
      </w:r>
      <w:proofErr w:type="spellEnd"/>
      <w:r>
        <w:rPr>
          <w:spacing w:val="-7"/>
        </w:rPr>
        <w:t xml:space="preserve"> </w:t>
      </w:r>
      <w:r>
        <w:t>mission,</w:t>
      </w:r>
      <w:r>
        <w:rPr>
          <w:spacing w:val="-4"/>
        </w:rPr>
        <w:t xml:space="preserve"> </w:t>
      </w:r>
      <w:r>
        <w:t>culture,</w:t>
      </w:r>
      <w:r>
        <w:rPr>
          <w:spacing w:val="-15"/>
        </w:rPr>
        <w:t xml:space="preserve"> </w:t>
      </w:r>
      <w:r>
        <w:t>values and</w:t>
      </w:r>
      <w:r>
        <w:rPr>
          <w:spacing w:val="-10"/>
        </w:rPr>
        <w:t xml:space="preserve"> </w:t>
      </w:r>
      <w:r>
        <w:t>personality</w:t>
      </w:r>
      <w:r>
        <w:rPr>
          <w:spacing w:val="-9"/>
        </w:rPr>
        <w:t xml:space="preserve"> </w:t>
      </w:r>
      <w:r>
        <w:t>to</w:t>
      </w:r>
      <w:r>
        <w:rPr>
          <w:spacing w:val="-10"/>
        </w:rPr>
        <w:t xml:space="preserve"> </w:t>
      </w:r>
      <w:r>
        <w:t>effectively</w:t>
      </w:r>
      <w:r>
        <w:rPr>
          <w:spacing w:val="-7"/>
        </w:rPr>
        <w:t xml:space="preserve"> </w:t>
      </w:r>
      <w:r>
        <w:t>work,</w:t>
      </w:r>
      <w:r>
        <w:rPr>
          <w:spacing w:val="-4"/>
        </w:rPr>
        <w:t xml:space="preserve"> </w:t>
      </w:r>
      <w:r>
        <w:t>that</w:t>
      </w:r>
      <w:r>
        <w:rPr>
          <w:spacing w:val="-10"/>
        </w:rPr>
        <w:t xml:space="preserve"> </w:t>
      </w:r>
      <w:r>
        <w:t xml:space="preserve">is, cultivating a positive reputation is a proactive way of preparing for bad times (Wan &amp; Schell, </w:t>
      </w:r>
      <w:r>
        <w:rPr>
          <w:spacing w:val="-2"/>
        </w:rPr>
        <w:t>2007).</w:t>
      </w:r>
    </w:p>
    <w:p w:rsidR="005E6574" w:rsidRDefault="003E7940" w:rsidP="002D2DB8">
      <w:pPr>
        <w:pStyle w:val="BodyText"/>
        <w:spacing w:after="240" w:line="360" w:lineRule="auto"/>
        <w:ind w:right="90" w:firstLine="720"/>
        <w:jc w:val="both"/>
      </w:pPr>
      <w:r>
        <w:t xml:space="preserve">It is on this backdrop that this study seeks to examine the role or PR in preserving reputation of an </w:t>
      </w:r>
      <w:proofErr w:type="spellStart"/>
      <w:r>
        <w:t>organisation</w:t>
      </w:r>
      <w:proofErr w:type="spellEnd"/>
      <w:r>
        <w:t>, such as the University of Ilorin Teaching Hospital (UITH),</w:t>
      </w:r>
      <w:r>
        <w:rPr>
          <w:spacing w:val="-4"/>
        </w:rPr>
        <w:t xml:space="preserve"> </w:t>
      </w:r>
      <w:r>
        <w:t xml:space="preserve">which have for long being the only federal tertiary health institution catering for the entire Northwest Nigeria with a population of over 20 million people, amid humanitarian crises such as kidnaping and other internally generated conflict in Ilorin, </w:t>
      </w:r>
      <w:proofErr w:type="spellStart"/>
      <w:r>
        <w:t>Kwara</w:t>
      </w:r>
      <w:proofErr w:type="spellEnd"/>
      <w:r>
        <w:t xml:space="preserve"> State.</w:t>
      </w:r>
    </w:p>
    <w:p w:rsidR="005E6574" w:rsidRDefault="003E7940" w:rsidP="002D2DB8">
      <w:pPr>
        <w:pStyle w:val="Heading3"/>
        <w:numPr>
          <w:ilvl w:val="1"/>
          <w:numId w:val="1"/>
        </w:numPr>
        <w:tabs>
          <w:tab w:val="left" w:pos="1080"/>
        </w:tabs>
        <w:spacing w:after="240" w:line="360" w:lineRule="auto"/>
        <w:ind w:left="720" w:right="90" w:hanging="719"/>
        <w:jc w:val="left"/>
      </w:pPr>
      <w:r>
        <w:rPr>
          <w:w w:val="90"/>
        </w:rPr>
        <w:t>Statement</w:t>
      </w:r>
      <w:r>
        <w:rPr>
          <w:spacing w:val="22"/>
        </w:rPr>
        <w:t xml:space="preserve"> </w:t>
      </w:r>
      <w:r>
        <w:rPr>
          <w:w w:val="90"/>
        </w:rPr>
        <w:t>of</w:t>
      </w:r>
      <w:r>
        <w:rPr>
          <w:spacing w:val="7"/>
        </w:rPr>
        <w:t xml:space="preserve"> </w:t>
      </w:r>
      <w:r>
        <w:rPr>
          <w:w w:val="90"/>
        </w:rPr>
        <w:t>the</w:t>
      </w:r>
      <w:r>
        <w:rPr>
          <w:spacing w:val="24"/>
        </w:rPr>
        <w:t xml:space="preserve"> </w:t>
      </w:r>
      <w:r>
        <w:rPr>
          <w:w w:val="90"/>
        </w:rPr>
        <w:t>Research</w:t>
      </w:r>
      <w:r>
        <w:rPr>
          <w:spacing w:val="7"/>
        </w:rPr>
        <w:t xml:space="preserve"> </w:t>
      </w:r>
      <w:r>
        <w:rPr>
          <w:spacing w:val="-2"/>
          <w:w w:val="90"/>
        </w:rPr>
        <w:t>Problem</w:t>
      </w:r>
      <w:r>
        <w:rPr>
          <w:spacing w:val="-2"/>
          <w:w w:val="90"/>
        </w:rPr>
        <w:tab/>
      </w:r>
    </w:p>
    <w:p w:rsidR="003E7940" w:rsidRDefault="003E7940" w:rsidP="002D2DB8">
      <w:pPr>
        <w:pStyle w:val="BodyText"/>
        <w:spacing w:after="240" w:line="360" w:lineRule="auto"/>
        <w:ind w:right="90" w:firstLine="720"/>
        <w:jc w:val="both"/>
      </w:pPr>
      <w:r>
        <w:t>PR</w:t>
      </w:r>
      <w:r>
        <w:rPr>
          <w:spacing w:val="2"/>
        </w:rPr>
        <w:t xml:space="preserve"> </w:t>
      </w:r>
      <w:r>
        <w:t>plays</w:t>
      </w:r>
      <w:r>
        <w:rPr>
          <w:spacing w:val="-8"/>
        </w:rPr>
        <w:t xml:space="preserve"> </w:t>
      </w:r>
      <w:r>
        <w:t>a</w:t>
      </w:r>
      <w:r>
        <w:rPr>
          <w:spacing w:val="5"/>
        </w:rPr>
        <w:t xml:space="preserve"> </w:t>
      </w:r>
      <w:r>
        <w:t>vital</w:t>
      </w:r>
      <w:r>
        <w:rPr>
          <w:spacing w:val="-8"/>
        </w:rPr>
        <w:t xml:space="preserve"> </w:t>
      </w:r>
      <w:r>
        <w:t>role</w:t>
      </w:r>
      <w:r>
        <w:rPr>
          <w:spacing w:val="6"/>
        </w:rPr>
        <w:t xml:space="preserve"> </w:t>
      </w:r>
      <w:r>
        <w:t>to</w:t>
      </w:r>
      <w:r>
        <w:rPr>
          <w:spacing w:val="-8"/>
        </w:rPr>
        <w:t xml:space="preserve"> </w:t>
      </w:r>
      <w:r>
        <w:t>create</w:t>
      </w:r>
      <w:r>
        <w:rPr>
          <w:spacing w:val="4"/>
        </w:rPr>
        <w:t xml:space="preserve"> </w:t>
      </w:r>
      <w:r>
        <w:t>a</w:t>
      </w:r>
      <w:r>
        <w:rPr>
          <w:spacing w:val="-8"/>
        </w:rPr>
        <w:t xml:space="preserve"> </w:t>
      </w:r>
      <w:r>
        <w:t>good</w:t>
      </w:r>
      <w:r>
        <w:rPr>
          <w:spacing w:val="5"/>
        </w:rPr>
        <w:t xml:space="preserve"> </w:t>
      </w:r>
      <w:r>
        <w:t>reputation</w:t>
      </w:r>
      <w:r>
        <w:rPr>
          <w:spacing w:val="5"/>
        </w:rPr>
        <w:t xml:space="preserve"> </w:t>
      </w:r>
      <w:r>
        <w:t>for</w:t>
      </w:r>
      <w:r>
        <w:rPr>
          <w:spacing w:val="-8"/>
        </w:rPr>
        <w:t xml:space="preserve"> </w:t>
      </w:r>
      <w:r>
        <w:t>every</w:t>
      </w:r>
      <w:r>
        <w:rPr>
          <w:spacing w:val="4"/>
        </w:rPr>
        <w:t xml:space="preserve"> </w:t>
      </w:r>
      <w:proofErr w:type="spellStart"/>
      <w:r>
        <w:t>organisation</w:t>
      </w:r>
      <w:proofErr w:type="spellEnd"/>
      <w:r>
        <w:rPr>
          <w:spacing w:val="-4"/>
        </w:rPr>
        <w:t xml:space="preserve"> </w:t>
      </w:r>
      <w:r>
        <w:t>in</w:t>
      </w:r>
      <w:r>
        <w:rPr>
          <w:spacing w:val="-8"/>
        </w:rPr>
        <w:t xml:space="preserve"> </w:t>
      </w:r>
      <w:r>
        <w:t>the</w:t>
      </w:r>
      <w:r>
        <w:rPr>
          <w:spacing w:val="5"/>
        </w:rPr>
        <w:t xml:space="preserve"> </w:t>
      </w:r>
      <w:r>
        <w:t>sight</w:t>
      </w:r>
      <w:r>
        <w:rPr>
          <w:spacing w:val="6"/>
        </w:rPr>
        <w:t xml:space="preserve"> </w:t>
      </w:r>
      <w:r>
        <w:t>of</w:t>
      </w:r>
      <w:r>
        <w:rPr>
          <w:spacing w:val="-8"/>
        </w:rPr>
        <w:t xml:space="preserve"> </w:t>
      </w:r>
      <w:r>
        <w:t>its</w:t>
      </w:r>
      <w:r>
        <w:rPr>
          <w:spacing w:val="5"/>
        </w:rPr>
        <w:t xml:space="preserve"> </w:t>
      </w:r>
      <w:r>
        <w:rPr>
          <w:spacing w:val="-2"/>
        </w:rPr>
        <w:t>publics.</w:t>
      </w:r>
      <w:r>
        <w:t xml:space="preserve"> Smith (2012) observed that distinguishing of PR from other communication studies requires assessing the idea of the investor, </w:t>
      </w:r>
      <w:proofErr w:type="spellStart"/>
      <w:r>
        <w:t>organisation</w:t>
      </w:r>
      <w:proofErr w:type="spellEnd"/>
      <w:r>
        <w:rPr>
          <w:spacing w:val="-6"/>
        </w:rPr>
        <w:t xml:space="preserve"> </w:t>
      </w:r>
      <w:r>
        <w:t>and PR.</w:t>
      </w:r>
      <w:r>
        <w:rPr>
          <w:spacing w:val="-4"/>
        </w:rPr>
        <w:t xml:space="preserve"> </w:t>
      </w:r>
      <w:r>
        <w:t>Singh and Pandey (2017) found out that; communication of all types – internal and external – is the key to manage and maintain a good reputation of</w:t>
      </w:r>
      <w:r>
        <w:rPr>
          <w:spacing w:val="-10"/>
        </w:rPr>
        <w:t xml:space="preserve"> </w:t>
      </w:r>
      <w:r>
        <w:t xml:space="preserve">an </w:t>
      </w:r>
      <w:proofErr w:type="spellStart"/>
      <w:r>
        <w:t>organisation</w:t>
      </w:r>
      <w:proofErr w:type="spellEnd"/>
      <w:r>
        <w:t>, maintaining good</w:t>
      </w:r>
      <w:r>
        <w:rPr>
          <w:spacing w:val="-10"/>
        </w:rPr>
        <w:t xml:space="preserve"> </w:t>
      </w:r>
      <w:r>
        <w:t>relations with all</w:t>
      </w:r>
      <w:r>
        <w:rPr>
          <w:spacing w:val="-10"/>
        </w:rPr>
        <w:t xml:space="preserve"> </w:t>
      </w:r>
      <w:r>
        <w:t>the concerned publics</w:t>
      </w:r>
      <w:r>
        <w:rPr>
          <w:spacing w:val="-10"/>
        </w:rPr>
        <w:t xml:space="preserve"> </w:t>
      </w:r>
      <w:r>
        <w:t>is crucial to have a favorable reputation for an organization, a good reputation helps a company have that extra edge</w:t>
      </w:r>
      <w:r>
        <w:rPr>
          <w:spacing w:val="-9"/>
        </w:rPr>
        <w:t xml:space="preserve"> </w:t>
      </w:r>
      <w:r>
        <w:t>required in today’s</w:t>
      </w:r>
      <w:r>
        <w:rPr>
          <w:spacing w:val="-9"/>
        </w:rPr>
        <w:t xml:space="preserve"> </w:t>
      </w:r>
      <w:r>
        <w:t>competitive time and Constant</w:t>
      </w:r>
      <w:r>
        <w:rPr>
          <w:spacing w:val="-9"/>
        </w:rPr>
        <w:t xml:space="preserve"> </w:t>
      </w:r>
      <w:r>
        <w:t>efforts need</w:t>
      </w:r>
      <w:r>
        <w:rPr>
          <w:spacing w:val="-9"/>
        </w:rPr>
        <w:t xml:space="preserve"> </w:t>
      </w:r>
      <w:r>
        <w:t>to be made</w:t>
      </w:r>
      <w:r>
        <w:rPr>
          <w:spacing w:val="-9"/>
        </w:rPr>
        <w:t xml:space="preserve"> </w:t>
      </w:r>
      <w:r>
        <w:t xml:space="preserve">to maintain and enhance a company’s reputation. </w:t>
      </w:r>
      <w:proofErr w:type="spellStart"/>
      <w:r>
        <w:t>Waithaka</w:t>
      </w:r>
      <w:proofErr w:type="spellEnd"/>
      <w:r>
        <w:t xml:space="preserve"> (2014) study revealed a statistically significant relationship between corporate</w:t>
      </w:r>
      <w:r>
        <w:rPr>
          <w:spacing w:val="-9"/>
        </w:rPr>
        <w:t xml:space="preserve"> </w:t>
      </w:r>
      <w:r>
        <w:t>identity management practices and brand performance</w:t>
      </w:r>
      <w:r>
        <w:rPr>
          <w:spacing w:val="-9"/>
        </w:rPr>
        <w:t xml:space="preserve"> </w:t>
      </w:r>
      <w:r>
        <w:t xml:space="preserve">which was mediated by corporate image and moderated by </w:t>
      </w:r>
      <w:proofErr w:type="spellStart"/>
      <w:r>
        <w:t>Organisational</w:t>
      </w:r>
      <w:proofErr w:type="spellEnd"/>
      <w:r>
        <w:t xml:space="preserve"> Characteristics and statistically significant </w:t>
      </w:r>
      <w:r>
        <w:lastRenderedPageBreak/>
        <w:t xml:space="preserve">relationship between </w:t>
      </w:r>
      <w:proofErr w:type="spellStart"/>
      <w:r>
        <w:t>Organisational</w:t>
      </w:r>
      <w:proofErr w:type="spellEnd"/>
      <w:r>
        <w:rPr>
          <w:spacing w:val="-6"/>
        </w:rPr>
        <w:t xml:space="preserve"> </w:t>
      </w:r>
      <w:r>
        <w:t>characteristics and brand performance.</w:t>
      </w:r>
      <w:r>
        <w:rPr>
          <w:spacing w:val="-4"/>
        </w:rPr>
        <w:t xml:space="preserve"> </w:t>
      </w:r>
      <w:proofErr w:type="spellStart"/>
      <w:r>
        <w:t>Obamiro</w:t>
      </w:r>
      <w:proofErr w:type="spellEnd"/>
      <w:r>
        <w:t xml:space="preserve">, </w:t>
      </w:r>
      <w:proofErr w:type="spellStart"/>
      <w:r>
        <w:t>Ogunnaike</w:t>
      </w:r>
      <w:proofErr w:type="spellEnd"/>
      <w:r>
        <w:t xml:space="preserve"> and </w:t>
      </w:r>
      <w:proofErr w:type="spellStart"/>
      <w:r>
        <w:t>Osibanjo</w:t>
      </w:r>
      <w:proofErr w:type="spellEnd"/>
      <w:r>
        <w:t xml:space="preserve"> (2014), empirical evidence show there is a negative relationship between </w:t>
      </w:r>
      <w:proofErr w:type="spellStart"/>
      <w:r>
        <w:t>organisational</w:t>
      </w:r>
      <w:proofErr w:type="spellEnd"/>
      <w:r>
        <w:t xml:space="preserve"> citizenship </w:t>
      </w:r>
      <w:proofErr w:type="spellStart"/>
      <w:r>
        <w:t>behaviour</w:t>
      </w:r>
      <w:proofErr w:type="spellEnd"/>
      <w:r>
        <w:t xml:space="preserve"> and hospital corporate image despite their individual positive contribution to performance.</w:t>
      </w:r>
    </w:p>
    <w:p w:rsidR="003E7940" w:rsidRDefault="003E7940" w:rsidP="002D2DB8">
      <w:pPr>
        <w:pStyle w:val="BodyText"/>
        <w:spacing w:after="240" w:line="360" w:lineRule="auto"/>
        <w:ind w:right="90" w:firstLine="720"/>
        <w:jc w:val="both"/>
      </w:pPr>
      <w:r>
        <w:t>Healthcare service</w:t>
      </w:r>
      <w:r>
        <w:rPr>
          <w:spacing w:val="-8"/>
        </w:rPr>
        <w:t xml:space="preserve"> </w:t>
      </w:r>
      <w:r>
        <w:t>providers like</w:t>
      </w:r>
      <w:r>
        <w:rPr>
          <w:spacing w:val="-9"/>
        </w:rPr>
        <w:t xml:space="preserve"> </w:t>
      </w:r>
      <w:r>
        <w:t>UITH play</w:t>
      </w:r>
      <w:r>
        <w:rPr>
          <w:spacing w:val="-9"/>
        </w:rPr>
        <w:t xml:space="preserve"> </w:t>
      </w:r>
      <w:r>
        <w:t>a central role</w:t>
      </w:r>
      <w:r>
        <w:rPr>
          <w:spacing w:val="-9"/>
        </w:rPr>
        <w:t xml:space="preserve"> </w:t>
      </w:r>
      <w:r>
        <w:t>in improving</w:t>
      </w:r>
      <w:r>
        <w:rPr>
          <w:spacing w:val="-8"/>
        </w:rPr>
        <w:t xml:space="preserve"> </w:t>
      </w:r>
      <w:r>
        <w:t>access and</w:t>
      </w:r>
      <w:r>
        <w:rPr>
          <w:spacing w:val="-9"/>
        </w:rPr>
        <w:t xml:space="preserve"> </w:t>
      </w:r>
      <w:r>
        <w:t>quality health care for</w:t>
      </w:r>
      <w:r>
        <w:rPr>
          <w:spacing w:val="-9"/>
        </w:rPr>
        <w:t xml:space="preserve"> </w:t>
      </w:r>
      <w:r>
        <w:t>the population.</w:t>
      </w:r>
      <w:r>
        <w:rPr>
          <w:spacing w:val="-3"/>
        </w:rPr>
        <w:t xml:space="preserve"> </w:t>
      </w:r>
      <w:r>
        <w:t>They provide essential</w:t>
      </w:r>
      <w:r>
        <w:rPr>
          <w:spacing w:val="-9"/>
        </w:rPr>
        <w:t xml:space="preserve"> </w:t>
      </w:r>
      <w:r>
        <w:t>services that promote health,</w:t>
      </w:r>
      <w:r>
        <w:rPr>
          <w:spacing w:val="-4"/>
        </w:rPr>
        <w:t xml:space="preserve"> </w:t>
      </w:r>
      <w:r>
        <w:t>prevent</w:t>
      </w:r>
      <w:r>
        <w:rPr>
          <w:spacing w:val="-9"/>
        </w:rPr>
        <w:t xml:space="preserve"> </w:t>
      </w:r>
      <w:r>
        <w:t>diseases and deliver health care services to individuals, families and communities.</w:t>
      </w:r>
    </w:p>
    <w:p w:rsidR="003E7940" w:rsidRDefault="003E7940" w:rsidP="002D2DB8">
      <w:pPr>
        <w:pStyle w:val="BodyText"/>
        <w:spacing w:after="240" w:line="360" w:lineRule="auto"/>
        <w:ind w:right="90" w:firstLine="720"/>
        <w:jc w:val="both"/>
      </w:pPr>
      <w:r>
        <w:t xml:space="preserve">The question therefore arises; what is the role of PR in preserving the reputation of an </w:t>
      </w:r>
      <w:proofErr w:type="spellStart"/>
      <w:r>
        <w:t>organisation</w:t>
      </w:r>
      <w:proofErr w:type="spellEnd"/>
      <w:r>
        <w:rPr>
          <w:spacing w:val="74"/>
        </w:rPr>
        <w:t xml:space="preserve"> </w:t>
      </w:r>
      <w:r>
        <w:t>such</w:t>
      </w:r>
      <w:r>
        <w:rPr>
          <w:spacing w:val="54"/>
          <w:w w:val="150"/>
        </w:rPr>
        <w:t xml:space="preserve"> </w:t>
      </w:r>
      <w:r>
        <w:t>as</w:t>
      </w:r>
      <w:r>
        <w:rPr>
          <w:spacing w:val="54"/>
          <w:w w:val="150"/>
        </w:rPr>
        <w:t xml:space="preserve"> </w:t>
      </w:r>
      <w:r>
        <w:t>the</w:t>
      </w:r>
      <w:r>
        <w:rPr>
          <w:spacing w:val="70"/>
        </w:rPr>
        <w:t xml:space="preserve"> </w:t>
      </w:r>
      <w:r>
        <w:t>UITH</w:t>
      </w:r>
      <w:r>
        <w:rPr>
          <w:spacing w:val="54"/>
          <w:w w:val="150"/>
        </w:rPr>
        <w:t xml:space="preserve"> </w:t>
      </w:r>
      <w:r>
        <w:t>which</w:t>
      </w:r>
      <w:r>
        <w:rPr>
          <w:spacing w:val="70"/>
        </w:rPr>
        <w:t xml:space="preserve"> </w:t>
      </w:r>
      <w:r>
        <w:t>is</w:t>
      </w:r>
      <w:r>
        <w:rPr>
          <w:spacing w:val="53"/>
          <w:w w:val="150"/>
        </w:rPr>
        <w:t xml:space="preserve"> </w:t>
      </w:r>
      <w:r>
        <w:t>saddled</w:t>
      </w:r>
      <w:r>
        <w:rPr>
          <w:spacing w:val="55"/>
          <w:w w:val="150"/>
        </w:rPr>
        <w:t xml:space="preserve"> </w:t>
      </w:r>
      <w:r>
        <w:t>with</w:t>
      </w:r>
      <w:r>
        <w:rPr>
          <w:spacing w:val="70"/>
        </w:rPr>
        <w:t xml:space="preserve"> </w:t>
      </w:r>
      <w:r>
        <w:t>the</w:t>
      </w:r>
      <w:r>
        <w:rPr>
          <w:spacing w:val="54"/>
          <w:w w:val="150"/>
        </w:rPr>
        <w:t xml:space="preserve"> </w:t>
      </w:r>
      <w:r>
        <w:t>responsibility</w:t>
      </w:r>
      <w:r>
        <w:rPr>
          <w:spacing w:val="54"/>
          <w:w w:val="150"/>
        </w:rPr>
        <w:t xml:space="preserve"> </w:t>
      </w:r>
      <w:r>
        <w:t>offering</w:t>
      </w:r>
      <w:r>
        <w:rPr>
          <w:spacing w:val="75"/>
        </w:rPr>
        <w:t xml:space="preserve"> </w:t>
      </w:r>
      <w:r>
        <w:rPr>
          <w:spacing w:val="-2"/>
        </w:rPr>
        <w:t xml:space="preserve">tertiary </w:t>
      </w:r>
      <w:r>
        <w:t>healthcare services to a large</w:t>
      </w:r>
      <w:r>
        <w:rPr>
          <w:spacing w:val="-5"/>
        </w:rPr>
        <w:t xml:space="preserve"> </w:t>
      </w:r>
      <w:r>
        <w:t>population in the midst of a humanitarian crisis</w:t>
      </w:r>
      <w:r>
        <w:rPr>
          <w:spacing w:val="-9"/>
        </w:rPr>
        <w:t xml:space="preserve"> </w:t>
      </w:r>
      <w:r>
        <w:t>like</w:t>
      </w:r>
      <w:r>
        <w:rPr>
          <w:spacing w:val="40"/>
        </w:rPr>
        <w:t xml:space="preserve"> </w:t>
      </w:r>
      <w:r>
        <w:t xml:space="preserve">kidnaping and other internal </w:t>
      </w:r>
      <w:proofErr w:type="gramStart"/>
      <w:r>
        <w:t>conflict ?</w:t>
      </w:r>
      <w:proofErr w:type="gramEnd"/>
      <w:r>
        <w:t xml:space="preserve"> This in a nutshell is the problem which this study seeks to investigate.</w:t>
      </w:r>
    </w:p>
    <w:p w:rsidR="003E7940" w:rsidRDefault="003E7940" w:rsidP="002D2DB8">
      <w:pPr>
        <w:pStyle w:val="BodyText"/>
        <w:spacing w:after="240" w:line="360" w:lineRule="auto"/>
        <w:ind w:right="90"/>
        <w:jc w:val="both"/>
        <w:rPr>
          <w:b/>
        </w:rPr>
      </w:pPr>
      <w:r w:rsidRPr="003E7940">
        <w:rPr>
          <w:b/>
        </w:rPr>
        <w:t>1.3</w:t>
      </w:r>
      <w:r w:rsidRPr="003E7940">
        <w:rPr>
          <w:b/>
        </w:rPr>
        <w:tab/>
      </w:r>
      <w:r w:rsidRPr="003E7940">
        <w:rPr>
          <w:b/>
          <w:spacing w:val="-4"/>
        </w:rPr>
        <w:t>Objectives</w:t>
      </w:r>
      <w:r w:rsidRPr="003E7940">
        <w:rPr>
          <w:b/>
          <w:spacing w:val="-9"/>
        </w:rPr>
        <w:t xml:space="preserve"> </w:t>
      </w:r>
      <w:r w:rsidRPr="003E7940">
        <w:rPr>
          <w:b/>
          <w:spacing w:val="-4"/>
        </w:rPr>
        <w:t>of</w:t>
      </w:r>
      <w:r w:rsidRPr="003E7940">
        <w:rPr>
          <w:b/>
          <w:spacing w:val="-11"/>
        </w:rPr>
        <w:t xml:space="preserve"> </w:t>
      </w:r>
      <w:r w:rsidRPr="003E7940">
        <w:rPr>
          <w:b/>
          <w:spacing w:val="-4"/>
        </w:rPr>
        <w:t>the Study</w:t>
      </w:r>
    </w:p>
    <w:p w:rsidR="005E6574" w:rsidRPr="003E7940" w:rsidRDefault="003E7940" w:rsidP="002D2DB8">
      <w:pPr>
        <w:pStyle w:val="BodyText"/>
        <w:spacing w:after="240" w:line="360" w:lineRule="auto"/>
        <w:ind w:right="90" w:firstLine="720"/>
        <w:jc w:val="both"/>
        <w:rPr>
          <w:b/>
        </w:rPr>
      </w:pPr>
      <w:r>
        <w:t>The aim</w:t>
      </w:r>
      <w:r>
        <w:rPr>
          <w:spacing w:val="17"/>
        </w:rPr>
        <w:t xml:space="preserve"> </w:t>
      </w:r>
      <w:r>
        <w:t>of this</w:t>
      </w:r>
      <w:r>
        <w:rPr>
          <w:spacing w:val="18"/>
        </w:rPr>
        <w:t xml:space="preserve"> </w:t>
      </w:r>
      <w:r>
        <w:t>study is</w:t>
      </w:r>
      <w:r>
        <w:rPr>
          <w:spacing w:val="17"/>
        </w:rPr>
        <w:t xml:space="preserve"> </w:t>
      </w:r>
      <w:r>
        <w:t>to examine</w:t>
      </w:r>
      <w:r>
        <w:rPr>
          <w:spacing w:val="18"/>
        </w:rPr>
        <w:t xml:space="preserve"> </w:t>
      </w:r>
      <w:r>
        <w:t>the role of</w:t>
      </w:r>
      <w:r>
        <w:rPr>
          <w:spacing w:val="18"/>
        </w:rPr>
        <w:t xml:space="preserve"> </w:t>
      </w:r>
      <w:r>
        <w:t>PR in</w:t>
      </w:r>
      <w:r>
        <w:rPr>
          <w:spacing w:val="17"/>
        </w:rPr>
        <w:t xml:space="preserve"> </w:t>
      </w:r>
      <w:r>
        <w:t>sustaining the</w:t>
      </w:r>
      <w:r>
        <w:rPr>
          <w:spacing w:val="18"/>
        </w:rPr>
        <w:t xml:space="preserve"> </w:t>
      </w:r>
      <w:r>
        <w:t>reputation of</w:t>
      </w:r>
      <w:r>
        <w:rPr>
          <w:spacing w:val="18"/>
        </w:rPr>
        <w:t xml:space="preserve"> </w:t>
      </w:r>
      <w:r>
        <w:t xml:space="preserve">the University </w:t>
      </w:r>
      <w:proofErr w:type="gramStart"/>
      <w:r>
        <w:t>of</w:t>
      </w:r>
      <w:proofErr w:type="gramEnd"/>
      <w:r>
        <w:t xml:space="preserve"> Ilorin Teaching Hospital (UITH). The specific objectives are:</w:t>
      </w:r>
    </w:p>
    <w:p w:rsidR="005E6574" w:rsidRDefault="003E7940" w:rsidP="002D2DB8">
      <w:pPr>
        <w:pStyle w:val="ListParagraph"/>
        <w:numPr>
          <w:ilvl w:val="0"/>
          <w:numId w:val="2"/>
        </w:numPr>
        <w:tabs>
          <w:tab w:val="left" w:pos="1080"/>
        </w:tabs>
        <w:spacing w:after="240" w:line="360" w:lineRule="auto"/>
        <w:ind w:right="90"/>
        <w:rPr>
          <w:sz w:val="24"/>
        </w:rPr>
      </w:pPr>
      <w:r>
        <w:rPr>
          <w:sz w:val="24"/>
        </w:rPr>
        <w:t>To</w:t>
      </w:r>
      <w:r>
        <w:rPr>
          <w:spacing w:val="4"/>
          <w:sz w:val="24"/>
        </w:rPr>
        <w:t xml:space="preserve"> </w:t>
      </w:r>
      <w:r>
        <w:rPr>
          <w:sz w:val="24"/>
        </w:rPr>
        <w:t>identify</w:t>
      </w:r>
      <w:r>
        <w:rPr>
          <w:spacing w:val="-8"/>
          <w:sz w:val="24"/>
        </w:rPr>
        <w:t xml:space="preserve"> </w:t>
      </w:r>
      <w:r>
        <w:rPr>
          <w:sz w:val="24"/>
        </w:rPr>
        <w:t>the</w:t>
      </w:r>
      <w:r>
        <w:rPr>
          <w:spacing w:val="5"/>
          <w:sz w:val="24"/>
        </w:rPr>
        <w:t xml:space="preserve"> </w:t>
      </w:r>
      <w:r>
        <w:rPr>
          <w:sz w:val="24"/>
        </w:rPr>
        <w:t>PR</w:t>
      </w:r>
      <w:r>
        <w:rPr>
          <w:spacing w:val="-9"/>
          <w:sz w:val="24"/>
        </w:rPr>
        <w:t xml:space="preserve"> </w:t>
      </w:r>
      <w:r>
        <w:rPr>
          <w:sz w:val="24"/>
        </w:rPr>
        <w:t>practices</w:t>
      </w:r>
      <w:r>
        <w:rPr>
          <w:spacing w:val="5"/>
          <w:sz w:val="24"/>
        </w:rPr>
        <w:t xml:space="preserve"> </w:t>
      </w:r>
      <w:r>
        <w:rPr>
          <w:sz w:val="24"/>
        </w:rPr>
        <w:t>adopted</w:t>
      </w:r>
      <w:r>
        <w:rPr>
          <w:spacing w:val="-8"/>
          <w:sz w:val="24"/>
        </w:rPr>
        <w:t xml:space="preserve"> </w:t>
      </w:r>
      <w:r>
        <w:rPr>
          <w:sz w:val="24"/>
        </w:rPr>
        <w:t>by</w:t>
      </w:r>
      <w:r>
        <w:rPr>
          <w:spacing w:val="5"/>
          <w:sz w:val="24"/>
        </w:rPr>
        <w:t xml:space="preserve"> </w:t>
      </w:r>
      <w:r>
        <w:rPr>
          <w:spacing w:val="-4"/>
          <w:sz w:val="24"/>
        </w:rPr>
        <w:t>UITH.</w:t>
      </w:r>
    </w:p>
    <w:p w:rsidR="005E6574" w:rsidRDefault="003E7940" w:rsidP="002D2DB8">
      <w:pPr>
        <w:pStyle w:val="ListParagraph"/>
        <w:numPr>
          <w:ilvl w:val="0"/>
          <w:numId w:val="2"/>
        </w:numPr>
        <w:tabs>
          <w:tab w:val="left" w:pos="1080"/>
        </w:tabs>
        <w:spacing w:after="240" w:line="360" w:lineRule="auto"/>
        <w:ind w:right="90"/>
        <w:rPr>
          <w:sz w:val="24"/>
        </w:rPr>
      </w:pPr>
      <w:r>
        <w:rPr>
          <w:sz w:val="24"/>
        </w:rPr>
        <w:t>To determine how the PR practices contribute toward managing the corporate reputation</w:t>
      </w:r>
      <w:r>
        <w:rPr>
          <w:spacing w:val="40"/>
          <w:sz w:val="24"/>
        </w:rPr>
        <w:t xml:space="preserve"> </w:t>
      </w:r>
      <w:r>
        <w:rPr>
          <w:sz w:val="24"/>
        </w:rPr>
        <w:t>of UITH.</w:t>
      </w:r>
    </w:p>
    <w:p w:rsidR="005E6574" w:rsidRDefault="003E7940" w:rsidP="002D2DB8">
      <w:pPr>
        <w:pStyle w:val="ListParagraph"/>
        <w:numPr>
          <w:ilvl w:val="0"/>
          <w:numId w:val="2"/>
        </w:numPr>
        <w:tabs>
          <w:tab w:val="left" w:pos="1080"/>
        </w:tabs>
        <w:spacing w:after="240" w:line="360" w:lineRule="auto"/>
        <w:ind w:right="90"/>
        <w:rPr>
          <w:sz w:val="24"/>
        </w:rPr>
      </w:pPr>
      <w:r>
        <w:rPr>
          <w:sz w:val="24"/>
        </w:rPr>
        <w:t>To</w:t>
      </w:r>
      <w:r>
        <w:rPr>
          <w:spacing w:val="30"/>
          <w:sz w:val="24"/>
        </w:rPr>
        <w:t xml:space="preserve"> </w:t>
      </w:r>
      <w:r>
        <w:rPr>
          <w:sz w:val="24"/>
        </w:rPr>
        <w:t>assess</w:t>
      </w:r>
      <w:r>
        <w:rPr>
          <w:spacing w:val="31"/>
          <w:sz w:val="24"/>
        </w:rPr>
        <w:t xml:space="preserve"> </w:t>
      </w:r>
      <w:r>
        <w:rPr>
          <w:sz w:val="24"/>
        </w:rPr>
        <w:t>whether</w:t>
      </w:r>
      <w:r>
        <w:rPr>
          <w:spacing w:val="30"/>
          <w:sz w:val="24"/>
        </w:rPr>
        <w:t xml:space="preserve"> </w:t>
      </w:r>
      <w:r>
        <w:rPr>
          <w:sz w:val="24"/>
        </w:rPr>
        <w:t>the</w:t>
      </w:r>
      <w:r>
        <w:rPr>
          <w:spacing w:val="30"/>
          <w:sz w:val="24"/>
        </w:rPr>
        <w:t xml:space="preserve"> </w:t>
      </w:r>
      <w:r>
        <w:rPr>
          <w:sz w:val="24"/>
        </w:rPr>
        <w:t>PR</w:t>
      </w:r>
      <w:r>
        <w:rPr>
          <w:spacing w:val="29"/>
          <w:sz w:val="24"/>
        </w:rPr>
        <w:t xml:space="preserve"> </w:t>
      </w:r>
      <w:r>
        <w:rPr>
          <w:sz w:val="24"/>
        </w:rPr>
        <w:t>practices</w:t>
      </w:r>
      <w:r>
        <w:rPr>
          <w:spacing w:val="30"/>
          <w:sz w:val="24"/>
        </w:rPr>
        <w:t xml:space="preserve"> </w:t>
      </w:r>
      <w:r>
        <w:rPr>
          <w:sz w:val="24"/>
        </w:rPr>
        <w:t>adopted</w:t>
      </w:r>
      <w:r>
        <w:rPr>
          <w:spacing w:val="30"/>
          <w:sz w:val="24"/>
        </w:rPr>
        <w:t xml:space="preserve"> </w:t>
      </w:r>
      <w:r>
        <w:rPr>
          <w:sz w:val="24"/>
        </w:rPr>
        <w:t>by</w:t>
      </w:r>
      <w:r>
        <w:rPr>
          <w:spacing w:val="30"/>
          <w:sz w:val="24"/>
        </w:rPr>
        <w:t xml:space="preserve"> </w:t>
      </w:r>
      <w:r>
        <w:rPr>
          <w:sz w:val="24"/>
        </w:rPr>
        <w:t>the</w:t>
      </w:r>
      <w:r>
        <w:rPr>
          <w:spacing w:val="30"/>
          <w:sz w:val="24"/>
        </w:rPr>
        <w:t xml:space="preserve"> </w:t>
      </w:r>
      <w:r>
        <w:rPr>
          <w:sz w:val="24"/>
        </w:rPr>
        <w:t>UITH</w:t>
      </w:r>
      <w:r>
        <w:rPr>
          <w:spacing w:val="30"/>
          <w:sz w:val="24"/>
        </w:rPr>
        <w:t xml:space="preserve"> </w:t>
      </w:r>
      <w:r>
        <w:rPr>
          <w:sz w:val="24"/>
        </w:rPr>
        <w:t>address</w:t>
      </w:r>
      <w:r>
        <w:rPr>
          <w:spacing w:val="31"/>
          <w:sz w:val="24"/>
        </w:rPr>
        <w:t xml:space="preserve"> </w:t>
      </w:r>
      <w:r>
        <w:rPr>
          <w:sz w:val="24"/>
        </w:rPr>
        <w:t>the</w:t>
      </w:r>
      <w:r>
        <w:rPr>
          <w:spacing w:val="30"/>
          <w:sz w:val="24"/>
        </w:rPr>
        <w:t xml:space="preserve"> </w:t>
      </w:r>
      <w:r>
        <w:rPr>
          <w:sz w:val="24"/>
        </w:rPr>
        <w:t>priority</w:t>
      </w:r>
      <w:r>
        <w:rPr>
          <w:spacing w:val="31"/>
          <w:sz w:val="24"/>
        </w:rPr>
        <w:t xml:space="preserve"> </w:t>
      </w:r>
      <w:r>
        <w:rPr>
          <w:sz w:val="24"/>
        </w:rPr>
        <w:t>needs</w:t>
      </w:r>
      <w:r>
        <w:rPr>
          <w:spacing w:val="30"/>
          <w:sz w:val="24"/>
        </w:rPr>
        <w:t xml:space="preserve"> </w:t>
      </w:r>
      <w:r>
        <w:rPr>
          <w:sz w:val="24"/>
        </w:rPr>
        <w:t>of their publics.</w:t>
      </w:r>
    </w:p>
    <w:p w:rsidR="005E6574" w:rsidRDefault="003E7940" w:rsidP="002D2DB8">
      <w:pPr>
        <w:pStyle w:val="Heading3"/>
        <w:numPr>
          <w:ilvl w:val="1"/>
          <w:numId w:val="1"/>
        </w:numPr>
        <w:spacing w:after="240" w:line="360" w:lineRule="auto"/>
        <w:ind w:left="720" w:right="90" w:hanging="719"/>
        <w:jc w:val="left"/>
      </w:pPr>
      <w:r>
        <w:rPr>
          <w:w w:val="90"/>
        </w:rPr>
        <w:t>Research</w:t>
      </w:r>
      <w:r>
        <w:rPr>
          <w:spacing w:val="27"/>
        </w:rPr>
        <w:t xml:space="preserve"> </w:t>
      </w:r>
      <w:r>
        <w:rPr>
          <w:spacing w:val="-2"/>
          <w:w w:val="95"/>
        </w:rPr>
        <w:t>Questions</w:t>
      </w:r>
    </w:p>
    <w:p w:rsidR="005E6574" w:rsidRDefault="003E7940" w:rsidP="002D2DB8">
      <w:pPr>
        <w:pStyle w:val="BodyText"/>
        <w:spacing w:after="240" w:line="360" w:lineRule="auto"/>
        <w:ind w:left="360" w:right="90"/>
      </w:pPr>
      <w:r>
        <w:t>This</w:t>
      </w:r>
      <w:r>
        <w:rPr>
          <w:spacing w:val="4"/>
        </w:rPr>
        <w:t xml:space="preserve"> </w:t>
      </w:r>
      <w:r>
        <w:t>study</w:t>
      </w:r>
      <w:r>
        <w:rPr>
          <w:spacing w:val="-9"/>
        </w:rPr>
        <w:t xml:space="preserve"> </w:t>
      </w:r>
      <w:r>
        <w:t>is</w:t>
      </w:r>
      <w:r>
        <w:rPr>
          <w:spacing w:val="4"/>
        </w:rPr>
        <w:t xml:space="preserve"> </w:t>
      </w:r>
      <w:r>
        <w:t>guided</w:t>
      </w:r>
      <w:r>
        <w:rPr>
          <w:spacing w:val="-8"/>
        </w:rPr>
        <w:t xml:space="preserve"> </w:t>
      </w:r>
      <w:r>
        <w:t>by</w:t>
      </w:r>
      <w:r>
        <w:rPr>
          <w:spacing w:val="4"/>
        </w:rPr>
        <w:t xml:space="preserve"> </w:t>
      </w:r>
      <w:r>
        <w:t>the</w:t>
      </w:r>
      <w:r>
        <w:rPr>
          <w:spacing w:val="-8"/>
        </w:rPr>
        <w:t xml:space="preserve"> </w:t>
      </w:r>
      <w:r>
        <w:t>following</w:t>
      </w:r>
      <w:r>
        <w:rPr>
          <w:spacing w:val="5"/>
        </w:rPr>
        <w:t xml:space="preserve"> </w:t>
      </w:r>
      <w:r>
        <w:t>research</w:t>
      </w:r>
      <w:r>
        <w:rPr>
          <w:spacing w:val="-8"/>
        </w:rPr>
        <w:t xml:space="preserve"> </w:t>
      </w:r>
      <w:r>
        <w:rPr>
          <w:spacing w:val="-2"/>
        </w:rPr>
        <w:t>questions</w:t>
      </w:r>
    </w:p>
    <w:p w:rsidR="005E6574" w:rsidRDefault="003E7940" w:rsidP="002D2DB8">
      <w:pPr>
        <w:pStyle w:val="ListParagraph"/>
        <w:numPr>
          <w:ilvl w:val="0"/>
          <w:numId w:val="3"/>
        </w:numPr>
        <w:tabs>
          <w:tab w:val="left" w:pos="1080"/>
        </w:tabs>
        <w:spacing w:after="240" w:line="360" w:lineRule="auto"/>
        <w:ind w:right="90"/>
        <w:rPr>
          <w:sz w:val="24"/>
        </w:rPr>
      </w:pPr>
      <w:r>
        <w:rPr>
          <w:sz w:val="24"/>
        </w:rPr>
        <w:t>What</w:t>
      </w:r>
      <w:r>
        <w:rPr>
          <w:spacing w:val="4"/>
          <w:sz w:val="24"/>
        </w:rPr>
        <w:t xml:space="preserve"> </w:t>
      </w:r>
      <w:r>
        <w:rPr>
          <w:sz w:val="24"/>
        </w:rPr>
        <w:t>are</w:t>
      </w:r>
      <w:r>
        <w:rPr>
          <w:spacing w:val="-8"/>
          <w:sz w:val="24"/>
        </w:rPr>
        <w:t xml:space="preserve"> </w:t>
      </w:r>
      <w:r>
        <w:rPr>
          <w:sz w:val="24"/>
        </w:rPr>
        <w:t>the</w:t>
      </w:r>
      <w:r>
        <w:rPr>
          <w:spacing w:val="5"/>
          <w:sz w:val="24"/>
        </w:rPr>
        <w:t xml:space="preserve"> </w:t>
      </w:r>
      <w:r>
        <w:rPr>
          <w:sz w:val="24"/>
        </w:rPr>
        <w:t>PR</w:t>
      </w:r>
      <w:r>
        <w:rPr>
          <w:spacing w:val="-9"/>
          <w:sz w:val="24"/>
        </w:rPr>
        <w:t xml:space="preserve"> </w:t>
      </w:r>
      <w:r>
        <w:rPr>
          <w:sz w:val="24"/>
        </w:rPr>
        <w:t>practices</w:t>
      </w:r>
      <w:r>
        <w:rPr>
          <w:spacing w:val="5"/>
          <w:sz w:val="24"/>
        </w:rPr>
        <w:t xml:space="preserve"> </w:t>
      </w:r>
      <w:r>
        <w:rPr>
          <w:sz w:val="24"/>
        </w:rPr>
        <w:t>adopted</w:t>
      </w:r>
      <w:r>
        <w:rPr>
          <w:spacing w:val="-8"/>
          <w:sz w:val="24"/>
        </w:rPr>
        <w:t xml:space="preserve"> </w:t>
      </w:r>
      <w:r>
        <w:rPr>
          <w:sz w:val="24"/>
        </w:rPr>
        <w:t>by</w:t>
      </w:r>
      <w:r>
        <w:rPr>
          <w:spacing w:val="5"/>
          <w:sz w:val="24"/>
        </w:rPr>
        <w:t xml:space="preserve"> </w:t>
      </w:r>
      <w:r>
        <w:rPr>
          <w:spacing w:val="-2"/>
          <w:sz w:val="24"/>
        </w:rPr>
        <w:t>UITH?</w:t>
      </w:r>
    </w:p>
    <w:p w:rsidR="005E6574" w:rsidRDefault="003E7940" w:rsidP="002D2DB8">
      <w:pPr>
        <w:pStyle w:val="ListParagraph"/>
        <w:numPr>
          <w:ilvl w:val="0"/>
          <w:numId w:val="3"/>
        </w:numPr>
        <w:tabs>
          <w:tab w:val="left" w:pos="1080"/>
        </w:tabs>
        <w:spacing w:after="240" w:line="360" w:lineRule="auto"/>
        <w:ind w:right="90"/>
        <w:rPr>
          <w:sz w:val="24"/>
        </w:rPr>
      </w:pPr>
      <w:r>
        <w:rPr>
          <w:sz w:val="24"/>
        </w:rPr>
        <w:lastRenderedPageBreak/>
        <w:t>How</w:t>
      </w:r>
      <w:r>
        <w:rPr>
          <w:spacing w:val="-11"/>
          <w:sz w:val="24"/>
        </w:rPr>
        <w:t xml:space="preserve"> </w:t>
      </w:r>
      <w:r>
        <w:rPr>
          <w:sz w:val="24"/>
        </w:rPr>
        <w:t>do</w:t>
      </w:r>
      <w:r>
        <w:rPr>
          <w:spacing w:val="4"/>
          <w:sz w:val="24"/>
        </w:rPr>
        <w:t xml:space="preserve"> </w:t>
      </w:r>
      <w:r>
        <w:rPr>
          <w:sz w:val="24"/>
        </w:rPr>
        <w:t>the</w:t>
      </w:r>
      <w:r>
        <w:rPr>
          <w:spacing w:val="4"/>
          <w:sz w:val="24"/>
        </w:rPr>
        <w:t xml:space="preserve"> </w:t>
      </w:r>
      <w:r>
        <w:rPr>
          <w:sz w:val="24"/>
        </w:rPr>
        <w:t>PR</w:t>
      </w:r>
      <w:r>
        <w:rPr>
          <w:spacing w:val="-10"/>
          <w:sz w:val="24"/>
        </w:rPr>
        <w:t xml:space="preserve"> </w:t>
      </w:r>
      <w:r>
        <w:rPr>
          <w:sz w:val="24"/>
        </w:rPr>
        <w:t>practices</w:t>
      </w:r>
      <w:r>
        <w:rPr>
          <w:spacing w:val="4"/>
          <w:sz w:val="24"/>
        </w:rPr>
        <w:t xml:space="preserve"> </w:t>
      </w:r>
      <w:r>
        <w:rPr>
          <w:sz w:val="24"/>
        </w:rPr>
        <w:t>contribute</w:t>
      </w:r>
      <w:r>
        <w:rPr>
          <w:spacing w:val="-8"/>
          <w:sz w:val="24"/>
        </w:rPr>
        <w:t xml:space="preserve"> </w:t>
      </w:r>
      <w:r>
        <w:rPr>
          <w:sz w:val="24"/>
        </w:rPr>
        <w:t>toward</w:t>
      </w:r>
      <w:r>
        <w:rPr>
          <w:spacing w:val="4"/>
          <w:sz w:val="24"/>
        </w:rPr>
        <w:t xml:space="preserve"> </w:t>
      </w:r>
      <w:r>
        <w:rPr>
          <w:sz w:val="24"/>
        </w:rPr>
        <w:t>managing</w:t>
      </w:r>
      <w:r>
        <w:rPr>
          <w:spacing w:val="-9"/>
          <w:sz w:val="24"/>
        </w:rPr>
        <w:t xml:space="preserve"> </w:t>
      </w:r>
      <w:r>
        <w:rPr>
          <w:sz w:val="24"/>
        </w:rPr>
        <w:t>the</w:t>
      </w:r>
      <w:r>
        <w:rPr>
          <w:spacing w:val="4"/>
          <w:sz w:val="24"/>
        </w:rPr>
        <w:t xml:space="preserve"> </w:t>
      </w:r>
      <w:r>
        <w:rPr>
          <w:sz w:val="24"/>
        </w:rPr>
        <w:t>corporate</w:t>
      </w:r>
      <w:r>
        <w:rPr>
          <w:spacing w:val="5"/>
          <w:sz w:val="24"/>
        </w:rPr>
        <w:t xml:space="preserve"> </w:t>
      </w:r>
      <w:r>
        <w:rPr>
          <w:sz w:val="24"/>
        </w:rPr>
        <w:t>reputation</w:t>
      </w:r>
      <w:r>
        <w:rPr>
          <w:spacing w:val="-8"/>
          <w:sz w:val="24"/>
        </w:rPr>
        <w:t xml:space="preserve"> </w:t>
      </w:r>
      <w:r>
        <w:rPr>
          <w:sz w:val="24"/>
        </w:rPr>
        <w:t>of</w:t>
      </w:r>
      <w:r>
        <w:rPr>
          <w:spacing w:val="4"/>
          <w:sz w:val="24"/>
        </w:rPr>
        <w:t xml:space="preserve"> </w:t>
      </w:r>
      <w:r>
        <w:rPr>
          <w:spacing w:val="-2"/>
          <w:sz w:val="24"/>
        </w:rPr>
        <w:t>UITH?</w:t>
      </w:r>
    </w:p>
    <w:p w:rsidR="005E6574" w:rsidRDefault="003E7940" w:rsidP="002D2DB8">
      <w:pPr>
        <w:pStyle w:val="ListParagraph"/>
        <w:numPr>
          <w:ilvl w:val="0"/>
          <w:numId w:val="3"/>
        </w:numPr>
        <w:tabs>
          <w:tab w:val="left" w:pos="1080"/>
        </w:tabs>
        <w:spacing w:after="240" w:line="360" w:lineRule="auto"/>
        <w:ind w:right="90"/>
        <w:rPr>
          <w:sz w:val="24"/>
        </w:rPr>
      </w:pPr>
      <w:r>
        <w:rPr>
          <w:sz w:val="24"/>
        </w:rPr>
        <w:t>Do</w:t>
      </w:r>
      <w:r>
        <w:rPr>
          <w:spacing w:val="-11"/>
          <w:sz w:val="24"/>
        </w:rPr>
        <w:t xml:space="preserve"> </w:t>
      </w:r>
      <w:r>
        <w:rPr>
          <w:sz w:val="24"/>
        </w:rPr>
        <w:t>PR</w:t>
      </w:r>
      <w:r>
        <w:rPr>
          <w:spacing w:val="5"/>
          <w:sz w:val="24"/>
        </w:rPr>
        <w:t xml:space="preserve"> </w:t>
      </w:r>
      <w:r>
        <w:rPr>
          <w:sz w:val="24"/>
        </w:rPr>
        <w:t>practices</w:t>
      </w:r>
      <w:r>
        <w:rPr>
          <w:spacing w:val="4"/>
          <w:sz w:val="24"/>
        </w:rPr>
        <w:t xml:space="preserve"> </w:t>
      </w:r>
      <w:r>
        <w:rPr>
          <w:sz w:val="24"/>
        </w:rPr>
        <w:t>adopted</w:t>
      </w:r>
      <w:r>
        <w:rPr>
          <w:spacing w:val="-8"/>
          <w:sz w:val="24"/>
        </w:rPr>
        <w:t xml:space="preserve"> </w:t>
      </w:r>
      <w:r>
        <w:rPr>
          <w:sz w:val="24"/>
        </w:rPr>
        <w:t>by</w:t>
      </w:r>
      <w:r>
        <w:rPr>
          <w:spacing w:val="4"/>
          <w:sz w:val="24"/>
        </w:rPr>
        <w:t xml:space="preserve"> </w:t>
      </w:r>
      <w:r>
        <w:rPr>
          <w:sz w:val="24"/>
        </w:rPr>
        <w:t>the</w:t>
      </w:r>
      <w:r>
        <w:rPr>
          <w:spacing w:val="-8"/>
          <w:sz w:val="24"/>
        </w:rPr>
        <w:t xml:space="preserve"> </w:t>
      </w:r>
      <w:r>
        <w:rPr>
          <w:sz w:val="24"/>
        </w:rPr>
        <w:t>UITH</w:t>
      </w:r>
      <w:r>
        <w:rPr>
          <w:spacing w:val="4"/>
          <w:sz w:val="24"/>
        </w:rPr>
        <w:t xml:space="preserve"> </w:t>
      </w:r>
      <w:r>
        <w:rPr>
          <w:sz w:val="24"/>
        </w:rPr>
        <w:t>address</w:t>
      </w:r>
      <w:r>
        <w:rPr>
          <w:spacing w:val="-7"/>
          <w:sz w:val="24"/>
        </w:rPr>
        <w:t xml:space="preserve"> </w:t>
      </w:r>
      <w:r>
        <w:rPr>
          <w:sz w:val="24"/>
        </w:rPr>
        <w:t>the</w:t>
      </w:r>
      <w:r>
        <w:rPr>
          <w:spacing w:val="4"/>
          <w:sz w:val="24"/>
        </w:rPr>
        <w:t xml:space="preserve"> </w:t>
      </w:r>
      <w:r>
        <w:rPr>
          <w:sz w:val="24"/>
        </w:rPr>
        <w:t>priority</w:t>
      </w:r>
      <w:r>
        <w:rPr>
          <w:spacing w:val="-7"/>
          <w:sz w:val="24"/>
        </w:rPr>
        <w:t xml:space="preserve"> </w:t>
      </w:r>
      <w:r>
        <w:rPr>
          <w:sz w:val="24"/>
        </w:rPr>
        <w:t>needs</w:t>
      </w:r>
      <w:r>
        <w:rPr>
          <w:spacing w:val="4"/>
          <w:sz w:val="24"/>
        </w:rPr>
        <w:t xml:space="preserve"> </w:t>
      </w:r>
      <w:r>
        <w:rPr>
          <w:sz w:val="24"/>
        </w:rPr>
        <w:t>of</w:t>
      </w:r>
      <w:r>
        <w:rPr>
          <w:spacing w:val="-8"/>
          <w:sz w:val="24"/>
        </w:rPr>
        <w:t xml:space="preserve"> </w:t>
      </w:r>
      <w:r>
        <w:rPr>
          <w:sz w:val="24"/>
        </w:rPr>
        <w:t>their</w:t>
      </w:r>
      <w:r>
        <w:rPr>
          <w:spacing w:val="5"/>
          <w:sz w:val="24"/>
        </w:rPr>
        <w:t xml:space="preserve"> </w:t>
      </w:r>
      <w:r>
        <w:rPr>
          <w:spacing w:val="-2"/>
          <w:sz w:val="24"/>
        </w:rPr>
        <w:t>publics?</w:t>
      </w:r>
    </w:p>
    <w:p w:rsidR="005E6574" w:rsidRDefault="003E7940" w:rsidP="002D2DB8">
      <w:pPr>
        <w:pStyle w:val="Heading3"/>
        <w:numPr>
          <w:ilvl w:val="1"/>
          <w:numId w:val="1"/>
        </w:numPr>
        <w:spacing w:after="240" w:line="360" w:lineRule="auto"/>
        <w:ind w:left="720" w:right="90" w:hanging="719"/>
        <w:jc w:val="left"/>
      </w:pPr>
      <w:r>
        <w:rPr>
          <w:spacing w:val="-2"/>
        </w:rPr>
        <w:t>Significance</w:t>
      </w:r>
      <w:r>
        <w:rPr>
          <w:spacing w:val="-13"/>
        </w:rPr>
        <w:t xml:space="preserve"> </w:t>
      </w:r>
      <w:r>
        <w:rPr>
          <w:spacing w:val="-2"/>
        </w:rPr>
        <w:t>of</w:t>
      </w:r>
      <w:r>
        <w:rPr>
          <w:spacing w:val="-13"/>
        </w:rPr>
        <w:t xml:space="preserve"> </w:t>
      </w:r>
      <w:r>
        <w:rPr>
          <w:spacing w:val="-2"/>
        </w:rPr>
        <w:t>the</w:t>
      </w:r>
      <w:r>
        <w:rPr>
          <w:spacing w:val="-13"/>
        </w:rPr>
        <w:t xml:space="preserve"> </w:t>
      </w:r>
      <w:r>
        <w:rPr>
          <w:spacing w:val="-2"/>
        </w:rPr>
        <w:t>Study</w:t>
      </w:r>
    </w:p>
    <w:p w:rsidR="003E7940" w:rsidRDefault="003E7940" w:rsidP="002D2DB8">
      <w:pPr>
        <w:pStyle w:val="BodyText"/>
        <w:spacing w:after="240" w:line="360" w:lineRule="auto"/>
        <w:ind w:left="1" w:right="90" w:firstLine="719"/>
        <w:jc w:val="both"/>
      </w:pPr>
      <w:r>
        <w:t xml:space="preserve">The study will help service-oriented </w:t>
      </w:r>
      <w:proofErr w:type="spellStart"/>
      <w:r>
        <w:t>organisations</w:t>
      </w:r>
      <w:proofErr w:type="spellEnd"/>
      <w:r>
        <w:rPr>
          <w:spacing w:val="-6"/>
        </w:rPr>
        <w:t xml:space="preserve"> </w:t>
      </w:r>
      <w:r>
        <w:t>in understanding more, the role that PR plays in</w:t>
      </w:r>
      <w:r>
        <w:rPr>
          <w:spacing w:val="1"/>
        </w:rPr>
        <w:t xml:space="preserve"> </w:t>
      </w:r>
      <w:r>
        <w:t>the</w:t>
      </w:r>
      <w:r>
        <w:rPr>
          <w:spacing w:val="-8"/>
        </w:rPr>
        <w:t xml:space="preserve"> </w:t>
      </w:r>
      <w:r>
        <w:t>reputation</w:t>
      </w:r>
      <w:r>
        <w:rPr>
          <w:spacing w:val="4"/>
        </w:rPr>
        <w:t xml:space="preserve"> </w:t>
      </w:r>
      <w:r>
        <w:t>management</w:t>
      </w:r>
      <w:r>
        <w:rPr>
          <w:spacing w:val="3"/>
        </w:rPr>
        <w:t xml:space="preserve"> </w:t>
      </w:r>
      <w:r>
        <w:t>process</w:t>
      </w:r>
      <w:r>
        <w:rPr>
          <w:spacing w:val="-7"/>
        </w:rPr>
        <w:t xml:space="preserve"> </w:t>
      </w:r>
      <w:r>
        <w:t>so</w:t>
      </w:r>
      <w:r>
        <w:rPr>
          <w:spacing w:val="4"/>
        </w:rPr>
        <w:t xml:space="preserve"> </w:t>
      </w:r>
      <w:r>
        <w:t>that</w:t>
      </w:r>
      <w:r>
        <w:rPr>
          <w:spacing w:val="-8"/>
        </w:rPr>
        <w:t xml:space="preserve"> </w:t>
      </w:r>
      <w:r>
        <w:t>they</w:t>
      </w:r>
      <w:r>
        <w:rPr>
          <w:spacing w:val="4"/>
        </w:rPr>
        <w:t xml:space="preserve"> </w:t>
      </w:r>
      <w:r>
        <w:t>will</w:t>
      </w:r>
      <w:r>
        <w:rPr>
          <w:spacing w:val="3"/>
        </w:rPr>
        <w:t xml:space="preserve"> </w:t>
      </w:r>
      <w:r>
        <w:t>concentrate</w:t>
      </w:r>
      <w:r>
        <w:rPr>
          <w:spacing w:val="-8"/>
        </w:rPr>
        <w:t xml:space="preserve"> </w:t>
      </w:r>
      <w:r>
        <w:t>more</w:t>
      </w:r>
      <w:r>
        <w:rPr>
          <w:spacing w:val="5"/>
        </w:rPr>
        <w:t xml:space="preserve"> </w:t>
      </w:r>
      <w:r>
        <w:t>on</w:t>
      </w:r>
      <w:r>
        <w:rPr>
          <w:spacing w:val="3"/>
        </w:rPr>
        <w:t xml:space="preserve"> </w:t>
      </w:r>
      <w:r>
        <w:t>strengthening</w:t>
      </w:r>
      <w:r>
        <w:rPr>
          <w:spacing w:val="-7"/>
        </w:rPr>
        <w:t xml:space="preserve"> </w:t>
      </w:r>
      <w:r>
        <w:t>the</w:t>
      </w:r>
      <w:r>
        <w:rPr>
          <w:spacing w:val="4"/>
        </w:rPr>
        <w:t xml:space="preserve"> </w:t>
      </w:r>
      <w:r>
        <w:rPr>
          <w:spacing w:val="-5"/>
        </w:rPr>
        <w:t>PR</w:t>
      </w:r>
      <w:r>
        <w:t xml:space="preserve"> Units</w:t>
      </w:r>
      <w:r>
        <w:rPr>
          <w:spacing w:val="-10"/>
        </w:rPr>
        <w:t xml:space="preserve"> </w:t>
      </w:r>
      <w:r>
        <w:t>in the</w:t>
      </w:r>
      <w:r>
        <w:rPr>
          <w:spacing w:val="-10"/>
        </w:rPr>
        <w:t xml:space="preserve"> </w:t>
      </w:r>
      <w:r>
        <w:t>organization.</w:t>
      </w:r>
      <w:r>
        <w:rPr>
          <w:spacing w:val="-1"/>
        </w:rPr>
        <w:t xml:space="preserve"> </w:t>
      </w:r>
      <w:r>
        <w:t>Corporate</w:t>
      </w:r>
      <w:r>
        <w:rPr>
          <w:spacing w:val="-9"/>
        </w:rPr>
        <w:t xml:space="preserve"> </w:t>
      </w:r>
      <w:r>
        <w:t>institutions and</w:t>
      </w:r>
      <w:r>
        <w:rPr>
          <w:spacing w:val="-10"/>
        </w:rPr>
        <w:t xml:space="preserve"> </w:t>
      </w:r>
      <w:r>
        <w:t>PR</w:t>
      </w:r>
      <w:r>
        <w:rPr>
          <w:spacing w:val="-11"/>
        </w:rPr>
        <w:t xml:space="preserve"> </w:t>
      </w:r>
      <w:r>
        <w:t>practitioners would</w:t>
      </w:r>
      <w:r>
        <w:rPr>
          <w:spacing w:val="-10"/>
        </w:rPr>
        <w:t xml:space="preserve"> </w:t>
      </w:r>
      <w:r>
        <w:t>likely</w:t>
      </w:r>
      <w:r>
        <w:rPr>
          <w:spacing w:val="-10"/>
        </w:rPr>
        <w:t xml:space="preserve"> </w:t>
      </w:r>
      <w:r>
        <w:t>be activated</w:t>
      </w:r>
      <w:r>
        <w:rPr>
          <w:spacing w:val="-11"/>
        </w:rPr>
        <w:t xml:space="preserve"> </w:t>
      </w:r>
      <w:r>
        <w:t>by the findings</w:t>
      </w:r>
      <w:r>
        <w:rPr>
          <w:spacing w:val="-10"/>
        </w:rPr>
        <w:t xml:space="preserve"> </w:t>
      </w:r>
      <w:r>
        <w:t>to invest their creative</w:t>
      </w:r>
      <w:r>
        <w:rPr>
          <w:spacing w:val="-10"/>
        </w:rPr>
        <w:t xml:space="preserve"> </w:t>
      </w:r>
      <w:r>
        <w:t>abilities in marketing communications</w:t>
      </w:r>
      <w:r>
        <w:rPr>
          <w:spacing w:val="-10"/>
        </w:rPr>
        <w:t xml:space="preserve"> </w:t>
      </w:r>
      <w:r>
        <w:t>that are commensurate with current corporate reputation management challenges facing their esteemed profession.</w:t>
      </w:r>
    </w:p>
    <w:p w:rsidR="003E7940" w:rsidRDefault="003E7940" w:rsidP="002D2DB8">
      <w:pPr>
        <w:pStyle w:val="BodyText"/>
        <w:spacing w:after="240" w:line="360" w:lineRule="auto"/>
        <w:ind w:left="1" w:right="90" w:firstLine="719"/>
        <w:jc w:val="both"/>
      </w:pPr>
      <w:r>
        <w:t>Researchers shall equally benefit immensely from this work, as it will provide enough literature for those who may wish to carry out research on similar topics. The study will also provide corporate marketing executives in Nigeria with an insight into the dynamic nature of image branding activities in the economy.</w:t>
      </w:r>
    </w:p>
    <w:p w:rsidR="005E6574" w:rsidRDefault="003E7940" w:rsidP="002D2DB8">
      <w:pPr>
        <w:pStyle w:val="BodyText"/>
        <w:spacing w:after="240" w:line="360" w:lineRule="auto"/>
        <w:ind w:left="1" w:right="90" w:firstLine="719"/>
        <w:jc w:val="both"/>
      </w:pPr>
      <w:r>
        <w:t>To</w:t>
      </w:r>
      <w:r>
        <w:rPr>
          <w:spacing w:val="-8"/>
        </w:rPr>
        <w:t xml:space="preserve"> </w:t>
      </w:r>
      <w:r>
        <w:t>students of</w:t>
      </w:r>
      <w:r>
        <w:rPr>
          <w:spacing w:val="-11"/>
        </w:rPr>
        <w:t xml:space="preserve"> </w:t>
      </w:r>
      <w:r>
        <w:t>public relations</w:t>
      </w:r>
      <w:r>
        <w:rPr>
          <w:spacing w:val="-11"/>
        </w:rPr>
        <w:t xml:space="preserve"> </w:t>
      </w:r>
      <w:r>
        <w:t>and mass</w:t>
      </w:r>
      <w:r>
        <w:rPr>
          <w:spacing w:val="-11"/>
        </w:rPr>
        <w:t xml:space="preserve"> </w:t>
      </w:r>
      <w:r>
        <w:t>communication,</w:t>
      </w:r>
      <w:r>
        <w:rPr>
          <w:spacing w:val="-5"/>
        </w:rPr>
        <w:t xml:space="preserve"> </w:t>
      </w:r>
      <w:r>
        <w:t>the study</w:t>
      </w:r>
      <w:r>
        <w:rPr>
          <w:spacing w:val="-11"/>
        </w:rPr>
        <w:t xml:space="preserve"> </w:t>
      </w:r>
      <w:r>
        <w:t>is</w:t>
      </w:r>
      <w:r>
        <w:rPr>
          <w:spacing w:val="-11"/>
        </w:rPr>
        <w:t xml:space="preserve"> </w:t>
      </w:r>
      <w:r>
        <w:t>intended to</w:t>
      </w:r>
      <w:r>
        <w:rPr>
          <w:spacing w:val="-11"/>
        </w:rPr>
        <w:t xml:space="preserve"> </w:t>
      </w:r>
      <w:r>
        <w:t>motivate further study on this and other</w:t>
      </w:r>
      <w:r>
        <w:rPr>
          <w:spacing w:val="-9"/>
        </w:rPr>
        <w:t xml:space="preserve"> </w:t>
      </w:r>
      <w:r>
        <w:t>subject matters that much attention is not given</w:t>
      </w:r>
      <w:r>
        <w:rPr>
          <w:spacing w:val="-9"/>
        </w:rPr>
        <w:t xml:space="preserve"> </w:t>
      </w:r>
      <w:r>
        <w:t>to, like product</w:t>
      </w:r>
      <w:r>
        <w:rPr>
          <w:spacing w:val="-8"/>
        </w:rPr>
        <w:t xml:space="preserve"> </w:t>
      </w:r>
      <w:r>
        <w:t xml:space="preserve">branding, and provide them with a storehouse of knowledge as well as provide direction to enable them exercise high prudence in their daily economic decisions especially on how they brand </w:t>
      </w:r>
      <w:r>
        <w:rPr>
          <w:spacing w:val="-2"/>
        </w:rPr>
        <w:t>themselves.</w:t>
      </w:r>
    </w:p>
    <w:p w:rsidR="005E6574" w:rsidRDefault="003E7940" w:rsidP="002D2DB8">
      <w:pPr>
        <w:pStyle w:val="Heading3"/>
        <w:numPr>
          <w:ilvl w:val="1"/>
          <w:numId w:val="1"/>
        </w:numPr>
        <w:spacing w:after="240" w:line="360" w:lineRule="auto"/>
        <w:ind w:left="720" w:right="90" w:hanging="719"/>
        <w:jc w:val="left"/>
      </w:pPr>
      <w:r>
        <w:t>Scope</w:t>
      </w:r>
      <w:r>
        <w:rPr>
          <w:spacing w:val="-15"/>
        </w:rPr>
        <w:t xml:space="preserve"> </w:t>
      </w:r>
      <w:r>
        <w:t>of</w:t>
      </w:r>
      <w:r>
        <w:rPr>
          <w:spacing w:val="-15"/>
        </w:rPr>
        <w:t xml:space="preserve"> </w:t>
      </w:r>
      <w:r>
        <w:t>the</w:t>
      </w:r>
      <w:r>
        <w:rPr>
          <w:spacing w:val="-11"/>
        </w:rPr>
        <w:t xml:space="preserve"> </w:t>
      </w:r>
      <w:r>
        <w:rPr>
          <w:spacing w:val="-4"/>
        </w:rPr>
        <w:t>Study</w:t>
      </w:r>
    </w:p>
    <w:p w:rsidR="005E6574" w:rsidRDefault="003E7940" w:rsidP="002D2DB8">
      <w:pPr>
        <w:pStyle w:val="BodyText"/>
        <w:spacing w:after="240" w:line="360" w:lineRule="auto"/>
        <w:ind w:right="90" w:firstLine="720"/>
        <w:jc w:val="both"/>
      </w:pPr>
      <w:r>
        <w:t>The study focuses</w:t>
      </w:r>
      <w:r>
        <w:rPr>
          <w:spacing w:val="-9"/>
        </w:rPr>
        <w:t xml:space="preserve"> </w:t>
      </w:r>
      <w:r>
        <w:t>on the role of PR in</w:t>
      </w:r>
      <w:r>
        <w:rPr>
          <w:spacing w:val="-9"/>
        </w:rPr>
        <w:t xml:space="preserve"> </w:t>
      </w:r>
      <w:r>
        <w:t>managing the reputation of</w:t>
      </w:r>
      <w:r>
        <w:rPr>
          <w:spacing w:val="-9"/>
        </w:rPr>
        <w:t xml:space="preserve"> </w:t>
      </w:r>
      <w:r>
        <w:t>UITH. The</w:t>
      </w:r>
      <w:r>
        <w:rPr>
          <w:spacing w:val="-9"/>
        </w:rPr>
        <w:t xml:space="preserve"> </w:t>
      </w:r>
      <w:r>
        <w:t>research will draw samples from the PR Department in of UITH and members of the public that are provided with services by the hospital and conduct interview with the selected sample.</w:t>
      </w:r>
    </w:p>
    <w:p w:rsidR="002D2DB8" w:rsidRDefault="002D2DB8" w:rsidP="002D2DB8">
      <w:pPr>
        <w:pStyle w:val="BodyText"/>
        <w:spacing w:after="240" w:line="360" w:lineRule="auto"/>
        <w:ind w:right="90" w:firstLine="720"/>
        <w:jc w:val="both"/>
      </w:pPr>
    </w:p>
    <w:p w:rsidR="005E6574" w:rsidRDefault="003E7940" w:rsidP="002D2DB8">
      <w:pPr>
        <w:pStyle w:val="Heading3"/>
        <w:numPr>
          <w:ilvl w:val="1"/>
          <w:numId w:val="1"/>
        </w:numPr>
        <w:spacing w:after="240" w:line="360" w:lineRule="auto"/>
        <w:ind w:left="720" w:right="90" w:hanging="719"/>
        <w:jc w:val="left"/>
      </w:pPr>
      <w:r>
        <w:rPr>
          <w:spacing w:val="-6"/>
        </w:rPr>
        <w:lastRenderedPageBreak/>
        <w:t>Operational</w:t>
      </w:r>
      <w:r>
        <w:rPr>
          <w:spacing w:val="-5"/>
        </w:rPr>
        <w:t xml:space="preserve"> </w:t>
      </w:r>
      <w:r>
        <w:rPr>
          <w:spacing w:val="-6"/>
        </w:rPr>
        <w:t>Definitions</w:t>
      </w:r>
      <w:r>
        <w:rPr>
          <w:spacing w:val="-9"/>
        </w:rPr>
        <w:t xml:space="preserve"> </w:t>
      </w:r>
      <w:r>
        <w:rPr>
          <w:spacing w:val="-6"/>
        </w:rPr>
        <w:t>of</w:t>
      </w:r>
      <w:r>
        <w:rPr>
          <w:spacing w:val="-2"/>
        </w:rPr>
        <w:t xml:space="preserve"> </w:t>
      </w:r>
      <w:r>
        <w:rPr>
          <w:spacing w:val="-6"/>
        </w:rPr>
        <w:t>Terms</w:t>
      </w:r>
    </w:p>
    <w:p w:rsidR="005E6574" w:rsidRDefault="003E7940" w:rsidP="002D2DB8">
      <w:pPr>
        <w:pStyle w:val="BodyText"/>
        <w:spacing w:after="240" w:line="360" w:lineRule="auto"/>
        <w:ind w:left="360" w:right="90"/>
        <w:jc w:val="both"/>
      </w:pPr>
      <w:r>
        <w:rPr>
          <w:b/>
        </w:rPr>
        <w:t>Role:</w:t>
      </w:r>
      <w:r>
        <w:rPr>
          <w:b/>
          <w:spacing w:val="1"/>
        </w:rPr>
        <w:t xml:space="preserve"> </w:t>
      </w:r>
      <w:r>
        <w:t>this</w:t>
      </w:r>
      <w:r>
        <w:rPr>
          <w:spacing w:val="-10"/>
        </w:rPr>
        <w:t xml:space="preserve"> </w:t>
      </w:r>
      <w:r>
        <w:t>is</w:t>
      </w:r>
      <w:r>
        <w:rPr>
          <w:spacing w:val="1"/>
        </w:rPr>
        <w:t xml:space="preserve"> </w:t>
      </w:r>
      <w:r>
        <w:t>the</w:t>
      </w:r>
      <w:r>
        <w:rPr>
          <w:spacing w:val="-10"/>
        </w:rPr>
        <w:t xml:space="preserve"> </w:t>
      </w:r>
      <w:r>
        <w:t>function</w:t>
      </w:r>
      <w:r>
        <w:rPr>
          <w:spacing w:val="3"/>
        </w:rPr>
        <w:t xml:space="preserve"> </w:t>
      </w:r>
      <w:r>
        <w:t>PR</w:t>
      </w:r>
      <w:r>
        <w:rPr>
          <w:spacing w:val="-12"/>
        </w:rPr>
        <w:t xml:space="preserve"> </w:t>
      </w:r>
      <w:r>
        <w:t>plays</w:t>
      </w:r>
      <w:r>
        <w:rPr>
          <w:spacing w:val="2"/>
        </w:rPr>
        <w:t xml:space="preserve"> </w:t>
      </w:r>
      <w:r>
        <w:t>managing</w:t>
      </w:r>
      <w:r>
        <w:rPr>
          <w:spacing w:val="-10"/>
        </w:rPr>
        <w:t xml:space="preserve"> </w:t>
      </w:r>
      <w:r>
        <w:t>the</w:t>
      </w:r>
      <w:r>
        <w:rPr>
          <w:spacing w:val="1"/>
        </w:rPr>
        <w:t xml:space="preserve"> </w:t>
      </w:r>
      <w:r>
        <w:t>reputation</w:t>
      </w:r>
      <w:r>
        <w:rPr>
          <w:spacing w:val="2"/>
        </w:rPr>
        <w:t xml:space="preserve"> </w:t>
      </w:r>
      <w:r>
        <w:t>of</w:t>
      </w:r>
      <w:r>
        <w:rPr>
          <w:spacing w:val="-10"/>
        </w:rPr>
        <w:t xml:space="preserve"> </w:t>
      </w:r>
      <w:r>
        <w:rPr>
          <w:spacing w:val="-4"/>
        </w:rPr>
        <w:t>UMTH</w:t>
      </w:r>
    </w:p>
    <w:p w:rsidR="003E7940" w:rsidRDefault="003E7940" w:rsidP="002D2DB8">
      <w:pPr>
        <w:pStyle w:val="BodyText"/>
        <w:spacing w:after="240" w:line="360" w:lineRule="auto"/>
        <w:ind w:left="360" w:right="90"/>
        <w:jc w:val="both"/>
        <w:rPr>
          <w:spacing w:val="-2"/>
        </w:rPr>
      </w:pPr>
      <w:r>
        <w:rPr>
          <w:b/>
        </w:rPr>
        <w:t>Publics:</w:t>
      </w:r>
      <w:r>
        <w:rPr>
          <w:b/>
          <w:spacing w:val="-7"/>
        </w:rPr>
        <w:t xml:space="preserve"> </w:t>
      </w:r>
      <w:r>
        <w:t>patients</w:t>
      </w:r>
      <w:r>
        <w:rPr>
          <w:spacing w:val="-15"/>
        </w:rPr>
        <w:t xml:space="preserve"> </w:t>
      </w:r>
      <w:r>
        <w:t>and</w:t>
      </w:r>
      <w:r>
        <w:rPr>
          <w:spacing w:val="-5"/>
        </w:rPr>
        <w:t xml:space="preserve"> </w:t>
      </w:r>
      <w:r>
        <w:t>patient</w:t>
      </w:r>
      <w:r>
        <w:rPr>
          <w:spacing w:val="-15"/>
        </w:rPr>
        <w:t xml:space="preserve"> </w:t>
      </w:r>
      <w:proofErr w:type="spellStart"/>
      <w:r>
        <w:t>relationsand</w:t>
      </w:r>
      <w:proofErr w:type="spellEnd"/>
      <w:r>
        <w:rPr>
          <w:spacing w:val="-5"/>
        </w:rPr>
        <w:t xml:space="preserve"> </w:t>
      </w:r>
      <w:r>
        <w:t>immediate</w:t>
      </w:r>
      <w:r>
        <w:rPr>
          <w:spacing w:val="-4"/>
        </w:rPr>
        <w:t xml:space="preserve"> </w:t>
      </w:r>
      <w:r>
        <w:t>communities</w:t>
      </w:r>
      <w:r>
        <w:rPr>
          <w:spacing w:val="-15"/>
        </w:rPr>
        <w:t xml:space="preserve"> </w:t>
      </w:r>
      <w:r>
        <w:t>surrounding</w:t>
      </w:r>
      <w:r>
        <w:rPr>
          <w:spacing w:val="-3"/>
        </w:rPr>
        <w:t xml:space="preserve"> </w:t>
      </w:r>
      <w:r>
        <w:rPr>
          <w:spacing w:val="-2"/>
        </w:rPr>
        <w:t>UMTH.</w:t>
      </w:r>
    </w:p>
    <w:p w:rsidR="003E7940" w:rsidRDefault="003E7940" w:rsidP="002D2DB8">
      <w:pPr>
        <w:pStyle w:val="BodyText"/>
        <w:spacing w:after="240" w:line="360" w:lineRule="auto"/>
        <w:ind w:left="360" w:right="90"/>
        <w:jc w:val="both"/>
      </w:pPr>
      <w:r>
        <w:rPr>
          <w:b/>
        </w:rPr>
        <w:t>Relation:</w:t>
      </w:r>
      <w:r>
        <w:rPr>
          <w:b/>
          <w:spacing w:val="40"/>
        </w:rPr>
        <w:t xml:space="preserve"> </w:t>
      </w:r>
      <w:r>
        <w:t>this</w:t>
      </w:r>
      <w:r>
        <w:rPr>
          <w:spacing w:val="40"/>
        </w:rPr>
        <w:t xml:space="preserve"> </w:t>
      </w:r>
      <w:proofErr w:type="spellStart"/>
      <w:r>
        <w:t>isconnection</w:t>
      </w:r>
      <w:proofErr w:type="spellEnd"/>
      <w:r>
        <w:rPr>
          <w:spacing w:val="77"/>
        </w:rPr>
        <w:t xml:space="preserve"> </w:t>
      </w:r>
      <w:r>
        <w:t>between</w:t>
      </w:r>
      <w:r>
        <w:rPr>
          <w:spacing w:val="40"/>
        </w:rPr>
        <w:t xml:space="preserve"> </w:t>
      </w:r>
      <w:r>
        <w:t>members</w:t>
      </w:r>
      <w:r>
        <w:rPr>
          <w:spacing w:val="40"/>
        </w:rPr>
        <w:t xml:space="preserve"> </w:t>
      </w:r>
      <w:r>
        <w:t>of</w:t>
      </w:r>
      <w:r>
        <w:rPr>
          <w:spacing w:val="40"/>
        </w:rPr>
        <w:t xml:space="preserve"> </w:t>
      </w:r>
      <w:r>
        <w:t>the</w:t>
      </w:r>
      <w:r>
        <w:rPr>
          <w:spacing w:val="40"/>
        </w:rPr>
        <w:t xml:space="preserve"> </w:t>
      </w:r>
      <w:r>
        <w:t>community</w:t>
      </w:r>
      <w:r>
        <w:rPr>
          <w:spacing w:val="76"/>
        </w:rPr>
        <w:t xml:space="preserve"> </w:t>
      </w:r>
      <w:r>
        <w:t>with</w:t>
      </w:r>
      <w:r>
        <w:rPr>
          <w:spacing w:val="40"/>
        </w:rPr>
        <w:t xml:space="preserve"> </w:t>
      </w:r>
      <w:r>
        <w:t>University</w:t>
      </w:r>
      <w:r>
        <w:rPr>
          <w:spacing w:val="40"/>
        </w:rPr>
        <w:t xml:space="preserve"> </w:t>
      </w:r>
      <w:r>
        <w:t>of</w:t>
      </w:r>
      <w:r>
        <w:rPr>
          <w:spacing w:val="40"/>
        </w:rPr>
        <w:t xml:space="preserve"> </w:t>
      </w:r>
      <w:proofErr w:type="spellStart"/>
      <w:proofErr w:type="gramStart"/>
      <w:r>
        <w:t>ilorin</w:t>
      </w:r>
      <w:proofErr w:type="spellEnd"/>
      <w:proofErr w:type="gramEnd"/>
      <w:r>
        <w:rPr>
          <w:spacing w:val="40"/>
        </w:rPr>
        <w:t xml:space="preserve"> </w:t>
      </w:r>
      <w:r>
        <w:t>Teaching Hospital.</w:t>
      </w:r>
    </w:p>
    <w:p w:rsidR="005E6574" w:rsidRDefault="003E7940" w:rsidP="002D2DB8">
      <w:pPr>
        <w:pStyle w:val="BodyText"/>
        <w:spacing w:after="240" w:line="360" w:lineRule="auto"/>
        <w:ind w:left="360" w:right="90"/>
        <w:jc w:val="both"/>
      </w:pPr>
      <w:r>
        <w:rPr>
          <w:b/>
        </w:rPr>
        <w:t xml:space="preserve">PR: </w:t>
      </w:r>
      <w:r>
        <w:t xml:space="preserve">this concern to the creating of mutual relationship and understanding between UITH and its </w:t>
      </w:r>
      <w:r>
        <w:rPr>
          <w:spacing w:val="-2"/>
        </w:rPr>
        <w:t>public.</w:t>
      </w:r>
    </w:p>
    <w:p w:rsidR="005E6574" w:rsidRDefault="003E7940" w:rsidP="002D2DB8">
      <w:pPr>
        <w:spacing w:after="240" w:line="360" w:lineRule="auto"/>
        <w:ind w:left="360" w:right="90"/>
        <w:rPr>
          <w:sz w:val="24"/>
        </w:rPr>
      </w:pPr>
      <w:proofErr w:type="spellStart"/>
      <w:r>
        <w:rPr>
          <w:b/>
          <w:spacing w:val="-2"/>
          <w:sz w:val="24"/>
        </w:rPr>
        <w:t>Organisation</w:t>
      </w:r>
      <w:proofErr w:type="spellEnd"/>
      <w:r>
        <w:rPr>
          <w:b/>
          <w:spacing w:val="-2"/>
          <w:sz w:val="24"/>
        </w:rPr>
        <w:t>:</w:t>
      </w:r>
      <w:r>
        <w:rPr>
          <w:b/>
          <w:spacing w:val="-13"/>
          <w:sz w:val="24"/>
        </w:rPr>
        <w:t xml:space="preserve"> </w:t>
      </w:r>
      <w:r>
        <w:rPr>
          <w:spacing w:val="-2"/>
          <w:sz w:val="24"/>
        </w:rPr>
        <w:t>this</w:t>
      </w:r>
      <w:r>
        <w:rPr>
          <w:spacing w:val="-11"/>
          <w:sz w:val="24"/>
        </w:rPr>
        <w:t xml:space="preserve"> </w:t>
      </w:r>
      <w:r>
        <w:rPr>
          <w:spacing w:val="-2"/>
          <w:sz w:val="24"/>
        </w:rPr>
        <w:t>means</w:t>
      </w:r>
      <w:r>
        <w:rPr>
          <w:spacing w:val="-13"/>
          <w:sz w:val="24"/>
        </w:rPr>
        <w:t xml:space="preserve"> </w:t>
      </w:r>
      <w:r>
        <w:rPr>
          <w:spacing w:val="-2"/>
          <w:sz w:val="24"/>
        </w:rPr>
        <w:t>University</w:t>
      </w:r>
      <w:r>
        <w:rPr>
          <w:spacing w:val="-4"/>
          <w:sz w:val="24"/>
        </w:rPr>
        <w:t xml:space="preserve"> </w:t>
      </w:r>
      <w:r>
        <w:rPr>
          <w:spacing w:val="-2"/>
          <w:sz w:val="24"/>
        </w:rPr>
        <w:t>of</w:t>
      </w:r>
      <w:r>
        <w:rPr>
          <w:spacing w:val="-13"/>
          <w:sz w:val="24"/>
        </w:rPr>
        <w:t xml:space="preserve"> </w:t>
      </w:r>
      <w:r>
        <w:rPr>
          <w:spacing w:val="-2"/>
          <w:sz w:val="24"/>
        </w:rPr>
        <w:t>Ilorin</w:t>
      </w:r>
      <w:r>
        <w:rPr>
          <w:spacing w:val="-4"/>
          <w:sz w:val="24"/>
        </w:rPr>
        <w:t xml:space="preserve"> </w:t>
      </w:r>
      <w:r>
        <w:rPr>
          <w:spacing w:val="-2"/>
          <w:sz w:val="24"/>
        </w:rPr>
        <w:t>Teaching</w:t>
      </w:r>
      <w:r>
        <w:rPr>
          <w:spacing w:val="-13"/>
          <w:sz w:val="24"/>
        </w:rPr>
        <w:t xml:space="preserve"> </w:t>
      </w:r>
      <w:r>
        <w:rPr>
          <w:spacing w:val="-2"/>
          <w:sz w:val="24"/>
        </w:rPr>
        <w:t>Hospital.</w:t>
      </w:r>
    </w:p>
    <w:p w:rsidR="005E6574" w:rsidRDefault="003E7940" w:rsidP="002D2DB8">
      <w:pPr>
        <w:spacing w:after="240" w:line="360" w:lineRule="auto"/>
        <w:ind w:left="360" w:right="90"/>
        <w:rPr>
          <w:sz w:val="24"/>
        </w:rPr>
      </w:pPr>
      <w:r>
        <w:rPr>
          <w:b/>
          <w:sz w:val="24"/>
        </w:rPr>
        <w:t>University</w:t>
      </w:r>
      <w:r>
        <w:rPr>
          <w:b/>
          <w:spacing w:val="-12"/>
          <w:sz w:val="24"/>
        </w:rPr>
        <w:t xml:space="preserve"> </w:t>
      </w:r>
      <w:r>
        <w:rPr>
          <w:b/>
          <w:sz w:val="24"/>
        </w:rPr>
        <w:t>of</w:t>
      </w:r>
      <w:r>
        <w:rPr>
          <w:b/>
          <w:spacing w:val="-3"/>
          <w:sz w:val="24"/>
        </w:rPr>
        <w:t xml:space="preserve"> </w:t>
      </w:r>
      <w:r>
        <w:rPr>
          <w:b/>
          <w:sz w:val="24"/>
        </w:rPr>
        <w:t>Ilorin</w:t>
      </w:r>
      <w:r>
        <w:rPr>
          <w:b/>
          <w:spacing w:val="-12"/>
          <w:sz w:val="24"/>
        </w:rPr>
        <w:t xml:space="preserve"> </w:t>
      </w:r>
      <w:r>
        <w:rPr>
          <w:b/>
          <w:sz w:val="24"/>
        </w:rPr>
        <w:t>Teaching</w:t>
      </w:r>
      <w:r>
        <w:rPr>
          <w:b/>
          <w:spacing w:val="-11"/>
          <w:sz w:val="24"/>
        </w:rPr>
        <w:t xml:space="preserve"> </w:t>
      </w:r>
      <w:r>
        <w:rPr>
          <w:b/>
          <w:sz w:val="24"/>
        </w:rPr>
        <w:t>Hospital:</w:t>
      </w:r>
      <w:r>
        <w:rPr>
          <w:b/>
          <w:spacing w:val="-12"/>
          <w:sz w:val="24"/>
        </w:rPr>
        <w:t xml:space="preserve"> </w:t>
      </w:r>
      <w:r>
        <w:rPr>
          <w:sz w:val="24"/>
        </w:rPr>
        <w:t>this</w:t>
      </w:r>
      <w:r>
        <w:rPr>
          <w:spacing w:val="-13"/>
          <w:sz w:val="24"/>
        </w:rPr>
        <w:t xml:space="preserve"> </w:t>
      </w:r>
      <w:r>
        <w:rPr>
          <w:sz w:val="24"/>
        </w:rPr>
        <w:t>is</w:t>
      </w:r>
      <w:r>
        <w:rPr>
          <w:spacing w:val="-4"/>
          <w:sz w:val="24"/>
        </w:rPr>
        <w:t xml:space="preserve"> </w:t>
      </w:r>
      <w:r>
        <w:rPr>
          <w:sz w:val="24"/>
        </w:rPr>
        <w:t>a</w:t>
      </w:r>
      <w:r>
        <w:rPr>
          <w:spacing w:val="-13"/>
          <w:sz w:val="24"/>
        </w:rPr>
        <w:t xml:space="preserve"> </w:t>
      </w:r>
      <w:r>
        <w:rPr>
          <w:sz w:val="24"/>
        </w:rPr>
        <w:t>healthcare</w:t>
      </w:r>
      <w:r>
        <w:rPr>
          <w:spacing w:val="-13"/>
          <w:sz w:val="24"/>
        </w:rPr>
        <w:t xml:space="preserve"> </w:t>
      </w:r>
      <w:proofErr w:type="spellStart"/>
      <w:r>
        <w:rPr>
          <w:sz w:val="24"/>
        </w:rPr>
        <w:t>centre</w:t>
      </w:r>
      <w:proofErr w:type="spellEnd"/>
      <w:r>
        <w:rPr>
          <w:spacing w:val="-3"/>
          <w:sz w:val="24"/>
        </w:rPr>
        <w:t xml:space="preserve"> </w:t>
      </w:r>
      <w:r>
        <w:rPr>
          <w:sz w:val="24"/>
        </w:rPr>
        <w:t>and</w:t>
      </w:r>
      <w:r>
        <w:rPr>
          <w:spacing w:val="-13"/>
          <w:sz w:val="24"/>
        </w:rPr>
        <w:t xml:space="preserve"> </w:t>
      </w:r>
      <w:r>
        <w:rPr>
          <w:sz w:val="24"/>
        </w:rPr>
        <w:t>training</w:t>
      </w:r>
      <w:r>
        <w:rPr>
          <w:spacing w:val="-13"/>
          <w:sz w:val="24"/>
        </w:rPr>
        <w:t xml:space="preserve"> </w:t>
      </w:r>
      <w:r>
        <w:rPr>
          <w:sz w:val="24"/>
        </w:rPr>
        <w:t>institute</w:t>
      </w:r>
      <w:r>
        <w:rPr>
          <w:spacing w:val="-3"/>
          <w:sz w:val="24"/>
        </w:rPr>
        <w:t xml:space="preserve"> </w:t>
      </w:r>
      <w:r>
        <w:rPr>
          <w:sz w:val="24"/>
        </w:rPr>
        <w:t>that</w:t>
      </w:r>
      <w:r>
        <w:rPr>
          <w:spacing w:val="-13"/>
          <w:sz w:val="24"/>
        </w:rPr>
        <w:t xml:space="preserve"> </w:t>
      </w:r>
      <w:r>
        <w:rPr>
          <w:sz w:val="24"/>
        </w:rPr>
        <w:t xml:space="preserve">have a PR unit located in Ilorin, </w:t>
      </w:r>
      <w:proofErr w:type="spellStart"/>
      <w:r>
        <w:rPr>
          <w:sz w:val="24"/>
        </w:rPr>
        <w:t>Kwara</w:t>
      </w:r>
      <w:proofErr w:type="spellEnd"/>
      <w:r>
        <w:rPr>
          <w:spacing w:val="40"/>
          <w:sz w:val="24"/>
        </w:rPr>
        <w:t xml:space="preserve"> </w:t>
      </w:r>
      <w:r>
        <w:rPr>
          <w:sz w:val="24"/>
        </w:rPr>
        <w:t>state.</w:t>
      </w:r>
    </w:p>
    <w:p w:rsidR="005E6574" w:rsidRDefault="005E6574" w:rsidP="002D2DB8">
      <w:pPr>
        <w:pStyle w:val="BodyText"/>
        <w:spacing w:after="240" w:line="360" w:lineRule="auto"/>
        <w:ind w:right="90"/>
      </w:pPr>
    </w:p>
    <w:p w:rsidR="005E6574" w:rsidRDefault="005E6574" w:rsidP="002D2DB8">
      <w:pPr>
        <w:pStyle w:val="BodyText"/>
        <w:spacing w:after="240" w:line="360" w:lineRule="auto"/>
        <w:ind w:right="90"/>
      </w:pPr>
    </w:p>
    <w:p w:rsidR="005E6574" w:rsidRDefault="005E6574" w:rsidP="002D2DB8">
      <w:pPr>
        <w:pStyle w:val="BodyText"/>
        <w:spacing w:after="240" w:line="360" w:lineRule="auto"/>
        <w:ind w:right="90"/>
      </w:pPr>
    </w:p>
    <w:p w:rsidR="005E6574" w:rsidRDefault="005E6574" w:rsidP="002D2DB8">
      <w:pPr>
        <w:pStyle w:val="BodyText"/>
        <w:spacing w:after="240" w:line="360" w:lineRule="auto"/>
        <w:ind w:right="90"/>
      </w:pPr>
    </w:p>
    <w:p w:rsidR="005E6574" w:rsidRDefault="005E6574" w:rsidP="002D2DB8">
      <w:pPr>
        <w:pStyle w:val="BodyText"/>
        <w:spacing w:after="240" w:line="360" w:lineRule="auto"/>
        <w:ind w:right="90"/>
      </w:pPr>
    </w:p>
    <w:p w:rsidR="005E6574" w:rsidRDefault="005E6574" w:rsidP="002D2DB8">
      <w:pPr>
        <w:pStyle w:val="BodyText"/>
        <w:spacing w:after="240" w:line="360" w:lineRule="auto"/>
        <w:ind w:right="90"/>
      </w:pPr>
    </w:p>
    <w:p w:rsidR="005E6574" w:rsidRDefault="005E6574" w:rsidP="002D2DB8">
      <w:pPr>
        <w:pStyle w:val="BodyText"/>
        <w:spacing w:after="240" w:line="360" w:lineRule="auto"/>
        <w:ind w:right="90"/>
      </w:pPr>
    </w:p>
    <w:p w:rsidR="005E6574" w:rsidRDefault="005E6574" w:rsidP="002D2DB8">
      <w:pPr>
        <w:pStyle w:val="BodyText"/>
        <w:spacing w:after="240" w:line="360" w:lineRule="auto"/>
        <w:ind w:right="90"/>
      </w:pPr>
    </w:p>
    <w:p w:rsidR="005E6574" w:rsidRDefault="005E6574" w:rsidP="002D2DB8">
      <w:pPr>
        <w:pStyle w:val="BodyText"/>
        <w:spacing w:after="240" w:line="360" w:lineRule="auto"/>
        <w:ind w:right="90"/>
      </w:pPr>
    </w:p>
    <w:p w:rsidR="002D2DB8" w:rsidRDefault="002D2DB8" w:rsidP="003E7940">
      <w:pPr>
        <w:pStyle w:val="Heading3"/>
        <w:spacing w:after="240" w:line="360" w:lineRule="auto"/>
        <w:ind w:left="360" w:firstLine="0"/>
        <w:jc w:val="center"/>
        <w:rPr>
          <w:spacing w:val="-2"/>
        </w:rPr>
      </w:pPr>
    </w:p>
    <w:p w:rsidR="005E6574" w:rsidRDefault="002D2DB8" w:rsidP="002D2DB8">
      <w:pPr>
        <w:pStyle w:val="Heading3"/>
        <w:spacing w:after="240" w:line="360" w:lineRule="auto"/>
        <w:ind w:left="360" w:firstLine="0"/>
        <w:jc w:val="center"/>
      </w:pPr>
      <w:r>
        <w:rPr>
          <w:spacing w:val="-2"/>
        </w:rPr>
        <w:lastRenderedPageBreak/>
        <w:t>REFERENCES</w:t>
      </w:r>
    </w:p>
    <w:p w:rsidR="005E6574" w:rsidRDefault="003E7940" w:rsidP="002D2DB8">
      <w:pPr>
        <w:pStyle w:val="BodyText"/>
        <w:spacing w:after="240" w:line="360" w:lineRule="auto"/>
        <w:ind w:left="1080" w:hanging="720"/>
        <w:jc w:val="both"/>
      </w:pPr>
      <w:r>
        <w:t xml:space="preserve">Ahmad, E., &amp; Khan, A. W. (2019). Role of </w:t>
      </w:r>
      <w:proofErr w:type="spellStart"/>
      <w:r>
        <w:t>organisational</w:t>
      </w:r>
      <w:proofErr w:type="spellEnd"/>
      <w:r>
        <w:t xml:space="preserve"> public relations in image building of publics: a</w:t>
      </w:r>
      <w:r>
        <w:rPr>
          <w:spacing w:val="-12"/>
        </w:rPr>
        <w:t xml:space="preserve"> </w:t>
      </w:r>
      <w:r>
        <w:t>case study</w:t>
      </w:r>
      <w:r>
        <w:rPr>
          <w:spacing w:val="-12"/>
        </w:rPr>
        <w:t xml:space="preserve"> </w:t>
      </w:r>
      <w:r>
        <w:t>of</w:t>
      </w:r>
      <w:r>
        <w:rPr>
          <w:spacing w:val="-1"/>
        </w:rPr>
        <w:t xml:space="preserve"> </w:t>
      </w:r>
      <w:r>
        <w:t>Coca</w:t>
      </w:r>
      <w:r>
        <w:rPr>
          <w:spacing w:val="-12"/>
        </w:rPr>
        <w:t xml:space="preserve"> </w:t>
      </w:r>
      <w:r>
        <w:t>Cola Pakistan.</w:t>
      </w:r>
      <w:r>
        <w:rPr>
          <w:spacing w:val="-7"/>
        </w:rPr>
        <w:t xml:space="preserve"> </w:t>
      </w:r>
      <w:r>
        <w:rPr>
          <w:i/>
          <w:sz w:val="25"/>
        </w:rPr>
        <w:t>Global</w:t>
      </w:r>
      <w:r>
        <w:rPr>
          <w:i/>
          <w:spacing w:val="80"/>
          <w:sz w:val="25"/>
        </w:rPr>
        <w:t xml:space="preserve"> </w:t>
      </w:r>
      <w:r>
        <w:rPr>
          <w:i/>
          <w:sz w:val="25"/>
        </w:rPr>
        <w:t>Regional Review (GRR</w:t>
      </w:r>
      <w:r>
        <w:t xml:space="preserve">), </w:t>
      </w:r>
      <w:r>
        <w:rPr>
          <w:i/>
          <w:sz w:val="25"/>
        </w:rPr>
        <w:t>4</w:t>
      </w:r>
      <w:r>
        <w:t xml:space="preserve">(4), 95- </w:t>
      </w:r>
      <w:r>
        <w:rPr>
          <w:spacing w:val="-4"/>
        </w:rPr>
        <w:t>104.</w:t>
      </w:r>
    </w:p>
    <w:p w:rsidR="005E6574" w:rsidRDefault="003E7940" w:rsidP="002D2DB8">
      <w:pPr>
        <w:tabs>
          <w:tab w:val="left" w:pos="8279"/>
        </w:tabs>
        <w:spacing w:after="240" w:line="360" w:lineRule="auto"/>
        <w:ind w:left="1080" w:hanging="720"/>
        <w:rPr>
          <w:sz w:val="24"/>
        </w:rPr>
      </w:pPr>
      <w:proofErr w:type="spellStart"/>
      <w:r>
        <w:rPr>
          <w:sz w:val="24"/>
        </w:rPr>
        <w:t>Ajala</w:t>
      </w:r>
      <w:proofErr w:type="spellEnd"/>
      <w:r>
        <w:rPr>
          <w:sz w:val="24"/>
        </w:rPr>
        <w:t xml:space="preserve">, V. (2001). </w:t>
      </w:r>
      <w:r>
        <w:rPr>
          <w:i/>
          <w:sz w:val="25"/>
        </w:rPr>
        <w:t>Public</w:t>
      </w:r>
      <w:r>
        <w:rPr>
          <w:i/>
          <w:spacing w:val="-9"/>
          <w:sz w:val="25"/>
        </w:rPr>
        <w:t xml:space="preserve"> </w:t>
      </w:r>
      <w:r>
        <w:rPr>
          <w:i/>
          <w:sz w:val="25"/>
        </w:rPr>
        <w:t>relations: In</w:t>
      </w:r>
      <w:r>
        <w:rPr>
          <w:i/>
          <w:spacing w:val="-9"/>
          <w:sz w:val="25"/>
        </w:rPr>
        <w:t xml:space="preserve"> </w:t>
      </w:r>
      <w:r>
        <w:rPr>
          <w:i/>
          <w:sz w:val="25"/>
        </w:rPr>
        <w:t>search of professional</w:t>
      </w:r>
      <w:r>
        <w:rPr>
          <w:i/>
          <w:spacing w:val="-7"/>
          <w:sz w:val="25"/>
        </w:rPr>
        <w:t xml:space="preserve"> </w:t>
      </w:r>
      <w:r>
        <w:rPr>
          <w:i/>
          <w:sz w:val="25"/>
        </w:rPr>
        <w:t>excellence.</w:t>
      </w:r>
      <w:r>
        <w:rPr>
          <w:i/>
          <w:spacing w:val="-2"/>
          <w:sz w:val="25"/>
        </w:rPr>
        <w:t xml:space="preserve"> </w:t>
      </w:r>
      <w:r w:rsidR="002D2DB8">
        <w:rPr>
          <w:sz w:val="24"/>
        </w:rPr>
        <w:t xml:space="preserve">Ibadan: </w:t>
      </w:r>
      <w:proofErr w:type="spellStart"/>
      <w:r>
        <w:rPr>
          <w:spacing w:val="-2"/>
          <w:sz w:val="24"/>
        </w:rPr>
        <w:t>Afrika</w:t>
      </w:r>
      <w:proofErr w:type="spellEnd"/>
      <w:r>
        <w:rPr>
          <w:spacing w:val="-2"/>
          <w:sz w:val="24"/>
        </w:rPr>
        <w:t>-Link Books.</w:t>
      </w:r>
    </w:p>
    <w:p w:rsidR="005E6574" w:rsidRDefault="003E7940" w:rsidP="002D2DB8">
      <w:pPr>
        <w:pStyle w:val="BodyText"/>
        <w:spacing w:after="240" w:line="360" w:lineRule="auto"/>
        <w:ind w:left="1080" w:hanging="720"/>
      </w:pPr>
      <w:proofErr w:type="spellStart"/>
      <w:r>
        <w:t>Druckenmiller</w:t>
      </w:r>
      <w:proofErr w:type="spellEnd"/>
      <w:r>
        <w:t>,</w:t>
      </w:r>
      <w:r>
        <w:rPr>
          <w:spacing w:val="40"/>
        </w:rPr>
        <w:t xml:space="preserve"> </w:t>
      </w:r>
      <w:r>
        <w:t>B.</w:t>
      </w:r>
      <w:r>
        <w:rPr>
          <w:spacing w:val="35"/>
        </w:rPr>
        <w:t xml:space="preserve"> </w:t>
      </w:r>
      <w:r>
        <w:t>(1993).</w:t>
      </w:r>
      <w:r>
        <w:rPr>
          <w:spacing w:val="36"/>
        </w:rPr>
        <w:t xml:space="preserve"> </w:t>
      </w:r>
      <w:r>
        <w:t>Crises</w:t>
      </w:r>
      <w:r>
        <w:rPr>
          <w:spacing w:val="29"/>
        </w:rPr>
        <w:t xml:space="preserve"> </w:t>
      </w:r>
      <w:r>
        <w:t>provide</w:t>
      </w:r>
      <w:r>
        <w:rPr>
          <w:spacing w:val="40"/>
        </w:rPr>
        <w:t xml:space="preserve"> </w:t>
      </w:r>
      <w:r>
        <w:t>insight</w:t>
      </w:r>
      <w:r>
        <w:rPr>
          <w:spacing w:val="40"/>
        </w:rPr>
        <w:t xml:space="preserve"> </w:t>
      </w:r>
      <w:r>
        <w:t>on</w:t>
      </w:r>
      <w:r>
        <w:rPr>
          <w:spacing w:val="29"/>
        </w:rPr>
        <w:t xml:space="preserve"> </w:t>
      </w:r>
      <w:r>
        <w:t>image:</w:t>
      </w:r>
      <w:r>
        <w:rPr>
          <w:spacing w:val="40"/>
        </w:rPr>
        <w:t xml:space="preserve"> </w:t>
      </w:r>
      <w:r>
        <w:t>Preparations</w:t>
      </w:r>
      <w:r>
        <w:rPr>
          <w:spacing w:val="40"/>
        </w:rPr>
        <w:t xml:space="preserve"> </w:t>
      </w:r>
      <w:r>
        <w:t>necessary</w:t>
      </w:r>
      <w:r>
        <w:rPr>
          <w:spacing w:val="29"/>
        </w:rPr>
        <w:t xml:space="preserve"> </w:t>
      </w:r>
      <w:r>
        <w:t>to</w:t>
      </w:r>
      <w:r>
        <w:rPr>
          <w:spacing w:val="40"/>
        </w:rPr>
        <w:t xml:space="preserve"> </w:t>
      </w:r>
      <w:r>
        <w:t xml:space="preserve">protect goodwill when times turn bad. </w:t>
      </w:r>
      <w:r>
        <w:rPr>
          <w:i/>
          <w:sz w:val="25"/>
        </w:rPr>
        <w:t>Business Marketing</w:t>
      </w:r>
      <w:r>
        <w:t xml:space="preserve">, </w:t>
      </w:r>
      <w:r>
        <w:rPr>
          <w:i/>
          <w:sz w:val="25"/>
        </w:rPr>
        <w:t>78</w:t>
      </w:r>
      <w:r>
        <w:t>, 40.</w:t>
      </w:r>
    </w:p>
    <w:p w:rsidR="005E6574" w:rsidRDefault="003E7940" w:rsidP="002D2DB8">
      <w:pPr>
        <w:pStyle w:val="BodyText"/>
        <w:tabs>
          <w:tab w:val="left" w:pos="8279"/>
        </w:tabs>
        <w:spacing w:after="240" w:line="360" w:lineRule="auto"/>
        <w:ind w:left="1080" w:hanging="720"/>
      </w:pPr>
      <w:proofErr w:type="spellStart"/>
      <w:r>
        <w:t>Gqamane</w:t>
      </w:r>
      <w:proofErr w:type="spellEnd"/>
      <w:r>
        <w:t>, Z. (2010). The role of public relation</w:t>
      </w:r>
      <w:r w:rsidR="002D2DB8">
        <w:t xml:space="preserve">s: A case of selected corporate </w:t>
      </w:r>
      <w:proofErr w:type="spellStart"/>
      <w:r>
        <w:rPr>
          <w:spacing w:val="-2"/>
        </w:rPr>
        <w:t>organisations</w:t>
      </w:r>
      <w:proofErr w:type="spellEnd"/>
      <w:r>
        <w:rPr>
          <w:spacing w:val="-2"/>
        </w:rPr>
        <w:t xml:space="preserve"> </w:t>
      </w:r>
      <w:r>
        <w:t>within</w:t>
      </w:r>
      <w:r>
        <w:rPr>
          <w:spacing w:val="40"/>
        </w:rPr>
        <w:t xml:space="preserve"> </w:t>
      </w:r>
      <w:r>
        <w:t>the</w:t>
      </w:r>
      <w:r>
        <w:rPr>
          <w:spacing w:val="40"/>
        </w:rPr>
        <w:t xml:space="preserve"> </w:t>
      </w:r>
      <w:r>
        <w:t>Greater</w:t>
      </w:r>
      <w:r>
        <w:rPr>
          <w:spacing w:val="40"/>
        </w:rPr>
        <w:t xml:space="preserve"> </w:t>
      </w:r>
      <w:r>
        <w:t>Durban</w:t>
      </w:r>
      <w:r>
        <w:rPr>
          <w:spacing w:val="80"/>
        </w:rPr>
        <w:t xml:space="preserve"> </w:t>
      </w:r>
      <w:r>
        <w:t>area.</w:t>
      </w:r>
      <w:r>
        <w:rPr>
          <w:spacing w:val="40"/>
        </w:rPr>
        <w:t xml:space="preserve"> </w:t>
      </w:r>
      <w:r>
        <w:t>Unpublished</w:t>
      </w:r>
      <w:r>
        <w:rPr>
          <w:spacing w:val="40"/>
        </w:rPr>
        <w:t xml:space="preserve"> </w:t>
      </w:r>
      <w:proofErr w:type="spellStart"/>
      <w:r>
        <w:t>Masters</w:t>
      </w:r>
      <w:proofErr w:type="spellEnd"/>
      <w:r>
        <w:rPr>
          <w:spacing w:val="40"/>
        </w:rPr>
        <w:t xml:space="preserve"> </w:t>
      </w:r>
      <w:r>
        <w:t>Degree</w:t>
      </w:r>
      <w:r>
        <w:rPr>
          <w:spacing w:val="40"/>
        </w:rPr>
        <w:t xml:space="preserve"> </w:t>
      </w:r>
      <w:r>
        <w:t>Dissertation,</w:t>
      </w:r>
      <w:r>
        <w:rPr>
          <w:spacing w:val="76"/>
        </w:rPr>
        <w:t xml:space="preserve"> </w:t>
      </w:r>
      <w:r>
        <w:t>Durban University of Technology.</w:t>
      </w:r>
    </w:p>
    <w:p w:rsidR="005E6574" w:rsidRDefault="003E7940" w:rsidP="002D2DB8">
      <w:pPr>
        <w:spacing w:after="240" w:line="360" w:lineRule="auto"/>
        <w:ind w:left="1080" w:hanging="720"/>
        <w:jc w:val="both"/>
        <w:rPr>
          <w:sz w:val="24"/>
        </w:rPr>
      </w:pPr>
      <w:proofErr w:type="spellStart"/>
      <w:r>
        <w:rPr>
          <w:sz w:val="24"/>
        </w:rPr>
        <w:t>Grunig</w:t>
      </w:r>
      <w:proofErr w:type="spellEnd"/>
      <w:r>
        <w:rPr>
          <w:sz w:val="24"/>
        </w:rPr>
        <w:t>,</w:t>
      </w:r>
      <w:r>
        <w:rPr>
          <w:spacing w:val="-4"/>
          <w:sz w:val="24"/>
        </w:rPr>
        <w:t xml:space="preserve"> </w:t>
      </w:r>
      <w:r>
        <w:rPr>
          <w:sz w:val="24"/>
        </w:rPr>
        <w:t>J.</w:t>
      </w:r>
      <w:r>
        <w:rPr>
          <w:spacing w:val="-4"/>
          <w:sz w:val="24"/>
        </w:rPr>
        <w:t xml:space="preserve"> </w:t>
      </w:r>
      <w:r>
        <w:rPr>
          <w:sz w:val="24"/>
        </w:rPr>
        <w:t xml:space="preserve">E., </w:t>
      </w:r>
      <w:proofErr w:type="spellStart"/>
      <w:r>
        <w:rPr>
          <w:sz w:val="24"/>
        </w:rPr>
        <w:t>Grunig</w:t>
      </w:r>
      <w:proofErr w:type="spellEnd"/>
      <w:r>
        <w:rPr>
          <w:sz w:val="24"/>
        </w:rPr>
        <w:t>,</w:t>
      </w:r>
      <w:r>
        <w:rPr>
          <w:spacing w:val="-4"/>
          <w:sz w:val="24"/>
        </w:rPr>
        <w:t xml:space="preserve"> </w:t>
      </w:r>
      <w:r>
        <w:rPr>
          <w:sz w:val="24"/>
        </w:rPr>
        <w:t>L.</w:t>
      </w:r>
      <w:r>
        <w:rPr>
          <w:spacing w:val="-5"/>
          <w:sz w:val="24"/>
        </w:rPr>
        <w:t xml:space="preserve"> </w:t>
      </w:r>
      <w:r>
        <w:rPr>
          <w:sz w:val="24"/>
        </w:rPr>
        <w:t>A.,</w:t>
      </w:r>
      <w:r>
        <w:rPr>
          <w:spacing w:val="-11"/>
          <w:sz w:val="24"/>
        </w:rPr>
        <w:t xml:space="preserve"> </w:t>
      </w:r>
      <w:r>
        <w:rPr>
          <w:sz w:val="24"/>
        </w:rPr>
        <w:t xml:space="preserve">&amp; </w:t>
      </w:r>
      <w:proofErr w:type="spellStart"/>
      <w:r>
        <w:rPr>
          <w:sz w:val="24"/>
        </w:rPr>
        <w:t>Ehling</w:t>
      </w:r>
      <w:proofErr w:type="spellEnd"/>
      <w:r>
        <w:rPr>
          <w:sz w:val="24"/>
        </w:rPr>
        <w:t>,</w:t>
      </w:r>
      <w:r>
        <w:rPr>
          <w:spacing w:val="-5"/>
          <w:sz w:val="24"/>
        </w:rPr>
        <w:t xml:space="preserve"> </w:t>
      </w:r>
      <w:r>
        <w:rPr>
          <w:sz w:val="24"/>
        </w:rPr>
        <w:t>W.</w:t>
      </w:r>
      <w:r>
        <w:rPr>
          <w:spacing w:val="-9"/>
          <w:sz w:val="24"/>
        </w:rPr>
        <w:t xml:space="preserve"> </w:t>
      </w:r>
      <w:r>
        <w:rPr>
          <w:sz w:val="24"/>
        </w:rPr>
        <w:t>P.</w:t>
      </w:r>
      <w:r>
        <w:rPr>
          <w:spacing w:val="-5"/>
          <w:sz w:val="24"/>
        </w:rPr>
        <w:t xml:space="preserve"> </w:t>
      </w:r>
      <w:r>
        <w:rPr>
          <w:sz w:val="24"/>
        </w:rPr>
        <w:t>(1992).</w:t>
      </w:r>
      <w:r>
        <w:rPr>
          <w:spacing w:val="-4"/>
          <w:sz w:val="24"/>
        </w:rPr>
        <w:t xml:space="preserve"> </w:t>
      </w:r>
      <w:r>
        <w:rPr>
          <w:sz w:val="24"/>
        </w:rPr>
        <w:t>What is</w:t>
      </w:r>
      <w:r>
        <w:rPr>
          <w:spacing w:val="-11"/>
          <w:sz w:val="24"/>
        </w:rPr>
        <w:t xml:space="preserve"> </w:t>
      </w:r>
      <w:r>
        <w:rPr>
          <w:sz w:val="24"/>
        </w:rPr>
        <w:t>an effective</w:t>
      </w:r>
      <w:r>
        <w:rPr>
          <w:spacing w:val="80"/>
          <w:sz w:val="24"/>
        </w:rPr>
        <w:t xml:space="preserve"> </w:t>
      </w:r>
      <w:proofErr w:type="spellStart"/>
      <w:r>
        <w:rPr>
          <w:sz w:val="24"/>
        </w:rPr>
        <w:t>organisation</w:t>
      </w:r>
      <w:proofErr w:type="spellEnd"/>
      <w:r>
        <w:rPr>
          <w:sz w:val="24"/>
        </w:rPr>
        <w:t>?</w:t>
      </w:r>
      <w:r>
        <w:rPr>
          <w:spacing w:val="40"/>
          <w:sz w:val="24"/>
        </w:rPr>
        <w:t xml:space="preserve"> </w:t>
      </w:r>
      <w:r>
        <w:rPr>
          <w:sz w:val="24"/>
        </w:rPr>
        <w:t>In J.</w:t>
      </w:r>
      <w:r>
        <w:rPr>
          <w:spacing w:val="34"/>
          <w:sz w:val="24"/>
        </w:rPr>
        <w:t xml:space="preserve"> </w:t>
      </w:r>
      <w:r>
        <w:rPr>
          <w:sz w:val="24"/>
        </w:rPr>
        <w:t xml:space="preserve">E. </w:t>
      </w:r>
      <w:proofErr w:type="spellStart"/>
      <w:r>
        <w:rPr>
          <w:sz w:val="24"/>
        </w:rPr>
        <w:t>Grunig</w:t>
      </w:r>
      <w:proofErr w:type="spellEnd"/>
      <w:r>
        <w:rPr>
          <w:sz w:val="24"/>
        </w:rPr>
        <w:t xml:space="preserve"> (Ed.), </w:t>
      </w:r>
      <w:r>
        <w:rPr>
          <w:i/>
          <w:sz w:val="25"/>
        </w:rPr>
        <w:t>Excellence in public relations and communication management: Contributions</w:t>
      </w:r>
      <w:r>
        <w:rPr>
          <w:i/>
          <w:spacing w:val="-14"/>
          <w:sz w:val="25"/>
        </w:rPr>
        <w:t xml:space="preserve"> </w:t>
      </w:r>
      <w:r>
        <w:rPr>
          <w:i/>
          <w:sz w:val="25"/>
        </w:rPr>
        <w:t>to</w:t>
      </w:r>
      <w:r>
        <w:rPr>
          <w:i/>
          <w:spacing w:val="-16"/>
          <w:sz w:val="25"/>
        </w:rPr>
        <w:t xml:space="preserve"> </w:t>
      </w:r>
      <w:r>
        <w:rPr>
          <w:i/>
          <w:sz w:val="25"/>
        </w:rPr>
        <w:t>Effective</w:t>
      </w:r>
      <w:r>
        <w:rPr>
          <w:i/>
          <w:spacing w:val="-16"/>
          <w:sz w:val="25"/>
        </w:rPr>
        <w:t xml:space="preserve"> </w:t>
      </w:r>
      <w:r>
        <w:rPr>
          <w:i/>
          <w:sz w:val="25"/>
        </w:rPr>
        <w:t>Organizations</w:t>
      </w:r>
      <w:r>
        <w:rPr>
          <w:sz w:val="24"/>
        </w:rPr>
        <w:t>.</w:t>
      </w:r>
      <w:r>
        <w:rPr>
          <w:spacing w:val="80"/>
          <w:sz w:val="24"/>
        </w:rPr>
        <w:t xml:space="preserve"> </w:t>
      </w:r>
      <w:r>
        <w:rPr>
          <w:sz w:val="24"/>
        </w:rPr>
        <w:t xml:space="preserve">Hillsdale, New Jersey: Lawrence Erlbaum </w:t>
      </w:r>
      <w:r>
        <w:rPr>
          <w:spacing w:val="-2"/>
          <w:sz w:val="24"/>
        </w:rPr>
        <w:t>Associates.</w:t>
      </w:r>
    </w:p>
    <w:p w:rsidR="005E6574" w:rsidRDefault="003E7940" w:rsidP="002D2DB8">
      <w:pPr>
        <w:spacing w:after="240" w:line="360" w:lineRule="auto"/>
        <w:ind w:left="1080" w:hanging="720"/>
        <w:jc w:val="both"/>
        <w:rPr>
          <w:sz w:val="24"/>
        </w:rPr>
      </w:pPr>
      <w:proofErr w:type="spellStart"/>
      <w:r>
        <w:rPr>
          <w:sz w:val="24"/>
        </w:rPr>
        <w:t>Grunig</w:t>
      </w:r>
      <w:proofErr w:type="spellEnd"/>
      <w:r>
        <w:rPr>
          <w:sz w:val="24"/>
        </w:rPr>
        <w:t>, J. E., &amp; Huang, C. J. F. (2002).</w:t>
      </w:r>
      <w:r>
        <w:rPr>
          <w:i/>
          <w:sz w:val="25"/>
        </w:rPr>
        <w:t xml:space="preserve">The effect of relationships on reputation and relationships on reputation: a cognitive, </w:t>
      </w:r>
      <w:proofErr w:type="spellStart"/>
      <w:r>
        <w:rPr>
          <w:i/>
          <w:sz w:val="25"/>
        </w:rPr>
        <w:t>behavioural</w:t>
      </w:r>
      <w:proofErr w:type="spellEnd"/>
      <w:r>
        <w:rPr>
          <w:i/>
          <w:sz w:val="25"/>
        </w:rPr>
        <w:t xml:space="preserve"> study</w:t>
      </w:r>
      <w:r>
        <w:rPr>
          <w:sz w:val="24"/>
        </w:rPr>
        <w:t xml:space="preserve">. Paper presented at the conference of public relations society of America, Educator’s Academy, </w:t>
      </w:r>
      <w:proofErr w:type="gramStart"/>
      <w:r>
        <w:rPr>
          <w:sz w:val="24"/>
        </w:rPr>
        <w:t>Miami</w:t>
      </w:r>
      <w:proofErr w:type="gramEnd"/>
      <w:r>
        <w:rPr>
          <w:sz w:val="24"/>
        </w:rPr>
        <w:t>, FL.</w:t>
      </w:r>
    </w:p>
    <w:p w:rsidR="002D2DB8" w:rsidRDefault="003E7940" w:rsidP="002D2DB8">
      <w:pPr>
        <w:pStyle w:val="BodyText"/>
        <w:spacing w:after="240" w:line="360" w:lineRule="auto"/>
        <w:ind w:left="1080" w:hanging="720"/>
        <w:jc w:val="both"/>
      </w:pPr>
      <w:proofErr w:type="spellStart"/>
      <w:r>
        <w:t>Kazoleas</w:t>
      </w:r>
      <w:proofErr w:type="spellEnd"/>
      <w:r>
        <w:t>,</w:t>
      </w:r>
      <w:r>
        <w:rPr>
          <w:spacing w:val="-5"/>
        </w:rPr>
        <w:t xml:space="preserve"> </w:t>
      </w:r>
      <w:r>
        <w:t>D., Kim,</w:t>
      </w:r>
      <w:r>
        <w:rPr>
          <w:spacing w:val="-5"/>
        </w:rPr>
        <w:t xml:space="preserve"> </w:t>
      </w:r>
      <w:r>
        <w:t>Y.,</w:t>
      </w:r>
      <w:r>
        <w:rPr>
          <w:spacing w:val="-7"/>
        </w:rPr>
        <w:t xml:space="preserve"> </w:t>
      </w:r>
      <w:r>
        <w:t>&amp;</w:t>
      </w:r>
      <w:r>
        <w:rPr>
          <w:spacing w:val="-11"/>
        </w:rPr>
        <w:t xml:space="preserve"> </w:t>
      </w:r>
      <w:proofErr w:type="spellStart"/>
      <w:r>
        <w:t>Moffit</w:t>
      </w:r>
      <w:proofErr w:type="spellEnd"/>
      <w:r>
        <w:t>,</w:t>
      </w:r>
      <w:r>
        <w:rPr>
          <w:spacing w:val="-1"/>
        </w:rPr>
        <w:t xml:space="preserve"> </w:t>
      </w:r>
      <w:r>
        <w:t>M.</w:t>
      </w:r>
      <w:r>
        <w:rPr>
          <w:spacing w:val="-5"/>
        </w:rPr>
        <w:t xml:space="preserve"> </w:t>
      </w:r>
      <w:r>
        <w:t>A.</w:t>
      </w:r>
      <w:r>
        <w:rPr>
          <w:spacing w:val="-5"/>
        </w:rPr>
        <w:t xml:space="preserve"> </w:t>
      </w:r>
      <w:r>
        <w:t>(2001).</w:t>
      </w:r>
      <w:r>
        <w:rPr>
          <w:spacing w:val="-5"/>
        </w:rPr>
        <w:t xml:space="preserve"> </w:t>
      </w:r>
      <w:r>
        <w:t>Institutional image:</w:t>
      </w:r>
      <w:r>
        <w:rPr>
          <w:spacing w:val="-11"/>
        </w:rPr>
        <w:t xml:space="preserve"> </w:t>
      </w:r>
      <w:r>
        <w:t>A</w:t>
      </w:r>
      <w:r>
        <w:rPr>
          <w:spacing w:val="-11"/>
        </w:rPr>
        <w:t xml:space="preserve"> </w:t>
      </w:r>
      <w:r>
        <w:t>case</w:t>
      </w:r>
      <w:r>
        <w:rPr>
          <w:spacing w:val="-11"/>
        </w:rPr>
        <w:t xml:space="preserve"> </w:t>
      </w:r>
      <w:r>
        <w:t>study</w:t>
      </w:r>
      <w:r>
        <w:rPr>
          <w:spacing w:val="80"/>
        </w:rPr>
        <w:t xml:space="preserve"> </w:t>
      </w:r>
      <w:r>
        <w:t xml:space="preserve">corporate </w:t>
      </w:r>
      <w:proofErr w:type="spellStart"/>
      <w:r>
        <w:t>communications.</w:t>
      </w:r>
      <w:r>
        <w:rPr>
          <w:i/>
          <w:sz w:val="25"/>
        </w:rPr>
        <w:t>An</w:t>
      </w:r>
      <w:proofErr w:type="spellEnd"/>
      <w:r>
        <w:rPr>
          <w:i/>
          <w:spacing w:val="-10"/>
          <w:sz w:val="25"/>
        </w:rPr>
        <w:t xml:space="preserve"> </w:t>
      </w:r>
      <w:r>
        <w:rPr>
          <w:i/>
          <w:sz w:val="25"/>
        </w:rPr>
        <w:t>International Journal</w:t>
      </w:r>
      <w:r>
        <w:t>,</w:t>
      </w:r>
      <w:r>
        <w:rPr>
          <w:spacing w:val="-1"/>
        </w:rPr>
        <w:t xml:space="preserve"> </w:t>
      </w:r>
      <w:r>
        <w:rPr>
          <w:i/>
          <w:sz w:val="25"/>
        </w:rPr>
        <w:t>6</w:t>
      </w:r>
      <w:r>
        <w:t>(24),</w:t>
      </w:r>
      <w:r>
        <w:rPr>
          <w:spacing w:val="-1"/>
        </w:rPr>
        <w:t xml:space="preserve"> </w:t>
      </w:r>
      <w:r>
        <w:t>205-16.</w:t>
      </w:r>
    </w:p>
    <w:p w:rsidR="005E6574" w:rsidRPr="003E7940" w:rsidRDefault="003E7940" w:rsidP="002D2DB8">
      <w:pPr>
        <w:pStyle w:val="BodyText"/>
        <w:spacing w:after="240" w:line="360" w:lineRule="auto"/>
        <w:ind w:left="1080" w:hanging="720"/>
        <w:jc w:val="both"/>
      </w:pPr>
      <w:proofErr w:type="spellStart"/>
      <w:r>
        <w:rPr>
          <w:spacing w:val="-4"/>
        </w:rPr>
        <w:t>Nwodu</w:t>
      </w:r>
      <w:proofErr w:type="spellEnd"/>
      <w:r>
        <w:rPr>
          <w:spacing w:val="-4"/>
        </w:rPr>
        <w:t>,</w:t>
      </w:r>
      <w:r>
        <w:rPr>
          <w:spacing w:val="-3"/>
        </w:rPr>
        <w:t xml:space="preserve"> </w:t>
      </w:r>
      <w:r>
        <w:rPr>
          <w:spacing w:val="-4"/>
        </w:rPr>
        <w:t>L.</w:t>
      </w:r>
      <w:r>
        <w:rPr>
          <w:spacing w:val="-3"/>
        </w:rPr>
        <w:t xml:space="preserve"> </w:t>
      </w:r>
      <w:r>
        <w:rPr>
          <w:spacing w:val="-4"/>
        </w:rPr>
        <w:t>C.</w:t>
      </w:r>
      <w:r>
        <w:rPr>
          <w:spacing w:val="-3"/>
        </w:rPr>
        <w:t xml:space="preserve"> </w:t>
      </w:r>
      <w:r>
        <w:rPr>
          <w:spacing w:val="-4"/>
        </w:rPr>
        <w:t>(2007).</w:t>
      </w:r>
      <w:r>
        <w:rPr>
          <w:spacing w:val="-2"/>
        </w:rPr>
        <w:t xml:space="preserve"> </w:t>
      </w:r>
      <w:r>
        <w:rPr>
          <w:i/>
          <w:spacing w:val="-4"/>
          <w:sz w:val="25"/>
        </w:rPr>
        <w:t>Corporate</w:t>
      </w:r>
      <w:r>
        <w:rPr>
          <w:i/>
          <w:spacing w:val="2"/>
          <w:sz w:val="25"/>
        </w:rPr>
        <w:t xml:space="preserve"> </w:t>
      </w:r>
      <w:r>
        <w:rPr>
          <w:i/>
          <w:spacing w:val="-4"/>
          <w:sz w:val="25"/>
        </w:rPr>
        <w:t>public</w:t>
      </w:r>
      <w:r>
        <w:rPr>
          <w:i/>
          <w:spacing w:val="-11"/>
          <w:sz w:val="25"/>
        </w:rPr>
        <w:t xml:space="preserve"> </w:t>
      </w:r>
      <w:r>
        <w:rPr>
          <w:i/>
          <w:spacing w:val="-4"/>
          <w:sz w:val="25"/>
        </w:rPr>
        <w:t>relations</w:t>
      </w:r>
      <w:r>
        <w:rPr>
          <w:i/>
          <w:spacing w:val="2"/>
          <w:sz w:val="25"/>
        </w:rPr>
        <w:t xml:space="preserve"> </w:t>
      </w:r>
      <w:r>
        <w:rPr>
          <w:i/>
          <w:spacing w:val="-4"/>
          <w:sz w:val="25"/>
        </w:rPr>
        <w:t>management.</w:t>
      </w:r>
      <w:r>
        <w:rPr>
          <w:i/>
          <w:spacing w:val="-5"/>
          <w:sz w:val="25"/>
        </w:rPr>
        <w:t xml:space="preserve"> </w:t>
      </w:r>
      <w:r>
        <w:rPr>
          <w:spacing w:val="-4"/>
        </w:rPr>
        <w:t>Enugu:</w:t>
      </w:r>
      <w:r>
        <w:rPr>
          <w:spacing w:val="-9"/>
        </w:rPr>
        <w:t xml:space="preserve"> </w:t>
      </w:r>
      <w:r>
        <w:rPr>
          <w:spacing w:val="-4"/>
        </w:rPr>
        <w:t>Precision</w:t>
      </w:r>
      <w:r>
        <w:tab/>
      </w:r>
      <w:r>
        <w:rPr>
          <w:spacing w:val="-2"/>
        </w:rPr>
        <w:t>Publishers Limited.</w:t>
      </w:r>
    </w:p>
    <w:p w:rsidR="005E6574" w:rsidRDefault="003E7940" w:rsidP="002D2DB8">
      <w:pPr>
        <w:pStyle w:val="BodyText"/>
        <w:spacing w:after="240" w:line="360" w:lineRule="auto"/>
        <w:ind w:left="1080" w:hanging="720"/>
        <w:jc w:val="both"/>
      </w:pPr>
      <w:proofErr w:type="spellStart"/>
      <w:r>
        <w:t>Obamiro</w:t>
      </w:r>
      <w:proofErr w:type="spellEnd"/>
      <w:r>
        <w:t xml:space="preserve">, J. K., </w:t>
      </w:r>
      <w:proofErr w:type="spellStart"/>
      <w:r>
        <w:t>Ogunnaike</w:t>
      </w:r>
      <w:proofErr w:type="spellEnd"/>
      <w:r>
        <w:t xml:space="preserve">, O. O., &amp; </w:t>
      </w:r>
      <w:proofErr w:type="spellStart"/>
      <w:r>
        <w:t>Osibanjo</w:t>
      </w:r>
      <w:proofErr w:type="spellEnd"/>
      <w:r>
        <w:t xml:space="preserve">, O. A. (2014). Organizational </w:t>
      </w:r>
      <w:r>
        <w:lastRenderedPageBreak/>
        <w:t xml:space="preserve">citizenship </w:t>
      </w:r>
      <w:proofErr w:type="spellStart"/>
      <w:r>
        <w:t>behaviour</w:t>
      </w:r>
      <w:proofErr w:type="spellEnd"/>
      <w:r>
        <w:t xml:space="preserve">, hospital corporate image and performance. </w:t>
      </w:r>
      <w:r>
        <w:rPr>
          <w:i/>
          <w:sz w:val="25"/>
        </w:rPr>
        <w:t>Journal of Competitiveness</w:t>
      </w:r>
      <w:r>
        <w:t xml:space="preserve">, </w:t>
      </w:r>
      <w:r>
        <w:rPr>
          <w:i/>
          <w:sz w:val="25"/>
        </w:rPr>
        <w:t>6</w:t>
      </w:r>
      <w:r>
        <w:t xml:space="preserve">(1), </w:t>
      </w:r>
      <w:r>
        <w:rPr>
          <w:spacing w:val="-2"/>
        </w:rPr>
        <w:t>36-49.</w:t>
      </w:r>
    </w:p>
    <w:p w:rsidR="005E6574" w:rsidRDefault="003E7940" w:rsidP="002D2DB8">
      <w:pPr>
        <w:spacing w:after="240" w:line="360" w:lineRule="auto"/>
        <w:ind w:left="1080" w:hanging="720"/>
        <w:jc w:val="both"/>
        <w:rPr>
          <w:sz w:val="24"/>
        </w:rPr>
      </w:pPr>
      <w:proofErr w:type="spellStart"/>
      <w:r>
        <w:rPr>
          <w:sz w:val="24"/>
        </w:rPr>
        <w:t>Sauerhaft</w:t>
      </w:r>
      <w:proofErr w:type="spellEnd"/>
      <w:r>
        <w:rPr>
          <w:sz w:val="24"/>
        </w:rPr>
        <w:t>,</w:t>
      </w:r>
      <w:r>
        <w:rPr>
          <w:spacing w:val="-15"/>
          <w:sz w:val="24"/>
        </w:rPr>
        <w:t xml:space="preserve"> </w:t>
      </w:r>
      <w:r>
        <w:rPr>
          <w:sz w:val="24"/>
        </w:rPr>
        <w:t>A.</w:t>
      </w:r>
      <w:r>
        <w:rPr>
          <w:spacing w:val="-15"/>
          <w:sz w:val="24"/>
        </w:rPr>
        <w:t xml:space="preserve"> </w:t>
      </w:r>
      <w:r>
        <w:rPr>
          <w:sz w:val="24"/>
        </w:rPr>
        <w:t>(1989).</w:t>
      </w:r>
      <w:r>
        <w:rPr>
          <w:spacing w:val="-15"/>
          <w:sz w:val="24"/>
        </w:rPr>
        <w:t xml:space="preserve"> </w:t>
      </w:r>
      <w:r>
        <w:rPr>
          <w:i/>
          <w:sz w:val="25"/>
        </w:rPr>
        <w:t>Image</w:t>
      </w:r>
      <w:r>
        <w:rPr>
          <w:i/>
          <w:spacing w:val="-16"/>
          <w:sz w:val="25"/>
        </w:rPr>
        <w:t xml:space="preserve"> </w:t>
      </w:r>
      <w:r>
        <w:rPr>
          <w:i/>
          <w:sz w:val="25"/>
        </w:rPr>
        <w:t>wars:</w:t>
      </w:r>
      <w:r>
        <w:rPr>
          <w:i/>
          <w:spacing w:val="-16"/>
          <w:sz w:val="25"/>
        </w:rPr>
        <w:t xml:space="preserve"> </w:t>
      </w:r>
      <w:r>
        <w:rPr>
          <w:i/>
          <w:sz w:val="25"/>
        </w:rPr>
        <w:t>Protecting</w:t>
      </w:r>
      <w:r>
        <w:rPr>
          <w:i/>
          <w:spacing w:val="-15"/>
          <w:sz w:val="25"/>
        </w:rPr>
        <w:t xml:space="preserve"> </w:t>
      </w:r>
      <w:r>
        <w:rPr>
          <w:i/>
          <w:sz w:val="25"/>
        </w:rPr>
        <w:t>your</w:t>
      </w:r>
      <w:r>
        <w:rPr>
          <w:i/>
          <w:spacing w:val="-16"/>
          <w:sz w:val="25"/>
        </w:rPr>
        <w:t xml:space="preserve"> </w:t>
      </w:r>
      <w:r>
        <w:rPr>
          <w:i/>
          <w:sz w:val="25"/>
        </w:rPr>
        <w:t>company</w:t>
      </w:r>
      <w:r>
        <w:rPr>
          <w:i/>
          <w:spacing w:val="-16"/>
          <w:sz w:val="25"/>
        </w:rPr>
        <w:t xml:space="preserve"> </w:t>
      </w:r>
      <w:r>
        <w:rPr>
          <w:i/>
          <w:sz w:val="25"/>
        </w:rPr>
        <w:t>when</w:t>
      </w:r>
      <w:r>
        <w:rPr>
          <w:i/>
          <w:spacing w:val="-15"/>
          <w:sz w:val="25"/>
        </w:rPr>
        <w:t xml:space="preserve"> </w:t>
      </w:r>
      <w:r>
        <w:rPr>
          <w:i/>
          <w:sz w:val="25"/>
        </w:rPr>
        <w:t>there’s</w:t>
      </w:r>
      <w:r>
        <w:rPr>
          <w:i/>
          <w:spacing w:val="-16"/>
          <w:sz w:val="25"/>
        </w:rPr>
        <w:t xml:space="preserve"> </w:t>
      </w:r>
      <w:r>
        <w:rPr>
          <w:i/>
          <w:sz w:val="25"/>
        </w:rPr>
        <w:t>no</w:t>
      </w:r>
      <w:r>
        <w:rPr>
          <w:i/>
          <w:spacing w:val="-15"/>
          <w:sz w:val="25"/>
        </w:rPr>
        <w:t xml:space="preserve"> </w:t>
      </w:r>
      <w:r>
        <w:rPr>
          <w:i/>
          <w:sz w:val="25"/>
        </w:rPr>
        <w:t>place</w:t>
      </w:r>
      <w:r>
        <w:rPr>
          <w:i/>
          <w:spacing w:val="-16"/>
          <w:sz w:val="25"/>
        </w:rPr>
        <w:t xml:space="preserve"> </w:t>
      </w:r>
      <w:r>
        <w:rPr>
          <w:i/>
          <w:sz w:val="25"/>
        </w:rPr>
        <w:t>to</w:t>
      </w:r>
      <w:r>
        <w:rPr>
          <w:i/>
          <w:spacing w:val="-16"/>
          <w:sz w:val="25"/>
        </w:rPr>
        <w:t xml:space="preserve"> </w:t>
      </w:r>
      <w:r>
        <w:rPr>
          <w:i/>
          <w:sz w:val="25"/>
        </w:rPr>
        <w:t>hide</w:t>
      </w:r>
      <w:r>
        <w:rPr>
          <w:sz w:val="24"/>
        </w:rPr>
        <w:t>.</w:t>
      </w:r>
      <w:r>
        <w:rPr>
          <w:spacing w:val="-15"/>
          <w:sz w:val="24"/>
        </w:rPr>
        <w:t xml:space="preserve"> </w:t>
      </w:r>
      <w:r>
        <w:rPr>
          <w:sz w:val="24"/>
        </w:rPr>
        <w:t>New York: John Wiley and Sons.</w:t>
      </w:r>
    </w:p>
    <w:p w:rsidR="005E6574" w:rsidRDefault="003E7940" w:rsidP="003E7940">
      <w:pPr>
        <w:spacing w:after="240" w:line="360" w:lineRule="auto"/>
        <w:ind w:left="1080" w:right="717" w:hanging="720"/>
        <w:jc w:val="both"/>
        <w:rPr>
          <w:sz w:val="24"/>
        </w:rPr>
      </w:pPr>
      <w:r>
        <w:rPr>
          <w:sz w:val="24"/>
        </w:rPr>
        <w:t>Singh, N., &amp; Pandey, A. R. (2017).</w:t>
      </w:r>
      <w:r>
        <w:rPr>
          <w:spacing w:val="40"/>
          <w:sz w:val="24"/>
        </w:rPr>
        <w:t xml:space="preserve"> </w:t>
      </w:r>
      <w:r>
        <w:rPr>
          <w:sz w:val="24"/>
        </w:rPr>
        <w:t xml:space="preserve">Role of public relations in image management of an organization. </w:t>
      </w:r>
      <w:r>
        <w:rPr>
          <w:i/>
          <w:sz w:val="25"/>
        </w:rPr>
        <w:t>International Journal of Advance Research, Ideas and Innovations in Technology</w:t>
      </w:r>
      <w:proofErr w:type="gramStart"/>
      <w:r>
        <w:rPr>
          <w:i/>
          <w:sz w:val="25"/>
        </w:rPr>
        <w:t>,3</w:t>
      </w:r>
      <w:proofErr w:type="gramEnd"/>
      <w:r>
        <w:rPr>
          <w:sz w:val="24"/>
        </w:rPr>
        <w:t>(4), 164-168.</w:t>
      </w:r>
    </w:p>
    <w:p w:rsidR="005E6574" w:rsidRDefault="003E7940" w:rsidP="003E7940">
      <w:pPr>
        <w:pStyle w:val="BodyText"/>
        <w:spacing w:after="240" w:line="360" w:lineRule="auto"/>
        <w:ind w:left="1080" w:right="704" w:hanging="720"/>
        <w:jc w:val="both"/>
      </w:pPr>
      <w:r>
        <w:t>Smith,</w:t>
      </w:r>
      <w:r>
        <w:rPr>
          <w:spacing w:val="-4"/>
        </w:rPr>
        <w:t xml:space="preserve"> </w:t>
      </w:r>
      <w:r>
        <w:t>B.</w:t>
      </w:r>
      <w:r>
        <w:rPr>
          <w:spacing w:val="-4"/>
        </w:rPr>
        <w:t xml:space="preserve"> </w:t>
      </w:r>
      <w:r>
        <w:t>G.</w:t>
      </w:r>
      <w:r>
        <w:rPr>
          <w:spacing w:val="-3"/>
        </w:rPr>
        <w:t xml:space="preserve"> </w:t>
      </w:r>
      <w:r>
        <w:t>(2012).</w:t>
      </w:r>
      <w:r>
        <w:rPr>
          <w:spacing w:val="-3"/>
        </w:rPr>
        <w:t xml:space="preserve"> </w:t>
      </w:r>
      <w:r>
        <w:t>Public relations</w:t>
      </w:r>
      <w:r>
        <w:rPr>
          <w:spacing w:val="-9"/>
        </w:rPr>
        <w:t xml:space="preserve"> </w:t>
      </w:r>
      <w:r>
        <w:t>identity and</w:t>
      </w:r>
      <w:r>
        <w:rPr>
          <w:spacing w:val="-9"/>
        </w:rPr>
        <w:t xml:space="preserve"> </w:t>
      </w:r>
      <w:r>
        <w:t>the stakeholder–</w:t>
      </w:r>
      <w:proofErr w:type="gramStart"/>
      <w:r>
        <w:t>organization</w:t>
      </w:r>
      <w:r>
        <w:rPr>
          <w:spacing w:val="40"/>
        </w:rPr>
        <w:t xml:space="preserve">  </w:t>
      </w:r>
      <w:r>
        <w:t>relationship</w:t>
      </w:r>
      <w:proofErr w:type="gramEnd"/>
      <w:r>
        <w:t>: A revised</w:t>
      </w:r>
      <w:r>
        <w:rPr>
          <w:spacing w:val="-1"/>
        </w:rPr>
        <w:t xml:space="preserve"> </w:t>
      </w:r>
      <w:r>
        <w:t>theoretical</w:t>
      </w:r>
      <w:r>
        <w:rPr>
          <w:spacing w:val="-13"/>
        </w:rPr>
        <w:t xml:space="preserve"> </w:t>
      </w:r>
      <w:r>
        <w:t>position</w:t>
      </w:r>
      <w:r>
        <w:rPr>
          <w:spacing w:val="-1"/>
        </w:rPr>
        <w:t xml:space="preserve"> </w:t>
      </w:r>
      <w:r>
        <w:t>for</w:t>
      </w:r>
      <w:r>
        <w:rPr>
          <w:spacing w:val="-13"/>
        </w:rPr>
        <w:t xml:space="preserve"> </w:t>
      </w:r>
      <w:r>
        <w:t>public</w:t>
      </w:r>
      <w:r>
        <w:rPr>
          <w:spacing w:val="-1"/>
        </w:rPr>
        <w:t xml:space="preserve"> </w:t>
      </w:r>
      <w:r>
        <w:t>relations</w:t>
      </w:r>
      <w:r>
        <w:rPr>
          <w:spacing w:val="-13"/>
        </w:rPr>
        <w:t xml:space="preserve"> </w:t>
      </w:r>
      <w:r>
        <w:t>scholarship.</w:t>
      </w:r>
      <w:r>
        <w:rPr>
          <w:spacing w:val="-6"/>
        </w:rPr>
        <w:t xml:space="preserve"> </w:t>
      </w:r>
      <w:r>
        <w:rPr>
          <w:i/>
          <w:sz w:val="25"/>
        </w:rPr>
        <w:t>Public</w:t>
      </w:r>
      <w:r>
        <w:rPr>
          <w:i/>
          <w:spacing w:val="80"/>
          <w:sz w:val="25"/>
        </w:rPr>
        <w:t xml:space="preserve"> </w:t>
      </w:r>
      <w:r>
        <w:rPr>
          <w:i/>
          <w:sz w:val="25"/>
        </w:rPr>
        <w:t>Relations</w:t>
      </w:r>
      <w:r>
        <w:rPr>
          <w:i/>
          <w:spacing w:val="80"/>
          <w:sz w:val="25"/>
        </w:rPr>
        <w:t xml:space="preserve"> </w:t>
      </w:r>
      <w:r>
        <w:rPr>
          <w:i/>
          <w:sz w:val="25"/>
        </w:rPr>
        <w:t>Review, 38</w:t>
      </w:r>
      <w:r>
        <w:t>(5), 838-845.</w:t>
      </w:r>
    </w:p>
    <w:p w:rsidR="005E6574" w:rsidRPr="002D2DB8" w:rsidRDefault="003E7940" w:rsidP="002D2DB8">
      <w:pPr>
        <w:pStyle w:val="BodyText"/>
        <w:spacing w:after="240" w:line="360" w:lineRule="auto"/>
        <w:ind w:left="226" w:right="583"/>
        <w:jc w:val="center"/>
        <w:rPr>
          <w:i/>
          <w:sz w:val="25"/>
        </w:rPr>
      </w:pPr>
      <w:proofErr w:type="spellStart"/>
      <w:r>
        <w:t>Theus</w:t>
      </w:r>
      <w:proofErr w:type="spellEnd"/>
      <w:r>
        <w:t>,</w:t>
      </w:r>
      <w:r>
        <w:rPr>
          <w:spacing w:val="5"/>
        </w:rPr>
        <w:t xml:space="preserve"> </w:t>
      </w:r>
      <w:r>
        <w:t>K.</w:t>
      </w:r>
      <w:r>
        <w:rPr>
          <w:spacing w:val="5"/>
        </w:rPr>
        <w:t xml:space="preserve"> </w:t>
      </w:r>
      <w:r>
        <w:t>T.</w:t>
      </w:r>
      <w:r>
        <w:rPr>
          <w:spacing w:val="-3"/>
        </w:rPr>
        <w:t xml:space="preserve"> </w:t>
      </w:r>
      <w:r>
        <w:t>(1993).</w:t>
      </w:r>
      <w:r>
        <w:rPr>
          <w:spacing w:val="6"/>
        </w:rPr>
        <w:t xml:space="preserve"> </w:t>
      </w:r>
      <w:r>
        <w:t>Academic</w:t>
      </w:r>
      <w:r>
        <w:rPr>
          <w:spacing w:val="-1"/>
        </w:rPr>
        <w:t xml:space="preserve"> </w:t>
      </w:r>
      <w:r>
        <w:t>reputations:</w:t>
      </w:r>
      <w:r>
        <w:rPr>
          <w:spacing w:val="11"/>
        </w:rPr>
        <w:t xml:space="preserve"> </w:t>
      </w:r>
      <w:r>
        <w:t>the</w:t>
      </w:r>
      <w:r>
        <w:rPr>
          <w:spacing w:val="-1"/>
        </w:rPr>
        <w:t xml:space="preserve"> </w:t>
      </w:r>
      <w:r>
        <w:t>process of</w:t>
      </w:r>
      <w:r>
        <w:rPr>
          <w:spacing w:val="12"/>
        </w:rPr>
        <w:t xml:space="preserve"> </w:t>
      </w:r>
      <w:r>
        <w:t>formation and</w:t>
      </w:r>
      <w:r w:rsidR="002D2DB8">
        <w:rPr>
          <w:spacing w:val="-1"/>
        </w:rPr>
        <w:t xml:space="preserve"> </w:t>
      </w:r>
      <w:r>
        <w:t>decay.</w:t>
      </w:r>
      <w:r w:rsidR="002D2DB8">
        <w:t xml:space="preserve"> </w:t>
      </w:r>
      <w:r>
        <w:rPr>
          <w:i/>
          <w:sz w:val="25"/>
        </w:rPr>
        <w:t>Public</w:t>
      </w:r>
      <w:r>
        <w:rPr>
          <w:i/>
          <w:spacing w:val="-3"/>
          <w:sz w:val="25"/>
        </w:rPr>
        <w:t xml:space="preserve"> </w:t>
      </w:r>
      <w:r>
        <w:rPr>
          <w:i/>
          <w:spacing w:val="-2"/>
          <w:sz w:val="25"/>
        </w:rPr>
        <w:t>Relations</w:t>
      </w:r>
      <w:r w:rsidR="002D2DB8">
        <w:rPr>
          <w:i/>
          <w:spacing w:val="-2"/>
          <w:sz w:val="25"/>
        </w:rPr>
        <w:t xml:space="preserve"> </w:t>
      </w:r>
      <w:r>
        <w:rPr>
          <w:i/>
          <w:spacing w:val="-2"/>
          <w:sz w:val="25"/>
        </w:rPr>
        <w:t>Review</w:t>
      </w:r>
      <w:proofErr w:type="gramStart"/>
      <w:r>
        <w:rPr>
          <w:spacing w:val="-2"/>
        </w:rPr>
        <w:t>,</w:t>
      </w:r>
      <w:r>
        <w:rPr>
          <w:i/>
          <w:spacing w:val="-2"/>
          <w:sz w:val="25"/>
        </w:rPr>
        <w:t>19</w:t>
      </w:r>
      <w:proofErr w:type="gramEnd"/>
      <w:r>
        <w:rPr>
          <w:spacing w:val="-2"/>
        </w:rPr>
        <w:t>(3),</w:t>
      </w:r>
      <w:r>
        <w:rPr>
          <w:spacing w:val="9"/>
        </w:rPr>
        <w:t xml:space="preserve"> </w:t>
      </w:r>
      <w:r>
        <w:rPr>
          <w:spacing w:val="-2"/>
        </w:rPr>
        <w:t>277-</w:t>
      </w:r>
      <w:r>
        <w:rPr>
          <w:spacing w:val="-4"/>
        </w:rPr>
        <w:t>291.</w:t>
      </w:r>
    </w:p>
    <w:p w:rsidR="005E6574" w:rsidRDefault="003E7940" w:rsidP="003E7940">
      <w:pPr>
        <w:pStyle w:val="BodyText"/>
        <w:spacing w:after="240" w:line="360" w:lineRule="auto"/>
        <w:ind w:left="1080" w:right="719" w:hanging="720"/>
        <w:jc w:val="both"/>
      </w:pPr>
      <w:proofErr w:type="spellStart"/>
      <w:r>
        <w:t>Waithaka</w:t>
      </w:r>
      <w:proofErr w:type="spellEnd"/>
      <w:r>
        <w:t>,</w:t>
      </w:r>
      <w:r>
        <w:rPr>
          <w:spacing w:val="-6"/>
        </w:rPr>
        <w:t xml:space="preserve"> </w:t>
      </w:r>
      <w:r>
        <w:t>T.</w:t>
      </w:r>
      <w:r>
        <w:rPr>
          <w:spacing w:val="-15"/>
        </w:rPr>
        <w:t xml:space="preserve"> </w:t>
      </w:r>
      <w:r>
        <w:t>W.</w:t>
      </w:r>
      <w:r>
        <w:rPr>
          <w:spacing w:val="-3"/>
        </w:rPr>
        <w:t xml:space="preserve"> </w:t>
      </w:r>
      <w:r>
        <w:t>(2014).</w:t>
      </w:r>
      <w:r>
        <w:rPr>
          <w:spacing w:val="-9"/>
        </w:rPr>
        <w:t xml:space="preserve"> </w:t>
      </w:r>
      <w:r>
        <w:t>Corporate</w:t>
      </w:r>
      <w:r>
        <w:rPr>
          <w:spacing w:val="-15"/>
        </w:rPr>
        <w:t xml:space="preserve"> </w:t>
      </w:r>
      <w:r>
        <w:t>identity</w:t>
      </w:r>
      <w:r>
        <w:rPr>
          <w:spacing w:val="-4"/>
        </w:rPr>
        <w:t xml:space="preserve"> </w:t>
      </w:r>
      <w:r>
        <w:t>management</w:t>
      </w:r>
      <w:r>
        <w:rPr>
          <w:spacing w:val="-4"/>
        </w:rPr>
        <w:t xml:space="preserve"> </w:t>
      </w:r>
      <w:r>
        <w:t>practices,</w:t>
      </w:r>
      <w:r>
        <w:rPr>
          <w:spacing w:val="-9"/>
        </w:rPr>
        <w:t xml:space="preserve"> </w:t>
      </w:r>
      <w:r>
        <w:t>organizational</w:t>
      </w:r>
      <w:r>
        <w:rPr>
          <w:spacing w:val="33"/>
        </w:rPr>
        <w:t xml:space="preserve"> </w:t>
      </w:r>
      <w:r>
        <w:t>characteristics, corporate</w:t>
      </w:r>
      <w:r>
        <w:rPr>
          <w:spacing w:val="40"/>
        </w:rPr>
        <w:t xml:space="preserve"> </w:t>
      </w:r>
      <w:r>
        <w:t>image and brand</w:t>
      </w:r>
      <w:r>
        <w:rPr>
          <w:spacing w:val="40"/>
        </w:rPr>
        <w:t xml:space="preserve"> </w:t>
      </w:r>
      <w:r>
        <w:t>performance of</w:t>
      </w:r>
      <w:r>
        <w:rPr>
          <w:spacing w:val="40"/>
        </w:rPr>
        <w:t xml:space="preserve"> </w:t>
      </w:r>
      <w:r>
        <w:t>Kenyan Universities.</w:t>
      </w:r>
      <w:r>
        <w:rPr>
          <w:spacing w:val="40"/>
        </w:rPr>
        <w:t xml:space="preserve"> </w:t>
      </w:r>
      <w:proofErr w:type="spellStart"/>
      <w:r>
        <w:t>UnpublishedPhD</w:t>
      </w:r>
      <w:proofErr w:type="spellEnd"/>
      <w:r>
        <w:t xml:space="preserve"> thesis, University of Nairobi</w:t>
      </w:r>
    </w:p>
    <w:p w:rsidR="005E6574" w:rsidRDefault="003E7940" w:rsidP="003E7940">
      <w:pPr>
        <w:pStyle w:val="BodyText"/>
        <w:spacing w:after="240" w:line="360" w:lineRule="auto"/>
        <w:ind w:left="1080" w:right="717" w:hanging="720"/>
        <w:jc w:val="both"/>
      </w:pPr>
      <w:r>
        <w:t xml:space="preserve">Wan, H., &amp; Schell, R. (2007) Reassessing corporate image: An examination of how image bridges symbolic relationships with </w:t>
      </w:r>
      <w:proofErr w:type="spellStart"/>
      <w:r>
        <w:t>behavioural</w:t>
      </w:r>
      <w:proofErr w:type="spellEnd"/>
      <w:r>
        <w:t xml:space="preserve"> </w:t>
      </w:r>
      <w:proofErr w:type="spellStart"/>
      <w:r>
        <w:t>relationships.</w:t>
      </w:r>
      <w:r>
        <w:rPr>
          <w:i/>
          <w:sz w:val="25"/>
        </w:rPr>
        <w:t>Journal</w:t>
      </w:r>
      <w:proofErr w:type="spellEnd"/>
      <w:r>
        <w:rPr>
          <w:i/>
          <w:sz w:val="25"/>
        </w:rPr>
        <w:t xml:space="preserve"> of Public Relations Research</w:t>
      </w:r>
      <w:r>
        <w:t>, (19), 25-46.</w:t>
      </w:r>
    </w:p>
    <w:p w:rsidR="005E6574" w:rsidRDefault="005E6574" w:rsidP="003E7940">
      <w:pPr>
        <w:pStyle w:val="BodyText"/>
        <w:spacing w:after="240" w:line="360" w:lineRule="auto"/>
      </w:pPr>
    </w:p>
    <w:p w:rsidR="005E6574" w:rsidRDefault="005E6574" w:rsidP="003E7940">
      <w:pPr>
        <w:pStyle w:val="BodyText"/>
        <w:spacing w:after="240" w:line="360" w:lineRule="auto"/>
      </w:pPr>
    </w:p>
    <w:p w:rsidR="005E6574" w:rsidRDefault="005E6574" w:rsidP="003E7940">
      <w:pPr>
        <w:pStyle w:val="BodyText"/>
        <w:spacing w:after="240" w:line="360" w:lineRule="auto"/>
      </w:pPr>
    </w:p>
    <w:p w:rsidR="005E6574" w:rsidRDefault="005E6574" w:rsidP="003E7940">
      <w:pPr>
        <w:pStyle w:val="BodyText"/>
        <w:spacing w:after="240" w:line="360" w:lineRule="auto"/>
      </w:pPr>
    </w:p>
    <w:p w:rsidR="005E6574" w:rsidRDefault="003E7940" w:rsidP="003E7940">
      <w:pPr>
        <w:pStyle w:val="Heading2"/>
        <w:spacing w:after="240" w:line="360" w:lineRule="auto"/>
        <w:ind w:right="583"/>
      </w:pPr>
      <w:r>
        <w:rPr>
          <w:w w:val="90"/>
        </w:rPr>
        <w:lastRenderedPageBreak/>
        <w:t>CHAPTER</w:t>
      </w:r>
      <w:r>
        <w:rPr>
          <w:spacing w:val="35"/>
        </w:rPr>
        <w:t xml:space="preserve"> </w:t>
      </w:r>
      <w:r>
        <w:rPr>
          <w:spacing w:val="-5"/>
        </w:rPr>
        <w:t>TWO</w:t>
      </w:r>
    </w:p>
    <w:p w:rsidR="005E6574" w:rsidRDefault="003E7940" w:rsidP="003E7940">
      <w:pPr>
        <w:spacing w:after="240" w:line="360" w:lineRule="auto"/>
        <w:ind w:left="226" w:right="584"/>
        <w:jc w:val="center"/>
        <w:rPr>
          <w:b/>
          <w:sz w:val="24"/>
        </w:rPr>
      </w:pPr>
      <w:r>
        <w:rPr>
          <w:b/>
          <w:w w:val="90"/>
          <w:sz w:val="24"/>
        </w:rPr>
        <w:t>LITERATURE</w:t>
      </w:r>
      <w:r>
        <w:rPr>
          <w:b/>
          <w:spacing w:val="18"/>
          <w:sz w:val="24"/>
        </w:rPr>
        <w:t xml:space="preserve"> </w:t>
      </w:r>
      <w:r>
        <w:rPr>
          <w:b/>
          <w:spacing w:val="-2"/>
          <w:sz w:val="24"/>
        </w:rPr>
        <w:t>REVIEW</w:t>
      </w:r>
    </w:p>
    <w:p w:rsidR="005E6574" w:rsidRPr="003E7940" w:rsidRDefault="003E7940" w:rsidP="003E7940">
      <w:pPr>
        <w:pStyle w:val="Heading3"/>
        <w:numPr>
          <w:ilvl w:val="1"/>
          <w:numId w:val="4"/>
        </w:numPr>
        <w:spacing w:after="240" w:line="360" w:lineRule="auto"/>
        <w:ind w:left="720" w:hanging="719"/>
      </w:pPr>
      <w:r>
        <w:rPr>
          <w:spacing w:val="-2"/>
        </w:rPr>
        <w:t>Introduction</w:t>
      </w:r>
    </w:p>
    <w:p w:rsidR="005E6574" w:rsidRDefault="003E7940" w:rsidP="003E7940">
      <w:pPr>
        <w:pStyle w:val="BodyText"/>
        <w:spacing w:after="240" w:line="360" w:lineRule="auto"/>
        <w:ind w:right="718" w:firstLine="360"/>
        <w:jc w:val="both"/>
      </w:pPr>
      <w:r>
        <w:t>This chapter reviewed relevant literature to enhance understanding of concepts and identify gaps to be filled by this present research. Moreover, a theoretical framework is discussed to further strengthen the argument that prompted this study.</w:t>
      </w:r>
    </w:p>
    <w:p w:rsidR="005E6574" w:rsidRDefault="003E7940" w:rsidP="003E7940">
      <w:pPr>
        <w:pStyle w:val="Heading3"/>
        <w:numPr>
          <w:ilvl w:val="1"/>
          <w:numId w:val="4"/>
        </w:numPr>
        <w:spacing w:after="240" w:line="360" w:lineRule="auto"/>
        <w:ind w:left="720" w:hanging="719"/>
      </w:pPr>
      <w:r>
        <w:rPr>
          <w:spacing w:val="-8"/>
        </w:rPr>
        <w:t>Conceptualization</w:t>
      </w:r>
      <w:r>
        <w:rPr>
          <w:spacing w:val="14"/>
        </w:rPr>
        <w:t xml:space="preserve"> </w:t>
      </w:r>
      <w:r>
        <w:rPr>
          <w:spacing w:val="-8"/>
        </w:rPr>
        <w:t>of</w:t>
      </w:r>
      <w:r>
        <w:rPr>
          <w:spacing w:val="1"/>
        </w:rPr>
        <w:t xml:space="preserve"> </w:t>
      </w:r>
      <w:r>
        <w:rPr>
          <w:spacing w:val="-8"/>
        </w:rPr>
        <w:t>Public</w:t>
      </w:r>
      <w:r>
        <w:rPr>
          <w:spacing w:val="14"/>
        </w:rPr>
        <w:t xml:space="preserve"> </w:t>
      </w:r>
      <w:r>
        <w:rPr>
          <w:spacing w:val="-8"/>
        </w:rPr>
        <w:t>Relations</w:t>
      </w:r>
      <w:r>
        <w:rPr>
          <w:spacing w:val="1"/>
        </w:rPr>
        <w:t xml:space="preserve"> </w:t>
      </w:r>
      <w:r>
        <w:rPr>
          <w:spacing w:val="-8"/>
        </w:rPr>
        <w:t>(PR)</w:t>
      </w:r>
    </w:p>
    <w:p w:rsidR="005E6574" w:rsidRDefault="003E7940" w:rsidP="003E7940">
      <w:pPr>
        <w:pStyle w:val="BodyText"/>
        <w:spacing w:after="240" w:line="360" w:lineRule="auto"/>
        <w:ind w:right="711" w:firstLine="720"/>
        <w:jc w:val="both"/>
      </w:pPr>
      <w:r>
        <w:t>There are more than 600 standard and acceptable definitions of PR in the world (</w:t>
      </w:r>
      <w:proofErr w:type="spellStart"/>
      <w:r>
        <w:t>Nwosu</w:t>
      </w:r>
      <w:proofErr w:type="spellEnd"/>
      <w:r>
        <w:t>, 1996). This implies that there are several other definitions of PR that are not considered standard and acceptable. Standard and acceptable or not, the fact remains that the striving to have as much as 1,000 definitions of PR with many more emerging definitions clearly shows how important the profession is to the practitioners, researchers and scholars.</w:t>
      </w:r>
    </w:p>
    <w:p w:rsidR="005E6574" w:rsidRDefault="003E7940" w:rsidP="003E7940">
      <w:pPr>
        <w:pStyle w:val="BodyText"/>
        <w:spacing w:after="240" w:line="360" w:lineRule="auto"/>
        <w:ind w:right="718" w:firstLine="720"/>
        <w:jc w:val="both"/>
      </w:pPr>
      <w:r>
        <w:t>For better understanding of the meaning and nature of PR, therefore, the following are few definitions out of the numerous existing definitions of PR by some scholars.</w:t>
      </w:r>
    </w:p>
    <w:p w:rsidR="005E6574" w:rsidRDefault="003E7940" w:rsidP="003E7940">
      <w:pPr>
        <w:pStyle w:val="BodyText"/>
        <w:spacing w:after="240" w:line="360" w:lineRule="auto"/>
        <w:ind w:right="717" w:firstLine="720"/>
        <w:jc w:val="both"/>
      </w:pPr>
      <w:r>
        <w:t xml:space="preserve">The British Institute of Public Relations (IPR) in </w:t>
      </w:r>
      <w:proofErr w:type="spellStart"/>
      <w:r>
        <w:t>Jefkins</w:t>
      </w:r>
      <w:proofErr w:type="spellEnd"/>
      <w:r>
        <w:t xml:space="preserve"> (1980) defines PR as the deliberate, planned and sustained effort to establish and maintain mutual understanding between an </w:t>
      </w:r>
      <w:proofErr w:type="spellStart"/>
      <w:r>
        <w:t>organisation</w:t>
      </w:r>
      <w:proofErr w:type="spellEnd"/>
      <w:r>
        <w:t xml:space="preserve"> and its various publics. </w:t>
      </w:r>
      <w:proofErr w:type="spellStart"/>
      <w:r>
        <w:t>Jefkins</w:t>
      </w:r>
      <w:proofErr w:type="spellEnd"/>
      <w:r>
        <w:t xml:space="preserve"> (1980) also says PR consist of all forms of planned communication, outwards and inwards, between an </w:t>
      </w:r>
      <w:proofErr w:type="spellStart"/>
      <w:r>
        <w:t>organisation</w:t>
      </w:r>
      <w:proofErr w:type="spellEnd"/>
      <w:r>
        <w:t xml:space="preserve"> and its publics for the purpose</w:t>
      </w:r>
      <w:r>
        <w:rPr>
          <w:spacing w:val="40"/>
        </w:rPr>
        <w:t xml:space="preserve"> </w:t>
      </w:r>
      <w:r>
        <w:t xml:space="preserve">of achieving specific objectives concerning mutual understanding. The World Assembly of PR Associations in Mexico in 1978 agreed, PR practice is the art and science of </w:t>
      </w:r>
      <w:proofErr w:type="spellStart"/>
      <w:r>
        <w:t>analysing</w:t>
      </w:r>
      <w:proofErr w:type="spellEnd"/>
      <w:r>
        <w:t xml:space="preserve"> trends, predicting their consequences, counselling </w:t>
      </w:r>
      <w:proofErr w:type="spellStart"/>
      <w:r>
        <w:t>organisation</w:t>
      </w:r>
      <w:proofErr w:type="spellEnd"/>
      <w:r>
        <w:t xml:space="preserve"> leaders and implementing planned </w:t>
      </w:r>
      <w:proofErr w:type="spellStart"/>
      <w:r>
        <w:t>programmes</w:t>
      </w:r>
      <w:proofErr w:type="spellEnd"/>
      <w:r>
        <w:t xml:space="preserve"> of action, which will serve both the </w:t>
      </w:r>
      <w:proofErr w:type="spellStart"/>
      <w:r>
        <w:t>organisation</w:t>
      </w:r>
      <w:proofErr w:type="spellEnd"/>
      <w:r>
        <w:t xml:space="preserve"> and its publics.</w:t>
      </w:r>
    </w:p>
    <w:p w:rsidR="002D2DB8" w:rsidRDefault="003E7940" w:rsidP="002D2DB8">
      <w:pPr>
        <w:pStyle w:val="BodyText"/>
        <w:spacing w:after="240" w:line="360" w:lineRule="auto"/>
        <w:ind w:firstLine="720"/>
        <w:jc w:val="both"/>
      </w:pPr>
      <w:proofErr w:type="spellStart"/>
      <w:r>
        <w:lastRenderedPageBreak/>
        <w:t>Nwosu</w:t>
      </w:r>
      <w:proofErr w:type="spellEnd"/>
      <w:r>
        <w:rPr>
          <w:spacing w:val="-10"/>
        </w:rPr>
        <w:t xml:space="preserve"> </w:t>
      </w:r>
      <w:r>
        <w:t>and</w:t>
      </w:r>
      <w:r>
        <w:rPr>
          <w:spacing w:val="4"/>
        </w:rPr>
        <w:t xml:space="preserve"> </w:t>
      </w:r>
      <w:proofErr w:type="spellStart"/>
      <w:r>
        <w:t>Uffoh</w:t>
      </w:r>
      <w:proofErr w:type="spellEnd"/>
      <w:r>
        <w:rPr>
          <w:spacing w:val="-5"/>
        </w:rPr>
        <w:t xml:space="preserve"> </w:t>
      </w:r>
      <w:r>
        <w:t>(2006)</w:t>
      </w:r>
      <w:r>
        <w:rPr>
          <w:spacing w:val="3"/>
        </w:rPr>
        <w:t xml:space="preserve"> </w:t>
      </w:r>
      <w:r>
        <w:t>define</w:t>
      </w:r>
      <w:r>
        <w:rPr>
          <w:spacing w:val="-8"/>
        </w:rPr>
        <w:t xml:space="preserve"> </w:t>
      </w:r>
      <w:r>
        <w:t>PR</w:t>
      </w:r>
      <w:r>
        <w:rPr>
          <w:spacing w:val="4"/>
        </w:rPr>
        <w:t xml:space="preserve"> </w:t>
      </w:r>
      <w:r>
        <w:rPr>
          <w:spacing w:val="-5"/>
        </w:rPr>
        <w:t xml:space="preserve">as: </w:t>
      </w:r>
      <w:r>
        <w:t xml:space="preserve">Essentially about positively and systematically using actions and communications to influence people’s attitudes, opinions, belief, interest and </w:t>
      </w:r>
      <w:proofErr w:type="spellStart"/>
      <w:r>
        <w:t>behaviour</w:t>
      </w:r>
      <w:proofErr w:type="spellEnd"/>
      <w:r>
        <w:t xml:space="preserve"> in a given or desired direction (e.g. Adopting good environmental </w:t>
      </w:r>
      <w:proofErr w:type="spellStart"/>
      <w:r>
        <w:t>behaviours</w:t>
      </w:r>
      <w:proofErr w:type="spellEnd"/>
      <w:r>
        <w:t xml:space="preserve"> as well as building lasting credibility and reputation for individuals and corporate entities like profit or non-profit </w:t>
      </w:r>
      <w:proofErr w:type="spellStart"/>
      <w:r>
        <w:t>organisations</w:t>
      </w:r>
      <w:proofErr w:type="spellEnd"/>
      <w:r>
        <w:t xml:space="preserve"> and even nations, states, local government or communities. (p. 12)</w:t>
      </w:r>
    </w:p>
    <w:p w:rsidR="005E6574" w:rsidRDefault="003E7940" w:rsidP="002D2DB8">
      <w:pPr>
        <w:pStyle w:val="BodyText"/>
        <w:spacing w:after="240" w:line="360" w:lineRule="auto"/>
        <w:ind w:firstLine="720"/>
        <w:jc w:val="both"/>
      </w:pPr>
      <w:r>
        <w:t xml:space="preserve">Johnston and </w:t>
      </w:r>
      <w:proofErr w:type="spellStart"/>
      <w:r>
        <w:t>Zawawi</w:t>
      </w:r>
      <w:proofErr w:type="spellEnd"/>
      <w:r>
        <w:t xml:space="preserve"> (2004, p. 6), define PR as the ethical and strategic management of communication and relationship in order to build and develop coalitions and policy, identify and manage issues and create messages to achieve sound outcomes within a socially responsible framework. </w:t>
      </w:r>
      <w:proofErr w:type="spellStart"/>
      <w:r>
        <w:t>Nwodu</w:t>
      </w:r>
      <w:proofErr w:type="spellEnd"/>
      <w:r>
        <w:t xml:space="preserve"> (2006) says PR Deliberate use of </w:t>
      </w:r>
      <w:proofErr w:type="spellStart"/>
      <w:r>
        <w:t>organised</w:t>
      </w:r>
      <w:proofErr w:type="spellEnd"/>
      <w:r>
        <w:t xml:space="preserve"> actions and persuasive communications to influence opinions and actions and by so doing, secure public sentiments or sympathy in </w:t>
      </w:r>
      <w:proofErr w:type="spellStart"/>
      <w:r>
        <w:t>favour</w:t>
      </w:r>
      <w:proofErr w:type="spellEnd"/>
      <w:r>
        <w:t xml:space="preserve"> of a cause.</w:t>
      </w:r>
    </w:p>
    <w:p w:rsidR="003E7940" w:rsidRDefault="003E7940" w:rsidP="002D2DB8">
      <w:pPr>
        <w:pStyle w:val="BodyText"/>
        <w:spacing w:after="240" w:line="360" w:lineRule="auto"/>
        <w:ind w:right="90" w:firstLine="720"/>
        <w:jc w:val="both"/>
      </w:pPr>
      <w:r>
        <w:t xml:space="preserve">The definitions were considered working definitions for discussing PR practice because of their </w:t>
      </w:r>
      <w:proofErr w:type="spellStart"/>
      <w:r>
        <w:t>conceptualisation</w:t>
      </w:r>
      <w:proofErr w:type="spellEnd"/>
      <w:r>
        <w:t xml:space="preserve"> beyond the context of corporate </w:t>
      </w:r>
      <w:proofErr w:type="spellStart"/>
      <w:r>
        <w:t>organisation</w:t>
      </w:r>
      <w:proofErr w:type="spellEnd"/>
      <w:r>
        <w:t>. It implies that PR practice is not strictly restricted within the corporate framework or context alone. It extends to building</w:t>
      </w:r>
      <w:r>
        <w:rPr>
          <w:spacing w:val="40"/>
        </w:rPr>
        <w:t xml:space="preserve"> </w:t>
      </w:r>
      <w:r>
        <w:t xml:space="preserve">coalition and relationship within and outside: Government circulation at various levels, Community level, Social institutions, Faith Based organization and Non- governmental/Community-based </w:t>
      </w:r>
      <w:proofErr w:type="spellStart"/>
      <w:r>
        <w:t>organisations</w:t>
      </w:r>
      <w:proofErr w:type="spellEnd"/>
      <w:r>
        <w:t>.</w:t>
      </w:r>
    </w:p>
    <w:p w:rsidR="003E7940" w:rsidRDefault="003E7940" w:rsidP="002D2DB8">
      <w:pPr>
        <w:pStyle w:val="BodyText"/>
        <w:spacing w:after="240" w:line="360" w:lineRule="auto"/>
        <w:ind w:right="90" w:firstLine="720"/>
        <w:jc w:val="both"/>
      </w:pPr>
      <w:r>
        <w:t xml:space="preserve">As Johnston and </w:t>
      </w:r>
      <w:proofErr w:type="spellStart"/>
      <w:r>
        <w:t>Zawawi</w:t>
      </w:r>
      <w:proofErr w:type="spellEnd"/>
      <w:r>
        <w:t xml:space="preserve"> (2004) put it, that the PR process can “occur at many levels and can explain the way in which practitioners, whether they are in government, corporations working</w:t>
      </w:r>
      <w:r>
        <w:rPr>
          <w:spacing w:val="40"/>
        </w:rPr>
        <w:t xml:space="preserve"> </w:t>
      </w:r>
      <w:r>
        <w:t xml:space="preserve">for a community group, can use the same basic sets of skills and techniques...”Dozier quoted in </w:t>
      </w:r>
      <w:proofErr w:type="spellStart"/>
      <w:r>
        <w:t>Ledingham</w:t>
      </w:r>
      <w:proofErr w:type="spellEnd"/>
      <w:r>
        <w:t xml:space="preserve"> (2003), therefore, suggests that the relational perspective of PR proposes that the primary purpose of PR professionals in the </w:t>
      </w:r>
      <w:proofErr w:type="spellStart"/>
      <w:r>
        <w:t>organisation</w:t>
      </w:r>
      <w:proofErr w:type="spellEnd"/>
      <w:r>
        <w:t xml:space="preserve"> is to build sustainable and long-term relationships with key stakeholders in the </w:t>
      </w:r>
      <w:proofErr w:type="spellStart"/>
      <w:r>
        <w:t>organisation’s</w:t>
      </w:r>
      <w:proofErr w:type="spellEnd"/>
      <w:r>
        <w:t xml:space="preserve"> environment. These relationships should be managed so that the publics and the </w:t>
      </w:r>
      <w:proofErr w:type="spellStart"/>
      <w:r>
        <w:t>organisation’s</w:t>
      </w:r>
      <w:proofErr w:type="spellEnd"/>
      <w:r>
        <w:t xml:space="preserve"> interests are balanced and mutual benefit is gained. </w:t>
      </w:r>
      <w:proofErr w:type="spellStart"/>
      <w:r>
        <w:t>Rensburg</w:t>
      </w:r>
      <w:proofErr w:type="spellEnd"/>
      <w:r>
        <w:t xml:space="preserve"> and Cant (2009) postulate that:</w:t>
      </w:r>
    </w:p>
    <w:p w:rsidR="005E6574" w:rsidRDefault="003E7940" w:rsidP="002D2DB8">
      <w:pPr>
        <w:pStyle w:val="BodyText"/>
        <w:spacing w:after="240" w:line="360" w:lineRule="auto"/>
        <w:ind w:right="90" w:firstLine="720"/>
        <w:jc w:val="both"/>
      </w:pPr>
      <w:r>
        <w:lastRenderedPageBreak/>
        <w:t xml:space="preserve">PR serves the purpose of balancing the interest of </w:t>
      </w:r>
      <w:proofErr w:type="spellStart"/>
      <w:r>
        <w:t>organisations</w:t>
      </w:r>
      <w:proofErr w:type="spellEnd"/>
      <w:r>
        <w:t xml:space="preserve"> and their publics through the management of relationships. This relational perspective of PR has been explored in various contexts and in terms of various public relations functions, including public affairs,</w:t>
      </w:r>
      <w:r>
        <w:rPr>
          <w:spacing w:val="-1"/>
        </w:rPr>
        <w:t xml:space="preserve"> </w:t>
      </w:r>
      <w:r>
        <w:t>community relations,</w:t>
      </w:r>
      <w:r>
        <w:rPr>
          <w:spacing w:val="-5"/>
        </w:rPr>
        <w:t xml:space="preserve"> </w:t>
      </w:r>
      <w:r>
        <w:t>issue management, crisis management and media relations. It is consistent with major theoretical concepts such as systems theory and the two-way symmetrical model of communication.</w:t>
      </w:r>
    </w:p>
    <w:p w:rsidR="005E6574" w:rsidRDefault="003E7940" w:rsidP="002D2DB8">
      <w:pPr>
        <w:pStyle w:val="BodyText"/>
        <w:spacing w:after="240" w:line="360" w:lineRule="auto"/>
        <w:ind w:right="90" w:firstLine="720"/>
        <w:jc w:val="both"/>
      </w:pPr>
      <w:r>
        <w:t xml:space="preserve">Therefore, a relational perspective of public relations attempts to define the </w:t>
      </w:r>
      <w:proofErr w:type="spellStart"/>
      <w:r>
        <w:t>organisational</w:t>
      </w:r>
      <w:proofErr w:type="spellEnd"/>
      <w:r>
        <w:t xml:space="preserve"> function of PR, clarify the role of communication within that function and provide a framework for determining the contribution of public relations to the attainment of </w:t>
      </w:r>
      <w:proofErr w:type="spellStart"/>
      <w:r>
        <w:t>organisational</w:t>
      </w:r>
      <w:proofErr w:type="spellEnd"/>
      <w:r>
        <w:t xml:space="preserve"> goals. </w:t>
      </w:r>
      <w:proofErr w:type="spellStart"/>
      <w:r>
        <w:t>Ledingham</w:t>
      </w:r>
      <w:proofErr w:type="spellEnd"/>
      <w:r>
        <w:t xml:space="preserve"> (2003) states that relationships also give </w:t>
      </w:r>
      <w:proofErr w:type="spellStart"/>
      <w:r>
        <w:t>organisations</w:t>
      </w:r>
      <w:proofErr w:type="spellEnd"/>
      <w:r>
        <w:t xml:space="preserve"> a competitive advantage. </w:t>
      </w:r>
      <w:proofErr w:type="spellStart"/>
      <w:r>
        <w:t>Organisations</w:t>
      </w:r>
      <w:proofErr w:type="spellEnd"/>
      <w:r>
        <w:t xml:space="preserve"> that are able to accumulate resources and capabilities that are rare, valuable, non- substitutable, and difficult to imitate will achieve a competitive advantage over competing </w:t>
      </w:r>
      <w:proofErr w:type="spellStart"/>
      <w:r>
        <w:t>organisations</w:t>
      </w:r>
      <w:proofErr w:type="spellEnd"/>
      <w:r>
        <w:t xml:space="preserve">. Dyer and Singh quoted in </w:t>
      </w:r>
      <w:proofErr w:type="spellStart"/>
      <w:r>
        <w:t>Rensburg</w:t>
      </w:r>
      <w:proofErr w:type="spellEnd"/>
      <w:r>
        <w:t xml:space="preserve"> and Cant (2009), claim that strategic relationships in the </w:t>
      </w:r>
      <w:proofErr w:type="spellStart"/>
      <w:r>
        <w:t>organisation’s</w:t>
      </w:r>
      <w:proofErr w:type="spellEnd"/>
      <w:r>
        <w:t xml:space="preserve"> environment act as an intangible asset towards a competitive </w:t>
      </w:r>
      <w:r>
        <w:rPr>
          <w:spacing w:val="-2"/>
        </w:rPr>
        <w:t>advantage</w:t>
      </w:r>
    </w:p>
    <w:p w:rsidR="003E7940" w:rsidRPr="003E7940" w:rsidRDefault="003E7940" w:rsidP="002D2DB8">
      <w:pPr>
        <w:pStyle w:val="Heading3"/>
        <w:numPr>
          <w:ilvl w:val="1"/>
          <w:numId w:val="4"/>
        </w:numPr>
        <w:spacing w:after="240" w:line="360" w:lineRule="auto"/>
        <w:ind w:left="0" w:right="90" w:firstLine="0"/>
        <w:jc w:val="both"/>
      </w:pPr>
      <w:r w:rsidRPr="003E7940">
        <w:rPr>
          <w:spacing w:val="-2"/>
        </w:rPr>
        <w:t>Role</w:t>
      </w:r>
      <w:r w:rsidRPr="003E7940">
        <w:rPr>
          <w:spacing w:val="-13"/>
        </w:rPr>
        <w:t xml:space="preserve"> </w:t>
      </w:r>
      <w:r w:rsidRPr="003E7940">
        <w:rPr>
          <w:spacing w:val="-2"/>
        </w:rPr>
        <w:t>of</w:t>
      </w:r>
      <w:r w:rsidRPr="003E7940">
        <w:rPr>
          <w:spacing w:val="-13"/>
        </w:rPr>
        <w:t xml:space="preserve"> </w:t>
      </w:r>
      <w:r w:rsidRPr="003E7940">
        <w:rPr>
          <w:spacing w:val="-2"/>
        </w:rPr>
        <w:t>PR</w:t>
      </w:r>
      <w:r w:rsidRPr="003E7940">
        <w:rPr>
          <w:spacing w:val="-12"/>
        </w:rPr>
        <w:t xml:space="preserve"> </w:t>
      </w:r>
      <w:r w:rsidRPr="003E7940">
        <w:rPr>
          <w:spacing w:val="-2"/>
        </w:rPr>
        <w:t>in</w:t>
      </w:r>
      <w:r w:rsidRPr="003E7940">
        <w:rPr>
          <w:spacing w:val="-13"/>
        </w:rPr>
        <w:t xml:space="preserve"> </w:t>
      </w:r>
      <w:r w:rsidRPr="003E7940">
        <w:rPr>
          <w:spacing w:val="-2"/>
        </w:rPr>
        <w:t>an</w:t>
      </w:r>
      <w:r w:rsidRPr="003E7940">
        <w:rPr>
          <w:spacing w:val="-8"/>
        </w:rPr>
        <w:t xml:space="preserve"> </w:t>
      </w:r>
      <w:proofErr w:type="spellStart"/>
      <w:r w:rsidRPr="003E7940">
        <w:rPr>
          <w:spacing w:val="-2"/>
        </w:rPr>
        <w:t>Organisation</w:t>
      </w:r>
      <w:proofErr w:type="spellEnd"/>
    </w:p>
    <w:p w:rsidR="003E7940" w:rsidRDefault="003E7940" w:rsidP="002D2DB8">
      <w:pPr>
        <w:pStyle w:val="Heading3"/>
        <w:spacing w:after="240" w:line="360" w:lineRule="auto"/>
        <w:ind w:left="0" w:right="90" w:firstLine="720"/>
        <w:jc w:val="both"/>
      </w:pPr>
      <w:r w:rsidRPr="003E7940">
        <w:rPr>
          <w:b w:val="0"/>
        </w:rPr>
        <w:t xml:space="preserve">PR plays a number of roles in an </w:t>
      </w:r>
      <w:proofErr w:type="spellStart"/>
      <w:r w:rsidRPr="003E7940">
        <w:rPr>
          <w:b w:val="0"/>
        </w:rPr>
        <w:t>organisation</w:t>
      </w:r>
      <w:proofErr w:type="spellEnd"/>
      <w:r w:rsidRPr="003E7940">
        <w:rPr>
          <w:b w:val="0"/>
        </w:rPr>
        <w:t xml:space="preserve">. </w:t>
      </w:r>
      <w:proofErr w:type="spellStart"/>
      <w:r w:rsidRPr="003E7940">
        <w:rPr>
          <w:b w:val="0"/>
        </w:rPr>
        <w:t>Seitel</w:t>
      </w:r>
      <w:proofErr w:type="spellEnd"/>
      <w:r w:rsidRPr="003E7940">
        <w:rPr>
          <w:b w:val="0"/>
        </w:rPr>
        <w:t xml:space="preserve"> (2001) observes that, although modern PR initially developed as a tool used in power</w:t>
      </w:r>
      <w:r w:rsidRPr="003E7940">
        <w:rPr>
          <w:b w:val="0"/>
          <w:spacing w:val="-9"/>
        </w:rPr>
        <w:t xml:space="preserve"> </w:t>
      </w:r>
      <w:r w:rsidRPr="003E7940">
        <w:rPr>
          <w:b w:val="0"/>
        </w:rPr>
        <w:t>struggles in America, its role</w:t>
      </w:r>
      <w:r w:rsidRPr="003E7940">
        <w:rPr>
          <w:b w:val="0"/>
          <w:spacing w:val="-9"/>
        </w:rPr>
        <w:t xml:space="preserve"> </w:t>
      </w:r>
      <w:r w:rsidRPr="003E7940">
        <w:rPr>
          <w:b w:val="0"/>
        </w:rPr>
        <w:t xml:space="preserve">in present day society is vastly different because we are living in a complex society and are confronted by a knowledge explosion which is fuelled by advanced technology, that has changed the role of PR. Institutions have grown larger, they have been forced to refine their methods of communicating with their publics. This, therefore, is the role of PR practitioners today, to interpret institutions to the publics they serve and to promote both the reputation of these institutions. </w:t>
      </w:r>
      <w:proofErr w:type="spellStart"/>
      <w:r w:rsidRPr="003E7940">
        <w:rPr>
          <w:b w:val="0"/>
        </w:rPr>
        <w:t>Rensburg</w:t>
      </w:r>
      <w:proofErr w:type="spellEnd"/>
      <w:r w:rsidRPr="003E7940">
        <w:rPr>
          <w:b w:val="0"/>
        </w:rPr>
        <w:t xml:space="preserve"> and Cant (2009:49) affirm that:</w:t>
      </w:r>
      <w:r>
        <w:rPr>
          <w:b w:val="0"/>
        </w:rPr>
        <w:t xml:space="preserve"> </w:t>
      </w:r>
      <w:r w:rsidRPr="003E7940">
        <w:rPr>
          <w:b w:val="0"/>
        </w:rPr>
        <w:t>PR does not exist on its own.</w:t>
      </w:r>
      <w:r w:rsidRPr="003E7940">
        <w:rPr>
          <w:b w:val="0"/>
          <w:spacing w:val="-2"/>
        </w:rPr>
        <w:t xml:space="preserve"> </w:t>
      </w:r>
      <w:r w:rsidRPr="003E7940">
        <w:rPr>
          <w:b w:val="0"/>
        </w:rPr>
        <w:t>It is an integral part of the communication function of</w:t>
      </w:r>
      <w:r w:rsidRPr="003E7940">
        <w:rPr>
          <w:b w:val="0"/>
          <w:spacing w:val="-10"/>
        </w:rPr>
        <w:t xml:space="preserve"> </w:t>
      </w:r>
      <w:r w:rsidRPr="003E7940">
        <w:rPr>
          <w:b w:val="0"/>
        </w:rPr>
        <w:t xml:space="preserve">an </w:t>
      </w:r>
      <w:proofErr w:type="spellStart"/>
      <w:r w:rsidRPr="003E7940">
        <w:rPr>
          <w:b w:val="0"/>
        </w:rPr>
        <w:t>organisation</w:t>
      </w:r>
      <w:proofErr w:type="spellEnd"/>
      <w:r w:rsidRPr="003E7940">
        <w:rPr>
          <w:b w:val="0"/>
        </w:rPr>
        <w:t>. PR</w:t>
      </w:r>
      <w:r w:rsidRPr="003E7940">
        <w:rPr>
          <w:b w:val="0"/>
          <w:spacing w:val="-11"/>
        </w:rPr>
        <w:t xml:space="preserve"> </w:t>
      </w:r>
      <w:r w:rsidRPr="003E7940">
        <w:rPr>
          <w:b w:val="0"/>
        </w:rPr>
        <w:t>affects</w:t>
      </w:r>
      <w:r w:rsidRPr="003E7940">
        <w:rPr>
          <w:b w:val="0"/>
          <w:spacing w:val="-6"/>
        </w:rPr>
        <w:t xml:space="preserve"> </w:t>
      </w:r>
      <w:r w:rsidRPr="003E7940">
        <w:rPr>
          <w:b w:val="0"/>
        </w:rPr>
        <w:t>almost everyone;</w:t>
      </w:r>
      <w:r w:rsidRPr="003E7940">
        <w:rPr>
          <w:b w:val="0"/>
          <w:spacing w:val="-9"/>
        </w:rPr>
        <w:t xml:space="preserve"> </w:t>
      </w:r>
      <w:r w:rsidRPr="003E7940">
        <w:rPr>
          <w:b w:val="0"/>
        </w:rPr>
        <w:t>all of</w:t>
      </w:r>
      <w:r w:rsidRPr="003E7940">
        <w:rPr>
          <w:b w:val="0"/>
          <w:spacing w:val="-10"/>
        </w:rPr>
        <w:t xml:space="preserve"> </w:t>
      </w:r>
      <w:r w:rsidRPr="003E7940">
        <w:rPr>
          <w:b w:val="0"/>
        </w:rPr>
        <w:t>us practice</w:t>
      </w:r>
      <w:r w:rsidRPr="003E7940">
        <w:rPr>
          <w:b w:val="0"/>
          <w:spacing w:val="-10"/>
        </w:rPr>
        <w:t xml:space="preserve"> </w:t>
      </w:r>
      <w:r w:rsidRPr="003E7940">
        <w:rPr>
          <w:b w:val="0"/>
        </w:rPr>
        <w:t>PR in</w:t>
      </w:r>
      <w:r w:rsidRPr="003E7940">
        <w:rPr>
          <w:b w:val="0"/>
          <w:spacing w:val="-10"/>
        </w:rPr>
        <w:t xml:space="preserve"> </w:t>
      </w:r>
      <w:r w:rsidRPr="003E7940">
        <w:rPr>
          <w:b w:val="0"/>
        </w:rPr>
        <w:t>one way</w:t>
      </w:r>
      <w:r w:rsidRPr="003E7940">
        <w:rPr>
          <w:b w:val="0"/>
          <w:spacing w:val="-10"/>
        </w:rPr>
        <w:t xml:space="preserve"> </w:t>
      </w:r>
      <w:r w:rsidRPr="003E7940">
        <w:rPr>
          <w:b w:val="0"/>
        </w:rPr>
        <w:t xml:space="preserve">or another. During the past few decades, PR has increased prominence and professional stature. While marketing and sales </w:t>
      </w:r>
      <w:r w:rsidRPr="003E7940">
        <w:rPr>
          <w:b w:val="0"/>
        </w:rPr>
        <w:lastRenderedPageBreak/>
        <w:t>have as their primary objective</w:t>
      </w:r>
      <w:r w:rsidRPr="003E7940">
        <w:rPr>
          <w:b w:val="0"/>
          <w:spacing w:val="40"/>
        </w:rPr>
        <w:t xml:space="preserve"> </w:t>
      </w:r>
      <w:r w:rsidRPr="003E7940">
        <w:rPr>
          <w:b w:val="0"/>
        </w:rPr>
        <w:t xml:space="preserve">the selling of an </w:t>
      </w:r>
      <w:proofErr w:type="spellStart"/>
      <w:r w:rsidRPr="003E7940">
        <w:rPr>
          <w:b w:val="0"/>
        </w:rPr>
        <w:t>organisation’s</w:t>
      </w:r>
      <w:proofErr w:type="spellEnd"/>
      <w:r w:rsidRPr="003E7940">
        <w:rPr>
          <w:b w:val="0"/>
        </w:rPr>
        <w:t xml:space="preserve"> products, the aim of PR is to sell the organization </w:t>
      </w:r>
      <w:r w:rsidRPr="003E7940">
        <w:rPr>
          <w:b w:val="0"/>
          <w:spacing w:val="-2"/>
        </w:rPr>
        <w:t>itself.</w:t>
      </w:r>
      <w:r>
        <w:rPr>
          <w:b w:val="0"/>
          <w:spacing w:val="-2"/>
        </w:rPr>
        <w:t xml:space="preserve"> </w:t>
      </w:r>
      <w:r w:rsidRPr="003E7940">
        <w:rPr>
          <w:b w:val="0"/>
        </w:rPr>
        <w:t>Underpinning this perspective, are a variety of activities that are basic and endemic to the PR perspect</w:t>
      </w:r>
      <w:r>
        <w:t xml:space="preserve">ive. </w:t>
      </w:r>
    </w:p>
    <w:p w:rsidR="005E6574" w:rsidRPr="003E7940" w:rsidRDefault="003E7940" w:rsidP="002D2DB8">
      <w:pPr>
        <w:pStyle w:val="Heading3"/>
        <w:spacing w:after="240" w:line="360" w:lineRule="auto"/>
        <w:ind w:left="0" w:right="90" w:firstLine="720"/>
        <w:jc w:val="both"/>
        <w:rPr>
          <w:b w:val="0"/>
        </w:rPr>
      </w:pPr>
      <w:proofErr w:type="spellStart"/>
      <w:r w:rsidRPr="003E7940">
        <w:rPr>
          <w:b w:val="0"/>
        </w:rPr>
        <w:t>Lubbe</w:t>
      </w:r>
      <w:proofErr w:type="spellEnd"/>
      <w:r w:rsidRPr="003E7940">
        <w:rPr>
          <w:b w:val="0"/>
        </w:rPr>
        <w:t xml:space="preserve"> and </w:t>
      </w:r>
      <w:proofErr w:type="spellStart"/>
      <w:r w:rsidRPr="003E7940">
        <w:rPr>
          <w:b w:val="0"/>
        </w:rPr>
        <w:t>Puth</w:t>
      </w:r>
      <w:proofErr w:type="spellEnd"/>
      <w:r w:rsidRPr="003E7940">
        <w:rPr>
          <w:b w:val="0"/>
        </w:rPr>
        <w:t xml:space="preserve"> (2002) further maintain that PR practitioners are involved in a variety of work assignments or roles which may include the following: research; strategic planning; counselling; internal</w:t>
      </w:r>
      <w:r w:rsidRPr="003E7940">
        <w:rPr>
          <w:b w:val="0"/>
          <w:spacing w:val="-11"/>
        </w:rPr>
        <w:t xml:space="preserve"> </w:t>
      </w:r>
      <w:r w:rsidRPr="003E7940">
        <w:rPr>
          <w:b w:val="0"/>
        </w:rPr>
        <w:t>education; communication/action; evaluation; media</w:t>
      </w:r>
      <w:r w:rsidRPr="003E7940">
        <w:rPr>
          <w:b w:val="0"/>
          <w:spacing w:val="-11"/>
        </w:rPr>
        <w:t xml:space="preserve"> </w:t>
      </w:r>
      <w:r w:rsidRPr="003E7940">
        <w:rPr>
          <w:b w:val="0"/>
        </w:rPr>
        <w:t xml:space="preserve">relations and placement; </w:t>
      </w:r>
      <w:proofErr w:type="spellStart"/>
      <w:r w:rsidRPr="003E7940">
        <w:rPr>
          <w:b w:val="0"/>
        </w:rPr>
        <w:t>organising</w:t>
      </w:r>
      <w:proofErr w:type="spellEnd"/>
      <w:r w:rsidRPr="003E7940">
        <w:rPr>
          <w:b w:val="0"/>
        </w:rPr>
        <w:t>; writing; editing; production; speaking; training; management.</w:t>
      </w:r>
    </w:p>
    <w:p w:rsidR="00D76676" w:rsidRDefault="003E7940" w:rsidP="002D2DB8">
      <w:pPr>
        <w:pStyle w:val="BodyText"/>
        <w:spacing w:after="240" w:line="360" w:lineRule="auto"/>
        <w:ind w:right="90" w:firstLine="720"/>
        <w:jc w:val="both"/>
      </w:pPr>
      <w:r>
        <w:t xml:space="preserve">Commenting on the role of PR in </w:t>
      </w:r>
      <w:proofErr w:type="spellStart"/>
      <w:r>
        <w:t>organisations</w:t>
      </w:r>
      <w:proofErr w:type="spellEnd"/>
      <w:r>
        <w:t>, Armstrong and Kotler (2005) noted the role of any PR firm which include; creating and placing newsworthy information in the media to attract attention</w:t>
      </w:r>
      <w:r>
        <w:rPr>
          <w:spacing w:val="1"/>
        </w:rPr>
        <w:t xml:space="preserve"> </w:t>
      </w:r>
      <w:r>
        <w:t>to</w:t>
      </w:r>
      <w:r>
        <w:rPr>
          <w:spacing w:val="-9"/>
        </w:rPr>
        <w:t xml:space="preserve"> </w:t>
      </w:r>
      <w:r>
        <w:t>a</w:t>
      </w:r>
      <w:r>
        <w:rPr>
          <w:spacing w:val="4"/>
        </w:rPr>
        <w:t xml:space="preserve"> </w:t>
      </w:r>
      <w:r>
        <w:t>person,</w:t>
      </w:r>
      <w:r>
        <w:rPr>
          <w:spacing w:val="-2"/>
        </w:rPr>
        <w:t xml:space="preserve"> </w:t>
      </w:r>
      <w:r>
        <w:t>product</w:t>
      </w:r>
      <w:r>
        <w:rPr>
          <w:spacing w:val="-8"/>
        </w:rPr>
        <w:t xml:space="preserve"> </w:t>
      </w:r>
      <w:r>
        <w:t>or</w:t>
      </w:r>
      <w:r>
        <w:rPr>
          <w:spacing w:val="3"/>
        </w:rPr>
        <w:t xml:space="preserve"> </w:t>
      </w:r>
      <w:r>
        <w:t>a</w:t>
      </w:r>
      <w:r>
        <w:rPr>
          <w:spacing w:val="-9"/>
        </w:rPr>
        <w:t xml:space="preserve"> </w:t>
      </w:r>
      <w:r>
        <w:t>service;</w:t>
      </w:r>
      <w:r>
        <w:rPr>
          <w:spacing w:val="5"/>
        </w:rPr>
        <w:t xml:space="preserve"> </w:t>
      </w:r>
      <w:r>
        <w:t>publishing</w:t>
      </w:r>
      <w:r>
        <w:rPr>
          <w:spacing w:val="4"/>
        </w:rPr>
        <w:t xml:space="preserve"> </w:t>
      </w:r>
      <w:r>
        <w:t>specific</w:t>
      </w:r>
      <w:r>
        <w:rPr>
          <w:spacing w:val="-8"/>
        </w:rPr>
        <w:t xml:space="preserve"> </w:t>
      </w:r>
      <w:r>
        <w:t>products;</w:t>
      </w:r>
      <w:r>
        <w:rPr>
          <w:spacing w:val="6"/>
        </w:rPr>
        <w:t xml:space="preserve"> </w:t>
      </w:r>
      <w:r>
        <w:t>building</w:t>
      </w:r>
      <w:r>
        <w:rPr>
          <w:spacing w:val="-9"/>
        </w:rPr>
        <w:t xml:space="preserve"> </w:t>
      </w:r>
      <w:r>
        <w:t>and</w:t>
      </w:r>
      <w:r>
        <w:rPr>
          <w:spacing w:val="4"/>
        </w:rPr>
        <w:t xml:space="preserve"> </w:t>
      </w:r>
      <w:r>
        <w:rPr>
          <w:spacing w:val="-2"/>
        </w:rPr>
        <w:t>maintaining</w:t>
      </w:r>
      <w:r w:rsidR="00D76676">
        <w:t>.</w:t>
      </w:r>
    </w:p>
    <w:p w:rsidR="00D76676" w:rsidRDefault="003E7940" w:rsidP="002D2DB8">
      <w:pPr>
        <w:pStyle w:val="BodyText"/>
        <w:spacing w:after="240" w:line="360" w:lineRule="auto"/>
        <w:ind w:right="90" w:firstLine="720"/>
        <w:jc w:val="both"/>
      </w:pPr>
      <w:proofErr w:type="gramStart"/>
      <w:r>
        <w:t>local</w:t>
      </w:r>
      <w:proofErr w:type="gramEnd"/>
      <w:r>
        <w:t xml:space="preserve"> and national relations; building and maintaining relations with legislators and government officials to influence legislation and regulation; maintaining relationships with shareholders and others in the fina</w:t>
      </w:r>
      <w:r w:rsidR="00D76676">
        <w:t>ncial community and development</w:t>
      </w:r>
    </w:p>
    <w:p w:rsidR="00D76676" w:rsidRDefault="003E7940" w:rsidP="002D2DB8">
      <w:pPr>
        <w:pStyle w:val="BodyText"/>
        <w:spacing w:after="240" w:line="360" w:lineRule="auto"/>
        <w:ind w:right="90" w:firstLine="720"/>
        <w:jc w:val="both"/>
      </w:pPr>
      <w:r>
        <w:t xml:space="preserve">Belch and Belch (2004) argue that the targets of PR efforts may vary, with different objectives for different audiences. Some may be directly involved in selling the product; others may affect the </w:t>
      </w:r>
      <w:proofErr w:type="spellStart"/>
      <w:r>
        <w:t>organisation</w:t>
      </w:r>
      <w:proofErr w:type="spellEnd"/>
      <w:r>
        <w:rPr>
          <w:spacing w:val="-6"/>
        </w:rPr>
        <w:t xml:space="preserve"> </w:t>
      </w:r>
      <w:r>
        <w:t>in</w:t>
      </w:r>
      <w:r>
        <w:rPr>
          <w:spacing w:val="-10"/>
        </w:rPr>
        <w:t xml:space="preserve"> </w:t>
      </w:r>
      <w:r>
        <w:t>a different</w:t>
      </w:r>
      <w:r>
        <w:rPr>
          <w:spacing w:val="-6"/>
        </w:rPr>
        <w:t xml:space="preserve"> </w:t>
      </w:r>
      <w:r>
        <w:t>way,</w:t>
      </w:r>
      <w:r>
        <w:rPr>
          <w:spacing w:val="-1"/>
        </w:rPr>
        <w:t xml:space="preserve"> </w:t>
      </w:r>
      <w:r>
        <w:t>such as</w:t>
      </w:r>
      <w:r>
        <w:rPr>
          <w:spacing w:val="-10"/>
        </w:rPr>
        <w:t xml:space="preserve"> </w:t>
      </w:r>
      <w:r>
        <w:t>aimed toward</w:t>
      </w:r>
      <w:r>
        <w:rPr>
          <w:spacing w:val="-10"/>
        </w:rPr>
        <w:t xml:space="preserve"> </w:t>
      </w:r>
      <w:r>
        <w:t>legislators or</w:t>
      </w:r>
      <w:r>
        <w:rPr>
          <w:spacing w:val="-10"/>
        </w:rPr>
        <w:t xml:space="preserve"> </w:t>
      </w:r>
      <w:r>
        <w:t>stockholders.</w:t>
      </w:r>
      <w:r>
        <w:rPr>
          <w:spacing w:val="-2"/>
        </w:rPr>
        <w:t xml:space="preserve"> </w:t>
      </w:r>
      <w:r>
        <w:t>As stated</w:t>
      </w:r>
      <w:r>
        <w:rPr>
          <w:spacing w:val="-10"/>
        </w:rPr>
        <w:t xml:space="preserve"> </w:t>
      </w:r>
      <w:r>
        <w:t xml:space="preserve">by Belch and Belch (2004), these objectives can be either internal or external to the </w:t>
      </w:r>
      <w:proofErr w:type="spellStart"/>
      <w:r>
        <w:t>organisation</w:t>
      </w:r>
      <w:proofErr w:type="spellEnd"/>
      <w:r>
        <w:t xml:space="preserve">. Internal objectives include stockholders, investors, and members of the local community, suppliers and current customers. According to Belch and Belch (2004) the external audience is those people who are not closely connected to the </w:t>
      </w:r>
      <w:proofErr w:type="spellStart"/>
      <w:r>
        <w:t>organisation</w:t>
      </w:r>
      <w:proofErr w:type="spellEnd"/>
      <w:r>
        <w:t>. It is necessary to communicate with these</w:t>
      </w:r>
      <w:r>
        <w:rPr>
          <w:spacing w:val="-9"/>
        </w:rPr>
        <w:t xml:space="preserve"> </w:t>
      </w:r>
      <w:r>
        <w:t>groups on</w:t>
      </w:r>
      <w:r>
        <w:rPr>
          <w:spacing w:val="-9"/>
        </w:rPr>
        <w:t xml:space="preserve"> </w:t>
      </w:r>
      <w:r>
        <w:t>an ongoing</w:t>
      </w:r>
      <w:r>
        <w:rPr>
          <w:spacing w:val="-8"/>
        </w:rPr>
        <w:t xml:space="preserve"> </w:t>
      </w:r>
      <w:r>
        <w:t>basis for</w:t>
      </w:r>
      <w:r>
        <w:rPr>
          <w:spacing w:val="-9"/>
        </w:rPr>
        <w:t xml:space="preserve"> </w:t>
      </w:r>
      <w:r>
        <w:t>a variety</w:t>
      </w:r>
      <w:r>
        <w:rPr>
          <w:spacing w:val="-9"/>
        </w:rPr>
        <w:t xml:space="preserve"> </w:t>
      </w:r>
      <w:r>
        <w:t>of reasons,</w:t>
      </w:r>
      <w:r>
        <w:rPr>
          <w:spacing w:val="-2"/>
        </w:rPr>
        <w:t xml:space="preserve"> </w:t>
      </w:r>
      <w:r>
        <w:t>ranging</w:t>
      </w:r>
      <w:r>
        <w:rPr>
          <w:spacing w:val="-9"/>
        </w:rPr>
        <w:t xml:space="preserve"> </w:t>
      </w:r>
      <w:r>
        <w:t>from ensuring</w:t>
      </w:r>
      <w:r>
        <w:rPr>
          <w:spacing w:val="-8"/>
        </w:rPr>
        <w:t xml:space="preserve"> </w:t>
      </w:r>
      <w:r>
        <w:t>goodwill to introducing new policies, procedures or even products. Belch and Belch (2004) stress that the most critical external publics is the media, which determine what you will read in your</w:t>
      </w:r>
      <w:r>
        <w:rPr>
          <w:spacing w:val="40"/>
        </w:rPr>
        <w:t xml:space="preserve"> </w:t>
      </w:r>
      <w:r>
        <w:t>newspaper or</w:t>
      </w:r>
      <w:r>
        <w:rPr>
          <w:spacing w:val="-12"/>
        </w:rPr>
        <w:t xml:space="preserve"> </w:t>
      </w:r>
      <w:r>
        <w:t>see on TV,</w:t>
      </w:r>
      <w:r>
        <w:rPr>
          <w:spacing w:val="-2"/>
        </w:rPr>
        <w:t xml:space="preserve"> </w:t>
      </w:r>
      <w:r>
        <w:t>and how</w:t>
      </w:r>
      <w:r>
        <w:rPr>
          <w:spacing w:val="-12"/>
        </w:rPr>
        <w:t xml:space="preserve"> </w:t>
      </w:r>
      <w:r>
        <w:t>this news is</w:t>
      </w:r>
      <w:r>
        <w:rPr>
          <w:spacing w:val="-12"/>
        </w:rPr>
        <w:t xml:space="preserve"> </w:t>
      </w:r>
      <w:r>
        <w:t>presented.</w:t>
      </w:r>
      <w:r>
        <w:rPr>
          <w:spacing w:val="-5"/>
        </w:rPr>
        <w:t xml:space="preserve"> </w:t>
      </w:r>
      <w:r>
        <w:t>Kotler, Armstrong,</w:t>
      </w:r>
      <w:r>
        <w:rPr>
          <w:spacing w:val="-4"/>
        </w:rPr>
        <w:t xml:space="preserve"> </w:t>
      </w:r>
      <w:r>
        <w:t>Saunders and</w:t>
      </w:r>
      <w:r>
        <w:rPr>
          <w:spacing w:val="-12"/>
        </w:rPr>
        <w:t xml:space="preserve"> </w:t>
      </w:r>
      <w:r>
        <w:t xml:space="preserve">Wong (2002) argue that PR </w:t>
      </w:r>
      <w:r>
        <w:lastRenderedPageBreak/>
        <w:t xml:space="preserve">agencies find ways to create </w:t>
      </w:r>
      <w:proofErr w:type="spellStart"/>
      <w:r>
        <w:t>favourable</w:t>
      </w:r>
      <w:proofErr w:type="spellEnd"/>
      <w:r>
        <w:t xml:space="preserve"> news about the company,</w:t>
      </w:r>
      <w:r>
        <w:rPr>
          <w:spacing w:val="-1"/>
        </w:rPr>
        <w:t xml:space="preserve"> </w:t>
      </w:r>
      <w:r>
        <w:t>products and people.</w:t>
      </w:r>
      <w:r>
        <w:rPr>
          <w:spacing w:val="-2"/>
        </w:rPr>
        <w:t xml:space="preserve"> </w:t>
      </w:r>
      <w:r>
        <w:t>Sometimes</w:t>
      </w:r>
      <w:r>
        <w:rPr>
          <w:spacing w:val="-10"/>
        </w:rPr>
        <w:t xml:space="preserve"> </w:t>
      </w:r>
      <w:r>
        <w:t>stories occur</w:t>
      </w:r>
      <w:r>
        <w:rPr>
          <w:spacing w:val="-9"/>
        </w:rPr>
        <w:t xml:space="preserve"> </w:t>
      </w:r>
      <w:r>
        <w:t>naturally and sometimes</w:t>
      </w:r>
      <w:r>
        <w:rPr>
          <w:spacing w:val="-9"/>
        </w:rPr>
        <w:t xml:space="preserve"> </w:t>
      </w:r>
      <w:r>
        <w:t>a PR</w:t>
      </w:r>
      <w:r>
        <w:rPr>
          <w:spacing w:val="-10"/>
        </w:rPr>
        <w:t xml:space="preserve"> </w:t>
      </w:r>
      <w:r>
        <w:t>person creates</w:t>
      </w:r>
      <w:r>
        <w:rPr>
          <w:spacing w:val="-10"/>
        </w:rPr>
        <w:t xml:space="preserve"> </w:t>
      </w:r>
      <w:r>
        <w:t>such activities, which creates news. Belch and Belch (2004) stress that the media power is enormous and the</w:t>
      </w:r>
      <w:r>
        <w:rPr>
          <w:spacing w:val="40"/>
        </w:rPr>
        <w:t xml:space="preserve"> </w:t>
      </w:r>
      <w:r>
        <w:t>firm should keep them informed.</w:t>
      </w:r>
    </w:p>
    <w:p w:rsidR="00D76676" w:rsidRDefault="003E7940" w:rsidP="002D2DB8">
      <w:pPr>
        <w:pStyle w:val="BodyText"/>
        <w:spacing w:after="240" w:line="360" w:lineRule="auto"/>
        <w:ind w:right="90" w:firstLine="720"/>
        <w:jc w:val="both"/>
      </w:pPr>
      <w:r>
        <w:t xml:space="preserve">In the words of Belch and Belch (2004), once the PR </w:t>
      </w:r>
      <w:proofErr w:type="spellStart"/>
      <w:r>
        <w:t>programme</w:t>
      </w:r>
      <w:proofErr w:type="spellEnd"/>
      <w:r>
        <w:t xml:space="preserve"> has been conducted and the target audience</w:t>
      </w:r>
      <w:r>
        <w:rPr>
          <w:spacing w:val="-10"/>
        </w:rPr>
        <w:t xml:space="preserve"> </w:t>
      </w:r>
      <w:r>
        <w:t>has been identified,</w:t>
      </w:r>
      <w:r>
        <w:rPr>
          <w:spacing w:val="-3"/>
        </w:rPr>
        <w:t xml:space="preserve"> </w:t>
      </w:r>
      <w:r>
        <w:t xml:space="preserve">the PR </w:t>
      </w:r>
      <w:proofErr w:type="spellStart"/>
      <w:r>
        <w:t>programmes</w:t>
      </w:r>
      <w:proofErr w:type="spellEnd"/>
      <w:r>
        <w:rPr>
          <w:spacing w:val="-9"/>
        </w:rPr>
        <w:t xml:space="preserve"> </w:t>
      </w:r>
      <w:r>
        <w:t>must be delivered</w:t>
      </w:r>
      <w:r>
        <w:rPr>
          <w:spacing w:val="-10"/>
        </w:rPr>
        <w:t xml:space="preserve"> </w:t>
      </w:r>
      <w:r>
        <w:t>to the receivers.</w:t>
      </w:r>
      <w:r>
        <w:rPr>
          <w:spacing w:val="-3"/>
        </w:rPr>
        <w:t xml:space="preserve"> </w:t>
      </w:r>
      <w:r>
        <w:t>Apart from all the other activities of the PR, such as community relations, fundraising, crisis communication,</w:t>
      </w:r>
      <w:r>
        <w:rPr>
          <w:spacing w:val="60"/>
        </w:rPr>
        <w:t xml:space="preserve"> </w:t>
      </w:r>
      <w:r>
        <w:t>corporate</w:t>
      </w:r>
      <w:r>
        <w:rPr>
          <w:spacing w:val="57"/>
        </w:rPr>
        <w:t xml:space="preserve"> </w:t>
      </w:r>
      <w:r>
        <w:t>social</w:t>
      </w:r>
      <w:r>
        <w:rPr>
          <w:spacing w:val="57"/>
        </w:rPr>
        <w:t xml:space="preserve"> </w:t>
      </w:r>
      <w:r>
        <w:t>responsibility</w:t>
      </w:r>
      <w:r>
        <w:rPr>
          <w:spacing w:val="58"/>
        </w:rPr>
        <w:t xml:space="preserve"> </w:t>
      </w:r>
      <w:proofErr w:type="spellStart"/>
      <w:r>
        <w:t>etc</w:t>
      </w:r>
      <w:proofErr w:type="spellEnd"/>
      <w:r>
        <w:t>,</w:t>
      </w:r>
      <w:r>
        <w:rPr>
          <w:spacing w:val="49"/>
        </w:rPr>
        <w:t xml:space="preserve"> </w:t>
      </w:r>
      <w:r>
        <w:t>communal</w:t>
      </w:r>
      <w:r>
        <w:rPr>
          <w:spacing w:val="57"/>
        </w:rPr>
        <w:t xml:space="preserve"> </w:t>
      </w:r>
      <w:r>
        <w:t>relationships</w:t>
      </w:r>
      <w:r>
        <w:rPr>
          <w:spacing w:val="56"/>
        </w:rPr>
        <w:t xml:space="preserve"> </w:t>
      </w:r>
      <w:r>
        <w:t>are</w:t>
      </w:r>
      <w:r>
        <w:rPr>
          <w:spacing w:val="57"/>
        </w:rPr>
        <w:t xml:space="preserve"> </w:t>
      </w:r>
      <w:r>
        <w:t>important</w:t>
      </w:r>
      <w:r>
        <w:rPr>
          <w:spacing w:val="57"/>
        </w:rPr>
        <w:t xml:space="preserve"> </w:t>
      </w:r>
      <w:r>
        <w:rPr>
          <w:spacing w:val="-5"/>
        </w:rPr>
        <w:t>if</w:t>
      </w:r>
      <w:r w:rsidR="00D76676">
        <w:rPr>
          <w:spacing w:val="-5"/>
        </w:rPr>
        <w:t xml:space="preserve"> </w:t>
      </w:r>
      <w:proofErr w:type="spellStart"/>
      <w:r>
        <w:t>organisations</w:t>
      </w:r>
      <w:proofErr w:type="spellEnd"/>
      <w:r>
        <w:t xml:space="preserve"> are to be socially responsible and to add value to society as well as to clients. PR plays a societal role in helping </w:t>
      </w:r>
      <w:proofErr w:type="spellStart"/>
      <w:r>
        <w:t>organisations</w:t>
      </w:r>
      <w:proofErr w:type="spellEnd"/>
      <w:r>
        <w:rPr>
          <w:spacing w:val="-6"/>
        </w:rPr>
        <w:t xml:space="preserve"> </w:t>
      </w:r>
      <w:r>
        <w:t>survive in their social environments by working on relationships with publics in order to bring about social and economic change and development. Communication, relationship building, involvement in strategic management, and recognition of communication as a critical management function that supports all other management functions, are integral roles of PR.</w:t>
      </w:r>
    </w:p>
    <w:p w:rsidR="009826FE" w:rsidRDefault="003E7940" w:rsidP="002D2DB8">
      <w:pPr>
        <w:pStyle w:val="BodyText"/>
        <w:spacing w:after="240" w:line="360" w:lineRule="auto"/>
        <w:ind w:right="90" w:firstLine="720"/>
        <w:jc w:val="both"/>
      </w:pPr>
      <w:r>
        <w:t xml:space="preserve">More importantly, emphasis should be placed on the strategic and management role that PR can play within an organization. </w:t>
      </w:r>
      <w:proofErr w:type="spellStart"/>
      <w:r>
        <w:t>Grunig</w:t>
      </w:r>
      <w:proofErr w:type="spellEnd"/>
      <w:r>
        <w:t xml:space="preserve">, </w:t>
      </w:r>
      <w:proofErr w:type="spellStart"/>
      <w:r>
        <w:t>Grunig</w:t>
      </w:r>
      <w:proofErr w:type="spellEnd"/>
      <w:r>
        <w:t xml:space="preserve"> and Dozier, (2002, p.280) further maintain that the PR function also supports other </w:t>
      </w:r>
      <w:proofErr w:type="spellStart"/>
      <w:r>
        <w:t>organisational</w:t>
      </w:r>
      <w:proofErr w:type="spellEnd"/>
      <w:r>
        <w:t xml:space="preserve"> functions, such as human resource management (relationships with employees and unions), lobbying (governmental communication), and financial management (investor relations</w:t>
      </w:r>
      <w:r>
        <w:rPr>
          <w:spacing w:val="-10"/>
        </w:rPr>
        <w:t xml:space="preserve"> </w:t>
      </w:r>
      <w:r>
        <w:t>and other financial relationships with</w:t>
      </w:r>
      <w:r>
        <w:rPr>
          <w:spacing w:val="-10"/>
        </w:rPr>
        <w:t xml:space="preserve"> </w:t>
      </w:r>
      <w:r>
        <w:t>stakeholders such as analysts and shareholders). PR and marketing work together by building exchange relationships with consumer,</w:t>
      </w:r>
      <w:r>
        <w:rPr>
          <w:spacing w:val="-7"/>
        </w:rPr>
        <w:t xml:space="preserve"> </w:t>
      </w:r>
      <w:r>
        <w:t>customers, clients,</w:t>
      </w:r>
      <w:r>
        <w:rPr>
          <w:spacing w:val="-4"/>
        </w:rPr>
        <w:t xml:space="preserve"> </w:t>
      </w:r>
      <w:r>
        <w:t>distributors, and</w:t>
      </w:r>
      <w:r>
        <w:rPr>
          <w:spacing w:val="-11"/>
        </w:rPr>
        <w:t xml:space="preserve"> </w:t>
      </w:r>
      <w:r>
        <w:t>other marketing parties through areas such as sponsorships, corporate identity, image building and media relations. This role involves establishing relationships and maintaining them; most importantly to ensure that communication prevails</w:t>
      </w:r>
      <w:r>
        <w:rPr>
          <w:spacing w:val="-11"/>
        </w:rPr>
        <w:t xml:space="preserve"> </w:t>
      </w:r>
      <w:r>
        <w:t>between all subsystems</w:t>
      </w:r>
      <w:r>
        <w:rPr>
          <w:spacing w:val="-10"/>
        </w:rPr>
        <w:t xml:space="preserve"> </w:t>
      </w:r>
      <w:r>
        <w:t>within an</w:t>
      </w:r>
      <w:r>
        <w:rPr>
          <w:spacing w:val="-11"/>
        </w:rPr>
        <w:t xml:space="preserve"> </w:t>
      </w:r>
      <w:proofErr w:type="spellStart"/>
      <w:r>
        <w:t>organisation</w:t>
      </w:r>
      <w:proofErr w:type="spellEnd"/>
      <w:r>
        <w:t>.</w:t>
      </w:r>
      <w:r>
        <w:rPr>
          <w:spacing w:val="-1"/>
        </w:rPr>
        <w:t xml:space="preserve"> </w:t>
      </w:r>
      <w:proofErr w:type="spellStart"/>
      <w:r>
        <w:t>Thomlison</w:t>
      </w:r>
      <w:proofErr w:type="spellEnd"/>
      <w:r>
        <w:t xml:space="preserve"> (2000,</w:t>
      </w:r>
      <w:r>
        <w:rPr>
          <w:spacing w:val="-4"/>
        </w:rPr>
        <w:t xml:space="preserve"> </w:t>
      </w:r>
      <w:r>
        <w:t>p.178) describes</w:t>
      </w:r>
      <w:r>
        <w:rPr>
          <w:spacing w:val="-11"/>
        </w:rPr>
        <w:t xml:space="preserve"> </w:t>
      </w:r>
      <w:r>
        <w:t>a</w:t>
      </w:r>
      <w:r>
        <w:rPr>
          <w:spacing w:val="-10"/>
        </w:rPr>
        <w:t xml:space="preserve"> </w:t>
      </w:r>
      <w:r>
        <w:t>successful relationship</w:t>
      </w:r>
      <w:r>
        <w:rPr>
          <w:spacing w:val="-10"/>
        </w:rPr>
        <w:t xml:space="preserve"> </w:t>
      </w:r>
      <w:r>
        <w:t>as</w:t>
      </w:r>
      <w:r>
        <w:rPr>
          <w:spacing w:val="-10"/>
        </w:rPr>
        <w:t xml:space="preserve"> </w:t>
      </w:r>
      <w:r>
        <w:t>consisting</w:t>
      </w:r>
      <w:r>
        <w:rPr>
          <w:spacing w:val="-9"/>
        </w:rPr>
        <w:t xml:space="preserve"> </w:t>
      </w:r>
      <w:r>
        <w:t>of “awareness,</w:t>
      </w:r>
      <w:r>
        <w:rPr>
          <w:spacing w:val="-15"/>
        </w:rPr>
        <w:t xml:space="preserve"> </w:t>
      </w:r>
      <w:r>
        <w:t>influence,</w:t>
      </w:r>
      <w:r>
        <w:rPr>
          <w:spacing w:val="-4"/>
        </w:rPr>
        <w:t xml:space="preserve"> </w:t>
      </w:r>
      <w:r>
        <w:t>benefit</w:t>
      </w:r>
      <w:r>
        <w:rPr>
          <w:spacing w:val="-10"/>
        </w:rPr>
        <w:t xml:space="preserve"> </w:t>
      </w:r>
      <w:r>
        <w:t xml:space="preserve">and </w:t>
      </w:r>
      <w:proofErr w:type="spellStart"/>
      <w:r>
        <w:t>behaviour</w:t>
      </w:r>
      <w:proofErr w:type="spellEnd"/>
      <w:r>
        <w:t xml:space="preserve">”. With respect to PR, relationship management is “the development, maintenance, growth, and nurturing of mutually beneficial relationships between </w:t>
      </w:r>
      <w:proofErr w:type="spellStart"/>
      <w:r>
        <w:lastRenderedPageBreak/>
        <w:t>organisations</w:t>
      </w:r>
      <w:proofErr w:type="spellEnd"/>
      <w:r>
        <w:t xml:space="preserve"> and their significant publics”. Furthermore PR gives a transactional perspective so that it is a “dynamic, process- orientated, meaning-creating relationship between the two participating parties” Its purpose, therefore, is to “establish dialogic communication”.</w:t>
      </w:r>
    </w:p>
    <w:p w:rsidR="009826FE" w:rsidRDefault="003E7940" w:rsidP="002D2DB8">
      <w:pPr>
        <w:pStyle w:val="BodyText"/>
        <w:spacing w:after="240" w:line="360" w:lineRule="auto"/>
        <w:ind w:right="90" w:firstLine="720"/>
        <w:jc w:val="both"/>
      </w:pPr>
      <w:r>
        <w:t xml:space="preserve">Meanwhile, Center Jackson, Smith and </w:t>
      </w:r>
      <w:proofErr w:type="spellStart"/>
      <w:r>
        <w:t>Stansberry</w:t>
      </w:r>
      <w:proofErr w:type="spellEnd"/>
      <w:r>
        <w:t xml:space="preserve"> (2008,) argue that PR work of a basic nature</w:t>
      </w:r>
      <w:r>
        <w:rPr>
          <w:spacing w:val="40"/>
        </w:rPr>
        <w:t xml:space="preserve"> </w:t>
      </w:r>
      <w:r>
        <w:t xml:space="preserve">is involved in various areas of an </w:t>
      </w:r>
      <w:proofErr w:type="spellStart"/>
      <w:r>
        <w:t>organisation’s</w:t>
      </w:r>
      <w:proofErr w:type="spellEnd"/>
      <w:r>
        <w:t xml:space="preserve"> community relationships and thus, with the dynamics of change, PR work is becoming less concerned with “routine” and more with the unusual: controversies between</w:t>
      </w:r>
      <w:r>
        <w:rPr>
          <w:spacing w:val="-9"/>
        </w:rPr>
        <w:t xml:space="preserve"> </w:t>
      </w:r>
      <w:r>
        <w:t>factions in the community;</w:t>
      </w:r>
      <w:r>
        <w:rPr>
          <w:spacing w:val="-9"/>
        </w:rPr>
        <w:t xml:space="preserve"> </w:t>
      </w:r>
      <w:r>
        <w:t>activism on social issues;</w:t>
      </w:r>
      <w:r>
        <w:rPr>
          <w:spacing w:val="-8"/>
        </w:rPr>
        <w:t xml:space="preserve"> </w:t>
      </w:r>
      <w:r>
        <w:t xml:space="preserve">and dealing with calamity, crisis and governmental regulations as they affect the local community or as they are echoed in local ordinances affecting an </w:t>
      </w:r>
      <w:proofErr w:type="spellStart"/>
      <w:r>
        <w:t>organisation</w:t>
      </w:r>
      <w:proofErr w:type="spellEnd"/>
      <w:r>
        <w:t xml:space="preserve">. </w:t>
      </w:r>
      <w:proofErr w:type="spellStart"/>
      <w:r>
        <w:t>Tench</w:t>
      </w:r>
      <w:proofErr w:type="spellEnd"/>
      <w:r>
        <w:t xml:space="preserve"> and </w:t>
      </w:r>
      <w:proofErr w:type="spellStart"/>
      <w:r>
        <w:t>Yeomans</w:t>
      </w:r>
      <w:proofErr w:type="spellEnd"/>
      <w:r>
        <w:t xml:space="preserve"> (2006, p.29) identify two dominant public relations roles: the communication manager, who plans and manages PR </w:t>
      </w:r>
      <w:proofErr w:type="spellStart"/>
      <w:r>
        <w:t>programmes</w:t>
      </w:r>
      <w:proofErr w:type="spellEnd"/>
      <w:r>
        <w:t xml:space="preserve">, advises management, makes communication policy decisions and oversees their implementation; the communication technician, who is not involved in </w:t>
      </w:r>
      <w:proofErr w:type="spellStart"/>
      <w:r>
        <w:t>organisational</w:t>
      </w:r>
      <w:proofErr w:type="spellEnd"/>
      <w:r>
        <w:t xml:space="preserve"> decision-making, but who implements PR </w:t>
      </w:r>
      <w:proofErr w:type="spellStart"/>
      <w:r>
        <w:t>programmes</w:t>
      </w:r>
      <w:proofErr w:type="spellEnd"/>
      <w:r>
        <w:t xml:space="preserve"> such as writing press releases, organizing events or producing web content. Technicians usually do not get too involved in research or evaluation; they are the ‘doers’.</w:t>
      </w:r>
      <w:r>
        <w:rPr>
          <w:spacing w:val="-5"/>
        </w:rPr>
        <w:t xml:space="preserve"> </w:t>
      </w:r>
      <w:proofErr w:type="spellStart"/>
      <w:r>
        <w:t>Tench</w:t>
      </w:r>
      <w:proofErr w:type="spellEnd"/>
      <w:r>
        <w:t xml:space="preserve"> and </w:t>
      </w:r>
      <w:proofErr w:type="spellStart"/>
      <w:r>
        <w:t>Yeomans</w:t>
      </w:r>
      <w:proofErr w:type="spellEnd"/>
      <w:r>
        <w:rPr>
          <w:spacing w:val="-1"/>
        </w:rPr>
        <w:t xml:space="preserve"> </w:t>
      </w:r>
      <w:r>
        <w:t>(2006, p.29)</w:t>
      </w:r>
      <w:r>
        <w:rPr>
          <w:spacing w:val="-5"/>
        </w:rPr>
        <w:t xml:space="preserve"> </w:t>
      </w:r>
      <w:r>
        <w:t>further note that there are</w:t>
      </w:r>
      <w:r>
        <w:rPr>
          <w:spacing w:val="31"/>
        </w:rPr>
        <w:t xml:space="preserve"> </w:t>
      </w:r>
      <w:r>
        <w:t>two other roles, sitting between</w:t>
      </w:r>
      <w:r>
        <w:rPr>
          <w:spacing w:val="31"/>
        </w:rPr>
        <w:t xml:space="preserve"> </w:t>
      </w:r>
      <w:r>
        <w:t>the manager and technician: the first role is the media relations’ role, a highly skilled job requiring profound knowledge and understanding</w:t>
      </w:r>
      <w:r>
        <w:rPr>
          <w:spacing w:val="40"/>
        </w:rPr>
        <w:t xml:space="preserve"> </w:t>
      </w:r>
      <w:r>
        <w:t xml:space="preserve">of the media. This is not just about the dissemination of messages, but a crucial function where the needs of the media are met in a sophisticated way; the second role is the communication and liaison role, meaning the individual who represents the </w:t>
      </w:r>
      <w:proofErr w:type="spellStart"/>
      <w:r>
        <w:t>organisation</w:t>
      </w:r>
      <w:proofErr w:type="spellEnd"/>
      <w:r>
        <w:t xml:space="preserve"> at events and meetings and creates opportunities for management to communicate with internal and external publics. </w:t>
      </w:r>
      <w:proofErr w:type="spellStart"/>
      <w:r>
        <w:t>Steyn</w:t>
      </w:r>
      <w:proofErr w:type="spellEnd"/>
      <w:r>
        <w:t xml:space="preserve"> and </w:t>
      </w:r>
      <w:proofErr w:type="spellStart"/>
      <w:r>
        <w:t>Puth</w:t>
      </w:r>
      <w:proofErr w:type="spellEnd"/>
      <w:r>
        <w:t xml:space="preserve"> (2000,) reinforce that there is enormous variety within these roles. A technician employed for their writing skills may be involved in a range of work such as writing press releases, speech writing, writing for the web, or may be involved in just one job, for example producing the</w:t>
      </w:r>
      <w:r>
        <w:rPr>
          <w:spacing w:val="-9"/>
        </w:rPr>
        <w:t xml:space="preserve"> </w:t>
      </w:r>
      <w:r>
        <w:t>in-house journals.</w:t>
      </w:r>
      <w:r>
        <w:rPr>
          <w:spacing w:val="-2"/>
        </w:rPr>
        <w:t xml:space="preserve"> </w:t>
      </w:r>
      <w:r>
        <w:t>The communication manager</w:t>
      </w:r>
      <w:r>
        <w:rPr>
          <w:spacing w:val="-9"/>
        </w:rPr>
        <w:t xml:space="preserve"> </w:t>
      </w:r>
      <w:r>
        <w:t>may be responsible</w:t>
      </w:r>
      <w:r>
        <w:rPr>
          <w:spacing w:val="-8"/>
        </w:rPr>
        <w:t xml:space="preserve"> </w:t>
      </w:r>
      <w:r>
        <w:t>for the</w:t>
      </w:r>
      <w:r>
        <w:rPr>
          <w:spacing w:val="-9"/>
        </w:rPr>
        <w:t xml:space="preserve"> </w:t>
      </w:r>
      <w:r>
        <w:t>full PR</w:t>
      </w:r>
      <w:r w:rsidR="009826FE">
        <w:t xml:space="preserve"> </w:t>
      </w:r>
      <w:proofErr w:type="spellStart"/>
      <w:r>
        <w:t>programme</w:t>
      </w:r>
      <w:proofErr w:type="spellEnd"/>
      <w:r>
        <w:t xml:space="preserve"> or, if they work for a large corporate </w:t>
      </w:r>
      <w:proofErr w:type="spellStart"/>
      <w:r>
        <w:t>organisation</w:t>
      </w:r>
      <w:proofErr w:type="spellEnd"/>
      <w:r>
        <w:t xml:space="preserve"> may be responsible for one specialist area such as government or investor relations.</w:t>
      </w:r>
    </w:p>
    <w:p w:rsidR="005E6574" w:rsidRDefault="003E7940" w:rsidP="002D2DB8">
      <w:pPr>
        <w:pStyle w:val="BodyText"/>
        <w:spacing w:after="240" w:line="360" w:lineRule="auto"/>
        <w:ind w:right="90" w:firstLine="720"/>
        <w:jc w:val="both"/>
      </w:pPr>
      <w:r>
        <w:lastRenderedPageBreak/>
        <w:t xml:space="preserve">From the above, it is evident that PR plays an integral part in the role in every </w:t>
      </w:r>
      <w:proofErr w:type="spellStart"/>
      <w:r>
        <w:t>organisation</w:t>
      </w:r>
      <w:proofErr w:type="spellEnd"/>
      <w:r>
        <w:t xml:space="preserve">. </w:t>
      </w:r>
      <w:proofErr w:type="spellStart"/>
      <w:r>
        <w:t>Grunig</w:t>
      </w:r>
      <w:proofErr w:type="spellEnd"/>
      <w:r>
        <w:t xml:space="preserve"> (2006,) states that PR makes an </w:t>
      </w:r>
      <w:proofErr w:type="spellStart"/>
      <w:r>
        <w:t>organisation</w:t>
      </w:r>
      <w:proofErr w:type="spellEnd"/>
      <w:r>
        <w:t xml:space="preserve"> more effective, when it identifies strategic constituencies in the environment and then develops communication </w:t>
      </w:r>
      <w:proofErr w:type="spellStart"/>
      <w:r>
        <w:t>programmes</w:t>
      </w:r>
      <w:proofErr w:type="spellEnd"/>
      <w:r>
        <w:t xml:space="preserve"> to build long- term, trusting relationships with them.</w:t>
      </w:r>
    </w:p>
    <w:p w:rsidR="005E6574" w:rsidRDefault="003E7940" w:rsidP="002D2DB8">
      <w:pPr>
        <w:pStyle w:val="Heading3"/>
        <w:numPr>
          <w:ilvl w:val="1"/>
          <w:numId w:val="4"/>
        </w:numPr>
        <w:spacing w:after="240" w:line="360" w:lineRule="auto"/>
        <w:ind w:left="720" w:right="90" w:hanging="719"/>
      </w:pPr>
      <w:r>
        <w:rPr>
          <w:w w:val="90"/>
        </w:rPr>
        <w:t>Empirical</w:t>
      </w:r>
      <w:r>
        <w:rPr>
          <w:spacing w:val="22"/>
        </w:rPr>
        <w:t xml:space="preserve"> </w:t>
      </w:r>
      <w:r>
        <w:rPr>
          <w:spacing w:val="-2"/>
        </w:rPr>
        <w:t>Studies</w:t>
      </w:r>
    </w:p>
    <w:p w:rsidR="009826FE" w:rsidRDefault="003E7940" w:rsidP="002D2DB8">
      <w:pPr>
        <w:pStyle w:val="BodyText"/>
        <w:spacing w:after="240" w:line="360" w:lineRule="auto"/>
        <w:ind w:right="90" w:firstLine="720"/>
        <w:jc w:val="both"/>
      </w:pPr>
      <w:r>
        <w:t xml:space="preserve">Previous research on corporate reputation management have focused on The impact of PR in Nigerian political parties’ campaign </w:t>
      </w:r>
      <w:proofErr w:type="spellStart"/>
      <w:r>
        <w:t>programme</w:t>
      </w:r>
      <w:proofErr w:type="spellEnd"/>
      <w:r>
        <w:t xml:space="preserve"> in the south east of Nigeria (</w:t>
      </w:r>
      <w:proofErr w:type="spellStart"/>
      <w:r>
        <w:t>Ngwoke</w:t>
      </w:r>
      <w:proofErr w:type="spellEnd"/>
      <w:r>
        <w:t xml:space="preserve">, 2010), </w:t>
      </w:r>
      <w:proofErr w:type="spellStart"/>
      <w:r>
        <w:t>organisational</w:t>
      </w:r>
      <w:proofErr w:type="spellEnd"/>
      <w:r>
        <w:t xml:space="preserve"> citizenship </w:t>
      </w:r>
      <w:proofErr w:type="spellStart"/>
      <w:r>
        <w:t>behaviour</w:t>
      </w:r>
      <w:proofErr w:type="spellEnd"/>
      <w:r>
        <w:t>, hospital corporate image and performance (</w:t>
      </w:r>
      <w:proofErr w:type="spellStart"/>
      <w:r>
        <w:t>Obamiro</w:t>
      </w:r>
      <w:proofErr w:type="spellEnd"/>
      <w:r>
        <w:t xml:space="preserve">, </w:t>
      </w:r>
      <w:proofErr w:type="spellStart"/>
      <w:r>
        <w:t>Ogunnaike</w:t>
      </w:r>
      <w:proofErr w:type="spellEnd"/>
      <w:r>
        <w:t xml:space="preserve"> &amp; </w:t>
      </w:r>
      <w:proofErr w:type="spellStart"/>
      <w:r>
        <w:t>Osibanjo</w:t>
      </w:r>
      <w:proofErr w:type="spellEnd"/>
      <w:r>
        <w:t xml:space="preserve">, 2014), corporate identity management practices, </w:t>
      </w:r>
      <w:proofErr w:type="spellStart"/>
      <w:r>
        <w:t>organisational</w:t>
      </w:r>
      <w:proofErr w:type="spellEnd"/>
      <w:r>
        <w:t xml:space="preserve"> characteristics, corporate image and brand performance of Kenyan Universities(</w:t>
      </w:r>
      <w:proofErr w:type="spellStart"/>
      <w:r>
        <w:t>Waithaka</w:t>
      </w:r>
      <w:proofErr w:type="spellEnd"/>
      <w:r>
        <w:t>, 2014),the role of</w:t>
      </w:r>
      <w:r>
        <w:rPr>
          <w:spacing w:val="-8"/>
        </w:rPr>
        <w:t xml:space="preserve"> </w:t>
      </w:r>
      <w:r>
        <w:t>PR on</w:t>
      </w:r>
      <w:r>
        <w:rPr>
          <w:spacing w:val="80"/>
        </w:rPr>
        <w:t xml:space="preserve">   </w:t>
      </w:r>
      <w:r>
        <w:t>company</w:t>
      </w:r>
      <w:r>
        <w:rPr>
          <w:spacing w:val="40"/>
        </w:rPr>
        <w:t xml:space="preserve"> </w:t>
      </w:r>
      <w:r>
        <w:t>image:</w:t>
      </w:r>
      <w:r>
        <w:rPr>
          <w:spacing w:val="40"/>
        </w:rPr>
        <w:t xml:space="preserve"> </w:t>
      </w:r>
      <w:r>
        <w:t>social</w:t>
      </w:r>
      <w:r>
        <w:rPr>
          <w:spacing w:val="40"/>
        </w:rPr>
        <w:t xml:space="preserve"> </w:t>
      </w:r>
      <w:r>
        <w:t>media</w:t>
      </w:r>
      <w:r>
        <w:rPr>
          <w:spacing w:val="40"/>
        </w:rPr>
        <w:t xml:space="preserve"> </w:t>
      </w:r>
      <w:r>
        <w:t>as</w:t>
      </w:r>
      <w:r>
        <w:rPr>
          <w:spacing w:val="40"/>
        </w:rPr>
        <w:t xml:space="preserve"> </w:t>
      </w:r>
      <w:r>
        <w:t>a</w:t>
      </w:r>
      <w:r>
        <w:rPr>
          <w:spacing w:val="40"/>
        </w:rPr>
        <w:t xml:space="preserve"> </w:t>
      </w:r>
      <w:r>
        <w:t>moderating</w:t>
      </w:r>
      <w:r>
        <w:rPr>
          <w:spacing w:val="40"/>
        </w:rPr>
        <w:t xml:space="preserve"> </w:t>
      </w:r>
      <w:r>
        <w:t>variable:</w:t>
      </w:r>
      <w:r>
        <w:rPr>
          <w:spacing w:val="40"/>
        </w:rPr>
        <w:t xml:space="preserve"> </w:t>
      </w:r>
      <w:r>
        <w:t>a</w:t>
      </w:r>
      <w:r>
        <w:rPr>
          <w:spacing w:val="40"/>
        </w:rPr>
        <w:t xml:space="preserve"> </w:t>
      </w:r>
      <w:r>
        <w:t>case study at the applied science private university at Jordan (</w:t>
      </w:r>
      <w:proofErr w:type="spellStart"/>
      <w:r>
        <w:t>Alhadid</w:t>
      </w:r>
      <w:proofErr w:type="spellEnd"/>
      <w:r>
        <w:t xml:space="preserve"> &amp; </w:t>
      </w:r>
      <w:proofErr w:type="spellStart"/>
      <w:r>
        <w:t>Qaddomi</w:t>
      </w:r>
      <w:proofErr w:type="spellEnd"/>
      <w:r>
        <w:t xml:space="preserve"> 2016), role of PR</w:t>
      </w:r>
      <w:r>
        <w:rPr>
          <w:spacing w:val="40"/>
        </w:rPr>
        <w:t xml:space="preserve"> </w:t>
      </w:r>
      <w:r>
        <w:t xml:space="preserve">in image management of an </w:t>
      </w:r>
      <w:proofErr w:type="spellStart"/>
      <w:r>
        <w:t>organisation</w:t>
      </w:r>
      <w:proofErr w:type="spellEnd"/>
      <w:r>
        <w:t xml:space="preserve"> (Singh &amp; Pandey, 2017), examination of the relationship between corporate social responsibility (CSR) and corporate image (CI) in the Nigerian banking industry (</w:t>
      </w:r>
      <w:proofErr w:type="spellStart"/>
      <w:r>
        <w:t>Aliyu</w:t>
      </w:r>
      <w:proofErr w:type="spellEnd"/>
      <w:r>
        <w:t xml:space="preserve"> &amp; </w:t>
      </w:r>
      <w:proofErr w:type="spellStart"/>
      <w:r>
        <w:t>Ayuba</w:t>
      </w:r>
      <w:proofErr w:type="spellEnd"/>
      <w:r>
        <w:t xml:space="preserve">, 2018), perception of PR and corporate image of Consolidated Breweries </w:t>
      </w:r>
      <w:proofErr w:type="spellStart"/>
      <w:r>
        <w:t>Plc</w:t>
      </w:r>
      <w:proofErr w:type="spellEnd"/>
      <w:r>
        <w:t xml:space="preserve"> </w:t>
      </w:r>
      <w:proofErr w:type="spellStart"/>
      <w:r>
        <w:t>Makurdi</w:t>
      </w:r>
      <w:proofErr w:type="spellEnd"/>
      <w:r>
        <w:t xml:space="preserve"> and </w:t>
      </w:r>
      <w:proofErr w:type="spellStart"/>
      <w:r>
        <w:t>Dangote</w:t>
      </w:r>
      <w:proofErr w:type="spellEnd"/>
      <w:r>
        <w:t xml:space="preserve"> Cement </w:t>
      </w:r>
      <w:proofErr w:type="spellStart"/>
      <w:r>
        <w:t>Plc</w:t>
      </w:r>
      <w:proofErr w:type="spellEnd"/>
      <w:r>
        <w:t xml:space="preserve"> </w:t>
      </w:r>
      <w:proofErr w:type="spellStart"/>
      <w:r>
        <w:t>Gboko</w:t>
      </w:r>
      <w:proofErr w:type="spellEnd"/>
      <w:r>
        <w:t>, Nigeria by host communities (</w:t>
      </w:r>
      <w:proofErr w:type="spellStart"/>
      <w:r>
        <w:t>Atume</w:t>
      </w:r>
      <w:proofErr w:type="spellEnd"/>
      <w:r>
        <w:t>. 2018),</w:t>
      </w:r>
    </w:p>
    <w:p w:rsidR="009826FE" w:rsidRDefault="003E7940" w:rsidP="002D2DB8">
      <w:pPr>
        <w:pStyle w:val="BodyText"/>
        <w:spacing w:after="240" w:line="360" w:lineRule="auto"/>
        <w:ind w:right="90" w:firstLine="720"/>
        <w:jc w:val="both"/>
      </w:pPr>
      <w:proofErr w:type="spellStart"/>
      <w:r>
        <w:t>Ngwoke</w:t>
      </w:r>
      <w:proofErr w:type="spellEnd"/>
      <w:r>
        <w:t xml:space="preserve"> (2010) examines the impact of PR in the Nigerian political parties' campaign </w:t>
      </w:r>
      <w:proofErr w:type="spellStart"/>
      <w:r>
        <w:t>programme</w:t>
      </w:r>
      <w:proofErr w:type="spellEnd"/>
      <w:r>
        <w:rPr>
          <w:spacing w:val="52"/>
          <w:w w:val="150"/>
        </w:rPr>
        <w:t xml:space="preserve"> </w:t>
      </w:r>
      <w:r>
        <w:t>in</w:t>
      </w:r>
      <w:r>
        <w:rPr>
          <w:spacing w:val="70"/>
        </w:rPr>
        <w:t xml:space="preserve"> </w:t>
      </w:r>
      <w:r>
        <w:t>the</w:t>
      </w:r>
      <w:r>
        <w:rPr>
          <w:spacing w:val="71"/>
        </w:rPr>
        <w:t xml:space="preserve"> </w:t>
      </w:r>
      <w:r>
        <w:t>South</w:t>
      </w:r>
      <w:r>
        <w:rPr>
          <w:spacing w:val="53"/>
          <w:w w:val="150"/>
        </w:rPr>
        <w:t xml:space="preserve"> </w:t>
      </w:r>
      <w:r>
        <w:t>East</w:t>
      </w:r>
      <w:r>
        <w:rPr>
          <w:spacing w:val="70"/>
        </w:rPr>
        <w:t xml:space="preserve"> </w:t>
      </w:r>
      <w:r>
        <w:t>of</w:t>
      </w:r>
      <w:r>
        <w:rPr>
          <w:spacing w:val="54"/>
          <w:w w:val="150"/>
        </w:rPr>
        <w:t xml:space="preserve"> </w:t>
      </w:r>
      <w:r>
        <w:t>Nigeria.</w:t>
      </w:r>
      <w:r>
        <w:rPr>
          <w:spacing w:val="77"/>
        </w:rPr>
        <w:t xml:space="preserve"> </w:t>
      </w:r>
      <w:r>
        <w:t>The</w:t>
      </w:r>
      <w:r>
        <w:rPr>
          <w:spacing w:val="70"/>
        </w:rPr>
        <w:t xml:space="preserve"> </w:t>
      </w:r>
      <w:r>
        <w:t>researcher</w:t>
      </w:r>
      <w:r>
        <w:rPr>
          <w:spacing w:val="55"/>
          <w:w w:val="150"/>
        </w:rPr>
        <w:t xml:space="preserve"> </w:t>
      </w:r>
      <w:r>
        <w:t>administered</w:t>
      </w:r>
      <w:r>
        <w:rPr>
          <w:spacing w:val="70"/>
        </w:rPr>
        <w:t xml:space="preserve"> </w:t>
      </w:r>
      <w:r>
        <w:t>questionnaires,</w:t>
      </w:r>
      <w:r>
        <w:rPr>
          <w:spacing w:val="79"/>
        </w:rPr>
        <w:t xml:space="preserve"> </w:t>
      </w:r>
      <w:r>
        <w:rPr>
          <w:spacing w:val="-5"/>
        </w:rPr>
        <w:t>do</w:t>
      </w:r>
      <w:r w:rsidR="009826FE">
        <w:rPr>
          <w:spacing w:val="-5"/>
        </w:rPr>
        <w:t xml:space="preserve"> </w:t>
      </w:r>
      <w:r>
        <w:t>observations and</w:t>
      </w:r>
      <w:r>
        <w:rPr>
          <w:spacing w:val="-9"/>
        </w:rPr>
        <w:t xml:space="preserve"> </w:t>
      </w:r>
      <w:r>
        <w:t>conducted interview in</w:t>
      </w:r>
      <w:r>
        <w:rPr>
          <w:spacing w:val="-9"/>
        </w:rPr>
        <w:t xml:space="preserve"> </w:t>
      </w:r>
      <w:r>
        <w:t>collecting data and</w:t>
      </w:r>
      <w:r>
        <w:rPr>
          <w:spacing w:val="-9"/>
        </w:rPr>
        <w:t xml:space="preserve"> </w:t>
      </w:r>
      <w:r>
        <w:t>adopted random sampling</w:t>
      </w:r>
      <w:r>
        <w:rPr>
          <w:spacing w:val="-9"/>
        </w:rPr>
        <w:t xml:space="preserve"> </w:t>
      </w:r>
      <w:r>
        <w:t>method in selecting the</w:t>
      </w:r>
      <w:r>
        <w:rPr>
          <w:spacing w:val="-9"/>
        </w:rPr>
        <w:t xml:space="preserve"> </w:t>
      </w:r>
      <w:r>
        <w:t>individual respondents.</w:t>
      </w:r>
      <w:r>
        <w:rPr>
          <w:spacing w:val="40"/>
        </w:rPr>
        <w:t xml:space="preserve"> </w:t>
      </w:r>
      <w:r>
        <w:t>The</w:t>
      </w:r>
      <w:r>
        <w:rPr>
          <w:spacing w:val="-9"/>
        </w:rPr>
        <w:t xml:space="preserve"> </w:t>
      </w:r>
      <w:r>
        <w:t>researcher found out</w:t>
      </w:r>
      <w:r>
        <w:rPr>
          <w:spacing w:val="-9"/>
        </w:rPr>
        <w:t xml:space="preserve"> </w:t>
      </w:r>
      <w:r>
        <w:t>that some notable</w:t>
      </w:r>
      <w:r>
        <w:rPr>
          <w:spacing w:val="-9"/>
        </w:rPr>
        <w:t xml:space="preserve"> </w:t>
      </w:r>
      <w:r>
        <w:t>political parties engaged in the contest for elective political positions and to achieve this lofty goal, they embarked on electioneering campaigns. The researcher observed that the purpose served by this electioneering campaign</w:t>
      </w:r>
      <w:r>
        <w:rPr>
          <w:spacing w:val="-10"/>
        </w:rPr>
        <w:t xml:space="preserve"> </w:t>
      </w:r>
      <w:r>
        <w:t>includes; informing</w:t>
      </w:r>
      <w:r>
        <w:rPr>
          <w:spacing w:val="-9"/>
        </w:rPr>
        <w:t xml:space="preserve"> </w:t>
      </w:r>
      <w:r>
        <w:t>and educating</w:t>
      </w:r>
      <w:r>
        <w:rPr>
          <w:spacing w:val="-10"/>
        </w:rPr>
        <w:t xml:space="preserve"> </w:t>
      </w:r>
      <w:r>
        <w:t>the electorate</w:t>
      </w:r>
      <w:r>
        <w:rPr>
          <w:spacing w:val="-10"/>
        </w:rPr>
        <w:t xml:space="preserve"> </w:t>
      </w:r>
      <w:r>
        <w:t>about the</w:t>
      </w:r>
      <w:r>
        <w:rPr>
          <w:spacing w:val="-10"/>
        </w:rPr>
        <w:t xml:space="preserve"> </w:t>
      </w:r>
      <w:r>
        <w:t>party’s name, logo,</w:t>
      </w:r>
      <w:r>
        <w:rPr>
          <w:spacing w:val="-3"/>
        </w:rPr>
        <w:t xml:space="preserve"> </w:t>
      </w:r>
      <w:r>
        <w:t>manifesto, and other identity which differentiates it from other political parties; canvassing or soliciting</w:t>
      </w:r>
      <w:r>
        <w:rPr>
          <w:spacing w:val="-9"/>
        </w:rPr>
        <w:t xml:space="preserve"> </w:t>
      </w:r>
      <w:r>
        <w:t>for votes</w:t>
      </w:r>
      <w:r>
        <w:rPr>
          <w:spacing w:val="-9"/>
        </w:rPr>
        <w:t xml:space="preserve"> </w:t>
      </w:r>
      <w:r>
        <w:t>on the</w:t>
      </w:r>
      <w:r>
        <w:rPr>
          <w:spacing w:val="-9"/>
        </w:rPr>
        <w:t xml:space="preserve"> </w:t>
      </w:r>
      <w:r>
        <w:t>election day; creating</w:t>
      </w:r>
      <w:r>
        <w:rPr>
          <w:spacing w:val="-9"/>
        </w:rPr>
        <w:t xml:space="preserve"> </w:t>
      </w:r>
      <w:r>
        <w:lastRenderedPageBreak/>
        <w:t>mutual understanding</w:t>
      </w:r>
      <w:r>
        <w:rPr>
          <w:spacing w:val="-8"/>
        </w:rPr>
        <w:t xml:space="preserve"> </w:t>
      </w:r>
      <w:r>
        <w:t>and garnering</w:t>
      </w:r>
      <w:r>
        <w:rPr>
          <w:spacing w:val="-9"/>
        </w:rPr>
        <w:t xml:space="preserve"> </w:t>
      </w:r>
      <w:r>
        <w:t xml:space="preserve">goodwill, projecting the good image of the party and the contesting candidates; dispersing rumor and opinion management; and opportunity to interact with the electorate face to face. The researcher noted that political parties used PR tools, strategies and tactics to achieve their purpose of electioneering campaign which is to win the votes of the greater majority of the electorate. The researcher also found out that PR tools used by political parties in their campaign </w:t>
      </w:r>
      <w:proofErr w:type="spellStart"/>
      <w:r>
        <w:t>programme</w:t>
      </w:r>
      <w:proofErr w:type="spellEnd"/>
      <w:r>
        <w:t xml:space="preserve"> includes; press release, feature/articles writing, press conference, political rallies and voter’s enlightenments.</w:t>
      </w:r>
      <w:r>
        <w:rPr>
          <w:spacing w:val="-5"/>
        </w:rPr>
        <w:t xml:space="preserve"> </w:t>
      </w:r>
      <w:r>
        <w:t>Again, it</w:t>
      </w:r>
      <w:r>
        <w:rPr>
          <w:spacing w:val="-11"/>
        </w:rPr>
        <w:t xml:space="preserve"> </w:t>
      </w:r>
      <w:r>
        <w:t>was discovered that political parties</w:t>
      </w:r>
      <w:r>
        <w:rPr>
          <w:spacing w:val="-11"/>
        </w:rPr>
        <w:t xml:space="preserve"> </w:t>
      </w:r>
      <w:r>
        <w:t>offered branded T-shirts;</w:t>
      </w:r>
      <w:r>
        <w:rPr>
          <w:spacing w:val="-2"/>
        </w:rPr>
        <w:t xml:space="preserve"> </w:t>
      </w:r>
      <w:r>
        <w:t>caps,</w:t>
      </w:r>
      <w:r>
        <w:rPr>
          <w:spacing w:val="-5"/>
        </w:rPr>
        <w:t xml:space="preserve"> </w:t>
      </w:r>
      <w:r>
        <w:t xml:space="preserve">key holders, diaries and calendars; food stuff and drinks, cash </w:t>
      </w:r>
      <w:proofErr w:type="spellStart"/>
      <w:r>
        <w:t>etc</w:t>
      </w:r>
      <w:proofErr w:type="spellEnd"/>
      <w:r>
        <w:t xml:space="preserve"> to their target audience. The researcher recommended; that PR activities during electioneering campaign should be handled</w:t>
      </w:r>
      <w:r>
        <w:rPr>
          <w:spacing w:val="40"/>
        </w:rPr>
        <w:t xml:space="preserve"> </w:t>
      </w:r>
      <w:r>
        <w:t xml:space="preserve">by PR experts, that political parties should adequately fund their PR unit in order to prosecute electioneering campaign activities, that PR officers of all the political parties should be well trained, qualified and certified by the Nigeria Institute of Public Relations (NIPR) and that seminars, workshops, and symposium on PR related topics be organized for the leadership of political parties at various </w:t>
      </w:r>
      <w:proofErr w:type="spellStart"/>
      <w:r>
        <w:t>levels.</w:t>
      </w:r>
      <w:proofErr w:type="spellEnd"/>
    </w:p>
    <w:p w:rsidR="009826FE" w:rsidRDefault="003E7940" w:rsidP="002D2DB8">
      <w:pPr>
        <w:pStyle w:val="BodyText"/>
        <w:spacing w:after="240" w:line="360" w:lineRule="auto"/>
        <w:ind w:right="90" w:firstLine="720"/>
        <w:jc w:val="both"/>
      </w:pPr>
      <w:proofErr w:type="spellStart"/>
      <w:r>
        <w:t>Obamiro</w:t>
      </w:r>
      <w:proofErr w:type="spellEnd"/>
      <w:r>
        <w:t xml:space="preserve">, </w:t>
      </w:r>
      <w:proofErr w:type="spellStart"/>
      <w:r>
        <w:t>Ogunnaike</w:t>
      </w:r>
      <w:proofErr w:type="spellEnd"/>
      <w:r>
        <w:t xml:space="preserve"> and </w:t>
      </w:r>
      <w:proofErr w:type="spellStart"/>
      <w:r>
        <w:t>Osibanjo</w:t>
      </w:r>
      <w:proofErr w:type="spellEnd"/>
      <w:r>
        <w:t xml:space="preserve"> (2014), examines the relationship between </w:t>
      </w:r>
      <w:proofErr w:type="spellStart"/>
      <w:r>
        <w:t>organisational</w:t>
      </w:r>
      <w:proofErr w:type="spellEnd"/>
      <w:r>
        <w:t xml:space="preserve"> citizenship</w:t>
      </w:r>
      <w:r>
        <w:rPr>
          <w:spacing w:val="2"/>
        </w:rPr>
        <w:t xml:space="preserve"> </w:t>
      </w:r>
      <w:proofErr w:type="spellStart"/>
      <w:r>
        <w:t>behaviour</w:t>
      </w:r>
      <w:proofErr w:type="spellEnd"/>
      <w:r>
        <w:t>,</w:t>
      </w:r>
      <w:r>
        <w:rPr>
          <w:spacing w:val="-8"/>
        </w:rPr>
        <w:t xml:space="preserve"> </w:t>
      </w:r>
      <w:r>
        <w:t>hospital</w:t>
      </w:r>
      <w:r>
        <w:rPr>
          <w:spacing w:val="3"/>
        </w:rPr>
        <w:t xml:space="preserve"> </w:t>
      </w:r>
      <w:r>
        <w:t>corporate</w:t>
      </w:r>
      <w:r>
        <w:rPr>
          <w:spacing w:val="-9"/>
        </w:rPr>
        <w:t xml:space="preserve"> </w:t>
      </w:r>
      <w:r>
        <w:t>image</w:t>
      </w:r>
      <w:r>
        <w:rPr>
          <w:spacing w:val="2"/>
        </w:rPr>
        <w:t xml:space="preserve"> </w:t>
      </w:r>
      <w:r>
        <w:t>and</w:t>
      </w:r>
      <w:r>
        <w:rPr>
          <w:spacing w:val="-10"/>
        </w:rPr>
        <w:t xml:space="preserve"> </w:t>
      </w:r>
      <w:r>
        <w:t>performance.</w:t>
      </w:r>
      <w:r>
        <w:rPr>
          <w:spacing w:val="-3"/>
        </w:rPr>
        <w:t xml:space="preserve"> </w:t>
      </w:r>
      <w:r>
        <w:t>The</w:t>
      </w:r>
      <w:r>
        <w:rPr>
          <w:spacing w:val="2"/>
        </w:rPr>
        <w:t xml:space="preserve"> </w:t>
      </w:r>
      <w:r>
        <w:t>methodology</w:t>
      </w:r>
      <w:r>
        <w:rPr>
          <w:spacing w:val="3"/>
        </w:rPr>
        <w:t xml:space="preserve"> </w:t>
      </w:r>
      <w:r>
        <w:t>they</w:t>
      </w:r>
      <w:r>
        <w:rPr>
          <w:spacing w:val="-11"/>
        </w:rPr>
        <w:t xml:space="preserve"> </w:t>
      </w:r>
      <w:r>
        <w:t>used</w:t>
      </w:r>
      <w:r>
        <w:rPr>
          <w:spacing w:val="4"/>
        </w:rPr>
        <w:t xml:space="preserve"> </w:t>
      </w:r>
      <w:r>
        <w:rPr>
          <w:spacing w:val="-5"/>
        </w:rPr>
        <w:t>for</w:t>
      </w:r>
      <w:r w:rsidR="009826FE">
        <w:rPr>
          <w:spacing w:val="-5"/>
        </w:rPr>
        <w:t xml:space="preserve"> </w:t>
      </w:r>
      <w:r>
        <w:t xml:space="preserve">the research was survey and data were collected through self-administered structured questionnaire from 350 patients in three moderate-sized private hospitals in Ota, </w:t>
      </w:r>
      <w:proofErr w:type="spellStart"/>
      <w:r>
        <w:t>Ogun</w:t>
      </w:r>
      <w:proofErr w:type="spellEnd"/>
      <w:r>
        <w:t xml:space="preserve"> State, Nigeria. The </w:t>
      </w:r>
      <w:proofErr w:type="gramStart"/>
      <w:r>
        <w:t>authors</w:t>
      </w:r>
      <w:proofErr w:type="gramEnd"/>
      <w:r>
        <w:t xml:space="preserve"> findings revealed that hospitals can increase performance through </w:t>
      </w:r>
      <w:proofErr w:type="spellStart"/>
      <w:r>
        <w:t>organisational</w:t>
      </w:r>
      <w:proofErr w:type="spellEnd"/>
      <w:r>
        <w:t xml:space="preserve"> citizenship </w:t>
      </w:r>
      <w:proofErr w:type="spellStart"/>
      <w:r>
        <w:t>behaviour</w:t>
      </w:r>
      <w:proofErr w:type="spellEnd"/>
      <w:r>
        <w:t xml:space="preserve"> and positive corporate image. However the authors also discovered that there is a negative covariance between </w:t>
      </w:r>
      <w:proofErr w:type="spellStart"/>
      <w:r>
        <w:t>organisational</w:t>
      </w:r>
      <w:proofErr w:type="spellEnd"/>
      <w:r>
        <w:t xml:space="preserve"> citizenship </w:t>
      </w:r>
      <w:proofErr w:type="spellStart"/>
      <w:r>
        <w:t>behaviour</w:t>
      </w:r>
      <w:proofErr w:type="spellEnd"/>
      <w:r>
        <w:t xml:space="preserve"> and hospital corporate image despite their individual positive contribution to performance. The authors opined that hospital management should develop an </w:t>
      </w:r>
      <w:proofErr w:type="spellStart"/>
      <w:r>
        <w:t>organisational</w:t>
      </w:r>
      <w:proofErr w:type="spellEnd"/>
      <w:r>
        <w:t xml:space="preserve"> climate (such as recognition, additional reward, promotion, etc.) that can promote organizational citizenship </w:t>
      </w:r>
      <w:proofErr w:type="spellStart"/>
      <w:r>
        <w:t>behaviour</w:t>
      </w:r>
      <w:proofErr w:type="spellEnd"/>
      <w:r>
        <w:t xml:space="preserve"> and enhance a positive corporate image while preventing situations that will discourage staff from rendering extra positive discretionary work related services.</w:t>
      </w:r>
    </w:p>
    <w:p w:rsidR="009826FE" w:rsidRDefault="003E7940" w:rsidP="002D2DB8">
      <w:pPr>
        <w:pStyle w:val="BodyText"/>
        <w:spacing w:after="240" w:line="360" w:lineRule="auto"/>
        <w:ind w:right="90" w:firstLine="720"/>
        <w:jc w:val="both"/>
      </w:pPr>
      <w:r>
        <w:lastRenderedPageBreak/>
        <w:t xml:space="preserve">In the research by </w:t>
      </w:r>
      <w:proofErr w:type="spellStart"/>
      <w:r>
        <w:t>Waithaka</w:t>
      </w:r>
      <w:proofErr w:type="spellEnd"/>
      <w:r>
        <w:t xml:space="preserve"> (2014) which determine the influence of Corporate Identity Management (CIM) practices, </w:t>
      </w:r>
      <w:proofErr w:type="spellStart"/>
      <w:r>
        <w:t>Organisational</w:t>
      </w:r>
      <w:proofErr w:type="spellEnd"/>
      <w:r>
        <w:t xml:space="preserve"> Characteristics and Corporate Image on Brand Performance of Kenyan Universities, assess the influence of corporate identity management practices on brand performance of Kenyan universities; examine the effect of organizational characteristics on brand performance of Kenyan universities; determine the effect of corporate identity management practices on the corporate image of Kenyan universities; assess the influence of corporate image on brand performance of Kenyan universities; establish the influence of corporate image on the relationship between corporate identity management practices and Kenyan universities brand performance; determine the influence of </w:t>
      </w:r>
      <w:proofErr w:type="spellStart"/>
      <w:r>
        <w:t>organisational</w:t>
      </w:r>
      <w:proofErr w:type="spellEnd"/>
      <w:r>
        <w:t xml:space="preserve"> characteristics on the relationship between corporate identity management practices and brand performance of Kenyan universities lastly examine the joint effect of corporate identity management practices,</w:t>
      </w:r>
      <w:r>
        <w:rPr>
          <w:spacing w:val="-4"/>
        </w:rPr>
        <w:t xml:space="preserve"> </w:t>
      </w:r>
      <w:proofErr w:type="spellStart"/>
      <w:r>
        <w:t>organisational</w:t>
      </w:r>
      <w:proofErr w:type="spellEnd"/>
      <w:r>
        <w:t xml:space="preserve"> characteristics and corporate image on brand performance of</w:t>
      </w:r>
      <w:r>
        <w:rPr>
          <w:spacing w:val="68"/>
        </w:rPr>
        <w:t xml:space="preserve"> </w:t>
      </w:r>
      <w:r>
        <w:t>all</w:t>
      </w:r>
      <w:r>
        <w:rPr>
          <w:spacing w:val="71"/>
        </w:rPr>
        <w:t xml:space="preserve"> </w:t>
      </w:r>
      <w:r>
        <w:t>the</w:t>
      </w:r>
      <w:r>
        <w:rPr>
          <w:spacing w:val="71"/>
        </w:rPr>
        <w:t xml:space="preserve"> </w:t>
      </w:r>
      <w:r>
        <w:t>53</w:t>
      </w:r>
      <w:r>
        <w:rPr>
          <w:spacing w:val="71"/>
        </w:rPr>
        <w:t xml:space="preserve"> </w:t>
      </w:r>
      <w:r>
        <w:t>Kenyan</w:t>
      </w:r>
      <w:r>
        <w:rPr>
          <w:spacing w:val="71"/>
        </w:rPr>
        <w:t xml:space="preserve"> </w:t>
      </w:r>
      <w:r>
        <w:t>universities.</w:t>
      </w:r>
      <w:r>
        <w:rPr>
          <w:spacing w:val="65"/>
        </w:rPr>
        <w:t xml:space="preserve"> </w:t>
      </w:r>
      <w:r>
        <w:t>The</w:t>
      </w:r>
      <w:r>
        <w:rPr>
          <w:spacing w:val="70"/>
        </w:rPr>
        <w:t xml:space="preserve"> </w:t>
      </w:r>
      <w:r>
        <w:t>researcher</w:t>
      </w:r>
      <w:r>
        <w:rPr>
          <w:spacing w:val="71"/>
        </w:rPr>
        <w:t xml:space="preserve"> </w:t>
      </w:r>
      <w:r>
        <w:t>adopted</w:t>
      </w:r>
      <w:r>
        <w:rPr>
          <w:spacing w:val="71"/>
        </w:rPr>
        <w:t xml:space="preserve"> </w:t>
      </w:r>
      <w:r>
        <w:t>survey</w:t>
      </w:r>
      <w:r>
        <w:rPr>
          <w:spacing w:val="72"/>
        </w:rPr>
        <w:t xml:space="preserve"> </w:t>
      </w:r>
      <w:r>
        <w:t>and</w:t>
      </w:r>
      <w:r>
        <w:rPr>
          <w:spacing w:val="71"/>
        </w:rPr>
        <w:t xml:space="preserve"> </w:t>
      </w:r>
      <w:r>
        <w:t>administered</w:t>
      </w:r>
      <w:r>
        <w:rPr>
          <w:spacing w:val="71"/>
        </w:rPr>
        <w:t xml:space="preserve"> </w:t>
      </w:r>
      <w:r>
        <w:rPr>
          <w:spacing w:val="-2"/>
        </w:rPr>
        <w:t>semi-</w:t>
      </w:r>
      <w:r>
        <w:t>structured questionnaires. The study of the researcher revealed a statistically significant relationship between corporate</w:t>
      </w:r>
      <w:r>
        <w:rPr>
          <w:spacing w:val="-9"/>
        </w:rPr>
        <w:t xml:space="preserve"> </w:t>
      </w:r>
      <w:r>
        <w:t>identity management practices and brand performance</w:t>
      </w:r>
      <w:r>
        <w:rPr>
          <w:spacing w:val="-9"/>
        </w:rPr>
        <w:t xml:space="preserve"> </w:t>
      </w:r>
      <w:r>
        <w:t xml:space="preserve">which was mediated by Corporate Image and moderated by </w:t>
      </w:r>
      <w:proofErr w:type="spellStart"/>
      <w:r>
        <w:t>Organisational</w:t>
      </w:r>
      <w:proofErr w:type="spellEnd"/>
      <w:r>
        <w:t xml:space="preserve"> Characteristics and statistically significant relationship between Organizational characteristics and brand performance. The researcher showed that CIM practices had a statistically significant relationship on corporate image and corporate image also had a statistically significant influence on brand performance. The</w:t>
      </w:r>
      <w:r>
        <w:rPr>
          <w:spacing w:val="-10"/>
        </w:rPr>
        <w:t xml:space="preserve"> </w:t>
      </w:r>
      <w:r>
        <w:t>researcher also</w:t>
      </w:r>
      <w:r>
        <w:rPr>
          <w:spacing w:val="-10"/>
        </w:rPr>
        <w:t xml:space="preserve"> </w:t>
      </w:r>
      <w:r>
        <w:t>found out</w:t>
      </w:r>
      <w:r>
        <w:rPr>
          <w:spacing w:val="-10"/>
        </w:rPr>
        <w:t xml:space="preserve"> </w:t>
      </w:r>
      <w:r>
        <w:t>that the</w:t>
      </w:r>
      <w:r>
        <w:rPr>
          <w:spacing w:val="-10"/>
        </w:rPr>
        <w:t xml:space="preserve"> </w:t>
      </w:r>
      <w:r>
        <w:t>joint effect</w:t>
      </w:r>
      <w:r>
        <w:rPr>
          <w:spacing w:val="-6"/>
        </w:rPr>
        <w:t xml:space="preserve"> </w:t>
      </w:r>
      <w:r>
        <w:t>of</w:t>
      </w:r>
      <w:r>
        <w:rPr>
          <w:spacing w:val="-10"/>
        </w:rPr>
        <w:t xml:space="preserve"> </w:t>
      </w:r>
      <w:r>
        <w:t>the corporate</w:t>
      </w:r>
      <w:r>
        <w:rPr>
          <w:spacing w:val="-9"/>
        </w:rPr>
        <w:t xml:space="preserve"> </w:t>
      </w:r>
      <w:r>
        <w:t xml:space="preserve">identity management practices, </w:t>
      </w:r>
      <w:proofErr w:type="spellStart"/>
      <w:r>
        <w:t>organisational</w:t>
      </w:r>
      <w:proofErr w:type="spellEnd"/>
      <w:r>
        <w:t xml:space="preserve"> characteristics and corporate image was greater than the effects of individual variables on brand performance. The study has made contribution to theory, policy and practice in relation to marketing and specifically on corporate identity management. The researcher recommended the need for universities to continuously manage their corporate identity and corporate image for positioning and differentiation within an increasingly crowded marketplace.</w:t>
      </w:r>
    </w:p>
    <w:p w:rsidR="009826FE" w:rsidRDefault="003E7940" w:rsidP="002D2DB8">
      <w:pPr>
        <w:pStyle w:val="BodyText"/>
        <w:spacing w:after="240" w:line="360" w:lineRule="auto"/>
        <w:ind w:right="90" w:firstLine="720"/>
        <w:jc w:val="both"/>
      </w:pPr>
      <w:r>
        <w:t>Similarly,</w:t>
      </w:r>
      <w:r>
        <w:rPr>
          <w:spacing w:val="-1"/>
        </w:rPr>
        <w:t xml:space="preserve"> </w:t>
      </w:r>
      <w:r>
        <w:t>in the</w:t>
      </w:r>
      <w:r>
        <w:rPr>
          <w:spacing w:val="-10"/>
        </w:rPr>
        <w:t xml:space="preserve"> </w:t>
      </w:r>
      <w:r>
        <w:t xml:space="preserve">study of </w:t>
      </w:r>
      <w:proofErr w:type="spellStart"/>
      <w:r>
        <w:t>Alhadid</w:t>
      </w:r>
      <w:proofErr w:type="spellEnd"/>
      <w:r>
        <w:rPr>
          <w:spacing w:val="-10"/>
        </w:rPr>
        <w:t xml:space="preserve"> </w:t>
      </w:r>
      <w:r>
        <w:t xml:space="preserve">and </w:t>
      </w:r>
      <w:proofErr w:type="spellStart"/>
      <w:r>
        <w:t>Qaddomi</w:t>
      </w:r>
      <w:proofErr w:type="spellEnd"/>
      <w:r>
        <w:rPr>
          <w:spacing w:val="-9"/>
        </w:rPr>
        <w:t xml:space="preserve"> </w:t>
      </w:r>
      <w:r>
        <w:t>(2016) which was</w:t>
      </w:r>
      <w:r>
        <w:rPr>
          <w:spacing w:val="-10"/>
        </w:rPr>
        <w:t xml:space="preserve"> </w:t>
      </w:r>
      <w:r>
        <w:t>aimed to</w:t>
      </w:r>
      <w:r>
        <w:rPr>
          <w:spacing w:val="-10"/>
        </w:rPr>
        <w:t xml:space="preserve"> </w:t>
      </w:r>
      <w:r>
        <w:lastRenderedPageBreak/>
        <w:t>clarify the role</w:t>
      </w:r>
      <w:r>
        <w:rPr>
          <w:spacing w:val="-10"/>
        </w:rPr>
        <w:t xml:space="preserve"> </w:t>
      </w:r>
      <w:r>
        <w:t xml:space="preserve">of PR on Company Image and to find out the moderating role of Social Media between PR and Company Image, the authors study was applied to the employees of the Applied Science Private University especially on middle management, the research had destitute (100) questionnaire administered. The authors found out that there was an impact of the PR on Company Image, in addition to an impact of the Social Media as a moderating variable among PR and Company </w:t>
      </w:r>
      <w:r>
        <w:rPr>
          <w:spacing w:val="-2"/>
        </w:rPr>
        <w:t>Image.</w:t>
      </w:r>
    </w:p>
    <w:p w:rsidR="009826FE" w:rsidRDefault="003E7940" w:rsidP="002D2DB8">
      <w:pPr>
        <w:pStyle w:val="BodyText"/>
        <w:spacing w:after="240" w:line="360" w:lineRule="auto"/>
        <w:ind w:right="90" w:firstLine="720"/>
        <w:jc w:val="both"/>
      </w:pPr>
      <w:r>
        <w:t xml:space="preserve">In the study by Singh and Pandey (2017) on the role of PR in image management of an </w:t>
      </w:r>
      <w:proofErr w:type="spellStart"/>
      <w:r>
        <w:t>organisation</w:t>
      </w:r>
      <w:proofErr w:type="spellEnd"/>
      <w:r>
        <w:t xml:space="preserve"> and the</w:t>
      </w:r>
      <w:r>
        <w:rPr>
          <w:spacing w:val="-10"/>
        </w:rPr>
        <w:t xml:space="preserve"> </w:t>
      </w:r>
      <w:r>
        <w:t>tools that are used in PR</w:t>
      </w:r>
      <w:r>
        <w:rPr>
          <w:spacing w:val="-11"/>
        </w:rPr>
        <w:t xml:space="preserve"> </w:t>
      </w:r>
      <w:r>
        <w:t xml:space="preserve">for corporate </w:t>
      </w:r>
      <w:proofErr w:type="spellStart"/>
      <w:r>
        <w:t>organisations</w:t>
      </w:r>
      <w:proofErr w:type="spellEnd"/>
      <w:r>
        <w:t>. The authors conducted interviews</w:t>
      </w:r>
      <w:r>
        <w:rPr>
          <w:spacing w:val="29"/>
        </w:rPr>
        <w:t xml:space="preserve"> </w:t>
      </w:r>
      <w:r>
        <w:t>and</w:t>
      </w:r>
      <w:r>
        <w:rPr>
          <w:spacing w:val="17"/>
        </w:rPr>
        <w:t xml:space="preserve"> </w:t>
      </w:r>
      <w:proofErr w:type="spellStart"/>
      <w:r>
        <w:t>analysed</w:t>
      </w:r>
      <w:proofErr w:type="spellEnd"/>
      <w:r>
        <w:rPr>
          <w:spacing w:val="31"/>
        </w:rPr>
        <w:t xml:space="preserve"> </w:t>
      </w:r>
      <w:r>
        <w:t>articles</w:t>
      </w:r>
      <w:r>
        <w:rPr>
          <w:spacing w:val="30"/>
        </w:rPr>
        <w:t xml:space="preserve"> </w:t>
      </w:r>
      <w:r>
        <w:t>and</w:t>
      </w:r>
      <w:r>
        <w:rPr>
          <w:spacing w:val="18"/>
        </w:rPr>
        <w:t xml:space="preserve"> </w:t>
      </w:r>
      <w:r>
        <w:t>blogs</w:t>
      </w:r>
      <w:r>
        <w:rPr>
          <w:spacing w:val="31"/>
        </w:rPr>
        <w:t xml:space="preserve"> </w:t>
      </w:r>
      <w:r>
        <w:t>of</w:t>
      </w:r>
      <w:r>
        <w:rPr>
          <w:spacing w:val="31"/>
        </w:rPr>
        <w:t xml:space="preserve"> </w:t>
      </w:r>
      <w:r>
        <w:t>leading</w:t>
      </w:r>
      <w:r>
        <w:rPr>
          <w:spacing w:val="17"/>
        </w:rPr>
        <w:t xml:space="preserve"> </w:t>
      </w:r>
      <w:r>
        <w:t>professionals</w:t>
      </w:r>
      <w:r>
        <w:rPr>
          <w:spacing w:val="33"/>
        </w:rPr>
        <w:t xml:space="preserve"> </w:t>
      </w:r>
      <w:r>
        <w:t>dealing</w:t>
      </w:r>
      <w:r>
        <w:rPr>
          <w:spacing w:val="18"/>
        </w:rPr>
        <w:t xml:space="preserve"> </w:t>
      </w:r>
      <w:r>
        <w:t>with</w:t>
      </w:r>
      <w:r>
        <w:rPr>
          <w:spacing w:val="31"/>
        </w:rPr>
        <w:t xml:space="preserve"> </w:t>
      </w:r>
      <w:r>
        <w:t>PR</w:t>
      </w:r>
      <w:r>
        <w:rPr>
          <w:spacing w:val="17"/>
        </w:rPr>
        <w:t xml:space="preserve"> </w:t>
      </w:r>
      <w:r>
        <w:t>who</w:t>
      </w:r>
      <w:r>
        <w:rPr>
          <w:spacing w:val="32"/>
        </w:rPr>
        <w:t xml:space="preserve"> </w:t>
      </w:r>
      <w:r>
        <w:rPr>
          <w:spacing w:val="-4"/>
        </w:rPr>
        <w:t>have</w:t>
      </w:r>
      <w:r w:rsidR="009826FE">
        <w:rPr>
          <w:spacing w:val="-4"/>
        </w:rPr>
        <w:t xml:space="preserve"> </w:t>
      </w:r>
      <w:r>
        <w:t xml:space="preserve">worked with many corporate </w:t>
      </w:r>
      <w:proofErr w:type="spellStart"/>
      <w:r>
        <w:t>organisations</w:t>
      </w:r>
      <w:proofErr w:type="spellEnd"/>
      <w:r>
        <w:t xml:space="preserve"> to enhance their profitability. The authors found out that; communication of all types – internal and external – is the key to manage and maintain a good image of an </w:t>
      </w:r>
      <w:proofErr w:type="spellStart"/>
      <w:r>
        <w:t>organisation</w:t>
      </w:r>
      <w:proofErr w:type="spellEnd"/>
      <w:r>
        <w:t xml:space="preserve">, maintaining good relations with all the concerned publics is crucial to have a favorable image for an </w:t>
      </w:r>
      <w:proofErr w:type="spellStart"/>
      <w:r>
        <w:t>organisation</w:t>
      </w:r>
      <w:proofErr w:type="spellEnd"/>
      <w:r>
        <w:t>, a good image helps a company have that extra edge required in today’s competitive time and constant efforts</w:t>
      </w:r>
      <w:r>
        <w:rPr>
          <w:spacing w:val="-5"/>
        </w:rPr>
        <w:t xml:space="preserve"> </w:t>
      </w:r>
      <w:r>
        <w:t xml:space="preserve">need to be made to maintain and enhance a company’s </w:t>
      </w:r>
      <w:proofErr w:type="spellStart"/>
      <w:r>
        <w:t>image.</w:t>
      </w:r>
      <w:proofErr w:type="spellEnd"/>
    </w:p>
    <w:p w:rsidR="009826FE" w:rsidRDefault="003E7940" w:rsidP="002D2DB8">
      <w:pPr>
        <w:pStyle w:val="BodyText"/>
        <w:spacing w:after="240" w:line="360" w:lineRule="auto"/>
        <w:ind w:right="90" w:firstLine="720"/>
        <w:jc w:val="both"/>
      </w:pPr>
      <w:proofErr w:type="spellStart"/>
      <w:r>
        <w:t>Aliyu</w:t>
      </w:r>
      <w:proofErr w:type="spellEnd"/>
      <w:r>
        <w:t xml:space="preserve"> and </w:t>
      </w:r>
      <w:proofErr w:type="spellStart"/>
      <w:r>
        <w:t>Ayuba</w:t>
      </w:r>
      <w:proofErr w:type="spellEnd"/>
      <w:r>
        <w:t xml:space="preserve"> (2018), examines the relationship between Corporate Social Responsibility (CSR) and Deposit Money Banks (DMBs). The authors adopted survey research design and administered questionnaire. The authors revealed that, there is a strong positive relationship between CSR and corporate image of the studied DMBs in Nigeria, implying that CSR has significant influence in shaping the perception of corporate stakeholders about corporate image. The authors concluded that the influence of CSR on corporate image is very strong as there is a significant</w:t>
      </w:r>
      <w:r>
        <w:rPr>
          <w:spacing w:val="-11"/>
        </w:rPr>
        <w:t xml:space="preserve"> </w:t>
      </w:r>
      <w:r>
        <w:t>and positive</w:t>
      </w:r>
      <w:r>
        <w:rPr>
          <w:spacing w:val="-11"/>
        </w:rPr>
        <w:t xml:space="preserve"> </w:t>
      </w:r>
      <w:r>
        <w:t>relationship between</w:t>
      </w:r>
      <w:r>
        <w:rPr>
          <w:spacing w:val="-12"/>
        </w:rPr>
        <w:t xml:space="preserve"> </w:t>
      </w:r>
      <w:r>
        <w:t>corporate social</w:t>
      </w:r>
      <w:r>
        <w:rPr>
          <w:spacing w:val="-12"/>
        </w:rPr>
        <w:t xml:space="preserve"> </w:t>
      </w:r>
      <w:r>
        <w:t>responsibility,</w:t>
      </w:r>
      <w:r>
        <w:rPr>
          <w:spacing w:val="-3"/>
        </w:rPr>
        <w:t xml:space="preserve"> </w:t>
      </w:r>
      <w:r>
        <w:t>and</w:t>
      </w:r>
      <w:r>
        <w:rPr>
          <w:spacing w:val="-12"/>
        </w:rPr>
        <w:t xml:space="preserve"> </w:t>
      </w:r>
      <w:r>
        <w:t xml:space="preserve">corporate image. The authors posited that DMBs should understand that the extent to which CSR is applied determines the corporate image of the </w:t>
      </w:r>
      <w:proofErr w:type="spellStart"/>
      <w:r>
        <w:t>organisation</w:t>
      </w:r>
      <w:proofErr w:type="spellEnd"/>
      <w:r>
        <w:t>. The authors observed that high CSR involvement could result to building of good corporate image that might have a serious positive impact on</w:t>
      </w:r>
      <w:r>
        <w:rPr>
          <w:spacing w:val="-9"/>
        </w:rPr>
        <w:t xml:space="preserve"> </w:t>
      </w:r>
      <w:r>
        <w:t>bank’s reputation</w:t>
      </w:r>
      <w:r>
        <w:rPr>
          <w:spacing w:val="-9"/>
        </w:rPr>
        <w:t xml:space="preserve"> </w:t>
      </w:r>
      <w:r>
        <w:t>that could result</w:t>
      </w:r>
      <w:r>
        <w:rPr>
          <w:spacing w:val="-8"/>
        </w:rPr>
        <w:t xml:space="preserve"> </w:t>
      </w:r>
      <w:r>
        <w:t>to sustainable competitive</w:t>
      </w:r>
      <w:r>
        <w:rPr>
          <w:spacing w:val="-9"/>
        </w:rPr>
        <w:t xml:space="preserve"> </w:t>
      </w:r>
      <w:r>
        <w:t>advantage in</w:t>
      </w:r>
      <w:r>
        <w:rPr>
          <w:spacing w:val="-9"/>
        </w:rPr>
        <w:t xml:space="preserve"> </w:t>
      </w:r>
      <w:r>
        <w:t xml:space="preserve">the industry while low-level </w:t>
      </w:r>
      <w:r>
        <w:lastRenderedPageBreak/>
        <w:t xml:space="preserve">involvement in CSR leads to poor image that could have a serious negative impact on the performance of </w:t>
      </w:r>
      <w:proofErr w:type="spellStart"/>
      <w:r>
        <w:t>banks.</w:t>
      </w:r>
      <w:proofErr w:type="spellEnd"/>
    </w:p>
    <w:p w:rsidR="009826FE" w:rsidRDefault="003E7940" w:rsidP="002D2DB8">
      <w:pPr>
        <w:pStyle w:val="BodyText"/>
        <w:spacing w:after="240" w:line="360" w:lineRule="auto"/>
        <w:ind w:right="90" w:firstLine="720"/>
        <w:jc w:val="both"/>
      </w:pPr>
      <w:proofErr w:type="spellStart"/>
      <w:r>
        <w:t>Atume</w:t>
      </w:r>
      <w:proofErr w:type="spellEnd"/>
      <w:r>
        <w:t xml:space="preserve"> (2018) conducted a</w:t>
      </w:r>
      <w:r>
        <w:rPr>
          <w:spacing w:val="30"/>
        </w:rPr>
        <w:t xml:space="preserve"> </w:t>
      </w:r>
      <w:r>
        <w:t>study on determining the use of PR activities</w:t>
      </w:r>
      <w:r>
        <w:rPr>
          <w:spacing w:val="29"/>
        </w:rPr>
        <w:t xml:space="preserve"> </w:t>
      </w:r>
      <w:r>
        <w:t xml:space="preserve">and the perception of PR in corporate image of Consolidated Breweries </w:t>
      </w:r>
      <w:proofErr w:type="spellStart"/>
      <w:r>
        <w:t>Plc</w:t>
      </w:r>
      <w:proofErr w:type="spellEnd"/>
      <w:r>
        <w:t xml:space="preserve"> </w:t>
      </w:r>
      <w:proofErr w:type="spellStart"/>
      <w:r>
        <w:t>Makurdi</w:t>
      </w:r>
      <w:proofErr w:type="spellEnd"/>
      <w:r>
        <w:t xml:space="preserve"> and </w:t>
      </w:r>
      <w:proofErr w:type="spellStart"/>
      <w:r>
        <w:t>Dangote</w:t>
      </w:r>
      <w:proofErr w:type="spellEnd"/>
      <w:r>
        <w:t xml:space="preserve"> Cement </w:t>
      </w:r>
      <w:proofErr w:type="spellStart"/>
      <w:r>
        <w:t>Plc</w:t>
      </w:r>
      <w:proofErr w:type="spellEnd"/>
      <w:r>
        <w:t xml:space="preserve"> </w:t>
      </w:r>
      <w:proofErr w:type="spellStart"/>
      <w:r>
        <w:t>Gboko</w:t>
      </w:r>
      <w:proofErr w:type="spellEnd"/>
      <w:r>
        <w:t xml:space="preserve"> by</w:t>
      </w:r>
      <w:r>
        <w:rPr>
          <w:spacing w:val="3"/>
        </w:rPr>
        <w:t xml:space="preserve"> </w:t>
      </w:r>
      <w:r>
        <w:t>host</w:t>
      </w:r>
      <w:r>
        <w:rPr>
          <w:spacing w:val="5"/>
        </w:rPr>
        <w:t xml:space="preserve"> </w:t>
      </w:r>
      <w:r>
        <w:t>communities.</w:t>
      </w:r>
      <w:r>
        <w:rPr>
          <w:spacing w:val="10"/>
        </w:rPr>
        <w:t xml:space="preserve"> </w:t>
      </w:r>
      <w:r>
        <w:t>The</w:t>
      </w:r>
      <w:r>
        <w:rPr>
          <w:spacing w:val="4"/>
        </w:rPr>
        <w:t xml:space="preserve"> </w:t>
      </w:r>
      <w:r>
        <w:t>researcher</w:t>
      </w:r>
      <w:r>
        <w:rPr>
          <w:spacing w:val="5"/>
        </w:rPr>
        <w:t xml:space="preserve"> </w:t>
      </w:r>
      <w:r>
        <w:t>adopted</w:t>
      </w:r>
      <w:r>
        <w:rPr>
          <w:spacing w:val="4"/>
        </w:rPr>
        <w:t xml:space="preserve"> </w:t>
      </w:r>
      <w:r>
        <w:t>the</w:t>
      </w:r>
      <w:r>
        <w:rPr>
          <w:spacing w:val="17"/>
        </w:rPr>
        <w:t xml:space="preserve"> </w:t>
      </w:r>
      <w:r>
        <w:t>survey</w:t>
      </w:r>
      <w:r>
        <w:rPr>
          <w:spacing w:val="5"/>
        </w:rPr>
        <w:t xml:space="preserve"> </w:t>
      </w:r>
      <w:r>
        <w:t>method</w:t>
      </w:r>
      <w:r>
        <w:rPr>
          <w:spacing w:val="3"/>
        </w:rPr>
        <w:t xml:space="preserve"> </w:t>
      </w:r>
      <w:r>
        <w:t>and</w:t>
      </w:r>
      <w:r>
        <w:rPr>
          <w:spacing w:val="4"/>
        </w:rPr>
        <w:t xml:space="preserve"> </w:t>
      </w:r>
      <w:r>
        <w:t>descriptive</w:t>
      </w:r>
      <w:r>
        <w:rPr>
          <w:spacing w:val="5"/>
        </w:rPr>
        <w:t xml:space="preserve"> </w:t>
      </w:r>
      <w:r>
        <w:t>research</w:t>
      </w:r>
      <w:r>
        <w:rPr>
          <w:spacing w:val="5"/>
        </w:rPr>
        <w:t xml:space="preserve"> </w:t>
      </w:r>
      <w:r>
        <w:rPr>
          <w:spacing w:val="-2"/>
        </w:rPr>
        <w:t>design</w:t>
      </w:r>
      <w:r w:rsidR="009826FE">
        <w:t xml:space="preserve"> </w:t>
      </w:r>
      <w:r>
        <w:t xml:space="preserve">was employed for the study. The researcher drawn a sample of 400 respondents comprising 234 males and 166 females were selected using a purposive sampling technique from the population of 724,458 inhabitants of </w:t>
      </w:r>
      <w:proofErr w:type="spellStart"/>
      <w:r>
        <w:t>Makurdi</w:t>
      </w:r>
      <w:proofErr w:type="spellEnd"/>
      <w:r>
        <w:t xml:space="preserve"> and </w:t>
      </w:r>
      <w:proofErr w:type="spellStart"/>
      <w:r>
        <w:t>Gboko</w:t>
      </w:r>
      <w:proofErr w:type="spellEnd"/>
      <w:r>
        <w:t xml:space="preserve"> Local Government Areas and the staff of the Consolidated Breweries </w:t>
      </w:r>
      <w:proofErr w:type="spellStart"/>
      <w:r>
        <w:t>Plc</w:t>
      </w:r>
      <w:proofErr w:type="spellEnd"/>
      <w:r>
        <w:t xml:space="preserve"> </w:t>
      </w:r>
      <w:proofErr w:type="spellStart"/>
      <w:r>
        <w:t>Makurdi</w:t>
      </w:r>
      <w:proofErr w:type="spellEnd"/>
      <w:r>
        <w:t xml:space="preserve"> and </w:t>
      </w:r>
      <w:proofErr w:type="spellStart"/>
      <w:r>
        <w:t>Dangote</w:t>
      </w:r>
      <w:proofErr w:type="spellEnd"/>
      <w:r>
        <w:t xml:space="preserve"> Cement </w:t>
      </w:r>
      <w:proofErr w:type="spellStart"/>
      <w:r>
        <w:t>Plc</w:t>
      </w:r>
      <w:proofErr w:type="spellEnd"/>
      <w:r>
        <w:t xml:space="preserve"> </w:t>
      </w:r>
      <w:proofErr w:type="spellStart"/>
      <w:r>
        <w:t>Gboko</w:t>
      </w:r>
      <w:proofErr w:type="spellEnd"/>
      <w:r>
        <w:t>. The researcher administered self-structured</w:t>
      </w:r>
      <w:r>
        <w:rPr>
          <w:spacing w:val="-11"/>
        </w:rPr>
        <w:t xml:space="preserve"> </w:t>
      </w:r>
      <w:r>
        <w:t>questionnaire and</w:t>
      </w:r>
      <w:r>
        <w:rPr>
          <w:spacing w:val="-12"/>
        </w:rPr>
        <w:t xml:space="preserve"> </w:t>
      </w:r>
      <w:r>
        <w:t>conducted an interview.</w:t>
      </w:r>
      <w:r>
        <w:rPr>
          <w:spacing w:val="-4"/>
        </w:rPr>
        <w:t xml:space="preserve"> </w:t>
      </w:r>
      <w:r>
        <w:t>The</w:t>
      </w:r>
      <w:r>
        <w:rPr>
          <w:spacing w:val="-12"/>
        </w:rPr>
        <w:t xml:space="preserve"> </w:t>
      </w:r>
      <w:r>
        <w:t>findings showed</w:t>
      </w:r>
      <w:r>
        <w:rPr>
          <w:spacing w:val="-11"/>
        </w:rPr>
        <w:t xml:space="preserve"> </w:t>
      </w:r>
      <w:r>
        <w:t xml:space="preserve">that; consolidated breweries </w:t>
      </w:r>
      <w:proofErr w:type="spellStart"/>
      <w:r>
        <w:t>Plc</w:t>
      </w:r>
      <w:proofErr w:type="spellEnd"/>
      <w:r>
        <w:t xml:space="preserve"> </w:t>
      </w:r>
      <w:proofErr w:type="spellStart"/>
      <w:r>
        <w:t>Makurdi</w:t>
      </w:r>
      <w:proofErr w:type="spellEnd"/>
      <w:r>
        <w:t xml:space="preserve"> and </w:t>
      </w:r>
      <w:proofErr w:type="spellStart"/>
      <w:r>
        <w:t>Dangote</w:t>
      </w:r>
      <w:proofErr w:type="spellEnd"/>
      <w:r>
        <w:t xml:space="preserve"> cement </w:t>
      </w:r>
      <w:proofErr w:type="spellStart"/>
      <w:r>
        <w:t>Plc</w:t>
      </w:r>
      <w:proofErr w:type="spellEnd"/>
      <w:r>
        <w:t xml:space="preserve"> </w:t>
      </w:r>
      <w:proofErr w:type="spellStart"/>
      <w:r>
        <w:t>Gboko</w:t>
      </w:r>
      <w:proofErr w:type="spellEnd"/>
      <w:r>
        <w:t xml:space="preserve"> use PR activities for their corporate image in forms of education </w:t>
      </w:r>
      <w:proofErr w:type="spellStart"/>
      <w:r>
        <w:t>programmes</w:t>
      </w:r>
      <w:proofErr w:type="spellEnd"/>
      <w:r>
        <w:t xml:space="preserve">, environmental </w:t>
      </w:r>
      <w:proofErr w:type="spellStart"/>
      <w:r>
        <w:t>programme</w:t>
      </w:r>
      <w:proofErr w:type="spellEnd"/>
      <w:r>
        <w:t>,</w:t>
      </w:r>
      <w:r>
        <w:rPr>
          <w:spacing w:val="-3"/>
        </w:rPr>
        <w:t xml:space="preserve"> </w:t>
      </w:r>
      <w:r>
        <w:t xml:space="preserve">sports activities, philanthropic donations and training </w:t>
      </w:r>
      <w:proofErr w:type="spellStart"/>
      <w:r>
        <w:t>programmes</w:t>
      </w:r>
      <w:proofErr w:type="spellEnd"/>
      <w:r>
        <w:t xml:space="preserve">; public relations activities embarked upon by Consolidated Breweries </w:t>
      </w:r>
      <w:proofErr w:type="spellStart"/>
      <w:r>
        <w:t>Plc</w:t>
      </w:r>
      <w:proofErr w:type="spellEnd"/>
      <w:r>
        <w:t xml:space="preserve"> </w:t>
      </w:r>
      <w:proofErr w:type="spellStart"/>
      <w:r>
        <w:t>Makurdi</w:t>
      </w:r>
      <w:proofErr w:type="spellEnd"/>
      <w:r>
        <w:t xml:space="preserve"> and </w:t>
      </w:r>
      <w:proofErr w:type="spellStart"/>
      <w:r>
        <w:t>Dangote</w:t>
      </w:r>
      <w:proofErr w:type="spellEnd"/>
      <w:r>
        <w:t xml:space="preserve"> Cement </w:t>
      </w:r>
      <w:proofErr w:type="spellStart"/>
      <w:r>
        <w:t>Plc</w:t>
      </w:r>
      <w:proofErr w:type="spellEnd"/>
      <w:r>
        <w:t xml:space="preserve"> </w:t>
      </w:r>
      <w:proofErr w:type="spellStart"/>
      <w:r>
        <w:t>Gboko</w:t>
      </w:r>
      <w:proofErr w:type="spellEnd"/>
      <w:r>
        <w:t xml:space="preserve"> enhance growth and stability of the two companies through patronage, boost in staff</w:t>
      </w:r>
      <w:r>
        <w:rPr>
          <w:spacing w:val="-7"/>
        </w:rPr>
        <w:t xml:space="preserve"> </w:t>
      </w:r>
      <w:r>
        <w:t xml:space="preserve">morale, increase in productivity, creating and sustaining a healthy relationship with their host communities, and instilling confidence and trust among various stakeholders. The numerous challenges against using PR to maintain the corporate image of Consolidated Breweries </w:t>
      </w:r>
      <w:proofErr w:type="spellStart"/>
      <w:r>
        <w:t>Plc</w:t>
      </w:r>
      <w:proofErr w:type="spellEnd"/>
      <w:r>
        <w:t xml:space="preserve"> </w:t>
      </w:r>
      <w:proofErr w:type="spellStart"/>
      <w:r>
        <w:t>Makurdi</w:t>
      </w:r>
      <w:proofErr w:type="spellEnd"/>
      <w:r>
        <w:t xml:space="preserve"> and </w:t>
      </w:r>
      <w:proofErr w:type="spellStart"/>
      <w:r>
        <w:t>Dangote</w:t>
      </w:r>
      <w:proofErr w:type="spellEnd"/>
      <w:r>
        <w:t xml:space="preserve"> Cement </w:t>
      </w:r>
      <w:proofErr w:type="spellStart"/>
      <w:r>
        <w:t>Plc</w:t>
      </w:r>
      <w:proofErr w:type="spellEnd"/>
      <w:r>
        <w:t xml:space="preserve"> </w:t>
      </w:r>
      <w:proofErr w:type="spellStart"/>
      <w:r>
        <w:t>Gboko</w:t>
      </w:r>
      <w:proofErr w:type="spellEnd"/>
      <w:r>
        <w:t xml:space="preserve"> include; conflicts between the companies and the host communities, infrastructural limitations, inadequate finance and lack of cooperation from beneficiaries, high rate of taxation from the government, difficulty in arriving at generally acceptable public relations </w:t>
      </w:r>
      <w:proofErr w:type="spellStart"/>
      <w:r>
        <w:t>programme</w:t>
      </w:r>
      <w:proofErr w:type="spellEnd"/>
      <w:r>
        <w:t xml:space="preserve"> for the community, and nonchalant attitude of contractors.</w:t>
      </w:r>
      <w:r>
        <w:rPr>
          <w:spacing w:val="-4"/>
        </w:rPr>
        <w:t xml:space="preserve"> </w:t>
      </w:r>
      <w:r>
        <w:t xml:space="preserve">The researcher concluded that though PR practice is instrumental for </w:t>
      </w:r>
      <w:proofErr w:type="spellStart"/>
      <w:r>
        <w:t>organisation’s</w:t>
      </w:r>
      <w:proofErr w:type="spellEnd"/>
      <w:r>
        <w:t xml:space="preserve"> corporate image, though; </w:t>
      </w:r>
      <w:proofErr w:type="spellStart"/>
      <w:r>
        <w:t>organisations’</w:t>
      </w:r>
      <w:proofErr w:type="spellEnd"/>
      <w:r>
        <w:t xml:space="preserve"> pay more attention on maximizing profit than the interest of their host communities.</w:t>
      </w:r>
    </w:p>
    <w:p w:rsidR="009826FE" w:rsidRDefault="003E7940" w:rsidP="002D2DB8">
      <w:pPr>
        <w:pStyle w:val="BodyText"/>
        <w:spacing w:after="240" w:line="360" w:lineRule="auto"/>
        <w:ind w:right="90" w:firstLine="720"/>
        <w:jc w:val="both"/>
      </w:pPr>
      <w:r>
        <w:t>The evidence</w:t>
      </w:r>
      <w:r>
        <w:rPr>
          <w:spacing w:val="-9"/>
        </w:rPr>
        <w:t xml:space="preserve"> </w:t>
      </w:r>
      <w:r>
        <w:t>from empirical studies revealed</w:t>
      </w:r>
      <w:r>
        <w:rPr>
          <w:spacing w:val="-9"/>
        </w:rPr>
        <w:t xml:space="preserve"> </w:t>
      </w:r>
      <w:r>
        <w:t>that PR</w:t>
      </w:r>
      <w:r>
        <w:rPr>
          <w:spacing w:val="-10"/>
        </w:rPr>
        <w:t xml:space="preserve"> </w:t>
      </w:r>
      <w:r>
        <w:t xml:space="preserve">tools are </w:t>
      </w:r>
      <w:proofErr w:type="spellStart"/>
      <w:r>
        <w:t>use</w:t>
      </w:r>
      <w:proofErr w:type="spellEnd"/>
      <w:r>
        <w:rPr>
          <w:spacing w:val="-9"/>
        </w:rPr>
        <w:t xml:space="preserve"> </w:t>
      </w:r>
      <w:r>
        <w:t>in political campaign</w:t>
      </w:r>
      <w:r>
        <w:rPr>
          <w:spacing w:val="-9"/>
        </w:rPr>
        <w:t xml:space="preserve"> </w:t>
      </w:r>
      <w:r>
        <w:t xml:space="preserve">and that PR practitioner should always be retrained to best protect the </w:t>
      </w:r>
      <w:r>
        <w:lastRenderedPageBreak/>
        <w:t xml:space="preserve">reputation of their </w:t>
      </w:r>
      <w:proofErr w:type="spellStart"/>
      <w:r>
        <w:t>organisation</w:t>
      </w:r>
      <w:proofErr w:type="spellEnd"/>
      <w:r>
        <w:t xml:space="preserve"> (</w:t>
      </w:r>
      <w:proofErr w:type="spellStart"/>
      <w:r>
        <w:t>Ngwoke</w:t>
      </w:r>
      <w:proofErr w:type="spellEnd"/>
      <w:r>
        <w:t xml:space="preserve">, 2010), hospitals can increase performance through </w:t>
      </w:r>
      <w:proofErr w:type="spellStart"/>
      <w:r>
        <w:t>organisational</w:t>
      </w:r>
      <w:proofErr w:type="spellEnd"/>
      <w:r>
        <w:t xml:space="preserve"> citizenship </w:t>
      </w:r>
      <w:proofErr w:type="spellStart"/>
      <w:r>
        <w:t>behaviour</w:t>
      </w:r>
      <w:proofErr w:type="spellEnd"/>
      <w:r>
        <w:rPr>
          <w:spacing w:val="69"/>
        </w:rPr>
        <w:t xml:space="preserve"> </w:t>
      </w:r>
      <w:r>
        <w:t>and</w:t>
      </w:r>
      <w:r>
        <w:rPr>
          <w:spacing w:val="71"/>
        </w:rPr>
        <w:t xml:space="preserve"> </w:t>
      </w:r>
      <w:r>
        <w:t>positive</w:t>
      </w:r>
      <w:r>
        <w:rPr>
          <w:spacing w:val="72"/>
        </w:rPr>
        <w:t xml:space="preserve"> </w:t>
      </w:r>
      <w:r>
        <w:t>corporate</w:t>
      </w:r>
      <w:r>
        <w:rPr>
          <w:spacing w:val="71"/>
        </w:rPr>
        <w:t xml:space="preserve"> </w:t>
      </w:r>
      <w:r>
        <w:t>image</w:t>
      </w:r>
      <w:r>
        <w:rPr>
          <w:spacing w:val="71"/>
        </w:rPr>
        <w:t xml:space="preserve"> </w:t>
      </w:r>
      <w:r>
        <w:t>and</w:t>
      </w:r>
      <w:r>
        <w:rPr>
          <w:spacing w:val="71"/>
        </w:rPr>
        <w:t xml:space="preserve"> </w:t>
      </w:r>
      <w:r>
        <w:t>that</w:t>
      </w:r>
      <w:r>
        <w:rPr>
          <w:spacing w:val="71"/>
        </w:rPr>
        <w:t xml:space="preserve"> </w:t>
      </w:r>
      <w:r>
        <w:t>there</w:t>
      </w:r>
      <w:r>
        <w:rPr>
          <w:spacing w:val="71"/>
        </w:rPr>
        <w:t xml:space="preserve"> </w:t>
      </w:r>
      <w:r>
        <w:t>is</w:t>
      </w:r>
      <w:r>
        <w:rPr>
          <w:spacing w:val="72"/>
        </w:rPr>
        <w:t xml:space="preserve"> </w:t>
      </w:r>
      <w:r>
        <w:t>a</w:t>
      </w:r>
      <w:r>
        <w:rPr>
          <w:spacing w:val="71"/>
        </w:rPr>
        <w:t xml:space="preserve"> </w:t>
      </w:r>
      <w:r>
        <w:t>negative</w:t>
      </w:r>
      <w:r>
        <w:rPr>
          <w:spacing w:val="71"/>
        </w:rPr>
        <w:t xml:space="preserve"> </w:t>
      </w:r>
      <w:r>
        <w:t>relationship</w:t>
      </w:r>
      <w:r>
        <w:rPr>
          <w:spacing w:val="71"/>
        </w:rPr>
        <w:t xml:space="preserve"> </w:t>
      </w:r>
      <w:r>
        <w:rPr>
          <w:spacing w:val="-2"/>
        </w:rPr>
        <w:t>between</w:t>
      </w:r>
      <w:r w:rsidR="009826FE">
        <w:rPr>
          <w:spacing w:val="-2"/>
        </w:rPr>
        <w:t xml:space="preserve"> </w:t>
      </w:r>
      <w:proofErr w:type="spellStart"/>
      <w:r>
        <w:t>organisational</w:t>
      </w:r>
      <w:proofErr w:type="spellEnd"/>
      <w:r>
        <w:t xml:space="preserve"> citizenship </w:t>
      </w:r>
      <w:proofErr w:type="spellStart"/>
      <w:r>
        <w:t>behaviour</w:t>
      </w:r>
      <w:proofErr w:type="spellEnd"/>
      <w:r>
        <w:t xml:space="preserve"> and hospital corporate image despite their individual</w:t>
      </w:r>
      <w:r>
        <w:rPr>
          <w:spacing w:val="40"/>
        </w:rPr>
        <w:t xml:space="preserve"> </w:t>
      </w:r>
      <w:r>
        <w:t>positive (</w:t>
      </w:r>
      <w:proofErr w:type="spellStart"/>
      <w:r>
        <w:t>Obamiro</w:t>
      </w:r>
      <w:proofErr w:type="spellEnd"/>
      <w:r>
        <w:t xml:space="preserve">, </w:t>
      </w:r>
      <w:proofErr w:type="spellStart"/>
      <w:r>
        <w:t>Ogunnaike</w:t>
      </w:r>
      <w:proofErr w:type="spellEnd"/>
      <w:r>
        <w:t xml:space="preserve"> &amp; </w:t>
      </w:r>
      <w:proofErr w:type="spellStart"/>
      <w:r>
        <w:t>Osibanjo</w:t>
      </w:r>
      <w:proofErr w:type="spellEnd"/>
      <w:r>
        <w:t xml:space="preserve">, 2014), communication of all types – internal and external – is the key to manage and maintain a good image of an </w:t>
      </w:r>
      <w:proofErr w:type="spellStart"/>
      <w:r>
        <w:t>organisation</w:t>
      </w:r>
      <w:proofErr w:type="spellEnd"/>
      <w:r>
        <w:t>, maintaining good relations with</w:t>
      </w:r>
      <w:r>
        <w:rPr>
          <w:spacing w:val="-9"/>
        </w:rPr>
        <w:t xml:space="preserve"> </w:t>
      </w:r>
      <w:r>
        <w:t>all the concerned</w:t>
      </w:r>
      <w:r>
        <w:rPr>
          <w:spacing w:val="-9"/>
        </w:rPr>
        <w:t xml:space="preserve"> </w:t>
      </w:r>
      <w:r>
        <w:t>publics is</w:t>
      </w:r>
      <w:r>
        <w:rPr>
          <w:spacing w:val="-9"/>
        </w:rPr>
        <w:t xml:space="preserve"> </w:t>
      </w:r>
      <w:r>
        <w:t>crucial to have</w:t>
      </w:r>
      <w:r>
        <w:rPr>
          <w:spacing w:val="-9"/>
        </w:rPr>
        <w:t xml:space="preserve"> </w:t>
      </w:r>
      <w:r>
        <w:t>a favorable image</w:t>
      </w:r>
      <w:r>
        <w:rPr>
          <w:spacing w:val="-9"/>
        </w:rPr>
        <w:t xml:space="preserve"> </w:t>
      </w:r>
      <w:r>
        <w:t>for an</w:t>
      </w:r>
      <w:r>
        <w:rPr>
          <w:spacing w:val="-9"/>
        </w:rPr>
        <w:t xml:space="preserve"> </w:t>
      </w:r>
      <w:proofErr w:type="spellStart"/>
      <w:r>
        <w:t>organisation</w:t>
      </w:r>
      <w:proofErr w:type="spellEnd"/>
      <w:r>
        <w:t>, a good image helps a company have that extra edge required in today’s competitive time and constant efforts need to be made to maintain and enhance a company’s image (Singh &amp; Pandey, 2017)</w:t>
      </w:r>
      <w:r>
        <w:rPr>
          <w:spacing w:val="40"/>
        </w:rPr>
        <w:t xml:space="preserve"> </w:t>
      </w:r>
      <w:r>
        <w:t xml:space="preserve">and </w:t>
      </w:r>
      <w:proofErr w:type="spellStart"/>
      <w:r>
        <w:t>organisation</w:t>
      </w:r>
      <w:proofErr w:type="spellEnd"/>
      <w:r>
        <w:t xml:space="preserve"> use PR activities for their corporate image in forms of education </w:t>
      </w:r>
      <w:proofErr w:type="spellStart"/>
      <w:r>
        <w:t>programmes</w:t>
      </w:r>
      <w:proofErr w:type="spellEnd"/>
      <w:r>
        <w:t xml:space="preserve">, environmental </w:t>
      </w:r>
      <w:proofErr w:type="spellStart"/>
      <w:r>
        <w:t>programme</w:t>
      </w:r>
      <w:proofErr w:type="spellEnd"/>
      <w:r>
        <w:t xml:space="preserve">, sports activities, philanthropic donations and training </w:t>
      </w:r>
      <w:proofErr w:type="spellStart"/>
      <w:r>
        <w:t>programmes</w:t>
      </w:r>
      <w:proofErr w:type="spellEnd"/>
      <w:r>
        <w:t xml:space="preserve"> where it was suggested that comprehensive study on public relations practice of all companies in</w:t>
      </w:r>
      <w:r>
        <w:rPr>
          <w:spacing w:val="-9"/>
        </w:rPr>
        <w:t xml:space="preserve"> </w:t>
      </w:r>
      <w:r>
        <w:t>Benue State</w:t>
      </w:r>
      <w:r>
        <w:rPr>
          <w:spacing w:val="-10"/>
        </w:rPr>
        <w:t xml:space="preserve"> </w:t>
      </w:r>
      <w:r>
        <w:t>should be</w:t>
      </w:r>
      <w:r>
        <w:rPr>
          <w:spacing w:val="-9"/>
        </w:rPr>
        <w:t xml:space="preserve"> </w:t>
      </w:r>
      <w:r>
        <w:t>carried out</w:t>
      </w:r>
      <w:r>
        <w:rPr>
          <w:spacing w:val="-9"/>
        </w:rPr>
        <w:t xml:space="preserve"> </w:t>
      </w:r>
      <w:r>
        <w:t>to pave the</w:t>
      </w:r>
      <w:r>
        <w:rPr>
          <w:spacing w:val="-9"/>
        </w:rPr>
        <w:t xml:space="preserve"> </w:t>
      </w:r>
      <w:r>
        <w:t>way for</w:t>
      </w:r>
      <w:r>
        <w:rPr>
          <w:spacing w:val="-9"/>
        </w:rPr>
        <w:t xml:space="preserve"> </w:t>
      </w:r>
      <w:r>
        <w:t>generalization of</w:t>
      </w:r>
      <w:r>
        <w:rPr>
          <w:spacing w:val="-9"/>
        </w:rPr>
        <w:t xml:space="preserve"> </w:t>
      </w:r>
      <w:r>
        <w:t>the findings (</w:t>
      </w:r>
      <w:proofErr w:type="spellStart"/>
      <w:r>
        <w:t>Atume</w:t>
      </w:r>
      <w:proofErr w:type="spellEnd"/>
      <w:r>
        <w:t xml:space="preserve">, 2018). This study therefore will bridge the gap that </w:t>
      </w:r>
      <w:proofErr w:type="spellStart"/>
      <w:r>
        <w:t>Atume</w:t>
      </w:r>
      <w:proofErr w:type="spellEnd"/>
      <w:r>
        <w:t xml:space="preserve"> (2018) suggested.</w:t>
      </w:r>
    </w:p>
    <w:p w:rsidR="005E6574" w:rsidRDefault="003E7940" w:rsidP="002D2DB8">
      <w:pPr>
        <w:pStyle w:val="BodyText"/>
        <w:spacing w:after="240" w:line="360" w:lineRule="auto"/>
        <w:ind w:right="90" w:firstLine="720"/>
        <w:jc w:val="both"/>
      </w:pPr>
      <w:r>
        <w:t>Based on</w:t>
      </w:r>
      <w:r>
        <w:rPr>
          <w:spacing w:val="-9"/>
        </w:rPr>
        <w:t xml:space="preserve"> </w:t>
      </w:r>
      <w:r>
        <w:t>the review</w:t>
      </w:r>
      <w:r>
        <w:rPr>
          <w:spacing w:val="-9"/>
        </w:rPr>
        <w:t xml:space="preserve"> </w:t>
      </w:r>
      <w:r>
        <w:t>of empirical</w:t>
      </w:r>
      <w:r>
        <w:rPr>
          <w:spacing w:val="-9"/>
        </w:rPr>
        <w:t xml:space="preserve"> </w:t>
      </w:r>
      <w:r>
        <w:t>literature,</w:t>
      </w:r>
      <w:r>
        <w:rPr>
          <w:spacing w:val="-2"/>
        </w:rPr>
        <w:t xml:space="preserve"> </w:t>
      </w:r>
      <w:r>
        <w:t>PR is very</w:t>
      </w:r>
      <w:r>
        <w:rPr>
          <w:spacing w:val="-9"/>
        </w:rPr>
        <w:t xml:space="preserve"> </w:t>
      </w:r>
      <w:r>
        <w:t>paramount in</w:t>
      </w:r>
      <w:r>
        <w:rPr>
          <w:spacing w:val="-9"/>
        </w:rPr>
        <w:t xml:space="preserve"> </w:t>
      </w:r>
      <w:r>
        <w:t xml:space="preserve">an </w:t>
      </w:r>
      <w:proofErr w:type="spellStart"/>
      <w:r>
        <w:t>organisation</w:t>
      </w:r>
      <w:proofErr w:type="spellEnd"/>
      <w:r>
        <w:rPr>
          <w:spacing w:val="-5"/>
        </w:rPr>
        <w:t xml:space="preserve"> </w:t>
      </w:r>
      <w:r>
        <w:t>as it</w:t>
      </w:r>
      <w:r>
        <w:rPr>
          <w:spacing w:val="-9"/>
        </w:rPr>
        <w:t xml:space="preserve"> </w:t>
      </w:r>
      <w:r>
        <w:t xml:space="preserve">helps in creating good reputation of the </w:t>
      </w:r>
      <w:proofErr w:type="spellStart"/>
      <w:r>
        <w:t>organisation</w:t>
      </w:r>
      <w:proofErr w:type="spellEnd"/>
      <w:r>
        <w:t xml:space="preserve"> for its public. But all the research reviewed focused on the role of public relations in organization and creating good reputation. This research will differ from the others literature in the sense that it will focus on not creating good reputation but rather in preserving the reputation of UMTH which is good for any </w:t>
      </w:r>
      <w:proofErr w:type="spellStart"/>
      <w:r>
        <w:t>organisation</w:t>
      </w:r>
      <w:proofErr w:type="spellEnd"/>
      <w:r>
        <w:t xml:space="preserve"> that wants to capture the attention of its publics and sustains them in continuously getting attracted to their </w:t>
      </w:r>
      <w:proofErr w:type="spellStart"/>
      <w:r>
        <w:t>organisation</w:t>
      </w:r>
      <w:proofErr w:type="spellEnd"/>
      <w:r>
        <w:t>. This in essence is the gap which this research is set to fill.</w:t>
      </w:r>
    </w:p>
    <w:p w:rsidR="005E6574" w:rsidRDefault="003E7940" w:rsidP="002D2DB8">
      <w:pPr>
        <w:pStyle w:val="Heading3"/>
        <w:numPr>
          <w:ilvl w:val="1"/>
          <w:numId w:val="4"/>
        </w:numPr>
        <w:spacing w:after="240" w:line="360" w:lineRule="auto"/>
        <w:ind w:left="720" w:right="90" w:hanging="719"/>
      </w:pPr>
      <w:r>
        <w:rPr>
          <w:w w:val="90"/>
        </w:rPr>
        <w:t>Theoretical</w:t>
      </w:r>
      <w:r>
        <w:rPr>
          <w:spacing w:val="36"/>
        </w:rPr>
        <w:t xml:space="preserve"> </w:t>
      </w:r>
      <w:r>
        <w:rPr>
          <w:spacing w:val="-2"/>
        </w:rPr>
        <w:t>Framework</w:t>
      </w:r>
    </w:p>
    <w:p w:rsidR="005E6574" w:rsidRDefault="003E7940" w:rsidP="002D2DB8">
      <w:pPr>
        <w:pStyle w:val="BodyText"/>
        <w:spacing w:after="240" w:line="360" w:lineRule="auto"/>
        <w:ind w:right="90" w:firstLine="720"/>
        <w:jc w:val="both"/>
      </w:pPr>
      <w:r>
        <w:t xml:space="preserve">Theory is very important in a study of this nature; this research study </w:t>
      </w:r>
      <w:proofErr w:type="spellStart"/>
      <w:r>
        <w:t>adoptsthe</w:t>
      </w:r>
      <w:proofErr w:type="spellEnd"/>
      <w:r>
        <w:t xml:space="preserve"> Hunt-</w:t>
      </w:r>
      <w:proofErr w:type="spellStart"/>
      <w:r>
        <w:t>Grunig</w:t>
      </w:r>
      <w:proofErr w:type="spellEnd"/>
      <w:r>
        <w:t xml:space="preserve"> Models of</w:t>
      </w:r>
      <w:r>
        <w:rPr>
          <w:spacing w:val="-10"/>
        </w:rPr>
        <w:t xml:space="preserve"> </w:t>
      </w:r>
      <w:r>
        <w:t>PR.</w:t>
      </w:r>
      <w:r>
        <w:rPr>
          <w:spacing w:val="-4"/>
        </w:rPr>
        <w:t xml:space="preserve"> </w:t>
      </w:r>
      <w:r>
        <w:t xml:space="preserve">According to </w:t>
      </w:r>
      <w:proofErr w:type="spellStart"/>
      <w:r>
        <w:t>Tye</w:t>
      </w:r>
      <w:proofErr w:type="spellEnd"/>
      <w:r>
        <w:rPr>
          <w:spacing w:val="-6"/>
        </w:rPr>
        <w:t xml:space="preserve"> </w:t>
      </w:r>
      <w:r>
        <w:t>(2002)</w:t>
      </w:r>
      <w:r>
        <w:rPr>
          <w:spacing w:val="-10"/>
        </w:rPr>
        <w:t xml:space="preserve"> </w:t>
      </w:r>
      <w:r>
        <w:t>the models were</w:t>
      </w:r>
      <w:r>
        <w:rPr>
          <w:spacing w:val="-10"/>
        </w:rPr>
        <w:t xml:space="preserve"> </w:t>
      </w:r>
      <w:r>
        <w:t>developed by</w:t>
      </w:r>
      <w:r>
        <w:rPr>
          <w:spacing w:val="-10"/>
        </w:rPr>
        <w:t xml:space="preserve"> </w:t>
      </w:r>
      <w:r>
        <w:t>Hunt and</w:t>
      </w:r>
      <w:r>
        <w:rPr>
          <w:spacing w:val="-10"/>
        </w:rPr>
        <w:t xml:space="preserve"> </w:t>
      </w:r>
      <w:proofErr w:type="spellStart"/>
      <w:r>
        <w:t>Grunig</w:t>
      </w:r>
      <w:proofErr w:type="spellEnd"/>
      <w:r>
        <w:t xml:space="preserve"> in 1984. The models include:</w:t>
      </w:r>
    </w:p>
    <w:p w:rsidR="005E6574" w:rsidRDefault="005E6574" w:rsidP="003E7940">
      <w:pPr>
        <w:pStyle w:val="BodyText"/>
        <w:spacing w:after="240" w:line="360" w:lineRule="auto"/>
        <w:jc w:val="both"/>
        <w:sectPr w:rsidR="005E6574" w:rsidSect="002D2DB8">
          <w:footerReference w:type="default" r:id="rId8"/>
          <w:pgSz w:w="12240" w:h="15840"/>
          <w:pgMar w:top="1440" w:right="1800" w:bottom="1440" w:left="2160" w:header="0" w:footer="1022" w:gutter="0"/>
          <w:cols w:space="720"/>
        </w:sectPr>
      </w:pPr>
    </w:p>
    <w:p w:rsidR="005E6574" w:rsidRDefault="003E7940" w:rsidP="009826FE">
      <w:pPr>
        <w:pStyle w:val="Heading3"/>
        <w:numPr>
          <w:ilvl w:val="2"/>
          <w:numId w:val="4"/>
        </w:numPr>
        <w:spacing w:after="240" w:line="360" w:lineRule="auto"/>
        <w:ind w:left="990" w:hanging="451"/>
      </w:pPr>
      <w:r>
        <w:rPr>
          <w:spacing w:val="-6"/>
        </w:rPr>
        <w:lastRenderedPageBreak/>
        <w:t>The</w:t>
      </w:r>
      <w:r>
        <w:rPr>
          <w:spacing w:val="-9"/>
        </w:rPr>
        <w:t xml:space="preserve"> </w:t>
      </w:r>
      <w:r>
        <w:rPr>
          <w:spacing w:val="-6"/>
        </w:rPr>
        <w:t>Press</w:t>
      </w:r>
      <w:r>
        <w:rPr>
          <w:spacing w:val="-9"/>
        </w:rPr>
        <w:t xml:space="preserve"> </w:t>
      </w:r>
      <w:proofErr w:type="spellStart"/>
      <w:r>
        <w:rPr>
          <w:spacing w:val="-6"/>
        </w:rPr>
        <w:t>Agentry</w:t>
      </w:r>
      <w:proofErr w:type="spellEnd"/>
      <w:r>
        <w:rPr>
          <w:spacing w:val="-5"/>
        </w:rPr>
        <w:t xml:space="preserve"> </w:t>
      </w:r>
      <w:r>
        <w:rPr>
          <w:spacing w:val="-6"/>
        </w:rPr>
        <w:t>/</w:t>
      </w:r>
      <w:r>
        <w:rPr>
          <w:spacing w:val="-9"/>
        </w:rPr>
        <w:t xml:space="preserve"> </w:t>
      </w:r>
      <w:r>
        <w:rPr>
          <w:spacing w:val="-6"/>
        </w:rPr>
        <w:t>Publicity</w:t>
      </w:r>
      <w:r>
        <w:rPr>
          <w:spacing w:val="-3"/>
        </w:rPr>
        <w:t xml:space="preserve"> </w:t>
      </w:r>
      <w:r>
        <w:rPr>
          <w:spacing w:val="-6"/>
        </w:rPr>
        <w:t>Model</w:t>
      </w:r>
    </w:p>
    <w:p w:rsidR="005E6574" w:rsidRDefault="003E7940" w:rsidP="009826FE">
      <w:pPr>
        <w:pStyle w:val="BodyText"/>
        <w:spacing w:after="240" w:line="360" w:lineRule="auto"/>
        <w:ind w:right="718" w:firstLine="720"/>
        <w:jc w:val="both"/>
      </w:pPr>
      <w:r>
        <w:t xml:space="preserve">In this model, the focus of PR effort is on getting </w:t>
      </w:r>
      <w:proofErr w:type="spellStart"/>
      <w:r>
        <w:t>favourable</w:t>
      </w:r>
      <w:proofErr w:type="spellEnd"/>
      <w:r>
        <w:t xml:space="preserve"> coverage or publicity from the </w:t>
      </w:r>
      <w:proofErr w:type="gramStart"/>
      <w:r>
        <w:t>media</w:t>
      </w:r>
      <w:proofErr w:type="gramEnd"/>
      <w:r>
        <w:t>.</w:t>
      </w:r>
      <w:r>
        <w:rPr>
          <w:spacing w:val="-4"/>
        </w:rPr>
        <w:t xml:space="preserve"> </w:t>
      </w:r>
      <w:r>
        <w:t>It is a</w:t>
      </w:r>
      <w:r>
        <w:rPr>
          <w:spacing w:val="-10"/>
        </w:rPr>
        <w:t xml:space="preserve"> </w:t>
      </w:r>
      <w:r>
        <w:t>one-way communication with propaganda</w:t>
      </w:r>
      <w:r>
        <w:rPr>
          <w:spacing w:val="-9"/>
        </w:rPr>
        <w:t xml:space="preserve"> </w:t>
      </w:r>
      <w:r>
        <w:t>(one-sided argument)</w:t>
      </w:r>
      <w:r>
        <w:rPr>
          <w:spacing w:val="-6"/>
        </w:rPr>
        <w:t xml:space="preserve"> </w:t>
      </w:r>
      <w:r>
        <w:t>as its purpose.</w:t>
      </w:r>
      <w:r>
        <w:rPr>
          <w:spacing w:val="-3"/>
        </w:rPr>
        <w:t xml:space="preserve"> </w:t>
      </w:r>
      <w:r>
        <w:t>The model projects an approach</w:t>
      </w:r>
      <w:r>
        <w:rPr>
          <w:spacing w:val="-10"/>
        </w:rPr>
        <w:t xml:space="preserve"> </w:t>
      </w:r>
      <w:r>
        <w:t>that thrives on falsehood,</w:t>
      </w:r>
      <w:r>
        <w:rPr>
          <w:spacing w:val="-3"/>
        </w:rPr>
        <w:t xml:space="preserve"> </w:t>
      </w:r>
      <w:r>
        <w:t>thus accuracy,</w:t>
      </w:r>
      <w:r>
        <w:rPr>
          <w:spacing w:val="-1"/>
        </w:rPr>
        <w:t xml:space="preserve"> </w:t>
      </w:r>
      <w:r>
        <w:t>ethics and truth</w:t>
      </w:r>
      <w:r>
        <w:rPr>
          <w:spacing w:val="-10"/>
        </w:rPr>
        <w:t xml:space="preserve"> </w:t>
      </w:r>
      <w:r>
        <w:t>are not seen as essential.</w:t>
      </w:r>
      <w:r>
        <w:rPr>
          <w:spacing w:val="-2"/>
        </w:rPr>
        <w:t xml:space="preserve"> </w:t>
      </w:r>
      <w:r>
        <w:t xml:space="preserve">According to </w:t>
      </w:r>
      <w:proofErr w:type="spellStart"/>
      <w:r>
        <w:t>Guth</w:t>
      </w:r>
      <w:proofErr w:type="spellEnd"/>
      <w:r>
        <w:t xml:space="preserve"> and Marsh (2002),</w:t>
      </w:r>
      <w:r>
        <w:rPr>
          <w:spacing w:val="-2"/>
        </w:rPr>
        <w:t xml:space="preserve"> </w:t>
      </w:r>
      <w:r>
        <w:t>a study in 1989 had revealed</w:t>
      </w:r>
      <w:r>
        <w:rPr>
          <w:spacing w:val="-9"/>
        </w:rPr>
        <w:t xml:space="preserve"> </w:t>
      </w:r>
      <w:r>
        <w:t>that this was the most practiced model of PR.</w:t>
      </w:r>
    </w:p>
    <w:p w:rsidR="005E6574" w:rsidRDefault="003E7940" w:rsidP="009826FE">
      <w:pPr>
        <w:pStyle w:val="Heading3"/>
        <w:numPr>
          <w:ilvl w:val="2"/>
          <w:numId w:val="4"/>
        </w:numPr>
        <w:tabs>
          <w:tab w:val="left" w:pos="1260"/>
        </w:tabs>
        <w:spacing w:after="240" w:line="360" w:lineRule="auto"/>
        <w:ind w:left="1350" w:hanging="719"/>
      </w:pPr>
      <w:r>
        <w:rPr>
          <w:w w:val="90"/>
        </w:rPr>
        <w:t>The</w:t>
      </w:r>
      <w:r>
        <w:rPr>
          <w:spacing w:val="18"/>
        </w:rPr>
        <w:t xml:space="preserve"> </w:t>
      </w:r>
      <w:r>
        <w:rPr>
          <w:w w:val="90"/>
        </w:rPr>
        <w:t>Public</w:t>
      </w:r>
      <w:r>
        <w:rPr>
          <w:spacing w:val="2"/>
        </w:rPr>
        <w:t xml:space="preserve"> </w:t>
      </w:r>
      <w:r>
        <w:rPr>
          <w:w w:val="90"/>
        </w:rPr>
        <w:t>Information</w:t>
      </w:r>
      <w:r>
        <w:rPr>
          <w:spacing w:val="20"/>
        </w:rPr>
        <w:t xml:space="preserve"> </w:t>
      </w:r>
      <w:r>
        <w:rPr>
          <w:spacing w:val="-4"/>
          <w:w w:val="90"/>
        </w:rPr>
        <w:t>Model</w:t>
      </w:r>
    </w:p>
    <w:p w:rsidR="005E6574" w:rsidRDefault="003E7940" w:rsidP="009826FE">
      <w:pPr>
        <w:pStyle w:val="BodyText"/>
        <w:spacing w:after="240" w:line="360" w:lineRule="auto"/>
        <w:ind w:right="717" w:firstLine="720"/>
        <w:jc w:val="both"/>
      </w:pPr>
      <w:r>
        <w:t>This model</w:t>
      </w:r>
      <w:r>
        <w:rPr>
          <w:spacing w:val="-11"/>
        </w:rPr>
        <w:t xml:space="preserve"> </w:t>
      </w:r>
      <w:r>
        <w:t>equally adopts</w:t>
      </w:r>
      <w:r>
        <w:rPr>
          <w:spacing w:val="-11"/>
        </w:rPr>
        <w:t xml:space="preserve"> </w:t>
      </w:r>
      <w:r>
        <w:t>a one-way</w:t>
      </w:r>
      <w:r>
        <w:rPr>
          <w:spacing w:val="-11"/>
        </w:rPr>
        <w:t xml:space="preserve"> </w:t>
      </w:r>
      <w:r>
        <w:t>approach of</w:t>
      </w:r>
      <w:r>
        <w:rPr>
          <w:spacing w:val="-11"/>
        </w:rPr>
        <w:t xml:space="preserve"> </w:t>
      </w:r>
      <w:r>
        <w:t>dissemination of information.</w:t>
      </w:r>
      <w:r>
        <w:rPr>
          <w:spacing w:val="-4"/>
        </w:rPr>
        <w:t xml:space="preserve"> </w:t>
      </w:r>
      <w:r>
        <w:t>However,</w:t>
      </w:r>
      <w:r>
        <w:rPr>
          <w:spacing w:val="-7"/>
        </w:rPr>
        <w:t xml:space="preserve"> </w:t>
      </w:r>
      <w:r>
        <w:t xml:space="preserve">unlike the press </w:t>
      </w:r>
      <w:proofErr w:type="spellStart"/>
      <w:r>
        <w:t>agentry</w:t>
      </w:r>
      <w:proofErr w:type="spellEnd"/>
      <w:r>
        <w:t>/publicity model,</w:t>
      </w:r>
      <w:r>
        <w:rPr>
          <w:spacing w:val="-3"/>
        </w:rPr>
        <w:t xml:space="preserve"> </w:t>
      </w:r>
      <w:r>
        <w:t>it disseminates truthful and</w:t>
      </w:r>
      <w:r>
        <w:rPr>
          <w:spacing w:val="-9"/>
        </w:rPr>
        <w:t xml:space="preserve"> </w:t>
      </w:r>
      <w:r>
        <w:t>accurate information. It</w:t>
      </w:r>
      <w:r>
        <w:rPr>
          <w:spacing w:val="-9"/>
        </w:rPr>
        <w:t xml:space="preserve"> </w:t>
      </w:r>
      <w:r>
        <w:t xml:space="preserve">is a model in which the PR professional acts much like a typical journalist or news reporter in residence in the </w:t>
      </w:r>
      <w:proofErr w:type="spellStart"/>
      <w:r>
        <w:t>organisation</w:t>
      </w:r>
      <w:proofErr w:type="spellEnd"/>
      <w:r>
        <w:t xml:space="preserve"> and the information he or she disseminates is relatively objective. Indeed, the purpose of public information here is the dissemination of truthful information.</w:t>
      </w:r>
    </w:p>
    <w:p w:rsidR="005E6574" w:rsidRDefault="003E7940" w:rsidP="009826FE">
      <w:pPr>
        <w:pStyle w:val="Heading3"/>
        <w:numPr>
          <w:ilvl w:val="2"/>
          <w:numId w:val="4"/>
        </w:numPr>
        <w:spacing w:after="240" w:line="360" w:lineRule="auto"/>
        <w:ind w:left="900" w:hanging="719"/>
      </w:pPr>
      <w:r>
        <w:rPr>
          <w:spacing w:val="-10"/>
        </w:rPr>
        <w:t>The</w:t>
      </w:r>
      <w:r>
        <w:t xml:space="preserve"> </w:t>
      </w:r>
      <w:r>
        <w:rPr>
          <w:spacing w:val="-10"/>
        </w:rPr>
        <w:t>Two–Way</w:t>
      </w:r>
      <w:r>
        <w:rPr>
          <w:spacing w:val="7"/>
        </w:rPr>
        <w:t xml:space="preserve"> </w:t>
      </w:r>
      <w:r>
        <w:rPr>
          <w:spacing w:val="-10"/>
        </w:rPr>
        <w:t>Asymmetrical</w:t>
      </w:r>
      <w:r>
        <w:t xml:space="preserve"> </w:t>
      </w:r>
      <w:r>
        <w:rPr>
          <w:spacing w:val="-10"/>
        </w:rPr>
        <w:t>Model</w:t>
      </w:r>
    </w:p>
    <w:p w:rsidR="005E6574" w:rsidRDefault="003E7940" w:rsidP="009826FE">
      <w:pPr>
        <w:pStyle w:val="BodyText"/>
        <w:spacing w:after="240" w:line="360" w:lineRule="auto"/>
        <w:ind w:right="717" w:firstLine="720"/>
        <w:jc w:val="both"/>
      </w:pPr>
      <w:r>
        <w:t xml:space="preserve">The trust of this model is scientific persuasion. It uses research as a way of influencing vital publics towards the </w:t>
      </w:r>
      <w:proofErr w:type="spellStart"/>
      <w:r>
        <w:t>organisation’s</w:t>
      </w:r>
      <w:proofErr w:type="spellEnd"/>
      <w:r>
        <w:t xml:space="preserve"> point of view. The model also attempts to create mutual understanding between the </w:t>
      </w:r>
      <w:proofErr w:type="spellStart"/>
      <w:r>
        <w:t>organisation</w:t>
      </w:r>
      <w:proofErr w:type="spellEnd"/>
      <w:r>
        <w:t xml:space="preserve"> and its publics. Here, the PR communicator gets feedbacks from the government and then employs appropriate communication theories to persuade the public to accept the </w:t>
      </w:r>
      <w:proofErr w:type="spellStart"/>
      <w:r>
        <w:t>organisation’s</w:t>
      </w:r>
      <w:proofErr w:type="spellEnd"/>
      <w:r>
        <w:t xml:space="preserve"> point of view. The essence of research here is to reveal</w:t>
      </w:r>
      <w:r>
        <w:rPr>
          <w:spacing w:val="31"/>
        </w:rPr>
        <w:t xml:space="preserve"> </w:t>
      </w:r>
      <w:r>
        <w:t>how</w:t>
      </w:r>
      <w:r>
        <w:rPr>
          <w:spacing w:val="18"/>
        </w:rPr>
        <w:t xml:space="preserve"> </w:t>
      </w:r>
      <w:r>
        <w:t>best</w:t>
      </w:r>
      <w:r>
        <w:rPr>
          <w:spacing w:val="18"/>
        </w:rPr>
        <w:t xml:space="preserve"> </w:t>
      </w:r>
      <w:r>
        <w:t>to</w:t>
      </w:r>
      <w:r>
        <w:rPr>
          <w:spacing w:val="31"/>
        </w:rPr>
        <w:t xml:space="preserve"> </w:t>
      </w:r>
      <w:r>
        <w:t>persuade</w:t>
      </w:r>
      <w:r>
        <w:rPr>
          <w:spacing w:val="20"/>
        </w:rPr>
        <w:t xml:space="preserve"> </w:t>
      </w:r>
      <w:r>
        <w:t>the</w:t>
      </w:r>
      <w:r>
        <w:rPr>
          <w:spacing w:val="31"/>
        </w:rPr>
        <w:t xml:space="preserve"> </w:t>
      </w:r>
      <w:r>
        <w:t>audience</w:t>
      </w:r>
      <w:r>
        <w:rPr>
          <w:spacing w:val="31"/>
        </w:rPr>
        <w:t xml:space="preserve"> </w:t>
      </w:r>
      <w:r>
        <w:t>or</w:t>
      </w:r>
      <w:r>
        <w:rPr>
          <w:spacing w:val="18"/>
        </w:rPr>
        <w:t xml:space="preserve"> </w:t>
      </w:r>
      <w:r>
        <w:t>public.</w:t>
      </w:r>
      <w:r>
        <w:rPr>
          <w:spacing w:val="25"/>
        </w:rPr>
        <w:t xml:space="preserve"> </w:t>
      </w:r>
      <w:r>
        <w:t>According</w:t>
      </w:r>
      <w:r>
        <w:rPr>
          <w:spacing w:val="19"/>
        </w:rPr>
        <w:t xml:space="preserve"> </w:t>
      </w:r>
      <w:r>
        <w:t>to</w:t>
      </w:r>
      <w:r>
        <w:rPr>
          <w:spacing w:val="31"/>
        </w:rPr>
        <w:t xml:space="preserve"> </w:t>
      </w:r>
      <w:proofErr w:type="spellStart"/>
      <w:r>
        <w:t>Guth</w:t>
      </w:r>
      <w:proofErr w:type="spellEnd"/>
      <w:r>
        <w:rPr>
          <w:spacing w:val="18"/>
        </w:rPr>
        <w:t xml:space="preserve"> </w:t>
      </w:r>
      <w:r>
        <w:t>and</w:t>
      </w:r>
      <w:r>
        <w:rPr>
          <w:spacing w:val="31"/>
        </w:rPr>
        <w:t xml:space="preserve"> </w:t>
      </w:r>
      <w:r>
        <w:t>Marsh</w:t>
      </w:r>
      <w:r>
        <w:rPr>
          <w:spacing w:val="18"/>
        </w:rPr>
        <w:t xml:space="preserve"> </w:t>
      </w:r>
      <w:r>
        <w:t>(2002),</w:t>
      </w:r>
      <w:r>
        <w:rPr>
          <w:spacing w:val="25"/>
        </w:rPr>
        <w:t xml:space="preserve"> </w:t>
      </w:r>
      <w:r>
        <w:rPr>
          <w:spacing w:val="-5"/>
        </w:rPr>
        <w:t>the</w:t>
      </w:r>
      <w:r w:rsidR="009826FE">
        <w:t xml:space="preserve"> </w:t>
      </w:r>
      <w:r>
        <w:t>1989 study</w:t>
      </w:r>
      <w:r>
        <w:rPr>
          <w:spacing w:val="-9"/>
        </w:rPr>
        <w:t xml:space="preserve"> </w:t>
      </w:r>
      <w:r>
        <w:t>showed that it</w:t>
      </w:r>
      <w:r>
        <w:rPr>
          <w:spacing w:val="-9"/>
        </w:rPr>
        <w:t xml:space="preserve"> </w:t>
      </w:r>
      <w:r>
        <w:t>was the least</w:t>
      </w:r>
      <w:r>
        <w:rPr>
          <w:spacing w:val="-9"/>
        </w:rPr>
        <w:t xml:space="preserve"> </w:t>
      </w:r>
      <w:r>
        <w:t>practiced of the four</w:t>
      </w:r>
      <w:r>
        <w:rPr>
          <w:spacing w:val="-9"/>
        </w:rPr>
        <w:t xml:space="preserve"> </w:t>
      </w:r>
      <w:r>
        <w:t>models but it</w:t>
      </w:r>
      <w:r>
        <w:rPr>
          <w:spacing w:val="-9"/>
        </w:rPr>
        <w:t xml:space="preserve"> </w:t>
      </w:r>
      <w:r>
        <w:t>ranked first in</w:t>
      </w:r>
      <w:r>
        <w:rPr>
          <w:spacing w:val="-9"/>
        </w:rPr>
        <w:t xml:space="preserve"> </w:t>
      </w:r>
      <w:r>
        <w:t>order of preference among practitioners.</w:t>
      </w:r>
    </w:p>
    <w:p w:rsidR="002D2DB8" w:rsidRDefault="002D2DB8" w:rsidP="009826FE">
      <w:pPr>
        <w:pStyle w:val="BodyText"/>
        <w:spacing w:after="240" w:line="360" w:lineRule="auto"/>
        <w:ind w:right="717" w:firstLine="720"/>
        <w:jc w:val="both"/>
      </w:pPr>
    </w:p>
    <w:p w:rsidR="005E6574" w:rsidRDefault="003E7940" w:rsidP="009826FE">
      <w:pPr>
        <w:pStyle w:val="BodyText"/>
        <w:numPr>
          <w:ilvl w:val="2"/>
          <w:numId w:val="4"/>
        </w:numPr>
        <w:spacing w:after="240" w:line="360" w:lineRule="auto"/>
        <w:ind w:left="720" w:hanging="721"/>
      </w:pPr>
      <w:r>
        <w:rPr>
          <w:spacing w:val="-10"/>
        </w:rPr>
        <w:lastRenderedPageBreak/>
        <w:t>The</w:t>
      </w:r>
      <w:r>
        <w:rPr>
          <w:spacing w:val="-3"/>
        </w:rPr>
        <w:t xml:space="preserve"> </w:t>
      </w:r>
      <w:r>
        <w:rPr>
          <w:spacing w:val="-10"/>
        </w:rPr>
        <w:t>Two–Way</w:t>
      </w:r>
      <w:r>
        <w:rPr>
          <w:spacing w:val="4"/>
        </w:rPr>
        <w:t xml:space="preserve"> </w:t>
      </w:r>
      <w:r>
        <w:rPr>
          <w:spacing w:val="-10"/>
        </w:rPr>
        <w:t>Symmetrical</w:t>
      </w:r>
      <w:r>
        <w:rPr>
          <w:spacing w:val="-3"/>
        </w:rPr>
        <w:t xml:space="preserve"> </w:t>
      </w:r>
      <w:r>
        <w:rPr>
          <w:spacing w:val="-10"/>
        </w:rPr>
        <w:t>Model.</w:t>
      </w:r>
    </w:p>
    <w:p w:rsidR="009826FE" w:rsidRDefault="003E7940" w:rsidP="009826FE">
      <w:pPr>
        <w:pStyle w:val="BodyText"/>
        <w:spacing w:after="240" w:line="360" w:lineRule="auto"/>
        <w:ind w:right="717" w:firstLine="720"/>
        <w:jc w:val="both"/>
      </w:pPr>
      <w:r>
        <w:t>In this model, public relations communicators make every attempt for each side</w:t>
      </w:r>
      <w:r>
        <w:rPr>
          <w:spacing w:val="31"/>
        </w:rPr>
        <w:t xml:space="preserve"> </w:t>
      </w:r>
      <w:r>
        <w:t>to understand</w:t>
      </w:r>
      <w:r>
        <w:rPr>
          <w:spacing w:val="40"/>
        </w:rPr>
        <w:t xml:space="preserve"> </w:t>
      </w:r>
      <w:r>
        <w:t>the other’s point of</w:t>
      </w:r>
      <w:r>
        <w:rPr>
          <w:spacing w:val="-10"/>
        </w:rPr>
        <w:t xml:space="preserve"> </w:t>
      </w:r>
      <w:r>
        <w:t>view.</w:t>
      </w:r>
      <w:r>
        <w:rPr>
          <w:spacing w:val="-1"/>
        </w:rPr>
        <w:t xml:space="preserve"> </w:t>
      </w:r>
      <w:r>
        <w:t>The goal here is</w:t>
      </w:r>
      <w:r>
        <w:rPr>
          <w:spacing w:val="-10"/>
        </w:rPr>
        <w:t xml:space="preserve"> </w:t>
      </w:r>
      <w:r>
        <w:t>to achieve mutual</w:t>
      </w:r>
      <w:r>
        <w:rPr>
          <w:spacing w:val="-10"/>
        </w:rPr>
        <w:t xml:space="preserve"> </w:t>
      </w:r>
      <w:r>
        <w:t>understanding albeit in a</w:t>
      </w:r>
      <w:r>
        <w:rPr>
          <w:spacing w:val="-10"/>
        </w:rPr>
        <w:t xml:space="preserve"> </w:t>
      </w:r>
      <w:r>
        <w:t xml:space="preserve">deeper and more profound way that puts the two parties in a win-win situation. It is a useful model for conflict resolution within an </w:t>
      </w:r>
      <w:proofErr w:type="spellStart"/>
      <w:r>
        <w:t>organisation</w:t>
      </w:r>
      <w:proofErr w:type="spellEnd"/>
      <w:r>
        <w:t xml:space="preserve"> and especially between an </w:t>
      </w:r>
      <w:proofErr w:type="spellStart"/>
      <w:r>
        <w:t>organisation</w:t>
      </w:r>
      <w:proofErr w:type="spellEnd"/>
      <w:r>
        <w:t xml:space="preserve"> and its</w:t>
      </w:r>
      <w:r>
        <w:rPr>
          <w:spacing w:val="-10"/>
        </w:rPr>
        <w:t xml:space="preserve"> </w:t>
      </w:r>
      <w:r>
        <w:t xml:space="preserve">publics. The PR communicator here is a middleman between the </w:t>
      </w:r>
      <w:proofErr w:type="spellStart"/>
      <w:r>
        <w:t>organisation</w:t>
      </w:r>
      <w:proofErr w:type="spellEnd"/>
      <w:r>
        <w:t xml:space="preserve"> and its publics striving always at achieving mutual understanding rather than an adversarial relationship. The model is the most preferred by Hunt and </w:t>
      </w:r>
      <w:proofErr w:type="spellStart"/>
      <w:r>
        <w:t>Grunig</w:t>
      </w:r>
      <w:proofErr w:type="spellEnd"/>
      <w:r>
        <w:t xml:space="preserve"> who did the 1989 study. They reported that it was the most practiced model of PR but ranked second in order of preference among practitioners.</w:t>
      </w:r>
    </w:p>
    <w:p w:rsidR="005E6574" w:rsidRDefault="003E7940" w:rsidP="009826FE">
      <w:pPr>
        <w:pStyle w:val="BodyText"/>
        <w:spacing w:after="240" w:line="360" w:lineRule="auto"/>
        <w:ind w:right="717" w:firstLine="720"/>
        <w:jc w:val="both"/>
      </w:pPr>
      <w:r>
        <w:t>The relevance of this model to the present study is that, it is possible to link the Hunt-</w:t>
      </w:r>
      <w:proofErr w:type="spellStart"/>
      <w:r>
        <w:t>Grunig</w:t>
      </w:r>
      <w:proofErr w:type="spellEnd"/>
      <w:r>
        <w:t xml:space="preserve"> Models of PR to the study of corporate reputation management of organization. Reputation is sustain through disseminating objective information and create mutual understanding between</w:t>
      </w:r>
      <w:r>
        <w:rPr>
          <w:spacing w:val="40"/>
        </w:rPr>
        <w:t xml:space="preserve"> </w:t>
      </w:r>
      <w:r>
        <w:t xml:space="preserve">the </w:t>
      </w:r>
      <w:proofErr w:type="spellStart"/>
      <w:r>
        <w:t>organisation</w:t>
      </w:r>
      <w:proofErr w:type="spellEnd"/>
      <w:r>
        <w:t xml:space="preserve"> and its publics. Therefore, in preserving the reputation, objective information and creation of relationship is needed in order to maintain reputation in the sight of the public.</w:t>
      </w:r>
      <w:r>
        <w:rPr>
          <w:spacing w:val="40"/>
        </w:rPr>
        <w:t xml:space="preserve"> </w:t>
      </w:r>
      <w:r>
        <w:t>As such, the Hunt-</w:t>
      </w:r>
      <w:proofErr w:type="spellStart"/>
      <w:r>
        <w:t>Grunig</w:t>
      </w:r>
      <w:proofErr w:type="spellEnd"/>
      <w:r>
        <w:t xml:space="preserve"> Models of PR will provide a clear understanding of how reputation is sustain through disseminating objective information and creating mutual understanding between </w:t>
      </w:r>
      <w:proofErr w:type="spellStart"/>
      <w:r>
        <w:t>organisation</w:t>
      </w:r>
      <w:proofErr w:type="spellEnd"/>
      <w:r>
        <w:t xml:space="preserve"> and its publics.</w:t>
      </w:r>
    </w:p>
    <w:p w:rsidR="005E6574" w:rsidRDefault="005E6574" w:rsidP="003E7940">
      <w:pPr>
        <w:pStyle w:val="BodyText"/>
        <w:spacing w:after="240" w:line="360" w:lineRule="auto"/>
      </w:pPr>
    </w:p>
    <w:p w:rsidR="005E6574" w:rsidRDefault="005E6574" w:rsidP="003E7940">
      <w:pPr>
        <w:pStyle w:val="BodyText"/>
        <w:spacing w:after="240" w:line="360" w:lineRule="auto"/>
      </w:pPr>
    </w:p>
    <w:p w:rsidR="005E6574" w:rsidRDefault="005E6574" w:rsidP="003E7940">
      <w:pPr>
        <w:pStyle w:val="BodyText"/>
        <w:spacing w:after="240" w:line="360" w:lineRule="auto"/>
      </w:pPr>
    </w:p>
    <w:p w:rsidR="005E6574" w:rsidRDefault="005E6574" w:rsidP="003E7940">
      <w:pPr>
        <w:pStyle w:val="BodyText"/>
        <w:spacing w:after="240" w:line="360" w:lineRule="auto"/>
      </w:pPr>
    </w:p>
    <w:p w:rsidR="005E6574" w:rsidRDefault="005E6574" w:rsidP="003E7940">
      <w:pPr>
        <w:pStyle w:val="BodyText"/>
        <w:spacing w:after="240" w:line="360" w:lineRule="auto"/>
      </w:pPr>
    </w:p>
    <w:p w:rsidR="005E6574" w:rsidRDefault="005E6574" w:rsidP="003E7940">
      <w:pPr>
        <w:pStyle w:val="BodyText"/>
        <w:spacing w:after="240" w:line="360" w:lineRule="auto"/>
      </w:pPr>
    </w:p>
    <w:p w:rsidR="005E6574" w:rsidRDefault="003E7940" w:rsidP="002D2DB8">
      <w:pPr>
        <w:pStyle w:val="Heading3"/>
        <w:spacing w:after="240" w:line="360" w:lineRule="auto"/>
        <w:ind w:left="0" w:firstLine="0"/>
        <w:jc w:val="center"/>
      </w:pPr>
      <w:r>
        <w:rPr>
          <w:spacing w:val="-2"/>
        </w:rPr>
        <w:lastRenderedPageBreak/>
        <w:t>References</w:t>
      </w:r>
    </w:p>
    <w:p w:rsidR="002D2DB8" w:rsidRDefault="003E7940" w:rsidP="00412455">
      <w:pPr>
        <w:spacing w:after="240" w:line="360" w:lineRule="auto"/>
        <w:ind w:left="720" w:right="90" w:hanging="720"/>
        <w:jc w:val="both"/>
        <w:rPr>
          <w:sz w:val="24"/>
        </w:rPr>
      </w:pPr>
      <w:proofErr w:type="spellStart"/>
      <w:r>
        <w:rPr>
          <w:sz w:val="24"/>
        </w:rPr>
        <w:t>Alhadid</w:t>
      </w:r>
      <w:proofErr w:type="spellEnd"/>
      <w:r>
        <w:rPr>
          <w:sz w:val="24"/>
        </w:rPr>
        <w:t xml:space="preserve">, A. Y. &amp; </w:t>
      </w:r>
      <w:proofErr w:type="spellStart"/>
      <w:r>
        <w:rPr>
          <w:sz w:val="24"/>
        </w:rPr>
        <w:t>Qaddomi</w:t>
      </w:r>
      <w:proofErr w:type="spellEnd"/>
      <w:r>
        <w:rPr>
          <w:sz w:val="24"/>
        </w:rPr>
        <w:t xml:space="preserve">, B. A. (2016). </w:t>
      </w:r>
      <w:r w:rsidR="002D2DB8">
        <w:rPr>
          <w:sz w:val="24"/>
        </w:rPr>
        <w:t xml:space="preserve">The role of public relations on </w:t>
      </w:r>
      <w:r>
        <w:rPr>
          <w:sz w:val="24"/>
        </w:rPr>
        <w:t>company image: social media as a moderating variable: a case study at the applied science private university</w:t>
      </w:r>
      <w:r>
        <w:rPr>
          <w:spacing w:val="-15"/>
          <w:sz w:val="24"/>
        </w:rPr>
        <w:t xml:space="preserve"> </w:t>
      </w:r>
      <w:r>
        <w:rPr>
          <w:sz w:val="24"/>
        </w:rPr>
        <w:t>at</w:t>
      </w:r>
      <w:r>
        <w:rPr>
          <w:spacing w:val="-15"/>
          <w:sz w:val="24"/>
        </w:rPr>
        <w:t xml:space="preserve"> </w:t>
      </w:r>
      <w:r>
        <w:rPr>
          <w:sz w:val="24"/>
        </w:rPr>
        <w:t>Jordan.</w:t>
      </w:r>
      <w:r>
        <w:rPr>
          <w:spacing w:val="-15"/>
          <w:sz w:val="24"/>
        </w:rPr>
        <w:t xml:space="preserve"> </w:t>
      </w:r>
      <w:r>
        <w:rPr>
          <w:i/>
          <w:sz w:val="25"/>
        </w:rPr>
        <w:t>International</w:t>
      </w:r>
      <w:r>
        <w:rPr>
          <w:i/>
          <w:spacing w:val="-16"/>
          <w:sz w:val="25"/>
        </w:rPr>
        <w:t xml:space="preserve"> </w:t>
      </w:r>
      <w:r>
        <w:rPr>
          <w:i/>
          <w:sz w:val="25"/>
        </w:rPr>
        <w:t>Journal</w:t>
      </w:r>
      <w:r>
        <w:rPr>
          <w:i/>
          <w:spacing w:val="-16"/>
          <w:sz w:val="25"/>
        </w:rPr>
        <w:t xml:space="preserve"> </w:t>
      </w:r>
      <w:r>
        <w:rPr>
          <w:i/>
          <w:sz w:val="25"/>
        </w:rPr>
        <w:t>of</w:t>
      </w:r>
      <w:r>
        <w:rPr>
          <w:i/>
          <w:spacing w:val="-15"/>
          <w:sz w:val="25"/>
        </w:rPr>
        <w:t xml:space="preserve"> </w:t>
      </w:r>
      <w:r>
        <w:rPr>
          <w:i/>
          <w:sz w:val="25"/>
        </w:rPr>
        <w:t>Academic</w:t>
      </w:r>
      <w:r>
        <w:rPr>
          <w:i/>
          <w:spacing w:val="-16"/>
          <w:sz w:val="25"/>
        </w:rPr>
        <w:t xml:space="preserve"> </w:t>
      </w:r>
      <w:r>
        <w:rPr>
          <w:i/>
          <w:sz w:val="25"/>
        </w:rPr>
        <w:t>Research</w:t>
      </w:r>
      <w:r>
        <w:rPr>
          <w:i/>
          <w:spacing w:val="-16"/>
          <w:sz w:val="25"/>
        </w:rPr>
        <w:t xml:space="preserve"> </w:t>
      </w:r>
      <w:r>
        <w:rPr>
          <w:i/>
          <w:sz w:val="25"/>
        </w:rPr>
        <w:t>in</w:t>
      </w:r>
      <w:r>
        <w:rPr>
          <w:i/>
          <w:spacing w:val="-15"/>
          <w:sz w:val="25"/>
        </w:rPr>
        <w:t xml:space="preserve"> </w:t>
      </w:r>
      <w:r>
        <w:rPr>
          <w:i/>
          <w:sz w:val="25"/>
        </w:rPr>
        <w:t>Business</w:t>
      </w:r>
      <w:r>
        <w:rPr>
          <w:i/>
          <w:spacing w:val="-16"/>
          <w:sz w:val="25"/>
        </w:rPr>
        <w:t xml:space="preserve"> </w:t>
      </w:r>
      <w:r>
        <w:rPr>
          <w:i/>
          <w:sz w:val="25"/>
        </w:rPr>
        <w:t>and</w:t>
      </w:r>
      <w:r>
        <w:rPr>
          <w:i/>
          <w:spacing w:val="-15"/>
          <w:sz w:val="25"/>
        </w:rPr>
        <w:t xml:space="preserve"> </w:t>
      </w:r>
      <w:r>
        <w:rPr>
          <w:i/>
          <w:sz w:val="25"/>
        </w:rPr>
        <w:t>Social Sciences, 6</w:t>
      </w:r>
      <w:r>
        <w:rPr>
          <w:sz w:val="24"/>
        </w:rPr>
        <w:t>(4), 311-17.</w:t>
      </w:r>
    </w:p>
    <w:p w:rsidR="005E6574" w:rsidRPr="002D2DB8" w:rsidRDefault="003E7940" w:rsidP="00412455">
      <w:pPr>
        <w:spacing w:after="240" w:line="360" w:lineRule="auto"/>
        <w:ind w:left="720" w:right="90" w:hanging="720"/>
        <w:jc w:val="both"/>
        <w:rPr>
          <w:sz w:val="24"/>
        </w:rPr>
      </w:pPr>
      <w:proofErr w:type="spellStart"/>
      <w:r>
        <w:t>Aliyu</w:t>
      </w:r>
      <w:proofErr w:type="spellEnd"/>
      <w:r>
        <w:t xml:space="preserve">, I. A., &amp; </w:t>
      </w:r>
      <w:proofErr w:type="spellStart"/>
      <w:r>
        <w:t>Ayuba</w:t>
      </w:r>
      <w:proofErr w:type="spellEnd"/>
      <w:r>
        <w:t xml:space="preserve">, B. (2018). Examination of the relationship between corporate social responsibility (CSR) and corporate image (CI) in the Nigerian banking industry. </w:t>
      </w:r>
      <w:r>
        <w:rPr>
          <w:i/>
          <w:sz w:val="25"/>
        </w:rPr>
        <w:t>African Journal of</w:t>
      </w:r>
      <w:r>
        <w:rPr>
          <w:i/>
          <w:spacing w:val="-6"/>
          <w:sz w:val="25"/>
        </w:rPr>
        <w:t xml:space="preserve"> </w:t>
      </w:r>
      <w:r>
        <w:rPr>
          <w:i/>
          <w:sz w:val="25"/>
        </w:rPr>
        <w:t>Management</w:t>
      </w:r>
      <w:r>
        <w:t xml:space="preserve">, </w:t>
      </w:r>
      <w:r>
        <w:rPr>
          <w:i/>
          <w:sz w:val="25"/>
        </w:rPr>
        <w:t>3</w:t>
      </w:r>
      <w:r>
        <w:t>(3), 118-141.</w:t>
      </w:r>
    </w:p>
    <w:p w:rsidR="005E6574" w:rsidRDefault="003E7940" w:rsidP="00412455">
      <w:pPr>
        <w:spacing w:after="240" w:line="360" w:lineRule="auto"/>
        <w:ind w:left="1080" w:right="90" w:hanging="720"/>
        <w:jc w:val="both"/>
        <w:rPr>
          <w:sz w:val="24"/>
        </w:rPr>
      </w:pPr>
      <w:r>
        <w:rPr>
          <w:sz w:val="24"/>
        </w:rPr>
        <w:t xml:space="preserve">Armstrong, G., &amp; Kotler, P. (2005). </w:t>
      </w:r>
      <w:r>
        <w:rPr>
          <w:i/>
          <w:sz w:val="25"/>
        </w:rPr>
        <w:t>Marketing: An</w:t>
      </w:r>
      <w:r>
        <w:rPr>
          <w:i/>
          <w:spacing w:val="-8"/>
          <w:sz w:val="25"/>
        </w:rPr>
        <w:t xml:space="preserve"> </w:t>
      </w:r>
      <w:r>
        <w:rPr>
          <w:i/>
          <w:sz w:val="25"/>
        </w:rPr>
        <w:t xml:space="preserve">introduction </w:t>
      </w:r>
      <w:r>
        <w:rPr>
          <w:sz w:val="24"/>
        </w:rPr>
        <w:t>(7</w:t>
      </w:r>
      <w:r>
        <w:rPr>
          <w:sz w:val="24"/>
          <w:vertAlign w:val="superscript"/>
        </w:rPr>
        <w:t>th</w:t>
      </w:r>
      <w:r>
        <w:rPr>
          <w:sz w:val="24"/>
        </w:rPr>
        <w:t xml:space="preserve"> </w:t>
      </w:r>
      <w:proofErr w:type="gramStart"/>
      <w:r>
        <w:rPr>
          <w:sz w:val="24"/>
        </w:rPr>
        <w:t>ed</w:t>
      </w:r>
      <w:proofErr w:type="gramEnd"/>
      <w:r>
        <w:rPr>
          <w:sz w:val="24"/>
        </w:rPr>
        <w:t>.). New Jersey: Pearson Prentice Hall.</w:t>
      </w:r>
    </w:p>
    <w:p w:rsidR="005E6574" w:rsidRDefault="003E7940" w:rsidP="00412455">
      <w:pPr>
        <w:pStyle w:val="BodyText"/>
        <w:spacing w:after="240" w:line="360" w:lineRule="auto"/>
        <w:ind w:left="1080" w:right="90" w:hanging="720"/>
        <w:jc w:val="both"/>
      </w:pPr>
      <w:proofErr w:type="spellStart"/>
      <w:r>
        <w:t>Atume</w:t>
      </w:r>
      <w:proofErr w:type="spellEnd"/>
      <w:r>
        <w:t>.</w:t>
      </w:r>
      <w:r>
        <w:rPr>
          <w:spacing w:val="-3"/>
        </w:rPr>
        <w:t xml:space="preserve"> </w:t>
      </w:r>
      <w:r>
        <w:t>Q. (2018).</w:t>
      </w:r>
      <w:r>
        <w:rPr>
          <w:spacing w:val="-3"/>
        </w:rPr>
        <w:t xml:space="preserve"> </w:t>
      </w:r>
      <w:r>
        <w:t>Perception of public relations and</w:t>
      </w:r>
      <w:r>
        <w:rPr>
          <w:spacing w:val="-10"/>
        </w:rPr>
        <w:t xml:space="preserve"> </w:t>
      </w:r>
      <w:r>
        <w:t xml:space="preserve">corporate image of Consolidated Breweries </w:t>
      </w:r>
      <w:proofErr w:type="spellStart"/>
      <w:r>
        <w:t>Plc</w:t>
      </w:r>
      <w:proofErr w:type="spellEnd"/>
      <w:r>
        <w:t xml:space="preserve"> </w:t>
      </w:r>
      <w:proofErr w:type="spellStart"/>
      <w:r>
        <w:t>Makurdi</w:t>
      </w:r>
      <w:proofErr w:type="spellEnd"/>
      <w:r>
        <w:t xml:space="preserve"> and </w:t>
      </w:r>
      <w:proofErr w:type="spellStart"/>
      <w:r>
        <w:t>Dangote</w:t>
      </w:r>
      <w:proofErr w:type="spellEnd"/>
      <w:r>
        <w:t xml:space="preserve"> Cement </w:t>
      </w:r>
      <w:proofErr w:type="spellStart"/>
      <w:r>
        <w:t>Plc</w:t>
      </w:r>
      <w:proofErr w:type="spellEnd"/>
      <w:r>
        <w:t xml:space="preserve"> </w:t>
      </w:r>
      <w:proofErr w:type="spellStart"/>
      <w:r>
        <w:t>Gboko</w:t>
      </w:r>
      <w:proofErr w:type="spellEnd"/>
      <w:r>
        <w:t xml:space="preserve">, Nigeria by host communities. </w:t>
      </w:r>
      <w:proofErr w:type="spellStart"/>
      <w:r>
        <w:t>UnpublishedMSc</w:t>
      </w:r>
      <w:proofErr w:type="spellEnd"/>
      <w:r>
        <w:t xml:space="preserve"> dissertation, Benue State</w:t>
      </w:r>
    </w:p>
    <w:p w:rsidR="005E6574" w:rsidRDefault="003E7940" w:rsidP="00412455">
      <w:pPr>
        <w:spacing w:after="240" w:line="360" w:lineRule="auto"/>
        <w:ind w:left="1080" w:right="90" w:hanging="720"/>
        <w:jc w:val="both"/>
        <w:rPr>
          <w:sz w:val="24"/>
        </w:rPr>
      </w:pPr>
      <w:r>
        <w:rPr>
          <w:sz w:val="24"/>
        </w:rPr>
        <w:t>Belch,</w:t>
      </w:r>
      <w:r>
        <w:rPr>
          <w:spacing w:val="-15"/>
          <w:sz w:val="24"/>
        </w:rPr>
        <w:t xml:space="preserve"> </w:t>
      </w:r>
      <w:r>
        <w:rPr>
          <w:sz w:val="24"/>
        </w:rPr>
        <w:t>G.</w:t>
      </w:r>
      <w:r>
        <w:rPr>
          <w:spacing w:val="-15"/>
          <w:sz w:val="24"/>
        </w:rPr>
        <w:t xml:space="preserve"> </w:t>
      </w:r>
      <w:r>
        <w:rPr>
          <w:sz w:val="24"/>
        </w:rPr>
        <w:t>A.,</w:t>
      </w:r>
      <w:r>
        <w:rPr>
          <w:spacing w:val="-15"/>
          <w:sz w:val="24"/>
        </w:rPr>
        <w:t xml:space="preserve"> </w:t>
      </w:r>
      <w:r>
        <w:rPr>
          <w:sz w:val="24"/>
        </w:rPr>
        <w:t>&amp;</w:t>
      </w:r>
      <w:r>
        <w:rPr>
          <w:spacing w:val="-15"/>
          <w:sz w:val="24"/>
        </w:rPr>
        <w:t xml:space="preserve"> </w:t>
      </w:r>
      <w:r>
        <w:rPr>
          <w:sz w:val="24"/>
        </w:rPr>
        <w:t>Belch,</w:t>
      </w:r>
      <w:r>
        <w:rPr>
          <w:spacing w:val="-15"/>
          <w:sz w:val="24"/>
        </w:rPr>
        <w:t xml:space="preserve"> </w:t>
      </w:r>
      <w:r>
        <w:rPr>
          <w:sz w:val="24"/>
        </w:rPr>
        <w:t>M.</w:t>
      </w:r>
      <w:r>
        <w:rPr>
          <w:spacing w:val="-15"/>
          <w:sz w:val="24"/>
        </w:rPr>
        <w:t xml:space="preserve"> </w:t>
      </w:r>
      <w:r>
        <w:rPr>
          <w:sz w:val="24"/>
        </w:rPr>
        <w:t>A.</w:t>
      </w:r>
      <w:r>
        <w:rPr>
          <w:spacing w:val="-15"/>
          <w:sz w:val="24"/>
        </w:rPr>
        <w:t xml:space="preserve"> </w:t>
      </w:r>
      <w:r>
        <w:rPr>
          <w:sz w:val="24"/>
        </w:rPr>
        <w:t>(2004).</w:t>
      </w:r>
      <w:r>
        <w:rPr>
          <w:spacing w:val="-15"/>
          <w:sz w:val="24"/>
        </w:rPr>
        <w:t xml:space="preserve"> </w:t>
      </w:r>
      <w:r>
        <w:rPr>
          <w:i/>
          <w:sz w:val="25"/>
        </w:rPr>
        <w:t>Advertising</w:t>
      </w:r>
      <w:r>
        <w:rPr>
          <w:i/>
          <w:spacing w:val="-16"/>
          <w:sz w:val="25"/>
        </w:rPr>
        <w:t xml:space="preserve"> </w:t>
      </w:r>
      <w:r>
        <w:rPr>
          <w:i/>
          <w:sz w:val="25"/>
        </w:rPr>
        <w:t>and</w:t>
      </w:r>
      <w:r>
        <w:rPr>
          <w:i/>
          <w:spacing w:val="-16"/>
          <w:sz w:val="25"/>
        </w:rPr>
        <w:t xml:space="preserve"> </w:t>
      </w:r>
      <w:r>
        <w:rPr>
          <w:i/>
          <w:sz w:val="25"/>
        </w:rPr>
        <w:t>promotion;</w:t>
      </w:r>
      <w:r>
        <w:rPr>
          <w:i/>
          <w:spacing w:val="-15"/>
          <w:sz w:val="25"/>
        </w:rPr>
        <w:t xml:space="preserve"> </w:t>
      </w:r>
      <w:proofErr w:type="gramStart"/>
      <w:r>
        <w:rPr>
          <w:i/>
          <w:sz w:val="25"/>
        </w:rPr>
        <w:t>An</w:t>
      </w:r>
      <w:proofErr w:type="gramEnd"/>
      <w:r>
        <w:rPr>
          <w:i/>
          <w:spacing w:val="-16"/>
          <w:sz w:val="25"/>
        </w:rPr>
        <w:t xml:space="preserve"> </w:t>
      </w:r>
      <w:r>
        <w:rPr>
          <w:i/>
          <w:sz w:val="25"/>
        </w:rPr>
        <w:t>integrated</w:t>
      </w:r>
      <w:r>
        <w:rPr>
          <w:i/>
          <w:spacing w:val="80"/>
          <w:w w:val="150"/>
          <w:sz w:val="25"/>
        </w:rPr>
        <w:t xml:space="preserve"> </w:t>
      </w:r>
      <w:r>
        <w:rPr>
          <w:i/>
          <w:sz w:val="25"/>
        </w:rPr>
        <w:t>marketing communications perspective</w:t>
      </w:r>
      <w:r>
        <w:rPr>
          <w:i/>
          <w:spacing w:val="-8"/>
          <w:sz w:val="25"/>
        </w:rPr>
        <w:t xml:space="preserve"> </w:t>
      </w:r>
      <w:r>
        <w:rPr>
          <w:sz w:val="24"/>
        </w:rPr>
        <w:t>(6</w:t>
      </w:r>
      <w:r>
        <w:rPr>
          <w:sz w:val="24"/>
          <w:vertAlign w:val="superscript"/>
        </w:rPr>
        <w:t>th</w:t>
      </w:r>
      <w:r>
        <w:rPr>
          <w:sz w:val="24"/>
        </w:rPr>
        <w:t xml:space="preserve"> ed.).</w:t>
      </w:r>
      <w:r>
        <w:rPr>
          <w:spacing w:val="-6"/>
          <w:sz w:val="24"/>
        </w:rPr>
        <w:t xml:space="preserve"> </w:t>
      </w:r>
      <w:r>
        <w:rPr>
          <w:sz w:val="24"/>
        </w:rPr>
        <w:t>New York: McGraw-Hill/Irwin.</w:t>
      </w:r>
    </w:p>
    <w:p w:rsidR="005E6574" w:rsidRDefault="003E7940" w:rsidP="00412455">
      <w:pPr>
        <w:tabs>
          <w:tab w:val="left" w:pos="6839"/>
        </w:tabs>
        <w:spacing w:after="240" w:line="360" w:lineRule="auto"/>
        <w:ind w:left="1080" w:right="90" w:hanging="720"/>
        <w:jc w:val="both"/>
        <w:rPr>
          <w:sz w:val="24"/>
        </w:rPr>
      </w:pPr>
      <w:r>
        <w:rPr>
          <w:sz w:val="24"/>
        </w:rPr>
        <w:t>Center, A., Jackson,</w:t>
      </w:r>
      <w:r>
        <w:rPr>
          <w:spacing w:val="-4"/>
          <w:sz w:val="24"/>
        </w:rPr>
        <w:t xml:space="preserve"> </w:t>
      </w:r>
      <w:r>
        <w:rPr>
          <w:sz w:val="24"/>
        </w:rPr>
        <w:t>P., Smith,</w:t>
      </w:r>
      <w:r>
        <w:rPr>
          <w:spacing w:val="-6"/>
          <w:sz w:val="24"/>
        </w:rPr>
        <w:t xml:space="preserve"> </w:t>
      </w:r>
      <w:r>
        <w:rPr>
          <w:sz w:val="24"/>
        </w:rPr>
        <w:t>S. &amp;</w:t>
      </w:r>
      <w:r>
        <w:rPr>
          <w:spacing w:val="-10"/>
          <w:sz w:val="24"/>
        </w:rPr>
        <w:t xml:space="preserve"> </w:t>
      </w:r>
      <w:proofErr w:type="spellStart"/>
      <w:r>
        <w:rPr>
          <w:sz w:val="24"/>
        </w:rPr>
        <w:t>Stansberry</w:t>
      </w:r>
      <w:proofErr w:type="spellEnd"/>
      <w:r>
        <w:rPr>
          <w:sz w:val="24"/>
        </w:rPr>
        <w:t>, F.</w:t>
      </w:r>
      <w:r>
        <w:rPr>
          <w:spacing w:val="-10"/>
          <w:sz w:val="24"/>
        </w:rPr>
        <w:t xml:space="preserve"> </w:t>
      </w:r>
      <w:r>
        <w:rPr>
          <w:sz w:val="24"/>
        </w:rPr>
        <w:t>R. (2008)</w:t>
      </w:r>
      <w:r>
        <w:rPr>
          <w:spacing w:val="-10"/>
          <w:sz w:val="24"/>
        </w:rPr>
        <w:t xml:space="preserve"> </w:t>
      </w:r>
      <w:r>
        <w:rPr>
          <w:sz w:val="24"/>
        </w:rPr>
        <w:t>(7</w:t>
      </w:r>
      <w:r>
        <w:rPr>
          <w:sz w:val="24"/>
          <w:vertAlign w:val="superscript"/>
        </w:rPr>
        <w:t>th</w:t>
      </w:r>
      <w:r>
        <w:rPr>
          <w:sz w:val="24"/>
        </w:rPr>
        <w:t xml:space="preserve"> </w:t>
      </w:r>
      <w:proofErr w:type="gramStart"/>
      <w:r>
        <w:rPr>
          <w:sz w:val="24"/>
        </w:rPr>
        <w:t>ed</w:t>
      </w:r>
      <w:proofErr w:type="gramEnd"/>
      <w:r>
        <w:rPr>
          <w:sz w:val="24"/>
        </w:rPr>
        <w:t xml:space="preserve">.). </w:t>
      </w:r>
      <w:r>
        <w:rPr>
          <w:i/>
          <w:sz w:val="25"/>
        </w:rPr>
        <w:t xml:space="preserve">Public relation practices: managerial case studies and problems. </w:t>
      </w:r>
      <w:r>
        <w:rPr>
          <w:sz w:val="24"/>
        </w:rPr>
        <w:t>Upper Saddle,</w:t>
      </w:r>
      <w:r>
        <w:rPr>
          <w:sz w:val="24"/>
        </w:rPr>
        <w:tab/>
        <w:t>New Jersey: Pearson Education Inc.</w:t>
      </w:r>
    </w:p>
    <w:p w:rsidR="005E6574" w:rsidRDefault="003E7940" w:rsidP="00412455">
      <w:pPr>
        <w:spacing w:after="240" w:line="360" w:lineRule="auto"/>
        <w:ind w:left="1080" w:right="90" w:hanging="720"/>
        <w:jc w:val="both"/>
        <w:rPr>
          <w:sz w:val="24"/>
        </w:rPr>
      </w:pPr>
      <w:proofErr w:type="spellStart"/>
      <w:r>
        <w:rPr>
          <w:sz w:val="24"/>
        </w:rPr>
        <w:t>Gilaninia</w:t>
      </w:r>
      <w:proofErr w:type="spellEnd"/>
      <w:r>
        <w:rPr>
          <w:sz w:val="24"/>
        </w:rPr>
        <w:t>,</w:t>
      </w:r>
      <w:r>
        <w:rPr>
          <w:spacing w:val="-2"/>
          <w:sz w:val="24"/>
        </w:rPr>
        <w:t xml:space="preserve"> </w:t>
      </w:r>
      <w:r>
        <w:rPr>
          <w:sz w:val="24"/>
        </w:rPr>
        <w:t xml:space="preserve">S., </w:t>
      </w:r>
      <w:proofErr w:type="spellStart"/>
      <w:r>
        <w:rPr>
          <w:sz w:val="24"/>
        </w:rPr>
        <w:t>Taleghani</w:t>
      </w:r>
      <w:proofErr w:type="spellEnd"/>
      <w:r>
        <w:rPr>
          <w:sz w:val="24"/>
        </w:rPr>
        <w:t>, M.,</w:t>
      </w:r>
      <w:r>
        <w:rPr>
          <w:spacing w:val="-9"/>
          <w:sz w:val="24"/>
        </w:rPr>
        <w:t xml:space="preserve"> </w:t>
      </w:r>
      <w:r>
        <w:rPr>
          <w:sz w:val="24"/>
        </w:rPr>
        <w:t xml:space="preserve">&amp; </w:t>
      </w:r>
      <w:proofErr w:type="spellStart"/>
      <w:r>
        <w:rPr>
          <w:sz w:val="24"/>
        </w:rPr>
        <w:t>Mohammadi</w:t>
      </w:r>
      <w:proofErr w:type="spellEnd"/>
      <w:r>
        <w:rPr>
          <w:sz w:val="24"/>
        </w:rPr>
        <w:t>,</w:t>
      </w:r>
      <w:r>
        <w:rPr>
          <w:spacing w:val="-2"/>
          <w:sz w:val="24"/>
        </w:rPr>
        <w:t xml:space="preserve"> </w:t>
      </w:r>
      <w:r>
        <w:rPr>
          <w:sz w:val="24"/>
        </w:rPr>
        <w:t>M.</w:t>
      </w:r>
      <w:r>
        <w:rPr>
          <w:spacing w:val="-2"/>
          <w:sz w:val="24"/>
        </w:rPr>
        <w:t xml:space="preserve"> </w:t>
      </w:r>
      <w:r>
        <w:rPr>
          <w:sz w:val="24"/>
        </w:rPr>
        <w:t>E.</w:t>
      </w:r>
      <w:r>
        <w:rPr>
          <w:spacing w:val="-3"/>
          <w:sz w:val="24"/>
        </w:rPr>
        <w:t xml:space="preserve"> </w:t>
      </w:r>
      <w:r>
        <w:rPr>
          <w:sz w:val="24"/>
        </w:rPr>
        <w:t>(2013).</w:t>
      </w:r>
      <w:r>
        <w:rPr>
          <w:spacing w:val="-2"/>
          <w:sz w:val="24"/>
        </w:rPr>
        <w:t xml:space="preserve"> </w:t>
      </w:r>
      <w:r>
        <w:rPr>
          <w:sz w:val="24"/>
        </w:rPr>
        <w:t>The</w:t>
      </w:r>
      <w:r>
        <w:rPr>
          <w:spacing w:val="-9"/>
          <w:sz w:val="24"/>
        </w:rPr>
        <w:t xml:space="preserve"> </w:t>
      </w:r>
      <w:r>
        <w:rPr>
          <w:sz w:val="24"/>
        </w:rPr>
        <w:t>role of</w:t>
      </w:r>
      <w:r>
        <w:rPr>
          <w:spacing w:val="-9"/>
          <w:sz w:val="24"/>
        </w:rPr>
        <w:t xml:space="preserve"> </w:t>
      </w:r>
      <w:proofErr w:type="gramStart"/>
      <w:r>
        <w:rPr>
          <w:sz w:val="24"/>
        </w:rPr>
        <w:t>public</w:t>
      </w:r>
      <w:r>
        <w:rPr>
          <w:spacing w:val="40"/>
          <w:sz w:val="24"/>
        </w:rPr>
        <w:t xml:space="preserve">  </w:t>
      </w:r>
      <w:r>
        <w:rPr>
          <w:sz w:val="24"/>
        </w:rPr>
        <w:t>relations</w:t>
      </w:r>
      <w:proofErr w:type="gramEnd"/>
      <w:r>
        <w:rPr>
          <w:spacing w:val="80"/>
          <w:w w:val="150"/>
          <w:sz w:val="24"/>
        </w:rPr>
        <w:t xml:space="preserve"> </w:t>
      </w:r>
      <w:r>
        <w:rPr>
          <w:sz w:val="24"/>
        </w:rPr>
        <w:t>in organization.</w:t>
      </w:r>
      <w:r>
        <w:rPr>
          <w:spacing w:val="-15"/>
          <w:sz w:val="24"/>
        </w:rPr>
        <w:t xml:space="preserve"> </w:t>
      </w:r>
      <w:r>
        <w:rPr>
          <w:i/>
          <w:sz w:val="25"/>
        </w:rPr>
        <w:t>Arabian</w:t>
      </w:r>
      <w:r>
        <w:rPr>
          <w:i/>
          <w:spacing w:val="-16"/>
          <w:sz w:val="25"/>
        </w:rPr>
        <w:t xml:space="preserve"> </w:t>
      </w:r>
      <w:r>
        <w:rPr>
          <w:i/>
          <w:sz w:val="25"/>
        </w:rPr>
        <w:t>Journal</w:t>
      </w:r>
      <w:r>
        <w:rPr>
          <w:i/>
          <w:spacing w:val="-8"/>
          <w:sz w:val="25"/>
        </w:rPr>
        <w:t xml:space="preserve"> </w:t>
      </w:r>
      <w:r>
        <w:rPr>
          <w:i/>
          <w:sz w:val="25"/>
        </w:rPr>
        <w:t>of</w:t>
      </w:r>
      <w:r>
        <w:rPr>
          <w:i/>
          <w:spacing w:val="-16"/>
          <w:sz w:val="25"/>
        </w:rPr>
        <w:t xml:space="preserve"> </w:t>
      </w:r>
      <w:r>
        <w:rPr>
          <w:i/>
          <w:sz w:val="25"/>
        </w:rPr>
        <w:t>Business</w:t>
      </w:r>
      <w:r>
        <w:rPr>
          <w:i/>
          <w:spacing w:val="-7"/>
          <w:sz w:val="25"/>
        </w:rPr>
        <w:t xml:space="preserve"> </w:t>
      </w:r>
      <w:r>
        <w:rPr>
          <w:i/>
          <w:sz w:val="25"/>
        </w:rPr>
        <w:t>and</w:t>
      </w:r>
      <w:r>
        <w:rPr>
          <w:i/>
          <w:spacing w:val="-16"/>
          <w:sz w:val="25"/>
        </w:rPr>
        <w:t xml:space="preserve"> </w:t>
      </w:r>
      <w:r>
        <w:rPr>
          <w:i/>
          <w:sz w:val="25"/>
        </w:rPr>
        <w:t>Management</w:t>
      </w:r>
      <w:r>
        <w:rPr>
          <w:i/>
          <w:spacing w:val="-7"/>
          <w:sz w:val="25"/>
        </w:rPr>
        <w:t xml:space="preserve"> </w:t>
      </w:r>
      <w:r>
        <w:rPr>
          <w:i/>
          <w:sz w:val="25"/>
        </w:rPr>
        <w:t>Review.</w:t>
      </w:r>
      <w:r>
        <w:rPr>
          <w:i/>
          <w:spacing w:val="-12"/>
          <w:sz w:val="25"/>
        </w:rPr>
        <w:t xml:space="preserve"> </w:t>
      </w:r>
      <w:r>
        <w:rPr>
          <w:i/>
          <w:sz w:val="25"/>
        </w:rPr>
        <w:t>1</w:t>
      </w:r>
      <w:r>
        <w:rPr>
          <w:sz w:val="24"/>
        </w:rPr>
        <w:t>(10),</w:t>
      </w:r>
      <w:r>
        <w:rPr>
          <w:spacing w:val="-11"/>
          <w:sz w:val="24"/>
        </w:rPr>
        <w:t xml:space="preserve"> </w:t>
      </w:r>
      <w:r>
        <w:rPr>
          <w:sz w:val="24"/>
        </w:rPr>
        <w:t>47-51.</w:t>
      </w:r>
    </w:p>
    <w:p w:rsidR="005E6574" w:rsidRDefault="003E7940" w:rsidP="00412455">
      <w:pPr>
        <w:spacing w:after="240" w:line="360" w:lineRule="auto"/>
        <w:ind w:left="1080" w:right="90" w:hanging="720"/>
        <w:jc w:val="both"/>
        <w:rPr>
          <w:sz w:val="24"/>
        </w:rPr>
      </w:pPr>
      <w:proofErr w:type="spellStart"/>
      <w:r>
        <w:rPr>
          <w:sz w:val="24"/>
        </w:rPr>
        <w:t>Grunig</w:t>
      </w:r>
      <w:proofErr w:type="spellEnd"/>
      <w:r>
        <w:rPr>
          <w:sz w:val="24"/>
        </w:rPr>
        <w:t>,</w:t>
      </w:r>
      <w:r>
        <w:rPr>
          <w:spacing w:val="-2"/>
          <w:sz w:val="24"/>
        </w:rPr>
        <w:t xml:space="preserve"> </w:t>
      </w:r>
      <w:r>
        <w:rPr>
          <w:sz w:val="24"/>
        </w:rPr>
        <w:t>J.</w:t>
      </w:r>
      <w:r>
        <w:rPr>
          <w:spacing w:val="-2"/>
          <w:sz w:val="24"/>
        </w:rPr>
        <w:t xml:space="preserve"> </w:t>
      </w:r>
      <w:r>
        <w:rPr>
          <w:sz w:val="24"/>
        </w:rPr>
        <w:t>E.</w:t>
      </w:r>
      <w:r>
        <w:rPr>
          <w:spacing w:val="-3"/>
          <w:sz w:val="24"/>
        </w:rPr>
        <w:t xml:space="preserve"> </w:t>
      </w:r>
      <w:r>
        <w:rPr>
          <w:sz w:val="24"/>
        </w:rPr>
        <w:t>(2006).</w:t>
      </w:r>
      <w:r>
        <w:rPr>
          <w:spacing w:val="-2"/>
          <w:sz w:val="24"/>
        </w:rPr>
        <w:t xml:space="preserve"> </w:t>
      </w:r>
      <w:r>
        <w:rPr>
          <w:sz w:val="24"/>
        </w:rPr>
        <w:t>Furnishing the</w:t>
      </w:r>
      <w:r>
        <w:rPr>
          <w:spacing w:val="-9"/>
          <w:sz w:val="24"/>
        </w:rPr>
        <w:t xml:space="preserve"> </w:t>
      </w:r>
      <w:r>
        <w:rPr>
          <w:sz w:val="24"/>
        </w:rPr>
        <w:t>edifice: ongoing</w:t>
      </w:r>
      <w:r>
        <w:rPr>
          <w:spacing w:val="-8"/>
          <w:sz w:val="24"/>
        </w:rPr>
        <w:t xml:space="preserve"> </w:t>
      </w:r>
      <w:r>
        <w:rPr>
          <w:sz w:val="24"/>
        </w:rPr>
        <w:t>research on</w:t>
      </w:r>
      <w:r>
        <w:rPr>
          <w:spacing w:val="-9"/>
          <w:sz w:val="24"/>
        </w:rPr>
        <w:t xml:space="preserve"> </w:t>
      </w:r>
      <w:r>
        <w:rPr>
          <w:sz w:val="24"/>
        </w:rPr>
        <w:t>public relations</w:t>
      </w:r>
      <w:r>
        <w:rPr>
          <w:spacing w:val="40"/>
          <w:sz w:val="24"/>
        </w:rPr>
        <w:t xml:space="preserve"> </w:t>
      </w:r>
      <w:r>
        <w:rPr>
          <w:sz w:val="24"/>
        </w:rPr>
        <w:t>as</w:t>
      </w:r>
      <w:r>
        <w:rPr>
          <w:spacing w:val="40"/>
          <w:sz w:val="24"/>
        </w:rPr>
        <w:t xml:space="preserve"> </w:t>
      </w:r>
      <w:r>
        <w:rPr>
          <w:sz w:val="24"/>
        </w:rPr>
        <w:t>a</w:t>
      </w:r>
      <w:r>
        <w:rPr>
          <w:spacing w:val="40"/>
          <w:sz w:val="24"/>
        </w:rPr>
        <w:t xml:space="preserve"> </w:t>
      </w:r>
      <w:r>
        <w:rPr>
          <w:sz w:val="24"/>
        </w:rPr>
        <w:t>strategic management</w:t>
      </w:r>
      <w:r>
        <w:rPr>
          <w:spacing w:val="-4"/>
          <w:sz w:val="24"/>
        </w:rPr>
        <w:t xml:space="preserve"> </w:t>
      </w:r>
      <w:r>
        <w:rPr>
          <w:sz w:val="24"/>
        </w:rPr>
        <w:t>function.</w:t>
      </w:r>
      <w:r>
        <w:rPr>
          <w:spacing w:val="-8"/>
          <w:sz w:val="24"/>
        </w:rPr>
        <w:t xml:space="preserve"> </w:t>
      </w:r>
      <w:r>
        <w:rPr>
          <w:i/>
          <w:sz w:val="25"/>
        </w:rPr>
        <w:t>Journal</w:t>
      </w:r>
      <w:r>
        <w:rPr>
          <w:i/>
          <w:spacing w:val="-16"/>
          <w:sz w:val="25"/>
        </w:rPr>
        <w:t xml:space="preserve"> </w:t>
      </w:r>
      <w:r>
        <w:rPr>
          <w:i/>
          <w:sz w:val="25"/>
        </w:rPr>
        <w:t>of</w:t>
      </w:r>
      <w:r>
        <w:rPr>
          <w:i/>
          <w:spacing w:val="-5"/>
          <w:sz w:val="25"/>
        </w:rPr>
        <w:t xml:space="preserve"> </w:t>
      </w:r>
      <w:r>
        <w:rPr>
          <w:i/>
          <w:sz w:val="25"/>
        </w:rPr>
        <w:t>Public</w:t>
      </w:r>
      <w:r>
        <w:rPr>
          <w:i/>
          <w:spacing w:val="-16"/>
          <w:sz w:val="25"/>
        </w:rPr>
        <w:t xml:space="preserve"> </w:t>
      </w:r>
    </w:p>
    <w:p w:rsidR="005E6574" w:rsidRDefault="003E7940" w:rsidP="00412455">
      <w:pPr>
        <w:spacing w:after="240" w:line="360" w:lineRule="auto"/>
        <w:ind w:left="1080" w:right="90" w:hanging="720"/>
        <w:jc w:val="both"/>
        <w:rPr>
          <w:sz w:val="24"/>
        </w:rPr>
      </w:pPr>
      <w:proofErr w:type="spellStart"/>
      <w:r>
        <w:rPr>
          <w:sz w:val="24"/>
        </w:rPr>
        <w:t>Guth</w:t>
      </w:r>
      <w:proofErr w:type="spellEnd"/>
      <w:r>
        <w:rPr>
          <w:sz w:val="24"/>
        </w:rPr>
        <w:t>,</w:t>
      </w:r>
      <w:r>
        <w:rPr>
          <w:spacing w:val="-15"/>
          <w:sz w:val="24"/>
        </w:rPr>
        <w:t xml:space="preserve"> </w:t>
      </w:r>
      <w:r>
        <w:rPr>
          <w:sz w:val="24"/>
        </w:rPr>
        <w:t>D.</w:t>
      </w:r>
      <w:r>
        <w:rPr>
          <w:spacing w:val="-15"/>
          <w:sz w:val="24"/>
        </w:rPr>
        <w:t xml:space="preserve"> </w:t>
      </w:r>
      <w:r>
        <w:rPr>
          <w:sz w:val="24"/>
        </w:rPr>
        <w:t>W.,</w:t>
      </w:r>
      <w:r>
        <w:rPr>
          <w:spacing w:val="-15"/>
          <w:sz w:val="24"/>
        </w:rPr>
        <w:t xml:space="preserve"> </w:t>
      </w:r>
      <w:r>
        <w:rPr>
          <w:sz w:val="24"/>
        </w:rPr>
        <w:t>&amp;</w:t>
      </w:r>
      <w:r>
        <w:rPr>
          <w:spacing w:val="-15"/>
          <w:sz w:val="24"/>
        </w:rPr>
        <w:t xml:space="preserve"> </w:t>
      </w:r>
      <w:r>
        <w:rPr>
          <w:sz w:val="24"/>
        </w:rPr>
        <w:t>Marsh,</w:t>
      </w:r>
      <w:r>
        <w:rPr>
          <w:spacing w:val="-15"/>
          <w:sz w:val="24"/>
        </w:rPr>
        <w:t xml:space="preserve"> </w:t>
      </w:r>
      <w:r>
        <w:rPr>
          <w:sz w:val="24"/>
        </w:rPr>
        <w:t>C.</w:t>
      </w:r>
      <w:r>
        <w:rPr>
          <w:spacing w:val="-15"/>
          <w:sz w:val="24"/>
        </w:rPr>
        <w:t xml:space="preserve"> </w:t>
      </w:r>
      <w:r>
        <w:rPr>
          <w:sz w:val="24"/>
        </w:rPr>
        <w:t>(2002).</w:t>
      </w:r>
      <w:r>
        <w:rPr>
          <w:spacing w:val="-15"/>
          <w:sz w:val="24"/>
        </w:rPr>
        <w:t xml:space="preserve"> </w:t>
      </w:r>
      <w:r>
        <w:rPr>
          <w:i/>
          <w:sz w:val="25"/>
        </w:rPr>
        <w:t>Public</w:t>
      </w:r>
      <w:r>
        <w:rPr>
          <w:i/>
          <w:spacing w:val="-16"/>
          <w:sz w:val="25"/>
        </w:rPr>
        <w:t xml:space="preserve"> </w:t>
      </w:r>
      <w:r>
        <w:rPr>
          <w:i/>
          <w:sz w:val="25"/>
        </w:rPr>
        <w:t>relations:</w:t>
      </w:r>
      <w:r>
        <w:rPr>
          <w:i/>
          <w:spacing w:val="-16"/>
          <w:sz w:val="25"/>
        </w:rPr>
        <w:t xml:space="preserve"> </w:t>
      </w:r>
      <w:r>
        <w:rPr>
          <w:i/>
          <w:sz w:val="25"/>
        </w:rPr>
        <w:t>A</w:t>
      </w:r>
      <w:r>
        <w:rPr>
          <w:i/>
          <w:spacing w:val="-15"/>
          <w:sz w:val="25"/>
        </w:rPr>
        <w:t xml:space="preserve"> </w:t>
      </w:r>
      <w:r>
        <w:rPr>
          <w:i/>
          <w:sz w:val="25"/>
        </w:rPr>
        <w:t>values-driven</w:t>
      </w:r>
      <w:r>
        <w:rPr>
          <w:i/>
          <w:spacing w:val="-16"/>
          <w:sz w:val="25"/>
        </w:rPr>
        <w:t xml:space="preserve"> </w:t>
      </w:r>
      <w:proofErr w:type="gramStart"/>
      <w:r>
        <w:rPr>
          <w:i/>
          <w:sz w:val="25"/>
        </w:rPr>
        <w:lastRenderedPageBreak/>
        <w:t>approach</w:t>
      </w:r>
      <w:r>
        <w:rPr>
          <w:sz w:val="24"/>
        </w:rPr>
        <w:t>(</w:t>
      </w:r>
      <w:proofErr w:type="gramEnd"/>
      <w:r>
        <w:rPr>
          <w:sz w:val="24"/>
        </w:rPr>
        <w:t>2</w:t>
      </w:r>
      <w:r>
        <w:rPr>
          <w:sz w:val="24"/>
          <w:vertAlign w:val="superscript"/>
        </w:rPr>
        <w:t>nd</w:t>
      </w:r>
      <w:r>
        <w:rPr>
          <w:sz w:val="24"/>
        </w:rPr>
        <w:t>ed.).</w:t>
      </w:r>
      <w:r>
        <w:rPr>
          <w:spacing w:val="80"/>
          <w:sz w:val="24"/>
        </w:rPr>
        <w:t xml:space="preserve">  </w:t>
      </w:r>
      <w:r>
        <w:rPr>
          <w:sz w:val="24"/>
        </w:rPr>
        <w:t>Japan: Allyn &amp; Bacon</w:t>
      </w:r>
    </w:p>
    <w:p w:rsidR="002D2DB8" w:rsidRDefault="003E7940" w:rsidP="00412455">
      <w:pPr>
        <w:spacing w:after="240" w:line="360" w:lineRule="auto"/>
        <w:ind w:left="360" w:right="90"/>
        <w:rPr>
          <w:spacing w:val="-2"/>
          <w:sz w:val="24"/>
        </w:rPr>
      </w:pPr>
      <w:proofErr w:type="spellStart"/>
      <w:r>
        <w:rPr>
          <w:spacing w:val="-2"/>
          <w:sz w:val="24"/>
        </w:rPr>
        <w:t>Jefkins</w:t>
      </w:r>
      <w:proofErr w:type="spellEnd"/>
      <w:r>
        <w:rPr>
          <w:spacing w:val="-2"/>
          <w:sz w:val="24"/>
        </w:rPr>
        <w:t>,</w:t>
      </w:r>
      <w:r>
        <w:rPr>
          <w:spacing w:val="-9"/>
          <w:sz w:val="24"/>
        </w:rPr>
        <w:t xml:space="preserve"> </w:t>
      </w:r>
      <w:r>
        <w:rPr>
          <w:spacing w:val="-2"/>
          <w:sz w:val="24"/>
        </w:rPr>
        <w:t>F.</w:t>
      </w:r>
      <w:r>
        <w:rPr>
          <w:spacing w:val="-1"/>
          <w:sz w:val="24"/>
        </w:rPr>
        <w:t xml:space="preserve"> </w:t>
      </w:r>
      <w:r>
        <w:rPr>
          <w:spacing w:val="-2"/>
          <w:sz w:val="24"/>
        </w:rPr>
        <w:t>(1998).</w:t>
      </w:r>
      <w:r>
        <w:rPr>
          <w:spacing w:val="-7"/>
          <w:sz w:val="24"/>
        </w:rPr>
        <w:t xml:space="preserve"> </w:t>
      </w:r>
      <w:r>
        <w:rPr>
          <w:i/>
          <w:spacing w:val="-2"/>
          <w:sz w:val="25"/>
        </w:rPr>
        <w:t>Public</w:t>
      </w:r>
      <w:r>
        <w:rPr>
          <w:i/>
          <w:spacing w:val="-13"/>
          <w:sz w:val="25"/>
        </w:rPr>
        <w:t xml:space="preserve"> </w:t>
      </w:r>
      <w:r>
        <w:rPr>
          <w:i/>
          <w:spacing w:val="-2"/>
          <w:sz w:val="25"/>
        </w:rPr>
        <w:t>relations.</w:t>
      </w:r>
      <w:r>
        <w:rPr>
          <w:i/>
          <w:spacing w:val="-10"/>
          <w:sz w:val="25"/>
        </w:rPr>
        <w:t xml:space="preserve"> </w:t>
      </w:r>
      <w:r>
        <w:rPr>
          <w:spacing w:val="-2"/>
          <w:sz w:val="24"/>
        </w:rPr>
        <w:t>London:</w:t>
      </w:r>
      <w:r>
        <w:rPr>
          <w:sz w:val="24"/>
        </w:rPr>
        <w:t xml:space="preserve"> </w:t>
      </w:r>
      <w:r>
        <w:rPr>
          <w:spacing w:val="-2"/>
          <w:sz w:val="24"/>
        </w:rPr>
        <w:t>Prentice Hall.</w:t>
      </w:r>
    </w:p>
    <w:p w:rsidR="005E6574" w:rsidRDefault="003E7940" w:rsidP="00412455">
      <w:pPr>
        <w:spacing w:after="240" w:line="360" w:lineRule="auto"/>
        <w:ind w:left="720" w:right="90" w:hanging="360"/>
        <w:rPr>
          <w:sz w:val="24"/>
        </w:rPr>
      </w:pPr>
      <w:r>
        <w:t>Johnson,</w:t>
      </w:r>
      <w:r>
        <w:rPr>
          <w:spacing w:val="-1"/>
        </w:rPr>
        <w:t xml:space="preserve"> </w:t>
      </w:r>
      <w:r>
        <w:t>J.,</w:t>
      </w:r>
      <w:r>
        <w:rPr>
          <w:spacing w:val="-8"/>
        </w:rPr>
        <w:t xml:space="preserve"> </w:t>
      </w:r>
      <w:r>
        <w:t>&amp;</w:t>
      </w:r>
      <w:r>
        <w:rPr>
          <w:spacing w:val="4"/>
        </w:rPr>
        <w:t xml:space="preserve"> </w:t>
      </w:r>
      <w:proofErr w:type="spellStart"/>
      <w:r>
        <w:t>Zawawi</w:t>
      </w:r>
      <w:proofErr w:type="spellEnd"/>
      <w:r>
        <w:t>,</w:t>
      </w:r>
      <w:r>
        <w:rPr>
          <w:spacing w:val="-1"/>
        </w:rPr>
        <w:t xml:space="preserve"> </w:t>
      </w:r>
      <w:r>
        <w:t>C.</w:t>
      </w:r>
      <w:r>
        <w:rPr>
          <w:spacing w:val="-3"/>
        </w:rPr>
        <w:t xml:space="preserve"> </w:t>
      </w:r>
      <w:r>
        <w:t>(2004).</w:t>
      </w:r>
      <w:r>
        <w:rPr>
          <w:spacing w:val="-1"/>
        </w:rPr>
        <w:t xml:space="preserve"> </w:t>
      </w:r>
      <w:r>
        <w:t>“What</w:t>
      </w:r>
      <w:r>
        <w:rPr>
          <w:spacing w:val="4"/>
        </w:rPr>
        <w:t xml:space="preserve"> </w:t>
      </w:r>
      <w:r>
        <w:t>is</w:t>
      </w:r>
      <w:r>
        <w:rPr>
          <w:spacing w:val="-8"/>
        </w:rPr>
        <w:t xml:space="preserve"> </w:t>
      </w:r>
      <w:r>
        <w:t>public</w:t>
      </w:r>
      <w:r>
        <w:rPr>
          <w:spacing w:val="5"/>
        </w:rPr>
        <w:t xml:space="preserve"> </w:t>
      </w:r>
      <w:r>
        <w:t>relations”</w:t>
      </w:r>
      <w:r>
        <w:rPr>
          <w:spacing w:val="-8"/>
        </w:rPr>
        <w:t xml:space="preserve"> </w:t>
      </w:r>
      <w:r>
        <w:t>In:</w:t>
      </w:r>
      <w:r>
        <w:rPr>
          <w:spacing w:val="5"/>
        </w:rPr>
        <w:t xml:space="preserve"> </w:t>
      </w:r>
      <w:r>
        <w:t>J.</w:t>
      </w:r>
      <w:r>
        <w:rPr>
          <w:spacing w:val="-1"/>
        </w:rPr>
        <w:t xml:space="preserve"> </w:t>
      </w:r>
      <w:r>
        <w:t>Johnson</w:t>
      </w:r>
      <w:r>
        <w:rPr>
          <w:spacing w:val="-7"/>
        </w:rPr>
        <w:t xml:space="preserve"> </w:t>
      </w:r>
      <w:r>
        <w:t>&amp;</w:t>
      </w:r>
      <w:r>
        <w:rPr>
          <w:spacing w:val="4"/>
        </w:rPr>
        <w:t xml:space="preserve"> </w:t>
      </w:r>
      <w:r>
        <w:t>C.</w:t>
      </w:r>
      <w:r>
        <w:rPr>
          <w:spacing w:val="76"/>
        </w:rPr>
        <w:t xml:space="preserve"> </w:t>
      </w:r>
      <w:proofErr w:type="spellStart"/>
      <w:r>
        <w:t>Zawawi</w:t>
      </w:r>
      <w:proofErr w:type="spellEnd"/>
      <w:r>
        <w:rPr>
          <w:spacing w:val="31"/>
        </w:rPr>
        <w:t xml:space="preserve"> </w:t>
      </w:r>
      <w:r>
        <w:rPr>
          <w:spacing w:val="-2"/>
        </w:rPr>
        <w:t>(</w:t>
      </w:r>
      <w:proofErr w:type="spellStart"/>
      <w:r>
        <w:rPr>
          <w:spacing w:val="-2"/>
        </w:rPr>
        <w:t>Eds</w:t>
      </w:r>
      <w:proofErr w:type="spellEnd"/>
      <w:r>
        <w:rPr>
          <w:spacing w:val="-2"/>
        </w:rPr>
        <w:t>).</w:t>
      </w:r>
      <w:r w:rsidR="002D2DB8">
        <w:rPr>
          <w:sz w:val="24"/>
        </w:rPr>
        <w:t xml:space="preserve"> </w:t>
      </w:r>
      <w:r>
        <w:rPr>
          <w:i/>
          <w:spacing w:val="-4"/>
          <w:sz w:val="25"/>
        </w:rPr>
        <w:t>Public</w:t>
      </w:r>
      <w:r>
        <w:rPr>
          <w:i/>
          <w:spacing w:val="-2"/>
          <w:sz w:val="25"/>
        </w:rPr>
        <w:t xml:space="preserve"> </w:t>
      </w:r>
      <w:r>
        <w:rPr>
          <w:i/>
          <w:spacing w:val="-4"/>
          <w:sz w:val="25"/>
        </w:rPr>
        <w:t>relations</w:t>
      </w:r>
      <w:r>
        <w:rPr>
          <w:i/>
          <w:spacing w:val="-12"/>
          <w:sz w:val="25"/>
        </w:rPr>
        <w:t xml:space="preserve"> </w:t>
      </w:r>
      <w:r>
        <w:rPr>
          <w:i/>
          <w:spacing w:val="-4"/>
          <w:sz w:val="25"/>
        </w:rPr>
        <w:t>theory</w:t>
      </w:r>
      <w:r>
        <w:rPr>
          <w:i/>
          <w:sz w:val="25"/>
        </w:rPr>
        <w:t xml:space="preserve"> </w:t>
      </w:r>
      <w:r>
        <w:rPr>
          <w:i/>
          <w:spacing w:val="-4"/>
          <w:sz w:val="25"/>
        </w:rPr>
        <w:t>and</w:t>
      </w:r>
      <w:r>
        <w:rPr>
          <w:i/>
          <w:spacing w:val="-11"/>
          <w:sz w:val="25"/>
        </w:rPr>
        <w:t xml:space="preserve"> </w:t>
      </w:r>
      <w:r>
        <w:rPr>
          <w:i/>
          <w:spacing w:val="-4"/>
          <w:sz w:val="25"/>
        </w:rPr>
        <w:t>practice</w:t>
      </w:r>
      <w:r>
        <w:rPr>
          <w:spacing w:val="-4"/>
          <w:sz w:val="24"/>
        </w:rPr>
        <w:t xml:space="preserve">. </w:t>
      </w:r>
      <w:proofErr w:type="spellStart"/>
      <w:r>
        <w:rPr>
          <w:spacing w:val="-4"/>
          <w:sz w:val="24"/>
        </w:rPr>
        <w:t>Crows</w:t>
      </w:r>
      <w:proofErr w:type="spellEnd"/>
      <w:r>
        <w:rPr>
          <w:spacing w:val="4"/>
          <w:sz w:val="24"/>
        </w:rPr>
        <w:t xml:space="preserve"> </w:t>
      </w:r>
      <w:r>
        <w:rPr>
          <w:spacing w:val="-4"/>
          <w:sz w:val="24"/>
        </w:rPr>
        <w:t>Nest:</w:t>
      </w:r>
      <w:r>
        <w:rPr>
          <w:spacing w:val="-10"/>
          <w:sz w:val="24"/>
        </w:rPr>
        <w:t xml:space="preserve"> </w:t>
      </w:r>
      <w:r>
        <w:rPr>
          <w:spacing w:val="-4"/>
          <w:sz w:val="24"/>
        </w:rPr>
        <w:t>Allen</w:t>
      </w:r>
      <w:r>
        <w:rPr>
          <w:spacing w:val="2"/>
          <w:sz w:val="24"/>
        </w:rPr>
        <w:t xml:space="preserve"> </w:t>
      </w:r>
      <w:r>
        <w:rPr>
          <w:spacing w:val="-4"/>
          <w:sz w:val="24"/>
        </w:rPr>
        <w:t>and</w:t>
      </w:r>
      <w:r>
        <w:rPr>
          <w:spacing w:val="3"/>
          <w:sz w:val="24"/>
        </w:rPr>
        <w:t xml:space="preserve"> </w:t>
      </w:r>
      <w:r>
        <w:rPr>
          <w:spacing w:val="-4"/>
          <w:sz w:val="24"/>
        </w:rPr>
        <w:t>Unwin.</w:t>
      </w:r>
    </w:p>
    <w:p w:rsidR="005E6574" w:rsidRDefault="003E7940" w:rsidP="00412455">
      <w:pPr>
        <w:spacing w:after="240" w:line="360" w:lineRule="auto"/>
        <w:ind w:left="720" w:right="90" w:hanging="720"/>
        <w:jc w:val="both"/>
        <w:rPr>
          <w:sz w:val="24"/>
        </w:rPr>
      </w:pPr>
      <w:proofErr w:type="spellStart"/>
      <w:r>
        <w:rPr>
          <w:sz w:val="24"/>
        </w:rPr>
        <w:t>Ledingham</w:t>
      </w:r>
      <w:proofErr w:type="spellEnd"/>
      <w:r>
        <w:rPr>
          <w:sz w:val="24"/>
        </w:rPr>
        <w:t>, J. A. (2003). Explicating relationship management as a general theory of public relations.</w:t>
      </w:r>
      <w:r>
        <w:rPr>
          <w:spacing w:val="-14"/>
          <w:sz w:val="24"/>
        </w:rPr>
        <w:t xml:space="preserve"> </w:t>
      </w:r>
      <w:r>
        <w:rPr>
          <w:i/>
          <w:sz w:val="25"/>
        </w:rPr>
        <w:t>Journal</w:t>
      </w:r>
      <w:r>
        <w:rPr>
          <w:i/>
          <w:spacing w:val="-5"/>
          <w:sz w:val="25"/>
        </w:rPr>
        <w:t xml:space="preserve"> </w:t>
      </w:r>
      <w:r>
        <w:rPr>
          <w:i/>
          <w:sz w:val="25"/>
        </w:rPr>
        <w:t>of</w:t>
      </w:r>
      <w:r>
        <w:rPr>
          <w:i/>
          <w:spacing w:val="-16"/>
          <w:sz w:val="25"/>
        </w:rPr>
        <w:t xml:space="preserve"> </w:t>
      </w:r>
      <w:r>
        <w:rPr>
          <w:i/>
          <w:sz w:val="25"/>
        </w:rPr>
        <w:t>Public</w:t>
      </w:r>
      <w:r>
        <w:rPr>
          <w:i/>
          <w:spacing w:val="-6"/>
          <w:sz w:val="25"/>
        </w:rPr>
        <w:t xml:space="preserve"> </w:t>
      </w:r>
      <w:r>
        <w:rPr>
          <w:i/>
          <w:sz w:val="25"/>
        </w:rPr>
        <w:t>Relations</w:t>
      </w:r>
      <w:r>
        <w:rPr>
          <w:i/>
          <w:spacing w:val="-16"/>
          <w:sz w:val="25"/>
        </w:rPr>
        <w:t xml:space="preserve"> </w:t>
      </w:r>
      <w:r>
        <w:rPr>
          <w:i/>
          <w:sz w:val="25"/>
        </w:rPr>
        <w:t>Research,</w:t>
      </w:r>
      <w:r>
        <w:rPr>
          <w:i/>
          <w:spacing w:val="-12"/>
          <w:sz w:val="25"/>
        </w:rPr>
        <w:t xml:space="preserve"> </w:t>
      </w:r>
      <w:r>
        <w:rPr>
          <w:i/>
          <w:sz w:val="25"/>
        </w:rPr>
        <w:t>15</w:t>
      </w:r>
      <w:r>
        <w:rPr>
          <w:sz w:val="24"/>
        </w:rPr>
        <w:t>(2),</w:t>
      </w:r>
      <w:r>
        <w:rPr>
          <w:spacing w:val="-10"/>
          <w:sz w:val="24"/>
        </w:rPr>
        <w:t xml:space="preserve"> </w:t>
      </w:r>
      <w:r>
        <w:rPr>
          <w:sz w:val="24"/>
        </w:rPr>
        <w:t>181-198.</w:t>
      </w:r>
    </w:p>
    <w:p w:rsidR="005E6574" w:rsidRDefault="003E7940" w:rsidP="00412455">
      <w:pPr>
        <w:spacing w:after="240" w:line="360" w:lineRule="auto"/>
        <w:ind w:left="1080" w:right="90" w:hanging="720"/>
        <w:jc w:val="both"/>
        <w:rPr>
          <w:sz w:val="24"/>
        </w:rPr>
      </w:pPr>
      <w:r>
        <w:rPr>
          <w:sz w:val="24"/>
        </w:rPr>
        <w:t>Singh, N., &amp; Pandey, A. R. (2017).</w:t>
      </w:r>
      <w:r>
        <w:rPr>
          <w:spacing w:val="40"/>
          <w:sz w:val="24"/>
        </w:rPr>
        <w:t xml:space="preserve"> </w:t>
      </w:r>
      <w:r>
        <w:rPr>
          <w:sz w:val="24"/>
        </w:rPr>
        <w:t xml:space="preserve">Role of public relations in image management of an organization. </w:t>
      </w:r>
      <w:r>
        <w:rPr>
          <w:i/>
          <w:sz w:val="25"/>
        </w:rPr>
        <w:t>International Journal of Advance Research, Ideas and Innovations in Technology</w:t>
      </w:r>
      <w:proofErr w:type="gramStart"/>
      <w:r>
        <w:rPr>
          <w:i/>
          <w:sz w:val="25"/>
        </w:rPr>
        <w:t>,3</w:t>
      </w:r>
      <w:proofErr w:type="gramEnd"/>
      <w:r>
        <w:rPr>
          <w:sz w:val="24"/>
        </w:rPr>
        <w:t>(4), 164-168.</w:t>
      </w:r>
    </w:p>
    <w:p w:rsidR="005E6574" w:rsidRDefault="003E7940" w:rsidP="00412455">
      <w:pPr>
        <w:spacing w:after="240" w:line="360" w:lineRule="auto"/>
        <w:ind w:left="360" w:right="90"/>
        <w:rPr>
          <w:sz w:val="24"/>
        </w:rPr>
      </w:pPr>
      <w:proofErr w:type="spellStart"/>
      <w:r>
        <w:rPr>
          <w:spacing w:val="-2"/>
          <w:sz w:val="24"/>
        </w:rPr>
        <w:t>Steyn</w:t>
      </w:r>
      <w:proofErr w:type="spellEnd"/>
      <w:r>
        <w:rPr>
          <w:spacing w:val="-2"/>
          <w:sz w:val="24"/>
        </w:rPr>
        <w:t>,</w:t>
      </w:r>
      <w:r>
        <w:rPr>
          <w:spacing w:val="-13"/>
          <w:sz w:val="24"/>
        </w:rPr>
        <w:t xml:space="preserve"> </w:t>
      </w:r>
      <w:r>
        <w:rPr>
          <w:spacing w:val="-2"/>
          <w:sz w:val="24"/>
        </w:rPr>
        <w:t>B.,</w:t>
      </w:r>
      <w:r>
        <w:rPr>
          <w:spacing w:val="-13"/>
          <w:sz w:val="24"/>
        </w:rPr>
        <w:t xml:space="preserve"> </w:t>
      </w:r>
      <w:r>
        <w:rPr>
          <w:spacing w:val="-2"/>
          <w:sz w:val="24"/>
        </w:rPr>
        <w:t>&amp;</w:t>
      </w:r>
      <w:r>
        <w:rPr>
          <w:spacing w:val="-13"/>
          <w:sz w:val="24"/>
        </w:rPr>
        <w:t xml:space="preserve"> </w:t>
      </w:r>
      <w:proofErr w:type="spellStart"/>
      <w:r>
        <w:rPr>
          <w:spacing w:val="-2"/>
          <w:sz w:val="24"/>
        </w:rPr>
        <w:t>Puth</w:t>
      </w:r>
      <w:proofErr w:type="spellEnd"/>
      <w:r>
        <w:rPr>
          <w:spacing w:val="-2"/>
          <w:sz w:val="24"/>
        </w:rPr>
        <w:t>,</w:t>
      </w:r>
      <w:r>
        <w:rPr>
          <w:spacing w:val="-13"/>
          <w:sz w:val="24"/>
        </w:rPr>
        <w:t xml:space="preserve"> </w:t>
      </w:r>
      <w:r>
        <w:rPr>
          <w:spacing w:val="-2"/>
          <w:sz w:val="24"/>
        </w:rPr>
        <w:t>G.</w:t>
      </w:r>
      <w:r>
        <w:rPr>
          <w:spacing w:val="-13"/>
          <w:sz w:val="24"/>
        </w:rPr>
        <w:t xml:space="preserve"> </w:t>
      </w:r>
      <w:r>
        <w:rPr>
          <w:spacing w:val="-2"/>
          <w:sz w:val="24"/>
        </w:rPr>
        <w:t>(2000).</w:t>
      </w:r>
      <w:r>
        <w:rPr>
          <w:spacing w:val="-11"/>
          <w:sz w:val="24"/>
        </w:rPr>
        <w:t xml:space="preserve"> </w:t>
      </w:r>
      <w:r>
        <w:rPr>
          <w:i/>
          <w:spacing w:val="-2"/>
          <w:sz w:val="25"/>
        </w:rPr>
        <w:t>Corporate</w:t>
      </w:r>
      <w:r>
        <w:rPr>
          <w:i/>
          <w:spacing w:val="-8"/>
          <w:sz w:val="25"/>
        </w:rPr>
        <w:t xml:space="preserve"> </w:t>
      </w:r>
      <w:r>
        <w:rPr>
          <w:i/>
          <w:spacing w:val="-2"/>
          <w:sz w:val="25"/>
        </w:rPr>
        <w:t>communication</w:t>
      </w:r>
      <w:r>
        <w:rPr>
          <w:i/>
          <w:spacing w:val="-13"/>
          <w:sz w:val="25"/>
        </w:rPr>
        <w:t xml:space="preserve"> </w:t>
      </w:r>
      <w:r>
        <w:rPr>
          <w:i/>
          <w:spacing w:val="-2"/>
          <w:sz w:val="25"/>
        </w:rPr>
        <w:t>strategy.</w:t>
      </w:r>
      <w:r>
        <w:rPr>
          <w:i/>
          <w:spacing w:val="-12"/>
          <w:sz w:val="25"/>
        </w:rPr>
        <w:t xml:space="preserve"> </w:t>
      </w:r>
      <w:r>
        <w:rPr>
          <w:spacing w:val="-2"/>
          <w:sz w:val="24"/>
        </w:rPr>
        <w:t>Sandown</w:t>
      </w:r>
      <w:r>
        <w:rPr>
          <w:i/>
          <w:spacing w:val="-2"/>
          <w:sz w:val="25"/>
        </w:rPr>
        <w:t>:</w:t>
      </w:r>
      <w:r>
        <w:rPr>
          <w:i/>
          <w:spacing w:val="-8"/>
          <w:sz w:val="25"/>
        </w:rPr>
        <w:t xml:space="preserve"> </w:t>
      </w:r>
      <w:r>
        <w:rPr>
          <w:spacing w:val="-2"/>
          <w:sz w:val="24"/>
        </w:rPr>
        <w:t>Heinemann.</w:t>
      </w:r>
    </w:p>
    <w:p w:rsidR="005E6574" w:rsidRDefault="003E7940" w:rsidP="00412455">
      <w:pPr>
        <w:pStyle w:val="BodyText"/>
        <w:spacing w:after="240" w:line="360" w:lineRule="auto"/>
        <w:ind w:left="1080" w:right="90" w:hanging="720"/>
        <w:jc w:val="both"/>
      </w:pPr>
      <w:proofErr w:type="spellStart"/>
      <w:r>
        <w:t>Waithaka</w:t>
      </w:r>
      <w:proofErr w:type="spellEnd"/>
      <w:r>
        <w:t>,</w:t>
      </w:r>
      <w:r>
        <w:rPr>
          <w:spacing w:val="-6"/>
        </w:rPr>
        <w:t xml:space="preserve"> </w:t>
      </w:r>
      <w:r>
        <w:t>T.</w:t>
      </w:r>
      <w:r>
        <w:rPr>
          <w:spacing w:val="-15"/>
        </w:rPr>
        <w:t xml:space="preserve"> </w:t>
      </w:r>
      <w:r>
        <w:t>W.</w:t>
      </w:r>
      <w:r>
        <w:rPr>
          <w:spacing w:val="-3"/>
        </w:rPr>
        <w:t xml:space="preserve"> </w:t>
      </w:r>
      <w:r>
        <w:t>(2014).</w:t>
      </w:r>
      <w:r>
        <w:rPr>
          <w:spacing w:val="-9"/>
        </w:rPr>
        <w:t xml:space="preserve"> </w:t>
      </w:r>
      <w:r>
        <w:t>Corporate</w:t>
      </w:r>
      <w:r>
        <w:rPr>
          <w:spacing w:val="-15"/>
        </w:rPr>
        <w:t xml:space="preserve"> </w:t>
      </w:r>
      <w:r>
        <w:t>identity</w:t>
      </w:r>
      <w:r>
        <w:rPr>
          <w:spacing w:val="-4"/>
        </w:rPr>
        <w:t xml:space="preserve"> </w:t>
      </w:r>
      <w:r>
        <w:t>management</w:t>
      </w:r>
      <w:r>
        <w:rPr>
          <w:spacing w:val="-4"/>
        </w:rPr>
        <w:t xml:space="preserve"> </w:t>
      </w:r>
      <w:r>
        <w:t>practices,</w:t>
      </w:r>
      <w:r>
        <w:rPr>
          <w:spacing w:val="-9"/>
        </w:rPr>
        <w:t xml:space="preserve"> </w:t>
      </w:r>
      <w:r>
        <w:t>organizational</w:t>
      </w:r>
      <w:r>
        <w:rPr>
          <w:spacing w:val="33"/>
        </w:rPr>
        <w:t xml:space="preserve"> </w:t>
      </w:r>
      <w:r>
        <w:t>characteristics, corporate</w:t>
      </w:r>
      <w:r>
        <w:rPr>
          <w:spacing w:val="40"/>
        </w:rPr>
        <w:t xml:space="preserve"> </w:t>
      </w:r>
      <w:r>
        <w:t>image and brand</w:t>
      </w:r>
      <w:r>
        <w:rPr>
          <w:spacing w:val="40"/>
        </w:rPr>
        <w:t xml:space="preserve"> </w:t>
      </w:r>
      <w:r>
        <w:t>performance of</w:t>
      </w:r>
      <w:r>
        <w:rPr>
          <w:spacing w:val="40"/>
        </w:rPr>
        <w:t xml:space="preserve"> </w:t>
      </w:r>
      <w:r>
        <w:t>Kenyan Universities.</w:t>
      </w:r>
      <w:r>
        <w:rPr>
          <w:spacing w:val="40"/>
        </w:rPr>
        <w:t xml:space="preserve"> </w:t>
      </w:r>
      <w:proofErr w:type="spellStart"/>
      <w:r>
        <w:t>UnpublishedPhD</w:t>
      </w:r>
      <w:proofErr w:type="spellEnd"/>
      <w:r>
        <w:t xml:space="preserve"> thesis, University of Nairobi.</w:t>
      </w:r>
    </w:p>
    <w:p w:rsidR="005E6574" w:rsidRDefault="005E6574" w:rsidP="00412455">
      <w:pPr>
        <w:pStyle w:val="BodyText"/>
        <w:spacing w:after="240" w:line="360" w:lineRule="auto"/>
        <w:ind w:right="90"/>
      </w:pPr>
    </w:p>
    <w:p w:rsidR="005E6574" w:rsidRDefault="005E6574" w:rsidP="00412455">
      <w:pPr>
        <w:pStyle w:val="BodyText"/>
        <w:spacing w:after="240" w:line="360" w:lineRule="auto"/>
        <w:ind w:right="90"/>
      </w:pPr>
    </w:p>
    <w:p w:rsidR="005E6574" w:rsidRDefault="005E6574" w:rsidP="00412455">
      <w:pPr>
        <w:pStyle w:val="BodyText"/>
        <w:spacing w:after="240" w:line="360" w:lineRule="auto"/>
        <w:ind w:right="90"/>
      </w:pPr>
    </w:p>
    <w:p w:rsidR="00A60EBF" w:rsidRDefault="00A60EBF" w:rsidP="00412455">
      <w:pPr>
        <w:pStyle w:val="Heading2"/>
        <w:spacing w:after="240" w:line="360" w:lineRule="auto"/>
        <w:ind w:right="90"/>
        <w:rPr>
          <w:w w:val="90"/>
        </w:rPr>
      </w:pPr>
    </w:p>
    <w:p w:rsidR="00A60EBF" w:rsidRDefault="00A60EBF" w:rsidP="00412455">
      <w:pPr>
        <w:pStyle w:val="Heading2"/>
        <w:spacing w:after="240" w:line="360" w:lineRule="auto"/>
        <w:ind w:right="90"/>
        <w:rPr>
          <w:w w:val="90"/>
        </w:rPr>
      </w:pPr>
    </w:p>
    <w:p w:rsidR="00412455" w:rsidRDefault="00412455" w:rsidP="00412455">
      <w:pPr>
        <w:pStyle w:val="Heading2"/>
        <w:spacing w:after="240" w:line="360" w:lineRule="auto"/>
        <w:ind w:right="90"/>
        <w:rPr>
          <w:w w:val="90"/>
        </w:rPr>
      </w:pPr>
    </w:p>
    <w:p w:rsidR="00412455" w:rsidRDefault="00412455" w:rsidP="00412455">
      <w:pPr>
        <w:pStyle w:val="Heading2"/>
        <w:spacing w:after="240" w:line="360" w:lineRule="auto"/>
        <w:ind w:right="90"/>
        <w:rPr>
          <w:w w:val="90"/>
        </w:rPr>
      </w:pPr>
    </w:p>
    <w:p w:rsidR="00412455" w:rsidRDefault="00412455" w:rsidP="00412455">
      <w:pPr>
        <w:pStyle w:val="Heading2"/>
        <w:spacing w:after="240" w:line="360" w:lineRule="auto"/>
        <w:ind w:right="90"/>
        <w:rPr>
          <w:w w:val="90"/>
        </w:rPr>
      </w:pPr>
    </w:p>
    <w:p w:rsidR="005E6574" w:rsidRDefault="003E7940" w:rsidP="00412455">
      <w:pPr>
        <w:pStyle w:val="Heading2"/>
        <w:spacing w:after="240" w:line="360" w:lineRule="auto"/>
        <w:ind w:right="90"/>
      </w:pPr>
      <w:r>
        <w:rPr>
          <w:w w:val="90"/>
        </w:rPr>
        <w:lastRenderedPageBreak/>
        <w:t>CHAPTER</w:t>
      </w:r>
      <w:r>
        <w:rPr>
          <w:spacing w:val="21"/>
        </w:rPr>
        <w:t xml:space="preserve"> </w:t>
      </w:r>
      <w:r>
        <w:rPr>
          <w:spacing w:val="-4"/>
        </w:rPr>
        <w:t>THREE</w:t>
      </w:r>
    </w:p>
    <w:p w:rsidR="005E6574" w:rsidRDefault="003E7940" w:rsidP="00412455">
      <w:pPr>
        <w:spacing w:after="240" w:line="360" w:lineRule="auto"/>
        <w:ind w:left="226" w:right="90"/>
        <w:jc w:val="center"/>
        <w:rPr>
          <w:b/>
          <w:sz w:val="24"/>
        </w:rPr>
      </w:pPr>
      <w:r>
        <w:rPr>
          <w:b/>
          <w:spacing w:val="-2"/>
          <w:sz w:val="24"/>
        </w:rPr>
        <w:t>METHODOLOGY</w:t>
      </w:r>
    </w:p>
    <w:p w:rsidR="005E6574" w:rsidRDefault="003E7940" w:rsidP="00412455">
      <w:pPr>
        <w:pStyle w:val="Heading3"/>
        <w:numPr>
          <w:ilvl w:val="1"/>
          <w:numId w:val="5"/>
        </w:numPr>
        <w:tabs>
          <w:tab w:val="left" w:pos="450"/>
        </w:tabs>
        <w:spacing w:after="240" w:line="360" w:lineRule="auto"/>
        <w:ind w:left="720" w:right="90" w:hanging="719"/>
      </w:pPr>
      <w:r>
        <w:rPr>
          <w:spacing w:val="-2"/>
        </w:rPr>
        <w:t>Introduction</w:t>
      </w:r>
    </w:p>
    <w:p w:rsidR="005E6574" w:rsidRDefault="003E7940" w:rsidP="00412455">
      <w:pPr>
        <w:pStyle w:val="BodyText"/>
        <w:spacing w:after="240" w:line="360" w:lineRule="auto"/>
        <w:ind w:right="90" w:firstLine="720"/>
        <w:jc w:val="both"/>
      </w:pPr>
      <w:r>
        <w:t>This chapter explains the research design, description of population of study,</w:t>
      </w:r>
      <w:r>
        <w:rPr>
          <w:spacing w:val="-1"/>
        </w:rPr>
        <w:t xml:space="preserve"> </w:t>
      </w:r>
      <w:r>
        <w:t>sample size, study area, sampling technique, research instrument, methods of data collection and analysis.</w:t>
      </w:r>
    </w:p>
    <w:p w:rsidR="005E6574" w:rsidRDefault="003E7940" w:rsidP="00412455">
      <w:pPr>
        <w:pStyle w:val="Heading3"/>
        <w:numPr>
          <w:ilvl w:val="1"/>
          <w:numId w:val="5"/>
        </w:numPr>
        <w:spacing w:after="240" w:line="360" w:lineRule="auto"/>
        <w:ind w:left="720" w:right="90" w:hanging="719"/>
      </w:pPr>
      <w:r>
        <w:rPr>
          <w:w w:val="90"/>
        </w:rPr>
        <w:t>Research</w:t>
      </w:r>
      <w:r>
        <w:rPr>
          <w:spacing w:val="27"/>
        </w:rPr>
        <w:t xml:space="preserve"> </w:t>
      </w:r>
      <w:r>
        <w:rPr>
          <w:spacing w:val="-2"/>
        </w:rPr>
        <w:t>Design</w:t>
      </w:r>
    </w:p>
    <w:p w:rsidR="00A60EBF" w:rsidRDefault="003E7940" w:rsidP="00412455">
      <w:pPr>
        <w:pStyle w:val="BodyText"/>
        <w:spacing w:after="240" w:line="360" w:lineRule="auto"/>
        <w:ind w:right="90" w:firstLine="720"/>
        <w:jc w:val="both"/>
      </w:pPr>
      <w:r>
        <w:t>This research employed both quantitative and qualitative research approaches, using descriptive survey.</w:t>
      </w:r>
      <w:r>
        <w:rPr>
          <w:spacing w:val="-1"/>
        </w:rPr>
        <w:t xml:space="preserve"> </w:t>
      </w:r>
      <w:r>
        <w:t>Research design is a</w:t>
      </w:r>
      <w:r>
        <w:rPr>
          <w:spacing w:val="-10"/>
        </w:rPr>
        <w:t xml:space="preserve"> </w:t>
      </w:r>
      <w:r>
        <w:t>blueprint for conducting a study with</w:t>
      </w:r>
      <w:r>
        <w:rPr>
          <w:spacing w:val="-10"/>
        </w:rPr>
        <w:t xml:space="preserve"> </w:t>
      </w:r>
      <w:r>
        <w:t>maximum control over factors that may interfere with the validity of the finding (Burns &amp; Grove, 2005).</w:t>
      </w:r>
      <w:r>
        <w:rPr>
          <w:spacing w:val="40"/>
        </w:rPr>
        <w:t xml:space="preserve"> </w:t>
      </w:r>
      <w:r>
        <w:t>It is as a plan that describes how, when, and where data are to be collected and analyzed (</w:t>
      </w:r>
      <w:proofErr w:type="spellStart"/>
      <w:r>
        <w:t>Babbie</w:t>
      </w:r>
      <w:proofErr w:type="spellEnd"/>
      <w:r>
        <w:t>, 2004). It helps a researcher to develop a mental image of the structure for gathering the data and the analysis that will follow (</w:t>
      </w:r>
      <w:proofErr w:type="spellStart"/>
      <w:r>
        <w:t>Asemah</w:t>
      </w:r>
      <w:proofErr w:type="spellEnd"/>
      <w:r>
        <w:t xml:space="preserve">, </w:t>
      </w:r>
      <w:proofErr w:type="spellStart"/>
      <w:r>
        <w:t>Gujbawu</w:t>
      </w:r>
      <w:proofErr w:type="spellEnd"/>
      <w:r>
        <w:t xml:space="preserve">, </w:t>
      </w:r>
      <w:proofErr w:type="spellStart"/>
      <w:r>
        <w:t>Ekhareafo</w:t>
      </w:r>
      <w:proofErr w:type="spellEnd"/>
      <w:r>
        <w:t xml:space="preserve"> &amp; </w:t>
      </w:r>
      <w:proofErr w:type="spellStart"/>
      <w:r>
        <w:t>Okpanachi</w:t>
      </w:r>
      <w:proofErr w:type="spellEnd"/>
      <w:r>
        <w:t>, 2012). Research designed is the conceptual structure within which research is conducted (Kothari, 2009).</w:t>
      </w:r>
    </w:p>
    <w:p w:rsidR="005E6574" w:rsidRDefault="003E7940" w:rsidP="00412455">
      <w:pPr>
        <w:pStyle w:val="BodyText"/>
        <w:spacing w:after="240" w:line="360" w:lineRule="auto"/>
        <w:ind w:right="90" w:firstLine="720"/>
        <w:jc w:val="both"/>
      </w:pPr>
      <w:r>
        <w:t>Descriptive survey research design is a method of collecting information by interviewing or administering questionnaire to a sample of individuals (</w:t>
      </w:r>
      <w:proofErr w:type="spellStart"/>
      <w:r>
        <w:t>Tejumariye</w:t>
      </w:r>
      <w:proofErr w:type="spellEnd"/>
      <w:r>
        <w:t>, 2000). Descriptive survey design aims at studying existing relationships, prevailing practices, beliefs and attitudes held, processes and effect of developing trends. It can be used when collecting information about people’s</w:t>
      </w:r>
      <w:r>
        <w:rPr>
          <w:spacing w:val="-10"/>
        </w:rPr>
        <w:t xml:space="preserve"> </w:t>
      </w:r>
      <w:r>
        <w:t>attitude, opinions,</w:t>
      </w:r>
      <w:r>
        <w:rPr>
          <w:spacing w:val="-3"/>
        </w:rPr>
        <w:t xml:space="preserve"> </w:t>
      </w:r>
      <w:r>
        <w:t>habits,</w:t>
      </w:r>
      <w:r>
        <w:rPr>
          <w:spacing w:val="-4"/>
        </w:rPr>
        <w:t xml:space="preserve"> </w:t>
      </w:r>
      <w:r>
        <w:t>or</w:t>
      </w:r>
      <w:r>
        <w:rPr>
          <w:spacing w:val="-10"/>
        </w:rPr>
        <w:t xml:space="preserve"> </w:t>
      </w:r>
      <w:r>
        <w:t>any of</w:t>
      </w:r>
      <w:r>
        <w:rPr>
          <w:spacing w:val="-10"/>
        </w:rPr>
        <w:t xml:space="preserve"> </w:t>
      </w:r>
      <w:r>
        <w:t>the variety</w:t>
      </w:r>
      <w:r>
        <w:rPr>
          <w:spacing w:val="-10"/>
        </w:rPr>
        <w:t xml:space="preserve"> </w:t>
      </w:r>
      <w:r>
        <w:t>of education or</w:t>
      </w:r>
      <w:r>
        <w:rPr>
          <w:spacing w:val="-10"/>
        </w:rPr>
        <w:t xml:space="preserve"> </w:t>
      </w:r>
      <w:r>
        <w:t>social issues</w:t>
      </w:r>
      <w:r>
        <w:rPr>
          <w:spacing w:val="-9"/>
        </w:rPr>
        <w:t xml:space="preserve"> </w:t>
      </w:r>
      <w:r>
        <w:t>(</w:t>
      </w:r>
      <w:proofErr w:type="spellStart"/>
      <w:r>
        <w:t>Tejumariye</w:t>
      </w:r>
      <w:proofErr w:type="spellEnd"/>
      <w:r>
        <w:t>, 2000). This study collected information from patients and patient relations and immediate communities surrounding the UITH and the principal officer of the PR unit in UITH on role of PR</w:t>
      </w:r>
      <w:r>
        <w:rPr>
          <w:spacing w:val="-12"/>
        </w:rPr>
        <w:t xml:space="preserve"> </w:t>
      </w:r>
      <w:r>
        <w:t>in</w:t>
      </w:r>
      <w:r>
        <w:rPr>
          <w:spacing w:val="-11"/>
        </w:rPr>
        <w:t xml:space="preserve"> </w:t>
      </w:r>
      <w:r>
        <w:t>sustaining the</w:t>
      </w:r>
      <w:r>
        <w:rPr>
          <w:spacing w:val="-11"/>
        </w:rPr>
        <w:t xml:space="preserve"> </w:t>
      </w:r>
      <w:r>
        <w:t>reputation</w:t>
      </w:r>
      <w:r>
        <w:rPr>
          <w:spacing w:val="-11"/>
        </w:rPr>
        <w:t xml:space="preserve"> </w:t>
      </w:r>
      <w:r>
        <w:t>of UITH.</w:t>
      </w:r>
      <w:r>
        <w:rPr>
          <w:spacing w:val="-4"/>
        </w:rPr>
        <w:t xml:space="preserve"> </w:t>
      </w:r>
      <w:r>
        <w:t>The</w:t>
      </w:r>
      <w:r>
        <w:rPr>
          <w:spacing w:val="-11"/>
        </w:rPr>
        <w:t xml:space="preserve"> </w:t>
      </w:r>
      <w:r>
        <w:t>researcher used</w:t>
      </w:r>
      <w:r>
        <w:rPr>
          <w:spacing w:val="-11"/>
        </w:rPr>
        <w:t xml:space="preserve"> </w:t>
      </w:r>
      <w:r>
        <w:t>quantitative</w:t>
      </w:r>
      <w:r>
        <w:rPr>
          <w:spacing w:val="-11"/>
        </w:rPr>
        <w:t xml:space="preserve"> </w:t>
      </w:r>
      <w:r>
        <w:t>and qualitative</w:t>
      </w:r>
      <w:r>
        <w:rPr>
          <w:spacing w:val="-11"/>
        </w:rPr>
        <w:t xml:space="preserve"> </w:t>
      </w:r>
      <w:r>
        <w:t>method. Qualitative method will</w:t>
      </w:r>
      <w:r>
        <w:rPr>
          <w:spacing w:val="-9"/>
        </w:rPr>
        <w:t xml:space="preserve"> </w:t>
      </w:r>
      <w:r>
        <w:t>enable the researcher to</w:t>
      </w:r>
      <w:r>
        <w:rPr>
          <w:spacing w:val="-9"/>
        </w:rPr>
        <w:t xml:space="preserve"> </w:t>
      </w:r>
      <w:r>
        <w:t>get an in-depth</w:t>
      </w:r>
      <w:r>
        <w:rPr>
          <w:spacing w:val="-9"/>
        </w:rPr>
        <w:t xml:space="preserve"> </w:t>
      </w:r>
      <w:r>
        <w:t>data on the</w:t>
      </w:r>
      <w:r>
        <w:rPr>
          <w:spacing w:val="-9"/>
        </w:rPr>
        <w:t xml:space="preserve"> </w:t>
      </w:r>
      <w:r>
        <w:t>PR practices adopted by UITH and how it contributes toward managing the corporate reputation of UITH. While quantitative method will enable the researcher to explain whether the PR practices adopted by</w:t>
      </w:r>
      <w:r>
        <w:rPr>
          <w:spacing w:val="40"/>
        </w:rPr>
        <w:t xml:space="preserve"> </w:t>
      </w:r>
      <w:r>
        <w:t xml:space="preserve">the UITH address the priority needs </w:t>
      </w:r>
      <w:r>
        <w:lastRenderedPageBreak/>
        <w:t>of their publics by administering questionnaires to the patients and patient relations and immediate communities surrounding the UITH.</w:t>
      </w:r>
    </w:p>
    <w:p w:rsidR="005E6574" w:rsidRDefault="003E7940" w:rsidP="00412455">
      <w:pPr>
        <w:pStyle w:val="Heading3"/>
        <w:numPr>
          <w:ilvl w:val="1"/>
          <w:numId w:val="5"/>
        </w:numPr>
        <w:spacing w:after="240" w:line="360" w:lineRule="auto"/>
        <w:ind w:left="720" w:right="90" w:hanging="719"/>
      </w:pPr>
      <w:r>
        <w:rPr>
          <w:spacing w:val="-6"/>
        </w:rPr>
        <w:t>Population</w:t>
      </w:r>
      <w:r>
        <w:rPr>
          <w:spacing w:val="-9"/>
        </w:rPr>
        <w:t xml:space="preserve"> </w:t>
      </w:r>
      <w:r>
        <w:rPr>
          <w:spacing w:val="-6"/>
        </w:rPr>
        <w:t>of</w:t>
      </w:r>
      <w:r>
        <w:rPr>
          <w:spacing w:val="-9"/>
        </w:rPr>
        <w:t xml:space="preserve"> </w:t>
      </w:r>
      <w:r>
        <w:rPr>
          <w:spacing w:val="-6"/>
        </w:rPr>
        <w:t>the</w:t>
      </w:r>
      <w:r>
        <w:rPr>
          <w:spacing w:val="-3"/>
        </w:rPr>
        <w:t xml:space="preserve"> </w:t>
      </w:r>
      <w:r>
        <w:rPr>
          <w:spacing w:val="-6"/>
        </w:rPr>
        <w:t>Study</w:t>
      </w:r>
    </w:p>
    <w:p w:rsidR="00A60EBF" w:rsidRDefault="003E7940" w:rsidP="00412455">
      <w:pPr>
        <w:pStyle w:val="BodyText"/>
        <w:spacing w:after="240" w:line="360" w:lineRule="auto"/>
        <w:ind w:right="90" w:firstLine="720"/>
        <w:jc w:val="both"/>
      </w:pPr>
      <w:r>
        <w:t xml:space="preserve">Population according to </w:t>
      </w:r>
      <w:proofErr w:type="spellStart"/>
      <w:r>
        <w:t>Sabowole</w:t>
      </w:r>
      <w:proofErr w:type="spellEnd"/>
      <w:r>
        <w:t xml:space="preserve"> (2008) comprises all numbers of any well-defined class of people, event which can be living or nonliving things.</w:t>
      </w:r>
    </w:p>
    <w:p w:rsidR="00A60EBF" w:rsidRDefault="003E7940" w:rsidP="00412455">
      <w:pPr>
        <w:pStyle w:val="BodyText"/>
        <w:spacing w:after="240" w:line="360" w:lineRule="auto"/>
        <w:ind w:right="90" w:firstLine="720"/>
        <w:jc w:val="both"/>
      </w:pPr>
      <w:r>
        <w:t>A</w:t>
      </w:r>
      <w:r>
        <w:rPr>
          <w:spacing w:val="-9"/>
        </w:rPr>
        <w:t xml:space="preserve"> </w:t>
      </w:r>
      <w:r>
        <w:t>population is the universe or event from which a sample is drawn,</w:t>
      </w:r>
      <w:r>
        <w:rPr>
          <w:spacing w:val="-2"/>
        </w:rPr>
        <w:t xml:space="preserve"> </w:t>
      </w:r>
      <w:r>
        <w:t xml:space="preserve">the population ranges from abstract to non-abstract things that are tangible and non-tangible things. According to </w:t>
      </w:r>
      <w:proofErr w:type="spellStart"/>
      <w:r>
        <w:t>Wimmer</w:t>
      </w:r>
      <w:proofErr w:type="spellEnd"/>
      <w:r>
        <w:t xml:space="preserve"> and Dominick (2011) their population is a group or class of subjects, variables, concepts or </w:t>
      </w:r>
      <w:r>
        <w:rPr>
          <w:spacing w:val="-2"/>
        </w:rPr>
        <w:t>phenomena.</w:t>
      </w:r>
    </w:p>
    <w:p w:rsidR="005E6574" w:rsidRDefault="003E7940" w:rsidP="00412455">
      <w:pPr>
        <w:pStyle w:val="BodyText"/>
        <w:spacing w:after="240" w:line="360" w:lineRule="auto"/>
        <w:ind w:right="90" w:firstLine="720"/>
        <w:jc w:val="both"/>
      </w:pPr>
      <w:r>
        <w:t>Therefore, the population for this study are the internal and external publics of the UITH. This comprises the principal officer of the UITH, patients and patient relations as well as members of host communities around the UITH.</w:t>
      </w:r>
    </w:p>
    <w:p w:rsidR="005E6574" w:rsidRDefault="003E7940" w:rsidP="00412455">
      <w:pPr>
        <w:pStyle w:val="Heading3"/>
        <w:numPr>
          <w:ilvl w:val="1"/>
          <w:numId w:val="5"/>
        </w:numPr>
        <w:spacing w:after="240" w:line="360" w:lineRule="auto"/>
        <w:ind w:left="810" w:right="90" w:hanging="719"/>
      </w:pPr>
      <w:r>
        <w:rPr>
          <w:spacing w:val="-5"/>
        </w:rPr>
        <w:t>Sample</w:t>
      </w:r>
      <w:r>
        <w:rPr>
          <w:spacing w:val="-8"/>
        </w:rPr>
        <w:t xml:space="preserve"> </w:t>
      </w:r>
      <w:r>
        <w:rPr>
          <w:spacing w:val="-4"/>
        </w:rPr>
        <w:t>Size</w:t>
      </w:r>
    </w:p>
    <w:p w:rsidR="00A60EBF" w:rsidRDefault="003E7940" w:rsidP="00412455">
      <w:pPr>
        <w:pStyle w:val="BodyText"/>
        <w:spacing w:after="240" w:line="360" w:lineRule="auto"/>
        <w:ind w:right="90" w:firstLine="720"/>
        <w:jc w:val="both"/>
      </w:pPr>
      <w:r>
        <w:t>This study selects only principal officer of UITH PR Unit, patients, patient relations as well as members of host communities around the UITH.</w:t>
      </w:r>
      <w:r>
        <w:rPr>
          <w:spacing w:val="40"/>
        </w:rPr>
        <w:t xml:space="preserve"> </w:t>
      </w:r>
      <w:r>
        <w:t>From the population 90 patients, patient relations as well as members of host communities around the UITH will be selected from the population. In choosing the sample size the researcher was guided in considering respondents likely to</w:t>
      </w:r>
      <w:r>
        <w:rPr>
          <w:spacing w:val="-9"/>
        </w:rPr>
        <w:t xml:space="preserve"> </w:t>
      </w:r>
      <w:r>
        <w:t>provide him</w:t>
      </w:r>
      <w:r>
        <w:rPr>
          <w:spacing w:val="-9"/>
        </w:rPr>
        <w:t xml:space="preserve"> </w:t>
      </w:r>
      <w:r>
        <w:t>with the</w:t>
      </w:r>
      <w:r>
        <w:rPr>
          <w:spacing w:val="-9"/>
        </w:rPr>
        <w:t xml:space="preserve"> </w:t>
      </w:r>
      <w:r>
        <w:t>requisite data.</w:t>
      </w:r>
      <w:r>
        <w:rPr>
          <w:spacing w:val="-4"/>
        </w:rPr>
        <w:t xml:space="preserve"> </w:t>
      </w:r>
      <w:r>
        <w:t>Therefore,</w:t>
      </w:r>
      <w:r>
        <w:rPr>
          <w:spacing w:val="-3"/>
        </w:rPr>
        <w:t xml:space="preserve"> </w:t>
      </w:r>
      <w:r>
        <w:t>the sampling</w:t>
      </w:r>
      <w:r>
        <w:rPr>
          <w:spacing w:val="-9"/>
        </w:rPr>
        <w:t xml:space="preserve"> </w:t>
      </w:r>
      <w:r>
        <w:t>sizes were</w:t>
      </w:r>
      <w:r>
        <w:rPr>
          <w:spacing w:val="-9"/>
        </w:rPr>
        <w:t xml:space="preserve"> </w:t>
      </w:r>
      <w:r>
        <w:t>what researchers often</w:t>
      </w:r>
      <w:r>
        <w:rPr>
          <w:spacing w:val="28"/>
        </w:rPr>
        <w:t xml:space="preserve"> </w:t>
      </w:r>
      <w:r>
        <w:t>refer</w:t>
      </w:r>
      <w:r>
        <w:rPr>
          <w:spacing w:val="44"/>
        </w:rPr>
        <w:t xml:space="preserve"> </w:t>
      </w:r>
      <w:r>
        <w:t>to</w:t>
      </w:r>
      <w:r>
        <w:rPr>
          <w:spacing w:val="30"/>
        </w:rPr>
        <w:t xml:space="preserve"> </w:t>
      </w:r>
      <w:r>
        <w:t>as</w:t>
      </w:r>
      <w:r>
        <w:rPr>
          <w:spacing w:val="43"/>
        </w:rPr>
        <w:t xml:space="preserve"> </w:t>
      </w:r>
      <w:r>
        <w:t>“working</w:t>
      </w:r>
      <w:r>
        <w:rPr>
          <w:spacing w:val="44"/>
        </w:rPr>
        <w:t xml:space="preserve"> </w:t>
      </w:r>
      <w:r>
        <w:t>population”</w:t>
      </w:r>
      <w:r>
        <w:rPr>
          <w:spacing w:val="30"/>
        </w:rPr>
        <w:t xml:space="preserve"> </w:t>
      </w:r>
      <w:r>
        <w:t>which</w:t>
      </w:r>
      <w:r>
        <w:rPr>
          <w:spacing w:val="43"/>
        </w:rPr>
        <w:t xml:space="preserve"> </w:t>
      </w:r>
      <w:r>
        <w:t>the</w:t>
      </w:r>
      <w:r>
        <w:rPr>
          <w:spacing w:val="31"/>
        </w:rPr>
        <w:t xml:space="preserve"> </w:t>
      </w:r>
      <w:r>
        <w:t>researcher</w:t>
      </w:r>
      <w:r>
        <w:rPr>
          <w:spacing w:val="30"/>
        </w:rPr>
        <w:t xml:space="preserve"> </w:t>
      </w:r>
      <w:r>
        <w:t>tries</w:t>
      </w:r>
      <w:r>
        <w:rPr>
          <w:spacing w:val="43"/>
        </w:rPr>
        <w:t xml:space="preserve"> </w:t>
      </w:r>
      <w:r>
        <w:t>to</w:t>
      </w:r>
      <w:r>
        <w:rPr>
          <w:spacing w:val="30"/>
        </w:rPr>
        <w:t xml:space="preserve"> </w:t>
      </w:r>
      <w:r>
        <w:t>study</w:t>
      </w:r>
      <w:r>
        <w:rPr>
          <w:spacing w:val="31"/>
        </w:rPr>
        <w:t xml:space="preserve"> </w:t>
      </w:r>
      <w:r>
        <w:t>for</w:t>
      </w:r>
      <w:r>
        <w:rPr>
          <w:spacing w:val="30"/>
        </w:rPr>
        <w:t xml:space="preserve"> </w:t>
      </w:r>
      <w:r>
        <w:t>the</w:t>
      </w:r>
      <w:r>
        <w:rPr>
          <w:spacing w:val="43"/>
        </w:rPr>
        <w:t xml:space="preserve"> </w:t>
      </w:r>
      <w:r>
        <w:t>purpose</w:t>
      </w:r>
      <w:r>
        <w:rPr>
          <w:spacing w:val="32"/>
        </w:rPr>
        <w:t xml:space="preserve"> </w:t>
      </w:r>
      <w:r>
        <w:rPr>
          <w:spacing w:val="-5"/>
        </w:rPr>
        <w:t>of</w:t>
      </w:r>
      <w:r w:rsidR="00A60EBF">
        <w:t xml:space="preserve"> </w:t>
      </w:r>
      <w:r>
        <w:t>obtaining</w:t>
      </w:r>
      <w:r>
        <w:rPr>
          <w:spacing w:val="1"/>
        </w:rPr>
        <w:t xml:space="preserve"> </w:t>
      </w:r>
      <w:r>
        <w:rPr>
          <w:spacing w:val="-4"/>
        </w:rPr>
        <w:t>data.</w:t>
      </w:r>
      <w:r w:rsidR="00A60EBF">
        <w:rPr>
          <w:spacing w:val="-4"/>
        </w:rPr>
        <w:t xml:space="preserve"> </w:t>
      </w:r>
      <w:proofErr w:type="spellStart"/>
      <w:r>
        <w:t>Asemah</w:t>
      </w:r>
      <w:proofErr w:type="spellEnd"/>
      <w:r>
        <w:t xml:space="preserve"> et al. (2012) justified the need to select manageable sample that, it is not generally feasible to interview the entire population due to resource</w:t>
      </w:r>
      <w:r w:rsidR="00412455">
        <w:t xml:space="preserve"> </w:t>
      </w:r>
      <w:r>
        <w:t>availability and time constraint.</w:t>
      </w:r>
    </w:p>
    <w:p w:rsidR="005E6574" w:rsidRDefault="003E7940" w:rsidP="00412455">
      <w:pPr>
        <w:pStyle w:val="BodyText"/>
        <w:spacing w:after="240" w:line="360" w:lineRule="auto"/>
        <w:ind w:right="90" w:firstLine="720"/>
        <w:jc w:val="both"/>
      </w:pPr>
      <w:r>
        <w:t>Therefore, the sample size for this study is 100 respondents to be administer questionnaire and interview one principal officer from PR unit UITH.</w:t>
      </w:r>
    </w:p>
    <w:p w:rsidR="00412455" w:rsidRDefault="00412455" w:rsidP="00412455">
      <w:pPr>
        <w:pStyle w:val="BodyText"/>
        <w:spacing w:after="240" w:line="360" w:lineRule="auto"/>
        <w:ind w:right="90" w:firstLine="720"/>
        <w:jc w:val="both"/>
      </w:pPr>
    </w:p>
    <w:p w:rsidR="005E6574" w:rsidRDefault="003E7940" w:rsidP="00412455">
      <w:pPr>
        <w:pStyle w:val="Heading3"/>
        <w:numPr>
          <w:ilvl w:val="1"/>
          <w:numId w:val="5"/>
        </w:numPr>
        <w:tabs>
          <w:tab w:val="left" w:pos="630"/>
        </w:tabs>
        <w:spacing w:after="240" w:line="360" w:lineRule="auto"/>
        <w:ind w:left="720" w:right="90" w:hanging="719"/>
      </w:pPr>
      <w:r>
        <w:rPr>
          <w:w w:val="90"/>
        </w:rPr>
        <w:lastRenderedPageBreak/>
        <w:t>Sampling</w:t>
      </w:r>
      <w:r>
        <w:rPr>
          <w:spacing w:val="30"/>
        </w:rPr>
        <w:t xml:space="preserve"> </w:t>
      </w:r>
      <w:r>
        <w:rPr>
          <w:spacing w:val="-2"/>
        </w:rPr>
        <w:t>Technique</w:t>
      </w:r>
    </w:p>
    <w:p w:rsidR="00A60EBF" w:rsidRDefault="003E7940" w:rsidP="00412455">
      <w:pPr>
        <w:pStyle w:val="BodyText"/>
        <w:spacing w:after="240" w:line="360" w:lineRule="auto"/>
        <w:ind w:right="90" w:firstLine="720"/>
        <w:jc w:val="both"/>
      </w:pPr>
      <w:r>
        <w:t>Sampling is a technique which involves taking a representative portion of the population and using the data collected from this portion as research information, which result can be generalized on</w:t>
      </w:r>
      <w:r>
        <w:rPr>
          <w:spacing w:val="-10"/>
        </w:rPr>
        <w:t xml:space="preserve"> </w:t>
      </w:r>
      <w:r>
        <w:t>the entire population at</w:t>
      </w:r>
      <w:r>
        <w:rPr>
          <w:spacing w:val="-10"/>
        </w:rPr>
        <w:t xml:space="preserve"> </w:t>
      </w:r>
      <w:r>
        <w:t>the end</w:t>
      </w:r>
      <w:r>
        <w:rPr>
          <w:spacing w:val="-10"/>
        </w:rPr>
        <w:t xml:space="preserve"> </w:t>
      </w:r>
      <w:r>
        <w:t>of the study.</w:t>
      </w:r>
      <w:r>
        <w:rPr>
          <w:spacing w:val="-14"/>
        </w:rPr>
        <w:t xml:space="preserve"> </w:t>
      </w:r>
      <w:r>
        <w:t>In other words,</w:t>
      </w:r>
      <w:r>
        <w:rPr>
          <w:spacing w:val="-3"/>
        </w:rPr>
        <w:t xml:space="preserve"> </w:t>
      </w:r>
      <w:r>
        <w:t>the</w:t>
      </w:r>
      <w:r>
        <w:rPr>
          <w:spacing w:val="-10"/>
        </w:rPr>
        <w:t xml:space="preserve"> </w:t>
      </w:r>
      <w:r>
        <w:t>sample represents the entire population of the study (</w:t>
      </w:r>
      <w:proofErr w:type="spellStart"/>
      <w:r>
        <w:t>Sabowale</w:t>
      </w:r>
      <w:proofErr w:type="spellEnd"/>
      <w:r>
        <w:t>, 2008).</w:t>
      </w:r>
    </w:p>
    <w:p w:rsidR="00A60EBF" w:rsidRDefault="003E7940" w:rsidP="00412455">
      <w:pPr>
        <w:pStyle w:val="BodyText"/>
        <w:spacing w:after="240" w:line="360" w:lineRule="auto"/>
        <w:ind w:right="90" w:firstLine="720"/>
        <w:jc w:val="both"/>
      </w:pPr>
      <w:r>
        <w:t>This study adopts purposive sampling techniques.</w:t>
      </w:r>
      <w:r>
        <w:rPr>
          <w:spacing w:val="-3"/>
        </w:rPr>
        <w:t xml:space="preserve"> </w:t>
      </w:r>
      <w:r>
        <w:t>A</w:t>
      </w:r>
      <w:r>
        <w:rPr>
          <w:spacing w:val="-10"/>
        </w:rPr>
        <w:t xml:space="preserve"> </w:t>
      </w:r>
      <w:r>
        <w:t>purposive/judgmental sampling method is a non-probability means of sampling in which the researcher uses pre-determined criteria as the basics for</w:t>
      </w:r>
      <w:r>
        <w:rPr>
          <w:spacing w:val="-9"/>
        </w:rPr>
        <w:t xml:space="preserve"> </w:t>
      </w:r>
      <w:r>
        <w:t>selecting the</w:t>
      </w:r>
      <w:r>
        <w:rPr>
          <w:spacing w:val="-9"/>
        </w:rPr>
        <w:t xml:space="preserve"> </w:t>
      </w:r>
      <w:r>
        <w:t>actual sample</w:t>
      </w:r>
      <w:r>
        <w:rPr>
          <w:spacing w:val="-9"/>
        </w:rPr>
        <w:t xml:space="preserve"> </w:t>
      </w:r>
      <w:r>
        <w:t>for investigation or</w:t>
      </w:r>
      <w:r>
        <w:rPr>
          <w:spacing w:val="-9"/>
        </w:rPr>
        <w:t xml:space="preserve"> </w:t>
      </w:r>
      <w:r>
        <w:t>examination (</w:t>
      </w:r>
      <w:proofErr w:type="spellStart"/>
      <w:r>
        <w:t>Seman</w:t>
      </w:r>
      <w:proofErr w:type="spellEnd"/>
      <w:r>
        <w:rPr>
          <w:spacing w:val="-10"/>
        </w:rPr>
        <w:t xml:space="preserve"> </w:t>
      </w:r>
      <w:r>
        <w:t xml:space="preserve">and </w:t>
      </w:r>
      <w:proofErr w:type="spellStart"/>
      <w:r>
        <w:t>Akpan</w:t>
      </w:r>
      <w:proofErr w:type="spellEnd"/>
      <w:r>
        <w:t>,</w:t>
      </w:r>
      <w:r>
        <w:rPr>
          <w:spacing w:val="-3"/>
        </w:rPr>
        <w:t xml:space="preserve"> </w:t>
      </w:r>
      <w:r>
        <w:t>2014). In purposive sampling, all subjects that do not meet the predetermined criteria, quantities or characteristics would not be</w:t>
      </w:r>
      <w:r>
        <w:rPr>
          <w:spacing w:val="-9"/>
        </w:rPr>
        <w:t xml:space="preserve"> </w:t>
      </w:r>
      <w:r>
        <w:t>selected as part of the sample.</w:t>
      </w:r>
      <w:r>
        <w:rPr>
          <w:spacing w:val="-2"/>
        </w:rPr>
        <w:t xml:space="preserve"> </w:t>
      </w:r>
      <w:r>
        <w:t>Subjects that will be</w:t>
      </w:r>
      <w:r>
        <w:rPr>
          <w:spacing w:val="-9"/>
        </w:rPr>
        <w:t xml:space="preserve"> </w:t>
      </w:r>
      <w:r>
        <w:t xml:space="preserve">selected must be principal officer of UITH PR Unit, patients, patient relations as well as members of host communities around the </w:t>
      </w:r>
      <w:proofErr w:type="spellStart"/>
      <w:r>
        <w:t>UIlTH</w:t>
      </w:r>
      <w:proofErr w:type="spellEnd"/>
      <w:r>
        <w:t xml:space="preserve"> who are willing to fill the questionnaire and grant audience for </w:t>
      </w:r>
      <w:r>
        <w:rPr>
          <w:spacing w:val="-2"/>
        </w:rPr>
        <w:t>interview.</w:t>
      </w:r>
    </w:p>
    <w:p w:rsidR="00A60EBF" w:rsidRDefault="003E7940" w:rsidP="00412455">
      <w:pPr>
        <w:pStyle w:val="BodyText"/>
        <w:spacing w:after="240" w:line="360" w:lineRule="auto"/>
        <w:ind w:right="90" w:firstLine="720"/>
        <w:jc w:val="both"/>
      </w:pPr>
      <w:r>
        <w:t xml:space="preserve">The choice of purposive sampling technique by the researcher was due to certain characteristics which had to do with the respondent’s readiness to fill the questionnaire and grant audience for </w:t>
      </w:r>
      <w:r>
        <w:rPr>
          <w:spacing w:val="-2"/>
        </w:rPr>
        <w:t>interview.</w:t>
      </w:r>
    </w:p>
    <w:p w:rsidR="005E6574" w:rsidRDefault="003E7940" w:rsidP="00412455">
      <w:pPr>
        <w:pStyle w:val="BodyText"/>
        <w:spacing w:after="240" w:line="360" w:lineRule="auto"/>
        <w:ind w:right="90" w:firstLine="720"/>
        <w:jc w:val="both"/>
      </w:pPr>
      <w:r>
        <w:t>Robert (2000) said a situation where the use of probability sampling technique is not feasible, non- probability should serve as means for alternative.</w:t>
      </w:r>
    </w:p>
    <w:p w:rsidR="005E6574" w:rsidRDefault="003E7940" w:rsidP="00412455">
      <w:pPr>
        <w:pStyle w:val="BodyText"/>
        <w:spacing w:after="240" w:line="360" w:lineRule="auto"/>
        <w:ind w:right="90" w:firstLine="720"/>
        <w:jc w:val="both"/>
      </w:pPr>
      <w:r>
        <w:t>Based on the above statement the purposive/judgmental sampling method is used to determine the</w:t>
      </w:r>
      <w:r>
        <w:rPr>
          <w:spacing w:val="2"/>
        </w:rPr>
        <w:t xml:space="preserve"> </w:t>
      </w:r>
      <w:r>
        <w:t>size</w:t>
      </w:r>
      <w:r>
        <w:rPr>
          <w:spacing w:val="-9"/>
        </w:rPr>
        <w:t xml:space="preserve"> </w:t>
      </w:r>
      <w:r>
        <w:t>of</w:t>
      </w:r>
      <w:r>
        <w:rPr>
          <w:spacing w:val="5"/>
        </w:rPr>
        <w:t xml:space="preserve"> </w:t>
      </w:r>
      <w:r>
        <w:t>the</w:t>
      </w:r>
      <w:r>
        <w:rPr>
          <w:spacing w:val="-9"/>
        </w:rPr>
        <w:t xml:space="preserve"> </w:t>
      </w:r>
      <w:r>
        <w:t>population</w:t>
      </w:r>
      <w:r>
        <w:rPr>
          <w:spacing w:val="5"/>
        </w:rPr>
        <w:t xml:space="preserve"> </w:t>
      </w:r>
      <w:r>
        <w:t>because</w:t>
      </w:r>
      <w:r>
        <w:rPr>
          <w:spacing w:val="-8"/>
        </w:rPr>
        <w:t xml:space="preserve"> </w:t>
      </w:r>
      <w:r>
        <w:t>it</w:t>
      </w:r>
      <w:r>
        <w:rPr>
          <w:spacing w:val="4"/>
        </w:rPr>
        <w:t xml:space="preserve"> </w:t>
      </w:r>
      <w:r>
        <w:t>is</w:t>
      </w:r>
      <w:r>
        <w:rPr>
          <w:spacing w:val="-8"/>
        </w:rPr>
        <w:t xml:space="preserve"> </w:t>
      </w:r>
      <w:r>
        <w:t>based</w:t>
      </w:r>
      <w:r>
        <w:rPr>
          <w:spacing w:val="5"/>
        </w:rPr>
        <w:t xml:space="preserve"> </w:t>
      </w:r>
      <w:r>
        <w:t>on</w:t>
      </w:r>
      <w:r>
        <w:rPr>
          <w:spacing w:val="-8"/>
        </w:rPr>
        <w:t xml:space="preserve"> </w:t>
      </w:r>
      <w:r>
        <w:t>the</w:t>
      </w:r>
      <w:r>
        <w:rPr>
          <w:spacing w:val="4"/>
        </w:rPr>
        <w:t xml:space="preserve"> </w:t>
      </w:r>
      <w:r>
        <w:t>participant’s</w:t>
      </w:r>
      <w:r>
        <w:rPr>
          <w:spacing w:val="4"/>
        </w:rPr>
        <w:t xml:space="preserve"> </w:t>
      </w:r>
      <w:r>
        <w:t>specific</w:t>
      </w:r>
      <w:r>
        <w:rPr>
          <w:spacing w:val="-7"/>
        </w:rPr>
        <w:t xml:space="preserve"> </w:t>
      </w:r>
      <w:r>
        <w:t>characteristic</w:t>
      </w:r>
      <w:r>
        <w:rPr>
          <w:spacing w:val="5"/>
        </w:rPr>
        <w:t xml:space="preserve"> </w:t>
      </w:r>
      <w:r>
        <w:t>or</w:t>
      </w:r>
      <w:r>
        <w:rPr>
          <w:spacing w:val="-8"/>
        </w:rPr>
        <w:t xml:space="preserve"> </w:t>
      </w:r>
      <w:r>
        <w:rPr>
          <w:spacing w:val="-2"/>
        </w:rPr>
        <w:t>quality.</w:t>
      </w:r>
    </w:p>
    <w:p w:rsidR="005E6574" w:rsidRDefault="003E7940" w:rsidP="00412455">
      <w:pPr>
        <w:pStyle w:val="Heading3"/>
        <w:numPr>
          <w:ilvl w:val="1"/>
          <w:numId w:val="5"/>
        </w:numPr>
        <w:spacing w:after="240" w:line="360" w:lineRule="auto"/>
        <w:ind w:left="720" w:right="90" w:hanging="719"/>
      </w:pPr>
      <w:r>
        <w:rPr>
          <w:w w:val="90"/>
        </w:rPr>
        <w:t>Research</w:t>
      </w:r>
      <w:r>
        <w:rPr>
          <w:spacing w:val="27"/>
        </w:rPr>
        <w:t xml:space="preserve"> </w:t>
      </w:r>
      <w:r>
        <w:rPr>
          <w:spacing w:val="-2"/>
        </w:rPr>
        <w:t>Instruments</w:t>
      </w:r>
    </w:p>
    <w:p w:rsidR="005E6574" w:rsidRDefault="003E7940" w:rsidP="00412455">
      <w:pPr>
        <w:pStyle w:val="BodyText"/>
        <w:spacing w:after="240" w:line="360" w:lineRule="auto"/>
        <w:ind w:left="1" w:right="90" w:firstLine="719"/>
        <w:jc w:val="both"/>
      </w:pPr>
      <w:r>
        <w:t>Questionnaires were used as instrument for data collection in this study. The reason for using questionnaire is</w:t>
      </w:r>
      <w:r>
        <w:rPr>
          <w:spacing w:val="-9"/>
        </w:rPr>
        <w:t xml:space="preserve"> </w:t>
      </w:r>
      <w:r>
        <w:t>because the</w:t>
      </w:r>
      <w:r>
        <w:rPr>
          <w:spacing w:val="-9"/>
        </w:rPr>
        <w:t xml:space="preserve"> </w:t>
      </w:r>
      <w:r>
        <w:t>respondents can</w:t>
      </w:r>
      <w:r>
        <w:rPr>
          <w:spacing w:val="80"/>
        </w:rPr>
        <w:t xml:space="preserve"> </w:t>
      </w:r>
      <w:r>
        <w:t>read and</w:t>
      </w:r>
      <w:r>
        <w:rPr>
          <w:spacing w:val="-9"/>
        </w:rPr>
        <w:t xml:space="preserve"> </w:t>
      </w:r>
      <w:r>
        <w:t>write.</w:t>
      </w:r>
      <w:r>
        <w:rPr>
          <w:spacing w:val="-3"/>
        </w:rPr>
        <w:t xml:space="preserve"> </w:t>
      </w:r>
      <w:r>
        <w:t>Also another reason</w:t>
      </w:r>
      <w:r>
        <w:rPr>
          <w:spacing w:val="-9"/>
        </w:rPr>
        <w:t xml:space="preserve"> </w:t>
      </w:r>
      <w:r>
        <w:t>is based</w:t>
      </w:r>
      <w:r>
        <w:rPr>
          <w:spacing w:val="-9"/>
        </w:rPr>
        <w:t xml:space="preserve"> </w:t>
      </w:r>
      <w:r>
        <w:t xml:space="preserve">on the opinion of </w:t>
      </w:r>
      <w:proofErr w:type="spellStart"/>
      <w:r>
        <w:t>Reinharz</w:t>
      </w:r>
      <w:proofErr w:type="spellEnd"/>
      <w:r>
        <w:t xml:space="preserve"> (2015) that questionnaire is a </w:t>
      </w:r>
      <w:r>
        <w:lastRenderedPageBreak/>
        <w:t>good instrument to seek opinions of</w:t>
      </w:r>
      <w:r>
        <w:rPr>
          <w:spacing w:val="40"/>
        </w:rPr>
        <w:t xml:space="preserve"> </w:t>
      </w:r>
      <w:r>
        <w:t xml:space="preserve">respondent about certain issues. </w:t>
      </w:r>
      <w:proofErr w:type="spellStart"/>
      <w:r>
        <w:t>Okoro</w:t>
      </w:r>
      <w:proofErr w:type="spellEnd"/>
      <w:r>
        <w:t xml:space="preserve"> cited in Felicia (2012) acknowledge that the</w:t>
      </w:r>
      <w:r>
        <w:rPr>
          <w:spacing w:val="80"/>
        </w:rPr>
        <w:t xml:space="preserve"> </w:t>
      </w:r>
      <w:r>
        <w:t>questionnaire has substantial merits for gathering information from people about their opinions, attitudes, behaviors and perception on a given phenomenon.</w:t>
      </w:r>
    </w:p>
    <w:p w:rsidR="005E6574" w:rsidRDefault="003E7940" w:rsidP="00412455">
      <w:pPr>
        <w:pStyle w:val="BodyText"/>
        <w:spacing w:after="240" w:line="360" w:lineRule="auto"/>
        <w:ind w:right="90" w:firstLine="720"/>
        <w:jc w:val="both"/>
      </w:pPr>
      <w:proofErr w:type="spellStart"/>
      <w:r>
        <w:t>Mugenda</w:t>
      </w:r>
      <w:proofErr w:type="spellEnd"/>
      <w:r>
        <w:t xml:space="preserve"> (1999), explain that a researcher needs to develop instrument with which to collect the necessary information. </w:t>
      </w:r>
      <w:proofErr w:type="spellStart"/>
      <w:r>
        <w:t>Asemah</w:t>
      </w:r>
      <w:proofErr w:type="spellEnd"/>
      <w:r>
        <w:t xml:space="preserve"> et al. (2012) note that research instrument is the device for collecting data or measuring the variables which are used for answering research questions and</w:t>
      </w:r>
      <w:r>
        <w:rPr>
          <w:spacing w:val="40"/>
        </w:rPr>
        <w:t xml:space="preserve"> </w:t>
      </w:r>
      <w:r>
        <w:t>or testing hypothesis.</w:t>
      </w:r>
    </w:p>
    <w:p w:rsidR="005E6574" w:rsidRDefault="003E7940" w:rsidP="00412455">
      <w:pPr>
        <w:pStyle w:val="BodyText"/>
        <w:spacing w:after="240" w:line="360" w:lineRule="auto"/>
        <w:ind w:right="90" w:firstLine="720"/>
        <w:jc w:val="both"/>
      </w:pPr>
      <w:r>
        <w:t>This study used closed ended questionnaire and semi-structured interview guide as instrument</w:t>
      </w:r>
      <w:r>
        <w:rPr>
          <w:spacing w:val="80"/>
        </w:rPr>
        <w:t xml:space="preserve"> </w:t>
      </w:r>
      <w:r>
        <w:t>for the data collection. The researcher personally administered the questionnaire and conducted the interview. The questionnaire helped the researcher to get information from patients and patient relations</w:t>
      </w:r>
      <w:r>
        <w:rPr>
          <w:spacing w:val="-9"/>
        </w:rPr>
        <w:t xml:space="preserve"> </w:t>
      </w:r>
      <w:r>
        <w:t>and members</w:t>
      </w:r>
      <w:r>
        <w:rPr>
          <w:spacing w:val="-9"/>
        </w:rPr>
        <w:t xml:space="preserve"> </w:t>
      </w:r>
      <w:r>
        <w:t>of host</w:t>
      </w:r>
      <w:r>
        <w:rPr>
          <w:spacing w:val="-9"/>
        </w:rPr>
        <w:t xml:space="preserve"> </w:t>
      </w:r>
      <w:r>
        <w:t>communities around the</w:t>
      </w:r>
      <w:r>
        <w:rPr>
          <w:spacing w:val="-9"/>
        </w:rPr>
        <w:t xml:space="preserve"> </w:t>
      </w:r>
      <w:r>
        <w:t>UITH on</w:t>
      </w:r>
      <w:r>
        <w:rPr>
          <w:spacing w:val="-9"/>
        </w:rPr>
        <w:t xml:space="preserve"> </w:t>
      </w:r>
      <w:r>
        <w:t>the PR</w:t>
      </w:r>
      <w:r>
        <w:rPr>
          <w:spacing w:val="-10"/>
        </w:rPr>
        <w:t xml:space="preserve"> </w:t>
      </w:r>
      <w:r>
        <w:t>practices adopted by the UITH in addressing their priority needs, while the interview will provide detailed information</w:t>
      </w:r>
      <w:r>
        <w:rPr>
          <w:spacing w:val="80"/>
        </w:rPr>
        <w:t xml:space="preserve"> </w:t>
      </w:r>
      <w:r>
        <w:t>on</w:t>
      </w:r>
      <w:r>
        <w:rPr>
          <w:spacing w:val="80"/>
        </w:rPr>
        <w:t xml:space="preserve"> </w:t>
      </w:r>
      <w:r>
        <w:t>role</w:t>
      </w:r>
      <w:r>
        <w:rPr>
          <w:spacing w:val="80"/>
        </w:rPr>
        <w:t xml:space="preserve"> </w:t>
      </w:r>
      <w:r>
        <w:t>of</w:t>
      </w:r>
      <w:r>
        <w:rPr>
          <w:spacing w:val="80"/>
        </w:rPr>
        <w:t xml:space="preserve"> </w:t>
      </w:r>
      <w:r>
        <w:t>PR</w:t>
      </w:r>
      <w:r>
        <w:rPr>
          <w:spacing w:val="80"/>
        </w:rPr>
        <w:t xml:space="preserve"> </w:t>
      </w:r>
      <w:r>
        <w:t>in</w:t>
      </w:r>
      <w:r>
        <w:rPr>
          <w:spacing w:val="80"/>
        </w:rPr>
        <w:t xml:space="preserve"> </w:t>
      </w:r>
      <w:r>
        <w:t>sustaining</w:t>
      </w:r>
      <w:r>
        <w:rPr>
          <w:spacing w:val="80"/>
        </w:rPr>
        <w:t xml:space="preserve"> </w:t>
      </w:r>
      <w:r>
        <w:t>reputation</w:t>
      </w:r>
      <w:r>
        <w:rPr>
          <w:spacing w:val="80"/>
        </w:rPr>
        <w:t xml:space="preserve"> </w:t>
      </w:r>
      <w:r>
        <w:t>in</w:t>
      </w:r>
      <w:r>
        <w:rPr>
          <w:spacing w:val="80"/>
        </w:rPr>
        <w:t xml:space="preserve"> </w:t>
      </w:r>
      <w:r>
        <w:t>UITH.</w:t>
      </w:r>
      <w:r>
        <w:rPr>
          <w:spacing w:val="78"/>
        </w:rPr>
        <w:t xml:space="preserve"> </w:t>
      </w:r>
      <w:r>
        <w:t>The</w:t>
      </w:r>
      <w:r>
        <w:rPr>
          <w:spacing w:val="80"/>
        </w:rPr>
        <w:t xml:space="preserve"> </w:t>
      </w:r>
      <w:r>
        <w:t>questionnaire</w:t>
      </w:r>
      <w:r>
        <w:rPr>
          <w:spacing w:val="80"/>
        </w:rPr>
        <w:t xml:space="preserve"> </w:t>
      </w:r>
      <w:r>
        <w:t>will</w:t>
      </w:r>
      <w:r>
        <w:rPr>
          <w:spacing w:val="80"/>
        </w:rPr>
        <w:t xml:space="preserve"> </w:t>
      </w:r>
      <w:r>
        <w:t>be</w:t>
      </w:r>
      <w:r w:rsidR="00A60EBF">
        <w:t xml:space="preserve"> </w:t>
      </w:r>
      <w:r>
        <w:t>administered to patients and patient relations and members of host communities around the</w:t>
      </w:r>
      <w:r>
        <w:rPr>
          <w:spacing w:val="40"/>
        </w:rPr>
        <w:t xml:space="preserve"> </w:t>
      </w:r>
      <w:r>
        <w:t xml:space="preserve">UITH while the interview will be conducted with the principal officer of PR Unit in </w:t>
      </w:r>
      <w:proofErr w:type="spellStart"/>
      <w:r>
        <w:t>UITH.The</w:t>
      </w:r>
      <w:proofErr w:type="spellEnd"/>
      <w:r>
        <w:t xml:space="preserve"> researcher will visit</w:t>
      </w:r>
      <w:r>
        <w:rPr>
          <w:spacing w:val="40"/>
        </w:rPr>
        <w:t xml:space="preserve"> </w:t>
      </w:r>
      <w:r>
        <w:t>UITH</w:t>
      </w:r>
      <w:r>
        <w:rPr>
          <w:spacing w:val="40"/>
        </w:rPr>
        <w:t xml:space="preserve"> </w:t>
      </w:r>
      <w:r>
        <w:t>and will conduct</w:t>
      </w:r>
      <w:r>
        <w:rPr>
          <w:spacing w:val="80"/>
        </w:rPr>
        <w:t xml:space="preserve"> </w:t>
      </w:r>
      <w:r>
        <w:t>interview with the principal officer in the PR Unit of the hospital.</w:t>
      </w:r>
    </w:p>
    <w:p w:rsidR="005E6574" w:rsidRDefault="003E7940" w:rsidP="00412455">
      <w:pPr>
        <w:pStyle w:val="BodyText"/>
        <w:spacing w:after="240" w:line="360" w:lineRule="auto"/>
        <w:ind w:right="90" w:firstLine="720"/>
        <w:jc w:val="both"/>
      </w:pPr>
      <w:r>
        <w:t>The researcher also administered questionnaires to the patients and patient relations and</w:t>
      </w:r>
      <w:r>
        <w:rPr>
          <w:spacing w:val="40"/>
        </w:rPr>
        <w:t xml:space="preserve"> </w:t>
      </w:r>
      <w:r>
        <w:t xml:space="preserve">members of host communities around the UITH. The data collected through the questionnaires and the interview will be </w:t>
      </w:r>
      <w:proofErr w:type="spellStart"/>
      <w:r>
        <w:t>analysed</w:t>
      </w:r>
      <w:proofErr w:type="spellEnd"/>
      <w:r>
        <w:rPr>
          <w:spacing w:val="80"/>
        </w:rPr>
        <w:t xml:space="preserve"> </w:t>
      </w:r>
      <w:r>
        <w:t>and interpreted using the method described below.</w:t>
      </w:r>
    </w:p>
    <w:p w:rsidR="005E6574" w:rsidRDefault="003E7940" w:rsidP="00412455">
      <w:pPr>
        <w:pStyle w:val="Heading3"/>
        <w:numPr>
          <w:ilvl w:val="1"/>
          <w:numId w:val="5"/>
        </w:numPr>
        <w:spacing w:after="240" w:line="360" w:lineRule="auto"/>
        <w:ind w:left="810" w:right="90" w:hanging="786"/>
      </w:pPr>
      <w:r>
        <w:rPr>
          <w:w w:val="90"/>
        </w:rPr>
        <w:t>Data</w:t>
      </w:r>
      <w:r>
        <w:rPr>
          <w:spacing w:val="-2"/>
        </w:rPr>
        <w:t xml:space="preserve"> Analysis</w:t>
      </w:r>
    </w:p>
    <w:p w:rsidR="005E6574" w:rsidRDefault="003E7940" w:rsidP="00412455">
      <w:pPr>
        <w:pStyle w:val="BodyText"/>
        <w:spacing w:after="240" w:line="360" w:lineRule="auto"/>
        <w:ind w:right="90" w:firstLine="720"/>
        <w:jc w:val="both"/>
      </w:pPr>
      <w:r>
        <w:t xml:space="preserve">In </w:t>
      </w:r>
      <w:proofErr w:type="spellStart"/>
      <w:r>
        <w:t>analysing</w:t>
      </w:r>
      <w:proofErr w:type="spellEnd"/>
      <w:r>
        <w:t xml:space="preserve"> the data, the researcher used both quantitative and qualitative method of data </w:t>
      </w:r>
      <w:r>
        <w:rPr>
          <w:spacing w:val="-2"/>
        </w:rPr>
        <w:t>analysis.</w:t>
      </w:r>
    </w:p>
    <w:p w:rsidR="005E6574" w:rsidRDefault="003E7940" w:rsidP="00412455">
      <w:pPr>
        <w:pStyle w:val="BodyText"/>
        <w:spacing w:after="240" w:line="360" w:lineRule="auto"/>
        <w:ind w:right="90" w:firstLine="720"/>
        <w:jc w:val="both"/>
      </w:pPr>
      <w:r>
        <w:t xml:space="preserve">According to </w:t>
      </w:r>
      <w:proofErr w:type="spellStart"/>
      <w:r>
        <w:t>Babbie</w:t>
      </w:r>
      <w:proofErr w:type="spellEnd"/>
      <w:r>
        <w:t xml:space="preserve"> (2004), quantitative analysis is the numerical representation and manipulation of observations for the purpose of describing and </w:t>
      </w:r>
      <w:r>
        <w:lastRenderedPageBreak/>
        <w:t>explaining the situation those observations reflect. The feedbacks collected from the respondents through questionnaire were quantitatively coded using simple frequency and percentages in tables. Descriptive statistics involving tables, numbers, percentage distribution and frequency patterns was used to analyze</w:t>
      </w:r>
      <w:r>
        <w:rPr>
          <w:spacing w:val="40"/>
        </w:rPr>
        <w:t xml:space="preserve"> </w:t>
      </w:r>
      <w:r>
        <w:t>the outcome of the responses from the questionnaire; a quantitative analysis</w:t>
      </w:r>
    </w:p>
    <w:p w:rsidR="005E6574" w:rsidRDefault="003E7940" w:rsidP="00412455">
      <w:pPr>
        <w:pStyle w:val="BodyText"/>
        <w:spacing w:after="240" w:line="360" w:lineRule="auto"/>
        <w:ind w:right="90" w:firstLine="720"/>
        <w:jc w:val="both"/>
      </w:pPr>
      <w:r>
        <w:t xml:space="preserve">Findings from the interviews conducted were thematically </w:t>
      </w:r>
      <w:proofErr w:type="spellStart"/>
      <w:r>
        <w:t>analysed</w:t>
      </w:r>
      <w:proofErr w:type="spellEnd"/>
      <w:r>
        <w:t xml:space="preserve"> based on the research questions in the study. Thematic analysis is clearly a powerful analytical method for qualitative research. It is used to </w:t>
      </w:r>
      <w:proofErr w:type="spellStart"/>
      <w:r>
        <w:t>analyse</w:t>
      </w:r>
      <w:proofErr w:type="spellEnd"/>
      <w:r>
        <w:t xml:space="preserve"> classifications and present themes that relate to the data. Thematic Analysis is considered the most appropriate for this study because it seeks to discover using interpretations</w:t>
      </w:r>
      <w:r>
        <w:rPr>
          <w:spacing w:val="28"/>
        </w:rPr>
        <w:t xml:space="preserve"> </w:t>
      </w:r>
      <w:r>
        <w:t>and</w:t>
      </w:r>
      <w:r>
        <w:rPr>
          <w:spacing w:val="44"/>
        </w:rPr>
        <w:t xml:space="preserve"> </w:t>
      </w:r>
      <w:r>
        <w:t>provides</w:t>
      </w:r>
      <w:r>
        <w:rPr>
          <w:spacing w:val="32"/>
        </w:rPr>
        <w:t xml:space="preserve"> </w:t>
      </w:r>
      <w:r>
        <w:t>a</w:t>
      </w:r>
      <w:r>
        <w:rPr>
          <w:spacing w:val="31"/>
        </w:rPr>
        <w:t xml:space="preserve"> </w:t>
      </w:r>
      <w:r>
        <w:t>systematic</w:t>
      </w:r>
      <w:r>
        <w:rPr>
          <w:spacing w:val="31"/>
        </w:rPr>
        <w:t xml:space="preserve"> </w:t>
      </w:r>
      <w:r>
        <w:t>element</w:t>
      </w:r>
      <w:r>
        <w:rPr>
          <w:spacing w:val="43"/>
        </w:rPr>
        <w:t xml:space="preserve"> </w:t>
      </w:r>
      <w:r>
        <w:t>to</w:t>
      </w:r>
      <w:r>
        <w:rPr>
          <w:spacing w:val="31"/>
        </w:rPr>
        <w:t xml:space="preserve"> </w:t>
      </w:r>
      <w:r>
        <w:t>data</w:t>
      </w:r>
      <w:r>
        <w:rPr>
          <w:spacing w:val="31"/>
        </w:rPr>
        <w:t xml:space="preserve"> </w:t>
      </w:r>
      <w:r>
        <w:t>analysis.</w:t>
      </w:r>
      <w:r>
        <w:rPr>
          <w:spacing w:val="38"/>
        </w:rPr>
        <w:t xml:space="preserve"> </w:t>
      </w:r>
      <w:r>
        <w:t>It</w:t>
      </w:r>
      <w:r>
        <w:rPr>
          <w:spacing w:val="31"/>
        </w:rPr>
        <w:t xml:space="preserve"> </w:t>
      </w:r>
      <w:r>
        <w:t>allows</w:t>
      </w:r>
      <w:r>
        <w:rPr>
          <w:spacing w:val="31"/>
        </w:rPr>
        <w:t xml:space="preserve"> </w:t>
      </w:r>
      <w:r>
        <w:t>the</w:t>
      </w:r>
      <w:r>
        <w:rPr>
          <w:spacing w:val="44"/>
        </w:rPr>
        <w:t xml:space="preserve"> </w:t>
      </w:r>
      <w:r>
        <w:t>researcher</w:t>
      </w:r>
      <w:r>
        <w:rPr>
          <w:spacing w:val="31"/>
        </w:rPr>
        <w:t xml:space="preserve"> </w:t>
      </w:r>
      <w:proofErr w:type="gramStart"/>
      <w:r>
        <w:rPr>
          <w:spacing w:val="-5"/>
        </w:rPr>
        <w:t>to</w:t>
      </w:r>
      <w:r w:rsidR="00A60EBF">
        <w:t xml:space="preserve">  </w:t>
      </w:r>
      <w:r>
        <w:t>associate</w:t>
      </w:r>
      <w:proofErr w:type="gramEnd"/>
      <w:r>
        <w:t xml:space="preserve"> an analysis of the frequency of</w:t>
      </w:r>
      <w:r>
        <w:rPr>
          <w:spacing w:val="-9"/>
        </w:rPr>
        <w:t xml:space="preserve"> </w:t>
      </w:r>
      <w:r>
        <w:t>a theme with one of the whole content.</w:t>
      </w:r>
      <w:r>
        <w:rPr>
          <w:spacing w:val="-2"/>
        </w:rPr>
        <w:t xml:space="preserve"> </w:t>
      </w:r>
      <w:r>
        <w:t xml:space="preserve">This will confer accuracy and intricacy and enhance the research’s whole meaning. Miles &amp; </w:t>
      </w:r>
      <w:proofErr w:type="spellStart"/>
      <w:r>
        <w:t>Huberman</w:t>
      </w:r>
      <w:proofErr w:type="spellEnd"/>
      <w:r>
        <w:t xml:space="preserve"> (1994) model for the thematic analysis process is used. It consists of three link stages or ‘streams’, i.e. data reduction, data display and data conclusion-drawing/</w:t>
      </w:r>
      <w:proofErr w:type="spellStart"/>
      <w:r>
        <w:t>verifying.cqq</w:t>
      </w:r>
      <w:proofErr w:type="spellEnd"/>
    </w:p>
    <w:p w:rsidR="005E6574" w:rsidRDefault="003E7940" w:rsidP="00412455">
      <w:pPr>
        <w:pStyle w:val="Heading3"/>
        <w:numPr>
          <w:ilvl w:val="1"/>
          <w:numId w:val="5"/>
        </w:numPr>
        <w:tabs>
          <w:tab w:val="left" w:pos="360"/>
        </w:tabs>
        <w:spacing w:after="240" w:line="360" w:lineRule="auto"/>
        <w:ind w:left="720" w:right="90" w:hanging="719"/>
      </w:pPr>
      <w:r>
        <w:rPr>
          <w:spacing w:val="-7"/>
        </w:rPr>
        <w:t>Ethical</w:t>
      </w:r>
      <w:r>
        <w:rPr>
          <w:spacing w:val="-3"/>
        </w:rPr>
        <w:t xml:space="preserve"> </w:t>
      </w:r>
      <w:r>
        <w:rPr>
          <w:spacing w:val="-2"/>
        </w:rPr>
        <w:t>Considerations</w:t>
      </w:r>
    </w:p>
    <w:p w:rsidR="005E6574" w:rsidRDefault="003E7940" w:rsidP="00412455">
      <w:pPr>
        <w:pStyle w:val="BodyText"/>
        <w:spacing w:after="240" w:line="360" w:lineRule="auto"/>
        <w:ind w:right="90" w:firstLine="720"/>
        <w:jc w:val="both"/>
      </w:pPr>
      <w:r>
        <w:t xml:space="preserve">The researcher considers the anonymity, confidentiality of response and consent of respondents. Anonymity and confidentiality is an important step in protecting the participants from potential </w:t>
      </w:r>
      <w:r>
        <w:rPr>
          <w:spacing w:val="-2"/>
        </w:rPr>
        <w:t>harm.</w:t>
      </w:r>
      <w:r w:rsidR="00AC0A79">
        <w:t xml:space="preserve"> </w:t>
      </w:r>
      <w:r>
        <w:t xml:space="preserve">According to Fleming and </w:t>
      </w:r>
      <w:proofErr w:type="spellStart"/>
      <w:r>
        <w:t>Zegwaard</w:t>
      </w:r>
      <w:proofErr w:type="spellEnd"/>
      <w:r>
        <w:t xml:space="preserve"> (2018) participant anonymity and participant</w:t>
      </w:r>
      <w:r>
        <w:rPr>
          <w:spacing w:val="40"/>
        </w:rPr>
        <w:t xml:space="preserve"> </w:t>
      </w:r>
      <w:r>
        <w:t xml:space="preserve">confidentiality are two terms commonly used synonymously when in fact they are different. Participant anonymity means the participant’s identities are unknown to the researcher. Participant confidentiality means the participant’s identities are known to the researcher but the data was de-identified and the identity is kept confidential. </w:t>
      </w:r>
      <w:proofErr w:type="spellStart"/>
      <w:r>
        <w:t>Anonymittefcfr</w:t>
      </w:r>
      <w:proofErr w:type="spellEnd"/>
      <w:r>
        <w:t xml:space="preserve"> promised to protect the</w:t>
      </w:r>
      <w:r>
        <w:rPr>
          <w:spacing w:val="-9"/>
        </w:rPr>
        <w:t xml:space="preserve"> </w:t>
      </w:r>
      <w:r>
        <w:t>information given</w:t>
      </w:r>
      <w:r>
        <w:rPr>
          <w:spacing w:val="-9"/>
        </w:rPr>
        <w:t xml:space="preserve"> </w:t>
      </w:r>
      <w:r>
        <w:t>in confidence</w:t>
      </w:r>
      <w:r>
        <w:rPr>
          <w:spacing w:val="-9"/>
        </w:rPr>
        <w:t xml:space="preserve"> </w:t>
      </w:r>
      <w:r>
        <w:t>by</w:t>
      </w:r>
      <w:r>
        <w:rPr>
          <w:spacing w:val="-9"/>
        </w:rPr>
        <w:t xml:space="preserve"> </w:t>
      </w:r>
      <w:r>
        <w:t>the respondent.</w:t>
      </w:r>
      <w:r>
        <w:rPr>
          <w:spacing w:val="-2"/>
        </w:rPr>
        <w:t xml:space="preserve"> </w:t>
      </w:r>
      <w:r>
        <w:t>But,</w:t>
      </w:r>
      <w:r>
        <w:rPr>
          <w:spacing w:val="-3"/>
        </w:rPr>
        <w:t xml:space="preserve"> </w:t>
      </w:r>
      <w:r>
        <w:t>if</w:t>
      </w:r>
      <w:r>
        <w:rPr>
          <w:spacing w:val="-9"/>
        </w:rPr>
        <w:t xml:space="preserve"> </w:t>
      </w:r>
      <w:r>
        <w:t>any</w:t>
      </w:r>
      <w:r>
        <w:rPr>
          <w:spacing w:val="-9"/>
        </w:rPr>
        <w:t xml:space="preserve"> </w:t>
      </w:r>
      <w:r>
        <w:t>information has</w:t>
      </w:r>
      <w:r>
        <w:rPr>
          <w:spacing w:val="-9"/>
        </w:rPr>
        <w:t xml:space="preserve"> </w:t>
      </w:r>
      <w:r>
        <w:t>to be</w:t>
      </w:r>
      <w:r>
        <w:rPr>
          <w:spacing w:val="-9"/>
        </w:rPr>
        <w:t xml:space="preserve"> </w:t>
      </w:r>
      <w:r>
        <w:t xml:space="preserve">revealed, then consent must be sought from the respondent. This enhances honesty towards the research subject by protecting them from physical and psychological harm thereby ensuring that the </w:t>
      </w:r>
      <w:proofErr w:type="spellStart"/>
      <w:r>
        <w:t>Qcft</w:t>
      </w:r>
      <w:proofErr w:type="spellEnd"/>
      <w:r>
        <w:t xml:space="preserve"> </w:t>
      </w:r>
      <w:r>
        <w:lastRenderedPageBreak/>
        <w:t>does not ask embarrassing questions which can disguise or even shock the respondent.</w:t>
      </w:r>
    </w:p>
    <w:p w:rsidR="00AC0A79" w:rsidRDefault="003E7940" w:rsidP="00412455">
      <w:pPr>
        <w:pStyle w:val="BodyText"/>
        <w:spacing w:after="240" w:line="360" w:lineRule="auto"/>
        <w:ind w:right="90" w:firstLine="720"/>
      </w:pPr>
      <w:r>
        <w:t>Consent is</w:t>
      </w:r>
      <w:r>
        <w:rPr>
          <w:spacing w:val="-9"/>
        </w:rPr>
        <w:t xml:space="preserve"> </w:t>
      </w:r>
      <w:r>
        <w:t>one of</w:t>
      </w:r>
      <w:r>
        <w:rPr>
          <w:spacing w:val="-9"/>
        </w:rPr>
        <w:t xml:space="preserve"> </w:t>
      </w:r>
      <w:r>
        <w:t>the major</w:t>
      </w:r>
      <w:r>
        <w:rPr>
          <w:spacing w:val="-9"/>
        </w:rPr>
        <w:t xml:space="preserve"> </w:t>
      </w:r>
      <w:r>
        <w:t>ethical issues</w:t>
      </w:r>
      <w:r>
        <w:rPr>
          <w:spacing w:val="-8"/>
        </w:rPr>
        <w:t xml:space="preserve"> </w:t>
      </w:r>
      <w:r>
        <w:t>in conducting</w:t>
      </w:r>
      <w:r>
        <w:rPr>
          <w:spacing w:val="-9"/>
        </w:rPr>
        <w:t xml:space="preserve"> </w:t>
      </w:r>
      <w:r>
        <w:t>research which implies</w:t>
      </w:r>
      <w:r>
        <w:rPr>
          <w:spacing w:val="-9"/>
        </w:rPr>
        <w:t xml:space="preserve"> </w:t>
      </w:r>
      <w:r>
        <w:t>the fact</w:t>
      </w:r>
      <w:r>
        <w:rPr>
          <w:spacing w:val="-9"/>
        </w:rPr>
        <w:t xml:space="preserve"> </w:t>
      </w:r>
      <w:r>
        <w:t xml:space="preserve">that “a </w:t>
      </w:r>
      <w:proofErr w:type="spellStart"/>
      <w:r>
        <w:t>tperson</w:t>
      </w:r>
      <w:proofErr w:type="spellEnd"/>
      <w:r>
        <w:t xml:space="preserve"> knowingly,</w:t>
      </w:r>
      <w:r>
        <w:rPr>
          <w:spacing w:val="-7"/>
        </w:rPr>
        <w:t xml:space="preserve"> </w:t>
      </w:r>
      <w:r>
        <w:t>voluntarily, intelligently, and in</w:t>
      </w:r>
      <w:r>
        <w:rPr>
          <w:spacing w:val="-3"/>
        </w:rPr>
        <w:t xml:space="preserve"> </w:t>
      </w:r>
      <w:r>
        <w:t>a clear</w:t>
      </w:r>
      <w:r>
        <w:rPr>
          <w:spacing w:val="-5"/>
        </w:rPr>
        <w:t xml:space="preserve"> </w:t>
      </w:r>
      <w:r>
        <w:t>and manifest way,</w:t>
      </w:r>
      <w:r>
        <w:rPr>
          <w:spacing w:val="-8"/>
        </w:rPr>
        <w:t xml:space="preserve"> </w:t>
      </w:r>
      <w:r>
        <w:t>gives his</w:t>
      </w:r>
      <w:r>
        <w:rPr>
          <w:spacing w:val="-3"/>
        </w:rPr>
        <w:t xml:space="preserve"> </w:t>
      </w:r>
      <w:r>
        <w:t>or her consent” (</w:t>
      </w:r>
      <w:proofErr w:type="spellStart"/>
      <w:r>
        <w:t>Arminger</w:t>
      </w:r>
      <w:proofErr w:type="spellEnd"/>
      <w:r>
        <w:t>, 1997).</w:t>
      </w:r>
    </w:p>
    <w:p w:rsidR="005E6574" w:rsidRDefault="003E7940" w:rsidP="00412455">
      <w:pPr>
        <w:pStyle w:val="BodyText"/>
        <w:spacing w:after="240" w:line="360" w:lineRule="auto"/>
        <w:ind w:right="90" w:firstLine="720"/>
      </w:pPr>
      <w:r>
        <w:t>All these ethical considerations will be reflected in the consent form where the researcher explained clearly the truth about the purpose of the research being conducted to respondent. The researcher would not reveal the identity of the respondent and guaranteed them anonymity and confidentiality. The introduction of the research/researcher identity was also captured in the consent form.</w:t>
      </w:r>
    </w:p>
    <w:p w:rsidR="00AC0A79" w:rsidRDefault="00AC0A79" w:rsidP="00412455">
      <w:pPr>
        <w:pStyle w:val="Heading3"/>
        <w:spacing w:after="240" w:line="360" w:lineRule="auto"/>
        <w:ind w:left="360" w:right="90" w:firstLine="0"/>
        <w:rPr>
          <w:spacing w:val="-2"/>
        </w:rPr>
      </w:pPr>
    </w:p>
    <w:p w:rsidR="00AC0A79" w:rsidRDefault="00AC0A79" w:rsidP="00412455">
      <w:pPr>
        <w:pStyle w:val="Heading3"/>
        <w:spacing w:after="240" w:line="360" w:lineRule="auto"/>
        <w:ind w:left="360" w:right="90" w:firstLine="0"/>
        <w:rPr>
          <w:spacing w:val="-2"/>
        </w:rPr>
      </w:pPr>
    </w:p>
    <w:p w:rsidR="00AC0A79" w:rsidRDefault="00AC0A79" w:rsidP="00412455">
      <w:pPr>
        <w:pStyle w:val="Heading3"/>
        <w:spacing w:after="240" w:line="360" w:lineRule="auto"/>
        <w:ind w:left="360" w:right="90" w:firstLine="0"/>
        <w:rPr>
          <w:spacing w:val="-2"/>
        </w:rPr>
      </w:pPr>
    </w:p>
    <w:p w:rsidR="00AC0A79" w:rsidRDefault="00AC0A79" w:rsidP="00412455">
      <w:pPr>
        <w:pStyle w:val="Heading3"/>
        <w:spacing w:after="240" w:line="360" w:lineRule="auto"/>
        <w:ind w:left="360" w:right="90" w:firstLine="0"/>
        <w:rPr>
          <w:spacing w:val="-2"/>
        </w:rPr>
      </w:pPr>
    </w:p>
    <w:p w:rsidR="00AC0A79" w:rsidRDefault="00AC0A79" w:rsidP="00412455">
      <w:pPr>
        <w:pStyle w:val="Heading3"/>
        <w:spacing w:after="240" w:line="360" w:lineRule="auto"/>
        <w:ind w:left="360" w:right="90" w:firstLine="0"/>
        <w:rPr>
          <w:spacing w:val="-2"/>
        </w:rPr>
      </w:pPr>
    </w:p>
    <w:p w:rsidR="00AC0A79" w:rsidRDefault="00AC0A79" w:rsidP="00412455">
      <w:pPr>
        <w:pStyle w:val="Heading3"/>
        <w:spacing w:after="240" w:line="360" w:lineRule="auto"/>
        <w:ind w:left="360" w:firstLine="0"/>
        <w:rPr>
          <w:spacing w:val="-2"/>
        </w:rPr>
      </w:pPr>
    </w:p>
    <w:p w:rsidR="00412455" w:rsidRDefault="00412455" w:rsidP="00412455">
      <w:pPr>
        <w:pStyle w:val="Heading3"/>
        <w:spacing w:after="240" w:line="360" w:lineRule="auto"/>
        <w:ind w:left="360" w:firstLine="0"/>
        <w:jc w:val="center"/>
        <w:rPr>
          <w:spacing w:val="-2"/>
        </w:rPr>
      </w:pPr>
    </w:p>
    <w:p w:rsidR="00412455" w:rsidRDefault="00412455" w:rsidP="00412455">
      <w:pPr>
        <w:pStyle w:val="Heading3"/>
        <w:spacing w:after="240" w:line="360" w:lineRule="auto"/>
        <w:ind w:left="360" w:firstLine="0"/>
        <w:jc w:val="center"/>
        <w:rPr>
          <w:spacing w:val="-2"/>
        </w:rPr>
      </w:pPr>
    </w:p>
    <w:p w:rsidR="00412455" w:rsidRDefault="00412455" w:rsidP="00412455">
      <w:pPr>
        <w:pStyle w:val="Heading3"/>
        <w:spacing w:after="240" w:line="360" w:lineRule="auto"/>
        <w:ind w:left="360" w:firstLine="0"/>
        <w:jc w:val="center"/>
        <w:rPr>
          <w:spacing w:val="-2"/>
        </w:rPr>
      </w:pPr>
    </w:p>
    <w:p w:rsidR="00412455" w:rsidRDefault="00412455" w:rsidP="00412455">
      <w:pPr>
        <w:pStyle w:val="Heading3"/>
        <w:spacing w:after="240" w:line="360" w:lineRule="auto"/>
        <w:ind w:left="360" w:firstLine="0"/>
        <w:jc w:val="center"/>
        <w:rPr>
          <w:spacing w:val="-2"/>
        </w:rPr>
      </w:pPr>
    </w:p>
    <w:p w:rsidR="00412455" w:rsidRDefault="00412455" w:rsidP="00412455">
      <w:pPr>
        <w:pStyle w:val="Heading3"/>
        <w:spacing w:after="240" w:line="360" w:lineRule="auto"/>
        <w:ind w:left="360" w:firstLine="0"/>
        <w:jc w:val="center"/>
        <w:rPr>
          <w:spacing w:val="-2"/>
        </w:rPr>
      </w:pPr>
    </w:p>
    <w:p w:rsidR="00412455" w:rsidRDefault="00412455" w:rsidP="00412455">
      <w:pPr>
        <w:pStyle w:val="Heading3"/>
        <w:spacing w:after="240" w:line="360" w:lineRule="auto"/>
        <w:ind w:left="360" w:firstLine="0"/>
        <w:jc w:val="center"/>
        <w:rPr>
          <w:spacing w:val="-2"/>
        </w:rPr>
      </w:pPr>
    </w:p>
    <w:p w:rsidR="005E6574" w:rsidRDefault="003E7940" w:rsidP="00412455">
      <w:pPr>
        <w:pStyle w:val="Heading3"/>
        <w:spacing w:after="240" w:line="360" w:lineRule="auto"/>
        <w:ind w:left="360" w:firstLine="0"/>
        <w:jc w:val="center"/>
      </w:pPr>
      <w:r>
        <w:rPr>
          <w:spacing w:val="-2"/>
        </w:rPr>
        <w:lastRenderedPageBreak/>
        <w:t>References</w:t>
      </w:r>
    </w:p>
    <w:p w:rsidR="005E6574" w:rsidRDefault="003E7940" w:rsidP="00412455">
      <w:pPr>
        <w:pStyle w:val="BodyText"/>
        <w:spacing w:after="240" w:line="360" w:lineRule="auto"/>
        <w:ind w:left="1080" w:hanging="720"/>
        <w:jc w:val="both"/>
      </w:pPr>
      <w:proofErr w:type="spellStart"/>
      <w:r>
        <w:t>Arminger</w:t>
      </w:r>
      <w:proofErr w:type="spellEnd"/>
      <w:r>
        <w:t xml:space="preserve">, B. (1997). Ethics in nursing research: profile, principles, perspective. </w:t>
      </w:r>
      <w:r>
        <w:rPr>
          <w:i/>
          <w:sz w:val="25"/>
        </w:rPr>
        <w:t xml:space="preserve">Nursing Research. 26 </w:t>
      </w:r>
      <w:r>
        <w:t>(5), 330-333.</w:t>
      </w:r>
    </w:p>
    <w:p w:rsidR="005E6574" w:rsidRDefault="003E7940" w:rsidP="00412455">
      <w:pPr>
        <w:spacing w:after="240" w:line="360" w:lineRule="auto"/>
        <w:ind w:left="1080" w:hanging="720"/>
        <w:jc w:val="both"/>
        <w:rPr>
          <w:sz w:val="24"/>
        </w:rPr>
      </w:pPr>
      <w:proofErr w:type="spellStart"/>
      <w:r>
        <w:rPr>
          <w:sz w:val="24"/>
        </w:rPr>
        <w:t>Asemah</w:t>
      </w:r>
      <w:proofErr w:type="spellEnd"/>
      <w:r>
        <w:rPr>
          <w:sz w:val="24"/>
        </w:rPr>
        <w:t>, E.</w:t>
      </w:r>
      <w:r>
        <w:rPr>
          <w:spacing w:val="-8"/>
          <w:sz w:val="24"/>
        </w:rPr>
        <w:t xml:space="preserve"> </w:t>
      </w:r>
      <w:r>
        <w:rPr>
          <w:sz w:val="24"/>
        </w:rPr>
        <w:t>S.,</w:t>
      </w:r>
      <w:r>
        <w:rPr>
          <w:spacing w:val="-2"/>
          <w:sz w:val="24"/>
        </w:rPr>
        <w:t xml:space="preserve"> </w:t>
      </w:r>
      <w:proofErr w:type="spellStart"/>
      <w:r>
        <w:rPr>
          <w:sz w:val="24"/>
        </w:rPr>
        <w:t>Gujbawu</w:t>
      </w:r>
      <w:proofErr w:type="spellEnd"/>
      <w:r>
        <w:rPr>
          <w:sz w:val="24"/>
        </w:rPr>
        <w:t>, M.,</w:t>
      </w:r>
      <w:r>
        <w:rPr>
          <w:spacing w:val="-1"/>
          <w:sz w:val="24"/>
        </w:rPr>
        <w:t xml:space="preserve"> </w:t>
      </w:r>
      <w:proofErr w:type="spellStart"/>
      <w:r>
        <w:rPr>
          <w:sz w:val="24"/>
        </w:rPr>
        <w:t>Ekhareafo</w:t>
      </w:r>
      <w:proofErr w:type="spellEnd"/>
      <w:r>
        <w:rPr>
          <w:sz w:val="24"/>
        </w:rPr>
        <w:t>, D.</w:t>
      </w:r>
      <w:r>
        <w:rPr>
          <w:spacing w:val="-7"/>
          <w:sz w:val="24"/>
        </w:rPr>
        <w:t xml:space="preserve"> </w:t>
      </w:r>
      <w:r>
        <w:rPr>
          <w:sz w:val="24"/>
        </w:rPr>
        <w:t>O.,</w:t>
      </w:r>
      <w:r>
        <w:rPr>
          <w:spacing w:val="-2"/>
          <w:sz w:val="24"/>
        </w:rPr>
        <w:t xml:space="preserve"> </w:t>
      </w:r>
      <w:r>
        <w:rPr>
          <w:sz w:val="24"/>
        </w:rPr>
        <w:t xml:space="preserve">&amp; </w:t>
      </w:r>
      <w:proofErr w:type="spellStart"/>
      <w:r>
        <w:rPr>
          <w:sz w:val="24"/>
        </w:rPr>
        <w:t>Opkpanachi</w:t>
      </w:r>
      <w:proofErr w:type="spellEnd"/>
      <w:r>
        <w:rPr>
          <w:sz w:val="24"/>
        </w:rPr>
        <w:t>,</w:t>
      </w:r>
      <w:r>
        <w:rPr>
          <w:spacing w:val="-7"/>
          <w:sz w:val="24"/>
        </w:rPr>
        <w:t xml:space="preserve"> </w:t>
      </w:r>
      <w:r>
        <w:rPr>
          <w:sz w:val="24"/>
        </w:rPr>
        <w:t>R. A.</w:t>
      </w:r>
      <w:r>
        <w:rPr>
          <w:spacing w:val="-7"/>
          <w:sz w:val="24"/>
        </w:rPr>
        <w:t xml:space="preserve"> </w:t>
      </w:r>
      <w:r>
        <w:rPr>
          <w:sz w:val="24"/>
        </w:rPr>
        <w:t xml:space="preserve">(2012). </w:t>
      </w:r>
      <w:r>
        <w:rPr>
          <w:i/>
          <w:sz w:val="25"/>
        </w:rPr>
        <w:t>Research</w:t>
      </w:r>
      <w:r>
        <w:rPr>
          <w:i/>
          <w:spacing w:val="-4"/>
          <w:sz w:val="25"/>
        </w:rPr>
        <w:t xml:space="preserve"> </w:t>
      </w:r>
      <w:r>
        <w:rPr>
          <w:i/>
          <w:sz w:val="25"/>
        </w:rPr>
        <w:t>methods and</w:t>
      </w:r>
      <w:r>
        <w:rPr>
          <w:i/>
          <w:spacing w:val="-2"/>
          <w:sz w:val="25"/>
        </w:rPr>
        <w:t xml:space="preserve"> </w:t>
      </w:r>
      <w:r>
        <w:rPr>
          <w:i/>
          <w:sz w:val="25"/>
        </w:rPr>
        <w:t>procedures</w:t>
      </w:r>
      <w:r>
        <w:rPr>
          <w:i/>
          <w:spacing w:val="-14"/>
          <w:sz w:val="25"/>
        </w:rPr>
        <w:t xml:space="preserve"> </w:t>
      </w:r>
      <w:r>
        <w:rPr>
          <w:i/>
          <w:sz w:val="25"/>
        </w:rPr>
        <w:t>in</w:t>
      </w:r>
      <w:r>
        <w:rPr>
          <w:i/>
          <w:spacing w:val="-2"/>
          <w:sz w:val="25"/>
        </w:rPr>
        <w:t xml:space="preserve"> </w:t>
      </w:r>
      <w:r>
        <w:rPr>
          <w:i/>
          <w:sz w:val="25"/>
        </w:rPr>
        <w:t>mass</w:t>
      </w:r>
      <w:r>
        <w:rPr>
          <w:i/>
          <w:spacing w:val="-14"/>
          <w:sz w:val="25"/>
        </w:rPr>
        <w:t xml:space="preserve"> </w:t>
      </w:r>
      <w:r>
        <w:rPr>
          <w:i/>
          <w:sz w:val="25"/>
        </w:rPr>
        <w:t>communication</w:t>
      </w:r>
      <w:r>
        <w:rPr>
          <w:sz w:val="24"/>
        </w:rPr>
        <w:t>.</w:t>
      </w:r>
      <w:r>
        <w:rPr>
          <w:spacing w:val="-5"/>
          <w:sz w:val="24"/>
        </w:rPr>
        <w:t xml:space="preserve"> </w:t>
      </w:r>
      <w:r>
        <w:rPr>
          <w:sz w:val="24"/>
        </w:rPr>
        <w:t>Jos: Great</w:t>
      </w:r>
      <w:r>
        <w:rPr>
          <w:spacing w:val="-12"/>
          <w:sz w:val="24"/>
        </w:rPr>
        <w:t xml:space="preserve"> </w:t>
      </w:r>
      <w:r>
        <w:rPr>
          <w:sz w:val="24"/>
        </w:rPr>
        <w:t>Future Press.</w:t>
      </w:r>
    </w:p>
    <w:p w:rsidR="005E6574" w:rsidRDefault="003E7940" w:rsidP="00412455">
      <w:pPr>
        <w:spacing w:after="240" w:line="360" w:lineRule="auto"/>
        <w:ind w:left="1080" w:hanging="720"/>
        <w:jc w:val="both"/>
        <w:rPr>
          <w:sz w:val="24"/>
        </w:rPr>
      </w:pPr>
      <w:proofErr w:type="spellStart"/>
      <w:r>
        <w:rPr>
          <w:sz w:val="24"/>
        </w:rPr>
        <w:t>Babbies</w:t>
      </w:r>
      <w:proofErr w:type="spellEnd"/>
      <w:r>
        <w:rPr>
          <w:sz w:val="24"/>
        </w:rPr>
        <w:t xml:space="preserve">, E. A (2004). </w:t>
      </w:r>
      <w:r>
        <w:rPr>
          <w:i/>
          <w:sz w:val="25"/>
        </w:rPr>
        <w:t>The practice of social research</w:t>
      </w:r>
      <w:r>
        <w:rPr>
          <w:sz w:val="24"/>
        </w:rPr>
        <w:t>. Belmont California: Wadsworth Publication Inc.</w:t>
      </w:r>
    </w:p>
    <w:p w:rsidR="005E6574" w:rsidRDefault="003E7940" w:rsidP="00412455">
      <w:pPr>
        <w:spacing w:after="240" w:line="360" w:lineRule="auto"/>
        <w:ind w:left="1080" w:hanging="720"/>
        <w:jc w:val="both"/>
        <w:rPr>
          <w:sz w:val="24"/>
        </w:rPr>
      </w:pPr>
      <w:r>
        <w:rPr>
          <w:sz w:val="24"/>
        </w:rPr>
        <w:t xml:space="preserve">Burns N., &amp; Grove, S. K. (2005). </w:t>
      </w:r>
      <w:r>
        <w:rPr>
          <w:i/>
          <w:sz w:val="25"/>
        </w:rPr>
        <w:t xml:space="preserve">The practice of nursing research: Conduct critique and utilization </w:t>
      </w:r>
      <w:r>
        <w:rPr>
          <w:sz w:val="24"/>
        </w:rPr>
        <w:t>(5</w:t>
      </w:r>
      <w:r>
        <w:rPr>
          <w:sz w:val="24"/>
          <w:vertAlign w:val="superscript"/>
        </w:rPr>
        <w:t>th</w:t>
      </w:r>
      <w:r>
        <w:rPr>
          <w:sz w:val="24"/>
        </w:rPr>
        <w:t xml:space="preserve"> </w:t>
      </w:r>
      <w:proofErr w:type="gramStart"/>
      <w:r>
        <w:rPr>
          <w:sz w:val="24"/>
        </w:rPr>
        <w:t>ed</w:t>
      </w:r>
      <w:proofErr w:type="gramEnd"/>
      <w:r>
        <w:rPr>
          <w:sz w:val="24"/>
        </w:rPr>
        <w:t>.). St. Louis: MO, Elsevier/Saunders.</w:t>
      </w:r>
    </w:p>
    <w:p w:rsidR="00AC0A79" w:rsidRDefault="003E7940" w:rsidP="00412455">
      <w:pPr>
        <w:pStyle w:val="BodyText"/>
        <w:spacing w:after="240" w:line="360" w:lineRule="auto"/>
        <w:ind w:left="1080" w:hanging="720"/>
        <w:jc w:val="both"/>
      </w:pPr>
      <w:r>
        <w:t xml:space="preserve">Felicia, C. O. (2012). A study of the influence of home movies on the dressing patterns of students of tertiary institutions in </w:t>
      </w:r>
      <w:proofErr w:type="spellStart"/>
      <w:r>
        <w:t>Abia</w:t>
      </w:r>
      <w:proofErr w:type="spellEnd"/>
      <w:r>
        <w:t xml:space="preserve"> State. Unpublished M.A Project, University of Nigeria, </w:t>
      </w:r>
      <w:proofErr w:type="spellStart"/>
      <w:r>
        <w:t>Nsukka.</w:t>
      </w:r>
      <w:proofErr w:type="spellEnd"/>
    </w:p>
    <w:p w:rsidR="005E6574" w:rsidRDefault="003E7940" w:rsidP="00412455">
      <w:pPr>
        <w:pStyle w:val="BodyText"/>
        <w:spacing w:after="240" w:line="360" w:lineRule="auto"/>
        <w:ind w:left="1080" w:hanging="720"/>
        <w:jc w:val="both"/>
      </w:pPr>
      <w:r>
        <w:t xml:space="preserve">Fleming, J., &amp; </w:t>
      </w:r>
      <w:proofErr w:type="spellStart"/>
      <w:r>
        <w:t>Zegwaard</w:t>
      </w:r>
      <w:proofErr w:type="spellEnd"/>
      <w:r>
        <w:t>, K. E. (2018). Methodologies, methods and ethical considerations research.</w:t>
      </w:r>
      <w:r>
        <w:rPr>
          <w:spacing w:val="-6"/>
        </w:rPr>
        <w:t xml:space="preserve"> </w:t>
      </w:r>
      <w:r>
        <w:rPr>
          <w:i/>
          <w:sz w:val="25"/>
        </w:rPr>
        <w:t>International</w:t>
      </w:r>
      <w:r>
        <w:rPr>
          <w:i/>
          <w:spacing w:val="-12"/>
          <w:sz w:val="25"/>
        </w:rPr>
        <w:t xml:space="preserve"> </w:t>
      </w:r>
      <w:r>
        <w:rPr>
          <w:i/>
          <w:sz w:val="25"/>
        </w:rPr>
        <w:t>Journal</w:t>
      </w:r>
      <w:r>
        <w:rPr>
          <w:i/>
          <w:spacing w:val="-12"/>
          <w:sz w:val="25"/>
        </w:rPr>
        <w:t xml:space="preserve"> </w:t>
      </w:r>
      <w:r>
        <w:rPr>
          <w:i/>
          <w:sz w:val="25"/>
        </w:rPr>
        <w:t>of</w:t>
      </w:r>
      <w:r>
        <w:rPr>
          <w:i/>
          <w:spacing w:val="-13"/>
          <w:sz w:val="25"/>
        </w:rPr>
        <w:t xml:space="preserve"> </w:t>
      </w:r>
      <w:r>
        <w:rPr>
          <w:i/>
          <w:sz w:val="25"/>
        </w:rPr>
        <w:t>Work-Integrated</w:t>
      </w:r>
      <w:r>
        <w:rPr>
          <w:i/>
          <w:spacing w:val="-9"/>
          <w:sz w:val="25"/>
        </w:rPr>
        <w:t xml:space="preserve"> </w:t>
      </w:r>
      <w:r>
        <w:rPr>
          <w:i/>
          <w:sz w:val="25"/>
        </w:rPr>
        <w:t>Learning,</w:t>
      </w:r>
      <w:r>
        <w:rPr>
          <w:i/>
          <w:spacing w:val="-10"/>
          <w:sz w:val="25"/>
        </w:rPr>
        <w:t xml:space="preserve"> </w:t>
      </w:r>
      <w:r>
        <w:rPr>
          <w:i/>
          <w:sz w:val="25"/>
        </w:rPr>
        <w:t>Special</w:t>
      </w:r>
      <w:r>
        <w:rPr>
          <w:i/>
          <w:spacing w:val="-14"/>
          <w:sz w:val="25"/>
        </w:rPr>
        <w:t xml:space="preserve"> </w:t>
      </w:r>
      <w:r>
        <w:rPr>
          <w:i/>
          <w:sz w:val="25"/>
        </w:rPr>
        <w:t>Issue,</w:t>
      </w:r>
      <w:r>
        <w:rPr>
          <w:i/>
          <w:spacing w:val="-16"/>
          <w:sz w:val="25"/>
        </w:rPr>
        <w:t xml:space="preserve"> </w:t>
      </w:r>
      <w:r>
        <w:rPr>
          <w:i/>
          <w:sz w:val="25"/>
        </w:rPr>
        <w:t>19</w:t>
      </w:r>
      <w:r>
        <w:t>(3),</w:t>
      </w:r>
      <w:r>
        <w:rPr>
          <w:spacing w:val="-6"/>
        </w:rPr>
        <w:t xml:space="preserve"> </w:t>
      </w:r>
      <w:r>
        <w:t xml:space="preserve">205- </w:t>
      </w:r>
      <w:r>
        <w:rPr>
          <w:spacing w:val="-4"/>
        </w:rPr>
        <w:t>213.</w:t>
      </w:r>
    </w:p>
    <w:p w:rsidR="005E6574" w:rsidRDefault="003E7940" w:rsidP="00412455">
      <w:pPr>
        <w:spacing w:after="240" w:line="360" w:lineRule="auto"/>
        <w:ind w:left="1080" w:hanging="720"/>
        <w:jc w:val="both"/>
        <w:rPr>
          <w:sz w:val="24"/>
        </w:rPr>
      </w:pPr>
      <w:r>
        <w:rPr>
          <w:sz w:val="24"/>
        </w:rPr>
        <w:t xml:space="preserve">Kothari, C. R. (2009). </w:t>
      </w:r>
      <w:r>
        <w:rPr>
          <w:i/>
          <w:sz w:val="25"/>
        </w:rPr>
        <w:t>Research methodology: Methods and techniques</w:t>
      </w:r>
      <w:r>
        <w:rPr>
          <w:sz w:val="24"/>
        </w:rPr>
        <w:t>. New Delhi: New Age International Publishers.</w:t>
      </w:r>
    </w:p>
    <w:p w:rsidR="005E6574" w:rsidRDefault="003E7940" w:rsidP="00412455">
      <w:pPr>
        <w:spacing w:after="240" w:line="360" w:lineRule="auto"/>
        <w:ind w:left="360"/>
        <w:jc w:val="both"/>
        <w:rPr>
          <w:sz w:val="24"/>
        </w:rPr>
      </w:pPr>
      <w:r>
        <w:rPr>
          <w:sz w:val="24"/>
        </w:rPr>
        <w:t>Miles,</w:t>
      </w:r>
      <w:r>
        <w:rPr>
          <w:spacing w:val="8"/>
          <w:sz w:val="24"/>
        </w:rPr>
        <w:t xml:space="preserve"> </w:t>
      </w:r>
      <w:r>
        <w:rPr>
          <w:sz w:val="24"/>
        </w:rPr>
        <w:t>M.</w:t>
      </w:r>
      <w:r>
        <w:rPr>
          <w:spacing w:val="-2"/>
          <w:sz w:val="24"/>
        </w:rPr>
        <w:t xml:space="preserve"> </w:t>
      </w:r>
      <w:r>
        <w:rPr>
          <w:sz w:val="24"/>
        </w:rPr>
        <w:t>B.,</w:t>
      </w:r>
      <w:r>
        <w:rPr>
          <w:spacing w:val="2"/>
          <w:sz w:val="24"/>
        </w:rPr>
        <w:t xml:space="preserve"> </w:t>
      </w:r>
      <w:r>
        <w:rPr>
          <w:sz w:val="24"/>
        </w:rPr>
        <w:t>&amp;</w:t>
      </w:r>
      <w:r>
        <w:rPr>
          <w:spacing w:val="3"/>
          <w:sz w:val="24"/>
        </w:rPr>
        <w:t xml:space="preserve"> </w:t>
      </w:r>
      <w:proofErr w:type="spellStart"/>
      <w:r>
        <w:rPr>
          <w:sz w:val="24"/>
        </w:rPr>
        <w:t>Huberman</w:t>
      </w:r>
      <w:proofErr w:type="spellEnd"/>
      <w:r>
        <w:rPr>
          <w:sz w:val="24"/>
        </w:rPr>
        <w:t>,</w:t>
      </w:r>
      <w:r>
        <w:rPr>
          <w:spacing w:val="8"/>
          <w:sz w:val="24"/>
        </w:rPr>
        <w:t xml:space="preserve"> </w:t>
      </w:r>
      <w:r>
        <w:rPr>
          <w:sz w:val="24"/>
        </w:rPr>
        <w:t>A.</w:t>
      </w:r>
      <w:r>
        <w:rPr>
          <w:spacing w:val="-2"/>
          <w:sz w:val="24"/>
        </w:rPr>
        <w:t xml:space="preserve"> </w:t>
      </w:r>
      <w:r>
        <w:rPr>
          <w:sz w:val="24"/>
        </w:rPr>
        <w:t>M.</w:t>
      </w:r>
      <w:r>
        <w:rPr>
          <w:spacing w:val="9"/>
          <w:sz w:val="24"/>
        </w:rPr>
        <w:t xml:space="preserve"> </w:t>
      </w:r>
      <w:r>
        <w:rPr>
          <w:sz w:val="24"/>
        </w:rPr>
        <w:t>(1994).</w:t>
      </w:r>
      <w:r>
        <w:rPr>
          <w:spacing w:val="-3"/>
          <w:sz w:val="24"/>
        </w:rPr>
        <w:t xml:space="preserve"> </w:t>
      </w:r>
      <w:r>
        <w:rPr>
          <w:i/>
          <w:sz w:val="25"/>
        </w:rPr>
        <w:t>Qualitative</w:t>
      </w:r>
      <w:r>
        <w:rPr>
          <w:i/>
          <w:spacing w:val="1"/>
          <w:sz w:val="25"/>
        </w:rPr>
        <w:t xml:space="preserve"> </w:t>
      </w:r>
      <w:r>
        <w:rPr>
          <w:i/>
          <w:sz w:val="25"/>
        </w:rPr>
        <w:t>data analysis:</w:t>
      </w:r>
      <w:r>
        <w:rPr>
          <w:i/>
          <w:spacing w:val="1"/>
          <w:sz w:val="25"/>
        </w:rPr>
        <w:t xml:space="preserve"> </w:t>
      </w:r>
      <w:r>
        <w:rPr>
          <w:i/>
          <w:sz w:val="25"/>
        </w:rPr>
        <w:t xml:space="preserve">An expanded </w:t>
      </w:r>
      <w:r>
        <w:rPr>
          <w:i/>
          <w:spacing w:val="-2"/>
          <w:sz w:val="25"/>
        </w:rPr>
        <w:t>sourcebook</w:t>
      </w:r>
      <w:r>
        <w:rPr>
          <w:spacing w:val="-2"/>
          <w:sz w:val="24"/>
        </w:rPr>
        <w:t>.</w:t>
      </w:r>
    </w:p>
    <w:p w:rsidR="005E6574" w:rsidRDefault="003E7940" w:rsidP="00412455">
      <w:pPr>
        <w:pStyle w:val="BodyText"/>
        <w:spacing w:after="240" w:line="360" w:lineRule="auto"/>
        <w:ind w:left="1080"/>
      </w:pPr>
      <w:r>
        <w:t>Beverly</w:t>
      </w:r>
      <w:r>
        <w:rPr>
          <w:spacing w:val="4"/>
        </w:rPr>
        <w:t xml:space="preserve"> </w:t>
      </w:r>
      <w:r>
        <w:t>Hills:</w:t>
      </w:r>
      <w:r>
        <w:rPr>
          <w:spacing w:val="-9"/>
        </w:rPr>
        <w:t xml:space="preserve"> </w:t>
      </w:r>
      <w:r>
        <w:t>Sage</w:t>
      </w:r>
      <w:r>
        <w:rPr>
          <w:spacing w:val="5"/>
        </w:rPr>
        <w:t xml:space="preserve"> </w:t>
      </w:r>
      <w:r>
        <w:rPr>
          <w:spacing w:val="-2"/>
        </w:rPr>
        <w:t>Publications.</w:t>
      </w:r>
    </w:p>
    <w:p w:rsidR="005E6574" w:rsidRDefault="003E7940" w:rsidP="00412455">
      <w:pPr>
        <w:spacing w:after="240" w:line="360" w:lineRule="auto"/>
        <w:ind w:left="1080" w:hanging="720"/>
        <w:rPr>
          <w:sz w:val="24"/>
        </w:rPr>
      </w:pPr>
      <w:proofErr w:type="spellStart"/>
      <w:r>
        <w:rPr>
          <w:sz w:val="24"/>
        </w:rPr>
        <w:t>Mugenda</w:t>
      </w:r>
      <w:proofErr w:type="spellEnd"/>
      <w:r>
        <w:rPr>
          <w:sz w:val="24"/>
        </w:rPr>
        <w:t>,</w:t>
      </w:r>
      <w:r>
        <w:rPr>
          <w:spacing w:val="38"/>
          <w:sz w:val="24"/>
        </w:rPr>
        <w:t xml:space="preserve"> </w:t>
      </w:r>
      <w:r>
        <w:rPr>
          <w:sz w:val="24"/>
        </w:rPr>
        <w:t>O.M.,</w:t>
      </w:r>
      <w:r>
        <w:rPr>
          <w:spacing w:val="28"/>
          <w:sz w:val="24"/>
        </w:rPr>
        <w:t xml:space="preserve"> </w:t>
      </w:r>
      <w:r>
        <w:rPr>
          <w:sz w:val="24"/>
        </w:rPr>
        <w:t>&amp;</w:t>
      </w:r>
      <w:r>
        <w:rPr>
          <w:spacing w:val="32"/>
          <w:sz w:val="24"/>
        </w:rPr>
        <w:t xml:space="preserve"> </w:t>
      </w:r>
      <w:proofErr w:type="spellStart"/>
      <w:r>
        <w:rPr>
          <w:sz w:val="24"/>
        </w:rPr>
        <w:t>Mugenda</w:t>
      </w:r>
      <w:proofErr w:type="spellEnd"/>
      <w:r>
        <w:rPr>
          <w:sz w:val="24"/>
        </w:rPr>
        <w:t>,</w:t>
      </w:r>
      <w:r>
        <w:rPr>
          <w:spacing w:val="28"/>
          <w:sz w:val="24"/>
        </w:rPr>
        <w:t xml:space="preserve"> </w:t>
      </w:r>
      <w:r>
        <w:rPr>
          <w:sz w:val="24"/>
        </w:rPr>
        <w:t>A.G.</w:t>
      </w:r>
      <w:r>
        <w:rPr>
          <w:spacing w:val="33"/>
          <w:sz w:val="24"/>
        </w:rPr>
        <w:t xml:space="preserve"> </w:t>
      </w:r>
      <w:r>
        <w:rPr>
          <w:sz w:val="24"/>
        </w:rPr>
        <w:t>(1999).</w:t>
      </w:r>
      <w:r>
        <w:rPr>
          <w:spacing w:val="37"/>
          <w:sz w:val="24"/>
        </w:rPr>
        <w:t xml:space="preserve"> </w:t>
      </w:r>
      <w:r>
        <w:rPr>
          <w:i/>
          <w:sz w:val="25"/>
        </w:rPr>
        <w:t>Research</w:t>
      </w:r>
      <w:r>
        <w:rPr>
          <w:i/>
          <w:spacing w:val="30"/>
          <w:sz w:val="25"/>
        </w:rPr>
        <w:t xml:space="preserve"> </w:t>
      </w:r>
      <w:r>
        <w:rPr>
          <w:i/>
          <w:sz w:val="25"/>
        </w:rPr>
        <w:t>methods:</w:t>
      </w:r>
      <w:r>
        <w:rPr>
          <w:i/>
          <w:spacing w:val="30"/>
          <w:sz w:val="25"/>
        </w:rPr>
        <w:t xml:space="preserve"> </w:t>
      </w:r>
      <w:r>
        <w:rPr>
          <w:i/>
          <w:sz w:val="25"/>
        </w:rPr>
        <w:t>Quantitative</w:t>
      </w:r>
      <w:r>
        <w:rPr>
          <w:i/>
          <w:spacing w:val="30"/>
          <w:sz w:val="25"/>
        </w:rPr>
        <w:t xml:space="preserve"> </w:t>
      </w:r>
      <w:r>
        <w:rPr>
          <w:i/>
          <w:sz w:val="25"/>
        </w:rPr>
        <w:t>and</w:t>
      </w:r>
      <w:r>
        <w:rPr>
          <w:i/>
          <w:spacing w:val="29"/>
          <w:sz w:val="25"/>
        </w:rPr>
        <w:t xml:space="preserve"> </w:t>
      </w:r>
      <w:r>
        <w:rPr>
          <w:i/>
          <w:sz w:val="25"/>
        </w:rPr>
        <w:t>qualitative Approaches</w:t>
      </w:r>
      <w:r>
        <w:rPr>
          <w:sz w:val="24"/>
        </w:rPr>
        <w:t>. Nairobi: Acts Press.</w:t>
      </w:r>
    </w:p>
    <w:p w:rsidR="005E6574" w:rsidRDefault="003E7940" w:rsidP="00412455">
      <w:pPr>
        <w:spacing w:after="240" w:line="360" w:lineRule="auto"/>
        <w:ind w:left="1080" w:hanging="720"/>
        <w:rPr>
          <w:sz w:val="24"/>
        </w:rPr>
      </w:pPr>
      <w:proofErr w:type="spellStart"/>
      <w:r>
        <w:rPr>
          <w:sz w:val="24"/>
        </w:rPr>
        <w:t>Mugenda</w:t>
      </w:r>
      <w:proofErr w:type="spellEnd"/>
      <w:r>
        <w:rPr>
          <w:spacing w:val="5"/>
          <w:sz w:val="24"/>
        </w:rPr>
        <w:t xml:space="preserve"> </w:t>
      </w:r>
      <w:r>
        <w:rPr>
          <w:sz w:val="24"/>
        </w:rPr>
        <w:t>A. G. (2011).</w:t>
      </w:r>
      <w:r>
        <w:rPr>
          <w:spacing w:val="-3"/>
          <w:sz w:val="24"/>
        </w:rPr>
        <w:t xml:space="preserve"> </w:t>
      </w:r>
      <w:r>
        <w:rPr>
          <w:i/>
          <w:sz w:val="25"/>
        </w:rPr>
        <w:t>Social science</w:t>
      </w:r>
      <w:r>
        <w:rPr>
          <w:i/>
          <w:spacing w:val="-7"/>
          <w:sz w:val="25"/>
        </w:rPr>
        <w:t xml:space="preserve"> </w:t>
      </w:r>
      <w:r>
        <w:rPr>
          <w:i/>
          <w:sz w:val="25"/>
        </w:rPr>
        <w:t>research methods:</w:t>
      </w:r>
      <w:r>
        <w:rPr>
          <w:i/>
          <w:spacing w:val="-7"/>
          <w:sz w:val="25"/>
        </w:rPr>
        <w:t xml:space="preserve"> </w:t>
      </w:r>
      <w:r>
        <w:rPr>
          <w:i/>
          <w:sz w:val="25"/>
        </w:rPr>
        <w:t>Theory and</w:t>
      </w:r>
      <w:r>
        <w:rPr>
          <w:i/>
          <w:spacing w:val="-7"/>
          <w:sz w:val="25"/>
        </w:rPr>
        <w:t xml:space="preserve"> </w:t>
      </w:r>
      <w:r>
        <w:rPr>
          <w:i/>
          <w:sz w:val="25"/>
        </w:rPr>
        <w:t>practice</w:t>
      </w:r>
      <w:r>
        <w:rPr>
          <w:sz w:val="24"/>
        </w:rPr>
        <w:t>.</w:t>
      </w:r>
      <w:r>
        <w:rPr>
          <w:spacing w:val="-9"/>
          <w:sz w:val="24"/>
        </w:rPr>
        <w:t xml:space="preserve"> </w:t>
      </w:r>
      <w:r>
        <w:rPr>
          <w:sz w:val="24"/>
        </w:rPr>
        <w:lastRenderedPageBreak/>
        <w:t>Nairobi:</w:t>
      </w:r>
      <w:r>
        <w:rPr>
          <w:spacing w:val="5"/>
          <w:sz w:val="24"/>
        </w:rPr>
        <w:t xml:space="preserve"> </w:t>
      </w:r>
      <w:r>
        <w:rPr>
          <w:sz w:val="24"/>
        </w:rPr>
        <w:t xml:space="preserve">ARTS </w:t>
      </w:r>
      <w:r>
        <w:rPr>
          <w:spacing w:val="-2"/>
          <w:sz w:val="24"/>
        </w:rPr>
        <w:t>Press.</w:t>
      </w:r>
    </w:p>
    <w:p w:rsidR="00925441" w:rsidRDefault="003E7940" w:rsidP="00412455">
      <w:pPr>
        <w:spacing w:after="240" w:line="360" w:lineRule="auto"/>
        <w:ind w:left="1080" w:hanging="720"/>
        <w:rPr>
          <w:sz w:val="24"/>
        </w:rPr>
      </w:pPr>
      <w:proofErr w:type="spellStart"/>
      <w:r>
        <w:rPr>
          <w:sz w:val="24"/>
        </w:rPr>
        <w:t>Reinharz</w:t>
      </w:r>
      <w:proofErr w:type="spellEnd"/>
      <w:r>
        <w:rPr>
          <w:sz w:val="24"/>
        </w:rPr>
        <w:t>,</w:t>
      </w:r>
      <w:r>
        <w:rPr>
          <w:spacing w:val="40"/>
          <w:sz w:val="24"/>
        </w:rPr>
        <w:t xml:space="preserve"> </w:t>
      </w:r>
      <w:r>
        <w:rPr>
          <w:sz w:val="24"/>
        </w:rPr>
        <w:t>S.</w:t>
      </w:r>
      <w:r>
        <w:rPr>
          <w:spacing w:val="40"/>
          <w:sz w:val="24"/>
        </w:rPr>
        <w:t xml:space="preserve"> </w:t>
      </w:r>
      <w:r>
        <w:rPr>
          <w:sz w:val="24"/>
        </w:rPr>
        <w:t>(2015).</w:t>
      </w:r>
      <w:r>
        <w:rPr>
          <w:spacing w:val="40"/>
          <w:sz w:val="24"/>
        </w:rPr>
        <w:t xml:space="preserve"> </w:t>
      </w:r>
      <w:r>
        <w:rPr>
          <w:i/>
          <w:sz w:val="25"/>
        </w:rPr>
        <w:t>Becoming</w:t>
      </w:r>
      <w:r>
        <w:rPr>
          <w:i/>
          <w:spacing w:val="60"/>
          <w:sz w:val="25"/>
        </w:rPr>
        <w:t xml:space="preserve"> </w:t>
      </w:r>
      <w:r>
        <w:rPr>
          <w:i/>
          <w:sz w:val="25"/>
        </w:rPr>
        <w:t>a</w:t>
      </w:r>
      <w:r>
        <w:rPr>
          <w:i/>
          <w:spacing w:val="60"/>
          <w:sz w:val="25"/>
        </w:rPr>
        <w:t xml:space="preserve"> </w:t>
      </w:r>
      <w:r>
        <w:rPr>
          <w:i/>
          <w:sz w:val="25"/>
        </w:rPr>
        <w:t>social</w:t>
      </w:r>
      <w:r>
        <w:rPr>
          <w:i/>
          <w:spacing w:val="40"/>
          <w:sz w:val="25"/>
        </w:rPr>
        <w:t xml:space="preserve"> </w:t>
      </w:r>
      <w:r>
        <w:rPr>
          <w:i/>
          <w:sz w:val="25"/>
        </w:rPr>
        <w:t>scientist:</w:t>
      </w:r>
      <w:r>
        <w:rPr>
          <w:i/>
          <w:spacing w:val="61"/>
          <w:sz w:val="25"/>
        </w:rPr>
        <w:t xml:space="preserve"> </w:t>
      </w:r>
      <w:r>
        <w:rPr>
          <w:i/>
          <w:sz w:val="25"/>
        </w:rPr>
        <w:t>From</w:t>
      </w:r>
      <w:r>
        <w:rPr>
          <w:i/>
          <w:spacing w:val="40"/>
          <w:sz w:val="25"/>
        </w:rPr>
        <w:t xml:space="preserve"> </w:t>
      </w:r>
      <w:r>
        <w:rPr>
          <w:i/>
          <w:sz w:val="25"/>
        </w:rPr>
        <w:t>survey</w:t>
      </w:r>
      <w:r>
        <w:rPr>
          <w:i/>
          <w:spacing w:val="61"/>
          <w:sz w:val="25"/>
        </w:rPr>
        <w:t xml:space="preserve"> </w:t>
      </w:r>
      <w:r>
        <w:rPr>
          <w:i/>
          <w:sz w:val="25"/>
        </w:rPr>
        <w:t>research</w:t>
      </w:r>
      <w:r>
        <w:rPr>
          <w:i/>
          <w:spacing w:val="40"/>
          <w:sz w:val="25"/>
        </w:rPr>
        <w:t xml:space="preserve"> </w:t>
      </w:r>
      <w:r>
        <w:rPr>
          <w:i/>
          <w:sz w:val="25"/>
        </w:rPr>
        <w:t>and</w:t>
      </w:r>
      <w:r>
        <w:rPr>
          <w:i/>
          <w:spacing w:val="60"/>
          <w:sz w:val="25"/>
        </w:rPr>
        <w:t xml:space="preserve"> </w:t>
      </w:r>
      <w:r>
        <w:rPr>
          <w:i/>
          <w:sz w:val="25"/>
        </w:rPr>
        <w:t>participant observation</w:t>
      </w:r>
      <w:r>
        <w:rPr>
          <w:i/>
          <w:spacing w:val="-4"/>
          <w:sz w:val="25"/>
        </w:rPr>
        <w:t xml:space="preserve"> </w:t>
      </w:r>
      <w:r>
        <w:rPr>
          <w:i/>
          <w:sz w:val="25"/>
        </w:rPr>
        <w:t>to</w:t>
      </w:r>
      <w:r>
        <w:rPr>
          <w:i/>
          <w:spacing w:val="-16"/>
          <w:sz w:val="25"/>
        </w:rPr>
        <w:t xml:space="preserve"> </w:t>
      </w:r>
      <w:r>
        <w:rPr>
          <w:i/>
          <w:sz w:val="25"/>
        </w:rPr>
        <w:t>experiential</w:t>
      </w:r>
      <w:r>
        <w:rPr>
          <w:i/>
          <w:spacing w:val="-4"/>
          <w:sz w:val="25"/>
        </w:rPr>
        <w:t xml:space="preserve"> </w:t>
      </w:r>
      <w:r>
        <w:rPr>
          <w:i/>
          <w:sz w:val="25"/>
        </w:rPr>
        <w:t>analysis</w:t>
      </w:r>
      <w:r>
        <w:rPr>
          <w:sz w:val="24"/>
        </w:rPr>
        <w:t>.</w:t>
      </w:r>
      <w:r>
        <w:rPr>
          <w:spacing w:val="-7"/>
          <w:sz w:val="24"/>
        </w:rPr>
        <w:t xml:space="preserve"> </w:t>
      </w:r>
      <w:r>
        <w:rPr>
          <w:sz w:val="24"/>
        </w:rPr>
        <w:t>San</w:t>
      </w:r>
      <w:r>
        <w:rPr>
          <w:spacing w:val="-14"/>
          <w:sz w:val="24"/>
        </w:rPr>
        <w:t xml:space="preserve"> </w:t>
      </w:r>
      <w:r>
        <w:rPr>
          <w:sz w:val="24"/>
        </w:rPr>
        <w:t>Francisco:</w:t>
      </w:r>
      <w:r>
        <w:rPr>
          <w:spacing w:val="-2"/>
          <w:sz w:val="24"/>
        </w:rPr>
        <w:t xml:space="preserve"> </w:t>
      </w:r>
      <w:proofErr w:type="spellStart"/>
      <w:r>
        <w:rPr>
          <w:sz w:val="24"/>
        </w:rPr>
        <w:t>Jossey-Bass.</w:t>
      </w:r>
      <w:proofErr w:type="spellEnd"/>
    </w:p>
    <w:p w:rsidR="005E6574" w:rsidRDefault="003E7940" w:rsidP="00412455">
      <w:pPr>
        <w:spacing w:after="240" w:line="360" w:lineRule="auto"/>
        <w:ind w:left="1080" w:hanging="720"/>
        <w:rPr>
          <w:sz w:val="24"/>
        </w:rPr>
      </w:pPr>
      <w:r>
        <w:rPr>
          <w:spacing w:val="-2"/>
          <w:sz w:val="24"/>
        </w:rPr>
        <w:t>Robert,</w:t>
      </w:r>
      <w:r>
        <w:rPr>
          <w:spacing w:val="-13"/>
          <w:sz w:val="24"/>
        </w:rPr>
        <w:t xml:space="preserve"> </w:t>
      </w:r>
      <w:r>
        <w:rPr>
          <w:spacing w:val="-2"/>
          <w:sz w:val="24"/>
        </w:rPr>
        <w:t>F.</w:t>
      </w:r>
      <w:r>
        <w:rPr>
          <w:spacing w:val="-6"/>
          <w:sz w:val="24"/>
        </w:rPr>
        <w:t xml:space="preserve"> </w:t>
      </w:r>
      <w:r>
        <w:rPr>
          <w:spacing w:val="-2"/>
          <w:sz w:val="24"/>
        </w:rPr>
        <w:t>(2000).</w:t>
      </w:r>
      <w:r>
        <w:rPr>
          <w:spacing w:val="-8"/>
          <w:sz w:val="24"/>
        </w:rPr>
        <w:t xml:space="preserve"> </w:t>
      </w:r>
      <w:r>
        <w:rPr>
          <w:i/>
          <w:spacing w:val="-2"/>
          <w:sz w:val="25"/>
        </w:rPr>
        <w:t>Research</w:t>
      </w:r>
      <w:r>
        <w:rPr>
          <w:i/>
          <w:spacing w:val="-14"/>
          <w:sz w:val="25"/>
        </w:rPr>
        <w:t xml:space="preserve"> </w:t>
      </w:r>
      <w:r>
        <w:rPr>
          <w:i/>
          <w:spacing w:val="-2"/>
          <w:sz w:val="25"/>
        </w:rPr>
        <w:t>method</w:t>
      </w:r>
      <w:r>
        <w:rPr>
          <w:i/>
          <w:spacing w:val="-5"/>
          <w:sz w:val="25"/>
        </w:rPr>
        <w:t xml:space="preserve"> </w:t>
      </w:r>
      <w:r>
        <w:rPr>
          <w:i/>
          <w:spacing w:val="-2"/>
          <w:sz w:val="25"/>
        </w:rPr>
        <w:t>in</w:t>
      </w:r>
      <w:r>
        <w:rPr>
          <w:i/>
          <w:spacing w:val="-14"/>
          <w:sz w:val="25"/>
        </w:rPr>
        <w:t xml:space="preserve"> </w:t>
      </w:r>
      <w:r>
        <w:rPr>
          <w:i/>
          <w:spacing w:val="-2"/>
          <w:sz w:val="25"/>
        </w:rPr>
        <w:t>economic</w:t>
      </w:r>
      <w:r>
        <w:rPr>
          <w:i/>
          <w:spacing w:val="-5"/>
          <w:sz w:val="25"/>
        </w:rPr>
        <w:t xml:space="preserve"> </w:t>
      </w:r>
      <w:r>
        <w:rPr>
          <w:i/>
          <w:spacing w:val="-2"/>
          <w:sz w:val="25"/>
        </w:rPr>
        <w:t>and</w:t>
      </w:r>
      <w:r>
        <w:rPr>
          <w:i/>
          <w:spacing w:val="-14"/>
          <w:sz w:val="25"/>
        </w:rPr>
        <w:t xml:space="preserve"> </w:t>
      </w:r>
      <w:r>
        <w:rPr>
          <w:i/>
          <w:spacing w:val="-2"/>
          <w:sz w:val="25"/>
        </w:rPr>
        <w:t>business</w:t>
      </w:r>
      <w:r>
        <w:rPr>
          <w:spacing w:val="-2"/>
          <w:sz w:val="24"/>
        </w:rPr>
        <w:t>.</w:t>
      </w:r>
      <w:r>
        <w:rPr>
          <w:spacing w:val="-8"/>
          <w:sz w:val="24"/>
        </w:rPr>
        <w:t xml:space="preserve"> </w:t>
      </w:r>
      <w:r>
        <w:rPr>
          <w:spacing w:val="-2"/>
          <w:sz w:val="24"/>
        </w:rPr>
        <w:t xml:space="preserve">London: Macmillan. </w:t>
      </w:r>
      <w:proofErr w:type="spellStart"/>
      <w:r>
        <w:rPr>
          <w:sz w:val="24"/>
        </w:rPr>
        <w:t>Sabowale</w:t>
      </w:r>
      <w:proofErr w:type="spellEnd"/>
      <w:r>
        <w:rPr>
          <w:sz w:val="24"/>
        </w:rPr>
        <w:t xml:space="preserve">, I. (2009). Scientific </w:t>
      </w:r>
      <w:r>
        <w:rPr>
          <w:i/>
          <w:sz w:val="25"/>
        </w:rPr>
        <w:t>journalism</w:t>
      </w:r>
      <w:r>
        <w:rPr>
          <w:sz w:val="24"/>
        </w:rPr>
        <w:t xml:space="preserve">. </w:t>
      </w:r>
      <w:proofErr w:type="spellStart"/>
      <w:r>
        <w:rPr>
          <w:sz w:val="24"/>
        </w:rPr>
        <w:t>Ikeja</w:t>
      </w:r>
      <w:proofErr w:type="spellEnd"/>
      <w:r>
        <w:rPr>
          <w:sz w:val="24"/>
        </w:rPr>
        <w:t xml:space="preserve"> (2</w:t>
      </w:r>
      <w:r>
        <w:rPr>
          <w:sz w:val="24"/>
          <w:vertAlign w:val="superscript"/>
        </w:rPr>
        <w:t>nd</w:t>
      </w:r>
      <w:r>
        <w:rPr>
          <w:sz w:val="24"/>
        </w:rPr>
        <w:t xml:space="preserve"> </w:t>
      </w:r>
      <w:proofErr w:type="gramStart"/>
      <w:r>
        <w:rPr>
          <w:sz w:val="24"/>
        </w:rPr>
        <w:t>ed</w:t>
      </w:r>
      <w:proofErr w:type="gramEnd"/>
      <w:r>
        <w:rPr>
          <w:sz w:val="24"/>
        </w:rPr>
        <w:t xml:space="preserve">.). </w:t>
      </w:r>
      <w:proofErr w:type="spellStart"/>
      <w:r>
        <w:rPr>
          <w:sz w:val="24"/>
        </w:rPr>
        <w:t>Idosa</w:t>
      </w:r>
      <w:proofErr w:type="spellEnd"/>
      <w:r>
        <w:rPr>
          <w:sz w:val="24"/>
        </w:rPr>
        <w:t xml:space="preserve"> Consult.</w:t>
      </w:r>
    </w:p>
    <w:p w:rsidR="005E6574" w:rsidRDefault="003E7940" w:rsidP="00412455">
      <w:pPr>
        <w:spacing w:after="240" w:line="360" w:lineRule="auto"/>
        <w:ind w:left="1080" w:hanging="720"/>
        <w:rPr>
          <w:sz w:val="24"/>
        </w:rPr>
      </w:pPr>
      <w:proofErr w:type="spellStart"/>
      <w:r>
        <w:rPr>
          <w:sz w:val="24"/>
        </w:rPr>
        <w:t>Seman</w:t>
      </w:r>
      <w:proofErr w:type="spellEnd"/>
      <w:r>
        <w:rPr>
          <w:sz w:val="24"/>
        </w:rPr>
        <w:t>, N.,</w:t>
      </w:r>
      <w:r>
        <w:rPr>
          <w:spacing w:val="15"/>
          <w:sz w:val="24"/>
        </w:rPr>
        <w:t xml:space="preserve"> </w:t>
      </w:r>
      <w:r>
        <w:rPr>
          <w:sz w:val="24"/>
        </w:rPr>
        <w:t xml:space="preserve">&amp; </w:t>
      </w:r>
      <w:proofErr w:type="spellStart"/>
      <w:r>
        <w:rPr>
          <w:sz w:val="24"/>
        </w:rPr>
        <w:t>Akpan</w:t>
      </w:r>
      <w:proofErr w:type="spellEnd"/>
      <w:r>
        <w:rPr>
          <w:sz w:val="24"/>
        </w:rPr>
        <w:t>, U. (2014). The survey</w:t>
      </w:r>
      <w:r>
        <w:rPr>
          <w:spacing w:val="16"/>
          <w:sz w:val="24"/>
        </w:rPr>
        <w:t xml:space="preserve"> </w:t>
      </w:r>
      <w:r>
        <w:rPr>
          <w:sz w:val="24"/>
        </w:rPr>
        <w:t xml:space="preserve">communication research. </w:t>
      </w:r>
      <w:r>
        <w:rPr>
          <w:i/>
          <w:sz w:val="25"/>
        </w:rPr>
        <w:t>International Journal of Education and</w:t>
      </w:r>
      <w:r>
        <w:rPr>
          <w:i/>
          <w:spacing w:val="-4"/>
          <w:sz w:val="25"/>
        </w:rPr>
        <w:t xml:space="preserve"> </w:t>
      </w:r>
      <w:r>
        <w:rPr>
          <w:i/>
          <w:sz w:val="25"/>
        </w:rPr>
        <w:t>Research</w:t>
      </w:r>
      <w:proofErr w:type="gramStart"/>
      <w:r>
        <w:rPr>
          <w:i/>
          <w:sz w:val="25"/>
        </w:rPr>
        <w:t>,2</w:t>
      </w:r>
      <w:proofErr w:type="gramEnd"/>
      <w:r>
        <w:rPr>
          <w:sz w:val="24"/>
        </w:rPr>
        <w:t>(10)</w:t>
      </w:r>
      <w:r>
        <w:rPr>
          <w:spacing w:val="-1"/>
          <w:sz w:val="24"/>
        </w:rPr>
        <w:t xml:space="preserve"> </w:t>
      </w:r>
      <w:r>
        <w:rPr>
          <w:sz w:val="24"/>
        </w:rPr>
        <w:t>461-478</w:t>
      </w:r>
    </w:p>
    <w:p w:rsidR="005E6574" w:rsidRDefault="003E7940" w:rsidP="00412455">
      <w:pPr>
        <w:spacing w:after="240" w:line="360" w:lineRule="auto"/>
        <w:ind w:left="360"/>
        <w:rPr>
          <w:sz w:val="24"/>
        </w:rPr>
      </w:pPr>
      <w:proofErr w:type="spellStart"/>
      <w:r>
        <w:rPr>
          <w:sz w:val="24"/>
        </w:rPr>
        <w:t>Tejumariye</w:t>
      </w:r>
      <w:proofErr w:type="spellEnd"/>
      <w:r>
        <w:rPr>
          <w:sz w:val="24"/>
        </w:rPr>
        <w:t>,</w:t>
      </w:r>
      <w:r>
        <w:rPr>
          <w:spacing w:val="-12"/>
          <w:sz w:val="24"/>
        </w:rPr>
        <w:t xml:space="preserve"> </w:t>
      </w:r>
      <w:r>
        <w:rPr>
          <w:sz w:val="24"/>
        </w:rPr>
        <w:t>J.</w:t>
      </w:r>
      <w:r>
        <w:rPr>
          <w:spacing w:val="-10"/>
          <w:sz w:val="24"/>
        </w:rPr>
        <w:t xml:space="preserve"> </w:t>
      </w:r>
      <w:r>
        <w:rPr>
          <w:sz w:val="24"/>
        </w:rPr>
        <w:t>(2000).</w:t>
      </w:r>
      <w:r>
        <w:rPr>
          <w:spacing w:val="-10"/>
          <w:sz w:val="24"/>
        </w:rPr>
        <w:t xml:space="preserve"> </w:t>
      </w:r>
      <w:r>
        <w:rPr>
          <w:i/>
          <w:sz w:val="25"/>
        </w:rPr>
        <w:t>Mass</w:t>
      </w:r>
      <w:r>
        <w:rPr>
          <w:i/>
          <w:spacing w:val="-16"/>
          <w:sz w:val="25"/>
        </w:rPr>
        <w:t xml:space="preserve"> </w:t>
      </w:r>
      <w:r>
        <w:rPr>
          <w:i/>
          <w:sz w:val="25"/>
        </w:rPr>
        <w:t>communication</w:t>
      </w:r>
      <w:r>
        <w:rPr>
          <w:i/>
          <w:spacing w:val="-7"/>
          <w:sz w:val="25"/>
        </w:rPr>
        <w:t xml:space="preserve"> </w:t>
      </w:r>
      <w:r>
        <w:rPr>
          <w:i/>
          <w:sz w:val="25"/>
        </w:rPr>
        <w:t>research:</w:t>
      </w:r>
      <w:r>
        <w:rPr>
          <w:i/>
          <w:spacing w:val="-7"/>
          <w:sz w:val="25"/>
        </w:rPr>
        <w:t xml:space="preserve"> </w:t>
      </w:r>
      <w:r>
        <w:rPr>
          <w:i/>
          <w:sz w:val="25"/>
        </w:rPr>
        <w:t>An</w:t>
      </w:r>
      <w:r>
        <w:rPr>
          <w:i/>
          <w:spacing w:val="-16"/>
          <w:sz w:val="25"/>
        </w:rPr>
        <w:t xml:space="preserve"> </w:t>
      </w:r>
      <w:r>
        <w:rPr>
          <w:i/>
          <w:sz w:val="25"/>
        </w:rPr>
        <w:t>introduction.</w:t>
      </w:r>
      <w:r>
        <w:rPr>
          <w:i/>
          <w:spacing w:val="-12"/>
          <w:sz w:val="25"/>
        </w:rPr>
        <w:t xml:space="preserve"> </w:t>
      </w:r>
      <w:r>
        <w:rPr>
          <w:sz w:val="24"/>
        </w:rPr>
        <w:t>Lagos:</w:t>
      </w:r>
      <w:r>
        <w:rPr>
          <w:spacing w:val="-5"/>
          <w:sz w:val="24"/>
        </w:rPr>
        <w:t xml:space="preserve"> </w:t>
      </w:r>
      <w:proofErr w:type="spellStart"/>
      <w:r>
        <w:rPr>
          <w:sz w:val="24"/>
        </w:rPr>
        <w:t>Scriture</w:t>
      </w:r>
      <w:proofErr w:type="spellEnd"/>
      <w:r>
        <w:rPr>
          <w:spacing w:val="-15"/>
          <w:sz w:val="24"/>
        </w:rPr>
        <w:t xml:space="preserve"> </w:t>
      </w:r>
      <w:r>
        <w:rPr>
          <w:sz w:val="24"/>
        </w:rPr>
        <w:t xml:space="preserve">Print </w:t>
      </w:r>
      <w:proofErr w:type="spellStart"/>
      <w:r>
        <w:rPr>
          <w:sz w:val="24"/>
        </w:rPr>
        <w:t>Wimmer</w:t>
      </w:r>
      <w:proofErr w:type="spellEnd"/>
      <w:r>
        <w:rPr>
          <w:sz w:val="24"/>
        </w:rPr>
        <w:t>,</w:t>
      </w:r>
      <w:r>
        <w:rPr>
          <w:spacing w:val="26"/>
          <w:sz w:val="24"/>
        </w:rPr>
        <w:t xml:space="preserve"> </w:t>
      </w:r>
      <w:r>
        <w:rPr>
          <w:sz w:val="24"/>
        </w:rPr>
        <w:t>R.</w:t>
      </w:r>
      <w:r>
        <w:rPr>
          <w:spacing w:val="20"/>
          <w:sz w:val="24"/>
        </w:rPr>
        <w:t xml:space="preserve"> </w:t>
      </w:r>
      <w:r>
        <w:rPr>
          <w:sz w:val="24"/>
        </w:rPr>
        <w:t>D.,</w:t>
      </w:r>
      <w:r>
        <w:rPr>
          <w:spacing w:val="15"/>
          <w:sz w:val="24"/>
        </w:rPr>
        <w:t xml:space="preserve"> </w:t>
      </w:r>
      <w:r>
        <w:rPr>
          <w:sz w:val="24"/>
        </w:rPr>
        <w:t>&amp;</w:t>
      </w:r>
      <w:r>
        <w:rPr>
          <w:spacing w:val="26"/>
          <w:sz w:val="24"/>
        </w:rPr>
        <w:t xml:space="preserve"> </w:t>
      </w:r>
      <w:r>
        <w:rPr>
          <w:sz w:val="24"/>
        </w:rPr>
        <w:t>Dominick,</w:t>
      </w:r>
      <w:r>
        <w:rPr>
          <w:spacing w:val="21"/>
          <w:sz w:val="24"/>
        </w:rPr>
        <w:t xml:space="preserve"> </w:t>
      </w:r>
      <w:r>
        <w:rPr>
          <w:sz w:val="24"/>
        </w:rPr>
        <w:t>J.</w:t>
      </w:r>
      <w:r>
        <w:rPr>
          <w:spacing w:val="21"/>
          <w:sz w:val="24"/>
        </w:rPr>
        <w:t xml:space="preserve"> </w:t>
      </w:r>
      <w:r>
        <w:rPr>
          <w:sz w:val="24"/>
        </w:rPr>
        <w:t>R.</w:t>
      </w:r>
      <w:r>
        <w:rPr>
          <w:spacing w:val="20"/>
          <w:sz w:val="24"/>
        </w:rPr>
        <w:t xml:space="preserve"> </w:t>
      </w:r>
      <w:r>
        <w:rPr>
          <w:sz w:val="24"/>
        </w:rPr>
        <w:t>(2000).</w:t>
      </w:r>
      <w:r>
        <w:rPr>
          <w:spacing w:val="21"/>
          <w:sz w:val="24"/>
        </w:rPr>
        <w:t xml:space="preserve"> </w:t>
      </w:r>
      <w:r>
        <w:rPr>
          <w:i/>
          <w:sz w:val="25"/>
        </w:rPr>
        <w:t>Mass</w:t>
      </w:r>
      <w:r>
        <w:rPr>
          <w:i/>
          <w:spacing w:val="13"/>
          <w:sz w:val="25"/>
        </w:rPr>
        <w:t xml:space="preserve"> </w:t>
      </w:r>
      <w:r>
        <w:rPr>
          <w:i/>
          <w:sz w:val="25"/>
        </w:rPr>
        <w:t>media research:</w:t>
      </w:r>
      <w:r>
        <w:rPr>
          <w:i/>
          <w:spacing w:val="24"/>
          <w:sz w:val="25"/>
        </w:rPr>
        <w:t xml:space="preserve"> </w:t>
      </w:r>
      <w:r>
        <w:rPr>
          <w:i/>
          <w:sz w:val="25"/>
        </w:rPr>
        <w:t>An</w:t>
      </w:r>
      <w:r>
        <w:rPr>
          <w:i/>
          <w:spacing w:val="13"/>
          <w:sz w:val="25"/>
        </w:rPr>
        <w:t xml:space="preserve"> </w:t>
      </w:r>
      <w:r>
        <w:rPr>
          <w:i/>
          <w:sz w:val="25"/>
        </w:rPr>
        <w:t>introduction</w:t>
      </w:r>
      <w:r>
        <w:rPr>
          <w:sz w:val="24"/>
        </w:rPr>
        <w:t>.</w:t>
      </w:r>
      <w:r>
        <w:rPr>
          <w:spacing w:val="21"/>
          <w:sz w:val="24"/>
        </w:rPr>
        <w:t xml:space="preserve"> </w:t>
      </w:r>
      <w:r>
        <w:rPr>
          <w:sz w:val="24"/>
        </w:rPr>
        <w:t>Belmont,</w:t>
      </w:r>
    </w:p>
    <w:p w:rsidR="005E6574" w:rsidRDefault="003E7940" w:rsidP="00412455">
      <w:pPr>
        <w:pStyle w:val="BodyText"/>
        <w:spacing w:after="240" w:line="360" w:lineRule="auto"/>
        <w:ind w:left="1080"/>
      </w:pPr>
      <w:r>
        <w:t>California:</w:t>
      </w:r>
      <w:r>
        <w:rPr>
          <w:spacing w:val="-8"/>
        </w:rPr>
        <w:t xml:space="preserve"> </w:t>
      </w:r>
      <w:r>
        <w:t>Wadsworth</w:t>
      </w:r>
      <w:r>
        <w:rPr>
          <w:spacing w:val="-11"/>
        </w:rPr>
        <w:t xml:space="preserve"> </w:t>
      </w:r>
      <w:r>
        <w:t>Publishing</w:t>
      </w:r>
      <w:r>
        <w:rPr>
          <w:spacing w:val="-15"/>
        </w:rPr>
        <w:t xml:space="preserve"> </w:t>
      </w:r>
      <w:r>
        <w:rPr>
          <w:spacing w:val="-2"/>
        </w:rPr>
        <w:t>Company.</w:t>
      </w:r>
    </w:p>
    <w:p w:rsidR="005E6574" w:rsidRDefault="005E6574" w:rsidP="00412455">
      <w:pPr>
        <w:pStyle w:val="BodyText"/>
        <w:spacing w:after="240" w:line="360" w:lineRule="auto"/>
        <w:sectPr w:rsidR="005E6574" w:rsidSect="002D2DB8">
          <w:pgSz w:w="12240" w:h="15840" w:code="1"/>
          <w:pgMar w:top="1440" w:right="1800" w:bottom="1440" w:left="2160" w:header="0" w:footer="1022" w:gutter="0"/>
          <w:cols w:space="720"/>
        </w:sectPr>
      </w:pPr>
    </w:p>
    <w:p w:rsidR="005E6574" w:rsidRDefault="003E7940" w:rsidP="003E7940">
      <w:pPr>
        <w:pStyle w:val="Heading2"/>
        <w:spacing w:after="240" w:line="360" w:lineRule="auto"/>
        <w:ind w:right="583"/>
      </w:pPr>
      <w:r>
        <w:rPr>
          <w:w w:val="90"/>
        </w:rPr>
        <w:lastRenderedPageBreak/>
        <w:t>CHAPTER</w:t>
      </w:r>
      <w:r>
        <w:rPr>
          <w:spacing w:val="21"/>
        </w:rPr>
        <w:t xml:space="preserve"> </w:t>
      </w:r>
      <w:r>
        <w:rPr>
          <w:spacing w:val="-4"/>
        </w:rPr>
        <w:t>FOUR</w:t>
      </w:r>
    </w:p>
    <w:p w:rsidR="005E6574" w:rsidRDefault="003E7940" w:rsidP="003E7940">
      <w:pPr>
        <w:spacing w:after="240" w:line="360" w:lineRule="auto"/>
        <w:ind w:left="226" w:right="581"/>
        <w:jc w:val="center"/>
        <w:rPr>
          <w:b/>
          <w:sz w:val="24"/>
        </w:rPr>
      </w:pPr>
      <w:r>
        <w:rPr>
          <w:b/>
          <w:spacing w:val="-12"/>
          <w:sz w:val="24"/>
        </w:rPr>
        <w:t>DATA</w:t>
      </w:r>
      <w:r>
        <w:rPr>
          <w:b/>
          <w:spacing w:val="-14"/>
          <w:sz w:val="24"/>
        </w:rPr>
        <w:t xml:space="preserve"> </w:t>
      </w:r>
      <w:r>
        <w:rPr>
          <w:b/>
          <w:spacing w:val="-12"/>
          <w:sz w:val="24"/>
        </w:rPr>
        <w:t>PRESENTATION</w:t>
      </w:r>
      <w:r>
        <w:rPr>
          <w:b/>
          <w:spacing w:val="-3"/>
          <w:sz w:val="24"/>
        </w:rPr>
        <w:t xml:space="preserve"> </w:t>
      </w:r>
      <w:r>
        <w:rPr>
          <w:b/>
          <w:spacing w:val="-12"/>
          <w:sz w:val="24"/>
        </w:rPr>
        <w:t>AND</w:t>
      </w:r>
      <w:r>
        <w:rPr>
          <w:b/>
          <w:spacing w:val="6"/>
          <w:sz w:val="24"/>
        </w:rPr>
        <w:t xml:space="preserve"> </w:t>
      </w:r>
      <w:r>
        <w:rPr>
          <w:b/>
          <w:spacing w:val="-12"/>
          <w:sz w:val="24"/>
        </w:rPr>
        <w:t>ANALYSIS</w:t>
      </w:r>
    </w:p>
    <w:p w:rsidR="005E6574" w:rsidRDefault="003E7940" w:rsidP="00925441">
      <w:pPr>
        <w:pStyle w:val="Heading3"/>
        <w:numPr>
          <w:ilvl w:val="1"/>
          <w:numId w:val="6"/>
        </w:numPr>
        <w:spacing w:after="240" w:line="360" w:lineRule="auto"/>
        <w:ind w:left="720"/>
        <w:jc w:val="left"/>
      </w:pPr>
      <w:r>
        <w:rPr>
          <w:spacing w:val="-2"/>
        </w:rPr>
        <w:t>Introduction</w:t>
      </w:r>
    </w:p>
    <w:p w:rsidR="00925441" w:rsidRDefault="003E7940" w:rsidP="00412455">
      <w:pPr>
        <w:pStyle w:val="BodyText"/>
        <w:spacing w:after="240" w:line="360" w:lineRule="auto"/>
        <w:ind w:right="90" w:firstLine="720"/>
        <w:jc w:val="both"/>
      </w:pPr>
      <w:r>
        <w:t xml:space="preserve">This chapter presents the data collected from the field on the role of PR in sustaining the reputation of UITH. The findings are </w:t>
      </w:r>
      <w:proofErr w:type="spellStart"/>
      <w:r>
        <w:t>analysed</w:t>
      </w:r>
      <w:proofErr w:type="spellEnd"/>
      <w:r>
        <w:t xml:space="preserve"> and discussed.</w:t>
      </w:r>
      <w:r>
        <w:rPr>
          <w:spacing w:val="-2"/>
        </w:rPr>
        <w:t xml:space="preserve"> </w:t>
      </w:r>
      <w:r>
        <w:t>Tables are used to present the data gathered from the questionnaires while data from the interview are presented using direct quotations and some paraphrased statement. However, the discussion of findings combines both the data collected in relation to individual objectives of the research.</w:t>
      </w:r>
    </w:p>
    <w:p w:rsidR="005E6574" w:rsidRDefault="003E7940" w:rsidP="00412455">
      <w:pPr>
        <w:pStyle w:val="BodyText"/>
        <w:spacing w:after="240" w:line="360" w:lineRule="auto"/>
        <w:ind w:right="90" w:firstLine="720"/>
        <w:jc w:val="both"/>
      </w:pPr>
      <w:r>
        <w:t>A</w:t>
      </w:r>
      <w:r>
        <w:rPr>
          <w:spacing w:val="-10"/>
        </w:rPr>
        <w:t xml:space="preserve"> </w:t>
      </w:r>
      <w:r>
        <w:t>total</w:t>
      </w:r>
      <w:r>
        <w:rPr>
          <w:spacing w:val="-10"/>
        </w:rPr>
        <w:t xml:space="preserve"> </w:t>
      </w:r>
      <w:r>
        <w:t>of 90</w:t>
      </w:r>
      <w:r>
        <w:rPr>
          <w:spacing w:val="-10"/>
        </w:rPr>
        <w:t xml:space="preserve"> </w:t>
      </w:r>
      <w:r>
        <w:t>questionnaires were self-administered</w:t>
      </w:r>
      <w:r>
        <w:rPr>
          <w:spacing w:val="-9"/>
        </w:rPr>
        <w:t xml:space="preserve"> </w:t>
      </w:r>
      <w:r>
        <w:t>to the respondents.</w:t>
      </w:r>
      <w:r>
        <w:rPr>
          <w:spacing w:val="-2"/>
        </w:rPr>
        <w:t xml:space="preserve"> </w:t>
      </w:r>
      <w:r>
        <w:t>The</w:t>
      </w:r>
      <w:r>
        <w:rPr>
          <w:spacing w:val="-10"/>
        </w:rPr>
        <w:t xml:space="preserve"> </w:t>
      </w:r>
      <w:r>
        <w:t xml:space="preserve">Principal Information Officer of UITH was interviewed. The data was </w:t>
      </w:r>
      <w:proofErr w:type="spellStart"/>
      <w:r>
        <w:t>analysed</w:t>
      </w:r>
      <w:proofErr w:type="spellEnd"/>
      <w:r>
        <w:t xml:space="preserve"> and discussed below.</w:t>
      </w:r>
    </w:p>
    <w:p w:rsidR="005E6574" w:rsidRDefault="003E7940" w:rsidP="00412455">
      <w:pPr>
        <w:pStyle w:val="Heading3"/>
        <w:numPr>
          <w:ilvl w:val="1"/>
          <w:numId w:val="6"/>
        </w:numPr>
        <w:tabs>
          <w:tab w:val="left" w:pos="540"/>
        </w:tabs>
        <w:spacing w:after="240" w:line="360" w:lineRule="auto"/>
        <w:ind w:left="720" w:right="90" w:hanging="719"/>
        <w:jc w:val="left"/>
      </w:pPr>
      <w:r>
        <w:rPr>
          <w:w w:val="90"/>
        </w:rPr>
        <w:t>Questionnaire</w:t>
      </w:r>
      <w:r>
        <w:rPr>
          <w:spacing w:val="35"/>
        </w:rPr>
        <w:t xml:space="preserve"> </w:t>
      </w:r>
      <w:r>
        <w:rPr>
          <w:spacing w:val="-4"/>
        </w:rPr>
        <w:t>Data</w:t>
      </w:r>
    </w:p>
    <w:p w:rsidR="005E6574" w:rsidRDefault="003E7940" w:rsidP="00412455">
      <w:pPr>
        <w:pStyle w:val="ListParagraph"/>
        <w:numPr>
          <w:ilvl w:val="2"/>
          <w:numId w:val="6"/>
        </w:numPr>
        <w:tabs>
          <w:tab w:val="left" w:pos="540"/>
        </w:tabs>
        <w:spacing w:after="240" w:line="360" w:lineRule="auto"/>
        <w:ind w:left="720" w:right="90" w:hanging="719"/>
        <w:rPr>
          <w:b/>
          <w:sz w:val="24"/>
        </w:rPr>
      </w:pPr>
      <w:r>
        <w:rPr>
          <w:b/>
          <w:spacing w:val="-8"/>
          <w:sz w:val="24"/>
        </w:rPr>
        <w:t>Demographic</w:t>
      </w:r>
      <w:r>
        <w:rPr>
          <w:b/>
          <w:spacing w:val="1"/>
          <w:sz w:val="24"/>
        </w:rPr>
        <w:t xml:space="preserve"> </w:t>
      </w:r>
      <w:r>
        <w:rPr>
          <w:b/>
          <w:spacing w:val="-4"/>
          <w:sz w:val="24"/>
        </w:rPr>
        <w:t>Data</w:t>
      </w:r>
    </w:p>
    <w:p w:rsidR="005E6574" w:rsidRDefault="003E7940" w:rsidP="00412455">
      <w:pPr>
        <w:pStyle w:val="BodyText"/>
        <w:tabs>
          <w:tab w:val="left" w:pos="540"/>
        </w:tabs>
        <w:spacing w:after="240" w:line="360" w:lineRule="auto"/>
        <w:ind w:right="90"/>
        <w:jc w:val="both"/>
      </w:pPr>
      <w:r>
        <w:t xml:space="preserve">Table 4.1 content contains different variables on the demographic characteristics of the </w:t>
      </w:r>
      <w:r>
        <w:rPr>
          <w:spacing w:val="-2"/>
        </w:rPr>
        <w:t>respondents.</w:t>
      </w:r>
    </w:p>
    <w:p w:rsidR="00925441" w:rsidRDefault="003E7940" w:rsidP="00412455">
      <w:pPr>
        <w:pStyle w:val="BodyText"/>
        <w:spacing w:after="240" w:line="360" w:lineRule="auto"/>
        <w:ind w:right="90" w:firstLine="360"/>
        <w:jc w:val="both"/>
      </w:pPr>
      <w:r>
        <w:t>The age shows that 8(8.9%) of the respondents are from 18 to 22 years, 32(35.6%) respondents are from 23 to 27 years, 24(26.7%)</w:t>
      </w:r>
      <w:r>
        <w:rPr>
          <w:spacing w:val="-2"/>
        </w:rPr>
        <w:t xml:space="preserve"> </w:t>
      </w:r>
      <w:r>
        <w:t>respondents are from 28 to 32 years,</w:t>
      </w:r>
      <w:r>
        <w:rPr>
          <w:spacing w:val="-2"/>
        </w:rPr>
        <w:t xml:space="preserve"> </w:t>
      </w:r>
      <w:r>
        <w:t>16(17.8%) respondents are from 33 to 37 years while 10(11.1%) respondents are from 38 and above. The data in the table shows that majority of the respondents are from 23 years to 27 years.</w:t>
      </w:r>
    </w:p>
    <w:p w:rsidR="005E6574" w:rsidRDefault="003E7940" w:rsidP="00412455">
      <w:pPr>
        <w:pStyle w:val="BodyText"/>
        <w:spacing w:after="240" w:line="360" w:lineRule="auto"/>
        <w:ind w:right="90" w:firstLine="360"/>
        <w:jc w:val="both"/>
      </w:pPr>
      <w:r>
        <w:t>The sex shows that 52(57.8%) of the respondents are male while 38(42.2%) of the respondents are female.</w:t>
      </w:r>
      <w:r>
        <w:rPr>
          <w:spacing w:val="-3"/>
        </w:rPr>
        <w:t xml:space="preserve"> </w:t>
      </w:r>
      <w:r>
        <w:t>The</w:t>
      </w:r>
      <w:r>
        <w:rPr>
          <w:spacing w:val="-9"/>
        </w:rPr>
        <w:t xml:space="preserve"> </w:t>
      </w:r>
      <w:r>
        <w:t>data revealed that</w:t>
      </w:r>
      <w:r>
        <w:rPr>
          <w:spacing w:val="-9"/>
        </w:rPr>
        <w:t xml:space="preserve"> </w:t>
      </w:r>
      <w:r>
        <w:t>majority of the</w:t>
      </w:r>
      <w:r>
        <w:rPr>
          <w:spacing w:val="-9"/>
        </w:rPr>
        <w:t xml:space="preserve"> </w:t>
      </w:r>
      <w:r>
        <w:t>respondents are male,</w:t>
      </w:r>
      <w:r>
        <w:rPr>
          <w:spacing w:val="-3"/>
        </w:rPr>
        <w:t xml:space="preserve"> </w:t>
      </w:r>
      <w:r>
        <w:t>this</w:t>
      </w:r>
      <w:r>
        <w:rPr>
          <w:spacing w:val="-9"/>
        </w:rPr>
        <w:t xml:space="preserve"> </w:t>
      </w:r>
      <w:r>
        <w:t>is as</w:t>
      </w:r>
      <w:r>
        <w:rPr>
          <w:spacing w:val="-9"/>
        </w:rPr>
        <w:t xml:space="preserve"> </w:t>
      </w:r>
      <w:r>
        <w:t>the result</w:t>
      </w:r>
      <w:r>
        <w:rPr>
          <w:spacing w:val="-8"/>
        </w:rPr>
        <w:t xml:space="preserve"> </w:t>
      </w:r>
      <w:r>
        <w:t>of the willingness by the male to accept the questionnaires distributed.</w:t>
      </w:r>
    </w:p>
    <w:p w:rsidR="00925441" w:rsidRDefault="003E7940" w:rsidP="00412455">
      <w:pPr>
        <w:pStyle w:val="BodyText"/>
        <w:spacing w:after="240" w:line="360" w:lineRule="auto"/>
        <w:ind w:right="90" w:firstLine="360"/>
        <w:jc w:val="both"/>
      </w:pPr>
      <w:r>
        <w:t>The marital status shows that 52(57.8%) of the respondents are single, 34(37.8%) of the respondents are married, 1(1.1%) of the respondents are divorced, 1(1.1%) respondent is said to be separated while only 2(2.2%) respondent is said to be widowed. This shows that majority of the respondents are singles.</w:t>
      </w:r>
    </w:p>
    <w:p w:rsidR="005E6574" w:rsidRDefault="003E7940" w:rsidP="00412455">
      <w:pPr>
        <w:pStyle w:val="BodyText"/>
        <w:spacing w:after="240" w:line="360" w:lineRule="auto"/>
        <w:ind w:right="90" w:firstLine="360"/>
        <w:jc w:val="both"/>
      </w:pPr>
      <w:r>
        <w:t>The occupation shows that 17(18.9%) of the respondents are students, 32(35.6%) of the respondents are civil servants, 40(44.4%) of the respondents are entrepreneurs,</w:t>
      </w:r>
      <w:r>
        <w:rPr>
          <w:spacing w:val="-2"/>
        </w:rPr>
        <w:t xml:space="preserve"> </w:t>
      </w:r>
      <w:r>
        <w:t xml:space="preserve">while 1(1.1%) of the respondents are </w:t>
      </w:r>
      <w:r>
        <w:lastRenderedPageBreak/>
        <w:t>entrepreneurs. This implies that majority of the respondents are</w:t>
      </w:r>
      <w:r>
        <w:rPr>
          <w:spacing w:val="40"/>
        </w:rPr>
        <w:t xml:space="preserve"> </w:t>
      </w:r>
      <w:r>
        <w:rPr>
          <w:spacing w:val="-2"/>
        </w:rPr>
        <w:t>entrepreneurs.</w:t>
      </w:r>
    </w:p>
    <w:p w:rsidR="005E6574" w:rsidRDefault="003E7940" w:rsidP="00412455">
      <w:pPr>
        <w:spacing w:after="240" w:line="360" w:lineRule="auto"/>
        <w:ind w:right="90"/>
        <w:jc w:val="both"/>
        <w:rPr>
          <w:b/>
          <w:sz w:val="24"/>
        </w:rPr>
      </w:pPr>
      <w:r>
        <w:rPr>
          <w:b/>
          <w:w w:val="90"/>
          <w:sz w:val="24"/>
        </w:rPr>
        <w:t>Table</w:t>
      </w:r>
      <w:r>
        <w:rPr>
          <w:b/>
          <w:spacing w:val="-1"/>
          <w:w w:val="90"/>
          <w:sz w:val="24"/>
        </w:rPr>
        <w:t xml:space="preserve"> </w:t>
      </w:r>
      <w:r>
        <w:rPr>
          <w:b/>
          <w:spacing w:val="-5"/>
          <w:sz w:val="24"/>
        </w:rPr>
        <w:t>4.1</w:t>
      </w:r>
    </w:p>
    <w:tbl>
      <w:tblPr>
        <w:tblW w:w="91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53"/>
        <w:gridCol w:w="3280"/>
        <w:gridCol w:w="2067"/>
        <w:gridCol w:w="2174"/>
      </w:tblGrid>
      <w:tr w:rsidR="005E6574" w:rsidTr="00412455">
        <w:trPr>
          <w:trHeight w:val="269"/>
        </w:trPr>
        <w:tc>
          <w:tcPr>
            <w:tcW w:w="1653" w:type="dxa"/>
          </w:tcPr>
          <w:p w:rsidR="005E6574" w:rsidRDefault="005E6574" w:rsidP="00412455">
            <w:pPr>
              <w:pStyle w:val="TableParagraph"/>
              <w:spacing w:line="240" w:lineRule="auto"/>
              <w:ind w:left="0" w:right="90"/>
              <w:jc w:val="left"/>
              <w:rPr>
                <w:sz w:val="20"/>
              </w:rPr>
            </w:pPr>
          </w:p>
        </w:tc>
        <w:tc>
          <w:tcPr>
            <w:tcW w:w="3280" w:type="dxa"/>
          </w:tcPr>
          <w:p w:rsidR="005E6574" w:rsidRDefault="003E7940" w:rsidP="00412455">
            <w:pPr>
              <w:pStyle w:val="TableParagraph"/>
              <w:spacing w:line="240" w:lineRule="auto"/>
              <w:ind w:left="107" w:right="90"/>
              <w:jc w:val="left"/>
              <w:rPr>
                <w:b/>
                <w:sz w:val="24"/>
              </w:rPr>
            </w:pPr>
            <w:r>
              <w:rPr>
                <w:b/>
                <w:spacing w:val="-2"/>
                <w:sz w:val="24"/>
              </w:rPr>
              <w:t>Variable</w:t>
            </w:r>
          </w:p>
        </w:tc>
        <w:tc>
          <w:tcPr>
            <w:tcW w:w="2067" w:type="dxa"/>
          </w:tcPr>
          <w:p w:rsidR="005E6574" w:rsidRDefault="003E7940" w:rsidP="00412455">
            <w:pPr>
              <w:pStyle w:val="TableParagraph"/>
              <w:spacing w:line="240" w:lineRule="auto"/>
              <w:ind w:left="0" w:right="90"/>
              <w:jc w:val="right"/>
              <w:rPr>
                <w:b/>
                <w:sz w:val="24"/>
              </w:rPr>
            </w:pPr>
            <w:r>
              <w:rPr>
                <w:b/>
                <w:spacing w:val="-2"/>
                <w:sz w:val="24"/>
              </w:rPr>
              <w:t>Frequency</w:t>
            </w:r>
          </w:p>
        </w:tc>
        <w:tc>
          <w:tcPr>
            <w:tcW w:w="2174" w:type="dxa"/>
          </w:tcPr>
          <w:p w:rsidR="005E6574" w:rsidRDefault="003E7940" w:rsidP="00412455">
            <w:pPr>
              <w:pStyle w:val="TableParagraph"/>
              <w:spacing w:line="240" w:lineRule="auto"/>
              <w:ind w:left="106" w:right="90"/>
              <w:jc w:val="left"/>
              <w:rPr>
                <w:b/>
                <w:sz w:val="24"/>
              </w:rPr>
            </w:pPr>
            <w:r>
              <w:rPr>
                <w:b/>
                <w:w w:val="90"/>
                <w:sz w:val="24"/>
              </w:rPr>
              <w:t>Percentage</w:t>
            </w:r>
            <w:r>
              <w:rPr>
                <w:b/>
                <w:spacing w:val="33"/>
                <w:sz w:val="24"/>
              </w:rPr>
              <w:t xml:space="preserve"> </w:t>
            </w:r>
            <w:r>
              <w:rPr>
                <w:b/>
                <w:spacing w:val="-5"/>
                <w:w w:val="95"/>
                <w:sz w:val="24"/>
              </w:rPr>
              <w:t>(%)</w:t>
            </w:r>
          </w:p>
        </w:tc>
      </w:tr>
      <w:tr w:rsidR="005E6574" w:rsidTr="00412455">
        <w:trPr>
          <w:trHeight w:val="275"/>
        </w:trPr>
        <w:tc>
          <w:tcPr>
            <w:tcW w:w="1653" w:type="dxa"/>
            <w:tcBorders>
              <w:bottom w:val="nil"/>
            </w:tcBorders>
          </w:tcPr>
          <w:p w:rsidR="005E6574" w:rsidRDefault="003E7940" w:rsidP="00412455">
            <w:pPr>
              <w:pStyle w:val="TableParagraph"/>
              <w:spacing w:line="240" w:lineRule="auto"/>
              <w:ind w:left="106" w:right="90"/>
              <w:jc w:val="left"/>
              <w:rPr>
                <w:b/>
                <w:sz w:val="24"/>
              </w:rPr>
            </w:pPr>
            <w:r>
              <w:rPr>
                <w:b/>
                <w:spacing w:val="-5"/>
                <w:sz w:val="24"/>
              </w:rPr>
              <w:t>Age</w:t>
            </w:r>
          </w:p>
        </w:tc>
        <w:tc>
          <w:tcPr>
            <w:tcW w:w="3280" w:type="dxa"/>
            <w:tcBorders>
              <w:bottom w:val="nil"/>
            </w:tcBorders>
          </w:tcPr>
          <w:p w:rsidR="005E6574" w:rsidRDefault="003E7940" w:rsidP="00412455">
            <w:pPr>
              <w:pStyle w:val="TableParagraph"/>
              <w:spacing w:line="240" w:lineRule="auto"/>
              <w:ind w:left="107" w:right="90"/>
              <w:jc w:val="left"/>
              <w:rPr>
                <w:sz w:val="24"/>
              </w:rPr>
            </w:pPr>
            <w:r>
              <w:rPr>
                <w:sz w:val="24"/>
              </w:rPr>
              <w:t>18-</w:t>
            </w:r>
            <w:r>
              <w:rPr>
                <w:spacing w:val="-5"/>
                <w:sz w:val="24"/>
              </w:rPr>
              <w:t>22</w:t>
            </w:r>
          </w:p>
        </w:tc>
        <w:tc>
          <w:tcPr>
            <w:tcW w:w="2067" w:type="dxa"/>
            <w:tcBorders>
              <w:bottom w:val="nil"/>
            </w:tcBorders>
          </w:tcPr>
          <w:p w:rsidR="005E6574" w:rsidRDefault="003E7940" w:rsidP="00412455">
            <w:pPr>
              <w:pStyle w:val="TableParagraph"/>
              <w:spacing w:line="240" w:lineRule="auto"/>
              <w:ind w:right="90"/>
              <w:rPr>
                <w:sz w:val="24"/>
              </w:rPr>
            </w:pPr>
            <w:r>
              <w:rPr>
                <w:spacing w:val="-10"/>
                <w:sz w:val="24"/>
              </w:rPr>
              <w:t>8</w:t>
            </w:r>
          </w:p>
        </w:tc>
        <w:tc>
          <w:tcPr>
            <w:tcW w:w="2174" w:type="dxa"/>
            <w:tcBorders>
              <w:bottom w:val="nil"/>
            </w:tcBorders>
          </w:tcPr>
          <w:p w:rsidR="005E6574" w:rsidRDefault="003E7940" w:rsidP="00412455">
            <w:pPr>
              <w:pStyle w:val="TableParagraph"/>
              <w:spacing w:line="240" w:lineRule="auto"/>
              <w:ind w:left="20" w:right="90"/>
              <w:rPr>
                <w:sz w:val="24"/>
              </w:rPr>
            </w:pPr>
            <w:r>
              <w:rPr>
                <w:spacing w:val="-4"/>
                <w:sz w:val="24"/>
              </w:rPr>
              <w:t>8.9%</w:t>
            </w:r>
          </w:p>
        </w:tc>
      </w:tr>
      <w:tr w:rsidR="005E6574" w:rsidTr="00412455">
        <w:trPr>
          <w:trHeight w:val="280"/>
        </w:trPr>
        <w:tc>
          <w:tcPr>
            <w:tcW w:w="1653" w:type="dxa"/>
            <w:tcBorders>
              <w:top w:val="nil"/>
              <w:bottom w:val="nil"/>
            </w:tcBorders>
          </w:tcPr>
          <w:p w:rsidR="005E6574" w:rsidRDefault="005E6574" w:rsidP="00412455">
            <w:pPr>
              <w:pStyle w:val="TableParagraph"/>
              <w:spacing w:line="240" w:lineRule="auto"/>
              <w:ind w:left="0" w:right="90"/>
              <w:jc w:val="left"/>
              <w:rPr>
                <w:sz w:val="20"/>
              </w:rPr>
            </w:pPr>
          </w:p>
        </w:tc>
        <w:tc>
          <w:tcPr>
            <w:tcW w:w="3280" w:type="dxa"/>
            <w:tcBorders>
              <w:top w:val="nil"/>
              <w:bottom w:val="nil"/>
            </w:tcBorders>
          </w:tcPr>
          <w:p w:rsidR="005E6574" w:rsidRDefault="003E7940" w:rsidP="00412455">
            <w:pPr>
              <w:pStyle w:val="TableParagraph"/>
              <w:spacing w:line="240" w:lineRule="auto"/>
              <w:ind w:left="107" w:right="90"/>
              <w:jc w:val="left"/>
              <w:rPr>
                <w:sz w:val="24"/>
              </w:rPr>
            </w:pPr>
            <w:r>
              <w:rPr>
                <w:sz w:val="24"/>
              </w:rPr>
              <w:t>23-</w:t>
            </w:r>
            <w:r>
              <w:rPr>
                <w:spacing w:val="-5"/>
                <w:sz w:val="24"/>
              </w:rPr>
              <w:t>27</w:t>
            </w:r>
          </w:p>
        </w:tc>
        <w:tc>
          <w:tcPr>
            <w:tcW w:w="2067" w:type="dxa"/>
            <w:tcBorders>
              <w:top w:val="nil"/>
              <w:bottom w:val="nil"/>
            </w:tcBorders>
          </w:tcPr>
          <w:p w:rsidR="005E6574" w:rsidRDefault="003E7940" w:rsidP="00412455">
            <w:pPr>
              <w:pStyle w:val="TableParagraph"/>
              <w:spacing w:line="240" w:lineRule="auto"/>
              <w:ind w:left="0" w:right="90"/>
              <w:jc w:val="right"/>
              <w:rPr>
                <w:sz w:val="24"/>
              </w:rPr>
            </w:pPr>
            <w:r>
              <w:rPr>
                <w:spacing w:val="-5"/>
                <w:sz w:val="24"/>
              </w:rPr>
              <w:t>32</w:t>
            </w:r>
          </w:p>
        </w:tc>
        <w:tc>
          <w:tcPr>
            <w:tcW w:w="2174" w:type="dxa"/>
            <w:tcBorders>
              <w:top w:val="nil"/>
              <w:bottom w:val="nil"/>
            </w:tcBorders>
          </w:tcPr>
          <w:p w:rsidR="005E6574" w:rsidRDefault="003E7940" w:rsidP="00412455">
            <w:pPr>
              <w:pStyle w:val="TableParagraph"/>
              <w:spacing w:line="240" w:lineRule="auto"/>
              <w:ind w:left="20" w:right="90"/>
              <w:rPr>
                <w:sz w:val="24"/>
              </w:rPr>
            </w:pPr>
            <w:r>
              <w:rPr>
                <w:spacing w:val="-2"/>
                <w:sz w:val="24"/>
              </w:rPr>
              <w:t>35.6%</w:t>
            </w:r>
          </w:p>
        </w:tc>
      </w:tr>
      <w:tr w:rsidR="005E6574" w:rsidTr="00412455">
        <w:trPr>
          <w:trHeight w:val="273"/>
        </w:trPr>
        <w:tc>
          <w:tcPr>
            <w:tcW w:w="1653" w:type="dxa"/>
            <w:tcBorders>
              <w:top w:val="nil"/>
              <w:bottom w:val="nil"/>
            </w:tcBorders>
          </w:tcPr>
          <w:p w:rsidR="005E6574" w:rsidRDefault="005E6574" w:rsidP="00412455">
            <w:pPr>
              <w:pStyle w:val="TableParagraph"/>
              <w:spacing w:line="240" w:lineRule="auto"/>
              <w:ind w:left="0" w:right="90"/>
              <w:jc w:val="left"/>
              <w:rPr>
                <w:sz w:val="20"/>
              </w:rPr>
            </w:pPr>
          </w:p>
        </w:tc>
        <w:tc>
          <w:tcPr>
            <w:tcW w:w="3280" w:type="dxa"/>
            <w:tcBorders>
              <w:top w:val="nil"/>
              <w:bottom w:val="nil"/>
            </w:tcBorders>
          </w:tcPr>
          <w:p w:rsidR="005E6574" w:rsidRDefault="003E7940" w:rsidP="00412455">
            <w:pPr>
              <w:pStyle w:val="TableParagraph"/>
              <w:spacing w:line="240" w:lineRule="auto"/>
              <w:ind w:left="107" w:right="90"/>
              <w:jc w:val="left"/>
              <w:rPr>
                <w:sz w:val="24"/>
              </w:rPr>
            </w:pPr>
            <w:r>
              <w:rPr>
                <w:sz w:val="24"/>
              </w:rPr>
              <w:t>28-</w:t>
            </w:r>
            <w:r>
              <w:rPr>
                <w:spacing w:val="-5"/>
                <w:sz w:val="24"/>
              </w:rPr>
              <w:t>32</w:t>
            </w:r>
          </w:p>
        </w:tc>
        <w:tc>
          <w:tcPr>
            <w:tcW w:w="2067" w:type="dxa"/>
            <w:tcBorders>
              <w:top w:val="nil"/>
              <w:bottom w:val="nil"/>
            </w:tcBorders>
          </w:tcPr>
          <w:p w:rsidR="005E6574" w:rsidRDefault="003E7940" w:rsidP="00412455">
            <w:pPr>
              <w:pStyle w:val="TableParagraph"/>
              <w:spacing w:line="240" w:lineRule="auto"/>
              <w:ind w:left="0" w:right="90"/>
              <w:jc w:val="right"/>
              <w:rPr>
                <w:sz w:val="24"/>
              </w:rPr>
            </w:pPr>
            <w:r>
              <w:rPr>
                <w:spacing w:val="-5"/>
                <w:sz w:val="24"/>
              </w:rPr>
              <w:t>24</w:t>
            </w:r>
          </w:p>
        </w:tc>
        <w:tc>
          <w:tcPr>
            <w:tcW w:w="2174" w:type="dxa"/>
            <w:tcBorders>
              <w:top w:val="nil"/>
              <w:bottom w:val="nil"/>
            </w:tcBorders>
          </w:tcPr>
          <w:p w:rsidR="005E6574" w:rsidRDefault="003E7940" w:rsidP="00412455">
            <w:pPr>
              <w:pStyle w:val="TableParagraph"/>
              <w:spacing w:line="240" w:lineRule="auto"/>
              <w:ind w:left="20" w:right="90"/>
              <w:rPr>
                <w:sz w:val="24"/>
              </w:rPr>
            </w:pPr>
            <w:r>
              <w:rPr>
                <w:spacing w:val="-2"/>
                <w:sz w:val="24"/>
              </w:rPr>
              <w:t>26.7%</w:t>
            </w:r>
          </w:p>
        </w:tc>
      </w:tr>
      <w:tr w:rsidR="005E6574" w:rsidTr="00412455">
        <w:trPr>
          <w:trHeight w:val="273"/>
        </w:trPr>
        <w:tc>
          <w:tcPr>
            <w:tcW w:w="1653" w:type="dxa"/>
            <w:tcBorders>
              <w:top w:val="nil"/>
              <w:bottom w:val="nil"/>
            </w:tcBorders>
          </w:tcPr>
          <w:p w:rsidR="005E6574" w:rsidRDefault="005E6574" w:rsidP="00412455">
            <w:pPr>
              <w:pStyle w:val="TableParagraph"/>
              <w:spacing w:line="240" w:lineRule="auto"/>
              <w:ind w:left="0" w:right="90"/>
              <w:jc w:val="left"/>
              <w:rPr>
                <w:sz w:val="20"/>
              </w:rPr>
            </w:pPr>
          </w:p>
        </w:tc>
        <w:tc>
          <w:tcPr>
            <w:tcW w:w="3280" w:type="dxa"/>
            <w:tcBorders>
              <w:top w:val="nil"/>
              <w:bottom w:val="nil"/>
            </w:tcBorders>
          </w:tcPr>
          <w:p w:rsidR="005E6574" w:rsidRDefault="003E7940" w:rsidP="00412455">
            <w:pPr>
              <w:pStyle w:val="TableParagraph"/>
              <w:spacing w:line="240" w:lineRule="auto"/>
              <w:ind w:left="107" w:right="90"/>
              <w:jc w:val="left"/>
              <w:rPr>
                <w:sz w:val="24"/>
              </w:rPr>
            </w:pPr>
            <w:r>
              <w:rPr>
                <w:sz w:val="24"/>
              </w:rPr>
              <w:t>33-</w:t>
            </w:r>
            <w:r>
              <w:rPr>
                <w:spacing w:val="-5"/>
                <w:sz w:val="24"/>
              </w:rPr>
              <w:t>37</w:t>
            </w:r>
          </w:p>
        </w:tc>
        <w:tc>
          <w:tcPr>
            <w:tcW w:w="2067" w:type="dxa"/>
            <w:tcBorders>
              <w:top w:val="nil"/>
              <w:bottom w:val="nil"/>
            </w:tcBorders>
          </w:tcPr>
          <w:p w:rsidR="005E6574" w:rsidRDefault="003E7940" w:rsidP="00412455">
            <w:pPr>
              <w:pStyle w:val="TableParagraph"/>
              <w:spacing w:line="240" w:lineRule="auto"/>
              <w:ind w:left="0" w:right="90"/>
              <w:jc w:val="right"/>
              <w:rPr>
                <w:sz w:val="24"/>
              </w:rPr>
            </w:pPr>
            <w:r>
              <w:rPr>
                <w:spacing w:val="-5"/>
                <w:sz w:val="24"/>
              </w:rPr>
              <w:t>16</w:t>
            </w:r>
          </w:p>
        </w:tc>
        <w:tc>
          <w:tcPr>
            <w:tcW w:w="2174" w:type="dxa"/>
            <w:tcBorders>
              <w:top w:val="nil"/>
              <w:bottom w:val="nil"/>
            </w:tcBorders>
          </w:tcPr>
          <w:p w:rsidR="005E6574" w:rsidRDefault="003E7940" w:rsidP="00412455">
            <w:pPr>
              <w:pStyle w:val="TableParagraph"/>
              <w:spacing w:line="240" w:lineRule="auto"/>
              <w:ind w:left="20" w:right="90"/>
              <w:rPr>
                <w:sz w:val="24"/>
              </w:rPr>
            </w:pPr>
            <w:r>
              <w:rPr>
                <w:spacing w:val="-2"/>
                <w:sz w:val="24"/>
              </w:rPr>
              <w:t>17.8%</w:t>
            </w:r>
          </w:p>
        </w:tc>
      </w:tr>
      <w:tr w:rsidR="005E6574" w:rsidTr="00412455">
        <w:trPr>
          <w:trHeight w:val="287"/>
        </w:trPr>
        <w:tc>
          <w:tcPr>
            <w:tcW w:w="1653" w:type="dxa"/>
            <w:tcBorders>
              <w:top w:val="nil"/>
            </w:tcBorders>
          </w:tcPr>
          <w:p w:rsidR="005E6574" w:rsidRDefault="005E6574" w:rsidP="00412455">
            <w:pPr>
              <w:pStyle w:val="TableParagraph"/>
              <w:spacing w:line="240" w:lineRule="auto"/>
              <w:ind w:left="0" w:right="90"/>
              <w:jc w:val="left"/>
              <w:rPr>
                <w:sz w:val="20"/>
              </w:rPr>
            </w:pPr>
          </w:p>
        </w:tc>
        <w:tc>
          <w:tcPr>
            <w:tcW w:w="3280" w:type="dxa"/>
            <w:tcBorders>
              <w:top w:val="nil"/>
            </w:tcBorders>
          </w:tcPr>
          <w:p w:rsidR="005E6574" w:rsidRDefault="003E7940" w:rsidP="00412455">
            <w:pPr>
              <w:pStyle w:val="TableParagraph"/>
              <w:spacing w:line="240" w:lineRule="auto"/>
              <w:ind w:left="107" w:right="90"/>
              <w:jc w:val="left"/>
              <w:rPr>
                <w:sz w:val="24"/>
              </w:rPr>
            </w:pPr>
            <w:r>
              <w:rPr>
                <w:sz w:val="24"/>
              </w:rPr>
              <w:t>38</w:t>
            </w:r>
            <w:r>
              <w:rPr>
                <w:spacing w:val="6"/>
                <w:sz w:val="24"/>
              </w:rPr>
              <w:t xml:space="preserve"> </w:t>
            </w:r>
            <w:r>
              <w:rPr>
                <w:sz w:val="24"/>
              </w:rPr>
              <w:t>and</w:t>
            </w:r>
            <w:r>
              <w:rPr>
                <w:spacing w:val="-7"/>
                <w:sz w:val="24"/>
              </w:rPr>
              <w:t xml:space="preserve"> </w:t>
            </w:r>
            <w:r>
              <w:rPr>
                <w:spacing w:val="-2"/>
                <w:sz w:val="24"/>
              </w:rPr>
              <w:t>Above</w:t>
            </w:r>
          </w:p>
        </w:tc>
        <w:tc>
          <w:tcPr>
            <w:tcW w:w="2067" w:type="dxa"/>
            <w:tcBorders>
              <w:top w:val="nil"/>
            </w:tcBorders>
          </w:tcPr>
          <w:p w:rsidR="005E6574" w:rsidRDefault="003E7940" w:rsidP="00412455">
            <w:pPr>
              <w:pStyle w:val="TableParagraph"/>
              <w:spacing w:line="240" w:lineRule="auto"/>
              <w:ind w:left="0" w:right="90"/>
              <w:jc w:val="right"/>
              <w:rPr>
                <w:sz w:val="24"/>
              </w:rPr>
            </w:pPr>
            <w:r>
              <w:rPr>
                <w:spacing w:val="-5"/>
                <w:sz w:val="24"/>
              </w:rPr>
              <w:t>10</w:t>
            </w:r>
          </w:p>
        </w:tc>
        <w:tc>
          <w:tcPr>
            <w:tcW w:w="2174" w:type="dxa"/>
            <w:tcBorders>
              <w:top w:val="nil"/>
            </w:tcBorders>
          </w:tcPr>
          <w:p w:rsidR="005E6574" w:rsidRDefault="003E7940" w:rsidP="00412455">
            <w:pPr>
              <w:pStyle w:val="TableParagraph"/>
              <w:spacing w:line="240" w:lineRule="auto"/>
              <w:ind w:left="22" w:right="90"/>
              <w:rPr>
                <w:sz w:val="24"/>
              </w:rPr>
            </w:pPr>
            <w:r>
              <w:rPr>
                <w:spacing w:val="-2"/>
                <w:sz w:val="24"/>
              </w:rPr>
              <w:t>11.1%</w:t>
            </w:r>
          </w:p>
        </w:tc>
      </w:tr>
      <w:tr w:rsidR="005E6574" w:rsidTr="00412455">
        <w:trPr>
          <w:trHeight w:val="563"/>
        </w:trPr>
        <w:tc>
          <w:tcPr>
            <w:tcW w:w="1653" w:type="dxa"/>
          </w:tcPr>
          <w:p w:rsidR="005E6574" w:rsidRDefault="003E7940" w:rsidP="00412455">
            <w:pPr>
              <w:pStyle w:val="TableParagraph"/>
              <w:spacing w:line="360" w:lineRule="auto"/>
              <w:ind w:left="106" w:right="90"/>
              <w:jc w:val="left"/>
              <w:rPr>
                <w:b/>
                <w:sz w:val="24"/>
              </w:rPr>
            </w:pPr>
            <w:r>
              <w:rPr>
                <w:b/>
                <w:spacing w:val="-5"/>
                <w:sz w:val="24"/>
              </w:rPr>
              <w:t>Sex</w:t>
            </w:r>
          </w:p>
        </w:tc>
        <w:tc>
          <w:tcPr>
            <w:tcW w:w="3280" w:type="dxa"/>
          </w:tcPr>
          <w:p w:rsidR="005E6574" w:rsidRDefault="003E7940" w:rsidP="00412455">
            <w:pPr>
              <w:pStyle w:val="TableParagraph"/>
              <w:spacing w:line="360" w:lineRule="auto"/>
              <w:ind w:left="107" w:right="90"/>
              <w:jc w:val="left"/>
              <w:rPr>
                <w:sz w:val="24"/>
              </w:rPr>
            </w:pPr>
            <w:r>
              <w:rPr>
                <w:spacing w:val="-4"/>
                <w:sz w:val="24"/>
              </w:rPr>
              <w:t>Male</w:t>
            </w:r>
          </w:p>
          <w:p w:rsidR="005E6574" w:rsidRDefault="003E7940" w:rsidP="00412455">
            <w:pPr>
              <w:pStyle w:val="TableParagraph"/>
              <w:spacing w:line="360" w:lineRule="auto"/>
              <w:ind w:left="107" w:right="90"/>
              <w:jc w:val="left"/>
              <w:rPr>
                <w:sz w:val="24"/>
              </w:rPr>
            </w:pPr>
            <w:r>
              <w:rPr>
                <w:spacing w:val="-2"/>
                <w:sz w:val="24"/>
              </w:rPr>
              <w:t>Female</w:t>
            </w:r>
          </w:p>
        </w:tc>
        <w:tc>
          <w:tcPr>
            <w:tcW w:w="2067" w:type="dxa"/>
          </w:tcPr>
          <w:p w:rsidR="005E6574" w:rsidRDefault="003E7940" w:rsidP="00412455">
            <w:pPr>
              <w:pStyle w:val="TableParagraph"/>
              <w:spacing w:line="360" w:lineRule="auto"/>
              <w:ind w:right="90"/>
              <w:rPr>
                <w:sz w:val="24"/>
              </w:rPr>
            </w:pPr>
            <w:r>
              <w:rPr>
                <w:spacing w:val="-5"/>
                <w:sz w:val="24"/>
              </w:rPr>
              <w:t>52</w:t>
            </w:r>
          </w:p>
          <w:p w:rsidR="005E6574" w:rsidRDefault="003E7940" w:rsidP="00412455">
            <w:pPr>
              <w:pStyle w:val="TableParagraph"/>
              <w:spacing w:line="360" w:lineRule="auto"/>
              <w:ind w:right="90"/>
              <w:rPr>
                <w:sz w:val="24"/>
              </w:rPr>
            </w:pPr>
            <w:r>
              <w:rPr>
                <w:spacing w:val="-5"/>
                <w:sz w:val="24"/>
              </w:rPr>
              <w:t>38</w:t>
            </w:r>
          </w:p>
        </w:tc>
        <w:tc>
          <w:tcPr>
            <w:tcW w:w="2174" w:type="dxa"/>
          </w:tcPr>
          <w:p w:rsidR="005E6574" w:rsidRDefault="003E7940" w:rsidP="00412455">
            <w:pPr>
              <w:pStyle w:val="TableParagraph"/>
              <w:spacing w:line="360" w:lineRule="auto"/>
              <w:ind w:left="20" w:right="90"/>
              <w:rPr>
                <w:sz w:val="24"/>
              </w:rPr>
            </w:pPr>
            <w:r>
              <w:rPr>
                <w:spacing w:val="-2"/>
                <w:sz w:val="24"/>
              </w:rPr>
              <w:t>57.8%</w:t>
            </w:r>
          </w:p>
          <w:p w:rsidR="005E6574" w:rsidRDefault="003E7940" w:rsidP="00412455">
            <w:pPr>
              <w:pStyle w:val="TableParagraph"/>
              <w:spacing w:line="360" w:lineRule="auto"/>
              <w:ind w:left="20" w:right="90"/>
              <w:rPr>
                <w:sz w:val="24"/>
              </w:rPr>
            </w:pPr>
            <w:r>
              <w:rPr>
                <w:spacing w:val="-2"/>
                <w:sz w:val="24"/>
              </w:rPr>
              <w:t>42.2%</w:t>
            </w:r>
          </w:p>
        </w:tc>
      </w:tr>
      <w:tr w:rsidR="005E6574" w:rsidTr="00412455">
        <w:trPr>
          <w:trHeight w:val="1376"/>
        </w:trPr>
        <w:tc>
          <w:tcPr>
            <w:tcW w:w="1653" w:type="dxa"/>
          </w:tcPr>
          <w:p w:rsidR="005E6574" w:rsidRDefault="003E7940" w:rsidP="00412455">
            <w:pPr>
              <w:pStyle w:val="TableParagraph"/>
              <w:spacing w:line="360" w:lineRule="auto"/>
              <w:ind w:left="106" w:right="90"/>
              <w:jc w:val="left"/>
              <w:rPr>
                <w:b/>
                <w:sz w:val="24"/>
              </w:rPr>
            </w:pPr>
            <w:r>
              <w:rPr>
                <w:b/>
                <w:w w:val="90"/>
                <w:sz w:val="24"/>
              </w:rPr>
              <w:t>Marital</w:t>
            </w:r>
            <w:r>
              <w:rPr>
                <w:b/>
                <w:spacing w:val="-1"/>
                <w:sz w:val="24"/>
              </w:rPr>
              <w:t xml:space="preserve"> </w:t>
            </w:r>
            <w:r>
              <w:rPr>
                <w:b/>
                <w:spacing w:val="-2"/>
                <w:sz w:val="24"/>
              </w:rPr>
              <w:t>status</w:t>
            </w:r>
          </w:p>
        </w:tc>
        <w:tc>
          <w:tcPr>
            <w:tcW w:w="3280" w:type="dxa"/>
          </w:tcPr>
          <w:p w:rsidR="005E6574" w:rsidRDefault="003E7940" w:rsidP="00412455">
            <w:pPr>
              <w:pStyle w:val="TableParagraph"/>
              <w:spacing w:line="360" w:lineRule="auto"/>
              <w:ind w:left="107" w:right="90" w:firstLine="66"/>
              <w:jc w:val="left"/>
              <w:rPr>
                <w:sz w:val="24"/>
              </w:rPr>
            </w:pPr>
            <w:r>
              <w:rPr>
                <w:spacing w:val="-2"/>
                <w:sz w:val="24"/>
              </w:rPr>
              <w:t>Single Married Divorced Separated</w:t>
            </w:r>
          </w:p>
          <w:p w:rsidR="005E6574" w:rsidRDefault="003E7940" w:rsidP="00412455">
            <w:pPr>
              <w:pStyle w:val="TableParagraph"/>
              <w:spacing w:line="360" w:lineRule="auto"/>
              <w:ind w:left="107" w:right="90"/>
              <w:jc w:val="left"/>
              <w:rPr>
                <w:sz w:val="24"/>
              </w:rPr>
            </w:pPr>
            <w:r>
              <w:rPr>
                <w:spacing w:val="-2"/>
                <w:sz w:val="24"/>
              </w:rPr>
              <w:t>Widowed</w:t>
            </w:r>
          </w:p>
        </w:tc>
        <w:tc>
          <w:tcPr>
            <w:tcW w:w="2067" w:type="dxa"/>
          </w:tcPr>
          <w:p w:rsidR="005E6574" w:rsidRDefault="003E7940" w:rsidP="00412455">
            <w:pPr>
              <w:pStyle w:val="TableParagraph"/>
              <w:spacing w:line="360" w:lineRule="auto"/>
              <w:ind w:right="90"/>
              <w:rPr>
                <w:sz w:val="24"/>
              </w:rPr>
            </w:pPr>
            <w:r>
              <w:rPr>
                <w:spacing w:val="-5"/>
                <w:sz w:val="24"/>
              </w:rPr>
              <w:t>52</w:t>
            </w:r>
          </w:p>
          <w:p w:rsidR="005E6574" w:rsidRDefault="003E7940" w:rsidP="00412455">
            <w:pPr>
              <w:pStyle w:val="TableParagraph"/>
              <w:spacing w:line="360" w:lineRule="auto"/>
              <w:ind w:right="90"/>
              <w:rPr>
                <w:sz w:val="24"/>
              </w:rPr>
            </w:pPr>
            <w:r>
              <w:rPr>
                <w:spacing w:val="-5"/>
                <w:sz w:val="24"/>
              </w:rPr>
              <w:t>34</w:t>
            </w:r>
          </w:p>
          <w:p w:rsidR="005E6574" w:rsidRDefault="003E7940" w:rsidP="00412455">
            <w:pPr>
              <w:pStyle w:val="TableParagraph"/>
              <w:spacing w:line="360" w:lineRule="auto"/>
              <w:ind w:right="90"/>
              <w:rPr>
                <w:sz w:val="24"/>
              </w:rPr>
            </w:pPr>
            <w:r>
              <w:rPr>
                <w:spacing w:val="-10"/>
                <w:sz w:val="24"/>
              </w:rPr>
              <w:t>1</w:t>
            </w:r>
          </w:p>
          <w:p w:rsidR="005E6574" w:rsidRDefault="003E7940" w:rsidP="00412455">
            <w:pPr>
              <w:pStyle w:val="TableParagraph"/>
              <w:spacing w:line="360" w:lineRule="auto"/>
              <w:ind w:right="90"/>
              <w:rPr>
                <w:sz w:val="24"/>
              </w:rPr>
            </w:pPr>
            <w:r>
              <w:rPr>
                <w:spacing w:val="-10"/>
                <w:sz w:val="24"/>
              </w:rPr>
              <w:t>1</w:t>
            </w:r>
          </w:p>
          <w:p w:rsidR="005E6574" w:rsidRDefault="003E7940" w:rsidP="00412455">
            <w:pPr>
              <w:pStyle w:val="TableParagraph"/>
              <w:spacing w:line="360" w:lineRule="auto"/>
              <w:ind w:right="90"/>
              <w:rPr>
                <w:sz w:val="24"/>
              </w:rPr>
            </w:pPr>
            <w:r>
              <w:rPr>
                <w:spacing w:val="-10"/>
                <w:sz w:val="24"/>
              </w:rPr>
              <w:t>2</w:t>
            </w:r>
          </w:p>
        </w:tc>
        <w:tc>
          <w:tcPr>
            <w:tcW w:w="2174" w:type="dxa"/>
          </w:tcPr>
          <w:p w:rsidR="005E6574" w:rsidRDefault="003E7940" w:rsidP="00412455">
            <w:pPr>
              <w:pStyle w:val="TableParagraph"/>
              <w:spacing w:line="360" w:lineRule="auto"/>
              <w:ind w:left="20" w:right="90"/>
              <w:rPr>
                <w:sz w:val="24"/>
              </w:rPr>
            </w:pPr>
            <w:r>
              <w:rPr>
                <w:spacing w:val="-2"/>
                <w:sz w:val="24"/>
              </w:rPr>
              <w:t>57.8%</w:t>
            </w:r>
          </w:p>
          <w:p w:rsidR="005E6574" w:rsidRDefault="003E7940" w:rsidP="00412455">
            <w:pPr>
              <w:pStyle w:val="TableParagraph"/>
              <w:spacing w:line="360" w:lineRule="auto"/>
              <w:ind w:left="20" w:right="90"/>
              <w:rPr>
                <w:sz w:val="24"/>
              </w:rPr>
            </w:pPr>
            <w:r>
              <w:rPr>
                <w:spacing w:val="-2"/>
                <w:sz w:val="24"/>
              </w:rPr>
              <w:t>37.8%</w:t>
            </w:r>
          </w:p>
          <w:p w:rsidR="005E6574" w:rsidRDefault="003E7940" w:rsidP="00412455">
            <w:pPr>
              <w:pStyle w:val="TableParagraph"/>
              <w:spacing w:line="360" w:lineRule="auto"/>
              <w:ind w:left="20" w:right="90"/>
              <w:rPr>
                <w:sz w:val="24"/>
              </w:rPr>
            </w:pPr>
            <w:r>
              <w:rPr>
                <w:spacing w:val="-4"/>
                <w:sz w:val="24"/>
              </w:rPr>
              <w:t>1.1%</w:t>
            </w:r>
          </w:p>
          <w:p w:rsidR="005E6574" w:rsidRDefault="003E7940" w:rsidP="00412455">
            <w:pPr>
              <w:pStyle w:val="TableParagraph"/>
              <w:spacing w:line="360" w:lineRule="auto"/>
              <w:ind w:left="20" w:right="90"/>
              <w:rPr>
                <w:sz w:val="24"/>
              </w:rPr>
            </w:pPr>
            <w:r>
              <w:rPr>
                <w:spacing w:val="-4"/>
                <w:sz w:val="24"/>
              </w:rPr>
              <w:t>1.1%</w:t>
            </w:r>
          </w:p>
          <w:p w:rsidR="005E6574" w:rsidRDefault="003E7940" w:rsidP="00412455">
            <w:pPr>
              <w:pStyle w:val="TableParagraph"/>
              <w:spacing w:line="360" w:lineRule="auto"/>
              <w:ind w:left="20" w:right="90"/>
              <w:rPr>
                <w:sz w:val="24"/>
              </w:rPr>
            </w:pPr>
            <w:r>
              <w:rPr>
                <w:spacing w:val="-4"/>
                <w:sz w:val="24"/>
              </w:rPr>
              <w:t>2.2%</w:t>
            </w:r>
          </w:p>
        </w:tc>
      </w:tr>
      <w:tr w:rsidR="005E6574" w:rsidTr="00412455">
        <w:trPr>
          <w:trHeight w:val="1096"/>
        </w:trPr>
        <w:tc>
          <w:tcPr>
            <w:tcW w:w="1653" w:type="dxa"/>
          </w:tcPr>
          <w:p w:rsidR="005E6574" w:rsidRDefault="003E7940" w:rsidP="00412455">
            <w:pPr>
              <w:pStyle w:val="TableParagraph"/>
              <w:spacing w:line="360" w:lineRule="auto"/>
              <w:ind w:left="106" w:right="90"/>
              <w:jc w:val="left"/>
              <w:rPr>
                <w:b/>
                <w:sz w:val="24"/>
              </w:rPr>
            </w:pPr>
            <w:r>
              <w:rPr>
                <w:b/>
                <w:spacing w:val="-2"/>
                <w:sz w:val="24"/>
              </w:rPr>
              <w:t>Occupation</w:t>
            </w:r>
          </w:p>
        </w:tc>
        <w:tc>
          <w:tcPr>
            <w:tcW w:w="3280" w:type="dxa"/>
          </w:tcPr>
          <w:p w:rsidR="005E6574" w:rsidRDefault="003E7940" w:rsidP="00412455">
            <w:pPr>
              <w:pStyle w:val="TableParagraph"/>
              <w:spacing w:line="360" w:lineRule="auto"/>
              <w:ind w:left="107" w:right="90"/>
              <w:jc w:val="left"/>
              <w:rPr>
                <w:sz w:val="24"/>
              </w:rPr>
            </w:pPr>
            <w:r>
              <w:rPr>
                <w:spacing w:val="-2"/>
                <w:sz w:val="24"/>
              </w:rPr>
              <w:t>Student</w:t>
            </w:r>
            <w:r>
              <w:rPr>
                <w:spacing w:val="40"/>
                <w:sz w:val="24"/>
              </w:rPr>
              <w:t xml:space="preserve"> </w:t>
            </w:r>
            <w:r>
              <w:rPr>
                <w:sz w:val="24"/>
              </w:rPr>
              <w:t>Civil</w:t>
            </w:r>
            <w:r>
              <w:rPr>
                <w:spacing w:val="4"/>
                <w:sz w:val="24"/>
              </w:rPr>
              <w:t xml:space="preserve"> </w:t>
            </w:r>
            <w:r>
              <w:rPr>
                <w:spacing w:val="-2"/>
                <w:sz w:val="24"/>
              </w:rPr>
              <w:t>servant</w:t>
            </w:r>
          </w:p>
          <w:p w:rsidR="005E6574" w:rsidRDefault="003E7940" w:rsidP="00412455">
            <w:pPr>
              <w:pStyle w:val="TableParagraph"/>
              <w:spacing w:line="360" w:lineRule="auto"/>
              <w:ind w:left="107" w:right="90"/>
              <w:jc w:val="left"/>
              <w:rPr>
                <w:sz w:val="24"/>
              </w:rPr>
            </w:pPr>
            <w:r>
              <w:rPr>
                <w:spacing w:val="-2"/>
                <w:sz w:val="24"/>
              </w:rPr>
              <w:t>Entrepreneur Others</w:t>
            </w:r>
          </w:p>
        </w:tc>
        <w:tc>
          <w:tcPr>
            <w:tcW w:w="2067" w:type="dxa"/>
          </w:tcPr>
          <w:p w:rsidR="005E6574" w:rsidRDefault="003E7940" w:rsidP="00412455">
            <w:pPr>
              <w:pStyle w:val="TableParagraph"/>
              <w:spacing w:line="360" w:lineRule="auto"/>
              <w:ind w:right="90"/>
              <w:rPr>
                <w:sz w:val="24"/>
              </w:rPr>
            </w:pPr>
            <w:r>
              <w:rPr>
                <w:spacing w:val="-5"/>
                <w:sz w:val="24"/>
              </w:rPr>
              <w:t>17</w:t>
            </w:r>
          </w:p>
          <w:p w:rsidR="005E6574" w:rsidRDefault="003E7940" w:rsidP="00412455">
            <w:pPr>
              <w:pStyle w:val="TableParagraph"/>
              <w:spacing w:line="360" w:lineRule="auto"/>
              <w:ind w:right="90"/>
              <w:rPr>
                <w:sz w:val="24"/>
              </w:rPr>
            </w:pPr>
            <w:r>
              <w:rPr>
                <w:spacing w:val="-5"/>
                <w:sz w:val="24"/>
              </w:rPr>
              <w:t>32</w:t>
            </w:r>
          </w:p>
          <w:p w:rsidR="005E6574" w:rsidRDefault="003E7940" w:rsidP="00412455">
            <w:pPr>
              <w:pStyle w:val="TableParagraph"/>
              <w:spacing w:line="360" w:lineRule="auto"/>
              <w:ind w:right="90"/>
              <w:rPr>
                <w:sz w:val="24"/>
              </w:rPr>
            </w:pPr>
            <w:r>
              <w:rPr>
                <w:spacing w:val="-5"/>
                <w:sz w:val="24"/>
              </w:rPr>
              <w:t>40</w:t>
            </w:r>
          </w:p>
          <w:p w:rsidR="005E6574" w:rsidRDefault="003E7940" w:rsidP="00412455">
            <w:pPr>
              <w:pStyle w:val="TableParagraph"/>
              <w:spacing w:line="360" w:lineRule="auto"/>
              <w:ind w:right="90"/>
              <w:rPr>
                <w:sz w:val="24"/>
              </w:rPr>
            </w:pPr>
            <w:r>
              <w:rPr>
                <w:spacing w:val="-10"/>
                <w:sz w:val="24"/>
              </w:rPr>
              <w:t>1</w:t>
            </w:r>
          </w:p>
        </w:tc>
        <w:tc>
          <w:tcPr>
            <w:tcW w:w="2174" w:type="dxa"/>
          </w:tcPr>
          <w:p w:rsidR="005E6574" w:rsidRDefault="003E7940" w:rsidP="00412455">
            <w:pPr>
              <w:pStyle w:val="TableParagraph"/>
              <w:spacing w:line="360" w:lineRule="auto"/>
              <w:ind w:left="20" w:right="90"/>
              <w:rPr>
                <w:sz w:val="24"/>
              </w:rPr>
            </w:pPr>
            <w:r>
              <w:rPr>
                <w:spacing w:val="-2"/>
                <w:sz w:val="24"/>
              </w:rPr>
              <w:t>18.9%</w:t>
            </w:r>
          </w:p>
          <w:p w:rsidR="005E6574" w:rsidRDefault="003E7940" w:rsidP="00412455">
            <w:pPr>
              <w:pStyle w:val="TableParagraph"/>
              <w:spacing w:line="360" w:lineRule="auto"/>
              <w:ind w:left="20" w:right="90"/>
              <w:rPr>
                <w:sz w:val="24"/>
              </w:rPr>
            </w:pPr>
            <w:r>
              <w:rPr>
                <w:spacing w:val="-2"/>
                <w:sz w:val="24"/>
              </w:rPr>
              <w:t>35.6%</w:t>
            </w:r>
          </w:p>
          <w:p w:rsidR="005E6574" w:rsidRDefault="003E7940" w:rsidP="00412455">
            <w:pPr>
              <w:pStyle w:val="TableParagraph"/>
              <w:spacing w:line="360" w:lineRule="auto"/>
              <w:ind w:left="20" w:right="90"/>
              <w:rPr>
                <w:sz w:val="24"/>
              </w:rPr>
            </w:pPr>
            <w:r>
              <w:rPr>
                <w:spacing w:val="-2"/>
                <w:sz w:val="24"/>
              </w:rPr>
              <w:t>44.4%</w:t>
            </w:r>
          </w:p>
          <w:p w:rsidR="005E6574" w:rsidRDefault="003E7940" w:rsidP="00412455">
            <w:pPr>
              <w:pStyle w:val="TableParagraph"/>
              <w:spacing w:line="360" w:lineRule="auto"/>
              <w:ind w:left="20" w:right="90"/>
              <w:rPr>
                <w:sz w:val="24"/>
              </w:rPr>
            </w:pPr>
            <w:r>
              <w:rPr>
                <w:spacing w:val="-4"/>
                <w:sz w:val="24"/>
              </w:rPr>
              <w:t>1.1%</w:t>
            </w:r>
          </w:p>
        </w:tc>
      </w:tr>
      <w:tr w:rsidR="005E6574" w:rsidTr="00412455">
        <w:trPr>
          <w:trHeight w:val="283"/>
        </w:trPr>
        <w:tc>
          <w:tcPr>
            <w:tcW w:w="4933" w:type="dxa"/>
            <w:gridSpan w:val="2"/>
          </w:tcPr>
          <w:p w:rsidR="005E6574" w:rsidRDefault="003E7940" w:rsidP="00412455">
            <w:pPr>
              <w:pStyle w:val="TableParagraph"/>
              <w:spacing w:line="360" w:lineRule="auto"/>
              <w:ind w:left="106" w:right="90"/>
              <w:jc w:val="left"/>
              <w:rPr>
                <w:b/>
                <w:sz w:val="24"/>
              </w:rPr>
            </w:pPr>
            <w:r>
              <w:rPr>
                <w:b/>
                <w:spacing w:val="-2"/>
                <w:sz w:val="24"/>
              </w:rPr>
              <w:t>Total</w:t>
            </w:r>
          </w:p>
        </w:tc>
        <w:tc>
          <w:tcPr>
            <w:tcW w:w="2067" w:type="dxa"/>
          </w:tcPr>
          <w:p w:rsidR="005E6574" w:rsidRDefault="003E7940" w:rsidP="00412455">
            <w:pPr>
              <w:pStyle w:val="TableParagraph"/>
              <w:spacing w:line="360" w:lineRule="auto"/>
              <w:ind w:right="90"/>
              <w:rPr>
                <w:b/>
                <w:sz w:val="24"/>
              </w:rPr>
            </w:pPr>
            <w:r>
              <w:rPr>
                <w:b/>
                <w:spacing w:val="-5"/>
                <w:sz w:val="24"/>
              </w:rPr>
              <w:t>90</w:t>
            </w:r>
          </w:p>
        </w:tc>
        <w:tc>
          <w:tcPr>
            <w:tcW w:w="2174" w:type="dxa"/>
          </w:tcPr>
          <w:p w:rsidR="005E6574" w:rsidRDefault="003E7940" w:rsidP="00412455">
            <w:pPr>
              <w:pStyle w:val="TableParagraph"/>
              <w:spacing w:line="360" w:lineRule="auto"/>
              <w:ind w:left="20" w:right="90"/>
              <w:rPr>
                <w:b/>
                <w:sz w:val="24"/>
              </w:rPr>
            </w:pPr>
            <w:r>
              <w:rPr>
                <w:b/>
                <w:spacing w:val="-4"/>
                <w:sz w:val="24"/>
              </w:rPr>
              <w:t>100%</w:t>
            </w:r>
          </w:p>
        </w:tc>
      </w:tr>
    </w:tbl>
    <w:p w:rsidR="005E6574" w:rsidRDefault="003E7940" w:rsidP="00412455">
      <w:pPr>
        <w:pStyle w:val="Heading1"/>
        <w:spacing w:before="0" w:line="360" w:lineRule="auto"/>
        <w:ind w:right="90"/>
        <w:jc w:val="both"/>
        <w:rPr>
          <w:spacing w:val="-4"/>
          <w:w w:val="90"/>
        </w:rPr>
      </w:pPr>
      <w:r>
        <w:rPr>
          <w:w w:val="90"/>
        </w:rPr>
        <w:t>Source:</w:t>
      </w:r>
      <w:r>
        <w:rPr>
          <w:spacing w:val="15"/>
        </w:rPr>
        <w:t xml:space="preserve"> </w:t>
      </w:r>
      <w:r>
        <w:rPr>
          <w:w w:val="90"/>
        </w:rPr>
        <w:t>Field</w:t>
      </w:r>
      <w:r>
        <w:rPr>
          <w:spacing w:val="1"/>
        </w:rPr>
        <w:t xml:space="preserve"> </w:t>
      </w:r>
      <w:r>
        <w:rPr>
          <w:w w:val="90"/>
        </w:rPr>
        <w:t>Survey,</w:t>
      </w:r>
      <w:r>
        <w:rPr>
          <w:spacing w:val="12"/>
        </w:rPr>
        <w:t xml:space="preserve"> </w:t>
      </w:r>
      <w:r>
        <w:rPr>
          <w:spacing w:val="-4"/>
          <w:w w:val="90"/>
        </w:rPr>
        <w:t>2025</w:t>
      </w:r>
    </w:p>
    <w:p w:rsidR="00412455" w:rsidRDefault="00412455" w:rsidP="00412455">
      <w:pPr>
        <w:pStyle w:val="Heading1"/>
        <w:spacing w:before="0" w:line="360" w:lineRule="auto"/>
        <w:ind w:right="90"/>
        <w:jc w:val="both"/>
        <w:rPr>
          <w:spacing w:val="-4"/>
          <w:w w:val="90"/>
        </w:rPr>
      </w:pPr>
    </w:p>
    <w:p w:rsidR="00412455" w:rsidRDefault="00412455" w:rsidP="00412455">
      <w:pPr>
        <w:pStyle w:val="Heading1"/>
        <w:spacing w:before="0" w:line="360" w:lineRule="auto"/>
        <w:ind w:right="90"/>
        <w:jc w:val="both"/>
        <w:rPr>
          <w:spacing w:val="-4"/>
          <w:w w:val="90"/>
        </w:rPr>
      </w:pPr>
    </w:p>
    <w:p w:rsidR="00412455" w:rsidRDefault="00412455" w:rsidP="00412455">
      <w:pPr>
        <w:pStyle w:val="Heading1"/>
        <w:spacing w:before="0" w:line="360" w:lineRule="auto"/>
        <w:ind w:right="90"/>
        <w:jc w:val="both"/>
      </w:pPr>
    </w:p>
    <w:p w:rsidR="005E6574" w:rsidRDefault="003E7940" w:rsidP="00412455">
      <w:pPr>
        <w:pStyle w:val="Heading3"/>
        <w:numPr>
          <w:ilvl w:val="2"/>
          <w:numId w:val="6"/>
        </w:numPr>
        <w:tabs>
          <w:tab w:val="left" w:pos="810"/>
        </w:tabs>
        <w:spacing w:after="240" w:line="360" w:lineRule="auto"/>
        <w:ind w:left="720" w:right="90" w:hanging="719"/>
      </w:pPr>
      <w:r>
        <w:rPr>
          <w:w w:val="90"/>
        </w:rPr>
        <w:t>PR</w:t>
      </w:r>
      <w:r>
        <w:rPr>
          <w:spacing w:val="18"/>
        </w:rPr>
        <w:t xml:space="preserve"> </w:t>
      </w:r>
      <w:r>
        <w:rPr>
          <w:w w:val="90"/>
        </w:rPr>
        <w:t>practices</w:t>
      </w:r>
      <w:r>
        <w:rPr>
          <w:spacing w:val="4"/>
        </w:rPr>
        <w:t xml:space="preserve"> </w:t>
      </w:r>
      <w:r>
        <w:rPr>
          <w:w w:val="90"/>
        </w:rPr>
        <w:t>adopted</w:t>
      </w:r>
      <w:r>
        <w:rPr>
          <w:spacing w:val="18"/>
        </w:rPr>
        <w:t xml:space="preserve"> </w:t>
      </w:r>
      <w:r>
        <w:rPr>
          <w:w w:val="90"/>
        </w:rPr>
        <w:t>by</w:t>
      </w:r>
      <w:r>
        <w:rPr>
          <w:spacing w:val="4"/>
        </w:rPr>
        <w:t xml:space="preserve"> </w:t>
      </w:r>
      <w:r>
        <w:rPr>
          <w:spacing w:val="-4"/>
          <w:w w:val="90"/>
        </w:rPr>
        <w:t>UITH</w:t>
      </w:r>
    </w:p>
    <w:p w:rsidR="005E6574" w:rsidRDefault="003E7940" w:rsidP="00412455">
      <w:pPr>
        <w:pStyle w:val="ListParagraph"/>
        <w:numPr>
          <w:ilvl w:val="3"/>
          <w:numId w:val="6"/>
        </w:numPr>
        <w:tabs>
          <w:tab w:val="left" w:pos="810"/>
        </w:tabs>
        <w:spacing w:after="240" w:line="360" w:lineRule="auto"/>
        <w:ind w:left="720" w:right="90"/>
        <w:rPr>
          <w:b/>
          <w:sz w:val="24"/>
        </w:rPr>
      </w:pPr>
      <w:r>
        <w:rPr>
          <w:b/>
          <w:spacing w:val="-8"/>
          <w:sz w:val="24"/>
        </w:rPr>
        <w:t>Awareness</w:t>
      </w:r>
      <w:r>
        <w:rPr>
          <w:b/>
          <w:spacing w:val="-7"/>
          <w:sz w:val="24"/>
        </w:rPr>
        <w:t xml:space="preserve"> </w:t>
      </w:r>
      <w:r>
        <w:rPr>
          <w:b/>
          <w:spacing w:val="-8"/>
          <w:sz w:val="24"/>
        </w:rPr>
        <w:t>of</w:t>
      </w:r>
      <w:r>
        <w:rPr>
          <w:b/>
          <w:spacing w:val="-7"/>
          <w:sz w:val="24"/>
        </w:rPr>
        <w:t xml:space="preserve"> </w:t>
      </w:r>
      <w:r>
        <w:rPr>
          <w:b/>
          <w:spacing w:val="-8"/>
          <w:sz w:val="24"/>
        </w:rPr>
        <w:t>PR</w:t>
      </w:r>
      <w:r>
        <w:rPr>
          <w:b/>
          <w:spacing w:val="-3"/>
          <w:sz w:val="24"/>
        </w:rPr>
        <w:t xml:space="preserve"> </w:t>
      </w:r>
      <w:r>
        <w:rPr>
          <w:b/>
          <w:spacing w:val="-8"/>
          <w:sz w:val="24"/>
        </w:rPr>
        <w:t>practices</w:t>
      </w:r>
      <w:r>
        <w:rPr>
          <w:b/>
          <w:spacing w:val="2"/>
          <w:sz w:val="24"/>
        </w:rPr>
        <w:t xml:space="preserve"> </w:t>
      </w:r>
      <w:r>
        <w:rPr>
          <w:b/>
          <w:spacing w:val="-8"/>
          <w:sz w:val="24"/>
        </w:rPr>
        <w:t>adopted</w:t>
      </w:r>
      <w:r>
        <w:rPr>
          <w:b/>
          <w:spacing w:val="-7"/>
          <w:sz w:val="24"/>
        </w:rPr>
        <w:t xml:space="preserve"> </w:t>
      </w:r>
      <w:r>
        <w:rPr>
          <w:b/>
          <w:spacing w:val="-8"/>
          <w:sz w:val="24"/>
        </w:rPr>
        <w:t>by</w:t>
      </w:r>
      <w:r>
        <w:rPr>
          <w:b/>
          <w:spacing w:val="2"/>
          <w:sz w:val="24"/>
        </w:rPr>
        <w:t xml:space="preserve"> </w:t>
      </w:r>
      <w:r>
        <w:rPr>
          <w:b/>
          <w:spacing w:val="-8"/>
          <w:sz w:val="24"/>
        </w:rPr>
        <w:t>the</w:t>
      </w:r>
      <w:r>
        <w:rPr>
          <w:b/>
          <w:spacing w:val="-7"/>
          <w:sz w:val="24"/>
        </w:rPr>
        <w:t xml:space="preserve"> </w:t>
      </w:r>
      <w:r>
        <w:rPr>
          <w:b/>
          <w:spacing w:val="-8"/>
          <w:sz w:val="24"/>
        </w:rPr>
        <w:t>UITH</w:t>
      </w:r>
    </w:p>
    <w:p w:rsidR="005E6574" w:rsidRDefault="003E7940" w:rsidP="00412455">
      <w:pPr>
        <w:pStyle w:val="BodyText"/>
        <w:spacing w:after="240" w:line="360" w:lineRule="auto"/>
        <w:ind w:right="90" w:firstLine="720"/>
        <w:jc w:val="both"/>
      </w:pPr>
      <w:r>
        <w:t>The findings from the questionnaire shows that 85(94.4%) of the respondents are aware of PR practices adopted by</w:t>
      </w:r>
      <w:r>
        <w:rPr>
          <w:spacing w:val="-9"/>
        </w:rPr>
        <w:t xml:space="preserve"> </w:t>
      </w:r>
      <w:r>
        <w:t>UITH,</w:t>
      </w:r>
      <w:r>
        <w:rPr>
          <w:spacing w:val="-2"/>
        </w:rPr>
        <w:t xml:space="preserve"> </w:t>
      </w:r>
      <w:r>
        <w:t>while 5(5.6%)</w:t>
      </w:r>
      <w:r>
        <w:rPr>
          <w:spacing w:val="-2"/>
        </w:rPr>
        <w:t xml:space="preserve"> </w:t>
      </w:r>
      <w:r>
        <w:t>are not aware.</w:t>
      </w:r>
      <w:r>
        <w:rPr>
          <w:spacing w:val="-2"/>
        </w:rPr>
        <w:t xml:space="preserve"> </w:t>
      </w:r>
      <w:r>
        <w:t>This shows</w:t>
      </w:r>
      <w:r>
        <w:rPr>
          <w:spacing w:val="-8"/>
        </w:rPr>
        <w:t xml:space="preserve"> </w:t>
      </w:r>
      <w:r>
        <w:t>that majority of</w:t>
      </w:r>
      <w:r>
        <w:rPr>
          <w:spacing w:val="-9"/>
        </w:rPr>
        <w:t xml:space="preserve"> </w:t>
      </w:r>
      <w:r>
        <w:t>the publics of UITH are aware of PR</w:t>
      </w:r>
      <w:r>
        <w:rPr>
          <w:spacing w:val="-1"/>
        </w:rPr>
        <w:t xml:space="preserve"> </w:t>
      </w:r>
      <w:r>
        <w:t>practices adopted by UITH as shown in Table 4.2</w:t>
      </w:r>
    </w:p>
    <w:p w:rsidR="005E6574" w:rsidRDefault="003E7940" w:rsidP="00412455">
      <w:pPr>
        <w:spacing w:after="240" w:line="360" w:lineRule="auto"/>
        <w:ind w:right="90"/>
        <w:jc w:val="both"/>
        <w:rPr>
          <w:b/>
          <w:sz w:val="24"/>
        </w:rPr>
      </w:pPr>
      <w:r>
        <w:rPr>
          <w:b/>
          <w:w w:val="90"/>
          <w:sz w:val="24"/>
        </w:rPr>
        <w:t>Table</w:t>
      </w:r>
      <w:r>
        <w:rPr>
          <w:b/>
          <w:spacing w:val="-1"/>
          <w:w w:val="90"/>
          <w:sz w:val="24"/>
        </w:rPr>
        <w:t xml:space="preserve"> </w:t>
      </w:r>
      <w:r>
        <w:rPr>
          <w:b/>
          <w:spacing w:val="-5"/>
          <w:sz w:val="24"/>
        </w:rPr>
        <w:t>4.2</w:t>
      </w:r>
    </w:p>
    <w:tbl>
      <w:tblPr>
        <w:tblW w:w="9266" w:type="dxa"/>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93"/>
        <w:gridCol w:w="3013"/>
        <w:gridCol w:w="3760"/>
      </w:tblGrid>
      <w:tr w:rsidR="005E6574" w:rsidTr="00412455">
        <w:trPr>
          <w:trHeight w:val="310"/>
        </w:trPr>
        <w:tc>
          <w:tcPr>
            <w:tcW w:w="2493" w:type="dxa"/>
          </w:tcPr>
          <w:p w:rsidR="005E6574" w:rsidRDefault="003E7940" w:rsidP="00412455">
            <w:pPr>
              <w:pStyle w:val="TableParagraph"/>
              <w:spacing w:after="240" w:line="360" w:lineRule="auto"/>
              <w:ind w:right="90"/>
              <w:rPr>
                <w:b/>
                <w:sz w:val="24"/>
              </w:rPr>
            </w:pPr>
            <w:r>
              <w:rPr>
                <w:b/>
                <w:spacing w:val="-2"/>
                <w:sz w:val="24"/>
              </w:rPr>
              <w:lastRenderedPageBreak/>
              <w:t>Variable</w:t>
            </w:r>
          </w:p>
        </w:tc>
        <w:tc>
          <w:tcPr>
            <w:tcW w:w="3013" w:type="dxa"/>
          </w:tcPr>
          <w:p w:rsidR="005E6574" w:rsidRDefault="003E7940" w:rsidP="00412455">
            <w:pPr>
              <w:pStyle w:val="TableParagraph"/>
              <w:spacing w:after="240" w:line="360" w:lineRule="auto"/>
              <w:ind w:left="11" w:right="90"/>
              <w:rPr>
                <w:b/>
                <w:sz w:val="24"/>
              </w:rPr>
            </w:pPr>
            <w:r>
              <w:rPr>
                <w:b/>
                <w:spacing w:val="-2"/>
                <w:sz w:val="24"/>
              </w:rPr>
              <w:t>Frequency</w:t>
            </w:r>
          </w:p>
        </w:tc>
        <w:tc>
          <w:tcPr>
            <w:tcW w:w="3760" w:type="dxa"/>
          </w:tcPr>
          <w:p w:rsidR="005E6574" w:rsidRDefault="003E7940" w:rsidP="00412455">
            <w:pPr>
              <w:pStyle w:val="TableParagraph"/>
              <w:spacing w:after="240" w:line="360" w:lineRule="auto"/>
              <w:ind w:left="17" w:right="90"/>
              <w:rPr>
                <w:b/>
                <w:sz w:val="24"/>
              </w:rPr>
            </w:pPr>
            <w:r>
              <w:rPr>
                <w:b/>
                <w:w w:val="90"/>
                <w:sz w:val="24"/>
              </w:rPr>
              <w:t>Percentage</w:t>
            </w:r>
            <w:r>
              <w:rPr>
                <w:b/>
                <w:spacing w:val="19"/>
                <w:sz w:val="24"/>
              </w:rPr>
              <w:t xml:space="preserve"> </w:t>
            </w:r>
            <w:r>
              <w:rPr>
                <w:b/>
                <w:spacing w:val="-5"/>
                <w:sz w:val="24"/>
              </w:rPr>
              <w:t>(%)</w:t>
            </w:r>
          </w:p>
        </w:tc>
      </w:tr>
      <w:tr w:rsidR="005E6574" w:rsidTr="00412455">
        <w:trPr>
          <w:trHeight w:val="496"/>
        </w:trPr>
        <w:tc>
          <w:tcPr>
            <w:tcW w:w="2493" w:type="dxa"/>
          </w:tcPr>
          <w:p w:rsidR="005E6574" w:rsidRDefault="003E7940" w:rsidP="00412455">
            <w:pPr>
              <w:pStyle w:val="TableParagraph"/>
              <w:spacing w:after="240" w:line="360" w:lineRule="auto"/>
              <w:ind w:left="106" w:right="90"/>
              <w:jc w:val="left"/>
              <w:rPr>
                <w:sz w:val="24"/>
              </w:rPr>
            </w:pPr>
            <w:r>
              <w:rPr>
                <w:spacing w:val="-5"/>
                <w:sz w:val="24"/>
              </w:rPr>
              <w:t>Yes</w:t>
            </w:r>
          </w:p>
        </w:tc>
        <w:tc>
          <w:tcPr>
            <w:tcW w:w="3013" w:type="dxa"/>
          </w:tcPr>
          <w:p w:rsidR="005E6574" w:rsidRDefault="003E7940" w:rsidP="00412455">
            <w:pPr>
              <w:pStyle w:val="TableParagraph"/>
              <w:spacing w:after="240" w:line="360" w:lineRule="auto"/>
              <w:ind w:left="11" w:right="90"/>
              <w:rPr>
                <w:sz w:val="24"/>
              </w:rPr>
            </w:pPr>
            <w:r>
              <w:rPr>
                <w:spacing w:val="-5"/>
                <w:sz w:val="24"/>
              </w:rPr>
              <w:t>85</w:t>
            </w:r>
          </w:p>
        </w:tc>
        <w:tc>
          <w:tcPr>
            <w:tcW w:w="3760" w:type="dxa"/>
          </w:tcPr>
          <w:p w:rsidR="005E6574" w:rsidRDefault="003E7940" w:rsidP="00412455">
            <w:pPr>
              <w:pStyle w:val="TableParagraph"/>
              <w:spacing w:after="240" w:line="360" w:lineRule="auto"/>
              <w:ind w:left="17" w:right="90"/>
              <w:rPr>
                <w:sz w:val="24"/>
              </w:rPr>
            </w:pPr>
            <w:r>
              <w:rPr>
                <w:spacing w:val="-2"/>
                <w:sz w:val="24"/>
              </w:rPr>
              <w:t>94.4%</w:t>
            </w:r>
          </w:p>
        </w:tc>
      </w:tr>
      <w:tr w:rsidR="005E6574" w:rsidTr="00412455">
        <w:trPr>
          <w:trHeight w:val="456"/>
        </w:trPr>
        <w:tc>
          <w:tcPr>
            <w:tcW w:w="2493" w:type="dxa"/>
          </w:tcPr>
          <w:p w:rsidR="005E6574" w:rsidRDefault="003E7940" w:rsidP="00412455">
            <w:pPr>
              <w:pStyle w:val="TableParagraph"/>
              <w:spacing w:after="240" w:line="360" w:lineRule="auto"/>
              <w:ind w:left="106" w:right="90"/>
              <w:jc w:val="left"/>
              <w:rPr>
                <w:sz w:val="24"/>
              </w:rPr>
            </w:pPr>
            <w:r>
              <w:rPr>
                <w:spacing w:val="-5"/>
                <w:sz w:val="24"/>
              </w:rPr>
              <w:t>No</w:t>
            </w:r>
          </w:p>
        </w:tc>
        <w:tc>
          <w:tcPr>
            <w:tcW w:w="3013" w:type="dxa"/>
          </w:tcPr>
          <w:p w:rsidR="005E6574" w:rsidRDefault="003E7940" w:rsidP="00412455">
            <w:pPr>
              <w:pStyle w:val="TableParagraph"/>
              <w:spacing w:after="240" w:line="360" w:lineRule="auto"/>
              <w:ind w:left="11" w:right="90"/>
              <w:rPr>
                <w:sz w:val="24"/>
              </w:rPr>
            </w:pPr>
            <w:r>
              <w:rPr>
                <w:spacing w:val="-10"/>
                <w:sz w:val="24"/>
              </w:rPr>
              <w:t>5</w:t>
            </w:r>
          </w:p>
        </w:tc>
        <w:tc>
          <w:tcPr>
            <w:tcW w:w="3760" w:type="dxa"/>
          </w:tcPr>
          <w:p w:rsidR="005E6574" w:rsidRDefault="003E7940" w:rsidP="00412455">
            <w:pPr>
              <w:pStyle w:val="TableParagraph"/>
              <w:spacing w:after="240" w:line="360" w:lineRule="auto"/>
              <w:ind w:left="17" w:right="90"/>
              <w:rPr>
                <w:sz w:val="24"/>
              </w:rPr>
            </w:pPr>
            <w:r>
              <w:rPr>
                <w:spacing w:val="-4"/>
                <w:sz w:val="24"/>
              </w:rPr>
              <w:t>5.6%</w:t>
            </w:r>
          </w:p>
        </w:tc>
      </w:tr>
      <w:tr w:rsidR="005E6574" w:rsidTr="00412455">
        <w:trPr>
          <w:trHeight w:val="310"/>
        </w:trPr>
        <w:tc>
          <w:tcPr>
            <w:tcW w:w="2493" w:type="dxa"/>
          </w:tcPr>
          <w:p w:rsidR="005E6574" w:rsidRDefault="003E7940" w:rsidP="00412455">
            <w:pPr>
              <w:pStyle w:val="TableParagraph"/>
              <w:spacing w:after="240" w:line="360" w:lineRule="auto"/>
              <w:ind w:left="106" w:right="90"/>
              <w:jc w:val="left"/>
              <w:rPr>
                <w:b/>
                <w:sz w:val="24"/>
              </w:rPr>
            </w:pPr>
            <w:r>
              <w:rPr>
                <w:b/>
                <w:spacing w:val="-2"/>
                <w:sz w:val="24"/>
              </w:rPr>
              <w:t>TOTAL</w:t>
            </w:r>
          </w:p>
        </w:tc>
        <w:tc>
          <w:tcPr>
            <w:tcW w:w="3013" w:type="dxa"/>
          </w:tcPr>
          <w:p w:rsidR="005E6574" w:rsidRDefault="003E7940" w:rsidP="00412455">
            <w:pPr>
              <w:pStyle w:val="TableParagraph"/>
              <w:spacing w:after="240" w:line="360" w:lineRule="auto"/>
              <w:ind w:left="11" w:right="90"/>
              <w:rPr>
                <w:b/>
                <w:sz w:val="24"/>
              </w:rPr>
            </w:pPr>
            <w:r>
              <w:rPr>
                <w:b/>
                <w:spacing w:val="-5"/>
                <w:sz w:val="24"/>
              </w:rPr>
              <w:t>90</w:t>
            </w:r>
          </w:p>
        </w:tc>
        <w:tc>
          <w:tcPr>
            <w:tcW w:w="3760" w:type="dxa"/>
          </w:tcPr>
          <w:p w:rsidR="005E6574" w:rsidRDefault="003E7940" w:rsidP="00412455">
            <w:pPr>
              <w:pStyle w:val="TableParagraph"/>
              <w:spacing w:after="240" w:line="360" w:lineRule="auto"/>
              <w:ind w:left="17" w:right="90"/>
              <w:rPr>
                <w:b/>
                <w:sz w:val="24"/>
              </w:rPr>
            </w:pPr>
            <w:r>
              <w:rPr>
                <w:b/>
                <w:spacing w:val="-4"/>
                <w:sz w:val="24"/>
              </w:rPr>
              <w:t>100%</w:t>
            </w:r>
          </w:p>
        </w:tc>
      </w:tr>
    </w:tbl>
    <w:p w:rsidR="005E6574" w:rsidRDefault="003E7940" w:rsidP="00412455">
      <w:pPr>
        <w:pStyle w:val="Heading1"/>
        <w:spacing w:before="0" w:after="240" w:line="360" w:lineRule="auto"/>
        <w:ind w:left="0" w:right="90"/>
        <w:jc w:val="both"/>
      </w:pPr>
      <w:r>
        <w:rPr>
          <w:w w:val="90"/>
        </w:rPr>
        <w:t>Source:</w:t>
      </w:r>
      <w:r>
        <w:rPr>
          <w:spacing w:val="15"/>
        </w:rPr>
        <w:t xml:space="preserve"> </w:t>
      </w:r>
      <w:r>
        <w:rPr>
          <w:w w:val="90"/>
        </w:rPr>
        <w:t>Field</w:t>
      </w:r>
      <w:r>
        <w:rPr>
          <w:spacing w:val="1"/>
        </w:rPr>
        <w:t xml:space="preserve"> </w:t>
      </w:r>
      <w:r>
        <w:rPr>
          <w:w w:val="90"/>
        </w:rPr>
        <w:t>Survey,</w:t>
      </w:r>
      <w:r>
        <w:rPr>
          <w:spacing w:val="12"/>
        </w:rPr>
        <w:t xml:space="preserve"> </w:t>
      </w:r>
      <w:r>
        <w:rPr>
          <w:spacing w:val="-4"/>
          <w:w w:val="90"/>
        </w:rPr>
        <w:t>2025</w:t>
      </w:r>
    </w:p>
    <w:p w:rsidR="005E6574" w:rsidRDefault="003E7940" w:rsidP="00412455">
      <w:pPr>
        <w:pStyle w:val="Heading3"/>
        <w:numPr>
          <w:ilvl w:val="3"/>
          <w:numId w:val="6"/>
        </w:numPr>
        <w:tabs>
          <w:tab w:val="left" w:pos="360"/>
          <w:tab w:val="left" w:pos="540"/>
        </w:tabs>
        <w:spacing w:after="240" w:line="360" w:lineRule="auto"/>
        <w:ind w:left="720" w:right="90"/>
      </w:pPr>
      <w:r>
        <w:rPr>
          <w:spacing w:val="-6"/>
        </w:rPr>
        <w:t>PR</w:t>
      </w:r>
      <w:r>
        <w:rPr>
          <w:spacing w:val="-9"/>
        </w:rPr>
        <w:t xml:space="preserve"> </w:t>
      </w:r>
      <w:r>
        <w:rPr>
          <w:spacing w:val="-6"/>
        </w:rPr>
        <w:t>practices</w:t>
      </w:r>
      <w:r>
        <w:rPr>
          <w:spacing w:val="-9"/>
        </w:rPr>
        <w:t xml:space="preserve"> </w:t>
      </w:r>
      <w:r>
        <w:rPr>
          <w:spacing w:val="-6"/>
        </w:rPr>
        <w:t>identified</w:t>
      </w:r>
      <w:r>
        <w:rPr>
          <w:spacing w:val="-9"/>
        </w:rPr>
        <w:t xml:space="preserve"> </w:t>
      </w:r>
      <w:r>
        <w:rPr>
          <w:spacing w:val="-6"/>
        </w:rPr>
        <w:t>by</w:t>
      </w:r>
      <w:r>
        <w:rPr>
          <w:spacing w:val="-9"/>
        </w:rPr>
        <w:t xml:space="preserve"> </w:t>
      </w:r>
      <w:r>
        <w:rPr>
          <w:spacing w:val="-6"/>
        </w:rPr>
        <w:t>respondents</w:t>
      </w:r>
    </w:p>
    <w:p w:rsidR="005E6574" w:rsidRDefault="003E7940" w:rsidP="00412455">
      <w:pPr>
        <w:pStyle w:val="BodyText"/>
        <w:spacing w:after="240" w:line="360" w:lineRule="auto"/>
        <w:ind w:right="90" w:firstLine="720"/>
        <w:jc w:val="both"/>
      </w:pPr>
      <w:r>
        <w:t>The findings from the questionnaire shows that 15(16.7%)</w:t>
      </w:r>
      <w:r>
        <w:rPr>
          <w:spacing w:val="-2"/>
        </w:rPr>
        <w:t xml:space="preserve"> </w:t>
      </w:r>
      <w:r>
        <w:t xml:space="preserve">of the respondents identified discount of medical bill, 27(30%) identified creating mutual understanding and garnering goodwill, 30(33.3%) identified of projecting the good image of the </w:t>
      </w:r>
      <w:proofErr w:type="spellStart"/>
      <w:r>
        <w:t>organisation</w:t>
      </w:r>
      <w:proofErr w:type="spellEnd"/>
      <w:r>
        <w:t>, while 20(20%) identified of Periodic sanitation of the patient ward. This shows that most of the respondents identified projecting the</w:t>
      </w:r>
      <w:r>
        <w:rPr>
          <w:spacing w:val="-9"/>
        </w:rPr>
        <w:t xml:space="preserve"> </w:t>
      </w:r>
      <w:r>
        <w:t>good image</w:t>
      </w:r>
      <w:r>
        <w:rPr>
          <w:spacing w:val="-9"/>
        </w:rPr>
        <w:t xml:space="preserve"> </w:t>
      </w:r>
      <w:r>
        <w:t>of the</w:t>
      </w:r>
      <w:r>
        <w:rPr>
          <w:spacing w:val="-9"/>
        </w:rPr>
        <w:t xml:space="preserve"> </w:t>
      </w:r>
      <w:proofErr w:type="spellStart"/>
      <w:r>
        <w:t>organisation</w:t>
      </w:r>
      <w:proofErr w:type="spellEnd"/>
      <w:r>
        <w:t xml:space="preserve"> as</w:t>
      </w:r>
      <w:r>
        <w:rPr>
          <w:spacing w:val="-9"/>
        </w:rPr>
        <w:t xml:space="preserve"> </w:t>
      </w:r>
      <w:r>
        <w:t>a PR</w:t>
      </w:r>
      <w:r>
        <w:rPr>
          <w:spacing w:val="-10"/>
        </w:rPr>
        <w:t xml:space="preserve"> </w:t>
      </w:r>
      <w:r>
        <w:t>practices adopted</w:t>
      </w:r>
      <w:r>
        <w:rPr>
          <w:spacing w:val="-9"/>
        </w:rPr>
        <w:t xml:space="preserve"> </w:t>
      </w:r>
      <w:r>
        <w:t>by the</w:t>
      </w:r>
      <w:r>
        <w:rPr>
          <w:spacing w:val="-9"/>
        </w:rPr>
        <w:t xml:space="preserve"> </w:t>
      </w:r>
      <w:r>
        <w:t>UITH as</w:t>
      </w:r>
      <w:r>
        <w:rPr>
          <w:spacing w:val="-9"/>
        </w:rPr>
        <w:t xml:space="preserve"> </w:t>
      </w:r>
      <w:r>
        <w:t>shown in Table 4.3 below.</w:t>
      </w:r>
    </w:p>
    <w:p w:rsidR="00412455" w:rsidRDefault="00412455" w:rsidP="00412455">
      <w:pPr>
        <w:spacing w:after="240" w:line="360" w:lineRule="auto"/>
        <w:ind w:right="90"/>
        <w:jc w:val="both"/>
        <w:rPr>
          <w:b/>
          <w:w w:val="90"/>
          <w:sz w:val="24"/>
        </w:rPr>
      </w:pPr>
    </w:p>
    <w:p w:rsidR="00412455" w:rsidRDefault="00412455" w:rsidP="00412455">
      <w:pPr>
        <w:spacing w:after="240" w:line="360" w:lineRule="auto"/>
        <w:ind w:right="90"/>
        <w:jc w:val="both"/>
        <w:rPr>
          <w:b/>
          <w:w w:val="90"/>
          <w:sz w:val="24"/>
        </w:rPr>
      </w:pPr>
    </w:p>
    <w:p w:rsidR="00412455" w:rsidRDefault="00412455" w:rsidP="00412455">
      <w:pPr>
        <w:spacing w:after="240" w:line="360" w:lineRule="auto"/>
        <w:ind w:right="90"/>
        <w:jc w:val="both"/>
        <w:rPr>
          <w:b/>
          <w:w w:val="90"/>
          <w:sz w:val="24"/>
        </w:rPr>
      </w:pPr>
    </w:p>
    <w:p w:rsidR="00412455" w:rsidRDefault="00412455" w:rsidP="00412455">
      <w:pPr>
        <w:spacing w:after="240" w:line="360" w:lineRule="auto"/>
        <w:ind w:right="90"/>
        <w:jc w:val="both"/>
        <w:rPr>
          <w:b/>
          <w:w w:val="90"/>
          <w:sz w:val="24"/>
        </w:rPr>
      </w:pPr>
    </w:p>
    <w:p w:rsidR="005E6574" w:rsidRDefault="003E7940" w:rsidP="00412455">
      <w:pPr>
        <w:spacing w:after="240" w:line="360" w:lineRule="auto"/>
        <w:ind w:right="90"/>
        <w:jc w:val="both"/>
        <w:rPr>
          <w:b/>
          <w:sz w:val="24"/>
        </w:rPr>
      </w:pPr>
      <w:r>
        <w:rPr>
          <w:b/>
          <w:w w:val="90"/>
          <w:sz w:val="24"/>
        </w:rPr>
        <w:t>Table</w:t>
      </w:r>
      <w:r>
        <w:rPr>
          <w:b/>
          <w:spacing w:val="-1"/>
          <w:w w:val="90"/>
          <w:sz w:val="24"/>
        </w:rPr>
        <w:t xml:space="preserve"> </w:t>
      </w:r>
      <w:r>
        <w:rPr>
          <w:b/>
          <w:spacing w:val="-5"/>
          <w:sz w:val="24"/>
        </w:rPr>
        <w:t>4.3</w:t>
      </w:r>
    </w:p>
    <w:tbl>
      <w:tblPr>
        <w:tblW w:w="9266" w:type="dxa"/>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00"/>
        <w:gridCol w:w="1613"/>
        <w:gridCol w:w="2053"/>
      </w:tblGrid>
      <w:tr w:rsidR="005E6574" w:rsidTr="00412455">
        <w:trPr>
          <w:trHeight w:val="310"/>
        </w:trPr>
        <w:tc>
          <w:tcPr>
            <w:tcW w:w="5600" w:type="dxa"/>
          </w:tcPr>
          <w:p w:rsidR="005E6574" w:rsidRDefault="003E7940" w:rsidP="00412455">
            <w:pPr>
              <w:pStyle w:val="TableParagraph"/>
              <w:spacing w:after="240" w:line="360" w:lineRule="auto"/>
              <w:ind w:left="9" w:right="90"/>
              <w:rPr>
                <w:b/>
                <w:sz w:val="24"/>
              </w:rPr>
            </w:pPr>
            <w:r>
              <w:rPr>
                <w:b/>
                <w:spacing w:val="-2"/>
                <w:sz w:val="24"/>
              </w:rPr>
              <w:t>Variable</w:t>
            </w:r>
          </w:p>
        </w:tc>
        <w:tc>
          <w:tcPr>
            <w:tcW w:w="1613" w:type="dxa"/>
          </w:tcPr>
          <w:p w:rsidR="005E6574" w:rsidRDefault="003E7940" w:rsidP="00412455">
            <w:pPr>
              <w:pStyle w:val="TableParagraph"/>
              <w:spacing w:after="240" w:line="360" w:lineRule="auto"/>
              <w:ind w:right="90"/>
              <w:rPr>
                <w:b/>
                <w:sz w:val="24"/>
              </w:rPr>
            </w:pPr>
            <w:r>
              <w:rPr>
                <w:b/>
                <w:spacing w:val="-2"/>
                <w:sz w:val="24"/>
              </w:rPr>
              <w:t>Frequency</w:t>
            </w:r>
          </w:p>
        </w:tc>
        <w:tc>
          <w:tcPr>
            <w:tcW w:w="2053" w:type="dxa"/>
          </w:tcPr>
          <w:p w:rsidR="005E6574" w:rsidRDefault="003E7940" w:rsidP="00412455">
            <w:pPr>
              <w:pStyle w:val="TableParagraph"/>
              <w:spacing w:after="240" w:line="360" w:lineRule="auto"/>
              <w:ind w:left="10" w:right="90"/>
              <w:rPr>
                <w:b/>
                <w:sz w:val="24"/>
              </w:rPr>
            </w:pPr>
            <w:r>
              <w:rPr>
                <w:b/>
                <w:w w:val="90"/>
                <w:sz w:val="24"/>
              </w:rPr>
              <w:t>Percentage</w:t>
            </w:r>
            <w:r>
              <w:rPr>
                <w:b/>
                <w:spacing w:val="33"/>
                <w:sz w:val="24"/>
              </w:rPr>
              <w:t xml:space="preserve"> </w:t>
            </w:r>
            <w:r>
              <w:rPr>
                <w:b/>
                <w:spacing w:val="-5"/>
                <w:w w:val="95"/>
                <w:sz w:val="24"/>
              </w:rPr>
              <w:t>(%)</w:t>
            </w:r>
          </w:p>
        </w:tc>
      </w:tr>
      <w:tr w:rsidR="005E6574" w:rsidTr="00412455">
        <w:trPr>
          <w:trHeight w:val="270"/>
        </w:trPr>
        <w:tc>
          <w:tcPr>
            <w:tcW w:w="5600" w:type="dxa"/>
          </w:tcPr>
          <w:p w:rsidR="005E6574" w:rsidRDefault="003E7940" w:rsidP="00412455">
            <w:pPr>
              <w:pStyle w:val="TableParagraph"/>
              <w:spacing w:after="240" w:line="360" w:lineRule="auto"/>
              <w:ind w:left="106" w:right="90"/>
              <w:jc w:val="left"/>
              <w:rPr>
                <w:sz w:val="24"/>
              </w:rPr>
            </w:pPr>
            <w:r>
              <w:rPr>
                <w:sz w:val="24"/>
              </w:rPr>
              <w:t>Discount</w:t>
            </w:r>
            <w:r>
              <w:rPr>
                <w:spacing w:val="2"/>
                <w:sz w:val="24"/>
              </w:rPr>
              <w:t xml:space="preserve"> </w:t>
            </w:r>
            <w:r>
              <w:rPr>
                <w:sz w:val="24"/>
              </w:rPr>
              <w:t>of</w:t>
            </w:r>
            <w:r>
              <w:rPr>
                <w:spacing w:val="-8"/>
                <w:sz w:val="24"/>
              </w:rPr>
              <w:t xml:space="preserve"> </w:t>
            </w:r>
            <w:r>
              <w:rPr>
                <w:sz w:val="24"/>
              </w:rPr>
              <w:t>medical</w:t>
            </w:r>
            <w:r>
              <w:rPr>
                <w:spacing w:val="4"/>
                <w:sz w:val="24"/>
              </w:rPr>
              <w:t xml:space="preserve"> </w:t>
            </w:r>
            <w:r>
              <w:rPr>
                <w:spacing w:val="-4"/>
                <w:sz w:val="24"/>
              </w:rPr>
              <w:t>bill</w:t>
            </w:r>
          </w:p>
        </w:tc>
        <w:tc>
          <w:tcPr>
            <w:tcW w:w="1613" w:type="dxa"/>
          </w:tcPr>
          <w:p w:rsidR="005E6574" w:rsidRDefault="003E7940" w:rsidP="00412455">
            <w:pPr>
              <w:pStyle w:val="TableParagraph"/>
              <w:spacing w:after="240" w:line="360" w:lineRule="auto"/>
              <w:ind w:right="90"/>
              <w:rPr>
                <w:sz w:val="24"/>
              </w:rPr>
            </w:pPr>
            <w:r>
              <w:rPr>
                <w:spacing w:val="-5"/>
                <w:sz w:val="24"/>
              </w:rPr>
              <w:t>15</w:t>
            </w:r>
          </w:p>
        </w:tc>
        <w:tc>
          <w:tcPr>
            <w:tcW w:w="2053" w:type="dxa"/>
          </w:tcPr>
          <w:p w:rsidR="005E6574" w:rsidRDefault="003E7940" w:rsidP="00412455">
            <w:pPr>
              <w:pStyle w:val="TableParagraph"/>
              <w:spacing w:after="240" w:line="360" w:lineRule="auto"/>
              <w:ind w:left="10" w:right="90"/>
              <w:rPr>
                <w:sz w:val="24"/>
              </w:rPr>
            </w:pPr>
            <w:r>
              <w:rPr>
                <w:spacing w:val="-2"/>
                <w:sz w:val="24"/>
              </w:rPr>
              <w:t>16.7%</w:t>
            </w:r>
          </w:p>
        </w:tc>
      </w:tr>
      <w:tr w:rsidR="005E6574" w:rsidTr="00412455">
        <w:trPr>
          <w:trHeight w:val="283"/>
        </w:trPr>
        <w:tc>
          <w:tcPr>
            <w:tcW w:w="5600" w:type="dxa"/>
          </w:tcPr>
          <w:p w:rsidR="005E6574" w:rsidRDefault="003E7940" w:rsidP="00412455">
            <w:pPr>
              <w:pStyle w:val="TableParagraph"/>
              <w:spacing w:after="240" w:line="360" w:lineRule="auto"/>
              <w:ind w:left="106" w:right="90"/>
              <w:jc w:val="left"/>
              <w:rPr>
                <w:sz w:val="24"/>
              </w:rPr>
            </w:pPr>
            <w:r>
              <w:rPr>
                <w:sz w:val="24"/>
              </w:rPr>
              <w:t>Creating</w:t>
            </w:r>
            <w:r>
              <w:rPr>
                <w:spacing w:val="2"/>
                <w:sz w:val="24"/>
              </w:rPr>
              <w:t xml:space="preserve"> </w:t>
            </w:r>
            <w:r>
              <w:rPr>
                <w:sz w:val="24"/>
              </w:rPr>
              <w:t>mutual</w:t>
            </w:r>
            <w:r>
              <w:rPr>
                <w:spacing w:val="-9"/>
                <w:sz w:val="24"/>
              </w:rPr>
              <w:t xml:space="preserve"> </w:t>
            </w:r>
            <w:r>
              <w:rPr>
                <w:sz w:val="24"/>
              </w:rPr>
              <w:t>understanding</w:t>
            </w:r>
            <w:r>
              <w:rPr>
                <w:spacing w:val="3"/>
                <w:sz w:val="24"/>
              </w:rPr>
              <w:t xml:space="preserve"> </w:t>
            </w:r>
            <w:r>
              <w:rPr>
                <w:sz w:val="24"/>
              </w:rPr>
              <w:t>and</w:t>
            </w:r>
            <w:r>
              <w:rPr>
                <w:spacing w:val="-9"/>
                <w:sz w:val="24"/>
              </w:rPr>
              <w:t xml:space="preserve"> </w:t>
            </w:r>
            <w:r>
              <w:rPr>
                <w:sz w:val="24"/>
              </w:rPr>
              <w:t>garnering</w:t>
            </w:r>
            <w:r>
              <w:rPr>
                <w:spacing w:val="4"/>
                <w:sz w:val="24"/>
              </w:rPr>
              <w:t xml:space="preserve"> </w:t>
            </w:r>
            <w:r>
              <w:rPr>
                <w:spacing w:val="-2"/>
                <w:sz w:val="24"/>
              </w:rPr>
              <w:t>goodwill</w:t>
            </w:r>
          </w:p>
        </w:tc>
        <w:tc>
          <w:tcPr>
            <w:tcW w:w="1613" w:type="dxa"/>
          </w:tcPr>
          <w:p w:rsidR="005E6574" w:rsidRDefault="003E7940" w:rsidP="00412455">
            <w:pPr>
              <w:pStyle w:val="TableParagraph"/>
              <w:spacing w:after="240" w:line="360" w:lineRule="auto"/>
              <w:ind w:right="90"/>
              <w:rPr>
                <w:sz w:val="24"/>
              </w:rPr>
            </w:pPr>
            <w:r>
              <w:rPr>
                <w:spacing w:val="-5"/>
                <w:sz w:val="24"/>
              </w:rPr>
              <w:t>27</w:t>
            </w:r>
          </w:p>
        </w:tc>
        <w:tc>
          <w:tcPr>
            <w:tcW w:w="2053" w:type="dxa"/>
          </w:tcPr>
          <w:p w:rsidR="005E6574" w:rsidRDefault="003E7940" w:rsidP="00412455">
            <w:pPr>
              <w:pStyle w:val="TableParagraph"/>
              <w:spacing w:after="240" w:line="360" w:lineRule="auto"/>
              <w:ind w:left="10" w:right="90"/>
              <w:rPr>
                <w:sz w:val="24"/>
              </w:rPr>
            </w:pPr>
            <w:r>
              <w:rPr>
                <w:spacing w:val="-5"/>
                <w:sz w:val="24"/>
              </w:rPr>
              <w:t>30%</w:t>
            </w:r>
          </w:p>
        </w:tc>
      </w:tr>
      <w:tr w:rsidR="005E6574" w:rsidTr="00412455">
        <w:trPr>
          <w:trHeight w:val="270"/>
        </w:trPr>
        <w:tc>
          <w:tcPr>
            <w:tcW w:w="5600" w:type="dxa"/>
          </w:tcPr>
          <w:p w:rsidR="005E6574" w:rsidRDefault="003E7940" w:rsidP="00412455">
            <w:pPr>
              <w:pStyle w:val="TableParagraph"/>
              <w:spacing w:after="240" w:line="360" w:lineRule="auto"/>
              <w:ind w:left="106" w:right="90"/>
              <w:jc w:val="left"/>
              <w:rPr>
                <w:sz w:val="24"/>
              </w:rPr>
            </w:pPr>
            <w:r>
              <w:rPr>
                <w:sz w:val="24"/>
              </w:rPr>
              <w:t>Projecting</w:t>
            </w:r>
            <w:r>
              <w:rPr>
                <w:spacing w:val="5"/>
                <w:sz w:val="24"/>
              </w:rPr>
              <w:t xml:space="preserve"> </w:t>
            </w:r>
            <w:r>
              <w:rPr>
                <w:sz w:val="24"/>
              </w:rPr>
              <w:t>the</w:t>
            </w:r>
            <w:r>
              <w:rPr>
                <w:spacing w:val="-8"/>
                <w:sz w:val="24"/>
              </w:rPr>
              <w:t xml:space="preserve"> </w:t>
            </w:r>
            <w:r>
              <w:rPr>
                <w:sz w:val="24"/>
              </w:rPr>
              <w:t>good</w:t>
            </w:r>
            <w:r>
              <w:rPr>
                <w:spacing w:val="5"/>
                <w:sz w:val="24"/>
              </w:rPr>
              <w:t xml:space="preserve"> </w:t>
            </w:r>
            <w:r>
              <w:rPr>
                <w:sz w:val="24"/>
              </w:rPr>
              <w:t>image</w:t>
            </w:r>
            <w:r>
              <w:rPr>
                <w:spacing w:val="-8"/>
                <w:sz w:val="24"/>
              </w:rPr>
              <w:t xml:space="preserve"> </w:t>
            </w:r>
            <w:r>
              <w:rPr>
                <w:sz w:val="24"/>
              </w:rPr>
              <w:t>of</w:t>
            </w:r>
            <w:r>
              <w:rPr>
                <w:spacing w:val="5"/>
                <w:sz w:val="24"/>
              </w:rPr>
              <w:t xml:space="preserve"> </w:t>
            </w:r>
            <w:r>
              <w:rPr>
                <w:sz w:val="24"/>
              </w:rPr>
              <w:t>the</w:t>
            </w:r>
            <w:r>
              <w:rPr>
                <w:spacing w:val="-7"/>
                <w:sz w:val="24"/>
              </w:rPr>
              <w:t xml:space="preserve"> </w:t>
            </w:r>
            <w:proofErr w:type="spellStart"/>
            <w:r>
              <w:rPr>
                <w:spacing w:val="-2"/>
                <w:sz w:val="24"/>
              </w:rPr>
              <w:t>organisation</w:t>
            </w:r>
            <w:proofErr w:type="spellEnd"/>
          </w:p>
        </w:tc>
        <w:tc>
          <w:tcPr>
            <w:tcW w:w="1613" w:type="dxa"/>
          </w:tcPr>
          <w:p w:rsidR="005E6574" w:rsidRDefault="003E7940" w:rsidP="00412455">
            <w:pPr>
              <w:pStyle w:val="TableParagraph"/>
              <w:spacing w:after="240" w:line="360" w:lineRule="auto"/>
              <w:ind w:right="90"/>
              <w:rPr>
                <w:sz w:val="24"/>
              </w:rPr>
            </w:pPr>
            <w:r>
              <w:rPr>
                <w:spacing w:val="-5"/>
                <w:sz w:val="24"/>
              </w:rPr>
              <w:t>30</w:t>
            </w:r>
          </w:p>
        </w:tc>
        <w:tc>
          <w:tcPr>
            <w:tcW w:w="2053" w:type="dxa"/>
          </w:tcPr>
          <w:p w:rsidR="005E6574" w:rsidRDefault="003E7940" w:rsidP="00412455">
            <w:pPr>
              <w:pStyle w:val="TableParagraph"/>
              <w:spacing w:after="240" w:line="360" w:lineRule="auto"/>
              <w:ind w:left="10" w:right="90"/>
              <w:rPr>
                <w:sz w:val="24"/>
              </w:rPr>
            </w:pPr>
            <w:r>
              <w:rPr>
                <w:spacing w:val="-2"/>
                <w:sz w:val="24"/>
              </w:rPr>
              <w:t>33.3%</w:t>
            </w:r>
          </w:p>
        </w:tc>
      </w:tr>
      <w:tr w:rsidR="005E6574" w:rsidTr="00412455">
        <w:trPr>
          <w:trHeight w:val="283"/>
        </w:trPr>
        <w:tc>
          <w:tcPr>
            <w:tcW w:w="5600" w:type="dxa"/>
          </w:tcPr>
          <w:p w:rsidR="005E6574" w:rsidRDefault="003E7940" w:rsidP="00412455">
            <w:pPr>
              <w:pStyle w:val="TableParagraph"/>
              <w:spacing w:after="240" w:line="360" w:lineRule="auto"/>
              <w:ind w:left="106" w:right="90"/>
              <w:jc w:val="left"/>
              <w:rPr>
                <w:sz w:val="24"/>
              </w:rPr>
            </w:pPr>
            <w:r>
              <w:rPr>
                <w:sz w:val="24"/>
              </w:rPr>
              <w:t>Periodic</w:t>
            </w:r>
            <w:r>
              <w:rPr>
                <w:spacing w:val="4"/>
                <w:sz w:val="24"/>
              </w:rPr>
              <w:t xml:space="preserve"> </w:t>
            </w:r>
            <w:r>
              <w:rPr>
                <w:sz w:val="24"/>
              </w:rPr>
              <w:t>sanitation</w:t>
            </w:r>
            <w:r>
              <w:rPr>
                <w:spacing w:val="-9"/>
                <w:sz w:val="24"/>
              </w:rPr>
              <w:t xml:space="preserve"> </w:t>
            </w:r>
            <w:r>
              <w:rPr>
                <w:sz w:val="24"/>
              </w:rPr>
              <w:t>of</w:t>
            </w:r>
            <w:r>
              <w:rPr>
                <w:spacing w:val="5"/>
                <w:sz w:val="24"/>
              </w:rPr>
              <w:t xml:space="preserve"> </w:t>
            </w:r>
            <w:r>
              <w:rPr>
                <w:sz w:val="24"/>
              </w:rPr>
              <w:t>the</w:t>
            </w:r>
            <w:r>
              <w:rPr>
                <w:spacing w:val="-9"/>
                <w:sz w:val="24"/>
              </w:rPr>
              <w:t xml:space="preserve"> </w:t>
            </w:r>
            <w:r>
              <w:rPr>
                <w:sz w:val="24"/>
              </w:rPr>
              <w:t>patient</w:t>
            </w:r>
            <w:r>
              <w:rPr>
                <w:spacing w:val="5"/>
                <w:sz w:val="24"/>
              </w:rPr>
              <w:t xml:space="preserve"> </w:t>
            </w:r>
            <w:r>
              <w:rPr>
                <w:spacing w:val="-4"/>
                <w:sz w:val="24"/>
              </w:rPr>
              <w:t>ward</w:t>
            </w:r>
          </w:p>
        </w:tc>
        <w:tc>
          <w:tcPr>
            <w:tcW w:w="1613" w:type="dxa"/>
          </w:tcPr>
          <w:p w:rsidR="005E6574" w:rsidRDefault="003E7940" w:rsidP="00412455">
            <w:pPr>
              <w:pStyle w:val="TableParagraph"/>
              <w:spacing w:after="240" w:line="360" w:lineRule="auto"/>
              <w:ind w:right="90"/>
              <w:rPr>
                <w:sz w:val="24"/>
              </w:rPr>
            </w:pPr>
            <w:r>
              <w:rPr>
                <w:spacing w:val="-5"/>
                <w:sz w:val="24"/>
              </w:rPr>
              <w:t>18</w:t>
            </w:r>
          </w:p>
        </w:tc>
        <w:tc>
          <w:tcPr>
            <w:tcW w:w="2053" w:type="dxa"/>
          </w:tcPr>
          <w:p w:rsidR="005E6574" w:rsidRDefault="003E7940" w:rsidP="00412455">
            <w:pPr>
              <w:pStyle w:val="TableParagraph"/>
              <w:spacing w:after="240" w:line="360" w:lineRule="auto"/>
              <w:ind w:left="10" w:right="90"/>
              <w:rPr>
                <w:sz w:val="24"/>
              </w:rPr>
            </w:pPr>
            <w:r>
              <w:rPr>
                <w:spacing w:val="-5"/>
                <w:sz w:val="24"/>
              </w:rPr>
              <w:t>20%</w:t>
            </w:r>
          </w:p>
        </w:tc>
      </w:tr>
      <w:tr w:rsidR="005E6574" w:rsidTr="00412455">
        <w:trPr>
          <w:trHeight w:val="310"/>
        </w:trPr>
        <w:tc>
          <w:tcPr>
            <w:tcW w:w="5600" w:type="dxa"/>
          </w:tcPr>
          <w:p w:rsidR="005E6574" w:rsidRDefault="003E7940" w:rsidP="00412455">
            <w:pPr>
              <w:pStyle w:val="TableParagraph"/>
              <w:spacing w:after="240" w:line="360" w:lineRule="auto"/>
              <w:ind w:left="106" w:right="90"/>
              <w:jc w:val="left"/>
              <w:rPr>
                <w:b/>
                <w:sz w:val="24"/>
              </w:rPr>
            </w:pPr>
            <w:r>
              <w:rPr>
                <w:b/>
                <w:spacing w:val="-2"/>
                <w:sz w:val="24"/>
              </w:rPr>
              <w:lastRenderedPageBreak/>
              <w:t>TOTAL</w:t>
            </w:r>
          </w:p>
        </w:tc>
        <w:tc>
          <w:tcPr>
            <w:tcW w:w="1613" w:type="dxa"/>
          </w:tcPr>
          <w:p w:rsidR="005E6574" w:rsidRDefault="003E7940" w:rsidP="00412455">
            <w:pPr>
              <w:pStyle w:val="TableParagraph"/>
              <w:spacing w:after="240" w:line="360" w:lineRule="auto"/>
              <w:ind w:right="90"/>
              <w:rPr>
                <w:b/>
                <w:sz w:val="24"/>
              </w:rPr>
            </w:pPr>
            <w:r>
              <w:rPr>
                <w:b/>
                <w:spacing w:val="-5"/>
                <w:sz w:val="24"/>
              </w:rPr>
              <w:t>90</w:t>
            </w:r>
          </w:p>
        </w:tc>
        <w:tc>
          <w:tcPr>
            <w:tcW w:w="2053" w:type="dxa"/>
          </w:tcPr>
          <w:p w:rsidR="005E6574" w:rsidRDefault="003E7940" w:rsidP="00412455">
            <w:pPr>
              <w:pStyle w:val="TableParagraph"/>
              <w:spacing w:after="240" w:line="360" w:lineRule="auto"/>
              <w:ind w:left="17" w:right="90"/>
              <w:rPr>
                <w:b/>
                <w:sz w:val="24"/>
              </w:rPr>
            </w:pPr>
            <w:r>
              <w:rPr>
                <w:b/>
                <w:spacing w:val="-4"/>
                <w:sz w:val="24"/>
              </w:rPr>
              <w:t>100%</w:t>
            </w:r>
          </w:p>
        </w:tc>
      </w:tr>
    </w:tbl>
    <w:p w:rsidR="005E6574" w:rsidRPr="00412455" w:rsidRDefault="003E7940" w:rsidP="00412455">
      <w:pPr>
        <w:pStyle w:val="Heading1"/>
        <w:spacing w:before="0" w:after="240" w:line="360" w:lineRule="auto"/>
        <w:ind w:left="0" w:right="90"/>
        <w:jc w:val="both"/>
      </w:pPr>
      <w:r>
        <w:rPr>
          <w:w w:val="90"/>
        </w:rPr>
        <w:t>Source:</w:t>
      </w:r>
      <w:r>
        <w:rPr>
          <w:spacing w:val="15"/>
        </w:rPr>
        <w:t xml:space="preserve"> </w:t>
      </w:r>
      <w:r>
        <w:rPr>
          <w:w w:val="90"/>
        </w:rPr>
        <w:t>Field</w:t>
      </w:r>
      <w:r>
        <w:rPr>
          <w:spacing w:val="1"/>
        </w:rPr>
        <w:t xml:space="preserve"> </w:t>
      </w:r>
      <w:r>
        <w:rPr>
          <w:w w:val="90"/>
        </w:rPr>
        <w:t>Survey,</w:t>
      </w:r>
      <w:r>
        <w:rPr>
          <w:spacing w:val="12"/>
        </w:rPr>
        <w:t xml:space="preserve"> </w:t>
      </w:r>
      <w:r>
        <w:rPr>
          <w:spacing w:val="-4"/>
          <w:w w:val="90"/>
        </w:rPr>
        <w:t>2025</w:t>
      </w:r>
    </w:p>
    <w:p w:rsidR="005E6574" w:rsidRDefault="003E7940" w:rsidP="00412455">
      <w:pPr>
        <w:pStyle w:val="Heading3"/>
        <w:numPr>
          <w:ilvl w:val="3"/>
          <w:numId w:val="6"/>
        </w:numPr>
        <w:spacing w:after="240" w:line="360" w:lineRule="auto"/>
        <w:ind w:left="720" w:right="90"/>
      </w:pPr>
      <w:r>
        <w:rPr>
          <w:w w:val="90"/>
        </w:rPr>
        <w:t>PR</w:t>
      </w:r>
      <w:r>
        <w:rPr>
          <w:spacing w:val="13"/>
        </w:rPr>
        <w:t xml:space="preserve"> </w:t>
      </w:r>
      <w:r>
        <w:rPr>
          <w:w w:val="90"/>
        </w:rPr>
        <w:t>practices</w:t>
      </w:r>
      <w:r>
        <w:rPr>
          <w:spacing w:val="-1"/>
        </w:rPr>
        <w:t xml:space="preserve"> </w:t>
      </w:r>
      <w:r>
        <w:rPr>
          <w:w w:val="90"/>
        </w:rPr>
        <w:t>that</w:t>
      </w:r>
      <w:r>
        <w:rPr>
          <w:spacing w:val="13"/>
        </w:rPr>
        <w:t xml:space="preserve"> </w:t>
      </w:r>
      <w:r>
        <w:rPr>
          <w:w w:val="90"/>
        </w:rPr>
        <w:t>address</w:t>
      </w:r>
      <w:r>
        <w:t xml:space="preserve"> </w:t>
      </w:r>
      <w:r>
        <w:rPr>
          <w:w w:val="90"/>
        </w:rPr>
        <w:t>public</w:t>
      </w:r>
      <w:r>
        <w:rPr>
          <w:spacing w:val="15"/>
        </w:rPr>
        <w:t xml:space="preserve"> </w:t>
      </w:r>
      <w:r>
        <w:rPr>
          <w:spacing w:val="-4"/>
          <w:w w:val="90"/>
        </w:rPr>
        <w:t>needs</w:t>
      </w:r>
    </w:p>
    <w:p w:rsidR="005E6574" w:rsidRDefault="003E7940" w:rsidP="00412455">
      <w:pPr>
        <w:pStyle w:val="BodyText"/>
        <w:spacing w:after="240" w:line="360" w:lineRule="auto"/>
        <w:ind w:right="90" w:firstLine="720"/>
        <w:jc w:val="both"/>
      </w:pPr>
      <w:r>
        <w:t>The findings from the questionnaire shows that 39(43.3%) of the respondents strongly agreed</w:t>
      </w:r>
      <w:r>
        <w:rPr>
          <w:spacing w:val="40"/>
        </w:rPr>
        <w:t xml:space="preserve"> </w:t>
      </w:r>
      <w:r>
        <w:t>that the PR practices embarked by the UITH is good, 41(45.6%) agreed, 3(3.3%) disagreed, while 7(7.8%)</w:t>
      </w:r>
      <w:r>
        <w:rPr>
          <w:spacing w:val="-3"/>
        </w:rPr>
        <w:t xml:space="preserve"> </w:t>
      </w:r>
      <w:r>
        <w:t>strongly</w:t>
      </w:r>
      <w:r>
        <w:rPr>
          <w:spacing w:val="-9"/>
        </w:rPr>
        <w:t xml:space="preserve"> </w:t>
      </w:r>
      <w:r>
        <w:t>disagreed.</w:t>
      </w:r>
      <w:r>
        <w:rPr>
          <w:spacing w:val="-3"/>
        </w:rPr>
        <w:t xml:space="preserve"> </w:t>
      </w:r>
      <w:r>
        <w:t>This shows</w:t>
      </w:r>
      <w:r>
        <w:rPr>
          <w:spacing w:val="-9"/>
        </w:rPr>
        <w:t xml:space="preserve"> </w:t>
      </w:r>
      <w:r>
        <w:t>that majority of</w:t>
      </w:r>
      <w:r>
        <w:rPr>
          <w:spacing w:val="-10"/>
        </w:rPr>
        <w:t xml:space="preserve"> </w:t>
      </w:r>
      <w:r>
        <w:t>the respondents</w:t>
      </w:r>
      <w:r>
        <w:rPr>
          <w:spacing w:val="-9"/>
        </w:rPr>
        <w:t xml:space="preserve"> </w:t>
      </w:r>
      <w:r>
        <w:t>agreed that</w:t>
      </w:r>
      <w:r>
        <w:rPr>
          <w:spacing w:val="-10"/>
        </w:rPr>
        <w:t xml:space="preserve"> </w:t>
      </w:r>
      <w:r>
        <w:t>the PR practices embarked by the UMTH is good as shown in Table 4.4 below.</w:t>
      </w:r>
    </w:p>
    <w:p w:rsidR="005E6574" w:rsidRDefault="003E7940" w:rsidP="00412455">
      <w:pPr>
        <w:spacing w:after="240" w:line="360" w:lineRule="auto"/>
        <w:ind w:left="360" w:right="90"/>
        <w:jc w:val="both"/>
        <w:rPr>
          <w:b/>
          <w:sz w:val="24"/>
        </w:rPr>
      </w:pPr>
      <w:r>
        <w:rPr>
          <w:b/>
          <w:w w:val="90"/>
          <w:sz w:val="24"/>
        </w:rPr>
        <w:t>Table</w:t>
      </w:r>
      <w:r>
        <w:rPr>
          <w:b/>
          <w:spacing w:val="-1"/>
          <w:w w:val="90"/>
          <w:sz w:val="24"/>
        </w:rPr>
        <w:t xml:space="preserve"> </w:t>
      </w:r>
      <w:r>
        <w:rPr>
          <w:b/>
          <w:spacing w:val="-5"/>
          <w:sz w:val="24"/>
        </w:rPr>
        <w:t>4.4</w:t>
      </w:r>
    </w:p>
    <w:tbl>
      <w:tblPr>
        <w:tblW w:w="9266" w:type="dxa"/>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00"/>
        <w:gridCol w:w="1613"/>
        <w:gridCol w:w="2053"/>
      </w:tblGrid>
      <w:tr w:rsidR="005E6574" w:rsidTr="00412455">
        <w:trPr>
          <w:trHeight w:val="310"/>
        </w:trPr>
        <w:tc>
          <w:tcPr>
            <w:tcW w:w="5600" w:type="dxa"/>
          </w:tcPr>
          <w:p w:rsidR="005E6574" w:rsidRDefault="003E7940" w:rsidP="00412455">
            <w:pPr>
              <w:pStyle w:val="TableParagraph"/>
              <w:spacing w:after="240" w:line="240" w:lineRule="auto"/>
              <w:ind w:left="9" w:right="90"/>
              <w:rPr>
                <w:b/>
                <w:sz w:val="24"/>
              </w:rPr>
            </w:pPr>
            <w:r>
              <w:rPr>
                <w:b/>
                <w:spacing w:val="-2"/>
                <w:sz w:val="24"/>
              </w:rPr>
              <w:t>Variable</w:t>
            </w:r>
          </w:p>
        </w:tc>
        <w:tc>
          <w:tcPr>
            <w:tcW w:w="1613" w:type="dxa"/>
          </w:tcPr>
          <w:p w:rsidR="005E6574" w:rsidRDefault="003E7940" w:rsidP="00412455">
            <w:pPr>
              <w:pStyle w:val="TableParagraph"/>
              <w:spacing w:after="240" w:line="240" w:lineRule="auto"/>
              <w:ind w:right="90"/>
              <w:rPr>
                <w:b/>
                <w:sz w:val="24"/>
              </w:rPr>
            </w:pPr>
            <w:r>
              <w:rPr>
                <w:b/>
                <w:spacing w:val="-2"/>
                <w:sz w:val="24"/>
              </w:rPr>
              <w:t>Frequency</w:t>
            </w:r>
          </w:p>
        </w:tc>
        <w:tc>
          <w:tcPr>
            <w:tcW w:w="2053" w:type="dxa"/>
          </w:tcPr>
          <w:p w:rsidR="005E6574" w:rsidRDefault="003E7940" w:rsidP="00412455">
            <w:pPr>
              <w:pStyle w:val="TableParagraph"/>
              <w:spacing w:after="240" w:line="240" w:lineRule="auto"/>
              <w:ind w:left="10" w:right="90"/>
              <w:rPr>
                <w:b/>
                <w:sz w:val="24"/>
              </w:rPr>
            </w:pPr>
            <w:r>
              <w:rPr>
                <w:b/>
                <w:w w:val="90"/>
                <w:sz w:val="24"/>
              </w:rPr>
              <w:t>Percentage</w:t>
            </w:r>
            <w:r>
              <w:rPr>
                <w:b/>
                <w:spacing w:val="33"/>
                <w:sz w:val="24"/>
              </w:rPr>
              <w:t xml:space="preserve"> </w:t>
            </w:r>
            <w:r>
              <w:rPr>
                <w:b/>
                <w:spacing w:val="-5"/>
                <w:w w:val="95"/>
                <w:sz w:val="24"/>
              </w:rPr>
              <w:t>(%)</w:t>
            </w:r>
          </w:p>
        </w:tc>
      </w:tr>
      <w:tr w:rsidR="005E6574" w:rsidTr="00412455">
        <w:trPr>
          <w:trHeight w:val="269"/>
        </w:trPr>
        <w:tc>
          <w:tcPr>
            <w:tcW w:w="5600" w:type="dxa"/>
          </w:tcPr>
          <w:p w:rsidR="005E6574" w:rsidRDefault="003E7940" w:rsidP="00412455">
            <w:pPr>
              <w:pStyle w:val="TableParagraph"/>
              <w:spacing w:after="240" w:line="240" w:lineRule="auto"/>
              <w:ind w:left="106" w:right="90"/>
              <w:jc w:val="left"/>
              <w:rPr>
                <w:sz w:val="24"/>
              </w:rPr>
            </w:pPr>
            <w:r>
              <w:rPr>
                <w:sz w:val="24"/>
              </w:rPr>
              <w:t>Strongly</w:t>
            </w:r>
            <w:r>
              <w:rPr>
                <w:spacing w:val="2"/>
                <w:sz w:val="24"/>
              </w:rPr>
              <w:t xml:space="preserve"> </w:t>
            </w:r>
            <w:r>
              <w:rPr>
                <w:spacing w:val="-2"/>
                <w:sz w:val="24"/>
              </w:rPr>
              <w:t>agreed</w:t>
            </w:r>
          </w:p>
        </w:tc>
        <w:tc>
          <w:tcPr>
            <w:tcW w:w="1613" w:type="dxa"/>
          </w:tcPr>
          <w:p w:rsidR="005E6574" w:rsidRDefault="003E7940" w:rsidP="00412455">
            <w:pPr>
              <w:pStyle w:val="TableParagraph"/>
              <w:spacing w:after="240" w:line="240" w:lineRule="auto"/>
              <w:ind w:right="90"/>
              <w:rPr>
                <w:sz w:val="24"/>
              </w:rPr>
            </w:pPr>
            <w:r>
              <w:rPr>
                <w:spacing w:val="-5"/>
                <w:sz w:val="24"/>
              </w:rPr>
              <w:t>39</w:t>
            </w:r>
          </w:p>
        </w:tc>
        <w:tc>
          <w:tcPr>
            <w:tcW w:w="2053" w:type="dxa"/>
          </w:tcPr>
          <w:p w:rsidR="005E6574" w:rsidRDefault="003E7940" w:rsidP="00412455">
            <w:pPr>
              <w:pStyle w:val="TableParagraph"/>
              <w:spacing w:after="240" w:line="240" w:lineRule="auto"/>
              <w:ind w:left="10" w:right="90"/>
              <w:rPr>
                <w:sz w:val="24"/>
              </w:rPr>
            </w:pPr>
            <w:r>
              <w:rPr>
                <w:spacing w:val="-2"/>
                <w:sz w:val="24"/>
              </w:rPr>
              <w:t>43.3%</w:t>
            </w:r>
          </w:p>
        </w:tc>
      </w:tr>
      <w:tr w:rsidR="005E6574" w:rsidTr="00412455">
        <w:trPr>
          <w:trHeight w:val="283"/>
        </w:trPr>
        <w:tc>
          <w:tcPr>
            <w:tcW w:w="5600" w:type="dxa"/>
          </w:tcPr>
          <w:p w:rsidR="005E6574" w:rsidRDefault="003E7940" w:rsidP="00412455">
            <w:pPr>
              <w:pStyle w:val="TableParagraph"/>
              <w:spacing w:after="240" w:line="240" w:lineRule="auto"/>
              <w:ind w:left="106" w:right="90"/>
              <w:jc w:val="left"/>
              <w:rPr>
                <w:sz w:val="24"/>
              </w:rPr>
            </w:pPr>
            <w:r>
              <w:rPr>
                <w:spacing w:val="-2"/>
                <w:sz w:val="24"/>
              </w:rPr>
              <w:t>Agreed</w:t>
            </w:r>
          </w:p>
        </w:tc>
        <w:tc>
          <w:tcPr>
            <w:tcW w:w="1613" w:type="dxa"/>
          </w:tcPr>
          <w:p w:rsidR="005E6574" w:rsidRDefault="003E7940" w:rsidP="00412455">
            <w:pPr>
              <w:pStyle w:val="TableParagraph"/>
              <w:spacing w:after="240" w:line="240" w:lineRule="auto"/>
              <w:ind w:right="90"/>
              <w:rPr>
                <w:sz w:val="24"/>
              </w:rPr>
            </w:pPr>
            <w:r>
              <w:rPr>
                <w:spacing w:val="-5"/>
                <w:sz w:val="24"/>
              </w:rPr>
              <w:t>41</w:t>
            </w:r>
          </w:p>
        </w:tc>
        <w:tc>
          <w:tcPr>
            <w:tcW w:w="2053" w:type="dxa"/>
          </w:tcPr>
          <w:p w:rsidR="005E6574" w:rsidRDefault="003E7940" w:rsidP="00412455">
            <w:pPr>
              <w:pStyle w:val="TableParagraph"/>
              <w:spacing w:after="240" w:line="240" w:lineRule="auto"/>
              <w:ind w:left="10" w:right="90"/>
              <w:rPr>
                <w:sz w:val="24"/>
              </w:rPr>
            </w:pPr>
            <w:r>
              <w:rPr>
                <w:spacing w:val="-2"/>
                <w:sz w:val="24"/>
              </w:rPr>
              <w:t>45.6%</w:t>
            </w:r>
          </w:p>
        </w:tc>
      </w:tr>
      <w:tr w:rsidR="005E6574" w:rsidTr="00412455">
        <w:trPr>
          <w:trHeight w:val="270"/>
        </w:trPr>
        <w:tc>
          <w:tcPr>
            <w:tcW w:w="5600" w:type="dxa"/>
          </w:tcPr>
          <w:p w:rsidR="005E6574" w:rsidRDefault="003E7940" w:rsidP="00412455">
            <w:pPr>
              <w:pStyle w:val="TableParagraph"/>
              <w:spacing w:after="240" w:line="240" w:lineRule="auto"/>
              <w:ind w:left="106" w:right="90"/>
              <w:jc w:val="left"/>
              <w:rPr>
                <w:sz w:val="24"/>
              </w:rPr>
            </w:pPr>
            <w:r>
              <w:rPr>
                <w:spacing w:val="-2"/>
                <w:sz w:val="24"/>
              </w:rPr>
              <w:t>Disagreed</w:t>
            </w:r>
          </w:p>
        </w:tc>
        <w:tc>
          <w:tcPr>
            <w:tcW w:w="1613" w:type="dxa"/>
          </w:tcPr>
          <w:p w:rsidR="005E6574" w:rsidRDefault="003E7940" w:rsidP="00412455">
            <w:pPr>
              <w:pStyle w:val="TableParagraph"/>
              <w:spacing w:after="240" w:line="240" w:lineRule="auto"/>
              <w:ind w:right="90"/>
              <w:rPr>
                <w:sz w:val="24"/>
              </w:rPr>
            </w:pPr>
            <w:r>
              <w:rPr>
                <w:spacing w:val="-10"/>
                <w:sz w:val="24"/>
              </w:rPr>
              <w:t>3</w:t>
            </w:r>
          </w:p>
        </w:tc>
        <w:tc>
          <w:tcPr>
            <w:tcW w:w="2053" w:type="dxa"/>
          </w:tcPr>
          <w:p w:rsidR="005E6574" w:rsidRDefault="003E7940" w:rsidP="00412455">
            <w:pPr>
              <w:pStyle w:val="TableParagraph"/>
              <w:spacing w:after="240" w:line="240" w:lineRule="auto"/>
              <w:ind w:left="11" w:right="90"/>
              <w:rPr>
                <w:sz w:val="24"/>
              </w:rPr>
            </w:pPr>
            <w:r>
              <w:rPr>
                <w:spacing w:val="-4"/>
                <w:sz w:val="24"/>
              </w:rPr>
              <w:t>3.3%</w:t>
            </w:r>
          </w:p>
        </w:tc>
      </w:tr>
      <w:tr w:rsidR="005E6574" w:rsidTr="00412455">
        <w:trPr>
          <w:trHeight w:val="283"/>
        </w:trPr>
        <w:tc>
          <w:tcPr>
            <w:tcW w:w="5600" w:type="dxa"/>
          </w:tcPr>
          <w:p w:rsidR="005E6574" w:rsidRDefault="003E7940" w:rsidP="00412455">
            <w:pPr>
              <w:pStyle w:val="TableParagraph"/>
              <w:spacing w:after="240" w:line="240" w:lineRule="auto"/>
              <w:ind w:left="106" w:right="90"/>
              <w:jc w:val="left"/>
              <w:rPr>
                <w:sz w:val="24"/>
              </w:rPr>
            </w:pPr>
            <w:r>
              <w:rPr>
                <w:sz w:val="24"/>
              </w:rPr>
              <w:t xml:space="preserve">Strongly </w:t>
            </w:r>
            <w:r>
              <w:rPr>
                <w:spacing w:val="-2"/>
                <w:sz w:val="24"/>
              </w:rPr>
              <w:t>disagreed</w:t>
            </w:r>
          </w:p>
        </w:tc>
        <w:tc>
          <w:tcPr>
            <w:tcW w:w="1613" w:type="dxa"/>
          </w:tcPr>
          <w:p w:rsidR="005E6574" w:rsidRDefault="003E7940" w:rsidP="00412455">
            <w:pPr>
              <w:pStyle w:val="TableParagraph"/>
              <w:spacing w:after="240" w:line="240" w:lineRule="auto"/>
              <w:ind w:right="90"/>
              <w:rPr>
                <w:sz w:val="24"/>
              </w:rPr>
            </w:pPr>
            <w:r>
              <w:rPr>
                <w:spacing w:val="-10"/>
                <w:sz w:val="24"/>
              </w:rPr>
              <w:t>7</w:t>
            </w:r>
          </w:p>
        </w:tc>
        <w:tc>
          <w:tcPr>
            <w:tcW w:w="2053" w:type="dxa"/>
          </w:tcPr>
          <w:p w:rsidR="005E6574" w:rsidRDefault="003E7940" w:rsidP="00412455">
            <w:pPr>
              <w:pStyle w:val="TableParagraph"/>
              <w:spacing w:after="240" w:line="240" w:lineRule="auto"/>
              <w:ind w:left="11" w:right="90"/>
              <w:rPr>
                <w:sz w:val="24"/>
              </w:rPr>
            </w:pPr>
            <w:r>
              <w:rPr>
                <w:spacing w:val="-4"/>
                <w:sz w:val="24"/>
              </w:rPr>
              <w:t>7.8%</w:t>
            </w:r>
          </w:p>
        </w:tc>
      </w:tr>
      <w:tr w:rsidR="005E6574" w:rsidTr="00412455">
        <w:trPr>
          <w:trHeight w:val="310"/>
        </w:trPr>
        <w:tc>
          <w:tcPr>
            <w:tcW w:w="5600" w:type="dxa"/>
          </w:tcPr>
          <w:p w:rsidR="005E6574" w:rsidRDefault="003E7940" w:rsidP="00412455">
            <w:pPr>
              <w:pStyle w:val="TableParagraph"/>
              <w:spacing w:after="240" w:line="240" w:lineRule="auto"/>
              <w:ind w:left="106" w:right="90"/>
              <w:jc w:val="left"/>
              <w:rPr>
                <w:b/>
                <w:sz w:val="24"/>
              </w:rPr>
            </w:pPr>
            <w:r>
              <w:rPr>
                <w:b/>
                <w:spacing w:val="-2"/>
                <w:sz w:val="24"/>
              </w:rPr>
              <w:t>TOTAL</w:t>
            </w:r>
          </w:p>
        </w:tc>
        <w:tc>
          <w:tcPr>
            <w:tcW w:w="1613" w:type="dxa"/>
          </w:tcPr>
          <w:p w:rsidR="005E6574" w:rsidRDefault="003E7940" w:rsidP="00412455">
            <w:pPr>
              <w:pStyle w:val="TableParagraph"/>
              <w:spacing w:after="240" w:line="240" w:lineRule="auto"/>
              <w:ind w:right="90"/>
              <w:rPr>
                <w:b/>
                <w:sz w:val="24"/>
              </w:rPr>
            </w:pPr>
            <w:r>
              <w:rPr>
                <w:b/>
                <w:spacing w:val="-5"/>
                <w:sz w:val="24"/>
              </w:rPr>
              <w:t>90</w:t>
            </w:r>
          </w:p>
        </w:tc>
        <w:tc>
          <w:tcPr>
            <w:tcW w:w="2053" w:type="dxa"/>
          </w:tcPr>
          <w:p w:rsidR="005E6574" w:rsidRDefault="003E7940" w:rsidP="00412455">
            <w:pPr>
              <w:pStyle w:val="TableParagraph"/>
              <w:spacing w:after="240" w:line="240" w:lineRule="auto"/>
              <w:ind w:left="17" w:right="90"/>
              <w:rPr>
                <w:b/>
                <w:sz w:val="24"/>
              </w:rPr>
            </w:pPr>
            <w:r>
              <w:rPr>
                <w:b/>
                <w:spacing w:val="-4"/>
                <w:sz w:val="24"/>
              </w:rPr>
              <w:t>100%</w:t>
            </w:r>
          </w:p>
        </w:tc>
      </w:tr>
    </w:tbl>
    <w:p w:rsidR="005E6574" w:rsidRDefault="003E7940" w:rsidP="00412455">
      <w:pPr>
        <w:pStyle w:val="Heading1"/>
        <w:spacing w:before="0" w:after="240" w:line="360" w:lineRule="auto"/>
        <w:ind w:left="0" w:right="90"/>
        <w:jc w:val="both"/>
      </w:pPr>
      <w:r>
        <w:rPr>
          <w:w w:val="90"/>
        </w:rPr>
        <w:t>Source:</w:t>
      </w:r>
      <w:r>
        <w:rPr>
          <w:spacing w:val="15"/>
        </w:rPr>
        <w:t xml:space="preserve"> </w:t>
      </w:r>
      <w:r>
        <w:rPr>
          <w:w w:val="90"/>
        </w:rPr>
        <w:t>Field</w:t>
      </w:r>
      <w:r>
        <w:rPr>
          <w:spacing w:val="1"/>
        </w:rPr>
        <w:t xml:space="preserve"> </w:t>
      </w:r>
      <w:r>
        <w:rPr>
          <w:w w:val="90"/>
        </w:rPr>
        <w:t>Survey,</w:t>
      </w:r>
      <w:r>
        <w:rPr>
          <w:spacing w:val="12"/>
        </w:rPr>
        <w:t xml:space="preserve"> </w:t>
      </w:r>
      <w:r>
        <w:rPr>
          <w:spacing w:val="-4"/>
          <w:w w:val="90"/>
        </w:rPr>
        <w:t>2025</w:t>
      </w:r>
    </w:p>
    <w:p w:rsidR="005E6574" w:rsidRDefault="003E7940" w:rsidP="00412455">
      <w:pPr>
        <w:pStyle w:val="Heading3"/>
        <w:numPr>
          <w:ilvl w:val="2"/>
          <w:numId w:val="6"/>
        </w:numPr>
        <w:tabs>
          <w:tab w:val="left" w:pos="900"/>
        </w:tabs>
        <w:spacing w:after="240" w:line="360" w:lineRule="auto"/>
        <w:ind w:left="720" w:right="90" w:hanging="719"/>
      </w:pPr>
      <w:r>
        <w:rPr>
          <w:w w:val="90"/>
        </w:rPr>
        <w:t>PR</w:t>
      </w:r>
      <w:r>
        <w:rPr>
          <w:spacing w:val="19"/>
        </w:rPr>
        <w:t xml:space="preserve"> </w:t>
      </w:r>
      <w:r>
        <w:rPr>
          <w:w w:val="90"/>
        </w:rPr>
        <w:t>practices</w:t>
      </w:r>
      <w:r>
        <w:rPr>
          <w:spacing w:val="3"/>
        </w:rPr>
        <w:t xml:space="preserve"> </w:t>
      </w:r>
      <w:r>
        <w:rPr>
          <w:w w:val="90"/>
        </w:rPr>
        <w:t>and</w:t>
      </w:r>
      <w:r>
        <w:rPr>
          <w:spacing w:val="19"/>
        </w:rPr>
        <w:t xml:space="preserve"> </w:t>
      </w:r>
      <w:r>
        <w:rPr>
          <w:w w:val="90"/>
        </w:rPr>
        <w:t>reputation</w:t>
      </w:r>
      <w:r>
        <w:rPr>
          <w:spacing w:val="4"/>
        </w:rPr>
        <w:t xml:space="preserve"> </w:t>
      </w:r>
      <w:r>
        <w:rPr>
          <w:w w:val="90"/>
        </w:rPr>
        <w:t>management</w:t>
      </w:r>
      <w:r>
        <w:rPr>
          <w:spacing w:val="19"/>
        </w:rPr>
        <w:t xml:space="preserve"> </w:t>
      </w:r>
      <w:r>
        <w:rPr>
          <w:w w:val="90"/>
        </w:rPr>
        <w:t>observed</w:t>
      </w:r>
      <w:r>
        <w:rPr>
          <w:spacing w:val="20"/>
        </w:rPr>
        <w:t xml:space="preserve"> </w:t>
      </w:r>
      <w:r>
        <w:rPr>
          <w:w w:val="90"/>
        </w:rPr>
        <w:t>from</w:t>
      </w:r>
      <w:r>
        <w:rPr>
          <w:spacing w:val="5"/>
        </w:rPr>
        <w:t xml:space="preserve"> </w:t>
      </w:r>
      <w:r>
        <w:rPr>
          <w:spacing w:val="-4"/>
          <w:w w:val="90"/>
        </w:rPr>
        <w:t>UITH</w:t>
      </w:r>
    </w:p>
    <w:p w:rsidR="005E6574" w:rsidRDefault="003E7940" w:rsidP="00412455">
      <w:pPr>
        <w:pStyle w:val="ListParagraph"/>
        <w:numPr>
          <w:ilvl w:val="3"/>
          <w:numId w:val="6"/>
        </w:numPr>
        <w:tabs>
          <w:tab w:val="left" w:pos="900"/>
        </w:tabs>
        <w:spacing w:after="240" w:line="360" w:lineRule="auto"/>
        <w:ind w:left="720" w:right="90"/>
        <w:rPr>
          <w:b/>
          <w:sz w:val="24"/>
        </w:rPr>
      </w:pPr>
      <w:r>
        <w:rPr>
          <w:b/>
          <w:w w:val="90"/>
          <w:sz w:val="24"/>
        </w:rPr>
        <w:t>PR</w:t>
      </w:r>
      <w:r>
        <w:rPr>
          <w:b/>
          <w:spacing w:val="15"/>
          <w:sz w:val="24"/>
        </w:rPr>
        <w:t xml:space="preserve"> </w:t>
      </w:r>
      <w:r>
        <w:rPr>
          <w:b/>
          <w:w w:val="90"/>
          <w:sz w:val="24"/>
        </w:rPr>
        <w:t>practices</w:t>
      </w:r>
      <w:r>
        <w:rPr>
          <w:b/>
          <w:sz w:val="24"/>
        </w:rPr>
        <w:t xml:space="preserve"> </w:t>
      </w:r>
      <w:r>
        <w:rPr>
          <w:b/>
          <w:w w:val="90"/>
          <w:sz w:val="24"/>
        </w:rPr>
        <w:t>of</w:t>
      </w:r>
      <w:r>
        <w:rPr>
          <w:b/>
          <w:spacing w:val="15"/>
          <w:sz w:val="24"/>
        </w:rPr>
        <w:t xml:space="preserve"> </w:t>
      </w:r>
      <w:r>
        <w:rPr>
          <w:b/>
          <w:w w:val="90"/>
          <w:sz w:val="24"/>
        </w:rPr>
        <w:t>the</w:t>
      </w:r>
      <w:r>
        <w:rPr>
          <w:b/>
          <w:spacing w:val="1"/>
          <w:sz w:val="24"/>
        </w:rPr>
        <w:t xml:space="preserve"> </w:t>
      </w:r>
      <w:r>
        <w:rPr>
          <w:b/>
          <w:w w:val="90"/>
          <w:sz w:val="24"/>
        </w:rPr>
        <w:t>UITH</w:t>
      </w:r>
      <w:r>
        <w:rPr>
          <w:b/>
          <w:spacing w:val="15"/>
          <w:sz w:val="24"/>
        </w:rPr>
        <w:t xml:space="preserve"> </w:t>
      </w:r>
      <w:r>
        <w:rPr>
          <w:b/>
          <w:w w:val="90"/>
          <w:sz w:val="24"/>
        </w:rPr>
        <w:t>attracts</w:t>
      </w:r>
      <w:r>
        <w:rPr>
          <w:b/>
          <w:spacing w:val="-1"/>
          <w:sz w:val="24"/>
        </w:rPr>
        <w:t xml:space="preserve"> </w:t>
      </w:r>
      <w:r>
        <w:rPr>
          <w:b/>
          <w:spacing w:val="-2"/>
          <w:w w:val="90"/>
          <w:sz w:val="24"/>
        </w:rPr>
        <w:t>publics</w:t>
      </w:r>
    </w:p>
    <w:p w:rsidR="005E6574" w:rsidRDefault="003E7940" w:rsidP="00412455">
      <w:pPr>
        <w:pStyle w:val="BodyText"/>
        <w:spacing w:after="240" w:line="360" w:lineRule="auto"/>
        <w:ind w:right="90" w:firstLine="720"/>
        <w:jc w:val="both"/>
      </w:pPr>
      <w:r>
        <w:t>The findings from the questionnaire shows that 88(97.8%) of the respondent responded that it attracts them while 2(2.2%) said it does not attract them. This shows that majority of the respondents said</w:t>
      </w:r>
      <w:r>
        <w:rPr>
          <w:spacing w:val="-2"/>
        </w:rPr>
        <w:t xml:space="preserve"> </w:t>
      </w:r>
      <w:r>
        <w:t>that the</w:t>
      </w:r>
      <w:r>
        <w:rPr>
          <w:spacing w:val="-2"/>
        </w:rPr>
        <w:t xml:space="preserve"> </w:t>
      </w:r>
      <w:r>
        <w:t>PR practices</w:t>
      </w:r>
      <w:r>
        <w:rPr>
          <w:spacing w:val="-2"/>
        </w:rPr>
        <w:t xml:space="preserve"> </w:t>
      </w:r>
      <w:r>
        <w:t>of the</w:t>
      </w:r>
      <w:r>
        <w:rPr>
          <w:spacing w:val="-2"/>
        </w:rPr>
        <w:t xml:space="preserve"> </w:t>
      </w:r>
      <w:r>
        <w:t>UITH attract them</w:t>
      </w:r>
      <w:r>
        <w:rPr>
          <w:spacing w:val="-2"/>
        </w:rPr>
        <w:t xml:space="preserve"> </w:t>
      </w:r>
      <w:r>
        <w:t>as shown</w:t>
      </w:r>
      <w:r>
        <w:rPr>
          <w:spacing w:val="-1"/>
        </w:rPr>
        <w:t xml:space="preserve"> </w:t>
      </w:r>
      <w:r>
        <w:t>in Table 4.5 below.</w:t>
      </w:r>
    </w:p>
    <w:p w:rsidR="005E6574" w:rsidRDefault="003E7940" w:rsidP="00412455">
      <w:pPr>
        <w:spacing w:after="240" w:line="360" w:lineRule="auto"/>
        <w:ind w:right="90"/>
        <w:jc w:val="both"/>
        <w:rPr>
          <w:b/>
          <w:sz w:val="24"/>
        </w:rPr>
      </w:pPr>
      <w:r>
        <w:rPr>
          <w:b/>
          <w:w w:val="90"/>
          <w:sz w:val="24"/>
        </w:rPr>
        <w:t>Table</w:t>
      </w:r>
      <w:r>
        <w:rPr>
          <w:b/>
          <w:spacing w:val="-1"/>
          <w:w w:val="90"/>
          <w:sz w:val="24"/>
        </w:rPr>
        <w:t xml:space="preserve"> </w:t>
      </w:r>
      <w:r>
        <w:rPr>
          <w:b/>
          <w:spacing w:val="-5"/>
          <w:sz w:val="24"/>
        </w:rPr>
        <w:t>4.5</w:t>
      </w:r>
    </w:p>
    <w:tbl>
      <w:tblPr>
        <w:tblW w:w="93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20"/>
        <w:gridCol w:w="3027"/>
        <w:gridCol w:w="3774"/>
      </w:tblGrid>
      <w:tr w:rsidR="005E6574" w:rsidTr="00412455">
        <w:trPr>
          <w:trHeight w:val="363"/>
        </w:trPr>
        <w:tc>
          <w:tcPr>
            <w:tcW w:w="2520" w:type="dxa"/>
          </w:tcPr>
          <w:p w:rsidR="005E6574" w:rsidRDefault="003E7940" w:rsidP="00412455">
            <w:pPr>
              <w:pStyle w:val="TableParagraph"/>
              <w:spacing w:after="240" w:line="360" w:lineRule="auto"/>
              <w:ind w:left="0" w:right="90"/>
              <w:rPr>
                <w:b/>
                <w:sz w:val="24"/>
              </w:rPr>
            </w:pPr>
            <w:r>
              <w:rPr>
                <w:b/>
                <w:spacing w:val="-2"/>
                <w:sz w:val="24"/>
              </w:rPr>
              <w:t>Variable</w:t>
            </w:r>
          </w:p>
        </w:tc>
        <w:tc>
          <w:tcPr>
            <w:tcW w:w="3027" w:type="dxa"/>
          </w:tcPr>
          <w:p w:rsidR="005E6574" w:rsidRDefault="003E7940" w:rsidP="00412455">
            <w:pPr>
              <w:pStyle w:val="TableParagraph"/>
              <w:spacing w:after="240" w:line="360" w:lineRule="auto"/>
              <w:ind w:left="9" w:right="90"/>
              <w:rPr>
                <w:b/>
                <w:sz w:val="24"/>
              </w:rPr>
            </w:pPr>
            <w:r>
              <w:rPr>
                <w:b/>
                <w:spacing w:val="-2"/>
                <w:sz w:val="24"/>
              </w:rPr>
              <w:t>Frequency</w:t>
            </w:r>
          </w:p>
        </w:tc>
        <w:tc>
          <w:tcPr>
            <w:tcW w:w="3774" w:type="dxa"/>
          </w:tcPr>
          <w:p w:rsidR="005E6574" w:rsidRDefault="003E7940" w:rsidP="00412455">
            <w:pPr>
              <w:pStyle w:val="TableParagraph"/>
              <w:spacing w:after="240" w:line="360" w:lineRule="auto"/>
              <w:ind w:left="28" w:right="90"/>
              <w:rPr>
                <w:b/>
                <w:sz w:val="24"/>
              </w:rPr>
            </w:pPr>
            <w:r>
              <w:rPr>
                <w:b/>
                <w:w w:val="90"/>
                <w:sz w:val="24"/>
              </w:rPr>
              <w:t>Percentage</w:t>
            </w:r>
            <w:r>
              <w:rPr>
                <w:b/>
                <w:spacing w:val="19"/>
                <w:sz w:val="24"/>
              </w:rPr>
              <w:t xml:space="preserve"> </w:t>
            </w:r>
            <w:r>
              <w:rPr>
                <w:b/>
                <w:spacing w:val="-5"/>
                <w:sz w:val="24"/>
              </w:rPr>
              <w:t>(%)</w:t>
            </w:r>
          </w:p>
        </w:tc>
      </w:tr>
      <w:tr w:rsidR="005E6574" w:rsidTr="00412455">
        <w:trPr>
          <w:trHeight w:val="470"/>
        </w:trPr>
        <w:tc>
          <w:tcPr>
            <w:tcW w:w="2520" w:type="dxa"/>
          </w:tcPr>
          <w:p w:rsidR="005E6574" w:rsidRDefault="003E7940" w:rsidP="00412455">
            <w:pPr>
              <w:pStyle w:val="TableParagraph"/>
              <w:spacing w:after="240" w:line="360" w:lineRule="auto"/>
              <w:ind w:left="106" w:right="90"/>
              <w:jc w:val="left"/>
              <w:rPr>
                <w:sz w:val="24"/>
              </w:rPr>
            </w:pPr>
            <w:r>
              <w:rPr>
                <w:spacing w:val="-5"/>
                <w:sz w:val="24"/>
              </w:rPr>
              <w:t>Yes</w:t>
            </w:r>
          </w:p>
        </w:tc>
        <w:tc>
          <w:tcPr>
            <w:tcW w:w="3027" w:type="dxa"/>
          </w:tcPr>
          <w:p w:rsidR="005E6574" w:rsidRDefault="003E7940" w:rsidP="00412455">
            <w:pPr>
              <w:pStyle w:val="TableParagraph"/>
              <w:spacing w:after="240" w:line="360" w:lineRule="auto"/>
              <w:ind w:left="9" w:right="90"/>
              <w:rPr>
                <w:sz w:val="24"/>
              </w:rPr>
            </w:pPr>
            <w:r>
              <w:rPr>
                <w:spacing w:val="-5"/>
                <w:sz w:val="24"/>
              </w:rPr>
              <w:t>88</w:t>
            </w:r>
          </w:p>
        </w:tc>
        <w:tc>
          <w:tcPr>
            <w:tcW w:w="3774" w:type="dxa"/>
          </w:tcPr>
          <w:p w:rsidR="005E6574" w:rsidRDefault="003E7940" w:rsidP="00412455">
            <w:pPr>
              <w:pStyle w:val="TableParagraph"/>
              <w:spacing w:after="240" w:line="360" w:lineRule="auto"/>
              <w:ind w:left="28" w:right="90"/>
              <w:rPr>
                <w:sz w:val="24"/>
              </w:rPr>
            </w:pPr>
            <w:r>
              <w:rPr>
                <w:spacing w:val="-2"/>
                <w:sz w:val="24"/>
              </w:rPr>
              <w:t>97.8%</w:t>
            </w:r>
          </w:p>
        </w:tc>
      </w:tr>
      <w:tr w:rsidR="005E6574" w:rsidTr="00412455">
        <w:trPr>
          <w:trHeight w:val="510"/>
        </w:trPr>
        <w:tc>
          <w:tcPr>
            <w:tcW w:w="2520" w:type="dxa"/>
          </w:tcPr>
          <w:p w:rsidR="005E6574" w:rsidRDefault="003E7940" w:rsidP="00412455">
            <w:pPr>
              <w:pStyle w:val="TableParagraph"/>
              <w:spacing w:after="240" w:line="360" w:lineRule="auto"/>
              <w:ind w:left="106" w:right="90"/>
              <w:jc w:val="left"/>
              <w:rPr>
                <w:sz w:val="24"/>
              </w:rPr>
            </w:pPr>
            <w:r>
              <w:rPr>
                <w:spacing w:val="-5"/>
                <w:sz w:val="24"/>
              </w:rPr>
              <w:lastRenderedPageBreak/>
              <w:t>No</w:t>
            </w:r>
          </w:p>
        </w:tc>
        <w:tc>
          <w:tcPr>
            <w:tcW w:w="3027" w:type="dxa"/>
          </w:tcPr>
          <w:p w:rsidR="005E6574" w:rsidRDefault="003E7940" w:rsidP="00412455">
            <w:pPr>
              <w:pStyle w:val="TableParagraph"/>
              <w:spacing w:after="240" w:line="360" w:lineRule="auto"/>
              <w:ind w:left="10" w:right="90"/>
              <w:rPr>
                <w:sz w:val="24"/>
              </w:rPr>
            </w:pPr>
            <w:r>
              <w:rPr>
                <w:spacing w:val="-10"/>
                <w:sz w:val="24"/>
              </w:rPr>
              <w:t>2</w:t>
            </w:r>
          </w:p>
        </w:tc>
        <w:tc>
          <w:tcPr>
            <w:tcW w:w="3774" w:type="dxa"/>
          </w:tcPr>
          <w:p w:rsidR="005E6574" w:rsidRDefault="003E7940" w:rsidP="00412455">
            <w:pPr>
              <w:pStyle w:val="TableParagraph"/>
              <w:spacing w:after="240" w:line="360" w:lineRule="auto"/>
              <w:ind w:left="28" w:right="90"/>
              <w:rPr>
                <w:sz w:val="24"/>
              </w:rPr>
            </w:pPr>
            <w:r>
              <w:rPr>
                <w:spacing w:val="-4"/>
                <w:sz w:val="24"/>
              </w:rPr>
              <w:t>2.2%</w:t>
            </w:r>
          </w:p>
        </w:tc>
      </w:tr>
      <w:tr w:rsidR="005E6574" w:rsidTr="00412455">
        <w:trPr>
          <w:trHeight w:val="350"/>
        </w:trPr>
        <w:tc>
          <w:tcPr>
            <w:tcW w:w="2520" w:type="dxa"/>
          </w:tcPr>
          <w:p w:rsidR="005E6574" w:rsidRDefault="003E7940" w:rsidP="00412455">
            <w:pPr>
              <w:pStyle w:val="TableParagraph"/>
              <w:spacing w:after="240" w:line="360" w:lineRule="auto"/>
              <w:ind w:left="106" w:right="90"/>
              <w:jc w:val="left"/>
              <w:rPr>
                <w:b/>
                <w:sz w:val="24"/>
              </w:rPr>
            </w:pPr>
            <w:r>
              <w:rPr>
                <w:b/>
                <w:spacing w:val="-2"/>
                <w:sz w:val="24"/>
              </w:rPr>
              <w:t>TOTAL</w:t>
            </w:r>
          </w:p>
        </w:tc>
        <w:tc>
          <w:tcPr>
            <w:tcW w:w="3027" w:type="dxa"/>
          </w:tcPr>
          <w:p w:rsidR="005E6574" w:rsidRDefault="003E7940" w:rsidP="00412455">
            <w:pPr>
              <w:pStyle w:val="TableParagraph"/>
              <w:spacing w:after="240" w:line="360" w:lineRule="auto"/>
              <w:ind w:left="9" w:right="90"/>
              <w:rPr>
                <w:b/>
                <w:sz w:val="24"/>
              </w:rPr>
            </w:pPr>
            <w:r>
              <w:rPr>
                <w:b/>
                <w:spacing w:val="-5"/>
                <w:sz w:val="24"/>
              </w:rPr>
              <w:t>90</w:t>
            </w:r>
          </w:p>
        </w:tc>
        <w:tc>
          <w:tcPr>
            <w:tcW w:w="3774" w:type="dxa"/>
          </w:tcPr>
          <w:p w:rsidR="005E6574" w:rsidRDefault="003E7940" w:rsidP="00412455">
            <w:pPr>
              <w:pStyle w:val="TableParagraph"/>
              <w:spacing w:after="240" w:line="360" w:lineRule="auto"/>
              <w:ind w:left="28" w:right="90"/>
              <w:rPr>
                <w:b/>
                <w:sz w:val="24"/>
              </w:rPr>
            </w:pPr>
            <w:r>
              <w:rPr>
                <w:b/>
                <w:spacing w:val="-4"/>
                <w:sz w:val="24"/>
              </w:rPr>
              <w:t>100%</w:t>
            </w:r>
          </w:p>
        </w:tc>
      </w:tr>
    </w:tbl>
    <w:p w:rsidR="005E6574" w:rsidRDefault="003E7940" w:rsidP="00412455">
      <w:pPr>
        <w:pStyle w:val="Heading1"/>
        <w:spacing w:before="0" w:after="240" w:line="360" w:lineRule="auto"/>
        <w:ind w:right="90"/>
        <w:jc w:val="both"/>
      </w:pPr>
      <w:r>
        <w:rPr>
          <w:w w:val="90"/>
        </w:rPr>
        <w:t>Source:</w:t>
      </w:r>
      <w:r>
        <w:rPr>
          <w:spacing w:val="15"/>
        </w:rPr>
        <w:t xml:space="preserve"> </w:t>
      </w:r>
      <w:r>
        <w:rPr>
          <w:w w:val="90"/>
        </w:rPr>
        <w:t>Field</w:t>
      </w:r>
      <w:r>
        <w:rPr>
          <w:spacing w:val="1"/>
        </w:rPr>
        <w:t xml:space="preserve"> </w:t>
      </w:r>
      <w:r>
        <w:rPr>
          <w:w w:val="90"/>
        </w:rPr>
        <w:t>Survey,</w:t>
      </w:r>
      <w:r>
        <w:rPr>
          <w:spacing w:val="12"/>
        </w:rPr>
        <w:t xml:space="preserve"> </w:t>
      </w:r>
      <w:r>
        <w:rPr>
          <w:spacing w:val="-4"/>
          <w:w w:val="90"/>
        </w:rPr>
        <w:t>2025</w:t>
      </w:r>
    </w:p>
    <w:p w:rsidR="005E6574" w:rsidRDefault="003E7940" w:rsidP="00412455">
      <w:pPr>
        <w:pStyle w:val="Heading3"/>
        <w:numPr>
          <w:ilvl w:val="3"/>
          <w:numId w:val="6"/>
        </w:numPr>
        <w:spacing w:after="240" w:line="360" w:lineRule="auto"/>
        <w:ind w:left="720" w:right="90"/>
      </w:pPr>
      <w:r>
        <w:rPr>
          <w:w w:val="90"/>
        </w:rPr>
        <w:t>PR</w:t>
      </w:r>
      <w:r>
        <w:rPr>
          <w:spacing w:val="18"/>
        </w:rPr>
        <w:t xml:space="preserve"> </w:t>
      </w:r>
      <w:r>
        <w:rPr>
          <w:w w:val="90"/>
        </w:rPr>
        <w:t>practices</w:t>
      </w:r>
      <w:r>
        <w:rPr>
          <w:spacing w:val="3"/>
        </w:rPr>
        <w:t xml:space="preserve"> </w:t>
      </w:r>
      <w:r>
        <w:rPr>
          <w:w w:val="90"/>
        </w:rPr>
        <w:t>as</w:t>
      </w:r>
      <w:r>
        <w:rPr>
          <w:spacing w:val="19"/>
        </w:rPr>
        <w:t xml:space="preserve"> </w:t>
      </w:r>
      <w:r>
        <w:rPr>
          <w:w w:val="90"/>
        </w:rPr>
        <w:t>patients’</w:t>
      </w:r>
      <w:r>
        <w:rPr>
          <w:spacing w:val="3"/>
        </w:rPr>
        <w:t xml:space="preserve"> </w:t>
      </w:r>
      <w:r>
        <w:rPr>
          <w:w w:val="90"/>
        </w:rPr>
        <w:t>attraction</w:t>
      </w:r>
      <w:r>
        <w:rPr>
          <w:spacing w:val="18"/>
        </w:rPr>
        <w:t xml:space="preserve"> </w:t>
      </w:r>
      <w:r>
        <w:rPr>
          <w:w w:val="90"/>
        </w:rPr>
        <w:t>for</w:t>
      </w:r>
      <w:r>
        <w:rPr>
          <w:spacing w:val="3"/>
        </w:rPr>
        <w:t xml:space="preserve"> </w:t>
      </w:r>
      <w:r>
        <w:rPr>
          <w:w w:val="90"/>
        </w:rPr>
        <w:t>medical</w:t>
      </w:r>
      <w:r>
        <w:rPr>
          <w:spacing w:val="19"/>
        </w:rPr>
        <w:t xml:space="preserve"> </w:t>
      </w:r>
      <w:r>
        <w:rPr>
          <w:spacing w:val="-2"/>
          <w:w w:val="90"/>
        </w:rPr>
        <w:t>treatment</w:t>
      </w:r>
    </w:p>
    <w:p w:rsidR="005E6574" w:rsidRDefault="003E7940" w:rsidP="00412455">
      <w:pPr>
        <w:pStyle w:val="BodyText"/>
        <w:spacing w:after="240" w:line="360" w:lineRule="auto"/>
        <w:ind w:right="90" w:firstLine="720"/>
        <w:jc w:val="both"/>
      </w:pPr>
      <w:r>
        <w:t>The findings from the questionnaire shows that 25(27.8%) of the respondents strongly agreed</w:t>
      </w:r>
      <w:r>
        <w:rPr>
          <w:spacing w:val="40"/>
        </w:rPr>
        <w:t xml:space="preserve"> </w:t>
      </w:r>
      <w:r>
        <w:t>that PR practices</w:t>
      </w:r>
      <w:r>
        <w:rPr>
          <w:spacing w:val="-9"/>
        </w:rPr>
        <w:t xml:space="preserve"> </w:t>
      </w:r>
      <w:r>
        <w:t>of UITH make them</w:t>
      </w:r>
      <w:r>
        <w:rPr>
          <w:spacing w:val="-9"/>
        </w:rPr>
        <w:t xml:space="preserve"> </w:t>
      </w:r>
      <w:r>
        <w:t>come for medical</w:t>
      </w:r>
      <w:r>
        <w:rPr>
          <w:spacing w:val="-9"/>
        </w:rPr>
        <w:t xml:space="preserve"> </w:t>
      </w:r>
      <w:r>
        <w:t>treatment, 53(58.9%)</w:t>
      </w:r>
      <w:r>
        <w:rPr>
          <w:spacing w:val="-3"/>
        </w:rPr>
        <w:t xml:space="preserve"> </w:t>
      </w:r>
      <w:r>
        <w:t>agreed,</w:t>
      </w:r>
      <w:r>
        <w:rPr>
          <w:spacing w:val="-3"/>
        </w:rPr>
        <w:t xml:space="preserve"> </w:t>
      </w:r>
      <w:r>
        <w:t>11(12.2%) disagreed, while 1(1.1%)</w:t>
      </w:r>
      <w:r>
        <w:rPr>
          <w:spacing w:val="-3"/>
        </w:rPr>
        <w:t xml:space="preserve"> </w:t>
      </w:r>
      <w:r>
        <w:t>strongly disagreed.</w:t>
      </w:r>
      <w:r>
        <w:rPr>
          <w:spacing w:val="-3"/>
        </w:rPr>
        <w:t xml:space="preserve"> </w:t>
      </w:r>
      <w:r>
        <w:t>This shows that majority of the respondents agreed that the</w:t>
      </w:r>
      <w:r>
        <w:rPr>
          <w:spacing w:val="-10"/>
        </w:rPr>
        <w:t xml:space="preserve"> </w:t>
      </w:r>
      <w:r>
        <w:t>PR practices of UMTH</w:t>
      </w:r>
      <w:r>
        <w:rPr>
          <w:spacing w:val="-10"/>
        </w:rPr>
        <w:t xml:space="preserve"> </w:t>
      </w:r>
      <w:r>
        <w:t>makes them to</w:t>
      </w:r>
      <w:r>
        <w:rPr>
          <w:spacing w:val="-10"/>
        </w:rPr>
        <w:t xml:space="preserve"> </w:t>
      </w:r>
      <w:r>
        <w:t>come for medical</w:t>
      </w:r>
      <w:r>
        <w:rPr>
          <w:spacing w:val="-10"/>
        </w:rPr>
        <w:t xml:space="preserve"> </w:t>
      </w:r>
      <w:r>
        <w:t>treatment as shown in</w:t>
      </w:r>
      <w:r>
        <w:rPr>
          <w:spacing w:val="-10"/>
        </w:rPr>
        <w:t xml:space="preserve"> </w:t>
      </w:r>
      <w:r>
        <w:t xml:space="preserve">Table 4.6 </w:t>
      </w:r>
      <w:r>
        <w:rPr>
          <w:spacing w:val="-2"/>
        </w:rPr>
        <w:t>below.</w:t>
      </w:r>
    </w:p>
    <w:p w:rsidR="005E6574" w:rsidRDefault="003E7940" w:rsidP="00412455">
      <w:pPr>
        <w:spacing w:after="240" w:line="360" w:lineRule="auto"/>
        <w:ind w:right="90"/>
        <w:jc w:val="both"/>
        <w:rPr>
          <w:b/>
          <w:sz w:val="24"/>
        </w:rPr>
      </w:pPr>
      <w:r>
        <w:rPr>
          <w:b/>
          <w:w w:val="90"/>
          <w:sz w:val="24"/>
        </w:rPr>
        <w:t>Table</w:t>
      </w:r>
      <w:r>
        <w:rPr>
          <w:b/>
          <w:spacing w:val="-1"/>
          <w:w w:val="90"/>
          <w:sz w:val="24"/>
        </w:rPr>
        <w:t xml:space="preserve"> </w:t>
      </w:r>
      <w:r>
        <w:rPr>
          <w:b/>
          <w:spacing w:val="-5"/>
          <w:sz w:val="24"/>
        </w:rPr>
        <w:t>4.6</w:t>
      </w:r>
    </w:p>
    <w:tbl>
      <w:tblPr>
        <w:tblW w:w="8204" w:type="dxa"/>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884"/>
        <w:gridCol w:w="2430"/>
        <w:gridCol w:w="1890"/>
      </w:tblGrid>
      <w:tr w:rsidR="005E6574" w:rsidTr="00EE5B65">
        <w:trPr>
          <w:trHeight w:val="350"/>
        </w:trPr>
        <w:tc>
          <w:tcPr>
            <w:tcW w:w="3884" w:type="dxa"/>
          </w:tcPr>
          <w:p w:rsidR="005E6574" w:rsidRDefault="003E7940" w:rsidP="00EE5B65">
            <w:pPr>
              <w:pStyle w:val="TableParagraph"/>
              <w:spacing w:after="240" w:line="240" w:lineRule="auto"/>
              <w:ind w:left="10" w:right="90"/>
              <w:rPr>
                <w:b/>
                <w:sz w:val="24"/>
              </w:rPr>
            </w:pPr>
            <w:r>
              <w:rPr>
                <w:b/>
                <w:spacing w:val="-2"/>
                <w:sz w:val="24"/>
              </w:rPr>
              <w:t>Variable</w:t>
            </w:r>
          </w:p>
        </w:tc>
        <w:tc>
          <w:tcPr>
            <w:tcW w:w="2430" w:type="dxa"/>
          </w:tcPr>
          <w:p w:rsidR="005E6574" w:rsidRDefault="003E7940" w:rsidP="00EE5B65">
            <w:pPr>
              <w:pStyle w:val="TableParagraph"/>
              <w:spacing w:after="240" w:line="240" w:lineRule="auto"/>
              <w:ind w:left="28" w:right="90"/>
              <w:rPr>
                <w:b/>
                <w:sz w:val="24"/>
              </w:rPr>
            </w:pPr>
            <w:r>
              <w:rPr>
                <w:b/>
                <w:spacing w:val="-2"/>
                <w:sz w:val="24"/>
              </w:rPr>
              <w:t>Frequency</w:t>
            </w:r>
          </w:p>
        </w:tc>
        <w:tc>
          <w:tcPr>
            <w:tcW w:w="1890" w:type="dxa"/>
          </w:tcPr>
          <w:p w:rsidR="005E6574" w:rsidRDefault="003E7940" w:rsidP="00EE5B65">
            <w:pPr>
              <w:pStyle w:val="TableParagraph"/>
              <w:spacing w:after="240" w:line="240" w:lineRule="auto"/>
              <w:ind w:left="17" w:right="90"/>
              <w:rPr>
                <w:b/>
                <w:sz w:val="24"/>
              </w:rPr>
            </w:pPr>
            <w:r>
              <w:rPr>
                <w:b/>
                <w:w w:val="90"/>
                <w:sz w:val="24"/>
              </w:rPr>
              <w:t>Percentage</w:t>
            </w:r>
            <w:r>
              <w:rPr>
                <w:b/>
                <w:spacing w:val="33"/>
                <w:sz w:val="24"/>
              </w:rPr>
              <w:t xml:space="preserve"> </w:t>
            </w:r>
            <w:r>
              <w:rPr>
                <w:b/>
                <w:spacing w:val="-5"/>
                <w:w w:val="95"/>
                <w:sz w:val="24"/>
              </w:rPr>
              <w:t>(%)</w:t>
            </w:r>
          </w:p>
        </w:tc>
      </w:tr>
      <w:tr w:rsidR="005E6574" w:rsidTr="00EE5B65">
        <w:trPr>
          <w:trHeight w:val="283"/>
        </w:trPr>
        <w:tc>
          <w:tcPr>
            <w:tcW w:w="3884" w:type="dxa"/>
          </w:tcPr>
          <w:p w:rsidR="005E6574" w:rsidRDefault="003E7940" w:rsidP="00EE5B65">
            <w:pPr>
              <w:pStyle w:val="TableParagraph"/>
              <w:spacing w:after="240" w:line="240" w:lineRule="auto"/>
              <w:ind w:left="106" w:right="90"/>
              <w:jc w:val="left"/>
              <w:rPr>
                <w:sz w:val="24"/>
              </w:rPr>
            </w:pPr>
            <w:r>
              <w:rPr>
                <w:sz w:val="24"/>
              </w:rPr>
              <w:t>Strongly</w:t>
            </w:r>
            <w:r>
              <w:rPr>
                <w:spacing w:val="2"/>
                <w:sz w:val="24"/>
              </w:rPr>
              <w:t xml:space="preserve"> </w:t>
            </w:r>
            <w:r>
              <w:rPr>
                <w:spacing w:val="-2"/>
                <w:sz w:val="24"/>
              </w:rPr>
              <w:t>agreed</w:t>
            </w:r>
          </w:p>
        </w:tc>
        <w:tc>
          <w:tcPr>
            <w:tcW w:w="2430" w:type="dxa"/>
          </w:tcPr>
          <w:p w:rsidR="005E6574" w:rsidRDefault="003E7940" w:rsidP="00EE5B65">
            <w:pPr>
              <w:pStyle w:val="TableParagraph"/>
              <w:spacing w:after="240" w:line="240" w:lineRule="auto"/>
              <w:ind w:left="28" w:right="90"/>
              <w:rPr>
                <w:sz w:val="24"/>
              </w:rPr>
            </w:pPr>
            <w:r>
              <w:rPr>
                <w:spacing w:val="-5"/>
                <w:sz w:val="24"/>
              </w:rPr>
              <w:t>25</w:t>
            </w:r>
          </w:p>
        </w:tc>
        <w:tc>
          <w:tcPr>
            <w:tcW w:w="1890" w:type="dxa"/>
          </w:tcPr>
          <w:p w:rsidR="005E6574" w:rsidRDefault="003E7940" w:rsidP="00EE5B65">
            <w:pPr>
              <w:pStyle w:val="TableParagraph"/>
              <w:spacing w:after="240" w:line="240" w:lineRule="auto"/>
              <w:ind w:left="17" w:right="90"/>
              <w:rPr>
                <w:sz w:val="24"/>
              </w:rPr>
            </w:pPr>
            <w:r>
              <w:rPr>
                <w:spacing w:val="-2"/>
                <w:sz w:val="24"/>
              </w:rPr>
              <w:t>27.8%</w:t>
            </w:r>
          </w:p>
        </w:tc>
      </w:tr>
      <w:tr w:rsidR="005E6574" w:rsidTr="00EE5B65">
        <w:trPr>
          <w:trHeight w:val="270"/>
        </w:trPr>
        <w:tc>
          <w:tcPr>
            <w:tcW w:w="3884" w:type="dxa"/>
          </w:tcPr>
          <w:p w:rsidR="005E6574" w:rsidRDefault="003E7940" w:rsidP="00EE5B65">
            <w:pPr>
              <w:pStyle w:val="TableParagraph"/>
              <w:spacing w:after="240" w:line="240" w:lineRule="auto"/>
              <w:ind w:left="106" w:right="90"/>
              <w:jc w:val="left"/>
              <w:rPr>
                <w:sz w:val="24"/>
              </w:rPr>
            </w:pPr>
            <w:r>
              <w:rPr>
                <w:spacing w:val="-2"/>
                <w:sz w:val="24"/>
              </w:rPr>
              <w:t>Agreed</w:t>
            </w:r>
          </w:p>
        </w:tc>
        <w:tc>
          <w:tcPr>
            <w:tcW w:w="2430" w:type="dxa"/>
          </w:tcPr>
          <w:p w:rsidR="005E6574" w:rsidRDefault="003E7940" w:rsidP="00EE5B65">
            <w:pPr>
              <w:pStyle w:val="TableParagraph"/>
              <w:spacing w:after="240" w:line="240" w:lineRule="auto"/>
              <w:ind w:left="28" w:right="90"/>
              <w:rPr>
                <w:sz w:val="24"/>
              </w:rPr>
            </w:pPr>
            <w:r>
              <w:rPr>
                <w:spacing w:val="-5"/>
                <w:sz w:val="24"/>
              </w:rPr>
              <w:t>53</w:t>
            </w:r>
          </w:p>
        </w:tc>
        <w:tc>
          <w:tcPr>
            <w:tcW w:w="1890" w:type="dxa"/>
          </w:tcPr>
          <w:p w:rsidR="005E6574" w:rsidRDefault="003E7940" w:rsidP="00EE5B65">
            <w:pPr>
              <w:pStyle w:val="TableParagraph"/>
              <w:spacing w:after="240" w:line="240" w:lineRule="auto"/>
              <w:ind w:left="17" w:right="90"/>
              <w:rPr>
                <w:sz w:val="24"/>
              </w:rPr>
            </w:pPr>
            <w:r>
              <w:rPr>
                <w:spacing w:val="-2"/>
                <w:sz w:val="24"/>
              </w:rPr>
              <w:t>58.9%</w:t>
            </w:r>
          </w:p>
        </w:tc>
      </w:tr>
      <w:tr w:rsidR="005E6574" w:rsidTr="00EE5B65">
        <w:trPr>
          <w:trHeight w:val="283"/>
        </w:trPr>
        <w:tc>
          <w:tcPr>
            <w:tcW w:w="3884" w:type="dxa"/>
          </w:tcPr>
          <w:p w:rsidR="005E6574" w:rsidRDefault="003E7940" w:rsidP="00EE5B65">
            <w:pPr>
              <w:pStyle w:val="TableParagraph"/>
              <w:spacing w:after="240" w:line="240" w:lineRule="auto"/>
              <w:ind w:left="106" w:right="90"/>
              <w:jc w:val="left"/>
              <w:rPr>
                <w:sz w:val="24"/>
              </w:rPr>
            </w:pPr>
            <w:r>
              <w:rPr>
                <w:spacing w:val="-2"/>
                <w:sz w:val="24"/>
              </w:rPr>
              <w:t>Disagreed</w:t>
            </w:r>
          </w:p>
        </w:tc>
        <w:tc>
          <w:tcPr>
            <w:tcW w:w="2430" w:type="dxa"/>
          </w:tcPr>
          <w:p w:rsidR="005E6574" w:rsidRDefault="003E7940" w:rsidP="00EE5B65">
            <w:pPr>
              <w:pStyle w:val="TableParagraph"/>
              <w:spacing w:after="240" w:line="240" w:lineRule="auto"/>
              <w:ind w:left="28" w:right="90"/>
              <w:rPr>
                <w:sz w:val="24"/>
              </w:rPr>
            </w:pPr>
            <w:r>
              <w:rPr>
                <w:spacing w:val="-5"/>
                <w:sz w:val="24"/>
              </w:rPr>
              <w:t>11</w:t>
            </w:r>
          </w:p>
        </w:tc>
        <w:tc>
          <w:tcPr>
            <w:tcW w:w="1890" w:type="dxa"/>
          </w:tcPr>
          <w:p w:rsidR="005E6574" w:rsidRDefault="003E7940" w:rsidP="00EE5B65">
            <w:pPr>
              <w:pStyle w:val="TableParagraph"/>
              <w:spacing w:after="240" w:line="240" w:lineRule="auto"/>
              <w:ind w:left="17" w:right="90"/>
              <w:rPr>
                <w:sz w:val="24"/>
              </w:rPr>
            </w:pPr>
            <w:r>
              <w:rPr>
                <w:spacing w:val="-2"/>
                <w:sz w:val="24"/>
              </w:rPr>
              <w:t>12.2%</w:t>
            </w:r>
          </w:p>
        </w:tc>
      </w:tr>
      <w:tr w:rsidR="005E6574" w:rsidTr="00EE5B65">
        <w:trPr>
          <w:trHeight w:val="269"/>
        </w:trPr>
        <w:tc>
          <w:tcPr>
            <w:tcW w:w="3884" w:type="dxa"/>
          </w:tcPr>
          <w:p w:rsidR="005E6574" w:rsidRDefault="003E7940" w:rsidP="00EE5B65">
            <w:pPr>
              <w:pStyle w:val="TableParagraph"/>
              <w:spacing w:after="240" w:line="240" w:lineRule="auto"/>
              <w:ind w:left="106" w:right="90"/>
              <w:jc w:val="left"/>
              <w:rPr>
                <w:sz w:val="24"/>
              </w:rPr>
            </w:pPr>
            <w:r>
              <w:rPr>
                <w:sz w:val="24"/>
              </w:rPr>
              <w:t xml:space="preserve">Strongly </w:t>
            </w:r>
            <w:r>
              <w:rPr>
                <w:spacing w:val="-2"/>
                <w:sz w:val="24"/>
              </w:rPr>
              <w:t>disagreed</w:t>
            </w:r>
          </w:p>
        </w:tc>
        <w:tc>
          <w:tcPr>
            <w:tcW w:w="2430" w:type="dxa"/>
          </w:tcPr>
          <w:p w:rsidR="005E6574" w:rsidRDefault="003E7940" w:rsidP="00EE5B65">
            <w:pPr>
              <w:pStyle w:val="TableParagraph"/>
              <w:spacing w:after="240" w:line="240" w:lineRule="auto"/>
              <w:ind w:left="28" w:right="90"/>
              <w:rPr>
                <w:sz w:val="24"/>
              </w:rPr>
            </w:pPr>
            <w:r>
              <w:rPr>
                <w:spacing w:val="-10"/>
                <w:sz w:val="24"/>
              </w:rPr>
              <w:t>1</w:t>
            </w:r>
          </w:p>
        </w:tc>
        <w:tc>
          <w:tcPr>
            <w:tcW w:w="1890" w:type="dxa"/>
          </w:tcPr>
          <w:p w:rsidR="005E6574" w:rsidRDefault="003E7940" w:rsidP="00EE5B65">
            <w:pPr>
              <w:pStyle w:val="TableParagraph"/>
              <w:spacing w:after="240" w:line="240" w:lineRule="auto"/>
              <w:ind w:left="17" w:right="90"/>
              <w:rPr>
                <w:sz w:val="24"/>
              </w:rPr>
            </w:pPr>
            <w:r>
              <w:rPr>
                <w:spacing w:val="-4"/>
                <w:sz w:val="24"/>
              </w:rPr>
              <w:t>1.1%</w:t>
            </w:r>
          </w:p>
        </w:tc>
      </w:tr>
      <w:tr w:rsidR="005E6574" w:rsidTr="00EE5B65">
        <w:trPr>
          <w:trHeight w:val="350"/>
        </w:trPr>
        <w:tc>
          <w:tcPr>
            <w:tcW w:w="3884" w:type="dxa"/>
          </w:tcPr>
          <w:p w:rsidR="005E6574" w:rsidRDefault="003E7940" w:rsidP="00EE5B65">
            <w:pPr>
              <w:pStyle w:val="TableParagraph"/>
              <w:spacing w:after="240" w:line="240" w:lineRule="auto"/>
              <w:ind w:left="106" w:right="90"/>
              <w:jc w:val="left"/>
              <w:rPr>
                <w:b/>
                <w:sz w:val="24"/>
              </w:rPr>
            </w:pPr>
            <w:r>
              <w:rPr>
                <w:b/>
                <w:spacing w:val="-2"/>
                <w:sz w:val="24"/>
              </w:rPr>
              <w:t>TOTAL</w:t>
            </w:r>
          </w:p>
        </w:tc>
        <w:tc>
          <w:tcPr>
            <w:tcW w:w="2430" w:type="dxa"/>
          </w:tcPr>
          <w:p w:rsidR="005E6574" w:rsidRDefault="003E7940" w:rsidP="00EE5B65">
            <w:pPr>
              <w:pStyle w:val="TableParagraph"/>
              <w:spacing w:after="240" w:line="240" w:lineRule="auto"/>
              <w:ind w:left="28" w:right="90"/>
              <w:rPr>
                <w:b/>
                <w:sz w:val="24"/>
              </w:rPr>
            </w:pPr>
            <w:r>
              <w:rPr>
                <w:b/>
                <w:spacing w:val="-5"/>
                <w:sz w:val="24"/>
              </w:rPr>
              <w:t>90</w:t>
            </w:r>
          </w:p>
        </w:tc>
        <w:tc>
          <w:tcPr>
            <w:tcW w:w="1890" w:type="dxa"/>
          </w:tcPr>
          <w:p w:rsidR="005E6574" w:rsidRDefault="003E7940" w:rsidP="00EE5B65">
            <w:pPr>
              <w:pStyle w:val="TableParagraph"/>
              <w:spacing w:after="240" w:line="240" w:lineRule="auto"/>
              <w:ind w:left="17" w:right="90"/>
              <w:rPr>
                <w:b/>
                <w:sz w:val="24"/>
              </w:rPr>
            </w:pPr>
            <w:r>
              <w:rPr>
                <w:b/>
                <w:spacing w:val="-4"/>
                <w:sz w:val="24"/>
              </w:rPr>
              <w:t>100%</w:t>
            </w:r>
          </w:p>
        </w:tc>
      </w:tr>
    </w:tbl>
    <w:p w:rsidR="005E6574" w:rsidRDefault="003E7940" w:rsidP="00412455">
      <w:pPr>
        <w:pStyle w:val="Heading1"/>
        <w:spacing w:before="0" w:after="240" w:line="360" w:lineRule="auto"/>
        <w:ind w:right="90"/>
        <w:jc w:val="both"/>
      </w:pPr>
      <w:r>
        <w:rPr>
          <w:w w:val="90"/>
        </w:rPr>
        <w:t>Source:</w:t>
      </w:r>
      <w:r>
        <w:rPr>
          <w:spacing w:val="15"/>
        </w:rPr>
        <w:t xml:space="preserve"> </w:t>
      </w:r>
      <w:r>
        <w:rPr>
          <w:w w:val="90"/>
        </w:rPr>
        <w:t>Field</w:t>
      </w:r>
      <w:r>
        <w:rPr>
          <w:spacing w:val="1"/>
        </w:rPr>
        <w:t xml:space="preserve"> </w:t>
      </w:r>
      <w:r>
        <w:rPr>
          <w:w w:val="90"/>
        </w:rPr>
        <w:t>Survey,</w:t>
      </w:r>
      <w:r>
        <w:rPr>
          <w:spacing w:val="12"/>
        </w:rPr>
        <w:t xml:space="preserve"> </w:t>
      </w:r>
      <w:r>
        <w:rPr>
          <w:spacing w:val="-4"/>
          <w:w w:val="90"/>
        </w:rPr>
        <w:t>2025</w:t>
      </w:r>
    </w:p>
    <w:p w:rsidR="005E6574" w:rsidRDefault="003E7940" w:rsidP="00412455">
      <w:pPr>
        <w:pStyle w:val="Heading3"/>
        <w:numPr>
          <w:ilvl w:val="3"/>
          <w:numId w:val="6"/>
        </w:numPr>
        <w:tabs>
          <w:tab w:val="left" w:pos="720"/>
        </w:tabs>
        <w:spacing w:after="240" w:line="360" w:lineRule="auto"/>
        <w:ind w:left="810" w:right="90"/>
      </w:pPr>
      <w:r>
        <w:rPr>
          <w:spacing w:val="-8"/>
        </w:rPr>
        <w:t>Preference</w:t>
      </w:r>
      <w:r>
        <w:rPr>
          <w:spacing w:val="-7"/>
        </w:rPr>
        <w:t xml:space="preserve"> </w:t>
      </w:r>
      <w:r>
        <w:rPr>
          <w:spacing w:val="-8"/>
        </w:rPr>
        <w:t>of</w:t>
      </w:r>
      <w:r>
        <w:rPr>
          <w:spacing w:val="-7"/>
        </w:rPr>
        <w:t xml:space="preserve"> </w:t>
      </w:r>
      <w:r>
        <w:rPr>
          <w:spacing w:val="-8"/>
        </w:rPr>
        <w:t>UITH</w:t>
      </w:r>
      <w:r>
        <w:rPr>
          <w:spacing w:val="3"/>
        </w:rPr>
        <w:t xml:space="preserve"> </w:t>
      </w:r>
      <w:r>
        <w:rPr>
          <w:spacing w:val="-8"/>
        </w:rPr>
        <w:t>due</w:t>
      </w:r>
      <w:r>
        <w:rPr>
          <w:spacing w:val="-7"/>
        </w:rPr>
        <w:t xml:space="preserve"> </w:t>
      </w:r>
      <w:r>
        <w:rPr>
          <w:spacing w:val="-8"/>
        </w:rPr>
        <w:t>to</w:t>
      </w:r>
      <w:r>
        <w:rPr>
          <w:spacing w:val="2"/>
        </w:rPr>
        <w:t xml:space="preserve"> </w:t>
      </w:r>
      <w:r>
        <w:rPr>
          <w:spacing w:val="-8"/>
        </w:rPr>
        <w:t>PR practices</w:t>
      </w:r>
    </w:p>
    <w:p w:rsidR="005E6574" w:rsidRDefault="003E7940" w:rsidP="00412455">
      <w:pPr>
        <w:pStyle w:val="BodyText"/>
        <w:spacing w:after="240" w:line="360" w:lineRule="auto"/>
        <w:ind w:left="90" w:right="90" w:firstLine="630"/>
        <w:jc w:val="both"/>
      </w:pPr>
      <w:r>
        <w:t>The findings from the questionnaire shows that 45(50%) of the respondents strongly agreed that PR practices of UITH is what makes them to like UITH, 31(34.4%) agreed, 8(8.9%) disagreed, while 6(6.7%) strongly disagreed. This shows that majority of the respondents strongly agreed that the</w:t>
      </w:r>
      <w:r>
        <w:rPr>
          <w:spacing w:val="-2"/>
        </w:rPr>
        <w:t xml:space="preserve"> </w:t>
      </w:r>
      <w:r>
        <w:t>PR practices</w:t>
      </w:r>
      <w:r>
        <w:rPr>
          <w:spacing w:val="-2"/>
        </w:rPr>
        <w:t xml:space="preserve"> </w:t>
      </w:r>
      <w:r>
        <w:t>of UMTH</w:t>
      </w:r>
      <w:r>
        <w:rPr>
          <w:spacing w:val="-2"/>
        </w:rPr>
        <w:t xml:space="preserve"> </w:t>
      </w:r>
      <w:r>
        <w:t>make them</w:t>
      </w:r>
      <w:r>
        <w:rPr>
          <w:spacing w:val="-2"/>
        </w:rPr>
        <w:t xml:space="preserve"> </w:t>
      </w:r>
      <w:r>
        <w:t>to like UITH as</w:t>
      </w:r>
      <w:r>
        <w:rPr>
          <w:spacing w:val="-2"/>
        </w:rPr>
        <w:t xml:space="preserve"> </w:t>
      </w:r>
      <w:r>
        <w:t>shown in</w:t>
      </w:r>
      <w:r>
        <w:rPr>
          <w:spacing w:val="-2"/>
        </w:rPr>
        <w:t xml:space="preserve"> </w:t>
      </w:r>
      <w:r>
        <w:t>Table 4.7 below.</w:t>
      </w:r>
    </w:p>
    <w:p w:rsidR="005E6574" w:rsidRDefault="003E7940" w:rsidP="00412455">
      <w:pPr>
        <w:spacing w:after="240" w:line="360" w:lineRule="auto"/>
        <w:ind w:right="90"/>
        <w:rPr>
          <w:b/>
          <w:sz w:val="24"/>
        </w:rPr>
      </w:pPr>
      <w:r>
        <w:rPr>
          <w:b/>
          <w:w w:val="90"/>
          <w:sz w:val="24"/>
        </w:rPr>
        <w:t>Table</w:t>
      </w:r>
      <w:r>
        <w:rPr>
          <w:b/>
          <w:spacing w:val="-1"/>
          <w:w w:val="90"/>
          <w:sz w:val="24"/>
        </w:rPr>
        <w:t xml:space="preserve"> </w:t>
      </w:r>
      <w:r>
        <w:rPr>
          <w:b/>
          <w:spacing w:val="-5"/>
          <w:sz w:val="24"/>
        </w:rPr>
        <w:t>4.7</w:t>
      </w:r>
    </w:p>
    <w:tbl>
      <w:tblPr>
        <w:tblW w:w="8055" w:type="dxa"/>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65"/>
        <w:gridCol w:w="2250"/>
        <w:gridCol w:w="2340"/>
      </w:tblGrid>
      <w:tr w:rsidR="005E6574" w:rsidTr="00EE5B65">
        <w:trPr>
          <w:trHeight w:val="310"/>
        </w:trPr>
        <w:tc>
          <w:tcPr>
            <w:tcW w:w="3465" w:type="dxa"/>
          </w:tcPr>
          <w:p w:rsidR="005E6574" w:rsidRDefault="003E7940" w:rsidP="00412455">
            <w:pPr>
              <w:pStyle w:val="TableParagraph"/>
              <w:spacing w:after="240" w:line="360" w:lineRule="auto"/>
              <w:ind w:left="9" w:right="90"/>
              <w:rPr>
                <w:b/>
                <w:sz w:val="24"/>
              </w:rPr>
            </w:pPr>
            <w:r>
              <w:rPr>
                <w:b/>
                <w:spacing w:val="-2"/>
                <w:sz w:val="24"/>
              </w:rPr>
              <w:t>Variable</w:t>
            </w:r>
          </w:p>
        </w:tc>
        <w:tc>
          <w:tcPr>
            <w:tcW w:w="2250" w:type="dxa"/>
          </w:tcPr>
          <w:p w:rsidR="005E6574" w:rsidRDefault="003E7940" w:rsidP="00412455">
            <w:pPr>
              <w:pStyle w:val="TableParagraph"/>
              <w:spacing w:after="240" w:line="360" w:lineRule="auto"/>
              <w:ind w:right="90"/>
              <w:rPr>
                <w:b/>
                <w:sz w:val="24"/>
              </w:rPr>
            </w:pPr>
            <w:r>
              <w:rPr>
                <w:b/>
                <w:spacing w:val="-2"/>
                <w:sz w:val="24"/>
              </w:rPr>
              <w:t>Frequency</w:t>
            </w:r>
          </w:p>
        </w:tc>
        <w:tc>
          <w:tcPr>
            <w:tcW w:w="2340" w:type="dxa"/>
          </w:tcPr>
          <w:p w:rsidR="005E6574" w:rsidRDefault="003E7940" w:rsidP="00412455">
            <w:pPr>
              <w:pStyle w:val="TableParagraph"/>
              <w:spacing w:after="240" w:line="360" w:lineRule="auto"/>
              <w:ind w:left="10" w:right="90"/>
              <w:rPr>
                <w:b/>
                <w:sz w:val="24"/>
              </w:rPr>
            </w:pPr>
            <w:r>
              <w:rPr>
                <w:b/>
                <w:w w:val="90"/>
                <w:sz w:val="24"/>
              </w:rPr>
              <w:t>Percentage</w:t>
            </w:r>
            <w:r>
              <w:rPr>
                <w:b/>
                <w:spacing w:val="33"/>
                <w:sz w:val="24"/>
              </w:rPr>
              <w:t xml:space="preserve"> </w:t>
            </w:r>
            <w:r>
              <w:rPr>
                <w:b/>
                <w:spacing w:val="-5"/>
                <w:w w:val="95"/>
                <w:sz w:val="24"/>
              </w:rPr>
              <w:t>(%)</w:t>
            </w:r>
          </w:p>
        </w:tc>
      </w:tr>
      <w:tr w:rsidR="005E6574" w:rsidTr="00EE5B65">
        <w:trPr>
          <w:trHeight w:val="270"/>
        </w:trPr>
        <w:tc>
          <w:tcPr>
            <w:tcW w:w="3465" w:type="dxa"/>
          </w:tcPr>
          <w:p w:rsidR="005E6574" w:rsidRDefault="003E7940" w:rsidP="00412455">
            <w:pPr>
              <w:pStyle w:val="TableParagraph"/>
              <w:spacing w:after="240" w:line="360" w:lineRule="auto"/>
              <w:ind w:left="106" w:right="90"/>
              <w:jc w:val="left"/>
              <w:rPr>
                <w:sz w:val="24"/>
              </w:rPr>
            </w:pPr>
            <w:r>
              <w:rPr>
                <w:sz w:val="24"/>
              </w:rPr>
              <w:lastRenderedPageBreak/>
              <w:t>Strongly</w:t>
            </w:r>
            <w:r>
              <w:rPr>
                <w:spacing w:val="2"/>
                <w:sz w:val="24"/>
              </w:rPr>
              <w:t xml:space="preserve"> </w:t>
            </w:r>
            <w:r>
              <w:rPr>
                <w:spacing w:val="-2"/>
                <w:sz w:val="24"/>
              </w:rPr>
              <w:t>agreed</w:t>
            </w:r>
          </w:p>
        </w:tc>
        <w:tc>
          <w:tcPr>
            <w:tcW w:w="2250" w:type="dxa"/>
          </w:tcPr>
          <w:p w:rsidR="005E6574" w:rsidRDefault="003E7940" w:rsidP="00412455">
            <w:pPr>
              <w:pStyle w:val="TableParagraph"/>
              <w:spacing w:after="240" w:line="360" w:lineRule="auto"/>
              <w:ind w:right="90"/>
              <w:rPr>
                <w:sz w:val="24"/>
              </w:rPr>
            </w:pPr>
            <w:r>
              <w:rPr>
                <w:spacing w:val="-5"/>
                <w:sz w:val="24"/>
              </w:rPr>
              <w:t>45</w:t>
            </w:r>
          </w:p>
        </w:tc>
        <w:tc>
          <w:tcPr>
            <w:tcW w:w="2340" w:type="dxa"/>
          </w:tcPr>
          <w:p w:rsidR="005E6574" w:rsidRDefault="003E7940" w:rsidP="00412455">
            <w:pPr>
              <w:pStyle w:val="TableParagraph"/>
              <w:spacing w:after="240" w:line="360" w:lineRule="auto"/>
              <w:ind w:left="10" w:right="90"/>
              <w:rPr>
                <w:sz w:val="24"/>
              </w:rPr>
            </w:pPr>
            <w:r>
              <w:rPr>
                <w:spacing w:val="-5"/>
                <w:sz w:val="24"/>
              </w:rPr>
              <w:t>50%</w:t>
            </w:r>
          </w:p>
        </w:tc>
      </w:tr>
      <w:tr w:rsidR="005E6574" w:rsidTr="00EE5B65">
        <w:trPr>
          <w:trHeight w:val="283"/>
        </w:trPr>
        <w:tc>
          <w:tcPr>
            <w:tcW w:w="3465" w:type="dxa"/>
          </w:tcPr>
          <w:p w:rsidR="005E6574" w:rsidRDefault="003E7940" w:rsidP="00412455">
            <w:pPr>
              <w:pStyle w:val="TableParagraph"/>
              <w:spacing w:after="240" w:line="360" w:lineRule="auto"/>
              <w:ind w:left="106" w:right="90"/>
              <w:jc w:val="left"/>
              <w:rPr>
                <w:sz w:val="24"/>
              </w:rPr>
            </w:pPr>
            <w:r>
              <w:rPr>
                <w:spacing w:val="-2"/>
                <w:sz w:val="24"/>
              </w:rPr>
              <w:t>Agreed</w:t>
            </w:r>
          </w:p>
        </w:tc>
        <w:tc>
          <w:tcPr>
            <w:tcW w:w="2250" w:type="dxa"/>
          </w:tcPr>
          <w:p w:rsidR="005E6574" w:rsidRDefault="003E7940" w:rsidP="00412455">
            <w:pPr>
              <w:pStyle w:val="TableParagraph"/>
              <w:spacing w:after="240" w:line="360" w:lineRule="auto"/>
              <w:ind w:right="90"/>
              <w:rPr>
                <w:sz w:val="24"/>
              </w:rPr>
            </w:pPr>
            <w:r>
              <w:rPr>
                <w:spacing w:val="-5"/>
                <w:sz w:val="24"/>
              </w:rPr>
              <w:t>31</w:t>
            </w:r>
          </w:p>
        </w:tc>
        <w:tc>
          <w:tcPr>
            <w:tcW w:w="2340" w:type="dxa"/>
          </w:tcPr>
          <w:p w:rsidR="005E6574" w:rsidRDefault="003E7940" w:rsidP="00412455">
            <w:pPr>
              <w:pStyle w:val="TableParagraph"/>
              <w:spacing w:after="240" w:line="360" w:lineRule="auto"/>
              <w:ind w:left="10" w:right="90"/>
              <w:rPr>
                <w:sz w:val="24"/>
              </w:rPr>
            </w:pPr>
            <w:r>
              <w:rPr>
                <w:spacing w:val="-2"/>
                <w:sz w:val="24"/>
              </w:rPr>
              <w:t>34.4%</w:t>
            </w:r>
          </w:p>
        </w:tc>
      </w:tr>
      <w:tr w:rsidR="005E6574" w:rsidTr="00EE5B65">
        <w:trPr>
          <w:trHeight w:val="270"/>
        </w:trPr>
        <w:tc>
          <w:tcPr>
            <w:tcW w:w="3465" w:type="dxa"/>
          </w:tcPr>
          <w:p w:rsidR="005E6574" w:rsidRDefault="003E7940" w:rsidP="00412455">
            <w:pPr>
              <w:pStyle w:val="TableParagraph"/>
              <w:spacing w:after="240" w:line="360" w:lineRule="auto"/>
              <w:ind w:left="106" w:right="90"/>
              <w:jc w:val="left"/>
              <w:rPr>
                <w:sz w:val="24"/>
              </w:rPr>
            </w:pPr>
            <w:r>
              <w:rPr>
                <w:spacing w:val="-2"/>
                <w:sz w:val="24"/>
              </w:rPr>
              <w:t>Disagreed</w:t>
            </w:r>
          </w:p>
        </w:tc>
        <w:tc>
          <w:tcPr>
            <w:tcW w:w="2250" w:type="dxa"/>
          </w:tcPr>
          <w:p w:rsidR="005E6574" w:rsidRDefault="003E7940" w:rsidP="00412455">
            <w:pPr>
              <w:pStyle w:val="TableParagraph"/>
              <w:spacing w:after="240" w:line="360" w:lineRule="auto"/>
              <w:ind w:right="90"/>
              <w:rPr>
                <w:sz w:val="24"/>
              </w:rPr>
            </w:pPr>
            <w:r>
              <w:rPr>
                <w:spacing w:val="-10"/>
                <w:sz w:val="24"/>
              </w:rPr>
              <w:t>8</w:t>
            </w:r>
          </w:p>
        </w:tc>
        <w:tc>
          <w:tcPr>
            <w:tcW w:w="2340" w:type="dxa"/>
          </w:tcPr>
          <w:p w:rsidR="005E6574" w:rsidRDefault="003E7940" w:rsidP="00412455">
            <w:pPr>
              <w:pStyle w:val="TableParagraph"/>
              <w:spacing w:after="240" w:line="360" w:lineRule="auto"/>
              <w:ind w:left="11" w:right="90"/>
              <w:rPr>
                <w:sz w:val="24"/>
              </w:rPr>
            </w:pPr>
            <w:r>
              <w:rPr>
                <w:spacing w:val="-4"/>
                <w:sz w:val="24"/>
              </w:rPr>
              <w:t>8.9%</w:t>
            </w:r>
          </w:p>
        </w:tc>
      </w:tr>
      <w:tr w:rsidR="005E6574" w:rsidTr="00EE5B65">
        <w:trPr>
          <w:trHeight w:val="283"/>
        </w:trPr>
        <w:tc>
          <w:tcPr>
            <w:tcW w:w="3465" w:type="dxa"/>
          </w:tcPr>
          <w:p w:rsidR="005E6574" w:rsidRDefault="003E7940" w:rsidP="00412455">
            <w:pPr>
              <w:pStyle w:val="TableParagraph"/>
              <w:spacing w:after="240" w:line="360" w:lineRule="auto"/>
              <w:ind w:left="106" w:right="90"/>
              <w:jc w:val="left"/>
              <w:rPr>
                <w:sz w:val="24"/>
              </w:rPr>
            </w:pPr>
            <w:r>
              <w:rPr>
                <w:sz w:val="24"/>
              </w:rPr>
              <w:t xml:space="preserve">Strongly </w:t>
            </w:r>
            <w:r>
              <w:rPr>
                <w:spacing w:val="-2"/>
                <w:sz w:val="24"/>
              </w:rPr>
              <w:t>disagreed</w:t>
            </w:r>
          </w:p>
        </w:tc>
        <w:tc>
          <w:tcPr>
            <w:tcW w:w="2250" w:type="dxa"/>
          </w:tcPr>
          <w:p w:rsidR="005E6574" w:rsidRDefault="003E7940" w:rsidP="00412455">
            <w:pPr>
              <w:pStyle w:val="TableParagraph"/>
              <w:spacing w:after="240" w:line="360" w:lineRule="auto"/>
              <w:ind w:right="90"/>
              <w:rPr>
                <w:sz w:val="24"/>
              </w:rPr>
            </w:pPr>
            <w:r>
              <w:rPr>
                <w:spacing w:val="-10"/>
                <w:sz w:val="24"/>
              </w:rPr>
              <w:t>6</w:t>
            </w:r>
          </w:p>
        </w:tc>
        <w:tc>
          <w:tcPr>
            <w:tcW w:w="2340" w:type="dxa"/>
          </w:tcPr>
          <w:p w:rsidR="005E6574" w:rsidRDefault="003E7940" w:rsidP="00412455">
            <w:pPr>
              <w:pStyle w:val="TableParagraph"/>
              <w:spacing w:after="240" w:line="360" w:lineRule="auto"/>
              <w:ind w:left="11" w:right="90"/>
              <w:rPr>
                <w:sz w:val="24"/>
              </w:rPr>
            </w:pPr>
            <w:r>
              <w:rPr>
                <w:spacing w:val="-4"/>
                <w:sz w:val="24"/>
              </w:rPr>
              <w:t>6.7%</w:t>
            </w:r>
          </w:p>
        </w:tc>
      </w:tr>
      <w:tr w:rsidR="005E6574" w:rsidTr="00EE5B65">
        <w:trPr>
          <w:trHeight w:val="310"/>
        </w:trPr>
        <w:tc>
          <w:tcPr>
            <w:tcW w:w="3465" w:type="dxa"/>
          </w:tcPr>
          <w:p w:rsidR="005E6574" w:rsidRDefault="003E7940" w:rsidP="00412455">
            <w:pPr>
              <w:pStyle w:val="TableParagraph"/>
              <w:spacing w:after="240" w:line="360" w:lineRule="auto"/>
              <w:ind w:left="106" w:right="90"/>
              <w:jc w:val="left"/>
              <w:rPr>
                <w:b/>
                <w:sz w:val="24"/>
              </w:rPr>
            </w:pPr>
            <w:r>
              <w:rPr>
                <w:b/>
                <w:spacing w:val="-2"/>
                <w:sz w:val="24"/>
              </w:rPr>
              <w:t>TOTAL</w:t>
            </w:r>
          </w:p>
        </w:tc>
        <w:tc>
          <w:tcPr>
            <w:tcW w:w="2250" w:type="dxa"/>
          </w:tcPr>
          <w:p w:rsidR="005E6574" w:rsidRDefault="003E7940" w:rsidP="00412455">
            <w:pPr>
              <w:pStyle w:val="TableParagraph"/>
              <w:spacing w:after="240" w:line="360" w:lineRule="auto"/>
              <w:ind w:right="90"/>
              <w:rPr>
                <w:b/>
                <w:sz w:val="24"/>
              </w:rPr>
            </w:pPr>
            <w:r>
              <w:rPr>
                <w:b/>
                <w:spacing w:val="-5"/>
                <w:sz w:val="24"/>
              </w:rPr>
              <w:t>90</w:t>
            </w:r>
          </w:p>
        </w:tc>
        <w:tc>
          <w:tcPr>
            <w:tcW w:w="2340" w:type="dxa"/>
          </w:tcPr>
          <w:p w:rsidR="005E6574" w:rsidRDefault="003E7940" w:rsidP="00412455">
            <w:pPr>
              <w:pStyle w:val="TableParagraph"/>
              <w:spacing w:after="240" w:line="360" w:lineRule="auto"/>
              <w:ind w:left="17" w:right="90"/>
              <w:rPr>
                <w:b/>
                <w:sz w:val="24"/>
              </w:rPr>
            </w:pPr>
            <w:r>
              <w:rPr>
                <w:b/>
                <w:spacing w:val="-4"/>
                <w:sz w:val="24"/>
              </w:rPr>
              <w:t>100%</w:t>
            </w:r>
          </w:p>
        </w:tc>
      </w:tr>
    </w:tbl>
    <w:p w:rsidR="005E6574" w:rsidRDefault="003E7940" w:rsidP="00412455">
      <w:pPr>
        <w:pStyle w:val="Heading1"/>
        <w:spacing w:before="0" w:after="240" w:line="360" w:lineRule="auto"/>
        <w:ind w:right="90"/>
      </w:pPr>
      <w:r>
        <w:rPr>
          <w:w w:val="90"/>
        </w:rPr>
        <w:t>Source:</w:t>
      </w:r>
      <w:r>
        <w:rPr>
          <w:spacing w:val="15"/>
        </w:rPr>
        <w:t xml:space="preserve"> </w:t>
      </w:r>
      <w:r>
        <w:rPr>
          <w:w w:val="90"/>
        </w:rPr>
        <w:t>Field</w:t>
      </w:r>
      <w:r>
        <w:rPr>
          <w:spacing w:val="1"/>
        </w:rPr>
        <w:t xml:space="preserve"> </w:t>
      </w:r>
      <w:r>
        <w:rPr>
          <w:w w:val="90"/>
        </w:rPr>
        <w:t>Survey,</w:t>
      </w:r>
      <w:r>
        <w:rPr>
          <w:spacing w:val="12"/>
        </w:rPr>
        <w:t xml:space="preserve"> </w:t>
      </w:r>
      <w:r>
        <w:rPr>
          <w:spacing w:val="-4"/>
          <w:w w:val="90"/>
        </w:rPr>
        <w:t>2025</w:t>
      </w:r>
    </w:p>
    <w:p w:rsidR="005E6574" w:rsidRDefault="003E7940" w:rsidP="00EE5B65">
      <w:pPr>
        <w:pStyle w:val="Heading3"/>
        <w:numPr>
          <w:ilvl w:val="3"/>
          <w:numId w:val="6"/>
        </w:numPr>
        <w:tabs>
          <w:tab w:val="left" w:pos="990"/>
        </w:tabs>
        <w:spacing w:after="240" w:line="360" w:lineRule="auto"/>
        <w:ind w:left="720" w:right="90"/>
      </w:pPr>
      <w:r>
        <w:rPr>
          <w:spacing w:val="-8"/>
        </w:rPr>
        <w:t>PR</w:t>
      </w:r>
      <w:r>
        <w:rPr>
          <w:spacing w:val="-1"/>
        </w:rPr>
        <w:t xml:space="preserve"> </w:t>
      </w:r>
      <w:r>
        <w:rPr>
          <w:spacing w:val="-8"/>
        </w:rPr>
        <w:t>practice</w:t>
      </w:r>
      <w:r>
        <w:rPr>
          <w:spacing w:val="-7"/>
        </w:rPr>
        <w:t xml:space="preserve"> </w:t>
      </w:r>
      <w:r>
        <w:rPr>
          <w:spacing w:val="-8"/>
        </w:rPr>
        <w:t>as</w:t>
      </w:r>
      <w:r>
        <w:rPr>
          <w:spacing w:val="5"/>
        </w:rPr>
        <w:t xml:space="preserve"> </w:t>
      </w:r>
      <w:r>
        <w:rPr>
          <w:spacing w:val="-8"/>
        </w:rPr>
        <w:t>main</w:t>
      </w:r>
      <w:r>
        <w:rPr>
          <w:spacing w:val="-7"/>
        </w:rPr>
        <w:t xml:space="preserve"> </w:t>
      </w:r>
      <w:r>
        <w:rPr>
          <w:spacing w:val="-8"/>
        </w:rPr>
        <w:t>reason</w:t>
      </w:r>
      <w:r>
        <w:rPr>
          <w:spacing w:val="6"/>
        </w:rPr>
        <w:t xml:space="preserve"> </w:t>
      </w:r>
      <w:r>
        <w:rPr>
          <w:spacing w:val="-8"/>
        </w:rPr>
        <w:t>for</w:t>
      </w:r>
      <w:r>
        <w:rPr>
          <w:spacing w:val="-7"/>
        </w:rPr>
        <w:t xml:space="preserve"> </w:t>
      </w:r>
      <w:r>
        <w:rPr>
          <w:spacing w:val="-8"/>
        </w:rPr>
        <w:t>public</w:t>
      </w:r>
      <w:r>
        <w:rPr>
          <w:spacing w:val="6"/>
        </w:rPr>
        <w:t xml:space="preserve"> </w:t>
      </w:r>
      <w:r>
        <w:rPr>
          <w:spacing w:val="-8"/>
        </w:rPr>
        <w:t>visit</w:t>
      </w:r>
      <w:r>
        <w:rPr>
          <w:spacing w:val="-7"/>
        </w:rPr>
        <w:t xml:space="preserve"> </w:t>
      </w:r>
      <w:r>
        <w:rPr>
          <w:spacing w:val="-8"/>
        </w:rPr>
        <w:t>to</w:t>
      </w:r>
      <w:r>
        <w:rPr>
          <w:spacing w:val="4"/>
        </w:rPr>
        <w:t xml:space="preserve"> </w:t>
      </w:r>
      <w:r>
        <w:rPr>
          <w:spacing w:val="-8"/>
        </w:rPr>
        <w:t>UITH</w:t>
      </w:r>
      <w:r>
        <w:rPr>
          <w:spacing w:val="-7"/>
        </w:rPr>
        <w:t xml:space="preserve"> </w:t>
      </w:r>
      <w:r>
        <w:rPr>
          <w:spacing w:val="-8"/>
        </w:rPr>
        <w:t>for</w:t>
      </w:r>
      <w:r>
        <w:rPr>
          <w:spacing w:val="5"/>
        </w:rPr>
        <w:t xml:space="preserve"> </w:t>
      </w:r>
      <w:r>
        <w:rPr>
          <w:spacing w:val="-8"/>
        </w:rPr>
        <w:t>medical</w:t>
      </w:r>
      <w:r>
        <w:rPr>
          <w:spacing w:val="5"/>
        </w:rPr>
        <w:t xml:space="preserve"> </w:t>
      </w:r>
      <w:r>
        <w:rPr>
          <w:spacing w:val="-8"/>
        </w:rPr>
        <w:t>treatment</w:t>
      </w:r>
    </w:p>
    <w:p w:rsidR="00EE5B65" w:rsidRDefault="003E7940" w:rsidP="00EE5B65">
      <w:pPr>
        <w:pStyle w:val="BodyText"/>
        <w:spacing w:after="240" w:line="360" w:lineRule="auto"/>
        <w:ind w:right="90" w:firstLine="720"/>
        <w:jc w:val="both"/>
      </w:pPr>
      <w:r>
        <w:t>The findings from the questionnaire shows that 53(58.9%) of the respondents strongly agreed</w:t>
      </w:r>
      <w:r>
        <w:rPr>
          <w:spacing w:val="40"/>
        </w:rPr>
        <w:t xml:space="preserve"> </w:t>
      </w:r>
      <w:r>
        <w:t>that PR practice as main reason for public visit to UITH for medical treatment,</w:t>
      </w:r>
      <w:r>
        <w:rPr>
          <w:spacing w:val="-3"/>
        </w:rPr>
        <w:t xml:space="preserve"> </w:t>
      </w:r>
      <w:r>
        <w:t>27(30%) agreed, 6(6.7%) disagreed, while 4(4.4%) strongly disagreed. This shows that majority of the</w:t>
      </w:r>
      <w:r>
        <w:rPr>
          <w:spacing w:val="40"/>
        </w:rPr>
        <w:t xml:space="preserve"> </w:t>
      </w:r>
      <w:r>
        <w:t>respondents strongly agreed that PR practice as the main reason for public visit to UITH for medical treatment as shown in Table 4.8 below.</w:t>
      </w:r>
    </w:p>
    <w:p w:rsidR="005E6574" w:rsidRDefault="003E7940" w:rsidP="00EE5B65">
      <w:pPr>
        <w:pStyle w:val="BodyText"/>
        <w:spacing w:after="240" w:line="360" w:lineRule="auto"/>
        <w:ind w:right="90"/>
        <w:jc w:val="both"/>
        <w:rPr>
          <w:b/>
        </w:rPr>
      </w:pPr>
      <w:r>
        <w:rPr>
          <w:b/>
          <w:w w:val="90"/>
        </w:rPr>
        <w:t>Table</w:t>
      </w:r>
      <w:r>
        <w:rPr>
          <w:b/>
          <w:spacing w:val="-1"/>
          <w:w w:val="90"/>
        </w:rPr>
        <w:t xml:space="preserve"> </w:t>
      </w:r>
      <w:r>
        <w:rPr>
          <w:b/>
          <w:spacing w:val="-5"/>
        </w:rPr>
        <w:t>4.8</w:t>
      </w:r>
    </w:p>
    <w:tbl>
      <w:tblPr>
        <w:tblW w:w="7515" w:type="dxa"/>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05"/>
        <w:gridCol w:w="1980"/>
        <w:gridCol w:w="2430"/>
      </w:tblGrid>
      <w:tr w:rsidR="005E6574" w:rsidTr="00EE5B65">
        <w:trPr>
          <w:trHeight w:val="310"/>
        </w:trPr>
        <w:tc>
          <w:tcPr>
            <w:tcW w:w="3105" w:type="dxa"/>
          </w:tcPr>
          <w:p w:rsidR="005E6574" w:rsidRDefault="003E7940" w:rsidP="00412455">
            <w:pPr>
              <w:pStyle w:val="TableParagraph"/>
              <w:spacing w:after="240" w:line="360" w:lineRule="auto"/>
              <w:ind w:left="9" w:right="90"/>
              <w:rPr>
                <w:b/>
                <w:sz w:val="24"/>
              </w:rPr>
            </w:pPr>
            <w:r>
              <w:rPr>
                <w:b/>
                <w:spacing w:val="-2"/>
                <w:sz w:val="24"/>
              </w:rPr>
              <w:t>Variable</w:t>
            </w:r>
          </w:p>
        </w:tc>
        <w:tc>
          <w:tcPr>
            <w:tcW w:w="1980" w:type="dxa"/>
          </w:tcPr>
          <w:p w:rsidR="005E6574" w:rsidRDefault="003E7940" w:rsidP="00412455">
            <w:pPr>
              <w:pStyle w:val="TableParagraph"/>
              <w:spacing w:after="240" w:line="360" w:lineRule="auto"/>
              <w:ind w:right="90"/>
              <w:rPr>
                <w:b/>
                <w:sz w:val="24"/>
              </w:rPr>
            </w:pPr>
            <w:r>
              <w:rPr>
                <w:b/>
                <w:spacing w:val="-2"/>
                <w:sz w:val="24"/>
              </w:rPr>
              <w:t>Frequency</w:t>
            </w:r>
          </w:p>
        </w:tc>
        <w:tc>
          <w:tcPr>
            <w:tcW w:w="2430" w:type="dxa"/>
          </w:tcPr>
          <w:p w:rsidR="005E6574" w:rsidRDefault="003E7940" w:rsidP="00412455">
            <w:pPr>
              <w:pStyle w:val="TableParagraph"/>
              <w:spacing w:after="240" w:line="360" w:lineRule="auto"/>
              <w:ind w:left="10" w:right="90"/>
              <w:rPr>
                <w:b/>
                <w:sz w:val="24"/>
              </w:rPr>
            </w:pPr>
            <w:r>
              <w:rPr>
                <w:b/>
                <w:w w:val="90"/>
                <w:sz w:val="24"/>
              </w:rPr>
              <w:t>Percentage</w:t>
            </w:r>
            <w:r>
              <w:rPr>
                <w:b/>
                <w:spacing w:val="33"/>
                <w:sz w:val="24"/>
              </w:rPr>
              <w:t xml:space="preserve"> </w:t>
            </w:r>
            <w:r>
              <w:rPr>
                <w:b/>
                <w:spacing w:val="-5"/>
                <w:w w:val="95"/>
                <w:sz w:val="24"/>
              </w:rPr>
              <w:t>(%)</w:t>
            </w:r>
          </w:p>
        </w:tc>
      </w:tr>
      <w:tr w:rsidR="005E6574" w:rsidTr="00EE5B65">
        <w:trPr>
          <w:trHeight w:val="270"/>
        </w:trPr>
        <w:tc>
          <w:tcPr>
            <w:tcW w:w="3105" w:type="dxa"/>
          </w:tcPr>
          <w:p w:rsidR="005E6574" w:rsidRDefault="003E7940" w:rsidP="00412455">
            <w:pPr>
              <w:pStyle w:val="TableParagraph"/>
              <w:spacing w:after="240" w:line="360" w:lineRule="auto"/>
              <w:ind w:left="106" w:right="90"/>
              <w:jc w:val="left"/>
              <w:rPr>
                <w:sz w:val="24"/>
              </w:rPr>
            </w:pPr>
            <w:r>
              <w:rPr>
                <w:sz w:val="24"/>
              </w:rPr>
              <w:t>Strongly</w:t>
            </w:r>
            <w:r>
              <w:rPr>
                <w:spacing w:val="2"/>
                <w:sz w:val="24"/>
              </w:rPr>
              <w:t xml:space="preserve"> </w:t>
            </w:r>
            <w:r>
              <w:rPr>
                <w:spacing w:val="-2"/>
                <w:sz w:val="24"/>
              </w:rPr>
              <w:t>agreed</w:t>
            </w:r>
          </w:p>
        </w:tc>
        <w:tc>
          <w:tcPr>
            <w:tcW w:w="1980" w:type="dxa"/>
          </w:tcPr>
          <w:p w:rsidR="005E6574" w:rsidRDefault="003E7940" w:rsidP="00412455">
            <w:pPr>
              <w:pStyle w:val="TableParagraph"/>
              <w:spacing w:after="240" w:line="360" w:lineRule="auto"/>
              <w:ind w:right="90"/>
              <w:rPr>
                <w:sz w:val="24"/>
              </w:rPr>
            </w:pPr>
            <w:r>
              <w:rPr>
                <w:spacing w:val="-5"/>
                <w:sz w:val="24"/>
              </w:rPr>
              <w:t>53</w:t>
            </w:r>
          </w:p>
        </w:tc>
        <w:tc>
          <w:tcPr>
            <w:tcW w:w="2430" w:type="dxa"/>
          </w:tcPr>
          <w:p w:rsidR="005E6574" w:rsidRDefault="003E7940" w:rsidP="00412455">
            <w:pPr>
              <w:pStyle w:val="TableParagraph"/>
              <w:spacing w:after="240" w:line="360" w:lineRule="auto"/>
              <w:ind w:left="10" w:right="90"/>
              <w:rPr>
                <w:sz w:val="24"/>
              </w:rPr>
            </w:pPr>
            <w:r>
              <w:rPr>
                <w:spacing w:val="-2"/>
                <w:sz w:val="24"/>
              </w:rPr>
              <w:t>58.9%</w:t>
            </w:r>
          </w:p>
        </w:tc>
      </w:tr>
      <w:tr w:rsidR="005E6574" w:rsidTr="00EE5B65">
        <w:trPr>
          <w:trHeight w:val="283"/>
        </w:trPr>
        <w:tc>
          <w:tcPr>
            <w:tcW w:w="3105" w:type="dxa"/>
          </w:tcPr>
          <w:p w:rsidR="005E6574" w:rsidRDefault="003E7940" w:rsidP="00412455">
            <w:pPr>
              <w:pStyle w:val="TableParagraph"/>
              <w:spacing w:after="240" w:line="360" w:lineRule="auto"/>
              <w:ind w:left="106" w:right="90"/>
              <w:jc w:val="left"/>
              <w:rPr>
                <w:sz w:val="24"/>
              </w:rPr>
            </w:pPr>
            <w:r>
              <w:rPr>
                <w:spacing w:val="-2"/>
                <w:sz w:val="24"/>
              </w:rPr>
              <w:t>Agreed</w:t>
            </w:r>
          </w:p>
        </w:tc>
        <w:tc>
          <w:tcPr>
            <w:tcW w:w="1980" w:type="dxa"/>
          </w:tcPr>
          <w:p w:rsidR="005E6574" w:rsidRDefault="003E7940" w:rsidP="00412455">
            <w:pPr>
              <w:pStyle w:val="TableParagraph"/>
              <w:spacing w:after="240" w:line="360" w:lineRule="auto"/>
              <w:ind w:right="90"/>
              <w:rPr>
                <w:sz w:val="24"/>
              </w:rPr>
            </w:pPr>
            <w:r>
              <w:rPr>
                <w:spacing w:val="-5"/>
                <w:sz w:val="24"/>
              </w:rPr>
              <w:t>27</w:t>
            </w:r>
          </w:p>
        </w:tc>
        <w:tc>
          <w:tcPr>
            <w:tcW w:w="2430" w:type="dxa"/>
          </w:tcPr>
          <w:p w:rsidR="005E6574" w:rsidRDefault="003E7940" w:rsidP="00412455">
            <w:pPr>
              <w:pStyle w:val="TableParagraph"/>
              <w:spacing w:after="240" w:line="360" w:lineRule="auto"/>
              <w:ind w:left="10" w:right="90"/>
              <w:rPr>
                <w:sz w:val="24"/>
              </w:rPr>
            </w:pPr>
            <w:r>
              <w:rPr>
                <w:spacing w:val="-5"/>
                <w:sz w:val="24"/>
              </w:rPr>
              <w:t>30%</w:t>
            </w:r>
          </w:p>
        </w:tc>
      </w:tr>
      <w:tr w:rsidR="005E6574" w:rsidTr="00EE5B65">
        <w:trPr>
          <w:trHeight w:val="270"/>
        </w:trPr>
        <w:tc>
          <w:tcPr>
            <w:tcW w:w="3105" w:type="dxa"/>
          </w:tcPr>
          <w:p w:rsidR="005E6574" w:rsidRDefault="003E7940" w:rsidP="00412455">
            <w:pPr>
              <w:pStyle w:val="TableParagraph"/>
              <w:spacing w:after="240" w:line="360" w:lineRule="auto"/>
              <w:ind w:left="106" w:right="90"/>
              <w:jc w:val="left"/>
              <w:rPr>
                <w:sz w:val="24"/>
              </w:rPr>
            </w:pPr>
            <w:r>
              <w:rPr>
                <w:spacing w:val="-2"/>
                <w:sz w:val="24"/>
              </w:rPr>
              <w:t>Disagreed</w:t>
            </w:r>
          </w:p>
        </w:tc>
        <w:tc>
          <w:tcPr>
            <w:tcW w:w="1980" w:type="dxa"/>
          </w:tcPr>
          <w:p w:rsidR="005E6574" w:rsidRDefault="003E7940" w:rsidP="00412455">
            <w:pPr>
              <w:pStyle w:val="TableParagraph"/>
              <w:spacing w:after="240" w:line="360" w:lineRule="auto"/>
              <w:ind w:right="90"/>
              <w:rPr>
                <w:sz w:val="24"/>
              </w:rPr>
            </w:pPr>
            <w:r>
              <w:rPr>
                <w:spacing w:val="-10"/>
                <w:sz w:val="24"/>
              </w:rPr>
              <w:t>6</w:t>
            </w:r>
          </w:p>
        </w:tc>
        <w:tc>
          <w:tcPr>
            <w:tcW w:w="2430" w:type="dxa"/>
          </w:tcPr>
          <w:p w:rsidR="005E6574" w:rsidRDefault="003E7940" w:rsidP="00412455">
            <w:pPr>
              <w:pStyle w:val="TableParagraph"/>
              <w:spacing w:after="240" w:line="360" w:lineRule="auto"/>
              <w:ind w:left="11" w:right="90"/>
              <w:rPr>
                <w:sz w:val="24"/>
              </w:rPr>
            </w:pPr>
            <w:r>
              <w:rPr>
                <w:spacing w:val="-4"/>
                <w:sz w:val="24"/>
              </w:rPr>
              <w:t>6.7%</w:t>
            </w:r>
          </w:p>
        </w:tc>
      </w:tr>
      <w:tr w:rsidR="005E6574" w:rsidTr="00EE5B65">
        <w:trPr>
          <w:trHeight w:val="283"/>
        </w:trPr>
        <w:tc>
          <w:tcPr>
            <w:tcW w:w="3105" w:type="dxa"/>
          </w:tcPr>
          <w:p w:rsidR="005E6574" w:rsidRDefault="003E7940" w:rsidP="00412455">
            <w:pPr>
              <w:pStyle w:val="TableParagraph"/>
              <w:spacing w:after="240" w:line="360" w:lineRule="auto"/>
              <w:ind w:left="106" w:right="90"/>
              <w:jc w:val="left"/>
              <w:rPr>
                <w:sz w:val="24"/>
              </w:rPr>
            </w:pPr>
            <w:r>
              <w:rPr>
                <w:sz w:val="24"/>
              </w:rPr>
              <w:t xml:space="preserve">Strongly </w:t>
            </w:r>
            <w:r>
              <w:rPr>
                <w:spacing w:val="-2"/>
                <w:sz w:val="24"/>
              </w:rPr>
              <w:t>disagreed</w:t>
            </w:r>
          </w:p>
        </w:tc>
        <w:tc>
          <w:tcPr>
            <w:tcW w:w="1980" w:type="dxa"/>
          </w:tcPr>
          <w:p w:rsidR="005E6574" w:rsidRDefault="003E7940" w:rsidP="00412455">
            <w:pPr>
              <w:pStyle w:val="TableParagraph"/>
              <w:spacing w:after="240" w:line="360" w:lineRule="auto"/>
              <w:ind w:right="90"/>
              <w:rPr>
                <w:sz w:val="24"/>
              </w:rPr>
            </w:pPr>
            <w:r>
              <w:rPr>
                <w:spacing w:val="-10"/>
                <w:sz w:val="24"/>
              </w:rPr>
              <w:t>4</w:t>
            </w:r>
          </w:p>
        </w:tc>
        <w:tc>
          <w:tcPr>
            <w:tcW w:w="2430" w:type="dxa"/>
          </w:tcPr>
          <w:p w:rsidR="005E6574" w:rsidRDefault="003E7940" w:rsidP="00412455">
            <w:pPr>
              <w:pStyle w:val="TableParagraph"/>
              <w:spacing w:after="240" w:line="360" w:lineRule="auto"/>
              <w:ind w:left="11" w:right="90"/>
              <w:rPr>
                <w:sz w:val="24"/>
              </w:rPr>
            </w:pPr>
            <w:r>
              <w:rPr>
                <w:spacing w:val="-4"/>
                <w:sz w:val="24"/>
              </w:rPr>
              <w:t>4.4%</w:t>
            </w:r>
          </w:p>
        </w:tc>
      </w:tr>
      <w:tr w:rsidR="005E6574" w:rsidTr="00EE5B65">
        <w:trPr>
          <w:trHeight w:val="310"/>
        </w:trPr>
        <w:tc>
          <w:tcPr>
            <w:tcW w:w="3105" w:type="dxa"/>
          </w:tcPr>
          <w:p w:rsidR="005E6574" w:rsidRDefault="003E7940" w:rsidP="00412455">
            <w:pPr>
              <w:pStyle w:val="TableParagraph"/>
              <w:spacing w:after="240" w:line="360" w:lineRule="auto"/>
              <w:ind w:left="106" w:right="90"/>
              <w:jc w:val="left"/>
              <w:rPr>
                <w:b/>
                <w:sz w:val="24"/>
              </w:rPr>
            </w:pPr>
            <w:r>
              <w:rPr>
                <w:b/>
                <w:spacing w:val="-2"/>
                <w:sz w:val="24"/>
              </w:rPr>
              <w:t>TOTAL</w:t>
            </w:r>
          </w:p>
        </w:tc>
        <w:tc>
          <w:tcPr>
            <w:tcW w:w="1980" w:type="dxa"/>
          </w:tcPr>
          <w:p w:rsidR="005E6574" w:rsidRDefault="003E7940" w:rsidP="00412455">
            <w:pPr>
              <w:pStyle w:val="TableParagraph"/>
              <w:spacing w:after="240" w:line="360" w:lineRule="auto"/>
              <w:ind w:right="90"/>
              <w:rPr>
                <w:b/>
                <w:sz w:val="24"/>
              </w:rPr>
            </w:pPr>
            <w:r>
              <w:rPr>
                <w:b/>
                <w:spacing w:val="-5"/>
                <w:sz w:val="24"/>
              </w:rPr>
              <w:t>90</w:t>
            </w:r>
          </w:p>
        </w:tc>
        <w:tc>
          <w:tcPr>
            <w:tcW w:w="2430" w:type="dxa"/>
          </w:tcPr>
          <w:p w:rsidR="005E6574" w:rsidRDefault="003E7940" w:rsidP="00412455">
            <w:pPr>
              <w:pStyle w:val="TableParagraph"/>
              <w:spacing w:after="240" w:line="360" w:lineRule="auto"/>
              <w:ind w:left="17" w:right="90"/>
              <w:rPr>
                <w:b/>
                <w:sz w:val="24"/>
              </w:rPr>
            </w:pPr>
            <w:r>
              <w:rPr>
                <w:b/>
                <w:spacing w:val="-4"/>
                <w:sz w:val="24"/>
              </w:rPr>
              <w:t>100%</w:t>
            </w:r>
          </w:p>
        </w:tc>
      </w:tr>
    </w:tbl>
    <w:p w:rsidR="00EE5B65" w:rsidRDefault="003E7940" w:rsidP="00EE5B65">
      <w:pPr>
        <w:pStyle w:val="Heading1"/>
        <w:spacing w:before="0" w:after="240" w:line="360" w:lineRule="auto"/>
        <w:ind w:left="0" w:right="90"/>
        <w:rPr>
          <w:spacing w:val="-4"/>
          <w:w w:val="90"/>
        </w:rPr>
      </w:pPr>
      <w:r>
        <w:rPr>
          <w:w w:val="90"/>
        </w:rPr>
        <w:t>Source:</w:t>
      </w:r>
      <w:r>
        <w:rPr>
          <w:spacing w:val="15"/>
        </w:rPr>
        <w:t xml:space="preserve"> </w:t>
      </w:r>
      <w:r>
        <w:rPr>
          <w:w w:val="90"/>
        </w:rPr>
        <w:t>Field</w:t>
      </w:r>
      <w:r>
        <w:rPr>
          <w:spacing w:val="1"/>
        </w:rPr>
        <w:t xml:space="preserve"> </w:t>
      </w:r>
      <w:r>
        <w:rPr>
          <w:w w:val="90"/>
        </w:rPr>
        <w:t>Survey,</w:t>
      </w:r>
      <w:r>
        <w:rPr>
          <w:spacing w:val="12"/>
        </w:rPr>
        <w:t xml:space="preserve"> </w:t>
      </w:r>
      <w:r>
        <w:rPr>
          <w:spacing w:val="-4"/>
          <w:w w:val="90"/>
        </w:rPr>
        <w:t>2025</w:t>
      </w:r>
    </w:p>
    <w:p w:rsidR="005E6574" w:rsidRPr="00EE5B65" w:rsidRDefault="003E7940" w:rsidP="00EE5B65">
      <w:pPr>
        <w:pStyle w:val="Heading1"/>
        <w:spacing w:before="0" w:after="240" w:line="360" w:lineRule="auto"/>
        <w:ind w:left="0" w:right="90"/>
        <w:rPr>
          <w:spacing w:val="-4"/>
          <w:w w:val="90"/>
        </w:rPr>
      </w:pPr>
      <w:r w:rsidRPr="00925441">
        <w:rPr>
          <w:i w:val="0"/>
          <w:spacing w:val="-6"/>
        </w:rPr>
        <w:t>How</w:t>
      </w:r>
      <w:r w:rsidRPr="00925441">
        <w:rPr>
          <w:i w:val="0"/>
          <w:spacing w:val="-9"/>
        </w:rPr>
        <w:t xml:space="preserve"> </w:t>
      </w:r>
      <w:r w:rsidRPr="00925441">
        <w:rPr>
          <w:i w:val="0"/>
          <w:spacing w:val="-6"/>
        </w:rPr>
        <w:t>PR</w:t>
      </w:r>
      <w:r w:rsidRPr="00925441">
        <w:rPr>
          <w:i w:val="0"/>
          <w:spacing w:val="-9"/>
        </w:rPr>
        <w:t xml:space="preserve"> </w:t>
      </w:r>
      <w:r w:rsidRPr="00925441">
        <w:rPr>
          <w:i w:val="0"/>
          <w:spacing w:val="-6"/>
        </w:rPr>
        <w:t>practices</w:t>
      </w:r>
      <w:r w:rsidRPr="00925441">
        <w:rPr>
          <w:i w:val="0"/>
          <w:spacing w:val="-9"/>
        </w:rPr>
        <w:t xml:space="preserve"> </w:t>
      </w:r>
      <w:r w:rsidRPr="00925441">
        <w:rPr>
          <w:i w:val="0"/>
          <w:spacing w:val="-6"/>
        </w:rPr>
        <w:t>address</w:t>
      </w:r>
      <w:r w:rsidRPr="00925441">
        <w:rPr>
          <w:i w:val="0"/>
          <w:spacing w:val="-9"/>
        </w:rPr>
        <w:t xml:space="preserve"> </w:t>
      </w:r>
      <w:r w:rsidRPr="00925441">
        <w:rPr>
          <w:i w:val="0"/>
          <w:spacing w:val="-6"/>
        </w:rPr>
        <w:t>needs</w:t>
      </w:r>
      <w:r w:rsidRPr="00925441">
        <w:rPr>
          <w:i w:val="0"/>
          <w:spacing w:val="-9"/>
        </w:rPr>
        <w:t xml:space="preserve"> </w:t>
      </w:r>
      <w:r w:rsidRPr="00925441">
        <w:rPr>
          <w:i w:val="0"/>
          <w:spacing w:val="-6"/>
        </w:rPr>
        <w:t>of</w:t>
      </w:r>
      <w:r w:rsidRPr="00925441">
        <w:rPr>
          <w:i w:val="0"/>
          <w:spacing w:val="-9"/>
        </w:rPr>
        <w:t xml:space="preserve"> </w:t>
      </w:r>
      <w:r w:rsidRPr="00925441">
        <w:rPr>
          <w:i w:val="0"/>
          <w:spacing w:val="-6"/>
        </w:rPr>
        <w:t>publics</w:t>
      </w:r>
    </w:p>
    <w:p w:rsidR="005E6574" w:rsidRPr="00925441" w:rsidRDefault="003E7940" w:rsidP="00EE5B65">
      <w:pPr>
        <w:pStyle w:val="ListParagraph"/>
        <w:numPr>
          <w:ilvl w:val="3"/>
          <w:numId w:val="6"/>
        </w:numPr>
        <w:spacing w:after="240" w:line="360" w:lineRule="auto"/>
        <w:ind w:left="720" w:right="90"/>
        <w:rPr>
          <w:b/>
          <w:sz w:val="24"/>
        </w:rPr>
      </w:pPr>
      <w:r w:rsidRPr="00925441">
        <w:rPr>
          <w:b/>
          <w:w w:val="90"/>
          <w:sz w:val="24"/>
        </w:rPr>
        <w:lastRenderedPageBreak/>
        <w:t>PR</w:t>
      </w:r>
      <w:r w:rsidRPr="00925441">
        <w:rPr>
          <w:b/>
          <w:spacing w:val="21"/>
          <w:sz w:val="24"/>
        </w:rPr>
        <w:t xml:space="preserve"> </w:t>
      </w:r>
      <w:r w:rsidRPr="00925441">
        <w:rPr>
          <w:b/>
          <w:w w:val="90"/>
          <w:sz w:val="24"/>
        </w:rPr>
        <w:t>practices’</w:t>
      </w:r>
      <w:r w:rsidRPr="00925441">
        <w:rPr>
          <w:b/>
          <w:spacing w:val="5"/>
          <w:sz w:val="24"/>
        </w:rPr>
        <w:t xml:space="preserve"> </w:t>
      </w:r>
      <w:r w:rsidRPr="00925441">
        <w:rPr>
          <w:b/>
          <w:w w:val="90"/>
          <w:sz w:val="24"/>
        </w:rPr>
        <w:t>adoption</w:t>
      </w:r>
      <w:r w:rsidRPr="00925441">
        <w:rPr>
          <w:b/>
          <w:spacing w:val="22"/>
          <w:sz w:val="24"/>
        </w:rPr>
        <w:t xml:space="preserve"> </w:t>
      </w:r>
      <w:r w:rsidRPr="00925441">
        <w:rPr>
          <w:b/>
          <w:w w:val="90"/>
          <w:sz w:val="24"/>
        </w:rPr>
        <w:t>and</w:t>
      </w:r>
      <w:r w:rsidRPr="00925441">
        <w:rPr>
          <w:b/>
          <w:spacing w:val="6"/>
          <w:sz w:val="24"/>
        </w:rPr>
        <w:t xml:space="preserve"> </w:t>
      </w:r>
      <w:r w:rsidRPr="00925441">
        <w:rPr>
          <w:b/>
          <w:w w:val="90"/>
          <w:sz w:val="24"/>
        </w:rPr>
        <w:t>addressing</w:t>
      </w:r>
      <w:r w:rsidRPr="00925441">
        <w:rPr>
          <w:b/>
          <w:spacing w:val="22"/>
          <w:sz w:val="24"/>
        </w:rPr>
        <w:t xml:space="preserve"> </w:t>
      </w:r>
      <w:r w:rsidRPr="00925441">
        <w:rPr>
          <w:b/>
          <w:w w:val="90"/>
          <w:sz w:val="24"/>
        </w:rPr>
        <w:t>public</w:t>
      </w:r>
      <w:r w:rsidRPr="00925441">
        <w:rPr>
          <w:b/>
          <w:spacing w:val="5"/>
          <w:sz w:val="24"/>
        </w:rPr>
        <w:t xml:space="preserve"> </w:t>
      </w:r>
      <w:r w:rsidRPr="00925441">
        <w:rPr>
          <w:b/>
          <w:spacing w:val="-2"/>
          <w:w w:val="90"/>
          <w:sz w:val="24"/>
        </w:rPr>
        <w:t>needs</w:t>
      </w:r>
    </w:p>
    <w:p w:rsidR="005E6574" w:rsidRDefault="003E7940" w:rsidP="00412455">
      <w:pPr>
        <w:pStyle w:val="BodyText"/>
        <w:spacing w:after="240" w:line="360" w:lineRule="auto"/>
        <w:ind w:right="90" w:firstLine="720"/>
        <w:jc w:val="both"/>
      </w:pPr>
      <w:r>
        <w:t>The findings from the questionnaire shows that 88(97.8%) of the respondent responded that it address their</w:t>
      </w:r>
      <w:r>
        <w:rPr>
          <w:spacing w:val="-9"/>
        </w:rPr>
        <w:t xml:space="preserve"> </w:t>
      </w:r>
      <w:r>
        <w:t>needs while 2(2.2%)</w:t>
      </w:r>
      <w:r>
        <w:rPr>
          <w:spacing w:val="-2"/>
        </w:rPr>
        <w:t xml:space="preserve"> </w:t>
      </w:r>
      <w:r>
        <w:t>said it</w:t>
      </w:r>
      <w:r>
        <w:rPr>
          <w:spacing w:val="-9"/>
        </w:rPr>
        <w:t xml:space="preserve"> </w:t>
      </w:r>
      <w:r>
        <w:t>does not address</w:t>
      </w:r>
      <w:r>
        <w:rPr>
          <w:spacing w:val="-8"/>
        </w:rPr>
        <w:t xml:space="preserve"> </w:t>
      </w:r>
      <w:r>
        <w:t>their need.</w:t>
      </w:r>
      <w:r>
        <w:rPr>
          <w:spacing w:val="-3"/>
        </w:rPr>
        <w:t xml:space="preserve"> </w:t>
      </w:r>
      <w:r>
        <w:t>This shows that</w:t>
      </w:r>
      <w:r>
        <w:rPr>
          <w:spacing w:val="-9"/>
        </w:rPr>
        <w:t xml:space="preserve"> </w:t>
      </w:r>
      <w:r>
        <w:t xml:space="preserve">majority of the respondents said that PR practices adopted by the UITH addresses their need as </w:t>
      </w:r>
      <w:proofErr w:type="spellStart"/>
      <w:r>
        <w:t>ahown</w:t>
      </w:r>
      <w:proofErr w:type="spellEnd"/>
      <w:r>
        <w:t xml:space="preserve"> in Table 4.9 below.</w:t>
      </w:r>
    </w:p>
    <w:p w:rsidR="005E6574" w:rsidRDefault="003E7940" w:rsidP="00412455">
      <w:pPr>
        <w:spacing w:after="240" w:line="360" w:lineRule="auto"/>
        <w:ind w:right="90"/>
        <w:jc w:val="both"/>
        <w:rPr>
          <w:b/>
          <w:sz w:val="24"/>
        </w:rPr>
      </w:pPr>
      <w:r>
        <w:rPr>
          <w:b/>
          <w:w w:val="90"/>
          <w:sz w:val="24"/>
        </w:rPr>
        <w:t>Table</w:t>
      </w:r>
      <w:r>
        <w:rPr>
          <w:b/>
          <w:spacing w:val="-1"/>
          <w:w w:val="90"/>
          <w:sz w:val="24"/>
        </w:rPr>
        <w:t xml:space="preserve"> </w:t>
      </w:r>
      <w:r>
        <w:rPr>
          <w:b/>
          <w:spacing w:val="-5"/>
          <w:sz w:val="24"/>
        </w:rPr>
        <w:t>4.9</w:t>
      </w:r>
    </w:p>
    <w:tbl>
      <w:tblPr>
        <w:tblW w:w="9266" w:type="dxa"/>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93"/>
        <w:gridCol w:w="3013"/>
        <w:gridCol w:w="3760"/>
      </w:tblGrid>
      <w:tr w:rsidR="005E6574" w:rsidTr="00EE5B65">
        <w:trPr>
          <w:trHeight w:val="310"/>
        </w:trPr>
        <w:tc>
          <w:tcPr>
            <w:tcW w:w="2493" w:type="dxa"/>
          </w:tcPr>
          <w:p w:rsidR="005E6574" w:rsidRDefault="003E7940" w:rsidP="00412455">
            <w:pPr>
              <w:pStyle w:val="TableParagraph"/>
              <w:spacing w:after="240" w:line="360" w:lineRule="auto"/>
              <w:ind w:right="90"/>
              <w:rPr>
                <w:b/>
                <w:sz w:val="24"/>
              </w:rPr>
            </w:pPr>
            <w:r>
              <w:rPr>
                <w:b/>
                <w:spacing w:val="-2"/>
                <w:sz w:val="24"/>
              </w:rPr>
              <w:t>Variable</w:t>
            </w:r>
          </w:p>
        </w:tc>
        <w:tc>
          <w:tcPr>
            <w:tcW w:w="3013" w:type="dxa"/>
          </w:tcPr>
          <w:p w:rsidR="005E6574" w:rsidRDefault="003E7940" w:rsidP="00412455">
            <w:pPr>
              <w:pStyle w:val="TableParagraph"/>
              <w:spacing w:after="240" w:line="360" w:lineRule="auto"/>
              <w:ind w:left="11" w:right="90"/>
              <w:rPr>
                <w:b/>
                <w:sz w:val="24"/>
              </w:rPr>
            </w:pPr>
            <w:r>
              <w:rPr>
                <w:b/>
                <w:spacing w:val="-2"/>
                <w:sz w:val="24"/>
              </w:rPr>
              <w:t>Frequency</w:t>
            </w:r>
          </w:p>
        </w:tc>
        <w:tc>
          <w:tcPr>
            <w:tcW w:w="3760" w:type="dxa"/>
          </w:tcPr>
          <w:p w:rsidR="005E6574" w:rsidRDefault="003E7940" w:rsidP="00412455">
            <w:pPr>
              <w:pStyle w:val="TableParagraph"/>
              <w:spacing w:after="240" w:line="360" w:lineRule="auto"/>
              <w:ind w:left="17" w:right="90"/>
              <w:rPr>
                <w:b/>
                <w:sz w:val="24"/>
              </w:rPr>
            </w:pPr>
            <w:r>
              <w:rPr>
                <w:b/>
                <w:w w:val="90"/>
                <w:sz w:val="24"/>
              </w:rPr>
              <w:t>Percentage</w:t>
            </w:r>
            <w:r>
              <w:rPr>
                <w:b/>
                <w:spacing w:val="19"/>
                <w:sz w:val="24"/>
              </w:rPr>
              <w:t xml:space="preserve"> </w:t>
            </w:r>
            <w:r>
              <w:rPr>
                <w:b/>
                <w:spacing w:val="-5"/>
                <w:sz w:val="24"/>
              </w:rPr>
              <w:t>(%)</w:t>
            </w:r>
          </w:p>
        </w:tc>
      </w:tr>
      <w:tr w:rsidR="005E6574" w:rsidTr="00EE5B65">
        <w:trPr>
          <w:trHeight w:val="403"/>
        </w:trPr>
        <w:tc>
          <w:tcPr>
            <w:tcW w:w="2493" w:type="dxa"/>
          </w:tcPr>
          <w:p w:rsidR="005E6574" w:rsidRDefault="003E7940" w:rsidP="00412455">
            <w:pPr>
              <w:pStyle w:val="TableParagraph"/>
              <w:spacing w:after="240" w:line="360" w:lineRule="auto"/>
              <w:ind w:left="106" w:right="90"/>
              <w:jc w:val="left"/>
              <w:rPr>
                <w:sz w:val="24"/>
              </w:rPr>
            </w:pPr>
            <w:r>
              <w:rPr>
                <w:spacing w:val="-5"/>
                <w:sz w:val="24"/>
              </w:rPr>
              <w:t>Yes</w:t>
            </w:r>
          </w:p>
        </w:tc>
        <w:tc>
          <w:tcPr>
            <w:tcW w:w="3013" w:type="dxa"/>
          </w:tcPr>
          <w:p w:rsidR="005E6574" w:rsidRDefault="003E7940" w:rsidP="00412455">
            <w:pPr>
              <w:pStyle w:val="TableParagraph"/>
              <w:spacing w:after="240" w:line="360" w:lineRule="auto"/>
              <w:ind w:left="11" w:right="90"/>
              <w:rPr>
                <w:sz w:val="24"/>
              </w:rPr>
            </w:pPr>
            <w:r>
              <w:rPr>
                <w:spacing w:val="-5"/>
                <w:sz w:val="24"/>
              </w:rPr>
              <w:t>88</w:t>
            </w:r>
          </w:p>
        </w:tc>
        <w:tc>
          <w:tcPr>
            <w:tcW w:w="3760" w:type="dxa"/>
          </w:tcPr>
          <w:p w:rsidR="005E6574" w:rsidRDefault="003E7940" w:rsidP="00412455">
            <w:pPr>
              <w:pStyle w:val="TableParagraph"/>
              <w:spacing w:after="240" w:line="360" w:lineRule="auto"/>
              <w:ind w:left="17" w:right="90"/>
              <w:rPr>
                <w:sz w:val="24"/>
              </w:rPr>
            </w:pPr>
            <w:r>
              <w:rPr>
                <w:spacing w:val="-2"/>
                <w:sz w:val="24"/>
              </w:rPr>
              <w:t>97.8%</w:t>
            </w:r>
          </w:p>
        </w:tc>
      </w:tr>
      <w:tr w:rsidR="005E6574" w:rsidTr="00EE5B65">
        <w:trPr>
          <w:trHeight w:val="443"/>
        </w:trPr>
        <w:tc>
          <w:tcPr>
            <w:tcW w:w="2493" w:type="dxa"/>
          </w:tcPr>
          <w:p w:rsidR="005E6574" w:rsidRDefault="003E7940" w:rsidP="00412455">
            <w:pPr>
              <w:pStyle w:val="TableParagraph"/>
              <w:spacing w:after="240" w:line="360" w:lineRule="auto"/>
              <w:ind w:left="106" w:right="90"/>
              <w:jc w:val="left"/>
              <w:rPr>
                <w:sz w:val="24"/>
              </w:rPr>
            </w:pPr>
            <w:r>
              <w:rPr>
                <w:spacing w:val="-5"/>
                <w:sz w:val="24"/>
              </w:rPr>
              <w:t>No</w:t>
            </w:r>
          </w:p>
        </w:tc>
        <w:tc>
          <w:tcPr>
            <w:tcW w:w="3013" w:type="dxa"/>
          </w:tcPr>
          <w:p w:rsidR="005E6574" w:rsidRDefault="003E7940" w:rsidP="00412455">
            <w:pPr>
              <w:pStyle w:val="TableParagraph"/>
              <w:spacing w:after="240" w:line="360" w:lineRule="auto"/>
              <w:ind w:left="11" w:right="90"/>
              <w:rPr>
                <w:sz w:val="24"/>
              </w:rPr>
            </w:pPr>
            <w:r>
              <w:rPr>
                <w:spacing w:val="-10"/>
                <w:sz w:val="24"/>
              </w:rPr>
              <w:t>2</w:t>
            </w:r>
          </w:p>
        </w:tc>
        <w:tc>
          <w:tcPr>
            <w:tcW w:w="3760" w:type="dxa"/>
          </w:tcPr>
          <w:p w:rsidR="005E6574" w:rsidRDefault="003E7940" w:rsidP="00412455">
            <w:pPr>
              <w:pStyle w:val="TableParagraph"/>
              <w:spacing w:after="240" w:line="360" w:lineRule="auto"/>
              <w:ind w:left="17" w:right="90"/>
              <w:rPr>
                <w:sz w:val="24"/>
              </w:rPr>
            </w:pPr>
            <w:r>
              <w:rPr>
                <w:spacing w:val="-4"/>
                <w:sz w:val="24"/>
              </w:rPr>
              <w:t>2.2%</w:t>
            </w:r>
          </w:p>
        </w:tc>
      </w:tr>
      <w:tr w:rsidR="005E6574" w:rsidTr="00EE5B65">
        <w:trPr>
          <w:trHeight w:val="310"/>
        </w:trPr>
        <w:tc>
          <w:tcPr>
            <w:tcW w:w="2493" w:type="dxa"/>
          </w:tcPr>
          <w:p w:rsidR="005E6574" w:rsidRDefault="003E7940" w:rsidP="00412455">
            <w:pPr>
              <w:pStyle w:val="TableParagraph"/>
              <w:spacing w:after="240" w:line="360" w:lineRule="auto"/>
              <w:ind w:left="106" w:right="90"/>
              <w:jc w:val="left"/>
              <w:rPr>
                <w:b/>
                <w:sz w:val="24"/>
              </w:rPr>
            </w:pPr>
            <w:r>
              <w:rPr>
                <w:b/>
                <w:spacing w:val="-2"/>
                <w:sz w:val="24"/>
              </w:rPr>
              <w:t>TOTAL</w:t>
            </w:r>
          </w:p>
        </w:tc>
        <w:tc>
          <w:tcPr>
            <w:tcW w:w="3013" w:type="dxa"/>
          </w:tcPr>
          <w:p w:rsidR="005E6574" w:rsidRDefault="003E7940" w:rsidP="00412455">
            <w:pPr>
              <w:pStyle w:val="TableParagraph"/>
              <w:spacing w:after="240" w:line="360" w:lineRule="auto"/>
              <w:ind w:left="11" w:right="90"/>
              <w:rPr>
                <w:b/>
                <w:sz w:val="24"/>
              </w:rPr>
            </w:pPr>
            <w:r>
              <w:rPr>
                <w:b/>
                <w:spacing w:val="-5"/>
                <w:sz w:val="24"/>
              </w:rPr>
              <w:t>90</w:t>
            </w:r>
          </w:p>
        </w:tc>
        <w:tc>
          <w:tcPr>
            <w:tcW w:w="3760" w:type="dxa"/>
          </w:tcPr>
          <w:p w:rsidR="005E6574" w:rsidRDefault="003E7940" w:rsidP="00412455">
            <w:pPr>
              <w:pStyle w:val="TableParagraph"/>
              <w:spacing w:after="240" w:line="360" w:lineRule="auto"/>
              <w:ind w:left="17" w:right="90"/>
              <w:rPr>
                <w:b/>
                <w:sz w:val="24"/>
              </w:rPr>
            </w:pPr>
            <w:r>
              <w:rPr>
                <w:b/>
                <w:spacing w:val="-4"/>
                <w:sz w:val="24"/>
              </w:rPr>
              <w:t>100%</w:t>
            </w:r>
          </w:p>
        </w:tc>
      </w:tr>
    </w:tbl>
    <w:p w:rsidR="005E6574" w:rsidRDefault="003E7940" w:rsidP="00412455">
      <w:pPr>
        <w:pStyle w:val="Heading1"/>
        <w:spacing w:before="0" w:after="240" w:line="360" w:lineRule="auto"/>
        <w:ind w:right="90"/>
        <w:jc w:val="both"/>
        <w:rPr>
          <w:spacing w:val="-4"/>
          <w:w w:val="90"/>
        </w:rPr>
      </w:pPr>
      <w:r>
        <w:rPr>
          <w:w w:val="90"/>
        </w:rPr>
        <w:t>Source:</w:t>
      </w:r>
      <w:r>
        <w:rPr>
          <w:spacing w:val="15"/>
        </w:rPr>
        <w:t xml:space="preserve"> </w:t>
      </w:r>
      <w:r>
        <w:rPr>
          <w:w w:val="90"/>
        </w:rPr>
        <w:t>Field</w:t>
      </w:r>
      <w:r>
        <w:rPr>
          <w:spacing w:val="1"/>
        </w:rPr>
        <w:t xml:space="preserve"> </w:t>
      </w:r>
      <w:r>
        <w:rPr>
          <w:w w:val="90"/>
        </w:rPr>
        <w:t>Survey,</w:t>
      </w:r>
      <w:r>
        <w:rPr>
          <w:spacing w:val="12"/>
        </w:rPr>
        <w:t xml:space="preserve"> </w:t>
      </w:r>
      <w:r>
        <w:rPr>
          <w:spacing w:val="-4"/>
          <w:w w:val="90"/>
        </w:rPr>
        <w:t>2025</w:t>
      </w:r>
    </w:p>
    <w:p w:rsidR="005E6574" w:rsidRDefault="003E7940" w:rsidP="00412455">
      <w:pPr>
        <w:pStyle w:val="Heading3"/>
        <w:numPr>
          <w:ilvl w:val="3"/>
          <w:numId w:val="6"/>
        </w:numPr>
        <w:tabs>
          <w:tab w:val="left" w:pos="360"/>
        </w:tabs>
        <w:spacing w:after="240" w:line="360" w:lineRule="auto"/>
        <w:ind w:left="630" w:right="90"/>
      </w:pPr>
      <w:r>
        <w:rPr>
          <w:w w:val="90"/>
        </w:rPr>
        <w:t>PR</w:t>
      </w:r>
      <w:r>
        <w:rPr>
          <w:spacing w:val="13"/>
        </w:rPr>
        <w:t xml:space="preserve"> </w:t>
      </w:r>
      <w:r>
        <w:rPr>
          <w:w w:val="90"/>
        </w:rPr>
        <w:t>practices</w:t>
      </w:r>
      <w:r>
        <w:rPr>
          <w:spacing w:val="-1"/>
        </w:rPr>
        <w:t xml:space="preserve"> </w:t>
      </w:r>
      <w:r>
        <w:rPr>
          <w:w w:val="90"/>
        </w:rPr>
        <w:t>that</w:t>
      </w:r>
      <w:r>
        <w:rPr>
          <w:spacing w:val="13"/>
        </w:rPr>
        <w:t xml:space="preserve"> </w:t>
      </w:r>
      <w:r>
        <w:rPr>
          <w:w w:val="90"/>
        </w:rPr>
        <w:t>address</w:t>
      </w:r>
      <w:r>
        <w:t xml:space="preserve"> </w:t>
      </w:r>
      <w:r>
        <w:rPr>
          <w:w w:val="90"/>
        </w:rPr>
        <w:t>public</w:t>
      </w:r>
      <w:r>
        <w:rPr>
          <w:spacing w:val="15"/>
        </w:rPr>
        <w:t xml:space="preserve"> </w:t>
      </w:r>
      <w:r>
        <w:rPr>
          <w:spacing w:val="-4"/>
          <w:w w:val="90"/>
        </w:rPr>
        <w:t>needs</w:t>
      </w:r>
    </w:p>
    <w:p w:rsidR="005E6574" w:rsidRDefault="003E7940" w:rsidP="00412455">
      <w:pPr>
        <w:pStyle w:val="BodyText"/>
        <w:spacing w:after="240" w:line="360" w:lineRule="auto"/>
        <w:ind w:right="90" w:firstLine="720"/>
        <w:jc w:val="both"/>
      </w:pPr>
      <w:r>
        <w:t>The findings from the questionnaire on</w:t>
      </w:r>
      <w:r>
        <w:rPr>
          <w:spacing w:val="-9"/>
        </w:rPr>
        <w:t xml:space="preserve"> </w:t>
      </w:r>
      <w:r>
        <w:t>the PR practices adopted by UITH</w:t>
      </w:r>
      <w:r>
        <w:rPr>
          <w:spacing w:val="-9"/>
        </w:rPr>
        <w:t xml:space="preserve"> </w:t>
      </w:r>
      <w:r>
        <w:t>that address the needs of the public shows that 42(46.7%) of the respondents said that discount of medical bill address their needs, 12(13.3%) said that creating mutual understanding and garnering goodwill address their needs,</w:t>
      </w:r>
      <w:r>
        <w:rPr>
          <w:spacing w:val="-2"/>
        </w:rPr>
        <w:t xml:space="preserve"> </w:t>
      </w:r>
      <w:r>
        <w:t>14(15.6%)</w:t>
      </w:r>
      <w:r>
        <w:rPr>
          <w:spacing w:val="-2"/>
        </w:rPr>
        <w:t xml:space="preserve"> </w:t>
      </w:r>
      <w:r>
        <w:t>said</w:t>
      </w:r>
      <w:r>
        <w:rPr>
          <w:spacing w:val="-9"/>
        </w:rPr>
        <w:t xml:space="preserve"> </w:t>
      </w:r>
      <w:r>
        <w:t>that projecting the</w:t>
      </w:r>
      <w:r>
        <w:rPr>
          <w:spacing w:val="-9"/>
        </w:rPr>
        <w:t xml:space="preserve"> </w:t>
      </w:r>
      <w:r>
        <w:t>good image of</w:t>
      </w:r>
      <w:r>
        <w:rPr>
          <w:spacing w:val="-9"/>
        </w:rPr>
        <w:t xml:space="preserve"> </w:t>
      </w:r>
      <w:r>
        <w:t xml:space="preserve">the </w:t>
      </w:r>
      <w:proofErr w:type="spellStart"/>
      <w:r>
        <w:t>organisation</w:t>
      </w:r>
      <w:proofErr w:type="spellEnd"/>
      <w:r>
        <w:rPr>
          <w:spacing w:val="-5"/>
        </w:rPr>
        <w:t xml:space="preserve"> </w:t>
      </w:r>
      <w:r>
        <w:t>address their</w:t>
      </w:r>
      <w:r>
        <w:rPr>
          <w:spacing w:val="-9"/>
        </w:rPr>
        <w:t xml:space="preserve"> </w:t>
      </w:r>
      <w:r>
        <w:t>need, while 22(24.4%)</w:t>
      </w:r>
      <w:r>
        <w:rPr>
          <w:spacing w:val="-2"/>
        </w:rPr>
        <w:t xml:space="preserve"> </w:t>
      </w:r>
      <w:r>
        <w:t>said that Periodic sanitation of the patient</w:t>
      </w:r>
      <w:r>
        <w:rPr>
          <w:spacing w:val="-9"/>
        </w:rPr>
        <w:t xml:space="preserve"> </w:t>
      </w:r>
      <w:r>
        <w:t>ward address their needs.</w:t>
      </w:r>
      <w:r>
        <w:rPr>
          <w:spacing w:val="-2"/>
        </w:rPr>
        <w:t xml:space="preserve"> </w:t>
      </w:r>
      <w:r>
        <w:t>This shows that most</w:t>
      </w:r>
      <w:r>
        <w:rPr>
          <w:spacing w:val="17"/>
        </w:rPr>
        <w:t xml:space="preserve"> </w:t>
      </w:r>
      <w:r>
        <w:t>of the</w:t>
      </w:r>
      <w:r>
        <w:rPr>
          <w:spacing w:val="17"/>
        </w:rPr>
        <w:t xml:space="preserve"> </w:t>
      </w:r>
      <w:r>
        <w:t>respondents said</w:t>
      </w:r>
      <w:r>
        <w:rPr>
          <w:spacing w:val="17"/>
        </w:rPr>
        <w:t xml:space="preserve"> </w:t>
      </w:r>
      <w:r>
        <w:t>that PR</w:t>
      </w:r>
      <w:r>
        <w:rPr>
          <w:spacing w:val="16"/>
        </w:rPr>
        <w:t xml:space="preserve"> </w:t>
      </w:r>
      <w:r>
        <w:t>practices adopted</w:t>
      </w:r>
      <w:r>
        <w:rPr>
          <w:spacing w:val="17"/>
        </w:rPr>
        <w:t xml:space="preserve"> </w:t>
      </w:r>
      <w:r>
        <w:t>by the UITH</w:t>
      </w:r>
      <w:r>
        <w:rPr>
          <w:spacing w:val="17"/>
        </w:rPr>
        <w:t xml:space="preserve"> </w:t>
      </w:r>
      <w:r>
        <w:t>that address</w:t>
      </w:r>
      <w:r>
        <w:rPr>
          <w:spacing w:val="17"/>
        </w:rPr>
        <w:t xml:space="preserve"> </w:t>
      </w:r>
      <w:r>
        <w:t>their need is discount of medical bill as shown in Table 4.10 below.</w:t>
      </w:r>
    </w:p>
    <w:p w:rsidR="005E6574" w:rsidRDefault="003E7940" w:rsidP="00412455">
      <w:pPr>
        <w:spacing w:after="240" w:line="360" w:lineRule="auto"/>
        <w:ind w:right="90"/>
        <w:jc w:val="both"/>
        <w:rPr>
          <w:b/>
          <w:sz w:val="24"/>
        </w:rPr>
      </w:pPr>
      <w:r>
        <w:rPr>
          <w:b/>
          <w:w w:val="90"/>
          <w:sz w:val="24"/>
        </w:rPr>
        <w:t>Table</w:t>
      </w:r>
      <w:r>
        <w:rPr>
          <w:b/>
          <w:spacing w:val="-1"/>
          <w:w w:val="90"/>
          <w:sz w:val="24"/>
        </w:rPr>
        <w:t xml:space="preserve"> </w:t>
      </w:r>
      <w:r>
        <w:rPr>
          <w:b/>
          <w:spacing w:val="-4"/>
          <w:sz w:val="24"/>
        </w:rPr>
        <w:t>4.10</w:t>
      </w:r>
    </w:p>
    <w:tbl>
      <w:tblPr>
        <w:tblW w:w="9266" w:type="dxa"/>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00"/>
        <w:gridCol w:w="1613"/>
        <w:gridCol w:w="2053"/>
      </w:tblGrid>
      <w:tr w:rsidR="005E6574" w:rsidTr="00EE5B65">
        <w:trPr>
          <w:trHeight w:val="310"/>
        </w:trPr>
        <w:tc>
          <w:tcPr>
            <w:tcW w:w="5600" w:type="dxa"/>
          </w:tcPr>
          <w:p w:rsidR="005E6574" w:rsidRDefault="003E7940" w:rsidP="00412455">
            <w:pPr>
              <w:pStyle w:val="TableParagraph"/>
              <w:spacing w:after="240" w:line="360" w:lineRule="auto"/>
              <w:ind w:left="9" w:right="90"/>
              <w:rPr>
                <w:b/>
                <w:sz w:val="24"/>
              </w:rPr>
            </w:pPr>
            <w:r>
              <w:rPr>
                <w:b/>
                <w:spacing w:val="-2"/>
                <w:sz w:val="24"/>
              </w:rPr>
              <w:t>Variable</w:t>
            </w:r>
          </w:p>
        </w:tc>
        <w:tc>
          <w:tcPr>
            <w:tcW w:w="1613" w:type="dxa"/>
          </w:tcPr>
          <w:p w:rsidR="005E6574" w:rsidRDefault="003E7940" w:rsidP="00412455">
            <w:pPr>
              <w:pStyle w:val="TableParagraph"/>
              <w:spacing w:after="240" w:line="360" w:lineRule="auto"/>
              <w:ind w:right="90"/>
              <w:rPr>
                <w:b/>
                <w:sz w:val="24"/>
              </w:rPr>
            </w:pPr>
            <w:r>
              <w:rPr>
                <w:b/>
                <w:spacing w:val="-2"/>
                <w:sz w:val="24"/>
              </w:rPr>
              <w:t>Frequency</w:t>
            </w:r>
          </w:p>
        </w:tc>
        <w:tc>
          <w:tcPr>
            <w:tcW w:w="2053" w:type="dxa"/>
          </w:tcPr>
          <w:p w:rsidR="005E6574" w:rsidRDefault="003E7940" w:rsidP="00412455">
            <w:pPr>
              <w:pStyle w:val="TableParagraph"/>
              <w:spacing w:after="240" w:line="360" w:lineRule="auto"/>
              <w:ind w:left="10" w:right="90"/>
              <w:rPr>
                <w:b/>
                <w:sz w:val="24"/>
              </w:rPr>
            </w:pPr>
            <w:r>
              <w:rPr>
                <w:b/>
                <w:w w:val="90"/>
                <w:sz w:val="24"/>
              </w:rPr>
              <w:t>Percentage</w:t>
            </w:r>
            <w:r>
              <w:rPr>
                <w:b/>
                <w:spacing w:val="33"/>
                <w:sz w:val="24"/>
              </w:rPr>
              <w:t xml:space="preserve"> </w:t>
            </w:r>
            <w:r>
              <w:rPr>
                <w:b/>
                <w:spacing w:val="-5"/>
                <w:w w:val="95"/>
                <w:sz w:val="24"/>
              </w:rPr>
              <w:t>(%)</w:t>
            </w:r>
          </w:p>
        </w:tc>
      </w:tr>
      <w:tr w:rsidR="005E6574" w:rsidTr="00EE5B65">
        <w:trPr>
          <w:trHeight w:val="270"/>
        </w:trPr>
        <w:tc>
          <w:tcPr>
            <w:tcW w:w="5600" w:type="dxa"/>
          </w:tcPr>
          <w:p w:rsidR="005E6574" w:rsidRDefault="003E7940" w:rsidP="00412455">
            <w:pPr>
              <w:pStyle w:val="TableParagraph"/>
              <w:spacing w:after="240" w:line="360" w:lineRule="auto"/>
              <w:ind w:left="106" w:right="90"/>
              <w:jc w:val="left"/>
              <w:rPr>
                <w:sz w:val="24"/>
              </w:rPr>
            </w:pPr>
            <w:r>
              <w:rPr>
                <w:sz w:val="24"/>
              </w:rPr>
              <w:t>Discount</w:t>
            </w:r>
            <w:r>
              <w:rPr>
                <w:spacing w:val="2"/>
                <w:sz w:val="24"/>
              </w:rPr>
              <w:t xml:space="preserve"> </w:t>
            </w:r>
            <w:r>
              <w:rPr>
                <w:sz w:val="24"/>
              </w:rPr>
              <w:t>of</w:t>
            </w:r>
            <w:r>
              <w:rPr>
                <w:spacing w:val="-8"/>
                <w:sz w:val="24"/>
              </w:rPr>
              <w:t xml:space="preserve"> </w:t>
            </w:r>
            <w:r>
              <w:rPr>
                <w:sz w:val="24"/>
              </w:rPr>
              <w:t>medical</w:t>
            </w:r>
            <w:r>
              <w:rPr>
                <w:spacing w:val="4"/>
                <w:sz w:val="24"/>
              </w:rPr>
              <w:t xml:space="preserve"> </w:t>
            </w:r>
            <w:r>
              <w:rPr>
                <w:spacing w:val="-4"/>
                <w:sz w:val="24"/>
              </w:rPr>
              <w:t>bill</w:t>
            </w:r>
          </w:p>
        </w:tc>
        <w:tc>
          <w:tcPr>
            <w:tcW w:w="1613" w:type="dxa"/>
          </w:tcPr>
          <w:p w:rsidR="005E6574" w:rsidRDefault="003E7940" w:rsidP="00412455">
            <w:pPr>
              <w:pStyle w:val="TableParagraph"/>
              <w:spacing w:after="240" w:line="360" w:lineRule="auto"/>
              <w:ind w:right="90"/>
              <w:rPr>
                <w:sz w:val="24"/>
              </w:rPr>
            </w:pPr>
            <w:r>
              <w:rPr>
                <w:spacing w:val="-5"/>
                <w:sz w:val="24"/>
              </w:rPr>
              <w:t>42</w:t>
            </w:r>
          </w:p>
        </w:tc>
        <w:tc>
          <w:tcPr>
            <w:tcW w:w="2053" w:type="dxa"/>
          </w:tcPr>
          <w:p w:rsidR="005E6574" w:rsidRDefault="003E7940" w:rsidP="00412455">
            <w:pPr>
              <w:pStyle w:val="TableParagraph"/>
              <w:spacing w:after="240" w:line="360" w:lineRule="auto"/>
              <w:ind w:left="10" w:right="90"/>
              <w:rPr>
                <w:sz w:val="24"/>
              </w:rPr>
            </w:pPr>
            <w:r>
              <w:rPr>
                <w:spacing w:val="-2"/>
                <w:sz w:val="24"/>
              </w:rPr>
              <w:t>46.7%</w:t>
            </w:r>
          </w:p>
        </w:tc>
      </w:tr>
      <w:tr w:rsidR="005E6574" w:rsidTr="00EE5B65">
        <w:trPr>
          <w:trHeight w:val="283"/>
        </w:trPr>
        <w:tc>
          <w:tcPr>
            <w:tcW w:w="5600" w:type="dxa"/>
          </w:tcPr>
          <w:p w:rsidR="005E6574" w:rsidRDefault="003E7940" w:rsidP="00412455">
            <w:pPr>
              <w:pStyle w:val="TableParagraph"/>
              <w:spacing w:after="240" w:line="360" w:lineRule="auto"/>
              <w:ind w:left="106" w:right="90"/>
              <w:jc w:val="left"/>
              <w:rPr>
                <w:sz w:val="24"/>
              </w:rPr>
            </w:pPr>
            <w:r>
              <w:rPr>
                <w:sz w:val="24"/>
              </w:rPr>
              <w:t>Creating</w:t>
            </w:r>
            <w:r>
              <w:rPr>
                <w:spacing w:val="2"/>
                <w:sz w:val="24"/>
              </w:rPr>
              <w:t xml:space="preserve"> </w:t>
            </w:r>
            <w:r>
              <w:rPr>
                <w:sz w:val="24"/>
              </w:rPr>
              <w:t>mutual</w:t>
            </w:r>
            <w:r>
              <w:rPr>
                <w:spacing w:val="-9"/>
                <w:sz w:val="24"/>
              </w:rPr>
              <w:t xml:space="preserve"> </w:t>
            </w:r>
            <w:r>
              <w:rPr>
                <w:sz w:val="24"/>
              </w:rPr>
              <w:t>understanding</w:t>
            </w:r>
            <w:r>
              <w:rPr>
                <w:spacing w:val="3"/>
                <w:sz w:val="24"/>
              </w:rPr>
              <w:t xml:space="preserve"> </w:t>
            </w:r>
            <w:r>
              <w:rPr>
                <w:sz w:val="24"/>
              </w:rPr>
              <w:t>and</w:t>
            </w:r>
            <w:r>
              <w:rPr>
                <w:spacing w:val="-9"/>
                <w:sz w:val="24"/>
              </w:rPr>
              <w:t xml:space="preserve"> </w:t>
            </w:r>
            <w:r>
              <w:rPr>
                <w:sz w:val="24"/>
              </w:rPr>
              <w:t>garnering</w:t>
            </w:r>
            <w:r>
              <w:rPr>
                <w:spacing w:val="4"/>
                <w:sz w:val="24"/>
              </w:rPr>
              <w:t xml:space="preserve"> </w:t>
            </w:r>
            <w:r>
              <w:rPr>
                <w:spacing w:val="-2"/>
                <w:sz w:val="24"/>
              </w:rPr>
              <w:t>goodwill</w:t>
            </w:r>
          </w:p>
        </w:tc>
        <w:tc>
          <w:tcPr>
            <w:tcW w:w="1613" w:type="dxa"/>
          </w:tcPr>
          <w:p w:rsidR="005E6574" w:rsidRDefault="003E7940" w:rsidP="00412455">
            <w:pPr>
              <w:pStyle w:val="TableParagraph"/>
              <w:spacing w:after="240" w:line="360" w:lineRule="auto"/>
              <w:ind w:right="90"/>
              <w:rPr>
                <w:sz w:val="24"/>
              </w:rPr>
            </w:pPr>
            <w:r>
              <w:rPr>
                <w:spacing w:val="-5"/>
                <w:sz w:val="24"/>
              </w:rPr>
              <w:t>12</w:t>
            </w:r>
          </w:p>
        </w:tc>
        <w:tc>
          <w:tcPr>
            <w:tcW w:w="2053" w:type="dxa"/>
          </w:tcPr>
          <w:p w:rsidR="005E6574" w:rsidRDefault="003E7940" w:rsidP="00412455">
            <w:pPr>
              <w:pStyle w:val="TableParagraph"/>
              <w:spacing w:after="240" w:line="360" w:lineRule="auto"/>
              <w:ind w:left="10" w:right="90"/>
              <w:rPr>
                <w:sz w:val="24"/>
              </w:rPr>
            </w:pPr>
            <w:r>
              <w:rPr>
                <w:spacing w:val="-2"/>
                <w:sz w:val="24"/>
              </w:rPr>
              <w:t>13.3%</w:t>
            </w:r>
          </w:p>
        </w:tc>
      </w:tr>
      <w:tr w:rsidR="005E6574" w:rsidTr="00EE5B65">
        <w:trPr>
          <w:trHeight w:val="270"/>
        </w:trPr>
        <w:tc>
          <w:tcPr>
            <w:tcW w:w="5600" w:type="dxa"/>
          </w:tcPr>
          <w:p w:rsidR="005E6574" w:rsidRDefault="003E7940" w:rsidP="00412455">
            <w:pPr>
              <w:pStyle w:val="TableParagraph"/>
              <w:spacing w:after="240" w:line="360" w:lineRule="auto"/>
              <w:ind w:left="106" w:right="90"/>
              <w:jc w:val="left"/>
              <w:rPr>
                <w:sz w:val="24"/>
              </w:rPr>
            </w:pPr>
            <w:r>
              <w:rPr>
                <w:sz w:val="24"/>
              </w:rPr>
              <w:lastRenderedPageBreak/>
              <w:t>Projecting</w:t>
            </w:r>
            <w:r>
              <w:rPr>
                <w:spacing w:val="5"/>
                <w:sz w:val="24"/>
              </w:rPr>
              <w:t xml:space="preserve"> </w:t>
            </w:r>
            <w:r>
              <w:rPr>
                <w:sz w:val="24"/>
              </w:rPr>
              <w:t>the</w:t>
            </w:r>
            <w:r>
              <w:rPr>
                <w:spacing w:val="-8"/>
                <w:sz w:val="24"/>
              </w:rPr>
              <w:t xml:space="preserve"> </w:t>
            </w:r>
            <w:r>
              <w:rPr>
                <w:sz w:val="24"/>
              </w:rPr>
              <w:t>good</w:t>
            </w:r>
            <w:r>
              <w:rPr>
                <w:spacing w:val="5"/>
                <w:sz w:val="24"/>
              </w:rPr>
              <w:t xml:space="preserve"> </w:t>
            </w:r>
            <w:r>
              <w:rPr>
                <w:sz w:val="24"/>
              </w:rPr>
              <w:t>image</w:t>
            </w:r>
            <w:r>
              <w:rPr>
                <w:spacing w:val="-8"/>
                <w:sz w:val="24"/>
              </w:rPr>
              <w:t xml:space="preserve"> </w:t>
            </w:r>
            <w:r>
              <w:rPr>
                <w:sz w:val="24"/>
              </w:rPr>
              <w:t>of</w:t>
            </w:r>
            <w:r>
              <w:rPr>
                <w:spacing w:val="5"/>
                <w:sz w:val="24"/>
              </w:rPr>
              <w:t xml:space="preserve"> </w:t>
            </w:r>
            <w:r>
              <w:rPr>
                <w:sz w:val="24"/>
              </w:rPr>
              <w:t>the</w:t>
            </w:r>
            <w:r>
              <w:rPr>
                <w:spacing w:val="-7"/>
                <w:sz w:val="24"/>
              </w:rPr>
              <w:t xml:space="preserve"> </w:t>
            </w:r>
            <w:proofErr w:type="spellStart"/>
            <w:r>
              <w:rPr>
                <w:spacing w:val="-2"/>
                <w:sz w:val="24"/>
              </w:rPr>
              <w:t>organisation</w:t>
            </w:r>
            <w:proofErr w:type="spellEnd"/>
          </w:p>
        </w:tc>
        <w:tc>
          <w:tcPr>
            <w:tcW w:w="1613" w:type="dxa"/>
          </w:tcPr>
          <w:p w:rsidR="005E6574" w:rsidRDefault="003E7940" w:rsidP="00412455">
            <w:pPr>
              <w:pStyle w:val="TableParagraph"/>
              <w:spacing w:after="240" w:line="360" w:lineRule="auto"/>
              <w:ind w:right="90"/>
              <w:rPr>
                <w:sz w:val="24"/>
              </w:rPr>
            </w:pPr>
            <w:r>
              <w:rPr>
                <w:spacing w:val="-5"/>
                <w:sz w:val="24"/>
              </w:rPr>
              <w:t>14</w:t>
            </w:r>
          </w:p>
        </w:tc>
        <w:tc>
          <w:tcPr>
            <w:tcW w:w="2053" w:type="dxa"/>
          </w:tcPr>
          <w:p w:rsidR="005E6574" w:rsidRDefault="003E7940" w:rsidP="00412455">
            <w:pPr>
              <w:pStyle w:val="TableParagraph"/>
              <w:spacing w:after="240" w:line="360" w:lineRule="auto"/>
              <w:ind w:left="10" w:right="90"/>
              <w:rPr>
                <w:sz w:val="24"/>
              </w:rPr>
            </w:pPr>
            <w:r>
              <w:rPr>
                <w:spacing w:val="-2"/>
                <w:sz w:val="24"/>
              </w:rPr>
              <w:t>15.6%</w:t>
            </w:r>
          </w:p>
        </w:tc>
      </w:tr>
      <w:tr w:rsidR="005E6574" w:rsidTr="00EE5B65">
        <w:trPr>
          <w:trHeight w:val="283"/>
        </w:trPr>
        <w:tc>
          <w:tcPr>
            <w:tcW w:w="5600" w:type="dxa"/>
          </w:tcPr>
          <w:p w:rsidR="005E6574" w:rsidRDefault="003E7940" w:rsidP="00412455">
            <w:pPr>
              <w:pStyle w:val="TableParagraph"/>
              <w:spacing w:after="240" w:line="360" w:lineRule="auto"/>
              <w:ind w:left="106" w:right="90"/>
              <w:jc w:val="left"/>
              <w:rPr>
                <w:sz w:val="24"/>
              </w:rPr>
            </w:pPr>
            <w:r>
              <w:rPr>
                <w:sz w:val="24"/>
              </w:rPr>
              <w:t>Periodic</w:t>
            </w:r>
            <w:r>
              <w:rPr>
                <w:spacing w:val="4"/>
                <w:sz w:val="24"/>
              </w:rPr>
              <w:t xml:space="preserve"> </w:t>
            </w:r>
            <w:r>
              <w:rPr>
                <w:sz w:val="24"/>
              </w:rPr>
              <w:t>sanitation</w:t>
            </w:r>
            <w:r>
              <w:rPr>
                <w:spacing w:val="-9"/>
                <w:sz w:val="24"/>
              </w:rPr>
              <w:t xml:space="preserve"> </w:t>
            </w:r>
            <w:r>
              <w:rPr>
                <w:sz w:val="24"/>
              </w:rPr>
              <w:t>of</w:t>
            </w:r>
            <w:r>
              <w:rPr>
                <w:spacing w:val="5"/>
                <w:sz w:val="24"/>
              </w:rPr>
              <w:t xml:space="preserve"> </w:t>
            </w:r>
            <w:r>
              <w:rPr>
                <w:sz w:val="24"/>
              </w:rPr>
              <w:t>the</w:t>
            </w:r>
            <w:r>
              <w:rPr>
                <w:spacing w:val="-9"/>
                <w:sz w:val="24"/>
              </w:rPr>
              <w:t xml:space="preserve"> </w:t>
            </w:r>
            <w:r>
              <w:rPr>
                <w:sz w:val="24"/>
              </w:rPr>
              <w:t>patient</w:t>
            </w:r>
            <w:r>
              <w:rPr>
                <w:spacing w:val="5"/>
                <w:sz w:val="24"/>
              </w:rPr>
              <w:t xml:space="preserve"> </w:t>
            </w:r>
            <w:r>
              <w:rPr>
                <w:spacing w:val="-4"/>
                <w:sz w:val="24"/>
              </w:rPr>
              <w:t>ward</w:t>
            </w:r>
          </w:p>
        </w:tc>
        <w:tc>
          <w:tcPr>
            <w:tcW w:w="1613" w:type="dxa"/>
          </w:tcPr>
          <w:p w:rsidR="005E6574" w:rsidRDefault="003E7940" w:rsidP="00412455">
            <w:pPr>
              <w:pStyle w:val="TableParagraph"/>
              <w:spacing w:after="240" w:line="360" w:lineRule="auto"/>
              <w:ind w:right="90"/>
              <w:rPr>
                <w:sz w:val="24"/>
              </w:rPr>
            </w:pPr>
            <w:r>
              <w:rPr>
                <w:spacing w:val="-5"/>
                <w:sz w:val="24"/>
              </w:rPr>
              <w:t>22</w:t>
            </w:r>
          </w:p>
        </w:tc>
        <w:tc>
          <w:tcPr>
            <w:tcW w:w="2053" w:type="dxa"/>
          </w:tcPr>
          <w:p w:rsidR="005E6574" w:rsidRDefault="003E7940" w:rsidP="00412455">
            <w:pPr>
              <w:pStyle w:val="TableParagraph"/>
              <w:spacing w:after="240" w:line="360" w:lineRule="auto"/>
              <w:ind w:left="10" w:right="90"/>
              <w:rPr>
                <w:sz w:val="24"/>
              </w:rPr>
            </w:pPr>
            <w:r>
              <w:rPr>
                <w:spacing w:val="-2"/>
                <w:sz w:val="24"/>
              </w:rPr>
              <w:t>24.4%</w:t>
            </w:r>
          </w:p>
        </w:tc>
      </w:tr>
      <w:tr w:rsidR="00925441" w:rsidTr="00EE5B65">
        <w:trPr>
          <w:trHeight w:val="283"/>
        </w:trPr>
        <w:tc>
          <w:tcPr>
            <w:tcW w:w="5600" w:type="dxa"/>
          </w:tcPr>
          <w:p w:rsidR="00925441" w:rsidRDefault="00925441" w:rsidP="00412455">
            <w:pPr>
              <w:pStyle w:val="TableParagraph"/>
              <w:spacing w:after="240" w:line="360" w:lineRule="auto"/>
              <w:ind w:left="106" w:right="90"/>
              <w:jc w:val="left"/>
              <w:rPr>
                <w:sz w:val="24"/>
              </w:rPr>
            </w:pPr>
            <w:r>
              <w:rPr>
                <w:sz w:val="24"/>
              </w:rPr>
              <w:t>Total</w:t>
            </w:r>
          </w:p>
        </w:tc>
        <w:tc>
          <w:tcPr>
            <w:tcW w:w="1613" w:type="dxa"/>
          </w:tcPr>
          <w:p w:rsidR="00925441" w:rsidRDefault="00925441" w:rsidP="00412455">
            <w:pPr>
              <w:pStyle w:val="TableParagraph"/>
              <w:spacing w:after="240" w:line="360" w:lineRule="auto"/>
              <w:ind w:right="90"/>
              <w:rPr>
                <w:spacing w:val="-5"/>
                <w:sz w:val="24"/>
              </w:rPr>
            </w:pPr>
            <w:r>
              <w:rPr>
                <w:spacing w:val="-5"/>
                <w:sz w:val="24"/>
              </w:rPr>
              <w:t>90</w:t>
            </w:r>
          </w:p>
        </w:tc>
        <w:tc>
          <w:tcPr>
            <w:tcW w:w="2053" w:type="dxa"/>
          </w:tcPr>
          <w:p w:rsidR="00925441" w:rsidRDefault="00925441" w:rsidP="00412455">
            <w:pPr>
              <w:pStyle w:val="TableParagraph"/>
              <w:spacing w:after="240" w:line="360" w:lineRule="auto"/>
              <w:ind w:left="10" w:right="90"/>
              <w:rPr>
                <w:spacing w:val="-2"/>
                <w:sz w:val="24"/>
              </w:rPr>
            </w:pPr>
            <w:r>
              <w:rPr>
                <w:spacing w:val="-2"/>
                <w:sz w:val="24"/>
              </w:rPr>
              <w:t>100%</w:t>
            </w:r>
          </w:p>
        </w:tc>
      </w:tr>
    </w:tbl>
    <w:p w:rsidR="005E6574" w:rsidRDefault="003E7940" w:rsidP="00EE5B65">
      <w:pPr>
        <w:pStyle w:val="Heading1"/>
        <w:spacing w:before="0" w:after="240" w:line="360" w:lineRule="auto"/>
        <w:ind w:left="0" w:right="90"/>
      </w:pPr>
      <w:r>
        <w:rPr>
          <w:w w:val="90"/>
        </w:rPr>
        <w:t>Source:</w:t>
      </w:r>
      <w:r>
        <w:rPr>
          <w:spacing w:val="15"/>
        </w:rPr>
        <w:t xml:space="preserve"> </w:t>
      </w:r>
      <w:r>
        <w:rPr>
          <w:w w:val="90"/>
        </w:rPr>
        <w:t>Field</w:t>
      </w:r>
      <w:r>
        <w:rPr>
          <w:spacing w:val="1"/>
        </w:rPr>
        <w:t xml:space="preserve"> </w:t>
      </w:r>
      <w:r>
        <w:rPr>
          <w:w w:val="90"/>
        </w:rPr>
        <w:t>Survey,</w:t>
      </w:r>
      <w:r>
        <w:rPr>
          <w:spacing w:val="12"/>
        </w:rPr>
        <w:t xml:space="preserve"> </w:t>
      </w:r>
      <w:r>
        <w:rPr>
          <w:spacing w:val="-4"/>
          <w:w w:val="90"/>
        </w:rPr>
        <w:t>2025</w:t>
      </w:r>
    </w:p>
    <w:p w:rsidR="005E6574" w:rsidRDefault="003E7940" w:rsidP="00412455">
      <w:pPr>
        <w:pStyle w:val="Heading3"/>
        <w:numPr>
          <w:ilvl w:val="3"/>
          <w:numId w:val="6"/>
        </w:numPr>
        <w:spacing w:after="240" w:line="360" w:lineRule="auto"/>
        <w:ind w:left="720" w:right="90"/>
      </w:pPr>
      <w:r>
        <w:rPr>
          <w:spacing w:val="-8"/>
        </w:rPr>
        <w:t>Involvement</w:t>
      </w:r>
      <w:r>
        <w:rPr>
          <w:spacing w:val="5"/>
        </w:rPr>
        <w:t xml:space="preserve"> </w:t>
      </w:r>
      <w:r>
        <w:rPr>
          <w:spacing w:val="-8"/>
        </w:rPr>
        <w:t>of</w:t>
      </w:r>
      <w:r>
        <w:rPr>
          <w:spacing w:val="-7"/>
        </w:rPr>
        <w:t xml:space="preserve"> </w:t>
      </w:r>
      <w:r>
        <w:rPr>
          <w:spacing w:val="-8"/>
        </w:rPr>
        <w:t>publics</w:t>
      </w:r>
      <w:r>
        <w:rPr>
          <w:spacing w:val="6"/>
        </w:rPr>
        <w:t xml:space="preserve"> </w:t>
      </w:r>
      <w:r>
        <w:rPr>
          <w:spacing w:val="-8"/>
        </w:rPr>
        <w:t>in</w:t>
      </w:r>
      <w:r>
        <w:rPr>
          <w:spacing w:val="-7"/>
        </w:rPr>
        <w:t xml:space="preserve"> </w:t>
      </w:r>
      <w:r>
        <w:rPr>
          <w:spacing w:val="-8"/>
        </w:rPr>
        <w:t>any</w:t>
      </w:r>
      <w:r>
        <w:rPr>
          <w:spacing w:val="5"/>
        </w:rPr>
        <w:t xml:space="preserve"> </w:t>
      </w:r>
      <w:r>
        <w:rPr>
          <w:spacing w:val="-8"/>
        </w:rPr>
        <w:t>PR practice</w:t>
      </w:r>
      <w:r>
        <w:rPr>
          <w:spacing w:val="6"/>
        </w:rPr>
        <w:t xml:space="preserve"> </w:t>
      </w:r>
      <w:r>
        <w:rPr>
          <w:spacing w:val="-8"/>
        </w:rPr>
        <w:t>adopted</w:t>
      </w:r>
      <w:r>
        <w:rPr>
          <w:spacing w:val="5"/>
        </w:rPr>
        <w:t xml:space="preserve"> </w:t>
      </w:r>
      <w:r>
        <w:rPr>
          <w:spacing w:val="-8"/>
        </w:rPr>
        <w:t>by</w:t>
      </w:r>
      <w:r>
        <w:rPr>
          <w:spacing w:val="-7"/>
        </w:rPr>
        <w:t xml:space="preserve"> </w:t>
      </w:r>
      <w:r>
        <w:rPr>
          <w:spacing w:val="-8"/>
        </w:rPr>
        <w:t>UITH</w:t>
      </w:r>
    </w:p>
    <w:p w:rsidR="005E6574" w:rsidRDefault="003E7940" w:rsidP="00412455">
      <w:pPr>
        <w:pStyle w:val="BodyText"/>
        <w:spacing w:after="240" w:line="360" w:lineRule="auto"/>
        <w:ind w:right="90" w:firstLine="720"/>
        <w:jc w:val="both"/>
      </w:pPr>
      <w:r>
        <w:t>The findings from the questionnaire shows that 65(72.2%)</w:t>
      </w:r>
      <w:r>
        <w:rPr>
          <w:spacing w:val="-3"/>
        </w:rPr>
        <w:t xml:space="preserve"> </w:t>
      </w:r>
      <w:r>
        <w:t>of the respondent responded that they are involved while 25(27.8%) said they are not involved. This shows that majority of the respondents</w:t>
      </w:r>
      <w:r>
        <w:rPr>
          <w:spacing w:val="18"/>
        </w:rPr>
        <w:t xml:space="preserve"> </w:t>
      </w:r>
      <w:r>
        <w:t>said that</w:t>
      </w:r>
      <w:r>
        <w:rPr>
          <w:spacing w:val="17"/>
        </w:rPr>
        <w:t xml:space="preserve"> </w:t>
      </w:r>
      <w:r>
        <w:t>they are</w:t>
      </w:r>
      <w:r>
        <w:rPr>
          <w:spacing w:val="17"/>
        </w:rPr>
        <w:t xml:space="preserve"> </w:t>
      </w:r>
      <w:r>
        <w:t>involved in</w:t>
      </w:r>
      <w:r>
        <w:rPr>
          <w:spacing w:val="16"/>
        </w:rPr>
        <w:t xml:space="preserve"> </w:t>
      </w:r>
      <w:r>
        <w:t>PR practices</w:t>
      </w:r>
      <w:r>
        <w:rPr>
          <w:spacing w:val="16"/>
        </w:rPr>
        <w:t xml:space="preserve"> </w:t>
      </w:r>
      <w:r>
        <w:t>adopted by</w:t>
      </w:r>
      <w:r>
        <w:rPr>
          <w:spacing w:val="17"/>
        </w:rPr>
        <w:t xml:space="preserve"> </w:t>
      </w:r>
      <w:r>
        <w:t>the UITH</w:t>
      </w:r>
      <w:r>
        <w:rPr>
          <w:spacing w:val="16"/>
        </w:rPr>
        <w:t xml:space="preserve"> </w:t>
      </w:r>
      <w:r>
        <w:t>as shown</w:t>
      </w:r>
      <w:r>
        <w:rPr>
          <w:spacing w:val="17"/>
        </w:rPr>
        <w:t xml:space="preserve"> </w:t>
      </w:r>
      <w:r>
        <w:t>in Table</w:t>
      </w:r>
    </w:p>
    <w:p w:rsidR="00925441" w:rsidRDefault="00925441" w:rsidP="00412455">
      <w:pPr>
        <w:pStyle w:val="BodyText"/>
        <w:spacing w:after="240" w:line="360" w:lineRule="auto"/>
        <w:ind w:right="90"/>
      </w:pPr>
    </w:p>
    <w:p w:rsidR="005E6574" w:rsidRPr="00925441" w:rsidRDefault="003E7940" w:rsidP="00412455">
      <w:pPr>
        <w:pStyle w:val="BodyText"/>
        <w:spacing w:after="240" w:line="360" w:lineRule="auto"/>
        <w:ind w:right="90"/>
        <w:rPr>
          <w:b/>
        </w:rPr>
      </w:pPr>
      <w:r w:rsidRPr="00925441">
        <w:rPr>
          <w:b/>
        </w:rPr>
        <w:t>4.11</w:t>
      </w:r>
      <w:r w:rsidRPr="00925441">
        <w:rPr>
          <w:b/>
          <w:spacing w:val="-15"/>
        </w:rPr>
        <w:t xml:space="preserve"> </w:t>
      </w:r>
      <w:proofErr w:type="gramStart"/>
      <w:r w:rsidRPr="00925441">
        <w:rPr>
          <w:b/>
          <w:spacing w:val="-2"/>
        </w:rPr>
        <w:t>below</w:t>
      </w:r>
      <w:proofErr w:type="gramEnd"/>
      <w:r w:rsidRPr="00925441">
        <w:rPr>
          <w:b/>
          <w:spacing w:val="-2"/>
        </w:rPr>
        <w:t>.</w:t>
      </w:r>
    </w:p>
    <w:p w:rsidR="005E6574" w:rsidRDefault="003E7940" w:rsidP="00412455">
      <w:pPr>
        <w:spacing w:after="240" w:line="360" w:lineRule="auto"/>
        <w:ind w:right="90"/>
        <w:rPr>
          <w:b/>
          <w:sz w:val="24"/>
        </w:rPr>
      </w:pPr>
      <w:r>
        <w:rPr>
          <w:b/>
          <w:w w:val="90"/>
          <w:sz w:val="24"/>
        </w:rPr>
        <w:t>Table</w:t>
      </w:r>
      <w:r>
        <w:rPr>
          <w:b/>
          <w:spacing w:val="-1"/>
          <w:w w:val="90"/>
          <w:sz w:val="24"/>
        </w:rPr>
        <w:t xml:space="preserve"> </w:t>
      </w:r>
      <w:r>
        <w:rPr>
          <w:b/>
          <w:spacing w:val="-4"/>
          <w:sz w:val="24"/>
        </w:rPr>
        <w:t>4.11</w:t>
      </w:r>
    </w:p>
    <w:tbl>
      <w:tblPr>
        <w:tblW w:w="92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93"/>
        <w:gridCol w:w="3013"/>
        <w:gridCol w:w="3760"/>
      </w:tblGrid>
      <w:tr w:rsidR="005E6574" w:rsidTr="00EE5B65">
        <w:trPr>
          <w:trHeight w:val="310"/>
        </w:trPr>
        <w:tc>
          <w:tcPr>
            <w:tcW w:w="2493" w:type="dxa"/>
          </w:tcPr>
          <w:p w:rsidR="005E6574" w:rsidRDefault="003E7940" w:rsidP="00412455">
            <w:pPr>
              <w:pStyle w:val="TableParagraph"/>
              <w:spacing w:after="240" w:line="360" w:lineRule="auto"/>
              <w:ind w:right="90"/>
              <w:rPr>
                <w:b/>
                <w:sz w:val="24"/>
              </w:rPr>
            </w:pPr>
            <w:r>
              <w:rPr>
                <w:b/>
                <w:spacing w:val="-2"/>
                <w:sz w:val="24"/>
              </w:rPr>
              <w:t>Variable</w:t>
            </w:r>
          </w:p>
        </w:tc>
        <w:tc>
          <w:tcPr>
            <w:tcW w:w="3013" w:type="dxa"/>
          </w:tcPr>
          <w:p w:rsidR="005E6574" w:rsidRDefault="003E7940" w:rsidP="00412455">
            <w:pPr>
              <w:pStyle w:val="TableParagraph"/>
              <w:spacing w:after="240" w:line="360" w:lineRule="auto"/>
              <w:ind w:left="11" w:right="90"/>
              <w:rPr>
                <w:b/>
                <w:sz w:val="24"/>
              </w:rPr>
            </w:pPr>
            <w:r>
              <w:rPr>
                <w:b/>
                <w:spacing w:val="-2"/>
                <w:sz w:val="24"/>
              </w:rPr>
              <w:t>Frequency</w:t>
            </w:r>
          </w:p>
        </w:tc>
        <w:tc>
          <w:tcPr>
            <w:tcW w:w="3760" w:type="dxa"/>
          </w:tcPr>
          <w:p w:rsidR="005E6574" w:rsidRDefault="003E7940" w:rsidP="00412455">
            <w:pPr>
              <w:pStyle w:val="TableParagraph"/>
              <w:spacing w:after="240" w:line="360" w:lineRule="auto"/>
              <w:ind w:left="17" w:right="90"/>
              <w:rPr>
                <w:b/>
                <w:sz w:val="24"/>
              </w:rPr>
            </w:pPr>
            <w:r>
              <w:rPr>
                <w:b/>
                <w:w w:val="90"/>
                <w:sz w:val="24"/>
              </w:rPr>
              <w:t>Percentage</w:t>
            </w:r>
            <w:r>
              <w:rPr>
                <w:b/>
                <w:spacing w:val="19"/>
                <w:sz w:val="24"/>
              </w:rPr>
              <w:t xml:space="preserve"> </w:t>
            </w:r>
            <w:r>
              <w:rPr>
                <w:b/>
                <w:spacing w:val="-5"/>
                <w:sz w:val="24"/>
              </w:rPr>
              <w:t>(%)</w:t>
            </w:r>
          </w:p>
        </w:tc>
      </w:tr>
      <w:tr w:rsidR="005E6574" w:rsidTr="00EE5B65">
        <w:trPr>
          <w:trHeight w:val="403"/>
        </w:trPr>
        <w:tc>
          <w:tcPr>
            <w:tcW w:w="2493" w:type="dxa"/>
          </w:tcPr>
          <w:p w:rsidR="005E6574" w:rsidRDefault="003E7940" w:rsidP="00412455">
            <w:pPr>
              <w:pStyle w:val="TableParagraph"/>
              <w:spacing w:after="240" w:line="360" w:lineRule="auto"/>
              <w:ind w:left="106" w:right="90"/>
              <w:jc w:val="left"/>
              <w:rPr>
                <w:sz w:val="24"/>
              </w:rPr>
            </w:pPr>
            <w:r>
              <w:rPr>
                <w:spacing w:val="-5"/>
                <w:sz w:val="24"/>
              </w:rPr>
              <w:t>Yes</w:t>
            </w:r>
          </w:p>
        </w:tc>
        <w:tc>
          <w:tcPr>
            <w:tcW w:w="3013" w:type="dxa"/>
          </w:tcPr>
          <w:p w:rsidR="005E6574" w:rsidRDefault="003E7940" w:rsidP="00412455">
            <w:pPr>
              <w:pStyle w:val="TableParagraph"/>
              <w:spacing w:after="240" w:line="360" w:lineRule="auto"/>
              <w:ind w:left="11" w:right="90"/>
              <w:rPr>
                <w:sz w:val="24"/>
              </w:rPr>
            </w:pPr>
            <w:r>
              <w:rPr>
                <w:spacing w:val="-5"/>
                <w:sz w:val="24"/>
              </w:rPr>
              <w:t>65</w:t>
            </w:r>
          </w:p>
        </w:tc>
        <w:tc>
          <w:tcPr>
            <w:tcW w:w="3760" w:type="dxa"/>
          </w:tcPr>
          <w:p w:rsidR="005E6574" w:rsidRDefault="003E7940" w:rsidP="00412455">
            <w:pPr>
              <w:pStyle w:val="TableParagraph"/>
              <w:spacing w:after="240" w:line="360" w:lineRule="auto"/>
              <w:ind w:left="17" w:right="90"/>
              <w:rPr>
                <w:sz w:val="24"/>
              </w:rPr>
            </w:pPr>
            <w:r>
              <w:rPr>
                <w:spacing w:val="-2"/>
                <w:sz w:val="24"/>
              </w:rPr>
              <w:t>72.2%</w:t>
            </w:r>
          </w:p>
        </w:tc>
      </w:tr>
      <w:tr w:rsidR="005E6574" w:rsidTr="00EE5B65">
        <w:trPr>
          <w:trHeight w:val="443"/>
        </w:trPr>
        <w:tc>
          <w:tcPr>
            <w:tcW w:w="2493" w:type="dxa"/>
          </w:tcPr>
          <w:p w:rsidR="005E6574" w:rsidRDefault="003E7940" w:rsidP="00412455">
            <w:pPr>
              <w:pStyle w:val="TableParagraph"/>
              <w:spacing w:after="240" w:line="360" w:lineRule="auto"/>
              <w:ind w:left="106" w:right="90"/>
              <w:jc w:val="left"/>
              <w:rPr>
                <w:sz w:val="24"/>
              </w:rPr>
            </w:pPr>
            <w:r>
              <w:rPr>
                <w:spacing w:val="-5"/>
                <w:sz w:val="24"/>
              </w:rPr>
              <w:t>No</w:t>
            </w:r>
          </w:p>
        </w:tc>
        <w:tc>
          <w:tcPr>
            <w:tcW w:w="3013" w:type="dxa"/>
          </w:tcPr>
          <w:p w:rsidR="005E6574" w:rsidRDefault="003E7940" w:rsidP="00412455">
            <w:pPr>
              <w:pStyle w:val="TableParagraph"/>
              <w:spacing w:after="240" w:line="360" w:lineRule="auto"/>
              <w:ind w:left="11" w:right="90"/>
              <w:rPr>
                <w:sz w:val="24"/>
              </w:rPr>
            </w:pPr>
            <w:r>
              <w:rPr>
                <w:spacing w:val="-5"/>
                <w:sz w:val="24"/>
              </w:rPr>
              <w:t>25</w:t>
            </w:r>
          </w:p>
        </w:tc>
        <w:tc>
          <w:tcPr>
            <w:tcW w:w="3760" w:type="dxa"/>
          </w:tcPr>
          <w:p w:rsidR="005E6574" w:rsidRDefault="003E7940" w:rsidP="00412455">
            <w:pPr>
              <w:pStyle w:val="TableParagraph"/>
              <w:spacing w:after="240" w:line="360" w:lineRule="auto"/>
              <w:ind w:left="17" w:right="90"/>
              <w:rPr>
                <w:sz w:val="24"/>
              </w:rPr>
            </w:pPr>
            <w:r>
              <w:rPr>
                <w:spacing w:val="-2"/>
                <w:sz w:val="24"/>
              </w:rPr>
              <w:t>27.8%</w:t>
            </w:r>
          </w:p>
        </w:tc>
      </w:tr>
      <w:tr w:rsidR="005E6574" w:rsidTr="00EE5B65">
        <w:trPr>
          <w:trHeight w:val="310"/>
        </w:trPr>
        <w:tc>
          <w:tcPr>
            <w:tcW w:w="2493" w:type="dxa"/>
          </w:tcPr>
          <w:p w:rsidR="005E6574" w:rsidRDefault="003E7940" w:rsidP="00412455">
            <w:pPr>
              <w:pStyle w:val="TableParagraph"/>
              <w:spacing w:after="240" w:line="360" w:lineRule="auto"/>
              <w:ind w:left="106" w:right="90"/>
              <w:jc w:val="left"/>
              <w:rPr>
                <w:b/>
                <w:sz w:val="24"/>
              </w:rPr>
            </w:pPr>
            <w:r>
              <w:rPr>
                <w:b/>
                <w:spacing w:val="-2"/>
                <w:sz w:val="24"/>
              </w:rPr>
              <w:t>TOTAL</w:t>
            </w:r>
          </w:p>
        </w:tc>
        <w:tc>
          <w:tcPr>
            <w:tcW w:w="3013" w:type="dxa"/>
          </w:tcPr>
          <w:p w:rsidR="005E6574" w:rsidRDefault="003E7940" w:rsidP="00412455">
            <w:pPr>
              <w:pStyle w:val="TableParagraph"/>
              <w:spacing w:after="240" w:line="360" w:lineRule="auto"/>
              <w:ind w:left="11" w:right="90"/>
              <w:rPr>
                <w:b/>
                <w:sz w:val="24"/>
              </w:rPr>
            </w:pPr>
            <w:r>
              <w:rPr>
                <w:b/>
                <w:spacing w:val="-5"/>
                <w:sz w:val="24"/>
              </w:rPr>
              <w:t>90</w:t>
            </w:r>
          </w:p>
        </w:tc>
        <w:tc>
          <w:tcPr>
            <w:tcW w:w="3760" w:type="dxa"/>
          </w:tcPr>
          <w:p w:rsidR="005E6574" w:rsidRDefault="003E7940" w:rsidP="00412455">
            <w:pPr>
              <w:pStyle w:val="TableParagraph"/>
              <w:spacing w:after="240" w:line="360" w:lineRule="auto"/>
              <w:ind w:left="17" w:right="90"/>
              <w:rPr>
                <w:b/>
                <w:sz w:val="24"/>
              </w:rPr>
            </w:pPr>
            <w:r>
              <w:rPr>
                <w:b/>
                <w:spacing w:val="-4"/>
                <w:sz w:val="24"/>
              </w:rPr>
              <w:t>100%</w:t>
            </w:r>
          </w:p>
        </w:tc>
      </w:tr>
    </w:tbl>
    <w:p w:rsidR="005E6574" w:rsidRDefault="003E7940" w:rsidP="00EE5B65">
      <w:pPr>
        <w:pStyle w:val="Heading1"/>
        <w:spacing w:before="0" w:after="240" w:line="360" w:lineRule="auto"/>
        <w:ind w:left="0" w:right="90"/>
      </w:pPr>
      <w:r>
        <w:rPr>
          <w:w w:val="90"/>
        </w:rPr>
        <w:t>Source:</w:t>
      </w:r>
      <w:r>
        <w:rPr>
          <w:spacing w:val="15"/>
        </w:rPr>
        <w:t xml:space="preserve"> </w:t>
      </w:r>
      <w:r>
        <w:rPr>
          <w:w w:val="90"/>
        </w:rPr>
        <w:t>Field</w:t>
      </w:r>
      <w:r>
        <w:rPr>
          <w:spacing w:val="1"/>
        </w:rPr>
        <w:t xml:space="preserve"> </w:t>
      </w:r>
      <w:r>
        <w:rPr>
          <w:w w:val="90"/>
        </w:rPr>
        <w:t>Survey,</w:t>
      </w:r>
      <w:r>
        <w:rPr>
          <w:spacing w:val="12"/>
        </w:rPr>
        <w:t xml:space="preserve"> </w:t>
      </w:r>
      <w:r>
        <w:rPr>
          <w:spacing w:val="-4"/>
          <w:w w:val="90"/>
        </w:rPr>
        <w:t>2025</w:t>
      </w:r>
    </w:p>
    <w:p w:rsidR="005E6574" w:rsidRDefault="003E7940" w:rsidP="00412455">
      <w:pPr>
        <w:pStyle w:val="Heading3"/>
        <w:numPr>
          <w:ilvl w:val="3"/>
          <w:numId w:val="6"/>
        </w:numPr>
        <w:tabs>
          <w:tab w:val="left" w:pos="540"/>
        </w:tabs>
        <w:spacing w:after="240" w:line="360" w:lineRule="auto"/>
        <w:ind w:left="720" w:right="90"/>
      </w:pPr>
      <w:r>
        <w:rPr>
          <w:spacing w:val="-8"/>
        </w:rPr>
        <w:t>Publics'</w:t>
      </w:r>
      <w:r>
        <w:rPr>
          <w:spacing w:val="-3"/>
        </w:rPr>
        <w:t xml:space="preserve"> </w:t>
      </w:r>
      <w:r>
        <w:rPr>
          <w:spacing w:val="-8"/>
        </w:rPr>
        <w:t>involvement</w:t>
      </w:r>
      <w:r>
        <w:rPr>
          <w:spacing w:val="-7"/>
        </w:rPr>
        <w:t xml:space="preserve"> </w:t>
      </w:r>
      <w:r>
        <w:rPr>
          <w:spacing w:val="-8"/>
        </w:rPr>
        <w:t>in</w:t>
      </w:r>
      <w:r>
        <w:rPr>
          <w:spacing w:val="4"/>
        </w:rPr>
        <w:t xml:space="preserve"> </w:t>
      </w:r>
      <w:r>
        <w:rPr>
          <w:spacing w:val="-8"/>
        </w:rPr>
        <w:t>the</w:t>
      </w:r>
      <w:r>
        <w:rPr>
          <w:spacing w:val="5"/>
        </w:rPr>
        <w:t xml:space="preserve"> </w:t>
      </w:r>
      <w:r>
        <w:rPr>
          <w:spacing w:val="-8"/>
        </w:rPr>
        <w:t>PR practices</w:t>
      </w:r>
      <w:r>
        <w:rPr>
          <w:spacing w:val="4"/>
        </w:rPr>
        <w:t xml:space="preserve"> </w:t>
      </w:r>
      <w:r>
        <w:rPr>
          <w:spacing w:val="-8"/>
        </w:rPr>
        <w:t>adopted</w:t>
      </w:r>
      <w:r>
        <w:rPr>
          <w:spacing w:val="-7"/>
        </w:rPr>
        <w:t xml:space="preserve"> </w:t>
      </w:r>
      <w:r>
        <w:rPr>
          <w:spacing w:val="-8"/>
        </w:rPr>
        <w:t>by</w:t>
      </w:r>
      <w:r>
        <w:rPr>
          <w:spacing w:val="4"/>
        </w:rPr>
        <w:t xml:space="preserve"> </w:t>
      </w:r>
      <w:r>
        <w:rPr>
          <w:spacing w:val="-8"/>
        </w:rPr>
        <w:t>UITH</w:t>
      </w:r>
    </w:p>
    <w:p w:rsidR="005E6574" w:rsidRDefault="003E7940" w:rsidP="00412455">
      <w:pPr>
        <w:pStyle w:val="BodyText"/>
        <w:spacing w:after="240" w:line="360" w:lineRule="auto"/>
        <w:ind w:right="90" w:firstLine="720"/>
        <w:jc w:val="both"/>
      </w:pPr>
      <w:r>
        <w:t xml:space="preserve">The findings from the questionnaire shows that 45(50%) of the respondents said that they are involved in discount of medical bill, 16(17.8%) said that they are involved in creating mutual understanding and garnering goodwill, 10(11.1%) said that they are involved in projecting the good image of the </w:t>
      </w:r>
      <w:proofErr w:type="spellStart"/>
      <w:r>
        <w:t>organisation</w:t>
      </w:r>
      <w:proofErr w:type="spellEnd"/>
      <w:r>
        <w:t>, while 19(21.1%) said that they are involved in periodic</w:t>
      </w:r>
      <w:r>
        <w:rPr>
          <w:spacing w:val="40"/>
        </w:rPr>
        <w:t xml:space="preserve"> </w:t>
      </w:r>
      <w:r>
        <w:t xml:space="preserve">sanitation of the patient ward. This shows that most of the respondents said that PR practices adopted by the UITH that they are involved is discount of medical bill as shown in Table 4.12 </w:t>
      </w:r>
      <w:r>
        <w:rPr>
          <w:spacing w:val="-2"/>
        </w:rPr>
        <w:t>below.</w:t>
      </w:r>
    </w:p>
    <w:p w:rsidR="00EE5B65" w:rsidRDefault="00EE5B65" w:rsidP="00412455">
      <w:pPr>
        <w:spacing w:after="240" w:line="360" w:lineRule="auto"/>
        <w:ind w:right="90"/>
        <w:rPr>
          <w:b/>
          <w:w w:val="90"/>
          <w:sz w:val="24"/>
        </w:rPr>
      </w:pPr>
    </w:p>
    <w:p w:rsidR="00EE5B65" w:rsidRDefault="00EE5B65" w:rsidP="00412455">
      <w:pPr>
        <w:spacing w:after="240" w:line="360" w:lineRule="auto"/>
        <w:ind w:right="90"/>
        <w:rPr>
          <w:b/>
          <w:w w:val="90"/>
          <w:sz w:val="24"/>
        </w:rPr>
      </w:pPr>
    </w:p>
    <w:p w:rsidR="00EE5B65" w:rsidRDefault="00EE5B65" w:rsidP="00412455">
      <w:pPr>
        <w:spacing w:after="240" w:line="360" w:lineRule="auto"/>
        <w:ind w:right="90"/>
        <w:rPr>
          <w:b/>
          <w:w w:val="90"/>
          <w:sz w:val="24"/>
        </w:rPr>
      </w:pPr>
    </w:p>
    <w:p w:rsidR="00EE5B65" w:rsidRDefault="00EE5B65" w:rsidP="00412455">
      <w:pPr>
        <w:spacing w:after="240" w:line="360" w:lineRule="auto"/>
        <w:ind w:right="90"/>
        <w:rPr>
          <w:b/>
          <w:w w:val="90"/>
          <w:sz w:val="24"/>
        </w:rPr>
      </w:pPr>
    </w:p>
    <w:p w:rsidR="00EE5B65" w:rsidRDefault="00EE5B65" w:rsidP="00412455">
      <w:pPr>
        <w:spacing w:after="240" w:line="360" w:lineRule="auto"/>
        <w:ind w:right="90"/>
        <w:rPr>
          <w:b/>
          <w:w w:val="90"/>
          <w:sz w:val="24"/>
        </w:rPr>
      </w:pPr>
    </w:p>
    <w:p w:rsidR="00EE5B65" w:rsidRDefault="00EE5B65" w:rsidP="00412455">
      <w:pPr>
        <w:spacing w:after="240" w:line="360" w:lineRule="auto"/>
        <w:ind w:right="90"/>
        <w:rPr>
          <w:b/>
          <w:w w:val="90"/>
          <w:sz w:val="24"/>
        </w:rPr>
      </w:pPr>
    </w:p>
    <w:p w:rsidR="00EE5B65" w:rsidRDefault="00EE5B65" w:rsidP="00412455">
      <w:pPr>
        <w:spacing w:after="240" w:line="360" w:lineRule="auto"/>
        <w:ind w:right="90"/>
        <w:rPr>
          <w:b/>
          <w:w w:val="90"/>
          <w:sz w:val="24"/>
        </w:rPr>
      </w:pPr>
    </w:p>
    <w:p w:rsidR="005E6574" w:rsidRDefault="003E7940" w:rsidP="00412455">
      <w:pPr>
        <w:spacing w:after="240" w:line="360" w:lineRule="auto"/>
        <w:ind w:right="90"/>
        <w:rPr>
          <w:b/>
          <w:sz w:val="24"/>
        </w:rPr>
      </w:pPr>
      <w:r>
        <w:rPr>
          <w:b/>
          <w:w w:val="90"/>
          <w:sz w:val="24"/>
        </w:rPr>
        <w:t>Table</w:t>
      </w:r>
      <w:r>
        <w:rPr>
          <w:b/>
          <w:spacing w:val="-1"/>
          <w:w w:val="90"/>
          <w:sz w:val="24"/>
        </w:rPr>
        <w:t xml:space="preserve"> </w:t>
      </w:r>
      <w:r>
        <w:rPr>
          <w:b/>
          <w:spacing w:val="-4"/>
          <w:sz w:val="24"/>
        </w:rPr>
        <w:t>4.12</w:t>
      </w:r>
    </w:p>
    <w:tbl>
      <w:tblPr>
        <w:tblW w:w="9266" w:type="dxa"/>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00"/>
        <w:gridCol w:w="1613"/>
        <w:gridCol w:w="2053"/>
      </w:tblGrid>
      <w:tr w:rsidR="005E6574" w:rsidTr="00EE5B65">
        <w:trPr>
          <w:trHeight w:val="310"/>
        </w:trPr>
        <w:tc>
          <w:tcPr>
            <w:tcW w:w="5600" w:type="dxa"/>
          </w:tcPr>
          <w:p w:rsidR="005E6574" w:rsidRDefault="003E7940" w:rsidP="00412455">
            <w:pPr>
              <w:pStyle w:val="TableParagraph"/>
              <w:spacing w:after="240" w:line="360" w:lineRule="auto"/>
              <w:ind w:left="9" w:right="90"/>
              <w:rPr>
                <w:b/>
                <w:sz w:val="24"/>
              </w:rPr>
            </w:pPr>
            <w:r>
              <w:rPr>
                <w:b/>
                <w:spacing w:val="-2"/>
                <w:sz w:val="24"/>
              </w:rPr>
              <w:t>Variable</w:t>
            </w:r>
          </w:p>
        </w:tc>
        <w:tc>
          <w:tcPr>
            <w:tcW w:w="1613" w:type="dxa"/>
          </w:tcPr>
          <w:p w:rsidR="005E6574" w:rsidRDefault="003E7940" w:rsidP="00412455">
            <w:pPr>
              <w:pStyle w:val="TableParagraph"/>
              <w:spacing w:after="240" w:line="360" w:lineRule="auto"/>
              <w:ind w:right="90"/>
              <w:rPr>
                <w:b/>
                <w:sz w:val="24"/>
              </w:rPr>
            </w:pPr>
            <w:r>
              <w:rPr>
                <w:b/>
                <w:spacing w:val="-2"/>
                <w:sz w:val="24"/>
              </w:rPr>
              <w:t>Frequency</w:t>
            </w:r>
          </w:p>
        </w:tc>
        <w:tc>
          <w:tcPr>
            <w:tcW w:w="2053" w:type="dxa"/>
          </w:tcPr>
          <w:p w:rsidR="005E6574" w:rsidRDefault="003E7940" w:rsidP="00412455">
            <w:pPr>
              <w:pStyle w:val="TableParagraph"/>
              <w:spacing w:after="240" w:line="360" w:lineRule="auto"/>
              <w:ind w:left="10" w:right="90"/>
              <w:rPr>
                <w:b/>
                <w:sz w:val="24"/>
              </w:rPr>
            </w:pPr>
            <w:r>
              <w:rPr>
                <w:b/>
                <w:w w:val="90"/>
                <w:sz w:val="24"/>
              </w:rPr>
              <w:t>Percentage</w:t>
            </w:r>
            <w:r>
              <w:rPr>
                <w:b/>
                <w:spacing w:val="33"/>
                <w:sz w:val="24"/>
              </w:rPr>
              <w:t xml:space="preserve"> </w:t>
            </w:r>
            <w:r>
              <w:rPr>
                <w:b/>
                <w:spacing w:val="-5"/>
                <w:w w:val="95"/>
                <w:sz w:val="24"/>
              </w:rPr>
              <w:t>(%)</w:t>
            </w:r>
          </w:p>
        </w:tc>
      </w:tr>
      <w:tr w:rsidR="005E6574" w:rsidTr="00EE5B65">
        <w:trPr>
          <w:trHeight w:val="270"/>
        </w:trPr>
        <w:tc>
          <w:tcPr>
            <w:tcW w:w="5600" w:type="dxa"/>
          </w:tcPr>
          <w:p w:rsidR="005E6574" w:rsidRDefault="003E7940" w:rsidP="00412455">
            <w:pPr>
              <w:pStyle w:val="TableParagraph"/>
              <w:spacing w:after="240" w:line="360" w:lineRule="auto"/>
              <w:ind w:left="106" w:right="90"/>
              <w:jc w:val="left"/>
              <w:rPr>
                <w:sz w:val="24"/>
              </w:rPr>
            </w:pPr>
            <w:r>
              <w:rPr>
                <w:sz w:val="24"/>
              </w:rPr>
              <w:t>Discount</w:t>
            </w:r>
            <w:r>
              <w:rPr>
                <w:spacing w:val="2"/>
                <w:sz w:val="24"/>
              </w:rPr>
              <w:t xml:space="preserve"> </w:t>
            </w:r>
            <w:r>
              <w:rPr>
                <w:sz w:val="24"/>
              </w:rPr>
              <w:t>of</w:t>
            </w:r>
            <w:r>
              <w:rPr>
                <w:spacing w:val="-8"/>
                <w:sz w:val="24"/>
              </w:rPr>
              <w:t xml:space="preserve"> </w:t>
            </w:r>
            <w:r>
              <w:rPr>
                <w:sz w:val="24"/>
              </w:rPr>
              <w:t>medical</w:t>
            </w:r>
            <w:r>
              <w:rPr>
                <w:spacing w:val="4"/>
                <w:sz w:val="24"/>
              </w:rPr>
              <w:t xml:space="preserve"> </w:t>
            </w:r>
            <w:r>
              <w:rPr>
                <w:spacing w:val="-4"/>
                <w:sz w:val="24"/>
              </w:rPr>
              <w:t>bill</w:t>
            </w:r>
          </w:p>
        </w:tc>
        <w:tc>
          <w:tcPr>
            <w:tcW w:w="1613" w:type="dxa"/>
          </w:tcPr>
          <w:p w:rsidR="005E6574" w:rsidRDefault="003E7940" w:rsidP="00412455">
            <w:pPr>
              <w:pStyle w:val="TableParagraph"/>
              <w:spacing w:after="240" w:line="360" w:lineRule="auto"/>
              <w:ind w:right="90"/>
              <w:rPr>
                <w:sz w:val="24"/>
              </w:rPr>
            </w:pPr>
            <w:r>
              <w:rPr>
                <w:spacing w:val="-5"/>
                <w:sz w:val="24"/>
              </w:rPr>
              <w:t>45</w:t>
            </w:r>
          </w:p>
        </w:tc>
        <w:tc>
          <w:tcPr>
            <w:tcW w:w="2053" w:type="dxa"/>
          </w:tcPr>
          <w:p w:rsidR="005E6574" w:rsidRDefault="003E7940" w:rsidP="00412455">
            <w:pPr>
              <w:pStyle w:val="TableParagraph"/>
              <w:spacing w:after="240" w:line="360" w:lineRule="auto"/>
              <w:ind w:left="10" w:right="90"/>
              <w:rPr>
                <w:sz w:val="24"/>
              </w:rPr>
            </w:pPr>
            <w:r>
              <w:rPr>
                <w:spacing w:val="-5"/>
                <w:sz w:val="24"/>
              </w:rPr>
              <w:t>50%</w:t>
            </w:r>
          </w:p>
        </w:tc>
      </w:tr>
      <w:tr w:rsidR="005E6574" w:rsidTr="00EE5B65">
        <w:trPr>
          <w:trHeight w:val="280"/>
        </w:trPr>
        <w:tc>
          <w:tcPr>
            <w:tcW w:w="5600" w:type="dxa"/>
            <w:tcBorders>
              <w:top w:val="nil"/>
            </w:tcBorders>
          </w:tcPr>
          <w:p w:rsidR="005E6574" w:rsidRDefault="003E7940" w:rsidP="00EE5B65">
            <w:pPr>
              <w:pStyle w:val="TableParagraph"/>
              <w:spacing w:after="240" w:line="360" w:lineRule="auto"/>
              <w:ind w:left="0" w:right="90"/>
              <w:jc w:val="left"/>
              <w:rPr>
                <w:sz w:val="24"/>
              </w:rPr>
            </w:pPr>
            <w:r>
              <w:rPr>
                <w:sz w:val="24"/>
              </w:rPr>
              <w:t>Creating</w:t>
            </w:r>
            <w:r>
              <w:rPr>
                <w:spacing w:val="2"/>
                <w:sz w:val="24"/>
              </w:rPr>
              <w:t xml:space="preserve"> </w:t>
            </w:r>
            <w:r>
              <w:rPr>
                <w:sz w:val="24"/>
              </w:rPr>
              <w:t>mutual</w:t>
            </w:r>
            <w:r>
              <w:rPr>
                <w:spacing w:val="-9"/>
                <w:sz w:val="24"/>
              </w:rPr>
              <w:t xml:space="preserve"> </w:t>
            </w:r>
            <w:r>
              <w:rPr>
                <w:sz w:val="24"/>
              </w:rPr>
              <w:t>understanding</w:t>
            </w:r>
            <w:r>
              <w:rPr>
                <w:spacing w:val="3"/>
                <w:sz w:val="24"/>
              </w:rPr>
              <w:t xml:space="preserve"> </w:t>
            </w:r>
            <w:r>
              <w:rPr>
                <w:sz w:val="24"/>
              </w:rPr>
              <w:t>and</w:t>
            </w:r>
            <w:r>
              <w:rPr>
                <w:spacing w:val="-9"/>
                <w:sz w:val="24"/>
              </w:rPr>
              <w:t xml:space="preserve"> </w:t>
            </w:r>
            <w:r>
              <w:rPr>
                <w:sz w:val="24"/>
              </w:rPr>
              <w:t>garnering</w:t>
            </w:r>
            <w:r>
              <w:rPr>
                <w:spacing w:val="4"/>
                <w:sz w:val="24"/>
              </w:rPr>
              <w:t xml:space="preserve"> </w:t>
            </w:r>
            <w:r>
              <w:rPr>
                <w:spacing w:val="-2"/>
                <w:sz w:val="24"/>
              </w:rPr>
              <w:t>goodwill</w:t>
            </w:r>
          </w:p>
        </w:tc>
        <w:tc>
          <w:tcPr>
            <w:tcW w:w="1613" w:type="dxa"/>
            <w:tcBorders>
              <w:top w:val="nil"/>
            </w:tcBorders>
          </w:tcPr>
          <w:p w:rsidR="005E6574" w:rsidRDefault="003E7940" w:rsidP="00412455">
            <w:pPr>
              <w:pStyle w:val="TableParagraph"/>
              <w:spacing w:after="240" w:line="360" w:lineRule="auto"/>
              <w:ind w:right="90"/>
              <w:rPr>
                <w:sz w:val="24"/>
              </w:rPr>
            </w:pPr>
            <w:r>
              <w:rPr>
                <w:spacing w:val="-5"/>
                <w:sz w:val="24"/>
              </w:rPr>
              <w:t>16</w:t>
            </w:r>
          </w:p>
        </w:tc>
        <w:tc>
          <w:tcPr>
            <w:tcW w:w="2053" w:type="dxa"/>
            <w:tcBorders>
              <w:top w:val="nil"/>
            </w:tcBorders>
          </w:tcPr>
          <w:p w:rsidR="005E6574" w:rsidRDefault="003E7940" w:rsidP="00412455">
            <w:pPr>
              <w:pStyle w:val="TableParagraph"/>
              <w:spacing w:after="240" w:line="360" w:lineRule="auto"/>
              <w:ind w:left="10" w:right="90"/>
              <w:rPr>
                <w:sz w:val="24"/>
              </w:rPr>
            </w:pPr>
            <w:r>
              <w:rPr>
                <w:spacing w:val="-2"/>
                <w:sz w:val="24"/>
              </w:rPr>
              <w:t>17.8%</w:t>
            </w:r>
          </w:p>
        </w:tc>
      </w:tr>
      <w:tr w:rsidR="005E6574" w:rsidTr="00EE5B65">
        <w:trPr>
          <w:trHeight w:val="270"/>
        </w:trPr>
        <w:tc>
          <w:tcPr>
            <w:tcW w:w="5600" w:type="dxa"/>
          </w:tcPr>
          <w:p w:rsidR="005E6574" w:rsidRDefault="003E7940" w:rsidP="00412455">
            <w:pPr>
              <w:pStyle w:val="TableParagraph"/>
              <w:spacing w:after="240" w:line="360" w:lineRule="auto"/>
              <w:ind w:left="106" w:right="90"/>
              <w:jc w:val="left"/>
              <w:rPr>
                <w:sz w:val="24"/>
              </w:rPr>
            </w:pPr>
            <w:r>
              <w:rPr>
                <w:sz w:val="24"/>
              </w:rPr>
              <w:t>Projecting</w:t>
            </w:r>
            <w:r>
              <w:rPr>
                <w:spacing w:val="5"/>
                <w:sz w:val="24"/>
              </w:rPr>
              <w:t xml:space="preserve"> </w:t>
            </w:r>
            <w:r>
              <w:rPr>
                <w:sz w:val="24"/>
              </w:rPr>
              <w:t>the</w:t>
            </w:r>
            <w:r>
              <w:rPr>
                <w:spacing w:val="-8"/>
                <w:sz w:val="24"/>
              </w:rPr>
              <w:t xml:space="preserve"> </w:t>
            </w:r>
            <w:r>
              <w:rPr>
                <w:sz w:val="24"/>
              </w:rPr>
              <w:t>good</w:t>
            </w:r>
            <w:r>
              <w:rPr>
                <w:spacing w:val="5"/>
                <w:sz w:val="24"/>
              </w:rPr>
              <w:t xml:space="preserve"> </w:t>
            </w:r>
            <w:r>
              <w:rPr>
                <w:sz w:val="24"/>
              </w:rPr>
              <w:t>image</w:t>
            </w:r>
            <w:r>
              <w:rPr>
                <w:spacing w:val="-8"/>
                <w:sz w:val="24"/>
              </w:rPr>
              <w:t xml:space="preserve"> </w:t>
            </w:r>
            <w:r>
              <w:rPr>
                <w:sz w:val="24"/>
              </w:rPr>
              <w:t>of</w:t>
            </w:r>
            <w:r>
              <w:rPr>
                <w:spacing w:val="5"/>
                <w:sz w:val="24"/>
              </w:rPr>
              <w:t xml:space="preserve"> </w:t>
            </w:r>
            <w:r>
              <w:rPr>
                <w:sz w:val="24"/>
              </w:rPr>
              <w:t>the</w:t>
            </w:r>
            <w:r>
              <w:rPr>
                <w:spacing w:val="-7"/>
                <w:sz w:val="24"/>
              </w:rPr>
              <w:t xml:space="preserve"> </w:t>
            </w:r>
            <w:proofErr w:type="spellStart"/>
            <w:r>
              <w:rPr>
                <w:spacing w:val="-2"/>
                <w:sz w:val="24"/>
              </w:rPr>
              <w:t>organisation</w:t>
            </w:r>
            <w:proofErr w:type="spellEnd"/>
          </w:p>
        </w:tc>
        <w:tc>
          <w:tcPr>
            <w:tcW w:w="1613" w:type="dxa"/>
          </w:tcPr>
          <w:p w:rsidR="005E6574" w:rsidRDefault="003E7940" w:rsidP="00412455">
            <w:pPr>
              <w:pStyle w:val="TableParagraph"/>
              <w:spacing w:after="240" w:line="360" w:lineRule="auto"/>
              <w:ind w:right="90"/>
              <w:rPr>
                <w:sz w:val="24"/>
              </w:rPr>
            </w:pPr>
            <w:r>
              <w:rPr>
                <w:spacing w:val="-5"/>
                <w:sz w:val="24"/>
              </w:rPr>
              <w:t>10</w:t>
            </w:r>
          </w:p>
        </w:tc>
        <w:tc>
          <w:tcPr>
            <w:tcW w:w="2053" w:type="dxa"/>
          </w:tcPr>
          <w:p w:rsidR="005E6574" w:rsidRDefault="003E7940" w:rsidP="00412455">
            <w:pPr>
              <w:pStyle w:val="TableParagraph"/>
              <w:spacing w:after="240" w:line="360" w:lineRule="auto"/>
              <w:ind w:left="15" w:right="90"/>
              <w:rPr>
                <w:sz w:val="24"/>
              </w:rPr>
            </w:pPr>
            <w:r>
              <w:rPr>
                <w:spacing w:val="-2"/>
                <w:sz w:val="24"/>
              </w:rPr>
              <w:t>11.1%</w:t>
            </w:r>
          </w:p>
        </w:tc>
      </w:tr>
      <w:tr w:rsidR="005E6574" w:rsidTr="00EE5B65">
        <w:trPr>
          <w:trHeight w:val="283"/>
        </w:trPr>
        <w:tc>
          <w:tcPr>
            <w:tcW w:w="5600" w:type="dxa"/>
          </w:tcPr>
          <w:p w:rsidR="005E6574" w:rsidRDefault="003E7940" w:rsidP="00412455">
            <w:pPr>
              <w:pStyle w:val="TableParagraph"/>
              <w:spacing w:after="240" w:line="360" w:lineRule="auto"/>
              <w:ind w:left="106" w:right="90"/>
              <w:jc w:val="left"/>
              <w:rPr>
                <w:sz w:val="24"/>
              </w:rPr>
            </w:pPr>
            <w:r>
              <w:rPr>
                <w:sz w:val="24"/>
              </w:rPr>
              <w:t>Periodic</w:t>
            </w:r>
            <w:r>
              <w:rPr>
                <w:spacing w:val="4"/>
                <w:sz w:val="24"/>
              </w:rPr>
              <w:t xml:space="preserve"> </w:t>
            </w:r>
            <w:r>
              <w:rPr>
                <w:sz w:val="24"/>
              </w:rPr>
              <w:t>sanitation</w:t>
            </w:r>
            <w:r>
              <w:rPr>
                <w:spacing w:val="-9"/>
                <w:sz w:val="24"/>
              </w:rPr>
              <w:t xml:space="preserve"> </w:t>
            </w:r>
            <w:r>
              <w:rPr>
                <w:sz w:val="24"/>
              </w:rPr>
              <w:t>of</w:t>
            </w:r>
            <w:r>
              <w:rPr>
                <w:spacing w:val="5"/>
                <w:sz w:val="24"/>
              </w:rPr>
              <w:t xml:space="preserve"> </w:t>
            </w:r>
            <w:r>
              <w:rPr>
                <w:sz w:val="24"/>
              </w:rPr>
              <w:t>the</w:t>
            </w:r>
            <w:r>
              <w:rPr>
                <w:spacing w:val="-9"/>
                <w:sz w:val="24"/>
              </w:rPr>
              <w:t xml:space="preserve"> </w:t>
            </w:r>
            <w:r>
              <w:rPr>
                <w:sz w:val="24"/>
              </w:rPr>
              <w:t>patient</w:t>
            </w:r>
            <w:r>
              <w:rPr>
                <w:spacing w:val="5"/>
                <w:sz w:val="24"/>
              </w:rPr>
              <w:t xml:space="preserve"> </w:t>
            </w:r>
            <w:r>
              <w:rPr>
                <w:spacing w:val="-4"/>
                <w:sz w:val="24"/>
              </w:rPr>
              <w:t>ward</w:t>
            </w:r>
          </w:p>
        </w:tc>
        <w:tc>
          <w:tcPr>
            <w:tcW w:w="1613" w:type="dxa"/>
          </w:tcPr>
          <w:p w:rsidR="005E6574" w:rsidRDefault="003E7940" w:rsidP="00412455">
            <w:pPr>
              <w:pStyle w:val="TableParagraph"/>
              <w:spacing w:after="240" w:line="360" w:lineRule="auto"/>
              <w:ind w:right="90"/>
              <w:rPr>
                <w:sz w:val="24"/>
              </w:rPr>
            </w:pPr>
            <w:r>
              <w:rPr>
                <w:spacing w:val="-5"/>
                <w:sz w:val="24"/>
              </w:rPr>
              <w:t>19</w:t>
            </w:r>
          </w:p>
        </w:tc>
        <w:tc>
          <w:tcPr>
            <w:tcW w:w="2053" w:type="dxa"/>
          </w:tcPr>
          <w:p w:rsidR="005E6574" w:rsidRDefault="003E7940" w:rsidP="00412455">
            <w:pPr>
              <w:pStyle w:val="TableParagraph"/>
              <w:spacing w:after="240" w:line="360" w:lineRule="auto"/>
              <w:ind w:left="10" w:right="90"/>
              <w:rPr>
                <w:sz w:val="24"/>
              </w:rPr>
            </w:pPr>
            <w:r>
              <w:rPr>
                <w:spacing w:val="-2"/>
                <w:sz w:val="24"/>
              </w:rPr>
              <w:t>21.1%</w:t>
            </w:r>
          </w:p>
        </w:tc>
      </w:tr>
      <w:tr w:rsidR="005E6574" w:rsidTr="00EE5B65">
        <w:trPr>
          <w:trHeight w:val="310"/>
        </w:trPr>
        <w:tc>
          <w:tcPr>
            <w:tcW w:w="5600" w:type="dxa"/>
          </w:tcPr>
          <w:p w:rsidR="005E6574" w:rsidRDefault="003E7940" w:rsidP="00412455">
            <w:pPr>
              <w:pStyle w:val="TableParagraph"/>
              <w:spacing w:after="240" w:line="360" w:lineRule="auto"/>
              <w:ind w:left="106" w:right="90"/>
              <w:jc w:val="left"/>
              <w:rPr>
                <w:b/>
                <w:sz w:val="24"/>
              </w:rPr>
            </w:pPr>
            <w:r>
              <w:rPr>
                <w:b/>
                <w:spacing w:val="-2"/>
                <w:sz w:val="24"/>
              </w:rPr>
              <w:t>TOTAL</w:t>
            </w:r>
          </w:p>
        </w:tc>
        <w:tc>
          <w:tcPr>
            <w:tcW w:w="1613" w:type="dxa"/>
          </w:tcPr>
          <w:p w:rsidR="005E6574" w:rsidRDefault="003E7940" w:rsidP="00412455">
            <w:pPr>
              <w:pStyle w:val="TableParagraph"/>
              <w:spacing w:after="240" w:line="360" w:lineRule="auto"/>
              <w:ind w:right="90"/>
              <w:rPr>
                <w:b/>
                <w:sz w:val="24"/>
              </w:rPr>
            </w:pPr>
            <w:r>
              <w:rPr>
                <w:b/>
                <w:spacing w:val="-5"/>
                <w:sz w:val="24"/>
              </w:rPr>
              <w:t>90</w:t>
            </w:r>
          </w:p>
        </w:tc>
        <w:tc>
          <w:tcPr>
            <w:tcW w:w="2053" w:type="dxa"/>
          </w:tcPr>
          <w:p w:rsidR="005E6574" w:rsidRDefault="003E7940" w:rsidP="00412455">
            <w:pPr>
              <w:pStyle w:val="TableParagraph"/>
              <w:spacing w:after="240" w:line="360" w:lineRule="auto"/>
              <w:ind w:left="17" w:right="90"/>
              <w:rPr>
                <w:b/>
                <w:sz w:val="24"/>
              </w:rPr>
            </w:pPr>
            <w:r>
              <w:rPr>
                <w:b/>
                <w:spacing w:val="-4"/>
                <w:sz w:val="24"/>
              </w:rPr>
              <w:t>100%</w:t>
            </w:r>
          </w:p>
        </w:tc>
      </w:tr>
    </w:tbl>
    <w:p w:rsidR="005E6574" w:rsidRDefault="003E7940" w:rsidP="00412455">
      <w:pPr>
        <w:pStyle w:val="Heading1"/>
        <w:spacing w:before="0" w:after="240" w:line="360" w:lineRule="auto"/>
        <w:ind w:right="90"/>
      </w:pPr>
      <w:r>
        <w:rPr>
          <w:w w:val="90"/>
        </w:rPr>
        <w:t>Source:</w:t>
      </w:r>
      <w:r>
        <w:rPr>
          <w:spacing w:val="15"/>
        </w:rPr>
        <w:t xml:space="preserve"> </w:t>
      </w:r>
      <w:r>
        <w:rPr>
          <w:w w:val="90"/>
        </w:rPr>
        <w:t>Field</w:t>
      </w:r>
      <w:r>
        <w:rPr>
          <w:spacing w:val="1"/>
        </w:rPr>
        <w:t xml:space="preserve"> </w:t>
      </w:r>
      <w:r>
        <w:rPr>
          <w:w w:val="90"/>
        </w:rPr>
        <w:t>Survey,</w:t>
      </w:r>
      <w:r>
        <w:rPr>
          <w:spacing w:val="12"/>
        </w:rPr>
        <w:t xml:space="preserve"> </w:t>
      </w:r>
      <w:r>
        <w:rPr>
          <w:spacing w:val="-4"/>
          <w:w w:val="90"/>
        </w:rPr>
        <w:t>2025</w:t>
      </w:r>
    </w:p>
    <w:p w:rsidR="005E6574" w:rsidRDefault="003E7940" w:rsidP="00412455">
      <w:pPr>
        <w:pStyle w:val="Heading3"/>
        <w:spacing w:after="240" w:line="360" w:lineRule="auto"/>
        <w:ind w:left="-90" w:right="90" w:firstLine="0"/>
      </w:pPr>
      <w:r>
        <w:rPr>
          <w:spacing w:val="-6"/>
        </w:rPr>
        <w:t>4.3.4.5</w:t>
      </w:r>
      <w:r>
        <w:rPr>
          <w:spacing w:val="-9"/>
        </w:rPr>
        <w:t xml:space="preserve"> </w:t>
      </w:r>
      <w:r>
        <w:rPr>
          <w:spacing w:val="-6"/>
        </w:rPr>
        <w:t>Challenge</w:t>
      </w:r>
      <w:r>
        <w:rPr>
          <w:spacing w:val="-9"/>
        </w:rPr>
        <w:t xml:space="preserve"> </w:t>
      </w:r>
      <w:r>
        <w:rPr>
          <w:spacing w:val="-6"/>
        </w:rPr>
        <w:t>of</w:t>
      </w:r>
      <w:r>
        <w:rPr>
          <w:spacing w:val="-9"/>
        </w:rPr>
        <w:t xml:space="preserve"> </w:t>
      </w:r>
      <w:r>
        <w:rPr>
          <w:spacing w:val="-6"/>
        </w:rPr>
        <w:t>PR</w:t>
      </w:r>
      <w:r>
        <w:rPr>
          <w:spacing w:val="-9"/>
        </w:rPr>
        <w:t xml:space="preserve"> </w:t>
      </w:r>
      <w:r>
        <w:rPr>
          <w:spacing w:val="-6"/>
        </w:rPr>
        <w:t>practice</w:t>
      </w:r>
      <w:r>
        <w:rPr>
          <w:spacing w:val="-9"/>
        </w:rPr>
        <w:t xml:space="preserve"> </w:t>
      </w:r>
      <w:r>
        <w:rPr>
          <w:spacing w:val="-6"/>
        </w:rPr>
        <w:t>adopted by</w:t>
      </w:r>
      <w:r>
        <w:rPr>
          <w:spacing w:val="-9"/>
        </w:rPr>
        <w:t xml:space="preserve"> </w:t>
      </w:r>
      <w:r>
        <w:rPr>
          <w:spacing w:val="-6"/>
        </w:rPr>
        <w:t>UITH</w:t>
      </w:r>
      <w:r>
        <w:rPr>
          <w:spacing w:val="-2"/>
        </w:rPr>
        <w:t xml:space="preserve"> </w:t>
      </w:r>
      <w:r>
        <w:rPr>
          <w:spacing w:val="-6"/>
        </w:rPr>
        <w:t>to</w:t>
      </w:r>
      <w:r>
        <w:rPr>
          <w:spacing w:val="-9"/>
        </w:rPr>
        <w:t xml:space="preserve"> </w:t>
      </w:r>
      <w:r>
        <w:rPr>
          <w:spacing w:val="-6"/>
        </w:rPr>
        <w:t>address</w:t>
      </w:r>
      <w:r>
        <w:rPr>
          <w:spacing w:val="-1"/>
        </w:rPr>
        <w:t xml:space="preserve"> </w:t>
      </w:r>
      <w:r>
        <w:rPr>
          <w:spacing w:val="-6"/>
        </w:rPr>
        <w:t>publics’</w:t>
      </w:r>
      <w:r>
        <w:rPr>
          <w:spacing w:val="-9"/>
        </w:rPr>
        <w:t xml:space="preserve"> </w:t>
      </w:r>
      <w:r>
        <w:rPr>
          <w:spacing w:val="-6"/>
        </w:rPr>
        <w:t>needs</w:t>
      </w:r>
    </w:p>
    <w:p w:rsidR="005E6574" w:rsidRDefault="003E7940" w:rsidP="00412455">
      <w:pPr>
        <w:pStyle w:val="BodyText"/>
        <w:spacing w:after="240" w:line="360" w:lineRule="auto"/>
        <w:ind w:right="90" w:firstLine="720"/>
        <w:jc w:val="both"/>
      </w:pPr>
      <w:r>
        <w:t>The findings from the questionnaire shows that 14(15.6%) of the respondents said poor communication, 59(65.6%) said inadequate campaign, 16(17.8%) said wrong tactics, while 1(1.1%) of the respondents said others. This shows that most of the respondents said that the challenge of PR</w:t>
      </w:r>
      <w:r>
        <w:rPr>
          <w:spacing w:val="-10"/>
        </w:rPr>
        <w:t xml:space="preserve"> </w:t>
      </w:r>
      <w:r>
        <w:t>practices adopted by the UITH</w:t>
      </w:r>
      <w:r>
        <w:rPr>
          <w:spacing w:val="-9"/>
        </w:rPr>
        <w:t xml:space="preserve"> </w:t>
      </w:r>
      <w:r>
        <w:t>in addressing their needs</w:t>
      </w:r>
      <w:r>
        <w:rPr>
          <w:spacing w:val="-9"/>
        </w:rPr>
        <w:t xml:space="preserve"> </w:t>
      </w:r>
      <w:r>
        <w:t>is inadequate campaign as shown in Table 4.13 below</w:t>
      </w:r>
      <w:r w:rsidR="00925441">
        <w:t>.</w:t>
      </w:r>
    </w:p>
    <w:p w:rsidR="005E6574" w:rsidRDefault="003E7940" w:rsidP="00412455">
      <w:pPr>
        <w:spacing w:after="240" w:line="360" w:lineRule="auto"/>
        <w:ind w:right="90"/>
        <w:rPr>
          <w:b/>
          <w:sz w:val="24"/>
        </w:rPr>
      </w:pPr>
      <w:r>
        <w:rPr>
          <w:b/>
          <w:w w:val="90"/>
          <w:sz w:val="24"/>
        </w:rPr>
        <w:t>Table</w:t>
      </w:r>
      <w:r>
        <w:rPr>
          <w:b/>
          <w:spacing w:val="-1"/>
          <w:w w:val="90"/>
          <w:sz w:val="24"/>
        </w:rPr>
        <w:t xml:space="preserve"> </w:t>
      </w:r>
      <w:r>
        <w:rPr>
          <w:b/>
          <w:spacing w:val="-4"/>
          <w:sz w:val="24"/>
        </w:rPr>
        <w:t>4.13</w:t>
      </w:r>
    </w:p>
    <w:tbl>
      <w:tblPr>
        <w:tblW w:w="9266" w:type="dxa"/>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00"/>
        <w:gridCol w:w="1613"/>
        <w:gridCol w:w="2053"/>
      </w:tblGrid>
      <w:tr w:rsidR="005E6574" w:rsidTr="00EE5B65">
        <w:trPr>
          <w:trHeight w:val="310"/>
        </w:trPr>
        <w:tc>
          <w:tcPr>
            <w:tcW w:w="5600" w:type="dxa"/>
          </w:tcPr>
          <w:p w:rsidR="005E6574" w:rsidRDefault="003E7940" w:rsidP="00EE5B65">
            <w:pPr>
              <w:pStyle w:val="TableParagraph"/>
              <w:spacing w:after="240" w:line="240" w:lineRule="auto"/>
              <w:ind w:left="9" w:right="90"/>
              <w:rPr>
                <w:b/>
                <w:sz w:val="24"/>
              </w:rPr>
            </w:pPr>
            <w:r>
              <w:rPr>
                <w:b/>
                <w:spacing w:val="-2"/>
                <w:sz w:val="24"/>
              </w:rPr>
              <w:lastRenderedPageBreak/>
              <w:t>Variable</w:t>
            </w:r>
          </w:p>
        </w:tc>
        <w:tc>
          <w:tcPr>
            <w:tcW w:w="1613" w:type="dxa"/>
          </w:tcPr>
          <w:p w:rsidR="005E6574" w:rsidRDefault="003E7940" w:rsidP="00EE5B65">
            <w:pPr>
              <w:pStyle w:val="TableParagraph"/>
              <w:spacing w:after="240" w:line="240" w:lineRule="auto"/>
              <w:ind w:right="90"/>
              <w:rPr>
                <w:b/>
                <w:sz w:val="24"/>
              </w:rPr>
            </w:pPr>
            <w:r>
              <w:rPr>
                <w:b/>
                <w:spacing w:val="-2"/>
                <w:sz w:val="24"/>
              </w:rPr>
              <w:t>Frequency</w:t>
            </w:r>
          </w:p>
        </w:tc>
        <w:tc>
          <w:tcPr>
            <w:tcW w:w="2053" w:type="dxa"/>
          </w:tcPr>
          <w:p w:rsidR="005E6574" w:rsidRDefault="003E7940" w:rsidP="00EE5B65">
            <w:pPr>
              <w:pStyle w:val="TableParagraph"/>
              <w:spacing w:after="240" w:line="240" w:lineRule="auto"/>
              <w:ind w:left="10" w:right="90"/>
              <w:rPr>
                <w:b/>
                <w:sz w:val="24"/>
              </w:rPr>
            </w:pPr>
            <w:r>
              <w:rPr>
                <w:b/>
                <w:w w:val="90"/>
                <w:sz w:val="24"/>
              </w:rPr>
              <w:t>Percentage</w:t>
            </w:r>
            <w:r>
              <w:rPr>
                <w:b/>
                <w:spacing w:val="33"/>
                <w:sz w:val="24"/>
              </w:rPr>
              <w:t xml:space="preserve"> </w:t>
            </w:r>
            <w:r>
              <w:rPr>
                <w:b/>
                <w:spacing w:val="-5"/>
                <w:w w:val="95"/>
                <w:sz w:val="24"/>
              </w:rPr>
              <w:t>(%)</w:t>
            </w:r>
          </w:p>
        </w:tc>
      </w:tr>
      <w:tr w:rsidR="005E6574" w:rsidTr="00EE5B65">
        <w:trPr>
          <w:trHeight w:val="270"/>
        </w:trPr>
        <w:tc>
          <w:tcPr>
            <w:tcW w:w="5600" w:type="dxa"/>
          </w:tcPr>
          <w:p w:rsidR="005E6574" w:rsidRDefault="003E7940" w:rsidP="00EE5B65">
            <w:pPr>
              <w:pStyle w:val="TableParagraph"/>
              <w:spacing w:after="240" w:line="240" w:lineRule="auto"/>
              <w:ind w:left="106" w:right="90"/>
              <w:jc w:val="left"/>
              <w:rPr>
                <w:sz w:val="24"/>
              </w:rPr>
            </w:pPr>
            <w:r>
              <w:rPr>
                <w:sz w:val="24"/>
              </w:rPr>
              <w:t>Poor</w:t>
            </w:r>
            <w:r>
              <w:rPr>
                <w:spacing w:val="4"/>
                <w:sz w:val="24"/>
              </w:rPr>
              <w:t xml:space="preserve"> </w:t>
            </w:r>
            <w:r>
              <w:rPr>
                <w:spacing w:val="-2"/>
                <w:sz w:val="24"/>
              </w:rPr>
              <w:t>communication</w:t>
            </w:r>
          </w:p>
        </w:tc>
        <w:tc>
          <w:tcPr>
            <w:tcW w:w="1613" w:type="dxa"/>
          </w:tcPr>
          <w:p w:rsidR="005E6574" w:rsidRDefault="003E7940" w:rsidP="00EE5B65">
            <w:pPr>
              <w:pStyle w:val="TableParagraph"/>
              <w:spacing w:after="240" w:line="240" w:lineRule="auto"/>
              <w:ind w:right="90"/>
              <w:rPr>
                <w:sz w:val="24"/>
              </w:rPr>
            </w:pPr>
            <w:r>
              <w:rPr>
                <w:spacing w:val="-5"/>
                <w:sz w:val="24"/>
              </w:rPr>
              <w:t>14</w:t>
            </w:r>
          </w:p>
        </w:tc>
        <w:tc>
          <w:tcPr>
            <w:tcW w:w="2053" w:type="dxa"/>
          </w:tcPr>
          <w:p w:rsidR="005E6574" w:rsidRDefault="003E7940" w:rsidP="00EE5B65">
            <w:pPr>
              <w:pStyle w:val="TableParagraph"/>
              <w:spacing w:after="240" w:line="240" w:lineRule="auto"/>
              <w:ind w:left="10" w:right="90"/>
              <w:rPr>
                <w:sz w:val="24"/>
              </w:rPr>
            </w:pPr>
            <w:r>
              <w:rPr>
                <w:spacing w:val="-2"/>
                <w:sz w:val="24"/>
              </w:rPr>
              <w:t>15.6%</w:t>
            </w:r>
          </w:p>
        </w:tc>
      </w:tr>
      <w:tr w:rsidR="005E6574" w:rsidTr="00EE5B65">
        <w:trPr>
          <w:trHeight w:val="283"/>
        </w:trPr>
        <w:tc>
          <w:tcPr>
            <w:tcW w:w="5600" w:type="dxa"/>
          </w:tcPr>
          <w:p w:rsidR="005E6574" w:rsidRDefault="003E7940" w:rsidP="00EE5B65">
            <w:pPr>
              <w:pStyle w:val="TableParagraph"/>
              <w:spacing w:after="240" w:line="240" w:lineRule="auto"/>
              <w:ind w:left="106" w:right="90"/>
              <w:jc w:val="left"/>
              <w:rPr>
                <w:sz w:val="24"/>
              </w:rPr>
            </w:pPr>
            <w:r>
              <w:rPr>
                <w:sz w:val="24"/>
              </w:rPr>
              <w:t>Inadequate</w:t>
            </w:r>
            <w:r>
              <w:rPr>
                <w:spacing w:val="2"/>
                <w:sz w:val="24"/>
              </w:rPr>
              <w:t xml:space="preserve"> </w:t>
            </w:r>
            <w:r>
              <w:rPr>
                <w:spacing w:val="-2"/>
                <w:sz w:val="24"/>
              </w:rPr>
              <w:t>campaign</w:t>
            </w:r>
          </w:p>
        </w:tc>
        <w:tc>
          <w:tcPr>
            <w:tcW w:w="1613" w:type="dxa"/>
          </w:tcPr>
          <w:p w:rsidR="005E6574" w:rsidRDefault="003E7940" w:rsidP="00EE5B65">
            <w:pPr>
              <w:pStyle w:val="TableParagraph"/>
              <w:spacing w:after="240" w:line="240" w:lineRule="auto"/>
              <w:ind w:right="90"/>
              <w:rPr>
                <w:sz w:val="24"/>
              </w:rPr>
            </w:pPr>
            <w:r>
              <w:rPr>
                <w:spacing w:val="-5"/>
                <w:sz w:val="24"/>
              </w:rPr>
              <w:t>59</w:t>
            </w:r>
          </w:p>
        </w:tc>
        <w:tc>
          <w:tcPr>
            <w:tcW w:w="2053" w:type="dxa"/>
          </w:tcPr>
          <w:p w:rsidR="005E6574" w:rsidRDefault="003E7940" w:rsidP="00EE5B65">
            <w:pPr>
              <w:pStyle w:val="TableParagraph"/>
              <w:spacing w:after="240" w:line="240" w:lineRule="auto"/>
              <w:ind w:left="10" w:right="90"/>
              <w:rPr>
                <w:sz w:val="24"/>
              </w:rPr>
            </w:pPr>
            <w:r>
              <w:rPr>
                <w:spacing w:val="-2"/>
                <w:sz w:val="24"/>
              </w:rPr>
              <w:t>65.6%</w:t>
            </w:r>
          </w:p>
        </w:tc>
      </w:tr>
      <w:tr w:rsidR="005E6574" w:rsidTr="00EE5B65">
        <w:trPr>
          <w:trHeight w:val="270"/>
        </w:trPr>
        <w:tc>
          <w:tcPr>
            <w:tcW w:w="5600" w:type="dxa"/>
          </w:tcPr>
          <w:p w:rsidR="005E6574" w:rsidRDefault="003E7940" w:rsidP="00EE5B65">
            <w:pPr>
              <w:pStyle w:val="TableParagraph"/>
              <w:spacing w:after="240" w:line="240" w:lineRule="auto"/>
              <w:ind w:left="106" w:right="90"/>
              <w:jc w:val="left"/>
              <w:rPr>
                <w:sz w:val="24"/>
              </w:rPr>
            </w:pPr>
            <w:r>
              <w:rPr>
                <w:sz w:val="24"/>
              </w:rPr>
              <w:t>Wrong</w:t>
            </w:r>
            <w:r>
              <w:rPr>
                <w:spacing w:val="-7"/>
                <w:sz w:val="24"/>
              </w:rPr>
              <w:t xml:space="preserve"> </w:t>
            </w:r>
            <w:r>
              <w:rPr>
                <w:spacing w:val="-2"/>
                <w:sz w:val="24"/>
              </w:rPr>
              <w:t>tactics</w:t>
            </w:r>
          </w:p>
        </w:tc>
        <w:tc>
          <w:tcPr>
            <w:tcW w:w="1613" w:type="dxa"/>
          </w:tcPr>
          <w:p w:rsidR="005E6574" w:rsidRDefault="003E7940" w:rsidP="00EE5B65">
            <w:pPr>
              <w:pStyle w:val="TableParagraph"/>
              <w:spacing w:after="240" w:line="240" w:lineRule="auto"/>
              <w:ind w:right="90"/>
              <w:rPr>
                <w:sz w:val="24"/>
              </w:rPr>
            </w:pPr>
            <w:r>
              <w:rPr>
                <w:spacing w:val="-5"/>
                <w:sz w:val="24"/>
              </w:rPr>
              <w:t>16</w:t>
            </w:r>
          </w:p>
        </w:tc>
        <w:tc>
          <w:tcPr>
            <w:tcW w:w="2053" w:type="dxa"/>
          </w:tcPr>
          <w:p w:rsidR="005E6574" w:rsidRDefault="003E7940" w:rsidP="00EE5B65">
            <w:pPr>
              <w:pStyle w:val="TableParagraph"/>
              <w:spacing w:after="240" w:line="240" w:lineRule="auto"/>
              <w:ind w:left="10" w:right="90"/>
              <w:rPr>
                <w:sz w:val="24"/>
              </w:rPr>
            </w:pPr>
            <w:r>
              <w:rPr>
                <w:spacing w:val="-2"/>
                <w:sz w:val="24"/>
              </w:rPr>
              <w:t>17.8%</w:t>
            </w:r>
          </w:p>
        </w:tc>
      </w:tr>
      <w:tr w:rsidR="005E6574" w:rsidTr="00EE5B65">
        <w:trPr>
          <w:trHeight w:val="283"/>
        </w:trPr>
        <w:tc>
          <w:tcPr>
            <w:tcW w:w="5600" w:type="dxa"/>
          </w:tcPr>
          <w:p w:rsidR="005E6574" w:rsidRDefault="003E7940" w:rsidP="00EE5B65">
            <w:pPr>
              <w:pStyle w:val="TableParagraph"/>
              <w:spacing w:after="240" w:line="240" w:lineRule="auto"/>
              <w:ind w:left="106" w:right="90"/>
              <w:jc w:val="left"/>
              <w:rPr>
                <w:sz w:val="24"/>
              </w:rPr>
            </w:pPr>
            <w:r>
              <w:rPr>
                <w:spacing w:val="-2"/>
                <w:sz w:val="24"/>
              </w:rPr>
              <w:t>Others</w:t>
            </w:r>
          </w:p>
        </w:tc>
        <w:tc>
          <w:tcPr>
            <w:tcW w:w="1613" w:type="dxa"/>
          </w:tcPr>
          <w:p w:rsidR="005E6574" w:rsidRDefault="003E7940" w:rsidP="00EE5B65">
            <w:pPr>
              <w:pStyle w:val="TableParagraph"/>
              <w:spacing w:after="240" w:line="240" w:lineRule="auto"/>
              <w:ind w:right="90"/>
              <w:rPr>
                <w:sz w:val="24"/>
              </w:rPr>
            </w:pPr>
            <w:r>
              <w:rPr>
                <w:spacing w:val="-10"/>
                <w:sz w:val="24"/>
              </w:rPr>
              <w:t>1</w:t>
            </w:r>
          </w:p>
        </w:tc>
        <w:tc>
          <w:tcPr>
            <w:tcW w:w="2053" w:type="dxa"/>
          </w:tcPr>
          <w:p w:rsidR="005E6574" w:rsidRDefault="003E7940" w:rsidP="00EE5B65">
            <w:pPr>
              <w:pStyle w:val="TableParagraph"/>
              <w:spacing w:after="240" w:line="240" w:lineRule="auto"/>
              <w:ind w:left="11" w:right="90"/>
              <w:rPr>
                <w:sz w:val="24"/>
              </w:rPr>
            </w:pPr>
            <w:r>
              <w:rPr>
                <w:spacing w:val="-4"/>
                <w:sz w:val="24"/>
              </w:rPr>
              <w:t>1.1%</w:t>
            </w:r>
          </w:p>
        </w:tc>
      </w:tr>
      <w:tr w:rsidR="005E6574" w:rsidTr="00EE5B65">
        <w:trPr>
          <w:trHeight w:val="310"/>
        </w:trPr>
        <w:tc>
          <w:tcPr>
            <w:tcW w:w="5600" w:type="dxa"/>
          </w:tcPr>
          <w:p w:rsidR="005E6574" w:rsidRDefault="003E7940" w:rsidP="00EE5B65">
            <w:pPr>
              <w:pStyle w:val="TableParagraph"/>
              <w:spacing w:after="240" w:line="240" w:lineRule="auto"/>
              <w:ind w:left="106" w:right="90"/>
              <w:jc w:val="left"/>
              <w:rPr>
                <w:b/>
                <w:sz w:val="24"/>
              </w:rPr>
            </w:pPr>
            <w:r>
              <w:rPr>
                <w:b/>
                <w:spacing w:val="-2"/>
                <w:sz w:val="24"/>
              </w:rPr>
              <w:t>TOTAL</w:t>
            </w:r>
          </w:p>
        </w:tc>
        <w:tc>
          <w:tcPr>
            <w:tcW w:w="1613" w:type="dxa"/>
          </w:tcPr>
          <w:p w:rsidR="005E6574" w:rsidRDefault="003E7940" w:rsidP="00EE5B65">
            <w:pPr>
              <w:pStyle w:val="TableParagraph"/>
              <w:spacing w:after="240" w:line="240" w:lineRule="auto"/>
              <w:ind w:right="90"/>
              <w:rPr>
                <w:b/>
                <w:sz w:val="24"/>
              </w:rPr>
            </w:pPr>
            <w:r>
              <w:rPr>
                <w:b/>
                <w:spacing w:val="-5"/>
                <w:sz w:val="24"/>
              </w:rPr>
              <w:t>90</w:t>
            </w:r>
          </w:p>
        </w:tc>
        <w:tc>
          <w:tcPr>
            <w:tcW w:w="2053" w:type="dxa"/>
          </w:tcPr>
          <w:p w:rsidR="005E6574" w:rsidRDefault="003E7940" w:rsidP="00EE5B65">
            <w:pPr>
              <w:pStyle w:val="TableParagraph"/>
              <w:spacing w:after="240" w:line="240" w:lineRule="auto"/>
              <w:ind w:left="17" w:right="90"/>
              <w:rPr>
                <w:b/>
                <w:sz w:val="24"/>
              </w:rPr>
            </w:pPr>
            <w:r>
              <w:rPr>
                <w:b/>
                <w:spacing w:val="-4"/>
                <w:sz w:val="24"/>
              </w:rPr>
              <w:t>100%</w:t>
            </w:r>
          </w:p>
        </w:tc>
      </w:tr>
    </w:tbl>
    <w:p w:rsidR="005E6574" w:rsidRDefault="003E7940" w:rsidP="00EE5B65">
      <w:pPr>
        <w:pStyle w:val="Heading1"/>
        <w:spacing w:before="0" w:after="240" w:line="360" w:lineRule="auto"/>
        <w:ind w:left="0" w:right="90"/>
      </w:pPr>
      <w:r>
        <w:rPr>
          <w:w w:val="90"/>
        </w:rPr>
        <w:t>Source:</w:t>
      </w:r>
      <w:r>
        <w:rPr>
          <w:spacing w:val="15"/>
        </w:rPr>
        <w:t xml:space="preserve"> </w:t>
      </w:r>
      <w:r>
        <w:rPr>
          <w:w w:val="90"/>
        </w:rPr>
        <w:t>Field</w:t>
      </w:r>
      <w:r>
        <w:rPr>
          <w:spacing w:val="1"/>
        </w:rPr>
        <w:t xml:space="preserve"> </w:t>
      </w:r>
      <w:r>
        <w:rPr>
          <w:w w:val="90"/>
        </w:rPr>
        <w:t>Survey,</w:t>
      </w:r>
      <w:r>
        <w:rPr>
          <w:spacing w:val="12"/>
        </w:rPr>
        <w:t xml:space="preserve"> </w:t>
      </w:r>
      <w:r>
        <w:rPr>
          <w:spacing w:val="-4"/>
          <w:w w:val="90"/>
        </w:rPr>
        <w:t>2025</w:t>
      </w:r>
    </w:p>
    <w:p w:rsidR="005E6574" w:rsidRDefault="003E7940" w:rsidP="00412455">
      <w:pPr>
        <w:pStyle w:val="Heading3"/>
        <w:numPr>
          <w:ilvl w:val="1"/>
          <w:numId w:val="6"/>
        </w:numPr>
        <w:tabs>
          <w:tab w:val="left" w:pos="630"/>
        </w:tabs>
        <w:spacing w:after="240" w:line="360" w:lineRule="auto"/>
        <w:ind w:left="720" w:right="90" w:hanging="719"/>
        <w:jc w:val="left"/>
      </w:pPr>
      <w:r>
        <w:rPr>
          <w:w w:val="90"/>
        </w:rPr>
        <w:t>Presentation</w:t>
      </w:r>
      <w:r>
        <w:rPr>
          <w:spacing w:val="26"/>
        </w:rPr>
        <w:t xml:space="preserve"> </w:t>
      </w:r>
      <w:r>
        <w:rPr>
          <w:w w:val="90"/>
        </w:rPr>
        <w:t>of</w:t>
      </w:r>
      <w:r>
        <w:rPr>
          <w:spacing w:val="9"/>
        </w:rPr>
        <w:t xml:space="preserve"> </w:t>
      </w:r>
      <w:r>
        <w:rPr>
          <w:w w:val="90"/>
        </w:rPr>
        <w:t>Interview</w:t>
      </w:r>
      <w:r>
        <w:rPr>
          <w:spacing w:val="27"/>
        </w:rPr>
        <w:t xml:space="preserve"> </w:t>
      </w:r>
      <w:r>
        <w:rPr>
          <w:spacing w:val="-2"/>
          <w:w w:val="90"/>
        </w:rPr>
        <w:t>Finding</w:t>
      </w:r>
    </w:p>
    <w:p w:rsidR="005E6574" w:rsidRDefault="003E7940" w:rsidP="00412455">
      <w:pPr>
        <w:pStyle w:val="BodyText"/>
        <w:spacing w:after="240" w:line="360" w:lineRule="auto"/>
        <w:ind w:right="90"/>
        <w:rPr>
          <w:spacing w:val="-2"/>
        </w:rPr>
      </w:pPr>
      <w:r>
        <w:t>The researcher</w:t>
      </w:r>
      <w:r>
        <w:rPr>
          <w:spacing w:val="-9"/>
        </w:rPr>
        <w:t xml:space="preserve"> </w:t>
      </w:r>
      <w:r>
        <w:t>interviewed</w:t>
      </w:r>
      <w:r>
        <w:rPr>
          <w:spacing w:val="3"/>
        </w:rPr>
        <w:t xml:space="preserve"> </w:t>
      </w:r>
      <w:r>
        <w:t>the</w:t>
      </w:r>
      <w:r>
        <w:rPr>
          <w:spacing w:val="-9"/>
        </w:rPr>
        <w:t xml:space="preserve"> </w:t>
      </w:r>
      <w:r>
        <w:t>Principal</w:t>
      </w:r>
      <w:r>
        <w:rPr>
          <w:spacing w:val="2"/>
        </w:rPr>
        <w:t xml:space="preserve"> </w:t>
      </w:r>
      <w:r>
        <w:t>Information</w:t>
      </w:r>
      <w:r>
        <w:rPr>
          <w:spacing w:val="4"/>
        </w:rPr>
        <w:t xml:space="preserve"> </w:t>
      </w:r>
      <w:r>
        <w:t>Officer</w:t>
      </w:r>
      <w:r>
        <w:rPr>
          <w:spacing w:val="-6"/>
        </w:rPr>
        <w:t xml:space="preserve"> </w:t>
      </w:r>
      <w:r>
        <w:t>of</w:t>
      </w:r>
      <w:r>
        <w:rPr>
          <w:spacing w:val="-9"/>
        </w:rPr>
        <w:t xml:space="preserve"> </w:t>
      </w:r>
      <w:r>
        <w:rPr>
          <w:spacing w:val="-2"/>
        </w:rPr>
        <w:t>UMTH.</w:t>
      </w:r>
    </w:p>
    <w:p w:rsidR="005E6574" w:rsidRDefault="003E7940" w:rsidP="00412455">
      <w:pPr>
        <w:pStyle w:val="Heading3"/>
        <w:numPr>
          <w:ilvl w:val="2"/>
          <w:numId w:val="6"/>
        </w:numPr>
        <w:spacing w:after="240" w:line="360" w:lineRule="auto"/>
        <w:ind w:left="540" w:right="90" w:hanging="546"/>
      </w:pPr>
      <w:r>
        <w:rPr>
          <w:w w:val="90"/>
        </w:rPr>
        <w:t>PR</w:t>
      </w:r>
      <w:r>
        <w:t xml:space="preserve"> </w:t>
      </w:r>
      <w:r>
        <w:rPr>
          <w:w w:val="90"/>
        </w:rPr>
        <w:t>practices</w:t>
      </w:r>
      <w:r>
        <w:rPr>
          <w:spacing w:val="17"/>
        </w:rPr>
        <w:t xml:space="preserve"> </w:t>
      </w:r>
      <w:r>
        <w:rPr>
          <w:w w:val="90"/>
        </w:rPr>
        <w:t>adopted</w:t>
      </w:r>
      <w:r>
        <w:rPr>
          <w:spacing w:val="2"/>
        </w:rPr>
        <w:t xml:space="preserve"> </w:t>
      </w:r>
      <w:r>
        <w:rPr>
          <w:w w:val="90"/>
        </w:rPr>
        <w:t>by</w:t>
      </w:r>
      <w:r>
        <w:rPr>
          <w:spacing w:val="18"/>
        </w:rPr>
        <w:t xml:space="preserve"> </w:t>
      </w:r>
      <w:r>
        <w:rPr>
          <w:w w:val="90"/>
        </w:rPr>
        <w:t>the</w:t>
      </w:r>
      <w:r>
        <w:rPr>
          <w:spacing w:val="2"/>
        </w:rPr>
        <w:t xml:space="preserve"> </w:t>
      </w:r>
      <w:r>
        <w:rPr>
          <w:spacing w:val="-4"/>
          <w:w w:val="90"/>
        </w:rPr>
        <w:t>UITH</w:t>
      </w:r>
    </w:p>
    <w:p w:rsidR="00925441" w:rsidRDefault="003E7940" w:rsidP="00412455">
      <w:pPr>
        <w:pStyle w:val="BodyText"/>
        <w:spacing w:after="240" w:line="360" w:lineRule="auto"/>
        <w:ind w:right="90" w:firstLine="720"/>
        <w:jc w:val="both"/>
      </w:pPr>
      <w:r>
        <w:t xml:space="preserve">In respect to the PR practices adopted by the UITH, the study found through the interview conducted on the role of PR in sustaining the reputation of UITH with the Principal Information Officer (PIO) of UITH, that the UITH adopt some PR practices. According to the interviewee, the PR practices adopted by the UITH is defined by the role of PR in an </w:t>
      </w:r>
      <w:proofErr w:type="spellStart"/>
      <w:r>
        <w:t>organisation</w:t>
      </w:r>
      <w:proofErr w:type="spellEnd"/>
      <w:r>
        <w:t xml:space="preserve"> which is managing the deliberate spread of information between the individual and an </w:t>
      </w:r>
      <w:proofErr w:type="spellStart"/>
      <w:r>
        <w:t>orgaisation</w:t>
      </w:r>
      <w:proofErr w:type="spellEnd"/>
      <w:r>
        <w:t xml:space="preserve">. It is a strategic communication process that builds mutual relationship between an </w:t>
      </w:r>
      <w:proofErr w:type="spellStart"/>
      <w:r>
        <w:t>organisation</w:t>
      </w:r>
      <w:proofErr w:type="spellEnd"/>
      <w:r>
        <w:t xml:space="preserve"> and its publics. The interviewee said the PR practices the UITH adopt include:</w:t>
      </w:r>
    </w:p>
    <w:p w:rsidR="00925441" w:rsidRDefault="003E7940" w:rsidP="00412455">
      <w:pPr>
        <w:pStyle w:val="BodyText"/>
        <w:spacing w:after="240" w:line="360" w:lineRule="auto"/>
        <w:ind w:right="90" w:firstLine="720"/>
        <w:jc w:val="both"/>
      </w:pPr>
      <w:r>
        <w:t xml:space="preserve">preparing positions on issues of importance to the </w:t>
      </w:r>
      <w:proofErr w:type="spellStart"/>
      <w:r>
        <w:t>organisation</w:t>
      </w:r>
      <w:proofErr w:type="spellEnd"/>
      <w:r>
        <w:t xml:space="preserve"> as well as its host communities; handling publicity and protocols in the UITH because the protocol unit falls under the PR Department, which is handling the day-to-day running of the Chief Medical Director of the UITH, welcoming visitors as well as accompanying the members of the UITH for visits.</w:t>
      </w:r>
    </w:p>
    <w:p w:rsidR="00925441" w:rsidRDefault="003E7940" w:rsidP="00412455">
      <w:pPr>
        <w:pStyle w:val="BodyText"/>
        <w:spacing w:after="240" w:line="360" w:lineRule="auto"/>
        <w:ind w:right="90" w:firstLine="720"/>
        <w:jc w:val="both"/>
      </w:pPr>
      <w:r>
        <w:t xml:space="preserve">According to the </w:t>
      </w:r>
      <w:proofErr w:type="spellStart"/>
      <w:r>
        <w:t>PIOof</w:t>
      </w:r>
      <w:proofErr w:type="spellEnd"/>
      <w:r>
        <w:t xml:space="preserve"> the UITH, the PR practices of UITH are; internal and external communication, publicity, handling day-to-day running of the CMD of the UITH, welcoming visitors and representing the </w:t>
      </w:r>
      <w:proofErr w:type="spellStart"/>
      <w:r>
        <w:t>organisation</w:t>
      </w:r>
      <w:proofErr w:type="spellEnd"/>
      <w:r>
        <w:t xml:space="preserve"> when they are on visit.</w:t>
      </w:r>
    </w:p>
    <w:p w:rsidR="005E6574" w:rsidRDefault="003E7940" w:rsidP="00412455">
      <w:pPr>
        <w:pStyle w:val="BodyText"/>
        <w:spacing w:after="240" w:line="360" w:lineRule="auto"/>
        <w:ind w:right="90" w:firstLine="720"/>
        <w:jc w:val="both"/>
      </w:pPr>
      <w:r>
        <w:t>The UITH PR unit also provide suggestion box for publics to air their views and for the management to address the issues.</w:t>
      </w:r>
    </w:p>
    <w:p w:rsidR="005E6574" w:rsidRDefault="003E7940" w:rsidP="00412455">
      <w:pPr>
        <w:pStyle w:val="Heading3"/>
        <w:numPr>
          <w:ilvl w:val="2"/>
          <w:numId w:val="6"/>
        </w:numPr>
        <w:tabs>
          <w:tab w:val="left" w:pos="540"/>
        </w:tabs>
        <w:spacing w:after="240" w:line="360" w:lineRule="auto"/>
        <w:ind w:left="540" w:right="90" w:hanging="546"/>
      </w:pPr>
      <w:r>
        <w:rPr>
          <w:w w:val="90"/>
        </w:rPr>
        <w:lastRenderedPageBreak/>
        <w:t>PR</w:t>
      </w:r>
      <w:r>
        <w:rPr>
          <w:spacing w:val="-1"/>
        </w:rPr>
        <w:t xml:space="preserve"> </w:t>
      </w:r>
      <w:r>
        <w:rPr>
          <w:w w:val="90"/>
        </w:rPr>
        <w:t>practices</w:t>
      </w:r>
      <w:r>
        <w:rPr>
          <w:spacing w:val="17"/>
        </w:rPr>
        <w:t xml:space="preserve"> </w:t>
      </w:r>
      <w:r>
        <w:rPr>
          <w:w w:val="90"/>
        </w:rPr>
        <w:t>contribution</w:t>
      </w:r>
      <w:r>
        <w:rPr>
          <w:spacing w:val="2"/>
        </w:rPr>
        <w:t xml:space="preserve"> </w:t>
      </w:r>
      <w:r>
        <w:rPr>
          <w:w w:val="90"/>
        </w:rPr>
        <w:t>towards</w:t>
      </w:r>
      <w:r>
        <w:rPr>
          <w:spacing w:val="16"/>
        </w:rPr>
        <w:t xml:space="preserve"> </w:t>
      </w:r>
      <w:r>
        <w:rPr>
          <w:w w:val="90"/>
        </w:rPr>
        <w:t>managing</w:t>
      </w:r>
      <w:r>
        <w:rPr>
          <w:spacing w:val="1"/>
        </w:rPr>
        <w:t xml:space="preserve"> </w:t>
      </w:r>
      <w:r>
        <w:rPr>
          <w:w w:val="90"/>
        </w:rPr>
        <w:t>the</w:t>
      </w:r>
      <w:r>
        <w:rPr>
          <w:spacing w:val="16"/>
        </w:rPr>
        <w:t xml:space="preserve"> </w:t>
      </w:r>
      <w:r>
        <w:rPr>
          <w:w w:val="90"/>
        </w:rPr>
        <w:t>corporate</w:t>
      </w:r>
      <w:r>
        <w:rPr>
          <w:spacing w:val="17"/>
        </w:rPr>
        <w:t xml:space="preserve"> </w:t>
      </w:r>
      <w:r>
        <w:rPr>
          <w:w w:val="90"/>
        </w:rPr>
        <w:t>reputation</w:t>
      </w:r>
      <w:r>
        <w:rPr>
          <w:spacing w:val="1"/>
        </w:rPr>
        <w:t xml:space="preserve"> </w:t>
      </w:r>
      <w:r>
        <w:rPr>
          <w:w w:val="90"/>
        </w:rPr>
        <w:t>of</w:t>
      </w:r>
      <w:r>
        <w:rPr>
          <w:spacing w:val="17"/>
        </w:rPr>
        <w:t xml:space="preserve"> </w:t>
      </w:r>
      <w:r>
        <w:rPr>
          <w:spacing w:val="-4"/>
          <w:w w:val="90"/>
        </w:rPr>
        <w:t>UITH</w:t>
      </w:r>
    </w:p>
    <w:p w:rsidR="005E6574" w:rsidRDefault="003E7940" w:rsidP="00412455">
      <w:pPr>
        <w:pStyle w:val="BodyText"/>
        <w:spacing w:after="240" w:line="360" w:lineRule="auto"/>
        <w:ind w:right="90" w:firstLine="540"/>
        <w:jc w:val="both"/>
      </w:pPr>
      <w:r>
        <w:t xml:space="preserve">In relation to PR practices contribution towards managing the corporate reputation of UITH, the study found that PR practices contribute toward managing the corporate reputation of UITH through managing issues that has to the do with the image of the </w:t>
      </w:r>
      <w:proofErr w:type="spellStart"/>
      <w:r>
        <w:t>organisation.According</w:t>
      </w:r>
      <w:proofErr w:type="spellEnd"/>
      <w:r>
        <w:t xml:space="preserve"> to the Interviewee, “it manages issues that have to do with the image of the UITH and the publics and also</w:t>
      </w:r>
      <w:r>
        <w:rPr>
          <w:spacing w:val="44"/>
        </w:rPr>
        <w:t xml:space="preserve"> </w:t>
      </w:r>
      <w:r>
        <w:t>serve</w:t>
      </w:r>
      <w:r>
        <w:rPr>
          <w:spacing w:val="58"/>
        </w:rPr>
        <w:t xml:space="preserve"> </w:t>
      </w:r>
      <w:r>
        <w:t>as</w:t>
      </w:r>
      <w:r>
        <w:rPr>
          <w:spacing w:val="44"/>
        </w:rPr>
        <w:t xml:space="preserve"> </w:t>
      </w:r>
      <w:r>
        <w:t>a</w:t>
      </w:r>
      <w:r>
        <w:rPr>
          <w:spacing w:val="44"/>
        </w:rPr>
        <w:t xml:space="preserve"> </w:t>
      </w:r>
      <w:proofErr w:type="spellStart"/>
      <w:r>
        <w:t>linkbetween</w:t>
      </w:r>
      <w:proofErr w:type="spellEnd"/>
      <w:r>
        <w:rPr>
          <w:spacing w:val="45"/>
        </w:rPr>
        <w:t xml:space="preserve"> </w:t>
      </w:r>
      <w:r>
        <w:t>the</w:t>
      </w:r>
      <w:r>
        <w:rPr>
          <w:spacing w:val="58"/>
        </w:rPr>
        <w:t xml:space="preserve"> </w:t>
      </w:r>
      <w:r>
        <w:t>management</w:t>
      </w:r>
      <w:r>
        <w:rPr>
          <w:spacing w:val="44"/>
        </w:rPr>
        <w:t xml:space="preserve"> </w:t>
      </w:r>
      <w:r>
        <w:t>of</w:t>
      </w:r>
      <w:r>
        <w:rPr>
          <w:spacing w:val="44"/>
        </w:rPr>
        <w:t xml:space="preserve"> </w:t>
      </w:r>
      <w:r>
        <w:t>UITH</w:t>
      </w:r>
      <w:r>
        <w:rPr>
          <w:spacing w:val="44"/>
        </w:rPr>
        <w:t xml:space="preserve"> </w:t>
      </w:r>
      <w:r>
        <w:t>and</w:t>
      </w:r>
      <w:r>
        <w:rPr>
          <w:spacing w:val="44"/>
        </w:rPr>
        <w:t xml:space="preserve"> </w:t>
      </w:r>
      <w:r>
        <w:t>it</w:t>
      </w:r>
      <w:r>
        <w:rPr>
          <w:spacing w:val="57"/>
        </w:rPr>
        <w:t xml:space="preserve"> </w:t>
      </w:r>
      <w:proofErr w:type="spellStart"/>
      <w:r>
        <w:t>staff.”Therefore</w:t>
      </w:r>
      <w:proofErr w:type="spellEnd"/>
      <w:r>
        <w:t>,</w:t>
      </w:r>
      <w:r>
        <w:rPr>
          <w:spacing w:val="51"/>
        </w:rPr>
        <w:t xml:space="preserve"> </w:t>
      </w:r>
      <w:r>
        <w:t>based</w:t>
      </w:r>
      <w:r>
        <w:rPr>
          <w:spacing w:val="45"/>
        </w:rPr>
        <w:t xml:space="preserve"> </w:t>
      </w:r>
      <w:r>
        <w:t>on</w:t>
      </w:r>
      <w:r>
        <w:rPr>
          <w:spacing w:val="45"/>
        </w:rPr>
        <w:t xml:space="preserve"> </w:t>
      </w:r>
      <w:r>
        <w:rPr>
          <w:spacing w:val="-5"/>
        </w:rPr>
        <w:t>the</w:t>
      </w:r>
      <w:r w:rsidR="00925441">
        <w:rPr>
          <w:spacing w:val="-5"/>
        </w:rPr>
        <w:t xml:space="preserve"> </w:t>
      </w:r>
      <w:r>
        <w:t>interviewee the PR practices adopted by UITH contribute towards both internal and external reputation management.</w:t>
      </w:r>
    </w:p>
    <w:p w:rsidR="005E6574" w:rsidRDefault="003E7940" w:rsidP="00412455">
      <w:pPr>
        <w:pStyle w:val="Heading3"/>
        <w:numPr>
          <w:ilvl w:val="2"/>
          <w:numId w:val="6"/>
        </w:numPr>
        <w:tabs>
          <w:tab w:val="left" w:pos="810"/>
        </w:tabs>
        <w:spacing w:after="240" w:line="360" w:lineRule="auto"/>
        <w:ind w:left="540" w:right="90" w:hanging="546"/>
        <w:jc w:val="both"/>
      </w:pPr>
      <w:r>
        <w:rPr>
          <w:w w:val="90"/>
        </w:rPr>
        <w:t>PR</w:t>
      </w:r>
      <w:r>
        <w:t xml:space="preserve"> </w:t>
      </w:r>
      <w:r>
        <w:rPr>
          <w:w w:val="90"/>
        </w:rPr>
        <w:t>practices</w:t>
      </w:r>
      <w:r>
        <w:rPr>
          <w:spacing w:val="18"/>
        </w:rPr>
        <w:t xml:space="preserve"> </w:t>
      </w:r>
      <w:r>
        <w:rPr>
          <w:w w:val="90"/>
        </w:rPr>
        <w:t>adopted</w:t>
      </w:r>
      <w:r>
        <w:rPr>
          <w:spacing w:val="2"/>
        </w:rPr>
        <w:t xml:space="preserve"> </w:t>
      </w:r>
      <w:r>
        <w:rPr>
          <w:w w:val="90"/>
        </w:rPr>
        <w:t>by</w:t>
      </w:r>
      <w:r>
        <w:rPr>
          <w:spacing w:val="17"/>
        </w:rPr>
        <w:t xml:space="preserve"> </w:t>
      </w:r>
      <w:r>
        <w:rPr>
          <w:w w:val="90"/>
        </w:rPr>
        <w:t>the</w:t>
      </w:r>
      <w:r>
        <w:rPr>
          <w:spacing w:val="2"/>
        </w:rPr>
        <w:t xml:space="preserve"> </w:t>
      </w:r>
      <w:r>
        <w:rPr>
          <w:w w:val="90"/>
        </w:rPr>
        <w:t>UITH</w:t>
      </w:r>
      <w:r>
        <w:rPr>
          <w:spacing w:val="18"/>
        </w:rPr>
        <w:t xml:space="preserve"> </w:t>
      </w:r>
      <w:r>
        <w:rPr>
          <w:w w:val="90"/>
        </w:rPr>
        <w:t>to</w:t>
      </w:r>
      <w:r>
        <w:rPr>
          <w:spacing w:val="2"/>
        </w:rPr>
        <w:t xml:space="preserve"> </w:t>
      </w:r>
      <w:r>
        <w:rPr>
          <w:w w:val="90"/>
        </w:rPr>
        <w:t>address</w:t>
      </w:r>
      <w:r>
        <w:rPr>
          <w:spacing w:val="18"/>
        </w:rPr>
        <w:t xml:space="preserve"> </w:t>
      </w:r>
      <w:r>
        <w:rPr>
          <w:w w:val="90"/>
        </w:rPr>
        <w:t>publics’</w:t>
      </w:r>
      <w:r>
        <w:rPr>
          <w:spacing w:val="3"/>
        </w:rPr>
        <w:t xml:space="preserve"> </w:t>
      </w:r>
      <w:r>
        <w:rPr>
          <w:w w:val="90"/>
        </w:rPr>
        <w:t>priority</w:t>
      </w:r>
      <w:r>
        <w:rPr>
          <w:spacing w:val="18"/>
        </w:rPr>
        <w:t xml:space="preserve"> </w:t>
      </w:r>
      <w:r>
        <w:rPr>
          <w:spacing w:val="-4"/>
          <w:w w:val="90"/>
        </w:rPr>
        <w:t>needs</w:t>
      </w:r>
    </w:p>
    <w:p w:rsidR="00925441" w:rsidRDefault="003E7940" w:rsidP="00412455">
      <w:pPr>
        <w:pStyle w:val="BodyText"/>
        <w:spacing w:after="240" w:line="360" w:lineRule="auto"/>
        <w:ind w:right="90" w:firstLine="540"/>
        <w:jc w:val="both"/>
      </w:pPr>
      <w:r>
        <w:t xml:space="preserve">In relation to PR practices adopted by the UITH to address the publics’ priority needs, findings from the interview imply that PR practices adopted by UITH address the priority needs of their </w:t>
      </w:r>
      <w:r>
        <w:rPr>
          <w:spacing w:val="-2"/>
        </w:rPr>
        <w:t>publics.</w:t>
      </w:r>
    </w:p>
    <w:p w:rsidR="005E6574" w:rsidRDefault="003E7940" w:rsidP="00412455">
      <w:pPr>
        <w:pStyle w:val="BodyText"/>
        <w:spacing w:after="240" w:line="360" w:lineRule="auto"/>
        <w:ind w:right="90" w:firstLine="540"/>
        <w:jc w:val="both"/>
      </w:pPr>
      <w:r>
        <w:t>According to the interviewee, the PR practices adopted by UITH address the needs of it public because it is the reason for the creation of the unit. These PR practices address the needs of its publics because it is one of the mandate that led to the creation of the unit which serves as an avenue where people can air their views so that the management come to their aid in case there are issues that affects them. The PR Unit creates awareness on how to tackle such issues. It also receives feedbacks from publics so that the society will know the hospital is really functioning and serves as a mirror of the hospital where the publics’ get notices of the services rendered and where to get such services whenever the need arises.</w:t>
      </w:r>
    </w:p>
    <w:p w:rsidR="005E6574" w:rsidRDefault="00925441" w:rsidP="00412455">
      <w:pPr>
        <w:pStyle w:val="Heading3"/>
        <w:numPr>
          <w:ilvl w:val="1"/>
          <w:numId w:val="6"/>
        </w:numPr>
        <w:tabs>
          <w:tab w:val="left" w:pos="360"/>
        </w:tabs>
        <w:spacing w:after="240" w:line="360" w:lineRule="auto"/>
        <w:ind w:left="720" w:right="90"/>
        <w:jc w:val="both"/>
      </w:pPr>
      <w:r>
        <w:rPr>
          <w:spacing w:val="-2"/>
        </w:rPr>
        <w:t xml:space="preserve">  </w:t>
      </w:r>
      <w:r w:rsidR="003E7940">
        <w:rPr>
          <w:spacing w:val="-2"/>
        </w:rPr>
        <w:t>Discussion</w:t>
      </w:r>
      <w:r w:rsidR="003E7940">
        <w:rPr>
          <w:spacing w:val="-11"/>
        </w:rPr>
        <w:t xml:space="preserve"> </w:t>
      </w:r>
      <w:r w:rsidR="003E7940">
        <w:rPr>
          <w:spacing w:val="-2"/>
        </w:rPr>
        <w:t>of</w:t>
      </w:r>
      <w:r w:rsidR="003E7940">
        <w:rPr>
          <w:spacing w:val="1"/>
        </w:rPr>
        <w:t xml:space="preserve"> </w:t>
      </w:r>
      <w:r w:rsidR="003E7940">
        <w:rPr>
          <w:spacing w:val="-2"/>
        </w:rPr>
        <w:t>Findings</w:t>
      </w:r>
    </w:p>
    <w:p w:rsidR="00925441" w:rsidRDefault="00925441" w:rsidP="00412455">
      <w:pPr>
        <w:pStyle w:val="BodyText"/>
        <w:spacing w:after="240" w:line="360" w:lineRule="auto"/>
        <w:ind w:right="90" w:firstLine="360"/>
        <w:jc w:val="both"/>
      </w:pPr>
      <w:r>
        <w:t xml:space="preserve">  </w:t>
      </w:r>
      <w:r w:rsidR="003E7940">
        <w:t xml:space="preserve">The aim of this research is to examine the role of PR in sustaining the reputation of the UITH. The findings of this research revealed that PR preserves the reputation of UITH as shown in the data collected from both the interview with the </w:t>
      </w:r>
      <w:proofErr w:type="spellStart"/>
      <w:r w:rsidR="003E7940">
        <w:t>PIOof</w:t>
      </w:r>
      <w:proofErr w:type="spellEnd"/>
      <w:r w:rsidR="003E7940">
        <w:t xml:space="preserve"> UITH and the questionnaires filled by patients, patient relations and members of host communities of the UITH</w:t>
      </w:r>
    </w:p>
    <w:p w:rsidR="00925441" w:rsidRDefault="003E7940" w:rsidP="00412455">
      <w:pPr>
        <w:pStyle w:val="BodyText"/>
        <w:spacing w:after="240" w:line="360" w:lineRule="auto"/>
        <w:ind w:right="90" w:firstLine="360"/>
        <w:jc w:val="both"/>
      </w:pPr>
      <w:r>
        <w:t xml:space="preserve">In relation to identifying the PR practices adopted by UITH, the study showed that the PR </w:t>
      </w:r>
      <w:proofErr w:type="spellStart"/>
      <w:r>
        <w:t>actices</w:t>
      </w:r>
      <w:proofErr w:type="spellEnd"/>
      <w:r>
        <w:t xml:space="preserve"> adopted</w:t>
      </w:r>
      <w:r>
        <w:rPr>
          <w:spacing w:val="2"/>
        </w:rPr>
        <w:t xml:space="preserve"> </w:t>
      </w:r>
      <w:r>
        <w:t>by</w:t>
      </w:r>
      <w:r>
        <w:rPr>
          <w:spacing w:val="2"/>
        </w:rPr>
        <w:t xml:space="preserve"> </w:t>
      </w:r>
      <w:r>
        <w:t>UITH</w:t>
      </w:r>
      <w:r>
        <w:rPr>
          <w:spacing w:val="3"/>
        </w:rPr>
        <w:t xml:space="preserve"> </w:t>
      </w:r>
      <w:r>
        <w:t>are;</w:t>
      </w:r>
      <w:r>
        <w:rPr>
          <w:spacing w:val="2"/>
        </w:rPr>
        <w:t xml:space="preserve"> </w:t>
      </w:r>
      <w:r>
        <w:t>internal</w:t>
      </w:r>
      <w:r>
        <w:rPr>
          <w:spacing w:val="2"/>
        </w:rPr>
        <w:t xml:space="preserve"> </w:t>
      </w:r>
      <w:r>
        <w:t>and</w:t>
      </w:r>
      <w:r>
        <w:rPr>
          <w:spacing w:val="3"/>
        </w:rPr>
        <w:t xml:space="preserve"> </w:t>
      </w:r>
      <w:r>
        <w:t>external</w:t>
      </w:r>
      <w:r>
        <w:rPr>
          <w:spacing w:val="2"/>
        </w:rPr>
        <w:t xml:space="preserve"> </w:t>
      </w:r>
      <w:r>
        <w:t>communication,</w:t>
      </w:r>
      <w:r>
        <w:rPr>
          <w:spacing w:val="9"/>
        </w:rPr>
        <w:t xml:space="preserve"> </w:t>
      </w:r>
      <w:r>
        <w:t>publicity,</w:t>
      </w:r>
      <w:r>
        <w:rPr>
          <w:spacing w:val="-1"/>
        </w:rPr>
        <w:t xml:space="preserve"> </w:t>
      </w:r>
      <w:r>
        <w:t>handling</w:t>
      </w:r>
      <w:r>
        <w:rPr>
          <w:spacing w:val="4"/>
        </w:rPr>
        <w:t xml:space="preserve"> </w:t>
      </w:r>
      <w:r>
        <w:t>day-</w:t>
      </w:r>
      <w:r>
        <w:rPr>
          <w:spacing w:val="-5"/>
        </w:rPr>
        <w:t>to-</w:t>
      </w:r>
      <w:r>
        <w:t xml:space="preserve">day running of the CMD of the UITH, welcoming visitors, representing the </w:t>
      </w:r>
      <w:proofErr w:type="spellStart"/>
      <w:r>
        <w:t>organisation</w:t>
      </w:r>
      <w:proofErr w:type="spellEnd"/>
      <w:r>
        <w:t xml:space="preserve"> when they are on visit and providing suggestion box for the public to express their views as stated by the PIO. Relatedly, majority of the respondents are aware that the PR practice adopted by UITH projects the</w:t>
      </w:r>
      <w:r>
        <w:rPr>
          <w:spacing w:val="-9"/>
        </w:rPr>
        <w:t xml:space="preserve"> </w:t>
      </w:r>
      <w:r>
        <w:t>good image</w:t>
      </w:r>
      <w:r>
        <w:rPr>
          <w:spacing w:val="-9"/>
        </w:rPr>
        <w:t xml:space="preserve"> </w:t>
      </w:r>
      <w:r>
        <w:t>of the</w:t>
      </w:r>
      <w:r>
        <w:rPr>
          <w:spacing w:val="-9"/>
        </w:rPr>
        <w:t xml:space="preserve"> </w:t>
      </w:r>
      <w:proofErr w:type="spellStart"/>
      <w:r>
        <w:t>organisation</w:t>
      </w:r>
      <w:proofErr w:type="spellEnd"/>
      <w:r>
        <w:t>. This finding</w:t>
      </w:r>
      <w:r>
        <w:rPr>
          <w:spacing w:val="-9"/>
        </w:rPr>
        <w:t xml:space="preserve"> </w:t>
      </w:r>
      <w:r>
        <w:t>corroborate with</w:t>
      </w:r>
      <w:r>
        <w:rPr>
          <w:spacing w:val="-9"/>
        </w:rPr>
        <w:t xml:space="preserve"> </w:t>
      </w:r>
      <w:r>
        <w:t>the work</w:t>
      </w:r>
      <w:r>
        <w:rPr>
          <w:spacing w:val="-9"/>
        </w:rPr>
        <w:t xml:space="preserve"> </w:t>
      </w:r>
      <w:r>
        <w:t xml:space="preserve">of </w:t>
      </w:r>
      <w:proofErr w:type="spellStart"/>
      <w:r>
        <w:t>Lubbe</w:t>
      </w:r>
      <w:proofErr w:type="spellEnd"/>
      <w:r>
        <w:rPr>
          <w:spacing w:val="-9"/>
        </w:rPr>
        <w:t xml:space="preserve"> </w:t>
      </w:r>
      <w:r>
        <w:t xml:space="preserve">and </w:t>
      </w:r>
      <w:proofErr w:type="spellStart"/>
      <w:r>
        <w:t>Puth</w:t>
      </w:r>
      <w:proofErr w:type="spellEnd"/>
      <w:r>
        <w:t xml:space="preserve"> (2002) that PR practitioners are involved in a </w:t>
      </w:r>
      <w:r>
        <w:lastRenderedPageBreak/>
        <w:t xml:space="preserve">variety of work assignments or roles which may include the following: research; strategic planning; counselling; internal education; communication/action; evaluation; media relations and placement; </w:t>
      </w:r>
      <w:proofErr w:type="spellStart"/>
      <w:r>
        <w:t>organising</w:t>
      </w:r>
      <w:proofErr w:type="spellEnd"/>
      <w:r>
        <w:t>; writing; editing; production; speaking; training; management.</w:t>
      </w:r>
      <w:r>
        <w:rPr>
          <w:spacing w:val="40"/>
        </w:rPr>
        <w:t xml:space="preserve"> </w:t>
      </w:r>
      <w:r>
        <w:t>Armstrong and Kotler (2005) also noted that the role of any</w:t>
      </w:r>
      <w:r>
        <w:rPr>
          <w:spacing w:val="-9"/>
        </w:rPr>
        <w:t xml:space="preserve"> </w:t>
      </w:r>
      <w:r>
        <w:t>PR firm include; creating and placing newsworthy information</w:t>
      </w:r>
      <w:r>
        <w:rPr>
          <w:spacing w:val="-9"/>
        </w:rPr>
        <w:t xml:space="preserve"> </w:t>
      </w:r>
      <w:r>
        <w:t>in the media to attract attention to</w:t>
      </w:r>
      <w:r>
        <w:rPr>
          <w:spacing w:val="-10"/>
        </w:rPr>
        <w:t xml:space="preserve"> </w:t>
      </w:r>
      <w:r>
        <w:t>a person,</w:t>
      </w:r>
      <w:r>
        <w:rPr>
          <w:spacing w:val="-3"/>
        </w:rPr>
        <w:t xml:space="preserve"> </w:t>
      </w:r>
      <w:r>
        <w:t>product</w:t>
      </w:r>
      <w:r>
        <w:rPr>
          <w:spacing w:val="-9"/>
        </w:rPr>
        <w:t xml:space="preserve"> </w:t>
      </w:r>
      <w:r>
        <w:t>or a</w:t>
      </w:r>
      <w:r>
        <w:rPr>
          <w:spacing w:val="-10"/>
        </w:rPr>
        <w:t xml:space="preserve"> </w:t>
      </w:r>
      <w:r>
        <w:t>service; publishing specific</w:t>
      </w:r>
      <w:r>
        <w:rPr>
          <w:spacing w:val="-9"/>
        </w:rPr>
        <w:t xml:space="preserve"> </w:t>
      </w:r>
      <w:r>
        <w:t>products; building</w:t>
      </w:r>
      <w:r>
        <w:rPr>
          <w:spacing w:val="-10"/>
        </w:rPr>
        <w:t xml:space="preserve"> </w:t>
      </w:r>
      <w:r>
        <w:t>and maintaining local and national relations; building and maintaining relations with legislators and government officials to influence legislation and regulation; maintaining relationships with shareholders and others in the financial community and development.</w:t>
      </w:r>
    </w:p>
    <w:p w:rsidR="00925441" w:rsidRDefault="003E7940" w:rsidP="00412455">
      <w:pPr>
        <w:pStyle w:val="BodyText"/>
        <w:spacing w:after="240" w:line="360" w:lineRule="auto"/>
        <w:ind w:right="90" w:firstLine="720"/>
        <w:jc w:val="both"/>
      </w:pPr>
      <w:r>
        <w:t>In relation to determining how the PR practices contribute toward managing the corporate reputation of UMTH, the study showed that PR practices adopted by UITH contribute towards both internal</w:t>
      </w:r>
      <w:r>
        <w:rPr>
          <w:spacing w:val="-9"/>
        </w:rPr>
        <w:t xml:space="preserve"> </w:t>
      </w:r>
      <w:r>
        <w:t>and external reputation</w:t>
      </w:r>
      <w:r>
        <w:rPr>
          <w:spacing w:val="-9"/>
        </w:rPr>
        <w:t xml:space="preserve"> </w:t>
      </w:r>
      <w:r>
        <w:t>management as captured</w:t>
      </w:r>
      <w:r>
        <w:rPr>
          <w:spacing w:val="-9"/>
        </w:rPr>
        <w:t xml:space="preserve"> </w:t>
      </w:r>
      <w:r>
        <w:t>in the interview</w:t>
      </w:r>
      <w:r>
        <w:rPr>
          <w:spacing w:val="-9"/>
        </w:rPr>
        <w:t xml:space="preserve"> </w:t>
      </w:r>
      <w:r>
        <w:t>with the</w:t>
      </w:r>
      <w:r>
        <w:rPr>
          <w:spacing w:val="-9"/>
        </w:rPr>
        <w:t xml:space="preserve"> </w:t>
      </w:r>
      <w:proofErr w:type="spellStart"/>
      <w:r>
        <w:t>PIOof</w:t>
      </w:r>
      <w:proofErr w:type="spellEnd"/>
      <w:r>
        <w:t xml:space="preserve"> the </w:t>
      </w:r>
      <w:proofErr w:type="spellStart"/>
      <w:r>
        <w:t>organisation</w:t>
      </w:r>
      <w:proofErr w:type="spellEnd"/>
      <w:r>
        <w:t>. Similarly the respondents</w:t>
      </w:r>
      <w:r>
        <w:rPr>
          <w:spacing w:val="-9"/>
        </w:rPr>
        <w:t xml:space="preserve"> </w:t>
      </w:r>
      <w:r>
        <w:t>also said</w:t>
      </w:r>
      <w:r>
        <w:rPr>
          <w:spacing w:val="-10"/>
        </w:rPr>
        <w:t xml:space="preserve"> </w:t>
      </w:r>
      <w:r>
        <w:t>that the PR</w:t>
      </w:r>
      <w:r>
        <w:rPr>
          <w:spacing w:val="-11"/>
        </w:rPr>
        <w:t xml:space="preserve"> </w:t>
      </w:r>
      <w:r>
        <w:t>practices adopted by</w:t>
      </w:r>
      <w:r>
        <w:rPr>
          <w:spacing w:val="-10"/>
        </w:rPr>
        <w:t xml:space="preserve"> </w:t>
      </w:r>
      <w:r>
        <w:t xml:space="preserve">UITH attracted them to prefer the hospital. This finding corroborate with the work of </w:t>
      </w:r>
      <w:proofErr w:type="spellStart"/>
      <w:r>
        <w:t>Atume</w:t>
      </w:r>
      <w:proofErr w:type="spellEnd"/>
      <w:r>
        <w:t xml:space="preserve"> (2018) that PR activities embarked upon by Consolidated Breweries </w:t>
      </w:r>
      <w:proofErr w:type="spellStart"/>
      <w:r>
        <w:t>Plc</w:t>
      </w:r>
      <w:proofErr w:type="spellEnd"/>
      <w:r>
        <w:t xml:space="preserve"> </w:t>
      </w:r>
      <w:proofErr w:type="spellStart"/>
      <w:r>
        <w:t>Makurdi</w:t>
      </w:r>
      <w:proofErr w:type="spellEnd"/>
      <w:r>
        <w:t xml:space="preserve"> and </w:t>
      </w:r>
      <w:proofErr w:type="spellStart"/>
      <w:r>
        <w:t>Dangote</w:t>
      </w:r>
      <w:proofErr w:type="spellEnd"/>
      <w:r>
        <w:t xml:space="preserve"> Cement </w:t>
      </w:r>
      <w:proofErr w:type="spellStart"/>
      <w:r>
        <w:t>Plc</w:t>
      </w:r>
      <w:proofErr w:type="spellEnd"/>
      <w:r>
        <w:t xml:space="preserve"> </w:t>
      </w:r>
      <w:proofErr w:type="spellStart"/>
      <w:r>
        <w:t>Gboko</w:t>
      </w:r>
      <w:proofErr w:type="spellEnd"/>
      <w:r>
        <w:t xml:space="preserve"> enhanced growth and stability of the two companies through patronage, boost in staff morale, increase in productivity, creating and sustaining a healthy relationship with their host communities, and instilling confidence and trust among various stakeholders. Singh and Pandey (2017)</w:t>
      </w:r>
      <w:r>
        <w:rPr>
          <w:spacing w:val="29"/>
        </w:rPr>
        <w:t xml:space="preserve"> </w:t>
      </w:r>
      <w:r>
        <w:t>also</w:t>
      </w:r>
      <w:r>
        <w:rPr>
          <w:spacing w:val="32"/>
        </w:rPr>
        <w:t xml:space="preserve"> </w:t>
      </w:r>
      <w:r>
        <w:t>submitted</w:t>
      </w:r>
      <w:r>
        <w:rPr>
          <w:spacing w:val="19"/>
        </w:rPr>
        <w:t xml:space="preserve"> </w:t>
      </w:r>
      <w:r>
        <w:t>that;</w:t>
      </w:r>
      <w:r>
        <w:rPr>
          <w:spacing w:val="32"/>
        </w:rPr>
        <w:t xml:space="preserve"> </w:t>
      </w:r>
      <w:r>
        <w:t>communication</w:t>
      </w:r>
      <w:r>
        <w:rPr>
          <w:spacing w:val="32"/>
        </w:rPr>
        <w:t xml:space="preserve"> </w:t>
      </w:r>
      <w:r>
        <w:t>of</w:t>
      </w:r>
      <w:r>
        <w:rPr>
          <w:spacing w:val="32"/>
        </w:rPr>
        <w:t xml:space="preserve"> </w:t>
      </w:r>
      <w:r>
        <w:t>all</w:t>
      </w:r>
      <w:r>
        <w:rPr>
          <w:spacing w:val="32"/>
        </w:rPr>
        <w:t xml:space="preserve"> </w:t>
      </w:r>
      <w:r>
        <w:t>types</w:t>
      </w:r>
      <w:r>
        <w:rPr>
          <w:spacing w:val="19"/>
        </w:rPr>
        <w:t xml:space="preserve"> </w:t>
      </w:r>
      <w:r>
        <w:t>–</w:t>
      </w:r>
      <w:r>
        <w:rPr>
          <w:spacing w:val="31"/>
        </w:rPr>
        <w:t xml:space="preserve"> </w:t>
      </w:r>
      <w:r>
        <w:t>internal</w:t>
      </w:r>
      <w:r>
        <w:rPr>
          <w:spacing w:val="32"/>
        </w:rPr>
        <w:t xml:space="preserve"> </w:t>
      </w:r>
      <w:r>
        <w:t>and</w:t>
      </w:r>
      <w:r>
        <w:rPr>
          <w:spacing w:val="18"/>
        </w:rPr>
        <w:t xml:space="preserve"> </w:t>
      </w:r>
      <w:r>
        <w:t>external</w:t>
      </w:r>
      <w:r>
        <w:rPr>
          <w:spacing w:val="32"/>
        </w:rPr>
        <w:t xml:space="preserve"> </w:t>
      </w:r>
      <w:r>
        <w:t>–</w:t>
      </w:r>
      <w:r>
        <w:rPr>
          <w:spacing w:val="32"/>
        </w:rPr>
        <w:t xml:space="preserve"> </w:t>
      </w:r>
      <w:r>
        <w:t>is</w:t>
      </w:r>
      <w:r>
        <w:rPr>
          <w:spacing w:val="32"/>
        </w:rPr>
        <w:t xml:space="preserve"> </w:t>
      </w:r>
      <w:r>
        <w:t>the</w:t>
      </w:r>
      <w:r>
        <w:rPr>
          <w:spacing w:val="19"/>
        </w:rPr>
        <w:t xml:space="preserve"> </w:t>
      </w:r>
      <w:r>
        <w:t>key</w:t>
      </w:r>
      <w:r>
        <w:rPr>
          <w:spacing w:val="32"/>
        </w:rPr>
        <w:t xml:space="preserve"> </w:t>
      </w:r>
      <w:r>
        <w:rPr>
          <w:spacing w:val="-5"/>
        </w:rPr>
        <w:t>to</w:t>
      </w:r>
      <w:r w:rsidR="00925441">
        <w:rPr>
          <w:spacing w:val="-5"/>
        </w:rPr>
        <w:t xml:space="preserve"> </w:t>
      </w:r>
      <w:r>
        <w:t xml:space="preserve">managing and maintaining the good image of an </w:t>
      </w:r>
      <w:proofErr w:type="spellStart"/>
      <w:r>
        <w:t>organisation</w:t>
      </w:r>
      <w:proofErr w:type="spellEnd"/>
      <w:r>
        <w:t>. Maintaining good relations with</w:t>
      </w:r>
      <w:r>
        <w:rPr>
          <w:spacing w:val="40"/>
        </w:rPr>
        <w:t xml:space="preserve"> </w:t>
      </w:r>
      <w:r>
        <w:t xml:space="preserve">all the concerned publics is crucial to have a </w:t>
      </w:r>
      <w:proofErr w:type="spellStart"/>
      <w:r>
        <w:t>favourable</w:t>
      </w:r>
      <w:proofErr w:type="spellEnd"/>
      <w:r>
        <w:t xml:space="preserve"> image for an </w:t>
      </w:r>
      <w:proofErr w:type="spellStart"/>
      <w:r>
        <w:t>organisation</w:t>
      </w:r>
      <w:proofErr w:type="spellEnd"/>
      <w:r>
        <w:t xml:space="preserve"> while a good image helps a company have that extra edge required in today’s competitive environment. Likewise, time and constant efforts are needed to maintain and enhance a company’s image.</w:t>
      </w:r>
    </w:p>
    <w:p w:rsidR="005E6574" w:rsidRDefault="003E7940" w:rsidP="00412455">
      <w:pPr>
        <w:pStyle w:val="BodyText"/>
        <w:spacing w:after="240" w:line="360" w:lineRule="auto"/>
        <w:ind w:right="90" w:firstLine="720"/>
        <w:jc w:val="both"/>
      </w:pPr>
      <w:r>
        <w:t>In relation to assessing whether the PR practices adopted by</w:t>
      </w:r>
      <w:r>
        <w:rPr>
          <w:spacing w:val="-9"/>
        </w:rPr>
        <w:t xml:space="preserve"> </w:t>
      </w:r>
      <w:r>
        <w:t xml:space="preserve">the UITH address the priority needs of their publics, the findings revealed that, the PR practices adopted by UITH address the needs of its public because that is the reason for the creation of the unit. The findings from the survey also indicated that most of the PR practices adopted by UITH address their publics’ needs as indicated by majority of the respondents. This finding is related to the work of </w:t>
      </w:r>
      <w:proofErr w:type="spellStart"/>
      <w:r>
        <w:t>Obamiro</w:t>
      </w:r>
      <w:proofErr w:type="spellEnd"/>
      <w:r>
        <w:t xml:space="preserve">, et al. (2014) that hospitals can increase performance through </w:t>
      </w:r>
      <w:proofErr w:type="spellStart"/>
      <w:r>
        <w:t>organisational</w:t>
      </w:r>
      <w:proofErr w:type="spellEnd"/>
      <w:r>
        <w:t xml:space="preserve"> citizenship </w:t>
      </w:r>
      <w:proofErr w:type="spellStart"/>
      <w:r>
        <w:t>behaviour</w:t>
      </w:r>
      <w:proofErr w:type="spellEnd"/>
      <w:r>
        <w:t xml:space="preserve"> and positive corporate image. </w:t>
      </w:r>
      <w:proofErr w:type="spellStart"/>
      <w:r>
        <w:t>Grunig</w:t>
      </w:r>
      <w:proofErr w:type="spellEnd"/>
      <w:r>
        <w:t xml:space="preserve"> (2006) also submitted that PR makes an </w:t>
      </w:r>
      <w:proofErr w:type="spellStart"/>
      <w:r>
        <w:t>organisation</w:t>
      </w:r>
      <w:proofErr w:type="spellEnd"/>
      <w:r>
        <w:t xml:space="preserve"> more effective, when it identifies strategic constituencies in the environment and then develops communication </w:t>
      </w:r>
      <w:proofErr w:type="spellStart"/>
      <w:r>
        <w:t>programmes</w:t>
      </w:r>
      <w:proofErr w:type="spellEnd"/>
      <w:r>
        <w:t xml:space="preserve"> to build long-term, trusting relationships.</w:t>
      </w:r>
    </w:p>
    <w:p w:rsidR="005E6574" w:rsidRDefault="005E6574" w:rsidP="00412455">
      <w:pPr>
        <w:pStyle w:val="BodyText"/>
        <w:spacing w:after="240" w:line="360" w:lineRule="auto"/>
        <w:ind w:right="90"/>
      </w:pPr>
    </w:p>
    <w:p w:rsidR="005E6574" w:rsidRDefault="005E6574" w:rsidP="00412455">
      <w:pPr>
        <w:pStyle w:val="BodyText"/>
        <w:spacing w:after="240" w:line="360" w:lineRule="auto"/>
        <w:ind w:right="90"/>
      </w:pPr>
    </w:p>
    <w:p w:rsidR="005E6574" w:rsidRDefault="005E6574" w:rsidP="00412455">
      <w:pPr>
        <w:pStyle w:val="BodyText"/>
        <w:spacing w:after="240" w:line="360" w:lineRule="auto"/>
        <w:ind w:right="90"/>
      </w:pPr>
    </w:p>
    <w:p w:rsidR="00EE5B65" w:rsidRDefault="00EE5B65">
      <w:pPr>
        <w:widowControl/>
        <w:autoSpaceDE/>
        <w:autoSpaceDN/>
        <w:rPr>
          <w:b/>
          <w:bCs/>
          <w:spacing w:val="-2"/>
          <w:sz w:val="24"/>
          <w:szCs w:val="24"/>
        </w:rPr>
      </w:pPr>
      <w:r>
        <w:rPr>
          <w:spacing w:val="-2"/>
        </w:rPr>
        <w:br w:type="page"/>
      </w:r>
    </w:p>
    <w:p w:rsidR="005E6574" w:rsidRDefault="003E7940" w:rsidP="00412455">
      <w:pPr>
        <w:pStyle w:val="Heading3"/>
        <w:spacing w:after="240" w:line="360" w:lineRule="auto"/>
        <w:ind w:left="0" w:right="90" w:firstLine="0"/>
        <w:jc w:val="center"/>
      </w:pPr>
      <w:r>
        <w:rPr>
          <w:spacing w:val="-2"/>
        </w:rPr>
        <w:lastRenderedPageBreak/>
        <w:t>References</w:t>
      </w:r>
    </w:p>
    <w:p w:rsidR="005E6574" w:rsidRDefault="003E7940" w:rsidP="00412455">
      <w:pPr>
        <w:spacing w:after="240" w:line="360" w:lineRule="auto"/>
        <w:ind w:left="1080" w:right="90" w:hanging="720"/>
        <w:jc w:val="both"/>
        <w:rPr>
          <w:sz w:val="24"/>
        </w:rPr>
      </w:pPr>
      <w:r>
        <w:rPr>
          <w:sz w:val="24"/>
        </w:rPr>
        <w:t xml:space="preserve">Armstrong, G., &amp; Kotler, P. (2005). </w:t>
      </w:r>
      <w:r>
        <w:rPr>
          <w:i/>
          <w:sz w:val="25"/>
        </w:rPr>
        <w:t>Marketing: An</w:t>
      </w:r>
      <w:r>
        <w:rPr>
          <w:i/>
          <w:spacing w:val="-8"/>
          <w:sz w:val="25"/>
        </w:rPr>
        <w:t xml:space="preserve"> </w:t>
      </w:r>
      <w:r>
        <w:rPr>
          <w:i/>
          <w:sz w:val="25"/>
        </w:rPr>
        <w:t xml:space="preserve">introduction </w:t>
      </w:r>
      <w:r>
        <w:rPr>
          <w:sz w:val="24"/>
        </w:rPr>
        <w:t>(7</w:t>
      </w:r>
      <w:r>
        <w:rPr>
          <w:sz w:val="24"/>
          <w:vertAlign w:val="superscript"/>
        </w:rPr>
        <w:t>th</w:t>
      </w:r>
      <w:r>
        <w:rPr>
          <w:sz w:val="24"/>
        </w:rPr>
        <w:t xml:space="preserve"> </w:t>
      </w:r>
      <w:proofErr w:type="gramStart"/>
      <w:r>
        <w:rPr>
          <w:sz w:val="24"/>
        </w:rPr>
        <w:t>ed</w:t>
      </w:r>
      <w:proofErr w:type="gramEnd"/>
      <w:r>
        <w:rPr>
          <w:sz w:val="24"/>
        </w:rPr>
        <w:t>.). New Jersey: Pearson Prentice Hall.</w:t>
      </w:r>
    </w:p>
    <w:p w:rsidR="00377FB6" w:rsidRDefault="003E7940" w:rsidP="00412455">
      <w:pPr>
        <w:pStyle w:val="BodyText"/>
        <w:spacing w:after="240" w:line="360" w:lineRule="auto"/>
        <w:ind w:left="1080" w:right="90" w:hanging="720"/>
        <w:jc w:val="both"/>
      </w:pPr>
      <w:proofErr w:type="spellStart"/>
      <w:r>
        <w:t>Atume</w:t>
      </w:r>
      <w:proofErr w:type="spellEnd"/>
      <w:r>
        <w:t>.</w:t>
      </w:r>
      <w:r>
        <w:rPr>
          <w:spacing w:val="-3"/>
        </w:rPr>
        <w:t xml:space="preserve"> </w:t>
      </w:r>
      <w:r>
        <w:t>Q. (2018).</w:t>
      </w:r>
      <w:r>
        <w:rPr>
          <w:spacing w:val="-3"/>
        </w:rPr>
        <w:t xml:space="preserve"> </w:t>
      </w:r>
      <w:r>
        <w:t>Perception of public relations and</w:t>
      </w:r>
      <w:r>
        <w:rPr>
          <w:spacing w:val="-10"/>
        </w:rPr>
        <w:t xml:space="preserve"> </w:t>
      </w:r>
      <w:r>
        <w:t xml:space="preserve">corporate image of Consolidated Breweries </w:t>
      </w:r>
      <w:proofErr w:type="spellStart"/>
      <w:r>
        <w:t>Plc</w:t>
      </w:r>
      <w:proofErr w:type="spellEnd"/>
      <w:r>
        <w:t xml:space="preserve"> </w:t>
      </w:r>
      <w:proofErr w:type="spellStart"/>
      <w:r>
        <w:t>Makurdi</w:t>
      </w:r>
      <w:proofErr w:type="spellEnd"/>
      <w:r>
        <w:t xml:space="preserve"> and </w:t>
      </w:r>
      <w:proofErr w:type="spellStart"/>
      <w:r>
        <w:t>Dangote</w:t>
      </w:r>
      <w:proofErr w:type="spellEnd"/>
      <w:r>
        <w:t xml:space="preserve"> Cement </w:t>
      </w:r>
      <w:proofErr w:type="spellStart"/>
      <w:r>
        <w:t>Plc</w:t>
      </w:r>
      <w:proofErr w:type="spellEnd"/>
      <w:r>
        <w:t xml:space="preserve"> </w:t>
      </w:r>
      <w:proofErr w:type="spellStart"/>
      <w:r>
        <w:t>Gboko</w:t>
      </w:r>
      <w:proofErr w:type="spellEnd"/>
      <w:r>
        <w:t xml:space="preserve">, Nigeria by host communities. </w:t>
      </w:r>
      <w:proofErr w:type="spellStart"/>
      <w:r>
        <w:t>UnpublishedMSc</w:t>
      </w:r>
      <w:proofErr w:type="spellEnd"/>
      <w:r>
        <w:t xml:space="preserve"> dissertation, Benue State</w:t>
      </w:r>
      <w:r w:rsidR="00377FB6">
        <w:t>.</w:t>
      </w:r>
    </w:p>
    <w:p w:rsidR="005E6574" w:rsidRDefault="003E7940" w:rsidP="00412455">
      <w:pPr>
        <w:pStyle w:val="BodyText"/>
        <w:spacing w:after="240" w:line="360" w:lineRule="auto"/>
        <w:ind w:left="1080" w:right="90" w:hanging="720"/>
        <w:jc w:val="both"/>
      </w:pPr>
      <w:proofErr w:type="spellStart"/>
      <w:r>
        <w:t>Grunig</w:t>
      </w:r>
      <w:proofErr w:type="spellEnd"/>
      <w:r>
        <w:t>,</w:t>
      </w:r>
      <w:r>
        <w:rPr>
          <w:spacing w:val="-2"/>
        </w:rPr>
        <w:t xml:space="preserve"> </w:t>
      </w:r>
      <w:r>
        <w:t>J.</w:t>
      </w:r>
      <w:r>
        <w:rPr>
          <w:spacing w:val="-2"/>
        </w:rPr>
        <w:t xml:space="preserve"> </w:t>
      </w:r>
      <w:r>
        <w:t>E.</w:t>
      </w:r>
      <w:r>
        <w:rPr>
          <w:spacing w:val="-3"/>
        </w:rPr>
        <w:t xml:space="preserve"> </w:t>
      </w:r>
      <w:r>
        <w:t>(2006).</w:t>
      </w:r>
      <w:r>
        <w:rPr>
          <w:spacing w:val="-2"/>
        </w:rPr>
        <w:t xml:space="preserve"> </w:t>
      </w:r>
      <w:r>
        <w:t>Furnishing the</w:t>
      </w:r>
      <w:r>
        <w:rPr>
          <w:spacing w:val="-9"/>
        </w:rPr>
        <w:t xml:space="preserve"> </w:t>
      </w:r>
      <w:r>
        <w:t>edifice: ongoing</w:t>
      </w:r>
      <w:r>
        <w:rPr>
          <w:spacing w:val="-8"/>
        </w:rPr>
        <w:t xml:space="preserve"> </w:t>
      </w:r>
      <w:r>
        <w:t>research on</w:t>
      </w:r>
      <w:r>
        <w:rPr>
          <w:spacing w:val="-9"/>
        </w:rPr>
        <w:t xml:space="preserve"> </w:t>
      </w:r>
      <w:r>
        <w:t>public relations</w:t>
      </w:r>
      <w:r>
        <w:rPr>
          <w:spacing w:val="40"/>
        </w:rPr>
        <w:t xml:space="preserve"> </w:t>
      </w:r>
      <w:r>
        <w:t>as</w:t>
      </w:r>
      <w:r>
        <w:rPr>
          <w:spacing w:val="40"/>
        </w:rPr>
        <w:t xml:space="preserve"> </w:t>
      </w:r>
      <w:r>
        <w:t>a</w:t>
      </w:r>
      <w:r>
        <w:rPr>
          <w:spacing w:val="40"/>
        </w:rPr>
        <w:t xml:space="preserve"> </w:t>
      </w:r>
      <w:r>
        <w:t>strategic management</w:t>
      </w:r>
      <w:r>
        <w:rPr>
          <w:spacing w:val="-4"/>
        </w:rPr>
        <w:t xml:space="preserve"> </w:t>
      </w:r>
      <w:r>
        <w:t>function.</w:t>
      </w:r>
      <w:r>
        <w:rPr>
          <w:spacing w:val="-8"/>
        </w:rPr>
        <w:t xml:space="preserve"> </w:t>
      </w:r>
      <w:r>
        <w:rPr>
          <w:i/>
          <w:sz w:val="25"/>
        </w:rPr>
        <w:t>Journal</w:t>
      </w:r>
      <w:r>
        <w:rPr>
          <w:i/>
          <w:spacing w:val="-16"/>
          <w:sz w:val="25"/>
        </w:rPr>
        <w:t xml:space="preserve"> </w:t>
      </w:r>
      <w:r>
        <w:rPr>
          <w:i/>
          <w:sz w:val="25"/>
        </w:rPr>
        <w:t>of</w:t>
      </w:r>
      <w:r>
        <w:rPr>
          <w:i/>
          <w:spacing w:val="-5"/>
          <w:sz w:val="25"/>
        </w:rPr>
        <w:t xml:space="preserve"> </w:t>
      </w:r>
      <w:r>
        <w:rPr>
          <w:i/>
          <w:sz w:val="25"/>
        </w:rPr>
        <w:t>Public</w:t>
      </w:r>
      <w:r>
        <w:rPr>
          <w:i/>
          <w:spacing w:val="-16"/>
          <w:sz w:val="25"/>
        </w:rPr>
        <w:t xml:space="preserve"> </w:t>
      </w:r>
      <w:r>
        <w:rPr>
          <w:i/>
          <w:sz w:val="25"/>
        </w:rPr>
        <w:t>Relations</w:t>
      </w:r>
      <w:r>
        <w:rPr>
          <w:i/>
          <w:spacing w:val="-6"/>
          <w:sz w:val="25"/>
        </w:rPr>
        <w:t xml:space="preserve"> </w:t>
      </w:r>
      <w:r>
        <w:rPr>
          <w:i/>
          <w:sz w:val="25"/>
        </w:rPr>
        <w:t>Research</w:t>
      </w:r>
      <w:r>
        <w:t>,</w:t>
      </w:r>
      <w:r>
        <w:rPr>
          <w:spacing w:val="-8"/>
        </w:rPr>
        <w:t xml:space="preserve"> </w:t>
      </w:r>
      <w:r>
        <w:rPr>
          <w:i/>
          <w:sz w:val="25"/>
        </w:rPr>
        <w:t>18</w:t>
      </w:r>
      <w:r>
        <w:t>(2),</w:t>
      </w:r>
      <w:r>
        <w:rPr>
          <w:spacing w:val="-8"/>
        </w:rPr>
        <w:t xml:space="preserve"> </w:t>
      </w:r>
      <w:r>
        <w:t>151-176.</w:t>
      </w:r>
    </w:p>
    <w:p w:rsidR="005E6574" w:rsidRDefault="003E7940" w:rsidP="00412455">
      <w:pPr>
        <w:spacing w:after="240" w:line="360" w:lineRule="auto"/>
        <w:ind w:left="1800" w:right="90" w:hanging="1440"/>
        <w:jc w:val="both"/>
        <w:rPr>
          <w:sz w:val="24"/>
        </w:rPr>
      </w:pPr>
      <w:proofErr w:type="spellStart"/>
      <w:r>
        <w:rPr>
          <w:sz w:val="24"/>
        </w:rPr>
        <w:t>Lubbe</w:t>
      </w:r>
      <w:proofErr w:type="spellEnd"/>
      <w:r>
        <w:rPr>
          <w:sz w:val="24"/>
        </w:rPr>
        <w:t>,</w:t>
      </w:r>
      <w:r>
        <w:rPr>
          <w:spacing w:val="-15"/>
          <w:sz w:val="24"/>
        </w:rPr>
        <w:t xml:space="preserve"> </w:t>
      </w:r>
      <w:r>
        <w:rPr>
          <w:sz w:val="24"/>
        </w:rPr>
        <w:t>B.</w:t>
      </w:r>
      <w:r>
        <w:rPr>
          <w:spacing w:val="-15"/>
          <w:sz w:val="24"/>
        </w:rPr>
        <w:t xml:space="preserve"> </w:t>
      </w:r>
      <w:r>
        <w:rPr>
          <w:sz w:val="24"/>
        </w:rPr>
        <w:t>&amp;</w:t>
      </w:r>
      <w:r>
        <w:rPr>
          <w:spacing w:val="-15"/>
          <w:sz w:val="24"/>
        </w:rPr>
        <w:t xml:space="preserve"> </w:t>
      </w:r>
      <w:proofErr w:type="spellStart"/>
      <w:r>
        <w:rPr>
          <w:sz w:val="24"/>
        </w:rPr>
        <w:t>Puth</w:t>
      </w:r>
      <w:proofErr w:type="spellEnd"/>
      <w:r>
        <w:rPr>
          <w:sz w:val="24"/>
        </w:rPr>
        <w:t>,</w:t>
      </w:r>
      <w:r>
        <w:rPr>
          <w:spacing w:val="-15"/>
          <w:sz w:val="24"/>
        </w:rPr>
        <w:t xml:space="preserve"> </w:t>
      </w:r>
      <w:r>
        <w:rPr>
          <w:sz w:val="24"/>
        </w:rPr>
        <w:t>G.</w:t>
      </w:r>
      <w:r>
        <w:rPr>
          <w:spacing w:val="-15"/>
          <w:sz w:val="24"/>
        </w:rPr>
        <w:t xml:space="preserve"> </w:t>
      </w:r>
      <w:r>
        <w:rPr>
          <w:sz w:val="24"/>
        </w:rPr>
        <w:t>(2002).</w:t>
      </w:r>
      <w:r>
        <w:rPr>
          <w:spacing w:val="-15"/>
          <w:sz w:val="24"/>
        </w:rPr>
        <w:t xml:space="preserve"> </w:t>
      </w:r>
      <w:r>
        <w:rPr>
          <w:i/>
          <w:sz w:val="25"/>
        </w:rPr>
        <w:t>Public</w:t>
      </w:r>
      <w:r>
        <w:rPr>
          <w:i/>
          <w:spacing w:val="-16"/>
          <w:sz w:val="25"/>
        </w:rPr>
        <w:t xml:space="preserve"> </w:t>
      </w:r>
      <w:r>
        <w:rPr>
          <w:i/>
          <w:sz w:val="25"/>
        </w:rPr>
        <w:t>relations</w:t>
      </w:r>
      <w:r>
        <w:rPr>
          <w:i/>
          <w:spacing w:val="-11"/>
          <w:sz w:val="25"/>
        </w:rPr>
        <w:t xml:space="preserve"> </w:t>
      </w:r>
      <w:r>
        <w:rPr>
          <w:i/>
          <w:sz w:val="25"/>
        </w:rPr>
        <w:t>in</w:t>
      </w:r>
      <w:r>
        <w:rPr>
          <w:i/>
          <w:spacing w:val="-16"/>
          <w:sz w:val="25"/>
        </w:rPr>
        <w:t xml:space="preserve"> </w:t>
      </w:r>
      <w:r>
        <w:rPr>
          <w:i/>
          <w:sz w:val="25"/>
        </w:rPr>
        <w:t>South</w:t>
      </w:r>
      <w:r>
        <w:rPr>
          <w:i/>
          <w:spacing w:val="-12"/>
          <w:sz w:val="25"/>
        </w:rPr>
        <w:t xml:space="preserve"> </w:t>
      </w:r>
      <w:r>
        <w:rPr>
          <w:i/>
          <w:sz w:val="25"/>
        </w:rPr>
        <w:t>Africa:</w:t>
      </w:r>
      <w:r>
        <w:rPr>
          <w:i/>
          <w:spacing w:val="-11"/>
          <w:sz w:val="25"/>
        </w:rPr>
        <w:t xml:space="preserve"> </w:t>
      </w:r>
      <w:proofErr w:type="spellStart"/>
      <w:proofErr w:type="gramStart"/>
      <w:r>
        <w:rPr>
          <w:i/>
          <w:sz w:val="25"/>
        </w:rPr>
        <w:t>Amanagement</w:t>
      </w:r>
      <w:proofErr w:type="spellEnd"/>
      <w:r>
        <w:rPr>
          <w:i/>
          <w:spacing w:val="80"/>
          <w:sz w:val="25"/>
        </w:rPr>
        <w:t xml:space="preserve">  </w:t>
      </w:r>
      <w:proofErr w:type="spellStart"/>
      <w:r>
        <w:rPr>
          <w:i/>
          <w:sz w:val="25"/>
        </w:rPr>
        <w:t>reader.</w:t>
      </w:r>
      <w:r>
        <w:rPr>
          <w:sz w:val="24"/>
        </w:rPr>
        <w:t>Cape</w:t>
      </w:r>
      <w:proofErr w:type="spellEnd"/>
      <w:proofErr w:type="gramEnd"/>
      <w:r>
        <w:rPr>
          <w:sz w:val="24"/>
        </w:rPr>
        <w:t xml:space="preserve"> Town: Heinemann.</w:t>
      </w:r>
    </w:p>
    <w:p w:rsidR="005E6574" w:rsidRDefault="003E7940" w:rsidP="00412455">
      <w:pPr>
        <w:pStyle w:val="BodyText"/>
        <w:spacing w:after="240" w:line="360" w:lineRule="auto"/>
        <w:ind w:left="1080" w:right="90" w:hanging="720"/>
        <w:jc w:val="both"/>
      </w:pPr>
      <w:proofErr w:type="spellStart"/>
      <w:r>
        <w:t>Obamiro</w:t>
      </w:r>
      <w:proofErr w:type="spellEnd"/>
      <w:r>
        <w:t xml:space="preserve">, J. K., </w:t>
      </w:r>
      <w:proofErr w:type="spellStart"/>
      <w:r>
        <w:t>Ogunnaike</w:t>
      </w:r>
      <w:proofErr w:type="spellEnd"/>
      <w:r>
        <w:t xml:space="preserve">, O. O., &amp; </w:t>
      </w:r>
      <w:proofErr w:type="spellStart"/>
      <w:r>
        <w:t>Osibanjo</w:t>
      </w:r>
      <w:proofErr w:type="spellEnd"/>
      <w:r>
        <w:t xml:space="preserve">, O. A. (2014). Organizational citizenship </w:t>
      </w:r>
      <w:proofErr w:type="spellStart"/>
      <w:r>
        <w:t>behaviour</w:t>
      </w:r>
      <w:proofErr w:type="spellEnd"/>
      <w:r>
        <w:t xml:space="preserve">, hospital corporate image and performance. </w:t>
      </w:r>
      <w:r>
        <w:rPr>
          <w:i/>
          <w:sz w:val="25"/>
        </w:rPr>
        <w:t>Journal of Competitiveness</w:t>
      </w:r>
      <w:r>
        <w:t xml:space="preserve">, </w:t>
      </w:r>
      <w:r>
        <w:rPr>
          <w:i/>
          <w:sz w:val="25"/>
        </w:rPr>
        <w:t>6</w:t>
      </w:r>
      <w:r>
        <w:t xml:space="preserve">(1), </w:t>
      </w:r>
      <w:r>
        <w:rPr>
          <w:spacing w:val="-2"/>
        </w:rPr>
        <w:t>36-49.</w:t>
      </w:r>
    </w:p>
    <w:p w:rsidR="005E6574" w:rsidRDefault="003E7940" w:rsidP="00412455">
      <w:pPr>
        <w:spacing w:after="240" w:line="360" w:lineRule="auto"/>
        <w:ind w:left="1080" w:right="90" w:hanging="720"/>
        <w:jc w:val="both"/>
        <w:rPr>
          <w:sz w:val="24"/>
        </w:rPr>
      </w:pPr>
      <w:r>
        <w:rPr>
          <w:sz w:val="24"/>
        </w:rPr>
        <w:t>Singh, N., &amp; Pandey, A. R. (2017).</w:t>
      </w:r>
      <w:r>
        <w:rPr>
          <w:spacing w:val="40"/>
          <w:sz w:val="24"/>
        </w:rPr>
        <w:t xml:space="preserve"> </w:t>
      </w:r>
      <w:r>
        <w:rPr>
          <w:sz w:val="24"/>
        </w:rPr>
        <w:t xml:space="preserve">Role of public relations in image management of an organization. </w:t>
      </w:r>
      <w:r>
        <w:rPr>
          <w:i/>
          <w:sz w:val="25"/>
        </w:rPr>
        <w:t>International Journal of Advance Research, Ideas and Innovations in Technology</w:t>
      </w:r>
      <w:proofErr w:type="gramStart"/>
      <w:r>
        <w:rPr>
          <w:i/>
          <w:sz w:val="25"/>
        </w:rPr>
        <w:t>,3</w:t>
      </w:r>
      <w:proofErr w:type="gramEnd"/>
      <w:r>
        <w:rPr>
          <w:sz w:val="24"/>
        </w:rPr>
        <w:t>(4), 164-168.</w:t>
      </w:r>
    </w:p>
    <w:p w:rsidR="00646093" w:rsidRDefault="00646093" w:rsidP="00412455">
      <w:pPr>
        <w:spacing w:after="240" w:line="360" w:lineRule="auto"/>
        <w:ind w:left="1080" w:right="90" w:hanging="720"/>
        <w:jc w:val="both"/>
        <w:rPr>
          <w:sz w:val="24"/>
        </w:rPr>
      </w:pPr>
    </w:p>
    <w:p w:rsidR="00646093" w:rsidRDefault="00646093" w:rsidP="00412455">
      <w:pPr>
        <w:spacing w:after="240" w:line="360" w:lineRule="auto"/>
        <w:ind w:left="1080" w:right="90" w:hanging="720"/>
        <w:jc w:val="both"/>
        <w:rPr>
          <w:sz w:val="24"/>
        </w:rPr>
      </w:pPr>
    </w:p>
    <w:p w:rsidR="00646093" w:rsidRDefault="00646093" w:rsidP="00412455">
      <w:pPr>
        <w:spacing w:after="240" w:line="360" w:lineRule="auto"/>
        <w:ind w:left="1080" w:right="90" w:hanging="720"/>
        <w:jc w:val="both"/>
        <w:rPr>
          <w:sz w:val="24"/>
        </w:rPr>
      </w:pPr>
    </w:p>
    <w:p w:rsidR="00646093" w:rsidRDefault="00646093" w:rsidP="00412455">
      <w:pPr>
        <w:spacing w:after="240" w:line="360" w:lineRule="auto"/>
        <w:ind w:left="1080" w:right="90" w:hanging="720"/>
        <w:jc w:val="both"/>
      </w:pPr>
    </w:p>
    <w:p w:rsidR="005E6574" w:rsidRDefault="005E6574" w:rsidP="00412455">
      <w:pPr>
        <w:pStyle w:val="BodyText"/>
        <w:spacing w:after="240" w:line="360" w:lineRule="auto"/>
        <w:ind w:right="90"/>
      </w:pPr>
    </w:p>
    <w:p w:rsidR="00646093" w:rsidRDefault="00646093" w:rsidP="00412455">
      <w:pPr>
        <w:pStyle w:val="Heading2"/>
        <w:spacing w:after="240" w:line="360" w:lineRule="auto"/>
        <w:ind w:right="90"/>
        <w:rPr>
          <w:w w:val="90"/>
        </w:rPr>
      </w:pPr>
    </w:p>
    <w:p w:rsidR="005E6574" w:rsidRDefault="003E7940" w:rsidP="00412455">
      <w:pPr>
        <w:pStyle w:val="Heading2"/>
        <w:spacing w:after="240" w:line="360" w:lineRule="auto"/>
        <w:ind w:right="90"/>
      </w:pPr>
      <w:r>
        <w:rPr>
          <w:w w:val="90"/>
        </w:rPr>
        <w:t>CHAPTER</w:t>
      </w:r>
      <w:r>
        <w:rPr>
          <w:spacing w:val="21"/>
        </w:rPr>
        <w:t xml:space="preserve"> </w:t>
      </w:r>
      <w:r>
        <w:rPr>
          <w:spacing w:val="-4"/>
        </w:rPr>
        <w:t>FIVE</w:t>
      </w:r>
    </w:p>
    <w:p w:rsidR="005E6574" w:rsidRDefault="003E7940" w:rsidP="00412455">
      <w:pPr>
        <w:spacing w:after="240" w:line="360" w:lineRule="auto"/>
        <w:ind w:left="226" w:right="90"/>
        <w:jc w:val="center"/>
        <w:rPr>
          <w:b/>
          <w:sz w:val="24"/>
        </w:rPr>
      </w:pPr>
      <w:r>
        <w:rPr>
          <w:b/>
          <w:spacing w:val="-4"/>
          <w:sz w:val="24"/>
        </w:rPr>
        <w:t>SUMMARY</w:t>
      </w:r>
      <w:r>
        <w:rPr>
          <w:b/>
          <w:spacing w:val="-11"/>
          <w:sz w:val="24"/>
        </w:rPr>
        <w:t xml:space="preserve"> </w:t>
      </w:r>
      <w:r>
        <w:rPr>
          <w:b/>
          <w:spacing w:val="-4"/>
          <w:sz w:val="24"/>
        </w:rPr>
        <w:t>AND</w:t>
      </w:r>
      <w:r>
        <w:rPr>
          <w:b/>
          <w:spacing w:val="-10"/>
          <w:sz w:val="24"/>
        </w:rPr>
        <w:t xml:space="preserve"> </w:t>
      </w:r>
      <w:r>
        <w:rPr>
          <w:b/>
          <w:spacing w:val="-4"/>
          <w:sz w:val="24"/>
        </w:rPr>
        <w:t>CONCLUSION</w:t>
      </w:r>
    </w:p>
    <w:p w:rsidR="005E6574" w:rsidRDefault="003E7940" w:rsidP="00412455">
      <w:pPr>
        <w:pStyle w:val="Heading3"/>
        <w:numPr>
          <w:ilvl w:val="1"/>
          <w:numId w:val="7"/>
        </w:numPr>
        <w:spacing w:after="240" w:line="360" w:lineRule="auto"/>
        <w:ind w:left="720" w:right="90" w:hanging="719"/>
      </w:pPr>
      <w:r>
        <w:rPr>
          <w:spacing w:val="-2"/>
        </w:rPr>
        <w:lastRenderedPageBreak/>
        <w:t>Introduction</w:t>
      </w:r>
    </w:p>
    <w:p w:rsidR="005E6574" w:rsidRDefault="003E7940" w:rsidP="00412455">
      <w:pPr>
        <w:pStyle w:val="BodyText"/>
        <w:spacing w:after="240" w:line="360" w:lineRule="auto"/>
        <w:ind w:right="90" w:firstLine="720"/>
        <w:jc w:val="both"/>
      </w:pPr>
      <w:r>
        <w:t xml:space="preserve">This chapter concludes the entire research work on the role of PR in sustaining the reputation of the UITH. The chapter </w:t>
      </w:r>
      <w:proofErr w:type="spellStart"/>
      <w:r>
        <w:t>summarised</w:t>
      </w:r>
      <w:proofErr w:type="spellEnd"/>
      <w:r>
        <w:t xml:space="preserve"> each chapter mentions with the objectives of the study.</w:t>
      </w:r>
      <w:r>
        <w:rPr>
          <w:spacing w:val="40"/>
        </w:rPr>
        <w:t xml:space="preserve"> </w:t>
      </w:r>
      <w:r>
        <w:t>Based on the findings the researcher draw a conclusion and made recommendation.</w:t>
      </w:r>
    </w:p>
    <w:p w:rsidR="005E6574" w:rsidRDefault="00646093" w:rsidP="00412455">
      <w:pPr>
        <w:pStyle w:val="Heading3"/>
        <w:numPr>
          <w:ilvl w:val="1"/>
          <w:numId w:val="7"/>
        </w:numPr>
        <w:tabs>
          <w:tab w:val="left" w:pos="360"/>
        </w:tabs>
        <w:spacing w:after="240" w:line="360" w:lineRule="auto"/>
        <w:ind w:left="720" w:right="90" w:hanging="719"/>
      </w:pPr>
      <w:r>
        <w:rPr>
          <w:spacing w:val="-2"/>
        </w:rPr>
        <w:t xml:space="preserve">  </w:t>
      </w:r>
      <w:r>
        <w:rPr>
          <w:spacing w:val="-2"/>
        </w:rPr>
        <w:tab/>
      </w:r>
      <w:r w:rsidR="003E7940">
        <w:rPr>
          <w:spacing w:val="-2"/>
        </w:rPr>
        <w:t>Summary</w:t>
      </w:r>
    </w:p>
    <w:p w:rsidR="005E6574" w:rsidRDefault="003E7940" w:rsidP="00412455">
      <w:pPr>
        <w:pStyle w:val="BodyText"/>
        <w:spacing w:after="240" w:line="360" w:lineRule="auto"/>
        <w:ind w:right="90" w:firstLine="720"/>
        <w:jc w:val="both"/>
      </w:pPr>
      <w:r>
        <w:t>This research was designed to examine the role of PR in sustaining the reputation of the UITH. The results</w:t>
      </w:r>
      <w:r>
        <w:rPr>
          <w:spacing w:val="-9"/>
        </w:rPr>
        <w:t xml:space="preserve"> </w:t>
      </w:r>
      <w:r>
        <w:t>obtained from the</w:t>
      </w:r>
      <w:r>
        <w:rPr>
          <w:spacing w:val="-9"/>
        </w:rPr>
        <w:t xml:space="preserve"> </w:t>
      </w:r>
      <w:r>
        <w:t>data gathered,</w:t>
      </w:r>
      <w:r>
        <w:rPr>
          <w:spacing w:val="-2"/>
        </w:rPr>
        <w:t xml:space="preserve"> </w:t>
      </w:r>
      <w:r>
        <w:t>presented and</w:t>
      </w:r>
      <w:r>
        <w:rPr>
          <w:spacing w:val="-9"/>
        </w:rPr>
        <w:t xml:space="preserve"> </w:t>
      </w:r>
      <w:proofErr w:type="spellStart"/>
      <w:r>
        <w:t>analysed</w:t>
      </w:r>
      <w:proofErr w:type="spellEnd"/>
      <w:r>
        <w:t xml:space="preserve"> was</w:t>
      </w:r>
      <w:r>
        <w:rPr>
          <w:spacing w:val="-9"/>
        </w:rPr>
        <w:t xml:space="preserve"> </w:t>
      </w:r>
      <w:r>
        <w:t>used to</w:t>
      </w:r>
      <w:r>
        <w:rPr>
          <w:spacing w:val="-9"/>
        </w:rPr>
        <w:t xml:space="preserve"> </w:t>
      </w:r>
      <w:r>
        <w:t xml:space="preserve">draw conclusion and recommendations for further research and possible actions to ensure that PR practitioners sustain the reputation of their </w:t>
      </w:r>
      <w:proofErr w:type="spellStart"/>
      <w:r>
        <w:t>organisation</w:t>
      </w:r>
      <w:proofErr w:type="spellEnd"/>
      <w:r>
        <w:t>. The research consisted of five chapters.</w:t>
      </w:r>
    </w:p>
    <w:p w:rsidR="005E6574" w:rsidRDefault="003E7940" w:rsidP="00412455">
      <w:pPr>
        <w:pStyle w:val="BodyText"/>
        <w:spacing w:after="240" w:line="360" w:lineRule="auto"/>
        <w:ind w:right="90" w:firstLine="720"/>
        <w:jc w:val="both"/>
      </w:pPr>
      <w:r>
        <w:t xml:space="preserve">Chapter one captured the background of the study, it explained the concept of PR and its role in sustaining the reputation of an </w:t>
      </w:r>
      <w:proofErr w:type="spellStart"/>
      <w:r>
        <w:t>organisation</w:t>
      </w:r>
      <w:proofErr w:type="spellEnd"/>
      <w:r>
        <w:t xml:space="preserve"> where the more positive the relationship an </w:t>
      </w:r>
      <w:proofErr w:type="spellStart"/>
      <w:r>
        <w:t>organisation</w:t>
      </w:r>
      <w:proofErr w:type="spellEnd"/>
      <w:r>
        <w:rPr>
          <w:spacing w:val="-5"/>
        </w:rPr>
        <w:t xml:space="preserve"> </w:t>
      </w:r>
      <w:r>
        <w:t>has with its</w:t>
      </w:r>
      <w:r>
        <w:rPr>
          <w:spacing w:val="-9"/>
        </w:rPr>
        <w:t xml:space="preserve"> </w:t>
      </w:r>
      <w:r>
        <w:t>public,</w:t>
      </w:r>
      <w:r>
        <w:rPr>
          <w:spacing w:val="-2"/>
        </w:rPr>
        <w:t xml:space="preserve"> </w:t>
      </w:r>
      <w:r>
        <w:t>the more likely</w:t>
      </w:r>
      <w:r>
        <w:rPr>
          <w:spacing w:val="-9"/>
        </w:rPr>
        <w:t xml:space="preserve"> </w:t>
      </w:r>
      <w:r>
        <w:t>the public are</w:t>
      </w:r>
      <w:r>
        <w:rPr>
          <w:spacing w:val="-9"/>
        </w:rPr>
        <w:t xml:space="preserve"> </w:t>
      </w:r>
      <w:r>
        <w:t>to have</w:t>
      </w:r>
      <w:r>
        <w:rPr>
          <w:spacing w:val="-9"/>
        </w:rPr>
        <w:t xml:space="preserve"> </w:t>
      </w:r>
      <w:r>
        <w:t>a positive reputation</w:t>
      </w:r>
      <w:r>
        <w:rPr>
          <w:spacing w:val="-9"/>
        </w:rPr>
        <w:t xml:space="preserve"> </w:t>
      </w:r>
      <w:r>
        <w:t xml:space="preserve">of the </w:t>
      </w:r>
      <w:proofErr w:type="spellStart"/>
      <w:r>
        <w:t>organisation</w:t>
      </w:r>
      <w:proofErr w:type="spellEnd"/>
      <w:r>
        <w:t>. The chapter further stated the research problem which formed the rationale on the role of PR in sustaining the reputation of the University of UITH. The researcher also drafted objectives of the research and questions, significance of the study, scope and limitation of the study and operational used key terms.</w:t>
      </w:r>
    </w:p>
    <w:p w:rsidR="00646093" w:rsidRDefault="003E7940" w:rsidP="00412455">
      <w:pPr>
        <w:pStyle w:val="BodyText"/>
        <w:spacing w:after="240" w:line="360" w:lineRule="auto"/>
        <w:ind w:right="90" w:firstLine="720"/>
        <w:jc w:val="both"/>
      </w:pPr>
      <w:r>
        <w:t xml:space="preserve">Chapter two contains the review of literature relating to the research on the role of PR in sustaining the reputation of </w:t>
      </w:r>
      <w:proofErr w:type="spellStart"/>
      <w:r>
        <w:t>organisation</w:t>
      </w:r>
      <w:proofErr w:type="spellEnd"/>
      <w:r>
        <w:t xml:space="preserve">. The evidence from empirical studies revealed that PR tools are </w:t>
      </w:r>
      <w:proofErr w:type="spellStart"/>
      <w:r>
        <w:t>use</w:t>
      </w:r>
      <w:proofErr w:type="spellEnd"/>
      <w:r>
        <w:t xml:space="preserve"> in political campaign and that PR practitioner should always be retrained to best protect the reputation of their </w:t>
      </w:r>
      <w:proofErr w:type="spellStart"/>
      <w:r>
        <w:t>organisation</w:t>
      </w:r>
      <w:proofErr w:type="spellEnd"/>
      <w:r>
        <w:t xml:space="preserve">; while hospitals can increase performance through </w:t>
      </w:r>
      <w:proofErr w:type="spellStart"/>
      <w:r>
        <w:t>organisational</w:t>
      </w:r>
      <w:proofErr w:type="spellEnd"/>
      <w:r>
        <w:t xml:space="preserve"> citizenship </w:t>
      </w:r>
      <w:proofErr w:type="spellStart"/>
      <w:r>
        <w:t>behaviour</w:t>
      </w:r>
      <w:proofErr w:type="spellEnd"/>
      <w:r>
        <w:t xml:space="preserve"> and positive corporate image. The review also shared negative relationship between </w:t>
      </w:r>
      <w:proofErr w:type="spellStart"/>
      <w:r>
        <w:t>organisational</w:t>
      </w:r>
      <w:proofErr w:type="spellEnd"/>
      <w:r>
        <w:t xml:space="preserve"> citizenship </w:t>
      </w:r>
      <w:proofErr w:type="spellStart"/>
      <w:r>
        <w:t>behaviour</w:t>
      </w:r>
      <w:proofErr w:type="spellEnd"/>
      <w:r>
        <w:t xml:space="preserve"> and hospital corporate</w:t>
      </w:r>
      <w:r>
        <w:rPr>
          <w:spacing w:val="-9"/>
        </w:rPr>
        <w:t xml:space="preserve"> </w:t>
      </w:r>
      <w:r>
        <w:t>image.</w:t>
      </w:r>
    </w:p>
    <w:p w:rsidR="00646093" w:rsidRDefault="003E7940" w:rsidP="00412455">
      <w:pPr>
        <w:pStyle w:val="BodyText"/>
        <w:spacing w:after="240" w:line="360" w:lineRule="auto"/>
        <w:ind w:right="90" w:firstLine="720"/>
        <w:jc w:val="both"/>
      </w:pPr>
      <w:r>
        <w:t>Communication of all types – internal and external – is also the key to manage and maintain</w:t>
      </w:r>
      <w:r>
        <w:rPr>
          <w:spacing w:val="40"/>
        </w:rPr>
        <w:t xml:space="preserve"> </w:t>
      </w:r>
      <w:r>
        <w:t xml:space="preserve">good image of an </w:t>
      </w:r>
      <w:proofErr w:type="spellStart"/>
      <w:r>
        <w:t>organisation</w:t>
      </w:r>
      <w:proofErr w:type="spellEnd"/>
      <w:r>
        <w:t xml:space="preserve">. Maintaining good relations with all the concerned publics is equally crucial to have a </w:t>
      </w:r>
      <w:proofErr w:type="spellStart"/>
      <w:r>
        <w:t>favourable</w:t>
      </w:r>
      <w:proofErr w:type="spellEnd"/>
      <w:r>
        <w:t xml:space="preserve"> image for an </w:t>
      </w:r>
      <w:proofErr w:type="spellStart"/>
      <w:r>
        <w:t>organisation</w:t>
      </w:r>
      <w:proofErr w:type="spellEnd"/>
      <w:r>
        <w:t>, while a good image helps a company have</w:t>
      </w:r>
      <w:r>
        <w:rPr>
          <w:spacing w:val="-10"/>
        </w:rPr>
        <w:t xml:space="preserve"> </w:t>
      </w:r>
      <w:r>
        <w:t>that extra edge</w:t>
      </w:r>
      <w:r>
        <w:rPr>
          <w:spacing w:val="-10"/>
        </w:rPr>
        <w:t xml:space="preserve"> </w:t>
      </w:r>
      <w:r>
        <w:t>required in</w:t>
      </w:r>
      <w:r>
        <w:rPr>
          <w:spacing w:val="-10"/>
        </w:rPr>
        <w:t xml:space="preserve"> </w:t>
      </w:r>
      <w:r>
        <w:t>today’s competitive business</w:t>
      </w:r>
      <w:r>
        <w:rPr>
          <w:spacing w:val="-9"/>
        </w:rPr>
        <w:t xml:space="preserve"> </w:t>
      </w:r>
      <w:r>
        <w:t>environment.</w:t>
      </w:r>
      <w:r>
        <w:rPr>
          <w:spacing w:val="-3"/>
        </w:rPr>
        <w:t xml:space="preserve"> </w:t>
      </w:r>
      <w:r>
        <w:t xml:space="preserve">The chapter also presented a theory to explain the issue based on </w:t>
      </w:r>
      <w:proofErr w:type="spellStart"/>
      <w:r>
        <w:t>organisational</w:t>
      </w:r>
      <w:proofErr w:type="spellEnd"/>
      <w:r>
        <w:rPr>
          <w:spacing w:val="-6"/>
        </w:rPr>
        <w:t xml:space="preserve"> </w:t>
      </w:r>
      <w:r>
        <w:t xml:space="preserve">reputation management with the </w:t>
      </w:r>
      <w:proofErr w:type="spellStart"/>
      <w:r>
        <w:t>Grunig</w:t>
      </w:r>
      <w:proofErr w:type="spellEnd"/>
      <w:r>
        <w:t>-Hunt Models of PR.</w:t>
      </w:r>
    </w:p>
    <w:p w:rsidR="00646093" w:rsidRDefault="003E7940" w:rsidP="00412455">
      <w:pPr>
        <w:pStyle w:val="BodyText"/>
        <w:spacing w:after="240" w:line="360" w:lineRule="auto"/>
        <w:ind w:right="90" w:firstLine="720"/>
        <w:jc w:val="both"/>
      </w:pPr>
      <w:r>
        <w:t xml:space="preserve">Chapter three contained the methodology. It discusses the method used in collecting data for the research which is survey method where questionnaire was used, the population for the study (patients, </w:t>
      </w:r>
      <w:r>
        <w:lastRenderedPageBreak/>
        <w:t>patient relations, members of the host communities of the UITH and Principal Information Officer</w:t>
      </w:r>
      <w:r>
        <w:rPr>
          <w:spacing w:val="-6"/>
        </w:rPr>
        <w:t xml:space="preserve"> </w:t>
      </w:r>
      <w:r>
        <w:t>in the</w:t>
      </w:r>
      <w:r>
        <w:rPr>
          <w:spacing w:val="-10"/>
        </w:rPr>
        <w:t xml:space="preserve"> </w:t>
      </w:r>
      <w:r>
        <w:t>UITH PR</w:t>
      </w:r>
      <w:r>
        <w:rPr>
          <w:spacing w:val="-11"/>
        </w:rPr>
        <w:t xml:space="preserve"> </w:t>
      </w:r>
      <w:r>
        <w:t>Unit) and the</w:t>
      </w:r>
      <w:r>
        <w:rPr>
          <w:spacing w:val="-10"/>
        </w:rPr>
        <w:t xml:space="preserve"> </w:t>
      </w:r>
      <w:r>
        <w:t>sampling technique</w:t>
      </w:r>
      <w:r>
        <w:rPr>
          <w:spacing w:val="-10"/>
        </w:rPr>
        <w:t xml:space="preserve"> </w:t>
      </w:r>
      <w:r>
        <w:t>(purposive sampling).</w:t>
      </w:r>
      <w:r>
        <w:rPr>
          <w:spacing w:val="-3"/>
        </w:rPr>
        <w:t xml:space="preserve"> </w:t>
      </w:r>
      <w:r>
        <w:t>The sample size used was 90 respondents which included 30 patients, 30 patient relations and 30 members of the host communities (</w:t>
      </w:r>
      <w:proofErr w:type="spellStart"/>
      <w:proofErr w:type="gramStart"/>
      <w:r>
        <w:t>ilorin</w:t>
      </w:r>
      <w:proofErr w:type="spellEnd"/>
      <w:proofErr w:type="gramEnd"/>
      <w:r>
        <w:t xml:space="preserve"> Metropolitan Council) of the UITH. Semi structure interview was conducted to the Principal Information Officer in the UITH PR Unit. The data collected from the questionnaire was </w:t>
      </w:r>
      <w:proofErr w:type="spellStart"/>
      <w:r>
        <w:t>analysed</w:t>
      </w:r>
      <w:proofErr w:type="spellEnd"/>
      <w:r>
        <w:t xml:space="preserve"> using simple percentages while the interview was presented using thematic analysis</w:t>
      </w:r>
    </w:p>
    <w:p w:rsidR="00646093" w:rsidRDefault="003E7940" w:rsidP="00412455">
      <w:pPr>
        <w:pStyle w:val="BodyText"/>
        <w:spacing w:after="240" w:line="360" w:lineRule="auto"/>
        <w:ind w:right="90" w:firstLine="720"/>
        <w:jc w:val="both"/>
      </w:pPr>
      <w:r>
        <w:t xml:space="preserve">Chapter four presented and </w:t>
      </w:r>
      <w:proofErr w:type="spellStart"/>
      <w:r>
        <w:t>analysed</w:t>
      </w:r>
      <w:proofErr w:type="spellEnd"/>
      <w:r>
        <w:t xml:space="preserve"> data and discussed the findings. The study showed that PR practices adopted by UITH are both internal and external communication which the public affirmed that they are aware of. It also revealed that PR practices adopted by UITH contributed towards both</w:t>
      </w:r>
      <w:r>
        <w:rPr>
          <w:spacing w:val="-9"/>
        </w:rPr>
        <w:t xml:space="preserve"> </w:t>
      </w:r>
      <w:r>
        <w:t>internal and</w:t>
      </w:r>
      <w:r>
        <w:rPr>
          <w:spacing w:val="-9"/>
        </w:rPr>
        <w:t xml:space="preserve"> </w:t>
      </w:r>
      <w:r>
        <w:t>external reputation</w:t>
      </w:r>
      <w:r>
        <w:rPr>
          <w:spacing w:val="-9"/>
        </w:rPr>
        <w:t xml:space="preserve"> </w:t>
      </w:r>
      <w:r>
        <w:t>management which their</w:t>
      </w:r>
      <w:r>
        <w:rPr>
          <w:spacing w:val="-9"/>
        </w:rPr>
        <w:t xml:space="preserve"> </w:t>
      </w:r>
      <w:r>
        <w:t>public posited</w:t>
      </w:r>
      <w:r>
        <w:rPr>
          <w:spacing w:val="-9"/>
        </w:rPr>
        <w:t xml:space="preserve"> </w:t>
      </w:r>
      <w:r>
        <w:t>that it</w:t>
      </w:r>
      <w:r>
        <w:rPr>
          <w:spacing w:val="-9"/>
        </w:rPr>
        <w:t xml:space="preserve"> </w:t>
      </w:r>
      <w:r>
        <w:t xml:space="preserve">is the reason why they prefer the hospital. The study further revealed that PR practices adopted by UITH address their </w:t>
      </w:r>
      <w:proofErr w:type="gramStart"/>
      <w:r>
        <w:t>publics</w:t>
      </w:r>
      <w:proofErr w:type="gramEnd"/>
      <w:r>
        <w:t xml:space="preserve"> needs as that is the main reason why the unit was established.</w:t>
      </w:r>
    </w:p>
    <w:p w:rsidR="005E6574" w:rsidRDefault="003E7940" w:rsidP="00412455">
      <w:pPr>
        <w:pStyle w:val="BodyText"/>
        <w:spacing w:after="240" w:line="360" w:lineRule="auto"/>
        <w:ind w:right="90" w:firstLine="720"/>
        <w:jc w:val="both"/>
      </w:pPr>
      <w:r>
        <w:t xml:space="preserve">Chapter five </w:t>
      </w:r>
      <w:proofErr w:type="spellStart"/>
      <w:r>
        <w:t>summarised</w:t>
      </w:r>
      <w:proofErr w:type="spellEnd"/>
      <w:r>
        <w:t xml:space="preserve"> the research, drew conclusions from the findings and recommended based on the findings.</w:t>
      </w:r>
    </w:p>
    <w:p w:rsidR="00EE5B65" w:rsidRDefault="00EE5B65" w:rsidP="00412455">
      <w:pPr>
        <w:pStyle w:val="BodyText"/>
        <w:spacing w:after="240" w:line="360" w:lineRule="auto"/>
        <w:ind w:right="90" w:firstLine="720"/>
        <w:jc w:val="both"/>
      </w:pPr>
    </w:p>
    <w:p w:rsidR="005E6574" w:rsidRDefault="003E7940" w:rsidP="00412455">
      <w:pPr>
        <w:pStyle w:val="Heading3"/>
        <w:numPr>
          <w:ilvl w:val="1"/>
          <w:numId w:val="7"/>
        </w:numPr>
        <w:tabs>
          <w:tab w:val="left" w:pos="540"/>
        </w:tabs>
        <w:spacing w:after="240" w:line="360" w:lineRule="auto"/>
        <w:ind w:left="720" w:right="90" w:hanging="719"/>
      </w:pPr>
      <w:r>
        <w:rPr>
          <w:w w:val="90"/>
        </w:rPr>
        <w:t>Major</w:t>
      </w:r>
      <w:r>
        <w:rPr>
          <w:spacing w:val="2"/>
        </w:rPr>
        <w:t xml:space="preserve"> </w:t>
      </w:r>
      <w:r>
        <w:rPr>
          <w:spacing w:val="-2"/>
        </w:rPr>
        <w:t>Findings</w:t>
      </w:r>
    </w:p>
    <w:p w:rsidR="005E6574" w:rsidRDefault="003E7940" w:rsidP="00412455">
      <w:pPr>
        <w:pStyle w:val="BodyText"/>
        <w:spacing w:after="240" w:line="360" w:lineRule="auto"/>
        <w:ind w:right="90"/>
        <w:jc w:val="both"/>
      </w:pPr>
      <w:r>
        <w:t xml:space="preserve">The study on the role of PR in sustaining the reputation of the UITH; primarily found the </w:t>
      </w:r>
      <w:r>
        <w:rPr>
          <w:spacing w:val="-2"/>
        </w:rPr>
        <w:t>following:</w:t>
      </w:r>
    </w:p>
    <w:p w:rsidR="005E6574" w:rsidRDefault="003E7940" w:rsidP="00412455">
      <w:pPr>
        <w:pStyle w:val="ListParagraph"/>
        <w:numPr>
          <w:ilvl w:val="2"/>
          <w:numId w:val="7"/>
        </w:numPr>
        <w:tabs>
          <w:tab w:val="left" w:pos="1800"/>
        </w:tabs>
        <w:spacing w:after="240" w:line="360" w:lineRule="auto"/>
        <w:ind w:right="90" w:firstLine="0"/>
        <w:jc w:val="both"/>
        <w:rPr>
          <w:sz w:val="24"/>
        </w:rPr>
      </w:pPr>
      <w:r>
        <w:rPr>
          <w:sz w:val="24"/>
        </w:rPr>
        <w:t xml:space="preserve">PR practices adopted by UITH are; internal and external communication, publicity, handling day-to-day running of the CMD of the UITH, welcoming visitors, representing the </w:t>
      </w:r>
      <w:proofErr w:type="spellStart"/>
      <w:r>
        <w:rPr>
          <w:sz w:val="24"/>
        </w:rPr>
        <w:t>organisation</w:t>
      </w:r>
      <w:proofErr w:type="spellEnd"/>
      <w:r>
        <w:rPr>
          <w:sz w:val="24"/>
        </w:rPr>
        <w:t xml:space="preserve"> when they are on visit</w:t>
      </w:r>
      <w:r>
        <w:rPr>
          <w:spacing w:val="-10"/>
          <w:sz w:val="24"/>
        </w:rPr>
        <w:t xml:space="preserve"> </w:t>
      </w:r>
      <w:r>
        <w:rPr>
          <w:sz w:val="24"/>
        </w:rPr>
        <w:t>and providing suggestion box for the public to express their views which the public affirmed that they are aware of.</w:t>
      </w:r>
    </w:p>
    <w:p w:rsidR="005E6574" w:rsidRDefault="003E7940" w:rsidP="00412455">
      <w:pPr>
        <w:pStyle w:val="ListParagraph"/>
        <w:numPr>
          <w:ilvl w:val="2"/>
          <w:numId w:val="7"/>
        </w:numPr>
        <w:tabs>
          <w:tab w:val="left" w:pos="1800"/>
        </w:tabs>
        <w:spacing w:after="240" w:line="360" w:lineRule="auto"/>
        <w:ind w:right="90" w:firstLine="0"/>
        <w:jc w:val="both"/>
        <w:rPr>
          <w:sz w:val="24"/>
        </w:rPr>
      </w:pPr>
      <w:r>
        <w:rPr>
          <w:sz w:val="24"/>
        </w:rPr>
        <w:t xml:space="preserve">PR practices adopted by UITH contribute towards both internal and external reputation management which their publics’ posited as the reason why they prefer the </w:t>
      </w:r>
      <w:r>
        <w:rPr>
          <w:spacing w:val="-2"/>
          <w:sz w:val="24"/>
        </w:rPr>
        <w:t>hospital.</w:t>
      </w:r>
    </w:p>
    <w:p w:rsidR="005E6574" w:rsidRDefault="003E7940" w:rsidP="00412455">
      <w:pPr>
        <w:pStyle w:val="ListParagraph"/>
        <w:numPr>
          <w:ilvl w:val="2"/>
          <w:numId w:val="7"/>
        </w:numPr>
        <w:tabs>
          <w:tab w:val="left" w:pos="1800"/>
        </w:tabs>
        <w:spacing w:after="240" w:line="360" w:lineRule="auto"/>
        <w:ind w:right="90" w:firstLine="0"/>
        <w:jc w:val="both"/>
        <w:rPr>
          <w:sz w:val="24"/>
        </w:rPr>
      </w:pPr>
      <w:r>
        <w:rPr>
          <w:sz w:val="24"/>
        </w:rPr>
        <w:t>PR practices adopted by UITH address their publics’ needs and it is the main reason why the unit was established.</w:t>
      </w:r>
    </w:p>
    <w:p w:rsidR="005E6574" w:rsidRDefault="003E7940" w:rsidP="00412455">
      <w:pPr>
        <w:pStyle w:val="Heading3"/>
        <w:numPr>
          <w:ilvl w:val="1"/>
          <w:numId w:val="7"/>
        </w:numPr>
        <w:tabs>
          <w:tab w:val="left" w:pos="630"/>
        </w:tabs>
        <w:spacing w:after="240" w:line="360" w:lineRule="auto"/>
        <w:ind w:left="720" w:right="90" w:hanging="719"/>
      </w:pPr>
      <w:r>
        <w:rPr>
          <w:spacing w:val="-2"/>
        </w:rPr>
        <w:t>Conclusion</w:t>
      </w:r>
    </w:p>
    <w:p w:rsidR="00646093" w:rsidRDefault="003E7940" w:rsidP="00412455">
      <w:pPr>
        <w:pStyle w:val="BodyText"/>
        <w:spacing w:after="240" w:line="360" w:lineRule="auto"/>
        <w:ind w:right="90" w:firstLine="720"/>
        <w:jc w:val="both"/>
        <w:rPr>
          <w:b/>
        </w:rPr>
      </w:pPr>
      <w:r>
        <w:lastRenderedPageBreak/>
        <w:t xml:space="preserve">The study found that the PR practices adopted by UITH are; internal and external communication, publicity, handling day-to-day running of the CMD of the UITH, welcoming visitors, representing the </w:t>
      </w:r>
      <w:proofErr w:type="spellStart"/>
      <w:r>
        <w:t>organisation</w:t>
      </w:r>
      <w:proofErr w:type="spellEnd"/>
      <w:r>
        <w:t xml:space="preserve"> when they are on visit and provide suggestion box for public to express their views. The study also revealed that PR practices adopted by UITH contribute towards both internal and external reputation management</w:t>
      </w:r>
      <w:r>
        <w:rPr>
          <w:b/>
        </w:rPr>
        <w:t xml:space="preserve">. </w:t>
      </w:r>
      <w:r>
        <w:t>It also revealed that PR practices adopted by UITH address their public needs</w:t>
      </w:r>
      <w:r>
        <w:rPr>
          <w:b/>
        </w:rPr>
        <w:t>.</w:t>
      </w:r>
    </w:p>
    <w:p w:rsidR="005E6574" w:rsidRDefault="003E7940" w:rsidP="00412455">
      <w:pPr>
        <w:pStyle w:val="BodyText"/>
        <w:spacing w:after="240" w:line="360" w:lineRule="auto"/>
        <w:ind w:right="90" w:firstLine="720"/>
        <w:jc w:val="both"/>
      </w:pPr>
      <w:r>
        <w:t>Therefore, based on the findings of this study it is the conclusion of this research that UITH adopts both internal and external PR practices which contribute to both internal and external reputation management of the hospital and addresses the priority needs of their public.</w:t>
      </w:r>
    </w:p>
    <w:p w:rsidR="00EE5B65" w:rsidRDefault="00EE5B65" w:rsidP="00412455">
      <w:pPr>
        <w:pStyle w:val="BodyText"/>
        <w:spacing w:after="240" w:line="360" w:lineRule="auto"/>
        <w:ind w:right="90" w:firstLine="720"/>
        <w:jc w:val="both"/>
      </w:pPr>
    </w:p>
    <w:p w:rsidR="005E6574" w:rsidRDefault="003E7940" w:rsidP="00412455">
      <w:pPr>
        <w:pStyle w:val="Heading3"/>
        <w:numPr>
          <w:ilvl w:val="1"/>
          <w:numId w:val="7"/>
        </w:numPr>
        <w:tabs>
          <w:tab w:val="left" w:pos="360"/>
        </w:tabs>
        <w:spacing w:after="240" w:line="360" w:lineRule="auto"/>
        <w:ind w:left="720" w:right="90" w:hanging="719"/>
      </w:pPr>
      <w:r>
        <w:rPr>
          <w:spacing w:val="-2"/>
        </w:rPr>
        <w:t>Recommendations</w:t>
      </w:r>
    </w:p>
    <w:p w:rsidR="005E6574" w:rsidRDefault="003E7940" w:rsidP="00412455">
      <w:pPr>
        <w:pStyle w:val="BodyText"/>
        <w:spacing w:after="240" w:line="360" w:lineRule="auto"/>
        <w:ind w:left="360" w:right="90"/>
        <w:jc w:val="both"/>
      </w:pPr>
      <w:r>
        <w:t>Based</w:t>
      </w:r>
      <w:r>
        <w:rPr>
          <w:spacing w:val="2"/>
        </w:rPr>
        <w:t xml:space="preserve"> </w:t>
      </w:r>
      <w:r>
        <w:t>on</w:t>
      </w:r>
      <w:r>
        <w:rPr>
          <w:spacing w:val="-10"/>
        </w:rPr>
        <w:t xml:space="preserve"> </w:t>
      </w:r>
      <w:r>
        <w:t>the</w:t>
      </w:r>
      <w:r>
        <w:rPr>
          <w:spacing w:val="2"/>
        </w:rPr>
        <w:t xml:space="preserve"> </w:t>
      </w:r>
      <w:r>
        <w:t>findings</w:t>
      </w:r>
      <w:r>
        <w:rPr>
          <w:spacing w:val="-9"/>
        </w:rPr>
        <w:t xml:space="preserve"> </w:t>
      </w:r>
      <w:r>
        <w:t>of</w:t>
      </w:r>
      <w:r>
        <w:rPr>
          <w:spacing w:val="2"/>
        </w:rPr>
        <w:t xml:space="preserve"> </w:t>
      </w:r>
      <w:r>
        <w:t>the</w:t>
      </w:r>
      <w:r>
        <w:rPr>
          <w:spacing w:val="-10"/>
        </w:rPr>
        <w:t xml:space="preserve"> </w:t>
      </w:r>
      <w:r>
        <w:t>study, the</w:t>
      </w:r>
      <w:r>
        <w:rPr>
          <w:spacing w:val="2"/>
        </w:rPr>
        <w:t xml:space="preserve"> </w:t>
      </w:r>
      <w:r>
        <w:t>following</w:t>
      </w:r>
      <w:r>
        <w:rPr>
          <w:spacing w:val="-10"/>
        </w:rPr>
        <w:t xml:space="preserve"> </w:t>
      </w:r>
      <w:r>
        <w:t>are</w:t>
      </w:r>
      <w:r>
        <w:rPr>
          <w:spacing w:val="3"/>
        </w:rPr>
        <w:t xml:space="preserve"> </w:t>
      </w:r>
      <w:r>
        <w:rPr>
          <w:spacing w:val="-2"/>
        </w:rPr>
        <w:t>recommended:</w:t>
      </w:r>
    </w:p>
    <w:p w:rsidR="005E6574" w:rsidRDefault="003E7940" w:rsidP="00412455">
      <w:pPr>
        <w:pStyle w:val="ListParagraph"/>
        <w:numPr>
          <w:ilvl w:val="2"/>
          <w:numId w:val="7"/>
        </w:numPr>
        <w:tabs>
          <w:tab w:val="left" w:pos="1800"/>
        </w:tabs>
        <w:spacing w:after="240" w:line="360" w:lineRule="auto"/>
        <w:ind w:right="90" w:firstLine="0"/>
        <w:jc w:val="both"/>
        <w:rPr>
          <w:sz w:val="24"/>
        </w:rPr>
      </w:pPr>
      <w:r>
        <w:rPr>
          <w:sz w:val="24"/>
        </w:rPr>
        <w:t xml:space="preserve">Public relations officers of all </w:t>
      </w:r>
      <w:proofErr w:type="spellStart"/>
      <w:r>
        <w:rPr>
          <w:sz w:val="24"/>
        </w:rPr>
        <w:t>organisations</w:t>
      </w:r>
      <w:proofErr w:type="spellEnd"/>
      <w:r>
        <w:rPr>
          <w:sz w:val="24"/>
        </w:rPr>
        <w:t xml:space="preserve"> should be well trained, qualified and certified by the Nigeria Institute of Public Relations (NIPR).</w:t>
      </w:r>
    </w:p>
    <w:p w:rsidR="005E6574" w:rsidRDefault="003E7940" w:rsidP="00412455">
      <w:pPr>
        <w:pStyle w:val="ListParagraph"/>
        <w:numPr>
          <w:ilvl w:val="2"/>
          <w:numId w:val="7"/>
        </w:numPr>
        <w:tabs>
          <w:tab w:val="left" w:pos="1800"/>
        </w:tabs>
        <w:spacing w:after="240" w:line="360" w:lineRule="auto"/>
        <w:ind w:right="90" w:firstLine="0"/>
        <w:jc w:val="both"/>
        <w:rPr>
          <w:sz w:val="24"/>
        </w:rPr>
      </w:pPr>
      <w:r>
        <w:rPr>
          <w:sz w:val="24"/>
        </w:rPr>
        <w:t xml:space="preserve">Public Relations practitioners should be given free hands to run all the PR Practices in </w:t>
      </w:r>
      <w:proofErr w:type="spellStart"/>
      <w:r>
        <w:rPr>
          <w:sz w:val="24"/>
        </w:rPr>
        <w:t>organisation</w:t>
      </w:r>
      <w:proofErr w:type="spellEnd"/>
      <w:r>
        <w:rPr>
          <w:sz w:val="24"/>
        </w:rPr>
        <w:t>.</w:t>
      </w:r>
    </w:p>
    <w:p w:rsidR="005E6574" w:rsidRDefault="003E7940" w:rsidP="00412455">
      <w:pPr>
        <w:pStyle w:val="ListParagraph"/>
        <w:numPr>
          <w:ilvl w:val="2"/>
          <w:numId w:val="7"/>
        </w:numPr>
        <w:tabs>
          <w:tab w:val="left" w:pos="1800"/>
        </w:tabs>
        <w:spacing w:after="240" w:line="360" w:lineRule="auto"/>
        <w:ind w:right="90" w:firstLine="0"/>
        <w:jc w:val="both"/>
        <w:rPr>
          <w:sz w:val="24"/>
        </w:rPr>
      </w:pPr>
      <w:r>
        <w:rPr>
          <w:sz w:val="24"/>
        </w:rPr>
        <w:t>Seminars, workshops,</w:t>
      </w:r>
      <w:r>
        <w:rPr>
          <w:spacing w:val="-3"/>
          <w:sz w:val="24"/>
        </w:rPr>
        <w:t xml:space="preserve"> </w:t>
      </w:r>
      <w:r>
        <w:rPr>
          <w:sz w:val="24"/>
        </w:rPr>
        <w:t>and symposium on</w:t>
      </w:r>
      <w:r>
        <w:rPr>
          <w:spacing w:val="-10"/>
          <w:sz w:val="24"/>
        </w:rPr>
        <w:t xml:space="preserve"> </w:t>
      </w:r>
      <w:r>
        <w:rPr>
          <w:sz w:val="24"/>
        </w:rPr>
        <w:t xml:space="preserve">public relations related topics should be </w:t>
      </w:r>
      <w:proofErr w:type="spellStart"/>
      <w:r>
        <w:rPr>
          <w:sz w:val="24"/>
        </w:rPr>
        <w:t>organised</w:t>
      </w:r>
      <w:proofErr w:type="spellEnd"/>
      <w:r>
        <w:rPr>
          <w:sz w:val="24"/>
        </w:rPr>
        <w:t xml:space="preserve"> for the leadership of </w:t>
      </w:r>
      <w:proofErr w:type="spellStart"/>
      <w:r>
        <w:rPr>
          <w:sz w:val="24"/>
        </w:rPr>
        <w:t>organisation</w:t>
      </w:r>
      <w:proofErr w:type="spellEnd"/>
      <w:r>
        <w:rPr>
          <w:sz w:val="24"/>
        </w:rPr>
        <w:t xml:space="preserve"> at various levels.</w:t>
      </w:r>
    </w:p>
    <w:p w:rsidR="005E6574" w:rsidRDefault="003E7940" w:rsidP="00412455">
      <w:pPr>
        <w:pStyle w:val="ListParagraph"/>
        <w:numPr>
          <w:ilvl w:val="2"/>
          <w:numId w:val="7"/>
        </w:numPr>
        <w:tabs>
          <w:tab w:val="left" w:pos="1800"/>
        </w:tabs>
        <w:spacing w:after="240" w:line="360" w:lineRule="auto"/>
        <w:ind w:right="90" w:firstLine="0"/>
        <w:jc w:val="both"/>
        <w:rPr>
          <w:sz w:val="24"/>
        </w:rPr>
      </w:pPr>
      <w:r>
        <w:rPr>
          <w:sz w:val="24"/>
        </w:rPr>
        <w:t xml:space="preserve">The Nigeria Institute of Public Relations (NIPR) should strictly and closely monitor the activities of public relations Practitioners and their </w:t>
      </w:r>
      <w:proofErr w:type="spellStart"/>
      <w:r>
        <w:rPr>
          <w:sz w:val="24"/>
        </w:rPr>
        <w:t>organisations</w:t>
      </w:r>
      <w:proofErr w:type="spellEnd"/>
      <w:r>
        <w:rPr>
          <w:sz w:val="24"/>
        </w:rPr>
        <w:t xml:space="preserve"> to ensure that all they do conform </w:t>
      </w:r>
      <w:proofErr w:type="gramStart"/>
      <w:r>
        <w:rPr>
          <w:sz w:val="24"/>
        </w:rPr>
        <w:t>with</w:t>
      </w:r>
      <w:proofErr w:type="gramEnd"/>
      <w:r>
        <w:rPr>
          <w:sz w:val="24"/>
        </w:rPr>
        <w:t xml:space="preserve"> the ethics of the public relations profession.</w:t>
      </w:r>
    </w:p>
    <w:p w:rsidR="005E6574" w:rsidRDefault="003E7940" w:rsidP="00412455">
      <w:pPr>
        <w:pStyle w:val="ListParagraph"/>
        <w:numPr>
          <w:ilvl w:val="2"/>
          <w:numId w:val="7"/>
        </w:numPr>
        <w:tabs>
          <w:tab w:val="left" w:pos="1866"/>
        </w:tabs>
        <w:spacing w:after="240" w:line="360" w:lineRule="auto"/>
        <w:ind w:right="90" w:firstLine="0"/>
        <w:jc w:val="both"/>
        <w:rPr>
          <w:sz w:val="24"/>
        </w:rPr>
      </w:pPr>
      <w:r>
        <w:rPr>
          <w:sz w:val="24"/>
        </w:rPr>
        <w:t>To maintain discipline, both the NIPR and practitioners must be ready to bring erring members to book.</w:t>
      </w:r>
    </w:p>
    <w:p w:rsidR="005E6574" w:rsidRDefault="003E7940" w:rsidP="00412455">
      <w:pPr>
        <w:pStyle w:val="ListParagraph"/>
        <w:numPr>
          <w:ilvl w:val="2"/>
          <w:numId w:val="7"/>
        </w:numPr>
        <w:tabs>
          <w:tab w:val="left" w:pos="1800"/>
        </w:tabs>
        <w:spacing w:after="240" w:line="360" w:lineRule="auto"/>
        <w:ind w:right="90" w:firstLine="0"/>
        <w:jc w:val="both"/>
        <w:rPr>
          <w:sz w:val="24"/>
        </w:rPr>
      </w:pPr>
      <w:r>
        <w:rPr>
          <w:sz w:val="24"/>
        </w:rPr>
        <w:t>UITH should</w:t>
      </w:r>
      <w:r>
        <w:rPr>
          <w:spacing w:val="-9"/>
          <w:sz w:val="24"/>
        </w:rPr>
        <w:t xml:space="preserve"> </w:t>
      </w:r>
      <w:r>
        <w:rPr>
          <w:sz w:val="24"/>
        </w:rPr>
        <w:t>constitute an effective</w:t>
      </w:r>
      <w:r>
        <w:rPr>
          <w:spacing w:val="-6"/>
          <w:sz w:val="24"/>
        </w:rPr>
        <w:t xml:space="preserve"> </w:t>
      </w:r>
      <w:r>
        <w:rPr>
          <w:sz w:val="24"/>
        </w:rPr>
        <w:t>committee to</w:t>
      </w:r>
      <w:r>
        <w:rPr>
          <w:spacing w:val="-10"/>
          <w:sz w:val="24"/>
        </w:rPr>
        <w:t xml:space="preserve"> </w:t>
      </w:r>
      <w:r>
        <w:rPr>
          <w:sz w:val="24"/>
        </w:rPr>
        <w:t>monitor and evaluate</w:t>
      </w:r>
      <w:r>
        <w:rPr>
          <w:spacing w:val="-10"/>
          <w:sz w:val="24"/>
        </w:rPr>
        <w:t xml:space="preserve"> </w:t>
      </w:r>
      <w:r>
        <w:rPr>
          <w:sz w:val="24"/>
        </w:rPr>
        <w:t>the results of these public relations practices.</w:t>
      </w:r>
    </w:p>
    <w:p w:rsidR="00646093" w:rsidRDefault="00646093" w:rsidP="00412455">
      <w:pPr>
        <w:widowControl/>
        <w:autoSpaceDE/>
        <w:autoSpaceDN/>
        <w:ind w:right="90"/>
        <w:rPr>
          <w:sz w:val="24"/>
          <w:szCs w:val="24"/>
        </w:rPr>
      </w:pPr>
      <w:r>
        <w:br w:type="page"/>
      </w:r>
    </w:p>
    <w:p w:rsidR="005E6574" w:rsidRDefault="003E7940" w:rsidP="00412455">
      <w:pPr>
        <w:pStyle w:val="Heading2"/>
        <w:spacing w:after="240" w:line="360" w:lineRule="auto"/>
        <w:ind w:left="360" w:right="90"/>
      </w:pPr>
      <w:r>
        <w:rPr>
          <w:spacing w:val="-2"/>
        </w:rPr>
        <w:lastRenderedPageBreak/>
        <w:t>BIBLIOGRAPHY</w:t>
      </w:r>
    </w:p>
    <w:p w:rsidR="005E6574" w:rsidRDefault="003E7940" w:rsidP="00412455">
      <w:pPr>
        <w:pStyle w:val="BodyText"/>
        <w:spacing w:after="240" w:line="360" w:lineRule="auto"/>
        <w:ind w:left="720" w:right="90" w:hanging="720"/>
        <w:jc w:val="both"/>
      </w:pPr>
      <w:r>
        <w:t xml:space="preserve">Ahmad, E., &amp; Khan, A. W. (2019). Role of </w:t>
      </w:r>
      <w:proofErr w:type="spellStart"/>
      <w:r>
        <w:t>organisational</w:t>
      </w:r>
      <w:proofErr w:type="spellEnd"/>
      <w:r>
        <w:t xml:space="preserve"> public relations in image building of publics: a</w:t>
      </w:r>
      <w:r>
        <w:rPr>
          <w:spacing w:val="-12"/>
        </w:rPr>
        <w:t xml:space="preserve"> </w:t>
      </w:r>
      <w:r>
        <w:t>case study</w:t>
      </w:r>
      <w:r>
        <w:rPr>
          <w:spacing w:val="-12"/>
        </w:rPr>
        <w:t xml:space="preserve"> </w:t>
      </w:r>
      <w:r>
        <w:t>of</w:t>
      </w:r>
      <w:r>
        <w:rPr>
          <w:spacing w:val="-1"/>
        </w:rPr>
        <w:t xml:space="preserve"> </w:t>
      </w:r>
      <w:r>
        <w:t>Coca</w:t>
      </w:r>
      <w:r>
        <w:rPr>
          <w:spacing w:val="-12"/>
        </w:rPr>
        <w:t xml:space="preserve"> </w:t>
      </w:r>
      <w:r>
        <w:t>Cola Pakistan.</w:t>
      </w:r>
      <w:r>
        <w:rPr>
          <w:spacing w:val="-7"/>
        </w:rPr>
        <w:t xml:space="preserve"> </w:t>
      </w:r>
      <w:r>
        <w:rPr>
          <w:i/>
          <w:sz w:val="25"/>
        </w:rPr>
        <w:t>Global</w:t>
      </w:r>
      <w:r>
        <w:rPr>
          <w:i/>
          <w:spacing w:val="80"/>
          <w:sz w:val="25"/>
        </w:rPr>
        <w:t xml:space="preserve"> </w:t>
      </w:r>
      <w:r>
        <w:rPr>
          <w:i/>
          <w:sz w:val="25"/>
        </w:rPr>
        <w:t>Regional Review (GRR</w:t>
      </w:r>
      <w:r>
        <w:t xml:space="preserve">), </w:t>
      </w:r>
      <w:r>
        <w:rPr>
          <w:i/>
          <w:sz w:val="25"/>
        </w:rPr>
        <w:t>4</w:t>
      </w:r>
      <w:r>
        <w:t xml:space="preserve">(4), 95- </w:t>
      </w:r>
      <w:r>
        <w:rPr>
          <w:spacing w:val="-4"/>
        </w:rPr>
        <w:t>104.</w:t>
      </w:r>
    </w:p>
    <w:p w:rsidR="00646093" w:rsidRDefault="003E7940" w:rsidP="00412455">
      <w:pPr>
        <w:spacing w:after="240" w:line="360" w:lineRule="auto"/>
        <w:ind w:left="1080" w:right="90" w:hanging="720"/>
        <w:jc w:val="both"/>
        <w:rPr>
          <w:sz w:val="24"/>
        </w:rPr>
      </w:pPr>
      <w:proofErr w:type="spellStart"/>
      <w:r>
        <w:rPr>
          <w:sz w:val="24"/>
        </w:rPr>
        <w:t>Ajala</w:t>
      </w:r>
      <w:proofErr w:type="spellEnd"/>
      <w:r>
        <w:rPr>
          <w:sz w:val="24"/>
        </w:rPr>
        <w:t xml:space="preserve">, V. (2001). </w:t>
      </w:r>
      <w:r>
        <w:rPr>
          <w:i/>
          <w:sz w:val="25"/>
        </w:rPr>
        <w:t xml:space="preserve">Public relations: In search of professional excellence. </w:t>
      </w:r>
      <w:r>
        <w:rPr>
          <w:sz w:val="24"/>
        </w:rPr>
        <w:t xml:space="preserve">Ibadan: </w:t>
      </w:r>
      <w:proofErr w:type="spellStart"/>
      <w:r>
        <w:rPr>
          <w:sz w:val="24"/>
        </w:rPr>
        <w:t>Afrika</w:t>
      </w:r>
      <w:proofErr w:type="spellEnd"/>
      <w:r>
        <w:rPr>
          <w:sz w:val="24"/>
        </w:rPr>
        <w:t xml:space="preserve">-Link </w:t>
      </w:r>
      <w:proofErr w:type="spellStart"/>
      <w:r>
        <w:rPr>
          <w:spacing w:val="-2"/>
          <w:sz w:val="24"/>
        </w:rPr>
        <w:t>Books.</w:t>
      </w:r>
      <w:proofErr w:type="spellEnd"/>
    </w:p>
    <w:p w:rsidR="005E6574" w:rsidRDefault="003E7940" w:rsidP="00412455">
      <w:pPr>
        <w:spacing w:after="240" w:line="360" w:lineRule="auto"/>
        <w:ind w:left="1080" w:right="90" w:hanging="720"/>
        <w:jc w:val="both"/>
        <w:rPr>
          <w:sz w:val="24"/>
        </w:rPr>
      </w:pPr>
      <w:proofErr w:type="spellStart"/>
      <w:r>
        <w:rPr>
          <w:sz w:val="24"/>
        </w:rPr>
        <w:t>Alhadid</w:t>
      </w:r>
      <w:proofErr w:type="spellEnd"/>
      <w:r>
        <w:rPr>
          <w:sz w:val="24"/>
        </w:rPr>
        <w:t>,</w:t>
      </w:r>
      <w:r>
        <w:rPr>
          <w:spacing w:val="-3"/>
          <w:sz w:val="24"/>
        </w:rPr>
        <w:t xml:space="preserve"> </w:t>
      </w:r>
      <w:r>
        <w:rPr>
          <w:sz w:val="24"/>
        </w:rPr>
        <w:t>A.</w:t>
      </w:r>
      <w:r>
        <w:rPr>
          <w:spacing w:val="-4"/>
          <w:sz w:val="24"/>
        </w:rPr>
        <w:t xml:space="preserve"> </w:t>
      </w:r>
      <w:r>
        <w:rPr>
          <w:sz w:val="24"/>
        </w:rPr>
        <w:t>Y. &amp;</w:t>
      </w:r>
      <w:r>
        <w:rPr>
          <w:spacing w:val="-12"/>
          <w:sz w:val="24"/>
        </w:rPr>
        <w:t xml:space="preserve"> </w:t>
      </w:r>
      <w:proofErr w:type="spellStart"/>
      <w:r>
        <w:rPr>
          <w:sz w:val="24"/>
        </w:rPr>
        <w:t>Qaddomi</w:t>
      </w:r>
      <w:proofErr w:type="spellEnd"/>
      <w:r>
        <w:rPr>
          <w:sz w:val="24"/>
        </w:rPr>
        <w:t>,</w:t>
      </w:r>
      <w:r>
        <w:rPr>
          <w:spacing w:val="-3"/>
          <w:sz w:val="24"/>
        </w:rPr>
        <w:t xml:space="preserve"> </w:t>
      </w:r>
      <w:r>
        <w:rPr>
          <w:sz w:val="24"/>
        </w:rPr>
        <w:t>B.</w:t>
      </w:r>
      <w:r>
        <w:rPr>
          <w:spacing w:val="-4"/>
          <w:sz w:val="24"/>
        </w:rPr>
        <w:t xml:space="preserve"> </w:t>
      </w:r>
      <w:r>
        <w:rPr>
          <w:sz w:val="24"/>
        </w:rPr>
        <w:t>A.</w:t>
      </w:r>
      <w:r>
        <w:rPr>
          <w:spacing w:val="-4"/>
          <w:sz w:val="24"/>
        </w:rPr>
        <w:t xml:space="preserve"> </w:t>
      </w:r>
      <w:r>
        <w:rPr>
          <w:sz w:val="24"/>
        </w:rPr>
        <w:t>(2016).</w:t>
      </w:r>
      <w:r>
        <w:rPr>
          <w:spacing w:val="-4"/>
          <w:sz w:val="24"/>
        </w:rPr>
        <w:t xml:space="preserve"> </w:t>
      </w:r>
      <w:r>
        <w:rPr>
          <w:sz w:val="24"/>
        </w:rPr>
        <w:t>The role of</w:t>
      </w:r>
      <w:r>
        <w:rPr>
          <w:spacing w:val="-11"/>
          <w:sz w:val="24"/>
        </w:rPr>
        <w:t xml:space="preserve"> </w:t>
      </w:r>
      <w:r>
        <w:rPr>
          <w:sz w:val="24"/>
        </w:rPr>
        <w:t>public relations</w:t>
      </w:r>
      <w:r>
        <w:rPr>
          <w:spacing w:val="-12"/>
          <w:sz w:val="24"/>
        </w:rPr>
        <w:t xml:space="preserve"> </w:t>
      </w:r>
      <w:r>
        <w:rPr>
          <w:sz w:val="24"/>
        </w:rPr>
        <w:t>on company</w:t>
      </w:r>
      <w:r>
        <w:rPr>
          <w:spacing w:val="-11"/>
          <w:sz w:val="24"/>
        </w:rPr>
        <w:t xml:space="preserve"> </w:t>
      </w:r>
      <w:r>
        <w:rPr>
          <w:sz w:val="24"/>
        </w:rPr>
        <w:t>image:</w:t>
      </w:r>
      <w:r>
        <w:rPr>
          <w:sz w:val="24"/>
        </w:rPr>
        <w:tab/>
      </w:r>
      <w:r>
        <w:rPr>
          <w:spacing w:val="-2"/>
          <w:sz w:val="24"/>
        </w:rPr>
        <w:t xml:space="preserve">social </w:t>
      </w:r>
      <w:r>
        <w:rPr>
          <w:sz w:val="24"/>
        </w:rPr>
        <w:t>media as a moderating variable: a case study at the applied science private</w:t>
      </w:r>
      <w:r>
        <w:rPr>
          <w:sz w:val="24"/>
        </w:rPr>
        <w:tab/>
      </w:r>
      <w:r>
        <w:rPr>
          <w:spacing w:val="-2"/>
          <w:sz w:val="24"/>
        </w:rPr>
        <w:t>university</w:t>
      </w:r>
      <w:r>
        <w:rPr>
          <w:sz w:val="24"/>
        </w:rPr>
        <w:tab/>
      </w:r>
      <w:r>
        <w:rPr>
          <w:spacing w:val="-6"/>
          <w:sz w:val="24"/>
        </w:rPr>
        <w:t xml:space="preserve">at </w:t>
      </w:r>
      <w:r>
        <w:rPr>
          <w:sz w:val="24"/>
        </w:rPr>
        <w:t xml:space="preserve">Jordan. </w:t>
      </w:r>
      <w:r>
        <w:rPr>
          <w:i/>
          <w:sz w:val="25"/>
        </w:rPr>
        <w:t>International Journal of Academic Research in Business and Social</w:t>
      </w:r>
      <w:r>
        <w:rPr>
          <w:i/>
          <w:sz w:val="25"/>
        </w:rPr>
        <w:tab/>
      </w:r>
      <w:r>
        <w:rPr>
          <w:i/>
          <w:spacing w:val="-2"/>
          <w:sz w:val="25"/>
        </w:rPr>
        <w:t>Sciences,</w:t>
      </w:r>
      <w:r>
        <w:rPr>
          <w:i/>
          <w:spacing w:val="-7"/>
          <w:sz w:val="25"/>
        </w:rPr>
        <w:t xml:space="preserve"> </w:t>
      </w:r>
      <w:r>
        <w:rPr>
          <w:i/>
          <w:spacing w:val="-2"/>
          <w:sz w:val="25"/>
        </w:rPr>
        <w:t>6</w:t>
      </w:r>
      <w:r>
        <w:rPr>
          <w:spacing w:val="-2"/>
          <w:sz w:val="24"/>
        </w:rPr>
        <w:t>(4), 311-317.</w:t>
      </w:r>
    </w:p>
    <w:p w:rsidR="005E6574" w:rsidRDefault="003E7940" w:rsidP="00412455">
      <w:pPr>
        <w:pStyle w:val="BodyText"/>
        <w:spacing w:after="240" w:line="360" w:lineRule="auto"/>
        <w:ind w:left="1080" w:right="90" w:hanging="720"/>
        <w:jc w:val="both"/>
      </w:pPr>
      <w:proofErr w:type="spellStart"/>
      <w:r>
        <w:t>Aliyu</w:t>
      </w:r>
      <w:proofErr w:type="spellEnd"/>
      <w:r>
        <w:t xml:space="preserve">, I. A., &amp; </w:t>
      </w:r>
      <w:proofErr w:type="spellStart"/>
      <w:r>
        <w:t>Ayuba</w:t>
      </w:r>
      <w:proofErr w:type="spellEnd"/>
      <w:r>
        <w:t xml:space="preserve">, B. (2018). Examination of the relationship between corporate social responsibility (CSR) and corporate image (CI) in the Nigerian banking industry. </w:t>
      </w:r>
      <w:r>
        <w:rPr>
          <w:i/>
          <w:sz w:val="25"/>
        </w:rPr>
        <w:t>African Journal of</w:t>
      </w:r>
      <w:r>
        <w:rPr>
          <w:i/>
          <w:spacing w:val="-6"/>
          <w:sz w:val="25"/>
        </w:rPr>
        <w:t xml:space="preserve"> </w:t>
      </w:r>
      <w:r>
        <w:rPr>
          <w:i/>
          <w:sz w:val="25"/>
        </w:rPr>
        <w:t>Management</w:t>
      </w:r>
      <w:r>
        <w:t xml:space="preserve">, </w:t>
      </w:r>
      <w:r>
        <w:rPr>
          <w:i/>
          <w:sz w:val="25"/>
        </w:rPr>
        <w:t>3</w:t>
      </w:r>
      <w:r>
        <w:t>(3), 118-141.</w:t>
      </w:r>
    </w:p>
    <w:p w:rsidR="005E6574" w:rsidRDefault="003E7940" w:rsidP="00412455">
      <w:pPr>
        <w:pStyle w:val="BodyText"/>
        <w:spacing w:after="240" w:line="360" w:lineRule="auto"/>
        <w:ind w:left="1080" w:right="90" w:hanging="720"/>
        <w:jc w:val="both"/>
      </w:pPr>
      <w:proofErr w:type="spellStart"/>
      <w:r>
        <w:t>Arminger</w:t>
      </w:r>
      <w:proofErr w:type="spellEnd"/>
      <w:r>
        <w:t xml:space="preserve">, B. (1997). Ethics in nursing research: profile, principles, perspective. </w:t>
      </w:r>
      <w:r>
        <w:rPr>
          <w:i/>
          <w:sz w:val="25"/>
        </w:rPr>
        <w:t xml:space="preserve">Nursing Research. 26 </w:t>
      </w:r>
      <w:r>
        <w:t>(5), 330-333.</w:t>
      </w:r>
    </w:p>
    <w:p w:rsidR="005E6574" w:rsidRDefault="003E7940" w:rsidP="00412455">
      <w:pPr>
        <w:spacing w:after="240" w:line="360" w:lineRule="auto"/>
        <w:ind w:left="1080" w:right="90" w:hanging="720"/>
        <w:jc w:val="both"/>
        <w:rPr>
          <w:sz w:val="24"/>
        </w:rPr>
      </w:pPr>
      <w:r>
        <w:rPr>
          <w:sz w:val="24"/>
        </w:rPr>
        <w:t xml:space="preserve">Armstrong, G., &amp; Kotler, P. (2005). </w:t>
      </w:r>
      <w:r>
        <w:rPr>
          <w:i/>
          <w:sz w:val="25"/>
        </w:rPr>
        <w:t>Marketing: An</w:t>
      </w:r>
      <w:r>
        <w:rPr>
          <w:i/>
          <w:spacing w:val="-8"/>
          <w:sz w:val="25"/>
        </w:rPr>
        <w:t xml:space="preserve"> </w:t>
      </w:r>
      <w:r>
        <w:rPr>
          <w:i/>
          <w:sz w:val="25"/>
        </w:rPr>
        <w:t xml:space="preserve">introduction </w:t>
      </w:r>
      <w:r>
        <w:rPr>
          <w:sz w:val="24"/>
        </w:rPr>
        <w:t>(7</w:t>
      </w:r>
      <w:r>
        <w:rPr>
          <w:sz w:val="24"/>
          <w:vertAlign w:val="superscript"/>
        </w:rPr>
        <w:t>th</w:t>
      </w:r>
      <w:r>
        <w:rPr>
          <w:sz w:val="24"/>
        </w:rPr>
        <w:t xml:space="preserve"> </w:t>
      </w:r>
      <w:proofErr w:type="gramStart"/>
      <w:r>
        <w:rPr>
          <w:sz w:val="24"/>
        </w:rPr>
        <w:t>ed</w:t>
      </w:r>
      <w:proofErr w:type="gramEnd"/>
      <w:r>
        <w:rPr>
          <w:sz w:val="24"/>
        </w:rPr>
        <w:t>.). New Jersey: Pearson Prentice Hall.</w:t>
      </w:r>
    </w:p>
    <w:p w:rsidR="005E6574" w:rsidRDefault="003E7940" w:rsidP="00412455">
      <w:pPr>
        <w:spacing w:after="240" w:line="360" w:lineRule="auto"/>
        <w:ind w:left="1080" w:right="90" w:hanging="720"/>
        <w:jc w:val="both"/>
        <w:rPr>
          <w:sz w:val="24"/>
        </w:rPr>
      </w:pPr>
      <w:proofErr w:type="spellStart"/>
      <w:r>
        <w:rPr>
          <w:sz w:val="24"/>
        </w:rPr>
        <w:t>Asemah</w:t>
      </w:r>
      <w:proofErr w:type="spellEnd"/>
      <w:r>
        <w:rPr>
          <w:sz w:val="24"/>
        </w:rPr>
        <w:t>, E.</w:t>
      </w:r>
      <w:r>
        <w:rPr>
          <w:spacing w:val="-8"/>
          <w:sz w:val="24"/>
        </w:rPr>
        <w:t xml:space="preserve"> </w:t>
      </w:r>
      <w:r>
        <w:rPr>
          <w:sz w:val="24"/>
        </w:rPr>
        <w:t>S.,</w:t>
      </w:r>
      <w:r>
        <w:rPr>
          <w:spacing w:val="-2"/>
          <w:sz w:val="24"/>
        </w:rPr>
        <w:t xml:space="preserve"> </w:t>
      </w:r>
      <w:proofErr w:type="spellStart"/>
      <w:r>
        <w:rPr>
          <w:sz w:val="24"/>
        </w:rPr>
        <w:t>Gujbawu</w:t>
      </w:r>
      <w:proofErr w:type="spellEnd"/>
      <w:r>
        <w:rPr>
          <w:sz w:val="24"/>
        </w:rPr>
        <w:t>, M.,</w:t>
      </w:r>
      <w:r>
        <w:rPr>
          <w:spacing w:val="-1"/>
          <w:sz w:val="24"/>
        </w:rPr>
        <w:t xml:space="preserve"> </w:t>
      </w:r>
      <w:proofErr w:type="spellStart"/>
      <w:r>
        <w:rPr>
          <w:sz w:val="24"/>
        </w:rPr>
        <w:t>Ekhareafo</w:t>
      </w:r>
      <w:proofErr w:type="spellEnd"/>
      <w:r>
        <w:rPr>
          <w:sz w:val="24"/>
        </w:rPr>
        <w:t>, D.</w:t>
      </w:r>
      <w:r>
        <w:rPr>
          <w:spacing w:val="-7"/>
          <w:sz w:val="24"/>
        </w:rPr>
        <w:t xml:space="preserve"> </w:t>
      </w:r>
      <w:r>
        <w:rPr>
          <w:sz w:val="24"/>
        </w:rPr>
        <w:t>O.,</w:t>
      </w:r>
      <w:r>
        <w:rPr>
          <w:spacing w:val="-2"/>
          <w:sz w:val="24"/>
        </w:rPr>
        <w:t xml:space="preserve"> </w:t>
      </w:r>
      <w:r>
        <w:rPr>
          <w:sz w:val="24"/>
        </w:rPr>
        <w:t xml:space="preserve">&amp; </w:t>
      </w:r>
      <w:proofErr w:type="spellStart"/>
      <w:r>
        <w:rPr>
          <w:sz w:val="24"/>
        </w:rPr>
        <w:t>Opkpanachi</w:t>
      </w:r>
      <w:proofErr w:type="spellEnd"/>
      <w:r>
        <w:rPr>
          <w:sz w:val="24"/>
        </w:rPr>
        <w:t>,</w:t>
      </w:r>
      <w:r>
        <w:rPr>
          <w:spacing w:val="-7"/>
          <w:sz w:val="24"/>
        </w:rPr>
        <w:t xml:space="preserve"> </w:t>
      </w:r>
      <w:r>
        <w:rPr>
          <w:sz w:val="24"/>
        </w:rPr>
        <w:t>R. A.</w:t>
      </w:r>
      <w:r>
        <w:rPr>
          <w:spacing w:val="-7"/>
          <w:sz w:val="24"/>
        </w:rPr>
        <w:t xml:space="preserve"> </w:t>
      </w:r>
      <w:r>
        <w:rPr>
          <w:sz w:val="24"/>
        </w:rPr>
        <w:t xml:space="preserve">(2012). </w:t>
      </w:r>
      <w:r>
        <w:rPr>
          <w:i/>
          <w:sz w:val="25"/>
        </w:rPr>
        <w:t>Research</w:t>
      </w:r>
      <w:r>
        <w:rPr>
          <w:i/>
          <w:spacing w:val="-4"/>
          <w:sz w:val="25"/>
        </w:rPr>
        <w:t xml:space="preserve"> </w:t>
      </w:r>
      <w:r>
        <w:rPr>
          <w:i/>
          <w:sz w:val="25"/>
        </w:rPr>
        <w:t>methods and</w:t>
      </w:r>
      <w:r>
        <w:rPr>
          <w:i/>
          <w:spacing w:val="-2"/>
          <w:sz w:val="25"/>
        </w:rPr>
        <w:t xml:space="preserve"> </w:t>
      </w:r>
      <w:r>
        <w:rPr>
          <w:i/>
          <w:sz w:val="25"/>
        </w:rPr>
        <w:t>procedures</w:t>
      </w:r>
      <w:r>
        <w:rPr>
          <w:i/>
          <w:spacing w:val="-14"/>
          <w:sz w:val="25"/>
        </w:rPr>
        <w:t xml:space="preserve"> </w:t>
      </w:r>
      <w:r>
        <w:rPr>
          <w:i/>
          <w:sz w:val="25"/>
        </w:rPr>
        <w:t>in</w:t>
      </w:r>
      <w:r>
        <w:rPr>
          <w:i/>
          <w:spacing w:val="-2"/>
          <w:sz w:val="25"/>
        </w:rPr>
        <w:t xml:space="preserve"> </w:t>
      </w:r>
      <w:r>
        <w:rPr>
          <w:i/>
          <w:sz w:val="25"/>
        </w:rPr>
        <w:t>mass</w:t>
      </w:r>
      <w:r>
        <w:rPr>
          <w:i/>
          <w:spacing w:val="-14"/>
          <w:sz w:val="25"/>
        </w:rPr>
        <w:t xml:space="preserve"> </w:t>
      </w:r>
      <w:r>
        <w:rPr>
          <w:i/>
          <w:sz w:val="25"/>
        </w:rPr>
        <w:t>communication</w:t>
      </w:r>
      <w:r>
        <w:rPr>
          <w:sz w:val="24"/>
        </w:rPr>
        <w:t>.</w:t>
      </w:r>
      <w:r>
        <w:rPr>
          <w:spacing w:val="-5"/>
          <w:sz w:val="24"/>
        </w:rPr>
        <w:t xml:space="preserve"> </w:t>
      </w:r>
      <w:r>
        <w:rPr>
          <w:sz w:val="24"/>
        </w:rPr>
        <w:t>Jos: Great</w:t>
      </w:r>
      <w:r>
        <w:rPr>
          <w:spacing w:val="-12"/>
          <w:sz w:val="24"/>
        </w:rPr>
        <w:t xml:space="preserve"> </w:t>
      </w:r>
      <w:r>
        <w:rPr>
          <w:sz w:val="24"/>
        </w:rPr>
        <w:t>Future Press.</w:t>
      </w:r>
    </w:p>
    <w:p w:rsidR="005E6574" w:rsidRDefault="003E7940" w:rsidP="00412455">
      <w:pPr>
        <w:pStyle w:val="BodyText"/>
        <w:spacing w:after="240" w:line="360" w:lineRule="auto"/>
        <w:ind w:left="1080" w:right="90" w:hanging="720"/>
        <w:jc w:val="both"/>
      </w:pPr>
      <w:proofErr w:type="spellStart"/>
      <w:r>
        <w:t>Atume</w:t>
      </w:r>
      <w:proofErr w:type="spellEnd"/>
      <w:r>
        <w:t>.</w:t>
      </w:r>
      <w:r>
        <w:rPr>
          <w:spacing w:val="-3"/>
        </w:rPr>
        <w:t xml:space="preserve"> </w:t>
      </w:r>
      <w:r>
        <w:t>Q. (2018).</w:t>
      </w:r>
      <w:r>
        <w:rPr>
          <w:spacing w:val="-3"/>
        </w:rPr>
        <w:t xml:space="preserve"> </w:t>
      </w:r>
      <w:r>
        <w:t>Perception of public relations and</w:t>
      </w:r>
      <w:r>
        <w:rPr>
          <w:spacing w:val="-10"/>
        </w:rPr>
        <w:t xml:space="preserve"> </w:t>
      </w:r>
      <w:r>
        <w:t xml:space="preserve">corporate image of Consolidated Breweries </w:t>
      </w:r>
      <w:proofErr w:type="spellStart"/>
      <w:r>
        <w:t>Plc</w:t>
      </w:r>
      <w:proofErr w:type="spellEnd"/>
      <w:r>
        <w:t xml:space="preserve"> </w:t>
      </w:r>
      <w:proofErr w:type="spellStart"/>
      <w:r>
        <w:t>Makurdi</w:t>
      </w:r>
      <w:proofErr w:type="spellEnd"/>
      <w:r>
        <w:t xml:space="preserve"> and </w:t>
      </w:r>
      <w:proofErr w:type="spellStart"/>
      <w:r>
        <w:t>Dangote</w:t>
      </w:r>
      <w:proofErr w:type="spellEnd"/>
      <w:r>
        <w:t xml:space="preserve"> Cement </w:t>
      </w:r>
      <w:proofErr w:type="spellStart"/>
      <w:r>
        <w:t>Plc</w:t>
      </w:r>
      <w:proofErr w:type="spellEnd"/>
      <w:r>
        <w:t xml:space="preserve"> </w:t>
      </w:r>
      <w:proofErr w:type="spellStart"/>
      <w:r>
        <w:t>Gboko</w:t>
      </w:r>
      <w:proofErr w:type="spellEnd"/>
      <w:r>
        <w:t xml:space="preserve">, Nigeria by host communities. </w:t>
      </w:r>
      <w:proofErr w:type="spellStart"/>
      <w:r>
        <w:t>UnpublishedMSc</w:t>
      </w:r>
      <w:proofErr w:type="spellEnd"/>
      <w:r>
        <w:t xml:space="preserve"> dissertation, Benue State</w:t>
      </w:r>
    </w:p>
    <w:p w:rsidR="005E6574" w:rsidRDefault="003E7940" w:rsidP="00EE5B65">
      <w:pPr>
        <w:spacing w:after="240" w:line="360" w:lineRule="auto"/>
        <w:ind w:left="1080" w:right="725" w:hanging="720"/>
        <w:jc w:val="both"/>
        <w:rPr>
          <w:sz w:val="24"/>
        </w:rPr>
      </w:pPr>
      <w:proofErr w:type="spellStart"/>
      <w:r>
        <w:rPr>
          <w:sz w:val="24"/>
        </w:rPr>
        <w:t>Babbies</w:t>
      </w:r>
      <w:proofErr w:type="spellEnd"/>
      <w:r>
        <w:rPr>
          <w:sz w:val="24"/>
        </w:rPr>
        <w:t xml:space="preserve">, E. A (2004). </w:t>
      </w:r>
      <w:r>
        <w:rPr>
          <w:i/>
          <w:sz w:val="25"/>
        </w:rPr>
        <w:t>The practice of social research</w:t>
      </w:r>
      <w:r>
        <w:rPr>
          <w:sz w:val="24"/>
        </w:rPr>
        <w:t xml:space="preserve">. Belmont </w:t>
      </w:r>
      <w:r w:rsidR="00EE5B65">
        <w:rPr>
          <w:sz w:val="24"/>
        </w:rPr>
        <w:t>C</w:t>
      </w:r>
      <w:r>
        <w:rPr>
          <w:sz w:val="24"/>
        </w:rPr>
        <w:t xml:space="preserve">alifornia: Wadsworth Publication </w:t>
      </w:r>
      <w:proofErr w:type="spellStart"/>
      <w:r>
        <w:rPr>
          <w:sz w:val="24"/>
        </w:rPr>
        <w:t>Inc.elch</w:t>
      </w:r>
      <w:proofErr w:type="spellEnd"/>
      <w:r>
        <w:rPr>
          <w:sz w:val="24"/>
        </w:rPr>
        <w:t>, G. A., &amp;</w:t>
      </w:r>
      <w:r>
        <w:rPr>
          <w:spacing w:val="-4"/>
          <w:sz w:val="24"/>
        </w:rPr>
        <w:t xml:space="preserve"> </w:t>
      </w:r>
      <w:r>
        <w:rPr>
          <w:sz w:val="24"/>
        </w:rPr>
        <w:t xml:space="preserve">Belch, M. A. (2004). </w:t>
      </w:r>
      <w:r>
        <w:rPr>
          <w:i/>
          <w:sz w:val="25"/>
        </w:rPr>
        <w:t>Advertising and</w:t>
      </w:r>
      <w:r>
        <w:rPr>
          <w:i/>
          <w:spacing w:val="-7"/>
          <w:sz w:val="25"/>
        </w:rPr>
        <w:t xml:space="preserve"> </w:t>
      </w:r>
      <w:r>
        <w:rPr>
          <w:i/>
          <w:sz w:val="25"/>
        </w:rPr>
        <w:t xml:space="preserve">promotion; </w:t>
      </w:r>
      <w:proofErr w:type="gramStart"/>
      <w:r>
        <w:rPr>
          <w:i/>
          <w:sz w:val="25"/>
        </w:rPr>
        <w:t>An</w:t>
      </w:r>
      <w:proofErr w:type="gramEnd"/>
      <w:r>
        <w:rPr>
          <w:i/>
          <w:spacing w:val="-6"/>
          <w:sz w:val="25"/>
        </w:rPr>
        <w:t xml:space="preserve"> </w:t>
      </w:r>
      <w:r>
        <w:rPr>
          <w:i/>
          <w:sz w:val="25"/>
        </w:rPr>
        <w:t>integrated</w:t>
      </w:r>
      <w:r>
        <w:rPr>
          <w:i/>
          <w:sz w:val="25"/>
        </w:rPr>
        <w:tab/>
      </w:r>
      <w:r>
        <w:rPr>
          <w:i/>
          <w:spacing w:val="-6"/>
          <w:sz w:val="25"/>
        </w:rPr>
        <w:t xml:space="preserve">marketing </w:t>
      </w:r>
      <w:r>
        <w:rPr>
          <w:i/>
          <w:sz w:val="25"/>
        </w:rPr>
        <w:t>communications perspective</w:t>
      </w:r>
      <w:r>
        <w:rPr>
          <w:i/>
          <w:spacing w:val="-8"/>
          <w:sz w:val="25"/>
        </w:rPr>
        <w:t xml:space="preserve"> </w:t>
      </w:r>
      <w:r>
        <w:rPr>
          <w:sz w:val="24"/>
        </w:rPr>
        <w:t>(6</w:t>
      </w:r>
      <w:r>
        <w:rPr>
          <w:sz w:val="24"/>
          <w:vertAlign w:val="superscript"/>
        </w:rPr>
        <w:t>th</w:t>
      </w:r>
      <w:r>
        <w:rPr>
          <w:sz w:val="24"/>
        </w:rPr>
        <w:t xml:space="preserve"> ed.).</w:t>
      </w:r>
      <w:r>
        <w:rPr>
          <w:spacing w:val="-6"/>
          <w:sz w:val="24"/>
        </w:rPr>
        <w:t xml:space="preserve"> </w:t>
      </w:r>
      <w:r>
        <w:rPr>
          <w:sz w:val="24"/>
        </w:rPr>
        <w:t>New York: McGraw-Hill/Irwin.</w:t>
      </w:r>
    </w:p>
    <w:p w:rsidR="005E6574" w:rsidRDefault="003E7940" w:rsidP="003E7940">
      <w:pPr>
        <w:spacing w:after="240" w:line="360" w:lineRule="auto"/>
        <w:ind w:left="1080" w:right="718" w:hanging="720"/>
        <w:rPr>
          <w:sz w:val="24"/>
        </w:rPr>
      </w:pPr>
      <w:r>
        <w:rPr>
          <w:sz w:val="24"/>
        </w:rPr>
        <w:t>Burns</w:t>
      </w:r>
      <w:r>
        <w:rPr>
          <w:spacing w:val="36"/>
          <w:sz w:val="24"/>
        </w:rPr>
        <w:t xml:space="preserve"> </w:t>
      </w:r>
      <w:r>
        <w:rPr>
          <w:sz w:val="24"/>
        </w:rPr>
        <w:t>N.,</w:t>
      </w:r>
      <w:r>
        <w:rPr>
          <w:spacing w:val="36"/>
          <w:sz w:val="24"/>
        </w:rPr>
        <w:t xml:space="preserve"> </w:t>
      </w:r>
      <w:r>
        <w:rPr>
          <w:sz w:val="24"/>
        </w:rPr>
        <w:t>&amp;</w:t>
      </w:r>
      <w:r>
        <w:rPr>
          <w:spacing w:val="36"/>
          <w:sz w:val="24"/>
        </w:rPr>
        <w:t xml:space="preserve"> </w:t>
      </w:r>
      <w:r>
        <w:rPr>
          <w:sz w:val="24"/>
        </w:rPr>
        <w:t>Grove,</w:t>
      </w:r>
      <w:r>
        <w:rPr>
          <w:spacing w:val="40"/>
          <w:sz w:val="24"/>
        </w:rPr>
        <w:t xml:space="preserve"> </w:t>
      </w:r>
      <w:r>
        <w:rPr>
          <w:sz w:val="24"/>
        </w:rPr>
        <w:t>S.</w:t>
      </w:r>
      <w:r>
        <w:rPr>
          <w:spacing w:val="40"/>
          <w:sz w:val="24"/>
        </w:rPr>
        <w:t xml:space="preserve"> </w:t>
      </w:r>
      <w:r>
        <w:rPr>
          <w:sz w:val="24"/>
        </w:rPr>
        <w:t>K.</w:t>
      </w:r>
      <w:r>
        <w:rPr>
          <w:spacing w:val="31"/>
          <w:sz w:val="24"/>
        </w:rPr>
        <w:t xml:space="preserve"> </w:t>
      </w:r>
      <w:r>
        <w:rPr>
          <w:sz w:val="24"/>
        </w:rPr>
        <w:t>(2005).</w:t>
      </w:r>
      <w:r>
        <w:rPr>
          <w:spacing w:val="40"/>
          <w:sz w:val="24"/>
        </w:rPr>
        <w:t xml:space="preserve"> </w:t>
      </w:r>
      <w:r>
        <w:rPr>
          <w:i/>
          <w:sz w:val="25"/>
        </w:rPr>
        <w:t>The</w:t>
      </w:r>
      <w:r>
        <w:rPr>
          <w:i/>
          <w:spacing w:val="33"/>
          <w:sz w:val="25"/>
        </w:rPr>
        <w:t xml:space="preserve"> </w:t>
      </w:r>
      <w:r>
        <w:rPr>
          <w:i/>
          <w:sz w:val="25"/>
        </w:rPr>
        <w:t>practice</w:t>
      </w:r>
      <w:r>
        <w:rPr>
          <w:i/>
          <w:spacing w:val="33"/>
          <w:sz w:val="25"/>
        </w:rPr>
        <w:t xml:space="preserve"> </w:t>
      </w:r>
      <w:r>
        <w:rPr>
          <w:i/>
          <w:sz w:val="25"/>
        </w:rPr>
        <w:t>of</w:t>
      </w:r>
      <w:r>
        <w:rPr>
          <w:i/>
          <w:spacing w:val="33"/>
          <w:sz w:val="25"/>
        </w:rPr>
        <w:t xml:space="preserve"> </w:t>
      </w:r>
      <w:r>
        <w:rPr>
          <w:i/>
          <w:sz w:val="25"/>
        </w:rPr>
        <w:t>nursing</w:t>
      </w:r>
      <w:r>
        <w:rPr>
          <w:i/>
          <w:spacing w:val="33"/>
          <w:sz w:val="25"/>
        </w:rPr>
        <w:t xml:space="preserve"> </w:t>
      </w:r>
      <w:r>
        <w:rPr>
          <w:i/>
          <w:sz w:val="25"/>
        </w:rPr>
        <w:t>research:</w:t>
      </w:r>
      <w:r>
        <w:rPr>
          <w:i/>
          <w:spacing w:val="40"/>
          <w:sz w:val="25"/>
        </w:rPr>
        <w:t xml:space="preserve"> </w:t>
      </w:r>
      <w:r>
        <w:rPr>
          <w:i/>
          <w:sz w:val="25"/>
        </w:rPr>
        <w:t>Conduct</w:t>
      </w:r>
      <w:r>
        <w:rPr>
          <w:i/>
          <w:spacing w:val="33"/>
          <w:sz w:val="25"/>
        </w:rPr>
        <w:t xml:space="preserve"> </w:t>
      </w:r>
      <w:r>
        <w:rPr>
          <w:i/>
          <w:sz w:val="25"/>
        </w:rPr>
        <w:t>critique</w:t>
      </w:r>
      <w:r>
        <w:rPr>
          <w:i/>
          <w:spacing w:val="33"/>
          <w:sz w:val="25"/>
        </w:rPr>
        <w:t xml:space="preserve"> </w:t>
      </w:r>
      <w:r>
        <w:rPr>
          <w:i/>
          <w:sz w:val="25"/>
        </w:rPr>
        <w:t xml:space="preserve">and </w:t>
      </w:r>
      <w:r>
        <w:rPr>
          <w:i/>
          <w:sz w:val="25"/>
        </w:rPr>
        <w:lastRenderedPageBreak/>
        <w:t xml:space="preserve">utilization </w:t>
      </w:r>
      <w:r>
        <w:rPr>
          <w:sz w:val="24"/>
        </w:rPr>
        <w:t>(5</w:t>
      </w:r>
      <w:r>
        <w:rPr>
          <w:sz w:val="24"/>
          <w:vertAlign w:val="superscript"/>
        </w:rPr>
        <w:t>th</w:t>
      </w:r>
      <w:r>
        <w:rPr>
          <w:sz w:val="24"/>
        </w:rPr>
        <w:t xml:space="preserve"> </w:t>
      </w:r>
      <w:proofErr w:type="gramStart"/>
      <w:r>
        <w:rPr>
          <w:sz w:val="24"/>
        </w:rPr>
        <w:t>ed</w:t>
      </w:r>
      <w:proofErr w:type="gramEnd"/>
      <w:r>
        <w:rPr>
          <w:sz w:val="24"/>
        </w:rPr>
        <w:t>.). St. Louis: MO, Elsevier/Saunders.</w:t>
      </w:r>
    </w:p>
    <w:p w:rsidR="005E6574" w:rsidRDefault="003E7940" w:rsidP="003E7940">
      <w:pPr>
        <w:tabs>
          <w:tab w:val="left" w:pos="6839"/>
        </w:tabs>
        <w:spacing w:after="240" w:line="360" w:lineRule="auto"/>
        <w:ind w:left="1080" w:right="717" w:hanging="720"/>
        <w:jc w:val="both"/>
        <w:rPr>
          <w:sz w:val="24"/>
        </w:rPr>
      </w:pPr>
      <w:r>
        <w:rPr>
          <w:sz w:val="24"/>
        </w:rPr>
        <w:t>Center, A., Jackson,</w:t>
      </w:r>
      <w:r>
        <w:rPr>
          <w:spacing w:val="-4"/>
          <w:sz w:val="24"/>
        </w:rPr>
        <w:t xml:space="preserve"> </w:t>
      </w:r>
      <w:r>
        <w:rPr>
          <w:sz w:val="24"/>
        </w:rPr>
        <w:t>P., Smith,</w:t>
      </w:r>
      <w:r>
        <w:rPr>
          <w:spacing w:val="-6"/>
          <w:sz w:val="24"/>
        </w:rPr>
        <w:t xml:space="preserve"> </w:t>
      </w:r>
      <w:r>
        <w:rPr>
          <w:sz w:val="24"/>
        </w:rPr>
        <w:t>S. &amp;</w:t>
      </w:r>
      <w:r>
        <w:rPr>
          <w:spacing w:val="-10"/>
          <w:sz w:val="24"/>
        </w:rPr>
        <w:t xml:space="preserve"> </w:t>
      </w:r>
      <w:proofErr w:type="spellStart"/>
      <w:r>
        <w:rPr>
          <w:sz w:val="24"/>
        </w:rPr>
        <w:t>Stansberry</w:t>
      </w:r>
      <w:proofErr w:type="spellEnd"/>
      <w:r>
        <w:rPr>
          <w:sz w:val="24"/>
        </w:rPr>
        <w:t>, F.</w:t>
      </w:r>
      <w:r>
        <w:rPr>
          <w:spacing w:val="-10"/>
          <w:sz w:val="24"/>
        </w:rPr>
        <w:t xml:space="preserve"> </w:t>
      </w:r>
      <w:r>
        <w:rPr>
          <w:sz w:val="24"/>
        </w:rPr>
        <w:t>R. (2008)</w:t>
      </w:r>
      <w:r>
        <w:rPr>
          <w:spacing w:val="-10"/>
          <w:sz w:val="24"/>
        </w:rPr>
        <w:t xml:space="preserve"> </w:t>
      </w:r>
      <w:r>
        <w:rPr>
          <w:sz w:val="24"/>
        </w:rPr>
        <w:t>(7</w:t>
      </w:r>
      <w:r>
        <w:rPr>
          <w:sz w:val="24"/>
          <w:vertAlign w:val="superscript"/>
        </w:rPr>
        <w:t>th</w:t>
      </w:r>
      <w:r>
        <w:rPr>
          <w:sz w:val="24"/>
        </w:rPr>
        <w:t xml:space="preserve"> </w:t>
      </w:r>
      <w:proofErr w:type="gramStart"/>
      <w:r>
        <w:rPr>
          <w:sz w:val="24"/>
        </w:rPr>
        <w:t>ed</w:t>
      </w:r>
      <w:proofErr w:type="gramEnd"/>
      <w:r>
        <w:rPr>
          <w:sz w:val="24"/>
        </w:rPr>
        <w:t xml:space="preserve">.). </w:t>
      </w:r>
      <w:r>
        <w:rPr>
          <w:i/>
          <w:sz w:val="25"/>
        </w:rPr>
        <w:t xml:space="preserve">Public relation practices: managerial case studies and problems. </w:t>
      </w:r>
      <w:r>
        <w:rPr>
          <w:sz w:val="24"/>
        </w:rPr>
        <w:t>Upper Saddle,</w:t>
      </w:r>
      <w:r>
        <w:rPr>
          <w:sz w:val="24"/>
        </w:rPr>
        <w:tab/>
        <w:t>New Jersey: Pearson Education Inc.</w:t>
      </w:r>
    </w:p>
    <w:p w:rsidR="005E6574" w:rsidRDefault="003E7940" w:rsidP="003E7940">
      <w:pPr>
        <w:pStyle w:val="BodyText"/>
        <w:spacing w:after="240" w:line="360" w:lineRule="auto"/>
        <w:ind w:left="1080" w:right="718" w:hanging="720"/>
        <w:jc w:val="both"/>
      </w:pPr>
      <w:proofErr w:type="spellStart"/>
      <w:r>
        <w:t>Druckenmiller</w:t>
      </w:r>
      <w:proofErr w:type="spellEnd"/>
      <w:r>
        <w:t xml:space="preserve">, B. (1993). Crises provide insight on image: Preparations necessary to protect goodwill when times turn bad. </w:t>
      </w:r>
      <w:r>
        <w:rPr>
          <w:i/>
          <w:sz w:val="25"/>
        </w:rPr>
        <w:t>Business Marketing</w:t>
      </w:r>
      <w:r>
        <w:t xml:space="preserve">, </w:t>
      </w:r>
      <w:r>
        <w:rPr>
          <w:i/>
          <w:sz w:val="25"/>
        </w:rPr>
        <w:t>78</w:t>
      </w:r>
      <w:r>
        <w:t>, 40.</w:t>
      </w:r>
    </w:p>
    <w:p w:rsidR="005E6574" w:rsidRDefault="003E7940" w:rsidP="003E7940">
      <w:pPr>
        <w:pStyle w:val="BodyText"/>
        <w:spacing w:after="240" w:line="360" w:lineRule="auto"/>
        <w:ind w:left="1080" w:right="718" w:hanging="720"/>
        <w:jc w:val="both"/>
      </w:pPr>
      <w:r>
        <w:t xml:space="preserve">Felicia, C. O. (2012). A study of the influence of home movies on the dressing patterns of students of tertiary institutions in </w:t>
      </w:r>
      <w:proofErr w:type="spellStart"/>
      <w:r>
        <w:t>Abia</w:t>
      </w:r>
      <w:proofErr w:type="spellEnd"/>
      <w:r>
        <w:t xml:space="preserve"> State. Unpublished M.A Project, University of Nigeria, </w:t>
      </w:r>
      <w:proofErr w:type="spellStart"/>
      <w:r>
        <w:t>Nsukka</w:t>
      </w:r>
      <w:proofErr w:type="spellEnd"/>
      <w:r>
        <w:t>.</w:t>
      </w:r>
    </w:p>
    <w:p w:rsidR="005E6574" w:rsidRDefault="003E7940" w:rsidP="003E7940">
      <w:pPr>
        <w:spacing w:after="240" w:line="360" w:lineRule="auto"/>
        <w:ind w:left="1080" w:right="718" w:hanging="720"/>
        <w:jc w:val="both"/>
        <w:rPr>
          <w:sz w:val="24"/>
        </w:rPr>
      </w:pPr>
      <w:r>
        <w:rPr>
          <w:sz w:val="24"/>
        </w:rPr>
        <w:t xml:space="preserve">Fleming, J., &amp; </w:t>
      </w:r>
      <w:proofErr w:type="spellStart"/>
      <w:r>
        <w:rPr>
          <w:sz w:val="24"/>
        </w:rPr>
        <w:t>Zegwaard</w:t>
      </w:r>
      <w:proofErr w:type="spellEnd"/>
      <w:r>
        <w:rPr>
          <w:sz w:val="24"/>
        </w:rPr>
        <w:t>, K. E. (2018). Methodologies, methods and ethical considerations research.</w:t>
      </w:r>
      <w:r>
        <w:rPr>
          <w:spacing w:val="-6"/>
          <w:sz w:val="24"/>
        </w:rPr>
        <w:t xml:space="preserve"> </w:t>
      </w:r>
      <w:r>
        <w:rPr>
          <w:i/>
          <w:sz w:val="25"/>
        </w:rPr>
        <w:t>International</w:t>
      </w:r>
      <w:r>
        <w:rPr>
          <w:i/>
          <w:spacing w:val="-12"/>
          <w:sz w:val="25"/>
        </w:rPr>
        <w:t xml:space="preserve"> </w:t>
      </w:r>
      <w:r>
        <w:rPr>
          <w:i/>
          <w:sz w:val="25"/>
        </w:rPr>
        <w:t>Journal</w:t>
      </w:r>
      <w:r>
        <w:rPr>
          <w:i/>
          <w:spacing w:val="-12"/>
          <w:sz w:val="25"/>
        </w:rPr>
        <w:t xml:space="preserve"> </w:t>
      </w:r>
      <w:r>
        <w:rPr>
          <w:i/>
          <w:sz w:val="25"/>
        </w:rPr>
        <w:t>of</w:t>
      </w:r>
      <w:r>
        <w:rPr>
          <w:i/>
          <w:spacing w:val="-13"/>
          <w:sz w:val="25"/>
        </w:rPr>
        <w:t xml:space="preserve"> </w:t>
      </w:r>
      <w:r>
        <w:rPr>
          <w:i/>
          <w:sz w:val="25"/>
        </w:rPr>
        <w:t>Work-Integrated</w:t>
      </w:r>
      <w:r>
        <w:rPr>
          <w:i/>
          <w:spacing w:val="-9"/>
          <w:sz w:val="25"/>
        </w:rPr>
        <w:t xml:space="preserve"> </w:t>
      </w:r>
      <w:r>
        <w:rPr>
          <w:i/>
          <w:sz w:val="25"/>
        </w:rPr>
        <w:t>Learning,</w:t>
      </w:r>
      <w:r>
        <w:rPr>
          <w:i/>
          <w:spacing w:val="-10"/>
          <w:sz w:val="25"/>
        </w:rPr>
        <w:t xml:space="preserve"> </w:t>
      </w:r>
      <w:r>
        <w:rPr>
          <w:i/>
          <w:sz w:val="25"/>
        </w:rPr>
        <w:t>Special</w:t>
      </w:r>
      <w:r>
        <w:rPr>
          <w:i/>
          <w:spacing w:val="-14"/>
          <w:sz w:val="25"/>
        </w:rPr>
        <w:t xml:space="preserve"> </w:t>
      </w:r>
      <w:r>
        <w:rPr>
          <w:i/>
          <w:sz w:val="25"/>
        </w:rPr>
        <w:t>Issue,</w:t>
      </w:r>
      <w:r>
        <w:rPr>
          <w:i/>
          <w:spacing w:val="-16"/>
          <w:sz w:val="25"/>
        </w:rPr>
        <w:t xml:space="preserve"> </w:t>
      </w:r>
      <w:r>
        <w:rPr>
          <w:i/>
          <w:sz w:val="25"/>
        </w:rPr>
        <w:t>19</w:t>
      </w:r>
      <w:r>
        <w:rPr>
          <w:sz w:val="24"/>
        </w:rPr>
        <w:t>(3),</w:t>
      </w:r>
      <w:r>
        <w:rPr>
          <w:spacing w:val="-6"/>
          <w:sz w:val="24"/>
        </w:rPr>
        <w:t xml:space="preserve"> </w:t>
      </w:r>
      <w:r>
        <w:rPr>
          <w:sz w:val="24"/>
        </w:rPr>
        <w:t xml:space="preserve">205- </w:t>
      </w:r>
      <w:r>
        <w:rPr>
          <w:spacing w:val="-4"/>
          <w:sz w:val="24"/>
        </w:rPr>
        <w:t>213.</w:t>
      </w:r>
    </w:p>
    <w:p w:rsidR="005E6574" w:rsidRDefault="003E7940" w:rsidP="003E7940">
      <w:pPr>
        <w:spacing w:after="240" w:line="360" w:lineRule="auto"/>
        <w:ind w:left="1080" w:right="717" w:hanging="720"/>
        <w:jc w:val="both"/>
        <w:rPr>
          <w:sz w:val="24"/>
        </w:rPr>
      </w:pPr>
      <w:proofErr w:type="spellStart"/>
      <w:r>
        <w:rPr>
          <w:sz w:val="24"/>
        </w:rPr>
        <w:t>Gilaninia</w:t>
      </w:r>
      <w:proofErr w:type="spellEnd"/>
      <w:r>
        <w:rPr>
          <w:sz w:val="24"/>
        </w:rPr>
        <w:t xml:space="preserve">, S., </w:t>
      </w:r>
      <w:proofErr w:type="spellStart"/>
      <w:r>
        <w:rPr>
          <w:sz w:val="24"/>
        </w:rPr>
        <w:t>Taleghani</w:t>
      </w:r>
      <w:proofErr w:type="spellEnd"/>
      <w:r>
        <w:rPr>
          <w:sz w:val="24"/>
        </w:rPr>
        <w:t xml:space="preserve">, M., &amp; </w:t>
      </w:r>
      <w:proofErr w:type="spellStart"/>
      <w:r>
        <w:rPr>
          <w:sz w:val="24"/>
        </w:rPr>
        <w:t>Mohammadi</w:t>
      </w:r>
      <w:proofErr w:type="spellEnd"/>
      <w:r>
        <w:rPr>
          <w:sz w:val="24"/>
        </w:rPr>
        <w:t>, M. E. (2013). The role of public relations in organization.</w:t>
      </w:r>
      <w:r>
        <w:rPr>
          <w:spacing w:val="-15"/>
          <w:sz w:val="24"/>
        </w:rPr>
        <w:t xml:space="preserve"> </w:t>
      </w:r>
      <w:r>
        <w:rPr>
          <w:i/>
          <w:sz w:val="25"/>
        </w:rPr>
        <w:t>Arabian</w:t>
      </w:r>
      <w:r>
        <w:rPr>
          <w:i/>
          <w:spacing w:val="-16"/>
          <w:sz w:val="25"/>
        </w:rPr>
        <w:t xml:space="preserve"> </w:t>
      </w:r>
      <w:r>
        <w:rPr>
          <w:i/>
          <w:sz w:val="25"/>
        </w:rPr>
        <w:t>Journal</w:t>
      </w:r>
      <w:r>
        <w:rPr>
          <w:i/>
          <w:spacing w:val="-8"/>
          <w:sz w:val="25"/>
        </w:rPr>
        <w:t xml:space="preserve"> </w:t>
      </w:r>
      <w:r>
        <w:rPr>
          <w:i/>
          <w:sz w:val="25"/>
        </w:rPr>
        <w:t>of</w:t>
      </w:r>
      <w:r>
        <w:rPr>
          <w:i/>
          <w:spacing w:val="-16"/>
          <w:sz w:val="25"/>
        </w:rPr>
        <w:t xml:space="preserve"> </w:t>
      </w:r>
      <w:r>
        <w:rPr>
          <w:i/>
          <w:sz w:val="25"/>
        </w:rPr>
        <w:t>Business</w:t>
      </w:r>
      <w:r>
        <w:rPr>
          <w:i/>
          <w:spacing w:val="-7"/>
          <w:sz w:val="25"/>
        </w:rPr>
        <w:t xml:space="preserve"> </w:t>
      </w:r>
      <w:r>
        <w:rPr>
          <w:i/>
          <w:sz w:val="25"/>
        </w:rPr>
        <w:t>and</w:t>
      </w:r>
      <w:r>
        <w:rPr>
          <w:i/>
          <w:spacing w:val="-16"/>
          <w:sz w:val="25"/>
        </w:rPr>
        <w:t xml:space="preserve"> </w:t>
      </w:r>
      <w:r>
        <w:rPr>
          <w:i/>
          <w:sz w:val="25"/>
        </w:rPr>
        <w:t>Management</w:t>
      </w:r>
      <w:r>
        <w:rPr>
          <w:i/>
          <w:spacing w:val="-7"/>
          <w:sz w:val="25"/>
        </w:rPr>
        <w:t xml:space="preserve"> </w:t>
      </w:r>
      <w:r>
        <w:rPr>
          <w:i/>
          <w:sz w:val="25"/>
        </w:rPr>
        <w:t>Review.</w:t>
      </w:r>
      <w:r>
        <w:rPr>
          <w:i/>
          <w:spacing w:val="-12"/>
          <w:sz w:val="25"/>
        </w:rPr>
        <w:t xml:space="preserve"> </w:t>
      </w:r>
      <w:r>
        <w:rPr>
          <w:i/>
          <w:sz w:val="25"/>
        </w:rPr>
        <w:t>1</w:t>
      </w:r>
      <w:r>
        <w:rPr>
          <w:sz w:val="24"/>
        </w:rPr>
        <w:t>(10),</w:t>
      </w:r>
      <w:r>
        <w:rPr>
          <w:spacing w:val="-11"/>
          <w:sz w:val="24"/>
        </w:rPr>
        <w:t xml:space="preserve"> </w:t>
      </w:r>
      <w:r>
        <w:rPr>
          <w:sz w:val="24"/>
        </w:rPr>
        <w:t>47-51.</w:t>
      </w:r>
    </w:p>
    <w:p w:rsidR="005E6574" w:rsidRDefault="003E7940" w:rsidP="003E7940">
      <w:pPr>
        <w:pStyle w:val="BodyText"/>
        <w:tabs>
          <w:tab w:val="left" w:pos="8279"/>
        </w:tabs>
        <w:spacing w:after="240" w:line="360" w:lineRule="auto"/>
        <w:ind w:left="1080" w:right="718" w:hanging="720"/>
      </w:pPr>
      <w:proofErr w:type="spellStart"/>
      <w:r>
        <w:t>Gqamane</w:t>
      </w:r>
      <w:proofErr w:type="spellEnd"/>
      <w:r>
        <w:t>, Z. (2010). The role of public relations: A case of selected corporate</w:t>
      </w:r>
      <w:r>
        <w:tab/>
      </w:r>
      <w:proofErr w:type="spellStart"/>
      <w:r>
        <w:rPr>
          <w:spacing w:val="-2"/>
        </w:rPr>
        <w:t>organisations</w:t>
      </w:r>
      <w:proofErr w:type="spellEnd"/>
      <w:r>
        <w:rPr>
          <w:spacing w:val="-2"/>
        </w:rPr>
        <w:t xml:space="preserve"> </w:t>
      </w:r>
      <w:r>
        <w:t>within</w:t>
      </w:r>
      <w:r>
        <w:rPr>
          <w:spacing w:val="40"/>
        </w:rPr>
        <w:t xml:space="preserve"> </w:t>
      </w:r>
      <w:r>
        <w:t>the</w:t>
      </w:r>
      <w:r>
        <w:rPr>
          <w:spacing w:val="40"/>
        </w:rPr>
        <w:t xml:space="preserve"> </w:t>
      </w:r>
      <w:r>
        <w:t>Greater</w:t>
      </w:r>
      <w:r>
        <w:rPr>
          <w:spacing w:val="40"/>
        </w:rPr>
        <w:t xml:space="preserve"> </w:t>
      </w:r>
      <w:r>
        <w:t>Durban</w:t>
      </w:r>
      <w:r>
        <w:rPr>
          <w:spacing w:val="80"/>
        </w:rPr>
        <w:t xml:space="preserve"> </w:t>
      </w:r>
      <w:r>
        <w:t>area.</w:t>
      </w:r>
      <w:r>
        <w:rPr>
          <w:spacing w:val="40"/>
        </w:rPr>
        <w:t xml:space="preserve"> </w:t>
      </w:r>
      <w:r>
        <w:t>Unpublished</w:t>
      </w:r>
      <w:r>
        <w:rPr>
          <w:spacing w:val="40"/>
        </w:rPr>
        <w:t xml:space="preserve"> </w:t>
      </w:r>
      <w:proofErr w:type="spellStart"/>
      <w:r>
        <w:t>Masters</w:t>
      </w:r>
      <w:proofErr w:type="spellEnd"/>
      <w:r>
        <w:rPr>
          <w:spacing w:val="40"/>
        </w:rPr>
        <w:t xml:space="preserve"> </w:t>
      </w:r>
      <w:r>
        <w:t>Degree</w:t>
      </w:r>
      <w:r>
        <w:rPr>
          <w:spacing w:val="40"/>
        </w:rPr>
        <w:t xml:space="preserve"> </w:t>
      </w:r>
      <w:r>
        <w:t>Dissertation,</w:t>
      </w:r>
      <w:r>
        <w:rPr>
          <w:spacing w:val="76"/>
        </w:rPr>
        <w:t xml:space="preserve"> </w:t>
      </w:r>
      <w:r>
        <w:t>Durban University of Technology.</w:t>
      </w:r>
    </w:p>
    <w:p w:rsidR="00646093" w:rsidRDefault="003E7940" w:rsidP="00646093">
      <w:pPr>
        <w:spacing w:after="240" w:line="360" w:lineRule="auto"/>
        <w:ind w:left="1080" w:right="718" w:hanging="720"/>
        <w:rPr>
          <w:sz w:val="24"/>
        </w:rPr>
      </w:pPr>
      <w:proofErr w:type="spellStart"/>
      <w:r>
        <w:rPr>
          <w:sz w:val="24"/>
        </w:rPr>
        <w:t>Grunig</w:t>
      </w:r>
      <w:proofErr w:type="spellEnd"/>
      <w:r>
        <w:rPr>
          <w:sz w:val="24"/>
        </w:rPr>
        <w:t>,</w:t>
      </w:r>
      <w:r>
        <w:rPr>
          <w:spacing w:val="-2"/>
          <w:sz w:val="24"/>
        </w:rPr>
        <w:t xml:space="preserve"> </w:t>
      </w:r>
      <w:r>
        <w:rPr>
          <w:sz w:val="24"/>
        </w:rPr>
        <w:t>J.</w:t>
      </w:r>
      <w:r>
        <w:rPr>
          <w:spacing w:val="-2"/>
          <w:sz w:val="24"/>
        </w:rPr>
        <w:t xml:space="preserve"> </w:t>
      </w:r>
      <w:r>
        <w:rPr>
          <w:sz w:val="24"/>
        </w:rPr>
        <w:t>E.</w:t>
      </w:r>
      <w:r>
        <w:rPr>
          <w:spacing w:val="-3"/>
          <w:sz w:val="24"/>
        </w:rPr>
        <w:t xml:space="preserve"> </w:t>
      </w:r>
      <w:r>
        <w:rPr>
          <w:sz w:val="24"/>
        </w:rPr>
        <w:t>(2006).</w:t>
      </w:r>
      <w:r>
        <w:rPr>
          <w:spacing w:val="-2"/>
          <w:sz w:val="24"/>
        </w:rPr>
        <w:t xml:space="preserve"> </w:t>
      </w:r>
      <w:r>
        <w:rPr>
          <w:sz w:val="24"/>
        </w:rPr>
        <w:t>Furnishing the</w:t>
      </w:r>
      <w:r>
        <w:rPr>
          <w:spacing w:val="-9"/>
          <w:sz w:val="24"/>
        </w:rPr>
        <w:t xml:space="preserve"> </w:t>
      </w:r>
      <w:r>
        <w:rPr>
          <w:sz w:val="24"/>
        </w:rPr>
        <w:t>edifice: ongoing</w:t>
      </w:r>
      <w:r>
        <w:rPr>
          <w:spacing w:val="-8"/>
          <w:sz w:val="24"/>
        </w:rPr>
        <w:t xml:space="preserve"> </w:t>
      </w:r>
      <w:r>
        <w:rPr>
          <w:sz w:val="24"/>
        </w:rPr>
        <w:t>research on</w:t>
      </w:r>
      <w:r>
        <w:rPr>
          <w:spacing w:val="-9"/>
          <w:sz w:val="24"/>
        </w:rPr>
        <w:t xml:space="preserve"> </w:t>
      </w:r>
      <w:r>
        <w:rPr>
          <w:sz w:val="24"/>
        </w:rPr>
        <w:t>public relations</w:t>
      </w:r>
      <w:r>
        <w:rPr>
          <w:spacing w:val="80"/>
          <w:sz w:val="24"/>
        </w:rPr>
        <w:t xml:space="preserve"> </w:t>
      </w:r>
      <w:r>
        <w:rPr>
          <w:sz w:val="24"/>
        </w:rPr>
        <w:t>as</w:t>
      </w:r>
      <w:r>
        <w:rPr>
          <w:spacing w:val="80"/>
          <w:sz w:val="24"/>
        </w:rPr>
        <w:t xml:space="preserve"> </w:t>
      </w:r>
      <w:r>
        <w:rPr>
          <w:sz w:val="24"/>
        </w:rPr>
        <w:t>a</w:t>
      </w:r>
      <w:r>
        <w:rPr>
          <w:spacing w:val="80"/>
          <w:sz w:val="24"/>
        </w:rPr>
        <w:t xml:space="preserve"> </w:t>
      </w:r>
      <w:r>
        <w:rPr>
          <w:sz w:val="24"/>
        </w:rPr>
        <w:t>strategic management</w:t>
      </w:r>
      <w:r>
        <w:rPr>
          <w:spacing w:val="-4"/>
          <w:sz w:val="24"/>
        </w:rPr>
        <w:t xml:space="preserve"> </w:t>
      </w:r>
      <w:r>
        <w:rPr>
          <w:sz w:val="24"/>
        </w:rPr>
        <w:t>function.</w:t>
      </w:r>
      <w:r>
        <w:rPr>
          <w:spacing w:val="-8"/>
          <w:sz w:val="24"/>
        </w:rPr>
        <w:t xml:space="preserve"> </w:t>
      </w:r>
      <w:r>
        <w:rPr>
          <w:i/>
          <w:sz w:val="25"/>
        </w:rPr>
        <w:t>Journal</w:t>
      </w:r>
      <w:r>
        <w:rPr>
          <w:i/>
          <w:spacing w:val="-16"/>
          <w:sz w:val="25"/>
        </w:rPr>
        <w:t xml:space="preserve"> </w:t>
      </w:r>
      <w:r>
        <w:rPr>
          <w:i/>
          <w:sz w:val="25"/>
        </w:rPr>
        <w:t>of</w:t>
      </w:r>
      <w:r>
        <w:rPr>
          <w:i/>
          <w:spacing w:val="-5"/>
          <w:sz w:val="25"/>
        </w:rPr>
        <w:t xml:space="preserve"> </w:t>
      </w:r>
      <w:r>
        <w:rPr>
          <w:i/>
          <w:sz w:val="25"/>
        </w:rPr>
        <w:t>Public</w:t>
      </w:r>
      <w:r>
        <w:rPr>
          <w:i/>
          <w:spacing w:val="-16"/>
          <w:sz w:val="25"/>
        </w:rPr>
        <w:t xml:space="preserve"> </w:t>
      </w:r>
      <w:r>
        <w:rPr>
          <w:i/>
          <w:sz w:val="25"/>
        </w:rPr>
        <w:t>Relations</w:t>
      </w:r>
      <w:r>
        <w:rPr>
          <w:i/>
          <w:spacing w:val="-6"/>
          <w:sz w:val="25"/>
        </w:rPr>
        <w:t xml:space="preserve"> </w:t>
      </w:r>
      <w:r>
        <w:rPr>
          <w:i/>
          <w:sz w:val="25"/>
        </w:rPr>
        <w:t>Research</w:t>
      </w:r>
      <w:r>
        <w:rPr>
          <w:sz w:val="24"/>
        </w:rPr>
        <w:t>,</w:t>
      </w:r>
      <w:r>
        <w:rPr>
          <w:spacing w:val="-8"/>
          <w:sz w:val="24"/>
        </w:rPr>
        <w:t xml:space="preserve"> </w:t>
      </w:r>
      <w:r>
        <w:rPr>
          <w:i/>
          <w:sz w:val="25"/>
        </w:rPr>
        <w:t>18</w:t>
      </w:r>
      <w:r>
        <w:rPr>
          <w:sz w:val="24"/>
        </w:rPr>
        <w:t>(2),</w:t>
      </w:r>
      <w:r>
        <w:rPr>
          <w:spacing w:val="-8"/>
          <w:sz w:val="24"/>
        </w:rPr>
        <w:t xml:space="preserve"> </w:t>
      </w:r>
      <w:r>
        <w:rPr>
          <w:sz w:val="24"/>
        </w:rPr>
        <w:t>151-176.</w:t>
      </w:r>
    </w:p>
    <w:p w:rsidR="005E6574" w:rsidRDefault="003E7940" w:rsidP="00646093">
      <w:pPr>
        <w:spacing w:after="240" w:line="360" w:lineRule="auto"/>
        <w:ind w:left="1080" w:right="718" w:hanging="720"/>
        <w:rPr>
          <w:sz w:val="24"/>
        </w:rPr>
      </w:pPr>
      <w:proofErr w:type="spellStart"/>
      <w:r>
        <w:rPr>
          <w:sz w:val="24"/>
        </w:rPr>
        <w:t>Grunig</w:t>
      </w:r>
      <w:proofErr w:type="spellEnd"/>
      <w:r>
        <w:rPr>
          <w:sz w:val="24"/>
        </w:rPr>
        <w:t>,</w:t>
      </w:r>
      <w:r>
        <w:rPr>
          <w:spacing w:val="-4"/>
          <w:sz w:val="24"/>
        </w:rPr>
        <w:t xml:space="preserve"> </w:t>
      </w:r>
      <w:r>
        <w:rPr>
          <w:sz w:val="24"/>
        </w:rPr>
        <w:t>J.</w:t>
      </w:r>
      <w:r>
        <w:rPr>
          <w:spacing w:val="-4"/>
          <w:sz w:val="24"/>
        </w:rPr>
        <w:t xml:space="preserve"> </w:t>
      </w:r>
      <w:r>
        <w:rPr>
          <w:sz w:val="24"/>
        </w:rPr>
        <w:t xml:space="preserve">E., </w:t>
      </w:r>
      <w:proofErr w:type="spellStart"/>
      <w:r>
        <w:rPr>
          <w:sz w:val="24"/>
        </w:rPr>
        <w:t>Grunig</w:t>
      </w:r>
      <w:proofErr w:type="spellEnd"/>
      <w:r>
        <w:rPr>
          <w:sz w:val="24"/>
        </w:rPr>
        <w:t>,</w:t>
      </w:r>
      <w:r>
        <w:rPr>
          <w:spacing w:val="-4"/>
          <w:sz w:val="24"/>
        </w:rPr>
        <w:t xml:space="preserve"> </w:t>
      </w:r>
      <w:r>
        <w:rPr>
          <w:sz w:val="24"/>
        </w:rPr>
        <w:t>L.</w:t>
      </w:r>
      <w:r>
        <w:rPr>
          <w:spacing w:val="-5"/>
          <w:sz w:val="24"/>
        </w:rPr>
        <w:t xml:space="preserve"> </w:t>
      </w:r>
      <w:r>
        <w:rPr>
          <w:sz w:val="24"/>
        </w:rPr>
        <w:t>A.,</w:t>
      </w:r>
      <w:r>
        <w:rPr>
          <w:spacing w:val="-11"/>
          <w:sz w:val="24"/>
        </w:rPr>
        <w:t xml:space="preserve"> </w:t>
      </w:r>
      <w:r>
        <w:rPr>
          <w:sz w:val="24"/>
        </w:rPr>
        <w:t xml:space="preserve">&amp; </w:t>
      </w:r>
      <w:proofErr w:type="spellStart"/>
      <w:r>
        <w:rPr>
          <w:sz w:val="24"/>
        </w:rPr>
        <w:t>Ehling</w:t>
      </w:r>
      <w:proofErr w:type="spellEnd"/>
      <w:r>
        <w:rPr>
          <w:sz w:val="24"/>
        </w:rPr>
        <w:t>,</w:t>
      </w:r>
      <w:r>
        <w:rPr>
          <w:spacing w:val="-5"/>
          <w:sz w:val="24"/>
        </w:rPr>
        <w:t xml:space="preserve"> </w:t>
      </w:r>
      <w:r>
        <w:rPr>
          <w:sz w:val="24"/>
        </w:rPr>
        <w:t>W.</w:t>
      </w:r>
      <w:r>
        <w:rPr>
          <w:spacing w:val="-9"/>
          <w:sz w:val="24"/>
        </w:rPr>
        <w:t xml:space="preserve"> </w:t>
      </w:r>
      <w:r>
        <w:rPr>
          <w:sz w:val="24"/>
        </w:rPr>
        <w:t>P.</w:t>
      </w:r>
      <w:r>
        <w:rPr>
          <w:spacing w:val="-5"/>
          <w:sz w:val="24"/>
        </w:rPr>
        <w:t xml:space="preserve"> </w:t>
      </w:r>
      <w:r>
        <w:rPr>
          <w:sz w:val="24"/>
        </w:rPr>
        <w:t>(1992).</w:t>
      </w:r>
      <w:r>
        <w:rPr>
          <w:spacing w:val="-4"/>
          <w:sz w:val="24"/>
        </w:rPr>
        <w:t xml:space="preserve"> </w:t>
      </w:r>
      <w:r>
        <w:rPr>
          <w:sz w:val="24"/>
        </w:rPr>
        <w:t>What is</w:t>
      </w:r>
      <w:r>
        <w:rPr>
          <w:spacing w:val="-11"/>
          <w:sz w:val="24"/>
        </w:rPr>
        <w:t xml:space="preserve"> </w:t>
      </w:r>
      <w:r>
        <w:rPr>
          <w:sz w:val="24"/>
        </w:rPr>
        <w:t>an effective</w:t>
      </w:r>
      <w:r>
        <w:rPr>
          <w:spacing w:val="80"/>
          <w:sz w:val="24"/>
        </w:rPr>
        <w:t xml:space="preserve"> </w:t>
      </w:r>
      <w:proofErr w:type="spellStart"/>
      <w:r>
        <w:rPr>
          <w:sz w:val="24"/>
        </w:rPr>
        <w:t>organisation</w:t>
      </w:r>
      <w:proofErr w:type="spellEnd"/>
      <w:r>
        <w:rPr>
          <w:sz w:val="24"/>
        </w:rPr>
        <w:t>?</w:t>
      </w:r>
      <w:r>
        <w:rPr>
          <w:spacing w:val="40"/>
          <w:sz w:val="24"/>
        </w:rPr>
        <w:t xml:space="preserve"> </w:t>
      </w:r>
      <w:r>
        <w:rPr>
          <w:sz w:val="24"/>
        </w:rPr>
        <w:t>In J.</w:t>
      </w:r>
      <w:r>
        <w:rPr>
          <w:spacing w:val="34"/>
          <w:sz w:val="24"/>
        </w:rPr>
        <w:t xml:space="preserve"> </w:t>
      </w:r>
      <w:r>
        <w:rPr>
          <w:sz w:val="24"/>
        </w:rPr>
        <w:t xml:space="preserve">E. </w:t>
      </w:r>
      <w:proofErr w:type="spellStart"/>
      <w:r>
        <w:rPr>
          <w:sz w:val="24"/>
        </w:rPr>
        <w:t>Grunig</w:t>
      </w:r>
      <w:proofErr w:type="spellEnd"/>
      <w:r>
        <w:rPr>
          <w:sz w:val="24"/>
        </w:rPr>
        <w:t xml:space="preserve"> (Ed.), </w:t>
      </w:r>
      <w:r>
        <w:rPr>
          <w:i/>
          <w:sz w:val="25"/>
        </w:rPr>
        <w:t>Excellence in public relation</w:t>
      </w:r>
      <w:r w:rsidR="00646093">
        <w:rPr>
          <w:i/>
          <w:sz w:val="25"/>
        </w:rPr>
        <w:t xml:space="preserve">s and communication management: </w:t>
      </w:r>
      <w:r>
        <w:rPr>
          <w:i/>
          <w:sz w:val="25"/>
        </w:rPr>
        <w:t>Contributions</w:t>
      </w:r>
      <w:r>
        <w:rPr>
          <w:i/>
          <w:spacing w:val="-14"/>
          <w:sz w:val="25"/>
        </w:rPr>
        <w:t xml:space="preserve"> </w:t>
      </w:r>
      <w:r>
        <w:rPr>
          <w:i/>
          <w:sz w:val="25"/>
        </w:rPr>
        <w:t>to</w:t>
      </w:r>
      <w:r>
        <w:rPr>
          <w:i/>
          <w:spacing w:val="-16"/>
          <w:sz w:val="25"/>
        </w:rPr>
        <w:t xml:space="preserve"> </w:t>
      </w:r>
      <w:r>
        <w:rPr>
          <w:i/>
          <w:sz w:val="25"/>
        </w:rPr>
        <w:t>Effective</w:t>
      </w:r>
      <w:r>
        <w:rPr>
          <w:i/>
          <w:spacing w:val="-16"/>
          <w:sz w:val="25"/>
        </w:rPr>
        <w:t xml:space="preserve"> </w:t>
      </w:r>
      <w:r>
        <w:rPr>
          <w:i/>
          <w:sz w:val="25"/>
        </w:rPr>
        <w:t>Organizations</w:t>
      </w:r>
      <w:r>
        <w:rPr>
          <w:sz w:val="24"/>
        </w:rPr>
        <w:t>.</w:t>
      </w:r>
      <w:r>
        <w:rPr>
          <w:spacing w:val="80"/>
          <w:sz w:val="24"/>
        </w:rPr>
        <w:t xml:space="preserve"> </w:t>
      </w:r>
      <w:r>
        <w:rPr>
          <w:sz w:val="24"/>
        </w:rPr>
        <w:t xml:space="preserve">Hillsdale, New Jersey: Lawrence Erlbaum </w:t>
      </w:r>
      <w:r>
        <w:rPr>
          <w:spacing w:val="-2"/>
          <w:sz w:val="24"/>
        </w:rPr>
        <w:t>Associates.</w:t>
      </w:r>
    </w:p>
    <w:p w:rsidR="005E6574" w:rsidRDefault="003E7940" w:rsidP="003E7940">
      <w:pPr>
        <w:tabs>
          <w:tab w:val="left" w:pos="7559"/>
          <w:tab w:val="left" w:pos="8773"/>
        </w:tabs>
        <w:spacing w:after="240" w:line="360" w:lineRule="auto"/>
        <w:ind w:left="1080" w:right="711" w:hanging="720"/>
        <w:jc w:val="both"/>
        <w:rPr>
          <w:sz w:val="24"/>
        </w:rPr>
      </w:pPr>
      <w:proofErr w:type="spellStart"/>
      <w:r>
        <w:rPr>
          <w:sz w:val="24"/>
        </w:rPr>
        <w:t>Grunig</w:t>
      </w:r>
      <w:proofErr w:type="spellEnd"/>
      <w:r>
        <w:rPr>
          <w:sz w:val="24"/>
        </w:rPr>
        <w:t xml:space="preserve">, L. A., </w:t>
      </w:r>
      <w:proofErr w:type="spellStart"/>
      <w:r>
        <w:rPr>
          <w:sz w:val="24"/>
        </w:rPr>
        <w:t>Grunig</w:t>
      </w:r>
      <w:proofErr w:type="spellEnd"/>
      <w:r>
        <w:rPr>
          <w:sz w:val="24"/>
        </w:rPr>
        <w:t xml:space="preserve">, J. E., &amp; Dozier, D. M. (2002). </w:t>
      </w:r>
      <w:r>
        <w:rPr>
          <w:i/>
          <w:sz w:val="25"/>
        </w:rPr>
        <w:t xml:space="preserve">Excellent public relations and effective </w:t>
      </w:r>
      <w:r>
        <w:rPr>
          <w:i/>
          <w:spacing w:val="-4"/>
          <w:sz w:val="25"/>
        </w:rPr>
        <w:t>organizations</w:t>
      </w:r>
      <w:r>
        <w:rPr>
          <w:spacing w:val="-4"/>
          <w:sz w:val="24"/>
        </w:rPr>
        <w:t>:</w:t>
      </w:r>
      <w:r>
        <w:rPr>
          <w:spacing w:val="-11"/>
          <w:sz w:val="24"/>
        </w:rPr>
        <w:t xml:space="preserve"> </w:t>
      </w:r>
      <w:r>
        <w:rPr>
          <w:i/>
          <w:spacing w:val="-4"/>
          <w:sz w:val="25"/>
        </w:rPr>
        <w:t>The study</w:t>
      </w:r>
      <w:r>
        <w:rPr>
          <w:i/>
          <w:spacing w:val="-12"/>
          <w:sz w:val="25"/>
        </w:rPr>
        <w:t xml:space="preserve"> </w:t>
      </w:r>
      <w:r>
        <w:rPr>
          <w:i/>
          <w:spacing w:val="-4"/>
          <w:sz w:val="25"/>
        </w:rPr>
        <w:t>of</w:t>
      </w:r>
      <w:r>
        <w:rPr>
          <w:i/>
          <w:spacing w:val="-1"/>
          <w:sz w:val="25"/>
        </w:rPr>
        <w:t xml:space="preserve"> </w:t>
      </w:r>
      <w:r>
        <w:rPr>
          <w:i/>
          <w:spacing w:val="-4"/>
          <w:sz w:val="25"/>
        </w:rPr>
        <w:t>communication</w:t>
      </w:r>
      <w:r>
        <w:rPr>
          <w:i/>
          <w:spacing w:val="-1"/>
          <w:sz w:val="25"/>
        </w:rPr>
        <w:t xml:space="preserve"> </w:t>
      </w:r>
      <w:r>
        <w:rPr>
          <w:i/>
          <w:spacing w:val="-4"/>
          <w:sz w:val="25"/>
        </w:rPr>
        <w:t>management</w:t>
      </w:r>
      <w:r>
        <w:rPr>
          <w:i/>
          <w:spacing w:val="-11"/>
          <w:sz w:val="25"/>
        </w:rPr>
        <w:t xml:space="preserve"> </w:t>
      </w:r>
      <w:r>
        <w:rPr>
          <w:i/>
          <w:spacing w:val="-5"/>
          <w:sz w:val="25"/>
        </w:rPr>
        <w:t>in</w:t>
      </w:r>
      <w:r>
        <w:rPr>
          <w:i/>
          <w:sz w:val="25"/>
        </w:rPr>
        <w:tab/>
      </w:r>
      <w:r>
        <w:rPr>
          <w:i/>
          <w:spacing w:val="-2"/>
          <w:sz w:val="25"/>
        </w:rPr>
        <w:t>three</w:t>
      </w:r>
      <w:r>
        <w:rPr>
          <w:i/>
          <w:sz w:val="25"/>
        </w:rPr>
        <w:tab/>
      </w:r>
      <w:r>
        <w:rPr>
          <w:i/>
          <w:spacing w:val="-6"/>
          <w:sz w:val="25"/>
        </w:rPr>
        <w:t>countries</w:t>
      </w:r>
      <w:r>
        <w:rPr>
          <w:spacing w:val="-6"/>
          <w:sz w:val="24"/>
        </w:rPr>
        <w:t>.</w:t>
      </w:r>
    </w:p>
    <w:p w:rsidR="005E6574" w:rsidRDefault="003E7940" w:rsidP="003E7940">
      <w:pPr>
        <w:pStyle w:val="BodyText"/>
        <w:spacing w:after="240" w:line="360" w:lineRule="auto"/>
        <w:ind w:left="360"/>
        <w:jc w:val="both"/>
      </w:pPr>
      <w:r>
        <w:t>Mahwah,</w:t>
      </w:r>
      <w:r>
        <w:rPr>
          <w:spacing w:val="-5"/>
        </w:rPr>
        <w:t xml:space="preserve"> </w:t>
      </w:r>
      <w:r>
        <w:t>NJ:</w:t>
      </w:r>
      <w:r>
        <w:rPr>
          <w:spacing w:val="52"/>
          <w:w w:val="150"/>
        </w:rPr>
        <w:t xml:space="preserve"> </w:t>
      </w:r>
      <w:r>
        <w:t>Lawrence</w:t>
      </w:r>
      <w:r>
        <w:rPr>
          <w:spacing w:val="3"/>
        </w:rPr>
        <w:t xml:space="preserve"> </w:t>
      </w:r>
      <w:r>
        <w:t>Erlbaum</w:t>
      </w:r>
      <w:r>
        <w:rPr>
          <w:spacing w:val="-9"/>
        </w:rPr>
        <w:t xml:space="preserve"> </w:t>
      </w:r>
      <w:r>
        <w:t>Associates</w:t>
      </w:r>
      <w:r>
        <w:rPr>
          <w:spacing w:val="5"/>
        </w:rPr>
        <w:t xml:space="preserve"> </w:t>
      </w:r>
      <w:r>
        <w:rPr>
          <w:spacing w:val="-4"/>
        </w:rPr>
        <w:t>Inc.</w:t>
      </w:r>
    </w:p>
    <w:p w:rsidR="005E6574" w:rsidRDefault="003E7940" w:rsidP="003E7940">
      <w:pPr>
        <w:spacing w:after="240" w:line="360" w:lineRule="auto"/>
        <w:ind w:left="1080" w:right="717" w:hanging="720"/>
        <w:jc w:val="both"/>
        <w:rPr>
          <w:sz w:val="24"/>
        </w:rPr>
      </w:pPr>
      <w:proofErr w:type="spellStart"/>
      <w:r>
        <w:rPr>
          <w:sz w:val="24"/>
        </w:rPr>
        <w:lastRenderedPageBreak/>
        <w:t>Grunig</w:t>
      </w:r>
      <w:proofErr w:type="spellEnd"/>
      <w:r>
        <w:rPr>
          <w:sz w:val="24"/>
        </w:rPr>
        <w:t xml:space="preserve">, J. E., &amp; Huang, C. J. F. (2002). </w:t>
      </w:r>
      <w:r>
        <w:rPr>
          <w:i/>
          <w:sz w:val="25"/>
        </w:rPr>
        <w:t xml:space="preserve">The effect of relationships on reputation and relationships on reputation: a cognitive, </w:t>
      </w:r>
      <w:proofErr w:type="spellStart"/>
      <w:r>
        <w:rPr>
          <w:i/>
          <w:sz w:val="25"/>
        </w:rPr>
        <w:t>behavioural</w:t>
      </w:r>
      <w:proofErr w:type="spellEnd"/>
      <w:r>
        <w:rPr>
          <w:i/>
          <w:sz w:val="25"/>
        </w:rPr>
        <w:t xml:space="preserve"> study</w:t>
      </w:r>
      <w:r>
        <w:rPr>
          <w:sz w:val="24"/>
        </w:rPr>
        <w:t xml:space="preserve">. Paper presented at the conference of public relations society of America, Educator’s Academy, </w:t>
      </w:r>
      <w:proofErr w:type="gramStart"/>
      <w:r>
        <w:rPr>
          <w:sz w:val="24"/>
        </w:rPr>
        <w:t>Miami</w:t>
      </w:r>
      <w:proofErr w:type="gramEnd"/>
      <w:r>
        <w:rPr>
          <w:sz w:val="24"/>
        </w:rPr>
        <w:t>, FL.</w:t>
      </w:r>
    </w:p>
    <w:p w:rsidR="005E6574" w:rsidRDefault="003E7940" w:rsidP="003E7940">
      <w:pPr>
        <w:spacing w:after="240" w:line="360" w:lineRule="auto"/>
        <w:ind w:left="1080" w:right="718" w:hanging="720"/>
        <w:jc w:val="both"/>
        <w:rPr>
          <w:sz w:val="24"/>
        </w:rPr>
      </w:pPr>
      <w:proofErr w:type="spellStart"/>
      <w:r>
        <w:rPr>
          <w:sz w:val="24"/>
        </w:rPr>
        <w:t>Guth</w:t>
      </w:r>
      <w:proofErr w:type="spellEnd"/>
      <w:r>
        <w:rPr>
          <w:sz w:val="24"/>
        </w:rPr>
        <w:t xml:space="preserve">, D. W., &amp; Marsh, C. (2002). </w:t>
      </w:r>
      <w:r>
        <w:rPr>
          <w:i/>
          <w:sz w:val="25"/>
        </w:rPr>
        <w:t>Public</w:t>
      </w:r>
      <w:r>
        <w:rPr>
          <w:i/>
          <w:spacing w:val="-3"/>
          <w:sz w:val="25"/>
        </w:rPr>
        <w:t xml:space="preserve"> </w:t>
      </w:r>
      <w:r>
        <w:rPr>
          <w:i/>
          <w:sz w:val="25"/>
        </w:rPr>
        <w:t>relations: A</w:t>
      </w:r>
      <w:r>
        <w:rPr>
          <w:i/>
          <w:spacing w:val="-3"/>
          <w:sz w:val="25"/>
        </w:rPr>
        <w:t xml:space="preserve"> </w:t>
      </w:r>
      <w:r>
        <w:rPr>
          <w:i/>
          <w:sz w:val="25"/>
        </w:rPr>
        <w:t>values-driven approach</w:t>
      </w:r>
      <w:r>
        <w:rPr>
          <w:i/>
          <w:spacing w:val="-2"/>
          <w:sz w:val="25"/>
        </w:rPr>
        <w:t xml:space="preserve"> </w:t>
      </w:r>
      <w:r>
        <w:rPr>
          <w:sz w:val="24"/>
        </w:rPr>
        <w:t>(2</w:t>
      </w:r>
      <w:r>
        <w:rPr>
          <w:sz w:val="24"/>
          <w:vertAlign w:val="superscript"/>
        </w:rPr>
        <w:t>nd</w:t>
      </w:r>
      <w:r>
        <w:rPr>
          <w:spacing w:val="-4"/>
          <w:sz w:val="24"/>
        </w:rPr>
        <w:t xml:space="preserve"> </w:t>
      </w:r>
      <w:proofErr w:type="gramStart"/>
      <w:r>
        <w:rPr>
          <w:sz w:val="24"/>
        </w:rPr>
        <w:t>ed</w:t>
      </w:r>
      <w:proofErr w:type="gramEnd"/>
      <w:r>
        <w:rPr>
          <w:sz w:val="24"/>
        </w:rPr>
        <w:t>.). Japan: Allyn &amp; Bacon</w:t>
      </w:r>
    </w:p>
    <w:p w:rsidR="005E6574" w:rsidRDefault="003E7940" w:rsidP="003E7940">
      <w:pPr>
        <w:spacing w:after="240" w:line="360" w:lineRule="auto"/>
        <w:ind w:left="360"/>
        <w:jc w:val="both"/>
        <w:rPr>
          <w:sz w:val="24"/>
        </w:rPr>
      </w:pPr>
      <w:proofErr w:type="spellStart"/>
      <w:r>
        <w:rPr>
          <w:spacing w:val="-2"/>
          <w:sz w:val="24"/>
        </w:rPr>
        <w:t>Jefkins</w:t>
      </w:r>
      <w:proofErr w:type="spellEnd"/>
      <w:r>
        <w:rPr>
          <w:spacing w:val="-2"/>
          <w:sz w:val="24"/>
        </w:rPr>
        <w:t>,</w:t>
      </w:r>
      <w:r>
        <w:rPr>
          <w:spacing w:val="-9"/>
          <w:sz w:val="24"/>
        </w:rPr>
        <w:t xml:space="preserve"> </w:t>
      </w:r>
      <w:r>
        <w:rPr>
          <w:spacing w:val="-2"/>
          <w:sz w:val="24"/>
        </w:rPr>
        <w:t>F.</w:t>
      </w:r>
      <w:r>
        <w:rPr>
          <w:spacing w:val="-1"/>
          <w:sz w:val="24"/>
        </w:rPr>
        <w:t xml:space="preserve"> </w:t>
      </w:r>
      <w:r>
        <w:rPr>
          <w:spacing w:val="-2"/>
          <w:sz w:val="24"/>
        </w:rPr>
        <w:t>(1998).</w:t>
      </w:r>
      <w:r>
        <w:rPr>
          <w:spacing w:val="-7"/>
          <w:sz w:val="24"/>
        </w:rPr>
        <w:t xml:space="preserve"> </w:t>
      </w:r>
      <w:r>
        <w:rPr>
          <w:i/>
          <w:spacing w:val="-2"/>
          <w:sz w:val="25"/>
        </w:rPr>
        <w:t>Public</w:t>
      </w:r>
      <w:r>
        <w:rPr>
          <w:i/>
          <w:spacing w:val="-13"/>
          <w:sz w:val="25"/>
        </w:rPr>
        <w:t xml:space="preserve"> </w:t>
      </w:r>
      <w:r>
        <w:rPr>
          <w:i/>
          <w:spacing w:val="-2"/>
          <w:sz w:val="25"/>
        </w:rPr>
        <w:t>relations.</w:t>
      </w:r>
      <w:r>
        <w:rPr>
          <w:i/>
          <w:spacing w:val="-10"/>
          <w:sz w:val="25"/>
        </w:rPr>
        <w:t xml:space="preserve"> </w:t>
      </w:r>
      <w:r>
        <w:rPr>
          <w:spacing w:val="-2"/>
          <w:sz w:val="24"/>
        </w:rPr>
        <w:t>London:</w:t>
      </w:r>
      <w:r>
        <w:rPr>
          <w:sz w:val="24"/>
        </w:rPr>
        <w:t xml:space="preserve"> </w:t>
      </w:r>
      <w:r>
        <w:rPr>
          <w:spacing w:val="-2"/>
          <w:sz w:val="24"/>
        </w:rPr>
        <w:t>Prentice Hall.</w:t>
      </w:r>
    </w:p>
    <w:p w:rsidR="005E6574" w:rsidRDefault="003E7940" w:rsidP="003E7940">
      <w:pPr>
        <w:pStyle w:val="BodyText"/>
        <w:spacing w:after="240" w:line="360" w:lineRule="auto"/>
        <w:ind w:left="360"/>
        <w:jc w:val="both"/>
      </w:pPr>
      <w:r>
        <w:t>Johnson,</w:t>
      </w:r>
      <w:r>
        <w:rPr>
          <w:spacing w:val="-1"/>
        </w:rPr>
        <w:t xml:space="preserve"> </w:t>
      </w:r>
      <w:r>
        <w:t>J.,</w:t>
      </w:r>
      <w:r>
        <w:rPr>
          <w:spacing w:val="-8"/>
        </w:rPr>
        <w:t xml:space="preserve"> </w:t>
      </w:r>
      <w:r>
        <w:t>&amp;</w:t>
      </w:r>
      <w:r>
        <w:rPr>
          <w:spacing w:val="4"/>
        </w:rPr>
        <w:t xml:space="preserve"> </w:t>
      </w:r>
      <w:proofErr w:type="spellStart"/>
      <w:r>
        <w:t>Zawawi</w:t>
      </w:r>
      <w:proofErr w:type="spellEnd"/>
      <w:r>
        <w:t>,</w:t>
      </w:r>
      <w:r>
        <w:rPr>
          <w:spacing w:val="-1"/>
        </w:rPr>
        <w:t xml:space="preserve"> </w:t>
      </w:r>
      <w:r>
        <w:t>C.</w:t>
      </w:r>
      <w:r>
        <w:rPr>
          <w:spacing w:val="-3"/>
        </w:rPr>
        <w:t xml:space="preserve"> </w:t>
      </w:r>
      <w:r>
        <w:t>(2004).</w:t>
      </w:r>
      <w:r>
        <w:rPr>
          <w:spacing w:val="-1"/>
        </w:rPr>
        <w:t xml:space="preserve"> </w:t>
      </w:r>
      <w:r>
        <w:t>“What</w:t>
      </w:r>
      <w:r>
        <w:rPr>
          <w:spacing w:val="4"/>
        </w:rPr>
        <w:t xml:space="preserve"> </w:t>
      </w:r>
      <w:r>
        <w:t>is</w:t>
      </w:r>
      <w:r>
        <w:rPr>
          <w:spacing w:val="-8"/>
        </w:rPr>
        <w:t xml:space="preserve"> </w:t>
      </w:r>
      <w:r>
        <w:t>public</w:t>
      </w:r>
      <w:r>
        <w:rPr>
          <w:spacing w:val="5"/>
        </w:rPr>
        <w:t xml:space="preserve"> </w:t>
      </w:r>
      <w:r>
        <w:t>relations”</w:t>
      </w:r>
      <w:r>
        <w:rPr>
          <w:spacing w:val="-8"/>
        </w:rPr>
        <w:t xml:space="preserve"> </w:t>
      </w:r>
      <w:r>
        <w:t>In:</w:t>
      </w:r>
      <w:r>
        <w:rPr>
          <w:spacing w:val="5"/>
        </w:rPr>
        <w:t xml:space="preserve"> </w:t>
      </w:r>
      <w:r>
        <w:t>J.</w:t>
      </w:r>
      <w:r>
        <w:rPr>
          <w:spacing w:val="-1"/>
        </w:rPr>
        <w:t xml:space="preserve"> </w:t>
      </w:r>
      <w:r>
        <w:t>Johnson</w:t>
      </w:r>
      <w:r>
        <w:rPr>
          <w:spacing w:val="-7"/>
        </w:rPr>
        <w:t xml:space="preserve"> </w:t>
      </w:r>
      <w:r>
        <w:t>&amp;</w:t>
      </w:r>
      <w:r>
        <w:rPr>
          <w:spacing w:val="4"/>
        </w:rPr>
        <w:t xml:space="preserve"> </w:t>
      </w:r>
      <w:r>
        <w:t>C.</w:t>
      </w:r>
      <w:r>
        <w:rPr>
          <w:spacing w:val="76"/>
        </w:rPr>
        <w:t xml:space="preserve"> </w:t>
      </w:r>
      <w:proofErr w:type="spellStart"/>
      <w:r>
        <w:t>Zawawi</w:t>
      </w:r>
      <w:proofErr w:type="spellEnd"/>
      <w:r>
        <w:rPr>
          <w:spacing w:val="31"/>
        </w:rPr>
        <w:t xml:space="preserve"> </w:t>
      </w:r>
      <w:r>
        <w:rPr>
          <w:spacing w:val="-2"/>
        </w:rPr>
        <w:t>(</w:t>
      </w:r>
      <w:proofErr w:type="spellStart"/>
      <w:r>
        <w:rPr>
          <w:spacing w:val="-2"/>
        </w:rPr>
        <w:t>Eds</w:t>
      </w:r>
      <w:proofErr w:type="spellEnd"/>
      <w:r>
        <w:rPr>
          <w:spacing w:val="-2"/>
        </w:rPr>
        <w:t>).</w:t>
      </w:r>
    </w:p>
    <w:p w:rsidR="005E6574" w:rsidRDefault="003E7940" w:rsidP="003E7940">
      <w:pPr>
        <w:spacing w:after="240" w:line="360" w:lineRule="auto"/>
        <w:ind w:left="1080"/>
        <w:rPr>
          <w:sz w:val="24"/>
        </w:rPr>
      </w:pPr>
      <w:r>
        <w:rPr>
          <w:i/>
          <w:spacing w:val="-4"/>
          <w:sz w:val="25"/>
        </w:rPr>
        <w:t>Public</w:t>
      </w:r>
      <w:r>
        <w:rPr>
          <w:i/>
          <w:spacing w:val="-2"/>
          <w:sz w:val="25"/>
        </w:rPr>
        <w:t xml:space="preserve"> </w:t>
      </w:r>
      <w:r>
        <w:rPr>
          <w:i/>
          <w:spacing w:val="-4"/>
          <w:sz w:val="25"/>
        </w:rPr>
        <w:t>relations</w:t>
      </w:r>
      <w:r>
        <w:rPr>
          <w:i/>
          <w:spacing w:val="-12"/>
          <w:sz w:val="25"/>
        </w:rPr>
        <w:t xml:space="preserve"> </w:t>
      </w:r>
      <w:r>
        <w:rPr>
          <w:i/>
          <w:spacing w:val="-4"/>
          <w:sz w:val="25"/>
        </w:rPr>
        <w:t>theory</w:t>
      </w:r>
      <w:r>
        <w:rPr>
          <w:i/>
          <w:sz w:val="25"/>
        </w:rPr>
        <w:t xml:space="preserve"> </w:t>
      </w:r>
      <w:r>
        <w:rPr>
          <w:i/>
          <w:spacing w:val="-4"/>
          <w:sz w:val="25"/>
        </w:rPr>
        <w:t>and</w:t>
      </w:r>
      <w:r>
        <w:rPr>
          <w:i/>
          <w:spacing w:val="-11"/>
          <w:sz w:val="25"/>
        </w:rPr>
        <w:t xml:space="preserve"> </w:t>
      </w:r>
      <w:r>
        <w:rPr>
          <w:i/>
          <w:spacing w:val="-4"/>
          <w:sz w:val="25"/>
        </w:rPr>
        <w:t>practice</w:t>
      </w:r>
      <w:r>
        <w:rPr>
          <w:spacing w:val="-4"/>
          <w:sz w:val="24"/>
        </w:rPr>
        <w:t xml:space="preserve">. </w:t>
      </w:r>
      <w:proofErr w:type="spellStart"/>
      <w:r>
        <w:rPr>
          <w:spacing w:val="-4"/>
          <w:sz w:val="24"/>
        </w:rPr>
        <w:t>Crows</w:t>
      </w:r>
      <w:proofErr w:type="spellEnd"/>
      <w:r>
        <w:rPr>
          <w:spacing w:val="4"/>
          <w:sz w:val="24"/>
        </w:rPr>
        <w:t xml:space="preserve"> </w:t>
      </w:r>
      <w:r>
        <w:rPr>
          <w:spacing w:val="-4"/>
          <w:sz w:val="24"/>
        </w:rPr>
        <w:t>Nest:</w:t>
      </w:r>
      <w:r>
        <w:rPr>
          <w:spacing w:val="-10"/>
          <w:sz w:val="24"/>
        </w:rPr>
        <w:t xml:space="preserve"> </w:t>
      </w:r>
      <w:r>
        <w:rPr>
          <w:spacing w:val="-4"/>
          <w:sz w:val="24"/>
        </w:rPr>
        <w:t>Allen</w:t>
      </w:r>
      <w:r>
        <w:rPr>
          <w:spacing w:val="2"/>
          <w:sz w:val="24"/>
        </w:rPr>
        <w:t xml:space="preserve"> </w:t>
      </w:r>
      <w:r>
        <w:rPr>
          <w:spacing w:val="-4"/>
          <w:sz w:val="24"/>
        </w:rPr>
        <w:t>and</w:t>
      </w:r>
      <w:r>
        <w:rPr>
          <w:spacing w:val="3"/>
          <w:sz w:val="24"/>
        </w:rPr>
        <w:t xml:space="preserve"> </w:t>
      </w:r>
      <w:r>
        <w:rPr>
          <w:spacing w:val="-4"/>
          <w:sz w:val="24"/>
        </w:rPr>
        <w:t>Unwin.</w:t>
      </w:r>
    </w:p>
    <w:p w:rsidR="005E6574" w:rsidRDefault="003E7940" w:rsidP="003E7940">
      <w:pPr>
        <w:pStyle w:val="BodyText"/>
        <w:spacing w:after="240" w:line="360" w:lineRule="auto"/>
        <w:ind w:left="1080" w:right="718" w:hanging="720"/>
      </w:pPr>
      <w:proofErr w:type="spellStart"/>
      <w:r>
        <w:t>Kazoleas</w:t>
      </w:r>
      <w:proofErr w:type="spellEnd"/>
      <w:r>
        <w:t>,</w:t>
      </w:r>
      <w:r>
        <w:rPr>
          <w:spacing w:val="80"/>
          <w:w w:val="150"/>
        </w:rPr>
        <w:t xml:space="preserve"> </w:t>
      </w:r>
      <w:r>
        <w:t>D.,</w:t>
      </w:r>
      <w:r>
        <w:rPr>
          <w:spacing w:val="80"/>
          <w:w w:val="150"/>
        </w:rPr>
        <w:t xml:space="preserve"> </w:t>
      </w:r>
      <w:r>
        <w:t>Kim,</w:t>
      </w:r>
      <w:r>
        <w:rPr>
          <w:spacing w:val="80"/>
          <w:w w:val="150"/>
        </w:rPr>
        <w:t xml:space="preserve"> </w:t>
      </w:r>
      <w:r>
        <w:t>Y.,</w:t>
      </w:r>
      <w:r>
        <w:rPr>
          <w:spacing w:val="80"/>
          <w:w w:val="150"/>
        </w:rPr>
        <w:t xml:space="preserve"> </w:t>
      </w:r>
      <w:r>
        <w:t>&amp;</w:t>
      </w:r>
      <w:r>
        <w:rPr>
          <w:spacing w:val="80"/>
          <w:w w:val="150"/>
        </w:rPr>
        <w:t xml:space="preserve"> </w:t>
      </w:r>
      <w:proofErr w:type="spellStart"/>
      <w:r>
        <w:t>Moffit</w:t>
      </w:r>
      <w:proofErr w:type="spellEnd"/>
      <w:r>
        <w:t>,</w:t>
      </w:r>
      <w:r>
        <w:rPr>
          <w:spacing w:val="80"/>
          <w:w w:val="150"/>
        </w:rPr>
        <w:t xml:space="preserve"> </w:t>
      </w:r>
      <w:r>
        <w:t>M.</w:t>
      </w:r>
      <w:r>
        <w:rPr>
          <w:spacing w:val="80"/>
          <w:w w:val="150"/>
        </w:rPr>
        <w:t xml:space="preserve"> </w:t>
      </w:r>
      <w:r>
        <w:t>A.</w:t>
      </w:r>
      <w:r>
        <w:rPr>
          <w:spacing w:val="80"/>
          <w:w w:val="150"/>
        </w:rPr>
        <w:t xml:space="preserve"> </w:t>
      </w:r>
      <w:r>
        <w:t>(2001).</w:t>
      </w:r>
      <w:r>
        <w:rPr>
          <w:spacing w:val="80"/>
          <w:w w:val="150"/>
        </w:rPr>
        <w:t xml:space="preserve"> </w:t>
      </w:r>
      <w:r>
        <w:t>Institutional</w:t>
      </w:r>
      <w:r>
        <w:rPr>
          <w:spacing w:val="80"/>
          <w:w w:val="150"/>
        </w:rPr>
        <w:t xml:space="preserve"> </w:t>
      </w:r>
      <w:r>
        <w:t>image:</w:t>
      </w:r>
      <w:r>
        <w:rPr>
          <w:spacing w:val="80"/>
          <w:w w:val="150"/>
        </w:rPr>
        <w:t xml:space="preserve"> </w:t>
      </w:r>
      <w:r>
        <w:t>A</w:t>
      </w:r>
      <w:r>
        <w:rPr>
          <w:spacing w:val="80"/>
        </w:rPr>
        <w:t xml:space="preserve"> </w:t>
      </w:r>
      <w:r>
        <w:t>case</w:t>
      </w:r>
      <w:r>
        <w:rPr>
          <w:spacing w:val="80"/>
          <w:w w:val="150"/>
        </w:rPr>
        <w:t xml:space="preserve"> </w:t>
      </w:r>
      <w:r>
        <w:t xml:space="preserve">study </w:t>
      </w:r>
      <w:proofErr w:type="spellStart"/>
      <w:r>
        <w:t>corporatecommunications</w:t>
      </w:r>
      <w:proofErr w:type="spellEnd"/>
      <w:r>
        <w:t>.</w:t>
      </w:r>
      <w:r>
        <w:rPr>
          <w:spacing w:val="-2"/>
        </w:rPr>
        <w:t xml:space="preserve"> </w:t>
      </w:r>
      <w:r>
        <w:rPr>
          <w:i/>
          <w:sz w:val="25"/>
        </w:rPr>
        <w:t>An International</w:t>
      </w:r>
      <w:r>
        <w:rPr>
          <w:i/>
          <w:spacing w:val="-12"/>
          <w:sz w:val="25"/>
        </w:rPr>
        <w:t xml:space="preserve"> </w:t>
      </w:r>
      <w:r>
        <w:rPr>
          <w:i/>
          <w:sz w:val="25"/>
        </w:rPr>
        <w:t>Journal</w:t>
      </w:r>
      <w:r>
        <w:t>,</w:t>
      </w:r>
      <w:r>
        <w:rPr>
          <w:spacing w:val="-3"/>
        </w:rPr>
        <w:t xml:space="preserve"> </w:t>
      </w:r>
      <w:r>
        <w:rPr>
          <w:i/>
          <w:sz w:val="25"/>
        </w:rPr>
        <w:t xml:space="preserve">6 </w:t>
      </w:r>
      <w:r>
        <w:t>(24),</w:t>
      </w:r>
      <w:r>
        <w:rPr>
          <w:spacing w:val="-3"/>
        </w:rPr>
        <w:t xml:space="preserve"> </w:t>
      </w:r>
      <w:r>
        <w:t>205-16.</w:t>
      </w:r>
    </w:p>
    <w:p w:rsidR="00646093" w:rsidRDefault="003E7940" w:rsidP="00646093">
      <w:pPr>
        <w:spacing w:after="240" w:line="360" w:lineRule="auto"/>
        <w:ind w:left="1080" w:right="718" w:hanging="720"/>
        <w:rPr>
          <w:sz w:val="24"/>
        </w:rPr>
      </w:pPr>
      <w:r>
        <w:rPr>
          <w:sz w:val="24"/>
        </w:rPr>
        <w:t xml:space="preserve">Kothari, C. R. (2009). </w:t>
      </w:r>
      <w:r>
        <w:rPr>
          <w:i/>
          <w:sz w:val="25"/>
        </w:rPr>
        <w:t>Research methodology: Methods and techniques</w:t>
      </w:r>
      <w:r>
        <w:rPr>
          <w:sz w:val="24"/>
        </w:rPr>
        <w:t>. New Delhi:</w:t>
      </w:r>
      <w:r>
        <w:rPr>
          <w:spacing w:val="13"/>
          <w:sz w:val="24"/>
        </w:rPr>
        <w:t xml:space="preserve"> </w:t>
      </w:r>
      <w:r>
        <w:rPr>
          <w:sz w:val="24"/>
        </w:rPr>
        <w:t>New Age International Publishers.</w:t>
      </w:r>
    </w:p>
    <w:p w:rsidR="005E6574" w:rsidRPr="00646093" w:rsidRDefault="003E7940" w:rsidP="00646093">
      <w:pPr>
        <w:spacing w:after="240" w:line="360" w:lineRule="auto"/>
        <w:ind w:left="1080" w:right="718" w:hanging="720"/>
        <w:rPr>
          <w:sz w:val="24"/>
        </w:rPr>
      </w:pPr>
      <w:r>
        <w:rPr>
          <w:spacing w:val="-2"/>
          <w:sz w:val="24"/>
        </w:rPr>
        <w:t>Kotler,</w:t>
      </w:r>
      <w:r>
        <w:rPr>
          <w:spacing w:val="-10"/>
          <w:sz w:val="24"/>
        </w:rPr>
        <w:t xml:space="preserve"> </w:t>
      </w:r>
      <w:r>
        <w:rPr>
          <w:spacing w:val="-2"/>
          <w:sz w:val="24"/>
        </w:rPr>
        <w:t>P.,</w:t>
      </w:r>
      <w:r>
        <w:rPr>
          <w:spacing w:val="1"/>
          <w:sz w:val="24"/>
        </w:rPr>
        <w:t xml:space="preserve"> </w:t>
      </w:r>
      <w:r>
        <w:rPr>
          <w:spacing w:val="-2"/>
          <w:sz w:val="24"/>
        </w:rPr>
        <w:t>Armstrong,</w:t>
      </w:r>
      <w:r>
        <w:rPr>
          <w:spacing w:val="-4"/>
          <w:sz w:val="24"/>
        </w:rPr>
        <w:t xml:space="preserve"> </w:t>
      </w:r>
      <w:r>
        <w:rPr>
          <w:spacing w:val="-2"/>
          <w:sz w:val="24"/>
        </w:rPr>
        <w:t>G.,</w:t>
      </w:r>
      <w:r>
        <w:rPr>
          <w:spacing w:val="-11"/>
          <w:sz w:val="24"/>
        </w:rPr>
        <w:t xml:space="preserve"> </w:t>
      </w:r>
      <w:r>
        <w:rPr>
          <w:spacing w:val="-2"/>
          <w:sz w:val="24"/>
        </w:rPr>
        <w:t>Saunders,</w:t>
      </w:r>
      <w:r>
        <w:rPr>
          <w:spacing w:val="-5"/>
          <w:sz w:val="24"/>
        </w:rPr>
        <w:t xml:space="preserve"> </w:t>
      </w:r>
      <w:r>
        <w:rPr>
          <w:spacing w:val="-2"/>
          <w:sz w:val="24"/>
        </w:rPr>
        <w:t>J.,</w:t>
      </w:r>
      <w:r>
        <w:rPr>
          <w:spacing w:val="1"/>
          <w:sz w:val="24"/>
        </w:rPr>
        <w:t xml:space="preserve"> </w:t>
      </w:r>
      <w:r>
        <w:rPr>
          <w:spacing w:val="-2"/>
          <w:sz w:val="24"/>
        </w:rPr>
        <w:t>&amp;</w:t>
      </w:r>
      <w:r>
        <w:rPr>
          <w:spacing w:val="-11"/>
          <w:sz w:val="24"/>
        </w:rPr>
        <w:t xml:space="preserve"> </w:t>
      </w:r>
      <w:r>
        <w:rPr>
          <w:spacing w:val="-2"/>
          <w:sz w:val="24"/>
        </w:rPr>
        <w:t>Wong,</w:t>
      </w:r>
      <w:r>
        <w:rPr>
          <w:sz w:val="24"/>
        </w:rPr>
        <w:t xml:space="preserve"> </w:t>
      </w:r>
      <w:r>
        <w:rPr>
          <w:spacing w:val="-2"/>
          <w:sz w:val="24"/>
        </w:rPr>
        <w:t>V.</w:t>
      </w:r>
      <w:r>
        <w:rPr>
          <w:spacing w:val="-1"/>
          <w:sz w:val="24"/>
        </w:rPr>
        <w:t xml:space="preserve"> </w:t>
      </w:r>
      <w:r>
        <w:rPr>
          <w:spacing w:val="-2"/>
          <w:sz w:val="24"/>
        </w:rPr>
        <w:t>(2002).</w:t>
      </w:r>
      <w:r>
        <w:rPr>
          <w:spacing w:val="-5"/>
          <w:sz w:val="24"/>
        </w:rPr>
        <w:t xml:space="preserve"> </w:t>
      </w:r>
      <w:r>
        <w:rPr>
          <w:i/>
          <w:spacing w:val="-2"/>
          <w:sz w:val="25"/>
        </w:rPr>
        <w:t>Principles</w:t>
      </w:r>
      <w:r>
        <w:rPr>
          <w:i/>
          <w:spacing w:val="-13"/>
          <w:sz w:val="25"/>
        </w:rPr>
        <w:t xml:space="preserve"> </w:t>
      </w:r>
      <w:r>
        <w:rPr>
          <w:i/>
          <w:spacing w:val="-5"/>
          <w:sz w:val="25"/>
        </w:rPr>
        <w:t>of</w:t>
      </w:r>
      <w:r>
        <w:rPr>
          <w:i/>
          <w:sz w:val="25"/>
        </w:rPr>
        <w:tab/>
      </w:r>
      <w:proofErr w:type="gramStart"/>
      <w:r>
        <w:rPr>
          <w:i/>
          <w:spacing w:val="-2"/>
          <w:sz w:val="25"/>
        </w:rPr>
        <w:t>marketing</w:t>
      </w:r>
      <w:r>
        <w:rPr>
          <w:spacing w:val="-2"/>
          <w:sz w:val="24"/>
        </w:rPr>
        <w:t>(</w:t>
      </w:r>
      <w:proofErr w:type="gramEnd"/>
      <w:r>
        <w:rPr>
          <w:spacing w:val="-2"/>
          <w:sz w:val="24"/>
        </w:rPr>
        <w:t>3</w:t>
      </w:r>
      <w:r>
        <w:rPr>
          <w:spacing w:val="-2"/>
          <w:sz w:val="24"/>
          <w:vertAlign w:val="superscript"/>
        </w:rPr>
        <w:t>rd</w:t>
      </w:r>
      <w:r>
        <w:rPr>
          <w:sz w:val="24"/>
        </w:rPr>
        <w:tab/>
      </w:r>
      <w:r>
        <w:rPr>
          <w:spacing w:val="-2"/>
          <w:sz w:val="24"/>
        </w:rPr>
        <w:t>ed.).</w:t>
      </w:r>
      <w:r w:rsidR="00646093">
        <w:rPr>
          <w:spacing w:val="-2"/>
          <w:sz w:val="24"/>
        </w:rPr>
        <w:t xml:space="preserve"> </w:t>
      </w:r>
      <w:r>
        <w:t>London:</w:t>
      </w:r>
      <w:r>
        <w:rPr>
          <w:spacing w:val="3"/>
        </w:rPr>
        <w:t xml:space="preserve"> </w:t>
      </w:r>
      <w:r>
        <w:t>Pearson</w:t>
      </w:r>
      <w:r>
        <w:rPr>
          <w:spacing w:val="-9"/>
        </w:rPr>
        <w:t xml:space="preserve"> </w:t>
      </w:r>
      <w:r>
        <w:t>Education</w:t>
      </w:r>
      <w:r>
        <w:rPr>
          <w:spacing w:val="3"/>
        </w:rPr>
        <w:t xml:space="preserve"> </w:t>
      </w:r>
      <w:r>
        <w:rPr>
          <w:spacing w:val="-2"/>
        </w:rPr>
        <w:t>Limited.</w:t>
      </w:r>
    </w:p>
    <w:p w:rsidR="00646093" w:rsidRDefault="003E7940" w:rsidP="00646093">
      <w:pPr>
        <w:spacing w:after="240" w:line="360" w:lineRule="auto"/>
        <w:ind w:left="1080" w:right="718" w:hanging="720"/>
        <w:rPr>
          <w:sz w:val="24"/>
        </w:rPr>
      </w:pPr>
      <w:proofErr w:type="spellStart"/>
      <w:r>
        <w:rPr>
          <w:sz w:val="24"/>
        </w:rPr>
        <w:t>Ledingham</w:t>
      </w:r>
      <w:proofErr w:type="spellEnd"/>
      <w:r>
        <w:rPr>
          <w:sz w:val="24"/>
        </w:rPr>
        <w:t>,</w:t>
      </w:r>
      <w:r>
        <w:rPr>
          <w:spacing w:val="37"/>
          <w:sz w:val="24"/>
        </w:rPr>
        <w:t xml:space="preserve"> </w:t>
      </w:r>
      <w:r>
        <w:rPr>
          <w:sz w:val="24"/>
        </w:rPr>
        <w:t>J.</w:t>
      </w:r>
      <w:r>
        <w:rPr>
          <w:spacing w:val="37"/>
          <w:sz w:val="24"/>
        </w:rPr>
        <w:t xml:space="preserve"> </w:t>
      </w:r>
      <w:r>
        <w:rPr>
          <w:sz w:val="24"/>
        </w:rPr>
        <w:t>A.</w:t>
      </w:r>
      <w:r>
        <w:rPr>
          <w:spacing w:val="40"/>
          <w:sz w:val="24"/>
        </w:rPr>
        <w:t xml:space="preserve"> </w:t>
      </w:r>
      <w:r>
        <w:rPr>
          <w:sz w:val="24"/>
        </w:rPr>
        <w:t>(2003).</w:t>
      </w:r>
      <w:r>
        <w:rPr>
          <w:spacing w:val="37"/>
          <w:sz w:val="24"/>
        </w:rPr>
        <w:t xml:space="preserve"> </w:t>
      </w:r>
      <w:r>
        <w:rPr>
          <w:sz w:val="24"/>
        </w:rPr>
        <w:t>Explicating</w:t>
      </w:r>
      <w:r>
        <w:rPr>
          <w:spacing w:val="30"/>
          <w:sz w:val="24"/>
        </w:rPr>
        <w:t xml:space="preserve"> </w:t>
      </w:r>
      <w:r>
        <w:rPr>
          <w:sz w:val="24"/>
        </w:rPr>
        <w:t>relationship</w:t>
      </w:r>
      <w:r>
        <w:rPr>
          <w:spacing w:val="40"/>
          <w:sz w:val="24"/>
        </w:rPr>
        <w:t xml:space="preserve"> </w:t>
      </w:r>
      <w:r>
        <w:rPr>
          <w:sz w:val="24"/>
        </w:rPr>
        <w:t>management</w:t>
      </w:r>
      <w:r>
        <w:rPr>
          <w:spacing w:val="40"/>
          <w:sz w:val="24"/>
        </w:rPr>
        <w:t xml:space="preserve"> </w:t>
      </w:r>
      <w:r>
        <w:rPr>
          <w:sz w:val="24"/>
        </w:rPr>
        <w:t>as</w:t>
      </w:r>
      <w:r>
        <w:rPr>
          <w:spacing w:val="30"/>
          <w:sz w:val="24"/>
        </w:rPr>
        <w:t xml:space="preserve"> </w:t>
      </w:r>
      <w:r>
        <w:rPr>
          <w:sz w:val="24"/>
        </w:rPr>
        <w:t>a</w:t>
      </w:r>
      <w:r>
        <w:rPr>
          <w:spacing w:val="40"/>
          <w:sz w:val="24"/>
        </w:rPr>
        <w:t xml:space="preserve"> </w:t>
      </w:r>
      <w:r>
        <w:rPr>
          <w:sz w:val="24"/>
        </w:rPr>
        <w:t>general</w:t>
      </w:r>
      <w:r>
        <w:rPr>
          <w:spacing w:val="40"/>
          <w:sz w:val="24"/>
        </w:rPr>
        <w:t xml:space="preserve"> </w:t>
      </w:r>
      <w:r>
        <w:rPr>
          <w:sz w:val="24"/>
        </w:rPr>
        <w:t>theory</w:t>
      </w:r>
      <w:r>
        <w:rPr>
          <w:spacing w:val="30"/>
          <w:sz w:val="24"/>
        </w:rPr>
        <w:t xml:space="preserve"> </w:t>
      </w:r>
      <w:r>
        <w:rPr>
          <w:sz w:val="24"/>
        </w:rPr>
        <w:t>of</w:t>
      </w:r>
      <w:r>
        <w:rPr>
          <w:spacing w:val="40"/>
          <w:sz w:val="24"/>
        </w:rPr>
        <w:t xml:space="preserve"> </w:t>
      </w:r>
      <w:r>
        <w:rPr>
          <w:sz w:val="24"/>
        </w:rPr>
        <w:t>public relations.</w:t>
      </w:r>
      <w:r>
        <w:rPr>
          <w:spacing w:val="-14"/>
          <w:sz w:val="24"/>
        </w:rPr>
        <w:t xml:space="preserve"> </w:t>
      </w:r>
      <w:r>
        <w:rPr>
          <w:i/>
          <w:sz w:val="25"/>
        </w:rPr>
        <w:t>Journal</w:t>
      </w:r>
      <w:r>
        <w:rPr>
          <w:i/>
          <w:spacing w:val="-5"/>
          <w:sz w:val="25"/>
        </w:rPr>
        <w:t xml:space="preserve"> </w:t>
      </w:r>
      <w:r>
        <w:rPr>
          <w:i/>
          <w:sz w:val="25"/>
        </w:rPr>
        <w:t>of</w:t>
      </w:r>
      <w:r>
        <w:rPr>
          <w:i/>
          <w:spacing w:val="-16"/>
          <w:sz w:val="25"/>
        </w:rPr>
        <w:t xml:space="preserve"> </w:t>
      </w:r>
      <w:r>
        <w:rPr>
          <w:i/>
          <w:sz w:val="25"/>
        </w:rPr>
        <w:t>Public</w:t>
      </w:r>
      <w:r>
        <w:rPr>
          <w:i/>
          <w:spacing w:val="-6"/>
          <w:sz w:val="25"/>
        </w:rPr>
        <w:t xml:space="preserve"> </w:t>
      </w:r>
      <w:r>
        <w:rPr>
          <w:i/>
          <w:sz w:val="25"/>
        </w:rPr>
        <w:t>Relations</w:t>
      </w:r>
      <w:r>
        <w:rPr>
          <w:i/>
          <w:spacing w:val="-16"/>
          <w:sz w:val="25"/>
        </w:rPr>
        <w:t xml:space="preserve"> </w:t>
      </w:r>
      <w:r>
        <w:rPr>
          <w:i/>
          <w:sz w:val="25"/>
        </w:rPr>
        <w:t>Research,</w:t>
      </w:r>
      <w:r>
        <w:rPr>
          <w:i/>
          <w:spacing w:val="-12"/>
          <w:sz w:val="25"/>
        </w:rPr>
        <w:t xml:space="preserve"> </w:t>
      </w:r>
      <w:r>
        <w:rPr>
          <w:i/>
          <w:sz w:val="25"/>
        </w:rPr>
        <w:t>15</w:t>
      </w:r>
      <w:r>
        <w:rPr>
          <w:sz w:val="24"/>
        </w:rPr>
        <w:t>(2),</w:t>
      </w:r>
      <w:r>
        <w:rPr>
          <w:spacing w:val="-10"/>
          <w:sz w:val="24"/>
        </w:rPr>
        <w:t xml:space="preserve"> </w:t>
      </w:r>
      <w:r w:rsidR="00646093">
        <w:rPr>
          <w:sz w:val="24"/>
        </w:rPr>
        <w:t>181-198.</w:t>
      </w:r>
    </w:p>
    <w:p w:rsidR="005E6574" w:rsidRDefault="003E7940" w:rsidP="00646093">
      <w:pPr>
        <w:spacing w:after="240" w:line="360" w:lineRule="auto"/>
        <w:ind w:left="1080" w:right="718" w:hanging="720"/>
        <w:rPr>
          <w:sz w:val="24"/>
        </w:rPr>
      </w:pPr>
      <w:proofErr w:type="spellStart"/>
      <w:r>
        <w:rPr>
          <w:sz w:val="24"/>
        </w:rPr>
        <w:t>Lubbe</w:t>
      </w:r>
      <w:proofErr w:type="spellEnd"/>
      <w:r>
        <w:rPr>
          <w:sz w:val="24"/>
        </w:rPr>
        <w:t xml:space="preserve">, B. &amp; </w:t>
      </w:r>
      <w:proofErr w:type="spellStart"/>
      <w:r>
        <w:rPr>
          <w:sz w:val="24"/>
        </w:rPr>
        <w:t>Puth</w:t>
      </w:r>
      <w:proofErr w:type="spellEnd"/>
      <w:r>
        <w:rPr>
          <w:sz w:val="24"/>
        </w:rPr>
        <w:t xml:space="preserve">, G. (2002). </w:t>
      </w:r>
      <w:r>
        <w:rPr>
          <w:i/>
          <w:sz w:val="25"/>
        </w:rPr>
        <w:t xml:space="preserve">Public relations in South Africa: A management reader. </w:t>
      </w:r>
      <w:r>
        <w:rPr>
          <w:sz w:val="24"/>
        </w:rPr>
        <w:t>Cape Town: Heinemann.</w:t>
      </w:r>
    </w:p>
    <w:p w:rsidR="005E6574" w:rsidRDefault="003E7940" w:rsidP="003E7940">
      <w:pPr>
        <w:spacing w:after="240" w:line="360" w:lineRule="auto"/>
        <w:ind w:left="360"/>
        <w:rPr>
          <w:sz w:val="24"/>
        </w:rPr>
      </w:pPr>
      <w:r>
        <w:rPr>
          <w:sz w:val="24"/>
        </w:rPr>
        <w:t>Miles,</w:t>
      </w:r>
      <w:r>
        <w:rPr>
          <w:spacing w:val="8"/>
          <w:sz w:val="24"/>
        </w:rPr>
        <w:t xml:space="preserve"> </w:t>
      </w:r>
      <w:r>
        <w:rPr>
          <w:sz w:val="24"/>
        </w:rPr>
        <w:t>M.</w:t>
      </w:r>
      <w:r>
        <w:rPr>
          <w:spacing w:val="-2"/>
          <w:sz w:val="24"/>
        </w:rPr>
        <w:t xml:space="preserve"> </w:t>
      </w:r>
      <w:r>
        <w:rPr>
          <w:sz w:val="24"/>
        </w:rPr>
        <w:t>B.,</w:t>
      </w:r>
      <w:r>
        <w:rPr>
          <w:spacing w:val="2"/>
          <w:sz w:val="24"/>
        </w:rPr>
        <w:t xml:space="preserve"> </w:t>
      </w:r>
      <w:r>
        <w:rPr>
          <w:sz w:val="24"/>
        </w:rPr>
        <w:t>&amp;</w:t>
      </w:r>
      <w:r>
        <w:rPr>
          <w:spacing w:val="3"/>
          <w:sz w:val="24"/>
        </w:rPr>
        <w:t xml:space="preserve"> </w:t>
      </w:r>
      <w:proofErr w:type="spellStart"/>
      <w:r>
        <w:rPr>
          <w:sz w:val="24"/>
        </w:rPr>
        <w:t>Huberman</w:t>
      </w:r>
      <w:proofErr w:type="spellEnd"/>
      <w:r>
        <w:rPr>
          <w:sz w:val="24"/>
        </w:rPr>
        <w:t>,</w:t>
      </w:r>
      <w:r>
        <w:rPr>
          <w:spacing w:val="8"/>
          <w:sz w:val="24"/>
        </w:rPr>
        <w:t xml:space="preserve"> </w:t>
      </w:r>
      <w:r>
        <w:rPr>
          <w:sz w:val="24"/>
        </w:rPr>
        <w:t>A.</w:t>
      </w:r>
      <w:r>
        <w:rPr>
          <w:spacing w:val="-2"/>
          <w:sz w:val="24"/>
        </w:rPr>
        <w:t xml:space="preserve"> </w:t>
      </w:r>
      <w:r>
        <w:rPr>
          <w:sz w:val="24"/>
        </w:rPr>
        <w:t>M.</w:t>
      </w:r>
      <w:r>
        <w:rPr>
          <w:spacing w:val="9"/>
          <w:sz w:val="24"/>
        </w:rPr>
        <w:t xml:space="preserve"> </w:t>
      </w:r>
      <w:r>
        <w:rPr>
          <w:sz w:val="24"/>
        </w:rPr>
        <w:t>(1994).</w:t>
      </w:r>
      <w:r>
        <w:rPr>
          <w:spacing w:val="-3"/>
          <w:sz w:val="24"/>
        </w:rPr>
        <w:t xml:space="preserve"> </w:t>
      </w:r>
      <w:r>
        <w:rPr>
          <w:i/>
          <w:sz w:val="25"/>
        </w:rPr>
        <w:t>Qualitative</w:t>
      </w:r>
      <w:r>
        <w:rPr>
          <w:i/>
          <w:spacing w:val="1"/>
          <w:sz w:val="25"/>
        </w:rPr>
        <w:t xml:space="preserve"> </w:t>
      </w:r>
      <w:r>
        <w:rPr>
          <w:i/>
          <w:sz w:val="25"/>
        </w:rPr>
        <w:t>data analysis:</w:t>
      </w:r>
      <w:r>
        <w:rPr>
          <w:i/>
          <w:spacing w:val="1"/>
          <w:sz w:val="25"/>
        </w:rPr>
        <w:t xml:space="preserve"> </w:t>
      </w:r>
      <w:r>
        <w:rPr>
          <w:i/>
          <w:sz w:val="25"/>
        </w:rPr>
        <w:t xml:space="preserve">An expanded </w:t>
      </w:r>
      <w:r>
        <w:rPr>
          <w:i/>
          <w:spacing w:val="-2"/>
          <w:sz w:val="25"/>
        </w:rPr>
        <w:t>sourcebook</w:t>
      </w:r>
      <w:r>
        <w:rPr>
          <w:spacing w:val="-2"/>
          <w:sz w:val="24"/>
        </w:rPr>
        <w:t>.</w:t>
      </w:r>
    </w:p>
    <w:p w:rsidR="005E6574" w:rsidRDefault="003E7940" w:rsidP="003E7940">
      <w:pPr>
        <w:pStyle w:val="BodyText"/>
        <w:spacing w:after="240" w:line="360" w:lineRule="auto"/>
        <w:ind w:left="1080"/>
      </w:pPr>
      <w:r>
        <w:t>Beverly</w:t>
      </w:r>
      <w:r>
        <w:rPr>
          <w:spacing w:val="4"/>
        </w:rPr>
        <w:t xml:space="preserve"> </w:t>
      </w:r>
      <w:r>
        <w:t>Hills:</w:t>
      </w:r>
      <w:r>
        <w:rPr>
          <w:spacing w:val="-9"/>
        </w:rPr>
        <w:t xml:space="preserve"> </w:t>
      </w:r>
      <w:r>
        <w:t>Sage</w:t>
      </w:r>
      <w:r>
        <w:rPr>
          <w:spacing w:val="5"/>
        </w:rPr>
        <w:t xml:space="preserve"> </w:t>
      </w:r>
      <w:r>
        <w:rPr>
          <w:spacing w:val="-2"/>
        </w:rPr>
        <w:t>Publications.</w:t>
      </w:r>
    </w:p>
    <w:p w:rsidR="005E6574" w:rsidRDefault="003E7940" w:rsidP="003E7940">
      <w:pPr>
        <w:spacing w:after="240" w:line="360" w:lineRule="auto"/>
        <w:ind w:left="1080" w:right="718" w:hanging="720"/>
        <w:jc w:val="both"/>
        <w:rPr>
          <w:sz w:val="24"/>
        </w:rPr>
      </w:pPr>
      <w:proofErr w:type="spellStart"/>
      <w:r>
        <w:rPr>
          <w:sz w:val="24"/>
        </w:rPr>
        <w:t>Mugenda</w:t>
      </w:r>
      <w:proofErr w:type="spellEnd"/>
      <w:r>
        <w:rPr>
          <w:sz w:val="24"/>
        </w:rPr>
        <w:t xml:space="preserve">, O.M., &amp; </w:t>
      </w:r>
      <w:proofErr w:type="spellStart"/>
      <w:r>
        <w:rPr>
          <w:sz w:val="24"/>
        </w:rPr>
        <w:t>Mugenda</w:t>
      </w:r>
      <w:proofErr w:type="spellEnd"/>
      <w:r>
        <w:rPr>
          <w:sz w:val="24"/>
        </w:rPr>
        <w:t xml:space="preserve">, A.G. (1999). </w:t>
      </w:r>
      <w:r>
        <w:rPr>
          <w:i/>
          <w:sz w:val="25"/>
        </w:rPr>
        <w:t>Research methods: Quantitative and qualitative Approaches</w:t>
      </w:r>
      <w:r>
        <w:rPr>
          <w:sz w:val="24"/>
        </w:rPr>
        <w:t>. Nairobi: Acts Press.</w:t>
      </w:r>
    </w:p>
    <w:p w:rsidR="005E6574" w:rsidRDefault="003E7940" w:rsidP="003E7940">
      <w:pPr>
        <w:spacing w:after="240" w:line="360" w:lineRule="auto"/>
        <w:ind w:left="1080" w:right="718" w:hanging="720"/>
        <w:jc w:val="both"/>
        <w:rPr>
          <w:sz w:val="24"/>
        </w:rPr>
      </w:pPr>
      <w:proofErr w:type="spellStart"/>
      <w:r>
        <w:rPr>
          <w:sz w:val="24"/>
        </w:rPr>
        <w:t>Mugenda</w:t>
      </w:r>
      <w:proofErr w:type="spellEnd"/>
      <w:r>
        <w:rPr>
          <w:sz w:val="24"/>
        </w:rPr>
        <w:t xml:space="preserve"> A. G. (2011).</w:t>
      </w:r>
      <w:r>
        <w:rPr>
          <w:spacing w:val="-3"/>
          <w:sz w:val="24"/>
        </w:rPr>
        <w:t xml:space="preserve"> </w:t>
      </w:r>
      <w:r>
        <w:rPr>
          <w:i/>
          <w:sz w:val="25"/>
        </w:rPr>
        <w:t>Social science</w:t>
      </w:r>
      <w:r>
        <w:rPr>
          <w:i/>
          <w:spacing w:val="-7"/>
          <w:sz w:val="25"/>
        </w:rPr>
        <w:t xml:space="preserve"> </w:t>
      </w:r>
      <w:r>
        <w:rPr>
          <w:i/>
          <w:sz w:val="25"/>
        </w:rPr>
        <w:t>research methods:</w:t>
      </w:r>
      <w:r>
        <w:rPr>
          <w:i/>
          <w:spacing w:val="-7"/>
          <w:sz w:val="25"/>
        </w:rPr>
        <w:t xml:space="preserve"> </w:t>
      </w:r>
      <w:r>
        <w:rPr>
          <w:i/>
          <w:sz w:val="25"/>
        </w:rPr>
        <w:t>Theory and</w:t>
      </w:r>
      <w:r>
        <w:rPr>
          <w:i/>
          <w:spacing w:val="-7"/>
          <w:sz w:val="25"/>
        </w:rPr>
        <w:t xml:space="preserve"> </w:t>
      </w:r>
      <w:r>
        <w:rPr>
          <w:i/>
          <w:sz w:val="25"/>
        </w:rPr>
        <w:t>practice</w:t>
      </w:r>
      <w:r>
        <w:rPr>
          <w:sz w:val="24"/>
        </w:rPr>
        <w:t>.</w:t>
      </w:r>
      <w:r>
        <w:rPr>
          <w:spacing w:val="-9"/>
          <w:sz w:val="24"/>
        </w:rPr>
        <w:t xml:space="preserve"> </w:t>
      </w:r>
      <w:r>
        <w:rPr>
          <w:sz w:val="24"/>
        </w:rPr>
        <w:t xml:space="preserve">Nairobi: ARTS </w:t>
      </w:r>
      <w:r>
        <w:rPr>
          <w:spacing w:val="-2"/>
          <w:sz w:val="24"/>
        </w:rPr>
        <w:t>Press.</w:t>
      </w:r>
    </w:p>
    <w:p w:rsidR="005E6574" w:rsidRDefault="003E7940" w:rsidP="003E7940">
      <w:pPr>
        <w:pStyle w:val="BodyText"/>
        <w:spacing w:after="240" w:line="360" w:lineRule="auto"/>
        <w:ind w:left="1080" w:right="718" w:hanging="720"/>
        <w:jc w:val="both"/>
      </w:pPr>
      <w:proofErr w:type="spellStart"/>
      <w:r>
        <w:lastRenderedPageBreak/>
        <w:t>Ngwoke</w:t>
      </w:r>
      <w:proofErr w:type="spellEnd"/>
      <w:r>
        <w:t>,</w:t>
      </w:r>
      <w:r>
        <w:rPr>
          <w:spacing w:val="40"/>
        </w:rPr>
        <w:t xml:space="preserve"> </w:t>
      </w:r>
      <w:r>
        <w:t>O.</w:t>
      </w:r>
      <w:r>
        <w:rPr>
          <w:spacing w:val="40"/>
        </w:rPr>
        <w:t xml:space="preserve"> </w:t>
      </w:r>
      <w:r>
        <w:t>U.</w:t>
      </w:r>
      <w:r>
        <w:rPr>
          <w:spacing w:val="40"/>
        </w:rPr>
        <w:t xml:space="preserve"> </w:t>
      </w:r>
      <w:r>
        <w:t>(2010).</w:t>
      </w:r>
      <w:r>
        <w:rPr>
          <w:spacing w:val="40"/>
        </w:rPr>
        <w:t xml:space="preserve"> </w:t>
      </w:r>
      <w:r>
        <w:t>The</w:t>
      </w:r>
      <w:r>
        <w:rPr>
          <w:spacing w:val="40"/>
        </w:rPr>
        <w:t xml:space="preserve"> </w:t>
      </w:r>
      <w:r>
        <w:t>impact</w:t>
      </w:r>
      <w:r>
        <w:rPr>
          <w:spacing w:val="40"/>
        </w:rPr>
        <w:t xml:space="preserve"> </w:t>
      </w:r>
      <w:r>
        <w:t>of</w:t>
      </w:r>
      <w:r>
        <w:rPr>
          <w:spacing w:val="40"/>
        </w:rPr>
        <w:t xml:space="preserve"> </w:t>
      </w:r>
      <w:r>
        <w:t>public</w:t>
      </w:r>
      <w:r>
        <w:rPr>
          <w:spacing w:val="40"/>
        </w:rPr>
        <w:t xml:space="preserve"> </w:t>
      </w:r>
      <w:r>
        <w:t>relations</w:t>
      </w:r>
      <w:r>
        <w:rPr>
          <w:spacing w:val="40"/>
        </w:rPr>
        <w:t xml:space="preserve"> </w:t>
      </w:r>
      <w:r>
        <w:t>in</w:t>
      </w:r>
      <w:r>
        <w:rPr>
          <w:spacing w:val="40"/>
        </w:rPr>
        <w:t xml:space="preserve"> </w:t>
      </w:r>
      <w:r>
        <w:t>Nigerian</w:t>
      </w:r>
      <w:r>
        <w:rPr>
          <w:spacing w:val="40"/>
        </w:rPr>
        <w:t xml:space="preserve"> </w:t>
      </w:r>
      <w:r>
        <w:t>political</w:t>
      </w:r>
      <w:r>
        <w:rPr>
          <w:spacing w:val="40"/>
        </w:rPr>
        <w:t xml:space="preserve"> </w:t>
      </w:r>
      <w:r>
        <w:t xml:space="preserve">parties’ campaign </w:t>
      </w:r>
      <w:proofErr w:type="spellStart"/>
      <w:r>
        <w:t>programme</w:t>
      </w:r>
      <w:proofErr w:type="spellEnd"/>
      <w:r>
        <w:t xml:space="preserve"> in the south east of Nigeria. Unpublished MSc dissertation, University of Nigeria Enugu campus.</w:t>
      </w:r>
    </w:p>
    <w:p w:rsidR="005E6574" w:rsidRDefault="003E7940" w:rsidP="003E7940">
      <w:pPr>
        <w:tabs>
          <w:tab w:val="left" w:pos="8279"/>
        </w:tabs>
        <w:spacing w:after="240" w:line="360" w:lineRule="auto"/>
        <w:ind w:left="360"/>
        <w:rPr>
          <w:sz w:val="24"/>
        </w:rPr>
      </w:pPr>
      <w:proofErr w:type="spellStart"/>
      <w:r>
        <w:rPr>
          <w:spacing w:val="-4"/>
          <w:sz w:val="24"/>
        </w:rPr>
        <w:t>Nwodu</w:t>
      </w:r>
      <w:proofErr w:type="spellEnd"/>
      <w:r>
        <w:rPr>
          <w:spacing w:val="-4"/>
          <w:sz w:val="24"/>
        </w:rPr>
        <w:t>,</w:t>
      </w:r>
      <w:r>
        <w:rPr>
          <w:spacing w:val="-3"/>
          <w:sz w:val="24"/>
        </w:rPr>
        <w:t xml:space="preserve"> </w:t>
      </w:r>
      <w:r>
        <w:rPr>
          <w:spacing w:val="-4"/>
          <w:sz w:val="24"/>
        </w:rPr>
        <w:t>L.</w:t>
      </w:r>
      <w:r>
        <w:rPr>
          <w:spacing w:val="-3"/>
          <w:sz w:val="24"/>
        </w:rPr>
        <w:t xml:space="preserve"> </w:t>
      </w:r>
      <w:r>
        <w:rPr>
          <w:spacing w:val="-4"/>
          <w:sz w:val="24"/>
        </w:rPr>
        <w:t>C.</w:t>
      </w:r>
      <w:r>
        <w:rPr>
          <w:spacing w:val="-3"/>
          <w:sz w:val="24"/>
        </w:rPr>
        <w:t xml:space="preserve"> </w:t>
      </w:r>
      <w:r>
        <w:rPr>
          <w:spacing w:val="-4"/>
          <w:sz w:val="24"/>
        </w:rPr>
        <w:t>(2007).</w:t>
      </w:r>
      <w:r>
        <w:rPr>
          <w:spacing w:val="-2"/>
          <w:sz w:val="24"/>
        </w:rPr>
        <w:t xml:space="preserve"> </w:t>
      </w:r>
      <w:r>
        <w:rPr>
          <w:i/>
          <w:spacing w:val="-4"/>
          <w:sz w:val="25"/>
        </w:rPr>
        <w:t>Corporate</w:t>
      </w:r>
      <w:r>
        <w:rPr>
          <w:i/>
          <w:spacing w:val="2"/>
          <w:sz w:val="25"/>
        </w:rPr>
        <w:t xml:space="preserve"> </w:t>
      </w:r>
      <w:r>
        <w:rPr>
          <w:i/>
          <w:spacing w:val="-4"/>
          <w:sz w:val="25"/>
        </w:rPr>
        <w:t>public</w:t>
      </w:r>
      <w:r>
        <w:rPr>
          <w:i/>
          <w:spacing w:val="-11"/>
          <w:sz w:val="25"/>
        </w:rPr>
        <w:t xml:space="preserve"> </w:t>
      </w:r>
      <w:r>
        <w:rPr>
          <w:i/>
          <w:spacing w:val="-4"/>
          <w:sz w:val="25"/>
        </w:rPr>
        <w:t>relations</w:t>
      </w:r>
      <w:r>
        <w:rPr>
          <w:i/>
          <w:spacing w:val="2"/>
          <w:sz w:val="25"/>
        </w:rPr>
        <w:t xml:space="preserve"> </w:t>
      </w:r>
      <w:r>
        <w:rPr>
          <w:i/>
          <w:spacing w:val="-4"/>
          <w:sz w:val="25"/>
        </w:rPr>
        <w:t>management.</w:t>
      </w:r>
      <w:r>
        <w:rPr>
          <w:i/>
          <w:spacing w:val="-5"/>
          <w:sz w:val="25"/>
        </w:rPr>
        <w:t xml:space="preserve"> </w:t>
      </w:r>
      <w:r>
        <w:rPr>
          <w:spacing w:val="-4"/>
          <w:sz w:val="24"/>
        </w:rPr>
        <w:t>Enugu:</w:t>
      </w:r>
      <w:r>
        <w:rPr>
          <w:spacing w:val="-9"/>
          <w:sz w:val="24"/>
        </w:rPr>
        <w:t xml:space="preserve"> </w:t>
      </w:r>
      <w:r>
        <w:rPr>
          <w:spacing w:val="-4"/>
          <w:sz w:val="24"/>
        </w:rPr>
        <w:t>Precision</w:t>
      </w:r>
      <w:r>
        <w:rPr>
          <w:sz w:val="24"/>
        </w:rPr>
        <w:tab/>
      </w:r>
      <w:r>
        <w:rPr>
          <w:spacing w:val="-2"/>
          <w:sz w:val="24"/>
        </w:rPr>
        <w:t>Publishers</w:t>
      </w:r>
    </w:p>
    <w:p w:rsidR="005E6574" w:rsidRDefault="003E7940" w:rsidP="003E7940">
      <w:pPr>
        <w:pStyle w:val="BodyText"/>
        <w:spacing w:after="240" w:line="360" w:lineRule="auto"/>
        <w:ind w:left="1080"/>
      </w:pPr>
      <w:r>
        <w:rPr>
          <w:spacing w:val="-2"/>
        </w:rPr>
        <w:t>Limited.</w:t>
      </w:r>
    </w:p>
    <w:p w:rsidR="005E6574" w:rsidRDefault="003E7940" w:rsidP="003E7940">
      <w:pPr>
        <w:spacing w:after="240" w:line="360" w:lineRule="auto"/>
        <w:ind w:left="1080" w:right="718" w:hanging="720"/>
        <w:jc w:val="both"/>
        <w:rPr>
          <w:sz w:val="24"/>
        </w:rPr>
      </w:pPr>
      <w:proofErr w:type="spellStart"/>
      <w:r>
        <w:rPr>
          <w:sz w:val="24"/>
        </w:rPr>
        <w:t>Nwosu</w:t>
      </w:r>
      <w:proofErr w:type="spellEnd"/>
      <w:r>
        <w:rPr>
          <w:sz w:val="24"/>
        </w:rPr>
        <w:t>, I.</w:t>
      </w:r>
      <w:r>
        <w:rPr>
          <w:spacing w:val="-1"/>
          <w:sz w:val="24"/>
        </w:rPr>
        <w:t xml:space="preserve"> </w:t>
      </w:r>
      <w:r>
        <w:rPr>
          <w:sz w:val="24"/>
        </w:rPr>
        <w:t xml:space="preserve">E. (1996). </w:t>
      </w:r>
      <w:r>
        <w:rPr>
          <w:i/>
          <w:sz w:val="25"/>
        </w:rPr>
        <w:t xml:space="preserve">Public relations management: Issues and application. </w:t>
      </w:r>
      <w:r>
        <w:rPr>
          <w:sz w:val="24"/>
        </w:rPr>
        <w:t xml:space="preserve">Lagos: Dominican </w:t>
      </w:r>
      <w:r>
        <w:rPr>
          <w:spacing w:val="-2"/>
          <w:sz w:val="24"/>
        </w:rPr>
        <w:t>Publishing.</w:t>
      </w:r>
    </w:p>
    <w:p w:rsidR="005E6574" w:rsidRDefault="003E7940" w:rsidP="003E7940">
      <w:pPr>
        <w:tabs>
          <w:tab w:val="left" w:pos="8693"/>
        </w:tabs>
        <w:spacing w:after="240" w:line="360" w:lineRule="auto"/>
        <w:ind w:left="1080" w:right="724" w:hanging="720"/>
        <w:jc w:val="both"/>
        <w:rPr>
          <w:sz w:val="24"/>
        </w:rPr>
      </w:pPr>
      <w:proofErr w:type="spellStart"/>
      <w:r>
        <w:rPr>
          <w:sz w:val="24"/>
        </w:rPr>
        <w:t>Nwosu</w:t>
      </w:r>
      <w:proofErr w:type="spellEnd"/>
      <w:r>
        <w:rPr>
          <w:sz w:val="24"/>
        </w:rPr>
        <w:t xml:space="preserve">, I. E., &amp; </w:t>
      </w:r>
      <w:proofErr w:type="spellStart"/>
      <w:r>
        <w:rPr>
          <w:sz w:val="24"/>
        </w:rPr>
        <w:t>Uffoh</w:t>
      </w:r>
      <w:proofErr w:type="spellEnd"/>
      <w:r>
        <w:rPr>
          <w:sz w:val="24"/>
        </w:rPr>
        <w:t xml:space="preserve">, O. (2006). </w:t>
      </w:r>
      <w:r>
        <w:rPr>
          <w:i/>
          <w:sz w:val="25"/>
        </w:rPr>
        <w:t>Environmental public relations management:</w:t>
      </w:r>
      <w:r>
        <w:rPr>
          <w:i/>
          <w:sz w:val="25"/>
        </w:rPr>
        <w:tab/>
      </w:r>
      <w:r>
        <w:rPr>
          <w:i/>
          <w:spacing w:val="-8"/>
          <w:sz w:val="25"/>
        </w:rPr>
        <w:t xml:space="preserve">Principles, </w:t>
      </w:r>
      <w:r>
        <w:rPr>
          <w:i/>
          <w:sz w:val="25"/>
        </w:rPr>
        <w:t>strategies,</w:t>
      </w:r>
      <w:r>
        <w:rPr>
          <w:i/>
          <w:spacing w:val="-5"/>
          <w:sz w:val="25"/>
        </w:rPr>
        <w:t xml:space="preserve"> </w:t>
      </w:r>
      <w:r>
        <w:rPr>
          <w:i/>
          <w:sz w:val="25"/>
        </w:rPr>
        <w:t>issues and</w:t>
      </w:r>
      <w:r>
        <w:rPr>
          <w:i/>
          <w:spacing w:val="-13"/>
          <w:sz w:val="25"/>
        </w:rPr>
        <w:t xml:space="preserve"> </w:t>
      </w:r>
      <w:r>
        <w:rPr>
          <w:i/>
          <w:sz w:val="25"/>
        </w:rPr>
        <w:t>cases.</w:t>
      </w:r>
      <w:r>
        <w:rPr>
          <w:i/>
          <w:spacing w:val="-5"/>
          <w:sz w:val="25"/>
        </w:rPr>
        <w:t xml:space="preserve"> </w:t>
      </w:r>
      <w:r>
        <w:rPr>
          <w:sz w:val="24"/>
        </w:rPr>
        <w:t>Enugu: IDS.</w:t>
      </w:r>
    </w:p>
    <w:p w:rsidR="005E6574" w:rsidRDefault="003E7940" w:rsidP="003E7940">
      <w:pPr>
        <w:pStyle w:val="BodyText"/>
        <w:spacing w:after="240" w:line="360" w:lineRule="auto"/>
        <w:ind w:left="1080" w:right="711" w:hanging="720"/>
        <w:jc w:val="both"/>
      </w:pPr>
      <w:proofErr w:type="spellStart"/>
      <w:r>
        <w:t>Obamiro</w:t>
      </w:r>
      <w:proofErr w:type="spellEnd"/>
      <w:r>
        <w:t xml:space="preserve">, J. K., </w:t>
      </w:r>
      <w:proofErr w:type="spellStart"/>
      <w:r>
        <w:t>Ogunnaike</w:t>
      </w:r>
      <w:proofErr w:type="spellEnd"/>
      <w:r>
        <w:t xml:space="preserve">, O. O., &amp; </w:t>
      </w:r>
      <w:proofErr w:type="spellStart"/>
      <w:r>
        <w:t>Osibanjo</w:t>
      </w:r>
      <w:proofErr w:type="spellEnd"/>
      <w:r>
        <w:t xml:space="preserve">, O. A. (2014). Organizational citizenship </w:t>
      </w:r>
      <w:proofErr w:type="spellStart"/>
      <w:r>
        <w:t>behaviour</w:t>
      </w:r>
      <w:proofErr w:type="spellEnd"/>
      <w:r>
        <w:t xml:space="preserve">, hospital corporate image and performance. </w:t>
      </w:r>
      <w:r>
        <w:rPr>
          <w:i/>
          <w:sz w:val="25"/>
        </w:rPr>
        <w:t>Journal of Competitiveness</w:t>
      </w:r>
      <w:r>
        <w:t xml:space="preserve">, </w:t>
      </w:r>
      <w:r>
        <w:rPr>
          <w:i/>
          <w:sz w:val="25"/>
        </w:rPr>
        <w:t>6</w:t>
      </w:r>
      <w:r>
        <w:t xml:space="preserve">(1), </w:t>
      </w:r>
      <w:r>
        <w:rPr>
          <w:spacing w:val="-2"/>
        </w:rPr>
        <w:t>36-49.</w:t>
      </w:r>
    </w:p>
    <w:p w:rsidR="00646093" w:rsidRDefault="003E7940" w:rsidP="00646093">
      <w:pPr>
        <w:spacing w:after="240" w:line="360" w:lineRule="auto"/>
        <w:ind w:left="1080" w:right="723" w:hanging="720"/>
        <w:jc w:val="both"/>
        <w:rPr>
          <w:spacing w:val="-2"/>
          <w:sz w:val="24"/>
        </w:rPr>
      </w:pPr>
      <w:proofErr w:type="spellStart"/>
      <w:r>
        <w:rPr>
          <w:sz w:val="24"/>
        </w:rPr>
        <w:t>Rensburg</w:t>
      </w:r>
      <w:proofErr w:type="spellEnd"/>
      <w:r>
        <w:rPr>
          <w:sz w:val="24"/>
        </w:rPr>
        <w:t>,</w:t>
      </w:r>
      <w:r>
        <w:rPr>
          <w:spacing w:val="-2"/>
          <w:sz w:val="24"/>
        </w:rPr>
        <w:t xml:space="preserve"> </w:t>
      </w:r>
      <w:r>
        <w:rPr>
          <w:sz w:val="24"/>
        </w:rPr>
        <w:t>R.,</w:t>
      </w:r>
      <w:r>
        <w:rPr>
          <w:spacing w:val="-10"/>
          <w:sz w:val="24"/>
        </w:rPr>
        <w:t xml:space="preserve"> </w:t>
      </w:r>
      <w:r>
        <w:rPr>
          <w:sz w:val="24"/>
        </w:rPr>
        <w:t>&amp;</w:t>
      </w:r>
      <w:r>
        <w:rPr>
          <w:spacing w:val="-1"/>
          <w:sz w:val="24"/>
        </w:rPr>
        <w:t xml:space="preserve"> </w:t>
      </w:r>
      <w:r>
        <w:rPr>
          <w:sz w:val="24"/>
        </w:rPr>
        <w:t>Cant,</w:t>
      </w:r>
      <w:r>
        <w:rPr>
          <w:spacing w:val="-5"/>
          <w:sz w:val="24"/>
        </w:rPr>
        <w:t xml:space="preserve"> </w:t>
      </w:r>
      <w:r>
        <w:rPr>
          <w:sz w:val="24"/>
        </w:rPr>
        <w:t>M.</w:t>
      </w:r>
      <w:r>
        <w:rPr>
          <w:spacing w:val="-5"/>
          <w:sz w:val="24"/>
        </w:rPr>
        <w:t xml:space="preserve"> </w:t>
      </w:r>
      <w:r>
        <w:rPr>
          <w:sz w:val="24"/>
        </w:rPr>
        <w:t xml:space="preserve">(2009). </w:t>
      </w:r>
      <w:r>
        <w:rPr>
          <w:i/>
          <w:sz w:val="25"/>
        </w:rPr>
        <w:t>Public</w:t>
      </w:r>
      <w:r>
        <w:rPr>
          <w:i/>
          <w:spacing w:val="-13"/>
          <w:sz w:val="25"/>
        </w:rPr>
        <w:t xml:space="preserve"> </w:t>
      </w:r>
      <w:r>
        <w:rPr>
          <w:i/>
          <w:sz w:val="25"/>
        </w:rPr>
        <w:t>relations</w:t>
      </w:r>
      <w:r>
        <w:rPr>
          <w:i/>
          <w:spacing w:val="-3"/>
          <w:sz w:val="25"/>
        </w:rPr>
        <w:t xml:space="preserve"> </w:t>
      </w:r>
      <w:r>
        <w:rPr>
          <w:i/>
          <w:sz w:val="25"/>
        </w:rPr>
        <w:t>African</w:t>
      </w:r>
      <w:r>
        <w:rPr>
          <w:i/>
          <w:spacing w:val="-2"/>
          <w:sz w:val="25"/>
        </w:rPr>
        <w:t xml:space="preserve"> </w:t>
      </w:r>
      <w:r>
        <w:rPr>
          <w:i/>
          <w:sz w:val="25"/>
        </w:rPr>
        <w:t>perspectives</w:t>
      </w:r>
      <w:r>
        <w:rPr>
          <w:i/>
          <w:spacing w:val="-13"/>
          <w:sz w:val="25"/>
        </w:rPr>
        <w:t xml:space="preserve"> </w:t>
      </w:r>
      <w:r>
        <w:rPr>
          <w:sz w:val="24"/>
        </w:rPr>
        <w:t>(2</w:t>
      </w:r>
      <w:r>
        <w:rPr>
          <w:sz w:val="24"/>
          <w:vertAlign w:val="superscript"/>
        </w:rPr>
        <w:t>nd</w:t>
      </w:r>
      <w:r>
        <w:rPr>
          <w:sz w:val="24"/>
        </w:rPr>
        <w:t xml:space="preserve"> </w:t>
      </w:r>
      <w:proofErr w:type="gramStart"/>
      <w:r>
        <w:rPr>
          <w:sz w:val="24"/>
        </w:rPr>
        <w:t>ed</w:t>
      </w:r>
      <w:proofErr w:type="gramEnd"/>
      <w:r>
        <w:rPr>
          <w:sz w:val="24"/>
        </w:rPr>
        <w:t>.).</w:t>
      </w:r>
      <w:r>
        <w:rPr>
          <w:spacing w:val="-10"/>
          <w:sz w:val="24"/>
        </w:rPr>
        <w:t xml:space="preserve"> </w:t>
      </w:r>
      <w:r>
        <w:rPr>
          <w:sz w:val="24"/>
        </w:rPr>
        <w:t xml:space="preserve">Johannesburg: </w:t>
      </w:r>
      <w:r>
        <w:rPr>
          <w:spacing w:val="-2"/>
          <w:sz w:val="24"/>
        </w:rPr>
        <w:t>Heinemann.</w:t>
      </w:r>
    </w:p>
    <w:p w:rsidR="005E6574" w:rsidRDefault="003E7940" w:rsidP="00646093">
      <w:pPr>
        <w:spacing w:after="240" w:line="360" w:lineRule="auto"/>
        <w:ind w:left="1080" w:right="723" w:hanging="720"/>
        <w:jc w:val="both"/>
        <w:rPr>
          <w:sz w:val="24"/>
        </w:rPr>
      </w:pPr>
      <w:proofErr w:type="spellStart"/>
      <w:r>
        <w:rPr>
          <w:sz w:val="24"/>
        </w:rPr>
        <w:t>Sauerhaft</w:t>
      </w:r>
      <w:proofErr w:type="spellEnd"/>
      <w:r>
        <w:rPr>
          <w:sz w:val="24"/>
        </w:rPr>
        <w:t>,</w:t>
      </w:r>
      <w:r>
        <w:rPr>
          <w:spacing w:val="-15"/>
          <w:sz w:val="24"/>
        </w:rPr>
        <w:t xml:space="preserve"> </w:t>
      </w:r>
      <w:r>
        <w:rPr>
          <w:sz w:val="24"/>
        </w:rPr>
        <w:t>A.</w:t>
      </w:r>
      <w:r>
        <w:rPr>
          <w:spacing w:val="-15"/>
          <w:sz w:val="24"/>
        </w:rPr>
        <w:t xml:space="preserve"> </w:t>
      </w:r>
      <w:r>
        <w:rPr>
          <w:sz w:val="24"/>
        </w:rPr>
        <w:t>(1989).</w:t>
      </w:r>
      <w:r>
        <w:rPr>
          <w:spacing w:val="-15"/>
          <w:sz w:val="24"/>
        </w:rPr>
        <w:t xml:space="preserve"> </w:t>
      </w:r>
      <w:r>
        <w:rPr>
          <w:i/>
          <w:sz w:val="25"/>
        </w:rPr>
        <w:t>Image</w:t>
      </w:r>
      <w:r>
        <w:rPr>
          <w:i/>
          <w:spacing w:val="-16"/>
          <w:sz w:val="25"/>
        </w:rPr>
        <w:t xml:space="preserve"> </w:t>
      </w:r>
      <w:r>
        <w:rPr>
          <w:i/>
          <w:sz w:val="25"/>
        </w:rPr>
        <w:t>wars:</w:t>
      </w:r>
      <w:r>
        <w:rPr>
          <w:i/>
          <w:spacing w:val="-16"/>
          <w:sz w:val="25"/>
        </w:rPr>
        <w:t xml:space="preserve"> </w:t>
      </w:r>
      <w:r>
        <w:rPr>
          <w:i/>
          <w:sz w:val="25"/>
        </w:rPr>
        <w:t>Protecting</w:t>
      </w:r>
      <w:r>
        <w:rPr>
          <w:i/>
          <w:spacing w:val="-15"/>
          <w:sz w:val="25"/>
        </w:rPr>
        <w:t xml:space="preserve"> </w:t>
      </w:r>
      <w:r>
        <w:rPr>
          <w:i/>
          <w:sz w:val="25"/>
        </w:rPr>
        <w:t>your</w:t>
      </w:r>
      <w:r>
        <w:rPr>
          <w:i/>
          <w:spacing w:val="-16"/>
          <w:sz w:val="25"/>
        </w:rPr>
        <w:t xml:space="preserve"> </w:t>
      </w:r>
      <w:r>
        <w:rPr>
          <w:i/>
          <w:sz w:val="25"/>
        </w:rPr>
        <w:t>company</w:t>
      </w:r>
      <w:r>
        <w:rPr>
          <w:i/>
          <w:spacing w:val="-16"/>
          <w:sz w:val="25"/>
        </w:rPr>
        <w:t xml:space="preserve"> </w:t>
      </w:r>
      <w:r>
        <w:rPr>
          <w:i/>
          <w:sz w:val="25"/>
        </w:rPr>
        <w:t>when</w:t>
      </w:r>
      <w:r>
        <w:rPr>
          <w:i/>
          <w:spacing w:val="-15"/>
          <w:sz w:val="25"/>
        </w:rPr>
        <w:t xml:space="preserve"> </w:t>
      </w:r>
      <w:r>
        <w:rPr>
          <w:i/>
          <w:sz w:val="25"/>
        </w:rPr>
        <w:t>there’s</w:t>
      </w:r>
      <w:r>
        <w:rPr>
          <w:i/>
          <w:spacing w:val="-16"/>
          <w:sz w:val="25"/>
        </w:rPr>
        <w:t xml:space="preserve"> </w:t>
      </w:r>
      <w:r>
        <w:rPr>
          <w:i/>
          <w:sz w:val="25"/>
        </w:rPr>
        <w:t>no</w:t>
      </w:r>
      <w:r>
        <w:rPr>
          <w:i/>
          <w:spacing w:val="-15"/>
          <w:sz w:val="25"/>
        </w:rPr>
        <w:t xml:space="preserve"> </w:t>
      </w:r>
      <w:r>
        <w:rPr>
          <w:i/>
          <w:sz w:val="25"/>
        </w:rPr>
        <w:t>place</w:t>
      </w:r>
      <w:r>
        <w:rPr>
          <w:i/>
          <w:spacing w:val="-16"/>
          <w:sz w:val="25"/>
        </w:rPr>
        <w:t xml:space="preserve"> </w:t>
      </w:r>
      <w:r>
        <w:rPr>
          <w:i/>
          <w:sz w:val="25"/>
        </w:rPr>
        <w:t>to</w:t>
      </w:r>
      <w:r>
        <w:rPr>
          <w:i/>
          <w:spacing w:val="-16"/>
          <w:sz w:val="25"/>
        </w:rPr>
        <w:t xml:space="preserve"> </w:t>
      </w:r>
      <w:r>
        <w:rPr>
          <w:i/>
          <w:sz w:val="25"/>
        </w:rPr>
        <w:t>hide</w:t>
      </w:r>
      <w:r>
        <w:rPr>
          <w:sz w:val="24"/>
        </w:rPr>
        <w:t>.</w:t>
      </w:r>
      <w:r>
        <w:rPr>
          <w:spacing w:val="-15"/>
          <w:sz w:val="24"/>
        </w:rPr>
        <w:t xml:space="preserve"> </w:t>
      </w:r>
      <w:r>
        <w:rPr>
          <w:sz w:val="24"/>
        </w:rPr>
        <w:t>New York: John Wiley and Sons.</w:t>
      </w:r>
    </w:p>
    <w:p w:rsidR="005E6574" w:rsidRDefault="003E7940" w:rsidP="003E7940">
      <w:pPr>
        <w:spacing w:after="240" w:line="360" w:lineRule="auto"/>
        <w:ind w:left="1080" w:right="717" w:hanging="720"/>
        <w:jc w:val="both"/>
        <w:rPr>
          <w:sz w:val="24"/>
        </w:rPr>
      </w:pPr>
      <w:proofErr w:type="spellStart"/>
      <w:r>
        <w:rPr>
          <w:sz w:val="24"/>
        </w:rPr>
        <w:t>Seitel</w:t>
      </w:r>
      <w:proofErr w:type="spellEnd"/>
      <w:r>
        <w:rPr>
          <w:sz w:val="24"/>
        </w:rPr>
        <w:t>,</w:t>
      </w:r>
      <w:r>
        <w:rPr>
          <w:spacing w:val="-10"/>
          <w:sz w:val="24"/>
        </w:rPr>
        <w:t xml:space="preserve"> </w:t>
      </w:r>
      <w:r>
        <w:rPr>
          <w:sz w:val="24"/>
        </w:rPr>
        <w:t>F.</w:t>
      </w:r>
      <w:r>
        <w:rPr>
          <w:spacing w:val="-15"/>
          <w:sz w:val="24"/>
        </w:rPr>
        <w:t xml:space="preserve"> </w:t>
      </w:r>
      <w:r>
        <w:rPr>
          <w:sz w:val="24"/>
        </w:rPr>
        <w:t>P.</w:t>
      </w:r>
      <w:r>
        <w:rPr>
          <w:spacing w:val="-5"/>
          <w:sz w:val="24"/>
        </w:rPr>
        <w:t xml:space="preserve"> </w:t>
      </w:r>
      <w:r>
        <w:rPr>
          <w:sz w:val="24"/>
        </w:rPr>
        <w:t>(2001).</w:t>
      </w:r>
      <w:r>
        <w:rPr>
          <w:spacing w:val="-14"/>
          <w:sz w:val="24"/>
        </w:rPr>
        <w:t xml:space="preserve"> </w:t>
      </w:r>
      <w:r>
        <w:rPr>
          <w:i/>
          <w:sz w:val="25"/>
        </w:rPr>
        <w:t>The</w:t>
      </w:r>
      <w:r>
        <w:rPr>
          <w:i/>
          <w:spacing w:val="-12"/>
          <w:sz w:val="25"/>
        </w:rPr>
        <w:t xml:space="preserve"> </w:t>
      </w:r>
      <w:r>
        <w:rPr>
          <w:i/>
          <w:sz w:val="25"/>
        </w:rPr>
        <w:t>practice</w:t>
      </w:r>
      <w:r>
        <w:rPr>
          <w:i/>
          <w:spacing w:val="-12"/>
          <w:sz w:val="25"/>
        </w:rPr>
        <w:t xml:space="preserve"> </w:t>
      </w:r>
      <w:r>
        <w:rPr>
          <w:i/>
          <w:sz w:val="25"/>
        </w:rPr>
        <w:t>of</w:t>
      </w:r>
      <w:r>
        <w:rPr>
          <w:i/>
          <w:spacing w:val="-12"/>
          <w:sz w:val="25"/>
        </w:rPr>
        <w:t xml:space="preserve"> </w:t>
      </w:r>
      <w:r>
        <w:rPr>
          <w:i/>
          <w:sz w:val="25"/>
        </w:rPr>
        <w:t>public</w:t>
      </w:r>
      <w:r>
        <w:rPr>
          <w:i/>
          <w:spacing w:val="-12"/>
          <w:sz w:val="25"/>
        </w:rPr>
        <w:t xml:space="preserve"> </w:t>
      </w:r>
      <w:r>
        <w:rPr>
          <w:i/>
          <w:sz w:val="25"/>
        </w:rPr>
        <w:t>relations</w:t>
      </w:r>
      <w:r>
        <w:rPr>
          <w:i/>
          <w:spacing w:val="-12"/>
          <w:sz w:val="25"/>
        </w:rPr>
        <w:t xml:space="preserve"> </w:t>
      </w:r>
      <w:r>
        <w:rPr>
          <w:sz w:val="24"/>
        </w:rPr>
        <w:t>(8</w:t>
      </w:r>
      <w:r>
        <w:rPr>
          <w:sz w:val="24"/>
          <w:vertAlign w:val="superscript"/>
        </w:rPr>
        <w:t>th</w:t>
      </w:r>
      <w:r>
        <w:rPr>
          <w:spacing w:val="-7"/>
          <w:sz w:val="24"/>
        </w:rPr>
        <w:t xml:space="preserve"> </w:t>
      </w:r>
      <w:proofErr w:type="gramStart"/>
      <w:r>
        <w:rPr>
          <w:sz w:val="24"/>
        </w:rPr>
        <w:t>ed</w:t>
      </w:r>
      <w:proofErr w:type="gramEnd"/>
      <w:r>
        <w:rPr>
          <w:sz w:val="24"/>
        </w:rPr>
        <w:t>.).</w:t>
      </w:r>
      <w:r>
        <w:rPr>
          <w:spacing w:val="-10"/>
          <w:sz w:val="24"/>
        </w:rPr>
        <w:t xml:space="preserve"> </w:t>
      </w:r>
      <w:r>
        <w:rPr>
          <w:sz w:val="24"/>
        </w:rPr>
        <w:t>Upper</w:t>
      </w:r>
      <w:r>
        <w:rPr>
          <w:spacing w:val="-9"/>
          <w:sz w:val="24"/>
        </w:rPr>
        <w:t xml:space="preserve"> </w:t>
      </w:r>
      <w:r>
        <w:rPr>
          <w:sz w:val="24"/>
        </w:rPr>
        <w:t>Saddle,</w:t>
      </w:r>
      <w:r>
        <w:rPr>
          <w:spacing w:val="-15"/>
          <w:sz w:val="24"/>
        </w:rPr>
        <w:t xml:space="preserve"> </w:t>
      </w:r>
      <w:r>
        <w:rPr>
          <w:sz w:val="24"/>
        </w:rPr>
        <w:t>New</w:t>
      </w:r>
      <w:r>
        <w:rPr>
          <w:spacing w:val="-10"/>
          <w:sz w:val="24"/>
        </w:rPr>
        <w:t xml:space="preserve"> </w:t>
      </w:r>
      <w:r>
        <w:rPr>
          <w:sz w:val="24"/>
        </w:rPr>
        <w:t>Jersey:</w:t>
      </w:r>
      <w:r>
        <w:rPr>
          <w:spacing w:val="-9"/>
          <w:sz w:val="24"/>
        </w:rPr>
        <w:t xml:space="preserve"> </w:t>
      </w:r>
      <w:r>
        <w:rPr>
          <w:sz w:val="24"/>
        </w:rPr>
        <w:t>Prentice Hall Inc.</w:t>
      </w:r>
    </w:p>
    <w:p w:rsidR="005E6574" w:rsidRDefault="003E7940" w:rsidP="003E7940">
      <w:pPr>
        <w:spacing w:after="240" w:line="360" w:lineRule="auto"/>
        <w:ind w:left="1080" w:right="717" w:hanging="720"/>
        <w:jc w:val="both"/>
        <w:rPr>
          <w:sz w:val="24"/>
        </w:rPr>
      </w:pPr>
      <w:r>
        <w:rPr>
          <w:sz w:val="24"/>
        </w:rPr>
        <w:t>Singh, N., &amp; Pandey, A. R. (2017).</w:t>
      </w:r>
      <w:r>
        <w:rPr>
          <w:spacing w:val="40"/>
          <w:sz w:val="24"/>
        </w:rPr>
        <w:t xml:space="preserve"> </w:t>
      </w:r>
      <w:r>
        <w:rPr>
          <w:sz w:val="24"/>
        </w:rPr>
        <w:t xml:space="preserve">Role of public relations in image management of an organization. </w:t>
      </w:r>
      <w:r>
        <w:rPr>
          <w:i/>
          <w:sz w:val="25"/>
        </w:rPr>
        <w:t>International Journal of Advance Research, Ideas and Innovations in Technology</w:t>
      </w:r>
      <w:proofErr w:type="gramStart"/>
      <w:r>
        <w:rPr>
          <w:i/>
          <w:sz w:val="25"/>
        </w:rPr>
        <w:t>,3</w:t>
      </w:r>
      <w:proofErr w:type="gramEnd"/>
      <w:r>
        <w:rPr>
          <w:sz w:val="24"/>
        </w:rPr>
        <w:t>(4), 164-168.</w:t>
      </w:r>
    </w:p>
    <w:p w:rsidR="005E6574" w:rsidRDefault="003E7940" w:rsidP="003E7940">
      <w:pPr>
        <w:pStyle w:val="BodyText"/>
        <w:spacing w:after="240" w:line="360" w:lineRule="auto"/>
        <w:ind w:left="1080" w:right="704" w:hanging="720"/>
        <w:jc w:val="both"/>
      </w:pPr>
      <w:r>
        <w:t>Smith, B. G. (2012). Public relations identity and the stakeholder–organization relationship: A revised</w:t>
      </w:r>
      <w:r>
        <w:rPr>
          <w:spacing w:val="-1"/>
        </w:rPr>
        <w:t xml:space="preserve"> </w:t>
      </w:r>
      <w:r>
        <w:t>theoretical</w:t>
      </w:r>
      <w:r>
        <w:rPr>
          <w:spacing w:val="-13"/>
        </w:rPr>
        <w:t xml:space="preserve"> </w:t>
      </w:r>
      <w:r>
        <w:t>position</w:t>
      </w:r>
      <w:r>
        <w:rPr>
          <w:spacing w:val="-1"/>
        </w:rPr>
        <w:t xml:space="preserve"> </w:t>
      </w:r>
      <w:r>
        <w:t>for</w:t>
      </w:r>
      <w:r>
        <w:rPr>
          <w:spacing w:val="-13"/>
        </w:rPr>
        <w:t xml:space="preserve"> </w:t>
      </w:r>
      <w:r>
        <w:t>public</w:t>
      </w:r>
      <w:r>
        <w:rPr>
          <w:spacing w:val="-1"/>
        </w:rPr>
        <w:t xml:space="preserve"> </w:t>
      </w:r>
      <w:r>
        <w:t>relations</w:t>
      </w:r>
      <w:r>
        <w:rPr>
          <w:spacing w:val="-13"/>
        </w:rPr>
        <w:t xml:space="preserve"> </w:t>
      </w:r>
      <w:r>
        <w:t>scholarship.</w:t>
      </w:r>
      <w:r>
        <w:rPr>
          <w:spacing w:val="-6"/>
        </w:rPr>
        <w:t xml:space="preserve"> </w:t>
      </w:r>
      <w:r>
        <w:rPr>
          <w:i/>
          <w:sz w:val="25"/>
        </w:rPr>
        <w:t>Public</w:t>
      </w:r>
      <w:r>
        <w:rPr>
          <w:i/>
          <w:spacing w:val="80"/>
          <w:sz w:val="25"/>
        </w:rPr>
        <w:t xml:space="preserve"> </w:t>
      </w:r>
      <w:r>
        <w:rPr>
          <w:i/>
          <w:sz w:val="25"/>
        </w:rPr>
        <w:t>Relations</w:t>
      </w:r>
      <w:r>
        <w:rPr>
          <w:i/>
          <w:spacing w:val="80"/>
          <w:sz w:val="25"/>
        </w:rPr>
        <w:t xml:space="preserve"> </w:t>
      </w:r>
      <w:r>
        <w:rPr>
          <w:i/>
          <w:sz w:val="25"/>
        </w:rPr>
        <w:t>Review, 38</w:t>
      </w:r>
      <w:r>
        <w:t>(5), 838-845.</w:t>
      </w:r>
    </w:p>
    <w:p w:rsidR="005E6574" w:rsidRDefault="003E7940" w:rsidP="003E7940">
      <w:pPr>
        <w:spacing w:after="240" w:line="360" w:lineRule="auto"/>
        <w:ind w:left="360"/>
        <w:jc w:val="both"/>
        <w:rPr>
          <w:sz w:val="24"/>
        </w:rPr>
      </w:pPr>
      <w:proofErr w:type="spellStart"/>
      <w:r>
        <w:rPr>
          <w:spacing w:val="-2"/>
          <w:sz w:val="24"/>
        </w:rPr>
        <w:t>Steyn</w:t>
      </w:r>
      <w:proofErr w:type="spellEnd"/>
      <w:r>
        <w:rPr>
          <w:spacing w:val="-2"/>
          <w:sz w:val="24"/>
        </w:rPr>
        <w:t>,</w:t>
      </w:r>
      <w:r>
        <w:rPr>
          <w:spacing w:val="-13"/>
          <w:sz w:val="24"/>
        </w:rPr>
        <w:t xml:space="preserve"> </w:t>
      </w:r>
      <w:r>
        <w:rPr>
          <w:spacing w:val="-2"/>
          <w:sz w:val="24"/>
        </w:rPr>
        <w:t>B.,</w:t>
      </w:r>
      <w:r>
        <w:rPr>
          <w:spacing w:val="-13"/>
          <w:sz w:val="24"/>
        </w:rPr>
        <w:t xml:space="preserve"> </w:t>
      </w:r>
      <w:r>
        <w:rPr>
          <w:spacing w:val="-2"/>
          <w:sz w:val="24"/>
        </w:rPr>
        <w:t>&amp;</w:t>
      </w:r>
      <w:r>
        <w:rPr>
          <w:spacing w:val="-13"/>
          <w:sz w:val="24"/>
        </w:rPr>
        <w:t xml:space="preserve"> </w:t>
      </w:r>
      <w:proofErr w:type="spellStart"/>
      <w:r>
        <w:rPr>
          <w:spacing w:val="-2"/>
          <w:sz w:val="24"/>
        </w:rPr>
        <w:t>Puth</w:t>
      </w:r>
      <w:proofErr w:type="spellEnd"/>
      <w:r>
        <w:rPr>
          <w:spacing w:val="-2"/>
          <w:sz w:val="24"/>
        </w:rPr>
        <w:t>,</w:t>
      </w:r>
      <w:r>
        <w:rPr>
          <w:spacing w:val="-13"/>
          <w:sz w:val="24"/>
        </w:rPr>
        <w:t xml:space="preserve"> </w:t>
      </w:r>
      <w:r>
        <w:rPr>
          <w:spacing w:val="-2"/>
          <w:sz w:val="24"/>
        </w:rPr>
        <w:t>G.</w:t>
      </w:r>
      <w:r>
        <w:rPr>
          <w:spacing w:val="-13"/>
          <w:sz w:val="24"/>
        </w:rPr>
        <w:t xml:space="preserve"> </w:t>
      </w:r>
      <w:r>
        <w:rPr>
          <w:spacing w:val="-2"/>
          <w:sz w:val="24"/>
        </w:rPr>
        <w:t>(2000).</w:t>
      </w:r>
      <w:r>
        <w:rPr>
          <w:spacing w:val="-11"/>
          <w:sz w:val="24"/>
        </w:rPr>
        <w:t xml:space="preserve"> </w:t>
      </w:r>
      <w:r>
        <w:rPr>
          <w:i/>
          <w:spacing w:val="-2"/>
          <w:sz w:val="25"/>
        </w:rPr>
        <w:t>Corporate</w:t>
      </w:r>
      <w:r>
        <w:rPr>
          <w:i/>
          <w:spacing w:val="-8"/>
          <w:sz w:val="25"/>
        </w:rPr>
        <w:t xml:space="preserve"> </w:t>
      </w:r>
      <w:r>
        <w:rPr>
          <w:i/>
          <w:spacing w:val="-2"/>
          <w:sz w:val="25"/>
        </w:rPr>
        <w:t>communication</w:t>
      </w:r>
      <w:r>
        <w:rPr>
          <w:i/>
          <w:spacing w:val="-13"/>
          <w:sz w:val="25"/>
        </w:rPr>
        <w:t xml:space="preserve"> </w:t>
      </w:r>
      <w:r>
        <w:rPr>
          <w:i/>
          <w:spacing w:val="-2"/>
          <w:sz w:val="25"/>
        </w:rPr>
        <w:t>strategy.</w:t>
      </w:r>
      <w:r>
        <w:rPr>
          <w:i/>
          <w:spacing w:val="-12"/>
          <w:sz w:val="25"/>
        </w:rPr>
        <w:t xml:space="preserve"> </w:t>
      </w:r>
      <w:r>
        <w:rPr>
          <w:spacing w:val="-2"/>
          <w:sz w:val="24"/>
        </w:rPr>
        <w:t>Sandown</w:t>
      </w:r>
      <w:r>
        <w:rPr>
          <w:i/>
          <w:spacing w:val="-2"/>
          <w:sz w:val="25"/>
        </w:rPr>
        <w:t>:</w:t>
      </w:r>
      <w:r>
        <w:rPr>
          <w:i/>
          <w:spacing w:val="-8"/>
          <w:sz w:val="25"/>
        </w:rPr>
        <w:t xml:space="preserve"> </w:t>
      </w:r>
      <w:r>
        <w:rPr>
          <w:spacing w:val="-2"/>
          <w:sz w:val="24"/>
        </w:rPr>
        <w:t>Heinemann.</w:t>
      </w:r>
    </w:p>
    <w:p w:rsidR="005E6574" w:rsidRDefault="003E7940" w:rsidP="003E7940">
      <w:pPr>
        <w:spacing w:after="240" w:line="360" w:lineRule="auto"/>
        <w:ind w:left="1080" w:right="717" w:hanging="720"/>
        <w:jc w:val="both"/>
        <w:rPr>
          <w:sz w:val="24"/>
        </w:rPr>
      </w:pPr>
      <w:proofErr w:type="spellStart"/>
      <w:r>
        <w:rPr>
          <w:sz w:val="24"/>
        </w:rPr>
        <w:lastRenderedPageBreak/>
        <w:t>Tench</w:t>
      </w:r>
      <w:proofErr w:type="spellEnd"/>
      <w:r>
        <w:rPr>
          <w:sz w:val="24"/>
        </w:rPr>
        <w:t xml:space="preserve">, R., &amp; </w:t>
      </w:r>
      <w:proofErr w:type="spellStart"/>
      <w:r>
        <w:rPr>
          <w:sz w:val="24"/>
        </w:rPr>
        <w:t>Yeomans</w:t>
      </w:r>
      <w:proofErr w:type="spellEnd"/>
      <w:r>
        <w:rPr>
          <w:sz w:val="24"/>
        </w:rPr>
        <w:t xml:space="preserve">, L. (2006). </w:t>
      </w:r>
      <w:r>
        <w:rPr>
          <w:i/>
          <w:sz w:val="25"/>
        </w:rPr>
        <w:t xml:space="preserve">Exploring public relations. </w:t>
      </w:r>
      <w:r>
        <w:rPr>
          <w:sz w:val="24"/>
        </w:rPr>
        <w:t xml:space="preserve">London: Pearson Education </w:t>
      </w:r>
      <w:r>
        <w:rPr>
          <w:spacing w:val="-2"/>
          <w:sz w:val="24"/>
        </w:rPr>
        <w:t>Limited.</w:t>
      </w:r>
    </w:p>
    <w:p w:rsidR="005E6574" w:rsidRDefault="003E7940" w:rsidP="003E7940">
      <w:pPr>
        <w:spacing w:after="240" w:line="360" w:lineRule="auto"/>
        <w:ind w:left="1080" w:right="717" w:hanging="720"/>
        <w:jc w:val="both"/>
        <w:rPr>
          <w:sz w:val="24"/>
        </w:rPr>
      </w:pPr>
      <w:proofErr w:type="spellStart"/>
      <w:r>
        <w:rPr>
          <w:sz w:val="24"/>
        </w:rPr>
        <w:t>Theus</w:t>
      </w:r>
      <w:proofErr w:type="spellEnd"/>
      <w:r>
        <w:rPr>
          <w:sz w:val="24"/>
        </w:rPr>
        <w:t>,</w:t>
      </w:r>
      <w:r>
        <w:rPr>
          <w:spacing w:val="-11"/>
          <w:sz w:val="24"/>
        </w:rPr>
        <w:t xml:space="preserve"> </w:t>
      </w:r>
      <w:r>
        <w:rPr>
          <w:sz w:val="24"/>
        </w:rPr>
        <w:t>K. T.</w:t>
      </w:r>
      <w:r>
        <w:rPr>
          <w:spacing w:val="-7"/>
          <w:sz w:val="24"/>
        </w:rPr>
        <w:t xml:space="preserve"> </w:t>
      </w:r>
      <w:r>
        <w:rPr>
          <w:sz w:val="24"/>
        </w:rPr>
        <w:t>(1993).</w:t>
      </w:r>
      <w:r>
        <w:rPr>
          <w:spacing w:val="-11"/>
          <w:sz w:val="24"/>
        </w:rPr>
        <w:t xml:space="preserve"> </w:t>
      </w:r>
      <w:r>
        <w:rPr>
          <w:sz w:val="24"/>
        </w:rPr>
        <w:t>Academic</w:t>
      </w:r>
      <w:r>
        <w:rPr>
          <w:spacing w:val="-6"/>
          <w:sz w:val="24"/>
        </w:rPr>
        <w:t xml:space="preserve"> </w:t>
      </w:r>
      <w:r>
        <w:rPr>
          <w:sz w:val="24"/>
        </w:rPr>
        <w:t>reputations:</w:t>
      </w:r>
      <w:r>
        <w:rPr>
          <w:spacing w:val="-5"/>
          <w:sz w:val="24"/>
        </w:rPr>
        <w:t xml:space="preserve"> </w:t>
      </w:r>
      <w:r>
        <w:rPr>
          <w:sz w:val="24"/>
        </w:rPr>
        <w:t>the</w:t>
      </w:r>
      <w:r>
        <w:rPr>
          <w:spacing w:val="-6"/>
          <w:sz w:val="24"/>
        </w:rPr>
        <w:t xml:space="preserve"> </w:t>
      </w:r>
      <w:r>
        <w:rPr>
          <w:sz w:val="24"/>
        </w:rPr>
        <w:t>process</w:t>
      </w:r>
      <w:r>
        <w:rPr>
          <w:spacing w:val="-5"/>
          <w:sz w:val="24"/>
        </w:rPr>
        <w:t xml:space="preserve"> </w:t>
      </w:r>
      <w:r>
        <w:rPr>
          <w:sz w:val="24"/>
        </w:rPr>
        <w:t>of</w:t>
      </w:r>
      <w:r>
        <w:rPr>
          <w:spacing w:val="-6"/>
          <w:sz w:val="24"/>
        </w:rPr>
        <w:t xml:space="preserve"> </w:t>
      </w:r>
      <w:r>
        <w:rPr>
          <w:sz w:val="24"/>
        </w:rPr>
        <w:t>formation</w:t>
      </w:r>
      <w:r>
        <w:rPr>
          <w:spacing w:val="-5"/>
          <w:sz w:val="24"/>
        </w:rPr>
        <w:t xml:space="preserve"> </w:t>
      </w:r>
      <w:r>
        <w:rPr>
          <w:sz w:val="24"/>
        </w:rPr>
        <w:t>and</w:t>
      </w:r>
      <w:r>
        <w:rPr>
          <w:spacing w:val="-6"/>
          <w:sz w:val="24"/>
        </w:rPr>
        <w:t xml:space="preserve"> </w:t>
      </w:r>
      <w:r>
        <w:rPr>
          <w:sz w:val="24"/>
        </w:rPr>
        <w:t>decay.</w:t>
      </w:r>
      <w:r>
        <w:rPr>
          <w:spacing w:val="-9"/>
          <w:sz w:val="24"/>
        </w:rPr>
        <w:t xml:space="preserve"> </w:t>
      </w:r>
      <w:r>
        <w:rPr>
          <w:i/>
          <w:sz w:val="25"/>
        </w:rPr>
        <w:t>Public</w:t>
      </w:r>
      <w:r>
        <w:rPr>
          <w:i/>
          <w:spacing w:val="-8"/>
          <w:sz w:val="25"/>
        </w:rPr>
        <w:t xml:space="preserve"> </w:t>
      </w:r>
      <w:r>
        <w:rPr>
          <w:i/>
          <w:sz w:val="25"/>
        </w:rPr>
        <w:t>Relations Review</w:t>
      </w:r>
      <w:r>
        <w:rPr>
          <w:sz w:val="24"/>
        </w:rPr>
        <w:t xml:space="preserve">, </w:t>
      </w:r>
      <w:r>
        <w:rPr>
          <w:i/>
          <w:sz w:val="25"/>
        </w:rPr>
        <w:t>19</w:t>
      </w:r>
      <w:r>
        <w:rPr>
          <w:sz w:val="24"/>
        </w:rPr>
        <w:t>(3), 277-291.</w:t>
      </w:r>
    </w:p>
    <w:p w:rsidR="005E6574" w:rsidRDefault="003E7940" w:rsidP="003E7940">
      <w:pPr>
        <w:spacing w:after="240" w:line="360" w:lineRule="auto"/>
        <w:ind w:left="1080" w:right="719" w:hanging="720"/>
        <w:jc w:val="both"/>
        <w:rPr>
          <w:sz w:val="24"/>
        </w:rPr>
      </w:pPr>
      <w:proofErr w:type="spellStart"/>
      <w:r>
        <w:rPr>
          <w:sz w:val="24"/>
        </w:rPr>
        <w:t>Thomlison</w:t>
      </w:r>
      <w:proofErr w:type="spellEnd"/>
      <w:r>
        <w:rPr>
          <w:sz w:val="24"/>
        </w:rPr>
        <w:t xml:space="preserve">, T. D. (2000). </w:t>
      </w:r>
      <w:r>
        <w:rPr>
          <w:i/>
          <w:sz w:val="25"/>
        </w:rPr>
        <w:t xml:space="preserve">Public relations as relationship management. </w:t>
      </w:r>
      <w:r>
        <w:rPr>
          <w:sz w:val="24"/>
        </w:rPr>
        <w:t>Mahwah, New Jersey: Lawrence Erlbaum Associates Inc.</w:t>
      </w:r>
    </w:p>
    <w:p w:rsidR="005E6574" w:rsidRDefault="003E7940" w:rsidP="003E7940">
      <w:pPr>
        <w:pStyle w:val="BodyText"/>
        <w:spacing w:after="240" w:line="360" w:lineRule="auto"/>
        <w:ind w:left="1080" w:right="838" w:hanging="720"/>
        <w:jc w:val="both"/>
      </w:pPr>
      <w:proofErr w:type="spellStart"/>
      <w:r>
        <w:t>Tye</w:t>
      </w:r>
      <w:proofErr w:type="spellEnd"/>
      <w:r>
        <w:t>, L.</w:t>
      </w:r>
      <w:r>
        <w:rPr>
          <w:spacing w:val="-4"/>
        </w:rPr>
        <w:t xml:space="preserve"> </w:t>
      </w:r>
      <w:r>
        <w:t>(2002).</w:t>
      </w:r>
      <w:r>
        <w:rPr>
          <w:spacing w:val="-3"/>
        </w:rPr>
        <w:t xml:space="preserve"> </w:t>
      </w:r>
      <w:r>
        <w:t>The</w:t>
      </w:r>
      <w:r>
        <w:rPr>
          <w:spacing w:val="-10"/>
        </w:rPr>
        <w:t xml:space="preserve"> </w:t>
      </w:r>
      <w:r>
        <w:t>father of</w:t>
      </w:r>
      <w:r>
        <w:rPr>
          <w:spacing w:val="-10"/>
        </w:rPr>
        <w:t xml:space="preserve"> </w:t>
      </w:r>
      <w:r>
        <w:t>spin: Edward</w:t>
      </w:r>
      <w:r>
        <w:rPr>
          <w:spacing w:val="-10"/>
        </w:rPr>
        <w:t xml:space="preserve"> </w:t>
      </w:r>
      <w:r>
        <w:t xml:space="preserve">L. </w:t>
      </w:r>
      <w:proofErr w:type="spellStart"/>
      <w:r>
        <w:t>Bernays</w:t>
      </w:r>
      <w:proofErr w:type="spellEnd"/>
      <w:r>
        <w:rPr>
          <w:spacing w:val="-10"/>
        </w:rPr>
        <w:t xml:space="preserve"> </w:t>
      </w:r>
      <w:r>
        <w:t>and the</w:t>
      </w:r>
      <w:r>
        <w:rPr>
          <w:spacing w:val="-10"/>
        </w:rPr>
        <w:t xml:space="preserve"> </w:t>
      </w:r>
      <w:r>
        <w:t>Birth of</w:t>
      </w:r>
      <w:r>
        <w:rPr>
          <w:spacing w:val="-10"/>
        </w:rPr>
        <w:t xml:space="preserve"> </w:t>
      </w:r>
      <w:r>
        <w:t>Public</w:t>
      </w:r>
      <w:r>
        <w:rPr>
          <w:spacing w:val="40"/>
        </w:rPr>
        <w:t xml:space="preserve"> </w:t>
      </w:r>
      <w:r>
        <w:t>Relations.</w:t>
      </w:r>
      <w:r>
        <w:rPr>
          <w:spacing w:val="35"/>
        </w:rPr>
        <w:t xml:space="preserve"> </w:t>
      </w:r>
      <w:r>
        <w:t xml:space="preserve">Henry </w:t>
      </w:r>
      <w:r>
        <w:rPr>
          <w:spacing w:val="-2"/>
        </w:rPr>
        <w:t>Holt.</w:t>
      </w:r>
    </w:p>
    <w:p w:rsidR="005E6574" w:rsidRDefault="003E7940" w:rsidP="003E7940">
      <w:pPr>
        <w:pStyle w:val="BodyText"/>
        <w:tabs>
          <w:tab w:val="left" w:pos="8066"/>
        </w:tabs>
        <w:spacing w:after="240" w:line="360" w:lineRule="auto"/>
        <w:ind w:left="1080" w:right="719" w:hanging="720"/>
        <w:jc w:val="both"/>
      </w:pPr>
      <w:proofErr w:type="spellStart"/>
      <w:r>
        <w:t>Waithaka</w:t>
      </w:r>
      <w:proofErr w:type="spellEnd"/>
      <w:r>
        <w:t>,</w:t>
      </w:r>
      <w:r>
        <w:rPr>
          <w:spacing w:val="-6"/>
        </w:rPr>
        <w:t xml:space="preserve"> </w:t>
      </w:r>
      <w:r>
        <w:t>T.</w:t>
      </w:r>
      <w:r>
        <w:rPr>
          <w:spacing w:val="-15"/>
        </w:rPr>
        <w:t xml:space="preserve"> </w:t>
      </w:r>
      <w:r>
        <w:t>W.</w:t>
      </w:r>
      <w:r>
        <w:rPr>
          <w:spacing w:val="-3"/>
        </w:rPr>
        <w:t xml:space="preserve"> </w:t>
      </w:r>
      <w:r>
        <w:t>(2014).</w:t>
      </w:r>
      <w:r>
        <w:rPr>
          <w:spacing w:val="-9"/>
        </w:rPr>
        <w:t xml:space="preserve"> </w:t>
      </w:r>
      <w:r>
        <w:t>Corporate</w:t>
      </w:r>
      <w:r>
        <w:rPr>
          <w:spacing w:val="-15"/>
        </w:rPr>
        <w:t xml:space="preserve"> </w:t>
      </w:r>
      <w:r>
        <w:t>identity</w:t>
      </w:r>
      <w:r>
        <w:rPr>
          <w:spacing w:val="-4"/>
        </w:rPr>
        <w:t xml:space="preserve"> </w:t>
      </w:r>
      <w:r>
        <w:t>management</w:t>
      </w:r>
      <w:r>
        <w:rPr>
          <w:spacing w:val="-4"/>
        </w:rPr>
        <w:t xml:space="preserve"> </w:t>
      </w:r>
      <w:r>
        <w:t>practices,</w:t>
      </w:r>
      <w:r>
        <w:rPr>
          <w:spacing w:val="-9"/>
        </w:rPr>
        <w:t xml:space="preserve"> </w:t>
      </w:r>
      <w:r>
        <w:t>organizational</w:t>
      </w:r>
      <w:r>
        <w:rPr>
          <w:spacing w:val="33"/>
        </w:rPr>
        <w:t xml:space="preserve"> </w:t>
      </w:r>
      <w:r>
        <w:t>characteristics, corporate image and brand performance of Kenyan</w:t>
      </w:r>
      <w:r>
        <w:rPr>
          <w:spacing w:val="40"/>
        </w:rPr>
        <w:t xml:space="preserve"> </w:t>
      </w:r>
      <w:r>
        <w:t>Universities.</w:t>
      </w:r>
      <w:r>
        <w:tab/>
      </w:r>
      <w:proofErr w:type="spellStart"/>
      <w:r>
        <w:rPr>
          <w:spacing w:val="-2"/>
        </w:rPr>
        <w:t>UnpublishedPhD</w:t>
      </w:r>
      <w:proofErr w:type="spellEnd"/>
      <w:r>
        <w:rPr>
          <w:spacing w:val="-2"/>
        </w:rPr>
        <w:t xml:space="preserve"> </w:t>
      </w:r>
      <w:r>
        <w:t>thesis, University of Nairobi.</w:t>
      </w:r>
    </w:p>
    <w:p w:rsidR="005E6574" w:rsidRDefault="003E7940" w:rsidP="003E7940">
      <w:pPr>
        <w:pStyle w:val="BodyText"/>
        <w:spacing w:after="240" w:line="360" w:lineRule="auto"/>
        <w:ind w:left="1080" w:right="717" w:hanging="720"/>
        <w:jc w:val="both"/>
      </w:pPr>
      <w:r>
        <w:t xml:space="preserve">Wan, H., &amp; Schell, R. (2007) Reassessing corporate image: An examination of how image bridges symbolic relationships with </w:t>
      </w:r>
      <w:proofErr w:type="spellStart"/>
      <w:r>
        <w:t>behavioural</w:t>
      </w:r>
      <w:proofErr w:type="spellEnd"/>
      <w:r>
        <w:t xml:space="preserve"> relationships. </w:t>
      </w:r>
      <w:r>
        <w:rPr>
          <w:i/>
          <w:sz w:val="25"/>
        </w:rPr>
        <w:t>Journal of Public Relations Research</w:t>
      </w:r>
      <w:r>
        <w:t>, (19), 25-46.</w:t>
      </w:r>
    </w:p>
    <w:p w:rsidR="005E6574" w:rsidRDefault="005E6574" w:rsidP="003E7940">
      <w:pPr>
        <w:pStyle w:val="BodyText"/>
        <w:spacing w:after="240" w:line="360" w:lineRule="auto"/>
        <w:rPr>
          <w:sz w:val="20"/>
        </w:rPr>
      </w:pPr>
    </w:p>
    <w:p w:rsidR="005E6574" w:rsidRDefault="005E6574" w:rsidP="003E7940">
      <w:pPr>
        <w:pStyle w:val="BodyText"/>
        <w:spacing w:after="240" w:line="360" w:lineRule="auto"/>
        <w:rPr>
          <w:sz w:val="20"/>
        </w:rPr>
      </w:pPr>
    </w:p>
    <w:p w:rsidR="005E6574" w:rsidRDefault="005E6574" w:rsidP="003E7940">
      <w:pPr>
        <w:pStyle w:val="BodyText"/>
        <w:spacing w:after="240" w:line="360" w:lineRule="auto"/>
        <w:rPr>
          <w:sz w:val="20"/>
        </w:rPr>
      </w:pPr>
    </w:p>
    <w:p w:rsidR="005E6574" w:rsidRDefault="005E6574" w:rsidP="003E7940">
      <w:pPr>
        <w:pStyle w:val="BodyText"/>
        <w:spacing w:after="240" w:line="360" w:lineRule="auto"/>
        <w:rPr>
          <w:sz w:val="20"/>
        </w:rPr>
      </w:pPr>
    </w:p>
    <w:p w:rsidR="005E6574" w:rsidRDefault="005E6574" w:rsidP="003E7940">
      <w:pPr>
        <w:pStyle w:val="BodyText"/>
        <w:spacing w:after="240" w:line="360" w:lineRule="auto"/>
        <w:rPr>
          <w:sz w:val="20"/>
        </w:rPr>
      </w:pPr>
    </w:p>
    <w:p w:rsidR="005E6574" w:rsidRDefault="005E6574" w:rsidP="003E7940">
      <w:pPr>
        <w:pStyle w:val="BodyText"/>
        <w:spacing w:after="240" w:line="360" w:lineRule="auto"/>
        <w:rPr>
          <w:sz w:val="20"/>
        </w:rPr>
        <w:sectPr w:rsidR="005E6574">
          <w:pgSz w:w="12240" w:h="15840"/>
          <w:pgMar w:top="1400" w:right="720" w:bottom="1220" w:left="1080" w:header="0" w:footer="1021" w:gutter="0"/>
          <w:cols w:space="720"/>
        </w:sectPr>
      </w:pPr>
    </w:p>
    <w:p w:rsidR="005E6574" w:rsidRDefault="005E6574" w:rsidP="003E7940">
      <w:pPr>
        <w:pStyle w:val="BodyText"/>
        <w:spacing w:after="240" w:line="360" w:lineRule="auto"/>
        <w:sectPr w:rsidR="005E6574">
          <w:type w:val="continuous"/>
          <w:pgSz w:w="12240" w:h="15840"/>
          <w:pgMar w:top="1400" w:right="720" w:bottom="1220" w:left="1080" w:header="0" w:footer="1021" w:gutter="0"/>
          <w:cols w:num="2" w:space="720" w:equalWidth="0">
            <w:col w:w="1588" w:space="3452"/>
            <w:col w:w="5400"/>
          </w:cols>
        </w:sectPr>
      </w:pPr>
    </w:p>
    <w:p w:rsidR="00EE5B65" w:rsidRDefault="00EE5B65" w:rsidP="00EE5B65">
      <w:pPr>
        <w:pStyle w:val="BodyText"/>
        <w:spacing w:after="240" w:line="360" w:lineRule="auto"/>
        <w:jc w:val="center"/>
        <w:rPr>
          <w:spacing w:val="-2"/>
        </w:rPr>
      </w:pPr>
      <w:r w:rsidRPr="00EE5B65">
        <w:rPr>
          <w:b/>
          <w:spacing w:val="-2"/>
        </w:rPr>
        <w:lastRenderedPageBreak/>
        <w:t>QUESTIONNAIRE</w:t>
      </w:r>
    </w:p>
    <w:p w:rsidR="00646093" w:rsidRDefault="00646093" w:rsidP="00646093">
      <w:pPr>
        <w:pStyle w:val="BodyText"/>
        <w:spacing w:after="240" w:line="360" w:lineRule="auto"/>
        <w:ind w:left="6840"/>
        <w:rPr>
          <w:spacing w:val="-2"/>
        </w:rPr>
      </w:pPr>
      <w:proofErr w:type="spellStart"/>
      <w:r>
        <w:rPr>
          <w:spacing w:val="-2"/>
        </w:rPr>
        <w:t>Kwara</w:t>
      </w:r>
      <w:proofErr w:type="spellEnd"/>
      <w:r w:rsidR="003E7940">
        <w:rPr>
          <w:spacing w:val="57"/>
        </w:rPr>
        <w:t xml:space="preserve"> </w:t>
      </w:r>
      <w:r w:rsidR="003E7940">
        <w:rPr>
          <w:spacing w:val="-2"/>
        </w:rPr>
        <w:t>State</w:t>
      </w:r>
      <w:r>
        <w:rPr>
          <w:spacing w:val="-2"/>
        </w:rPr>
        <w:t xml:space="preserve"> Polytechnic, Ilorin</w:t>
      </w:r>
    </w:p>
    <w:p w:rsidR="005E6574" w:rsidRDefault="00646093" w:rsidP="00646093">
      <w:pPr>
        <w:pStyle w:val="BodyText"/>
        <w:spacing w:after="240" w:line="360" w:lineRule="auto"/>
        <w:ind w:left="6840"/>
      </w:pPr>
      <w:r>
        <w:rPr>
          <w:spacing w:val="-2"/>
        </w:rPr>
        <w:t>Department of Mass Communication</w:t>
      </w:r>
      <w:r w:rsidR="003E7940">
        <w:rPr>
          <w:spacing w:val="-2"/>
        </w:rPr>
        <w:t>.</w:t>
      </w:r>
    </w:p>
    <w:p w:rsidR="00475412" w:rsidRDefault="003E7940" w:rsidP="00475412">
      <w:pPr>
        <w:pStyle w:val="BodyText"/>
        <w:spacing w:after="240" w:line="360" w:lineRule="auto"/>
        <w:ind w:left="6480" w:firstLine="360"/>
        <w:rPr>
          <w:spacing w:val="-2"/>
        </w:rPr>
      </w:pPr>
      <w:r>
        <w:t>11</w:t>
      </w:r>
      <w:r>
        <w:rPr>
          <w:spacing w:val="-5"/>
        </w:rPr>
        <w:t xml:space="preserve"> </w:t>
      </w:r>
      <w:r>
        <w:t>February</w:t>
      </w:r>
      <w:r>
        <w:rPr>
          <w:spacing w:val="-13"/>
        </w:rPr>
        <w:t xml:space="preserve"> </w:t>
      </w:r>
      <w:r>
        <w:rPr>
          <w:spacing w:val="-2"/>
        </w:rPr>
        <w:t>2025.</w:t>
      </w:r>
    </w:p>
    <w:p w:rsidR="005F7F58" w:rsidRDefault="005F7F58" w:rsidP="00475412">
      <w:pPr>
        <w:pStyle w:val="BodyText"/>
        <w:spacing w:after="240" w:line="360" w:lineRule="auto"/>
        <w:rPr>
          <w:spacing w:val="-2"/>
        </w:rPr>
      </w:pPr>
      <w:r>
        <w:t>Dear</w:t>
      </w:r>
      <w:r>
        <w:rPr>
          <w:spacing w:val="5"/>
        </w:rPr>
        <w:t xml:space="preserve"> </w:t>
      </w:r>
      <w:r>
        <w:rPr>
          <w:spacing w:val="-2"/>
        </w:rPr>
        <w:t>respondent,</w:t>
      </w:r>
    </w:p>
    <w:p w:rsidR="005E6574" w:rsidRDefault="003E7940" w:rsidP="005F7F58">
      <w:pPr>
        <w:spacing w:after="240" w:line="360" w:lineRule="auto"/>
        <w:ind w:left="360" w:right="717" w:firstLine="360"/>
        <w:jc w:val="both"/>
        <w:rPr>
          <w:sz w:val="24"/>
        </w:rPr>
      </w:pPr>
      <w:r>
        <w:rPr>
          <w:sz w:val="24"/>
        </w:rPr>
        <w:t>My name is</w:t>
      </w:r>
      <w:r>
        <w:rPr>
          <w:spacing w:val="40"/>
          <w:sz w:val="24"/>
        </w:rPr>
        <w:t xml:space="preserve"> </w:t>
      </w:r>
      <w:r>
        <w:rPr>
          <w:sz w:val="24"/>
        </w:rPr>
        <w:t xml:space="preserve">and I am an HND student </w:t>
      </w:r>
      <w:proofErr w:type="gramStart"/>
      <w:r>
        <w:rPr>
          <w:sz w:val="24"/>
        </w:rPr>
        <w:t>For</w:t>
      </w:r>
      <w:proofErr w:type="gramEnd"/>
      <w:r>
        <w:rPr>
          <w:sz w:val="24"/>
        </w:rPr>
        <w:t xml:space="preserve"> my diploma research e research project, I am investigating</w:t>
      </w:r>
      <w:r w:rsidR="00475412">
        <w:rPr>
          <w:sz w:val="24"/>
        </w:rPr>
        <w:t xml:space="preserve"> </w:t>
      </w:r>
      <w:r>
        <w:rPr>
          <w:b/>
          <w:sz w:val="24"/>
          <w:u w:val="single"/>
        </w:rPr>
        <w:t>Role of Public relations in sustaining</w:t>
      </w:r>
      <w:r w:rsidR="00475412">
        <w:rPr>
          <w:b/>
          <w:sz w:val="24"/>
          <w:u w:val="single"/>
        </w:rPr>
        <w:t xml:space="preserve"> </w:t>
      </w:r>
      <w:r>
        <w:rPr>
          <w:b/>
          <w:sz w:val="24"/>
          <w:u w:val="single"/>
        </w:rPr>
        <w:t xml:space="preserve">the reputation of the University of </w:t>
      </w:r>
      <w:proofErr w:type="spellStart"/>
      <w:r>
        <w:rPr>
          <w:b/>
          <w:sz w:val="24"/>
          <w:u w:val="single"/>
        </w:rPr>
        <w:t>ilorin</w:t>
      </w:r>
      <w:proofErr w:type="spellEnd"/>
      <w:r>
        <w:rPr>
          <w:b/>
          <w:sz w:val="24"/>
        </w:rPr>
        <w:t xml:space="preserve"> </w:t>
      </w:r>
      <w:r>
        <w:rPr>
          <w:b/>
          <w:sz w:val="24"/>
          <w:u w:val="single"/>
        </w:rPr>
        <w:t>Teaching</w:t>
      </w:r>
      <w:r>
        <w:rPr>
          <w:b/>
          <w:spacing w:val="-15"/>
          <w:sz w:val="24"/>
          <w:u w:val="single"/>
        </w:rPr>
        <w:t xml:space="preserve"> </w:t>
      </w:r>
      <w:r>
        <w:rPr>
          <w:b/>
          <w:sz w:val="24"/>
          <w:u w:val="single"/>
        </w:rPr>
        <w:t>Hospital</w:t>
      </w:r>
      <w:r>
        <w:rPr>
          <w:b/>
          <w:spacing w:val="-15"/>
          <w:sz w:val="24"/>
          <w:u w:val="single"/>
        </w:rPr>
        <w:t xml:space="preserve"> </w:t>
      </w:r>
      <w:r>
        <w:rPr>
          <w:b/>
          <w:sz w:val="24"/>
          <w:u w:val="single"/>
        </w:rPr>
        <w:t>(UITH</w:t>
      </w:r>
      <w:r>
        <w:rPr>
          <w:b/>
          <w:sz w:val="24"/>
        </w:rPr>
        <w:t>).</w:t>
      </w:r>
      <w:r>
        <w:rPr>
          <w:b/>
          <w:spacing w:val="-15"/>
          <w:sz w:val="24"/>
        </w:rPr>
        <w:t xml:space="preserve"> </w:t>
      </w:r>
      <w:r>
        <w:rPr>
          <w:sz w:val="24"/>
        </w:rPr>
        <w:t>I</w:t>
      </w:r>
      <w:r>
        <w:rPr>
          <w:spacing w:val="-13"/>
          <w:sz w:val="24"/>
        </w:rPr>
        <w:t xml:space="preserve"> </w:t>
      </w:r>
      <w:r>
        <w:rPr>
          <w:sz w:val="24"/>
        </w:rPr>
        <w:t>am</w:t>
      </w:r>
      <w:r>
        <w:rPr>
          <w:spacing w:val="-9"/>
          <w:sz w:val="24"/>
        </w:rPr>
        <w:t xml:space="preserve"> </w:t>
      </w:r>
      <w:r>
        <w:rPr>
          <w:sz w:val="24"/>
        </w:rPr>
        <w:t>inviting</w:t>
      </w:r>
      <w:r>
        <w:rPr>
          <w:spacing w:val="-15"/>
          <w:sz w:val="24"/>
        </w:rPr>
        <w:t xml:space="preserve"> </w:t>
      </w:r>
      <w:r>
        <w:rPr>
          <w:sz w:val="24"/>
        </w:rPr>
        <w:t>you</w:t>
      </w:r>
      <w:r>
        <w:rPr>
          <w:spacing w:val="-9"/>
          <w:sz w:val="24"/>
        </w:rPr>
        <w:t xml:space="preserve"> </w:t>
      </w:r>
      <w:r>
        <w:rPr>
          <w:sz w:val="24"/>
        </w:rPr>
        <w:t>to</w:t>
      </w:r>
      <w:r>
        <w:rPr>
          <w:spacing w:val="-9"/>
          <w:sz w:val="24"/>
        </w:rPr>
        <w:t xml:space="preserve"> </w:t>
      </w:r>
      <w:r>
        <w:rPr>
          <w:sz w:val="24"/>
        </w:rPr>
        <w:t>participate</w:t>
      </w:r>
      <w:r>
        <w:rPr>
          <w:spacing w:val="-9"/>
          <w:sz w:val="24"/>
        </w:rPr>
        <w:t xml:space="preserve"> </w:t>
      </w:r>
      <w:r>
        <w:rPr>
          <w:sz w:val="24"/>
        </w:rPr>
        <w:t>in</w:t>
      </w:r>
      <w:r>
        <w:rPr>
          <w:spacing w:val="-15"/>
          <w:sz w:val="24"/>
        </w:rPr>
        <w:t xml:space="preserve"> </w:t>
      </w:r>
      <w:r>
        <w:rPr>
          <w:sz w:val="24"/>
        </w:rPr>
        <w:t>this</w:t>
      </w:r>
      <w:r>
        <w:rPr>
          <w:spacing w:val="-9"/>
          <w:sz w:val="24"/>
        </w:rPr>
        <w:t xml:space="preserve"> </w:t>
      </w:r>
      <w:r>
        <w:rPr>
          <w:sz w:val="24"/>
        </w:rPr>
        <w:t>research</w:t>
      </w:r>
      <w:r>
        <w:rPr>
          <w:spacing w:val="-8"/>
          <w:sz w:val="24"/>
        </w:rPr>
        <w:t xml:space="preserve"> </w:t>
      </w:r>
      <w:r>
        <w:rPr>
          <w:sz w:val="24"/>
        </w:rPr>
        <w:t>project</w:t>
      </w:r>
      <w:r>
        <w:rPr>
          <w:spacing w:val="-15"/>
          <w:sz w:val="24"/>
        </w:rPr>
        <w:t xml:space="preserve"> </w:t>
      </w:r>
      <w:r>
        <w:rPr>
          <w:sz w:val="24"/>
        </w:rPr>
        <w:t>by</w:t>
      </w:r>
      <w:r>
        <w:rPr>
          <w:spacing w:val="-9"/>
          <w:sz w:val="24"/>
        </w:rPr>
        <w:t xml:space="preserve"> </w:t>
      </w:r>
      <w:r>
        <w:rPr>
          <w:sz w:val="24"/>
        </w:rPr>
        <w:t>completing the attached survey questionnaire.</w:t>
      </w:r>
    </w:p>
    <w:p w:rsidR="005E6574" w:rsidRDefault="003E7940" w:rsidP="005F7F58">
      <w:pPr>
        <w:pStyle w:val="BodyText"/>
        <w:spacing w:after="240" w:line="360" w:lineRule="auto"/>
        <w:ind w:left="360" w:right="717" w:firstLine="360"/>
        <w:jc w:val="both"/>
      </w:pPr>
      <w:r>
        <w:t>The attached questionnaire is part of my final-year research project and is mandatory for all</w:t>
      </w:r>
      <w:r>
        <w:rPr>
          <w:spacing w:val="40"/>
        </w:rPr>
        <w:t xml:space="preserve"> </w:t>
      </w:r>
      <w:r>
        <w:t>HND students to carry out. Information obtained from this survey is solely for academic</w:t>
      </w:r>
      <w:r>
        <w:rPr>
          <w:spacing w:val="40"/>
        </w:rPr>
        <w:t xml:space="preserve"> </w:t>
      </w:r>
      <w:r>
        <w:t>purposes and the identity of respondents will be kept confidential. There are no known risks associated with participating in this study.</w:t>
      </w:r>
    </w:p>
    <w:p w:rsidR="005E6574" w:rsidRDefault="003E7940" w:rsidP="005F7F58">
      <w:pPr>
        <w:pStyle w:val="BodyText"/>
        <w:spacing w:after="240" w:line="360" w:lineRule="auto"/>
        <w:ind w:left="360" w:right="2651" w:firstLine="360"/>
      </w:pPr>
      <w:r>
        <w:t>Thank you</w:t>
      </w:r>
      <w:r>
        <w:rPr>
          <w:spacing w:val="-10"/>
        </w:rPr>
        <w:t xml:space="preserve"> </w:t>
      </w:r>
      <w:r>
        <w:t>for taking</w:t>
      </w:r>
      <w:r>
        <w:rPr>
          <w:spacing w:val="-10"/>
        </w:rPr>
        <w:t xml:space="preserve"> </w:t>
      </w:r>
      <w:r>
        <w:t>the time</w:t>
      </w:r>
      <w:r>
        <w:rPr>
          <w:spacing w:val="-10"/>
        </w:rPr>
        <w:t xml:space="preserve"> </w:t>
      </w:r>
      <w:r>
        <w:t>to assist</w:t>
      </w:r>
      <w:r>
        <w:rPr>
          <w:spacing w:val="-9"/>
        </w:rPr>
        <w:t xml:space="preserve"> </w:t>
      </w:r>
      <w:r>
        <w:t>me in</w:t>
      </w:r>
      <w:r>
        <w:rPr>
          <w:spacing w:val="-10"/>
        </w:rPr>
        <w:t xml:space="preserve"> </w:t>
      </w:r>
      <w:r>
        <w:t xml:space="preserve">my educational </w:t>
      </w:r>
      <w:proofErr w:type="spellStart"/>
      <w:r>
        <w:t>endeavours</w:t>
      </w:r>
      <w:proofErr w:type="spellEnd"/>
      <w:r>
        <w:t>. Yours sincerely,</w:t>
      </w:r>
    </w:p>
    <w:p w:rsidR="005E6574" w:rsidRDefault="005F7F58" w:rsidP="003E7940">
      <w:pPr>
        <w:spacing w:after="240" w:line="360" w:lineRule="auto"/>
        <w:ind w:left="360"/>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ADEBAYO RACHEAL BOLUWATIFE</w:t>
      </w:r>
    </w:p>
    <w:p w:rsidR="005F7F58" w:rsidRDefault="005F7F58" w:rsidP="003E7940">
      <w:pPr>
        <w:spacing w:after="240" w:line="360" w:lineRule="auto"/>
        <w:ind w:left="360"/>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HND/23/MAC/FT/0551</w:t>
      </w:r>
    </w:p>
    <w:p w:rsidR="005E6574" w:rsidRDefault="005E6574" w:rsidP="003E7940">
      <w:pPr>
        <w:pStyle w:val="BodyText"/>
        <w:spacing w:after="240" w:line="360" w:lineRule="auto"/>
        <w:rPr>
          <w:b/>
        </w:rPr>
      </w:pPr>
    </w:p>
    <w:p w:rsidR="005E6574" w:rsidRDefault="005E6574" w:rsidP="003E7940">
      <w:pPr>
        <w:pStyle w:val="BodyText"/>
        <w:spacing w:after="240" w:line="360" w:lineRule="auto"/>
        <w:rPr>
          <w:b/>
        </w:rPr>
      </w:pPr>
    </w:p>
    <w:p w:rsidR="005E6574" w:rsidRDefault="005E6574" w:rsidP="003E7940">
      <w:pPr>
        <w:pStyle w:val="BodyText"/>
        <w:spacing w:after="240" w:line="360" w:lineRule="auto"/>
        <w:rPr>
          <w:b/>
        </w:rPr>
      </w:pPr>
    </w:p>
    <w:p w:rsidR="005E6574" w:rsidRDefault="005E6574" w:rsidP="003E7940">
      <w:pPr>
        <w:pStyle w:val="BodyText"/>
        <w:spacing w:after="240" w:line="360" w:lineRule="auto"/>
        <w:rPr>
          <w:b/>
        </w:rPr>
      </w:pPr>
    </w:p>
    <w:p w:rsidR="005E6574" w:rsidRDefault="005E6574" w:rsidP="003E7940">
      <w:pPr>
        <w:pStyle w:val="BodyText"/>
        <w:spacing w:after="240" w:line="360" w:lineRule="auto"/>
        <w:rPr>
          <w:b/>
        </w:rPr>
      </w:pPr>
    </w:p>
    <w:p w:rsidR="005E6574" w:rsidRDefault="005E6574" w:rsidP="003E7940">
      <w:pPr>
        <w:pStyle w:val="BodyText"/>
        <w:spacing w:after="240" w:line="360" w:lineRule="auto"/>
        <w:rPr>
          <w:b/>
        </w:rPr>
      </w:pPr>
    </w:p>
    <w:p w:rsidR="005E6574" w:rsidRDefault="005E6574" w:rsidP="003E7940">
      <w:pPr>
        <w:pStyle w:val="BodyText"/>
        <w:spacing w:after="240" w:line="360" w:lineRule="auto"/>
        <w:rPr>
          <w:b/>
        </w:rPr>
      </w:pPr>
    </w:p>
    <w:p w:rsidR="005E6574" w:rsidRDefault="003E7940" w:rsidP="003E7940">
      <w:pPr>
        <w:pStyle w:val="Heading2"/>
        <w:spacing w:after="240" w:line="360" w:lineRule="auto"/>
        <w:ind w:right="585"/>
      </w:pPr>
      <w:r>
        <w:rPr>
          <w:spacing w:val="-2"/>
        </w:rPr>
        <w:t>QUESTIONNAIRE</w:t>
      </w:r>
    </w:p>
    <w:p w:rsidR="005E6574" w:rsidRDefault="003E7940" w:rsidP="003E7940">
      <w:pPr>
        <w:pStyle w:val="Heading3"/>
        <w:spacing w:after="240" w:line="360" w:lineRule="auto"/>
        <w:ind w:left="226" w:right="587" w:firstLine="0"/>
        <w:jc w:val="center"/>
      </w:pPr>
      <w:r>
        <w:rPr>
          <w:spacing w:val="-8"/>
        </w:rPr>
        <w:t>TOPIC:</w:t>
      </w:r>
      <w:r>
        <w:rPr>
          <w:spacing w:val="-2"/>
        </w:rPr>
        <w:t xml:space="preserve"> </w:t>
      </w:r>
      <w:r>
        <w:rPr>
          <w:spacing w:val="-8"/>
        </w:rPr>
        <w:t>Role</w:t>
      </w:r>
      <w:r>
        <w:rPr>
          <w:spacing w:val="-7"/>
        </w:rPr>
        <w:t xml:space="preserve"> </w:t>
      </w:r>
      <w:r>
        <w:rPr>
          <w:spacing w:val="-8"/>
        </w:rPr>
        <w:t>of</w:t>
      </w:r>
      <w:r>
        <w:t xml:space="preserve"> </w:t>
      </w:r>
      <w:r>
        <w:rPr>
          <w:spacing w:val="-8"/>
        </w:rPr>
        <w:t>Public</w:t>
      </w:r>
      <w:r>
        <w:rPr>
          <w:spacing w:val="-7"/>
        </w:rPr>
        <w:t xml:space="preserve"> </w:t>
      </w:r>
      <w:r>
        <w:rPr>
          <w:spacing w:val="-8"/>
        </w:rPr>
        <w:t>relations</w:t>
      </w:r>
      <w:r>
        <w:t xml:space="preserve"> </w:t>
      </w:r>
      <w:r>
        <w:rPr>
          <w:spacing w:val="-8"/>
        </w:rPr>
        <w:t>in</w:t>
      </w:r>
      <w:r>
        <w:t xml:space="preserve"> </w:t>
      </w:r>
      <w:r>
        <w:rPr>
          <w:spacing w:val="-8"/>
        </w:rPr>
        <w:t>sustaining</w:t>
      </w:r>
      <w:r w:rsidR="00475412">
        <w:rPr>
          <w:spacing w:val="-8"/>
        </w:rPr>
        <w:t xml:space="preserve"> </w:t>
      </w:r>
      <w:r>
        <w:rPr>
          <w:spacing w:val="-8"/>
        </w:rPr>
        <w:t>the</w:t>
      </w:r>
      <w:r>
        <w:rPr>
          <w:spacing w:val="-6"/>
        </w:rPr>
        <w:t xml:space="preserve"> </w:t>
      </w:r>
      <w:r>
        <w:rPr>
          <w:spacing w:val="-8"/>
        </w:rPr>
        <w:t>reputation</w:t>
      </w:r>
      <w:r>
        <w:t xml:space="preserve"> </w:t>
      </w:r>
      <w:r>
        <w:rPr>
          <w:spacing w:val="-8"/>
        </w:rPr>
        <w:t>of</w:t>
      </w:r>
      <w:r>
        <w:rPr>
          <w:spacing w:val="-7"/>
        </w:rPr>
        <w:t xml:space="preserve"> </w:t>
      </w:r>
      <w:r>
        <w:rPr>
          <w:spacing w:val="-8"/>
        </w:rPr>
        <w:t>the</w:t>
      </w:r>
      <w:r>
        <w:t xml:space="preserve"> </w:t>
      </w:r>
      <w:r>
        <w:rPr>
          <w:spacing w:val="-8"/>
        </w:rPr>
        <w:t>University</w:t>
      </w:r>
      <w:r>
        <w:rPr>
          <w:spacing w:val="-6"/>
        </w:rPr>
        <w:t xml:space="preserve"> </w:t>
      </w:r>
      <w:proofErr w:type="gramStart"/>
      <w:r>
        <w:rPr>
          <w:spacing w:val="-8"/>
        </w:rPr>
        <w:t>of</w:t>
      </w:r>
      <w:proofErr w:type="gramEnd"/>
      <w:r>
        <w:t xml:space="preserve"> </w:t>
      </w:r>
      <w:r>
        <w:rPr>
          <w:spacing w:val="-8"/>
        </w:rPr>
        <w:t>Ilorin</w:t>
      </w:r>
      <w:r>
        <w:rPr>
          <w:spacing w:val="-7"/>
        </w:rPr>
        <w:t xml:space="preserve"> </w:t>
      </w:r>
      <w:r>
        <w:rPr>
          <w:spacing w:val="-8"/>
        </w:rPr>
        <w:t xml:space="preserve">Teaching </w:t>
      </w:r>
      <w:r>
        <w:t>Hospital (UITH)</w:t>
      </w:r>
    </w:p>
    <w:p w:rsidR="005E6574" w:rsidRDefault="003E7940" w:rsidP="003E7940">
      <w:pPr>
        <w:spacing w:after="240" w:line="360" w:lineRule="auto"/>
        <w:ind w:left="360"/>
        <w:rPr>
          <w:b/>
          <w:i/>
          <w:sz w:val="25"/>
        </w:rPr>
      </w:pPr>
      <w:r>
        <w:rPr>
          <w:b/>
          <w:w w:val="90"/>
          <w:sz w:val="24"/>
        </w:rPr>
        <w:t>Instruction:</w:t>
      </w:r>
      <w:r>
        <w:rPr>
          <w:b/>
          <w:spacing w:val="15"/>
          <w:sz w:val="24"/>
        </w:rPr>
        <w:t xml:space="preserve"> </w:t>
      </w:r>
      <w:r>
        <w:rPr>
          <w:b/>
          <w:i/>
          <w:w w:val="90"/>
          <w:sz w:val="25"/>
        </w:rPr>
        <w:t>Please</w:t>
      </w:r>
      <w:r>
        <w:rPr>
          <w:b/>
          <w:i/>
          <w:spacing w:val="-1"/>
          <w:sz w:val="25"/>
        </w:rPr>
        <w:t xml:space="preserve"> </w:t>
      </w:r>
      <w:r>
        <w:rPr>
          <w:b/>
          <w:i/>
          <w:w w:val="90"/>
          <w:sz w:val="25"/>
        </w:rPr>
        <w:t>tick</w:t>
      </w:r>
      <w:r>
        <w:rPr>
          <w:b/>
          <w:i/>
          <w:spacing w:val="14"/>
          <w:sz w:val="25"/>
        </w:rPr>
        <w:t xml:space="preserve"> </w:t>
      </w:r>
      <w:r>
        <w:rPr>
          <w:b/>
          <w:i/>
          <w:w w:val="90"/>
          <w:sz w:val="25"/>
        </w:rPr>
        <w:t>[√]</w:t>
      </w:r>
      <w:r>
        <w:rPr>
          <w:b/>
          <w:i/>
          <w:spacing w:val="-2"/>
          <w:sz w:val="25"/>
        </w:rPr>
        <w:t xml:space="preserve"> </w:t>
      </w:r>
      <w:r>
        <w:rPr>
          <w:b/>
          <w:i/>
          <w:w w:val="90"/>
          <w:sz w:val="25"/>
        </w:rPr>
        <w:t>only</w:t>
      </w:r>
      <w:r>
        <w:rPr>
          <w:b/>
          <w:i/>
          <w:spacing w:val="15"/>
          <w:sz w:val="25"/>
        </w:rPr>
        <w:t xml:space="preserve"> </w:t>
      </w:r>
      <w:r>
        <w:rPr>
          <w:b/>
          <w:i/>
          <w:w w:val="90"/>
          <w:sz w:val="25"/>
        </w:rPr>
        <w:t>one</w:t>
      </w:r>
      <w:r>
        <w:rPr>
          <w:b/>
          <w:i/>
          <w:sz w:val="25"/>
        </w:rPr>
        <w:t xml:space="preserve"> </w:t>
      </w:r>
      <w:r>
        <w:rPr>
          <w:b/>
          <w:i/>
          <w:w w:val="90"/>
          <w:sz w:val="25"/>
        </w:rPr>
        <w:t>answer</w:t>
      </w:r>
      <w:r>
        <w:rPr>
          <w:b/>
          <w:i/>
          <w:spacing w:val="15"/>
          <w:sz w:val="25"/>
        </w:rPr>
        <w:t xml:space="preserve"> </w:t>
      </w:r>
      <w:r>
        <w:rPr>
          <w:b/>
          <w:i/>
          <w:w w:val="90"/>
          <w:sz w:val="25"/>
        </w:rPr>
        <w:t>as</w:t>
      </w:r>
      <w:r>
        <w:rPr>
          <w:b/>
          <w:i/>
          <w:spacing w:val="-1"/>
          <w:sz w:val="25"/>
        </w:rPr>
        <w:t xml:space="preserve"> </w:t>
      </w:r>
      <w:r>
        <w:rPr>
          <w:b/>
          <w:i/>
          <w:w w:val="90"/>
          <w:sz w:val="25"/>
        </w:rPr>
        <w:t>is</w:t>
      </w:r>
      <w:r>
        <w:rPr>
          <w:b/>
          <w:i/>
          <w:spacing w:val="15"/>
          <w:sz w:val="25"/>
        </w:rPr>
        <w:t xml:space="preserve"> </w:t>
      </w:r>
      <w:r>
        <w:rPr>
          <w:b/>
          <w:i/>
          <w:spacing w:val="-2"/>
          <w:w w:val="90"/>
          <w:sz w:val="25"/>
        </w:rPr>
        <w:t>appropriate</w:t>
      </w:r>
    </w:p>
    <w:p w:rsidR="005E6574" w:rsidRDefault="003E7940" w:rsidP="00AB6BD5">
      <w:pPr>
        <w:spacing w:after="240" w:line="360" w:lineRule="auto"/>
        <w:ind w:left="360"/>
      </w:pPr>
      <w:r>
        <w:rPr>
          <w:b/>
          <w:w w:val="90"/>
          <w:sz w:val="24"/>
          <w:u w:val="single"/>
        </w:rPr>
        <w:t>Section</w:t>
      </w:r>
      <w:r>
        <w:rPr>
          <w:b/>
          <w:spacing w:val="10"/>
          <w:sz w:val="24"/>
          <w:u w:val="single"/>
        </w:rPr>
        <w:t xml:space="preserve"> </w:t>
      </w:r>
      <w:r>
        <w:rPr>
          <w:b/>
          <w:w w:val="90"/>
          <w:sz w:val="24"/>
          <w:u w:val="single"/>
        </w:rPr>
        <w:t>A:</w:t>
      </w:r>
      <w:r>
        <w:rPr>
          <w:b/>
          <w:spacing w:val="-5"/>
          <w:sz w:val="24"/>
          <w:u w:val="single"/>
        </w:rPr>
        <w:t xml:space="preserve"> </w:t>
      </w:r>
      <w:r>
        <w:rPr>
          <w:b/>
          <w:w w:val="90"/>
          <w:sz w:val="24"/>
          <w:u w:val="single"/>
        </w:rPr>
        <w:t>PR</w:t>
      </w:r>
      <w:r>
        <w:rPr>
          <w:b/>
          <w:spacing w:val="10"/>
          <w:sz w:val="24"/>
          <w:u w:val="single"/>
        </w:rPr>
        <w:t xml:space="preserve"> </w:t>
      </w:r>
      <w:r>
        <w:rPr>
          <w:b/>
          <w:w w:val="90"/>
          <w:sz w:val="24"/>
          <w:u w:val="single"/>
        </w:rPr>
        <w:t>practices</w:t>
      </w:r>
      <w:r>
        <w:rPr>
          <w:b/>
          <w:spacing w:val="-1"/>
          <w:w w:val="90"/>
          <w:sz w:val="24"/>
          <w:u w:val="single"/>
        </w:rPr>
        <w:t xml:space="preserve"> </w:t>
      </w:r>
      <w:r>
        <w:rPr>
          <w:b/>
          <w:w w:val="90"/>
          <w:sz w:val="24"/>
          <w:u w:val="single"/>
        </w:rPr>
        <w:t>adopted</w:t>
      </w:r>
      <w:r>
        <w:rPr>
          <w:b/>
          <w:spacing w:val="12"/>
          <w:sz w:val="24"/>
          <w:u w:val="single"/>
        </w:rPr>
        <w:t xml:space="preserve"> </w:t>
      </w:r>
      <w:r>
        <w:rPr>
          <w:b/>
          <w:w w:val="90"/>
          <w:sz w:val="24"/>
          <w:u w:val="single"/>
        </w:rPr>
        <w:t>by</w:t>
      </w:r>
      <w:r>
        <w:rPr>
          <w:b/>
          <w:spacing w:val="12"/>
          <w:sz w:val="24"/>
          <w:u w:val="single"/>
        </w:rPr>
        <w:t xml:space="preserve"> </w:t>
      </w:r>
      <w:r>
        <w:rPr>
          <w:b/>
          <w:spacing w:val="-4"/>
          <w:w w:val="90"/>
          <w:sz w:val="24"/>
          <w:u w:val="single"/>
        </w:rPr>
        <w:t>UITH</w:t>
      </w:r>
      <w:r>
        <w:rPr>
          <w:spacing w:val="-4"/>
        </w:rPr>
        <w:t>PR</w:t>
      </w:r>
      <w:r>
        <w:rPr>
          <w:spacing w:val="-12"/>
        </w:rPr>
        <w:t xml:space="preserve"> </w:t>
      </w:r>
      <w:r>
        <w:rPr>
          <w:spacing w:val="-4"/>
        </w:rPr>
        <w:t>practices</w:t>
      </w:r>
      <w:r>
        <w:rPr>
          <w:spacing w:val="-11"/>
        </w:rPr>
        <w:t xml:space="preserve"> </w:t>
      </w:r>
      <w:r>
        <w:rPr>
          <w:spacing w:val="-4"/>
        </w:rPr>
        <w:t>are</w:t>
      </w:r>
      <w:r>
        <w:rPr>
          <w:spacing w:val="-11"/>
        </w:rPr>
        <w:t xml:space="preserve"> </w:t>
      </w:r>
      <w:r>
        <w:rPr>
          <w:spacing w:val="-4"/>
        </w:rPr>
        <w:t>the</w:t>
      </w:r>
      <w:r>
        <w:rPr>
          <w:spacing w:val="-10"/>
        </w:rPr>
        <w:t xml:space="preserve"> </w:t>
      </w:r>
      <w:proofErr w:type="spellStart"/>
      <w:r>
        <w:rPr>
          <w:spacing w:val="-4"/>
        </w:rPr>
        <w:t>programmes</w:t>
      </w:r>
      <w:proofErr w:type="spellEnd"/>
      <w:r>
        <w:rPr>
          <w:spacing w:val="-11"/>
        </w:rPr>
        <w:t xml:space="preserve"> </w:t>
      </w:r>
      <w:r>
        <w:rPr>
          <w:spacing w:val="-4"/>
        </w:rPr>
        <w:t>conducted</w:t>
      </w:r>
      <w:r>
        <w:rPr>
          <w:spacing w:val="-10"/>
        </w:rPr>
        <w:t xml:space="preserve"> </w:t>
      </w:r>
      <w:r>
        <w:rPr>
          <w:spacing w:val="-4"/>
        </w:rPr>
        <w:t>by</w:t>
      </w:r>
      <w:r>
        <w:rPr>
          <w:spacing w:val="-12"/>
        </w:rPr>
        <w:t xml:space="preserve"> </w:t>
      </w:r>
      <w:r>
        <w:rPr>
          <w:spacing w:val="-4"/>
        </w:rPr>
        <w:t>PR</w:t>
      </w:r>
      <w:r>
        <w:rPr>
          <w:spacing w:val="-12"/>
        </w:rPr>
        <w:t xml:space="preserve"> </w:t>
      </w:r>
      <w:r>
        <w:rPr>
          <w:spacing w:val="-4"/>
        </w:rPr>
        <w:t>practitioners</w:t>
      </w:r>
      <w:r>
        <w:rPr>
          <w:spacing w:val="-10"/>
        </w:rPr>
        <w:t xml:space="preserve"> </w:t>
      </w:r>
      <w:r>
        <w:rPr>
          <w:spacing w:val="-4"/>
        </w:rPr>
        <w:t>of</w:t>
      </w:r>
      <w:r>
        <w:rPr>
          <w:spacing w:val="-11"/>
        </w:rPr>
        <w:t xml:space="preserve"> </w:t>
      </w:r>
      <w:r>
        <w:rPr>
          <w:spacing w:val="-4"/>
        </w:rPr>
        <w:t>any</w:t>
      </w:r>
      <w:r>
        <w:rPr>
          <w:spacing w:val="-11"/>
        </w:rPr>
        <w:t xml:space="preserve"> </w:t>
      </w:r>
      <w:proofErr w:type="spellStart"/>
      <w:r>
        <w:rPr>
          <w:spacing w:val="-4"/>
        </w:rPr>
        <w:t>organisation</w:t>
      </w:r>
      <w:proofErr w:type="spellEnd"/>
      <w:r>
        <w:rPr>
          <w:spacing w:val="-12"/>
        </w:rPr>
        <w:t xml:space="preserve"> </w:t>
      </w:r>
      <w:r>
        <w:rPr>
          <w:spacing w:val="-4"/>
        </w:rPr>
        <w:t>in</w:t>
      </w:r>
      <w:r>
        <w:rPr>
          <w:spacing w:val="-10"/>
        </w:rPr>
        <w:t xml:space="preserve"> </w:t>
      </w:r>
      <w:r>
        <w:rPr>
          <w:spacing w:val="-4"/>
        </w:rPr>
        <w:t>order</w:t>
      </w:r>
      <w:r>
        <w:rPr>
          <w:spacing w:val="-11"/>
        </w:rPr>
        <w:t xml:space="preserve"> </w:t>
      </w:r>
      <w:r>
        <w:rPr>
          <w:spacing w:val="-4"/>
        </w:rPr>
        <w:t>to create</w:t>
      </w:r>
      <w:r>
        <w:rPr>
          <w:spacing w:val="-12"/>
        </w:rPr>
        <w:t xml:space="preserve"> </w:t>
      </w:r>
      <w:r>
        <w:rPr>
          <w:spacing w:val="-4"/>
        </w:rPr>
        <w:t>and</w:t>
      </w:r>
      <w:r>
        <w:rPr>
          <w:spacing w:val="-12"/>
        </w:rPr>
        <w:t xml:space="preserve"> </w:t>
      </w:r>
      <w:r>
        <w:rPr>
          <w:spacing w:val="-4"/>
        </w:rPr>
        <w:t>sustain</w:t>
      </w:r>
      <w:r>
        <w:rPr>
          <w:spacing w:val="-11"/>
        </w:rPr>
        <w:t xml:space="preserve"> </w:t>
      </w:r>
      <w:r>
        <w:rPr>
          <w:spacing w:val="-4"/>
        </w:rPr>
        <w:t>good</w:t>
      </w:r>
      <w:r>
        <w:rPr>
          <w:spacing w:val="-12"/>
        </w:rPr>
        <w:t xml:space="preserve"> </w:t>
      </w:r>
      <w:r>
        <w:rPr>
          <w:spacing w:val="-4"/>
        </w:rPr>
        <w:t>reputation</w:t>
      </w:r>
      <w:r>
        <w:rPr>
          <w:spacing w:val="-9"/>
        </w:rPr>
        <w:t xml:space="preserve"> </w:t>
      </w:r>
      <w:r>
        <w:rPr>
          <w:spacing w:val="-4"/>
        </w:rPr>
        <w:t>in</w:t>
      </w:r>
      <w:r>
        <w:rPr>
          <w:spacing w:val="-12"/>
        </w:rPr>
        <w:t xml:space="preserve"> </w:t>
      </w:r>
      <w:r>
        <w:rPr>
          <w:spacing w:val="-4"/>
        </w:rPr>
        <w:t>the sight</w:t>
      </w:r>
      <w:r>
        <w:rPr>
          <w:spacing w:val="-12"/>
        </w:rPr>
        <w:t xml:space="preserve"> </w:t>
      </w:r>
      <w:r>
        <w:rPr>
          <w:spacing w:val="-4"/>
        </w:rPr>
        <w:t>of its</w:t>
      </w:r>
      <w:r>
        <w:rPr>
          <w:spacing w:val="-12"/>
        </w:rPr>
        <w:t xml:space="preserve"> </w:t>
      </w:r>
      <w:r>
        <w:rPr>
          <w:spacing w:val="-4"/>
        </w:rPr>
        <w:t>publics.</w:t>
      </w:r>
    </w:p>
    <w:p w:rsidR="005E6574" w:rsidRDefault="003E7940" w:rsidP="003E7940">
      <w:pPr>
        <w:pStyle w:val="ListParagraph"/>
        <w:numPr>
          <w:ilvl w:val="0"/>
          <w:numId w:val="8"/>
        </w:numPr>
        <w:tabs>
          <w:tab w:val="left" w:pos="1093"/>
          <w:tab w:val="left" w:pos="1799"/>
          <w:tab w:val="left" w:pos="2519"/>
        </w:tabs>
        <w:spacing w:after="240" w:line="360" w:lineRule="auto"/>
        <w:ind w:right="3238" w:firstLine="720"/>
        <w:jc w:val="left"/>
        <w:rPr>
          <w:sz w:val="24"/>
        </w:rPr>
      </w:pPr>
      <w:r>
        <w:rPr>
          <w:b/>
          <w:spacing w:val="-8"/>
          <w:sz w:val="24"/>
        </w:rPr>
        <w:t>Are</w:t>
      </w:r>
      <w:r>
        <w:rPr>
          <w:b/>
          <w:spacing w:val="-7"/>
          <w:sz w:val="24"/>
        </w:rPr>
        <w:t xml:space="preserve"> </w:t>
      </w:r>
      <w:r>
        <w:rPr>
          <w:b/>
          <w:spacing w:val="-8"/>
          <w:sz w:val="24"/>
        </w:rPr>
        <w:t>you</w:t>
      </w:r>
      <w:r>
        <w:rPr>
          <w:b/>
          <w:spacing w:val="-7"/>
          <w:sz w:val="24"/>
        </w:rPr>
        <w:t xml:space="preserve"> </w:t>
      </w:r>
      <w:r>
        <w:rPr>
          <w:b/>
          <w:spacing w:val="-8"/>
          <w:sz w:val="24"/>
        </w:rPr>
        <w:t>aware</w:t>
      </w:r>
      <w:r>
        <w:rPr>
          <w:b/>
          <w:spacing w:val="-7"/>
          <w:sz w:val="24"/>
        </w:rPr>
        <w:t xml:space="preserve"> </w:t>
      </w:r>
      <w:r>
        <w:rPr>
          <w:b/>
          <w:spacing w:val="-8"/>
          <w:sz w:val="24"/>
        </w:rPr>
        <w:t>of</w:t>
      </w:r>
      <w:r>
        <w:rPr>
          <w:b/>
          <w:spacing w:val="-7"/>
          <w:sz w:val="24"/>
        </w:rPr>
        <w:t xml:space="preserve"> </w:t>
      </w:r>
      <w:r>
        <w:rPr>
          <w:b/>
          <w:spacing w:val="-8"/>
          <w:sz w:val="24"/>
        </w:rPr>
        <w:t>any</w:t>
      </w:r>
      <w:r>
        <w:rPr>
          <w:b/>
          <w:spacing w:val="-7"/>
          <w:sz w:val="24"/>
        </w:rPr>
        <w:t xml:space="preserve"> </w:t>
      </w:r>
      <w:r>
        <w:rPr>
          <w:b/>
          <w:spacing w:val="-8"/>
          <w:sz w:val="24"/>
        </w:rPr>
        <w:t>PR practices</w:t>
      </w:r>
      <w:r>
        <w:rPr>
          <w:b/>
          <w:spacing w:val="-7"/>
          <w:sz w:val="24"/>
        </w:rPr>
        <w:t xml:space="preserve"> </w:t>
      </w:r>
      <w:r>
        <w:rPr>
          <w:b/>
          <w:spacing w:val="-8"/>
          <w:sz w:val="24"/>
        </w:rPr>
        <w:t>embarked</w:t>
      </w:r>
      <w:r>
        <w:rPr>
          <w:b/>
          <w:spacing w:val="-7"/>
          <w:sz w:val="24"/>
        </w:rPr>
        <w:t xml:space="preserve"> </w:t>
      </w:r>
      <w:r>
        <w:rPr>
          <w:b/>
          <w:spacing w:val="-8"/>
          <w:sz w:val="24"/>
        </w:rPr>
        <w:t>by</w:t>
      </w:r>
      <w:r>
        <w:rPr>
          <w:b/>
          <w:spacing w:val="-7"/>
          <w:sz w:val="24"/>
        </w:rPr>
        <w:t xml:space="preserve"> </w:t>
      </w:r>
      <w:r>
        <w:rPr>
          <w:b/>
          <w:spacing w:val="-8"/>
          <w:sz w:val="24"/>
        </w:rPr>
        <w:t xml:space="preserve">UITH? </w:t>
      </w:r>
      <w:r>
        <w:rPr>
          <w:sz w:val="24"/>
        </w:rPr>
        <w:t>Yes [</w:t>
      </w:r>
      <w:r>
        <w:rPr>
          <w:sz w:val="24"/>
        </w:rPr>
        <w:tab/>
      </w:r>
      <w:r>
        <w:rPr>
          <w:spacing w:val="-10"/>
          <w:sz w:val="24"/>
        </w:rPr>
        <w:t>]</w:t>
      </w:r>
      <w:r>
        <w:rPr>
          <w:sz w:val="24"/>
        </w:rPr>
        <w:tab/>
      </w:r>
      <w:r>
        <w:rPr>
          <w:sz w:val="24"/>
        </w:rPr>
        <w:tab/>
        <w:t>No [</w:t>
      </w:r>
      <w:r>
        <w:rPr>
          <w:spacing w:val="80"/>
          <w:sz w:val="24"/>
        </w:rPr>
        <w:t xml:space="preserve"> </w:t>
      </w:r>
      <w:r>
        <w:rPr>
          <w:sz w:val="24"/>
        </w:rPr>
        <w:t>]</w:t>
      </w:r>
    </w:p>
    <w:p w:rsidR="005E6574" w:rsidRDefault="003E7940" w:rsidP="003E7940">
      <w:pPr>
        <w:pStyle w:val="Heading3"/>
        <w:numPr>
          <w:ilvl w:val="0"/>
          <w:numId w:val="8"/>
        </w:numPr>
        <w:tabs>
          <w:tab w:val="left" w:pos="1799"/>
        </w:tabs>
        <w:spacing w:after="240" w:line="360" w:lineRule="auto"/>
        <w:ind w:left="1799" w:hanging="719"/>
        <w:jc w:val="left"/>
      </w:pPr>
      <w:r>
        <w:rPr>
          <w:spacing w:val="-8"/>
        </w:rPr>
        <w:t>Which</w:t>
      </w:r>
      <w:r>
        <w:rPr>
          <w:spacing w:val="-7"/>
        </w:rPr>
        <w:t xml:space="preserve"> </w:t>
      </w:r>
      <w:r>
        <w:rPr>
          <w:spacing w:val="-8"/>
        </w:rPr>
        <w:t>of</w:t>
      </w:r>
      <w:r>
        <w:rPr>
          <w:spacing w:val="-7"/>
        </w:rPr>
        <w:t xml:space="preserve"> </w:t>
      </w:r>
      <w:r>
        <w:rPr>
          <w:spacing w:val="-8"/>
        </w:rPr>
        <w:t>the</w:t>
      </w:r>
      <w:r>
        <w:rPr>
          <w:spacing w:val="-7"/>
        </w:rPr>
        <w:t xml:space="preserve"> </w:t>
      </w:r>
      <w:r>
        <w:rPr>
          <w:spacing w:val="-8"/>
        </w:rPr>
        <w:t>PR Practices</w:t>
      </w:r>
      <w:r>
        <w:rPr>
          <w:spacing w:val="-7"/>
        </w:rPr>
        <w:t xml:space="preserve"> </w:t>
      </w:r>
      <w:r>
        <w:rPr>
          <w:spacing w:val="-8"/>
        </w:rPr>
        <w:t>adopted</w:t>
      </w:r>
      <w:r>
        <w:rPr>
          <w:spacing w:val="-7"/>
        </w:rPr>
        <w:t xml:space="preserve"> </w:t>
      </w:r>
      <w:r>
        <w:rPr>
          <w:spacing w:val="-8"/>
        </w:rPr>
        <w:t>by</w:t>
      </w:r>
      <w:r>
        <w:rPr>
          <w:spacing w:val="-3"/>
        </w:rPr>
        <w:t xml:space="preserve"> </w:t>
      </w:r>
      <w:r>
        <w:rPr>
          <w:spacing w:val="-8"/>
        </w:rPr>
        <w:t>UITH</w:t>
      </w:r>
      <w:r>
        <w:rPr>
          <w:spacing w:val="-7"/>
        </w:rPr>
        <w:t xml:space="preserve"> </w:t>
      </w:r>
      <w:r>
        <w:rPr>
          <w:spacing w:val="-8"/>
        </w:rPr>
        <w:t>are</w:t>
      </w:r>
      <w:r>
        <w:t xml:space="preserve"> </w:t>
      </w:r>
      <w:r>
        <w:rPr>
          <w:spacing w:val="-8"/>
        </w:rPr>
        <w:t>you</w:t>
      </w:r>
      <w:r>
        <w:rPr>
          <w:spacing w:val="-7"/>
        </w:rPr>
        <w:t xml:space="preserve"> </w:t>
      </w:r>
      <w:r>
        <w:rPr>
          <w:spacing w:val="-8"/>
        </w:rPr>
        <w:t>aware</w:t>
      </w:r>
      <w:r>
        <w:rPr>
          <w:spacing w:val="2"/>
        </w:rPr>
        <w:t xml:space="preserve"> </w:t>
      </w:r>
      <w:r>
        <w:rPr>
          <w:spacing w:val="-8"/>
        </w:rPr>
        <w:t>of?</w:t>
      </w:r>
    </w:p>
    <w:p w:rsidR="005E6574" w:rsidRDefault="003E7940" w:rsidP="003E7940">
      <w:pPr>
        <w:pStyle w:val="BodyText"/>
        <w:tabs>
          <w:tab w:val="left" w:pos="3959"/>
        </w:tabs>
        <w:spacing w:after="240" w:line="360" w:lineRule="auto"/>
        <w:ind w:left="360" w:right="1198"/>
        <w:jc w:val="both"/>
      </w:pPr>
      <w:r>
        <w:t xml:space="preserve">Discount of medical </w:t>
      </w:r>
      <w:proofErr w:type="gramStart"/>
      <w:r>
        <w:t>bill[</w:t>
      </w:r>
      <w:proofErr w:type="gramEnd"/>
      <w:r>
        <w:rPr>
          <w:spacing w:val="80"/>
        </w:rPr>
        <w:t xml:space="preserve"> </w:t>
      </w:r>
      <w:r>
        <w:t>]</w:t>
      </w:r>
      <w:r>
        <w:tab/>
        <w:t>Creating</w:t>
      </w:r>
      <w:r>
        <w:rPr>
          <w:spacing w:val="-2"/>
        </w:rPr>
        <w:t xml:space="preserve"> </w:t>
      </w:r>
      <w:r>
        <w:t>mutual</w:t>
      </w:r>
      <w:r>
        <w:rPr>
          <w:spacing w:val="-14"/>
        </w:rPr>
        <w:t xml:space="preserve"> </w:t>
      </w:r>
      <w:r>
        <w:t>understanding</w:t>
      </w:r>
      <w:r>
        <w:rPr>
          <w:spacing w:val="-1"/>
        </w:rPr>
        <w:t xml:space="preserve"> </w:t>
      </w:r>
      <w:r>
        <w:t>and</w:t>
      </w:r>
      <w:r>
        <w:rPr>
          <w:spacing w:val="-14"/>
        </w:rPr>
        <w:t xml:space="preserve"> </w:t>
      </w:r>
      <w:r>
        <w:t>garnering</w:t>
      </w:r>
      <w:r>
        <w:rPr>
          <w:spacing w:val="-1"/>
        </w:rPr>
        <w:t xml:space="preserve"> </w:t>
      </w:r>
      <w:r>
        <w:t>goodwill [</w:t>
      </w:r>
      <w:r>
        <w:rPr>
          <w:spacing w:val="80"/>
        </w:rPr>
        <w:t xml:space="preserve"> </w:t>
      </w:r>
      <w:r>
        <w:t>]Projecting</w:t>
      </w:r>
      <w:r>
        <w:rPr>
          <w:spacing w:val="-9"/>
        </w:rPr>
        <w:t xml:space="preserve"> </w:t>
      </w:r>
      <w:r>
        <w:t>the good</w:t>
      </w:r>
      <w:r>
        <w:rPr>
          <w:spacing w:val="-9"/>
        </w:rPr>
        <w:t xml:space="preserve"> </w:t>
      </w:r>
      <w:r>
        <w:t>image of</w:t>
      </w:r>
      <w:r>
        <w:rPr>
          <w:spacing w:val="-9"/>
        </w:rPr>
        <w:t xml:space="preserve"> </w:t>
      </w:r>
      <w:r>
        <w:t xml:space="preserve">the </w:t>
      </w:r>
      <w:proofErr w:type="spellStart"/>
      <w:r>
        <w:t>organisation</w:t>
      </w:r>
      <w:proofErr w:type="spellEnd"/>
      <w:r>
        <w:rPr>
          <w:spacing w:val="-5"/>
        </w:rPr>
        <w:t xml:space="preserve"> </w:t>
      </w:r>
      <w:r>
        <w:t>[</w:t>
      </w:r>
      <w:r>
        <w:rPr>
          <w:spacing w:val="80"/>
        </w:rPr>
        <w:t xml:space="preserve"> </w:t>
      </w:r>
      <w:r>
        <w:t>]</w:t>
      </w:r>
      <w:r>
        <w:rPr>
          <w:spacing w:val="80"/>
        </w:rPr>
        <w:t xml:space="preserve">   </w:t>
      </w:r>
      <w:r>
        <w:t>Periodic sanitation</w:t>
      </w:r>
      <w:r>
        <w:rPr>
          <w:spacing w:val="-9"/>
        </w:rPr>
        <w:t xml:space="preserve"> </w:t>
      </w:r>
      <w:r>
        <w:t>of the</w:t>
      </w:r>
      <w:r>
        <w:rPr>
          <w:spacing w:val="-9"/>
        </w:rPr>
        <w:t xml:space="preserve"> </w:t>
      </w:r>
      <w:r>
        <w:t>patient ward [</w:t>
      </w:r>
      <w:r>
        <w:rPr>
          <w:spacing w:val="80"/>
        </w:rPr>
        <w:t xml:space="preserve"> </w:t>
      </w:r>
      <w:r>
        <w:t>]</w:t>
      </w:r>
    </w:p>
    <w:p w:rsidR="005E6574" w:rsidRDefault="003E7940" w:rsidP="003E7940">
      <w:pPr>
        <w:pStyle w:val="Heading3"/>
        <w:numPr>
          <w:ilvl w:val="0"/>
          <w:numId w:val="8"/>
        </w:numPr>
        <w:tabs>
          <w:tab w:val="left" w:pos="1080"/>
        </w:tabs>
        <w:spacing w:after="240" w:line="360" w:lineRule="auto"/>
        <w:ind w:left="1080" w:hanging="360"/>
        <w:jc w:val="both"/>
      </w:pPr>
      <w:r>
        <w:rPr>
          <w:w w:val="90"/>
        </w:rPr>
        <w:t>The</w:t>
      </w:r>
      <w:r>
        <w:rPr>
          <w:spacing w:val="16"/>
        </w:rPr>
        <w:t xml:space="preserve"> </w:t>
      </w:r>
      <w:r>
        <w:rPr>
          <w:w w:val="90"/>
        </w:rPr>
        <w:t>PR</w:t>
      </w:r>
      <w:r>
        <w:t xml:space="preserve"> </w:t>
      </w:r>
      <w:r>
        <w:rPr>
          <w:w w:val="90"/>
        </w:rPr>
        <w:t>practices</w:t>
      </w:r>
      <w:r>
        <w:rPr>
          <w:spacing w:val="16"/>
        </w:rPr>
        <w:t xml:space="preserve"> </w:t>
      </w:r>
      <w:r>
        <w:rPr>
          <w:w w:val="90"/>
        </w:rPr>
        <w:t>adopted</w:t>
      </w:r>
      <w:r>
        <w:rPr>
          <w:spacing w:val="1"/>
        </w:rPr>
        <w:t xml:space="preserve"> </w:t>
      </w:r>
      <w:r>
        <w:rPr>
          <w:w w:val="90"/>
        </w:rPr>
        <w:t>by</w:t>
      </w:r>
      <w:r>
        <w:rPr>
          <w:spacing w:val="16"/>
        </w:rPr>
        <w:t xml:space="preserve"> </w:t>
      </w:r>
      <w:r>
        <w:rPr>
          <w:w w:val="90"/>
        </w:rPr>
        <w:t>UITH</w:t>
      </w:r>
      <w:r>
        <w:rPr>
          <w:spacing w:val="1"/>
        </w:rPr>
        <w:t xml:space="preserve"> </w:t>
      </w:r>
      <w:r>
        <w:rPr>
          <w:w w:val="90"/>
        </w:rPr>
        <w:t>are</w:t>
      </w:r>
      <w:r>
        <w:rPr>
          <w:spacing w:val="16"/>
        </w:rPr>
        <w:t xml:space="preserve"> </w:t>
      </w:r>
      <w:r>
        <w:rPr>
          <w:spacing w:val="-2"/>
          <w:w w:val="90"/>
        </w:rPr>
        <w:t>good.</w:t>
      </w:r>
    </w:p>
    <w:p w:rsidR="005E6574" w:rsidRDefault="003E7940" w:rsidP="003E7940">
      <w:pPr>
        <w:tabs>
          <w:tab w:val="left" w:pos="6119"/>
        </w:tabs>
        <w:spacing w:after="240" w:line="360" w:lineRule="auto"/>
        <w:ind w:left="360" w:right="2104"/>
        <w:jc w:val="both"/>
        <w:rPr>
          <w:b/>
          <w:sz w:val="24"/>
        </w:rPr>
      </w:pPr>
      <w:r>
        <w:rPr>
          <w:sz w:val="24"/>
        </w:rPr>
        <w:t>Strongly agreed [</w:t>
      </w:r>
      <w:r>
        <w:rPr>
          <w:spacing w:val="40"/>
          <w:sz w:val="24"/>
        </w:rPr>
        <w:t xml:space="preserve"> </w:t>
      </w:r>
      <w:proofErr w:type="gramStart"/>
      <w:r>
        <w:rPr>
          <w:sz w:val="24"/>
        </w:rPr>
        <w:t>]</w:t>
      </w:r>
      <w:r>
        <w:rPr>
          <w:spacing w:val="40"/>
          <w:sz w:val="24"/>
        </w:rPr>
        <w:t xml:space="preserve">  </w:t>
      </w:r>
      <w:r>
        <w:rPr>
          <w:sz w:val="24"/>
        </w:rPr>
        <w:t>Agreed</w:t>
      </w:r>
      <w:proofErr w:type="gramEnd"/>
      <w:r>
        <w:rPr>
          <w:sz w:val="24"/>
        </w:rPr>
        <w:t xml:space="preserve"> [</w:t>
      </w:r>
      <w:r>
        <w:rPr>
          <w:spacing w:val="40"/>
          <w:sz w:val="24"/>
        </w:rPr>
        <w:t xml:space="preserve"> </w:t>
      </w:r>
      <w:r>
        <w:rPr>
          <w:sz w:val="24"/>
        </w:rPr>
        <w:t>]</w:t>
      </w:r>
      <w:r>
        <w:rPr>
          <w:spacing w:val="80"/>
          <w:sz w:val="24"/>
        </w:rPr>
        <w:t xml:space="preserve">  </w:t>
      </w:r>
      <w:r>
        <w:rPr>
          <w:sz w:val="24"/>
        </w:rPr>
        <w:t>Disagreed [</w:t>
      </w:r>
      <w:r>
        <w:rPr>
          <w:spacing w:val="80"/>
          <w:sz w:val="24"/>
        </w:rPr>
        <w:t xml:space="preserve"> </w:t>
      </w:r>
      <w:r>
        <w:rPr>
          <w:sz w:val="24"/>
        </w:rPr>
        <w:t>]</w:t>
      </w:r>
      <w:r>
        <w:rPr>
          <w:sz w:val="24"/>
        </w:rPr>
        <w:tab/>
        <w:t>Strongly</w:t>
      </w:r>
      <w:r>
        <w:rPr>
          <w:spacing w:val="-2"/>
          <w:sz w:val="24"/>
        </w:rPr>
        <w:t xml:space="preserve"> </w:t>
      </w:r>
      <w:r>
        <w:rPr>
          <w:sz w:val="24"/>
        </w:rPr>
        <w:t>disagreed</w:t>
      </w:r>
      <w:r>
        <w:rPr>
          <w:spacing w:val="-13"/>
          <w:sz w:val="24"/>
        </w:rPr>
        <w:t xml:space="preserve"> </w:t>
      </w:r>
      <w:r>
        <w:rPr>
          <w:sz w:val="24"/>
        </w:rPr>
        <w:t>[</w:t>
      </w:r>
      <w:r>
        <w:rPr>
          <w:spacing w:val="40"/>
          <w:sz w:val="24"/>
        </w:rPr>
        <w:t xml:space="preserve"> </w:t>
      </w:r>
      <w:r>
        <w:rPr>
          <w:sz w:val="24"/>
        </w:rPr>
        <w:t xml:space="preserve">] </w:t>
      </w:r>
      <w:r>
        <w:rPr>
          <w:b/>
          <w:spacing w:val="-4"/>
          <w:sz w:val="24"/>
          <w:u w:val="single"/>
        </w:rPr>
        <w:t>Section</w:t>
      </w:r>
      <w:r>
        <w:rPr>
          <w:b/>
          <w:spacing w:val="-11"/>
          <w:sz w:val="24"/>
          <w:u w:val="single"/>
        </w:rPr>
        <w:t xml:space="preserve"> </w:t>
      </w:r>
      <w:r>
        <w:rPr>
          <w:b/>
          <w:spacing w:val="-4"/>
          <w:sz w:val="24"/>
          <w:u w:val="single"/>
        </w:rPr>
        <w:t>B:</w:t>
      </w:r>
      <w:r>
        <w:rPr>
          <w:b/>
          <w:spacing w:val="-11"/>
          <w:sz w:val="24"/>
          <w:u w:val="single"/>
        </w:rPr>
        <w:t xml:space="preserve"> </w:t>
      </w:r>
      <w:r>
        <w:rPr>
          <w:b/>
          <w:spacing w:val="-4"/>
          <w:sz w:val="24"/>
          <w:u w:val="single"/>
        </w:rPr>
        <w:t>PR</w:t>
      </w:r>
      <w:r>
        <w:rPr>
          <w:b/>
          <w:spacing w:val="-11"/>
          <w:sz w:val="24"/>
          <w:u w:val="single"/>
        </w:rPr>
        <w:t xml:space="preserve"> </w:t>
      </w:r>
      <w:r>
        <w:rPr>
          <w:b/>
          <w:spacing w:val="-4"/>
          <w:sz w:val="24"/>
          <w:u w:val="single"/>
        </w:rPr>
        <w:t>practices</w:t>
      </w:r>
      <w:r>
        <w:rPr>
          <w:b/>
          <w:spacing w:val="-11"/>
          <w:sz w:val="24"/>
          <w:u w:val="single"/>
        </w:rPr>
        <w:t xml:space="preserve"> </w:t>
      </w:r>
      <w:r>
        <w:rPr>
          <w:b/>
          <w:spacing w:val="-4"/>
          <w:sz w:val="24"/>
          <w:u w:val="single"/>
        </w:rPr>
        <w:t>and</w:t>
      </w:r>
      <w:r>
        <w:rPr>
          <w:b/>
          <w:spacing w:val="-11"/>
          <w:sz w:val="24"/>
          <w:u w:val="single"/>
        </w:rPr>
        <w:t xml:space="preserve"> </w:t>
      </w:r>
      <w:r>
        <w:rPr>
          <w:b/>
          <w:spacing w:val="-4"/>
          <w:sz w:val="24"/>
          <w:u w:val="single"/>
        </w:rPr>
        <w:t>reputation</w:t>
      </w:r>
      <w:r>
        <w:rPr>
          <w:b/>
          <w:spacing w:val="-11"/>
          <w:sz w:val="24"/>
          <w:u w:val="single"/>
        </w:rPr>
        <w:t xml:space="preserve"> </w:t>
      </w:r>
      <w:r>
        <w:rPr>
          <w:b/>
          <w:spacing w:val="-4"/>
          <w:sz w:val="24"/>
          <w:u w:val="single"/>
        </w:rPr>
        <w:t>management</w:t>
      </w:r>
      <w:r>
        <w:rPr>
          <w:b/>
          <w:spacing w:val="-11"/>
          <w:sz w:val="24"/>
          <w:u w:val="single"/>
        </w:rPr>
        <w:t xml:space="preserve"> </w:t>
      </w:r>
      <w:r>
        <w:rPr>
          <w:b/>
          <w:spacing w:val="-4"/>
          <w:sz w:val="24"/>
          <w:u w:val="single"/>
        </w:rPr>
        <w:t>observed</w:t>
      </w:r>
      <w:r>
        <w:rPr>
          <w:b/>
          <w:spacing w:val="-11"/>
          <w:sz w:val="24"/>
          <w:u w:val="single"/>
        </w:rPr>
        <w:t xml:space="preserve"> </w:t>
      </w:r>
      <w:r>
        <w:rPr>
          <w:b/>
          <w:spacing w:val="-4"/>
          <w:sz w:val="24"/>
          <w:u w:val="single"/>
        </w:rPr>
        <w:t>from</w:t>
      </w:r>
      <w:r>
        <w:rPr>
          <w:b/>
          <w:spacing w:val="-11"/>
          <w:sz w:val="24"/>
          <w:u w:val="single"/>
        </w:rPr>
        <w:t xml:space="preserve"> </w:t>
      </w:r>
      <w:r>
        <w:rPr>
          <w:b/>
          <w:spacing w:val="-4"/>
          <w:sz w:val="24"/>
          <w:u w:val="single"/>
        </w:rPr>
        <w:t>UITH</w:t>
      </w:r>
    </w:p>
    <w:p w:rsidR="005E6574" w:rsidRDefault="003E7940" w:rsidP="003E7940">
      <w:pPr>
        <w:pStyle w:val="ListParagraph"/>
        <w:numPr>
          <w:ilvl w:val="1"/>
          <w:numId w:val="8"/>
        </w:numPr>
        <w:tabs>
          <w:tab w:val="left" w:pos="1799"/>
        </w:tabs>
        <w:spacing w:after="240" w:line="360" w:lineRule="auto"/>
        <w:ind w:right="4545" w:firstLine="720"/>
        <w:rPr>
          <w:sz w:val="24"/>
        </w:rPr>
      </w:pPr>
      <w:r>
        <w:rPr>
          <w:b/>
          <w:spacing w:val="-8"/>
          <w:sz w:val="24"/>
        </w:rPr>
        <w:t>Do</w:t>
      </w:r>
      <w:r>
        <w:rPr>
          <w:b/>
          <w:spacing w:val="-7"/>
          <w:sz w:val="24"/>
        </w:rPr>
        <w:t xml:space="preserve"> </w:t>
      </w:r>
      <w:r>
        <w:rPr>
          <w:b/>
          <w:spacing w:val="-8"/>
          <w:sz w:val="24"/>
        </w:rPr>
        <w:t>the</w:t>
      </w:r>
      <w:r>
        <w:rPr>
          <w:b/>
          <w:spacing w:val="-7"/>
          <w:sz w:val="24"/>
        </w:rPr>
        <w:t xml:space="preserve"> </w:t>
      </w:r>
      <w:r>
        <w:rPr>
          <w:b/>
          <w:spacing w:val="-8"/>
          <w:sz w:val="24"/>
        </w:rPr>
        <w:t>PR</w:t>
      </w:r>
      <w:r>
        <w:rPr>
          <w:b/>
          <w:spacing w:val="-7"/>
          <w:sz w:val="24"/>
        </w:rPr>
        <w:t xml:space="preserve"> </w:t>
      </w:r>
      <w:r>
        <w:rPr>
          <w:b/>
          <w:spacing w:val="-8"/>
          <w:sz w:val="24"/>
        </w:rPr>
        <w:t>practices</w:t>
      </w:r>
      <w:r>
        <w:rPr>
          <w:b/>
          <w:spacing w:val="-7"/>
          <w:sz w:val="24"/>
        </w:rPr>
        <w:t xml:space="preserve"> </w:t>
      </w:r>
      <w:r>
        <w:rPr>
          <w:b/>
          <w:spacing w:val="-8"/>
          <w:sz w:val="24"/>
        </w:rPr>
        <w:t>of</w:t>
      </w:r>
      <w:r>
        <w:rPr>
          <w:b/>
          <w:spacing w:val="-3"/>
          <w:sz w:val="24"/>
        </w:rPr>
        <w:t xml:space="preserve"> </w:t>
      </w:r>
      <w:r>
        <w:rPr>
          <w:b/>
          <w:spacing w:val="-8"/>
          <w:sz w:val="24"/>
        </w:rPr>
        <w:t>UITH</w:t>
      </w:r>
      <w:r>
        <w:rPr>
          <w:b/>
          <w:spacing w:val="-7"/>
          <w:sz w:val="24"/>
        </w:rPr>
        <w:t xml:space="preserve"> </w:t>
      </w:r>
      <w:r>
        <w:rPr>
          <w:b/>
          <w:spacing w:val="-8"/>
          <w:sz w:val="24"/>
        </w:rPr>
        <w:t>attracts</w:t>
      </w:r>
      <w:r>
        <w:rPr>
          <w:b/>
          <w:spacing w:val="-1"/>
          <w:sz w:val="24"/>
        </w:rPr>
        <w:t xml:space="preserve"> </w:t>
      </w:r>
      <w:r>
        <w:rPr>
          <w:b/>
          <w:spacing w:val="-8"/>
          <w:sz w:val="24"/>
        </w:rPr>
        <w:t xml:space="preserve">you? </w:t>
      </w:r>
      <w:r>
        <w:rPr>
          <w:sz w:val="24"/>
        </w:rPr>
        <w:t>Yes [</w:t>
      </w:r>
      <w:r>
        <w:rPr>
          <w:spacing w:val="40"/>
          <w:sz w:val="24"/>
        </w:rPr>
        <w:t xml:space="preserve"> </w:t>
      </w:r>
      <w:r>
        <w:rPr>
          <w:sz w:val="24"/>
        </w:rPr>
        <w:t>]</w:t>
      </w:r>
      <w:r>
        <w:rPr>
          <w:sz w:val="24"/>
        </w:rPr>
        <w:tab/>
        <w:t>No [</w:t>
      </w:r>
      <w:r>
        <w:rPr>
          <w:spacing w:val="80"/>
          <w:sz w:val="24"/>
        </w:rPr>
        <w:t xml:space="preserve"> </w:t>
      </w:r>
      <w:r>
        <w:rPr>
          <w:sz w:val="24"/>
        </w:rPr>
        <w:t>]</w:t>
      </w:r>
    </w:p>
    <w:p w:rsidR="005E6574" w:rsidRDefault="003E7940" w:rsidP="003E7940">
      <w:pPr>
        <w:pStyle w:val="ListParagraph"/>
        <w:numPr>
          <w:ilvl w:val="1"/>
          <w:numId w:val="8"/>
        </w:numPr>
        <w:tabs>
          <w:tab w:val="left" w:pos="1799"/>
          <w:tab w:val="left" w:pos="2519"/>
          <w:tab w:val="left" w:pos="3959"/>
          <w:tab w:val="left" w:pos="6119"/>
        </w:tabs>
        <w:spacing w:after="240" w:line="360" w:lineRule="auto"/>
        <w:ind w:right="1777" w:firstLine="720"/>
        <w:rPr>
          <w:sz w:val="24"/>
        </w:rPr>
      </w:pPr>
      <w:r>
        <w:rPr>
          <w:b/>
          <w:spacing w:val="-6"/>
          <w:sz w:val="24"/>
        </w:rPr>
        <w:t>The</w:t>
      </w:r>
      <w:r>
        <w:rPr>
          <w:b/>
          <w:spacing w:val="-11"/>
          <w:sz w:val="24"/>
        </w:rPr>
        <w:t xml:space="preserve"> </w:t>
      </w:r>
      <w:r>
        <w:rPr>
          <w:b/>
          <w:spacing w:val="-6"/>
          <w:sz w:val="24"/>
        </w:rPr>
        <w:t>PR</w:t>
      </w:r>
      <w:r>
        <w:rPr>
          <w:b/>
          <w:spacing w:val="-9"/>
          <w:sz w:val="24"/>
        </w:rPr>
        <w:t xml:space="preserve"> </w:t>
      </w:r>
      <w:r>
        <w:rPr>
          <w:b/>
          <w:spacing w:val="-6"/>
          <w:sz w:val="24"/>
        </w:rPr>
        <w:t>practices</w:t>
      </w:r>
      <w:r>
        <w:rPr>
          <w:b/>
          <w:spacing w:val="-9"/>
          <w:sz w:val="24"/>
        </w:rPr>
        <w:t xml:space="preserve"> </w:t>
      </w:r>
      <w:r>
        <w:rPr>
          <w:b/>
          <w:spacing w:val="-6"/>
          <w:sz w:val="24"/>
        </w:rPr>
        <w:t>of</w:t>
      </w:r>
      <w:r>
        <w:rPr>
          <w:b/>
          <w:spacing w:val="-9"/>
          <w:sz w:val="24"/>
        </w:rPr>
        <w:t xml:space="preserve"> </w:t>
      </w:r>
      <w:r>
        <w:rPr>
          <w:b/>
          <w:spacing w:val="-6"/>
          <w:sz w:val="24"/>
        </w:rPr>
        <w:t>UITH</w:t>
      </w:r>
      <w:r>
        <w:rPr>
          <w:b/>
          <w:spacing w:val="-9"/>
          <w:sz w:val="24"/>
        </w:rPr>
        <w:t xml:space="preserve"> </w:t>
      </w:r>
      <w:r>
        <w:rPr>
          <w:b/>
          <w:spacing w:val="-6"/>
          <w:sz w:val="24"/>
        </w:rPr>
        <w:t>make</w:t>
      </w:r>
      <w:r>
        <w:rPr>
          <w:b/>
          <w:spacing w:val="-9"/>
          <w:sz w:val="24"/>
        </w:rPr>
        <w:t xml:space="preserve"> </w:t>
      </w:r>
      <w:r>
        <w:rPr>
          <w:b/>
          <w:spacing w:val="-6"/>
          <w:sz w:val="24"/>
        </w:rPr>
        <w:t>me</w:t>
      </w:r>
      <w:r>
        <w:rPr>
          <w:b/>
          <w:spacing w:val="-9"/>
          <w:sz w:val="24"/>
        </w:rPr>
        <w:t xml:space="preserve"> </w:t>
      </w:r>
      <w:r>
        <w:rPr>
          <w:b/>
          <w:spacing w:val="-6"/>
          <w:sz w:val="24"/>
        </w:rPr>
        <w:t>to</w:t>
      </w:r>
      <w:r>
        <w:rPr>
          <w:b/>
          <w:spacing w:val="-9"/>
          <w:sz w:val="24"/>
        </w:rPr>
        <w:t xml:space="preserve"> </w:t>
      </w:r>
      <w:r>
        <w:rPr>
          <w:b/>
          <w:spacing w:val="-6"/>
          <w:sz w:val="24"/>
        </w:rPr>
        <w:t>come</w:t>
      </w:r>
      <w:r>
        <w:rPr>
          <w:b/>
          <w:spacing w:val="-9"/>
          <w:sz w:val="24"/>
        </w:rPr>
        <w:t xml:space="preserve"> </w:t>
      </w:r>
      <w:r>
        <w:rPr>
          <w:b/>
          <w:spacing w:val="-6"/>
          <w:sz w:val="24"/>
        </w:rPr>
        <w:t>for</w:t>
      </w:r>
      <w:r>
        <w:rPr>
          <w:b/>
          <w:spacing w:val="-9"/>
          <w:sz w:val="24"/>
        </w:rPr>
        <w:t xml:space="preserve"> </w:t>
      </w:r>
      <w:r>
        <w:rPr>
          <w:b/>
          <w:spacing w:val="-6"/>
          <w:sz w:val="24"/>
        </w:rPr>
        <w:t>my</w:t>
      </w:r>
      <w:r>
        <w:rPr>
          <w:b/>
          <w:spacing w:val="-9"/>
          <w:sz w:val="24"/>
        </w:rPr>
        <w:t xml:space="preserve"> </w:t>
      </w:r>
      <w:r>
        <w:rPr>
          <w:b/>
          <w:spacing w:val="-6"/>
          <w:sz w:val="24"/>
        </w:rPr>
        <w:t>medical</w:t>
      </w:r>
      <w:r>
        <w:rPr>
          <w:b/>
          <w:spacing w:val="-9"/>
          <w:sz w:val="24"/>
        </w:rPr>
        <w:t xml:space="preserve"> </w:t>
      </w:r>
      <w:r>
        <w:rPr>
          <w:b/>
          <w:spacing w:val="-6"/>
          <w:sz w:val="24"/>
        </w:rPr>
        <w:t xml:space="preserve">treatment. </w:t>
      </w:r>
      <w:r>
        <w:rPr>
          <w:sz w:val="24"/>
        </w:rPr>
        <w:t>Strongly agreed [</w:t>
      </w:r>
      <w:r>
        <w:rPr>
          <w:spacing w:val="40"/>
          <w:sz w:val="24"/>
        </w:rPr>
        <w:t xml:space="preserve"> </w:t>
      </w:r>
      <w:r>
        <w:rPr>
          <w:sz w:val="24"/>
        </w:rPr>
        <w:t>]</w:t>
      </w:r>
      <w:r>
        <w:rPr>
          <w:sz w:val="24"/>
        </w:rPr>
        <w:tab/>
        <w:t>Agreed [</w:t>
      </w:r>
      <w:r>
        <w:rPr>
          <w:spacing w:val="40"/>
          <w:sz w:val="24"/>
        </w:rPr>
        <w:t xml:space="preserve"> </w:t>
      </w:r>
      <w:r>
        <w:rPr>
          <w:sz w:val="24"/>
        </w:rPr>
        <w:t>]</w:t>
      </w:r>
      <w:r>
        <w:rPr>
          <w:sz w:val="24"/>
        </w:rPr>
        <w:tab/>
        <w:t>Disagreed [</w:t>
      </w:r>
      <w:r>
        <w:rPr>
          <w:spacing w:val="80"/>
          <w:sz w:val="24"/>
        </w:rPr>
        <w:t xml:space="preserve"> </w:t>
      </w:r>
      <w:r>
        <w:rPr>
          <w:sz w:val="24"/>
        </w:rPr>
        <w:t>]</w:t>
      </w:r>
      <w:r>
        <w:rPr>
          <w:sz w:val="24"/>
        </w:rPr>
        <w:tab/>
        <w:t>Strongly disagreed [</w:t>
      </w:r>
      <w:r>
        <w:rPr>
          <w:spacing w:val="80"/>
          <w:sz w:val="24"/>
        </w:rPr>
        <w:t xml:space="preserve"> </w:t>
      </w:r>
      <w:r>
        <w:rPr>
          <w:sz w:val="24"/>
        </w:rPr>
        <w:t>]</w:t>
      </w:r>
    </w:p>
    <w:p w:rsidR="005E6574" w:rsidRDefault="003E7940" w:rsidP="003E7940">
      <w:pPr>
        <w:pStyle w:val="Heading3"/>
        <w:numPr>
          <w:ilvl w:val="1"/>
          <w:numId w:val="8"/>
        </w:numPr>
        <w:tabs>
          <w:tab w:val="left" w:pos="1799"/>
        </w:tabs>
        <w:spacing w:after="240" w:line="360" w:lineRule="auto"/>
        <w:ind w:left="1799" w:hanging="719"/>
      </w:pPr>
      <w:r>
        <w:rPr>
          <w:spacing w:val="-8"/>
        </w:rPr>
        <w:t>The</w:t>
      </w:r>
      <w:r>
        <w:rPr>
          <w:spacing w:val="-7"/>
        </w:rPr>
        <w:t xml:space="preserve"> </w:t>
      </w:r>
      <w:r>
        <w:rPr>
          <w:spacing w:val="-8"/>
        </w:rPr>
        <w:t>reason</w:t>
      </w:r>
      <w:r>
        <w:rPr>
          <w:spacing w:val="-7"/>
        </w:rPr>
        <w:t xml:space="preserve"> </w:t>
      </w:r>
      <w:r>
        <w:rPr>
          <w:spacing w:val="-8"/>
        </w:rPr>
        <w:t>I</w:t>
      </w:r>
      <w:r>
        <w:rPr>
          <w:spacing w:val="-4"/>
        </w:rPr>
        <w:t xml:space="preserve"> </w:t>
      </w:r>
      <w:r>
        <w:rPr>
          <w:spacing w:val="-8"/>
        </w:rPr>
        <w:t>like</w:t>
      </w:r>
      <w:r>
        <w:rPr>
          <w:spacing w:val="-7"/>
        </w:rPr>
        <w:t xml:space="preserve"> </w:t>
      </w:r>
      <w:r>
        <w:rPr>
          <w:spacing w:val="-8"/>
        </w:rPr>
        <w:t>UITH</w:t>
      </w:r>
      <w:r>
        <w:rPr>
          <w:spacing w:val="2"/>
        </w:rPr>
        <w:t xml:space="preserve"> </w:t>
      </w:r>
      <w:r>
        <w:rPr>
          <w:spacing w:val="-8"/>
        </w:rPr>
        <w:t>is</w:t>
      </w:r>
      <w:r>
        <w:rPr>
          <w:spacing w:val="-7"/>
        </w:rPr>
        <w:t xml:space="preserve"> </w:t>
      </w:r>
      <w:r>
        <w:rPr>
          <w:spacing w:val="-8"/>
        </w:rPr>
        <w:t>due</w:t>
      </w:r>
      <w:r>
        <w:rPr>
          <w:spacing w:val="3"/>
        </w:rPr>
        <w:t xml:space="preserve"> </w:t>
      </w:r>
      <w:r>
        <w:rPr>
          <w:spacing w:val="-8"/>
        </w:rPr>
        <w:t>to</w:t>
      </w:r>
      <w:r>
        <w:rPr>
          <w:spacing w:val="-7"/>
        </w:rPr>
        <w:t xml:space="preserve"> </w:t>
      </w:r>
      <w:r>
        <w:rPr>
          <w:spacing w:val="-8"/>
        </w:rPr>
        <w:t>their</w:t>
      </w:r>
      <w:r>
        <w:rPr>
          <w:spacing w:val="2"/>
        </w:rPr>
        <w:t xml:space="preserve"> </w:t>
      </w:r>
      <w:r>
        <w:rPr>
          <w:spacing w:val="-8"/>
        </w:rPr>
        <w:t>PR practices.</w:t>
      </w:r>
    </w:p>
    <w:p w:rsidR="005E6574" w:rsidRDefault="003E7940" w:rsidP="003E7940">
      <w:pPr>
        <w:pStyle w:val="BodyText"/>
        <w:tabs>
          <w:tab w:val="left" w:pos="2519"/>
          <w:tab w:val="left" w:pos="3959"/>
          <w:tab w:val="left" w:pos="6119"/>
        </w:tabs>
        <w:spacing w:after="240" w:line="360" w:lineRule="auto"/>
        <w:ind w:left="360"/>
      </w:pPr>
      <w:r>
        <w:t>Strongly</w:t>
      </w:r>
      <w:r>
        <w:rPr>
          <w:spacing w:val="4"/>
        </w:rPr>
        <w:t xml:space="preserve"> </w:t>
      </w:r>
      <w:r>
        <w:t>agreed</w:t>
      </w:r>
      <w:r>
        <w:rPr>
          <w:spacing w:val="-8"/>
        </w:rPr>
        <w:t xml:space="preserve"> </w:t>
      </w:r>
      <w:r>
        <w:t>[</w:t>
      </w:r>
      <w:r>
        <w:rPr>
          <w:spacing w:val="57"/>
        </w:rPr>
        <w:t xml:space="preserve"> </w:t>
      </w:r>
      <w:r>
        <w:rPr>
          <w:spacing w:val="-10"/>
        </w:rPr>
        <w:t>]</w:t>
      </w:r>
      <w:r>
        <w:tab/>
        <w:t>Agreed</w:t>
      </w:r>
      <w:r>
        <w:rPr>
          <w:spacing w:val="5"/>
        </w:rPr>
        <w:t xml:space="preserve"> </w:t>
      </w:r>
      <w:r>
        <w:t>[</w:t>
      </w:r>
      <w:r>
        <w:rPr>
          <w:spacing w:val="59"/>
        </w:rPr>
        <w:t xml:space="preserve"> </w:t>
      </w:r>
      <w:r>
        <w:rPr>
          <w:spacing w:val="-10"/>
        </w:rPr>
        <w:t>]</w:t>
      </w:r>
      <w:r>
        <w:tab/>
        <w:t>Disagreed</w:t>
      </w:r>
      <w:r>
        <w:rPr>
          <w:spacing w:val="5"/>
        </w:rPr>
        <w:t xml:space="preserve"> </w:t>
      </w:r>
      <w:r>
        <w:t>[</w:t>
      </w:r>
      <w:r>
        <w:rPr>
          <w:spacing w:val="25"/>
        </w:rPr>
        <w:t xml:space="preserve">  </w:t>
      </w:r>
      <w:r>
        <w:rPr>
          <w:spacing w:val="-10"/>
        </w:rPr>
        <w:t>]</w:t>
      </w:r>
      <w:r>
        <w:tab/>
      </w:r>
      <w:proofErr w:type="gramStart"/>
      <w:r>
        <w:t>Strongly</w:t>
      </w:r>
      <w:proofErr w:type="gramEnd"/>
      <w:r>
        <w:rPr>
          <w:spacing w:val="2"/>
        </w:rPr>
        <w:t xml:space="preserve"> </w:t>
      </w:r>
      <w:r>
        <w:t>disagreed</w:t>
      </w:r>
      <w:r>
        <w:rPr>
          <w:spacing w:val="-8"/>
        </w:rPr>
        <w:t xml:space="preserve"> </w:t>
      </w:r>
      <w:r>
        <w:t>[</w:t>
      </w:r>
      <w:r>
        <w:rPr>
          <w:spacing w:val="31"/>
        </w:rPr>
        <w:t xml:space="preserve">  </w:t>
      </w:r>
      <w:r>
        <w:rPr>
          <w:spacing w:val="-10"/>
        </w:rPr>
        <w:t>]</w:t>
      </w:r>
    </w:p>
    <w:p w:rsidR="005E6574" w:rsidRDefault="003E7940" w:rsidP="003E7940">
      <w:pPr>
        <w:pStyle w:val="Heading3"/>
        <w:numPr>
          <w:ilvl w:val="1"/>
          <w:numId w:val="8"/>
        </w:numPr>
        <w:tabs>
          <w:tab w:val="left" w:pos="1799"/>
        </w:tabs>
        <w:spacing w:after="240" w:line="360" w:lineRule="auto"/>
        <w:ind w:left="1080" w:right="717" w:firstLine="0"/>
      </w:pPr>
      <w:r>
        <w:rPr>
          <w:spacing w:val="-2"/>
        </w:rPr>
        <w:t>The</w:t>
      </w:r>
      <w:r>
        <w:rPr>
          <w:spacing w:val="-8"/>
        </w:rPr>
        <w:t xml:space="preserve"> </w:t>
      </w:r>
      <w:r>
        <w:rPr>
          <w:spacing w:val="-2"/>
        </w:rPr>
        <w:t>PR</w:t>
      </w:r>
      <w:r>
        <w:rPr>
          <w:spacing w:val="-13"/>
        </w:rPr>
        <w:t xml:space="preserve"> </w:t>
      </w:r>
      <w:r>
        <w:rPr>
          <w:spacing w:val="-2"/>
        </w:rPr>
        <w:t>practices</w:t>
      </w:r>
      <w:r>
        <w:rPr>
          <w:spacing w:val="-9"/>
        </w:rPr>
        <w:t xml:space="preserve"> </w:t>
      </w:r>
      <w:r>
        <w:rPr>
          <w:spacing w:val="-2"/>
        </w:rPr>
        <w:t>of</w:t>
      </w:r>
      <w:r>
        <w:rPr>
          <w:spacing w:val="-13"/>
        </w:rPr>
        <w:t xml:space="preserve"> </w:t>
      </w:r>
      <w:r>
        <w:rPr>
          <w:spacing w:val="-2"/>
        </w:rPr>
        <w:t>UITH</w:t>
      </w:r>
      <w:r>
        <w:rPr>
          <w:spacing w:val="-9"/>
        </w:rPr>
        <w:t xml:space="preserve"> </w:t>
      </w:r>
      <w:r>
        <w:rPr>
          <w:spacing w:val="-2"/>
        </w:rPr>
        <w:t>is</w:t>
      </w:r>
      <w:r>
        <w:rPr>
          <w:spacing w:val="-13"/>
        </w:rPr>
        <w:t xml:space="preserve"> </w:t>
      </w:r>
      <w:r>
        <w:rPr>
          <w:spacing w:val="-2"/>
        </w:rPr>
        <w:t>the</w:t>
      </w:r>
      <w:r>
        <w:rPr>
          <w:spacing w:val="-8"/>
        </w:rPr>
        <w:t xml:space="preserve"> </w:t>
      </w:r>
      <w:r>
        <w:rPr>
          <w:spacing w:val="-2"/>
        </w:rPr>
        <w:t>main</w:t>
      </w:r>
      <w:r>
        <w:rPr>
          <w:spacing w:val="-8"/>
        </w:rPr>
        <w:t xml:space="preserve"> </w:t>
      </w:r>
      <w:r>
        <w:rPr>
          <w:spacing w:val="-2"/>
        </w:rPr>
        <w:t>reason</w:t>
      </w:r>
      <w:r>
        <w:rPr>
          <w:spacing w:val="-13"/>
        </w:rPr>
        <w:t xml:space="preserve"> </w:t>
      </w:r>
      <w:r>
        <w:rPr>
          <w:spacing w:val="-2"/>
        </w:rPr>
        <w:t>why</w:t>
      </w:r>
      <w:r>
        <w:rPr>
          <w:spacing w:val="-13"/>
        </w:rPr>
        <w:t xml:space="preserve"> </w:t>
      </w:r>
      <w:r>
        <w:rPr>
          <w:spacing w:val="-2"/>
        </w:rPr>
        <w:t>I</w:t>
      </w:r>
      <w:r>
        <w:rPr>
          <w:spacing w:val="-8"/>
        </w:rPr>
        <w:t xml:space="preserve"> </w:t>
      </w:r>
      <w:r>
        <w:rPr>
          <w:spacing w:val="-2"/>
        </w:rPr>
        <w:t>and</w:t>
      </w:r>
      <w:r>
        <w:rPr>
          <w:spacing w:val="-13"/>
        </w:rPr>
        <w:t xml:space="preserve"> </w:t>
      </w:r>
      <w:r>
        <w:rPr>
          <w:spacing w:val="-2"/>
        </w:rPr>
        <w:t>my</w:t>
      </w:r>
      <w:r>
        <w:rPr>
          <w:spacing w:val="-9"/>
        </w:rPr>
        <w:t xml:space="preserve"> </w:t>
      </w:r>
      <w:r>
        <w:rPr>
          <w:spacing w:val="-2"/>
        </w:rPr>
        <w:t>relations</w:t>
      </w:r>
      <w:r>
        <w:rPr>
          <w:spacing w:val="-9"/>
        </w:rPr>
        <w:t xml:space="preserve"> </w:t>
      </w:r>
      <w:r>
        <w:rPr>
          <w:spacing w:val="-2"/>
        </w:rPr>
        <w:t>visit</w:t>
      </w:r>
      <w:r>
        <w:rPr>
          <w:spacing w:val="-13"/>
        </w:rPr>
        <w:t xml:space="preserve"> </w:t>
      </w:r>
      <w:r>
        <w:rPr>
          <w:spacing w:val="-2"/>
        </w:rPr>
        <w:t xml:space="preserve">UITH </w:t>
      </w:r>
      <w:r>
        <w:t>for</w:t>
      </w:r>
      <w:r>
        <w:rPr>
          <w:spacing w:val="-4"/>
        </w:rPr>
        <w:t xml:space="preserve"> </w:t>
      </w:r>
      <w:r>
        <w:t>medical</w:t>
      </w:r>
      <w:r>
        <w:rPr>
          <w:spacing w:val="-15"/>
        </w:rPr>
        <w:t xml:space="preserve"> </w:t>
      </w:r>
      <w:r>
        <w:t>treatment.</w:t>
      </w:r>
    </w:p>
    <w:p w:rsidR="005E6574" w:rsidRDefault="003E7940" w:rsidP="003E7940">
      <w:pPr>
        <w:tabs>
          <w:tab w:val="left" w:pos="2519"/>
          <w:tab w:val="left" w:pos="3959"/>
          <w:tab w:val="left" w:pos="6119"/>
        </w:tabs>
        <w:spacing w:after="240" w:line="360" w:lineRule="auto"/>
        <w:ind w:left="360" w:right="1637"/>
        <w:rPr>
          <w:b/>
          <w:sz w:val="24"/>
        </w:rPr>
      </w:pPr>
      <w:r>
        <w:rPr>
          <w:sz w:val="24"/>
        </w:rPr>
        <w:lastRenderedPageBreak/>
        <w:t>Strongly agreed [</w:t>
      </w:r>
      <w:r>
        <w:rPr>
          <w:spacing w:val="40"/>
          <w:sz w:val="24"/>
        </w:rPr>
        <w:t xml:space="preserve"> </w:t>
      </w:r>
      <w:r>
        <w:rPr>
          <w:sz w:val="24"/>
        </w:rPr>
        <w:t>]</w:t>
      </w:r>
      <w:r>
        <w:rPr>
          <w:sz w:val="24"/>
        </w:rPr>
        <w:tab/>
      </w:r>
      <w:proofErr w:type="gramStart"/>
      <w:r>
        <w:rPr>
          <w:sz w:val="24"/>
        </w:rPr>
        <w:t>Agreed</w:t>
      </w:r>
      <w:proofErr w:type="gramEnd"/>
      <w:r>
        <w:rPr>
          <w:sz w:val="24"/>
        </w:rPr>
        <w:t xml:space="preserve"> [</w:t>
      </w:r>
      <w:r>
        <w:rPr>
          <w:spacing w:val="40"/>
          <w:sz w:val="24"/>
        </w:rPr>
        <w:t xml:space="preserve"> </w:t>
      </w:r>
      <w:r>
        <w:rPr>
          <w:sz w:val="24"/>
        </w:rPr>
        <w:t>]</w:t>
      </w:r>
      <w:r>
        <w:rPr>
          <w:sz w:val="24"/>
        </w:rPr>
        <w:tab/>
        <w:t>Disagreed [</w:t>
      </w:r>
      <w:r>
        <w:rPr>
          <w:spacing w:val="80"/>
          <w:sz w:val="24"/>
        </w:rPr>
        <w:t xml:space="preserve"> </w:t>
      </w:r>
      <w:r>
        <w:rPr>
          <w:sz w:val="24"/>
        </w:rPr>
        <w:t>]</w:t>
      </w:r>
      <w:r>
        <w:rPr>
          <w:sz w:val="24"/>
        </w:rPr>
        <w:tab/>
        <w:t>Strongly disagreed [</w:t>
      </w:r>
      <w:r>
        <w:rPr>
          <w:spacing w:val="80"/>
          <w:sz w:val="24"/>
        </w:rPr>
        <w:t xml:space="preserve"> </w:t>
      </w:r>
      <w:r>
        <w:rPr>
          <w:sz w:val="24"/>
        </w:rPr>
        <w:t xml:space="preserve">] </w:t>
      </w:r>
      <w:r>
        <w:rPr>
          <w:b/>
          <w:spacing w:val="-8"/>
          <w:sz w:val="24"/>
          <w:u w:val="single"/>
        </w:rPr>
        <w:t>Section</w:t>
      </w:r>
      <w:r>
        <w:rPr>
          <w:b/>
          <w:spacing w:val="-7"/>
          <w:sz w:val="24"/>
          <w:u w:val="single"/>
        </w:rPr>
        <w:t xml:space="preserve"> </w:t>
      </w:r>
      <w:r>
        <w:rPr>
          <w:b/>
          <w:spacing w:val="-8"/>
          <w:sz w:val="24"/>
          <w:u w:val="single"/>
        </w:rPr>
        <w:t>C:</w:t>
      </w:r>
      <w:r>
        <w:rPr>
          <w:b/>
          <w:spacing w:val="-7"/>
          <w:sz w:val="24"/>
          <w:u w:val="single"/>
        </w:rPr>
        <w:t xml:space="preserve"> </w:t>
      </w:r>
      <w:r>
        <w:rPr>
          <w:b/>
          <w:spacing w:val="-8"/>
          <w:sz w:val="24"/>
          <w:u w:val="single"/>
        </w:rPr>
        <w:t>How</w:t>
      </w:r>
      <w:r>
        <w:rPr>
          <w:b/>
          <w:sz w:val="24"/>
          <w:u w:val="single"/>
        </w:rPr>
        <w:t xml:space="preserve"> </w:t>
      </w:r>
      <w:r>
        <w:rPr>
          <w:b/>
          <w:spacing w:val="-8"/>
          <w:sz w:val="24"/>
          <w:u w:val="single"/>
        </w:rPr>
        <w:t>the</w:t>
      </w:r>
      <w:r>
        <w:rPr>
          <w:b/>
          <w:spacing w:val="-7"/>
          <w:sz w:val="24"/>
          <w:u w:val="single"/>
        </w:rPr>
        <w:t xml:space="preserve"> </w:t>
      </w:r>
      <w:r>
        <w:rPr>
          <w:b/>
          <w:spacing w:val="-8"/>
          <w:sz w:val="24"/>
          <w:u w:val="single"/>
        </w:rPr>
        <w:t>adopted</w:t>
      </w:r>
      <w:r>
        <w:rPr>
          <w:b/>
          <w:sz w:val="24"/>
          <w:u w:val="single"/>
        </w:rPr>
        <w:t xml:space="preserve"> </w:t>
      </w:r>
      <w:r>
        <w:rPr>
          <w:b/>
          <w:spacing w:val="-8"/>
          <w:sz w:val="24"/>
          <w:u w:val="single"/>
        </w:rPr>
        <w:t>PR practices</w:t>
      </w:r>
      <w:r>
        <w:rPr>
          <w:b/>
          <w:sz w:val="24"/>
          <w:u w:val="single"/>
        </w:rPr>
        <w:t xml:space="preserve"> </w:t>
      </w:r>
      <w:r>
        <w:rPr>
          <w:b/>
          <w:spacing w:val="-8"/>
          <w:sz w:val="24"/>
          <w:u w:val="single"/>
        </w:rPr>
        <w:t>address</w:t>
      </w:r>
      <w:r>
        <w:rPr>
          <w:b/>
          <w:spacing w:val="-7"/>
          <w:sz w:val="24"/>
          <w:u w:val="single"/>
        </w:rPr>
        <w:t xml:space="preserve"> </w:t>
      </w:r>
      <w:r>
        <w:rPr>
          <w:b/>
          <w:spacing w:val="-8"/>
          <w:sz w:val="24"/>
          <w:u w:val="single"/>
        </w:rPr>
        <w:t>needs</w:t>
      </w:r>
      <w:r>
        <w:rPr>
          <w:b/>
          <w:sz w:val="24"/>
          <w:u w:val="single"/>
        </w:rPr>
        <w:t xml:space="preserve"> </w:t>
      </w:r>
      <w:r>
        <w:rPr>
          <w:b/>
          <w:spacing w:val="-8"/>
          <w:sz w:val="24"/>
          <w:u w:val="single"/>
        </w:rPr>
        <w:t>of</w:t>
      </w:r>
      <w:r>
        <w:rPr>
          <w:b/>
          <w:spacing w:val="-7"/>
          <w:sz w:val="24"/>
          <w:u w:val="single"/>
        </w:rPr>
        <w:t xml:space="preserve"> </w:t>
      </w:r>
      <w:r>
        <w:rPr>
          <w:b/>
          <w:spacing w:val="-8"/>
          <w:sz w:val="24"/>
          <w:u w:val="single"/>
        </w:rPr>
        <w:t>patients</w:t>
      </w:r>
      <w:r>
        <w:rPr>
          <w:b/>
          <w:sz w:val="24"/>
          <w:u w:val="single"/>
        </w:rPr>
        <w:t xml:space="preserve"> </w:t>
      </w:r>
      <w:r>
        <w:rPr>
          <w:b/>
          <w:spacing w:val="-8"/>
          <w:sz w:val="24"/>
          <w:u w:val="single"/>
        </w:rPr>
        <w:t>and</w:t>
      </w:r>
      <w:r>
        <w:rPr>
          <w:b/>
          <w:sz w:val="24"/>
          <w:u w:val="single"/>
        </w:rPr>
        <w:t xml:space="preserve"> </w:t>
      </w:r>
      <w:r>
        <w:rPr>
          <w:b/>
          <w:spacing w:val="-8"/>
          <w:sz w:val="24"/>
          <w:u w:val="single"/>
        </w:rPr>
        <w:t>patient</w:t>
      </w:r>
      <w:r>
        <w:rPr>
          <w:b/>
          <w:spacing w:val="-7"/>
          <w:sz w:val="24"/>
          <w:u w:val="single"/>
        </w:rPr>
        <w:t xml:space="preserve"> </w:t>
      </w:r>
      <w:r>
        <w:rPr>
          <w:b/>
          <w:spacing w:val="-8"/>
          <w:sz w:val="24"/>
          <w:u w:val="single"/>
        </w:rPr>
        <w:t>relations</w:t>
      </w:r>
    </w:p>
    <w:p w:rsidR="005E6574" w:rsidRDefault="003E7940" w:rsidP="003E7940">
      <w:pPr>
        <w:pStyle w:val="Heading3"/>
        <w:numPr>
          <w:ilvl w:val="0"/>
          <w:numId w:val="9"/>
        </w:numPr>
        <w:tabs>
          <w:tab w:val="left" w:pos="1799"/>
        </w:tabs>
        <w:spacing w:after="240" w:line="360" w:lineRule="auto"/>
        <w:ind w:right="2771" w:firstLine="720"/>
        <w:rPr>
          <w:b w:val="0"/>
        </w:rPr>
      </w:pPr>
      <w:r>
        <w:rPr>
          <w:spacing w:val="-8"/>
        </w:rPr>
        <w:t>Do</w:t>
      </w:r>
      <w:r>
        <w:rPr>
          <w:spacing w:val="-7"/>
        </w:rPr>
        <w:t xml:space="preserve"> </w:t>
      </w:r>
      <w:r>
        <w:rPr>
          <w:spacing w:val="-8"/>
        </w:rPr>
        <w:t>the</w:t>
      </w:r>
      <w:r>
        <w:rPr>
          <w:spacing w:val="-7"/>
        </w:rPr>
        <w:t xml:space="preserve"> </w:t>
      </w:r>
      <w:r>
        <w:rPr>
          <w:spacing w:val="-8"/>
        </w:rPr>
        <w:t>PR</w:t>
      </w:r>
      <w:r>
        <w:rPr>
          <w:spacing w:val="-3"/>
        </w:rPr>
        <w:t xml:space="preserve"> </w:t>
      </w:r>
      <w:r>
        <w:rPr>
          <w:spacing w:val="-8"/>
        </w:rPr>
        <w:t>practices</w:t>
      </w:r>
      <w:r>
        <w:rPr>
          <w:spacing w:val="-7"/>
        </w:rPr>
        <w:t xml:space="preserve"> </w:t>
      </w:r>
      <w:r>
        <w:rPr>
          <w:spacing w:val="-8"/>
        </w:rPr>
        <w:t>adopted</w:t>
      </w:r>
      <w:r>
        <w:t xml:space="preserve"> </w:t>
      </w:r>
      <w:r>
        <w:rPr>
          <w:spacing w:val="-8"/>
        </w:rPr>
        <w:t>by</w:t>
      </w:r>
      <w:r>
        <w:rPr>
          <w:spacing w:val="-7"/>
        </w:rPr>
        <w:t xml:space="preserve"> </w:t>
      </w:r>
      <w:r>
        <w:rPr>
          <w:spacing w:val="-8"/>
        </w:rPr>
        <w:t>UITH</w:t>
      </w:r>
      <w:r>
        <w:t xml:space="preserve"> </w:t>
      </w:r>
      <w:r>
        <w:rPr>
          <w:spacing w:val="-8"/>
        </w:rPr>
        <w:t>addresses</w:t>
      </w:r>
      <w:r>
        <w:rPr>
          <w:spacing w:val="-7"/>
        </w:rPr>
        <w:t xml:space="preserve"> </w:t>
      </w:r>
      <w:r>
        <w:rPr>
          <w:spacing w:val="-8"/>
        </w:rPr>
        <w:t>your</w:t>
      </w:r>
      <w:r>
        <w:t xml:space="preserve"> </w:t>
      </w:r>
      <w:r>
        <w:rPr>
          <w:spacing w:val="-8"/>
        </w:rPr>
        <w:t xml:space="preserve">needs? </w:t>
      </w:r>
      <w:r>
        <w:rPr>
          <w:b w:val="0"/>
        </w:rPr>
        <w:t>Yes [</w:t>
      </w:r>
      <w:r>
        <w:rPr>
          <w:b w:val="0"/>
          <w:spacing w:val="80"/>
        </w:rPr>
        <w:t xml:space="preserve"> </w:t>
      </w:r>
      <w:r>
        <w:rPr>
          <w:b w:val="0"/>
        </w:rPr>
        <w:t>]</w:t>
      </w:r>
      <w:r>
        <w:rPr>
          <w:b w:val="0"/>
        </w:rPr>
        <w:tab/>
        <w:t>No [</w:t>
      </w:r>
      <w:r>
        <w:rPr>
          <w:b w:val="0"/>
          <w:spacing w:val="40"/>
        </w:rPr>
        <w:t xml:space="preserve"> </w:t>
      </w:r>
      <w:r>
        <w:rPr>
          <w:b w:val="0"/>
        </w:rPr>
        <w:t>]</w:t>
      </w:r>
    </w:p>
    <w:p w:rsidR="005E6574" w:rsidRDefault="003E7940" w:rsidP="003E7940">
      <w:pPr>
        <w:pStyle w:val="ListParagraph"/>
        <w:numPr>
          <w:ilvl w:val="0"/>
          <w:numId w:val="9"/>
        </w:numPr>
        <w:tabs>
          <w:tab w:val="left" w:pos="1799"/>
        </w:tabs>
        <w:spacing w:after="240" w:line="360" w:lineRule="auto"/>
        <w:ind w:left="1799" w:hanging="719"/>
        <w:rPr>
          <w:b/>
          <w:sz w:val="24"/>
        </w:rPr>
      </w:pPr>
      <w:r>
        <w:rPr>
          <w:b/>
          <w:spacing w:val="-6"/>
          <w:sz w:val="24"/>
        </w:rPr>
        <w:t>Which</w:t>
      </w:r>
      <w:r>
        <w:rPr>
          <w:b/>
          <w:spacing w:val="-9"/>
          <w:sz w:val="24"/>
        </w:rPr>
        <w:t xml:space="preserve"> </w:t>
      </w:r>
      <w:r>
        <w:rPr>
          <w:b/>
          <w:spacing w:val="-6"/>
          <w:sz w:val="24"/>
        </w:rPr>
        <w:t>of</w:t>
      </w:r>
      <w:r>
        <w:rPr>
          <w:b/>
          <w:spacing w:val="-9"/>
          <w:sz w:val="24"/>
        </w:rPr>
        <w:t xml:space="preserve"> </w:t>
      </w:r>
      <w:r>
        <w:rPr>
          <w:b/>
          <w:spacing w:val="-6"/>
          <w:sz w:val="24"/>
        </w:rPr>
        <w:t>the</w:t>
      </w:r>
      <w:r>
        <w:rPr>
          <w:b/>
          <w:spacing w:val="-9"/>
          <w:sz w:val="24"/>
        </w:rPr>
        <w:t xml:space="preserve"> </w:t>
      </w:r>
      <w:r>
        <w:rPr>
          <w:b/>
          <w:spacing w:val="-6"/>
          <w:sz w:val="24"/>
        </w:rPr>
        <w:t>following</w:t>
      </w:r>
      <w:r>
        <w:rPr>
          <w:b/>
          <w:spacing w:val="-9"/>
          <w:sz w:val="24"/>
        </w:rPr>
        <w:t xml:space="preserve"> </w:t>
      </w:r>
      <w:r>
        <w:rPr>
          <w:b/>
          <w:spacing w:val="-6"/>
          <w:sz w:val="24"/>
        </w:rPr>
        <w:t>PR</w:t>
      </w:r>
      <w:r>
        <w:rPr>
          <w:b/>
          <w:spacing w:val="-9"/>
          <w:sz w:val="24"/>
        </w:rPr>
        <w:t xml:space="preserve"> </w:t>
      </w:r>
      <w:r>
        <w:rPr>
          <w:b/>
          <w:spacing w:val="-6"/>
          <w:sz w:val="24"/>
        </w:rPr>
        <w:t>practices</w:t>
      </w:r>
      <w:r>
        <w:rPr>
          <w:b/>
          <w:spacing w:val="-9"/>
          <w:sz w:val="24"/>
        </w:rPr>
        <w:t xml:space="preserve"> </w:t>
      </w:r>
      <w:r>
        <w:rPr>
          <w:b/>
          <w:spacing w:val="-6"/>
          <w:sz w:val="24"/>
        </w:rPr>
        <w:t>address</w:t>
      </w:r>
      <w:r>
        <w:rPr>
          <w:b/>
          <w:spacing w:val="-3"/>
          <w:sz w:val="24"/>
        </w:rPr>
        <w:t xml:space="preserve"> </w:t>
      </w:r>
      <w:r>
        <w:rPr>
          <w:b/>
          <w:spacing w:val="-6"/>
          <w:sz w:val="24"/>
        </w:rPr>
        <w:t>your</w:t>
      </w:r>
      <w:r>
        <w:rPr>
          <w:b/>
          <w:spacing w:val="-9"/>
          <w:sz w:val="24"/>
        </w:rPr>
        <w:t xml:space="preserve"> </w:t>
      </w:r>
      <w:r>
        <w:rPr>
          <w:b/>
          <w:spacing w:val="-6"/>
          <w:sz w:val="24"/>
        </w:rPr>
        <w:t>needs?</w:t>
      </w:r>
    </w:p>
    <w:p w:rsidR="005E6574" w:rsidRDefault="003E7940" w:rsidP="003E7940">
      <w:pPr>
        <w:pStyle w:val="BodyText"/>
        <w:tabs>
          <w:tab w:val="left" w:pos="3959"/>
        </w:tabs>
        <w:spacing w:after="240" w:line="360" w:lineRule="auto"/>
        <w:ind w:left="360"/>
      </w:pPr>
      <w:r>
        <w:t>Discount</w:t>
      </w:r>
      <w:r>
        <w:rPr>
          <w:spacing w:val="5"/>
        </w:rPr>
        <w:t xml:space="preserve"> </w:t>
      </w:r>
      <w:r>
        <w:t>of</w:t>
      </w:r>
      <w:r>
        <w:rPr>
          <w:spacing w:val="-8"/>
        </w:rPr>
        <w:t xml:space="preserve"> </w:t>
      </w:r>
      <w:r>
        <w:t>medical</w:t>
      </w:r>
      <w:r>
        <w:rPr>
          <w:spacing w:val="5"/>
        </w:rPr>
        <w:t xml:space="preserve"> </w:t>
      </w:r>
      <w:proofErr w:type="gramStart"/>
      <w:r>
        <w:t>bill[</w:t>
      </w:r>
      <w:proofErr w:type="gramEnd"/>
      <w:r>
        <w:rPr>
          <w:spacing w:val="80"/>
          <w:w w:val="150"/>
        </w:rPr>
        <w:t xml:space="preserve"> </w:t>
      </w:r>
      <w:r>
        <w:rPr>
          <w:spacing w:val="-10"/>
        </w:rPr>
        <w:t>]</w:t>
      </w:r>
      <w:r>
        <w:tab/>
        <w:t>Creating mutual</w:t>
      </w:r>
      <w:r>
        <w:rPr>
          <w:spacing w:val="-9"/>
        </w:rPr>
        <w:t xml:space="preserve"> </w:t>
      </w:r>
      <w:r>
        <w:t>understanding</w:t>
      </w:r>
      <w:r>
        <w:rPr>
          <w:spacing w:val="3"/>
        </w:rPr>
        <w:t xml:space="preserve"> </w:t>
      </w:r>
      <w:r>
        <w:t>and</w:t>
      </w:r>
      <w:r>
        <w:rPr>
          <w:spacing w:val="-9"/>
        </w:rPr>
        <w:t xml:space="preserve"> </w:t>
      </w:r>
      <w:r>
        <w:t>garnering</w:t>
      </w:r>
      <w:r>
        <w:rPr>
          <w:spacing w:val="4"/>
        </w:rPr>
        <w:t xml:space="preserve"> </w:t>
      </w:r>
      <w:r>
        <w:rPr>
          <w:spacing w:val="-2"/>
        </w:rPr>
        <w:t>goodwill</w:t>
      </w:r>
    </w:p>
    <w:p w:rsidR="005E6574" w:rsidRDefault="003E7940" w:rsidP="003E7940">
      <w:pPr>
        <w:pStyle w:val="BodyText"/>
        <w:tabs>
          <w:tab w:val="left" w:pos="6119"/>
        </w:tabs>
        <w:spacing w:after="240" w:line="360" w:lineRule="auto"/>
        <w:ind w:left="360"/>
      </w:pPr>
      <w:r>
        <w:t>[</w:t>
      </w:r>
      <w:r>
        <w:rPr>
          <w:spacing w:val="31"/>
        </w:rPr>
        <w:t xml:space="preserve">  </w:t>
      </w:r>
      <w:proofErr w:type="gramStart"/>
      <w:r>
        <w:t>]Projecting</w:t>
      </w:r>
      <w:proofErr w:type="gramEnd"/>
      <w:r>
        <w:rPr>
          <w:spacing w:val="-8"/>
        </w:rPr>
        <w:t xml:space="preserve"> </w:t>
      </w:r>
      <w:r>
        <w:t>the</w:t>
      </w:r>
      <w:r>
        <w:rPr>
          <w:spacing w:val="5"/>
        </w:rPr>
        <w:t xml:space="preserve"> </w:t>
      </w:r>
      <w:r>
        <w:t>good</w:t>
      </w:r>
      <w:r>
        <w:rPr>
          <w:spacing w:val="-8"/>
        </w:rPr>
        <w:t xml:space="preserve"> </w:t>
      </w:r>
      <w:r>
        <w:t>image</w:t>
      </w:r>
      <w:r>
        <w:rPr>
          <w:spacing w:val="5"/>
        </w:rPr>
        <w:t xml:space="preserve"> </w:t>
      </w:r>
      <w:r>
        <w:t>of</w:t>
      </w:r>
      <w:r>
        <w:rPr>
          <w:spacing w:val="-8"/>
        </w:rPr>
        <w:t xml:space="preserve"> </w:t>
      </w:r>
      <w:r>
        <w:t>the</w:t>
      </w:r>
      <w:r>
        <w:rPr>
          <w:spacing w:val="5"/>
        </w:rPr>
        <w:t xml:space="preserve"> </w:t>
      </w:r>
      <w:proofErr w:type="spellStart"/>
      <w:r>
        <w:t>organisation</w:t>
      </w:r>
      <w:proofErr w:type="spellEnd"/>
      <w:r>
        <w:rPr>
          <w:spacing w:val="-4"/>
        </w:rPr>
        <w:t xml:space="preserve"> </w:t>
      </w:r>
      <w:r>
        <w:t>[</w:t>
      </w:r>
      <w:r>
        <w:rPr>
          <w:spacing w:val="32"/>
        </w:rPr>
        <w:t xml:space="preserve">  </w:t>
      </w:r>
      <w:r>
        <w:rPr>
          <w:spacing w:val="-10"/>
        </w:rPr>
        <w:t>]</w:t>
      </w:r>
      <w:r>
        <w:tab/>
        <w:t>Periodic</w:t>
      </w:r>
      <w:r>
        <w:rPr>
          <w:spacing w:val="4"/>
        </w:rPr>
        <w:t xml:space="preserve"> </w:t>
      </w:r>
      <w:r>
        <w:t>sanitation</w:t>
      </w:r>
      <w:r>
        <w:rPr>
          <w:spacing w:val="-7"/>
        </w:rPr>
        <w:t xml:space="preserve"> </w:t>
      </w:r>
      <w:r>
        <w:t>of</w:t>
      </w:r>
      <w:r>
        <w:rPr>
          <w:spacing w:val="4"/>
        </w:rPr>
        <w:t xml:space="preserve"> </w:t>
      </w:r>
      <w:r>
        <w:t>the</w:t>
      </w:r>
      <w:r>
        <w:rPr>
          <w:spacing w:val="-7"/>
        </w:rPr>
        <w:t xml:space="preserve"> </w:t>
      </w:r>
      <w:r>
        <w:t>patient</w:t>
      </w:r>
      <w:r>
        <w:rPr>
          <w:spacing w:val="4"/>
        </w:rPr>
        <w:t xml:space="preserve"> </w:t>
      </w:r>
      <w:r>
        <w:t>ward</w:t>
      </w:r>
      <w:r>
        <w:rPr>
          <w:spacing w:val="-7"/>
        </w:rPr>
        <w:t xml:space="preserve"> </w:t>
      </w:r>
      <w:r>
        <w:t>[</w:t>
      </w:r>
      <w:r>
        <w:rPr>
          <w:spacing w:val="31"/>
        </w:rPr>
        <w:t xml:space="preserve">  </w:t>
      </w:r>
      <w:r>
        <w:rPr>
          <w:spacing w:val="-10"/>
        </w:rPr>
        <w:t>]</w:t>
      </w:r>
    </w:p>
    <w:p w:rsidR="005E6574" w:rsidRDefault="003E7940" w:rsidP="003E7940">
      <w:pPr>
        <w:pStyle w:val="ListParagraph"/>
        <w:numPr>
          <w:ilvl w:val="0"/>
          <w:numId w:val="9"/>
        </w:numPr>
        <w:tabs>
          <w:tab w:val="left" w:pos="1799"/>
        </w:tabs>
        <w:spacing w:after="240" w:line="360" w:lineRule="auto"/>
        <w:ind w:right="3131" w:firstLine="720"/>
        <w:rPr>
          <w:sz w:val="24"/>
        </w:rPr>
      </w:pPr>
      <w:r>
        <w:rPr>
          <w:b/>
          <w:spacing w:val="-8"/>
          <w:sz w:val="24"/>
        </w:rPr>
        <w:t>Were</w:t>
      </w:r>
      <w:r>
        <w:rPr>
          <w:b/>
          <w:spacing w:val="-7"/>
          <w:sz w:val="24"/>
        </w:rPr>
        <w:t xml:space="preserve"> </w:t>
      </w:r>
      <w:r>
        <w:rPr>
          <w:b/>
          <w:spacing w:val="-8"/>
          <w:sz w:val="24"/>
        </w:rPr>
        <w:t>you</w:t>
      </w:r>
      <w:r>
        <w:rPr>
          <w:b/>
          <w:spacing w:val="-7"/>
          <w:sz w:val="24"/>
        </w:rPr>
        <w:t xml:space="preserve"> </w:t>
      </w:r>
      <w:r>
        <w:rPr>
          <w:b/>
          <w:spacing w:val="-8"/>
          <w:sz w:val="24"/>
        </w:rPr>
        <w:t>involved</w:t>
      </w:r>
      <w:r>
        <w:rPr>
          <w:b/>
          <w:spacing w:val="-7"/>
          <w:sz w:val="24"/>
        </w:rPr>
        <w:t xml:space="preserve"> </w:t>
      </w:r>
      <w:r>
        <w:rPr>
          <w:b/>
          <w:spacing w:val="-8"/>
          <w:sz w:val="24"/>
        </w:rPr>
        <w:t>in</w:t>
      </w:r>
      <w:r>
        <w:rPr>
          <w:b/>
          <w:spacing w:val="-7"/>
          <w:sz w:val="24"/>
        </w:rPr>
        <w:t xml:space="preserve"> </w:t>
      </w:r>
      <w:r>
        <w:rPr>
          <w:b/>
          <w:spacing w:val="-8"/>
          <w:sz w:val="24"/>
        </w:rPr>
        <w:t>any</w:t>
      </w:r>
      <w:r>
        <w:rPr>
          <w:b/>
          <w:spacing w:val="-7"/>
          <w:sz w:val="24"/>
        </w:rPr>
        <w:t xml:space="preserve"> </w:t>
      </w:r>
      <w:r>
        <w:rPr>
          <w:b/>
          <w:spacing w:val="-8"/>
          <w:sz w:val="24"/>
        </w:rPr>
        <w:t>PR</w:t>
      </w:r>
      <w:r>
        <w:rPr>
          <w:b/>
          <w:spacing w:val="-3"/>
          <w:sz w:val="24"/>
        </w:rPr>
        <w:t xml:space="preserve"> </w:t>
      </w:r>
      <w:r>
        <w:rPr>
          <w:b/>
          <w:spacing w:val="-8"/>
          <w:sz w:val="24"/>
        </w:rPr>
        <w:t>practice</w:t>
      </w:r>
      <w:r>
        <w:rPr>
          <w:b/>
          <w:spacing w:val="-7"/>
          <w:sz w:val="24"/>
        </w:rPr>
        <w:t xml:space="preserve"> </w:t>
      </w:r>
      <w:r>
        <w:rPr>
          <w:b/>
          <w:spacing w:val="-8"/>
          <w:sz w:val="24"/>
        </w:rPr>
        <w:t>adopted</w:t>
      </w:r>
      <w:r>
        <w:rPr>
          <w:b/>
          <w:sz w:val="24"/>
        </w:rPr>
        <w:t xml:space="preserve"> </w:t>
      </w:r>
      <w:r>
        <w:rPr>
          <w:b/>
          <w:spacing w:val="-8"/>
          <w:sz w:val="24"/>
        </w:rPr>
        <w:t>by</w:t>
      </w:r>
      <w:r>
        <w:rPr>
          <w:b/>
          <w:spacing w:val="-7"/>
          <w:sz w:val="24"/>
        </w:rPr>
        <w:t xml:space="preserve"> </w:t>
      </w:r>
      <w:r>
        <w:rPr>
          <w:b/>
          <w:spacing w:val="-8"/>
          <w:sz w:val="24"/>
        </w:rPr>
        <w:t xml:space="preserve">UITH? </w:t>
      </w:r>
      <w:r>
        <w:rPr>
          <w:sz w:val="24"/>
        </w:rPr>
        <w:t>Yes [</w:t>
      </w:r>
      <w:r>
        <w:rPr>
          <w:spacing w:val="40"/>
          <w:sz w:val="24"/>
        </w:rPr>
        <w:t xml:space="preserve"> </w:t>
      </w:r>
      <w:r>
        <w:rPr>
          <w:sz w:val="24"/>
        </w:rPr>
        <w:t>]</w:t>
      </w:r>
      <w:r>
        <w:rPr>
          <w:sz w:val="24"/>
        </w:rPr>
        <w:tab/>
        <w:t>No [</w:t>
      </w:r>
      <w:r>
        <w:rPr>
          <w:spacing w:val="40"/>
          <w:sz w:val="24"/>
        </w:rPr>
        <w:t xml:space="preserve"> </w:t>
      </w:r>
      <w:r>
        <w:rPr>
          <w:sz w:val="24"/>
        </w:rPr>
        <w:t>]</w:t>
      </w:r>
    </w:p>
    <w:p w:rsidR="005E6574" w:rsidRDefault="003E7940" w:rsidP="003E7940">
      <w:pPr>
        <w:pStyle w:val="Heading3"/>
        <w:numPr>
          <w:ilvl w:val="0"/>
          <w:numId w:val="9"/>
        </w:numPr>
        <w:tabs>
          <w:tab w:val="left" w:pos="1799"/>
        </w:tabs>
        <w:spacing w:after="240" w:line="360" w:lineRule="auto"/>
        <w:ind w:left="1799" w:hanging="719"/>
      </w:pPr>
      <w:r>
        <w:rPr>
          <w:spacing w:val="-6"/>
        </w:rPr>
        <w:t>Which</w:t>
      </w:r>
      <w:r>
        <w:rPr>
          <w:spacing w:val="-9"/>
        </w:rPr>
        <w:t xml:space="preserve"> </w:t>
      </w:r>
      <w:r>
        <w:rPr>
          <w:spacing w:val="-6"/>
        </w:rPr>
        <w:t>of</w:t>
      </w:r>
      <w:r>
        <w:rPr>
          <w:spacing w:val="-9"/>
        </w:rPr>
        <w:t xml:space="preserve"> </w:t>
      </w:r>
      <w:r>
        <w:rPr>
          <w:spacing w:val="-6"/>
        </w:rPr>
        <w:t>the</w:t>
      </w:r>
      <w:r>
        <w:rPr>
          <w:spacing w:val="-9"/>
        </w:rPr>
        <w:t xml:space="preserve"> </w:t>
      </w:r>
      <w:r>
        <w:rPr>
          <w:spacing w:val="-6"/>
        </w:rPr>
        <w:t>PR</w:t>
      </w:r>
      <w:r>
        <w:rPr>
          <w:spacing w:val="-9"/>
        </w:rPr>
        <w:t xml:space="preserve"> </w:t>
      </w:r>
      <w:r>
        <w:rPr>
          <w:spacing w:val="-6"/>
        </w:rPr>
        <w:t>practices</w:t>
      </w:r>
      <w:r>
        <w:rPr>
          <w:spacing w:val="-9"/>
        </w:rPr>
        <w:t xml:space="preserve"> </w:t>
      </w:r>
      <w:r>
        <w:rPr>
          <w:spacing w:val="-6"/>
        </w:rPr>
        <w:t>adopted</w:t>
      </w:r>
      <w:r>
        <w:rPr>
          <w:spacing w:val="-9"/>
        </w:rPr>
        <w:t xml:space="preserve"> </w:t>
      </w:r>
      <w:r>
        <w:rPr>
          <w:spacing w:val="-6"/>
        </w:rPr>
        <w:t>by</w:t>
      </w:r>
      <w:r>
        <w:rPr>
          <w:spacing w:val="-9"/>
        </w:rPr>
        <w:t xml:space="preserve"> </w:t>
      </w:r>
      <w:r>
        <w:rPr>
          <w:spacing w:val="-6"/>
        </w:rPr>
        <w:t>UITH</w:t>
      </w:r>
      <w:r>
        <w:rPr>
          <w:spacing w:val="-9"/>
        </w:rPr>
        <w:t xml:space="preserve"> </w:t>
      </w:r>
      <w:r>
        <w:rPr>
          <w:spacing w:val="-6"/>
        </w:rPr>
        <w:t>were</w:t>
      </w:r>
      <w:r>
        <w:rPr>
          <w:spacing w:val="-5"/>
        </w:rPr>
        <w:t xml:space="preserve"> </w:t>
      </w:r>
      <w:r>
        <w:rPr>
          <w:spacing w:val="-6"/>
        </w:rPr>
        <w:t>you</w:t>
      </w:r>
      <w:r>
        <w:rPr>
          <w:spacing w:val="-9"/>
        </w:rPr>
        <w:t xml:space="preserve"> </w:t>
      </w:r>
      <w:r>
        <w:rPr>
          <w:spacing w:val="-6"/>
        </w:rPr>
        <w:t>involved</w:t>
      </w:r>
      <w:r>
        <w:rPr>
          <w:spacing w:val="-2"/>
        </w:rPr>
        <w:t xml:space="preserve"> </w:t>
      </w:r>
      <w:r>
        <w:rPr>
          <w:spacing w:val="-6"/>
        </w:rPr>
        <w:t>in?</w:t>
      </w:r>
    </w:p>
    <w:p w:rsidR="005E6574" w:rsidRDefault="003E7940" w:rsidP="003E7940">
      <w:pPr>
        <w:pStyle w:val="BodyText"/>
        <w:tabs>
          <w:tab w:val="left" w:pos="3959"/>
        </w:tabs>
        <w:spacing w:after="240" w:line="360" w:lineRule="auto"/>
        <w:ind w:left="360"/>
      </w:pPr>
      <w:r>
        <w:t>Discount</w:t>
      </w:r>
      <w:r>
        <w:rPr>
          <w:spacing w:val="5"/>
        </w:rPr>
        <w:t xml:space="preserve"> </w:t>
      </w:r>
      <w:r>
        <w:t>of</w:t>
      </w:r>
      <w:r>
        <w:rPr>
          <w:spacing w:val="-8"/>
        </w:rPr>
        <w:t xml:space="preserve"> </w:t>
      </w:r>
      <w:r>
        <w:t>medical</w:t>
      </w:r>
      <w:r>
        <w:rPr>
          <w:spacing w:val="5"/>
        </w:rPr>
        <w:t xml:space="preserve"> </w:t>
      </w:r>
      <w:proofErr w:type="gramStart"/>
      <w:r>
        <w:t>bill[</w:t>
      </w:r>
      <w:proofErr w:type="gramEnd"/>
      <w:r>
        <w:rPr>
          <w:spacing w:val="80"/>
          <w:w w:val="150"/>
        </w:rPr>
        <w:t xml:space="preserve"> </w:t>
      </w:r>
      <w:r>
        <w:rPr>
          <w:spacing w:val="-10"/>
        </w:rPr>
        <w:t>]</w:t>
      </w:r>
      <w:r>
        <w:tab/>
        <w:t>Creating mutual</w:t>
      </w:r>
      <w:r>
        <w:rPr>
          <w:spacing w:val="-9"/>
        </w:rPr>
        <w:t xml:space="preserve"> </w:t>
      </w:r>
      <w:r>
        <w:t>understanding</w:t>
      </w:r>
      <w:r>
        <w:rPr>
          <w:spacing w:val="3"/>
        </w:rPr>
        <w:t xml:space="preserve"> </w:t>
      </w:r>
      <w:r>
        <w:t>and</w:t>
      </w:r>
      <w:r>
        <w:rPr>
          <w:spacing w:val="-9"/>
        </w:rPr>
        <w:t xml:space="preserve"> </w:t>
      </w:r>
      <w:r>
        <w:t>garnering</w:t>
      </w:r>
      <w:r>
        <w:rPr>
          <w:spacing w:val="4"/>
        </w:rPr>
        <w:t xml:space="preserve"> </w:t>
      </w:r>
      <w:r>
        <w:rPr>
          <w:spacing w:val="-2"/>
        </w:rPr>
        <w:t>goodwill</w:t>
      </w:r>
    </w:p>
    <w:p w:rsidR="005E6574" w:rsidRDefault="003E7940" w:rsidP="003E7940">
      <w:pPr>
        <w:pStyle w:val="BodyText"/>
        <w:tabs>
          <w:tab w:val="left" w:pos="6119"/>
        </w:tabs>
        <w:spacing w:after="240" w:line="360" w:lineRule="auto"/>
        <w:ind w:left="360"/>
      </w:pPr>
      <w:r>
        <w:t>[</w:t>
      </w:r>
      <w:r>
        <w:rPr>
          <w:spacing w:val="31"/>
        </w:rPr>
        <w:t xml:space="preserve">  </w:t>
      </w:r>
      <w:proofErr w:type="gramStart"/>
      <w:r>
        <w:t>]Projecting</w:t>
      </w:r>
      <w:proofErr w:type="gramEnd"/>
      <w:r>
        <w:rPr>
          <w:spacing w:val="-8"/>
        </w:rPr>
        <w:t xml:space="preserve"> </w:t>
      </w:r>
      <w:r>
        <w:t>the</w:t>
      </w:r>
      <w:r>
        <w:rPr>
          <w:spacing w:val="5"/>
        </w:rPr>
        <w:t xml:space="preserve"> </w:t>
      </w:r>
      <w:r>
        <w:t>good</w:t>
      </w:r>
      <w:r>
        <w:rPr>
          <w:spacing w:val="-8"/>
        </w:rPr>
        <w:t xml:space="preserve"> </w:t>
      </w:r>
      <w:r>
        <w:t>image</w:t>
      </w:r>
      <w:r>
        <w:rPr>
          <w:spacing w:val="5"/>
        </w:rPr>
        <w:t xml:space="preserve"> </w:t>
      </w:r>
      <w:r>
        <w:t>of</w:t>
      </w:r>
      <w:r>
        <w:rPr>
          <w:spacing w:val="-8"/>
        </w:rPr>
        <w:t xml:space="preserve"> </w:t>
      </w:r>
      <w:r>
        <w:t>the</w:t>
      </w:r>
      <w:r>
        <w:rPr>
          <w:spacing w:val="5"/>
        </w:rPr>
        <w:t xml:space="preserve"> </w:t>
      </w:r>
      <w:proofErr w:type="spellStart"/>
      <w:r>
        <w:t>organisation</w:t>
      </w:r>
      <w:proofErr w:type="spellEnd"/>
      <w:r>
        <w:rPr>
          <w:spacing w:val="-4"/>
        </w:rPr>
        <w:t xml:space="preserve"> </w:t>
      </w:r>
      <w:r>
        <w:t>[</w:t>
      </w:r>
      <w:r>
        <w:rPr>
          <w:spacing w:val="32"/>
        </w:rPr>
        <w:t xml:space="preserve">  </w:t>
      </w:r>
      <w:r>
        <w:rPr>
          <w:spacing w:val="-10"/>
        </w:rPr>
        <w:t>]</w:t>
      </w:r>
      <w:r>
        <w:tab/>
        <w:t>Periodic</w:t>
      </w:r>
      <w:r>
        <w:rPr>
          <w:spacing w:val="4"/>
        </w:rPr>
        <w:t xml:space="preserve"> </w:t>
      </w:r>
      <w:r>
        <w:t>sanitation</w:t>
      </w:r>
      <w:r>
        <w:rPr>
          <w:spacing w:val="-7"/>
        </w:rPr>
        <w:t xml:space="preserve"> </w:t>
      </w:r>
      <w:r>
        <w:t>of</w:t>
      </w:r>
      <w:r>
        <w:rPr>
          <w:spacing w:val="4"/>
        </w:rPr>
        <w:t xml:space="preserve"> </w:t>
      </w:r>
      <w:r>
        <w:t>the</w:t>
      </w:r>
      <w:r>
        <w:rPr>
          <w:spacing w:val="-7"/>
        </w:rPr>
        <w:t xml:space="preserve"> </w:t>
      </w:r>
      <w:r>
        <w:t>patient</w:t>
      </w:r>
      <w:r>
        <w:rPr>
          <w:spacing w:val="4"/>
        </w:rPr>
        <w:t xml:space="preserve"> </w:t>
      </w:r>
      <w:r>
        <w:t>ward</w:t>
      </w:r>
      <w:r>
        <w:rPr>
          <w:spacing w:val="-7"/>
        </w:rPr>
        <w:t xml:space="preserve"> </w:t>
      </w:r>
      <w:r>
        <w:t>[</w:t>
      </w:r>
      <w:r>
        <w:rPr>
          <w:spacing w:val="31"/>
        </w:rPr>
        <w:t xml:space="preserve">  </w:t>
      </w:r>
      <w:r>
        <w:rPr>
          <w:spacing w:val="-10"/>
        </w:rPr>
        <w:t>]</w:t>
      </w:r>
    </w:p>
    <w:p w:rsidR="005E6574" w:rsidRDefault="003E7940" w:rsidP="003E7940">
      <w:pPr>
        <w:pStyle w:val="Heading3"/>
        <w:numPr>
          <w:ilvl w:val="0"/>
          <w:numId w:val="9"/>
        </w:numPr>
        <w:tabs>
          <w:tab w:val="left" w:pos="1799"/>
        </w:tabs>
        <w:spacing w:after="240" w:line="360" w:lineRule="auto"/>
        <w:ind w:left="1080" w:right="759" w:firstLine="0"/>
      </w:pPr>
      <w:r>
        <w:rPr>
          <w:spacing w:val="-6"/>
        </w:rPr>
        <w:t>What</w:t>
      </w:r>
      <w:r>
        <w:rPr>
          <w:spacing w:val="-11"/>
        </w:rPr>
        <w:t xml:space="preserve"> </w:t>
      </w:r>
      <w:r>
        <w:rPr>
          <w:spacing w:val="-6"/>
        </w:rPr>
        <w:t>do</w:t>
      </w:r>
      <w:r>
        <w:rPr>
          <w:spacing w:val="-9"/>
        </w:rPr>
        <w:t xml:space="preserve"> </w:t>
      </w:r>
      <w:r>
        <w:rPr>
          <w:spacing w:val="-6"/>
        </w:rPr>
        <w:t>you</w:t>
      </w:r>
      <w:r>
        <w:rPr>
          <w:spacing w:val="-9"/>
        </w:rPr>
        <w:t xml:space="preserve"> </w:t>
      </w:r>
      <w:r>
        <w:rPr>
          <w:spacing w:val="-6"/>
        </w:rPr>
        <w:t>think</w:t>
      </w:r>
      <w:r>
        <w:rPr>
          <w:spacing w:val="-9"/>
        </w:rPr>
        <w:t xml:space="preserve"> </w:t>
      </w:r>
      <w:r>
        <w:rPr>
          <w:spacing w:val="-6"/>
        </w:rPr>
        <w:t>is</w:t>
      </w:r>
      <w:r>
        <w:rPr>
          <w:spacing w:val="-9"/>
        </w:rPr>
        <w:t xml:space="preserve"> </w:t>
      </w:r>
      <w:r>
        <w:rPr>
          <w:spacing w:val="-6"/>
        </w:rPr>
        <w:t>the</w:t>
      </w:r>
      <w:r>
        <w:rPr>
          <w:spacing w:val="-9"/>
        </w:rPr>
        <w:t xml:space="preserve"> </w:t>
      </w:r>
      <w:r>
        <w:rPr>
          <w:spacing w:val="-6"/>
        </w:rPr>
        <w:t>challenge</w:t>
      </w:r>
      <w:r>
        <w:rPr>
          <w:spacing w:val="-9"/>
        </w:rPr>
        <w:t xml:space="preserve"> </w:t>
      </w:r>
      <w:r>
        <w:rPr>
          <w:spacing w:val="-6"/>
        </w:rPr>
        <w:t>of</w:t>
      </w:r>
      <w:r>
        <w:rPr>
          <w:spacing w:val="-9"/>
        </w:rPr>
        <w:t xml:space="preserve"> </w:t>
      </w:r>
      <w:r>
        <w:rPr>
          <w:spacing w:val="-6"/>
        </w:rPr>
        <w:t>PR</w:t>
      </w:r>
      <w:r>
        <w:rPr>
          <w:spacing w:val="-9"/>
        </w:rPr>
        <w:t xml:space="preserve"> </w:t>
      </w:r>
      <w:r>
        <w:rPr>
          <w:spacing w:val="-6"/>
        </w:rPr>
        <w:t>practice</w:t>
      </w:r>
      <w:r>
        <w:rPr>
          <w:spacing w:val="-9"/>
        </w:rPr>
        <w:t xml:space="preserve"> </w:t>
      </w:r>
      <w:r>
        <w:rPr>
          <w:spacing w:val="-6"/>
        </w:rPr>
        <w:t>adopted</w:t>
      </w:r>
      <w:r>
        <w:rPr>
          <w:spacing w:val="-9"/>
        </w:rPr>
        <w:t xml:space="preserve"> </w:t>
      </w:r>
      <w:r>
        <w:rPr>
          <w:spacing w:val="-6"/>
        </w:rPr>
        <w:t>by</w:t>
      </w:r>
      <w:r>
        <w:rPr>
          <w:spacing w:val="-9"/>
        </w:rPr>
        <w:t xml:space="preserve"> </w:t>
      </w:r>
      <w:r>
        <w:rPr>
          <w:spacing w:val="-6"/>
        </w:rPr>
        <w:t>UITH</w:t>
      </w:r>
      <w:r>
        <w:rPr>
          <w:spacing w:val="-9"/>
        </w:rPr>
        <w:t xml:space="preserve"> </w:t>
      </w:r>
      <w:r>
        <w:rPr>
          <w:spacing w:val="-6"/>
        </w:rPr>
        <w:t>in</w:t>
      </w:r>
      <w:r>
        <w:rPr>
          <w:spacing w:val="-9"/>
        </w:rPr>
        <w:t xml:space="preserve"> </w:t>
      </w:r>
      <w:r>
        <w:rPr>
          <w:spacing w:val="-6"/>
        </w:rPr>
        <w:t xml:space="preserve">addressing </w:t>
      </w:r>
      <w:r>
        <w:t>your priority</w:t>
      </w:r>
      <w:r>
        <w:rPr>
          <w:spacing w:val="-10"/>
        </w:rPr>
        <w:t xml:space="preserve"> </w:t>
      </w:r>
      <w:r>
        <w:t>needs?</w:t>
      </w:r>
    </w:p>
    <w:p w:rsidR="005E6574" w:rsidRDefault="003E7940" w:rsidP="003E7940">
      <w:pPr>
        <w:pStyle w:val="BodyText"/>
        <w:tabs>
          <w:tab w:val="left" w:pos="3239"/>
          <w:tab w:val="left" w:pos="6119"/>
        </w:tabs>
        <w:spacing w:after="240" w:line="360" w:lineRule="auto"/>
        <w:ind w:left="360" w:right="2651"/>
      </w:pPr>
      <w:r>
        <w:t>Poor communication [</w:t>
      </w:r>
      <w:r>
        <w:rPr>
          <w:spacing w:val="40"/>
        </w:rPr>
        <w:t xml:space="preserve"> </w:t>
      </w:r>
      <w:r>
        <w:t>]</w:t>
      </w:r>
      <w:r>
        <w:tab/>
        <w:t>Inadequate campaign [</w:t>
      </w:r>
      <w:r>
        <w:rPr>
          <w:spacing w:val="40"/>
        </w:rPr>
        <w:t xml:space="preserve"> </w:t>
      </w:r>
      <w:r>
        <w:t>]</w:t>
      </w:r>
      <w:r>
        <w:tab/>
        <w:t>Wrong</w:t>
      </w:r>
      <w:r>
        <w:rPr>
          <w:spacing w:val="-12"/>
        </w:rPr>
        <w:t xml:space="preserve"> </w:t>
      </w:r>
      <w:r>
        <w:t>tactics</w:t>
      </w:r>
      <w:r>
        <w:rPr>
          <w:spacing w:val="-15"/>
        </w:rPr>
        <w:t xml:space="preserve"> </w:t>
      </w:r>
      <w:r>
        <w:t>[</w:t>
      </w:r>
      <w:r>
        <w:rPr>
          <w:spacing w:val="37"/>
        </w:rPr>
        <w:t xml:space="preserve"> </w:t>
      </w:r>
      <w:r>
        <w:t xml:space="preserve">] </w:t>
      </w:r>
      <w:proofErr w:type="gramStart"/>
      <w:r>
        <w:t>Others</w:t>
      </w:r>
      <w:proofErr w:type="gramEnd"/>
      <w:r>
        <w:t>, (specify)…………………………………….</w:t>
      </w:r>
    </w:p>
    <w:p w:rsidR="005E6574" w:rsidRDefault="003E7940" w:rsidP="003E7940">
      <w:pPr>
        <w:spacing w:after="240" w:line="360" w:lineRule="auto"/>
        <w:ind w:left="360"/>
        <w:rPr>
          <w:b/>
          <w:sz w:val="24"/>
        </w:rPr>
      </w:pPr>
      <w:r>
        <w:rPr>
          <w:b/>
          <w:spacing w:val="-6"/>
          <w:sz w:val="24"/>
          <w:u w:val="single"/>
        </w:rPr>
        <w:t>Section</w:t>
      </w:r>
      <w:r>
        <w:rPr>
          <w:b/>
          <w:spacing w:val="-3"/>
          <w:sz w:val="24"/>
          <w:u w:val="single"/>
        </w:rPr>
        <w:t xml:space="preserve"> </w:t>
      </w:r>
      <w:r>
        <w:rPr>
          <w:b/>
          <w:spacing w:val="-6"/>
          <w:sz w:val="24"/>
          <w:u w:val="single"/>
        </w:rPr>
        <w:t>D:</w:t>
      </w:r>
      <w:r>
        <w:rPr>
          <w:b/>
          <w:spacing w:val="-9"/>
          <w:sz w:val="24"/>
          <w:u w:val="single"/>
        </w:rPr>
        <w:t xml:space="preserve"> </w:t>
      </w:r>
      <w:r>
        <w:rPr>
          <w:b/>
          <w:spacing w:val="-6"/>
          <w:sz w:val="24"/>
          <w:u w:val="single"/>
        </w:rPr>
        <w:t>Demographic</w:t>
      </w:r>
      <w:r>
        <w:rPr>
          <w:b/>
          <w:spacing w:val="2"/>
          <w:sz w:val="24"/>
          <w:u w:val="single"/>
        </w:rPr>
        <w:t xml:space="preserve"> </w:t>
      </w:r>
      <w:r>
        <w:rPr>
          <w:b/>
          <w:spacing w:val="-6"/>
          <w:sz w:val="24"/>
          <w:u w:val="single"/>
        </w:rPr>
        <w:t>Information</w:t>
      </w:r>
    </w:p>
    <w:tbl>
      <w:tblPr>
        <w:tblW w:w="16971" w:type="dxa"/>
        <w:tblInd w:w="317" w:type="dxa"/>
        <w:tblLayout w:type="fixed"/>
        <w:tblCellMar>
          <w:left w:w="0" w:type="dxa"/>
          <w:right w:w="0" w:type="dxa"/>
        </w:tblCellMar>
        <w:tblLook w:val="04A0" w:firstRow="1" w:lastRow="0" w:firstColumn="1" w:lastColumn="0" w:noHBand="0" w:noVBand="1"/>
      </w:tblPr>
      <w:tblGrid>
        <w:gridCol w:w="1223"/>
        <w:gridCol w:w="1699"/>
        <w:gridCol w:w="1180"/>
        <w:gridCol w:w="1500"/>
        <w:gridCol w:w="2003"/>
        <w:gridCol w:w="4683"/>
        <w:gridCol w:w="4683"/>
      </w:tblGrid>
      <w:tr w:rsidR="005E6574" w:rsidTr="00475412">
        <w:trPr>
          <w:gridAfter w:val="2"/>
          <w:wAfter w:w="9366" w:type="dxa"/>
          <w:trHeight w:val="292"/>
        </w:trPr>
        <w:tc>
          <w:tcPr>
            <w:tcW w:w="1223" w:type="dxa"/>
          </w:tcPr>
          <w:p w:rsidR="005E6574" w:rsidRDefault="003E7940" w:rsidP="003E7940">
            <w:pPr>
              <w:pStyle w:val="TableParagraph"/>
              <w:spacing w:after="240" w:line="360" w:lineRule="auto"/>
              <w:ind w:left="0" w:right="272"/>
              <w:jc w:val="right"/>
              <w:rPr>
                <w:b/>
                <w:sz w:val="24"/>
              </w:rPr>
            </w:pPr>
            <w:r>
              <w:rPr>
                <w:b/>
                <w:spacing w:val="-5"/>
                <w:sz w:val="24"/>
              </w:rPr>
              <w:t>1.</w:t>
            </w:r>
          </w:p>
        </w:tc>
        <w:tc>
          <w:tcPr>
            <w:tcW w:w="1699" w:type="dxa"/>
          </w:tcPr>
          <w:p w:rsidR="005E6574" w:rsidRDefault="003E7940" w:rsidP="003E7940">
            <w:pPr>
              <w:pStyle w:val="TableParagraph"/>
              <w:spacing w:after="240" w:line="360" w:lineRule="auto"/>
              <w:ind w:left="266"/>
              <w:jc w:val="left"/>
              <w:rPr>
                <w:b/>
                <w:sz w:val="24"/>
              </w:rPr>
            </w:pPr>
            <w:r>
              <w:rPr>
                <w:b/>
                <w:spacing w:val="-4"/>
                <w:sz w:val="24"/>
              </w:rPr>
              <w:t>Age?</w:t>
            </w:r>
          </w:p>
        </w:tc>
        <w:tc>
          <w:tcPr>
            <w:tcW w:w="4683" w:type="dxa"/>
            <w:gridSpan w:val="3"/>
          </w:tcPr>
          <w:p w:rsidR="005E6574" w:rsidRDefault="005E6574" w:rsidP="003E7940">
            <w:pPr>
              <w:pStyle w:val="TableParagraph"/>
              <w:spacing w:after="240" w:line="360" w:lineRule="auto"/>
              <w:ind w:left="0"/>
              <w:jc w:val="left"/>
            </w:pPr>
          </w:p>
        </w:tc>
      </w:tr>
      <w:tr w:rsidR="005E6574" w:rsidTr="00475412">
        <w:trPr>
          <w:gridAfter w:val="2"/>
          <w:wAfter w:w="9366" w:type="dxa"/>
          <w:trHeight w:val="313"/>
        </w:trPr>
        <w:tc>
          <w:tcPr>
            <w:tcW w:w="1223" w:type="dxa"/>
          </w:tcPr>
          <w:p w:rsidR="005E6574" w:rsidRDefault="003E7940" w:rsidP="003E7940">
            <w:pPr>
              <w:pStyle w:val="TableParagraph"/>
              <w:spacing w:after="240" w:line="360" w:lineRule="auto"/>
              <w:ind w:left="50"/>
              <w:jc w:val="left"/>
              <w:rPr>
                <w:sz w:val="24"/>
              </w:rPr>
            </w:pPr>
            <w:r>
              <w:rPr>
                <w:sz w:val="24"/>
              </w:rPr>
              <w:t>18-22</w:t>
            </w:r>
            <w:r>
              <w:rPr>
                <w:spacing w:val="6"/>
                <w:sz w:val="24"/>
              </w:rPr>
              <w:t xml:space="preserve"> </w:t>
            </w:r>
            <w:r>
              <w:rPr>
                <w:sz w:val="24"/>
              </w:rPr>
              <w:t>[</w:t>
            </w:r>
            <w:r>
              <w:rPr>
                <w:spacing w:val="60"/>
                <w:sz w:val="24"/>
              </w:rPr>
              <w:t xml:space="preserve"> </w:t>
            </w:r>
            <w:r>
              <w:rPr>
                <w:spacing w:val="-10"/>
                <w:sz w:val="24"/>
              </w:rPr>
              <w:t>]</w:t>
            </w:r>
          </w:p>
        </w:tc>
        <w:tc>
          <w:tcPr>
            <w:tcW w:w="1699" w:type="dxa"/>
          </w:tcPr>
          <w:p w:rsidR="005E6574" w:rsidRDefault="003E7940" w:rsidP="003E7940">
            <w:pPr>
              <w:pStyle w:val="TableParagraph"/>
              <w:spacing w:after="240" w:line="360" w:lineRule="auto"/>
              <w:ind w:left="333"/>
              <w:jc w:val="left"/>
              <w:rPr>
                <w:sz w:val="24"/>
              </w:rPr>
            </w:pPr>
            <w:r>
              <w:rPr>
                <w:sz w:val="24"/>
              </w:rPr>
              <w:t>23-27</w:t>
            </w:r>
            <w:r>
              <w:rPr>
                <w:spacing w:val="-7"/>
                <w:sz w:val="24"/>
              </w:rPr>
              <w:t xml:space="preserve"> </w:t>
            </w:r>
            <w:r>
              <w:rPr>
                <w:sz w:val="24"/>
              </w:rPr>
              <w:t>[</w:t>
            </w:r>
            <w:r>
              <w:rPr>
                <w:spacing w:val="33"/>
                <w:sz w:val="24"/>
              </w:rPr>
              <w:t xml:space="preserve">  </w:t>
            </w:r>
            <w:r>
              <w:rPr>
                <w:spacing w:val="-10"/>
                <w:sz w:val="24"/>
              </w:rPr>
              <w:t>]</w:t>
            </w:r>
          </w:p>
        </w:tc>
        <w:tc>
          <w:tcPr>
            <w:tcW w:w="1180" w:type="dxa"/>
          </w:tcPr>
          <w:p w:rsidR="005E6574" w:rsidRDefault="003E7940" w:rsidP="003E7940">
            <w:pPr>
              <w:pStyle w:val="TableParagraph"/>
              <w:spacing w:after="240" w:line="360" w:lineRule="auto"/>
              <w:ind w:left="7"/>
              <w:jc w:val="left"/>
              <w:rPr>
                <w:sz w:val="24"/>
              </w:rPr>
            </w:pPr>
            <w:r>
              <w:rPr>
                <w:sz w:val="24"/>
              </w:rPr>
              <w:t>28-32</w:t>
            </w:r>
            <w:r>
              <w:rPr>
                <w:spacing w:val="6"/>
                <w:sz w:val="24"/>
              </w:rPr>
              <w:t xml:space="preserve"> </w:t>
            </w:r>
            <w:r>
              <w:rPr>
                <w:sz w:val="24"/>
              </w:rPr>
              <w:t>[</w:t>
            </w:r>
            <w:r>
              <w:rPr>
                <w:spacing w:val="60"/>
                <w:sz w:val="24"/>
              </w:rPr>
              <w:t xml:space="preserve"> </w:t>
            </w:r>
            <w:r>
              <w:rPr>
                <w:spacing w:val="-10"/>
                <w:sz w:val="24"/>
              </w:rPr>
              <w:t>]</w:t>
            </w:r>
          </w:p>
        </w:tc>
        <w:tc>
          <w:tcPr>
            <w:tcW w:w="1500" w:type="dxa"/>
          </w:tcPr>
          <w:p w:rsidR="005E6574" w:rsidRDefault="003E7940" w:rsidP="003E7940">
            <w:pPr>
              <w:pStyle w:val="TableParagraph"/>
              <w:spacing w:after="240" w:line="360" w:lineRule="auto"/>
              <w:ind w:left="267"/>
              <w:jc w:val="left"/>
              <w:rPr>
                <w:sz w:val="24"/>
              </w:rPr>
            </w:pPr>
            <w:r>
              <w:rPr>
                <w:sz w:val="24"/>
              </w:rPr>
              <w:t>33-37</w:t>
            </w:r>
            <w:r>
              <w:rPr>
                <w:spacing w:val="6"/>
                <w:sz w:val="24"/>
              </w:rPr>
              <w:t xml:space="preserve"> </w:t>
            </w:r>
            <w:r>
              <w:rPr>
                <w:sz w:val="24"/>
              </w:rPr>
              <w:t>[</w:t>
            </w:r>
            <w:r>
              <w:rPr>
                <w:spacing w:val="26"/>
                <w:sz w:val="24"/>
              </w:rPr>
              <w:t xml:space="preserve">  </w:t>
            </w:r>
            <w:r>
              <w:rPr>
                <w:spacing w:val="-10"/>
                <w:sz w:val="24"/>
              </w:rPr>
              <w:t>]</w:t>
            </w:r>
          </w:p>
        </w:tc>
        <w:tc>
          <w:tcPr>
            <w:tcW w:w="2003" w:type="dxa"/>
          </w:tcPr>
          <w:p w:rsidR="005E6574" w:rsidRDefault="003E7940" w:rsidP="003E7940">
            <w:pPr>
              <w:pStyle w:val="TableParagraph"/>
              <w:spacing w:after="240" w:line="360" w:lineRule="auto"/>
              <w:ind w:left="274"/>
              <w:jc w:val="left"/>
              <w:rPr>
                <w:sz w:val="24"/>
              </w:rPr>
            </w:pPr>
            <w:r>
              <w:rPr>
                <w:sz w:val="24"/>
              </w:rPr>
              <w:t>38</w:t>
            </w:r>
            <w:r>
              <w:rPr>
                <w:spacing w:val="-8"/>
                <w:sz w:val="24"/>
              </w:rPr>
              <w:t xml:space="preserve"> </w:t>
            </w:r>
            <w:r>
              <w:rPr>
                <w:sz w:val="24"/>
              </w:rPr>
              <w:t>and</w:t>
            </w:r>
            <w:r>
              <w:rPr>
                <w:spacing w:val="6"/>
                <w:sz w:val="24"/>
              </w:rPr>
              <w:t xml:space="preserve"> </w:t>
            </w:r>
            <w:r>
              <w:rPr>
                <w:sz w:val="24"/>
              </w:rPr>
              <w:t>above</w:t>
            </w:r>
            <w:r>
              <w:rPr>
                <w:spacing w:val="-8"/>
                <w:sz w:val="24"/>
              </w:rPr>
              <w:t xml:space="preserve"> </w:t>
            </w:r>
            <w:r>
              <w:rPr>
                <w:sz w:val="24"/>
              </w:rPr>
              <w:t>[</w:t>
            </w:r>
            <w:r>
              <w:rPr>
                <w:spacing w:val="32"/>
                <w:sz w:val="24"/>
              </w:rPr>
              <w:t xml:space="preserve">  </w:t>
            </w:r>
            <w:r>
              <w:rPr>
                <w:spacing w:val="-10"/>
                <w:sz w:val="24"/>
              </w:rPr>
              <w:t>]</w:t>
            </w:r>
          </w:p>
        </w:tc>
      </w:tr>
      <w:tr w:rsidR="00475412" w:rsidTr="00475412">
        <w:trPr>
          <w:trHeight w:val="313"/>
        </w:trPr>
        <w:tc>
          <w:tcPr>
            <w:tcW w:w="1223" w:type="dxa"/>
          </w:tcPr>
          <w:p w:rsidR="00475412" w:rsidRDefault="00475412" w:rsidP="00475412">
            <w:pPr>
              <w:pStyle w:val="TableParagraph"/>
              <w:spacing w:after="240" w:line="360" w:lineRule="auto"/>
              <w:ind w:left="0" w:right="272"/>
              <w:jc w:val="right"/>
              <w:rPr>
                <w:b/>
                <w:sz w:val="24"/>
              </w:rPr>
            </w:pPr>
            <w:r>
              <w:rPr>
                <w:b/>
                <w:spacing w:val="-5"/>
                <w:sz w:val="24"/>
              </w:rPr>
              <w:t>2.</w:t>
            </w:r>
          </w:p>
        </w:tc>
        <w:tc>
          <w:tcPr>
            <w:tcW w:w="1699" w:type="dxa"/>
          </w:tcPr>
          <w:p w:rsidR="00475412" w:rsidRDefault="00475412" w:rsidP="00475412">
            <w:pPr>
              <w:pStyle w:val="TableParagraph"/>
              <w:spacing w:after="240" w:line="360" w:lineRule="auto"/>
              <w:ind w:left="266"/>
              <w:jc w:val="left"/>
              <w:rPr>
                <w:b/>
                <w:sz w:val="24"/>
              </w:rPr>
            </w:pPr>
            <w:r>
              <w:rPr>
                <w:b/>
                <w:spacing w:val="-4"/>
                <w:sz w:val="24"/>
              </w:rPr>
              <w:t xml:space="preserve">Sex? </w:t>
            </w:r>
          </w:p>
        </w:tc>
        <w:tc>
          <w:tcPr>
            <w:tcW w:w="4683" w:type="dxa"/>
            <w:gridSpan w:val="3"/>
            <w:vMerge w:val="restart"/>
          </w:tcPr>
          <w:p w:rsidR="00475412" w:rsidRDefault="00475412" w:rsidP="00475412">
            <w:pPr>
              <w:pStyle w:val="TableParagraph"/>
              <w:spacing w:after="240" w:line="360" w:lineRule="auto"/>
              <w:ind w:left="0"/>
              <w:jc w:val="left"/>
              <w:rPr>
                <w:sz w:val="24"/>
              </w:rPr>
            </w:pPr>
            <w:r>
              <w:rPr>
                <w:sz w:val="24"/>
              </w:rPr>
              <w:t>Male</w:t>
            </w:r>
            <w:r>
              <w:rPr>
                <w:spacing w:val="6"/>
                <w:sz w:val="24"/>
              </w:rPr>
              <w:t xml:space="preserve"> </w:t>
            </w:r>
            <w:r>
              <w:rPr>
                <w:sz w:val="24"/>
              </w:rPr>
              <w:t>[</w:t>
            </w:r>
            <w:r>
              <w:rPr>
                <w:spacing w:val="60"/>
                <w:sz w:val="24"/>
              </w:rPr>
              <w:t xml:space="preserve"> </w:t>
            </w:r>
            <w:r>
              <w:rPr>
                <w:spacing w:val="-10"/>
                <w:sz w:val="24"/>
              </w:rPr>
              <w:t>]</w:t>
            </w:r>
          </w:p>
          <w:p w:rsidR="00475412" w:rsidRPr="00475412" w:rsidRDefault="00475412" w:rsidP="00EE5B65">
            <w:pPr>
              <w:pStyle w:val="BodyText"/>
              <w:tabs>
                <w:tab w:val="left" w:pos="1799"/>
                <w:tab w:val="left" w:pos="3239"/>
              </w:tabs>
              <w:spacing w:after="240" w:line="360" w:lineRule="auto"/>
            </w:pPr>
            <w:r>
              <w:t>Single</w:t>
            </w:r>
            <w:r>
              <w:rPr>
                <w:spacing w:val="3"/>
              </w:rPr>
              <w:t xml:space="preserve"> </w:t>
            </w:r>
            <w:r>
              <w:t>[</w:t>
            </w:r>
            <w:r>
              <w:rPr>
                <w:spacing w:val="59"/>
              </w:rPr>
              <w:t xml:space="preserve"> </w:t>
            </w:r>
            <w:r>
              <w:rPr>
                <w:spacing w:val="-10"/>
              </w:rPr>
              <w:t>]</w:t>
            </w:r>
            <w:r>
              <w:tab/>
              <w:t>Married</w:t>
            </w:r>
            <w:r>
              <w:rPr>
                <w:spacing w:val="5"/>
              </w:rPr>
              <w:t xml:space="preserve"> </w:t>
            </w:r>
            <w:r>
              <w:t>[</w:t>
            </w:r>
            <w:r>
              <w:rPr>
                <w:spacing w:val="59"/>
              </w:rPr>
              <w:t xml:space="preserve"> </w:t>
            </w:r>
            <w:r>
              <w:rPr>
                <w:spacing w:val="-10"/>
              </w:rPr>
              <w:t>]</w:t>
            </w:r>
            <w:r>
              <w:tab/>
              <w:t>Divorced</w:t>
            </w:r>
            <w:r>
              <w:rPr>
                <w:spacing w:val="3"/>
              </w:rPr>
              <w:t xml:space="preserve"> </w:t>
            </w:r>
            <w:r>
              <w:t>[</w:t>
            </w:r>
            <w:r>
              <w:rPr>
                <w:spacing w:val="58"/>
              </w:rPr>
              <w:t xml:space="preserve"> </w:t>
            </w:r>
            <w:r>
              <w:t>]Separated</w:t>
            </w:r>
            <w:r>
              <w:rPr>
                <w:spacing w:val="4"/>
              </w:rPr>
              <w:t xml:space="preserve"> </w:t>
            </w:r>
            <w:r>
              <w:t>[</w:t>
            </w:r>
            <w:r>
              <w:rPr>
                <w:spacing w:val="57"/>
              </w:rPr>
              <w:t xml:space="preserve"> </w:t>
            </w:r>
            <w:r>
              <w:t>]</w:t>
            </w:r>
            <w:r>
              <w:rPr>
                <w:spacing w:val="53"/>
                <w:w w:val="150"/>
              </w:rPr>
              <w:t xml:space="preserve"> </w:t>
            </w:r>
            <w:r>
              <w:t>Widowed</w:t>
            </w:r>
            <w:r>
              <w:rPr>
                <w:spacing w:val="2"/>
              </w:rPr>
              <w:t xml:space="preserve"> </w:t>
            </w:r>
            <w:r>
              <w:t>[</w:t>
            </w:r>
            <w:r>
              <w:rPr>
                <w:spacing w:val="80"/>
                <w:w w:val="150"/>
              </w:rPr>
              <w:t xml:space="preserve"> </w:t>
            </w:r>
            <w:r>
              <w:rPr>
                <w:spacing w:val="-10"/>
              </w:rPr>
              <w:t>]</w:t>
            </w:r>
          </w:p>
        </w:tc>
        <w:tc>
          <w:tcPr>
            <w:tcW w:w="4683" w:type="dxa"/>
          </w:tcPr>
          <w:p w:rsidR="00475412" w:rsidRDefault="00475412" w:rsidP="00475412">
            <w:pPr>
              <w:pStyle w:val="TableParagraph"/>
              <w:spacing w:after="240" w:line="360" w:lineRule="auto"/>
              <w:ind w:left="266"/>
              <w:jc w:val="left"/>
              <w:rPr>
                <w:sz w:val="24"/>
              </w:rPr>
            </w:pPr>
            <w:r>
              <w:rPr>
                <w:sz w:val="24"/>
              </w:rPr>
              <w:t>Female</w:t>
            </w:r>
            <w:r>
              <w:rPr>
                <w:spacing w:val="5"/>
                <w:sz w:val="24"/>
              </w:rPr>
              <w:t xml:space="preserve"> </w:t>
            </w:r>
            <w:r>
              <w:rPr>
                <w:sz w:val="24"/>
              </w:rPr>
              <w:t>[</w:t>
            </w:r>
            <w:r>
              <w:rPr>
                <w:spacing w:val="60"/>
                <w:sz w:val="24"/>
              </w:rPr>
              <w:t xml:space="preserve"> </w:t>
            </w:r>
            <w:r>
              <w:rPr>
                <w:spacing w:val="-10"/>
                <w:sz w:val="24"/>
              </w:rPr>
              <w:t>]</w:t>
            </w:r>
          </w:p>
        </w:tc>
        <w:tc>
          <w:tcPr>
            <w:tcW w:w="4683" w:type="dxa"/>
          </w:tcPr>
          <w:p w:rsidR="00475412" w:rsidRDefault="00475412" w:rsidP="00475412">
            <w:pPr>
              <w:spacing w:after="240" w:line="360" w:lineRule="auto"/>
              <w:rPr>
                <w:sz w:val="2"/>
                <w:szCs w:val="2"/>
              </w:rPr>
            </w:pPr>
          </w:p>
        </w:tc>
      </w:tr>
      <w:tr w:rsidR="00475412" w:rsidTr="00475412">
        <w:trPr>
          <w:gridAfter w:val="2"/>
          <w:wAfter w:w="9366" w:type="dxa"/>
          <w:trHeight w:val="292"/>
        </w:trPr>
        <w:tc>
          <w:tcPr>
            <w:tcW w:w="1223" w:type="dxa"/>
          </w:tcPr>
          <w:p w:rsidR="00475412" w:rsidRDefault="00475412" w:rsidP="00475412">
            <w:pPr>
              <w:pStyle w:val="TableParagraph"/>
              <w:spacing w:after="240" w:line="360" w:lineRule="auto"/>
              <w:ind w:left="0" w:right="272"/>
              <w:jc w:val="right"/>
              <w:rPr>
                <w:b/>
                <w:sz w:val="24"/>
              </w:rPr>
            </w:pPr>
            <w:r>
              <w:rPr>
                <w:b/>
                <w:spacing w:val="-5"/>
                <w:sz w:val="24"/>
              </w:rPr>
              <w:t>3.</w:t>
            </w:r>
          </w:p>
        </w:tc>
        <w:tc>
          <w:tcPr>
            <w:tcW w:w="1699" w:type="dxa"/>
          </w:tcPr>
          <w:p w:rsidR="00475412" w:rsidRDefault="00475412" w:rsidP="00475412">
            <w:pPr>
              <w:pStyle w:val="TableParagraph"/>
              <w:spacing w:after="240" w:line="360" w:lineRule="auto"/>
              <w:ind w:left="266"/>
              <w:jc w:val="left"/>
              <w:rPr>
                <w:b/>
                <w:sz w:val="24"/>
              </w:rPr>
            </w:pPr>
            <w:r>
              <w:rPr>
                <w:b/>
                <w:w w:val="90"/>
                <w:sz w:val="24"/>
              </w:rPr>
              <w:t>Marital</w:t>
            </w:r>
            <w:r>
              <w:rPr>
                <w:b/>
                <w:spacing w:val="-1"/>
                <w:sz w:val="24"/>
              </w:rPr>
              <w:t xml:space="preserve"> </w:t>
            </w:r>
            <w:r>
              <w:rPr>
                <w:b/>
                <w:spacing w:val="-2"/>
                <w:w w:val="90"/>
                <w:sz w:val="24"/>
              </w:rPr>
              <w:t>status?</w:t>
            </w:r>
          </w:p>
        </w:tc>
        <w:tc>
          <w:tcPr>
            <w:tcW w:w="4683" w:type="dxa"/>
            <w:gridSpan w:val="3"/>
            <w:vMerge/>
            <w:tcBorders>
              <w:top w:val="nil"/>
            </w:tcBorders>
          </w:tcPr>
          <w:p w:rsidR="00475412" w:rsidRDefault="00475412" w:rsidP="00475412">
            <w:pPr>
              <w:spacing w:after="240" w:line="360" w:lineRule="auto"/>
              <w:rPr>
                <w:sz w:val="2"/>
                <w:szCs w:val="2"/>
              </w:rPr>
            </w:pPr>
          </w:p>
        </w:tc>
      </w:tr>
    </w:tbl>
    <w:p w:rsidR="005E6574" w:rsidRDefault="005E6574" w:rsidP="003E7940">
      <w:pPr>
        <w:spacing w:after="240" w:line="360" w:lineRule="auto"/>
        <w:rPr>
          <w:sz w:val="2"/>
          <w:szCs w:val="2"/>
        </w:rPr>
        <w:sectPr w:rsidR="005E6574">
          <w:pgSz w:w="12240" w:h="15840"/>
          <w:pgMar w:top="1380" w:right="720" w:bottom="1220" w:left="1080" w:header="0" w:footer="1021" w:gutter="0"/>
          <w:cols w:space="720"/>
        </w:sectPr>
      </w:pPr>
    </w:p>
    <w:p w:rsidR="005E6574" w:rsidRDefault="005E6574" w:rsidP="003E7940">
      <w:pPr>
        <w:pStyle w:val="BodyText"/>
        <w:spacing w:after="240" w:line="360" w:lineRule="auto"/>
        <w:rPr>
          <w:sz w:val="20"/>
        </w:rPr>
      </w:pPr>
      <w:bookmarkStart w:id="0" w:name="_GoBack"/>
      <w:bookmarkEnd w:id="0"/>
    </w:p>
    <w:sectPr w:rsidR="005E6574" w:rsidSect="00475412">
      <w:type w:val="continuous"/>
      <w:pgSz w:w="12240" w:h="15840"/>
      <w:pgMar w:top="1400" w:right="720" w:bottom="1220" w:left="1080" w:header="0" w:footer="1021" w:gutter="0"/>
      <w:cols w:num="2" w:space="720" w:equalWidth="0">
        <w:col w:w="2727" w:space="2313"/>
        <w:col w:w="54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EF7" w:rsidRDefault="00D83EF7">
      <w:r>
        <w:separator/>
      </w:r>
    </w:p>
  </w:endnote>
  <w:endnote w:type="continuationSeparator" w:id="0">
    <w:p w:rsidR="00D83EF7" w:rsidRDefault="00D8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40" w:rsidRDefault="003E7940">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3807460</wp:posOffset>
              </wp:positionH>
              <wp:positionV relativeFrom="page">
                <wp:posOffset>9269730</wp:posOffset>
              </wp:positionV>
              <wp:extent cx="167005" cy="177800"/>
              <wp:effectExtent l="0" t="0" r="0" b="0"/>
              <wp:wrapNone/>
              <wp:docPr id="1" name="Textbox 1"/>
              <wp:cNvGraphicFramePr/>
              <a:graphic xmlns:a="http://schemas.openxmlformats.org/drawingml/2006/main">
                <a:graphicData uri="http://schemas.microsoft.com/office/word/2010/wordprocessingShape">
                  <wps:wsp>
                    <wps:cNvSpPr txBox="1"/>
                    <wps:spPr>
                      <a:xfrm>
                        <a:off x="0" y="0"/>
                        <a:ext cx="167005" cy="177800"/>
                      </a:xfrm>
                      <a:prstGeom prst="rect">
                        <a:avLst/>
                      </a:prstGeom>
                    </wps:spPr>
                    <wps:txbx>
                      <w:txbxContent>
                        <w:p w:rsidR="003E7940" w:rsidRDefault="003E7940">
                          <w:pPr>
                            <w:spacing w:before="9"/>
                            <w:ind w:left="20"/>
                          </w:pPr>
                          <w:r>
                            <w:rPr>
                              <w:spacing w:val="-5"/>
                            </w:rPr>
                            <w:fldChar w:fldCharType="begin"/>
                          </w:r>
                          <w:r>
                            <w:rPr>
                              <w:spacing w:val="-5"/>
                            </w:rPr>
                            <w:instrText xml:space="preserve"> PAGE </w:instrText>
                          </w:r>
                          <w:r>
                            <w:rPr>
                              <w:spacing w:val="-5"/>
                            </w:rPr>
                            <w:fldChar w:fldCharType="separate"/>
                          </w:r>
                          <w:r w:rsidR="002C27C6">
                            <w:rPr>
                              <w:noProof/>
                              <w:spacing w:val="-5"/>
                            </w:rPr>
                            <w:t>56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9.8pt;margin-top:729.9pt;width:13.15pt;height:14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" filled="f" stroked="f">
              <v:textbox inset="0,0,0,0">
                <w:txbxContent>
                  <w:p w:rsidR="003E7940" w:rsidRDefault="003E7940">
                    <w:pPr>
                      <w:spacing w:before="9"/>
                      <w:ind w:left="20"/>
                    </w:pPr>
                    <w:r>
                      <w:rPr>
                        <w:spacing w:val="-5"/>
                      </w:rPr>
                      <w:fldChar w:fldCharType="begin"/>
                    </w:r>
                    <w:r>
                      <w:rPr>
                        <w:spacing w:val="-5"/>
                      </w:rPr>
                      <w:instrText xml:space="preserve"> PAGE </w:instrText>
                    </w:r>
                    <w:r>
                      <w:rPr>
                        <w:spacing w:val="-5"/>
                      </w:rPr>
                      <w:fldChar w:fldCharType="separate"/>
                    </w:r>
                    <w:r w:rsidR="002C27C6">
                      <w:rPr>
                        <w:noProof/>
                        <w:spacing w:val="-5"/>
                      </w:rPr>
                      <w:t>56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EF7" w:rsidRDefault="00D83EF7">
      <w:r>
        <w:separator/>
      </w:r>
    </w:p>
  </w:footnote>
  <w:footnote w:type="continuationSeparator" w:id="0">
    <w:p w:rsidR="00D83EF7" w:rsidRDefault="00D83E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39341B"/>
    <w:multiLevelType w:val="multilevel"/>
    <w:tmpl w:val="9239341B"/>
    <w:lvl w:ilvl="0">
      <w:start w:val="1"/>
      <w:numFmt w:val="decimal"/>
      <w:lvlText w:val="%1."/>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numFmt w:val="bullet"/>
      <w:lvlText w:val="•"/>
      <w:lvlJc w:val="left"/>
      <w:pPr>
        <w:ind w:left="2016" w:hanging="720"/>
      </w:pPr>
      <w:rPr>
        <w:rFonts w:hint="default"/>
        <w:lang w:val="en-US" w:eastAsia="en-US" w:bidi="ar-SA"/>
      </w:rPr>
    </w:lvl>
    <w:lvl w:ilvl="2">
      <w:numFmt w:val="bullet"/>
      <w:lvlText w:val="•"/>
      <w:lvlJc w:val="left"/>
      <w:pPr>
        <w:ind w:left="2952" w:hanging="720"/>
      </w:pPr>
      <w:rPr>
        <w:rFonts w:hint="default"/>
        <w:lang w:val="en-US" w:eastAsia="en-US" w:bidi="ar-SA"/>
      </w:rPr>
    </w:lvl>
    <w:lvl w:ilvl="3">
      <w:numFmt w:val="bullet"/>
      <w:lvlText w:val="•"/>
      <w:lvlJc w:val="left"/>
      <w:pPr>
        <w:ind w:left="388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696" w:hanging="720"/>
      </w:pPr>
      <w:rPr>
        <w:rFonts w:hint="default"/>
        <w:lang w:val="en-US" w:eastAsia="en-US" w:bidi="ar-SA"/>
      </w:rPr>
    </w:lvl>
    <w:lvl w:ilvl="7">
      <w:numFmt w:val="bullet"/>
      <w:lvlText w:val="•"/>
      <w:lvlJc w:val="left"/>
      <w:pPr>
        <w:ind w:left="7632" w:hanging="720"/>
      </w:pPr>
      <w:rPr>
        <w:rFonts w:hint="default"/>
        <w:lang w:val="en-US" w:eastAsia="en-US" w:bidi="ar-SA"/>
      </w:rPr>
    </w:lvl>
    <w:lvl w:ilvl="8">
      <w:numFmt w:val="bullet"/>
      <w:lvlText w:val="•"/>
      <w:lvlJc w:val="left"/>
      <w:pPr>
        <w:ind w:left="8568" w:hanging="720"/>
      </w:pPr>
      <w:rPr>
        <w:rFonts w:hint="default"/>
        <w:lang w:val="en-US" w:eastAsia="en-US" w:bidi="ar-SA"/>
      </w:rPr>
    </w:lvl>
  </w:abstractNum>
  <w:abstractNum w:abstractNumId="1">
    <w:nsid w:val="B5E306ED"/>
    <w:multiLevelType w:val="multilevel"/>
    <w:tmpl w:val="B5E306ED"/>
    <w:lvl w:ilvl="0">
      <w:start w:val="3"/>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952" w:hanging="720"/>
      </w:pPr>
      <w:rPr>
        <w:rFonts w:hint="default"/>
        <w:lang w:val="en-US" w:eastAsia="en-US" w:bidi="ar-SA"/>
      </w:rPr>
    </w:lvl>
    <w:lvl w:ilvl="3">
      <w:numFmt w:val="bullet"/>
      <w:lvlText w:val="•"/>
      <w:lvlJc w:val="left"/>
      <w:pPr>
        <w:ind w:left="388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696" w:hanging="720"/>
      </w:pPr>
      <w:rPr>
        <w:rFonts w:hint="default"/>
        <w:lang w:val="en-US" w:eastAsia="en-US" w:bidi="ar-SA"/>
      </w:rPr>
    </w:lvl>
    <w:lvl w:ilvl="7">
      <w:numFmt w:val="bullet"/>
      <w:lvlText w:val="•"/>
      <w:lvlJc w:val="left"/>
      <w:pPr>
        <w:ind w:left="7632" w:hanging="720"/>
      </w:pPr>
      <w:rPr>
        <w:rFonts w:hint="default"/>
        <w:lang w:val="en-US" w:eastAsia="en-US" w:bidi="ar-SA"/>
      </w:rPr>
    </w:lvl>
    <w:lvl w:ilvl="8">
      <w:numFmt w:val="bullet"/>
      <w:lvlText w:val="•"/>
      <w:lvlJc w:val="left"/>
      <w:pPr>
        <w:ind w:left="8568" w:hanging="720"/>
      </w:pPr>
      <w:rPr>
        <w:rFonts w:hint="default"/>
        <w:lang w:val="en-US" w:eastAsia="en-US" w:bidi="ar-SA"/>
      </w:rPr>
    </w:lvl>
  </w:abstractNum>
  <w:abstractNum w:abstractNumId="2">
    <w:nsid w:val="BF205925"/>
    <w:multiLevelType w:val="multilevel"/>
    <w:tmpl w:val="BF205925"/>
    <w:lvl w:ilvl="0">
      <w:start w:val="2"/>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3506" w:hanging="2427"/>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5042" w:hanging="2427"/>
      </w:pPr>
      <w:rPr>
        <w:rFonts w:hint="default"/>
        <w:lang w:val="en-US" w:eastAsia="en-US" w:bidi="ar-SA"/>
      </w:rPr>
    </w:lvl>
    <w:lvl w:ilvl="4">
      <w:numFmt w:val="bullet"/>
      <w:lvlText w:val="•"/>
      <w:lvlJc w:val="left"/>
      <w:pPr>
        <w:ind w:left="5813" w:hanging="2427"/>
      </w:pPr>
      <w:rPr>
        <w:rFonts w:hint="default"/>
        <w:lang w:val="en-US" w:eastAsia="en-US" w:bidi="ar-SA"/>
      </w:rPr>
    </w:lvl>
    <w:lvl w:ilvl="5">
      <w:numFmt w:val="bullet"/>
      <w:lvlText w:val="•"/>
      <w:lvlJc w:val="left"/>
      <w:pPr>
        <w:ind w:left="6584" w:hanging="2427"/>
      </w:pPr>
      <w:rPr>
        <w:rFonts w:hint="default"/>
        <w:lang w:val="en-US" w:eastAsia="en-US" w:bidi="ar-SA"/>
      </w:rPr>
    </w:lvl>
    <w:lvl w:ilvl="6">
      <w:numFmt w:val="bullet"/>
      <w:lvlText w:val="•"/>
      <w:lvlJc w:val="left"/>
      <w:pPr>
        <w:ind w:left="7355" w:hanging="2427"/>
      </w:pPr>
      <w:rPr>
        <w:rFonts w:hint="default"/>
        <w:lang w:val="en-US" w:eastAsia="en-US" w:bidi="ar-SA"/>
      </w:rPr>
    </w:lvl>
    <w:lvl w:ilvl="7">
      <w:numFmt w:val="bullet"/>
      <w:lvlText w:val="•"/>
      <w:lvlJc w:val="left"/>
      <w:pPr>
        <w:ind w:left="8126" w:hanging="2427"/>
      </w:pPr>
      <w:rPr>
        <w:rFonts w:hint="default"/>
        <w:lang w:val="en-US" w:eastAsia="en-US" w:bidi="ar-SA"/>
      </w:rPr>
    </w:lvl>
    <w:lvl w:ilvl="8">
      <w:numFmt w:val="bullet"/>
      <w:lvlText w:val="•"/>
      <w:lvlJc w:val="left"/>
      <w:pPr>
        <w:ind w:left="8897" w:hanging="2427"/>
      </w:pPr>
      <w:rPr>
        <w:rFonts w:hint="default"/>
        <w:lang w:val="en-US" w:eastAsia="en-US" w:bidi="ar-SA"/>
      </w:rPr>
    </w:lvl>
  </w:abstractNum>
  <w:abstractNum w:abstractNumId="3">
    <w:nsid w:val="CF092B84"/>
    <w:multiLevelType w:val="multilevel"/>
    <w:tmpl w:val="CF092B84"/>
    <w:lvl w:ilvl="0">
      <w:start w:val="1"/>
      <w:numFmt w:val="decimal"/>
      <w:lvlText w:val="%1."/>
      <w:lvlJc w:val="left"/>
      <w:pPr>
        <w:ind w:left="1080" w:hanging="360"/>
        <w:jc w:val="left"/>
      </w:pPr>
      <w:rPr>
        <w:rFonts w:ascii="Times New Roman" w:eastAsia="Times New Roman" w:hAnsi="Times New Roman" w:cs="Times New Roman" w:hint="default"/>
        <w:b/>
        <w:bCs/>
        <w:i w:val="0"/>
        <w:iCs w:val="0"/>
        <w:spacing w:val="0"/>
        <w:w w:val="100"/>
        <w:sz w:val="28"/>
        <w:szCs w:val="28"/>
        <w:lang w:val="en-US" w:eastAsia="en-US" w:bidi="ar-SA"/>
      </w:rPr>
    </w:lvl>
    <w:lvl w:ilvl="1">
      <w:numFmt w:val="bullet"/>
      <w:lvlText w:val="•"/>
      <w:lvlJc w:val="left"/>
      <w:pPr>
        <w:ind w:left="2016" w:hanging="360"/>
      </w:pPr>
      <w:rPr>
        <w:rFonts w:hint="default"/>
        <w:lang w:val="en-US" w:eastAsia="en-US" w:bidi="ar-SA"/>
      </w:rPr>
    </w:lvl>
    <w:lvl w:ilvl="2">
      <w:numFmt w:val="bullet"/>
      <w:lvlText w:val="•"/>
      <w:lvlJc w:val="left"/>
      <w:pPr>
        <w:ind w:left="2952" w:hanging="360"/>
      </w:pPr>
      <w:rPr>
        <w:rFonts w:hint="default"/>
        <w:lang w:val="en-US" w:eastAsia="en-US" w:bidi="ar-SA"/>
      </w:rPr>
    </w:lvl>
    <w:lvl w:ilvl="3">
      <w:numFmt w:val="bullet"/>
      <w:lvlText w:val="•"/>
      <w:lvlJc w:val="left"/>
      <w:pPr>
        <w:ind w:left="3888" w:hanging="360"/>
      </w:pPr>
      <w:rPr>
        <w:rFonts w:hint="default"/>
        <w:lang w:val="en-US" w:eastAsia="en-US" w:bidi="ar-SA"/>
      </w:rPr>
    </w:lvl>
    <w:lvl w:ilvl="4">
      <w:numFmt w:val="bullet"/>
      <w:lvlText w:val="•"/>
      <w:lvlJc w:val="left"/>
      <w:pPr>
        <w:ind w:left="4824"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696" w:hanging="360"/>
      </w:pPr>
      <w:rPr>
        <w:rFonts w:hint="default"/>
        <w:lang w:val="en-US" w:eastAsia="en-US" w:bidi="ar-SA"/>
      </w:rPr>
    </w:lvl>
    <w:lvl w:ilvl="7">
      <w:numFmt w:val="bullet"/>
      <w:lvlText w:val="•"/>
      <w:lvlJc w:val="left"/>
      <w:pPr>
        <w:ind w:left="7632" w:hanging="360"/>
      </w:pPr>
      <w:rPr>
        <w:rFonts w:hint="default"/>
        <w:lang w:val="en-US" w:eastAsia="en-US" w:bidi="ar-SA"/>
      </w:rPr>
    </w:lvl>
    <w:lvl w:ilvl="8">
      <w:numFmt w:val="bullet"/>
      <w:lvlText w:val="•"/>
      <w:lvlJc w:val="left"/>
      <w:pPr>
        <w:ind w:left="8568" w:hanging="360"/>
      </w:pPr>
      <w:rPr>
        <w:rFonts w:hint="default"/>
        <w:lang w:val="en-US" w:eastAsia="en-US" w:bidi="ar-SA"/>
      </w:rPr>
    </w:lvl>
  </w:abstractNum>
  <w:abstractNum w:abstractNumId="4">
    <w:nsid w:val="0053208E"/>
    <w:multiLevelType w:val="multilevel"/>
    <w:tmpl w:val="0053208E"/>
    <w:lvl w:ilvl="0">
      <w:start w:val="1"/>
      <w:numFmt w:val="decimal"/>
      <w:lvlText w:val="%1"/>
      <w:lvlJc w:val="left"/>
      <w:pPr>
        <w:ind w:left="1800" w:hanging="720"/>
        <w:jc w:val="left"/>
      </w:pPr>
      <w:rPr>
        <w:rFonts w:hint="default"/>
        <w:lang w:val="en-US" w:eastAsia="en-US" w:bidi="ar-SA"/>
      </w:rPr>
    </w:lvl>
    <w:lvl w:ilvl="1">
      <w:start w:val="1"/>
      <w:numFmt w:val="decimal"/>
      <w:lvlText w:val="%1.%2"/>
      <w:lvlJc w:val="left"/>
      <w:pPr>
        <w:ind w:left="1800"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528" w:hanging="720"/>
      </w:pPr>
      <w:rPr>
        <w:rFonts w:hint="default"/>
        <w:lang w:val="en-US" w:eastAsia="en-US" w:bidi="ar-SA"/>
      </w:rPr>
    </w:lvl>
    <w:lvl w:ilvl="3">
      <w:numFmt w:val="bullet"/>
      <w:lvlText w:val="•"/>
      <w:lvlJc w:val="left"/>
      <w:pPr>
        <w:ind w:left="4392" w:hanging="720"/>
      </w:pPr>
      <w:rPr>
        <w:rFonts w:hint="default"/>
        <w:lang w:val="en-US" w:eastAsia="en-US" w:bidi="ar-SA"/>
      </w:rPr>
    </w:lvl>
    <w:lvl w:ilvl="4">
      <w:numFmt w:val="bullet"/>
      <w:lvlText w:val="•"/>
      <w:lvlJc w:val="left"/>
      <w:pPr>
        <w:ind w:left="5256"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6984" w:hanging="720"/>
      </w:pPr>
      <w:rPr>
        <w:rFonts w:hint="default"/>
        <w:lang w:val="en-US" w:eastAsia="en-US" w:bidi="ar-SA"/>
      </w:rPr>
    </w:lvl>
    <w:lvl w:ilvl="7">
      <w:numFmt w:val="bullet"/>
      <w:lvlText w:val="•"/>
      <w:lvlJc w:val="left"/>
      <w:pPr>
        <w:ind w:left="7848" w:hanging="720"/>
      </w:pPr>
      <w:rPr>
        <w:rFonts w:hint="default"/>
        <w:lang w:val="en-US" w:eastAsia="en-US" w:bidi="ar-SA"/>
      </w:rPr>
    </w:lvl>
    <w:lvl w:ilvl="8">
      <w:numFmt w:val="bullet"/>
      <w:lvlText w:val="•"/>
      <w:lvlJc w:val="left"/>
      <w:pPr>
        <w:ind w:left="8712" w:hanging="720"/>
      </w:pPr>
      <w:rPr>
        <w:rFonts w:hint="default"/>
        <w:lang w:val="en-US" w:eastAsia="en-US" w:bidi="ar-SA"/>
      </w:rPr>
    </w:lvl>
  </w:abstractNum>
  <w:abstractNum w:abstractNumId="5">
    <w:nsid w:val="0248C179"/>
    <w:multiLevelType w:val="multilevel"/>
    <w:tmpl w:val="0248C179"/>
    <w:lvl w:ilvl="0">
      <w:start w:val="1"/>
      <w:numFmt w:val="decimal"/>
      <w:lvlText w:val="%1."/>
      <w:lvlJc w:val="left"/>
      <w:pPr>
        <w:ind w:left="36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numFmt w:val="bullet"/>
      <w:lvlText w:val="•"/>
      <w:lvlJc w:val="left"/>
      <w:pPr>
        <w:ind w:left="1368" w:hanging="720"/>
      </w:pPr>
      <w:rPr>
        <w:rFonts w:hint="default"/>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384" w:hanging="720"/>
      </w:pPr>
      <w:rPr>
        <w:rFonts w:hint="default"/>
        <w:lang w:val="en-US" w:eastAsia="en-US" w:bidi="ar-SA"/>
      </w:rPr>
    </w:lvl>
    <w:lvl w:ilvl="4">
      <w:numFmt w:val="bullet"/>
      <w:lvlText w:val="•"/>
      <w:lvlJc w:val="left"/>
      <w:pPr>
        <w:ind w:left="4392"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408" w:hanging="720"/>
      </w:pPr>
      <w:rPr>
        <w:rFonts w:hint="default"/>
        <w:lang w:val="en-US" w:eastAsia="en-US" w:bidi="ar-SA"/>
      </w:rPr>
    </w:lvl>
    <w:lvl w:ilvl="7">
      <w:numFmt w:val="bullet"/>
      <w:lvlText w:val="•"/>
      <w:lvlJc w:val="left"/>
      <w:pPr>
        <w:ind w:left="7416" w:hanging="720"/>
      </w:pPr>
      <w:rPr>
        <w:rFonts w:hint="default"/>
        <w:lang w:val="en-US" w:eastAsia="en-US" w:bidi="ar-SA"/>
      </w:rPr>
    </w:lvl>
    <w:lvl w:ilvl="8">
      <w:numFmt w:val="bullet"/>
      <w:lvlText w:val="•"/>
      <w:lvlJc w:val="left"/>
      <w:pPr>
        <w:ind w:left="8424" w:hanging="720"/>
      </w:pPr>
      <w:rPr>
        <w:rFonts w:hint="default"/>
        <w:lang w:val="en-US" w:eastAsia="en-US" w:bidi="ar-SA"/>
      </w:rPr>
    </w:lvl>
  </w:abstractNum>
  <w:abstractNum w:abstractNumId="6">
    <w:nsid w:val="03D62ECE"/>
    <w:multiLevelType w:val="multilevel"/>
    <w:tmpl w:val="03D62ECE"/>
    <w:lvl w:ilvl="0">
      <w:start w:val="4"/>
      <w:numFmt w:val="decimal"/>
      <w:lvlText w:val="%1"/>
      <w:lvlJc w:val="left"/>
      <w:pPr>
        <w:ind w:left="1146" w:hanging="720"/>
        <w:jc w:val="left"/>
      </w:pPr>
      <w:rPr>
        <w:rFonts w:hint="default"/>
        <w:lang w:val="en-US" w:eastAsia="en-US" w:bidi="ar-SA"/>
      </w:rPr>
    </w:lvl>
    <w:lvl w:ilvl="1">
      <w:numFmt w:val="decimal"/>
      <w:lvlText w:val="%1.%2"/>
      <w:lvlJc w:val="left"/>
      <w:pPr>
        <w:ind w:left="1146"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465" w:hanging="720"/>
      </w:pPr>
      <w:rPr>
        <w:rFonts w:hint="default"/>
        <w:lang w:val="en-US" w:eastAsia="en-US" w:bidi="ar-SA"/>
      </w:rPr>
    </w:lvl>
    <w:lvl w:ilvl="5">
      <w:numFmt w:val="bullet"/>
      <w:lvlText w:val="•"/>
      <w:lvlJc w:val="left"/>
      <w:pPr>
        <w:ind w:left="4627" w:hanging="720"/>
      </w:pPr>
      <w:rPr>
        <w:rFonts w:hint="default"/>
        <w:lang w:val="en-US" w:eastAsia="en-US" w:bidi="ar-SA"/>
      </w:rPr>
    </w:lvl>
    <w:lvl w:ilvl="6">
      <w:numFmt w:val="bullet"/>
      <w:lvlText w:val="•"/>
      <w:lvlJc w:val="left"/>
      <w:pPr>
        <w:ind w:left="5790" w:hanging="720"/>
      </w:pPr>
      <w:rPr>
        <w:rFonts w:hint="default"/>
        <w:lang w:val="en-US" w:eastAsia="en-US" w:bidi="ar-SA"/>
      </w:rPr>
    </w:lvl>
    <w:lvl w:ilvl="7">
      <w:numFmt w:val="bullet"/>
      <w:lvlText w:val="•"/>
      <w:lvlJc w:val="left"/>
      <w:pPr>
        <w:ind w:left="6952" w:hanging="720"/>
      </w:pPr>
      <w:rPr>
        <w:rFonts w:hint="default"/>
        <w:lang w:val="en-US" w:eastAsia="en-US" w:bidi="ar-SA"/>
      </w:rPr>
    </w:lvl>
    <w:lvl w:ilvl="8">
      <w:numFmt w:val="bullet"/>
      <w:lvlText w:val="•"/>
      <w:lvlJc w:val="left"/>
      <w:pPr>
        <w:ind w:left="8115" w:hanging="720"/>
      </w:pPr>
      <w:rPr>
        <w:rFonts w:hint="default"/>
        <w:lang w:val="en-US" w:eastAsia="en-US" w:bidi="ar-SA"/>
      </w:rPr>
    </w:lvl>
  </w:abstractNum>
  <w:abstractNum w:abstractNumId="7">
    <w:nsid w:val="25B654F3"/>
    <w:multiLevelType w:val="multilevel"/>
    <w:tmpl w:val="25B654F3"/>
    <w:lvl w:ilvl="0">
      <w:start w:val="5"/>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88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696" w:hanging="720"/>
      </w:pPr>
      <w:rPr>
        <w:rFonts w:hint="default"/>
        <w:lang w:val="en-US" w:eastAsia="en-US" w:bidi="ar-SA"/>
      </w:rPr>
    </w:lvl>
    <w:lvl w:ilvl="7">
      <w:numFmt w:val="bullet"/>
      <w:lvlText w:val="•"/>
      <w:lvlJc w:val="left"/>
      <w:pPr>
        <w:ind w:left="7632" w:hanging="720"/>
      </w:pPr>
      <w:rPr>
        <w:rFonts w:hint="default"/>
        <w:lang w:val="en-US" w:eastAsia="en-US" w:bidi="ar-SA"/>
      </w:rPr>
    </w:lvl>
    <w:lvl w:ilvl="8">
      <w:numFmt w:val="bullet"/>
      <w:lvlText w:val="•"/>
      <w:lvlJc w:val="left"/>
      <w:pPr>
        <w:ind w:left="8568" w:hanging="720"/>
      </w:pPr>
      <w:rPr>
        <w:rFonts w:hint="default"/>
        <w:lang w:val="en-US" w:eastAsia="en-US" w:bidi="ar-SA"/>
      </w:rPr>
    </w:lvl>
  </w:abstractNum>
  <w:abstractNum w:abstractNumId="8">
    <w:nsid w:val="59ADCABA"/>
    <w:multiLevelType w:val="multilevel"/>
    <w:tmpl w:val="59ADCABA"/>
    <w:lvl w:ilvl="0">
      <w:start w:val="1"/>
      <w:numFmt w:val="decimal"/>
      <w:lvlText w:val="%1."/>
      <w:lvlJc w:val="left"/>
      <w:pPr>
        <w:ind w:left="1080" w:hanging="360"/>
        <w:jc w:val="left"/>
      </w:pPr>
      <w:rPr>
        <w:rFonts w:ascii="Times New Roman" w:eastAsia="Times New Roman" w:hAnsi="Times New Roman" w:cs="Times New Roman" w:hint="default"/>
        <w:b/>
        <w:bCs/>
        <w:i w:val="0"/>
        <w:iCs w:val="0"/>
        <w:spacing w:val="0"/>
        <w:w w:val="100"/>
        <w:sz w:val="28"/>
        <w:szCs w:val="28"/>
        <w:lang w:val="en-US" w:eastAsia="en-US" w:bidi="ar-SA"/>
      </w:rPr>
    </w:lvl>
    <w:lvl w:ilvl="1">
      <w:numFmt w:val="bullet"/>
      <w:lvlText w:val="•"/>
      <w:lvlJc w:val="left"/>
      <w:pPr>
        <w:ind w:left="2016" w:hanging="360"/>
      </w:pPr>
      <w:rPr>
        <w:rFonts w:hint="default"/>
        <w:lang w:val="en-US" w:eastAsia="en-US" w:bidi="ar-SA"/>
      </w:rPr>
    </w:lvl>
    <w:lvl w:ilvl="2">
      <w:numFmt w:val="bullet"/>
      <w:lvlText w:val="•"/>
      <w:lvlJc w:val="left"/>
      <w:pPr>
        <w:ind w:left="2952" w:hanging="360"/>
      </w:pPr>
      <w:rPr>
        <w:rFonts w:hint="default"/>
        <w:lang w:val="en-US" w:eastAsia="en-US" w:bidi="ar-SA"/>
      </w:rPr>
    </w:lvl>
    <w:lvl w:ilvl="3">
      <w:numFmt w:val="bullet"/>
      <w:lvlText w:val="•"/>
      <w:lvlJc w:val="left"/>
      <w:pPr>
        <w:ind w:left="3888" w:hanging="360"/>
      </w:pPr>
      <w:rPr>
        <w:rFonts w:hint="default"/>
        <w:lang w:val="en-US" w:eastAsia="en-US" w:bidi="ar-SA"/>
      </w:rPr>
    </w:lvl>
    <w:lvl w:ilvl="4">
      <w:numFmt w:val="bullet"/>
      <w:lvlText w:val="•"/>
      <w:lvlJc w:val="left"/>
      <w:pPr>
        <w:ind w:left="4824"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696" w:hanging="360"/>
      </w:pPr>
      <w:rPr>
        <w:rFonts w:hint="default"/>
        <w:lang w:val="en-US" w:eastAsia="en-US" w:bidi="ar-SA"/>
      </w:rPr>
    </w:lvl>
    <w:lvl w:ilvl="7">
      <w:numFmt w:val="bullet"/>
      <w:lvlText w:val="•"/>
      <w:lvlJc w:val="left"/>
      <w:pPr>
        <w:ind w:left="7632" w:hanging="360"/>
      </w:pPr>
      <w:rPr>
        <w:rFonts w:hint="default"/>
        <w:lang w:val="en-US" w:eastAsia="en-US" w:bidi="ar-SA"/>
      </w:rPr>
    </w:lvl>
    <w:lvl w:ilvl="8">
      <w:numFmt w:val="bullet"/>
      <w:lvlText w:val="•"/>
      <w:lvlJc w:val="left"/>
      <w:pPr>
        <w:ind w:left="8568" w:hanging="360"/>
      </w:pPr>
      <w:rPr>
        <w:rFonts w:hint="default"/>
        <w:lang w:val="en-US" w:eastAsia="en-US" w:bidi="ar-SA"/>
      </w:rPr>
    </w:lvl>
  </w:abstractNum>
  <w:abstractNum w:abstractNumId="9">
    <w:nsid w:val="72183CF9"/>
    <w:multiLevelType w:val="multilevel"/>
    <w:tmpl w:val="72183CF9"/>
    <w:lvl w:ilvl="0">
      <w:start w:val="1"/>
      <w:numFmt w:val="decimal"/>
      <w:lvlText w:val="%1."/>
      <w:lvlJc w:val="left"/>
      <w:pPr>
        <w:ind w:left="360"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36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384" w:hanging="720"/>
      </w:pPr>
      <w:rPr>
        <w:rFonts w:hint="default"/>
        <w:lang w:val="en-US" w:eastAsia="en-US" w:bidi="ar-SA"/>
      </w:rPr>
    </w:lvl>
    <w:lvl w:ilvl="4">
      <w:numFmt w:val="bullet"/>
      <w:lvlText w:val="•"/>
      <w:lvlJc w:val="left"/>
      <w:pPr>
        <w:ind w:left="4392"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408" w:hanging="720"/>
      </w:pPr>
      <w:rPr>
        <w:rFonts w:hint="default"/>
        <w:lang w:val="en-US" w:eastAsia="en-US" w:bidi="ar-SA"/>
      </w:rPr>
    </w:lvl>
    <w:lvl w:ilvl="7">
      <w:numFmt w:val="bullet"/>
      <w:lvlText w:val="•"/>
      <w:lvlJc w:val="left"/>
      <w:pPr>
        <w:ind w:left="7416" w:hanging="720"/>
      </w:pPr>
      <w:rPr>
        <w:rFonts w:hint="default"/>
        <w:lang w:val="en-US" w:eastAsia="en-US" w:bidi="ar-SA"/>
      </w:rPr>
    </w:lvl>
    <w:lvl w:ilvl="8">
      <w:numFmt w:val="bullet"/>
      <w:lvlText w:val="•"/>
      <w:lvlJc w:val="left"/>
      <w:pPr>
        <w:ind w:left="8424" w:hanging="720"/>
      </w:pPr>
      <w:rPr>
        <w:rFonts w:hint="default"/>
        <w:lang w:val="en-US" w:eastAsia="en-US" w:bidi="ar-SA"/>
      </w:rPr>
    </w:lvl>
  </w:abstractNum>
  <w:num w:numId="1">
    <w:abstractNumId w:val="4"/>
  </w:num>
  <w:num w:numId="2">
    <w:abstractNumId w:val="3"/>
  </w:num>
  <w:num w:numId="3">
    <w:abstractNumId w:val="8"/>
  </w:num>
  <w:num w:numId="4">
    <w:abstractNumId w:val="2"/>
  </w:num>
  <w:num w:numId="5">
    <w:abstractNumId w:val="1"/>
  </w:num>
  <w:num w:numId="6">
    <w:abstractNumId w:val="6"/>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574"/>
    <w:rsid w:val="002C27C6"/>
    <w:rsid w:val="002D2DB8"/>
    <w:rsid w:val="00377FB6"/>
    <w:rsid w:val="003E7940"/>
    <w:rsid w:val="00412455"/>
    <w:rsid w:val="00475412"/>
    <w:rsid w:val="005E6574"/>
    <w:rsid w:val="005F7F58"/>
    <w:rsid w:val="00646093"/>
    <w:rsid w:val="00925441"/>
    <w:rsid w:val="009826FE"/>
    <w:rsid w:val="00A60EBF"/>
    <w:rsid w:val="00AB6BD5"/>
    <w:rsid w:val="00AC0A79"/>
    <w:rsid w:val="00D76676"/>
    <w:rsid w:val="00D83EF7"/>
    <w:rsid w:val="00EE5B65"/>
    <w:rsid w:val="0C0C4BE0"/>
    <w:rsid w:val="1D8E540C"/>
    <w:rsid w:val="4A2B02D2"/>
    <w:rsid w:val="55FA1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740D34-E8A6-46A9-91E2-885109EA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1"/>
    <w:qFormat/>
    <w:pPr>
      <w:spacing w:before="24"/>
      <w:ind w:left="360"/>
      <w:outlineLvl w:val="0"/>
    </w:pPr>
    <w:rPr>
      <w:b/>
      <w:bCs/>
      <w:i/>
      <w:iCs/>
      <w:sz w:val="25"/>
      <w:szCs w:val="25"/>
    </w:rPr>
  </w:style>
  <w:style w:type="paragraph" w:styleId="Heading2">
    <w:name w:val="heading 2"/>
    <w:basedOn w:val="Normal"/>
    <w:uiPriority w:val="1"/>
    <w:qFormat/>
    <w:pPr>
      <w:ind w:left="226" w:right="584"/>
      <w:jc w:val="center"/>
      <w:outlineLvl w:val="1"/>
    </w:pPr>
    <w:rPr>
      <w:b/>
      <w:bCs/>
      <w:sz w:val="24"/>
      <w:szCs w:val="24"/>
    </w:rPr>
  </w:style>
  <w:style w:type="paragraph" w:styleId="Heading3">
    <w:name w:val="heading 3"/>
    <w:basedOn w:val="Normal"/>
    <w:uiPriority w:val="1"/>
    <w:qFormat/>
    <w:pPr>
      <w:ind w:left="1079" w:hanging="719"/>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080" w:hanging="719"/>
    </w:pPr>
  </w:style>
  <w:style w:type="paragraph" w:customStyle="1" w:styleId="TableParagraph">
    <w:name w:val="Table Paragraph"/>
    <w:basedOn w:val="Normal"/>
    <w:uiPriority w:val="1"/>
    <w:qFormat/>
    <w:pPr>
      <w:spacing w:line="271" w:lineRule="exact"/>
      <w:ind w:left="23"/>
      <w:jc w:val="center"/>
    </w:pPr>
  </w:style>
  <w:style w:type="paragraph" w:styleId="Header">
    <w:name w:val="header"/>
    <w:basedOn w:val="Normal"/>
    <w:link w:val="HeaderChar"/>
    <w:rsid w:val="00EE5B65"/>
    <w:pPr>
      <w:tabs>
        <w:tab w:val="center" w:pos="4680"/>
        <w:tab w:val="right" w:pos="9360"/>
      </w:tabs>
    </w:pPr>
  </w:style>
  <w:style w:type="character" w:customStyle="1" w:styleId="HeaderChar">
    <w:name w:val="Header Char"/>
    <w:basedOn w:val="DefaultParagraphFont"/>
    <w:link w:val="Header"/>
    <w:rsid w:val="00EE5B65"/>
    <w:rPr>
      <w:rFonts w:ascii="Times New Roman" w:eastAsia="Times New Roman" w:hAnsi="Times New Roman" w:cs="Times New Roman"/>
      <w:sz w:val="22"/>
      <w:szCs w:val="22"/>
    </w:rPr>
  </w:style>
  <w:style w:type="paragraph" w:styleId="Footer">
    <w:name w:val="footer"/>
    <w:basedOn w:val="Normal"/>
    <w:link w:val="FooterChar"/>
    <w:rsid w:val="00EE5B65"/>
    <w:pPr>
      <w:tabs>
        <w:tab w:val="center" w:pos="4680"/>
        <w:tab w:val="right" w:pos="9360"/>
      </w:tabs>
    </w:pPr>
  </w:style>
  <w:style w:type="character" w:customStyle="1" w:styleId="FooterChar">
    <w:name w:val="Footer Char"/>
    <w:basedOn w:val="DefaultParagraphFont"/>
    <w:link w:val="Footer"/>
    <w:rsid w:val="00EE5B65"/>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13851</Words>
  <Characters>78956</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DZARMA</dc:creator>
  <cp:lastModifiedBy>Microsoft account</cp:lastModifiedBy>
  <cp:revision>2</cp:revision>
  <dcterms:created xsi:type="dcterms:W3CDTF">2025-06-17T14:47:00Z</dcterms:created>
  <dcterms:modified xsi:type="dcterms:W3CDTF">2025-06-17T14:47:00Z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Polaris Word</vt:lpwstr>
  </property>
  <property fmtid="{D5CDD505-2E9C-101B-9397-08002B2CF9AE}" pid="4" name="LastSaved">
    <vt:filetime>2025-06-17T00:00:00Z</vt:filetime>
  </property>
  <property fmtid="{D5CDD505-2E9C-101B-9397-08002B2CF9AE}" pid="5" name="Producer">
    <vt:lpwstr>Polaris PDF Viewer</vt:lpwstr>
  </property>
  <property fmtid="{D5CDD505-2E9C-101B-9397-08002B2CF9AE}" pid="6" name="KSOProductBuildVer">
    <vt:lpwstr>1033-12.2.0.21546</vt:lpwstr>
  </property>
  <property fmtid="{D5CDD505-2E9C-101B-9397-08002B2CF9AE}" pid="7" name="ICV">
    <vt:lpwstr>926052E5208043C197CC74188B82EEBC_13</vt:lpwstr>
  </property>
</Properties>
</file>