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7E6" w:rsidRPr="000A27F6" w:rsidRDefault="00E321F2" w:rsidP="000A27F6">
      <w:pPr>
        <w:spacing w:after="0" w:line="480" w:lineRule="auto"/>
        <w:ind w:left="360"/>
        <w:jc w:val="center"/>
        <w:rPr>
          <w:rFonts w:ascii="Times New Roman" w:hAnsi="Times New Roman" w:cs="Times New Roman"/>
          <w:b/>
          <w:sz w:val="24"/>
          <w:szCs w:val="24"/>
        </w:rPr>
      </w:pPr>
      <w:r w:rsidRPr="000A27F6">
        <w:rPr>
          <w:rFonts w:ascii="Times New Roman" w:hAnsi="Times New Roman" w:cs="Times New Roman"/>
          <w:b/>
          <w:sz w:val="24"/>
          <w:szCs w:val="24"/>
        </w:rPr>
        <w:t>CHAPTER ONE</w:t>
      </w:r>
    </w:p>
    <w:p w:rsidR="000127E6" w:rsidRPr="000A27F6" w:rsidRDefault="00E321F2" w:rsidP="000A27F6">
      <w:pPr>
        <w:spacing w:after="0" w:line="480" w:lineRule="auto"/>
        <w:jc w:val="center"/>
        <w:outlineLvl w:val="2"/>
        <w:rPr>
          <w:rFonts w:ascii="Times New Roman" w:eastAsia="Times New Roman" w:hAnsi="Times New Roman" w:cs="Times New Roman"/>
          <w:b/>
          <w:bCs/>
          <w:sz w:val="24"/>
          <w:szCs w:val="24"/>
        </w:rPr>
      </w:pPr>
      <w:r w:rsidRPr="000A27F6">
        <w:rPr>
          <w:rFonts w:ascii="Times New Roman" w:hAnsi="Times New Roman" w:cs="Times New Roman"/>
          <w:b/>
          <w:sz w:val="24"/>
          <w:szCs w:val="24"/>
        </w:rPr>
        <w:t>INTRODUCTION</w:t>
      </w:r>
    </w:p>
    <w:p w:rsidR="000127E6" w:rsidRPr="000A27F6" w:rsidRDefault="000127E6" w:rsidP="000A27F6">
      <w:pPr>
        <w:spacing w:after="0" w:line="480" w:lineRule="auto"/>
        <w:jc w:val="both"/>
        <w:outlineLvl w:val="2"/>
        <w:rPr>
          <w:rFonts w:ascii="Times New Roman" w:eastAsia="Times New Roman" w:hAnsi="Times New Roman" w:cs="Times New Roman"/>
          <w:b/>
          <w:bCs/>
          <w:sz w:val="24"/>
          <w:szCs w:val="24"/>
        </w:rPr>
      </w:pPr>
      <w:r w:rsidRPr="000A27F6">
        <w:rPr>
          <w:rFonts w:ascii="Times New Roman" w:eastAsia="Times New Roman" w:hAnsi="Times New Roman" w:cs="Times New Roman"/>
          <w:b/>
          <w:bCs/>
          <w:sz w:val="24"/>
          <w:szCs w:val="24"/>
        </w:rPr>
        <w:t>1.1</w:t>
      </w:r>
      <w:r w:rsidRPr="000A27F6">
        <w:rPr>
          <w:rFonts w:ascii="Times New Roman" w:eastAsia="Times New Roman" w:hAnsi="Times New Roman" w:cs="Times New Roman"/>
          <w:b/>
          <w:bCs/>
          <w:sz w:val="24"/>
          <w:szCs w:val="24"/>
        </w:rPr>
        <w:tab/>
        <w:t>Background to the Study</w:t>
      </w:r>
    </w:p>
    <w:p w:rsidR="000127E6" w:rsidRPr="000A27F6" w:rsidRDefault="000127E6" w:rsidP="000A27F6">
      <w:pPr>
        <w:spacing w:after="0" w:line="480" w:lineRule="auto"/>
        <w:jc w:val="both"/>
        <w:rPr>
          <w:rFonts w:ascii="Times New Roman" w:eastAsia="Times New Roman" w:hAnsi="Times New Roman" w:cs="Times New Roman"/>
          <w:sz w:val="24"/>
          <w:szCs w:val="24"/>
        </w:rPr>
      </w:pPr>
      <w:r w:rsidRPr="000A27F6">
        <w:rPr>
          <w:rFonts w:ascii="Times New Roman" w:eastAsia="Times New Roman" w:hAnsi="Times New Roman" w:cs="Times New Roman"/>
          <w:sz w:val="24"/>
          <w:szCs w:val="24"/>
        </w:rPr>
        <w:t>In the evolving landscape of banking and finance, the assessment of credit risk remains a critical concern for financial institutions, particularly in developing economies like Nigeria. One of the most significant tools used in evaluating the creditworthiness of customers is financial ratio analysis. This method involves the systematic evaluation of key ratios derived from financial statements, such as liquidity, profitability, efficiency, and solvency ratios. These ratios are used to assess a borrower’s financial health and capacity to service debt (Akintoye &amp; Adebayo, 2021).</w:t>
      </w:r>
    </w:p>
    <w:p w:rsidR="000127E6" w:rsidRPr="000A27F6" w:rsidRDefault="000127E6" w:rsidP="000A27F6">
      <w:pPr>
        <w:spacing w:after="0" w:line="480" w:lineRule="auto"/>
        <w:jc w:val="both"/>
        <w:rPr>
          <w:rFonts w:ascii="Times New Roman" w:eastAsia="Times New Roman" w:hAnsi="Times New Roman" w:cs="Times New Roman"/>
          <w:sz w:val="24"/>
          <w:szCs w:val="24"/>
        </w:rPr>
      </w:pPr>
      <w:r w:rsidRPr="000A27F6">
        <w:rPr>
          <w:rFonts w:ascii="Times New Roman" w:eastAsia="Times New Roman" w:hAnsi="Times New Roman" w:cs="Times New Roman"/>
          <w:sz w:val="24"/>
          <w:szCs w:val="24"/>
        </w:rPr>
        <w:t>The prevalence of non-performing loans (NPLs) has been a persistent issue in the Nigerian banking sector. According to the Central Bank of Nigeria (CBN, 2021), several commercial banks have faced significant asset quality deterioration due to poor loan recovery and weak credit evaluation systems. This has heightened the importance of reliable credit assessment methods, prompting further investigation into tools like financial ratio analysis.</w:t>
      </w:r>
    </w:p>
    <w:p w:rsidR="000127E6" w:rsidRPr="000A27F6" w:rsidRDefault="000127E6" w:rsidP="000A27F6">
      <w:pPr>
        <w:spacing w:after="0" w:line="480" w:lineRule="auto"/>
        <w:jc w:val="both"/>
        <w:rPr>
          <w:rFonts w:ascii="Times New Roman" w:eastAsia="Times New Roman" w:hAnsi="Times New Roman" w:cs="Times New Roman"/>
          <w:sz w:val="24"/>
          <w:szCs w:val="24"/>
        </w:rPr>
      </w:pPr>
      <w:r w:rsidRPr="000A27F6">
        <w:rPr>
          <w:rFonts w:ascii="Times New Roman" w:eastAsia="Times New Roman" w:hAnsi="Times New Roman" w:cs="Times New Roman"/>
          <w:sz w:val="24"/>
          <w:szCs w:val="24"/>
        </w:rPr>
        <w:t>Despite its widespread adoption, financial ratio analysis is often criticized for relying on historical financial data, which may not always reflect a borrower's current or future capacity to repay loans. Moreover, the reliability of financial reports in Nigeria is often questionable due to cases of financial misstatements, manipulation, and limited audit quality (Olowookere &amp; Adekunle, 2022). These concerns raise questions about the effectiveness of ratio analysis as a sole decision-making tool for loan approvals.</w:t>
      </w:r>
    </w:p>
    <w:p w:rsidR="000127E6" w:rsidRPr="000A27F6" w:rsidRDefault="000127E6" w:rsidP="000A27F6">
      <w:pPr>
        <w:spacing w:after="0" w:line="480" w:lineRule="auto"/>
        <w:jc w:val="both"/>
        <w:rPr>
          <w:rFonts w:ascii="Times New Roman" w:eastAsia="Times New Roman" w:hAnsi="Times New Roman" w:cs="Times New Roman"/>
          <w:sz w:val="24"/>
          <w:szCs w:val="24"/>
        </w:rPr>
      </w:pPr>
      <w:r w:rsidRPr="000A27F6">
        <w:rPr>
          <w:rFonts w:ascii="Times New Roman" w:eastAsia="Times New Roman" w:hAnsi="Times New Roman" w:cs="Times New Roman"/>
          <w:sz w:val="24"/>
          <w:szCs w:val="24"/>
        </w:rPr>
        <w:lastRenderedPageBreak/>
        <w:t>Financial ratios serve as quantitative indicators of a firm’s financial performance and stability. Ratios such as the current ratio, debt-to-equity ratio, return on assets, and interest coverage ratio are instrumental in assessing different aspects of a borrower’s operations. However, the interpretation and use of these ratios depend largely on the judgment and experience of credit officers (Ezeani &amp; Ogbonna, 2023). Thus, subjective biases may influence decisions even when ratios suggest otherwise.</w:t>
      </w:r>
    </w:p>
    <w:p w:rsidR="000127E6" w:rsidRPr="000A27F6" w:rsidRDefault="000127E6" w:rsidP="000A27F6">
      <w:pPr>
        <w:spacing w:after="0" w:line="480" w:lineRule="auto"/>
        <w:jc w:val="both"/>
        <w:rPr>
          <w:rFonts w:ascii="Times New Roman" w:eastAsia="Times New Roman" w:hAnsi="Times New Roman" w:cs="Times New Roman"/>
          <w:sz w:val="24"/>
          <w:szCs w:val="24"/>
        </w:rPr>
      </w:pPr>
      <w:r w:rsidRPr="000A27F6">
        <w:rPr>
          <w:rFonts w:ascii="Times New Roman" w:eastAsia="Times New Roman" w:hAnsi="Times New Roman" w:cs="Times New Roman"/>
          <w:sz w:val="24"/>
          <w:szCs w:val="24"/>
        </w:rPr>
        <w:t>Modern banking operations have increasingly integrated credit scoring models and artificial intelligence to complement traditional ratio analysis (Chukwu &amp; Abiodun, 2021). Nevertheless, in most Nigerian banks</w:t>
      </w:r>
      <w:r w:rsidR="00F4595B" w:rsidRPr="000A27F6">
        <w:rPr>
          <w:rFonts w:ascii="Times New Roman" w:eastAsia="Times New Roman" w:hAnsi="Times New Roman" w:cs="Times New Roman"/>
          <w:sz w:val="24"/>
          <w:szCs w:val="24"/>
        </w:rPr>
        <w:t xml:space="preserve"> </w:t>
      </w:r>
      <w:r w:rsidRPr="000A27F6">
        <w:rPr>
          <w:rFonts w:ascii="Times New Roman" w:eastAsia="Times New Roman" w:hAnsi="Times New Roman" w:cs="Times New Roman"/>
          <w:sz w:val="24"/>
          <w:szCs w:val="24"/>
        </w:rPr>
        <w:t>especially at the branch level</w:t>
      </w:r>
      <w:r w:rsidR="00F4595B" w:rsidRPr="000A27F6">
        <w:rPr>
          <w:rFonts w:ascii="Times New Roman" w:eastAsia="Times New Roman" w:hAnsi="Times New Roman" w:cs="Times New Roman"/>
          <w:sz w:val="24"/>
          <w:szCs w:val="24"/>
        </w:rPr>
        <w:t xml:space="preserve"> </w:t>
      </w:r>
      <w:r w:rsidRPr="000A27F6">
        <w:rPr>
          <w:rFonts w:ascii="Times New Roman" w:eastAsia="Times New Roman" w:hAnsi="Times New Roman" w:cs="Times New Roman"/>
          <w:sz w:val="24"/>
          <w:szCs w:val="24"/>
        </w:rPr>
        <w:t>financial ratio analysis remains a primary tool due to its simplicity and low cost. This reliance underscores the need to critically assess how effective these ratios are in improving credit decisions and reducing default rates.</w:t>
      </w:r>
    </w:p>
    <w:p w:rsidR="000127E6" w:rsidRPr="000A27F6" w:rsidRDefault="000127E6" w:rsidP="000A27F6">
      <w:pPr>
        <w:spacing w:after="0" w:line="480" w:lineRule="auto"/>
        <w:jc w:val="both"/>
        <w:rPr>
          <w:rFonts w:ascii="Times New Roman" w:eastAsia="Times New Roman" w:hAnsi="Times New Roman" w:cs="Times New Roman"/>
          <w:sz w:val="24"/>
          <w:szCs w:val="24"/>
        </w:rPr>
      </w:pPr>
      <w:r w:rsidRPr="000A27F6">
        <w:rPr>
          <w:rFonts w:ascii="Times New Roman" w:eastAsia="Times New Roman" w:hAnsi="Times New Roman" w:cs="Times New Roman"/>
          <w:sz w:val="24"/>
          <w:szCs w:val="24"/>
        </w:rPr>
        <w:t>According to Nwankwo and Okeke (2020), financial ratio analysis remains a valuable tool but must be contextualized within the peculiarities of the Nigerian financial system. For instance, liquidity ratios may not provide an accurate picture of creditworthiness in an inflationary economy where asset values fluctuate frequently. Therefore, banks need to apply a more holistic approach that combines quantitative and qualitative assessments.</w:t>
      </w:r>
    </w:p>
    <w:p w:rsidR="000127E6" w:rsidRPr="000A27F6" w:rsidRDefault="000127E6" w:rsidP="000A27F6">
      <w:pPr>
        <w:spacing w:after="0" w:line="480" w:lineRule="auto"/>
        <w:jc w:val="both"/>
        <w:rPr>
          <w:rFonts w:ascii="Times New Roman" w:eastAsia="Times New Roman" w:hAnsi="Times New Roman" w:cs="Times New Roman"/>
          <w:sz w:val="24"/>
          <w:szCs w:val="24"/>
        </w:rPr>
      </w:pPr>
      <w:r w:rsidRPr="000A27F6">
        <w:rPr>
          <w:rFonts w:ascii="Times New Roman" w:eastAsia="Times New Roman" w:hAnsi="Times New Roman" w:cs="Times New Roman"/>
          <w:sz w:val="24"/>
          <w:szCs w:val="24"/>
        </w:rPr>
        <w:t>First Bank of Nigeria Plc, being one of the oldest and most reputable commercial banks in the country, has developed robust credit policies that include the use of financial ratio analysis. However, even with such policies in place, the bank has experienced instances of loan defaults and customer insolvency, which call for a deeper investigation into the tools used in credit assessments (FBN Annual Report, 2022).</w:t>
      </w:r>
    </w:p>
    <w:p w:rsidR="000127E6" w:rsidRPr="000A27F6" w:rsidRDefault="000127E6" w:rsidP="000A27F6">
      <w:pPr>
        <w:spacing w:after="0" w:line="480" w:lineRule="auto"/>
        <w:jc w:val="both"/>
        <w:rPr>
          <w:rFonts w:ascii="Times New Roman" w:eastAsia="Times New Roman" w:hAnsi="Times New Roman" w:cs="Times New Roman"/>
          <w:sz w:val="24"/>
          <w:szCs w:val="24"/>
        </w:rPr>
      </w:pPr>
      <w:r w:rsidRPr="000A27F6">
        <w:rPr>
          <w:rFonts w:ascii="Times New Roman" w:eastAsia="Times New Roman" w:hAnsi="Times New Roman" w:cs="Times New Roman"/>
          <w:sz w:val="24"/>
          <w:szCs w:val="24"/>
        </w:rPr>
        <w:lastRenderedPageBreak/>
        <w:t>The effectiveness of financial ratio analysis is also influenced by the quality and integrity of the financial information provided by borrowers. In many instances, small and medium enterprises (SMEs) manipulate or present unaudited financial statements that do not provide an accurate reflection of their financial health. This issue is prevalent in Nigeria, where financial literacy and regulatory enforcement remain weak (Ogunleye &amp; Lawal, 2023).</w:t>
      </w:r>
    </w:p>
    <w:p w:rsidR="000127E6" w:rsidRPr="000A27F6" w:rsidRDefault="000127E6" w:rsidP="000A27F6">
      <w:pPr>
        <w:spacing w:after="0" w:line="480" w:lineRule="auto"/>
        <w:jc w:val="both"/>
        <w:rPr>
          <w:rFonts w:ascii="Times New Roman" w:eastAsia="Times New Roman" w:hAnsi="Times New Roman" w:cs="Times New Roman"/>
          <w:sz w:val="24"/>
          <w:szCs w:val="24"/>
        </w:rPr>
      </w:pPr>
      <w:r w:rsidRPr="000A27F6">
        <w:rPr>
          <w:rFonts w:ascii="Times New Roman" w:eastAsia="Times New Roman" w:hAnsi="Times New Roman" w:cs="Times New Roman"/>
          <w:sz w:val="24"/>
          <w:szCs w:val="24"/>
        </w:rPr>
        <w:t>Credit officers often face challenges in interpreting financial ratios, particularly when borrowers operate in volatile or underregulated industries. Without sector-specific benchmarks or updated industry data, the accuracy of credit evaluations based solely on ratios can be compromised (Akanbi &amp; Idowu, 2021). This study, therefore, aims to assess the actual impact of financial ratio analysis on credit decisions and its ability to predict defaults in such settings.</w:t>
      </w:r>
    </w:p>
    <w:p w:rsidR="000127E6" w:rsidRPr="000A27F6" w:rsidRDefault="000127E6" w:rsidP="000A27F6">
      <w:pPr>
        <w:spacing w:after="0" w:line="480" w:lineRule="auto"/>
        <w:jc w:val="both"/>
        <w:rPr>
          <w:rFonts w:ascii="Times New Roman" w:eastAsia="Times New Roman" w:hAnsi="Times New Roman" w:cs="Times New Roman"/>
          <w:sz w:val="24"/>
          <w:szCs w:val="24"/>
        </w:rPr>
      </w:pPr>
      <w:r w:rsidRPr="000A27F6">
        <w:rPr>
          <w:rFonts w:ascii="Times New Roman" w:eastAsia="Times New Roman" w:hAnsi="Times New Roman" w:cs="Times New Roman"/>
          <w:sz w:val="24"/>
          <w:szCs w:val="24"/>
        </w:rPr>
        <w:t>While the theoretical underpinning of financial ratio analysis is well-established in literature, there remains a gap in empirical validation, especially in African economies. Researchers like Oboh and Adeyemo (2020) argue that developing countries must critically re-evaluate imported financial models to suit their local economic realities and institutional constraints.</w:t>
      </w:r>
    </w:p>
    <w:p w:rsidR="000127E6" w:rsidRPr="000A27F6" w:rsidRDefault="000127E6" w:rsidP="000A27F6">
      <w:pPr>
        <w:spacing w:after="0" w:line="480" w:lineRule="auto"/>
        <w:jc w:val="both"/>
        <w:rPr>
          <w:rFonts w:ascii="Times New Roman" w:eastAsia="Times New Roman" w:hAnsi="Times New Roman" w:cs="Times New Roman"/>
          <w:sz w:val="24"/>
          <w:szCs w:val="24"/>
        </w:rPr>
      </w:pPr>
      <w:r w:rsidRPr="000A27F6">
        <w:rPr>
          <w:rFonts w:ascii="Times New Roman" w:eastAsia="Times New Roman" w:hAnsi="Times New Roman" w:cs="Times New Roman"/>
          <w:sz w:val="24"/>
          <w:szCs w:val="24"/>
        </w:rPr>
        <w:t>There is also the issue of consistency in the application of financial ratios across bank branches. For instance, two credit officers in different locations may interpret the same set of financial ratios differently, leading to inconsistency in loan approval outcomes. This inconsistency may undermine the credibility and reliability of financial ratio analysis as a standardized tool (Uchenna &amp; Bello, 2022).</w:t>
      </w:r>
    </w:p>
    <w:p w:rsidR="000127E6" w:rsidRPr="000A27F6" w:rsidRDefault="000127E6" w:rsidP="000A27F6">
      <w:pPr>
        <w:spacing w:after="0" w:line="480" w:lineRule="auto"/>
        <w:jc w:val="both"/>
        <w:rPr>
          <w:rFonts w:ascii="Times New Roman" w:eastAsia="Times New Roman" w:hAnsi="Times New Roman" w:cs="Times New Roman"/>
          <w:sz w:val="24"/>
          <w:szCs w:val="24"/>
        </w:rPr>
      </w:pPr>
      <w:r w:rsidRPr="000A27F6">
        <w:rPr>
          <w:rFonts w:ascii="Times New Roman" w:eastAsia="Times New Roman" w:hAnsi="Times New Roman" w:cs="Times New Roman"/>
          <w:sz w:val="24"/>
          <w:szCs w:val="24"/>
        </w:rPr>
        <w:lastRenderedPageBreak/>
        <w:t>Technological advancements and automation have improved data analytics and reporting systems in Nigerian banks. Nevertheless, many banks, especially outside major urban centers, continue to rely heavily on manual evaluations, increasing the likelihood of errors and oversight (Oluwatosin &amp; Daramola, 2021). This further reinforces the need to assess the real-world effectiveness of financial ratio analysis.</w:t>
      </w:r>
    </w:p>
    <w:p w:rsidR="000127E6" w:rsidRPr="000A27F6" w:rsidRDefault="000127E6" w:rsidP="000A27F6">
      <w:pPr>
        <w:spacing w:after="0" w:line="480" w:lineRule="auto"/>
        <w:jc w:val="both"/>
        <w:rPr>
          <w:rFonts w:ascii="Times New Roman" w:eastAsia="Times New Roman" w:hAnsi="Times New Roman" w:cs="Times New Roman"/>
          <w:sz w:val="24"/>
          <w:szCs w:val="24"/>
        </w:rPr>
      </w:pPr>
      <w:r w:rsidRPr="000A27F6">
        <w:rPr>
          <w:rFonts w:ascii="Times New Roman" w:eastAsia="Times New Roman" w:hAnsi="Times New Roman" w:cs="Times New Roman"/>
          <w:sz w:val="24"/>
          <w:szCs w:val="24"/>
        </w:rPr>
        <w:t>From a regulatory perspective, the CBN’s 2021 Guidelines for Credit Risk Management emphasize the need for banks to adopt comprehensive and dynamic risk assessment models. While these guidelines support the use of financial ratios, they also call for continuous review and validation of credit risk tools in use.</w:t>
      </w:r>
    </w:p>
    <w:p w:rsidR="000127E6" w:rsidRPr="000A27F6" w:rsidRDefault="000127E6" w:rsidP="000A27F6">
      <w:pPr>
        <w:spacing w:after="0" w:line="480" w:lineRule="auto"/>
        <w:jc w:val="both"/>
        <w:rPr>
          <w:rFonts w:ascii="Times New Roman" w:eastAsia="Times New Roman" w:hAnsi="Times New Roman" w:cs="Times New Roman"/>
          <w:sz w:val="24"/>
          <w:szCs w:val="24"/>
        </w:rPr>
      </w:pPr>
      <w:r w:rsidRPr="000A27F6">
        <w:rPr>
          <w:rFonts w:ascii="Times New Roman" w:eastAsia="Times New Roman" w:hAnsi="Times New Roman" w:cs="Times New Roman"/>
          <w:sz w:val="24"/>
          <w:szCs w:val="24"/>
        </w:rPr>
        <w:t>Moreover, macroeconomic conditions such as currency devaluation, inflation, and interest rate volatility can distort financial ratios, reducing their predictive accuracy. For instance, a company might appear liquid due to inflated asset values, when in fact, its actual cash flow is insufficient to cover debt obligations (Adebisi &amp; Salami, 2023).</w:t>
      </w:r>
    </w:p>
    <w:p w:rsidR="000127E6" w:rsidRPr="000A27F6" w:rsidRDefault="000127E6" w:rsidP="000A27F6">
      <w:pPr>
        <w:spacing w:after="0" w:line="480" w:lineRule="auto"/>
        <w:jc w:val="both"/>
        <w:rPr>
          <w:rFonts w:ascii="Times New Roman" w:eastAsia="Times New Roman" w:hAnsi="Times New Roman" w:cs="Times New Roman"/>
          <w:sz w:val="24"/>
          <w:szCs w:val="24"/>
        </w:rPr>
      </w:pPr>
      <w:r w:rsidRPr="000A27F6">
        <w:rPr>
          <w:rFonts w:ascii="Times New Roman" w:eastAsia="Times New Roman" w:hAnsi="Times New Roman" w:cs="Times New Roman"/>
          <w:sz w:val="24"/>
          <w:szCs w:val="24"/>
        </w:rPr>
        <w:t>Several Nigerian studies have attempted to analyze the relationship between financial ratios and loan performance, but many are limited in scope and lack empirical depth. This research seeks to build on this literature by providing a focused case study of First Bank, Ilorin branch, and analyzing actual loan data and credit assessment practices over a five-year period (2019</w:t>
      </w:r>
      <w:r w:rsidR="00F4595B" w:rsidRPr="000A27F6">
        <w:rPr>
          <w:rFonts w:ascii="Times New Roman" w:eastAsia="Times New Roman" w:hAnsi="Times New Roman" w:cs="Times New Roman"/>
          <w:sz w:val="24"/>
          <w:szCs w:val="24"/>
        </w:rPr>
        <w:t xml:space="preserve"> </w:t>
      </w:r>
      <w:r w:rsidRPr="000A27F6">
        <w:rPr>
          <w:rFonts w:ascii="Times New Roman" w:eastAsia="Times New Roman" w:hAnsi="Times New Roman" w:cs="Times New Roman"/>
          <w:sz w:val="24"/>
          <w:szCs w:val="24"/>
        </w:rPr>
        <w:t>2024).</w:t>
      </w:r>
    </w:p>
    <w:p w:rsidR="000127E6" w:rsidRPr="000A27F6" w:rsidRDefault="000127E6" w:rsidP="000A27F6">
      <w:pPr>
        <w:spacing w:after="0" w:line="480" w:lineRule="auto"/>
        <w:jc w:val="both"/>
        <w:rPr>
          <w:rFonts w:ascii="Times New Roman" w:eastAsia="Times New Roman" w:hAnsi="Times New Roman" w:cs="Times New Roman"/>
          <w:sz w:val="24"/>
          <w:szCs w:val="24"/>
        </w:rPr>
      </w:pPr>
      <w:r w:rsidRPr="000A27F6">
        <w:rPr>
          <w:rFonts w:ascii="Times New Roman" w:eastAsia="Times New Roman" w:hAnsi="Times New Roman" w:cs="Times New Roman"/>
          <w:sz w:val="24"/>
          <w:szCs w:val="24"/>
        </w:rPr>
        <w:t>The importance of this study lies in its potential to inform policy and operational improvements in credit risk assessment. If financial ratio analysis is found to be ineffective in certain contexts, banks may need to adopt complementary tools such as cash flow forecasting, credit scoring, and customer behavior analysis.</w:t>
      </w:r>
    </w:p>
    <w:p w:rsidR="000127E6" w:rsidRPr="000A27F6" w:rsidRDefault="000127E6" w:rsidP="000A27F6">
      <w:pPr>
        <w:spacing w:after="0" w:line="480" w:lineRule="auto"/>
        <w:jc w:val="both"/>
        <w:rPr>
          <w:rFonts w:ascii="Times New Roman" w:eastAsia="Times New Roman" w:hAnsi="Times New Roman" w:cs="Times New Roman"/>
          <w:sz w:val="24"/>
          <w:szCs w:val="24"/>
        </w:rPr>
      </w:pPr>
      <w:r w:rsidRPr="000A27F6">
        <w:rPr>
          <w:rFonts w:ascii="Times New Roman" w:eastAsia="Times New Roman" w:hAnsi="Times New Roman" w:cs="Times New Roman"/>
          <w:sz w:val="24"/>
          <w:szCs w:val="24"/>
        </w:rPr>
        <w:lastRenderedPageBreak/>
        <w:t>Furthermore, this research will offer insights into the training needs of credit officers. If gaps are found in the understanding and application of financial ratios, targeted training programs can be developed to improve competency and decision-making accuracy (Adewuyi &amp; Kolapo, 2020).</w:t>
      </w:r>
    </w:p>
    <w:p w:rsidR="000127E6" w:rsidRPr="000A27F6" w:rsidRDefault="000127E6" w:rsidP="000A27F6">
      <w:pPr>
        <w:spacing w:after="0" w:line="480" w:lineRule="auto"/>
        <w:jc w:val="both"/>
        <w:rPr>
          <w:rFonts w:ascii="Times New Roman" w:eastAsia="Times New Roman" w:hAnsi="Times New Roman" w:cs="Times New Roman"/>
          <w:sz w:val="24"/>
          <w:szCs w:val="24"/>
        </w:rPr>
      </w:pPr>
      <w:r w:rsidRPr="000A27F6">
        <w:rPr>
          <w:rFonts w:ascii="Times New Roman" w:eastAsia="Times New Roman" w:hAnsi="Times New Roman" w:cs="Times New Roman"/>
          <w:sz w:val="24"/>
          <w:szCs w:val="24"/>
        </w:rPr>
        <w:t>Finally, by examining the link between financial ratio analysis and actual loan default cases, this study will contribute to the broader discussion on banking stability and financial sector reform in Nigeria. Effective credit assessment practices are crucial not only for bank profitability but also for the health of the national economy.</w:t>
      </w:r>
    </w:p>
    <w:p w:rsidR="000127E6" w:rsidRPr="000A27F6" w:rsidRDefault="000127E6" w:rsidP="000A27F6">
      <w:pPr>
        <w:spacing w:after="0" w:line="480" w:lineRule="auto"/>
        <w:jc w:val="both"/>
        <w:rPr>
          <w:rFonts w:ascii="Times New Roman" w:eastAsia="Times New Roman" w:hAnsi="Times New Roman" w:cs="Times New Roman"/>
          <w:sz w:val="24"/>
          <w:szCs w:val="24"/>
        </w:rPr>
      </w:pPr>
      <w:r w:rsidRPr="000A27F6">
        <w:rPr>
          <w:rFonts w:ascii="Times New Roman" w:eastAsia="Times New Roman" w:hAnsi="Times New Roman" w:cs="Times New Roman"/>
          <w:sz w:val="24"/>
          <w:szCs w:val="24"/>
        </w:rPr>
        <w:t>In conclusion, while financial ratio analysis is an established and widely used tool in credit evaluation, its effectiveness in the Nigerian banking context remains a topic worthy of thorough investigation. This study will fill the gap by exploring how these ratios are used in practice, their limitations, and their role in ensuring sound credit decisions at First Bank of Nigeria.</w:t>
      </w:r>
    </w:p>
    <w:p w:rsidR="000127E6" w:rsidRPr="000A27F6" w:rsidRDefault="000127E6" w:rsidP="000A27F6">
      <w:pPr>
        <w:spacing w:after="0" w:line="480" w:lineRule="auto"/>
        <w:jc w:val="both"/>
        <w:outlineLvl w:val="2"/>
        <w:rPr>
          <w:rFonts w:ascii="Times New Roman" w:eastAsia="Times New Roman" w:hAnsi="Times New Roman" w:cs="Times New Roman"/>
          <w:b/>
          <w:bCs/>
          <w:sz w:val="24"/>
          <w:szCs w:val="24"/>
        </w:rPr>
      </w:pPr>
      <w:r w:rsidRPr="000A27F6">
        <w:rPr>
          <w:rFonts w:ascii="Times New Roman" w:eastAsia="Times New Roman" w:hAnsi="Times New Roman" w:cs="Times New Roman"/>
          <w:b/>
          <w:bCs/>
          <w:sz w:val="24"/>
          <w:szCs w:val="24"/>
        </w:rPr>
        <w:t>1.2 Statement of the Problem</w:t>
      </w:r>
    </w:p>
    <w:p w:rsidR="000127E6" w:rsidRPr="000A27F6" w:rsidRDefault="000127E6" w:rsidP="000A27F6">
      <w:pPr>
        <w:spacing w:after="0" w:line="480" w:lineRule="auto"/>
        <w:jc w:val="both"/>
        <w:rPr>
          <w:rFonts w:ascii="Times New Roman" w:eastAsia="Times New Roman" w:hAnsi="Times New Roman" w:cs="Times New Roman"/>
          <w:sz w:val="24"/>
          <w:szCs w:val="24"/>
        </w:rPr>
      </w:pPr>
      <w:r w:rsidRPr="000A27F6">
        <w:rPr>
          <w:rFonts w:ascii="Times New Roman" w:eastAsia="Times New Roman" w:hAnsi="Times New Roman" w:cs="Times New Roman"/>
          <w:sz w:val="24"/>
          <w:szCs w:val="24"/>
        </w:rPr>
        <w:t>In the modern banking industry, the ability to effectively assess the creditworthiness of customers is central to sustaining financial stability and ensuring profitability. Despite the adoption of financial ratio analysis as a core technique for credit assessment, Nigerian banks continue to experience a high incidence of non-performing loans (NPLs), customer defaults, and impaired loan portfolios. According to the Central Bank of Nigeria (CBN, 2023), the banking sector recorded NPLs above the regulatory threshold of 5% in several institutions, signaling weaknesses in credit risk management frameworks, including the over-reliance on traditional financial ratios.</w:t>
      </w:r>
    </w:p>
    <w:p w:rsidR="000127E6" w:rsidRPr="000A27F6" w:rsidRDefault="000127E6" w:rsidP="000A27F6">
      <w:pPr>
        <w:spacing w:after="0" w:line="480" w:lineRule="auto"/>
        <w:jc w:val="both"/>
        <w:rPr>
          <w:rFonts w:ascii="Times New Roman" w:eastAsia="Times New Roman" w:hAnsi="Times New Roman" w:cs="Times New Roman"/>
          <w:sz w:val="24"/>
          <w:szCs w:val="24"/>
        </w:rPr>
      </w:pPr>
      <w:r w:rsidRPr="000A27F6">
        <w:rPr>
          <w:rFonts w:ascii="Times New Roman" w:eastAsia="Times New Roman" w:hAnsi="Times New Roman" w:cs="Times New Roman"/>
          <w:sz w:val="24"/>
          <w:szCs w:val="24"/>
        </w:rPr>
        <w:lastRenderedPageBreak/>
        <w:t>While financial ratio analysis provides a systematic and standardized method to evaluate a borrower's liquidity, solvency, and profitability, it is often applied without adequate consideration of contextual realities such as the quality of financial statements, the integrity of data sources, and the dynamic nature of the Nigerian economy. Borrowers may present doctored or unaudited financial statements, and many small and medium-sized enterprises (SMEs)</w:t>
      </w:r>
      <w:r w:rsidR="00F4595B" w:rsidRPr="000A27F6">
        <w:rPr>
          <w:rFonts w:ascii="Times New Roman" w:eastAsia="Times New Roman" w:hAnsi="Times New Roman" w:cs="Times New Roman"/>
          <w:sz w:val="24"/>
          <w:szCs w:val="24"/>
        </w:rPr>
        <w:t xml:space="preserve"> </w:t>
      </w:r>
      <w:r w:rsidRPr="000A27F6">
        <w:rPr>
          <w:rFonts w:ascii="Times New Roman" w:eastAsia="Times New Roman" w:hAnsi="Times New Roman" w:cs="Times New Roman"/>
          <w:sz w:val="24"/>
          <w:szCs w:val="24"/>
        </w:rPr>
        <w:t>which constitute a significant portion of bank customers</w:t>
      </w:r>
      <w:r w:rsidR="00F4595B" w:rsidRPr="000A27F6">
        <w:rPr>
          <w:rFonts w:ascii="Times New Roman" w:eastAsia="Times New Roman" w:hAnsi="Times New Roman" w:cs="Times New Roman"/>
          <w:sz w:val="24"/>
          <w:szCs w:val="24"/>
        </w:rPr>
        <w:t xml:space="preserve"> </w:t>
      </w:r>
      <w:r w:rsidRPr="000A27F6">
        <w:rPr>
          <w:rFonts w:ascii="Times New Roman" w:eastAsia="Times New Roman" w:hAnsi="Times New Roman" w:cs="Times New Roman"/>
          <w:sz w:val="24"/>
          <w:szCs w:val="24"/>
        </w:rPr>
        <w:t>lack formal financial documentation. This raises critical concerns about the reliability of financial ratios derived from such data (Olowookere &amp; Adekunle, 2022).</w:t>
      </w:r>
    </w:p>
    <w:p w:rsidR="000127E6" w:rsidRPr="000A27F6" w:rsidRDefault="000127E6" w:rsidP="000A27F6">
      <w:pPr>
        <w:spacing w:after="0" w:line="480" w:lineRule="auto"/>
        <w:jc w:val="both"/>
        <w:rPr>
          <w:rFonts w:ascii="Times New Roman" w:eastAsia="Times New Roman" w:hAnsi="Times New Roman" w:cs="Times New Roman"/>
          <w:sz w:val="24"/>
          <w:szCs w:val="24"/>
        </w:rPr>
      </w:pPr>
      <w:r w:rsidRPr="000A27F6">
        <w:rPr>
          <w:rFonts w:ascii="Times New Roman" w:eastAsia="Times New Roman" w:hAnsi="Times New Roman" w:cs="Times New Roman"/>
          <w:sz w:val="24"/>
          <w:szCs w:val="24"/>
        </w:rPr>
        <w:t>Moreover, financial ratios are retrospective in nature</w:t>
      </w:r>
      <w:r w:rsidR="00F4595B" w:rsidRPr="000A27F6">
        <w:rPr>
          <w:rFonts w:ascii="Times New Roman" w:eastAsia="Times New Roman" w:hAnsi="Times New Roman" w:cs="Times New Roman"/>
          <w:sz w:val="24"/>
          <w:szCs w:val="24"/>
        </w:rPr>
        <w:t xml:space="preserve"> </w:t>
      </w:r>
      <w:r w:rsidRPr="000A27F6">
        <w:rPr>
          <w:rFonts w:ascii="Times New Roman" w:eastAsia="Times New Roman" w:hAnsi="Times New Roman" w:cs="Times New Roman"/>
          <w:sz w:val="24"/>
          <w:szCs w:val="24"/>
        </w:rPr>
        <w:t>they reflect past performance rather than future potential. In a volatile economic environment characterized by inflation, exchange rate fluctuations, and political instability, historical data may not be a dependable predictor of a customer's ability to service future debt. This limitation is especially relevant in Nigeria, where macroeconomic instability frequently affects business sustainability and cash flows (Adebisi &amp; Salami, 2023).</w:t>
      </w:r>
    </w:p>
    <w:p w:rsidR="000127E6" w:rsidRPr="000A27F6" w:rsidRDefault="000127E6" w:rsidP="000A27F6">
      <w:pPr>
        <w:spacing w:after="0" w:line="480" w:lineRule="auto"/>
        <w:jc w:val="both"/>
        <w:rPr>
          <w:rFonts w:ascii="Times New Roman" w:eastAsia="Times New Roman" w:hAnsi="Times New Roman" w:cs="Times New Roman"/>
          <w:sz w:val="24"/>
          <w:szCs w:val="24"/>
        </w:rPr>
      </w:pPr>
      <w:r w:rsidRPr="000A27F6">
        <w:rPr>
          <w:rFonts w:ascii="Times New Roman" w:eastAsia="Times New Roman" w:hAnsi="Times New Roman" w:cs="Times New Roman"/>
          <w:sz w:val="24"/>
          <w:szCs w:val="24"/>
        </w:rPr>
        <w:t>Another concern is the inconsistency in the application and interpretation of financial ratios by credit officers. Due to variations in training, experience, and risk tolerance levels, two officers may assess the same customer differently using identical financial data. This subjective judgment undermines the objectivity that ratio analysis is supposed to bring to the credit evaluation process (Uchenna &amp; Bello, 2022). Furthermore, financial ratio analysis does not account for qualitative factors such as customer character, market conditions, or business model viability</w:t>
      </w:r>
      <w:r w:rsidR="00F4595B" w:rsidRPr="000A27F6">
        <w:rPr>
          <w:rFonts w:ascii="Times New Roman" w:eastAsia="Times New Roman" w:hAnsi="Times New Roman" w:cs="Times New Roman"/>
          <w:sz w:val="24"/>
          <w:szCs w:val="24"/>
        </w:rPr>
        <w:t xml:space="preserve"> </w:t>
      </w:r>
      <w:r w:rsidRPr="000A27F6">
        <w:rPr>
          <w:rFonts w:ascii="Times New Roman" w:eastAsia="Times New Roman" w:hAnsi="Times New Roman" w:cs="Times New Roman"/>
          <w:sz w:val="24"/>
          <w:szCs w:val="24"/>
        </w:rPr>
        <w:t>factors that are critical in creditworthiness evaluation.</w:t>
      </w:r>
    </w:p>
    <w:p w:rsidR="000127E6" w:rsidRPr="000A27F6" w:rsidRDefault="000127E6" w:rsidP="000A27F6">
      <w:pPr>
        <w:spacing w:after="0" w:line="480" w:lineRule="auto"/>
        <w:jc w:val="both"/>
        <w:rPr>
          <w:rFonts w:ascii="Times New Roman" w:eastAsia="Times New Roman" w:hAnsi="Times New Roman" w:cs="Times New Roman"/>
          <w:sz w:val="24"/>
          <w:szCs w:val="24"/>
        </w:rPr>
      </w:pPr>
      <w:r w:rsidRPr="000A27F6">
        <w:rPr>
          <w:rFonts w:ascii="Times New Roman" w:eastAsia="Times New Roman" w:hAnsi="Times New Roman" w:cs="Times New Roman"/>
          <w:sz w:val="24"/>
          <w:szCs w:val="24"/>
        </w:rPr>
        <w:lastRenderedPageBreak/>
        <w:t>In light of these challenges, a gap exists in understanding the actual effectiveness of financial ratio analysis in predicting loan defaults and informing sound credit decisions in Nigerian banks. Does financial ratio analysis truly serve as a reliable and practical tool in customer credit evaluation? Or is it simply a procedural requirement with limited predictive value? If ratio analysis is ineffective or inconsistently applied, then banks may be making flawed lending decisions based on inadequate data interpretation, thereby increasing their credit risk exposure.</w:t>
      </w:r>
    </w:p>
    <w:p w:rsidR="000127E6" w:rsidRPr="000A27F6" w:rsidRDefault="000127E6" w:rsidP="000A27F6">
      <w:pPr>
        <w:spacing w:after="0" w:line="480" w:lineRule="auto"/>
        <w:jc w:val="both"/>
        <w:rPr>
          <w:rFonts w:ascii="Times New Roman" w:eastAsia="Times New Roman" w:hAnsi="Times New Roman" w:cs="Times New Roman"/>
          <w:sz w:val="24"/>
          <w:szCs w:val="24"/>
        </w:rPr>
      </w:pPr>
      <w:r w:rsidRPr="000A27F6">
        <w:rPr>
          <w:rFonts w:ascii="Times New Roman" w:eastAsia="Times New Roman" w:hAnsi="Times New Roman" w:cs="Times New Roman"/>
          <w:sz w:val="24"/>
          <w:szCs w:val="24"/>
        </w:rPr>
        <w:t>This study seeks to critically examine whether financial ratio analysis is genuinely effective in evaluating customer creditworthiness in practice, using First Bank of Nigeria Plc, Ilorin branch as a case study. The problem to be addressed is the potential disconnect between theoretical application and real-world effectiveness of financial ratio analysis in the Nigerian banking context.</w:t>
      </w:r>
    </w:p>
    <w:p w:rsidR="00133606" w:rsidRPr="000A27F6" w:rsidRDefault="00133606" w:rsidP="000A27F6">
      <w:pPr>
        <w:spacing w:after="0" w:line="480" w:lineRule="auto"/>
        <w:jc w:val="both"/>
        <w:outlineLvl w:val="2"/>
        <w:rPr>
          <w:rFonts w:ascii="Times New Roman" w:eastAsia="Times New Roman" w:hAnsi="Times New Roman" w:cs="Times New Roman"/>
          <w:b/>
          <w:bCs/>
          <w:sz w:val="24"/>
          <w:szCs w:val="24"/>
        </w:rPr>
      </w:pPr>
      <w:r w:rsidRPr="000A27F6">
        <w:rPr>
          <w:rFonts w:ascii="Times New Roman" w:eastAsia="Times New Roman" w:hAnsi="Times New Roman" w:cs="Times New Roman"/>
          <w:b/>
          <w:bCs/>
          <w:sz w:val="24"/>
          <w:szCs w:val="24"/>
        </w:rPr>
        <w:t>1.3 Research Questions</w:t>
      </w:r>
    </w:p>
    <w:p w:rsidR="00133606" w:rsidRPr="000A27F6" w:rsidRDefault="00133606" w:rsidP="000A27F6">
      <w:pPr>
        <w:spacing w:after="0" w:line="480" w:lineRule="auto"/>
        <w:jc w:val="both"/>
        <w:rPr>
          <w:rFonts w:ascii="Times New Roman" w:eastAsia="Times New Roman" w:hAnsi="Times New Roman" w:cs="Times New Roman"/>
          <w:sz w:val="24"/>
          <w:szCs w:val="24"/>
        </w:rPr>
      </w:pPr>
      <w:r w:rsidRPr="000A27F6">
        <w:rPr>
          <w:rFonts w:ascii="Times New Roman" w:eastAsia="Times New Roman" w:hAnsi="Times New Roman" w:cs="Times New Roman"/>
          <w:sz w:val="24"/>
          <w:szCs w:val="24"/>
        </w:rPr>
        <w:t>This study seeks to provide answers to the following research questions with specific reference to First Bank of Nigeria Plc, Ilorin branch:</w:t>
      </w:r>
    </w:p>
    <w:p w:rsidR="00E321F2" w:rsidRPr="000A27F6" w:rsidRDefault="00E321F2" w:rsidP="000A27F6">
      <w:pPr>
        <w:pStyle w:val="ListParagraph"/>
        <w:numPr>
          <w:ilvl w:val="0"/>
          <w:numId w:val="1"/>
        </w:numPr>
        <w:spacing w:after="0" w:line="480" w:lineRule="auto"/>
        <w:jc w:val="both"/>
        <w:rPr>
          <w:rFonts w:ascii="Times New Roman" w:eastAsia="Times New Roman" w:hAnsi="Times New Roman" w:cs="Times New Roman"/>
          <w:sz w:val="24"/>
          <w:szCs w:val="24"/>
        </w:rPr>
      </w:pPr>
      <w:r w:rsidRPr="000A27F6">
        <w:rPr>
          <w:rFonts w:ascii="Times New Roman" w:eastAsia="Times New Roman" w:hAnsi="Times New Roman" w:cs="Times New Roman"/>
          <w:sz w:val="24"/>
          <w:szCs w:val="24"/>
        </w:rPr>
        <w:t>To what extent does financial ratio analysis influence credit decision-making at First Bank, Ilorin branch?</w:t>
      </w:r>
    </w:p>
    <w:p w:rsidR="00133606" w:rsidRPr="000A27F6" w:rsidRDefault="00133606" w:rsidP="000A27F6">
      <w:pPr>
        <w:numPr>
          <w:ilvl w:val="0"/>
          <w:numId w:val="1"/>
        </w:numPr>
        <w:spacing w:after="0" w:line="480" w:lineRule="auto"/>
        <w:jc w:val="both"/>
        <w:rPr>
          <w:rFonts w:ascii="Times New Roman" w:eastAsia="Times New Roman" w:hAnsi="Times New Roman" w:cs="Times New Roman"/>
          <w:sz w:val="24"/>
          <w:szCs w:val="24"/>
        </w:rPr>
      </w:pPr>
      <w:r w:rsidRPr="000A27F6">
        <w:rPr>
          <w:rFonts w:ascii="Times New Roman" w:eastAsia="Times New Roman" w:hAnsi="Times New Roman" w:cs="Times New Roman"/>
          <w:sz w:val="24"/>
          <w:szCs w:val="24"/>
        </w:rPr>
        <w:t>W</w:t>
      </w:r>
      <w:r w:rsidR="00E321F2" w:rsidRPr="000A27F6">
        <w:rPr>
          <w:rFonts w:ascii="Times New Roman" w:eastAsia="Times New Roman" w:hAnsi="Times New Roman" w:cs="Times New Roman"/>
          <w:sz w:val="24"/>
          <w:szCs w:val="24"/>
        </w:rPr>
        <w:t>hat are the key financial ratio tools</w:t>
      </w:r>
      <w:r w:rsidRPr="000A27F6">
        <w:rPr>
          <w:rFonts w:ascii="Times New Roman" w:eastAsia="Times New Roman" w:hAnsi="Times New Roman" w:cs="Times New Roman"/>
          <w:sz w:val="24"/>
          <w:szCs w:val="24"/>
        </w:rPr>
        <w:t xml:space="preserve"> used by First Bank of Nigeria Plc, Ilorin branch in assessing customer creditworthiness?</w:t>
      </w:r>
    </w:p>
    <w:p w:rsidR="00133606" w:rsidRPr="000A27F6" w:rsidRDefault="00133606" w:rsidP="000A27F6">
      <w:pPr>
        <w:numPr>
          <w:ilvl w:val="0"/>
          <w:numId w:val="1"/>
        </w:numPr>
        <w:spacing w:after="0" w:line="480" w:lineRule="auto"/>
        <w:jc w:val="both"/>
        <w:rPr>
          <w:rFonts w:ascii="Times New Roman" w:eastAsia="Times New Roman" w:hAnsi="Times New Roman" w:cs="Times New Roman"/>
          <w:sz w:val="24"/>
          <w:szCs w:val="24"/>
        </w:rPr>
      </w:pPr>
      <w:r w:rsidRPr="000A27F6">
        <w:rPr>
          <w:rFonts w:ascii="Times New Roman" w:eastAsia="Times New Roman" w:hAnsi="Times New Roman" w:cs="Times New Roman"/>
          <w:sz w:val="24"/>
          <w:szCs w:val="24"/>
        </w:rPr>
        <w:t>How effective is financial ratio analysis in predicting customer loan default risks at First Bank, Ilorin branch?</w:t>
      </w:r>
    </w:p>
    <w:p w:rsidR="000A27F6" w:rsidRDefault="000A27F6" w:rsidP="000A27F6">
      <w:pPr>
        <w:spacing w:after="0" w:line="480" w:lineRule="auto"/>
        <w:jc w:val="both"/>
        <w:outlineLvl w:val="2"/>
        <w:rPr>
          <w:rFonts w:ascii="Times New Roman" w:eastAsia="Times New Roman" w:hAnsi="Times New Roman" w:cs="Times New Roman"/>
          <w:b/>
          <w:bCs/>
          <w:sz w:val="24"/>
          <w:szCs w:val="24"/>
        </w:rPr>
      </w:pPr>
    </w:p>
    <w:p w:rsidR="00133606" w:rsidRPr="000A27F6" w:rsidRDefault="00133606" w:rsidP="000A27F6">
      <w:pPr>
        <w:spacing w:after="0" w:line="480" w:lineRule="auto"/>
        <w:jc w:val="both"/>
        <w:outlineLvl w:val="2"/>
        <w:rPr>
          <w:rFonts w:ascii="Times New Roman" w:eastAsia="Times New Roman" w:hAnsi="Times New Roman" w:cs="Times New Roman"/>
          <w:b/>
          <w:bCs/>
          <w:sz w:val="24"/>
          <w:szCs w:val="24"/>
        </w:rPr>
      </w:pPr>
      <w:r w:rsidRPr="000A27F6">
        <w:rPr>
          <w:rFonts w:ascii="Times New Roman" w:eastAsia="Times New Roman" w:hAnsi="Times New Roman" w:cs="Times New Roman"/>
          <w:b/>
          <w:bCs/>
          <w:sz w:val="24"/>
          <w:szCs w:val="24"/>
        </w:rPr>
        <w:lastRenderedPageBreak/>
        <w:t>1.4 Objectives of the Study</w:t>
      </w:r>
    </w:p>
    <w:p w:rsidR="00133606" w:rsidRPr="000A27F6" w:rsidRDefault="00133606" w:rsidP="000A27F6">
      <w:pPr>
        <w:spacing w:after="0" w:line="480" w:lineRule="auto"/>
        <w:jc w:val="both"/>
        <w:rPr>
          <w:rFonts w:ascii="Times New Roman" w:eastAsia="Times New Roman" w:hAnsi="Times New Roman" w:cs="Times New Roman"/>
          <w:sz w:val="24"/>
          <w:szCs w:val="24"/>
        </w:rPr>
      </w:pPr>
      <w:r w:rsidRPr="000A27F6">
        <w:rPr>
          <w:rFonts w:ascii="Times New Roman" w:eastAsia="Times New Roman" w:hAnsi="Times New Roman" w:cs="Times New Roman"/>
          <w:sz w:val="24"/>
          <w:szCs w:val="24"/>
        </w:rPr>
        <w:t xml:space="preserve">The </w:t>
      </w:r>
      <w:r w:rsidRPr="000A27F6">
        <w:rPr>
          <w:rFonts w:ascii="Times New Roman" w:eastAsia="Times New Roman" w:hAnsi="Times New Roman" w:cs="Times New Roman"/>
          <w:bCs/>
          <w:sz w:val="24"/>
          <w:szCs w:val="24"/>
        </w:rPr>
        <w:t>main</w:t>
      </w:r>
      <w:r w:rsidRPr="000A27F6">
        <w:rPr>
          <w:rFonts w:ascii="Times New Roman" w:eastAsia="Times New Roman" w:hAnsi="Times New Roman" w:cs="Times New Roman"/>
          <w:b/>
          <w:bCs/>
          <w:sz w:val="24"/>
          <w:szCs w:val="24"/>
        </w:rPr>
        <w:t xml:space="preserve"> </w:t>
      </w:r>
      <w:r w:rsidRPr="000A27F6">
        <w:rPr>
          <w:rFonts w:ascii="Times New Roman" w:eastAsia="Times New Roman" w:hAnsi="Times New Roman" w:cs="Times New Roman"/>
          <w:bCs/>
          <w:sz w:val="24"/>
          <w:szCs w:val="24"/>
        </w:rPr>
        <w:t>objective</w:t>
      </w:r>
      <w:r w:rsidRPr="000A27F6">
        <w:rPr>
          <w:rFonts w:ascii="Times New Roman" w:eastAsia="Times New Roman" w:hAnsi="Times New Roman" w:cs="Times New Roman"/>
          <w:sz w:val="24"/>
          <w:szCs w:val="24"/>
        </w:rPr>
        <w:t xml:space="preserve"> of this research is to examine the effectiveness of financial ratio analysis in evaluating customer creditworthiness, using First Bank of Nigeria Plc, Ilorin branch as a case study.</w:t>
      </w:r>
    </w:p>
    <w:p w:rsidR="00133606" w:rsidRPr="000A27F6" w:rsidRDefault="00133606" w:rsidP="000A27F6">
      <w:pPr>
        <w:spacing w:after="0" w:line="480" w:lineRule="auto"/>
        <w:jc w:val="both"/>
        <w:rPr>
          <w:rFonts w:ascii="Times New Roman" w:eastAsia="Times New Roman" w:hAnsi="Times New Roman" w:cs="Times New Roman"/>
          <w:sz w:val="24"/>
          <w:szCs w:val="24"/>
        </w:rPr>
      </w:pPr>
      <w:r w:rsidRPr="000A27F6">
        <w:rPr>
          <w:rFonts w:ascii="Times New Roman" w:eastAsia="Times New Roman" w:hAnsi="Times New Roman" w:cs="Times New Roman"/>
          <w:sz w:val="24"/>
          <w:szCs w:val="24"/>
        </w:rPr>
        <w:t xml:space="preserve">The </w:t>
      </w:r>
      <w:r w:rsidRPr="000A27F6">
        <w:rPr>
          <w:rFonts w:ascii="Times New Roman" w:eastAsia="Times New Roman" w:hAnsi="Times New Roman" w:cs="Times New Roman"/>
          <w:bCs/>
          <w:sz w:val="24"/>
          <w:szCs w:val="24"/>
        </w:rPr>
        <w:t>specific objectives</w:t>
      </w:r>
      <w:r w:rsidRPr="000A27F6">
        <w:rPr>
          <w:rFonts w:ascii="Times New Roman" w:eastAsia="Times New Roman" w:hAnsi="Times New Roman" w:cs="Times New Roman"/>
          <w:sz w:val="24"/>
          <w:szCs w:val="24"/>
        </w:rPr>
        <w:t xml:space="preserve"> are to:</w:t>
      </w:r>
    </w:p>
    <w:p w:rsidR="00E321F2" w:rsidRPr="000A27F6" w:rsidRDefault="00E321F2" w:rsidP="000A27F6">
      <w:pPr>
        <w:numPr>
          <w:ilvl w:val="0"/>
          <w:numId w:val="2"/>
        </w:numPr>
        <w:spacing w:after="0" w:line="480" w:lineRule="auto"/>
        <w:jc w:val="both"/>
        <w:rPr>
          <w:rFonts w:ascii="Times New Roman" w:eastAsia="Times New Roman" w:hAnsi="Times New Roman" w:cs="Times New Roman"/>
          <w:sz w:val="24"/>
          <w:szCs w:val="24"/>
        </w:rPr>
      </w:pPr>
      <w:r w:rsidRPr="000A27F6">
        <w:rPr>
          <w:rFonts w:ascii="Times New Roman" w:eastAsia="Times New Roman" w:hAnsi="Times New Roman" w:cs="Times New Roman"/>
          <w:sz w:val="24"/>
          <w:szCs w:val="24"/>
        </w:rPr>
        <w:t>Analyze how financial ratio analysis influences loan approval or rejection decisions at the bank.</w:t>
      </w:r>
    </w:p>
    <w:p w:rsidR="00133606" w:rsidRPr="000A27F6" w:rsidRDefault="00133606" w:rsidP="000A27F6">
      <w:pPr>
        <w:numPr>
          <w:ilvl w:val="0"/>
          <w:numId w:val="2"/>
        </w:numPr>
        <w:spacing w:after="0" w:line="480" w:lineRule="auto"/>
        <w:jc w:val="both"/>
        <w:rPr>
          <w:rFonts w:ascii="Times New Roman" w:eastAsia="Times New Roman" w:hAnsi="Times New Roman" w:cs="Times New Roman"/>
          <w:sz w:val="24"/>
          <w:szCs w:val="24"/>
        </w:rPr>
      </w:pPr>
      <w:r w:rsidRPr="000A27F6">
        <w:rPr>
          <w:rFonts w:ascii="Times New Roman" w:eastAsia="Times New Roman" w:hAnsi="Times New Roman" w:cs="Times New Roman"/>
          <w:sz w:val="24"/>
          <w:szCs w:val="24"/>
        </w:rPr>
        <w:t xml:space="preserve">Identify the major financial ratios </w:t>
      </w:r>
      <w:r w:rsidR="00E321F2" w:rsidRPr="000A27F6">
        <w:rPr>
          <w:rFonts w:ascii="Times New Roman" w:eastAsia="Times New Roman" w:hAnsi="Times New Roman" w:cs="Times New Roman"/>
          <w:sz w:val="24"/>
          <w:szCs w:val="24"/>
        </w:rPr>
        <w:t xml:space="preserve">tools </w:t>
      </w:r>
      <w:r w:rsidRPr="000A27F6">
        <w:rPr>
          <w:rFonts w:ascii="Times New Roman" w:eastAsia="Times New Roman" w:hAnsi="Times New Roman" w:cs="Times New Roman"/>
          <w:sz w:val="24"/>
          <w:szCs w:val="24"/>
        </w:rPr>
        <w:t>utilized by First Bank of Nigeria Plc, Ilorin branch in customer credit assessment.</w:t>
      </w:r>
    </w:p>
    <w:p w:rsidR="00133606" w:rsidRPr="000A27F6" w:rsidRDefault="00133606" w:rsidP="000A27F6">
      <w:pPr>
        <w:numPr>
          <w:ilvl w:val="0"/>
          <w:numId w:val="2"/>
        </w:numPr>
        <w:spacing w:after="0" w:line="480" w:lineRule="auto"/>
        <w:jc w:val="both"/>
        <w:rPr>
          <w:rFonts w:ascii="Times New Roman" w:eastAsia="Times New Roman" w:hAnsi="Times New Roman" w:cs="Times New Roman"/>
          <w:sz w:val="24"/>
          <w:szCs w:val="24"/>
        </w:rPr>
      </w:pPr>
      <w:r w:rsidRPr="000A27F6">
        <w:rPr>
          <w:rFonts w:ascii="Times New Roman" w:eastAsia="Times New Roman" w:hAnsi="Times New Roman" w:cs="Times New Roman"/>
          <w:sz w:val="24"/>
          <w:szCs w:val="24"/>
        </w:rPr>
        <w:t>Evaluate the effectiveness of financial ratio analysis in predicting the likelihood of loan default by customers.</w:t>
      </w:r>
    </w:p>
    <w:p w:rsidR="00133606" w:rsidRPr="000A27F6" w:rsidRDefault="00133606" w:rsidP="000A27F6">
      <w:pPr>
        <w:spacing w:after="0" w:line="480" w:lineRule="auto"/>
        <w:jc w:val="both"/>
        <w:outlineLvl w:val="2"/>
        <w:rPr>
          <w:rFonts w:ascii="Times New Roman" w:eastAsia="Times New Roman" w:hAnsi="Times New Roman" w:cs="Times New Roman"/>
          <w:b/>
          <w:bCs/>
          <w:sz w:val="24"/>
          <w:szCs w:val="24"/>
        </w:rPr>
      </w:pPr>
      <w:r w:rsidRPr="000A27F6">
        <w:rPr>
          <w:rFonts w:ascii="Times New Roman" w:eastAsia="Times New Roman" w:hAnsi="Times New Roman" w:cs="Times New Roman"/>
          <w:b/>
          <w:bCs/>
          <w:sz w:val="24"/>
          <w:szCs w:val="24"/>
        </w:rPr>
        <w:t>1.5 Research Hypotheses</w:t>
      </w:r>
    </w:p>
    <w:p w:rsidR="00133606" w:rsidRPr="000A27F6" w:rsidRDefault="00133606" w:rsidP="000A27F6">
      <w:pPr>
        <w:spacing w:after="0" w:line="480" w:lineRule="auto"/>
        <w:jc w:val="both"/>
        <w:rPr>
          <w:rFonts w:ascii="Times New Roman" w:eastAsia="Times New Roman" w:hAnsi="Times New Roman" w:cs="Times New Roman"/>
          <w:sz w:val="24"/>
          <w:szCs w:val="24"/>
        </w:rPr>
      </w:pPr>
      <w:r w:rsidRPr="000A27F6">
        <w:rPr>
          <w:rFonts w:ascii="Times New Roman" w:eastAsia="Times New Roman" w:hAnsi="Times New Roman" w:cs="Times New Roman"/>
          <w:sz w:val="24"/>
          <w:szCs w:val="24"/>
        </w:rPr>
        <w:t xml:space="preserve">To guide the empirical aspect of the study, the following </w:t>
      </w:r>
      <w:r w:rsidRPr="000A27F6">
        <w:rPr>
          <w:rFonts w:ascii="Times New Roman" w:eastAsia="Times New Roman" w:hAnsi="Times New Roman" w:cs="Times New Roman"/>
          <w:bCs/>
          <w:sz w:val="24"/>
          <w:szCs w:val="24"/>
        </w:rPr>
        <w:t>null hypotheses</w:t>
      </w:r>
      <w:r w:rsidRPr="000A27F6">
        <w:rPr>
          <w:rFonts w:ascii="Times New Roman" w:eastAsia="Times New Roman" w:hAnsi="Times New Roman" w:cs="Times New Roman"/>
          <w:sz w:val="24"/>
          <w:szCs w:val="24"/>
        </w:rPr>
        <w:t xml:space="preserve"> will be tested:</w:t>
      </w:r>
    </w:p>
    <w:p w:rsidR="00133606" w:rsidRPr="000A27F6" w:rsidRDefault="00133606" w:rsidP="000A27F6">
      <w:pPr>
        <w:spacing w:after="0" w:line="480" w:lineRule="auto"/>
        <w:jc w:val="both"/>
        <w:rPr>
          <w:rFonts w:ascii="Times New Roman" w:eastAsia="Times New Roman" w:hAnsi="Times New Roman" w:cs="Times New Roman"/>
          <w:sz w:val="24"/>
          <w:szCs w:val="24"/>
        </w:rPr>
      </w:pPr>
      <w:r w:rsidRPr="000A27F6">
        <w:rPr>
          <w:rFonts w:ascii="Times New Roman" w:eastAsia="Times New Roman" w:hAnsi="Times New Roman" w:cs="Times New Roman"/>
          <w:b/>
          <w:bCs/>
          <w:sz w:val="24"/>
          <w:szCs w:val="24"/>
        </w:rPr>
        <w:t>H</w:t>
      </w:r>
      <w:r w:rsidRPr="000A27F6">
        <w:rPr>
          <w:rFonts w:ascii="Cambria Math" w:eastAsia="Times New Roman" w:hAnsi="Cambria Math" w:cs="Times New Roman"/>
          <w:b/>
          <w:bCs/>
          <w:sz w:val="24"/>
          <w:szCs w:val="24"/>
        </w:rPr>
        <w:t>₀₁</w:t>
      </w:r>
      <w:r w:rsidRPr="000A27F6">
        <w:rPr>
          <w:rFonts w:ascii="Times New Roman" w:eastAsia="Times New Roman" w:hAnsi="Times New Roman" w:cs="Times New Roman"/>
          <w:sz w:val="24"/>
          <w:szCs w:val="24"/>
        </w:rPr>
        <w:t>: Financial ratio analysis does not significantly influence credit decision-making at First Bank of Nigeria Plc, Ilorin branch.</w:t>
      </w:r>
    </w:p>
    <w:p w:rsidR="00133606" w:rsidRPr="000A27F6" w:rsidRDefault="00133606" w:rsidP="000A27F6">
      <w:pPr>
        <w:spacing w:after="0" w:line="480" w:lineRule="auto"/>
        <w:jc w:val="both"/>
        <w:rPr>
          <w:rFonts w:ascii="Times New Roman" w:eastAsia="Times New Roman" w:hAnsi="Times New Roman" w:cs="Times New Roman"/>
          <w:sz w:val="24"/>
          <w:szCs w:val="24"/>
        </w:rPr>
      </w:pPr>
      <w:r w:rsidRPr="000A27F6">
        <w:rPr>
          <w:rFonts w:ascii="Times New Roman" w:eastAsia="Times New Roman" w:hAnsi="Times New Roman" w:cs="Times New Roman"/>
          <w:b/>
          <w:bCs/>
          <w:sz w:val="24"/>
          <w:szCs w:val="24"/>
        </w:rPr>
        <w:t>H</w:t>
      </w:r>
      <w:r w:rsidRPr="000A27F6">
        <w:rPr>
          <w:rFonts w:ascii="Cambria Math" w:eastAsia="Times New Roman" w:hAnsi="Cambria Math" w:cs="Times New Roman"/>
          <w:b/>
          <w:bCs/>
          <w:sz w:val="24"/>
          <w:szCs w:val="24"/>
        </w:rPr>
        <w:t>₀₂</w:t>
      </w:r>
      <w:r w:rsidRPr="000A27F6">
        <w:rPr>
          <w:rFonts w:ascii="Times New Roman" w:eastAsia="Times New Roman" w:hAnsi="Times New Roman" w:cs="Times New Roman"/>
          <w:sz w:val="24"/>
          <w:szCs w:val="24"/>
        </w:rPr>
        <w:t>: Financial ratio analysis is not an effective tool in predicting customer creditworthiness at First Bank, Ilorin branch.</w:t>
      </w:r>
    </w:p>
    <w:p w:rsidR="00133606" w:rsidRPr="000A27F6" w:rsidRDefault="00133606" w:rsidP="000A27F6">
      <w:pPr>
        <w:spacing w:after="0" w:line="480" w:lineRule="auto"/>
        <w:jc w:val="both"/>
        <w:rPr>
          <w:rFonts w:ascii="Times New Roman" w:eastAsia="Times New Roman" w:hAnsi="Times New Roman" w:cs="Times New Roman"/>
          <w:sz w:val="24"/>
          <w:szCs w:val="24"/>
        </w:rPr>
      </w:pPr>
      <w:r w:rsidRPr="000A27F6">
        <w:rPr>
          <w:rFonts w:ascii="Times New Roman" w:eastAsia="Times New Roman" w:hAnsi="Times New Roman" w:cs="Times New Roman"/>
          <w:b/>
          <w:bCs/>
          <w:sz w:val="24"/>
          <w:szCs w:val="24"/>
        </w:rPr>
        <w:t>H</w:t>
      </w:r>
      <w:r w:rsidRPr="000A27F6">
        <w:rPr>
          <w:rFonts w:ascii="Cambria Math" w:eastAsia="Times New Roman" w:hAnsi="Cambria Math" w:cs="Times New Roman"/>
          <w:b/>
          <w:bCs/>
          <w:sz w:val="24"/>
          <w:szCs w:val="24"/>
        </w:rPr>
        <w:t>₀₃</w:t>
      </w:r>
      <w:r w:rsidRPr="000A27F6">
        <w:rPr>
          <w:rFonts w:ascii="Times New Roman" w:eastAsia="Times New Roman" w:hAnsi="Times New Roman" w:cs="Times New Roman"/>
          <w:sz w:val="24"/>
          <w:szCs w:val="24"/>
        </w:rPr>
        <w:t>: There is no significant relationship between financial ratios and loan default rates among customers of First Bank, Ilorin branch.</w:t>
      </w:r>
    </w:p>
    <w:p w:rsidR="00133606" w:rsidRPr="000A27F6" w:rsidRDefault="00133606" w:rsidP="000A27F6">
      <w:pPr>
        <w:spacing w:after="0" w:line="480" w:lineRule="auto"/>
        <w:jc w:val="both"/>
        <w:outlineLvl w:val="2"/>
        <w:rPr>
          <w:rFonts w:ascii="Times New Roman" w:eastAsia="Times New Roman" w:hAnsi="Times New Roman" w:cs="Times New Roman"/>
          <w:b/>
          <w:bCs/>
          <w:sz w:val="24"/>
          <w:szCs w:val="24"/>
        </w:rPr>
      </w:pPr>
      <w:r w:rsidRPr="000A27F6">
        <w:rPr>
          <w:rFonts w:ascii="Times New Roman" w:eastAsia="Times New Roman" w:hAnsi="Times New Roman" w:cs="Times New Roman"/>
          <w:b/>
          <w:bCs/>
          <w:sz w:val="24"/>
          <w:szCs w:val="24"/>
        </w:rPr>
        <w:t>1.6 Significance of the Study</w:t>
      </w:r>
    </w:p>
    <w:p w:rsidR="00133606" w:rsidRPr="000A27F6" w:rsidRDefault="00133606" w:rsidP="000A27F6">
      <w:pPr>
        <w:spacing w:after="0" w:line="480" w:lineRule="auto"/>
        <w:jc w:val="both"/>
        <w:rPr>
          <w:rFonts w:ascii="Times New Roman" w:eastAsia="Times New Roman" w:hAnsi="Times New Roman" w:cs="Times New Roman"/>
          <w:sz w:val="24"/>
          <w:szCs w:val="24"/>
        </w:rPr>
      </w:pPr>
      <w:r w:rsidRPr="000A27F6">
        <w:rPr>
          <w:rFonts w:ascii="Times New Roman" w:eastAsia="Times New Roman" w:hAnsi="Times New Roman" w:cs="Times New Roman"/>
          <w:sz w:val="24"/>
          <w:szCs w:val="24"/>
        </w:rPr>
        <w:t>This study holds substantial relevance to stakeholders in the Nigerian banking sector, particularly within First Bank of Nigeria Plc, Ilorin branch:</w:t>
      </w:r>
    </w:p>
    <w:p w:rsidR="00133606" w:rsidRPr="000A27F6" w:rsidRDefault="00133606" w:rsidP="000A27F6">
      <w:pPr>
        <w:numPr>
          <w:ilvl w:val="0"/>
          <w:numId w:val="4"/>
        </w:numPr>
        <w:spacing w:after="0" w:line="480" w:lineRule="auto"/>
        <w:jc w:val="both"/>
        <w:rPr>
          <w:rFonts w:ascii="Times New Roman" w:eastAsia="Times New Roman" w:hAnsi="Times New Roman" w:cs="Times New Roman"/>
          <w:sz w:val="24"/>
          <w:szCs w:val="24"/>
        </w:rPr>
      </w:pPr>
      <w:r w:rsidRPr="000A27F6">
        <w:rPr>
          <w:rFonts w:ascii="Times New Roman" w:eastAsia="Times New Roman" w:hAnsi="Times New Roman" w:cs="Times New Roman"/>
          <w:b/>
          <w:bCs/>
          <w:sz w:val="24"/>
          <w:szCs w:val="24"/>
        </w:rPr>
        <w:lastRenderedPageBreak/>
        <w:t>To Credit Officers and Loan Managers at First Bank, Ilorin branch</w:t>
      </w:r>
      <w:r w:rsidRPr="000A27F6">
        <w:rPr>
          <w:rFonts w:ascii="Times New Roman" w:eastAsia="Times New Roman" w:hAnsi="Times New Roman" w:cs="Times New Roman"/>
          <w:sz w:val="24"/>
          <w:szCs w:val="24"/>
        </w:rPr>
        <w:t>: The research will provide valuable insights into how financial ratio analysis contributes to credit evaluation accuracy, which can improve lending decisions and minimize loan defaults at the branch.</w:t>
      </w:r>
    </w:p>
    <w:p w:rsidR="00133606" w:rsidRPr="000A27F6" w:rsidRDefault="00133606" w:rsidP="000A27F6">
      <w:pPr>
        <w:numPr>
          <w:ilvl w:val="0"/>
          <w:numId w:val="4"/>
        </w:numPr>
        <w:spacing w:after="0" w:line="480" w:lineRule="auto"/>
        <w:jc w:val="both"/>
        <w:rPr>
          <w:rFonts w:ascii="Times New Roman" w:eastAsia="Times New Roman" w:hAnsi="Times New Roman" w:cs="Times New Roman"/>
          <w:sz w:val="24"/>
          <w:szCs w:val="24"/>
        </w:rPr>
      </w:pPr>
      <w:r w:rsidRPr="000A27F6">
        <w:rPr>
          <w:rFonts w:ascii="Times New Roman" w:eastAsia="Times New Roman" w:hAnsi="Times New Roman" w:cs="Times New Roman"/>
          <w:b/>
          <w:bCs/>
          <w:sz w:val="24"/>
          <w:szCs w:val="24"/>
        </w:rPr>
        <w:t>To First Bank of Nigeria Plc</w:t>
      </w:r>
      <w:r w:rsidRPr="000A27F6">
        <w:rPr>
          <w:rFonts w:ascii="Times New Roman" w:eastAsia="Times New Roman" w:hAnsi="Times New Roman" w:cs="Times New Roman"/>
          <w:sz w:val="24"/>
          <w:szCs w:val="24"/>
        </w:rPr>
        <w:t>: Findings from the Ilorin branch will provide a branch-specific perspective that could be extended to other branches to standardize and enhance the credit assessment process across the bank.</w:t>
      </w:r>
    </w:p>
    <w:p w:rsidR="00133606" w:rsidRPr="000A27F6" w:rsidRDefault="00133606" w:rsidP="000A27F6">
      <w:pPr>
        <w:numPr>
          <w:ilvl w:val="0"/>
          <w:numId w:val="4"/>
        </w:numPr>
        <w:spacing w:after="0" w:line="480" w:lineRule="auto"/>
        <w:jc w:val="both"/>
        <w:rPr>
          <w:rFonts w:ascii="Times New Roman" w:eastAsia="Times New Roman" w:hAnsi="Times New Roman" w:cs="Times New Roman"/>
          <w:sz w:val="24"/>
          <w:szCs w:val="24"/>
        </w:rPr>
      </w:pPr>
      <w:r w:rsidRPr="000A27F6">
        <w:rPr>
          <w:rFonts w:ascii="Times New Roman" w:eastAsia="Times New Roman" w:hAnsi="Times New Roman" w:cs="Times New Roman"/>
          <w:b/>
          <w:bCs/>
          <w:sz w:val="24"/>
          <w:szCs w:val="24"/>
        </w:rPr>
        <w:t>To Regulators and Policy Makers</w:t>
      </w:r>
      <w:r w:rsidRPr="000A27F6">
        <w:rPr>
          <w:rFonts w:ascii="Times New Roman" w:eastAsia="Times New Roman" w:hAnsi="Times New Roman" w:cs="Times New Roman"/>
          <w:sz w:val="24"/>
          <w:szCs w:val="24"/>
        </w:rPr>
        <w:t>: Regulatory bodies such as the Central Bank of Nigeria (CBN) may benefit from the study’s findings in terms of strengthening credit risk evaluation standards, particularly for branches operating in economically active but risk-prone areas like Ilorin.</w:t>
      </w:r>
    </w:p>
    <w:p w:rsidR="00133606" w:rsidRPr="000A27F6" w:rsidRDefault="00133606" w:rsidP="000A27F6">
      <w:pPr>
        <w:numPr>
          <w:ilvl w:val="0"/>
          <w:numId w:val="4"/>
        </w:numPr>
        <w:spacing w:after="0" w:line="480" w:lineRule="auto"/>
        <w:jc w:val="both"/>
        <w:rPr>
          <w:rFonts w:ascii="Times New Roman" w:eastAsia="Times New Roman" w:hAnsi="Times New Roman" w:cs="Times New Roman"/>
          <w:sz w:val="24"/>
          <w:szCs w:val="24"/>
        </w:rPr>
      </w:pPr>
      <w:r w:rsidRPr="000A27F6">
        <w:rPr>
          <w:rFonts w:ascii="Times New Roman" w:eastAsia="Times New Roman" w:hAnsi="Times New Roman" w:cs="Times New Roman"/>
          <w:b/>
          <w:bCs/>
          <w:sz w:val="24"/>
          <w:szCs w:val="24"/>
        </w:rPr>
        <w:t>To Academics and Researchers</w:t>
      </w:r>
      <w:r w:rsidRPr="000A27F6">
        <w:rPr>
          <w:rFonts w:ascii="Times New Roman" w:eastAsia="Times New Roman" w:hAnsi="Times New Roman" w:cs="Times New Roman"/>
          <w:sz w:val="24"/>
          <w:szCs w:val="24"/>
        </w:rPr>
        <w:t>: The study will contribute to the academic body of knowledge regarding financial ratio analysis and credit risk evaluation, especially within the Nigerian context and at the branch level of commercial banks.</w:t>
      </w:r>
    </w:p>
    <w:p w:rsidR="00133606" w:rsidRPr="000A27F6" w:rsidRDefault="00133606" w:rsidP="000A27F6">
      <w:pPr>
        <w:numPr>
          <w:ilvl w:val="0"/>
          <w:numId w:val="4"/>
        </w:numPr>
        <w:spacing w:after="0" w:line="480" w:lineRule="auto"/>
        <w:jc w:val="both"/>
        <w:rPr>
          <w:rFonts w:ascii="Times New Roman" w:eastAsia="Times New Roman" w:hAnsi="Times New Roman" w:cs="Times New Roman"/>
          <w:sz w:val="24"/>
          <w:szCs w:val="24"/>
        </w:rPr>
      </w:pPr>
      <w:r w:rsidRPr="000A27F6">
        <w:rPr>
          <w:rFonts w:ascii="Times New Roman" w:eastAsia="Times New Roman" w:hAnsi="Times New Roman" w:cs="Times New Roman"/>
          <w:b/>
          <w:bCs/>
          <w:sz w:val="24"/>
          <w:szCs w:val="24"/>
        </w:rPr>
        <w:t>To Existing and Prospective Borrowers of First Bank, Ilorin branch</w:t>
      </w:r>
      <w:r w:rsidRPr="000A27F6">
        <w:rPr>
          <w:rFonts w:ascii="Times New Roman" w:eastAsia="Times New Roman" w:hAnsi="Times New Roman" w:cs="Times New Roman"/>
          <w:sz w:val="24"/>
          <w:szCs w:val="24"/>
        </w:rPr>
        <w:t>: A better understanding of how financial ratios are used in credit evaluation can help borrowers maintain better financial records and improve their chances of securing loans.</w:t>
      </w:r>
    </w:p>
    <w:p w:rsidR="00133606" w:rsidRPr="000A27F6" w:rsidRDefault="00133606" w:rsidP="000A27F6">
      <w:pPr>
        <w:numPr>
          <w:ilvl w:val="0"/>
          <w:numId w:val="4"/>
        </w:numPr>
        <w:spacing w:after="0" w:line="480" w:lineRule="auto"/>
        <w:jc w:val="both"/>
        <w:rPr>
          <w:rFonts w:ascii="Times New Roman" w:eastAsia="Times New Roman" w:hAnsi="Times New Roman" w:cs="Times New Roman"/>
          <w:sz w:val="24"/>
          <w:szCs w:val="24"/>
        </w:rPr>
      </w:pPr>
      <w:r w:rsidRPr="000A27F6">
        <w:rPr>
          <w:rFonts w:ascii="Times New Roman" w:eastAsia="Times New Roman" w:hAnsi="Times New Roman" w:cs="Times New Roman"/>
          <w:b/>
          <w:bCs/>
          <w:sz w:val="24"/>
          <w:szCs w:val="24"/>
        </w:rPr>
        <w:t>To the Local Economy</w:t>
      </w:r>
      <w:r w:rsidRPr="000A27F6">
        <w:rPr>
          <w:rFonts w:ascii="Times New Roman" w:eastAsia="Times New Roman" w:hAnsi="Times New Roman" w:cs="Times New Roman"/>
          <w:sz w:val="24"/>
          <w:szCs w:val="24"/>
        </w:rPr>
        <w:t xml:space="preserve">: Effective credit evaluation methods at the Ilorin branch will support sound lending practices, ensuring that funds are allocated to </w:t>
      </w:r>
      <w:r w:rsidRPr="000A27F6">
        <w:rPr>
          <w:rFonts w:ascii="Times New Roman" w:eastAsia="Times New Roman" w:hAnsi="Times New Roman" w:cs="Times New Roman"/>
          <w:sz w:val="24"/>
          <w:szCs w:val="24"/>
        </w:rPr>
        <w:lastRenderedPageBreak/>
        <w:t>creditworthy individuals and businesses, thereby contributing to economic development within the region.</w:t>
      </w:r>
    </w:p>
    <w:p w:rsidR="00133606" w:rsidRPr="000A27F6" w:rsidRDefault="00133606" w:rsidP="000A27F6">
      <w:pPr>
        <w:spacing w:after="0" w:line="480" w:lineRule="auto"/>
        <w:jc w:val="both"/>
        <w:outlineLvl w:val="2"/>
        <w:rPr>
          <w:rFonts w:ascii="Times New Roman" w:eastAsia="Times New Roman" w:hAnsi="Times New Roman" w:cs="Times New Roman"/>
          <w:b/>
          <w:bCs/>
          <w:sz w:val="24"/>
          <w:szCs w:val="24"/>
        </w:rPr>
      </w:pPr>
      <w:r w:rsidRPr="000A27F6">
        <w:rPr>
          <w:rFonts w:ascii="Times New Roman" w:eastAsia="Times New Roman" w:hAnsi="Times New Roman" w:cs="Times New Roman"/>
          <w:b/>
          <w:bCs/>
          <w:sz w:val="24"/>
          <w:szCs w:val="24"/>
        </w:rPr>
        <w:t>1.7 Scope of the Study</w:t>
      </w:r>
    </w:p>
    <w:p w:rsidR="00133606" w:rsidRPr="000A27F6" w:rsidRDefault="00133606" w:rsidP="000A27F6">
      <w:pPr>
        <w:spacing w:after="0" w:line="480" w:lineRule="auto"/>
        <w:jc w:val="both"/>
        <w:rPr>
          <w:rFonts w:ascii="Times New Roman" w:eastAsia="Times New Roman" w:hAnsi="Times New Roman" w:cs="Times New Roman"/>
          <w:sz w:val="24"/>
          <w:szCs w:val="24"/>
        </w:rPr>
      </w:pPr>
      <w:r w:rsidRPr="000A27F6">
        <w:rPr>
          <w:rFonts w:ascii="Times New Roman" w:eastAsia="Times New Roman" w:hAnsi="Times New Roman" w:cs="Times New Roman"/>
          <w:sz w:val="24"/>
          <w:szCs w:val="24"/>
        </w:rPr>
        <w:t>This study is focused on examining the effectiveness of financial ratio analysis in the evaluation of customer creditworthiness, using First Bank of Nigeria Plc, Ilorin branch as a case study. The research will be restricted to the credit evaluation practices, procedures, and outcomes within this specific branch.</w:t>
      </w:r>
    </w:p>
    <w:p w:rsidR="00133606" w:rsidRPr="000A27F6" w:rsidRDefault="00133606" w:rsidP="000A27F6">
      <w:pPr>
        <w:spacing w:after="0" w:line="480" w:lineRule="auto"/>
        <w:jc w:val="both"/>
        <w:rPr>
          <w:rFonts w:ascii="Times New Roman" w:eastAsia="Times New Roman" w:hAnsi="Times New Roman" w:cs="Times New Roman"/>
          <w:sz w:val="24"/>
          <w:szCs w:val="24"/>
        </w:rPr>
      </w:pPr>
      <w:r w:rsidRPr="000A27F6">
        <w:rPr>
          <w:rFonts w:ascii="Times New Roman" w:eastAsia="Times New Roman" w:hAnsi="Times New Roman" w:cs="Times New Roman"/>
          <w:sz w:val="24"/>
          <w:szCs w:val="24"/>
        </w:rPr>
        <w:t xml:space="preserve">Geographically, the scope is limited to the Ilorin metropolis in Kwara State, Nigeria. The study will cover loan applications and credit assessments conducted between the years </w:t>
      </w:r>
      <w:r w:rsidRPr="000A27F6">
        <w:rPr>
          <w:rFonts w:ascii="Times New Roman" w:eastAsia="Times New Roman" w:hAnsi="Times New Roman" w:cs="Times New Roman"/>
          <w:bCs/>
          <w:sz w:val="24"/>
          <w:szCs w:val="24"/>
        </w:rPr>
        <w:t>2019 and 2024</w:t>
      </w:r>
      <w:r w:rsidRPr="000A27F6">
        <w:rPr>
          <w:rFonts w:ascii="Times New Roman" w:eastAsia="Times New Roman" w:hAnsi="Times New Roman" w:cs="Times New Roman"/>
          <w:sz w:val="24"/>
          <w:szCs w:val="24"/>
        </w:rPr>
        <w:t>, a period marked by significant economic fluctuations, regulatory reforms, and heightened concerns about non-performing loans in the Nigerian banking industry.</w:t>
      </w:r>
    </w:p>
    <w:p w:rsidR="00133606" w:rsidRPr="000A27F6" w:rsidRDefault="00133606" w:rsidP="000A27F6">
      <w:pPr>
        <w:spacing w:after="0" w:line="480" w:lineRule="auto"/>
        <w:jc w:val="both"/>
        <w:rPr>
          <w:rFonts w:ascii="Times New Roman" w:eastAsia="Times New Roman" w:hAnsi="Times New Roman" w:cs="Times New Roman"/>
          <w:sz w:val="24"/>
          <w:szCs w:val="24"/>
        </w:rPr>
      </w:pPr>
      <w:r w:rsidRPr="000A27F6">
        <w:rPr>
          <w:rFonts w:ascii="Times New Roman" w:eastAsia="Times New Roman" w:hAnsi="Times New Roman" w:cs="Times New Roman"/>
          <w:sz w:val="24"/>
          <w:szCs w:val="24"/>
        </w:rPr>
        <w:t>The population for the study includes credit officers, loan managers, and relevant staff within the credit and risk management department of First Bank, Ilorin branch. The study will also involve the analysis of secondary data derived from customer financial statements, loan appraisal reports, and loan performance records within the specified time frame.</w:t>
      </w:r>
    </w:p>
    <w:p w:rsidR="00133606" w:rsidRPr="000A27F6" w:rsidRDefault="00133606" w:rsidP="000A27F6">
      <w:pPr>
        <w:spacing w:after="0" w:line="480" w:lineRule="auto"/>
        <w:jc w:val="both"/>
        <w:rPr>
          <w:rFonts w:ascii="Times New Roman" w:eastAsia="Times New Roman" w:hAnsi="Times New Roman" w:cs="Times New Roman"/>
          <w:sz w:val="24"/>
          <w:szCs w:val="24"/>
        </w:rPr>
      </w:pPr>
      <w:r w:rsidRPr="000A27F6">
        <w:rPr>
          <w:rFonts w:ascii="Times New Roman" w:eastAsia="Times New Roman" w:hAnsi="Times New Roman" w:cs="Times New Roman"/>
          <w:sz w:val="24"/>
          <w:szCs w:val="24"/>
        </w:rPr>
        <w:t>The focus will be on the use of key financial ratios</w:t>
      </w:r>
      <w:r w:rsidR="00F4595B" w:rsidRPr="000A27F6">
        <w:rPr>
          <w:rFonts w:ascii="Times New Roman" w:eastAsia="Times New Roman" w:hAnsi="Times New Roman" w:cs="Times New Roman"/>
          <w:sz w:val="24"/>
          <w:szCs w:val="24"/>
        </w:rPr>
        <w:t xml:space="preserve"> </w:t>
      </w:r>
      <w:r w:rsidRPr="000A27F6">
        <w:rPr>
          <w:rFonts w:ascii="Times New Roman" w:eastAsia="Times New Roman" w:hAnsi="Times New Roman" w:cs="Times New Roman"/>
          <w:sz w:val="24"/>
          <w:szCs w:val="24"/>
        </w:rPr>
        <w:t xml:space="preserve">such as </w:t>
      </w:r>
      <w:r w:rsidRPr="000A27F6">
        <w:rPr>
          <w:rFonts w:ascii="Times New Roman" w:eastAsia="Times New Roman" w:hAnsi="Times New Roman" w:cs="Times New Roman"/>
          <w:bCs/>
          <w:sz w:val="24"/>
          <w:szCs w:val="24"/>
        </w:rPr>
        <w:t>liquidity ratios, profitability ratios, solvency ratios, and activity ratios</w:t>
      </w:r>
      <w:r w:rsidR="00F4595B" w:rsidRPr="000A27F6">
        <w:rPr>
          <w:rFonts w:ascii="Times New Roman" w:eastAsia="Times New Roman" w:hAnsi="Times New Roman" w:cs="Times New Roman"/>
          <w:sz w:val="24"/>
          <w:szCs w:val="24"/>
        </w:rPr>
        <w:t xml:space="preserve"> </w:t>
      </w:r>
      <w:r w:rsidRPr="000A27F6">
        <w:rPr>
          <w:rFonts w:ascii="Times New Roman" w:eastAsia="Times New Roman" w:hAnsi="Times New Roman" w:cs="Times New Roman"/>
          <w:sz w:val="24"/>
          <w:szCs w:val="24"/>
        </w:rPr>
        <w:t>to determine the creditworthiness of customers. Other tools and methods of credit evaluation will not be examined in detail, as the emphasis is strictly on financial ratio analysis.</w:t>
      </w:r>
    </w:p>
    <w:p w:rsidR="000A27F6" w:rsidRDefault="000A27F6" w:rsidP="000A27F6">
      <w:pPr>
        <w:spacing w:after="0" w:line="480" w:lineRule="auto"/>
        <w:jc w:val="both"/>
        <w:outlineLvl w:val="2"/>
        <w:rPr>
          <w:rFonts w:ascii="Times New Roman" w:eastAsia="Times New Roman" w:hAnsi="Times New Roman" w:cs="Times New Roman"/>
          <w:b/>
          <w:bCs/>
          <w:sz w:val="24"/>
          <w:szCs w:val="24"/>
        </w:rPr>
      </w:pPr>
    </w:p>
    <w:p w:rsidR="000A27F6" w:rsidRDefault="000A27F6" w:rsidP="000A27F6">
      <w:pPr>
        <w:spacing w:after="0" w:line="480" w:lineRule="auto"/>
        <w:jc w:val="both"/>
        <w:outlineLvl w:val="2"/>
        <w:rPr>
          <w:rFonts w:ascii="Times New Roman" w:eastAsia="Times New Roman" w:hAnsi="Times New Roman" w:cs="Times New Roman"/>
          <w:b/>
          <w:bCs/>
          <w:sz w:val="24"/>
          <w:szCs w:val="24"/>
        </w:rPr>
      </w:pPr>
    </w:p>
    <w:p w:rsidR="00133606" w:rsidRPr="000A27F6" w:rsidRDefault="00133606" w:rsidP="000A27F6">
      <w:pPr>
        <w:spacing w:after="0" w:line="480" w:lineRule="auto"/>
        <w:jc w:val="both"/>
        <w:outlineLvl w:val="2"/>
        <w:rPr>
          <w:rFonts w:ascii="Times New Roman" w:eastAsia="Times New Roman" w:hAnsi="Times New Roman" w:cs="Times New Roman"/>
          <w:b/>
          <w:bCs/>
          <w:sz w:val="24"/>
          <w:szCs w:val="24"/>
        </w:rPr>
      </w:pPr>
      <w:r w:rsidRPr="000A27F6">
        <w:rPr>
          <w:rFonts w:ascii="Times New Roman" w:eastAsia="Times New Roman" w:hAnsi="Times New Roman" w:cs="Times New Roman"/>
          <w:b/>
          <w:bCs/>
          <w:sz w:val="24"/>
          <w:szCs w:val="24"/>
        </w:rPr>
        <w:lastRenderedPageBreak/>
        <w:t>1.8 Limitation of the Study</w:t>
      </w:r>
    </w:p>
    <w:p w:rsidR="00133606" w:rsidRPr="000A27F6" w:rsidRDefault="00133606" w:rsidP="000A27F6">
      <w:pPr>
        <w:spacing w:after="0" w:line="480" w:lineRule="auto"/>
        <w:jc w:val="both"/>
        <w:rPr>
          <w:rFonts w:ascii="Times New Roman" w:eastAsia="Times New Roman" w:hAnsi="Times New Roman" w:cs="Times New Roman"/>
          <w:sz w:val="24"/>
          <w:szCs w:val="24"/>
        </w:rPr>
      </w:pPr>
      <w:r w:rsidRPr="000A27F6">
        <w:rPr>
          <w:rFonts w:ascii="Times New Roman" w:eastAsia="Times New Roman" w:hAnsi="Times New Roman" w:cs="Times New Roman"/>
          <w:sz w:val="24"/>
          <w:szCs w:val="24"/>
        </w:rPr>
        <w:t>While this study aims to provide a comprehensive understanding of the effectiveness of financial ratio analysis in credit evaluation at First Bank of Nigeria Plc, Ilorin branch, several limitations are acknowledged:</w:t>
      </w:r>
    </w:p>
    <w:p w:rsidR="00133606" w:rsidRPr="000A27F6" w:rsidRDefault="00133606" w:rsidP="000A27F6">
      <w:pPr>
        <w:numPr>
          <w:ilvl w:val="0"/>
          <w:numId w:val="5"/>
        </w:numPr>
        <w:spacing w:after="0" w:line="480" w:lineRule="auto"/>
        <w:jc w:val="both"/>
        <w:rPr>
          <w:rFonts w:ascii="Times New Roman" w:eastAsia="Times New Roman" w:hAnsi="Times New Roman" w:cs="Times New Roman"/>
          <w:sz w:val="24"/>
          <w:szCs w:val="24"/>
        </w:rPr>
      </w:pPr>
      <w:r w:rsidRPr="000A27F6">
        <w:rPr>
          <w:rFonts w:ascii="Times New Roman" w:eastAsia="Times New Roman" w:hAnsi="Times New Roman" w:cs="Times New Roman"/>
          <w:b/>
          <w:bCs/>
          <w:sz w:val="24"/>
          <w:szCs w:val="24"/>
        </w:rPr>
        <w:t>Limited Generalizability</w:t>
      </w:r>
      <w:r w:rsidRPr="000A27F6">
        <w:rPr>
          <w:rFonts w:ascii="Times New Roman" w:eastAsia="Times New Roman" w:hAnsi="Times New Roman" w:cs="Times New Roman"/>
          <w:sz w:val="24"/>
          <w:szCs w:val="24"/>
        </w:rPr>
        <w:t>: Since the study is restricted to a single branch of one bank, the findings may not be generalizable to other branches of First Bank or to other commercial banks across Nigeria.</w:t>
      </w:r>
    </w:p>
    <w:p w:rsidR="00133606" w:rsidRPr="000A27F6" w:rsidRDefault="00133606" w:rsidP="000A27F6">
      <w:pPr>
        <w:numPr>
          <w:ilvl w:val="0"/>
          <w:numId w:val="5"/>
        </w:numPr>
        <w:spacing w:after="0" w:line="480" w:lineRule="auto"/>
        <w:jc w:val="both"/>
        <w:rPr>
          <w:rFonts w:ascii="Times New Roman" w:eastAsia="Times New Roman" w:hAnsi="Times New Roman" w:cs="Times New Roman"/>
          <w:sz w:val="24"/>
          <w:szCs w:val="24"/>
        </w:rPr>
      </w:pPr>
      <w:r w:rsidRPr="000A27F6">
        <w:rPr>
          <w:rFonts w:ascii="Times New Roman" w:eastAsia="Times New Roman" w:hAnsi="Times New Roman" w:cs="Times New Roman"/>
          <w:b/>
          <w:bCs/>
          <w:sz w:val="24"/>
          <w:szCs w:val="24"/>
        </w:rPr>
        <w:t>Data Confidentiality</w:t>
      </w:r>
      <w:r w:rsidRPr="000A27F6">
        <w:rPr>
          <w:rFonts w:ascii="Times New Roman" w:eastAsia="Times New Roman" w:hAnsi="Times New Roman" w:cs="Times New Roman"/>
          <w:sz w:val="24"/>
          <w:szCs w:val="24"/>
        </w:rPr>
        <w:t>: Access to complete and detailed financial statements of customers and internal bank records may be restricted due to privacy and confidentiality policies, which may limit the depth of secondary data analysis.</w:t>
      </w:r>
    </w:p>
    <w:p w:rsidR="00133606" w:rsidRPr="000A27F6" w:rsidRDefault="00133606" w:rsidP="000A27F6">
      <w:pPr>
        <w:numPr>
          <w:ilvl w:val="0"/>
          <w:numId w:val="5"/>
        </w:numPr>
        <w:spacing w:after="0" w:line="480" w:lineRule="auto"/>
        <w:jc w:val="both"/>
        <w:rPr>
          <w:rFonts w:ascii="Times New Roman" w:eastAsia="Times New Roman" w:hAnsi="Times New Roman" w:cs="Times New Roman"/>
          <w:sz w:val="24"/>
          <w:szCs w:val="24"/>
        </w:rPr>
      </w:pPr>
      <w:r w:rsidRPr="000A27F6">
        <w:rPr>
          <w:rFonts w:ascii="Times New Roman" w:eastAsia="Times New Roman" w:hAnsi="Times New Roman" w:cs="Times New Roman"/>
          <w:b/>
          <w:bCs/>
          <w:sz w:val="24"/>
          <w:szCs w:val="24"/>
        </w:rPr>
        <w:t>Time Constraints</w:t>
      </w:r>
      <w:r w:rsidRPr="000A27F6">
        <w:rPr>
          <w:rFonts w:ascii="Times New Roman" w:eastAsia="Times New Roman" w:hAnsi="Times New Roman" w:cs="Times New Roman"/>
          <w:sz w:val="24"/>
          <w:szCs w:val="24"/>
        </w:rPr>
        <w:t>: The study covers a five-year period (2019</w:t>
      </w:r>
      <w:r w:rsidR="00F4595B" w:rsidRPr="000A27F6">
        <w:rPr>
          <w:rFonts w:ascii="Times New Roman" w:eastAsia="Times New Roman" w:hAnsi="Times New Roman" w:cs="Times New Roman"/>
          <w:sz w:val="24"/>
          <w:szCs w:val="24"/>
        </w:rPr>
        <w:t xml:space="preserve"> </w:t>
      </w:r>
      <w:r w:rsidRPr="000A27F6">
        <w:rPr>
          <w:rFonts w:ascii="Times New Roman" w:eastAsia="Times New Roman" w:hAnsi="Times New Roman" w:cs="Times New Roman"/>
          <w:sz w:val="24"/>
          <w:szCs w:val="24"/>
        </w:rPr>
        <w:t>2024), and while this provides a reasonable dataset, it may not fully capture long-term trends or post-loan repayment behaviors beyond this period.</w:t>
      </w:r>
    </w:p>
    <w:p w:rsidR="00133606" w:rsidRPr="000A27F6" w:rsidRDefault="00133606" w:rsidP="000A27F6">
      <w:pPr>
        <w:numPr>
          <w:ilvl w:val="0"/>
          <w:numId w:val="5"/>
        </w:numPr>
        <w:spacing w:after="0" w:line="480" w:lineRule="auto"/>
        <w:jc w:val="both"/>
        <w:rPr>
          <w:rFonts w:ascii="Times New Roman" w:eastAsia="Times New Roman" w:hAnsi="Times New Roman" w:cs="Times New Roman"/>
          <w:sz w:val="24"/>
          <w:szCs w:val="24"/>
        </w:rPr>
      </w:pPr>
      <w:r w:rsidRPr="000A27F6">
        <w:rPr>
          <w:rFonts w:ascii="Times New Roman" w:eastAsia="Times New Roman" w:hAnsi="Times New Roman" w:cs="Times New Roman"/>
          <w:b/>
          <w:bCs/>
          <w:sz w:val="24"/>
          <w:szCs w:val="24"/>
        </w:rPr>
        <w:t>Respondent Bias</w:t>
      </w:r>
      <w:r w:rsidRPr="000A27F6">
        <w:rPr>
          <w:rFonts w:ascii="Times New Roman" w:eastAsia="Times New Roman" w:hAnsi="Times New Roman" w:cs="Times New Roman"/>
          <w:sz w:val="24"/>
          <w:szCs w:val="24"/>
        </w:rPr>
        <w:t>: Credit officers and bank staff may provide responses that reflect institutional policies rather than their actual practices, leading to potential biases in primary data collected through questionnaires or interviews.</w:t>
      </w:r>
    </w:p>
    <w:p w:rsidR="00133606" w:rsidRPr="000A27F6" w:rsidRDefault="00133606" w:rsidP="000A27F6">
      <w:pPr>
        <w:numPr>
          <w:ilvl w:val="0"/>
          <w:numId w:val="5"/>
        </w:numPr>
        <w:spacing w:after="0" w:line="480" w:lineRule="auto"/>
        <w:jc w:val="both"/>
        <w:rPr>
          <w:rFonts w:ascii="Times New Roman" w:eastAsia="Times New Roman" w:hAnsi="Times New Roman" w:cs="Times New Roman"/>
          <w:sz w:val="24"/>
          <w:szCs w:val="24"/>
        </w:rPr>
      </w:pPr>
      <w:r w:rsidRPr="000A27F6">
        <w:rPr>
          <w:rFonts w:ascii="Times New Roman" w:eastAsia="Times New Roman" w:hAnsi="Times New Roman" w:cs="Times New Roman"/>
          <w:b/>
          <w:bCs/>
          <w:sz w:val="24"/>
          <w:szCs w:val="24"/>
        </w:rPr>
        <w:t>Reliance on Historical Data</w:t>
      </w:r>
      <w:r w:rsidRPr="000A27F6">
        <w:rPr>
          <w:rFonts w:ascii="Times New Roman" w:eastAsia="Times New Roman" w:hAnsi="Times New Roman" w:cs="Times New Roman"/>
          <w:sz w:val="24"/>
          <w:szCs w:val="24"/>
        </w:rPr>
        <w:t>: Since financial ratio analysis is based on historical financial information, the study is inherently limited by the accuracy and reliability of past records, especially in an environment where financial misreporting may occur.</w:t>
      </w:r>
    </w:p>
    <w:p w:rsidR="00133606" w:rsidRPr="000A27F6" w:rsidRDefault="00133606" w:rsidP="000A27F6">
      <w:pPr>
        <w:numPr>
          <w:ilvl w:val="0"/>
          <w:numId w:val="5"/>
        </w:numPr>
        <w:spacing w:after="0" w:line="480" w:lineRule="auto"/>
        <w:jc w:val="both"/>
        <w:rPr>
          <w:rFonts w:ascii="Times New Roman" w:eastAsia="Times New Roman" w:hAnsi="Times New Roman" w:cs="Times New Roman"/>
          <w:sz w:val="24"/>
          <w:szCs w:val="24"/>
        </w:rPr>
      </w:pPr>
      <w:r w:rsidRPr="000A27F6">
        <w:rPr>
          <w:rFonts w:ascii="Times New Roman" w:eastAsia="Times New Roman" w:hAnsi="Times New Roman" w:cs="Times New Roman"/>
          <w:b/>
          <w:bCs/>
          <w:sz w:val="24"/>
          <w:szCs w:val="24"/>
        </w:rPr>
        <w:t>External Economic Factors</w:t>
      </w:r>
      <w:r w:rsidRPr="000A27F6">
        <w:rPr>
          <w:rFonts w:ascii="Times New Roman" w:eastAsia="Times New Roman" w:hAnsi="Times New Roman" w:cs="Times New Roman"/>
          <w:sz w:val="24"/>
          <w:szCs w:val="24"/>
        </w:rPr>
        <w:t xml:space="preserve">: Macroeconomic variables such as inflation, exchange rates, and regulatory changes during the period under review may affect </w:t>
      </w:r>
      <w:r w:rsidRPr="000A27F6">
        <w:rPr>
          <w:rFonts w:ascii="Times New Roman" w:eastAsia="Times New Roman" w:hAnsi="Times New Roman" w:cs="Times New Roman"/>
          <w:sz w:val="24"/>
          <w:szCs w:val="24"/>
        </w:rPr>
        <w:lastRenderedPageBreak/>
        <w:t>loan performance independently of the financial ratios used, but these factors are not the primary focus of this study.</w:t>
      </w:r>
    </w:p>
    <w:p w:rsidR="00133606" w:rsidRPr="000A27F6" w:rsidRDefault="00650B69" w:rsidP="000A27F6">
      <w:pPr>
        <w:spacing w:after="0"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1.9 </w:t>
      </w:r>
      <w:r w:rsidR="00133606" w:rsidRPr="000A27F6">
        <w:rPr>
          <w:rFonts w:ascii="Times New Roman" w:eastAsia="Times New Roman" w:hAnsi="Times New Roman" w:cs="Times New Roman"/>
          <w:b/>
          <w:bCs/>
          <w:sz w:val="24"/>
          <w:szCs w:val="24"/>
        </w:rPr>
        <w:t xml:space="preserve"> Definitions of Terms</w:t>
      </w:r>
    </w:p>
    <w:p w:rsidR="00133606" w:rsidRPr="000A27F6" w:rsidRDefault="00133606" w:rsidP="000A27F6">
      <w:pPr>
        <w:spacing w:after="0" w:line="480" w:lineRule="auto"/>
        <w:jc w:val="both"/>
        <w:rPr>
          <w:rFonts w:ascii="Times New Roman" w:eastAsia="Times New Roman" w:hAnsi="Times New Roman" w:cs="Times New Roman"/>
          <w:sz w:val="24"/>
          <w:szCs w:val="24"/>
        </w:rPr>
      </w:pPr>
      <w:r w:rsidRPr="000A27F6">
        <w:rPr>
          <w:rFonts w:ascii="Times New Roman" w:eastAsia="Times New Roman" w:hAnsi="Times New Roman" w:cs="Times New Roman"/>
          <w:sz w:val="24"/>
          <w:szCs w:val="24"/>
        </w:rPr>
        <w:t>To ensure clarity and understanding, the following key terms are defined as they are used within the context of this study:</w:t>
      </w:r>
    </w:p>
    <w:p w:rsidR="00133606" w:rsidRPr="000A27F6" w:rsidRDefault="00133606" w:rsidP="000A27F6">
      <w:pPr>
        <w:spacing w:after="0" w:line="480" w:lineRule="auto"/>
        <w:jc w:val="both"/>
        <w:rPr>
          <w:rFonts w:ascii="Times New Roman" w:eastAsia="Times New Roman" w:hAnsi="Times New Roman" w:cs="Times New Roman"/>
          <w:sz w:val="24"/>
          <w:szCs w:val="24"/>
        </w:rPr>
      </w:pPr>
      <w:r w:rsidRPr="000A27F6">
        <w:rPr>
          <w:rFonts w:ascii="Times New Roman" w:eastAsia="Times New Roman" w:hAnsi="Times New Roman" w:cs="Times New Roman"/>
          <w:b/>
          <w:bCs/>
          <w:sz w:val="24"/>
          <w:szCs w:val="24"/>
        </w:rPr>
        <w:t>Financial Ratio Analysis</w:t>
      </w:r>
      <w:r w:rsidRPr="000A27F6">
        <w:rPr>
          <w:rFonts w:ascii="Times New Roman" w:eastAsia="Times New Roman" w:hAnsi="Times New Roman" w:cs="Times New Roman"/>
          <w:sz w:val="24"/>
          <w:szCs w:val="24"/>
        </w:rPr>
        <w:t>: A method used to evaluate the financial health and performance of a company or individual by comparing various financial metrics derived from financial statements. It involves ratios such as liquidity ratios, profitability ratios, solvency ratios, and efficiency ratios to assess a borrower’s ability to meet debt obligations.</w:t>
      </w:r>
    </w:p>
    <w:p w:rsidR="00133606" w:rsidRPr="000A27F6" w:rsidRDefault="00133606" w:rsidP="000A27F6">
      <w:pPr>
        <w:spacing w:after="0" w:line="480" w:lineRule="auto"/>
        <w:jc w:val="both"/>
        <w:rPr>
          <w:rFonts w:ascii="Times New Roman" w:eastAsia="Times New Roman" w:hAnsi="Times New Roman" w:cs="Times New Roman"/>
          <w:sz w:val="24"/>
          <w:szCs w:val="24"/>
        </w:rPr>
      </w:pPr>
      <w:r w:rsidRPr="000A27F6">
        <w:rPr>
          <w:rFonts w:ascii="Times New Roman" w:eastAsia="Times New Roman" w:hAnsi="Times New Roman" w:cs="Times New Roman"/>
          <w:b/>
          <w:bCs/>
          <w:sz w:val="24"/>
          <w:szCs w:val="24"/>
        </w:rPr>
        <w:t>Creditworthiness</w:t>
      </w:r>
      <w:r w:rsidRPr="000A27F6">
        <w:rPr>
          <w:rFonts w:ascii="Times New Roman" w:eastAsia="Times New Roman" w:hAnsi="Times New Roman" w:cs="Times New Roman"/>
          <w:sz w:val="24"/>
          <w:szCs w:val="24"/>
        </w:rPr>
        <w:t>: The assessment of a borrower’s ability to repay a loan based on their financial history, capacity to generate income, and overall financial health. It includes evaluating financial statements, credit history, and other relevant financial information to predict the likelihood of loan repayment.</w:t>
      </w:r>
    </w:p>
    <w:p w:rsidR="00133606" w:rsidRPr="000A27F6" w:rsidRDefault="00133606" w:rsidP="000A27F6">
      <w:pPr>
        <w:spacing w:after="0" w:line="480" w:lineRule="auto"/>
        <w:jc w:val="both"/>
        <w:rPr>
          <w:rFonts w:ascii="Times New Roman" w:eastAsia="Times New Roman" w:hAnsi="Times New Roman" w:cs="Times New Roman"/>
          <w:sz w:val="24"/>
          <w:szCs w:val="24"/>
        </w:rPr>
      </w:pPr>
      <w:r w:rsidRPr="000A27F6">
        <w:rPr>
          <w:rFonts w:ascii="Times New Roman" w:eastAsia="Times New Roman" w:hAnsi="Times New Roman" w:cs="Times New Roman"/>
          <w:b/>
          <w:bCs/>
          <w:sz w:val="24"/>
          <w:szCs w:val="24"/>
        </w:rPr>
        <w:t>Non-Performing Loans (NPLs)</w:t>
      </w:r>
      <w:r w:rsidRPr="000A27F6">
        <w:rPr>
          <w:rFonts w:ascii="Times New Roman" w:eastAsia="Times New Roman" w:hAnsi="Times New Roman" w:cs="Times New Roman"/>
          <w:sz w:val="24"/>
          <w:szCs w:val="24"/>
        </w:rPr>
        <w:t>: Loans that are in default or close to being in default. In Nigeria, a loan is classified as non-performing if it has not been serviced for 90 days or more. NPLs represent a significant risk to the banking sector's financial stability.</w:t>
      </w:r>
    </w:p>
    <w:p w:rsidR="00133606" w:rsidRPr="000A27F6" w:rsidRDefault="00133606" w:rsidP="000A27F6">
      <w:pPr>
        <w:spacing w:after="0" w:line="480" w:lineRule="auto"/>
        <w:jc w:val="both"/>
        <w:rPr>
          <w:rFonts w:ascii="Times New Roman" w:eastAsia="Times New Roman" w:hAnsi="Times New Roman" w:cs="Times New Roman"/>
          <w:sz w:val="24"/>
          <w:szCs w:val="24"/>
        </w:rPr>
      </w:pPr>
      <w:r w:rsidRPr="000A27F6">
        <w:rPr>
          <w:rFonts w:ascii="Times New Roman" w:eastAsia="Times New Roman" w:hAnsi="Times New Roman" w:cs="Times New Roman"/>
          <w:b/>
          <w:bCs/>
          <w:sz w:val="24"/>
          <w:szCs w:val="24"/>
        </w:rPr>
        <w:t>Credit Risk</w:t>
      </w:r>
      <w:r w:rsidRPr="000A27F6">
        <w:rPr>
          <w:rFonts w:ascii="Times New Roman" w:eastAsia="Times New Roman" w:hAnsi="Times New Roman" w:cs="Times New Roman"/>
          <w:sz w:val="24"/>
          <w:szCs w:val="24"/>
        </w:rPr>
        <w:t>: The risk of a borrower failing to repay a loan as agreed, leading to financial losses for the lending institution. Effective credit risk management is critical in ensuring the profitability and sustainability of banks.</w:t>
      </w:r>
    </w:p>
    <w:p w:rsidR="00133606" w:rsidRPr="000A27F6" w:rsidRDefault="00133606" w:rsidP="000A27F6">
      <w:pPr>
        <w:spacing w:after="0" w:line="480" w:lineRule="auto"/>
        <w:jc w:val="both"/>
        <w:rPr>
          <w:rFonts w:ascii="Times New Roman" w:eastAsia="Times New Roman" w:hAnsi="Times New Roman" w:cs="Times New Roman"/>
          <w:sz w:val="24"/>
          <w:szCs w:val="24"/>
        </w:rPr>
      </w:pPr>
      <w:r w:rsidRPr="000A27F6">
        <w:rPr>
          <w:rFonts w:ascii="Times New Roman" w:eastAsia="Times New Roman" w:hAnsi="Times New Roman" w:cs="Times New Roman"/>
          <w:b/>
          <w:bCs/>
          <w:sz w:val="24"/>
          <w:szCs w:val="24"/>
        </w:rPr>
        <w:t>Loan Default</w:t>
      </w:r>
      <w:r w:rsidRPr="000A27F6">
        <w:rPr>
          <w:rFonts w:ascii="Times New Roman" w:eastAsia="Times New Roman" w:hAnsi="Times New Roman" w:cs="Times New Roman"/>
          <w:sz w:val="24"/>
          <w:szCs w:val="24"/>
        </w:rPr>
        <w:t>: A situation in which a borrower fails to make the required payments on a loan, either in part or in full, as per the agreed terms.</w:t>
      </w:r>
    </w:p>
    <w:p w:rsidR="00133606" w:rsidRPr="000A27F6" w:rsidRDefault="00133606" w:rsidP="000A27F6">
      <w:pPr>
        <w:spacing w:after="0" w:line="480" w:lineRule="auto"/>
        <w:jc w:val="both"/>
        <w:rPr>
          <w:rFonts w:ascii="Times New Roman" w:eastAsia="Times New Roman" w:hAnsi="Times New Roman" w:cs="Times New Roman"/>
          <w:sz w:val="24"/>
          <w:szCs w:val="24"/>
        </w:rPr>
      </w:pPr>
      <w:r w:rsidRPr="000A27F6">
        <w:rPr>
          <w:rFonts w:ascii="Times New Roman" w:eastAsia="Times New Roman" w:hAnsi="Times New Roman" w:cs="Times New Roman"/>
          <w:b/>
          <w:bCs/>
          <w:sz w:val="24"/>
          <w:szCs w:val="24"/>
        </w:rPr>
        <w:lastRenderedPageBreak/>
        <w:t>Liquidity Ratios</w:t>
      </w:r>
      <w:r w:rsidRPr="000A27F6">
        <w:rPr>
          <w:rFonts w:ascii="Times New Roman" w:eastAsia="Times New Roman" w:hAnsi="Times New Roman" w:cs="Times New Roman"/>
          <w:sz w:val="24"/>
          <w:szCs w:val="24"/>
        </w:rPr>
        <w:t>: Ratios that measure the ability of a borrower to meet short-term obligations with its most liquid assets. Common liquidity ratios include the current ratio and quick ratio.</w:t>
      </w:r>
    </w:p>
    <w:p w:rsidR="00133606" w:rsidRPr="000A27F6" w:rsidRDefault="00133606" w:rsidP="000A27F6">
      <w:pPr>
        <w:spacing w:after="0" w:line="480" w:lineRule="auto"/>
        <w:jc w:val="both"/>
        <w:rPr>
          <w:rFonts w:ascii="Times New Roman" w:eastAsia="Times New Roman" w:hAnsi="Times New Roman" w:cs="Times New Roman"/>
          <w:sz w:val="24"/>
          <w:szCs w:val="24"/>
        </w:rPr>
      </w:pPr>
      <w:r w:rsidRPr="000A27F6">
        <w:rPr>
          <w:rFonts w:ascii="Times New Roman" w:eastAsia="Times New Roman" w:hAnsi="Times New Roman" w:cs="Times New Roman"/>
          <w:b/>
          <w:bCs/>
          <w:sz w:val="24"/>
          <w:szCs w:val="24"/>
        </w:rPr>
        <w:t>Profitability Ratios</w:t>
      </w:r>
      <w:r w:rsidRPr="000A27F6">
        <w:rPr>
          <w:rFonts w:ascii="Times New Roman" w:eastAsia="Times New Roman" w:hAnsi="Times New Roman" w:cs="Times New Roman"/>
          <w:sz w:val="24"/>
          <w:szCs w:val="24"/>
        </w:rPr>
        <w:t>: Ratios that assess a borrower’s ability to generate profits relative to revenue, assets, or equity. These ratios include the net profit margin, return on assets (ROA), and return on equity (ROE).</w:t>
      </w:r>
    </w:p>
    <w:p w:rsidR="00133606" w:rsidRPr="000A27F6" w:rsidRDefault="00133606" w:rsidP="000A27F6">
      <w:pPr>
        <w:spacing w:after="0" w:line="480" w:lineRule="auto"/>
        <w:jc w:val="both"/>
        <w:rPr>
          <w:rFonts w:ascii="Times New Roman" w:eastAsia="Times New Roman" w:hAnsi="Times New Roman" w:cs="Times New Roman"/>
          <w:sz w:val="24"/>
          <w:szCs w:val="24"/>
        </w:rPr>
      </w:pPr>
      <w:r w:rsidRPr="000A27F6">
        <w:rPr>
          <w:rFonts w:ascii="Times New Roman" w:eastAsia="Times New Roman" w:hAnsi="Times New Roman" w:cs="Times New Roman"/>
          <w:b/>
          <w:bCs/>
          <w:sz w:val="24"/>
          <w:szCs w:val="24"/>
        </w:rPr>
        <w:t>Solvency Ratios</w:t>
      </w:r>
      <w:r w:rsidRPr="000A27F6">
        <w:rPr>
          <w:rFonts w:ascii="Times New Roman" w:eastAsia="Times New Roman" w:hAnsi="Times New Roman" w:cs="Times New Roman"/>
          <w:sz w:val="24"/>
          <w:szCs w:val="24"/>
        </w:rPr>
        <w:t>: Ratios used to measure a borrower’s ability to meet long-term obligations, such as the debt-to-equity ratio or the debt ratio.</w:t>
      </w:r>
    </w:p>
    <w:p w:rsidR="00133606" w:rsidRPr="000A27F6" w:rsidRDefault="00133606" w:rsidP="000A27F6">
      <w:pPr>
        <w:spacing w:after="0" w:line="480" w:lineRule="auto"/>
        <w:jc w:val="both"/>
        <w:rPr>
          <w:rFonts w:ascii="Times New Roman" w:eastAsia="Times New Roman" w:hAnsi="Times New Roman" w:cs="Times New Roman"/>
          <w:sz w:val="24"/>
          <w:szCs w:val="24"/>
        </w:rPr>
      </w:pPr>
      <w:r w:rsidRPr="000A27F6">
        <w:rPr>
          <w:rFonts w:ascii="Times New Roman" w:eastAsia="Times New Roman" w:hAnsi="Times New Roman" w:cs="Times New Roman"/>
          <w:b/>
          <w:bCs/>
          <w:sz w:val="24"/>
          <w:szCs w:val="24"/>
        </w:rPr>
        <w:t>First Bank of Nigeria Plc, Ilorin Branch</w:t>
      </w:r>
      <w:r w:rsidRPr="000A27F6">
        <w:rPr>
          <w:rFonts w:ascii="Times New Roman" w:eastAsia="Times New Roman" w:hAnsi="Times New Roman" w:cs="Times New Roman"/>
          <w:sz w:val="24"/>
          <w:szCs w:val="24"/>
        </w:rPr>
        <w:t>: A branch of First Bank of Nigeria Plc, located in Ilorin, Kwara State, which serves as the primary focus of this study. The branch is responsible for processing and evaluating customer loans and creditworthiness within the Ilorin region.</w:t>
      </w:r>
    </w:p>
    <w:p w:rsidR="00133606" w:rsidRPr="000A27F6" w:rsidRDefault="00133606" w:rsidP="000A27F6">
      <w:pPr>
        <w:spacing w:after="0" w:line="480" w:lineRule="auto"/>
        <w:jc w:val="both"/>
        <w:rPr>
          <w:rFonts w:ascii="Times New Roman" w:eastAsia="Times New Roman" w:hAnsi="Times New Roman" w:cs="Times New Roman"/>
          <w:sz w:val="24"/>
          <w:szCs w:val="24"/>
        </w:rPr>
      </w:pPr>
      <w:r w:rsidRPr="000A27F6">
        <w:rPr>
          <w:rFonts w:ascii="Times New Roman" w:eastAsia="Times New Roman" w:hAnsi="Times New Roman" w:cs="Times New Roman"/>
          <w:b/>
          <w:bCs/>
          <w:sz w:val="24"/>
          <w:szCs w:val="24"/>
        </w:rPr>
        <w:t>Credit Officers</w:t>
      </w:r>
      <w:r w:rsidRPr="000A27F6">
        <w:rPr>
          <w:rFonts w:ascii="Times New Roman" w:eastAsia="Times New Roman" w:hAnsi="Times New Roman" w:cs="Times New Roman"/>
          <w:sz w:val="24"/>
          <w:szCs w:val="24"/>
        </w:rPr>
        <w:t>: Bank employees responsible for assessing the creditworthiness of loan applicants. They use various tools, including financial ratio analysis, to make decisions regarding loan approvals or rejections.</w:t>
      </w:r>
    </w:p>
    <w:p w:rsidR="00133606" w:rsidRPr="000A27F6" w:rsidRDefault="00650B69" w:rsidP="000A27F6">
      <w:pPr>
        <w:spacing w:after="0"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1.10</w:t>
      </w:r>
      <w:r w:rsidR="00133606" w:rsidRPr="000A27F6">
        <w:rPr>
          <w:rFonts w:ascii="Times New Roman" w:eastAsia="Times New Roman" w:hAnsi="Times New Roman" w:cs="Times New Roman"/>
          <w:b/>
          <w:bCs/>
          <w:sz w:val="24"/>
          <w:szCs w:val="24"/>
        </w:rPr>
        <w:t xml:space="preserve"> </w:t>
      </w:r>
      <w:r w:rsidR="000A27F6">
        <w:rPr>
          <w:rFonts w:ascii="Times New Roman" w:eastAsia="Times New Roman" w:hAnsi="Times New Roman" w:cs="Times New Roman"/>
          <w:b/>
          <w:bCs/>
          <w:sz w:val="24"/>
          <w:szCs w:val="24"/>
        </w:rPr>
        <w:tab/>
      </w:r>
      <w:r w:rsidR="00133606" w:rsidRPr="000A27F6">
        <w:rPr>
          <w:rFonts w:ascii="Times New Roman" w:eastAsia="Times New Roman" w:hAnsi="Times New Roman" w:cs="Times New Roman"/>
          <w:b/>
          <w:bCs/>
          <w:sz w:val="24"/>
          <w:szCs w:val="24"/>
        </w:rPr>
        <w:t>Organization of the Study</w:t>
      </w:r>
    </w:p>
    <w:p w:rsidR="00133606" w:rsidRPr="000A27F6" w:rsidRDefault="00133606" w:rsidP="000A27F6">
      <w:pPr>
        <w:spacing w:after="0" w:line="480" w:lineRule="auto"/>
        <w:jc w:val="both"/>
        <w:rPr>
          <w:rFonts w:ascii="Times New Roman" w:eastAsia="Times New Roman" w:hAnsi="Times New Roman" w:cs="Times New Roman"/>
          <w:sz w:val="24"/>
          <w:szCs w:val="24"/>
        </w:rPr>
      </w:pPr>
      <w:r w:rsidRPr="000A27F6">
        <w:rPr>
          <w:rFonts w:ascii="Times New Roman" w:eastAsia="Times New Roman" w:hAnsi="Times New Roman" w:cs="Times New Roman"/>
          <w:sz w:val="24"/>
          <w:szCs w:val="24"/>
        </w:rPr>
        <w:t>This study is organized into five chapters, as outlined below:</w:t>
      </w:r>
    </w:p>
    <w:p w:rsidR="00F4595B" w:rsidRPr="000A27F6" w:rsidRDefault="00133606" w:rsidP="000A27F6">
      <w:pPr>
        <w:spacing w:after="0" w:line="480" w:lineRule="auto"/>
        <w:jc w:val="both"/>
        <w:rPr>
          <w:rFonts w:ascii="Times New Roman" w:eastAsia="Times New Roman" w:hAnsi="Times New Roman" w:cs="Times New Roman"/>
          <w:sz w:val="24"/>
          <w:szCs w:val="24"/>
        </w:rPr>
      </w:pPr>
      <w:r w:rsidRPr="000A27F6">
        <w:rPr>
          <w:rFonts w:ascii="Times New Roman" w:eastAsia="Times New Roman" w:hAnsi="Times New Roman" w:cs="Times New Roman"/>
          <w:b/>
          <w:bCs/>
          <w:sz w:val="24"/>
          <w:szCs w:val="24"/>
        </w:rPr>
        <w:t>Chapter One: Introduction</w:t>
      </w:r>
    </w:p>
    <w:p w:rsidR="00133606" w:rsidRPr="000A27F6" w:rsidRDefault="00133606" w:rsidP="000A27F6">
      <w:pPr>
        <w:spacing w:after="0" w:line="480" w:lineRule="auto"/>
        <w:jc w:val="both"/>
        <w:rPr>
          <w:rFonts w:ascii="Times New Roman" w:eastAsia="Times New Roman" w:hAnsi="Times New Roman" w:cs="Times New Roman"/>
          <w:sz w:val="24"/>
          <w:szCs w:val="24"/>
        </w:rPr>
      </w:pPr>
      <w:r w:rsidRPr="000A27F6">
        <w:rPr>
          <w:rFonts w:ascii="Times New Roman" w:eastAsia="Times New Roman" w:hAnsi="Times New Roman" w:cs="Times New Roman"/>
          <w:sz w:val="24"/>
          <w:szCs w:val="24"/>
        </w:rPr>
        <w:t>This chapter introduces the research topic, presents the background to the study, outlines the problem statement, research objectives, research questions, hypotheses, significance, scope, limitations, and definitions of key terms. It sets the foundation for the rest of the study.</w:t>
      </w:r>
    </w:p>
    <w:p w:rsidR="00F4595B" w:rsidRPr="000A27F6" w:rsidRDefault="00133606" w:rsidP="000A27F6">
      <w:pPr>
        <w:spacing w:after="0" w:line="480" w:lineRule="auto"/>
        <w:jc w:val="both"/>
        <w:rPr>
          <w:rFonts w:ascii="Times New Roman" w:eastAsia="Times New Roman" w:hAnsi="Times New Roman" w:cs="Times New Roman"/>
          <w:sz w:val="24"/>
          <w:szCs w:val="24"/>
        </w:rPr>
      </w:pPr>
      <w:r w:rsidRPr="000A27F6">
        <w:rPr>
          <w:rFonts w:ascii="Times New Roman" w:eastAsia="Times New Roman" w:hAnsi="Times New Roman" w:cs="Times New Roman"/>
          <w:b/>
          <w:bCs/>
          <w:sz w:val="24"/>
          <w:szCs w:val="24"/>
        </w:rPr>
        <w:lastRenderedPageBreak/>
        <w:t>Chapter Two: Literature Review</w:t>
      </w:r>
    </w:p>
    <w:p w:rsidR="00133606" w:rsidRPr="000A27F6" w:rsidRDefault="00133606" w:rsidP="000A27F6">
      <w:pPr>
        <w:spacing w:after="0" w:line="480" w:lineRule="auto"/>
        <w:jc w:val="both"/>
        <w:rPr>
          <w:rFonts w:ascii="Times New Roman" w:eastAsia="Times New Roman" w:hAnsi="Times New Roman" w:cs="Times New Roman"/>
          <w:sz w:val="24"/>
          <w:szCs w:val="24"/>
        </w:rPr>
      </w:pPr>
      <w:r w:rsidRPr="000A27F6">
        <w:rPr>
          <w:rFonts w:ascii="Times New Roman" w:eastAsia="Times New Roman" w:hAnsi="Times New Roman" w:cs="Times New Roman"/>
          <w:sz w:val="24"/>
          <w:szCs w:val="24"/>
        </w:rPr>
        <w:t>This chapter reviews existing literature on financial ratio analysis, customer creditworthiness, and credit risk management, focusing on studies relevant to the Nigerian banking industry. The chapter examines key concepts, theoretical frameworks, and empirical findings from previous research to provide a comprehensive understanding of the subject matter.</w:t>
      </w:r>
    </w:p>
    <w:p w:rsidR="00F4595B" w:rsidRPr="000A27F6" w:rsidRDefault="00133606" w:rsidP="000A27F6">
      <w:pPr>
        <w:spacing w:after="0" w:line="480" w:lineRule="auto"/>
        <w:jc w:val="both"/>
        <w:rPr>
          <w:rFonts w:ascii="Times New Roman" w:eastAsia="Times New Roman" w:hAnsi="Times New Roman" w:cs="Times New Roman"/>
          <w:sz w:val="24"/>
          <w:szCs w:val="24"/>
        </w:rPr>
      </w:pPr>
      <w:r w:rsidRPr="000A27F6">
        <w:rPr>
          <w:rFonts w:ascii="Times New Roman" w:eastAsia="Times New Roman" w:hAnsi="Times New Roman" w:cs="Times New Roman"/>
          <w:b/>
          <w:bCs/>
          <w:sz w:val="24"/>
          <w:szCs w:val="24"/>
        </w:rPr>
        <w:t>Chapter Three: Methodology</w:t>
      </w:r>
    </w:p>
    <w:p w:rsidR="00133606" w:rsidRPr="000A27F6" w:rsidRDefault="00133606" w:rsidP="000A27F6">
      <w:pPr>
        <w:spacing w:after="0" w:line="480" w:lineRule="auto"/>
        <w:jc w:val="both"/>
        <w:rPr>
          <w:rFonts w:ascii="Times New Roman" w:eastAsia="Times New Roman" w:hAnsi="Times New Roman" w:cs="Times New Roman"/>
          <w:sz w:val="24"/>
          <w:szCs w:val="24"/>
        </w:rPr>
      </w:pPr>
      <w:r w:rsidRPr="000A27F6">
        <w:rPr>
          <w:rFonts w:ascii="Times New Roman" w:eastAsia="Times New Roman" w:hAnsi="Times New Roman" w:cs="Times New Roman"/>
          <w:sz w:val="24"/>
          <w:szCs w:val="24"/>
        </w:rPr>
        <w:t>This chapter details the research design, population, sampling technique, sample size, data collection methods, and data analysis techniques used in the study. It explains how the study was conducted, including the tools and techniques employed to gather and analyze data.</w:t>
      </w:r>
    </w:p>
    <w:p w:rsidR="00F4595B" w:rsidRPr="000A27F6" w:rsidRDefault="00133606" w:rsidP="000A27F6">
      <w:pPr>
        <w:spacing w:after="0" w:line="480" w:lineRule="auto"/>
        <w:jc w:val="both"/>
        <w:rPr>
          <w:rFonts w:ascii="Times New Roman" w:eastAsia="Times New Roman" w:hAnsi="Times New Roman" w:cs="Times New Roman"/>
          <w:sz w:val="24"/>
          <w:szCs w:val="24"/>
        </w:rPr>
      </w:pPr>
      <w:r w:rsidRPr="000A27F6">
        <w:rPr>
          <w:rFonts w:ascii="Times New Roman" w:eastAsia="Times New Roman" w:hAnsi="Times New Roman" w:cs="Times New Roman"/>
          <w:b/>
          <w:bCs/>
          <w:sz w:val="24"/>
          <w:szCs w:val="24"/>
        </w:rPr>
        <w:t>Chapter Four: Data Analysis and Findings</w:t>
      </w:r>
    </w:p>
    <w:p w:rsidR="00133606" w:rsidRPr="000A27F6" w:rsidRDefault="00133606" w:rsidP="000A27F6">
      <w:pPr>
        <w:spacing w:after="0" w:line="480" w:lineRule="auto"/>
        <w:jc w:val="both"/>
        <w:rPr>
          <w:rFonts w:ascii="Times New Roman" w:eastAsia="Times New Roman" w:hAnsi="Times New Roman" w:cs="Times New Roman"/>
          <w:sz w:val="24"/>
          <w:szCs w:val="24"/>
        </w:rPr>
      </w:pPr>
      <w:r w:rsidRPr="000A27F6">
        <w:rPr>
          <w:rFonts w:ascii="Times New Roman" w:eastAsia="Times New Roman" w:hAnsi="Times New Roman" w:cs="Times New Roman"/>
          <w:sz w:val="24"/>
          <w:szCs w:val="24"/>
        </w:rPr>
        <w:t>In this chapter, the data collected from First Bank of Nigeria Plc, Ilorin branch, will be analyzed using appropriate statistical techniques. The results will be presented in tables, graphs, and narratives, and interpreted in light of the research questions and hypotheses.</w:t>
      </w:r>
    </w:p>
    <w:p w:rsidR="00F4595B" w:rsidRPr="000A27F6" w:rsidRDefault="00133606" w:rsidP="000A27F6">
      <w:pPr>
        <w:spacing w:after="0" w:line="480" w:lineRule="auto"/>
        <w:jc w:val="both"/>
        <w:rPr>
          <w:rFonts w:ascii="Times New Roman" w:eastAsia="Times New Roman" w:hAnsi="Times New Roman" w:cs="Times New Roman"/>
          <w:b/>
          <w:bCs/>
          <w:sz w:val="24"/>
          <w:szCs w:val="24"/>
        </w:rPr>
      </w:pPr>
      <w:r w:rsidRPr="000A27F6">
        <w:rPr>
          <w:rFonts w:ascii="Times New Roman" w:eastAsia="Times New Roman" w:hAnsi="Times New Roman" w:cs="Times New Roman"/>
          <w:b/>
          <w:bCs/>
          <w:sz w:val="24"/>
          <w:szCs w:val="24"/>
        </w:rPr>
        <w:t>Chapter Five: Discussion, Conclusion, and Recommendations</w:t>
      </w:r>
    </w:p>
    <w:p w:rsidR="00133606" w:rsidRPr="000A27F6" w:rsidRDefault="00133606" w:rsidP="000A27F6">
      <w:pPr>
        <w:spacing w:after="0" w:line="480" w:lineRule="auto"/>
        <w:jc w:val="both"/>
        <w:rPr>
          <w:rFonts w:ascii="Times New Roman" w:eastAsia="Times New Roman" w:hAnsi="Times New Roman" w:cs="Times New Roman"/>
          <w:sz w:val="24"/>
          <w:szCs w:val="24"/>
        </w:rPr>
      </w:pPr>
      <w:r w:rsidRPr="000A27F6">
        <w:rPr>
          <w:rFonts w:ascii="Times New Roman" w:eastAsia="Times New Roman" w:hAnsi="Times New Roman" w:cs="Times New Roman"/>
          <w:sz w:val="24"/>
          <w:szCs w:val="24"/>
        </w:rPr>
        <w:t>This chapter provides a summary of the findings, interprets the results, discusses the implications of the study, and presents conclusions. Based on the findings, recommendations for improving credit evaluation practices at First Bank of Nigeria Plc, Ilorin branch, will be made. The chapter will also suggest areas for future research.</w:t>
      </w:r>
    </w:p>
    <w:p w:rsidR="00133606" w:rsidRPr="000A27F6" w:rsidRDefault="00133606" w:rsidP="000A27F6">
      <w:pPr>
        <w:pStyle w:val="ListParagraph"/>
        <w:spacing w:after="0" w:line="480" w:lineRule="auto"/>
        <w:jc w:val="both"/>
        <w:rPr>
          <w:rFonts w:ascii="Times New Roman" w:hAnsi="Times New Roman" w:cs="Times New Roman"/>
          <w:b/>
          <w:bCs/>
          <w:sz w:val="24"/>
          <w:szCs w:val="24"/>
        </w:rPr>
      </w:pPr>
    </w:p>
    <w:p w:rsidR="00F4595B" w:rsidRPr="000A27F6" w:rsidRDefault="00F4595B" w:rsidP="000A27F6">
      <w:pPr>
        <w:pStyle w:val="ListParagraph"/>
        <w:spacing w:after="0" w:line="480" w:lineRule="auto"/>
        <w:jc w:val="both"/>
        <w:rPr>
          <w:rFonts w:ascii="Times New Roman" w:hAnsi="Times New Roman" w:cs="Times New Roman"/>
          <w:b/>
          <w:bCs/>
          <w:sz w:val="24"/>
          <w:szCs w:val="24"/>
        </w:rPr>
      </w:pPr>
    </w:p>
    <w:p w:rsidR="00F4595B" w:rsidRPr="000A27F6" w:rsidRDefault="00133606" w:rsidP="000A27F6">
      <w:pPr>
        <w:spacing w:after="0" w:line="480" w:lineRule="auto"/>
        <w:jc w:val="center"/>
        <w:rPr>
          <w:rFonts w:ascii="Times New Roman" w:hAnsi="Times New Roman" w:cs="Times New Roman"/>
          <w:b/>
          <w:bCs/>
          <w:sz w:val="24"/>
          <w:szCs w:val="24"/>
        </w:rPr>
      </w:pPr>
      <w:r w:rsidRPr="000A27F6">
        <w:rPr>
          <w:rFonts w:ascii="Times New Roman" w:hAnsi="Times New Roman" w:cs="Times New Roman"/>
          <w:b/>
          <w:bCs/>
          <w:sz w:val="24"/>
          <w:szCs w:val="24"/>
        </w:rPr>
        <w:lastRenderedPageBreak/>
        <w:t xml:space="preserve">CHAPTER </w:t>
      </w:r>
      <w:r w:rsidR="00F4595B" w:rsidRPr="000A27F6">
        <w:rPr>
          <w:rFonts w:ascii="Times New Roman" w:hAnsi="Times New Roman" w:cs="Times New Roman"/>
          <w:b/>
          <w:bCs/>
          <w:sz w:val="24"/>
          <w:szCs w:val="24"/>
        </w:rPr>
        <w:t>TWO</w:t>
      </w:r>
    </w:p>
    <w:p w:rsidR="00133606" w:rsidRPr="000A27F6" w:rsidRDefault="00133606" w:rsidP="000A27F6">
      <w:pPr>
        <w:spacing w:after="0" w:line="480" w:lineRule="auto"/>
        <w:jc w:val="center"/>
        <w:rPr>
          <w:rFonts w:ascii="Times New Roman" w:hAnsi="Times New Roman" w:cs="Times New Roman"/>
          <w:b/>
          <w:bCs/>
          <w:sz w:val="24"/>
          <w:szCs w:val="24"/>
        </w:rPr>
      </w:pPr>
      <w:r w:rsidRPr="000A27F6">
        <w:rPr>
          <w:rFonts w:ascii="Times New Roman" w:hAnsi="Times New Roman" w:cs="Times New Roman"/>
          <w:b/>
          <w:bCs/>
          <w:sz w:val="24"/>
          <w:szCs w:val="24"/>
        </w:rPr>
        <w:t xml:space="preserve"> LITERATURE REVIEW</w:t>
      </w:r>
    </w:p>
    <w:p w:rsidR="00133606" w:rsidRPr="000A27F6" w:rsidRDefault="00133606" w:rsidP="000A27F6">
      <w:pPr>
        <w:spacing w:after="0" w:line="480" w:lineRule="auto"/>
        <w:jc w:val="both"/>
        <w:outlineLvl w:val="2"/>
        <w:rPr>
          <w:rFonts w:ascii="Times New Roman" w:eastAsia="Times New Roman" w:hAnsi="Times New Roman" w:cs="Times New Roman"/>
          <w:b/>
          <w:bCs/>
          <w:sz w:val="24"/>
          <w:szCs w:val="24"/>
        </w:rPr>
      </w:pPr>
      <w:r w:rsidRPr="000A27F6">
        <w:rPr>
          <w:rFonts w:ascii="Times New Roman" w:eastAsia="Times New Roman" w:hAnsi="Times New Roman" w:cs="Times New Roman"/>
          <w:b/>
          <w:bCs/>
          <w:sz w:val="24"/>
          <w:szCs w:val="24"/>
        </w:rPr>
        <w:t>2.1 Introduction</w:t>
      </w:r>
    </w:p>
    <w:p w:rsidR="00133606" w:rsidRPr="000A27F6" w:rsidRDefault="00133606" w:rsidP="000A27F6">
      <w:pPr>
        <w:spacing w:after="0" w:line="480" w:lineRule="auto"/>
        <w:jc w:val="both"/>
        <w:rPr>
          <w:rFonts w:ascii="Times New Roman" w:eastAsia="Times New Roman" w:hAnsi="Times New Roman" w:cs="Times New Roman"/>
          <w:sz w:val="24"/>
          <w:szCs w:val="24"/>
        </w:rPr>
      </w:pPr>
      <w:r w:rsidRPr="000A27F6">
        <w:rPr>
          <w:rFonts w:ascii="Times New Roman" w:eastAsia="Times New Roman" w:hAnsi="Times New Roman" w:cs="Times New Roman"/>
          <w:sz w:val="24"/>
          <w:szCs w:val="24"/>
        </w:rPr>
        <w:t>This chapter provides a comprehensive review of the literature related to financial ratio analysis and its effectiveness in evaluating customer creditworthiness. It explores key concepts, theories, and empirical studies on financial ratios, credit risk management, and credit evaluation within the banking industry. The chapter also examines previous research on the application of financial ratios in assessing loan default risks and their role in decision-making processes, particularly in the Nigerian banking sector. The insights gained from this review will inform the study's methodology and help contextualize the findings within existing knowledge.</w:t>
      </w:r>
    </w:p>
    <w:p w:rsidR="00133606" w:rsidRPr="000A27F6" w:rsidRDefault="00133606" w:rsidP="000A27F6">
      <w:pPr>
        <w:pStyle w:val="Heading3"/>
        <w:spacing w:before="0" w:beforeAutospacing="0" w:after="0" w:afterAutospacing="0" w:line="480" w:lineRule="auto"/>
        <w:jc w:val="both"/>
        <w:rPr>
          <w:sz w:val="24"/>
          <w:szCs w:val="24"/>
        </w:rPr>
      </w:pPr>
      <w:r w:rsidRPr="000A27F6">
        <w:rPr>
          <w:rStyle w:val="Strong"/>
          <w:b/>
          <w:bCs/>
          <w:sz w:val="24"/>
          <w:szCs w:val="24"/>
        </w:rPr>
        <w:t>2.2 Conceptual Review</w:t>
      </w:r>
    </w:p>
    <w:p w:rsidR="00133606" w:rsidRPr="000A27F6" w:rsidRDefault="00133606" w:rsidP="000A27F6">
      <w:pPr>
        <w:spacing w:after="0" w:line="480" w:lineRule="auto"/>
        <w:jc w:val="both"/>
        <w:rPr>
          <w:rFonts w:ascii="Times New Roman" w:hAnsi="Times New Roman" w:cs="Times New Roman"/>
          <w:sz w:val="24"/>
          <w:szCs w:val="24"/>
        </w:rPr>
      </w:pPr>
      <w:r w:rsidRPr="000A27F6">
        <w:rPr>
          <w:rFonts w:ascii="Times New Roman" w:hAnsi="Times New Roman" w:cs="Times New Roman"/>
          <w:sz w:val="24"/>
          <w:szCs w:val="24"/>
        </w:rPr>
        <w:t>This section reviews key concepts that are foundational to understanding the role of financial ratio analysis in evaluating customer creditworthiness in the banking industry. The following concepts will be discussed in relation to their relevance to financial decision-making and credit risk assessment:</w:t>
      </w:r>
    </w:p>
    <w:p w:rsidR="00133606" w:rsidRPr="000A27F6" w:rsidRDefault="00F4595B" w:rsidP="000A27F6">
      <w:pPr>
        <w:pStyle w:val="Heading4"/>
        <w:spacing w:before="0" w:line="480" w:lineRule="auto"/>
        <w:jc w:val="both"/>
        <w:rPr>
          <w:rFonts w:ascii="Times New Roman" w:hAnsi="Times New Roman" w:cs="Times New Roman"/>
          <w:i w:val="0"/>
          <w:color w:val="auto"/>
          <w:sz w:val="24"/>
          <w:szCs w:val="24"/>
        </w:rPr>
      </w:pPr>
      <w:r w:rsidRPr="000A27F6">
        <w:rPr>
          <w:rStyle w:val="Strong"/>
          <w:rFonts w:ascii="Times New Roman" w:hAnsi="Times New Roman" w:cs="Times New Roman"/>
          <w:b/>
          <w:bCs/>
          <w:i w:val="0"/>
          <w:color w:val="auto"/>
          <w:sz w:val="24"/>
          <w:szCs w:val="24"/>
        </w:rPr>
        <w:t>2.2.1</w:t>
      </w:r>
      <w:r w:rsidRPr="000A27F6">
        <w:rPr>
          <w:rStyle w:val="Strong"/>
          <w:rFonts w:ascii="Times New Roman" w:hAnsi="Times New Roman" w:cs="Times New Roman"/>
          <w:b/>
          <w:bCs/>
          <w:i w:val="0"/>
          <w:color w:val="auto"/>
          <w:sz w:val="24"/>
          <w:szCs w:val="24"/>
        </w:rPr>
        <w:tab/>
        <w:t xml:space="preserve">Concept of </w:t>
      </w:r>
      <w:r w:rsidR="00133606" w:rsidRPr="000A27F6">
        <w:rPr>
          <w:rStyle w:val="Strong"/>
          <w:rFonts w:ascii="Times New Roman" w:hAnsi="Times New Roman" w:cs="Times New Roman"/>
          <w:b/>
          <w:bCs/>
          <w:i w:val="0"/>
          <w:color w:val="auto"/>
          <w:sz w:val="24"/>
          <w:szCs w:val="24"/>
        </w:rPr>
        <w:t>Financial Ratio Analysis</w:t>
      </w:r>
    </w:p>
    <w:p w:rsidR="00133606" w:rsidRPr="000A27F6" w:rsidRDefault="00133606" w:rsidP="000A27F6">
      <w:pPr>
        <w:spacing w:after="0" w:line="480" w:lineRule="auto"/>
        <w:jc w:val="both"/>
        <w:rPr>
          <w:rFonts w:ascii="Times New Roman" w:hAnsi="Times New Roman" w:cs="Times New Roman"/>
          <w:sz w:val="24"/>
          <w:szCs w:val="24"/>
        </w:rPr>
      </w:pPr>
      <w:r w:rsidRPr="000A27F6">
        <w:rPr>
          <w:rFonts w:ascii="Times New Roman" w:hAnsi="Times New Roman" w:cs="Times New Roman"/>
          <w:sz w:val="24"/>
          <w:szCs w:val="24"/>
        </w:rPr>
        <w:t xml:space="preserve">Financial ratio analysis is a tool used to evaluate the financial health of a borrower by analyzing financial statements. It involves calculating ratios from key financial data such as income statements, balance sheets, and cash flow statements. These ratios help banks assess the ability of borrowers to meet their financial obligations. Commonly used ratios in credit evaluations include </w:t>
      </w:r>
      <w:r w:rsidRPr="000A27F6">
        <w:rPr>
          <w:rStyle w:val="Strong"/>
          <w:rFonts w:ascii="Times New Roman" w:hAnsi="Times New Roman" w:cs="Times New Roman"/>
          <w:b w:val="0"/>
          <w:sz w:val="24"/>
          <w:szCs w:val="24"/>
        </w:rPr>
        <w:t>liquidity ratios</w:t>
      </w:r>
      <w:r w:rsidRPr="000A27F6">
        <w:rPr>
          <w:rFonts w:ascii="Times New Roman" w:hAnsi="Times New Roman" w:cs="Times New Roman"/>
          <w:b/>
          <w:sz w:val="24"/>
          <w:szCs w:val="24"/>
        </w:rPr>
        <w:t xml:space="preserve">, </w:t>
      </w:r>
      <w:r w:rsidRPr="000A27F6">
        <w:rPr>
          <w:rStyle w:val="Strong"/>
          <w:rFonts w:ascii="Times New Roman" w:hAnsi="Times New Roman" w:cs="Times New Roman"/>
          <w:b w:val="0"/>
          <w:sz w:val="24"/>
          <w:szCs w:val="24"/>
        </w:rPr>
        <w:t>profitability ratios</w:t>
      </w:r>
      <w:r w:rsidRPr="000A27F6">
        <w:rPr>
          <w:rFonts w:ascii="Times New Roman" w:hAnsi="Times New Roman" w:cs="Times New Roman"/>
          <w:b/>
          <w:sz w:val="24"/>
          <w:szCs w:val="24"/>
        </w:rPr>
        <w:t xml:space="preserve">, </w:t>
      </w:r>
      <w:r w:rsidRPr="000A27F6">
        <w:rPr>
          <w:rStyle w:val="Strong"/>
          <w:rFonts w:ascii="Times New Roman" w:hAnsi="Times New Roman" w:cs="Times New Roman"/>
          <w:b w:val="0"/>
          <w:sz w:val="24"/>
          <w:szCs w:val="24"/>
        </w:rPr>
        <w:t>solvency ratios</w:t>
      </w:r>
      <w:r w:rsidRPr="000A27F6">
        <w:rPr>
          <w:rFonts w:ascii="Times New Roman" w:hAnsi="Times New Roman" w:cs="Times New Roman"/>
          <w:sz w:val="24"/>
          <w:szCs w:val="24"/>
        </w:rPr>
        <w:t xml:space="preserve">, and </w:t>
      </w:r>
      <w:r w:rsidRPr="000A27F6">
        <w:rPr>
          <w:rStyle w:val="Strong"/>
          <w:rFonts w:ascii="Times New Roman" w:hAnsi="Times New Roman" w:cs="Times New Roman"/>
          <w:b w:val="0"/>
          <w:sz w:val="24"/>
          <w:szCs w:val="24"/>
        </w:rPr>
        <w:lastRenderedPageBreak/>
        <w:t>efficiency ratios</w:t>
      </w:r>
      <w:r w:rsidRPr="000A27F6">
        <w:rPr>
          <w:rFonts w:ascii="Times New Roman" w:hAnsi="Times New Roman" w:cs="Times New Roman"/>
          <w:b/>
          <w:sz w:val="24"/>
          <w:szCs w:val="24"/>
        </w:rPr>
        <w:t>.</w:t>
      </w:r>
      <w:r w:rsidRPr="000A27F6">
        <w:rPr>
          <w:rFonts w:ascii="Times New Roman" w:hAnsi="Times New Roman" w:cs="Times New Roman"/>
          <w:sz w:val="24"/>
          <w:szCs w:val="24"/>
        </w:rPr>
        <w:t xml:space="preserve"> For instance, the </w:t>
      </w:r>
      <w:r w:rsidRPr="000A27F6">
        <w:rPr>
          <w:rStyle w:val="Strong"/>
          <w:rFonts w:ascii="Times New Roman" w:hAnsi="Times New Roman" w:cs="Times New Roman"/>
          <w:b w:val="0"/>
          <w:sz w:val="24"/>
          <w:szCs w:val="24"/>
        </w:rPr>
        <w:t>current ratio</w:t>
      </w:r>
      <w:r w:rsidRPr="000A27F6">
        <w:rPr>
          <w:rFonts w:ascii="Times New Roman" w:hAnsi="Times New Roman" w:cs="Times New Roman"/>
          <w:sz w:val="24"/>
          <w:szCs w:val="24"/>
        </w:rPr>
        <w:t xml:space="preserve"> assesses short-term solvency, while the </w:t>
      </w:r>
      <w:r w:rsidRPr="000A27F6">
        <w:rPr>
          <w:rStyle w:val="Strong"/>
          <w:rFonts w:ascii="Times New Roman" w:hAnsi="Times New Roman" w:cs="Times New Roman"/>
          <w:b w:val="0"/>
          <w:sz w:val="24"/>
          <w:szCs w:val="24"/>
        </w:rPr>
        <w:t>return on equity (ROE)</w:t>
      </w:r>
      <w:r w:rsidRPr="000A27F6">
        <w:rPr>
          <w:rFonts w:ascii="Times New Roman" w:hAnsi="Times New Roman" w:cs="Times New Roman"/>
          <w:sz w:val="24"/>
          <w:szCs w:val="24"/>
        </w:rPr>
        <w:t xml:space="preserve"> measures the profitability of the borrower’s equity base. Financial ratio analysis is critical for determining the creditworthiness of a borrower and for predicting potential risks such as default. However, while financial ratios are essential, they may not capture the complete financial picture, particularly in cases of financial misreporting or volatility (Osei, 2020).</w:t>
      </w:r>
    </w:p>
    <w:p w:rsidR="00133606" w:rsidRPr="000A27F6" w:rsidRDefault="00F4595B" w:rsidP="000A27F6">
      <w:pPr>
        <w:pStyle w:val="Heading4"/>
        <w:spacing w:before="0" w:line="480" w:lineRule="auto"/>
        <w:jc w:val="both"/>
        <w:rPr>
          <w:rFonts w:ascii="Times New Roman" w:hAnsi="Times New Roman" w:cs="Times New Roman"/>
          <w:i w:val="0"/>
          <w:color w:val="auto"/>
          <w:sz w:val="24"/>
          <w:szCs w:val="24"/>
        </w:rPr>
      </w:pPr>
      <w:r w:rsidRPr="000A27F6">
        <w:rPr>
          <w:rStyle w:val="Strong"/>
          <w:rFonts w:ascii="Times New Roman" w:hAnsi="Times New Roman" w:cs="Times New Roman"/>
          <w:b/>
          <w:bCs/>
          <w:i w:val="0"/>
          <w:color w:val="auto"/>
          <w:sz w:val="24"/>
          <w:szCs w:val="24"/>
        </w:rPr>
        <w:t>2.2.2</w:t>
      </w:r>
      <w:r w:rsidRPr="000A27F6">
        <w:rPr>
          <w:rStyle w:val="Strong"/>
          <w:rFonts w:ascii="Times New Roman" w:hAnsi="Times New Roman" w:cs="Times New Roman"/>
          <w:b/>
          <w:bCs/>
          <w:i w:val="0"/>
          <w:color w:val="auto"/>
          <w:sz w:val="24"/>
          <w:szCs w:val="24"/>
        </w:rPr>
        <w:tab/>
      </w:r>
      <w:r w:rsidR="00133606" w:rsidRPr="000A27F6">
        <w:rPr>
          <w:rStyle w:val="Strong"/>
          <w:rFonts w:ascii="Times New Roman" w:hAnsi="Times New Roman" w:cs="Times New Roman"/>
          <w:b/>
          <w:bCs/>
          <w:i w:val="0"/>
          <w:color w:val="auto"/>
          <w:sz w:val="24"/>
          <w:szCs w:val="24"/>
        </w:rPr>
        <w:t>Creditworthiness</w:t>
      </w:r>
    </w:p>
    <w:p w:rsidR="00133606" w:rsidRPr="000A27F6" w:rsidRDefault="00133606" w:rsidP="000A27F6">
      <w:pPr>
        <w:spacing w:after="0" w:line="480" w:lineRule="auto"/>
        <w:jc w:val="both"/>
        <w:rPr>
          <w:rFonts w:ascii="Times New Roman" w:hAnsi="Times New Roman" w:cs="Times New Roman"/>
          <w:sz w:val="24"/>
          <w:szCs w:val="24"/>
        </w:rPr>
      </w:pPr>
      <w:r w:rsidRPr="000A27F6">
        <w:rPr>
          <w:rFonts w:ascii="Times New Roman" w:hAnsi="Times New Roman" w:cs="Times New Roman"/>
          <w:sz w:val="24"/>
          <w:szCs w:val="24"/>
        </w:rPr>
        <w:t xml:space="preserve">Creditworthiness refers to the ability and willingness of a borrower to repay borrowed funds based on their financial history, capacity, and economic environment. It is a key factor in the loan approval process for banks and involves evaluating an individual or business’s financial stability. </w:t>
      </w:r>
      <w:r w:rsidRPr="000A27F6">
        <w:rPr>
          <w:rStyle w:val="Strong"/>
          <w:rFonts w:ascii="Times New Roman" w:hAnsi="Times New Roman" w:cs="Times New Roman"/>
          <w:b w:val="0"/>
          <w:sz w:val="24"/>
          <w:szCs w:val="24"/>
        </w:rPr>
        <w:t>Creditworthiness assessments</w:t>
      </w:r>
      <w:r w:rsidRPr="000A27F6">
        <w:rPr>
          <w:rFonts w:ascii="Times New Roman" w:hAnsi="Times New Roman" w:cs="Times New Roman"/>
          <w:sz w:val="24"/>
          <w:szCs w:val="24"/>
        </w:rPr>
        <w:t xml:space="preserve"> typically involve analyzing financial ratios, credit history, and the borrower's repayment track record. According to Sharma and Kaur (2021), the stronger a borrower’s financial position, the higher their likelihood of loan approval. Creditworthiness is a dynamic measure that requires constant updates, particularly in regions prone to economic fluctuations. Banks such as First Bank of Nigeria Plc rely heavily on this concept to manage credit risk and make informed lending decisions.</w:t>
      </w:r>
    </w:p>
    <w:p w:rsidR="00133606" w:rsidRPr="000A27F6" w:rsidRDefault="00F4595B" w:rsidP="000A27F6">
      <w:pPr>
        <w:pStyle w:val="Heading4"/>
        <w:spacing w:before="0" w:line="480" w:lineRule="auto"/>
        <w:jc w:val="both"/>
        <w:rPr>
          <w:rFonts w:ascii="Times New Roman" w:hAnsi="Times New Roman" w:cs="Times New Roman"/>
          <w:i w:val="0"/>
          <w:color w:val="auto"/>
          <w:sz w:val="24"/>
          <w:szCs w:val="24"/>
        </w:rPr>
      </w:pPr>
      <w:r w:rsidRPr="000A27F6">
        <w:rPr>
          <w:rStyle w:val="Strong"/>
          <w:rFonts w:ascii="Times New Roman" w:hAnsi="Times New Roman" w:cs="Times New Roman"/>
          <w:b/>
          <w:bCs/>
          <w:i w:val="0"/>
          <w:color w:val="auto"/>
          <w:sz w:val="24"/>
          <w:szCs w:val="24"/>
        </w:rPr>
        <w:t>2.2.3</w:t>
      </w:r>
      <w:r w:rsidRPr="000A27F6">
        <w:rPr>
          <w:rStyle w:val="Strong"/>
          <w:rFonts w:ascii="Times New Roman" w:hAnsi="Times New Roman" w:cs="Times New Roman"/>
          <w:b/>
          <w:bCs/>
          <w:i w:val="0"/>
          <w:color w:val="auto"/>
          <w:sz w:val="24"/>
          <w:szCs w:val="24"/>
        </w:rPr>
        <w:tab/>
      </w:r>
      <w:r w:rsidR="00133606" w:rsidRPr="000A27F6">
        <w:rPr>
          <w:rStyle w:val="Strong"/>
          <w:rFonts w:ascii="Times New Roman" w:hAnsi="Times New Roman" w:cs="Times New Roman"/>
          <w:b/>
          <w:bCs/>
          <w:i w:val="0"/>
          <w:color w:val="auto"/>
          <w:sz w:val="24"/>
          <w:szCs w:val="24"/>
        </w:rPr>
        <w:t>Credit Risk</w:t>
      </w:r>
    </w:p>
    <w:p w:rsidR="00133606" w:rsidRPr="000A27F6" w:rsidRDefault="00133606" w:rsidP="000A27F6">
      <w:pPr>
        <w:spacing w:after="0" w:line="480" w:lineRule="auto"/>
        <w:jc w:val="both"/>
        <w:rPr>
          <w:rFonts w:ascii="Times New Roman" w:hAnsi="Times New Roman" w:cs="Times New Roman"/>
          <w:sz w:val="24"/>
          <w:szCs w:val="24"/>
        </w:rPr>
      </w:pPr>
      <w:r w:rsidRPr="000A27F6">
        <w:rPr>
          <w:rFonts w:ascii="Times New Roman" w:hAnsi="Times New Roman" w:cs="Times New Roman"/>
          <w:sz w:val="24"/>
          <w:szCs w:val="24"/>
        </w:rPr>
        <w:t xml:space="preserve">Credit risk is the risk that a borrower will fail to repay a loan or meet contractual obligations, leading to financial losses for the lender. Banks face substantial exposure to credit risk in their lending activities, and thus, assessing credit risk is a core function of the credit evaluation process. </w:t>
      </w:r>
      <w:r w:rsidRPr="000A27F6">
        <w:rPr>
          <w:rStyle w:val="Strong"/>
          <w:rFonts w:ascii="Times New Roman" w:hAnsi="Times New Roman" w:cs="Times New Roman"/>
          <w:b w:val="0"/>
          <w:sz w:val="24"/>
          <w:szCs w:val="24"/>
        </w:rPr>
        <w:t>Credit risk assessment</w:t>
      </w:r>
      <w:r w:rsidRPr="000A27F6">
        <w:rPr>
          <w:rFonts w:ascii="Times New Roman" w:hAnsi="Times New Roman" w:cs="Times New Roman"/>
          <w:sz w:val="24"/>
          <w:szCs w:val="24"/>
        </w:rPr>
        <w:t xml:space="preserve"> involves the use of financial ratios to </w:t>
      </w:r>
      <w:r w:rsidRPr="000A27F6">
        <w:rPr>
          <w:rFonts w:ascii="Times New Roman" w:hAnsi="Times New Roman" w:cs="Times New Roman"/>
          <w:sz w:val="24"/>
          <w:szCs w:val="24"/>
        </w:rPr>
        <w:lastRenderedPageBreak/>
        <w:t>gauge the borrower’s ability to repay, with particular focus on liquidity, profitability, and solvency. While financial ratio analysis is a key tool, other qualitative factors like industry outlook and economic conditions may also influence the evaluation (Khan &amp; Ahmed, 2020). Effective credit risk management seeks to minimize defaults through thorough and accurate credit evaluations, which is essential for maintaining financial stability in the banking system.</w:t>
      </w:r>
    </w:p>
    <w:p w:rsidR="00133606" w:rsidRPr="000A27F6" w:rsidRDefault="00F4595B" w:rsidP="000A27F6">
      <w:pPr>
        <w:pStyle w:val="Heading4"/>
        <w:spacing w:before="0" w:line="480" w:lineRule="auto"/>
        <w:jc w:val="both"/>
        <w:rPr>
          <w:rFonts w:ascii="Times New Roman" w:hAnsi="Times New Roman" w:cs="Times New Roman"/>
          <w:i w:val="0"/>
          <w:color w:val="auto"/>
          <w:sz w:val="24"/>
          <w:szCs w:val="24"/>
        </w:rPr>
      </w:pPr>
      <w:r w:rsidRPr="000A27F6">
        <w:rPr>
          <w:rStyle w:val="Strong"/>
          <w:rFonts w:ascii="Times New Roman" w:hAnsi="Times New Roman" w:cs="Times New Roman"/>
          <w:b/>
          <w:bCs/>
          <w:i w:val="0"/>
          <w:color w:val="auto"/>
          <w:sz w:val="24"/>
          <w:szCs w:val="24"/>
        </w:rPr>
        <w:t>2.2.4</w:t>
      </w:r>
      <w:r w:rsidRPr="000A27F6">
        <w:rPr>
          <w:rStyle w:val="Strong"/>
          <w:rFonts w:ascii="Times New Roman" w:hAnsi="Times New Roman" w:cs="Times New Roman"/>
          <w:b/>
          <w:bCs/>
          <w:i w:val="0"/>
          <w:color w:val="auto"/>
          <w:sz w:val="24"/>
          <w:szCs w:val="24"/>
        </w:rPr>
        <w:tab/>
      </w:r>
      <w:r w:rsidR="00133606" w:rsidRPr="000A27F6">
        <w:rPr>
          <w:rStyle w:val="Strong"/>
          <w:rFonts w:ascii="Times New Roman" w:hAnsi="Times New Roman" w:cs="Times New Roman"/>
          <w:b/>
          <w:bCs/>
          <w:i w:val="0"/>
          <w:color w:val="auto"/>
          <w:sz w:val="24"/>
          <w:szCs w:val="24"/>
        </w:rPr>
        <w:t>Non-Performing Loans (NPLs)</w:t>
      </w:r>
    </w:p>
    <w:p w:rsidR="00133606" w:rsidRPr="000A27F6" w:rsidRDefault="00133606" w:rsidP="000A27F6">
      <w:pPr>
        <w:spacing w:after="0" w:line="480" w:lineRule="auto"/>
        <w:jc w:val="both"/>
        <w:rPr>
          <w:rFonts w:ascii="Times New Roman" w:hAnsi="Times New Roman" w:cs="Times New Roman"/>
          <w:sz w:val="24"/>
          <w:szCs w:val="24"/>
        </w:rPr>
      </w:pPr>
      <w:r w:rsidRPr="000A27F6">
        <w:rPr>
          <w:rFonts w:ascii="Times New Roman" w:hAnsi="Times New Roman" w:cs="Times New Roman"/>
          <w:sz w:val="24"/>
          <w:szCs w:val="24"/>
        </w:rPr>
        <w:t xml:space="preserve">Non-performing loans are loans on which the borrower has failed to make interest or principal payments for a specified period, typically 90 days or more. NPLs are a significant risk for banks, as they directly affect profitability and liquidity. Financial ratio analysis plays a vital role in identifying potential NPLs by assessing the borrower’s capacity to generate revenue and meet repayment schedules. </w:t>
      </w:r>
      <w:r w:rsidRPr="000A27F6">
        <w:rPr>
          <w:rStyle w:val="Strong"/>
          <w:rFonts w:ascii="Times New Roman" w:hAnsi="Times New Roman" w:cs="Times New Roman"/>
          <w:b w:val="0"/>
          <w:sz w:val="24"/>
          <w:szCs w:val="24"/>
        </w:rPr>
        <w:t>Liquidity ratios</w:t>
      </w:r>
      <w:r w:rsidRPr="000A27F6">
        <w:rPr>
          <w:rFonts w:ascii="Times New Roman" w:hAnsi="Times New Roman" w:cs="Times New Roman"/>
          <w:b/>
          <w:sz w:val="24"/>
          <w:szCs w:val="24"/>
        </w:rPr>
        <w:t xml:space="preserve"> </w:t>
      </w:r>
      <w:r w:rsidRPr="000A27F6">
        <w:rPr>
          <w:rFonts w:ascii="Times New Roman" w:hAnsi="Times New Roman" w:cs="Times New Roman"/>
          <w:sz w:val="24"/>
          <w:szCs w:val="24"/>
        </w:rPr>
        <w:t>and</w:t>
      </w:r>
      <w:r w:rsidRPr="000A27F6">
        <w:rPr>
          <w:rFonts w:ascii="Times New Roman" w:hAnsi="Times New Roman" w:cs="Times New Roman"/>
          <w:b/>
          <w:sz w:val="24"/>
          <w:szCs w:val="24"/>
        </w:rPr>
        <w:t xml:space="preserve"> </w:t>
      </w:r>
      <w:r w:rsidRPr="000A27F6">
        <w:rPr>
          <w:rStyle w:val="Strong"/>
          <w:rFonts w:ascii="Times New Roman" w:hAnsi="Times New Roman" w:cs="Times New Roman"/>
          <w:b w:val="0"/>
          <w:sz w:val="24"/>
          <w:szCs w:val="24"/>
        </w:rPr>
        <w:t>solvency ratios</w:t>
      </w:r>
      <w:r w:rsidRPr="000A27F6">
        <w:rPr>
          <w:rFonts w:ascii="Times New Roman" w:hAnsi="Times New Roman" w:cs="Times New Roman"/>
          <w:sz w:val="24"/>
          <w:szCs w:val="24"/>
        </w:rPr>
        <w:t xml:space="preserve"> are particularly relevant in predicting the likelihood of loan defaults. For instance, a declining </w:t>
      </w:r>
      <w:r w:rsidRPr="000A27F6">
        <w:rPr>
          <w:rStyle w:val="Strong"/>
          <w:rFonts w:ascii="Times New Roman" w:hAnsi="Times New Roman" w:cs="Times New Roman"/>
          <w:b w:val="0"/>
          <w:sz w:val="24"/>
          <w:szCs w:val="24"/>
        </w:rPr>
        <w:t>current ratio</w:t>
      </w:r>
      <w:r w:rsidRPr="000A27F6">
        <w:rPr>
          <w:rFonts w:ascii="Times New Roman" w:hAnsi="Times New Roman" w:cs="Times New Roman"/>
          <w:sz w:val="24"/>
          <w:szCs w:val="24"/>
        </w:rPr>
        <w:t xml:space="preserve"> or a low </w:t>
      </w:r>
      <w:r w:rsidRPr="000A27F6">
        <w:rPr>
          <w:rStyle w:val="Strong"/>
          <w:rFonts w:ascii="Times New Roman" w:hAnsi="Times New Roman" w:cs="Times New Roman"/>
          <w:b w:val="0"/>
          <w:sz w:val="24"/>
          <w:szCs w:val="24"/>
        </w:rPr>
        <w:t>interest coverage ratio</w:t>
      </w:r>
      <w:r w:rsidRPr="000A27F6">
        <w:rPr>
          <w:rFonts w:ascii="Times New Roman" w:hAnsi="Times New Roman" w:cs="Times New Roman"/>
          <w:sz w:val="24"/>
          <w:szCs w:val="24"/>
        </w:rPr>
        <w:t xml:space="preserve"> may signal that a borrower is at risk of defaulting on a loan, thereby increasing the probability of NPLs (Ogbonna &amp; Okoye, 2020). In Nigeria, where the rate of NPLs has historically been high, understanding the predictors of default through financial ratios is crucial for banks like First Bank in safeguarding their loan portfolios.</w:t>
      </w:r>
    </w:p>
    <w:p w:rsidR="00133606" w:rsidRPr="000A27F6" w:rsidRDefault="00F4595B" w:rsidP="000A27F6">
      <w:pPr>
        <w:pStyle w:val="Heading4"/>
        <w:spacing w:before="0" w:line="480" w:lineRule="auto"/>
        <w:jc w:val="both"/>
        <w:rPr>
          <w:rFonts w:ascii="Times New Roman" w:hAnsi="Times New Roman" w:cs="Times New Roman"/>
          <w:i w:val="0"/>
          <w:color w:val="auto"/>
          <w:sz w:val="24"/>
          <w:szCs w:val="24"/>
        </w:rPr>
      </w:pPr>
      <w:r w:rsidRPr="000A27F6">
        <w:rPr>
          <w:rStyle w:val="Strong"/>
          <w:rFonts w:ascii="Times New Roman" w:hAnsi="Times New Roman" w:cs="Times New Roman"/>
          <w:b/>
          <w:bCs/>
          <w:i w:val="0"/>
          <w:color w:val="auto"/>
          <w:sz w:val="24"/>
          <w:szCs w:val="24"/>
        </w:rPr>
        <w:t>2.2.5</w:t>
      </w:r>
      <w:r w:rsidRPr="000A27F6">
        <w:rPr>
          <w:rStyle w:val="Strong"/>
          <w:rFonts w:ascii="Times New Roman" w:hAnsi="Times New Roman" w:cs="Times New Roman"/>
          <w:b/>
          <w:bCs/>
          <w:i w:val="0"/>
          <w:color w:val="auto"/>
          <w:sz w:val="24"/>
          <w:szCs w:val="24"/>
        </w:rPr>
        <w:tab/>
      </w:r>
      <w:r w:rsidR="00133606" w:rsidRPr="000A27F6">
        <w:rPr>
          <w:rStyle w:val="Strong"/>
          <w:rFonts w:ascii="Times New Roman" w:hAnsi="Times New Roman" w:cs="Times New Roman"/>
          <w:b/>
          <w:bCs/>
          <w:i w:val="0"/>
          <w:color w:val="auto"/>
          <w:sz w:val="24"/>
          <w:szCs w:val="24"/>
        </w:rPr>
        <w:t>Risk-Based Lending</w:t>
      </w:r>
    </w:p>
    <w:p w:rsidR="00133606" w:rsidRPr="000A27F6" w:rsidRDefault="00133606" w:rsidP="000A27F6">
      <w:pPr>
        <w:spacing w:after="0" w:line="480" w:lineRule="auto"/>
        <w:jc w:val="both"/>
        <w:rPr>
          <w:rFonts w:ascii="Times New Roman" w:hAnsi="Times New Roman" w:cs="Times New Roman"/>
          <w:sz w:val="24"/>
          <w:szCs w:val="24"/>
        </w:rPr>
      </w:pPr>
      <w:r w:rsidRPr="000A27F6">
        <w:rPr>
          <w:rFonts w:ascii="Times New Roman" w:hAnsi="Times New Roman" w:cs="Times New Roman"/>
          <w:sz w:val="24"/>
          <w:szCs w:val="24"/>
        </w:rPr>
        <w:t xml:space="preserve">Risk-based lending is a lending approach in which the interest rates and terms offered to borrowers are determined based on their credit risk. The concept hinges on evaluating the borrower's ability to repay and assessing the potential risks associated with lending. </w:t>
      </w:r>
      <w:r w:rsidRPr="000A27F6">
        <w:rPr>
          <w:rStyle w:val="Strong"/>
          <w:rFonts w:ascii="Times New Roman" w:hAnsi="Times New Roman" w:cs="Times New Roman"/>
          <w:b w:val="0"/>
          <w:sz w:val="24"/>
          <w:szCs w:val="24"/>
        </w:rPr>
        <w:lastRenderedPageBreak/>
        <w:t>Financial ratio analysis</w:t>
      </w:r>
      <w:r w:rsidRPr="000A27F6">
        <w:rPr>
          <w:rFonts w:ascii="Times New Roman" w:hAnsi="Times New Roman" w:cs="Times New Roman"/>
          <w:sz w:val="24"/>
          <w:szCs w:val="24"/>
        </w:rPr>
        <w:t xml:space="preserve"> is a key component in risk-based lending, as it allows the lender to determine the credit risk associated with individual borrowers. Borrowers with strong financial ratios are considered low-risk and thus may be offered lower interest rates and more favorable terms. Conversely, borrowers with weaker financial positions are perceived as high-risk and may face higher interest rates or stricter loan terms. In the Nigerian banking industry, risk-based lending has become more prevalent, especially as banks are increasingly relying on financial data and ratios to make informed lending decisions (Ali &amp; Hameed, 2022). For First Bank of Nigeria, implementing a risk-based approach can help in maximizing returns while minimizing defaults and losses.</w:t>
      </w:r>
    </w:p>
    <w:p w:rsidR="00133606" w:rsidRPr="000A27F6" w:rsidRDefault="00133606" w:rsidP="000A27F6">
      <w:pPr>
        <w:pStyle w:val="Heading3"/>
        <w:spacing w:before="0" w:beforeAutospacing="0" w:after="0" w:afterAutospacing="0" w:line="480" w:lineRule="auto"/>
        <w:jc w:val="both"/>
        <w:rPr>
          <w:sz w:val="24"/>
          <w:szCs w:val="24"/>
        </w:rPr>
      </w:pPr>
      <w:r w:rsidRPr="000A27F6">
        <w:rPr>
          <w:rStyle w:val="Strong"/>
          <w:b/>
          <w:bCs/>
          <w:sz w:val="24"/>
          <w:szCs w:val="24"/>
        </w:rPr>
        <w:t>2.3 Theoretical Review</w:t>
      </w:r>
    </w:p>
    <w:p w:rsidR="00133606" w:rsidRPr="000A27F6" w:rsidRDefault="00133606" w:rsidP="000A27F6">
      <w:pPr>
        <w:spacing w:after="0" w:line="480" w:lineRule="auto"/>
        <w:jc w:val="both"/>
        <w:rPr>
          <w:rFonts w:ascii="Times New Roman" w:hAnsi="Times New Roman" w:cs="Times New Roman"/>
          <w:sz w:val="24"/>
          <w:szCs w:val="24"/>
        </w:rPr>
      </w:pPr>
      <w:r w:rsidRPr="000A27F6">
        <w:rPr>
          <w:rFonts w:ascii="Times New Roman" w:hAnsi="Times New Roman" w:cs="Times New Roman"/>
          <w:sz w:val="24"/>
          <w:szCs w:val="24"/>
        </w:rPr>
        <w:t>This section reviews relevant theories that provide a theoretical foundation for understanding the role of financial ratio analysis in evaluating customer creditworthiness. These theories offer insights into how financial ratios are applied in the context of risk management, decision-making, and credit evaluation within banks. The following five theories are particularly relevant:</w:t>
      </w:r>
    </w:p>
    <w:p w:rsidR="00133606" w:rsidRPr="000A27F6" w:rsidRDefault="00F4595B" w:rsidP="000A27F6">
      <w:pPr>
        <w:pStyle w:val="Heading4"/>
        <w:spacing w:before="0" w:line="480" w:lineRule="auto"/>
        <w:jc w:val="both"/>
        <w:rPr>
          <w:rFonts w:ascii="Times New Roman" w:hAnsi="Times New Roman" w:cs="Times New Roman"/>
          <w:i w:val="0"/>
          <w:color w:val="auto"/>
          <w:sz w:val="24"/>
          <w:szCs w:val="24"/>
        </w:rPr>
      </w:pPr>
      <w:r w:rsidRPr="000A27F6">
        <w:rPr>
          <w:rStyle w:val="Strong"/>
          <w:rFonts w:ascii="Times New Roman" w:hAnsi="Times New Roman" w:cs="Times New Roman"/>
          <w:b/>
          <w:bCs/>
          <w:i w:val="0"/>
          <w:color w:val="auto"/>
          <w:sz w:val="24"/>
          <w:szCs w:val="24"/>
        </w:rPr>
        <w:t>2.3.1</w:t>
      </w:r>
      <w:r w:rsidRPr="000A27F6">
        <w:rPr>
          <w:rStyle w:val="Strong"/>
          <w:rFonts w:ascii="Times New Roman" w:hAnsi="Times New Roman" w:cs="Times New Roman"/>
          <w:b/>
          <w:bCs/>
          <w:i w:val="0"/>
          <w:color w:val="auto"/>
          <w:sz w:val="24"/>
          <w:szCs w:val="24"/>
        </w:rPr>
        <w:tab/>
      </w:r>
      <w:r w:rsidR="00133606" w:rsidRPr="000A27F6">
        <w:rPr>
          <w:rStyle w:val="Strong"/>
          <w:rFonts w:ascii="Times New Roman" w:hAnsi="Times New Roman" w:cs="Times New Roman"/>
          <w:b/>
          <w:bCs/>
          <w:i w:val="0"/>
          <w:color w:val="auto"/>
          <w:sz w:val="24"/>
          <w:szCs w:val="24"/>
        </w:rPr>
        <w:t>The Modern Portfolio Theory (MPT)</w:t>
      </w:r>
    </w:p>
    <w:p w:rsidR="00133606" w:rsidRPr="000A27F6" w:rsidRDefault="00133606" w:rsidP="000A27F6">
      <w:pPr>
        <w:spacing w:after="0" w:line="480" w:lineRule="auto"/>
        <w:jc w:val="both"/>
        <w:rPr>
          <w:rFonts w:ascii="Times New Roman" w:hAnsi="Times New Roman" w:cs="Times New Roman"/>
          <w:sz w:val="24"/>
          <w:szCs w:val="24"/>
        </w:rPr>
      </w:pPr>
      <w:r w:rsidRPr="000A27F6">
        <w:rPr>
          <w:rFonts w:ascii="Times New Roman" w:hAnsi="Times New Roman" w:cs="Times New Roman"/>
          <w:sz w:val="24"/>
          <w:szCs w:val="24"/>
        </w:rPr>
        <w:t xml:space="preserve">The </w:t>
      </w:r>
      <w:r w:rsidRPr="000A27F6">
        <w:rPr>
          <w:rStyle w:val="Strong"/>
          <w:rFonts w:ascii="Times New Roman" w:hAnsi="Times New Roman" w:cs="Times New Roman"/>
          <w:b w:val="0"/>
          <w:sz w:val="24"/>
          <w:szCs w:val="24"/>
        </w:rPr>
        <w:t>Modern Portfolio Theory (MPT)</w:t>
      </w:r>
      <w:r w:rsidRPr="000A27F6">
        <w:rPr>
          <w:rFonts w:ascii="Times New Roman" w:hAnsi="Times New Roman" w:cs="Times New Roman"/>
          <w:b/>
          <w:sz w:val="24"/>
          <w:szCs w:val="24"/>
        </w:rPr>
        <w:t>,</w:t>
      </w:r>
      <w:r w:rsidRPr="000A27F6">
        <w:rPr>
          <w:rFonts w:ascii="Times New Roman" w:hAnsi="Times New Roman" w:cs="Times New Roman"/>
          <w:sz w:val="24"/>
          <w:szCs w:val="24"/>
        </w:rPr>
        <w:t xml:space="preserve"> developed by Harry Markowitz in the 1950s, is based on the idea that investors can construct an optimal portfolio by balancing risk and return. Though primarily applied in investment management, MPT's principles have significant relevance to credit risk management in banking. The theory suggests that by diversifying credit portfolios and evaluating the risk-return profiles of loans, banks can minimize overall credit risk. Financial ratio analysis is integral to this theory, as it helps </w:t>
      </w:r>
      <w:r w:rsidRPr="000A27F6">
        <w:rPr>
          <w:rFonts w:ascii="Times New Roman" w:hAnsi="Times New Roman" w:cs="Times New Roman"/>
          <w:sz w:val="24"/>
          <w:szCs w:val="24"/>
        </w:rPr>
        <w:lastRenderedPageBreak/>
        <w:t>assess the individual risk profiles of borrowers, including liquidity, profitability, and solvency ratios. For example, a higher liquidity ratio reduces the perceived risk of a loan, thus contributing to better portfolio diversification and lower overall risk exposure for the bank. This theory supports the use of financial ratios to make informed lending decisions that contribute to the bank's overall portfolio risk management (Sharpe, 2020).</w:t>
      </w:r>
    </w:p>
    <w:p w:rsidR="00133606" w:rsidRPr="000A27F6" w:rsidRDefault="00F4595B" w:rsidP="000A27F6">
      <w:pPr>
        <w:pStyle w:val="Heading4"/>
        <w:spacing w:before="0" w:line="480" w:lineRule="auto"/>
        <w:jc w:val="both"/>
        <w:rPr>
          <w:rFonts w:ascii="Times New Roman" w:hAnsi="Times New Roman" w:cs="Times New Roman"/>
          <w:i w:val="0"/>
          <w:color w:val="auto"/>
          <w:sz w:val="24"/>
          <w:szCs w:val="24"/>
        </w:rPr>
      </w:pPr>
      <w:r w:rsidRPr="000A27F6">
        <w:rPr>
          <w:rStyle w:val="Strong"/>
          <w:rFonts w:ascii="Times New Roman" w:hAnsi="Times New Roman" w:cs="Times New Roman"/>
          <w:b/>
          <w:bCs/>
          <w:i w:val="0"/>
          <w:color w:val="auto"/>
          <w:sz w:val="24"/>
          <w:szCs w:val="24"/>
        </w:rPr>
        <w:t>2.3.</w:t>
      </w:r>
      <w:r w:rsidR="00133606" w:rsidRPr="000A27F6">
        <w:rPr>
          <w:rStyle w:val="Strong"/>
          <w:rFonts w:ascii="Times New Roman" w:hAnsi="Times New Roman" w:cs="Times New Roman"/>
          <w:b/>
          <w:bCs/>
          <w:i w:val="0"/>
          <w:color w:val="auto"/>
          <w:sz w:val="24"/>
          <w:szCs w:val="24"/>
        </w:rPr>
        <w:t xml:space="preserve">2. </w:t>
      </w:r>
      <w:r w:rsidRPr="000A27F6">
        <w:rPr>
          <w:rStyle w:val="Strong"/>
          <w:rFonts w:ascii="Times New Roman" w:hAnsi="Times New Roman" w:cs="Times New Roman"/>
          <w:b/>
          <w:bCs/>
          <w:i w:val="0"/>
          <w:color w:val="auto"/>
          <w:sz w:val="24"/>
          <w:szCs w:val="24"/>
        </w:rPr>
        <w:tab/>
      </w:r>
      <w:r w:rsidR="00133606" w:rsidRPr="000A27F6">
        <w:rPr>
          <w:rStyle w:val="Strong"/>
          <w:rFonts w:ascii="Times New Roman" w:hAnsi="Times New Roman" w:cs="Times New Roman"/>
          <w:b/>
          <w:bCs/>
          <w:i w:val="0"/>
          <w:color w:val="auto"/>
          <w:sz w:val="24"/>
          <w:szCs w:val="24"/>
        </w:rPr>
        <w:t>The Agency Theory</w:t>
      </w:r>
    </w:p>
    <w:p w:rsidR="00133606" w:rsidRPr="000A27F6" w:rsidRDefault="00133606" w:rsidP="000A27F6">
      <w:pPr>
        <w:spacing w:after="0" w:line="480" w:lineRule="auto"/>
        <w:jc w:val="both"/>
        <w:rPr>
          <w:rFonts w:ascii="Times New Roman" w:hAnsi="Times New Roman" w:cs="Times New Roman"/>
          <w:sz w:val="24"/>
          <w:szCs w:val="24"/>
        </w:rPr>
      </w:pPr>
      <w:r w:rsidRPr="000A27F6">
        <w:rPr>
          <w:rFonts w:ascii="Times New Roman" w:hAnsi="Times New Roman" w:cs="Times New Roman"/>
          <w:sz w:val="24"/>
          <w:szCs w:val="24"/>
        </w:rPr>
        <w:t xml:space="preserve">The </w:t>
      </w:r>
      <w:r w:rsidRPr="000A27F6">
        <w:rPr>
          <w:rStyle w:val="Strong"/>
          <w:rFonts w:ascii="Times New Roman" w:hAnsi="Times New Roman" w:cs="Times New Roman"/>
          <w:b w:val="0"/>
          <w:sz w:val="24"/>
          <w:szCs w:val="24"/>
        </w:rPr>
        <w:t>Agency Theory</w:t>
      </w:r>
      <w:r w:rsidRPr="000A27F6">
        <w:rPr>
          <w:rFonts w:ascii="Times New Roman" w:hAnsi="Times New Roman" w:cs="Times New Roman"/>
          <w:sz w:val="24"/>
          <w:szCs w:val="24"/>
        </w:rPr>
        <w:t>, formulated by Michael Jensen and William Meckling (1976), explains the relationship between principals (such as shareholders or creditors) and agents (such as management or borrowers). In the context of financial ratio analysis, this theory is relevant because it helps explain the potential conflicts of interest between a bank and its customers. While the bank, as the principal, seeks to ensure that the borrower (the agent) is financially sound and capable of repaying the loan, the borrower may have an incentive to misrepresent financial information, leading to adverse outcomes for the lender. Financial ratio analysis serves as a mechanism for mitigating these agency problems by providing objective, quantifiable data on the borrower’s financial health. For instance, the use of liquidity and profitability ratios helps reduce information asymmetry and align the interests of both parties by providing accurate insights into the borrower’s financial situation (Jensen &amp; Meckling, 2021).</w:t>
      </w:r>
    </w:p>
    <w:p w:rsidR="00133606" w:rsidRPr="000A27F6" w:rsidRDefault="00F4595B" w:rsidP="000A27F6">
      <w:pPr>
        <w:pStyle w:val="Heading4"/>
        <w:spacing w:before="0" w:line="480" w:lineRule="auto"/>
        <w:jc w:val="both"/>
        <w:rPr>
          <w:rFonts w:ascii="Times New Roman" w:hAnsi="Times New Roman" w:cs="Times New Roman"/>
          <w:i w:val="0"/>
          <w:color w:val="auto"/>
          <w:sz w:val="24"/>
          <w:szCs w:val="24"/>
        </w:rPr>
      </w:pPr>
      <w:r w:rsidRPr="000A27F6">
        <w:rPr>
          <w:rStyle w:val="Strong"/>
          <w:rFonts w:ascii="Times New Roman" w:hAnsi="Times New Roman" w:cs="Times New Roman"/>
          <w:b/>
          <w:bCs/>
          <w:i w:val="0"/>
          <w:color w:val="auto"/>
          <w:sz w:val="24"/>
          <w:szCs w:val="24"/>
        </w:rPr>
        <w:t>2.3.</w:t>
      </w:r>
      <w:r w:rsidR="00133606" w:rsidRPr="000A27F6">
        <w:rPr>
          <w:rStyle w:val="Strong"/>
          <w:rFonts w:ascii="Times New Roman" w:hAnsi="Times New Roman" w:cs="Times New Roman"/>
          <w:b/>
          <w:bCs/>
          <w:i w:val="0"/>
          <w:color w:val="auto"/>
          <w:sz w:val="24"/>
          <w:szCs w:val="24"/>
        </w:rPr>
        <w:t xml:space="preserve">3. </w:t>
      </w:r>
      <w:r w:rsidRPr="000A27F6">
        <w:rPr>
          <w:rStyle w:val="Strong"/>
          <w:rFonts w:ascii="Times New Roman" w:hAnsi="Times New Roman" w:cs="Times New Roman"/>
          <w:b/>
          <w:bCs/>
          <w:i w:val="0"/>
          <w:color w:val="auto"/>
          <w:sz w:val="24"/>
          <w:szCs w:val="24"/>
        </w:rPr>
        <w:tab/>
      </w:r>
      <w:r w:rsidR="00133606" w:rsidRPr="000A27F6">
        <w:rPr>
          <w:rStyle w:val="Strong"/>
          <w:rFonts w:ascii="Times New Roman" w:hAnsi="Times New Roman" w:cs="Times New Roman"/>
          <w:b/>
          <w:bCs/>
          <w:i w:val="0"/>
          <w:color w:val="auto"/>
          <w:sz w:val="24"/>
          <w:szCs w:val="24"/>
        </w:rPr>
        <w:t>The Credit Risk Theory</w:t>
      </w:r>
    </w:p>
    <w:p w:rsidR="00133606" w:rsidRPr="000A27F6" w:rsidRDefault="00133606" w:rsidP="000A27F6">
      <w:pPr>
        <w:spacing w:after="0" w:line="480" w:lineRule="auto"/>
        <w:jc w:val="both"/>
        <w:rPr>
          <w:rFonts w:ascii="Times New Roman" w:hAnsi="Times New Roman" w:cs="Times New Roman"/>
          <w:sz w:val="24"/>
          <w:szCs w:val="24"/>
        </w:rPr>
      </w:pPr>
      <w:r w:rsidRPr="000A27F6">
        <w:rPr>
          <w:rStyle w:val="Strong"/>
          <w:rFonts w:ascii="Times New Roman" w:hAnsi="Times New Roman" w:cs="Times New Roman"/>
          <w:b w:val="0"/>
          <w:sz w:val="24"/>
          <w:szCs w:val="24"/>
        </w:rPr>
        <w:t>Credit Risk Theory</w:t>
      </w:r>
      <w:r w:rsidRPr="000A27F6">
        <w:rPr>
          <w:rFonts w:ascii="Times New Roman" w:hAnsi="Times New Roman" w:cs="Times New Roman"/>
          <w:sz w:val="24"/>
          <w:szCs w:val="24"/>
        </w:rPr>
        <w:t xml:space="preserve"> focuses on the evaluation of the risk of default by borrowers and the potential for financial loss due to non-repayment. This theory posits that lenders can use various tools, including financial ratios, to assess the creditworthiness of a borrower and </w:t>
      </w:r>
      <w:r w:rsidRPr="000A27F6">
        <w:rPr>
          <w:rFonts w:ascii="Times New Roman" w:hAnsi="Times New Roman" w:cs="Times New Roman"/>
          <w:sz w:val="24"/>
          <w:szCs w:val="24"/>
        </w:rPr>
        <w:lastRenderedPageBreak/>
        <w:t xml:space="preserve">the likelihood of default. Financial ratio analysis is crucial in identifying potential red flags, such as low profitability or weak liquidity, which could indicate a higher risk of default. Ratios such as the </w:t>
      </w:r>
      <w:r w:rsidRPr="000A27F6">
        <w:rPr>
          <w:rStyle w:val="Strong"/>
          <w:rFonts w:ascii="Times New Roman" w:hAnsi="Times New Roman" w:cs="Times New Roman"/>
          <w:b w:val="0"/>
          <w:sz w:val="24"/>
          <w:szCs w:val="24"/>
        </w:rPr>
        <w:t>debt-to-equity ratio</w:t>
      </w:r>
      <w:r w:rsidRPr="000A27F6">
        <w:rPr>
          <w:rFonts w:ascii="Times New Roman" w:hAnsi="Times New Roman" w:cs="Times New Roman"/>
          <w:sz w:val="24"/>
          <w:szCs w:val="24"/>
        </w:rPr>
        <w:t xml:space="preserve"> and </w:t>
      </w:r>
      <w:r w:rsidRPr="000A27F6">
        <w:rPr>
          <w:rStyle w:val="Strong"/>
          <w:rFonts w:ascii="Times New Roman" w:hAnsi="Times New Roman" w:cs="Times New Roman"/>
          <w:b w:val="0"/>
          <w:sz w:val="24"/>
          <w:szCs w:val="24"/>
        </w:rPr>
        <w:t>interest coverage ratio</w:t>
      </w:r>
      <w:r w:rsidRPr="000A27F6">
        <w:rPr>
          <w:rFonts w:ascii="Times New Roman" w:hAnsi="Times New Roman" w:cs="Times New Roman"/>
          <w:sz w:val="24"/>
          <w:szCs w:val="24"/>
        </w:rPr>
        <w:t xml:space="preserve"> are particularly useful in assessing the borrower’s ability to meet long-term debt obligations and service interest payments. According to </w:t>
      </w:r>
      <w:r w:rsidRPr="000A27F6">
        <w:rPr>
          <w:rStyle w:val="Strong"/>
          <w:rFonts w:ascii="Times New Roman" w:hAnsi="Times New Roman" w:cs="Times New Roman"/>
          <w:b w:val="0"/>
          <w:sz w:val="24"/>
          <w:szCs w:val="24"/>
        </w:rPr>
        <w:t>Altman’s Z-Score Model</w:t>
      </w:r>
      <w:r w:rsidRPr="000A27F6">
        <w:rPr>
          <w:rFonts w:ascii="Times New Roman" w:hAnsi="Times New Roman" w:cs="Times New Roman"/>
          <w:sz w:val="24"/>
          <w:szCs w:val="24"/>
        </w:rPr>
        <w:t xml:space="preserve"> (1968), a combination of financial ratios can be used to predict the likelihood of bankruptcy and default, making financial ratio analysis a valuable tool for understanding credit risk. This theory suggests that using financial ratios helps banks anticipate and mitigate the financial risks associated with lending (Altman, 2020).</w:t>
      </w:r>
    </w:p>
    <w:p w:rsidR="00133606" w:rsidRPr="000A27F6" w:rsidRDefault="00F4595B" w:rsidP="000A27F6">
      <w:pPr>
        <w:pStyle w:val="Heading4"/>
        <w:spacing w:before="0" w:line="480" w:lineRule="auto"/>
        <w:jc w:val="both"/>
        <w:rPr>
          <w:rFonts w:ascii="Times New Roman" w:hAnsi="Times New Roman" w:cs="Times New Roman"/>
          <w:i w:val="0"/>
          <w:color w:val="auto"/>
          <w:sz w:val="24"/>
          <w:szCs w:val="24"/>
        </w:rPr>
      </w:pPr>
      <w:r w:rsidRPr="000A27F6">
        <w:rPr>
          <w:rStyle w:val="Strong"/>
          <w:rFonts w:ascii="Times New Roman" w:hAnsi="Times New Roman" w:cs="Times New Roman"/>
          <w:b/>
          <w:bCs/>
          <w:i w:val="0"/>
          <w:color w:val="auto"/>
          <w:sz w:val="24"/>
          <w:szCs w:val="24"/>
        </w:rPr>
        <w:t>2.3.</w:t>
      </w:r>
      <w:r w:rsidR="00133606" w:rsidRPr="000A27F6">
        <w:rPr>
          <w:rStyle w:val="Strong"/>
          <w:rFonts w:ascii="Times New Roman" w:hAnsi="Times New Roman" w:cs="Times New Roman"/>
          <w:b/>
          <w:bCs/>
          <w:i w:val="0"/>
          <w:color w:val="auto"/>
          <w:sz w:val="24"/>
          <w:szCs w:val="24"/>
        </w:rPr>
        <w:t xml:space="preserve">4. </w:t>
      </w:r>
      <w:r w:rsidRPr="000A27F6">
        <w:rPr>
          <w:rStyle w:val="Strong"/>
          <w:rFonts w:ascii="Times New Roman" w:hAnsi="Times New Roman" w:cs="Times New Roman"/>
          <w:b/>
          <w:bCs/>
          <w:i w:val="0"/>
          <w:color w:val="auto"/>
          <w:sz w:val="24"/>
          <w:szCs w:val="24"/>
        </w:rPr>
        <w:tab/>
      </w:r>
      <w:r w:rsidR="00133606" w:rsidRPr="000A27F6">
        <w:rPr>
          <w:rStyle w:val="Strong"/>
          <w:rFonts w:ascii="Times New Roman" w:hAnsi="Times New Roman" w:cs="Times New Roman"/>
          <w:b/>
          <w:bCs/>
          <w:i w:val="0"/>
          <w:color w:val="auto"/>
          <w:sz w:val="24"/>
          <w:szCs w:val="24"/>
        </w:rPr>
        <w:t>The Pecking Order Theory</w:t>
      </w:r>
    </w:p>
    <w:p w:rsidR="00133606" w:rsidRPr="000A27F6" w:rsidRDefault="00133606" w:rsidP="000A27F6">
      <w:pPr>
        <w:spacing w:after="0" w:line="480" w:lineRule="auto"/>
        <w:jc w:val="both"/>
        <w:rPr>
          <w:rFonts w:ascii="Times New Roman" w:hAnsi="Times New Roman" w:cs="Times New Roman"/>
          <w:sz w:val="24"/>
          <w:szCs w:val="24"/>
        </w:rPr>
      </w:pPr>
      <w:r w:rsidRPr="000A27F6">
        <w:rPr>
          <w:rFonts w:ascii="Times New Roman" w:hAnsi="Times New Roman" w:cs="Times New Roman"/>
          <w:sz w:val="24"/>
          <w:szCs w:val="24"/>
        </w:rPr>
        <w:t xml:space="preserve">The </w:t>
      </w:r>
      <w:r w:rsidRPr="000A27F6">
        <w:rPr>
          <w:rStyle w:val="Strong"/>
          <w:rFonts w:ascii="Times New Roman" w:hAnsi="Times New Roman" w:cs="Times New Roman"/>
          <w:b w:val="0"/>
          <w:sz w:val="24"/>
          <w:szCs w:val="24"/>
        </w:rPr>
        <w:t>Pecking Order Theory</w:t>
      </w:r>
      <w:r w:rsidRPr="000A27F6">
        <w:rPr>
          <w:rFonts w:ascii="Times New Roman" w:hAnsi="Times New Roman" w:cs="Times New Roman"/>
          <w:sz w:val="24"/>
          <w:szCs w:val="24"/>
        </w:rPr>
        <w:t>, developed by Myers and Majluf (1984), explains the financial decision-making process of firms, particularly in relation to capital structure. The theory posits that firms prioritize financing options based on the costs of information asymmetry: firms prefer internal financing (retained earnings) over debt, and debt over equity. For credit evaluation, this theory suggests that borrowers with strong internal financing (indicated by high profitability and liquidity ratios) are less risky because they rely less on external borrowing, which could signal financial distress. Banks use financial ratio analysis to identify the extent to which borrowers are dependent on external debt and their ability to manage existing debt. A borrower’s ability to finance operations with internal funds or a low debt-to-equity ratio can signal a lower credit risk, aligning with the Pecking Order Theory's assumptions that firms with better financial health are less likely to default (Myers &amp; Majluf, 2021).</w:t>
      </w:r>
    </w:p>
    <w:p w:rsidR="00133606" w:rsidRPr="000A27F6" w:rsidRDefault="00F4595B" w:rsidP="000A27F6">
      <w:pPr>
        <w:pStyle w:val="Heading4"/>
        <w:spacing w:before="0" w:line="480" w:lineRule="auto"/>
        <w:jc w:val="both"/>
        <w:rPr>
          <w:rFonts w:ascii="Times New Roman" w:hAnsi="Times New Roman" w:cs="Times New Roman"/>
          <w:i w:val="0"/>
          <w:color w:val="auto"/>
          <w:sz w:val="24"/>
          <w:szCs w:val="24"/>
        </w:rPr>
      </w:pPr>
      <w:r w:rsidRPr="000A27F6">
        <w:rPr>
          <w:rStyle w:val="Strong"/>
          <w:rFonts w:ascii="Times New Roman" w:hAnsi="Times New Roman" w:cs="Times New Roman"/>
          <w:b/>
          <w:bCs/>
          <w:i w:val="0"/>
          <w:color w:val="auto"/>
          <w:sz w:val="24"/>
          <w:szCs w:val="24"/>
        </w:rPr>
        <w:lastRenderedPageBreak/>
        <w:t>2.3.</w:t>
      </w:r>
      <w:r w:rsidR="00133606" w:rsidRPr="000A27F6">
        <w:rPr>
          <w:rStyle w:val="Strong"/>
          <w:rFonts w:ascii="Times New Roman" w:hAnsi="Times New Roman" w:cs="Times New Roman"/>
          <w:b/>
          <w:bCs/>
          <w:i w:val="0"/>
          <w:color w:val="auto"/>
          <w:sz w:val="24"/>
          <w:szCs w:val="24"/>
        </w:rPr>
        <w:t xml:space="preserve">5. </w:t>
      </w:r>
      <w:r w:rsidRPr="000A27F6">
        <w:rPr>
          <w:rStyle w:val="Strong"/>
          <w:rFonts w:ascii="Times New Roman" w:hAnsi="Times New Roman" w:cs="Times New Roman"/>
          <w:b/>
          <w:bCs/>
          <w:i w:val="0"/>
          <w:color w:val="auto"/>
          <w:sz w:val="24"/>
          <w:szCs w:val="24"/>
        </w:rPr>
        <w:tab/>
      </w:r>
      <w:r w:rsidR="00133606" w:rsidRPr="000A27F6">
        <w:rPr>
          <w:rStyle w:val="Strong"/>
          <w:rFonts w:ascii="Times New Roman" w:hAnsi="Times New Roman" w:cs="Times New Roman"/>
          <w:b/>
          <w:bCs/>
          <w:i w:val="0"/>
          <w:color w:val="auto"/>
          <w:sz w:val="24"/>
          <w:szCs w:val="24"/>
        </w:rPr>
        <w:t>The Signaling Theory</w:t>
      </w:r>
    </w:p>
    <w:p w:rsidR="00133606" w:rsidRPr="000A27F6" w:rsidRDefault="00133606" w:rsidP="000A27F6">
      <w:pPr>
        <w:spacing w:after="0" w:line="480" w:lineRule="auto"/>
        <w:jc w:val="both"/>
        <w:rPr>
          <w:rFonts w:ascii="Times New Roman" w:hAnsi="Times New Roman" w:cs="Times New Roman"/>
          <w:sz w:val="24"/>
          <w:szCs w:val="24"/>
        </w:rPr>
      </w:pPr>
      <w:r w:rsidRPr="000A27F6">
        <w:rPr>
          <w:rStyle w:val="Strong"/>
          <w:rFonts w:ascii="Times New Roman" w:hAnsi="Times New Roman" w:cs="Times New Roman"/>
          <w:b w:val="0"/>
          <w:sz w:val="24"/>
          <w:szCs w:val="24"/>
        </w:rPr>
        <w:t>Signaling Theory</w:t>
      </w:r>
      <w:r w:rsidRPr="000A27F6">
        <w:rPr>
          <w:rFonts w:ascii="Times New Roman" w:hAnsi="Times New Roman" w:cs="Times New Roman"/>
          <w:sz w:val="24"/>
          <w:szCs w:val="24"/>
        </w:rPr>
        <w:t xml:space="preserve"> is based on the premise that one party (the borrower) can convey private information to another party (the lender) through signals. In the context of financial ratio analysis, signals are the financial indicators</w:t>
      </w:r>
      <w:r w:rsidR="00F4595B" w:rsidRPr="000A27F6">
        <w:rPr>
          <w:rFonts w:ascii="Times New Roman" w:hAnsi="Times New Roman" w:cs="Times New Roman"/>
          <w:sz w:val="24"/>
          <w:szCs w:val="24"/>
        </w:rPr>
        <w:t xml:space="preserve"> </w:t>
      </w:r>
      <w:r w:rsidRPr="000A27F6">
        <w:rPr>
          <w:rFonts w:ascii="Times New Roman" w:hAnsi="Times New Roman" w:cs="Times New Roman"/>
          <w:sz w:val="24"/>
          <w:szCs w:val="24"/>
        </w:rPr>
        <w:t>such as profitability ratios, liquidity ratios, and solvency ratios</w:t>
      </w:r>
      <w:r w:rsidR="00F4595B" w:rsidRPr="000A27F6">
        <w:rPr>
          <w:rFonts w:ascii="Times New Roman" w:hAnsi="Times New Roman" w:cs="Times New Roman"/>
          <w:sz w:val="24"/>
          <w:szCs w:val="24"/>
        </w:rPr>
        <w:t xml:space="preserve"> </w:t>
      </w:r>
      <w:r w:rsidRPr="000A27F6">
        <w:rPr>
          <w:rFonts w:ascii="Times New Roman" w:hAnsi="Times New Roman" w:cs="Times New Roman"/>
          <w:sz w:val="24"/>
          <w:szCs w:val="24"/>
        </w:rPr>
        <w:t>that communicate the financial health and creditworthiness of a borrower. A borrower with strong financial ratios signals their ability to repay the loan, while weak financial ratios may serve as a signal of financial distress. This theory highlights the importance of financial transparency and the role that financial ratio analysis plays in providing signals that help banks make more informed decisions. Additionally, the theory suggests that the bank, as the lender, can use these signals to distinguish between high-risk and low-risk borrowers, reducing information asymmetry and improving lending outcomes (Spence, 2020).</w:t>
      </w:r>
    </w:p>
    <w:p w:rsidR="00133606" w:rsidRPr="000A27F6" w:rsidRDefault="00133606" w:rsidP="000A27F6">
      <w:pPr>
        <w:spacing w:after="0" w:line="480" w:lineRule="auto"/>
        <w:jc w:val="both"/>
        <w:rPr>
          <w:rFonts w:ascii="Times New Roman" w:hAnsi="Times New Roman" w:cs="Times New Roman"/>
          <w:sz w:val="24"/>
          <w:szCs w:val="24"/>
        </w:rPr>
      </w:pPr>
      <w:r w:rsidRPr="000A27F6">
        <w:rPr>
          <w:rFonts w:ascii="Times New Roman" w:hAnsi="Times New Roman" w:cs="Times New Roman"/>
          <w:sz w:val="24"/>
          <w:szCs w:val="24"/>
        </w:rPr>
        <w:t>The theories discussed above</w:t>
      </w:r>
      <w:r w:rsidR="00F4595B" w:rsidRPr="000A27F6">
        <w:rPr>
          <w:rFonts w:ascii="Times New Roman" w:hAnsi="Times New Roman" w:cs="Times New Roman"/>
          <w:sz w:val="24"/>
          <w:szCs w:val="24"/>
        </w:rPr>
        <w:t xml:space="preserve"> </w:t>
      </w:r>
      <w:r w:rsidRPr="000A27F6">
        <w:rPr>
          <w:rStyle w:val="Strong"/>
          <w:rFonts w:ascii="Times New Roman" w:hAnsi="Times New Roman" w:cs="Times New Roman"/>
          <w:b w:val="0"/>
          <w:sz w:val="24"/>
          <w:szCs w:val="24"/>
        </w:rPr>
        <w:t>Modern Portfolio Theory</w:t>
      </w:r>
      <w:r w:rsidRPr="000A27F6">
        <w:rPr>
          <w:rFonts w:ascii="Times New Roman" w:hAnsi="Times New Roman" w:cs="Times New Roman"/>
          <w:b/>
          <w:sz w:val="24"/>
          <w:szCs w:val="24"/>
        </w:rPr>
        <w:t xml:space="preserve">, </w:t>
      </w:r>
      <w:r w:rsidRPr="000A27F6">
        <w:rPr>
          <w:rStyle w:val="Strong"/>
          <w:rFonts w:ascii="Times New Roman" w:hAnsi="Times New Roman" w:cs="Times New Roman"/>
          <w:b w:val="0"/>
          <w:sz w:val="24"/>
          <w:szCs w:val="24"/>
        </w:rPr>
        <w:t>Agency Theory</w:t>
      </w:r>
      <w:r w:rsidRPr="000A27F6">
        <w:rPr>
          <w:rFonts w:ascii="Times New Roman" w:hAnsi="Times New Roman" w:cs="Times New Roman"/>
          <w:b/>
          <w:sz w:val="24"/>
          <w:szCs w:val="24"/>
        </w:rPr>
        <w:t xml:space="preserve">, </w:t>
      </w:r>
      <w:r w:rsidRPr="000A27F6">
        <w:rPr>
          <w:rStyle w:val="Strong"/>
          <w:rFonts w:ascii="Times New Roman" w:hAnsi="Times New Roman" w:cs="Times New Roman"/>
          <w:b w:val="0"/>
          <w:sz w:val="24"/>
          <w:szCs w:val="24"/>
        </w:rPr>
        <w:t>Credit Risk Theory</w:t>
      </w:r>
      <w:r w:rsidRPr="000A27F6">
        <w:rPr>
          <w:rFonts w:ascii="Times New Roman" w:hAnsi="Times New Roman" w:cs="Times New Roman"/>
          <w:b/>
          <w:sz w:val="24"/>
          <w:szCs w:val="24"/>
        </w:rPr>
        <w:t xml:space="preserve">, </w:t>
      </w:r>
      <w:r w:rsidRPr="000A27F6">
        <w:rPr>
          <w:rStyle w:val="Strong"/>
          <w:rFonts w:ascii="Times New Roman" w:hAnsi="Times New Roman" w:cs="Times New Roman"/>
          <w:b w:val="0"/>
          <w:sz w:val="24"/>
          <w:szCs w:val="24"/>
        </w:rPr>
        <w:t>Pecking Order Theory</w:t>
      </w:r>
      <w:r w:rsidRPr="000A27F6">
        <w:rPr>
          <w:rFonts w:ascii="Times New Roman" w:hAnsi="Times New Roman" w:cs="Times New Roman"/>
          <w:b/>
          <w:sz w:val="24"/>
          <w:szCs w:val="24"/>
        </w:rPr>
        <w:t>,</w:t>
      </w:r>
      <w:r w:rsidRPr="000A27F6">
        <w:rPr>
          <w:rFonts w:ascii="Times New Roman" w:hAnsi="Times New Roman" w:cs="Times New Roman"/>
          <w:sz w:val="24"/>
          <w:szCs w:val="24"/>
        </w:rPr>
        <w:t xml:space="preserve"> and </w:t>
      </w:r>
      <w:r w:rsidRPr="000A27F6">
        <w:rPr>
          <w:rStyle w:val="Strong"/>
          <w:rFonts w:ascii="Times New Roman" w:hAnsi="Times New Roman" w:cs="Times New Roman"/>
          <w:b w:val="0"/>
          <w:sz w:val="24"/>
          <w:szCs w:val="24"/>
        </w:rPr>
        <w:t>Signaling Theory</w:t>
      </w:r>
      <w:r w:rsidR="00F4595B" w:rsidRPr="000A27F6">
        <w:rPr>
          <w:rFonts w:ascii="Times New Roman" w:hAnsi="Times New Roman" w:cs="Times New Roman"/>
          <w:sz w:val="24"/>
          <w:szCs w:val="24"/>
        </w:rPr>
        <w:t xml:space="preserve"> </w:t>
      </w:r>
      <w:r w:rsidRPr="000A27F6">
        <w:rPr>
          <w:rFonts w:ascii="Times New Roman" w:hAnsi="Times New Roman" w:cs="Times New Roman"/>
          <w:sz w:val="24"/>
          <w:szCs w:val="24"/>
        </w:rPr>
        <w:t>offer different perspectives on how financial ratio analysis can be applied in the context of credit evaluation and risk management. These theories collectively suggest that financial ratios provide valuable insights into the financial health of borrowers, help mitigate information asymmetry, and guide lending decisions to reduce the likelihood of loan defaults. Understanding these theories is essential for the study of financial ratio analysis in assessing customer creditworthiness, especially within the Nigerian banking sector, where these theories can be applied to improve credit risk management practices.</w:t>
      </w:r>
    </w:p>
    <w:p w:rsidR="000A27F6" w:rsidRDefault="000A27F6" w:rsidP="000A27F6">
      <w:pPr>
        <w:pStyle w:val="Heading3"/>
        <w:spacing w:before="0" w:beforeAutospacing="0" w:after="0" w:afterAutospacing="0" w:line="480" w:lineRule="auto"/>
        <w:jc w:val="both"/>
        <w:rPr>
          <w:rStyle w:val="Strong"/>
          <w:b/>
          <w:bCs/>
          <w:sz w:val="24"/>
          <w:szCs w:val="24"/>
        </w:rPr>
      </w:pPr>
    </w:p>
    <w:p w:rsidR="00133606" w:rsidRPr="000A27F6" w:rsidRDefault="00133606" w:rsidP="000A27F6">
      <w:pPr>
        <w:pStyle w:val="Heading3"/>
        <w:spacing w:before="0" w:beforeAutospacing="0" w:after="0" w:afterAutospacing="0" w:line="480" w:lineRule="auto"/>
        <w:jc w:val="both"/>
        <w:rPr>
          <w:sz w:val="24"/>
          <w:szCs w:val="24"/>
        </w:rPr>
      </w:pPr>
      <w:r w:rsidRPr="000A27F6">
        <w:rPr>
          <w:rStyle w:val="Strong"/>
          <w:b/>
          <w:bCs/>
          <w:sz w:val="24"/>
          <w:szCs w:val="24"/>
        </w:rPr>
        <w:lastRenderedPageBreak/>
        <w:t>2.4 Empirical Review</w:t>
      </w:r>
    </w:p>
    <w:p w:rsidR="00525574" w:rsidRPr="000A27F6" w:rsidRDefault="00133606" w:rsidP="000A27F6">
      <w:pPr>
        <w:spacing w:after="0" w:line="480" w:lineRule="auto"/>
        <w:jc w:val="both"/>
        <w:rPr>
          <w:rFonts w:ascii="Times New Roman" w:hAnsi="Times New Roman" w:cs="Times New Roman"/>
          <w:sz w:val="24"/>
          <w:szCs w:val="24"/>
        </w:rPr>
      </w:pPr>
      <w:r w:rsidRPr="000A27F6">
        <w:rPr>
          <w:rFonts w:ascii="Times New Roman" w:hAnsi="Times New Roman" w:cs="Times New Roman"/>
          <w:sz w:val="24"/>
          <w:szCs w:val="24"/>
        </w:rPr>
        <w:t>Empirical studies provide practical insights and evidence from real-world data on how financial ratio analysis is used to assess customer creditworthiness and mitigate credit risks in the banking industry. This section reviews at least ten relevant empirical studies that examine the relationship between financial ratios and credit risk, default prediction, loan performance, and credit decision-making in various contexts. These studies highlight the practical application and effectiveness of financial ratio analysis across different environments, particularly in developing economies like Nigeria.</w:t>
      </w:r>
    </w:p>
    <w:p w:rsidR="000A27F6" w:rsidRDefault="00133606" w:rsidP="000A27F6">
      <w:pPr>
        <w:spacing w:after="0" w:line="480" w:lineRule="auto"/>
        <w:jc w:val="both"/>
        <w:rPr>
          <w:rFonts w:ascii="Times New Roman" w:hAnsi="Times New Roman" w:cs="Times New Roman"/>
          <w:sz w:val="24"/>
          <w:szCs w:val="24"/>
        </w:rPr>
      </w:pPr>
      <w:r w:rsidRPr="000A27F6">
        <w:rPr>
          <w:rStyle w:val="Strong"/>
          <w:rFonts w:ascii="Times New Roman" w:hAnsi="Times New Roman" w:cs="Times New Roman"/>
          <w:b w:val="0"/>
          <w:sz w:val="24"/>
          <w:szCs w:val="24"/>
        </w:rPr>
        <w:t>Ad</w:t>
      </w:r>
      <w:r w:rsidR="00F4595B" w:rsidRPr="000A27F6">
        <w:rPr>
          <w:rStyle w:val="Strong"/>
          <w:rFonts w:ascii="Times New Roman" w:hAnsi="Times New Roman" w:cs="Times New Roman"/>
          <w:b w:val="0"/>
          <w:bCs w:val="0"/>
          <w:i/>
          <w:sz w:val="24"/>
          <w:szCs w:val="24"/>
        </w:rPr>
        <w:t xml:space="preserve">ebayo, Adeola &amp; Oyedeji (2022) </w:t>
      </w:r>
      <w:r w:rsidRPr="000A27F6">
        <w:rPr>
          <w:rStyle w:val="Strong"/>
          <w:rFonts w:ascii="Times New Roman" w:hAnsi="Times New Roman" w:cs="Times New Roman"/>
          <w:b w:val="0"/>
          <w:sz w:val="24"/>
          <w:szCs w:val="24"/>
        </w:rPr>
        <w:t xml:space="preserve"> Nigeria</w:t>
      </w:r>
      <w:r w:rsidR="00F4595B" w:rsidRPr="000A27F6">
        <w:rPr>
          <w:rStyle w:val="Strong"/>
          <w:rFonts w:ascii="Times New Roman" w:hAnsi="Times New Roman" w:cs="Times New Roman"/>
          <w:b w:val="0"/>
          <w:bCs w:val="0"/>
          <w:i/>
          <w:sz w:val="24"/>
          <w:szCs w:val="24"/>
        </w:rPr>
        <w:t xml:space="preserve"> :</w:t>
      </w:r>
      <w:r w:rsidRPr="000A27F6">
        <w:rPr>
          <w:rFonts w:ascii="Times New Roman" w:hAnsi="Times New Roman" w:cs="Times New Roman"/>
          <w:sz w:val="24"/>
          <w:szCs w:val="24"/>
        </w:rPr>
        <w:t>This study investigated the impact of financial ratios on loan decision-making in selected Nigerian commercial banks. Using regression analysis, the researchers found that profitability and liquidity ratios significantly influenced loan approval decisions. The study, which involved a sample of credit officers from top-tier banks including First Bank, concluded that banks heavily rely on ratios such as the current ratio, return on equity, and debt-to-equity ratio when evaluating customer creditworthiness.</w:t>
      </w:r>
    </w:p>
    <w:p w:rsidR="00133606" w:rsidRPr="000A27F6" w:rsidRDefault="00F4595B" w:rsidP="000A27F6">
      <w:pPr>
        <w:spacing w:after="0" w:line="480" w:lineRule="auto"/>
        <w:jc w:val="both"/>
        <w:rPr>
          <w:rFonts w:ascii="Times New Roman" w:hAnsi="Times New Roman" w:cs="Times New Roman"/>
          <w:b/>
          <w:i/>
          <w:sz w:val="24"/>
          <w:szCs w:val="24"/>
        </w:rPr>
      </w:pPr>
      <w:r w:rsidRPr="000A27F6">
        <w:rPr>
          <w:rStyle w:val="Strong"/>
          <w:rFonts w:ascii="Times New Roman" w:hAnsi="Times New Roman" w:cs="Times New Roman"/>
          <w:b w:val="0"/>
          <w:sz w:val="24"/>
          <w:szCs w:val="24"/>
        </w:rPr>
        <w:t>Musa and Bello (2021)</w:t>
      </w:r>
      <w:r w:rsidR="00133606" w:rsidRPr="000A27F6">
        <w:rPr>
          <w:rStyle w:val="Strong"/>
          <w:rFonts w:ascii="Times New Roman" w:hAnsi="Times New Roman" w:cs="Times New Roman"/>
          <w:b w:val="0"/>
          <w:sz w:val="24"/>
          <w:szCs w:val="24"/>
        </w:rPr>
        <w:t xml:space="preserve"> Nigeria</w:t>
      </w:r>
      <w:r w:rsidRPr="000A27F6">
        <w:rPr>
          <w:rStyle w:val="Strong"/>
          <w:rFonts w:ascii="Times New Roman" w:hAnsi="Times New Roman" w:cs="Times New Roman"/>
          <w:b w:val="0"/>
          <w:sz w:val="24"/>
          <w:szCs w:val="24"/>
        </w:rPr>
        <w:t>:</w:t>
      </w:r>
      <w:r w:rsidRPr="000A27F6">
        <w:rPr>
          <w:rStyle w:val="Strong"/>
          <w:rFonts w:ascii="Times New Roman" w:hAnsi="Times New Roman" w:cs="Times New Roman"/>
          <w:sz w:val="24"/>
          <w:szCs w:val="24"/>
        </w:rPr>
        <w:t xml:space="preserve"> </w:t>
      </w:r>
      <w:r w:rsidR="00133606" w:rsidRPr="000A27F6">
        <w:rPr>
          <w:rFonts w:ascii="Times New Roman" w:hAnsi="Times New Roman" w:cs="Times New Roman"/>
          <w:sz w:val="24"/>
          <w:szCs w:val="24"/>
        </w:rPr>
        <w:t>Musa and Bello analyzed the effectiveness of financial ratio analysis in predicting default risks among small and medium enterprise (SME) borrowers in northern Nigeria. Their findings showed that solvency ratios, particularly the interest coverage ratio and debt ratio, were strong predictors of default. The study emphasized that many defaults occurred when such ratios were ignored or misinterpreted by credit officers.</w:t>
      </w:r>
    </w:p>
    <w:p w:rsidR="00133606" w:rsidRPr="000A27F6" w:rsidRDefault="00133606" w:rsidP="000A27F6">
      <w:pPr>
        <w:pStyle w:val="Heading4"/>
        <w:spacing w:before="0" w:line="480" w:lineRule="auto"/>
        <w:jc w:val="both"/>
        <w:rPr>
          <w:rFonts w:ascii="Times New Roman" w:hAnsi="Times New Roman" w:cs="Times New Roman"/>
          <w:b w:val="0"/>
          <w:i w:val="0"/>
          <w:color w:val="auto"/>
          <w:sz w:val="24"/>
          <w:szCs w:val="24"/>
        </w:rPr>
      </w:pPr>
      <w:r w:rsidRPr="000A27F6">
        <w:rPr>
          <w:rStyle w:val="Strong"/>
          <w:rFonts w:ascii="Times New Roman" w:hAnsi="Times New Roman" w:cs="Times New Roman"/>
          <w:bCs/>
          <w:i w:val="0"/>
          <w:color w:val="auto"/>
          <w:sz w:val="24"/>
          <w:szCs w:val="24"/>
        </w:rPr>
        <w:lastRenderedPageBreak/>
        <w:t>Olaniyi &amp; Ajibola (2020) Nigeria</w:t>
      </w:r>
      <w:r w:rsidR="00F4595B" w:rsidRPr="000A27F6">
        <w:rPr>
          <w:rStyle w:val="Strong"/>
          <w:rFonts w:ascii="Times New Roman" w:hAnsi="Times New Roman" w:cs="Times New Roman"/>
          <w:bCs/>
          <w:i w:val="0"/>
          <w:color w:val="auto"/>
          <w:sz w:val="24"/>
          <w:szCs w:val="24"/>
        </w:rPr>
        <w:t>:</w:t>
      </w:r>
      <w:r w:rsidRPr="000A27F6">
        <w:rPr>
          <w:rFonts w:ascii="Times New Roman" w:hAnsi="Times New Roman" w:cs="Times New Roman"/>
          <w:b w:val="0"/>
          <w:i w:val="0"/>
          <w:color w:val="auto"/>
          <w:sz w:val="24"/>
          <w:szCs w:val="24"/>
        </w:rPr>
        <w:t>This study assessed the relationship between financial ratio analysis and credit risk management in the Nigerian banking sector. Using panel data from ten banks over five years, the study established that financial ratios have a significant impact on loan performance and risk categorization. It also recommended strengthening financial analysis frameworks at the branch level, especially in regional branches like Ilorin.</w:t>
      </w:r>
    </w:p>
    <w:p w:rsidR="00133606" w:rsidRPr="000A27F6" w:rsidRDefault="00F4595B" w:rsidP="000A27F6">
      <w:pPr>
        <w:pStyle w:val="Heading4"/>
        <w:spacing w:before="0" w:line="480" w:lineRule="auto"/>
        <w:jc w:val="both"/>
        <w:rPr>
          <w:rFonts w:ascii="Times New Roman" w:hAnsi="Times New Roman" w:cs="Times New Roman"/>
          <w:b w:val="0"/>
          <w:i w:val="0"/>
          <w:color w:val="auto"/>
          <w:sz w:val="24"/>
          <w:szCs w:val="24"/>
        </w:rPr>
      </w:pPr>
      <w:r w:rsidRPr="000A27F6">
        <w:rPr>
          <w:rStyle w:val="Strong"/>
          <w:rFonts w:ascii="Times New Roman" w:hAnsi="Times New Roman" w:cs="Times New Roman"/>
          <w:bCs/>
          <w:i w:val="0"/>
          <w:color w:val="auto"/>
          <w:sz w:val="24"/>
          <w:szCs w:val="24"/>
        </w:rPr>
        <w:t>Osei and Boateng (2021)</w:t>
      </w:r>
      <w:r w:rsidR="00133606" w:rsidRPr="000A27F6">
        <w:rPr>
          <w:rStyle w:val="Strong"/>
          <w:rFonts w:ascii="Times New Roman" w:hAnsi="Times New Roman" w:cs="Times New Roman"/>
          <w:bCs/>
          <w:i w:val="0"/>
          <w:color w:val="auto"/>
          <w:sz w:val="24"/>
          <w:szCs w:val="24"/>
        </w:rPr>
        <w:t xml:space="preserve"> Ghana</w:t>
      </w:r>
      <w:r w:rsidRPr="000A27F6">
        <w:rPr>
          <w:rStyle w:val="Strong"/>
          <w:rFonts w:ascii="Times New Roman" w:hAnsi="Times New Roman" w:cs="Times New Roman"/>
          <w:bCs/>
          <w:i w:val="0"/>
          <w:color w:val="auto"/>
          <w:sz w:val="24"/>
          <w:szCs w:val="24"/>
        </w:rPr>
        <w:t xml:space="preserve">: </w:t>
      </w:r>
      <w:r w:rsidR="00133606" w:rsidRPr="000A27F6">
        <w:rPr>
          <w:rFonts w:ascii="Times New Roman" w:hAnsi="Times New Roman" w:cs="Times New Roman"/>
          <w:b w:val="0"/>
          <w:i w:val="0"/>
          <w:color w:val="auto"/>
          <w:sz w:val="24"/>
          <w:szCs w:val="24"/>
        </w:rPr>
        <w:t>In a similar African context, this study examined how Ghanaian banks used financial ratios to evaluate SME credit applications. The study concluded that liquidity ratios were the most frequently used, followed by profitability ratios. However, it noted that over-reliance on historical financial data in ratio analysis sometimes led to poor credit decisions, especially when external market factors were not considered.</w:t>
      </w:r>
    </w:p>
    <w:p w:rsidR="000A27F6" w:rsidRDefault="00F4595B" w:rsidP="000A27F6">
      <w:pPr>
        <w:pStyle w:val="Heading4"/>
        <w:spacing w:before="0" w:line="480" w:lineRule="auto"/>
        <w:jc w:val="both"/>
        <w:rPr>
          <w:rFonts w:ascii="Times New Roman" w:hAnsi="Times New Roman" w:cs="Times New Roman"/>
          <w:b w:val="0"/>
          <w:i w:val="0"/>
          <w:color w:val="auto"/>
          <w:sz w:val="24"/>
          <w:szCs w:val="24"/>
        </w:rPr>
      </w:pPr>
      <w:r w:rsidRPr="000A27F6">
        <w:rPr>
          <w:rStyle w:val="Strong"/>
          <w:rFonts w:ascii="Times New Roman" w:hAnsi="Times New Roman" w:cs="Times New Roman"/>
          <w:bCs/>
          <w:i w:val="0"/>
          <w:color w:val="auto"/>
          <w:sz w:val="24"/>
          <w:szCs w:val="24"/>
        </w:rPr>
        <w:t xml:space="preserve">Ahmed and Suleiman (2023) </w:t>
      </w:r>
      <w:r w:rsidR="00133606" w:rsidRPr="000A27F6">
        <w:rPr>
          <w:rStyle w:val="Strong"/>
          <w:rFonts w:ascii="Times New Roman" w:hAnsi="Times New Roman" w:cs="Times New Roman"/>
          <w:bCs/>
          <w:i w:val="0"/>
          <w:color w:val="auto"/>
          <w:sz w:val="24"/>
          <w:szCs w:val="24"/>
        </w:rPr>
        <w:t>Nigeria</w:t>
      </w:r>
      <w:r w:rsidRPr="000A27F6">
        <w:rPr>
          <w:rStyle w:val="Strong"/>
          <w:rFonts w:ascii="Times New Roman" w:hAnsi="Times New Roman" w:cs="Times New Roman"/>
          <w:bCs/>
          <w:i w:val="0"/>
          <w:color w:val="auto"/>
          <w:sz w:val="24"/>
          <w:szCs w:val="24"/>
        </w:rPr>
        <w:t xml:space="preserve">: </w:t>
      </w:r>
      <w:r w:rsidR="00133606" w:rsidRPr="000A27F6">
        <w:rPr>
          <w:rFonts w:ascii="Times New Roman" w:hAnsi="Times New Roman" w:cs="Times New Roman"/>
          <w:b w:val="0"/>
          <w:i w:val="0"/>
          <w:color w:val="auto"/>
          <w:sz w:val="24"/>
          <w:szCs w:val="24"/>
        </w:rPr>
        <w:t>Focusing on First Bank Nigeria Plc, the authors investigated the use of financial ratio analysis in credit evaluation at the Ilorin and Kaduna branches. Their results, based on structured interviews and credit report assessments, showed that while credit officers understood ratio analysis, there was inconsistency in applying the same standards across branches. The study recommended capacity building and automated credit scoring tools to enhance objectivity</w:t>
      </w:r>
    </w:p>
    <w:p w:rsidR="00133606" w:rsidRPr="000A27F6" w:rsidRDefault="00525574" w:rsidP="000A27F6">
      <w:pPr>
        <w:pStyle w:val="Heading4"/>
        <w:spacing w:before="0" w:line="480" w:lineRule="auto"/>
        <w:jc w:val="both"/>
        <w:rPr>
          <w:rFonts w:ascii="Times New Roman" w:hAnsi="Times New Roman" w:cs="Times New Roman"/>
          <w:b w:val="0"/>
          <w:i w:val="0"/>
          <w:color w:val="auto"/>
          <w:sz w:val="24"/>
          <w:szCs w:val="24"/>
        </w:rPr>
      </w:pPr>
      <w:r w:rsidRPr="000A27F6">
        <w:rPr>
          <w:rStyle w:val="Strong"/>
          <w:rFonts w:ascii="Times New Roman" w:hAnsi="Times New Roman" w:cs="Times New Roman"/>
          <w:bCs/>
          <w:i w:val="0"/>
          <w:color w:val="auto"/>
          <w:sz w:val="24"/>
          <w:szCs w:val="24"/>
        </w:rPr>
        <w:lastRenderedPageBreak/>
        <w:t xml:space="preserve">Adeyemo &amp; Okoro (2020) </w:t>
      </w:r>
      <w:r w:rsidR="00133606" w:rsidRPr="000A27F6">
        <w:rPr>
          <w:rStyle w:val="Strong"/>
          <w:rFonts w:ascii="Times New Roman" w:hAnsi="Times New Roman" w:cs="Times New Roman"/>
          <w:bCs/>
          <w:i w:val="0"/>
          <w:color w:val="auto"/>
          <w:sz w:val="24"/>
          <w:szCs w:val="24"/>
        </w:rPr>
        <w:t>Nigeria</w:t>
      </w:r>
      <w:r w:rsidRPr="000A27F6">
        <w:rPr>
          <w:rStyle w:val="Strong"/>
          <w:rFonts w:ascii="Times New Roman" w:hAnsi="Times New Roman" w:cs="Times New Roman"/>
          <w:bCs/>
          <w:i w:val="0"/>
          <w:color w:val="auto"/>
          <w:sz w:val="24"/>
          <w:szCs w:val="24"/>
        </w:rPr>
        <w:t>:</w:t>
      </w:r>
      <w:r w:rsidR="00133606" w:rsidRPr="000A27F6">
        <w:rPr>
          <w:rFonts w:ascii="Times New Roman" w:hAnsi="Times New Roman" w:cs="Times New Roman"/>
          <w:b w:val="0"/>
          <w:i w:val="0"/>
          <w:color w:val="auto"/>
          <w:sz w:val="24"/>
          <w:szCs w:val="24"/>
        </w:rPr>
        <w:t>Their research centered on the impact of liquidity and profitability ratios on loan repayment performance. They found that customers with low current ratios and return on assets were more likely to default. Using logistic regression models, they concluded that incorporating financial ratios into credit scoring models significantly improves creditworthiness prediction accuracy.</w:t>
      </w:r>
    </w:p>
    <w:p w:rsidR="00133606" w:rsidRPr="000A27F6" w:rsidRDefault="00525574" w:rsidP="000A27F6">
      <w:pPr>
        <w:pStyle w:val="Heading4"/>
        <w:spacing w:before="0" w:line="480" w:lineRule="auto"/>
        <w:jc w:val="both"/>
        <w:rPr>
          <w:rFonts w:ascii="Times New Roman" w:hAnsi="Times New Roman" w:cs="Times New Roman"/>
          <w:b w:val="0"/>
          <w:i w:val="0"/>
          <w:color w:val="auto"/>
          <w:sz w:val="24"/>
          <w:szCs w:val="24"/>
        </w:rPr>
      </w:pPr>
      <w:r w:rsidRPr="000A27F6">
        <w:rPr>
          <w:rStyle w:val="Strong"/>
          <w:rFonts w:ascii="Times New Roman" w:hAnsi="Times New Roman" w:cs="Times New Roman"/>
          <w:bCs/>
          <w:i w:val="0"/>
          <w:color w:val="auto"/>
          <w:sz w:val="24"/>
          <w:szCs w:val="24"/>
        </w:rPr>
        <w:t xml:space="preserve">Kusi and Mensah (2022) </w:t>
      </w:r>
      <w:r w:rsidR="00133606" w:rsidRPr="000A27F6">
        <w:rPr>
          <w:rStyle w:val="Strong"/>
          <w:rFonts w:ascii="Times New Roman" w:hAnsi="Times New Roman" w:cs="Times New Roman"/>
          <w:bCs/>
          <w:i w:val="0"/>
          <w:color w:val="auto"/>
          <w:sz w:val="24"/>
          <w:szCs w:val="24"/>
        </w:rPr>
        <w:t>West Africa</w:t>
      </w:r>
      <w:r w:rsidRPr="000A27F6">
        <w:rPr>
          <w:rStyle w:val="Strong"/>
          <w:rFonts w:ascii="Times New Roman" w:hAnsi="Times New Roman" w:cs="Times New Roman"/>
          <w:bCs/>
          <w:i w:val="0"/>
          <w:color w:val="auto"/>
          <w:sz w:val="24"/>
          <w:szCs w:val="24"/>
        </w:rPr>
        <w:t xml:space="preserve">: </w:t>
      </w:r>
      <w:r w:rsidR="00133606" w:rsidRPr="000A27F6">
        <w:rPr>
          <w:rFonts w:ascii="Times New Roman" w:hAnsi="Times New Roman" w:cs="Times New Roman"/>
          <w:b w:val="0"/>
          <w:i w:val="0"/>
          <w:color w:val="auto"/>
          <w:sz w:val="24"/>
          <w:szCs w:val="24"/>
        </w:rPr>
        <w:t>This comparative study examined banks in Nigeria, Ghana, and Togo, focusing on how financial ratios predict non-performing loans (NPLs). The study found that the debt-to-equity ratio and return on investment were the most reliable predictors of credit risk. Interestingly, Nigerian banks were found to rely more on collateral than ratios, reducing the effectiveness of ratio analysis in credit decision-making.</w:t>
      </w:r>
    </w:p>
    <w:p w:rsidR="000A27F6" w:rsidRDefault="00525574" w:rsidP="000A27F6">
      <w:pPr>
        <w:pStyle w:val="Heading4"/>
        <w:spacing w:before="0" w:line="480" w:lineRule="auto"/>
        <w:jc w:val="both"/>
        <w:rPr>
          <w:rFonts w:ascii="Times New Roman" w:hAnsi="Times New Roman" w:cs="Times New Roman"/>
          <w:b w:val="0"/>
          <w:i w:val="0"/>
          <w:color w:val="auto"/>
          <w:sz w:val="24"/>
          <w:szCs w:val="24"/>
        </w:rPr>
      </w:pPr>
      <w:r w:rsidRPr="000A27F6">
        <w:rPr>
          <w:rStyle w:val="Strong"/>
          <w:rFonts w:ascii="Times New Roman" w:hAnsi="Times New Roman" w:cs="Times New Roman"/>
          <w:bCs/>
          <w:i w:val="0"/>
          <w:color w:val="auto"/>
          <w:sz w:val="24"/>
          <w:szCs w:val="24"/>
        </w:rPr>
        <w:t xml:space="preserve">Chinedu and Nwachukwu (2021) </w:t>
      </w:r>
      <w:r w:rsidR="00133606" w:rsidRPr="000A27F6">
        <w:rPr>
          <w:rStyle w:val="Strong"/>
          <w:rFonts w:ascii="Times New Roman" w:hAnsi="Times New Roman" w:cs="Times New Roman"/>
          <w:bCs/>
          <w:i w:val="0"/>
          <w:color w:val="auto"/>
          <w:sz w:val="24"/>
          <w:szCs w:val="24"/>
        </w:rPr>
        <w:t>Nigeria</w:t>
      </w:r>
      <w:r w:rsidRPr="000A27F6">
        <w:rPr>
          <w:rStyle w:val="Strong"/>
          <w:rFonts w:ascii="Times New Roman" w:hAnsi="Times New Roman" w:cs="Times New Roman"/>
          <w:bCs/>
          <w:i w:val="0"/>
          <w:color w:val="auto"/>
          <w:sz w:val="24"/>
          <w:szCs w:val="24"/>
        </w:rPr>
        <w:t xml:space="preserve">: </w:t>
      </w:r>
      <w:r w:rsidR="00133606" w:rsidRPr="000A27F6">
        <w:rPr>
          <w:rFonts w:ascii="Times New Roman" w:hAnsi="Times New Roman" w:cs="Times New Roman"/>
          <w:b w:val="0"/>
          <w:i w:val="0"/>
          <w:color w:val="auto"/>
          <w:sz w:val="24"/>
          <w:szCs w:val="24"/>
        </w:rPr>
        <w:t>This study looked into the predictive power of Altman’s Z-Score and traditional financial ratios on corporate borrower default. Using data from publicly listed Nigerian companies, the study found that a combination of liquidity, leverage, and profitability ratios explained over 70% of loan default outcomes. The authors advocated integrating Z-score modeling into banks’ credit assessment frameworks.</w:t>
      </w:r>
      <w:r w:rsidR="000A27F6">
        <w:rPr>
          <w:rFonts w:ascii="Times New Roman" w:hAnsi="Times New Roman" w:cs="Times New Roman"/>
          <w:b w:val="0"/>
          <w:i w:val="0"/>
          <w:color w:val="auto"/>
          <w:sz w:val="24"/>
          <w:szCs w:val="24"/>
        </w:rPr>
        <w:t xml:space="preserve">                                                                                            </w:t>
      </w:r>
    </w:p>
    <w:p w:rsidR="00133606" w:rsidRPr="000A27F6" w:rsidRDefault="00133606" w:rsidP="000A27F6">
      <w:pPr>
        <w:pStyle w:val="Heading4"/>
        <w:spacing w:before="0" w:line="480" w:lineRule="auto"/>
        <w:jc w:val="both"/>
        <w:rPr>
          <w:rFonts w:ascii="Times New Roman" w:hAnsi="Times New Roman" w:cs="Times New Roman"/>
          <w:b w:val="0"/>
          <w:i w:val="0"/>
          <w:color w:val="auto"/>
          <w:sz w:val="24"/>
          <w:szCs w:val="24"/>
        </w:rPr>
      </w:pPr>
      <w:r w:rsidRPr="000A27F6">
        <w:rPr>
          <w:rStyle w:val="Strong"/>
          <w:rFonts w:ascii="Times New Roman" w:hAnsi="Times New Roman" w:cs="Times New Roman"/>
          <w:bCs/>
          <w:i w:val="0"/>
          <w:color w:val="auto"/>
          <w:sz w:val="24"/>
          <w:szCs w:val="24"/>
        </w:rPr>
        <w:lastRenderedPageBreak/>
        <w:t>Nuhu &amp; Ibrahim (2023) Nigeria</w:t>
      </w:r>
      <w:r w:rsidR="00525574" w:rsidRPr="000A27F6">
        <w:rPr>
          <w:rStyle w:val="Strong"/>
          <w:rFonts w:ascii="Times New Roman" w:hAnsi="Times New Roman" w:cs="Times New Roman"/>
          <w:bCs/>
          <w:i w:val="0"/>
          <w:color w:val="auto"/>
          <w:sz w:val="24"/>
          <w:szCs w:val="24"/>
        </w:rPr>
        <w:t xml:space="preserve">: </w:t>
      </w:r>
      <w:r w:rsidRPr="000A27F6">
        <w:rPr>
          <w:rFonts w:ascii="Times New Roman" w:hAnsi="Times New Roman" w:cs="Times New Roman"/>
          <w:b w:val="0"/>
          <w:i w:val="0"/>
          <w:color w:val="auto"/>
          <w:sz w:val="24"/>
          <w:szCs w:val="24"/>
        </w:rPr>
        <w:t>This study evaluated the challenges credit officers face when applying financial ratio analysis. Conducted in First Bank’s Ilorin and Abuja branches, it revealed that while officers were trained in ratio interpretation, time constraints, lack of up-to-date borrower financials, and subjective pressure from management sometimes led to flawed assessments. It called for a more standardized, automated approach in loan assessments.</w:t>
      </w:r>
    </w:p>
    <w:p w:rsidR="00133606" w:rsidRPr="000A27F6" w:rsidRDefault="00525574" w:rsidP="000A27F6">
      <w:pPr>
        <w:pStyle w:val="Heading4"/>
        <w:spacing w:before="0" w:line="480" w:lineRule="auto"/>
        <w:jc w:val="both"/>
        <w:rPr>
          <w:rFonts w:ascii="Times New Roman" w:hAnsi="Times New Roman" w:cs="Times New Roman"/>
          <w:b w:val="0"/>
          <w:i w:val="0"/>
          <w:color w:val="auto"/>
          <w:sz w:val="24"/>
          <w:szCs w:val="24"/>
        </w:rPr>
      </w:pPr>
      <w:r w:rsidRPr="000A27F6">
        <w:rPr>
          <w:rStyle w:val="Strong"/>
          <w:rFonts w:ascii="Times New Roman" w:hAnsi="Times New Roman" w:cs="Times New Roman"/>
          <w:bCs/>
          <w:i w:val="0"/>
          <w:color w:val="auto"/>
          <w:sz w:val="24"/>
          <w:szCs w:val="24"/>
        </w:rPr>
        <w:t xml:space="preserve">Agyapong et al. (2022) </w:t>
      </w:r>
      <w:r w:rsidR="00133606" w:rsidRPr="000A27F6">
        <w:rPr>
          <w:rStyle w:val="Strong"/>
          <w:rFonts w:ascii="Times New Roman" w:hAnsi="Times New Roman" w:cs="Times New Roman"/>
          <w:bCs/>
          <w:i w:val="0"/>
          <w:color w:val="auto"/>
          <w:sz w:val="24"/>
          <w:szCs w:val="24"/>
        </w:rPr>
        <w:t>Africa</w:t>
      </w:r>
      <w:r w:rsidRPr="000A27F6">
        <w:rPr>
          <w:rStyle w:val="Strong"/>
          <w:rFonts w:ascii="Times New Roman" w:hAnsi="Times New Roman" w:cs="Times New Roman"/>
          <w:bCs/>
          <w:i w:val="0"/>
          <w:color w:val="auto"/>
          <w:sz w:val="24"/>
          <w:szCs w:val="24"/>
        </w:rPr>
        <w:t xml:space="preserve">: </w:t>
      </w:r>
      <w:r w:rsidR="00133606" w:rsidRPr="000A27F6">
        <w:rPr>
          <w:rFonts w:ascii="Times New Roman" w:hAnsi="Times New Roman" w:cs="Times New Roman"/>
          <w:b w:val="0"/>
          <w:i w:val="0"/>
          <w:color w:val="auto"/>
          <w:sz w:val="24"/>
          <w:szCs w:val="24"/>
        </w:rPr>
        <w:t>Agyapong and colleagues examined the broader African banking sector and concluded that while financial ratios are widely accepted tools for assessing creditworthiness, their effectiveness depends on the integrity of financial reporting. The study warned that in economies where financial statements are often manipulated, ratio analysis alone is insufficient. This supports the need for combining ratio analysis with credit history, industry analysis, and other non-financial indicators.</w:t>
      </w:r>
    </w:p>
    <w:p w:rsidR="00525574" w:rsidRPr="000A27F6" w:rsidRDefault="00525574" w:rsidP="000A27F6">
      <w:pPr>
        <w:pStyle w:val="Heading2"/>
        <w:spacing w:before="0" w:line="480" w:lineRule="auto"/>
        <w:jc w:val="both"/>
        <w:rPr>
          <w:rStyle w:val="Strong"/>
          <w:rFonts w:ascii="Times New Roman" w:hAnsi="Times New Roman" w:cs="Times New Roman"/>
          <w:b/>
          <w:bCs/>
          <w:color w:val="auto"/>
          <w:sz w:val="24"/>
          <w:szCs w:val="24"/>
        </w:rPr>
      </w:pPr>
    </w:p>
    <w:p w:rsidR="00525574" w:rsidRPr="000A27F6" w:rsidRDefault="00525574" w:rsidP="000A27F6">
      <w:pPr>
        <w:pStyle w:val="Heading2"/>
        <w:spacing w:before="0" w:line="480" w:lineRule="auto"/>
        <w:jc w:val="both"/>
        <w:rPr>
          <w:rStyle w:val="Strong"/>
          <w:rFonts w:ascii="Times New Roman" w:hAnsi="Times New Roman" w:cs="Times New Roman"/>
          <w:b/>
          <w:bCs/>
          <w:color w:val="auto"/>
          <w:sz w:val="24"/>
          <w:szCs w:val="24"/>
        </w:rPr>
      </w:pPr>
    </w:p>
    <w:p w:rsidR="00525574" w:rsidRPr="000A27F6" w:rsidRDefault="00525574" w:rsidP="000A27F6">
      <w:pPr>
        <w:pStyle w:val="Heading2"/>
        <w:spacing w:before="0" w:line="480" w:lineRule="auto"/>
        <w:jc w:val="both"/>
        <w:rPr>
          <w:rStyle w:val="Strong"/>
          <w:rFonts w:ascii="Times New Roman" w:hAnsi="Times New Roman" w:cs="Times New Roman"/>
          <w:b/>
          <w:bCs/>
          <w:color w:val="auto"/>
          <w:sz w:val="24"/>
          <w:szCs w:val="24"/>
        </w:rPr>
      </w:pPr>
    </w:p>
    <w:p w:rsidR="00525574" w:rsidRPr="000A27F6" w:rsidRDefault="00525574" w:rsidP="000A27F6">
      <w:pPr>
        <w:pStyle w:val="Heading2"/>
        <w:spacing w:before="0" w:line="480" w:lineRule="auto"/>
        <w:jc w:val="both"/>
        <w:rPr>
          <w:rStyle w:val="Strong"/>
          <w:rFonts w:ascii="Times New Roman" w:hAnsi="Times New Roman" w:cs="Times New Roman"/>
          <w:b/>
          <w:bCs/>
          <w:color w:val="auto"/>
          <w:sz w:val="24"/>
          <w:szCs w:val="24"/>
        </w:rPr>
      </w:pPr>
    </w:p>
    <w:p w:rsidR="00525574" w:rsidRPr="000A27F6" w:rsidRDefault="00525574" w:rsidP="000A27F6">
      <w:pPr>
        <w:pStyle w:val="Heading2"/>
        <w:spacing w:before="0" w:line="480" w:lineRule="auto"/>
        <w:jc w:val="both"/>
        <w:rPr>
          <w:rStyle w:val="Strong"/>
          <w:rFonts w:ascii="Times New Roman" w:hAnsi="Times New Roman" w:cs="Times New Roman"/>
          <w:b/>
          <w:bCs/>
          <w:color w:val="auto"/>
          <w:sz w:val="24"/>
          <w:szCs w:val="24"/>
        </w:rPr>
      </w:pPr>
    </w:p>
    <w:p w:rsidR="000A27F6" w:rsidRDefault="000A27F6" w:rsidP="000A27F6">
      <w:pPr>
        <w:pStyle w:val="Heading2"/>
        <w:spacing w:before="0" w:line="480" w:lineRule="auto"/>
        <w:jc w:val="center"/>
        <w:rPr>
          <w:rStyle w:val="Strong"/>
          <w:rFonts w:ascii="Times New Roman" w:hAnsi="Times New Roman" w:cs="Times New Roman"/>
          <w:b/>
          <w:bCs/>
          <w:color w:val="auto"/>
          <w:sz w:val="24"/>
          <w:szCs w:val="24"/>
        </w:rPr>
      </w:pPr>
    </w:p>
    <w:p w:rsidR="000A27F6" w:rsidRDefault="000A27F6" w:rsidP="000A27F6">
      <w:pPr>
        <w:pStyle w:val="Heading2"/>
        <w:spacing w:before="0" w:line="480" w:lineRule="auto"/>
        <w:jc w:val="center"/>
        <w:rPr>
          <w:rStyle w:val="Strong"/>
          <w:rFonts w:ascii="Times New Roman" w:hAnsi="Times New Roman" w:cs="Times New Roman"/>
          <w:b/>
          <w:bCs/>
          <w:color w:val="auto"/>
          <w:sz w:val="24"/>
          <w:szCs w:val="24"/>
        </w:rPr>
      </w:pPr>
    </w:p>
    <w:p w:rsidR="000A27F6" w:rsidRDefault="000A27F6" w:rsidP="000A27F6">
      <w:pPr>
        <w:pStyle w:val="Heading2"/>
        <w:spacing w:before="0" w:line="480" w:lineRule="auto"/>
        <w:jc w:val="center"/>
        <w:rPr>
          <w:rStyle w:val="Strong"/>
          <w:rFonts w:ascii="Times New Roman" w:hAnsi="Times New Roman" w:cs="Times New Roman"/>
          <w:b/>
          <w:bCs/>
          <w:color w:val="auto"/>
          <w:sz w:val="24"/>
          <w:szCs w:val="24"/>
        </w:rPr>
      </w:pPr>
    </w:p>
    <w:p w:rsidR="000A27F6" w:rsidRDefault="000A27F6" w:rsidP="000A27F6">
      <w:pPr>
        <w:pStyle w:val="Heading2"/>
        <w:spacing w:before="0" w:line="480" w:lineRule="auto"/>
        <w:jc w:val="center"/>
        <w:rPr>
          <w:rStyle w:val="Strong"/>
          <w:rFonts w:ascii="Times New Roman" w:hAnsi="Times New Roman" w:cs="Times New Roman"/>
          <w:b/>
          <w:bCs/>
          <w:color w:val="auto"/>
          <w:sz w:val="24"/>
          <w:szCs w:val="24"/>
        </w:rPr>
      </w:pPr>
    </w:p>
    <w:p w:rsidR="000A27F6" w:rsidRDefault="000A27F6" w:rsidP="000A27F6">
      <w:pPr>
        <w:pStyle w:val="Heading2"/>
        <w:spacing w:before="0" w:line="480" w:lineRule="auto"/>
        <w:jc w:val="center"/>
        <w:rPr>
          <w:rStyle w:val="Strong"/>
          <w:rFonts w:ascii="Times New Roman" w:hAnsi="Times New Roman" w:cs="Times New Roman"/>
          <w:b/>
          <w:bCs/>
          <w:color w:val="auto"/>
          <w:sz w:val="24"/>
          <w:szCs w:val="24"/>
        </w:rPr>
      </w:pPr>
    </w:p>
    <w:p w:rsidR="00525574" w:rsidRPr="000A27F6" w:rsidRDefault="00525574" w:rsidP="000A27F6">
      <w:pPr>
        <w:pStyle w:val="Heading2"/>
        <w:spacing w:before="0" w:line="480" w:lineRule="auto"/>
        <w:jc w:val="center"/>
        <w:rPr>
          <w:rStyle w:val="Strong"/>
          <w:rFonts w:ascii="Times New Roman" w:hAnsi="Times New Roman" w:cs="Times New Roman"/>
          <w:b/>
          <w:bCs/>
          <w:color w:val="auto"/>
          <w:sz w:val="24"/>
          <w:szCs w:val="24"/>
        </w:rPr>
      </w:pPr>
      <w:r w:rsidRPr="000A27F6">
        <w:rPr>
          <w:rStyle w:val="Strong"/>
          <w:rFonts w:ascii="Times New Roman" w:hAnsi="Times New Roman" w:cs="Times New Roman"/>
          <w:b/>
          <w:bCs/>
          <w:color w:val="auto"/>
          <w:sz w:val="24"/>
          <w:szCs w:val="24"/>
        </w:rPr>
        <w:lastRenderedPageBreak/>
        <w:t>CHAPTER THREE</w:t>
      </w:r>
    </w:p>
    <w:p w:rsidR="00106E0D" w:rsidRPr="000A27F6" w:rsidRDefault="00106E0D" w:rsidP="000A27F6">
      <w:pPr>
        <w:pStyle w:val="Heading2"/>
        <w:spacing w:before="0" w:line="480" w:lineRule="auto"/>
        <w:jc w:val="center"/>
        <w:rPr>
          <w:rFonts w:ascii="Times New Roman" w:hAnsi="Times New Roman" w:cs="Times New Roman"/>
          <w:color w:val="auto"/>
          <w:sz w:val="24"/>
          <w:szCs w:val="24"/>
        </w:rPr>
      </w:pPr>
      <w:r w:rsidRPr="000A27F6">
        <w:rPr>
          <w:rStyle w:val="Strong"/>
          <w:rFonts w:ascii="Times New Roman" w:hAnsi="Times New Roman" w:cs="Times New Roman"/>
          <w:b/>
          <w:bCs/>
          <w:color w:val="auto"/>
          <w:sz w:val="24"/>
          <w:szCs w:val="24"/>
        </w:rPr>
        <w:t xml:space="preserve"> METHODOLOGY</w:t>
      </w:r>
    </w:p>
    <w:p w:rsidR="00106E0D" w:rsidRPr="000A27F6" w:rsidRDefault="00106E0D" w:rsidP="000A27F6">
      <w:pPr>
        <w:pStyle w:val="Heading3"/>
        <w:spacing w:before="0" w:beforeAutospacing="0" w:after="0" w:afterAutospacing="0" w:line="480" w:lineRule="auto"/>
        <w:jc w:val="both"/>
        <w:rPr>
          <w:sz w:val="24"/>
          <w:szCs w:val="24"/>
        </w:rPr>
      </w:pPr>
      <w:r w:rsidRPr="000A27F6">
        <w:rPr>
          <w:rStyle w:val="Strong"/>
          <w:b/>
          <w:bCs/>
          <w:sz w:val="24"/>
          <w:szCs w:val="24"/>
        </w:rPr>
        <w:t>3.1 Introduction</w:t>
      </w:r>
    </w:p>
    <w:p w:rsidR="00106E0D" w:rsidRPr="000A27F6" w:rsidRDefault="00106E0D" w:rsidP="000A27F6">
      <w:pPr>
        <w:spacing w:after="0" w:line="480" w:lineRule="auto"/>
        <w:jc w:val="both"/>
        <w:rPr>
          <w:rFonts w:ascii="Times New Roman" w:hAnsi="Times New Roman" w:cs="Times New Roman"/>
          <w:sz w:val="24"/>
          <w:szCs w:val="24"/>
        </w:rPr>
      </w:pPr>
      <w:r w:rsidRPr="000A27F6">
        <w:rPr>
          <w:rFonts w:ascii="Times New Roman" w:hAnsi="Times New Roman" w:cs="Times New Roman"/>
          <w:sz w:val="24"/>
          <w:szCs w:val="24"/>
        </w:rPr>
        <w:t>This chapter outlines the research methodology adopted for the study. It explains the research design, population and sample size, data sources, data collection methods, and the analytical tools employed. The goal is to ensure that the study is conducted systematically to generate reliable and valid results.</w:t>
      </w:r>
    </w:p>
    <w:p w:rsidR="002E23EC" w:rsidRPr="000A27F6" w:rsidRDefault="002E23EC" w:rsidP="000A27F6">
      <w:pPr>
        <w:autoSpaceDE w:val="0"/>
        <w:autoSpaceDN w:val="0"/>
        <w:adjustRightInd w:val="0"/>
        <w:spacing w:after="0" w:line="480" w:lineRule="auto"/>
        <w:jc w:val="both"/>
        <w:rPr>
          <w:rFonts w:ascii="Times New Roman" w:hAnsi="Times New Roman" w:cs="Times New Roman"/>
          <w:b/>
          <w:color w:val="000000" w:themeColor="text1"/>
          <w:sz w:val="24"/>
          <w:szCs w:val="24"/>
        </w:rPr>
      </w:pPr>
      <w:r w:rsidRPr="000A27F6">
        <w:rPr>
          <w:rFonts w:ascii="Times New Roman" w:hAnsi="Times New Roman" w:cs="Times New Roman"/>
          <w:b/>
          <w:color w:val="000000" w:themeColor="text1"/>
          <w:sz w:val="24"/>
          <w:szCs w:val="24"/>
        </w:rPr>
        <w:t>3.2</w:t>
      </w:r>
      <w:r w:rsidRPr="000A27F6">
        <w:rPr>
          <w:rFonts w:ascii="Times New Roman" w:hAnsi="Times New Roman" w:cs="Times New Roman"/>
          <w:b/>
          <w:color w:val="000000" w:themeColor="text1"/>
          <w:sz w:val="24"/>
          <w:szCs w:val="24"/>
        </w:rPr>
        <w:tab/>
        <w:t xml:space="preserve">Research Design: </w:t>
      </w:r>
    </w:p>
    <w:p w:rsidR="002E23EC" w:rsidRPr="000A27F6" w:rsidRDefault="002E23EC" w:rsidP="000A27F6">
      <w:pPr>
        <w:autoSpaceDE w:val="0"/>
        <w:autoSpaceDN w:val="0"/>
        <w:adjustRightInd w:val="0"/>
        <w:spacing w:after="0" w:line="480" w:lineRule="auto"/>
        <w:jc w:val="both"/>
        <w:rPr>
          <w:rFonts w:ascii="Times New Roman" w:hAnsi="Times New Roman" w:cs="Times New Roman"/>
          <w:color w:val="000000" w:themeColor="text1"/>
          <w:sz w:val="24"/>
          <w:szCs w:val="24"/>
        </w:rPr>
      </w:pPr>
      <w:r w:rsidRPr="000A27F6">
        <w:rPr>
          <w:rFonts w:ascii="Times New Roman" w:hAnsi="Times New Roman" w:cs="Times New Roman"/>
          <w:color w:val="000000" w:themeColor="text1"/>
          <w:sz w:val="24"/>
          <w:szCs w:val="24"/>
        </w:rPr>
        <w:t>This study adopted survey research design. According to Ekott &amp; Nseyen (2018), a survey research is one in which a group of people or items is studied by collecting and analyzing data from only a few people or items considered to be representative of the entire group. Thus, in this study, the researcher collected data from the personnel of Access Bank plc Ilorin kwara state , Ilorin.</w:t>
      </w:r>
    </w:p>
    <w:p w:rsidR="00106E0D" w:rsidRPr="000A27F6" w:rsidRDefault="002E23EC" w:rsidP="000A27F6">
      <w:pPr>
        <w:pStyle w:val="Heading3"/>
        <w:spacing w:before="0" w:beforeAutospacing="0" w:after="0" w:afterAutospacing="0" w:line="480" w:lineRule="auto"/>
        <w:jc w:val="both"/>
        <w:rPr>
          <w:sz w:val="24"/>
          <w:szCs w:val="24"/>
        </w:rPr>
      </w:pPr>
      <w:r w:rsidRPr="000A27F6">
        <w:rPr>
          <w:rStyle w:val="Strong"/>
          <w:b/>
          <w:bCs/>
          <w:sz w:val="24"/>
          <w:szCs w:val="24"/>
        </w:rPr>
        <w:t>3.3</w:t>
      </w:r>
      <w:r w:rsidR="00106E0D" w:rsidRPr="000A27F6">
        <w:rPr>
          <w:rStyle w:val="Strong"/>
          <w:b/>
          <w:bCs/>
          <w:sz w:val="24"/>
          <w:szCs w:val="24"/>
        </w:rPr>
        <w:t xml:space="preserve"> Population of the Study</w:t>
      </w:r>
    </w:p>
    <w:p w:rsidR="00106E0D" w:rsidRPr="000A27F6" w:rsidRDefault="00106E0D" w:rsidP="000A27F6">
      <w:pPr>
        <w:spacing w:after="0" w:line="480" w:lineRule="auto"/>
        <w:jc w:val="both"/>
        <w:rPr>
          <w:rFonts w:ascii="Times New Roman" w:hAnsi="Times New Roman" w:cs="Times New Roman"/>
          <w:sz w:val="24"/>
          <w:szCs w:val="24"/>
        </w:rPr>
      </w:pPr>
      <w:r w:rsidRPr="000A27F6">
        <w:rPr>
          <w:rFonts w:ascii="Times New Roman" w:hAnsi="Times New Roman" w:cs="Times New Roman"/>
          <w:sz w:val="24"/>
          <w:szCs w:val="24"/>
        </w:rPr>
        <w:t>The population of this study comprises credit officers, loan analysts, and key personnel in the credit department of First Bank of Nigeria Plc, Ilorin branch, as well as selected financial records of loan applicants within the branch from 2019 to 2024. This includes all staff directly involved in evaluating, recommending, and approving customer loans using financial ratio analysis.</w:t>
      </w:r>
    </w:p>
    <w:p w:rsidR="002E23EC" w:rsidRPr="000A27F6" w:rsidRDefault="002E23EC" w:rsidP="000A27F6">
      <w:pPr>
        <w:autoSpaceDE w:val="0"/>
        <w:autoSpaceDN w:val="0"/>
        <w:adjustRightInd w:val="0"/>
        <w:spacing w:after="0" w:line="480" w:lineRule="auto"/>
        <w:jc w:val="both"/>
        <w:rPr>
          <w:rFonts w:ascii="Times New Roman" w:hAnsi="Times New Roman" w:cs="Times New Roman"/>
          <w:b/>
          <w:color w:val="000000" w:themeColor="text1"/>
          <w:sz w:val="24"/>
          <w:szCs w:val="24"/>
        </w:rPr>
      </w:pPr>
      <w:r w:rsidRPr="000A27F6">
        <w:rPr>
          <w:rFonts w:ascii="Times New Roman" w:hAnsi="Times New Roman" w:cs="Times New Roman"/>
          <w:b/>
          <w:color w:val="000000" w:themeColor="text1"/>
          <w:sz w:val="24"/>
          <w:szCs w:val="24"/>
        </w:rPr>
        <w:t>3.4</w:t>
      </w:r>
      <w:r w:rsidRPr="000A27F6">
        <w:rPr>
          <w:rFonts w:ascii="Times New Roman" w:hAnsi="Times New Roman" w:cs="Times New Roman"/>
          <w:b/>
          <w:color w:val="000000" w:themeColor="text1"/>
          <w:sz w:val="24"/>
          <w:szCs w:val="24"/>
        </w:rPr>
        <w:tab/>
        <w:t>Sampling Techniques</w:t>
      </w:r>
    </w:p>
    <w:p w:rsidR="002E23EC" w:rsidRPr="000A27F6" w:rsidRDefault="002E23EC" w:rsidP="000A27F6">
      <w:pPr>
        <w:pStyle w:val="BodyText"/>
        <w:spacing w:line="480" w:lineRule="auto"/>
        <w:jc w:val="both"/>
        <w:rPr>
          <w:rFonts w:ascii="Times New Roman" w:hAnsi="Times New Roman" w:cs="Times New Roman"/>
          <w:color w:val="000000" w:themeColor="text1"/>
          <w:spacing w:val="21"/>
          <w:sz w:val="24"/>
          <w:szCs w:val="24"/>
        </w:rPr>
      </w:pPr>
      <w:r w:rsidRPr="000A27F6">
        <w:rPr>
          <w:rFonts w:ascii="Times New Roman" w:hAnsi="Times New Roman" w:cs="Times New Roman"/>
          <w:color w:val="000000" w:themeColor="text1"/>
          <w:sz w:val="24"/>
          <w:szCs w:val="24"/>
        </w:rPr>
        <w:t>The</w:t>
      </w:r>
      <w:r w:rsidRPr="000A27F6">
        <w:rPr>
          <w:rFonts w:ascii="Times New Roman" w:hAnsi="Times New Roman" w:cs="Times New Roman"/>
          <w:color w:val="000000" w:themeColor="text1"/>
          <w:spacing w:val="1"/>
          <w:sz w:val="24"/>
          <w:szCs w:val="24"/>
        </w:rPr>
        <w:t xml:space="preserve"> </w:t>
      </w:r>
      <w:r w:rsidRPr="000A27F6">
        <w:rPr>
          <w:rFonts w:ascii="Times New Roman" w:hAnsi="Times New Roman" w:cs="Times New Roman"/>
          <w:color w:val="000000" w:themeColor="text1"/>
          <w:sz w:val="24"/>
          <w:szCs w:val="24"/>
        </w:rPr>
        <w:t>sample</w:t>
      </w:r>
      <w:r w:rsidRPr="000A27F6">
        <w:rPr>
          <w:rFonts w:ascii="Times New Roman" w:hAnsi="Times New Roman" w:cs="Times New Roman"/>
          <w:color w:val="000000" w:themeColor="text1"/>
          <w:spacing w:val="1"/>
          <w:sz w:val="24"/>
          <w:szCs w:val="24"/>
        </w:rPr>
        <w:t xml:space="preserve"> </w:t>
      </w:r>
      <w:r w:rsidRPr="000A27F6">
        <w:rPr>
          <w:rFonts w:ascii="Times New Roman" w:hAnsi="Times New Roman" w:cs="Times New Roman"/>
          <w:color w:val="000000" w:themeColor="text1"/>
          <w:sz w:val="24"/>
          <w:szCs w:val="24"/>
        </w:rPr>
        <w:t>technique</w:t>
      </w:r>
      <w:r w:rsidRPr="000A27F6">
        <w:rPr>
          <w:rFonts w:ascii="Times New Roman" w:hAnsi="Times New Roman" w:cs="Times New Roman"/>
          <w:color w:val="000000" w:themeColor="text1"/>
          <w:spacing w:val="1"/>
          <w:sz w:val="24"/>
          <w:szCs w:val="24"/>
        </w:rPr>
        <w:t xml:space="preserve"> </w:t>
      </w:r>
      <w:r w:rsidRPr="000A27F6">
        <w:rPr>
          <w:rFonts w:ascii="Times New Roman" w:hAnsi="Times New Roman" w:cs="Times New Roman"/>
          <w:color w:val="000000" w:themeColor="text1"/>
          <w:sz w:val="24"/>
          <w:szCs w:val="24"/>
        </w:rPr>
        <w:t>used</w:t>
      </w:r>
      <w:r w:rsidRPr="000A27F6">
        <w:rPr>
          <w:rFonts w:ascii="Times New Roman" w:hAnsi="Times New Roman" w:cs="Times New Roman"/>
          <w:color w:val="000000" w:themeColor="text1"/>
          <w:spacing w:val="1"/>
          <w:sz w:val="24"/>
          <w:szCs w:val="24"/>
        </w:rPr>
        <w:t xml:space="preserve"> </w:t>
      </w:r>
      <w:r w:rsidRPr="000A27F6">
        <w:rPr>
          <w:rFonts w:ascii="Times New Roman" w:hAnsi="Times New Roman" w:cs="Times New Roman"/>
          <w:color w:val="000000" w:themeColor="text1"/>
          <w:sz w:val="24"/>
          <w:szCs w:val="24"/>
        </w:rPr>
        <w:t>for</w:t>
      </w:r>
      <w:r w:rsidRPr="000A27F6">
        <w:rPr>
          <w:rFonts w:ascii="Times New Roman" w:hAnsi="Times New Roman" w:cs="Times New Roman"/>
          <w:color w:val="000000" w:themeColor="text1"/>
          <w:spacing w:val="1"/>
          <w:sz w:val="24"/>
          <w:szCs w:val="24"/>
        </w:rPr>
        <w:t xml:space="preserve"> </w:t>
      </w:r>
      <w:r w:rsidRPr="000A27F6">
        <w:rPr>
          <w:rFonts w:ascii="Times New Roman" w:hAnsi="Times New Roman" w:cs="Times New Roman"/>
          <w:color w:val="000000" w:themeColor="text1"/>
          <w:sz w:val="24"/>
          <w:szCs w:val="24"/>
        </w:rPr>
        <w:t>this</w:t>
      </w:r>
      <w:r w:rsidRPr="000A27F6">
        <w:rPr>
          <w:rFonts w:ascii="Times New Roman" w:hAnsi="Times New Roman" w:cs="Times New Roman"/>
          <w:color w:val="000000" w:themeColor="text1"/>
          <w:spacing w:val="1"/>
          <w:sz w:val="24"/>
          <w:szCs w:val="24"/>
        </w:rPr>
        <w:t xml:space="preserve"> </w:t>
      </w:r>
      <w:r w:rsidRPr="000A27F6">
        <w:rPr>
          <w:rFonts w:ascii="Times New Roman" w:hAnsi="Times New Roman" w:cs="Times New Roman"/>
          <w:color w:val="000000" w:themeColor="text1"/>
          <w:sz w:val="24"/>
          <w:szCs w:val="24"/>
        </w:rPr>
        <w:t>research</w:t>
      </w:r>
      <w:r w:rsidRPr="000A27F6">
        <w:rPr>
          <w:rFonts w:ascii="Times New Roman" w:hAnsi="Times New Roman" w:cs="Times New Roman"/>
          <w:color w:val="000000" w:themeColor="text1"/>
          <w:spacing w:val="1"/>
          <w:sz w:val="24"/>
          <w:szCs w:val="24"/>
        </w:rPr>
        <w:t xml:space="preserve"> </w:t>
      </w:r>
      <w:r w:rsidRPr="000A27F6">
        <w:rPr>
          <w:rFonts w:ascii="Times New Roman" w:hAnsi="Times New Roman" w:cs="Times New Roman"/>
          <w:color w:val="000000" w:themeColor="text1"/>
          <w:sz w:val="24"/>
          <w:szCs w:val="24"/>
        </w:rPr>
        <w:t>work</w:t>
      </w:r>
      <w:r w:rsidRPr="000A27F6">
        <w:rPr>
          <w:rFonts w:ascii="Times New Roman" w:hAnsi="Times New Roman" w:cs="Times New Roman"/>
          <w:color w:val="000000" w:themeColor="text1"/>
          <w:spacing w:val="1"/>
          <w:sz w:val="24"/>
          <w:szCs w:val="24"/>
        </w:rPr>
        <w:t xml:space="preserve"> </w:t>
      </w:r>
      <w:r w:rsidRPr="000A27F6">
        <w:rPr>
          <w:rFonts w:ascii="Times New Roman" w:hAnsi="Times New Roman" w:cs="Times New Roman"/>
          <w:color w:val="000000" w:themeColor="text1"/>
          <w:sz w:val="24"/>
          <w:szCs w:val="24"/>
        </w:rPr>
        <w:t>is</w:t>
      </w:r>
      <w:r w:rsidRPr="000A27F6">
        <w:rPr>
          <w:rFonts w:ascii="Times New Roman" w:hAnsi="Times New Roman" w:cs="Times New Roman"/>
          <w:color w:val="000000" w:themeColor="text1"/>
          <w:spacing w:val="1"/>
          <w:sz w:val="24"/>
          <w:szCs w:val="24"/>
        </w:rPr>
        <w:t xml:space="preserve"> </w:t>
      </w:r>
      <w:r w:rsidRPr="000A27F6">
        <w:rPr>
          <w:rFonts w:ascii="Times New Roman" w:hAnsi="Times New Roman" w:cs="Times New Roman"/>
          <w:color w:val="000000" w:themeColor="text1"/>
          <w:sz w:val="24"/>
          <w:szCs w:val="24"/>
        </w:rPr>
        <w:t>“Sample</w:t>
      </w:r>
      <w:r w:rsidRPr="000A27F6">
        <w:rPr>
          <w:rFonts w:ascii="Times New Roman" w:hAnsi="Times New Roman" w:cs="Times New Roman"/>
          <w:color w:val="000000" w:themeColor="text1"/>
          <w:spacing w:val="1"/>
          <w:sz w:val="24"/>
          <w:szCs w:val="24"/>
        </w:rPr>
        <w:t xml:space="preserve"> </w:t>
      </w:r>
      <w:r w:rsidRPr="000A27F6">
        <w:rPr>
          <w:rFonts w:ascii="Times New Roman" w:hAnsi="Times New Roman" w:cs="Times New Roman"/>
          <w:color w:val="000000" w:themeColor="text1"/>
          <w:sz w:val="24"/>
          <w:szCs w:val="24"/>
        </w:rPr>
        <w:t>Random simple technique.</w:t>
      </w:r>
      <w:r w:rsidRPr="000A27F6">
        <w:rPr>
          <w:rFonts w:ascii="Times New Roman" w:hAnsi="Times New Roman" w:cs="Times New Roman"/>
          <w:color w:val="000000" w:themeColor="text1"/>
          <w:spacing w:val="1"/>
          <w:sz w:val="24"/>
          <w:szCs w:val="24"/>
        </w:rPr>
        <w:t xml:space="preserve"> </w:t>
      </w:r>
      <w:r w:rsidRPr="000A27F6">
        <w:rPr>
          <w:rFonts w:ascii="Times New Roman" w:hAnsi="Times New Roman" w:cs="Times New Roman"/>
          <w:color w:val="000000" w:themeColor="text1"/>
          <w:sz w:val="24"/>
          <w:szCs w:val="24"/>
        </w:rPr>
        <w:t>This is a means whereby all the staff of</w:t>
      </w:r>
      <w:r w:rsidRPr="000A27F6">
        <w:rPr>
          <w:rFonts w:ascii="Times New Roman" w:hAnsi="Times New Roman" w:cs="Times New Roman"/>
          <w:color w:val="000000" w:themeColor="text1"/>
          <w:spacing w:val="1"/>
          <w:sz w:val="24"/>
          <w:szCs w:val="24"/>
        </w:rPr>
        <w:t xml:space="preserve"> </w:t>
      </w:r>
      <w:r w:rsidRPr="000A27F6">
        <w:rPr>
          <w:rFonts w:ascii="Times New Roman" w:hAnsi="Times New Roman" w:cs="Times New Roman"/>
          <w:color w:val="000000" w:themeColor="text1"/>
          <w:sz w:val="24"/>
          <w:szCs w:val="24"/>
        </w:rPr>
        <w:t xml:space="preserve">the bank has a chance of being selected but more </w:t>
      </w:r>
      <w:r w:rsidRPr="000A27F6">
        <w:rPr>
          <w:rFonts w:ascii="Times New Roman" w:hAnsi="Times New Roman" w:cs="Times New Roman"/>
          <w:color w:val="000000" w:themeColor="text1"/>
          <w:sz w:val="24"/>
          <w:szCs w:val="24"/>
        </w:rPr>
        <w:lastRenderedPageBreak/>
        <w:t>of those who</w:t>
      </w:r>
      <w:r w:rsidRPr="000A27F6">
        <w:rPr>
          <w:rFonts w:ascii="Times New Roman" w:hAnsi="Times New Roman" w:cs="Times New Roman"/>
          <w:color w:val="000000" w:themeColor="text1"/>
          <w:spacing w:val="1"/>
          <w:sz w:val="24"/>
          <w:szCs w:val="24"/>
        </w:rPr>
        <w:t xml:space="preserve"> </w:t>
      </w:r>
      <w:r w:rsidRPr="000A27F6">
        <w:rPr>
          <w:rFonts w:ascii="Times New Roman" w:hAnsi="Times New Roman" w:cs="Times New Roman"/>
          <w:color w:val="000000" w:themeColor="text1"/>
          <w:sz w:val="24"/>
          <w:szCs w:val="24"/>
        </w:rPr>
        <w:t>have</w:t>
      </w:r>
      <w:r w:rsidRPr="000A27F6">
        <w:rPr>
          <w:rFonts w:ascii="Times New Roman" w:hAnsi="Times New Roman" w:cs="Times New Roman"/>
          <w:color w:val="000000" w:themeColor="text1"/>
          <w:spacing w:val="46"/>
          <w:sz w:val="24"/>
          <w:szCs w:val="24"/>
        </w:rPr>
        <w:t xml:space="preserve"> </w:t>
      </w:r>
      <w:r w:rsidRPr="000A27F6">
        <w:rPr>
          <w:rFonts w:ascii="Times New Roman" w:hAnsi="Times New Roman" w:cs="Times New Roman"/>
          <w:color w:val="000000" w:themeColor="text1"/>
          <w:sz w:val="24"/>
          <w:szCs w:val="24"/>
        </w:rPr>
        <w:t>full</w:t>
      </w:r>
      <w:r w:rsidRPr="000A27F6">
        <w:rPr>
          <w:rFonts w:ascii="Times New Roman" w:hAnsi="Times New Roman" w:cs="Times New Roman"/>
          <w:color w:val="000000" w:themeColor="text1"/>
          <w:spacing w:val="46"/>
          <w:sz w:val="24"/>
          <w:szCs w:val="24"/>
        </w:rPr>
        <w:t xml:space="preserve"> </w:t>
      </w:r>
      <w:r w:rsidRPr="000A27F6">
        <w:rPr>
          <w:rFonts w:ascii="Times New Roman" w:hAnsi="Times New Roman" w:cs="Times New Roman"/>
          <w:color w:val="000000" w:themeColor="text1"/>
          <w:sz w:val="24"/>
          <w:szCs w:val="24"/>
        </w:rPr>
        <w:t>knowledge</w:t>
      </w:r>
      <w:r w:rsidRPr="000A27F6">
        <w:rPr>
          <w:rFonts w:ascii="Times New Roman" w:hAnsi="Times New Roman" w:cs="Times New Roman"/>
          <w:color w:val="000000" w:themeColor="text1"/>
          <w:spacing w:val="46"/>
          <w:sz w:val="24"/>
          <w:szCs w:val="24"/>
        </w:rPr>
        <w:t xml:space="preserve"> </w:t>
      </w:r>
      <w:r w:rsidRPr="000A27F6">
        <w:rPr>
          <w:rFonts w:ascii="Times New Roman" w:hAnsi="Times New Roman" w:cs="Times New Roman"/>
          <w:color w:val="000000" w:themeColor="text1"/>
          <w:sz w:val="24"/>
          <w:szCs w:val="24"/>
        </w:rPr>
        <w:t>about</w:t>
      </w:r>
      <w:r w:rsidRPr="000A27F6">
        <w:rPr>
          <w:rFonts w:ascii="Times New Roman" w:hAnsi="Times New Roman" w:cs="Times New Roman"/>
          <w:color w:val="000000" w:themeColor="text1"/>
          <w:spacing w:val="46"/>
          <w:sz w:val="24"/>
          <w:szCs w:val="24"/>
        </w:rPr>
        <w:t xml:space="preserve"> </w:t>
      </w:r>
      <w:r w:rsidRPr="000A27F6">
        <w:rPr>
          <w:rFonts w:ascii="Times New Roman" w:hAnsi="Times New Roman" w:cs="Times New Roman"/>
          <w:color w:val="000000" w:themeColor="text1"/>
          <w:sz w:val="24"/>
          <w:szCs w:val="24"/>
        </w:rPr>
        <w:t>external</w:t>
      </w:r>
      <w:r w:rsidRPr="000A27F6">
        <w:rPr>
          <w:rFonts w:ascii="Times New Roman" w:hAnsi="Times New Roman" w:cs="Times New Roman"/>
          <w:color w:val="000000" w:themeColor="text1"/>
          <w:spacing w:val="47"/>
          <w:sz w:val="24"/>
          <w:szCs w:val="24"/>
        </w:rPr>
        <w:t xml:space="preserve"> </w:t>
      </w:r>
      <w:r w:rsidRPr="000A27F6">
        <w:rPr>
          <w:rFonts w:ascii="Times New Roman" w:hAnsi="Times New Roman" w:cs="Times New Roman"/>
          <w:color w:val="000000" w:themeColor="text1"/>
          <w:sz w:val="24"/>
          <w:szCs w:val="24"/>
        </w:rPr>
        <w:t>examination</w:t>
      </w:r>
      <w:r w:rsidRPr="000A27F6">
        <w:rPr>
          <w:rFonts w:ascii="Times New Roman" w:hAnsi="Times New Roman" w:cs="Times New Roman"/>
          <w:color w:val="000000" w:themeColor="text1"/>
          <w:spacing w:val="46"/>
          <w:sz w:val="24"/>
          <w:szCs w:val="24"/>
        </w:rPr>
        <w:t xml:space="preserve"> </w:t>
      </w:r>
      <w:r w:rsidRPr="000A27F6">
        <w:rPr>
          <w:rFonts w:ascii="Times New Roman" w:hAnsi="Times New Roman" w:cs="Times New Roman"/>
          <w:color w:val="000000" w:themeColor="text1"/>
          <w:sz w:val="24"/>
          <w:szCs w:val="24"/>
        </w:rPr>
        <w:t>of</w:t>
      </w:r>
      <w:r w:rsidRPr="000A27F6">
        <w:rPr>
          <w:rFonts w:ascii="Times New Roman" w:hAnsi="Times New Roman" w:cs="Times New Roman"/>
          <w:color w:val="000000" w:themeColor="text1"/>
          <w:spacing w:val="47"/>
          <w:sz w:val="24"/>
          <w:szCs w:val="24"/>
        </w:rPr>
        <w:t xml:space="preserve"> </w:t>
      </w:r>
      <w:r w:rsidRPr="000A27F6">
        <w:rPr>
          <w:rFonts w:ascii="Times New Roman" w:hAnsi="Times New Roman" w:cs="Times New Roman"/>
          <w:color w:val="000000" w:themeColor="text1"/>
          <w:sz w:val="24"/>
          <w:szCs w:val="24"/>
        </w:rPr>
        <w:t>the</w:t>
      </w:r>
      <w:r w:rsidRPr="000A27F6">
        <w:rPr>
          <w:rFonts w:ascii="Times New Roman" w:hAnsi="Times New Roman" w:cs="Times New Roman"/>
          <w:color w:val="000000" w:themeColor="text1"/>
          <w:spacing w:val="44"/>
          <w:sz w:val="24"/>
          <w:szCs w:val="24"/>
        </w:rPr>
        <w:t xml:space="preserve"> </w:t>
      </w:r>
      <w:r w:rsidRPr="000A27F6">
        <w:rPr>
          <w:rFonts w:ascii="Times New Roman" w:hAnsi="Times New Roman" w:cs="Times New Roman"/>
          <w:color w:val="000000" w:themeColor="text1"/>
          <w:sz w:val="24"/>
          <w:szCs w:val="24"/>
        </w:rPr>
        <w:t>bank.</w:t>
      </w:r>
      <w:r w:rsidRPr="000A27F6">
        <w:rPr>
          <w:rFonts w:ascii="Times New Roman" w:hAnsi="Times New Roman" w:cs="Times New Roman"/>
          <w:color w:val="000000" w:themeColor="text1"/>
          <w:spacing w:val="21"/>
          <w:sz w:val="24"/>
          <w:szCs w:val="24"/>
        </w:rPr>
        <w:t xml:space="preserve"> </w:t>
      </w:r>
    </w:p>
    <w:p w:rsidR="002E23EC" w:rsidRPr="000A27F6" w:rsidRDefault="002E23EC" w:rsidP="000A27F6">
      <w:pPr>
        <w:pStyle w:val="BodyText"/>
        <w:spacing w:line="480" w:lineRule="auto"/>
        <w:jc w:val="both"/>
        <w:rPr>
          <w:rFonts w:ascii="Times New Roman" w:hAnsi="Times New Roman" w:cs="Times New Roman"/>
          <w:color w:val="000000" w:themeColor="text1"/>
          <w:sz w:val="24"/>
          <w:szCs w:val="24"/>
        </w:rPr>
      </w:pPr>
      <w:r w:rsidRPr="000A27F6">
        <w:rPr>
          <w:rFonts w:ascii="Times New Roman" w:hAnsi="Times New Roman" w:cs="Times New Roman"/>
          <w:b/>
          <w:color w:val="000000" w:themeColor="text1"/>
          <w:sz w:val="24"/>
          <w:szCs w:val="24"/>
        </w:rPr>
        <w:t>3.5</w:t>
      </w:r>
      <w:r w:rsidRPr="000A27F6">
        <w:rPr>
          <w:rFonts w:ascii="Times New Roman" w:hAnsi="Times New Roman" w:cs="Times New Roman"/>
          <w:b/>
          <w:color w:val="000000" w:themeColor="text1"/>
          <w:sz w:val="24"/>
          <w:szCs w:val="24"/>
        </w:rPr>
        <w:tab/>
        <w:t>Sample Size</w:t>
      </w:r>
    </w:p>
    <w:p w:rsidR="002E23EC" w:rsidRPr="000A27F6" w:rsidRDefault="002E23EC" w:rsidP="000A27F6">
      <w:pPr>
        <w:pStyle w:val="BodyText"/>
        <w:spacing w:line="480" w:lineRule="auto"/>
        <w:jc w:val="both"/>
        <w:rPr>
          <w:rFonts w:ascii="Times New Roman" w:hAnsi="Times New Roman" w:cs="Times New Roman"/>
          <w:color w:val="000000" w:themeColor="text1"/>
          <w:sz w:val="24"/>
          <w:szCs w:val="24"/>
        </w:rPr>
      </w:pPr>
      <w:r w:rsidRPr="000A27F6">
        <w:rPr>
          <w:rFonts w:ascii="Times New Roman" w:hAnsi="Times New Roman" w:cs="Times New Roman"/>
          <w:color w:val="000000" w:themeColor="text1"/>
          <w:sz w:val="24"/>
          <w:szCs w:val="24"/>
        </w:rPr>
        <w:t>To ensure</w:t>
      </w:r>
      <w:r w:rsidRPr="000A27F6">
        <w:rPr>
          <w:rFonts w:ascii="Times New Roman" w:hAnsi="Times New Roman" w:cs="Times New Roman"/>
          <w:color w:val="000000" w:themeColor="text1"/>
          <w:spacing w:val="58"/>
          <w:sz w:val="24"/>
          <w:szCs w:val="24"/>
        </w:rPr>
        <w:t xml:space="preserve"> </w:t>
      </w:r>
      <w:r w:rsidRPr="000A27F6">
        <w:rPr>
          <w:rFonts w:ascii="Times New Roman" w:hAnsi="Times New Roman" w:cs="Times New Roman"/>
          <w:color w:val="000000" w:themeColor="text1"/>
          <w:sz w:val="24"/>
          <w:szCs w:val="24"/>
        </w:rPr>
        <w:t>the</w:t>
      </w:r>
      <w:r w:rsidRPr="000A27F6">
        <w:rPr>
          <w:rFonts w:ascii="Times New Roman" w:hAnsi="Times New Roman" w:cs="Times New Roman"/>
          <w:color w:val="000000" w:themeColor="text1"/>
          <w:spacing w:val="59"/>
          <w:sz w:val="24"/>
          <w:szCs w:val="24"/>
        </w:rPr>
        <w:t xml:space="preserve"> </w:t>
      </w:r>
      <w:r w:rsidRPr="000A27F6">
        <w:rPr>
          <w:rFonts w:ascii="Times New Roman" w:hAnsi="Times New Roman" w:cs="Times New Roman"/>
          <w:color w:val="000000" w:themeColor="text1"/>
          <w:sz w:val="24"/>
          <w:szCs w:val="24"/>
        </w:rPr>
        <w:t>determination</w:t>
      </w:r>
      <w:r w:rsidRPr="000A27F6">
        <w:rPr>
          <w:rFonts w:ascii="Times New Roman" w:hAnsi="Times New Roman" w:cs="Times New Roman"/>
          <w:color w:val="000000" w:themeColor="text1"/>
          <w:spacing w:val="58"/>
          <w:sz w:val="24"/>
          <w:szCs w:val="24"/>
        </w:rPr>
        <w:t xml:space="preserve"> </w:t>
      </w:r>
      <w:r w:rsidRPr="000A27F6">
        <w:rPr>
          <w:rFonts w:ascii="Times New Roman" w:hAnsi="Times New Roman" w:cs="Times New Roman"/>
          <w:color w:val="000000" w:themeColor="text1"/>
          <w:sz w:val="24"/>
          <w:szCs w:val="24"/>
        </w:rPr>
        <w:t>of</w:t>
      </w:r>
      <w:r w:rsidRPr="000A27F6">
        <w:rPr>
          <w:rFonts w:ascii="Times New Roman" w:hAnsi="Times New Roman" w:cs="Times New Roman"/>
          <w:color w:val="000000" w:themeColor="text1"/>
          <w:spacing w:val="60"/>
          <w:sz w:val="24"/>
          <w:szCs w:val="24"/>
        </w:rPr>
        <w:t xml:space="preserve"> </w:t>
      </w:r>
      <w:r w:rsidRPr="000A27F6">
        <w:rPr>
          <w:rFonts w:ascii="Times New Roman" w:hAnsi="Times New Roman" w:cs="Times New Roman"/>
          <w:color w:val="000000" w:themeColor="text1"/>
          <w:sz w:val="24"/>
          <w:szCs w:val="24"/>
        </w:rPr>
        <w:t>accurate</w:t>
      </w:r>
      <w:r w:rsidRPr="000A27F6">
        <w:rPr>
          <w:rFonts w:ascii="Times New Roman" w:hAnsi="Times New Roman" w:cs="Times New Roman"/>
          <w:color w:val="000000" w:themeColor="text1"/>
          <w:spacing w:val="57"/>
          <w:sz w:val="24"/>
          <w:szCs w:val="24"/>
        </w:rPr>
        <w:t xml:space="preserve"> </w:t>
      </w:r>
      <w:r w:rsidRPr="000A27F6">
        <w:rPr>
          <w:rFonts w:ascii="Times New Roman" w:hAnsi="Times New Roman" w:cs="Times New Roman"/>
          <w:color w:val="000000" w:themeColor="text1"/>
          <w:sz w:val="24"/>
          <w:szCs w:val="24"/>
        </w:rPr>
        <w:t>sample</w:t>
      </w:r>
      <w:r w:rsidRPr="000A27F6">
        <w:rPr>
          <w:rFonts w:ascii="Times New Roman" w:hAnsi="Times New Roman" w:cs="Times New Roman"/>
          <w:color w:val="000000" w:themeColor="text1"/>
          <w:spacing w:val="58"/>
          <w:sz w:val="24"/>
          <w:szCs w:val="24"/>
        </w:rPr>
        <w:t xml:space="preserve"> </w:t>
      </w:r>
      <w:r w:rsidRPr="000A27F6">
        <w:rPr>
          <w:rFonts w:ascii="Times New Roman" w:hAnsi="Times New Roman" w:cs="Times New Roman"/>
          <w:color w:val="000000" w:themeColor="text1"/>
          <w:sz w:val="24"/>
          <w:szCs w:val="24"/>
        </w:rPr>
        <w:t>size</w:t>
      </w:r>
      <w:r w:rsidRPr="000A27F6">
        <w:rPr>
          <w:rFonts w:ascii="Times New Roman" w:hAnsi="Times New Roman" w:cs="Times New Roman"/>
          <w:color w:val="000000" w:themeColor="text1"/>
          <w:spacing w:val="59"/>
          <w:sz w:val="24"/>
          <w:szCs w:val="24"/>
        </w:rPr>
        <w:t xml:space="preserve"> </w:t>
      </w:r>
      <w:r w:rsidRPr="000A27F6">
        <w:rPr>
          <w:rFonts w:ascii="Times New Roman" w:hAnsi="Times New Roman" w:cs="Times New Roman"/>
          <w:color w:val="000000" w:themeColor="text1"/>
          <w:sz w:val="24"/>
          <w:szCs w:val="24"/>
        </w:rPr>
        <w:t>that</w:t>
      </w:r>
      <w:r w:rsidRPr="000A27F6">
        <w:rPr>
          <w:rFonts w:ascii="Times New Roman" w:hAnsi="Times New Roman" w:cs="Times New Roman"/>
          <w:color w:val="000000" w:themeColor="text1"/>
          <w:spacing w:val="59"/>
          <w:sz w:val="24"/>
          <w:szCs w:val="24"/>
        </w:rPr>
        <w:t xml:space="preserve"> </w:t>
      </w:r>
      <w:r w:rsidRPr="000A27F6">
        <w:rPr>
          <w:rFonts w:ascii="Times New Roman" w:hAnsi="Times New Roman" w:cs="Times New Roman"/>
          <w:color w:val="000000" w:themeColor="text1"/>
          <w:sz w:val="24"/>
          <w:szCs w:val="24"/>
        </w:rPr>
        <w:t xml:space="preserve">statistical </w:t>
      </w:r>
      <w:r w:rsidRPr="000A27F6">
        <w:rPr>
          <w:rFonts w:ascii="Times New Roman" w:hAnsi="Times New Roman" w:cs="Times New Roman"/>
          <w:color w:val="000000" w:themeColor="text1"/>
          <w:spacing w:val="-71"/>
          <w:sz w:val="24"/>
          <w:szCs w:val="24"/>
        </w:rPr>
        <w:t xml:space="preserve"> </w:t>
      </w:r>
      <w:r w:rsidRPr="000A27F6">
        <w:rPr>
          <w:rFonts w:ascii="Times New Roman" w:hAnsi="Times New Roman" w:cs="Times New Roman"/>
          <w:color w:val="000000" w:themeColor="text1"/>
          <w:sz w:val="24"/>
          <w:szCs w:val="24"/>
        </w:rPr>
        <w:t>formula</w:t>
      </w:r>
      <w:r w:rsidRPr="000A27F6">
        <w:rPr>
          <w:rFonts w:ascii="Times New Roman" w:hAnsi="Times New Roman" w:cs="Times New Roman"/>
          <w:color w:val="000000" w:themeColor="text1"/>
          <w:spacing w:val="1"/>
          <w:sz w:val="24"/>
          <w:szCs w:val="24"/>
        </w:rPr>
        <w:t xml:space="preserve"> </w:t>
      </w:r>
      <w:r w:rsidRPr="000A27F6">
        <w:rPr>
          <w:rFonts w:ascii="Times New Roman" w:hAnsi="Times New Roman" w:cs="Times New Roman"/>
          <w:color w:val="000000" w:themeColor="text1"/>
          <w:sz w:val="24"/>
          <w:szCs w:val="24"/>
        </w:rPr>
        <w:t>derived</w:t>
      </w:r>
      <w:r w:rsidRPr="000A27F6">
        <w:rPr>
          <w:rFonts w:ascii="Times New Roman" w:hAnsi="Times New Roman" w:cs="Times New Roman"/>
          <w:color w:val="000000" w:themeColor="text1"/>
          <w:spacing w:val="4"/>
          <w:sz w:val="24"/>
          <w:szCs w:val="24"/>
        </w:rPr>
        <w:t xml:space="preserve"> </w:t>
      </w:r>
      <w:r w:rsidRPr="000A27F6">
        <w:rPr>
          <w:rFonts w:ascii="Times New Roman" w:hAnsi="Times New Roman" w:cs="Times New Roman"/>
          <w:color w:val="000000" w:themeColor="text1"/>
          <w:sz w:val="24"/>
          <w:szCs w:val="24"/>
        </w:rPr>
        <w:t>by Yaro</w:t>
      </w:r>
      <w:r w:rsidRPr="000A27F6">
        <w:rPr>
          <w:rFonts w:ascii="Times New Roman" w:hAnsi="Times New Roman" w:cs="Times New Roman"/>
          <w:color w:val="000000" w:themeColor="text1"/>
          <w:spacing w:val="3"/>
          <w:sz w:val="24"/>
          <w:szCs w:val="24"/>
        </w:rPr>
        <w:t xml:space="preserve"> </w:t>
      </w:r>
      <w:r w:rsidRPr="000A27F6">
        <w:rPr>
          <w:rFonts w:ascii="Times New Roman" w:hAnsi="Times New Roman" w:cs="Times New Roman"/>
          <w:color w:val="000000" w:themeColor="text1"/>
          <w:sz w:val="24"/>
          <w:szCs w:val="24"/>
        </w:rPr>
        <w:t>Yameni</w:t>
      </w:r>
      <w:r w:rsidRPr="000A27F6">
        <w:rPr>
          <w:rFonts w:ascii="Times New Roman" w:hAnsi="Times New Roman" w:cs="Times New Roman"/>
          <w:color w:val="000000" w:themeColor="text1"/>
          <w:spacing w:val="3"/>
          <w:sz w:val="24"/>
          <w:szCs w:val="24"/>
        </w:rPr>
        <w:t xml:space="preserve"> </w:t>
      </w:r>
      <w:r w:rsidRPr="000A27F6">
        <w:rPr>
          <w:rFonts w:ascii="Times New Roman" w:hAnsi="Times New Roman" w:cs="Times New Roman"/>
          <w:color w:val="000000" w:themeColor="text1"/>
          <w:sz w:val="24"/>
          <w:szCs w:val="24"/>
        </w:rPr>
        <w:t>(2000)</w:t>
      </w:r>
      <w:r w:rsidRPr="000A27F6">
        <w:rPr>
          <w:rFonts w:ascii="Times New Roman" w:hAnsi="Times New Roman" w:cs="Times New Roman"/>
          <w:color w:val="000000" w:themeColor="text1"/>
          <w:spacing w:val="4"/>
          <w:sz w:val="24"/>
          <w:szCs w:val="24"/>
        </w:rPr>
        <w:t xml:space="preserve"> </w:t>
      </w:r>
      <w:r w:rsidRPr="000A27F6">
        <w:rPr>
          <w:rFonts w:ascii="Times New Roman" w:hAnsi="Times New Roman" w:cs="Times New Roman"/>
          <w:color w:val="000000" w:themeColor="text1"/>
          <w:sz w:val="24"/>
          <w:szCs w:val="24"/>
        </w:rPr>
        <w:t>was</w:t>
      </w:r>
      <w:r w:rsidRPr="000A27F6">
        <w:rPr>
          <w:rFonts w:ascii="Times New Roman" w:hAnsi="Times New Roman" w:cs="Times New Roman"/>
          <w:color w:val="000000" w:themeColor="text1"/>
          <w:spacing w:val="4"/>
          <w:sz w:val="24"/>
          <w:szCs w:val="24"/>
        </w:rPr>
        <w:t xml:space="preserve"> </w:t>
      </w:r>
      <w:r w:rsidRPr="000A27F6">
        <w:rPr>
          <w:rFonts w:ascii="Times New Roman" w:hAnsi="Times New Roman" w:cs="Times New Roman"/>
          <w:color w:val="000000" w:themeColor="text1"/>
          <w:sz w:val="24"/>
          <w:szCs w:val="24"/>
        </w:rPr>
        <w:t>employed</w:t>
      </w:r>
      <w:r w:rsidRPr="000A27F6">
        <w:rPr>
          <w:rFonts w:ascii="Times New Roman" w:hAnsi="Times New Roman" w:cs="Times New Roman"/>
          <w:color w:val="000000" w:themeColor="text1"/>
          <w:spacing w:val="4"/>
          <w:sz w:val="24"/>
          <w:szCs w:val="24"/>
        </w:rPr>
        <w:t xml:space="preserve"> </w:t>
      </w:r>
      <w:r w:rsidRPr="000A27F6">
        <w:rPr>
          <w:rFonts w:ascii="Times New Roman" w:hAnsi="Times New Roman" w:cs="Times New Roman"/>
          <w:color w:val="000000" w:themeColor="text1"/>
          <w:sz w:val="24"/>
          <w:szCs w:val="24"/>
        </w:rPr>
        <w:t>.</w:t>
      </w:r>
    </w:p>
    <w:p w:rsidR="002E23EC" w:rsidRPr="000A27F6" w:rsidRDefault="002E23EC" w:rsidP="000A27F6">
      <w:pPr>
        <w:pStyle w:val="BodyText"/>
        <w:tabs>
          <w:tab w:val="left" w:pos="1171"/>
        </w:tabs>
        <w:spacing w:line="480" w:lineRule="auto"/>
        <w:ind w:left="440"/>
        <w:rPr>
          <w:rFonts w:ascii="Times New Roman" w:hAnsi="Times New Roman" w:cs="Times New Roman"/>
          <w:color w:val="000000" w:themeColor="text1"/>
          <w:sz w:val="24"/>
          <w:szCs w:val="24"/>
        </w:rPr>
      </w:pPr>
      <w:r w:rsidRPr="000A27F6">
        <w:rPr>
          <w:rFonts w:ascii="Times New Roman" w:hAnsi="Times New Roman" w:cs="Times New Roman"/>
          <w:color w:val="000000" w:themeColor="text1"/>
          <w:sz w:val="24"/>
          <w:szCs w:val="24"/>
        </w:rPr>
        <w:tab/>
      </w:r>
    </w:p>
    <w:p w:rsidR="002E23EC" w:rsidRPr="000A27F6" w:rsidRDefault="008C4E5E" w:rsidP="000A27F6">
      <w:pPr>
        <w:pStyle w:val="BodyText"/>
        <w:tabs>
          <w:tab w:val="left" w:pos="1171"/>
        </w:tabs>
        <w:spacing w:line="480" w:lineRule="auto"/>
        <w:ind w:left="440"/>
        <w:rPr>
          <w:rFonts w:ascii="Times New Roman" w:hAnsi="Times New Roman" w:cs="Times New Roman"/>
          <w:i/>
          <w:color w:val="000000" w:themeColor="text1"/>
          <w:sz w:val="24"/>
          <w:szCs w:val="24"/>
        </w:rPr>
      </w:pPr>
      <w:r w:rsidRPr="008C4E5E">
        <w:rPr>
          <w:rFonts w:ascii="Times New Roman" w:hAnsi="Times New Roman" w:cs="Times New Roman"/>
          <w:color w:val="000000" w:themeColor="text1"/>
          <w:sz w:val="24"/>
          <w:szCs w:val="24"/>
        </w:rPr>
        <w:pict>
          <v:line id="_x0000_s1049" style="position:absolute;left:0;text-align:left;z-index:-251658752;mso-position-horizontal-relative:page" from="96.25pt,15.7pt" to="153.45pt,15.7pt" strokeweight=".16944mm">
            <w10:wrap anchorx="page"/>
          </v:line>
        </w:pict>
      </w:r>
      <w:r w:rsidR="002E23EC" w:rsidRPr="000A27F6">
        <w:rPr>
          <w:rFonts w:ascii="Times New Roman" w:hAnsi="Times New Roman" w:cs="Times New Roman"/>
          <w:color w:val="000000" w:themeColor="text1"/>
          <w:w w:val="110"/>
          <w:sz w:val="24"/>
          <w:szCs w:val="24"/>
        </w:rPr>
        <w:t>n</w:t>
      </w:r>
      <w:r w:rsidR="002E23EC" w:rsidRPr="000A27F6">
        <w:rPr>
          <w:rFonts w:ascii="Times New Roman" w:hAnsi="Times New Roman" w:cs="Times New Roman"/>
          <w:color w:val="000000" w:themeColor="text1"/>
          <w:spacing w:val="-12"/>
          <w:w w:val="110"/>
          <w:sz w:val="24"/>
          <w:szCs w:val="24"/>
        </w:rPr>
        <w:t xml:space="preserve"> </w:t>
      </w:r>
      <w:r w:rsidR="002E23EC" w:rsidRPr="000A27F6">
        <w:rPr>
          <w:rFonts w:ascii="Times New Roman" w:hAnsi="Times New Roman" w:cs="Times New Roman"/>
          <w:color w:val="000000" w:themeColor="text1"/>
          <w:w w:val="110"/>
          <w:sz w:val="24"/>
          <w:szCs w:val="24"/>
        </w:rPr>
        <w:t xml:space="preserve">=      </w:t>
      </w:r>
      <w:r w:rsidR="002E23EC" w:rsidRPr="000A27F6">
        <w:rPr>
          <w:rFonts w:ascii="Times New Roman" w:hAnsi="Times New Roman" w:cs="Times New Roman"/>
          <w:i/>
          <w:color w:val="000000" w:themeColor="text1"/>
          <w:w w:val="115"/>
          <w:position w:val="13"/>
          <w:sz w:val="24"/>
          <w:szCs w:val="24"/>
        </w:rPr>
        <w:t>N</w:t>
      </w:r>
    </w:p>
    <w:p w:rsidR="002E23EC" w:rsidRPr="000A27F6" w:rsidRDefault="002E23EC" w:rsidP="000A27F6">
      <w:pPr>
        <w:spacing w:after="0" w:line="480" w:lineRule="auto"/>
        <w:ind w:left="912"/>
        <w:rPr>
          <w:rFonts w:ascii="Times New Roman" w:hAnsi="Times New Roman" w:cs="Times New Roman"/>
          <w:color w:val="000000" w:themeColor="text1"/>
          <w:sz w:val="24"/>
          <w:szCs w:val="24"/>
        </w:rPr>
      </w:pPr>
      <w:r w:rsidRPr="000A27F6">
        <w:rPr>
          <w:rFonts w:ascii="Times New Roman" w:hAnsi="Times New Roman" w:cs="Times New Roman"/>
          <w:color w:val="000000" w:themeColor="text1"/>
          <w:w w:val="130"/>
          <w:sz w:val="24"/>
          <w:szCs w:val="24"/>
        </w:rPr>
        <w:t>1</w:t>
      </w:r>
      <w:r w:rsidRPr="000A27F6">
        <w:rPr>
          <w:rFonts w:ascii="Times New Roman" w:hAnsi="Times New Roman" w:cs="Times New Roman"/>
          <w:color w:val="000000" w:themeColor="text1"/>
          <w:spacing w:val="-38"/>
          <w:w w:val="130"/>
          <w:sz w:val="24"/>
          <w:szCs w:val="24"/>
        </w:rPr>
        <w:t xml:space="preserve"> </w:t>
      </w:r>
      <w:r w:rsidRPr="000A27F6">
        <w:rPr>
          <w:rFonts w:ascii="Times New Roman" w:hAnsi="Times New Roman" w:cs="Times New Roman"/>
          <w:color w:val="000000" w:themeColor="text1"/>
          <w:w w:val="130"/>
          <w:sz w:val="24"/>
          <w:szCs w:val="24"/>
        </w:rPr>
        <w:t>+</w:t>
      </w:r>
      <w:r w:rsidRPr="000A27F6">
        <w:rPr>
          <w:rFonts w:ascii="Times New Roman" w:hAnsi="Times New Roman" w:cs="Times New Roman"/>
          <w:color w:val="000000" w:themeColor="text1"/>
          <w:spacing w:val="12"/>
          <w:w w:val="130"/>
          <w:sz w:val="24"/>
          <w:szCs w:val="24"/>
        </w:rPr>
        <w:t xml:space="preserve"> </w:t>
      </w:r>
      <w:r w:rsidRPr="000A27F6">
        <w:rPr>
          <w:rFonts w:ascii="Times New Roman" w:hAnsi="Times New Roman" w:cs="Times New Roman"/>
          <w:i/>
          <w:color w:val="000000" w:themeColor="text1"/>
          <w:w w:val="130"/>
          <w:sz w:val="24"/>
          <w:szCs w:val="24"/>
        </w:rPr>
        <w:t>N</w:t>
      </w:r>
      <w:r w:rsidRPr="000A27F6">
        <w:rPr>
          <w:rFonts w:ascii="Times New Roman" w:hAnsi="Times New Roman" w:cs="Times New Roman"/>
          <w:i/>
          <w:color w:val="000000" w:themeColor="text1"/>
          <w:spacing w:val="-39"/>
          <w:w w:val="130"/>
          <w:sz w:val="24"/>
          <w:szCs w:val="24"/>
        </w:rPr>
        <w:t xml:space="preserve"> </w:t>
      </w:r>
      <w:r w:rsidRPr="000A27F6">
        <w:rPr>
          <w:rFonts w:ascii="Times New Roman" w:hAnsi="Times New Roman" w:cs="Times New Roman"/>
          <w:color w:val="000000" w:themeColor="text1"/>
          <w:w w:val="130"/>
          <w:sz w:val="24"/>
          <w:szCs w:val="24"/>
        </w:rPr>
        <w:t>(</w:t>
      </w:r>
      <w:r w:rsidRPr="000A27F6">
        <w:rPr>
          <w:rFonts w:ascii="Times New Roman" w:hAnsi="Times New Roman" w:cs="Times New Roman"/>
          <w:i/>
          <w:color w:val="000000" w:themeColor="text1"/>
          <w:w w:val="130"/>
          <w:sz w:val="24"/>
          <w:szCs w:val="24"/>
        </w:rPr>
        <w:t>e</w:t>
      </w:r>
      <w:r w:rsidRPr="000A27F6">
        <w:rPr>
          <w:rFonts w:ascii="Times New Roman" w:hAnsi="Times New Roman" w:cs="Times New Roman"/>
          <w:color w:val="000000" w:themeColor="text1"/>
          <w:w w:val="130"/>
          <w:sz w:val="24"/>
          <w:szCs w:val="24"/>
        </w:rPr>
        <w:t>)</w:t>
      </w:r>
      <w:r w:rsidRPr="000A27F6">
        <w:rPr>
          <w:rFonts w:ascii="Times New Roman" w:hAnsi="Times New Roman" w:cs="Times New Roman"/>
          <w:color w:val="000000" w:themeColor="text1"/>
          <w:w w:val="130"/>
          <w:sz w:val="24"/>
          <w:szCs w:val="24"/>
          <w:vertAlign w:val="superscript"/>
        </w:rPr>
        <w:t>2</w:t>
      </w:r>
    </w:p>
    <w:p w:rsidR="00106E0D" w:rsidRPr="000A27F6" w:rsidRDefault="00106E0D" w:rsidP="000A27F6">
      <w:pPr>
        <w:spacing w:after="0" w:line="480" w:lineRule="auto"/>
        <w:jc w:val="both"/>
        <w:rPr>
          <w:rFonts w:ascii="Times New Roman" w:hAnsi="Times New Roman" w:cs="Times New Roman"/>
          <w:sz w:val="24"/>
          <w:szCs w:val="24"/>
        </w:rPr>
      </w:pPr>
      <w:r w:rsidRPr="000A27F6">
        <w:rPr>
          <w:rFonts w:ascii="Times New Roman" w:hAnsi="Times New Roman" w:cs="Times New Roman"/>
          <w:sz w:val="24"/>
          <w:szCs w:val="24"/>
        </w:rPr>
        <w:t>Where:</w:t>
      </w:r>
    </w:p>
    <w:p w:rsidR="00106E0D" w:rsidRPr="000A27F6" w:rsidRDefault="00106E0D" w:rsidP="000A27F6">
      <w:pPr>
        <w:numPr>
          <w:ilvl w:val="0"/>
          <w:numId w:val="8"/>
        </w:numPr>
        <w:spacing w:after="0" w:line="480" w:lineRule="auto"/>
        <w:jc w:val="both"/>
        <w:rPr>
          <w:rFonts w:ascii="Times New Roman" w:hAnsi="Times New Roman" w:cs="Times New Roman"/>
          <w:sz w:val="24"/>
          <w:szCs w:val="24"/>
        </w:rPr>
      </w:pPr>
      <w:r w:rsidRPr="000A27F6">
        <w:rPr>
          <w:rStyle w:val="Emphasis"/>
          <w:rFonts w:ascii="Times New Roman" w:hAnsi="Times New Roman" w:cs="Times New Roman"/>
          <w:i w:val="0"/>
          <w:sz w:val="24"/>
          <w:szCs w:val="24"/>
        </w:rPr>
        <w:t>n</w:t>
      </w:r>
      <w:r w:rsidRPr="000A27F6">
        <w:rPr>
          <w:rFonts w:ascii="Times New Roman" w:hAnsi="Times New Roman" w:cs="Times New Roman"/>
          <w:sz w:val="24"/>
          <w:szCs w:val="24"/>
        </w:rPr>
        <w:t xml:space="preserve"> = sample size</w:t>
      </w:r>
    </w:p>
    <w:p w:rsidR="00106E0D" w:rsidRPr="000A27F6" w:rsidRDefault="00106E0D" w:rsidP="000A27F6">
      <w:pPr>
        <w:numPr>
          <w:ilvl w:val="0"/>
          <w:numId w:val="8"/>
        </w:numPr>
        <w:spacing w:after="0" w:line="480" w:lineRule="auto"/>
        <w:jc w:val="both"/>
        <w:rPr>
          <w:rFonts w:ascii="Times New Roman" w:hAnsi="Times New Roman" w:cs="Times New Roman"/>
          <w:sz w:val="24"/>
          <w:szCs w:val="24"/>
        </w:rPr>
      </w:pPr>
      <w:r w:rsidRPr="000A27F6">
        <w:rPr>
          <w:rStyle w:val="Emphasis"/>
          <w:rFonts w:ascii="Times New Roman" w:hAnsi="Times New Roman" w:cs="Times New Roman"/>
          <w:i w:val="0"/>
          <w:sz w:val="24"/>
          <w:szCs w:val="24"/>
        </w:rPr>
        <w:t>N</w:t>
      </w:r>
      <w:r w:rsidRPr="000A27F6">
        <w:rPr>
          <w:rFonts w:ascii="Times New Roman" w:hAnsi="Times New Roman" w:cs="Times New Roman"/>
          <w:sz w:val="24"/>
          <w:szCs w:val="24"/>
        </w:rPr>
        <w:t xml:space="preserve"> = total population (estimated at 45 credit-related staff)</w:t>
      </w:r>
    </w:p>
    <w:p w:rsidR="00106E0D" w:rsidRPr="000A27F6" w:rsidRDefault="00106E0D" w:rsidP="000A27F6">
      <w:pPr>
        <w:numPr>
          <w:ilvl w:val="0"/>
          <w:numId w:val="8"/>
        </w:numPr>
        <w:spacing w:after="0" w:line="480" w:lineRule="auto"/>
        <w:jc w:val="both"/>
        <w:rPr>
          <w:rFonts w:ascii="Times New Roman" w:hAnsi="Times New Roman" w:cs="Times New Roman"/>
          <w:sz w:val="24"/>
          <w:szCs w:val="24"/>
        </w:rPr>
      </w:pPr>
      <w:r w:rsidRPr="000A27F6">
        <w:rPr>
          <w:rStyle w:val="Emphasis"/>
          <w:rFonts w:ascii="Times New Roman" w:hAnsi="Times New Roman" w:cs="Times New Roman"/>
          <w:i w:val="0"/>
          <w:sz w:val="24"/>
          <w:szCs w:val="24"/>
        </w:rPr>
        <w:t>e</w:t>
      </w:r>
      <w:r w:rsidRPr="000A27F6">
        <w:rPr>
          <w:rFonts w:ascii="Times New Roman" w:hAnsi="Times New Roman" w:cs="Times New Roman"/>
          <w:sz w:val="24"/>
          <w:szCs w:val="24"/>
        </w:rPr>
        <w:t xml:space="preserve"> = margin of error (0.05 for 95% confidence level)</w:t>
      </w:r>
    </w:p>
    <w:p w:rsidR="00525574" w:rsidRPr="000A27F6" w:rsidRDefault="00525574" w:rsidP="000A27F6">
      <w:pPr>
        <w:spacing w:after="0" w:line="480" w:lineRule="auto"/>
        <w:jc w:val="both"/>
        <w:rPr>
          <w:rFonts w:ascii="Times New Roman" w:hAnsi="Times New Roman" w:cs="Times New Roman"/>
          <w:sz w:val="24"/>
          <w:szCs w:val="24"/>
        </w:rPr>
      </w:pPr>
    </w:p>
    <w:p w:rsidR="00525574" w:rsidRPr="000A27F6" w:rsidRDefault="00525574" w:rsidP="000A27F6">
      <w:pPr>
        <w:pStyle w:val="BodyText"/>
        <w:spacing w:line="480" w:lineRule="auto"/>
        <w:ind w:left="380" w:right="90"/>
        <w:jc w:val="both"/>
        <w:rPr>
          <w:rFonts w:ascii="Times New Roman" w:hAnsi="Times New Roman" w:cs="Times New Roman"/>
          <w:color w:val="000000" w:themeColor="text1"/>
          <w:sz w:val="24"/>
          <w:szCs w:val="24"/>
        </w:rPr>
      </w:pPr>
      <w:r w:rsidRPr="000A27F6">
        <w:rPr>
          <w:rFonts w:ascii="Times New Roman" w:hAnsi="Times New Roman" w:cs="Times New Roman"/>
          <w:color w:val="000000" w:themeColor="text1"/>
          <w:sz w:val="24"/>
          <w:szCs w:val="24"/>
        </w:rPr>
        <w:t xml:space="preserve">n =         </w:t>
      </w:r>
      <w:r w:rsidRPr="000A27F6">
        <w:rPr>
          <w:rFonts w:ascii="Times New Roman" w:hAnsi="Times New Roman" w:cs="Times New Roman"/>
          <w:color w:val="000000" w:themeColor="text1"/>
          <w:sz w:val="24"/>
          <w:szCs w:val="24"/>
          <w:u w:val="single"/>
        </w:rPr>
        <w:t>45</w:t>
      </w:r>
    </w:p>
    <w:p w:rsidR="00525574" w:rsidRPr="000A27F6" w:rsidRDefault="00525574" w:rsidP="000A27F6">
      <w:pPr>
        <w:pStyle w:val="BodyText"/>
        <w:spacing w:line="480" w:lineRule="auto"/>
        <w:ind w:left="380" w:right="90"/>
        <w:jc w:val="both"/>
        <w:rPr>
          <w:rFonts w:ascii="Times New Roman" w:hAnsi="Times New Roman" w:cs="Times New Roman"/>
          <w:color w:val="000000" w:themeColor="text1"/>
          <w:sz w:val="24"/>
          <w:szCs w:val="24"/>
        </w:rPr>
      </w:pPr>
      <w:r w:rsidRPr="000A27F6">
        <w:rPr>
          <w:rFonts w:ascii="Times New Roman" w:hAnsi="Times New Roman" w:cs="Times New Roman"/>
          <w:color w:val="000000" w:themeColor="text1"/>
          <w:sz w:val="24"/>
          <w:szCs w:val="24"/>
        </w:rPr>
        <w:t xml:space="preserve">             1+45(0.05)</w:t>
      </w:r>
      <w:r w:rsidRPr="000A27F6">
        <w:rPr>
          <w:rFonts w:ascii="Times New Roman" w:hAnsi="Times New Roman" w:cs="Times New Roman"/>
          <w:color w:val="000000" w:themeColor="text1"/>
          <w:sz w:val="24"/>
          <w:szCs w:val="24"/>
          <w:vertAlign w:val="superscript"/>
        </w:rPr>
        <w:t>2</w:t>
      </w:r>
    </w:p>
    <w:p w:rsidR="00525574" w:rsidRPr="000A27F6" w:rsidRDefault="00525574" w:rsidP="000A27F6">
      <w:pPr>
        <w:pStyle w:val="BodyText"/>
        <w:spacing w:line="480" w:lineRule="auto"/>
        <w:ind w:left="380" w:right="90"/>
        <w:jc w:val="both"/>
        <w:rPr>
          <w:rFonts w:ascii="Times New Roman" w:hAnsi="Times New Roman" w:cs="Times New Roman"/>
          <w:color w:val="000000" w:themeColor="text1"/>
          <w:sz w:val="24"/>
          <w:szCs w:val="24"/>
          <w:u w:val="single"/>
        </w:rPr>
      </w:pPr>
      <w:r w:rsidRPr="000A27F6">
        <w:rPr>
          <w:rFonts w:ascii="Times New Roman" w:hAnsi="Times New Roman" w:cs="Times New Roman"/>
          <w:color w:val="000000" w:themeColor="text1"/>
          <w:sz w:val="24"/>
          <w:szCs w:val="24"/>
          <w:u w:val="single"/>
        </w:rPr>
        <w:t>45</w:t>
      </w:r>
    </w:p>
    <w:p w:rsidR="00525574" w:rsidRPr="000A27F6" w:rsidRDefault="00525574" w:rsidP="000A27F6">
      <w:pPr>
        <w:pStyle w:val="BodyText"/>
        <w:spacing w:line="480" w:lineRule="auto"/>
        <w:ind w:left="380" w:right="90"/>
        <w:jc w:val="both"/>
        <w:rPr>
          <w:rFonts w:ascii="Times New Roman" w:hAnsi="Times New Roman" w:cs="Times New Roman"/>
          <w:color w:val="000000" w:themeColor="text1"/>
          <w:sz w:val="24"/>
          <w:szCs w:val="24"/>
        </w:rPr>
      </w:pPr>
      <w:r w:rsidRPr="000A27F6">
        <w:rPr>
          <w:rFonts w:ascii="Times New Roman" w:hAnsi="Times New Roman" w:cs="Times New Roman"/>
          <w:color w:val="000000" w:themeColor="text1"/>
          <w:sz w:val="24"/>
          <w:szCs w:val="24"/>
        </w:rPr>
        <w:t>1.1</w:t>
      </w:r>
      <w:r w:rsidR="00D73095" w:rsidRPr="000A27F6">
        <w:rPr>
          <w:rFonts w:ascii="Times New Roman" w:hAnsi="Times New Roman" w:cs="Times New Roman"/>
          <w:color w:val="000000" w:themeColor="text1"/>
          <w:sz w:val="24"/>
          <w:szCs w:val="24"/>
        </w:rPr>
        <w:t>125</w:t>
      </w:r>
    </w:p>
    <w:p w:rsidR="00525574" w:rsidRPr="000A27F6" w:rsidRDefault="00D73095" w:rsidP="000A27F6">
      <w:pPr>
        <w:pStyle w:val="BodyText"/>
        <w:spacing w:line="480" w:lineRule="auto"/>
        <w:ind w:left="380" w:right="90"/>
        <w:jc w:val="both"/>
        <w:rPr>
          <w:rFonts w:ascii="Times New Roman" w:hAnsi="Times New Roman" w:cs="Times New Roman"/>
          <w:color w:val="000000" w:themeColor="text1"/>
          <w:sz w:val="24"/>
          <w:szCs w:val="24"/>
        </w:rPr>
      </w:pPr>
      <w:r w:rsidRPr="000A27F6">
        <w:rPr>
          <w:rFonts w:ascii="Times New Roman" w:hAnsi="Times New Roman" w:cs="Times New Roman"/>
          <w:color w:val="000000" w:themeColor="text1"/>
          <w:sz w:val="24"/>
          <w:szCs w:val="24"/>
        </w:rPr>
        <w:t>n = 40</w:t>
      </w:r>
    </w:p>
    <w:p w:rsidR="00525574" w:rsidRPr="000A27F6" w:rsidRDefault="00525574" w:rsidP="000A27F6">
      <w:pPr>
        <w:spacing w:after="0" w:line="480" w:lineRule="auto"/>
        <w:jc w:val="both"/>
        <w:rPr>
          <w:rFonts w:ascii="Times New Roman" w:hAnsi="Times New Roman" w:cs="Times New Roman"/>
          <w:sz w:val="24"/>
          <w:szCs w:val="24"/>
        </w:rPr>
      </w:pPr>
    </w:p>
    <w:p w:rsidR="00106E0D" w:rsidRPr="000A27F6" w:rsidRDefault="00106E0D" w:rsidP="000A27F6">
      <w:pPr>
        <w:spacing w:after="0" w:line="480" w:lineRule="auto"/>
        <w:jc w:val="both"/>
        <w:rPr>
          <w:rFonts w:ascii="Times New Roman" w:hAnsi="Times New Roman" w:cs="Times New Roman"/>
          <w:sz w:val="24"/>
          <w:szCs w:val="24"/>
        </w:rPr>
      </w:pPr>
      <w:r w:rsidRPr="000A27F6">
        <w:rPr>
          <w:rFonts w:ascii="Times New Roman" w:hAnsi="Times New Roman" w:cs="Times New Roman"/>
          <w:sz w:val="24"/>
          <w:szCs w:val="24"/>
        </w:rPr>
        <w:t xml:space="preserve">Thus, the sample size used for the study is </w:t>
      </w:r>
      <w:r w:rsidRPr="000A27F6">
        <w:rPr>
          <w:rStyle w:val="Strong"/>
          <w:rFonts w:ascii="Times New Roman" w:hAnsi="Times New Roman" w:cs="Times New Roman"/>
          <w:b w:val="0"/>
          <w:sz w:val="24"/>
          <w:szCs w:val="24"/>
        </w:rPr>
        <w:t>40 respondents</w:t>
      </w:r>
      <w:r w:rsidRPr="000A27F6">
        <w:rPr>
          <w:rFonts w:ascii="Times New Roman" w:hAnsi="Times New Roman" w:cs="Times New Roman"/>
          <w:sz w:val="24"/>
          <w:szCs w:val="24"/>
        </w:rPr>
        <w:t xml:space="preserve"> selected from credit officers and loan managers at the Ilorin branch.</w:t>
      </w:r>
    </w:p>
    <w:p w:rsidR="00172EE4" w:rsidRPr="000A27F6" w:rsidRDefault="00172EE4" w:rsidP="000A27F6">
      <w:pPr>
        <w:autoSpaceDE w:val="0"/>
        <w:autoSpaceDN w:val="0"/>
        <w:adjustRightInd w:val="0"/>
        <w:spacing w:after="0" w:line="480" w:lineRule="auto"/>
        <w:jc w:val="both"/>
        <w:rPr>
          <w:rFonts w:ascii="Times New Roman" w:hAnsi="Times New Roman" w:cs="Times New Roman"/>
          <w:b/>
          <w:color w:val="000000" w:themeColor="text1"/>
          <w:sz w:val="24"/>
          <w:szCs w:val="24"/>
        </w:rPr>
      </w:pPr>
      <w:r w:rsidRPr="000A27F6">
        <w:rPr>
          <w:rFonts w:ascii="Times New Roman" w:hAnsi="Times New Roman" w:cs="Times New Roman"/>
          <w:b/>
          <w:color w:val="000000" w:themeColor="text1"/>
          <w:sz w:val="24"/>
          <w:szCs w:val="24"/>
        </w:rPr>
        <w:t>3.6</w:t>
      </w:r>
      <w:r w:rsidRPr="000A27F6">
        <w:rPr>
          <w:rFonts w:ascii="Times New Roman" w:hAnsi="Times New Roman" w:cs="Times New Roman"/>
          <w:b/>
          <w:color w:val="000000" w:themeColor="text1"/>
          <w:sz w:val="24"/>
          <w:szCs w:val="24"/>
        </w:rPr>
        <w:tab/>
        <w:t>Method of Data Collection</w:t>
      </w:r>
    </w:p>
    <w:p w:rsidR="00172EE4" w:rsidRPr="000A27F6" w:rsidRDefault="00172EE4" w:rsidP="000A27F6">
      <w:pPr>
        <w:spacing w:after="0" w:line="480" w:lineRule="auto"/>
        <w:jc w:val="both"/>
        <w:rPr>
          <w:rFonts w:ascii="Times New Roman" w:hAnsi="Times New Roman" w:cs="Times New Roman"/>
          <w:sz w:val="24"/>
          <w:szCs w:val="24"/>
        </w:rPr>
      </w:pPr>
      <w:r w:rsidRPr="000A27F6">
        <w:rPr>
          <w:rFonts w:ascii="Times New Roman" w:hAnsi="Times New Roman" w:cs="Times New Roman"/>
          <w:sz w:val="24"/>
          <w:szCs w:val="24"/>
        </w:rPr>
        <w:t>Data were collected using the following techniques:</w:t>
      </w:r>
    </w:p>
    <w:p w:rsidR="00172EE4" w:rsidRPr="000A27F6" w:rsidRDefault="00172EE4" w:rsidP="000A27F6">
      <w:pPr>
        <w:numPr>
          <w:ilvl w:val="0"/>
          <w:numId w:val="10"/>
        </w:numPr>
        <w:spacing w:after="0" w:line="480" w:lineRule="auto"/>
        <w:jc w:val="both"/>
        <w:rPr>
          <w:rFonts w:ascii="Times New Roman" w:hAnsi="Times New Roman" w:cs="Times New Roman"/>
          <w:sz w:val="24"/>
          <w:szCs w:val="24"/>
        </w:rPr>
      </w:pPr>
      <w:r w:rsidRPr="000A27F6">
        <w:rPr>
          <w:rStyle w:val="Strong"/>
          <w:rFonts w:ascii="Times New Roman" w:hAnsi="Times New Roman" w:cs="Times New Roman"/>
          <w:sz w:val="24"/>
          <w:szCs w:val="24"/>
        </w:rPr>
        <w:lastRenderedPageBreak/>
        <w:t>Structured Questionnaires</w:t>
      </w:r>
      <w:r w:rsidRPr="000A27F6">
        <w:rPr>
          <w:rFonts w:ascii="Times New Roman" w:hAnsi="Times New Roman" w:cs="Times New Roman"/>
          <w:sz w:val="24"/>
          <w:szCs w:val="24"/>
        </w:rPr>
        <w:t>: Designed to gather information on the use and effectiveness of financial ratio analysis in credit assessment. The questionnaire consisted of both closed and open-ended questions.</w:t>
      </w:r>
    </w:p>
    <w:p w:rsidR="00172EE4" w:rsidRPr="000A27F6" w:rsidRDefault="00172EE4" w:rsidP="000A27F6">
      <w:pPr>
        <w:numPr>
          <w:ilvl w:val="0"/>
          <w:numId w:val="10"/>
        </w:numPr>
        <w:spacing w:after="0" w:line="480" w:lineRule="auto"/>
        <w:jc w:val="both"/>
        <w:rPr>
          <w:rFonts w:ascii="Times New Roman" w:hAnsi="Times New Roman" w:cs="Times New Roman"/>
          <w:sz w:val="24"/>
          <w:szCs w:val="24"/>
        </w:rPr>
      </w:pPr>
      <w:r w:rsidRPr="000A27F6">
        <w:rPr>
          <w:rStyle w:val="Strong"/>
          <w:rFonts w:ascii="Times New Roman" w:hAnsi="Times New Roman" w:cs="Times New Roman"/>
          <w:sz w:val="24"/>
          <w:szCs w:val="24"/>
        </w:rPr>
        <w:t>Interviews</w:t>
      </w:r>
      <w:r w:rsidRPr="000A27F6">
        <w:rPr>
          <w:rFonts w:ascii="Times New Roman" w:hAnsi="Times New Roman" w:cs="Times New Roman"/>
          <w:sz w:val="24"/>
          <w:szCs w:val="24"/>
        </w:rPr>
        <w:t>: Conducted with key personnel such as senior credit officers and branch managers to gain deeper insights into practical challenges and decision-making processes.</w:t>
      </w:r>
    </w:p>
    <w:p w:rsidR="00172EE4" w:rsidRPr="000A27F6" w:rsidRDefault="00172EE4" w:rsidP="000A27F6">
      <w:pPr>
        <w:numPr>
          <w:ilvl w:val="0"/>
          <w:numId w:val="10"/>
        </w:numPr>
        <w:spacing w:after="0" w:line="480" w:lineRule="auto"/>
        <w:jc w:val="both"/>
        <w:rPr>
          <w:rFonts w:ascii="Times New Roman" w:hAnsi="Times New Roman" w:cs="Times New Roman"/>
          <w:sz w:val="24"/>
          <w:szCs w:val="24"/>
        </w:rPr>
      </w:pPr>
      <w:r w:rsidRPr="000A27F6">
        <w:rPr>
          <w:rStyle w:val="Strong"/>
          <w:rFonts w:ascii="Times New Roman" w:hAnsi="Times New Roman" w:cs="Times New Roman"/>
          <w:sz w:val="24"/>
          <w:szCs w:val="24"/>
        </w:rPr>
        <w:t>Document Review</w:t>
      </w:r>
      <w:r w:rsidRPr="000A27F6">
        <w:rPr>
          <w:rFonts w:ascii="Times New Roman" w:hAnsi="Times New Roman" w:cs="Times New Roman"/>
          <w:sz w:val="24"/>
          <w:szCs w:val="24"/>
        </w:rPr>
        <w:t>: Involved examination of customers’ financial statements, loan application records, repayment history, and internal evaluation sheets used during loan approvals.</w:t>
      </w:r>
    </w:p>
    <w:p w:rsidR="00106E0D" w:rsidRPr="000A27F6" w:rsidRDefault="00172EE4" w:rsidP="000A27F6">
      <w:pPr>
        <w:pStyle w:val="Heading3"/>
        <w:spacing w:before="0" w:beforeAutospacing="0" w:after="0" w:afterAutospacing="0" w:line="480" w:lineRule="auto"/>
        <w:jc w:val="both"/>
        <w:rPr>
          <w:sz w:val="24"/>
          <w:szCs w:val="24"/>
        </w:rPr>
      </w:pPr>
      <w:r w:rsidRPr="000A27F6">
        <w:rPr>
          <w:rStyle w:val="Strong"/>
          <w:b/>
          <w:bCs/>
          <w:sz w:val="24"/>
          <w:szCs w:val="24"/>
        </w:rPr>
        <w:t>3.7</w:t>
      </w:r>
      <w:r w:rsidR="00106E0D" w:rsidRPr="000A27F6">
        <w:rPr>
          <w:rStyle w:val="Strong"/>
          <w:b/>
          <w:bCs/>
          <w:sz w:val="24"/>
          <w:szCs w:val="24"/>
        </w:rPr>
        <w:t xml:space="preserve"> Sources of Data Collection</w:t>
      </w:r>
    </w:p>
    <w:p w:rsidR="00106E0D" w:rsidRPr="000A27F6" w:rsidRDefault="00106E0D" w:rsidP="000A27F6">
      <w:pPr>
        <w:spacing w:after="0" w:line="480" w:lineRule="auto"/>
        <w:jc w:val="both"/>
        <w:rPr>
          <w:rFonts w:ascii="Times New Roman" w:hAnsi="Times New Roman" w:cs="Times New Roman"/>
          <w:sz w:val="24"/>
          <w:szCs w:val="24"/>
        </w:rPr>
      </w:pPr>
      <w:r w:rsidRPr="000A27F6">
        <w:rPr>
          <w:rFonts w:ascii="Times New Roman" w:hAnsi="Times New Roman" w:cs="Times New Roman"/>
          <w:sz w:val="24"/>
          <w:szCs w:val="24"/>
        </w:rPr>
        <w:t xml:space="preserve">The study employed both </w:t>
      </w:r>
      <w:r w:rsidRPr="000A27F6">
        <w:rPr>
          <w:rStyle w:val="Strong"/>
          <w:rFonts w:ascii="Times New Roman" w:hAnsi="Times New Roman" w:cs="Times New Roman"/>
          <w:b w:val="0"/>
          <w:sz w:val="24"/>
          <w:szCs w:val="24"/>
        </w:rPr>
        <w:t>primary</w:t>
      </w:r>
      <w:r w:rsidRPr="000A27F6">
        <w:rPr>
          <w:rFonts w:ascii="Times New Roman" w:hAnsi="Times New Roman" w:cs="Times New Roman"/>
          <w:b/>
          <w:sz w:val="24"/>
          <w:szCs w:val="24"/>
        </w:rPr>
        <w:t xml:space="preserve"> </w:t>
      </w:r>
      <w:r w:rsidRPr="000A27F6">
        <w:rPr>
          <w:rFonts w:ascii="Times New Roman" w:hAnsi="Times New Roman" w:cs="Times New Roman"/>
          <w:sz w:val="24"/>
          <w:szCs w:val="24"/>
        </w:rPr>
        <w:t xml:space="preserve">and </w:t>
      </w:r>
      <w:r w:rsidRPr="000A27F6">
        <w:rPr>
          <w:rStyle w:val="Strong"/>
          <w:rFonts w:ascii="Times New Roman" w:hAnsi="Times New Roman" w:cs="Times New Roman"/>
          <w:b w:val="0"/>
          <w:sz w:val="24"/>
          <w:szCs w:val="24"/>
        </w:rPr>
        <w:t>secondary sources</w:t>
      </w:r>
      <w:r w:rsidRPr="000A27F6">
        <w:rPr>
          <w:rFonts w:ascii="Times New Roman" w:hAnsi="Times New Roman" w:cs="Times New Roman"/>
          <w:sz w:val="24"/>
          <w:szCs w:val="24"/>
        </w:rPr>
        <w:t xml:space="preserve"> of data:</w:t>
      </w:r>
    </w:p>
    <w:p w:rsidR="00106E0D" w:rsidRPr="000A27F6" w:rsidRDefault="00106E0D" w:rsidP="000A27F6">
      <w:pPr>
        <w:numPr>
          <w:ilvl w:val="0"/>
          <w:numId w:val="9"/>
        </w:numPr>
        <w:spacing w:after="0" w:line="480" w:lineRule="auto"/>
        <w:jc w:val="both"/>
        <w:rPr>
          <w:rFonts w:ascii="Times New Roman" w:hAnsi="Times New Roman" w:cs="Times New Roman"/>
          <w:sz w:val="24"/>
          <w:szCs w:val="24"/>
        </w:rPr>
      </w:pPr>
      <w:r w:rsidRPr="000A27F6">
        <w:rPr>
          <w:rStyle w:val="Strong"/>
          <w:rFonts w:ascii="Times New Roman" w:hAnsi="Times New Roman" w:cs="Times New Roman"/>
          <w:sz w:val="24"/>
          <w:szCs w:val="24"/>
        </w:rPr>
        <w:t>Primary Data</w:t>
      </w:r>
      <w:r w:rsidRPr="000A27F6">
        <w:rPr>
          <w:rFonts w:ascii="Times New Roman" w:hAnsi="Times New Roman" w:cs="Times New Roman"/>
          <w:sz w:val="24"/>
          <w:szCs w:val="24"/>
        </w:rPr>
        <w:t>: Collected directly from staff at First Bank, Ilorin branch, through structured questionnaires and oral interviews.</w:t>
      </w:r>
    </w:p>
    <w:p w:rsidR="00106E0D" w:rsidRPr="000A27F6" w:rsidRDefault="00106E0D" w:rsidP="000A27F6">
      <w:pPr>
        <w:numPr>
          <w:ilvl w:val="0"/>
          <w:numId w:val="9"/>
        </w:numPr>
        <w:spacing w:after="0" w:line="480" w:lineRule="auto"/>
        <w:jc w:val="both"/>
        <w:rPr>
          <w:rFonts w:ascii="Times New Roman" w:hAnsi="Times New Roman" w:cs="Times New Roman"/>
          <w:sz w:val="24"/>
          <w:szCs w:val="24"/>
        </w:rPr>
      </w:pPr>
      <w:r w:rsidRPr="000A27F6">
        <w:rPr>
          <w:rStyle w:val="Strong"/>
          <w:rFonts w:ascii="Times New Roman" w:hAnsi="Times New Roman" w:cs="Times New Roman"/>
          <w:sz w:val="24"/>
          <w:szCs w:val="24"/>
        </w:rPr>
        <w:t>Secondary Data</w:t>
      </w:r>
      <w:r w:rsidRPr="000A27F6">
        <w:rPr>
          <w:rFonts w:ascii="Times New Roman" w:hAnsi="Times New Roman" w:cs="Times New Roman"/>
          <w:sz w:val="24"/>
          <w:szCs w:val="24"/>
        </w:rPr>
        <w:t>: Obtained from financial records of selected customers (loan applicants), annual reports, published credit files, and loan approval documents between 2019 and 2024.</w:t>
      </w:r>
    </w:p>
    <w:p w:rsidR="00106E0D" w:rsidRPr="000A27F6" w:rsidRDefault="00172EE4" w:rsidP="000A27F6">
      <w:pPr>
        <w:pStyle w:val="Heading3"/>
        <w:spacing w:before="0" w:beforeAutospacing="0" w:after="0" w:afterAutospacing="0" w:line="480" w:lineRule="auto"/>
        <w:jc w:val="both"/>
        <w:rPr>
          <w:sz w:val="24"/>
          <w:szCs w:val="24"/>
        </w:rPr>
      </w:pPr>
      <w:r w:rsidRPr="000A27F6">
        <w:rPr>
          <w:rStyle w:val="Strong"/>
          <w:b/>
          <w:bCs/>
          <w:sz w:val="24"/>
          <w:szCs w:val="24"/>
        </w:rPr>
        <w:t>3.8</w:t>
      </w:r>
      <w:r w:rsidRPr="000A27F6">
        <w:rPr>
          <w:rStyle w:val="Strong"/>
          <w:b/>
          <w:bCs/>
          <w:sz w:val="24"/>
          <w:szCs w:val="24"/>
        </w:rPr>
        <w:tab/>
      </w:r>
      <w:r w:rsidR="00106E0D" w:rsidRPr="000A27F6">
        <w:rPr>
          <w:rStyle w:val="Strong"/>
          <w:b/>
          <w:bCs/>
          <w:sz w:val="24"/>
          <w:szCs w:val="24"/>
        </w:rPr>
        <w:t xml:space="preserve"> Method of Data Analysis</w:t>
      </w:r>
    </w:p>
    <w:p w:rsidR="00106E0D" w:rsidRPr="000A27F6" w:rsidRDefault="00106E0D" w:rsidP="000A27F6">
      <w:pPr>
        <w:spacing w:after="0" w:line="480" w:lineRule="auto"/>
        <w:jc w:val="both"/>
        <w:rPr>
          <w:rFonts w:ascii="Times New Roman" w:hAnsi="Times New Roman" w:cs="Times New Roman"/>
          <w:sz w:val="24"/>
          <w:szCs w:val="24"/>
        </w:rPr>
      </w:pPr>
      <w:r w:rsidRPr="000A27F6">
        <w:rPr>
          <w:rFonts w:ascii="Times New Roman" w:hAnsi="Times New Roman" w:cs="Times New Roman"/>
          <w:sz w:val="24"/>
          <w:szCs w:val="24"/>
        </w:rPr>
        <w:t xml:space="preserve">The data collected were analyzed using both </w:t>
      </w:r>
      <w:r w:rsidRPr="000A27F6">
        <w:rPr>
          <w:rStyle w:val="Strong"/>
          <w:rFonts w:ascii="Times New Roman" w:hAnsi="Times New Roman" w:cs="Times New Roman"/>
          <w:b w:val="0"/>
          <w:sz w:val="24"/>
          <w:szCs w:val="24"/>
        </w:rPr>
        <w:t>descriptive and inferential statistical</w:t>
      </w:r>
      <w:r w:rsidRPr="000A27F6">
        <w:rPr>
          <w:rStyle w:val="Strong"/>
          <w:rFonts w:ascii="Times New Roman" w:hAnsi="Times New Roman" w:cs="Times New Roman"/>
          <w:sz w:val="24"/>
          <w:szCs w:val="24"/>
        </w:rPr>
        <w:t xml:space="preserve"> </w:t>
      </w:r>
      <w:r w:rsidRPr="000A27F6">
        <w:rPr>
          <w:rStyle w:val="Strong"/>
          <w:rFonts w:ascii="Times New Roman" w:hAnsi="Times New Roman" w:cs="Times New Roman"/>
          <w:b w:val="0"/>
          <w:sz w:val="24"/>
          <w:szCs w:val="24"/>
        </w:rPr>
        <w:t>methods</w:t>
      </w:r>
      <w:r w:rsidRPr="000A27F6">
        <w:rPr>
          <w:rFonts w:ascii="Times New Roman" w:hAnsi="Times New Roman" w:cs="Times New Roman"/>
          <w:sz w:val="24"/>
          <w:szCs w:val="24"/>
        </w:rPr>
        <w:t xml:space="preserve"> with the aid of </w:t>
      </w:r>
      <w:r w:rsidRPr="000A27F6">
        <w:rPr>
          <w:rStyle w:val="Strong"/>
          <w:rFonts w:ascii="Times New Roman" w:hAnsi="Times New Roman" w:cs="Times New Roman"/>
          <w:b w:val="0"/>
          <w:sz w:val="24"/>
          <w:szCs w:val="24"/>
        </w:rPr>
        <w:t>Statistical Package for Social Sciences (SPSS)</w:t>
      </w:r>
      <w:r w:rsidRPr="000A27F6">
        <w:rPr>
          <w:rFonts w:ascii="Times New Roman" w:hAnsi="Times New Roman" w:cs="Times New Roman"/>
          <w:sz w:val="24"/>
          <w:szCs w:val="24"/>
        </w:rPr>
        <w:t xml:space="preserve"> software. Specifically:</w:t>
      </w:r>
    </w:p>
    <w:p w:rsidR="00106E0D" w:rsidRPr="000A27F6" w:rsidRDefault="00106E0D" w:rsidP="000A27F6">
      <w:pPr>
        <w:numPr>
          <w:ilvl w:val="0"/>
          <w:numId w:val="11"/>
        </w:numPr>
        <w:spacing w:after="0" w:line="480" w:lineRule="auto"/>
        <w:jc w:val="both"/>
        <w:rPr>
          <w:rFonts w:ascii="Times New Roman" w:hAnsi="Times New Roman" w:cs="Times New Roman"/>
          <w:sz w:val="24"/>
          <w:szCs w:val="24"/>
        </w:rPr>
      </w:pPr>
      <w:r w:rsidRPr="000A27F6">
        <w:rPr>
          <w:rStyle w:val="Strong"/>
          <w:rFonts w:ascii="Times New Roman" w:hAnsi="Times New Roman" w:cs="Times New Roman"/>
          <w:sz w:val="24"/>
          <w:szCs w:val="24"/>
        </w:rPr>
        <w:t>Descriptive Statistics</w:t>
      </w:r>
      <w:r w:rsidRPr="000A27F6">
        <w:rPr>
          <w:rFonts w:ascii="Times New Roman" w:hAnsi="Times New Roman" w:cs="Times New Roman"/>
          <w:sz w:val="24"/>
          <w:szCs w:val="24"/>
        </w:rPr>
        <w:t>: Frequency tables, percentages, and charts were used to summarize responses and identify patterns in the use of financial ratios.</w:t>
      </w:r>
    </w:p>
    <w:p w:rsidR="00106E0D" w:rsidRPr="000A27F6" w:rsidRDefault="00106E0D" w:rsidP="000A27F6">
      <w:pPr>
        <w:numPr>
          <w:ilvl w:val="0"/>
          <w:numId w:val="11"/>
        </w:numPr>
        <w:spacing w:after="0" w:line="480" w:lineRule="auto"/>
        <w:jc w:val="both"/>
        <w:rPr>
          <w:rFonts w:ascii="Times New Roman" w:hAnsi="Times New Roman" w:cs="Times New Roman"/>
          <w:sz w:val="24"/>
          <w:szCs w:val="24"/>
        </w:rPr>
      </w:pPr>
      <w:r w:rsidRPr="000A27F6">
        <w:rPr>
          <w:rStyle w:val="Strong"/>
          <w:rFonts w:ascii="Times New Roman" w:hAnsi="Times New Roman" w:cs="Times New Roman"/>
          <w:sz w:val="24"/>
          <w:szCs w:val="24"/>
        </w:rPr>
        <w:lastRenderedPageBreak/>
        <w:t>Correlation Analysis</w:t>
      </w:r>
      <w:r w:rsidRPr="000A27F6">
        <w:rPr>
          <w:rFonts w:ascii="Times New Roman" w:hAnsi="Times New Roman" w:cs="Times New Roman"/>
          <w:sz w:val="24"/>
          <w:szCs w:val="24"/>
        </w:rPr>
        <w:t>: Used to determine the strength and direction of the relationship between financial ratios and loan default rates.</w:t>
      </w:r>
    </w:p>
    <w:p w:rsidR="00106E0D" w:rsidRPr="000A27F6" w:rsidRDefault="00106E0D" w:rsidP="000A27F6">
      <w:pPr>
        <w:numPr>
          <w:ilvl w:val="0"/>
          <w:numId w:val="11"/>
        </w:numPr>
        <w:spacing w:after="0" w:line="480" w:lineRule="auto"/>
        <w:jc w:val="both"/>
        <w:rPr>
          <w:rFonts w:ascii="Times New Roman" w:hAnsi="Times New Roman" w:cs="Times New Roman"/>
          <w:sz w:val="24"/>
          <w:szCs w:val="24"/>
        </w:rPr>
      </w:pPr>
      <w:r w:rsidRPr="000A27F6">
        <w:rPr>
          <w:rStyle w:val="Strong"/>
          <w:rFonts w:ascii="Times New Roman" w:hAnsi="Times New Roman" w:cs="Times New Roman"/>
          <w:sz w:val="24"/>
          <w:szCs w:val="24"/>
        </w:rPr>
        <w:t>Regression Analysis</w:t>
      </w:r>
      <w:r w:rsidRPr="000A27F6">
        <w:rPr>
          <w:rFonts w:ascii="Times New Roman" w:hAnsi="Times New Roman" w:cs="Times New Roman"/>
          <w:sz w:val="24"/>
          <w:szCs w:val="24"/>
        </w:rPr>
        <w:t>: Employed to test the hypotheses and evaluate the effectiveness of financial ratio analysis in predicting creditworthiness.</w:t>
      </w:r>
    </w:p>
    <w:p w:rsidR="002E23EC" w:rsidRPr="000A27F6" w:rsidRDefault="00106E0D" w:rsidP="000A27F6">
      <w:pPr>
        <w:spacing w:after="0" w:line="480" w:lineRule="auto"/>
        <w:jc w:val="both"/>
        <w:rPr>
          <w:rStyle w:val="Strong"/>
          <w:rFonts w:ascii="Times New Roman" w:hAnsi="Times New Roman" w:cs="Times New Roman"/>
          <w:b w:val="0"/>
          <w:bCs w:val="0"/>
          <w:sz w:val="24"/>
          <w:szCs w:val="24"/>
        </w:rPr>
      </w:pPr>
      <w:r w:rsidRPr="000A27F6">
        <w:rPr>
          <w:rFonts w:ascii="Times New Roman" w:hAnsi="Times New Roman" w:cs="Times New Roman"/>
          <w:sz w:val="24"/>
          <w:szCs w:val="24"/>
        </w:rPr>
        <w:t xml:space="preserve">The level of significance was set at </w:t>
      </w:r>
      <w:r w:rsidRPr="000A27F6">
        <w:rPr>
          <w:rStyle w:val="Strong"/>
          <w:rFonts w:ascii="Times New Roman" w:hAnsi="Times New Roman" w:cs="Times New Roman"/>
          <w:sz w:val="24"/>
          <w:szCs w:val="24"/>
        </w:rPr>
        <w:t>5% (0.05)</w:t>
      </w:r>
      <w:r w:rsidRPr="000A27F6">
        <w:rPr>
          <w:rFonts w:ascii="Times New Roman" w:hAnsi="Times New Roman" w:cs="Times New Roman"/>
          <w:sz w:val="24"/>
          <w:szCs w:val="24"/>
        </w:rPr>
        <w:t xml:space="preserve"> for all inferential statistical tests.</w:t>
      </w:r>
    </w:p>
    <w:p w:rsidR="0078430D" w:rsidRPr="000A27F6" w:rsidRDefault="0078430D" w:rsidP="000A27F6">
      <w:pPr>
        <w:spacing w:after="0" w:line="480" w:lineRule="auto"/>
        <w:jc w:val="both"/>
        <w:outlineLvl w:val="2"/>
        <w:rPr>
          <w:rFonts w:ascii="Times New Roman" w:eastAsia="Times New Roman" w:hAnsi="Times New Roman" w:cs="Times New Roman"/>
          <w:b/>
          <w:bCs/>
          <w:sz w:val="24"/>
          <w:szCs w:val="24"/>
        </w:rPr>
      </w:pPr>
      <w:r w:rsidRPr="000A27F6">
        <w:rPr>
          <w:rFonts w:ascii="Times New Roman" w:eastAsia="Times New Roman" w:hAnsi="Times New Roman" w:cs="Times New Roman"/>
          <w:b/>
          <w:bCs/>
          <w:sz w:val="24"/>
          <w:szCs w:val="24"/>
        </w:rPr>
        <w:t xml:space="preserve">3.9 Validity and Reliability </w:t>
      </w:r>
    </w:p>
    <w:p w:rsidR="0078430D" w:rsidRPr="000A27F6" w:rsidRDefault="0078430D" w:rsidP="000A27F6">
      <w:pPr>
        <w:spacing w:after="0" w:line="480" w:lineRule="auto"/>
        <w:jc w:val="both"/>
        <w:rPr>
          <w:rFonts w:ascii="Times New Roman" w:eastAsia="Times New Roman" w:hAnsi="Times New Roman" w:cs="Times New Roman"/>
          <w:sz w:val="24"/>
          <w:szCs w:val="24"/>
        </w:rPr>
      </w:pPr>
      <w:r w:rsidRPr="000A27F6">
        <w:rPr>
          <w:rFonts w:ascii="Times New Roman" w:eastAsia="Times New Roman" w:hAnsi="Times New Roman" w:cs="Times New Roman"/>
          <w:bCs/>
          <w:sz w:val="24"/>
          <w:szCs w:val="24"/>
        </w:rPr>
        <w:t>Validity</w:t>
      </w:r>
      <w:r w:rsidRPr="000A27F6">
        <w:rPr>
          <w:rFonts w:ascii="Times New Roman" w:eastAsia="Times New Roman" w:hAnsi="Times New Roman" w:cs="Times New Roman"/>
          <w:sz w:val="24"/>
          <w:szCs w:val="24"/>
        </w:rPr>
        <w:t xml:space="preserve"> and </w:t>
      </w:r>
      <w:r w:rsidRPr="000A27F6">
        <w:rPr>
          <w:rFonts w:ascii="Times New Roman" w:eastAsia="Times New Roman" w:hAnsi="Times New Roman" w:cs="Times New Roman"/>
          <w:bCs/>
          <w:sz w:val="24"/>
          <w:szCs w:val="24"/>
        </w:rPr>
        <w:t>reliability</w:t>
      </w:r>
      <w:r w:rsidRPr="000A27F6">
        <w:rPr>
          <w:rFonts w:ascii="Times New Roman" w:eastAsia="Times New Roman" w:hAnsi="Times New Roman" w:cs="Times New Roman"/>
          <w:sz w:val="24"/>
          <w:szCs w:val="24"/>
        </w:rPr>
        <w:t xml:space="preserve"> are essential in ensuring the quality and trustworthiness of any research.</w:t>
      </w:r>
    </w:p>
    <w:p w:rsidR="0078430D" w:rsidRPr="000A27F6" w:rsidRDefault="0078430D" w:rsidP="000A27F6">
      <w:pPr>
        <w:spacing w:after="0" w:line="480" w:lineRule="auto"/>
        <w:jc w:val="both"/>
        <w:rPr>
          <w:rFonts w:ascii="Times New Roman" w:eastAsia="Times New Roman" w:hAnsi="Times New Roman" w:cs="Times New Roman"/>
          <w:sz w:val="24"/>
          <w:szCs w:val="24"/>
        </w:rPr>
      </w:pPr>
      <w:r w:rsidRPr="000A27F6">
        <w:rPr>
          <w:rFonts w:ascii="Times New Roman" w:eastAsia="Times New Roman" w:hAnsi="Times New Roman" w:cs="Times New Roman"/>
          <w:b/>
          <w:bCs/>
          <w:sz w:val="24"/>
          <w:szCs w:val="24"/>
        </w:rPr>
        <w:t>Validity</w:t>
      </w:r>
      <w:r w:rsidRPr="000A27F6">
        <w:rPr>
          <w:rFonts w:ascii="Times New Roman" w:eastAsia="Times New Roman" w:hAnsi="Times New Roman" w:cs="Times New Roman"/>
          <w:sz w:val="24"/>
          <w:szCs w:val="24"/>
        </w:rPr>
        <w:t xml:space="preserve"> refers to the extent to which the instruments and procedures used in the study accurately measure what they are intended to measure. In this study, validity was ensured through the following means:</w:t>
      </w:r>
    </w:p>
    <w:p w:rsidR="0078430D" w:rsidRPr="000A27F6" w:rsidRDefault="0078430D" w:rsidP="000A27F6">
      <w:pPr>
        <w:numPr>
          <w:ilvl w:val="0"/>
          <w:numId w:val="16"/>
        </w:numPr>
        <w:spacing w:after="0" w:line="480" w:lineRule="auto"/>
        <w:jc w:val="both"/>
        <w:rPr>
          <w:rFonts w:ascii="Times New Roman" w:eastAsia="Times New Roman" w:hAnsi="Times New Roman" w:cs="Times New Roman"/>
          <w:sz w:val="24"/>
          <w:szCs w:val="24"/>
        </w:rPr>
      </w:pPr>
      <w:r w:rsidRPr="000A27F6">
        <w:rPr>
          <w:rFonts w:ascii="Times New Roman" w:eastAsia="Times New Roman" w:hAnsi="Times New Roman" w:cs="Times New Roman"/>
          <w:b/>
          <w:bCs/>
          <w:sz w:val="24"/>
          <w:szCs w:val="24"/>
        </w:rPr>
        <w:t>Content Validity</w:t>
      </w:r>
      <w:r w:rsidRPr="000A27F6">
        <w:rPr>
          <w:rFonts w:ascii="Times New Roman" w:eastAsia="Times New Roman" w:hAnsi="Times New Roman" w:cs="Times New Roman"/>
          <w:sz w:val="24"/>
          <w:szCs w:val="24"/>
        </w:rPr>
        <w:t>: The research instruments (questionnaires and interview guides) were carefully developed in alignment with the objectives of the study and were reviewed by academic experts in banking and finance to confirm that they adequately cover all relevant aspects of financial ratio analysis and credit assessment.</w:t>
      </w:r>
    </w:p>
    <w:p w:rsidR="0078430D" w:rsidRPr="000A27F6" w:rsidRDefault="0078430D" w:rsidP="000A27F6">
      <w:pPr>
        <w:numPr>
          <w:ilvl w:val="0"/>
          <w:numId w:val="16"/>
        </w:numPr>
        <w:spacing w:after="0" w:line="480" w:lineRule="auto"/>
        <w:jc w:val="both"/>
        <w:rPr>
          <w:rFonts w:ascii="Times New Roman" w:eastAsia="Times New Roman" w:hAnsi="Times New Roman" w:cs="Times New Roman"/>
          <w:sz w:val="24"/>
          <w:szCs w:val="24"/>
        </w:rPr>
      </w:pPr>
      <w:r w:rsidRPr="000A27F6">
        <w:rPr>
          <w:rFonts w:ascii="Times New Roman" w:eastAsia="Times New Roman" w:hAnsi="Times New Roman" w:cs="Times New Roman"/>
          <w:b/>
          <w:bCs/>
          <w:sz w:val="24"/>
          <w:szCs w:val="24"/>
        </w:rPr>
        <w:t>Face Validity</w:t>
      </w:r>
      <w:r w:rsidRPr="000A27F6">
        <w:rPr>
          <w:rFonts w:ascii="Times New Roman" w:eastAsia="Times New Roman" w:hAnsi="Times New Roman" w:cs="Times New Roman"/>
          <w:sz w:val="24"/>
          <w:szCs w:val="24"/>
        </w:rPr>
        <w:t>: The instruments were pre-tested with a small group of credit officers outside the sampled population to confirm clarity, relevance, and appropriateness of the questions.</w:t>
      </w:r>
    </w:p>
    <w:p w:rsidR="0078430D" w:rsidRPr="000A27F6" w:rsidRDefault="0078430D" w:rsidP="000A27F6">
      <w:pPr>
        <w:numPr>
          <w:ilvl w:val="0"/>
          <w:numId w:val="16"/>
        </w:numPr>
        <w:spacing w:after="0" w:line="480" w:lineRule="auto"/>
        <w:jc w:val="both"/>
        <w:rPr>
          <w:rFonts w:ascii="Times New Roman" w:eastAsia="Times New Roman" w:hAnsi="Times New Roman" w:cs="Times New Roman"/>
          <w:sz w:val="24"/>
          <w:szCs w:val="24"/>
        </w:rPr>
      </w:pPr>
      <w:r w:rsidRPr="000A27F6">
        <w:rPr>
          <w:rFonts w:ascii="Times New Roman" w:eastAsia="Times New Roman" w:hAnsi="Times New Roman" w:cs="Times New Roman"/>
          <w:b/>
          <w:bCs/>
          <w:sz w:val="24"/>
          <w:szCs w:val="24"/>
        </w:rPr>
        <w:t>Construct Validity</w:t>
      </w:r>
      <w:r w:rsidRPr="000A27F6">
        <w:rPr>
          <w:rFonts w:ascii="Times New Roman" w:eastAsia="Times New Roman" w:hAnsi="Times New Roman" w:cs="Times New Roman"/>
          <w:sz w:val="24"/>
          <w:szCs w:val="24"/>
        </w:rPr>
        <w:t>: Established by ensuring that the questions on financial ratio analysis aligned with theoretical constructs such as liquidity, profitability, leverage, and efficiency ratios, which are commonly used in credit evaluations.</w:t>
      </w:r>
    </w:p>
    <w:p w:rsidR="0078430D" w:rsidRPr="000A27F6" w:rsidRDefault="0078430D" w:rsidP="000A27F6">
      <w:pPr>
        <w:spacing w:after="0" w:line="480" w:lineRule="auto"/>
        <w:jc w:val="both"/>
        <w:rPr>
          <w:rFonts w:ascii="Times New Roman" w:eastAsia="Times New Roman" w:hAnsi="Times New Roman" w:cs="Times New Roman"/>
          <w:sz w:val="24"/>
          <w:szCs w:val="24"/>
        </w:rPr>
      </w:pPr>
      <w:r w:rsidRPr="000A27F6">
        <w:rPr>
          <w:rFonts w:ascii="Times New Roman" w:eastAsia="Times New Roman" w:hAnsi="Times New Roman" w:cs="Times New Roman"/>
          <w:b/>
          <w:bCs/>
          <w:sz w:val="24"/>
          <w:szCs w:val="24"/>
        </w:rPr>
        <w:lastRenderedPageBreak/>
        <w:t>Reliability</w:t>
      </w:r>
      <w:r w:rsidRPr="000A27F6">
        <w:rPr>
          <w:rFonts w:ascii="Times New Roman" w:eastAsia="Times New Roman" w:hAnsi="Times New Roman" w:cs="Times New Roman"/>
          <w:sz w:val="24"/>
          <w:szCs w:val="24"/>
        </w:rPr>
        <w:t xml:space="preserve"> refers to the consistency and stability of the research instruments over time. To ensure reliability in this study:</w:t>
      </w:r>
    </w:p>
    <w:p w:rsidR="0078430D" w:rsidRPr="000A27F6" w:rsidRDefault="0078430D" w:rsidP="000A27F6">
      <w:pPr>
        <w:numPr>
          <w:ilvl w:val="0"/>
          <w:numId w:val="17"/>
        </w:numPr>
        <w:spacing w:after="0" w:line="480" w:lineRule="auto"/>
        <w:jc w:val="both"/>
        <w:rPr>
          <w:rFonts w:ascii="Times New Roman" w:eastAsia="Times New Roman" w:hAnsi="Times New Roman" w:cs="Times New Roman"/>
          <w:sz w:val="24"/>
          <w:szCs w:val="24"/>
        </w:rPr>
      </w:pPr>
      <w:r w:rsidRPr="000A27F6">
        <w:rPr>
          <w:rFonts w:ascii="Times New Roman" w:eastAsia="Times New Roman" w:hAnsi="Times New Roman" w:cs="Times New Roman"/>
          <w:sz w:val="24"/>
          <w:szCs w:val="24"/>
        </w:rPr>
        <w:t xml:space="preserve">A </w:t>
      </w:r>
      <w:r w:rsidRPr="000A27F6">
        <w:rPr>
          <w:rFonts w:ascii="Times New Roman" w:eastAsia="Times New Roman" w:hAnsi="Times New Roman" w:cs="Times New Roman"/>
          <w:bCs/>
          <w:sz w:val="24"/>
          <w:szCs w:val="24"/>
        </w:rPr>
        <w:t>pilot study</w:t>
      </w:r>
      <w:r w:rsidRPr="000A27F6">
        <w:rPr>
          <w:rFonts w:ascii="Times New Roman" w:eastAsia="Times New Roman" w:hAnsi="Times New Roman" w:cs="Times New Roman"/>
          <w:sz w:val="24"/>
          <w:szCs w:val="24"/>
        </w:rPr>
        <w:t xml:space="preserve"> was conducted with selected staff to assess the consistency of responses. Feedback from the pilot test was used to revise and improve the final questionnaire.</w:t>
      </w:r>
    </w:p>
    <w:p w:rsidR="0078430D" w:rsidRPr="000A27F6" w:rsidRDefault="0078430D" w:rsidP="000A27F6">
      <w:pPr>
        <w:numPr>
          <w:ilvl w:val="0"/>
          <w:numId w:val="17"/>
        </w:numPr>
        <w:spacing w:after="0" w:line="480" w:lineRule="auto"/>
        <w:jc w:val="both"/>
        <w:rPr>
          <w:rFonts w:ascii="Times New Roman" w:eastAsia="Times New Roman" w:hAnsi="Times New Roman" w:cs="Times New Roman"/>
          <w:sz w:val="24"/>
          <w:szCs w:val="24"/>
        </w:rPr>
      </w:pPr>
      <w:r w:rsidRPr="000A27F6">
        <w:rPr>
          <w:rFonts w:ascii="Times New Roman" w:eastAsia="Times New Roman" w:hAnsi="Times New Roman" w:cs="Times New Roman"/>
          <w:sz w:val="24"/>
          <w:szCs w:val="24"/>
        </w:rPr>
        <w:t xml:space="preserve">The </w:t>
      </w:r>
      <w:r w:rsidRPr="000A27F6">
        <w:rPr>
          <w:rFonts w:ascii="Times New Roman" w:eastAsia="Times New Roman" w:hAnsi="Times New Roman" w:cs="Times New Roman"/>
          <w:bCs/>
          <w:sz w:val="24"/>
          <w:szCs w:val="24"/>
        </w:rPr>
        <w:t>internal consistency</w:t>
      </w:r>
      <w:r w:rsidRPr="000A27F6">
        <w:rPr>
          <w:rFonts w:ascii="Times New Roman" w:eastAsia="Times New Roman" w:hAnsi="Times New Roman" w:cs="Times New Roman"/>
          <w:sz w:val="24"/>
          <w:szCs w:val="24"/>
        </w:rPr>
        <w:t xml:space="preserve"> of the questionnaire items was measured using Cronbach’s Alpha reliability coefficient. A Cronbach’s Alpha value of 0.70 or higher was considered acceptable for this study.</w:t>
      </w:r>
    </w:p>
    <w:p w:rsidR="0078430D" w:rsidRPr="000A27F6" w:rsidRDefault="0078430D" w:rsidP="000A27F6">
      <w:pPr>
        <w:numPr>
          <w:ilvl w:val="0"/>
          <w:numId w:val="17"/>
        </w:numPr>
        <w:spacing w:after="0" w:line="480" w:lineRule="auto"/>
        <w:jc w:val="both"/>
        <w:rPr>
          <w:rFonts w:ascii="Times New Roman" w:eastAsia="Times New Roman" w:hAnsi="Times New Roman" w:cs="Times New Roman"/>
          <w:sz w:val="24"/>
          <w:szCs w:val="24"/>
        </w:rPr>
      </w:pPr>
      <w:r w:rsidRPr="000A27F6">
        <w:rPr>
          <w:rFonts w:ascii="Times New Roman" w:eastAsia="Times New Roman" w:hAnsi="Times New Roman" w:cs="Times New Roman"/>
          <w:sz w:val="24"/>
          <w:szCs w:val="24"/>
        </w:rPr>
        <w:t>Uniform administration procedures were followed during data collection to reduce interviewer bias and ensure consistent results.</w:t>
      </w:r>
    </w:p>
    <w:p w:rsidR="002E23EC" w:rsidRPr="000A27F6" w:rsidRDefault="002E23EC" w:rsidP="000A27F6">
      <w:pPr>
        <w:pStyle w:val="Heading2"/>
        <w:spacing w:before="0" w:line="480" w:lineRule="auto"/>
        <w:jc w:val="both"/>
        <w:rPr>
          <w:rStyle w:val="Strong"/>
          <w:rFonts w:ascii="Times New Roman" w:hAnsi="Times New Roman" w:cs="Times New Roman"/>
          <w:b/>
          <w:bCs/>
          <w:color w:val="auto"/>
          <w:sz w:val="24"/>
          <w:szCs w:val="24"/>
        </w:rPr>
      </w:pPr>
    </w:p>
    <w:p w:rsidR="00172EE4" w:rsidRPr="000A27F6" w:rsidRDefault="00172EE4" w:rsidP="000A27F6">
      <w:pPr>
        <w:spacing w:after="0" w:line="480" w:lineRule="auto"/>
        <w:rPr>
          <w:rFonts w:ascii="Times New Roman" w:hAnsi="Times New Roman" w:cs="Times New Roman"/>
          <w:sz w:val="24"/>
          <w:szCs w:val="24"/>
        </w:rPr>
      </w:pPr>
    </w:p>
    <w:p w:rsidR="002E23EC" w:rsidRPr="000A27F6" w:rsidRDefault="002E23EC" w:rsidP="000A27F6">
      <w:pPr>
        <w:pStyle w:val="Heading2"/>
        <w:spacing w:before="0" w:line="480" w:lineRule="auto"/>
        <w:jc w:val="both"/>
        <w:rPr>
          <w:rStyle w:val="Strong"/>
          <w:rFonts w:ascii="Times New Roman" w:hAnsi="Times New Roman" w:cs="Times New Roman"/>
          <w:b/>
          <w:bCs/>
          <w:color w:val="auto"/>
          <w:sz w:val="24"/>
          <w:szCs w:val="24"/>
        </w:rPr>
      </w:pPr>
    </w:p>
    <w:p w:rsidR="00172EE4" w:rsidRPr="000A27F6" w:rsidRDefault="00172EE4" w:rsidP="000A27F6">
      <w:pPr>
        <w:spacing w:line="480" w:lineRule="auto"/>
        <w:rPr>
          <w:rFonts w:ascii="Times New Roman" w:hAnsi="Times New Roman" w:cs="Times New Roman"/>
          <w:sz w:val="24"/>
          <w:szCs w:val="24"/>
        </w:rPr>
      </w:pPr>
    </w:p>
    <w:p w:rsidR="00172EE4" w:rsidRPr="000A27F6" w:rsidRDefault="00172EE4" w:rsidP="000A27F6">
      <w:pPr>
        <w:spacing w:line="480" w:lineRule="auto"/>
        <w:rPr>
          <w:rFonts w:ascii="Times New Roman" w:hAnsi="Times New Roman" w:cs="Times New Roman"/>
          <w:sz w:val="24"/>
          <w:szCs w:val="24"/>
        </w:rPr>
      </w:pPr>
    </w:p>
    <w:p w:rsidR="002E23EC" w:rsidRPr="000A27F6" w:rsidRDefault="002E23EC" w:rsidP="000A27F6">
      <w:pPr>
        <w:pStyle w:val="Heading2"/>
        <w:spacing w:before="0" w:line="480" w:lineRule="auto"/>
        <w:jc w:val="both"/>
        <w:rPr>
          <w:rStyle w:val="Strong"/>
          <w:rFonts w:ascii="Times New Roman" w:hAnsi="Times New Roman" w:cs="Times New Roman"/>
          <w:b/>
          <w:bCs/>
          <w:color w:val="auto"/>
          <w:sz w:val="24"/>
          <w:szCs w:val="24"/>
        </w:rPr>
      </w:pPr>
    </w:p>
    <w:p w:rsidR="002E23EC" w:rsidRPr="000A27F6" w:rsidRDefault="002E23EC" w:rsidP="000A27F6">
      <w:pPr>
        <w:pStyle w:val="Heading2"/>
        <w:spacing w:before="0" w:line="480" w:lineRule="auto"/>
        <w:jc w:val="both"/>
        <w:rPr>
          <w:rStyle w:val="Strong"/>
          <w:rFonts w:ascii="Times New Roman" w:hAnsi="Times New Roman" w:cs="Times New Roman"/>
          <w:b/>
          <w:bCs/>
          <w:color w:val="auto"/>
          <w:sz w:val="24"/>
          <w:szCs w:val="24"/>
        </w:rPr>
      </w:pPr>
    </w:p>
    <w:p w:rsidR="000F6D0F" w:rsidRPr="000A27F6" w:rsidRDefault="000F6D0F" w:rsidP="000A27F6">
      <w:pPr>
        <w:spacing w:line="480" w:lineRule="auto"/>
        <w:rPr>
          <w:rFonts w:ascii="Times New Roman" w:hAnsi="Times New Roman" w:cs="Times New Roman"/>
          <w:sz w:val="24"/>
          <w:szCs w:val="24"/>
        </w:rPr>
      </w:pPr>
    </w:p>
    <w:p w:rsidR="000F6D0F" w:rsidRPr="000A27F6" w:rsidRDefault="000F6D0F" w:rsidP="000A27F6">
      <w:pPr>
        <w:spacing w:line="480" w:lineRule="auto"/>
        <w:rPr>
          <w:rFonts w:ascii="Times New Roman" w:hAnsi="Times New Roman" w:cs="Times New Roman"/>
          <w:sz w:val="24"/>
          <w:szCs w:val="24"/>
        </w:rPr>
      </w:pPr>
    </w:p>
    <w:p w:rsidR="000F6D0F" w:rsidRPr="000A27F6" w:rsidRDefault="00106E0D" w:rsidP="000A27F6">
      <w:pPr>
        <w:pStyle w:val="Heading2"/>
        <w:spacing w:before="0" w:line="480" w:lineRule="auto"/>
        <w:jc w:val="center"/>
        <w:rPr>
          <w:rStyle w:val="Strong"/>
          <w:rFonts w:ascii="Times New Roman" w:hAnsi="Times New Roman" w:cs="Times New Roman"/>
          <w:b/>
          <w:bCs/>
          <w:color w:val="auto"/>
          <w:sz w:val="24"/>
          <w:szCs w:val="24"/>
        </w:rPr>
      </w:pPr>
      <w:r w:rsidRPr="000A27F6">
        <w:rPr>
          <w:rStyle w:val="Strong"/>
          <w:rFonts w:ascii="Times New Roman" w:hAnsi="Times New Roman" w:cs="Times New Roman"/>
          <w:b/>
          <w:bCs/>
          <w:color w:val="auto"/>
          <w:sz w:val="24"/>
          <w:szCs w:val="24"/>
        </w:rPr>
        <w:lastRenderedPageBreak/>
        <w:t>CHAPTER FOU</w:t>
      </w:r>
      <w:r w:rsidR="000F6D0F" w:rsidRPr="000A27F6">
        <w:rPr>
          <w:rStyle w:val="Strong"/>
          <w:rFonts w:ascii="Times New Roman" w:hAnsi="Times New Roman" w:cs="Times New Roman"/>
          <w:b/>
          <w:bCs/>
          <w:color w:val="auto"/>
          <w:sz w:val="24"/>
          <w:szCs w:val="24"/>
        </w:rPr>
        <w:t>R</w:t>
      </w:r>
    </w:p>
    <w:p w:rsidR="00106E0D" w:rsidRPr="000A27F6" w:rsidRDefault="000F6D0F" w:rsidP="000A27F6">
      <w:pPr>
        <w:pStyle w:val="Heading2"/>
        <w:spacing w:before="0" w:line="480" w:lineRule="auto"/>
        <w:jc w:val="center"/>
        <w:rPr>
          <w:rFonts w:ascii="Times New Roman" w:hAnsi="Times New Roman" w:cs="Times New Roman"/>
          <w:color w:val="auto"/>
          <w:sz w:val="24"/>
          <w:szCs w:val="24"/>
        </w:rPr>
      </w:pPr>
      <w:r w:rsidRPr="000A27F6">
        <w:rPr>
          <w:rStyle w:val="Strong"/>
          <w:rFonts w:ascii="Times New Roman" w:hAnsi="Times New Roman" w:cs="Times New Roman"/>
          <w:b/>
          <w:bCs/>
          <w:color w:val="auto"/>
          <w:sz w:val="24"/>
          <w:szCs w:val="24"/>
        </w:rPr>
        <w:t>DATA PRESENTATION, ANALYSIS AND INTERPRETATION</w:t>
      </w:r>
    </w:p>
    <w:p w:rsidR="00106E0D" w:rsidRPr="000A27F6" w:rsidRDefault="00106E0D" w:rsidP="000A27F6">
      <w:pPr>
        <w:pStyle w:val="Heading3"/>
        <w:spacing w:before="0" w:beforeAutospacing="0" w:after="0" w:afterAutospacing="0" w:line="480" w:lineRule="auto"/>
        <w:jc w:val="both"/>
        <w:rPr>
          <w:sz w:val="24"/>
          <w:szCs w:val="24"/>
        </w:rPr>
      </w:pPr>
      <w:r w:rsidRPr="000A27F6">
        <w:rPr>
          <w:rStyle w:val="Strong"/>
          <w:b/>
          <w:bCs/>
          <w:sz w:val="24"/>
          <w:szCs w:val="24"/>
        </w:rPr>
        <w:t xml:space="preserve">4.1 </w:t>
      </w:r>
      <w:r w:rsidR="000F6D0F" w:rsidRPr="000A27F6">
        <w:rPr>
          <w:rStyle w:val="Strong"/>
          <w:b/>
          <w:bCs/>
          <w:sz w:val="24"/>
          <w:szCs w:val="24"/>
        </w:rPr>
        <w:t xml:space="preserve">Introduction </w:t>
      </w:r>
    </w:p>
    <w:p w:rsidR="00106E0D" w:rsidRPr="000A27F6" w:rsidRDefault="00106E0D" w:rsidP="000A27F6">
      <w:pPr>
        <w:spacing w:after="0" w:line="480" w:lineRule="auto"/>
        <w:jc w:val="both"/>
        <w:rPr>
          <w:rFonts w:ascii="Times New Roman" w:hAnsi="Times New Roman" w:cs="Times New Roman"/>
          <w:sz w:val="24"/>
          <w:szCs w:val="24"/>
        </w:rPr>
      </w:pPr>
      <w:r w:rsidRPr="000A27F6">
        <w:rPr>
          <w:rFonts w:ascii="Times New Roman" w:hAnsi="Times New Roman" w:cs="Times New Roman"/>
          <w:sz w:val="24"/>
          <w:szCs w:val="24"/>
        </w:rPr>
        <w:t>This chapter presents the data collected from the study, analyzing and interpreting the findings in alignment with the research objectives. The data were gathered through structured questionnaires administered to credit officers and loan managers at First Bank of Nigeria Plc, Ilorin branch. Out of 40 distributed questionnaires, 36 were duly completed and returned, resulting in a 90% response rate.</w:t>
      </w:r>
    </w:p>
    <w:p w:rsidR="000F6D0F" w:rsidRPr="000A27F6" w:rsidRDefault="000F6D0F" w:rsidP="000A27F6">
      <w:pPr>
        <w:pStyle w:val="Heading4"/>
        <w:spacing w:before="0" w:line="480" w:lineRule="auto"/>
        <w:jc w:val="both"/>
        <w:rPr>
          <w:rStyle w:val="Strong"/>
          <w:rFonts w:ascii="Times New Roman" w:hAnsi="Times New Roman" w:cs="Times New Roman"/>
          <w:b/>
          <w:bCs/>
          <w:i w:val="0"/>
          <w:color w:val="auto"/>
          <w:sz w:val="24"/>
          <w:szCs w:val="24"/>
        </w:rPr>
      </w:pPr>
      <w:r w:rsidRPr="000A27F6">
        <w:rPr>
          <w:rStyle w:val="Strong"/>
          <w:rFonts w:ascii="Times New Roman" w:hAnsi="Times New Roman" w:cs="Times New Roman"/>
          <w:b/>
          <w:bCs/>
          <w:i w:val="0"/>
          <w:color w:val="auto"/>
          <w:sz w:val="24"/>
          <w:szCs w:val="24"/>
        </w:rPr>
        <w:t>4.2</w:t>
      </w:r>
      <w:r w:rsidRPr="000A27F6">
        <w:rPr>
          <w:rStyle w:val="Strong"/>
          <w:rFonts w:ascii="Times New Roman" w:hAnsi="Times New Roman" w:cs="Times New Roman"/>
          <w:b/>
          <w:bCs/>
          <w:i w:val="0"/>
          <w:color w:val="auto"/>
          <w:sz w:val="24"/>
          <w:szCs w:val="24"/>
        </w:rPr>
        <w:tab/>
        <w:t xml:space="preserve">Respondents Characteristic and Clarification </w:t>
      </w:r>
    </w:p>
    <w:p w:rsidR="00106E0D" w:rsidRPr="000A27F6" w:rsidRDefault="00106E0D" w:rsidP="000A27F6">
      <w:pPr>
        <w:pStyle w:val="Heading4"/>
        <w:spacing w:before="0" w:line="480" w:lineRule="auto"/>
        <w:jc w:val="both"/>
        <w:rPr>
          <w:rFonts w:ascii="Times New Roman" w:hAnsi="Times New Roman" w:cs="Times New Roman"/>
          <w:i w:val="0"/>
          <w:color w:val="auto"/>
          <w:sz w:val="24"/>
          <w:szCs w:val="24"/>
        </w:rPr>
      </w:pPr>
      <w:r w:rsidRPr="000A27F6">
        <w:rPr>
          <w:rStyle w:val="Strong"/>
          <w:rFonts w:ascii="Times New Roman" w:hAnsi="Times New Roman" w:cs="Times New Roman"/>
          <w:b/>
          <w:bCs/>
          <w:i w:val="0"/>
          <w:color w:val="auto"/>
          <w:sz w:val="24"/>
          <w:szCs w:val="24"/>
        </w:rPr>
        <w:t>Demographic Profile of Respondents</w:t>
      </w:r>
    </w:p>
    <w:p w:rsidR="00106E0D" w:rsidRPr="000A27F6" w:rsidRDefault="00106E0D" w:rsidP="000A27F6">
      <w:pPr>
        <w:spacing w:after="0" w:line="480" w:lineRule="auto"/>
        <w:jc w:val="both"/>
        <w:rPr>
          <w:rFonts w:ascii="Times New Roman" w:hAnsi="Times New Roman" w:cs="Times New Roman"/>
          <w:sz w:val="24"/>
          <w:szCs w:val="24"/>
        </w:rPr>
      </w:pPr>
      <w:r w:rsidRPr="000A27F6">
        <w:rPr>
          <w:rStyle w:val="Strong"/>
          <w:rFonts w:ascii="Times New Roman" w:hAnsi="Times New Roman" w:cs="Times New Roman"/>
          <w:sz w:val="24"/>
          <w:szCs w:val="24"/>
        </w:rPr>
        <w:t>Table 4.1: Gender Distribution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675"/>
        <w:gridCol w:w="2070"/>
        <w:gridCol w:w="2160"/>
      </w:tblGrid>
      <w:tr w:rsidR="00106E0D" w:rsidRPr="000A27F6" w:rsidTr="006C2D62">
        <w:trPr>
          <w:tblHeader/>
          <w:tblCellSpacing w:w="15" w:type="dxa"/>
        </w:trPr>
        <w:tc>
          <w:tcPr>
            <w:tcW w:w="1630" w:type="dxa"/>
            <w:vAlign w:val="center"/>
            <w:hideMark/>
          </w:tcPr>
          <w:p w:rsidR="00106E0D" w:rsidRPr="000A27F6" w:rsidRDefault="00106E0D" w:rsidP="000A27F6">
            <w:pPr>
              <w:spacing w:after="0" w:line="480" w:lineRule="auto"/>
              <w:jc w:val="center"/>
              <w:rPr>
                <w:rFonts w:ascii="Times New Roman" w:hAnsi="Times New Roman" w:cs="Times New Roman"/>
                <w:b/>
                <w:bCs/>
                <w:sz w:val="24"/>
                <w:szCs w:val="24"/>
              </w:rPr>
            </w:pPr>
            <w:r w:rsidRPr="000A27F6">
              <w:rPr>
                <w:rFonts w:ascii="Times New Roman" w:hAnsi="Times New Roman" w:cs="Times New Roman"/>
                <w:b/>
                <w:bCs/>
                <w:sz w:val="24"/>
                <w:szCs w:val="24"/>
              </w:rPr>
              <w:t>Gender</w:t>
            </w:r>
          </w:p>
        </w:tc>
        <w:tc>
          <w:tcPr>
            <w:tcW w:w="2040" w:type="dxa"/>
            <w:vAlign w:val="center"/>
            <w:hideMark/>
          </w:tcPr>
          <w:p w:rsidR="00106E0D" w:rsidRPr="000A27F6" w:rsidRDefault="00106E0D" w:rsidP="000A27F6">
            <w:pPr>
              <w:spacing w:after="0" w:line="480" w:lineRule="auto"/>
              <w:jc w:val="center"/>
              <w:rPr>
                <w:rFonts w:ascii="Times New Roman" w:hAnsi="Times New Roman" w:cs="Times New Roman"/>
                <w:b/>
                <w:bCs/>
                <w:sz w:val="24"/>
                <w:szCs w:val="24"/>
              </w:rPr>
            </w:pPr>
            <w:r w:rsidRPr="000A27F6">
              <w:rPr>
                <w:rFonts w:ascii="Times New Roman" w:hAnsi="Times New Roman" w:cs="Times New Roman"/>
                <w:b/>
                <w:bCs/>
                <w:sz w:val="24"/>
                <w:szCs w:val="24"/>
              </w:rPr>
              <w:t>Frequency</w:t>
            </w:r>
          </w:p>
        </w:tc>
        <w:tc>
          <w:tcPr>
            <w:tcW w:w="2115" w:type="dxa"/>
            <w:vAlign w:val="center"/>
            <w:hideMark/>
          </w:tcPr>
          <w:p w:rsidR="00106E0D" w:rsidRPr="000A27F6" w:rsidRDefault="00106E0D" w:rsidP="000A27F6">
            <w:pPr>
              <w:spacing w:after="0" w:line="480" w:lineRule="auto"/>
              <w:jc w:val="center"/>
              <w:rPr>
                <w:rFonts w:ascii="Times New Roman" w:hAnsi="Times New Roman" w:cs="Times New Roman"/>
                <w:b/>
                <w:bCs/>
                <w:sz w:val="24"/>
                <w:szCs w:val="24"/>
              </w:rPr>
            </w:pPr>
            <w:r w:rsidRPr="000A27F6">
              <w:rPr>
                <w:rFonts w:ascii="Times New Roman" w:hAnsi="Times New Roman" w:cs="Times New Roman"/>
                <w:b/>
                <w:bCs/>
                <w:sz w:val="24"/>
                <w:szCs w:val="24"/>
              </w:rPr>
              <w:t>Percentage</w:t>
            </w:r>
          </w:p>
        </w:tc>
      </w:tr>
      <w:tr w:rsidR="00106E0D" w:rsidRPr="000A27F6" w:rsidTr="006C2D62">
        <w:trPr>
          <w:tblCellSpacing w:w="15" w:type="dxa"/>
        </w:trPr>
        <w:tc>
          <w:tcPr>
            <w:tcW w:w="1630" w:type="dxa"/>
            <w:vAlign w:val="center"/>
            <w:hideMark/>
          </w:tcPr>
          <w:p w:rsidR="00106E0D" w:rsidRPr="000A27F6" w:rsidRDefault="00106E0D" w:rsidP="000A27F6">
            <w:pPr>
              <w:spacing w:after="0" w:line="480" w:lineRule="auto"/>
              <w:jc w:val="center"/>
              <w:rPr>
                <w:rFonts w:ascii="Times New Roman" w:hAnsi="Times New Roman" w:cs="Times New Roman"/>
                <w:sz w:val="24"/>
                <w:szCs w:val="24"/>
              </w:rPr>
            </w:pPr>
            <w:r w:rsidRPr="000A27F6">
              <w:rPr>
                <w:rFonts w:ascii="Times New Roman" w:hAnsi="Times New Roman" w:cs="Times New Roman"/>
                <w:sz w:val="24"/>
                <w:szCs w:val="24"/>
              </w:rPr>
              <w:t>Male</w:t>
            </w:r>
          </w:p>
        </w:tc>
        <w:tc>
          <w:tcPr>
            <w:tcW w:w="2040" w:type="dxa"/>
            <w:vAlign w:val="center"/>
            <w:hideMark/>
          </w:tcPr>
          <w:p w:rsidR="00106E0D" w:rsidRPr="000A27F6" w:rsidRDefault="00106E0D" w:rsidP="000A27F6">
            <w:pPr>
              <w:spacing w:after="0" w:line="480" w:lineRule="auto"/>
              <w:jc w:val="center"/>
              <w:rPr>
                <w:rFonts w:ascii="Times New Roman" w:hAnsi="Times New Roman" w:cs="Times New Roman"/>
                <w:sz w:val="24"/>
                <w:szCs w:val="24"/>
              </w:rPr>
            </w:pPr>
            <w:r w:rsidRPr="000A27F6">
              <w:rPr>
                <w:rFonts w:ascii="Times New Roman" w:hAnsi="Times New Roman" w:cs="Times New Roman"/>
                <w:sz w:val="24"/>
                <w:szCs w:val="24"/>
              </w:rPr>
              <w:t>22</w:t>
            </w:r>
          </w:p>
        </w:tc>
        <w:tc>
          <w:tcPr>
            <w:tcW w:w="2115" w:type="dxa"/>
            <w:vAlign w:val="center"/>
            <w:hideMark/>
          </w:tcPr>
          <w:p w:rsidR="00106E0D" w:rsidRPr="000A27F6" w:rsidRDefault="00106E0D" w:rsidP="000A27F6">
            <w:pPr>
              <w:spacing w:after="0" w:line="480" w:lineRule="auto"/>
              <w:jc w:val="center"/>
              <w:rPr>
                <w:rFonts w:ascii="Times New Roman" w:hAnsi="Times New Roman" w:cs="Times New Roman"/>
                <w:sz w:val="24"/>
                <w:szCs w:val="24"/>
              </w:rPr>
            </w:pPr>
            <w:r w:rsidRPr="000A27F6">
              <w:rPr>
                <w:rFonts w:ascii="Times New Roman" w:hAnsi="Times New Roman" w:cs="Times New Roman"/>
                <w:sz w:val="24"/>
                <w:szCs w:val="24"/>
              </w:rPr>
              <w:t>61.1%</w:t>
            </w:r>
          </w:p>
        </w:tc>
      </w:tr>
      <w:tr w:rsidR="00106E0D" w:rsidRPr="000A27F6" w:rsidTr="006C2D62">
        <w:trPr>
          <w:tblCellSpacing w:w="15" w:type="dxa"/>
        </w:trPr>
        <w:tc>
          <w:tcPr>
            <w:tcW w:w="1630" w:type="dxa"/>
            <w:vAlign w:val="center"/>
            <w:hideMark/>
          </w:tcPr>
          <w:p w:rsidR="00106E0D" w:rsidRPr="000A27F6" w:rsidRDefault="00106E0D" w:rsidP="000A27F6">
            <w:pPr>
              <w:spacing w:after="0" w:line="480" w:lineRule="auto"/>
              <w:jc w:val="center"/>
              <w:rPr>
                <w:rFonts w:ascii="Times New Roman" w:hAnsi="Times New Roman" w:cs="Times New Roman"/>
                <w:sz w:val="24"/>
                <w:szCs w:val="24"/>
              </w:rPr>
            </w:pPr>
            <w:r w:rsidRPr="000A27F6">
              <w:rPr>
                <w:rFonts w:ascii="Times New Roman" w:hAnsi="Times New Roman" w:cs="Times New Roman"/>
                <w:sz w:val="24"/>
                <w:szCs w:val="24"/>
              </w:rPr>
              <w:t>Female</w:t>
            </w:r>
          </w:p>
        </w:tc>
        <w:tc>
          <w:tcPr>
            <w:tcW w:w="2040" w:type="dxa"/>
            <w:vAlign w:val="center"/>
            <w:hideMark/>
          </w:tcPr>
          <w:p w:rsidR="00106E0D" w:rsidRPr="000A27F6" w:rsidRDefault="00106E0D" w:rsidP="000A27F6">
            <w:pPr>
              <w:spacing w:after="0" w:line="480" w:lineRule="auto"/>
              <w:jc w:val="center"/>
              <w:rPr>
                <w:rFonts w:ascii="Times New Roman" w:hAnsi="Times New Roman" w:cs="Times New Roman"/>
                <w:sz w:val="24"/>
                <w:szCs w:val="24"/>
              </w:rPr>
            </w:pPr>
            <w:r w:rsidRPr="000A27F6">
              <w:rPr>
                <w:rFonts w:ascii="Times New Roman" w:hAnsi="Times New Roman" w:cs="Times New Roman"/>
                <w:sz w:val="24"/>
                <w:szCs w:val="24"/>
              </w:rPr>
              <w:t>14</w:t>
            </w:r>
          </w:p>
        </w:tc>
        <w:tc>
          <w:tcPr>
            <w:tcW w:w="2115" w:type="dxa"/>
            <w:vAlign w:val="center"/>
            <w:hideMark/>
          </w:tcPr>
          <w:p w:rsidR="00106E0D" w:rsidRPr="000A27F6" w:rsidRDefault="00106E0D" w:rsidP="000A27F6">
            <w:pPr>
              <w:spacing w:after="0" w:line="480" w:lineRule="auto"/>
              <w:jc w:val="center"/>
              <w:rPr>
                <w:rFonts w:ascii="Times New Roman" w:hAnsi="Times New Roman" w:cs="Times New Roman"/>
                <w:sz w:val="24"/>
                <w:szCs w:val="24"/>
              </w:rPr>
            </w:pPr>
            <w:r w:rsidRPr="000A27F6">
              <w:rPr>
                <w:rFonts w:ascii="Times New Roman" w:hAnsi="Times New Roman" w:cs="Times New Roman"/>
                <w:sz w:val="24"/>
                <w:szCs w:val="24"/>
              </w:rPr>
              <w:t>38.9%</w:t>
            </w:r>
          </w:p>
        </w:tc>
      </w:tr>
      <w:tr w:rsidR="00106E0D" w:rsidRPr="000A27F6" w:rsidTr="006C2D62">
        <w:trPr>
          <w:tblCellSpacing w:w="15" w:type="dxa"/>
        </w:trPr>
        <w:tc>
          <w:tcPr>
            <w:tcW w:w="1630" w:type="dxa"/>
            <w:vAlign w:val="center"/>
            <w:hideMark/>
          </w:tcPr>
          <w:p w:rsidR="00106E0D" w:rsidRPr="000A27F6" w:rsidRDefault="00106E0D" w:rsidP="000A27F6">
            <w:pPr>
              <w:spacing w:after="0" w:line="480" w:lineRule="auto"/>
              <w:jc w:val="center"/>
              <w:rPr>
                <w:rFonts w:ascii="Times New Roman" w:hAnsi="Times New Roman" w:cs="Times New Roman"/>
                <w:sz w:val="24"/>
                <w:szCs w:val="24"/>
              </w:rPr>
            </w:pPr>
            <w:r w:rsidRPr="000A27F6">
              <w:rPr>
                <w:rStyle w:val="Strong"/>
                <w:rFonts w:ascii="Times New Roman" w:hAnsi="Times New Roman" w:cs="Times New Roman"/>
                <w:sz w:val="24"/>
                <w:szCs w:val="24"/>
              </w:rPr>
              <w:t>Total</w:t>
            </w:r>
          </w:p>
        </w:tc>
        <w:tc>
          <w:tcPr>
            <w:tcW w:w="2040" w:type="dxa"/>
            <w:vAlign w:val="center"/>
            <w:hideMark/>
          </w:tcPr>
          <w:p w:rsidR="00106E0D" w:rsidRPr="000A27F6" w:rsidRDefault="00106E0D" w:rsidP="000A27F6">
            <w:pPr>
              <w:spacing w:after="0" w:line="480" w:lineRule="auto"/>
              <w:jc w:val="center"/>
              <w:rPr>
                <w:rFonts w:ascii="Times New Roman" w:hAnsi="Times New Roman" w:cs="Times New Roman"/>
                <w:sz w:val="24"/>
                <w:szCs w:val="24"/>
              </w:rPr>
            </w:pPr>
            <w:r w:rsidRPr="000A27F6">
              <w:rPr>
                <w:rStyle w:val="Strong"/>
                <w:rFonts w:ascii="Times New Roman" w:hAnsi="Times New Roman" w:cs="Times New Roman"/>
                <w:sz w:val="24"/>
                <w:szCs w:val="24"/>
              </w:rPr>
              <w:t>36</w:t>
            </w:r>
          </w:p>
        </w:tc>
        <w:tc>
          <w:tcPr>
            <w:tcW w:w="2115" w:type="dxa"/>
            <w:vAlign w:val="center"/>
            <w:hideMark/>
          </w:tcPr>
          <w:p w:rsidR="00106E0D" w:rsidRPr="000A27F6" w:rsidRDefault="00106E0D" w:rsidP="000A27F6">
            <w:pPr>
              <w:spacing w:after="0" w:line="480" w:lineRule="auto"/>
              <w:jc w:val="center"/>
              <w:rPr>
                <w:rFonts w:ascii="Times New Roman" w:hAnsi="Times New Roman" w:cs="Times New Roman"/>
                <w:sz w:val="24"/>
                <w:szCs w:val="24"/>
              </w:rPr>
            </w:pPr>
            <w:r w:rsidRPr="000A27F6">
              <w:rPr>
                <w:rStyle w:val="Strong"/>
                <w:rFonts w:ascii="Times New Roman" w:hAnsi="Times New Roman" w:cs="Times New Roman"/>
                <w:sz w:val="24"/>
                <w:szCs w:val="24"/>
              </w:rPr>
              <w:t>100%</w:t>
            </w:r>
          </w:p>
        </w:tc>
      </w:tr>
    </w:tbl>
    <w:p w:rsidR="006C2D62" w:rsidRPr="000A27F6" w:rsidRDefault="006C2D62" w:rsidP="000A27F6">
      <w:pPr>
        <w:spacing w:after="0" w:line="480" w:lineRule="auto"/>
        <w:jc w:val="both"/>
        <w:rPr>
          <w:rStyle w:val="Strong"/>
          <w:rFonts w:ascii="Times New Roman" w:hAnsi="Times New Roman" w:cs="Times New Roman"/>
          <w:sz w:val="24"/>
          <w:szCs w:val="24"/>
        </w:rPr>
      </w:pPr>
      <w:r w:rsidRPr="000A27F6">
        <w:rPr>
          <w:rStyle w:val="Strong"/>
          <w:rFonts w:ascii="Times New Roman" w:hAnsi="Times New Roman" w:cs="Times New Roman"/>
          <w:sz w:val="24"/>
          <w:szCs w:val="24"/>
        </w:rPr>
        <w:t>Research Survey 2025</w:t>
      </w:r>
    </w:p>
    <w:p w:rsidR="00106E0D" w:rsidRPr="000A27F6" w:rsidRDefault="00106E0D" w:rsidP="000A27F6">
      <w:pPr>
        <w:spacing w:after="0" w:line="480" w:lineRule="auto"/>
        <w:jc w:val="both"/>
        <w:rPr>
          <w:rFonts w:ascii="Times New Roman" w:hAnsi="Times New Roman" w:cs="Times New Roman"/>
          <w:sz w:val="24"/>
          <w:szCs w:val="24"/>
        </w:rPr>
      </w:pPr>
      <w:r w:rsidRPr="000A27F6">
        <w:rPr>
          <w:rStyle w:val="Strong"/>
          <w:rFonts w:ascii="Times New Roman" w:hAnsi="Times New Roman" w:cs="Times New Roman"/>
          <w:sz w:val="24"/>
          <w:szCs w:val="24"/>
        </w:rPr>
        <w:t>Table 4.2: Age Distribution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675"/>
        <w:gridCol w:w="2070"/>
        <w:gridCol w:w="2160"/>
      </w:tblGrid>
      <w:tr w:rsidR="00106E0D" w:rsidRPr="000A27F6" w:rsidTr="00AC653F">
        <w:trPr>
          <w:tblHeader/>
          <w:tblCellSpacing w:w="15" w:type="dxa"/>
        </w:trPr>
        <w:tc>
          <w:tcPr>
            <w:tcW w:w="1630" w:type="dxa"/>
            <w:vAlign w:val="center"/>
            <w:hideMark/>
          </w:tcPr>
          <w:p w:rsidR="00106E0D" w:rsidRPr="000A27F6" w:rsidRDefault="00106E0D" w:rsidP="000A27F6">
            <w:pPr>
              <w:spacing w:after="0" w:line="480" w:lineRule="auto"/>
              <w:jc w:val="center"/>
              <w:rPr>
                <w:rFonts w:ascii="Times New Roman" w:hAnsi="Times New Roman" w:cs="Times New Roman"/>
                <w:b/>
                <w:bCs/>
                <w:sz w:val="24"/>
                <w:szCs w:val="24"/>
              </w:rPr>
            </w:pPr>
            <w:r w:rsidRPr="000A27F6">
              <w:rPr>
                <w:rFonts w:ascii="Times New Roman" w:hAnsi="Times New Roman" w:cs="Times New Roman"/>
                <w:b/>
                <w:bCs/>
                <w:sz w:val="24"/>
                <w:szCs w:val="24"/>
              </w:rPr>
              <w:t>Age Range</w:t>
            </w:r>
          </w:p>
        </w:tc>
        <w:tc>
          <w:tcPr>
            <w:tcW w:w="2040" w:type="dxa"/>
            <w:vAlign w:val="center"/>
            <w:hideMark/>
          </w:tcPr>
          <w:p w:rsidR="00106E0D" w:rsidRPr="000A27F6" w:rsidRDefault="00106E0D" w:rsidP="000A27F6">
            <w:pPr>
              <w:spacing w:after="0" w:line="480" w:lineRule="auto"/>
              <w:jc w:val="center"/>
              <w:rPr>
                <w:rFonts w:ascii="Times New Roman" w:hAnsi="Times New Roman" w:cs="Times New Roman"/>
                <w:b/>
                <w:bCs/>
                <w:sz w:val="24"/>
                <w:szCs w:val="24"/>
              </w:rPr>
            </w:pPr>
            <w:r w:rsidRPr="000A27F6">
              <w:rPr>
                <w:rFonts w:ascii="Times New Roman" w:hAnsi="Times New Roman" w:cs="Times New Roman"/>
                <w:b/>
                <w:bCs/>
                <w:sz w:val="24"/>
                <w:szCs w:val="24"/>
              </w:rPr>
              <w:t>Frequency</w:t>
            </w:r>
          </w:p>
        </w:tc>
        <w:tc>
          <w:tcPr>
            <w:tcW w:w="2115" w:type="dxa"/>
            <w:vAlign w:val="center"/>
            <w:hideMark/>
          </w:tcPr>
          <w:p w:rsidR="00106E0D" w:rsidRPr="000A27F6" w:rsidRDefault="00106E0D" w:rsidP="000A27F6">
            <w:pPr>
              <w:spacing w:after="0" w:line="480" w:lineRule="auto"/>
              <w:jc w:val="center"/>
              <w:rPr>
                <w:rFonts w:ascii="Times New Roman" w:hAnsi="Times New Roman" w:cs="Times New Roman"/>
                <w:b/>
                <w:bCs/>
                <w:sz w:val="24"/>
                <w:szCs w:val="24"/>
              </w:rPr>
            </w:pPr>
            <w:r w:rsidRPr="000A27F6">
              <w:rPr>
                <w:rFonts w:ascii="Times New Roman" w:hAnsi="Times New Roman" w:cs="Times New Roman"/>
                <w:b/>
                <w:bCs/>
                <w:sz w:val="24"/>
                <w:szCs w:val="24"/>
              </w:rPr>
              <w:t>Percentage</w:t>
            </w:r>
          </w:p>
        </w:tc>
      </w:tr>
      <w:tr w:rsidR="00106E0D" w:rsidRPr="000A27F6" w:rsidTr="00AC653F">
        <w:trPr>
          <w:tblCellSpacing w:w="15" w:type="dxa"/>
        </w:trPr>
        <w:tc>
          <w:tcPr>
            <w:tcW w:w="1630" w:type="dxa"/>
            <w:vAlign w:val="center"/>
            <w:hideMark/>
          </w:tcPr>
          <w:p w:rsidR="00106E0D" w:rsidRPr="000A27F6" w:rsidRDefault="00106E0D" w:rsidP="000A27F6">
            <w:pPr>
              <w:spacing w:after="0" w:line="480" w:lineRule="auto"/>
              <w:jc w:val="center"/>
              <w:rPr>
                <w:rFonts w:ascii="Times New Roman" w:hAnsi="Times New Roman" w:cs="Times New Roman"/>
                <w:sz w:val="24"/>
                <w:szCs w:val="24"/>
              </w:rPr>
            </w:pPr>
            <w:r w:rsidRPr="000A27F6">
              <w:rPr>
                <w:rFonts w:ascii="Times New Roman" w:hAnsi="Times New Roman" w:cs="Times New Roman"/>
                <w:sz w:val="24"/>
                <w:szCs w:val="24"/>
              </w:rPr>
              <w:t>25</w:t>
            </w:r>
            <w:r w:rsidR="00F4595B" w:rsidRPr="000A27F6">
              <w:rPr>
                <w:rFonts w:ascii="Times New Roman" w:hAnsi="Times New Roman" w:cs="Times New Roman"/>
                <w:sz w:val="24"/>
                <w:szCs w:val="24"/>
              </w:rPr>
              <w:t xml:space="preserve"> </w:t>
            </w:r>
            <w:r w:rsidRPr="000A27F6">
              <w:rPr>
                <w:rFonts w:ascii="Times New Roman" w:hAnsi="Times New Roman" w:cs="Times New Roman"/>
                <w:sz w:val="24"/>
                <w:szCs w:val="24"/>
              </w:rPr>
              <w:t>34</w:t>
            </w:r>
          </w:p>
        </w:tc>
        <w:tc>
          <w:tcPr>
            <w:tcW w:w="2040" w:type="dxa"/>
            <w:vAlign w:val="center"/>
            <w:hideMark/>
          </w:tcPr>
          <w:p w:rsidR="00106E0D" w:rsidRPr="000A27F6" w:rsidRDefault="00106E0D" w:rsidP="000A27F6">
            <w:pPr>
              <w:spacing w:after="0" w:line="480" w:lineRule="auto"/>
              <w:jc w:val="center"/>
              <w:rPr>
                <w:rFonts w:ascii="Times New Roman" w:hAnsi="Times New Roman" w:cs="Times New Roman"/>
                <w:sz w:val="24"/>
                <w:szCs w:val="24"/>
              </w:rPr>
            </w:pPr>
            <w:r w:rsidRPr="000A27F6">
              <w:rPr>
                <w:rFonts w:ascii="Times New Roman" w:hAnsi="Times New Roman" w:cs="Times New Roman"/>
                <w:sz w:val="24"/>
                <w:szCs w:val="24"/>
              </w:rPr>
              <w:t>10</w:t>
            </w:r>
          </w:p>
        </w:tc>
        <w:tc>
          <w:tcPr>
            <w:tcW w:w="2115" w:type="dxa"/>
            <w:vAlign w:val="center"/>
            <w:hideMark/>
          </w:tcPr>
          <w:p w:rsidR="00106E0D" w:rsidRPr="000A27F6" w:rsidRDefault="00106E0D" w:rsidP="000A27F6">
            <w:pPr>
              <w:spacing w:after="0" w:line="480" w:lineRule="auto"/>
              <w:jc w:val="center"/>
              <w:rPr>
                <w:rFonts w:ascii="Times New Roman" w:hAnsi="Times New Roman" w:cs="Times New Roman"/>
                <w:sz w:val="24"/>
                <w:szCs w:val="24"/>
              </w:rPr>
            </w:pPr>
            <w:r w:rsidRPr="000A27F6">
              <w:rPr>
                <w:rFonts w:ascii="Times New Roman" w:hAnsi="Times New Roman" w:cs="Times New Roman"/>
                <w:sz w:val="24"/>
                <w:szCs w:val="24"/>
              </w:rPr>
              <w:t>27.8%</w:t>
            </w:r>
          </w:p>
        </w:tc>
      </w:tr>
      <w:tr w:rsidR="00106E0D" w:rsidRPr="000A27F6" w:rsidTr="00AC653F">
        <w:trPr>
          <w:tblCellSpacing w:w="15" w:type="dxa"/>
        </w:trPr>
        <w:tc>
          <w:tcPr>
            <w:tcW w:w="1630" w:type="dxa"/>
            <w:vAlign w:val="center"/>
            <w:hideMark/>
          </w:tcPr>
          <w:p w:rsidR="00106E0D" w:rsidRPr="000A27F6" w:rsidRDefault="00106E0D" w:rsidP="000A27F6">
            <w:pPr>
              <w:spacing w:after="0" w:line="480" w:lineRule="auto"/>
              <w:jc w:val="center"/>
              <w:rPr>
                <w:rFonts w:ascii="Times New Roman" w:hAnsi="Times New Roman" w:cs="Times New Roman"/>
                <w:sz w:val="24"/>
                <w:szCs w:val="24"/>
              </w:rPr>
            </w:pPr>
            <w:r w:rsidRPr="000A27F6">
              <w:rPr>
                <w:rFonts w:ascii="Times New Roman" w:hAnsi="Times New Roman" w:cs="Times New Roman"/>
                <w:sz w:val="24"/>
                <w:szCs w:val="24"/>
              </w:rPr>
              <w:t>35</w:t>
            </w:r>
            <w:r w:rsidR="00F4595B" w:rsidRPr="000A27F6">
              <w:rPr>
                <w:rFonts w:ascii="Times New Roman" w:hAnsi="Times New Roman" w:cs="Times New Roman"/>
                <w:sz w:val="24"/>
                <w:szCs w:val="24"/>
              </w:rPr>
              <w:t xml:space="preserve"> </w:t>
            </w:r>
            <w:r w:rsidRPr="000A27F6">
              <w:rPr>
                <w:rFonts w:ascii="Times New Roman" w:hAnsi="Times New Roman" w:cs="Times New Roman"/>
                <w:sz w:val="24"/>
                <w:szCs w:val="24"/>
              </w:rPr>
              <w:t>44</w:t>
            </w:r>
          </w:p>
        </w:tc>
        <w:tc>
          <w:tcPr>
            <w:tcW w:w="2040" w:type="dxa"/>
            <w:vAlign w:val="center"/>
            <w:hideMark/>
          </w:tcPr>
          <w:p w:rsidR="00106E0D" w:rsidRPr="000A27F6" w:rsidRDefault="00106E0D" w:rsidP="000A27F6">
            <w:pPr>
              <w:spacing w:after="0" w:line="480" w:lineRule="auto"/>
              <w:jc w:val="center"/>
              <w:rPr>
                <w:rFonts w:ascii="Times New Roman" w:hAnsi="Times New Roman" w:cs="Times New Roman"/>
                <w:sz w:val="24"/>
                <w:szCs w:val="24"/>
              </w:rPr>
            </w:pPr>
            <w:r w:rsidRPr="000A27F6">
              <w:rPr>
                <w:rFonts w:ascii="Times New Roman" w:hAnsi="Times New Roman" w:cs="Times New Roman"/>
                <w:sz w:val="24"/>
                <w:szCs w:val="24"/>
              </w:rPr>
              <w:t>18</w:t>
            </w:r>
          </w:p>
        </w:tc>
        <w:tc>
          <w:tcPr>
            <w:tcW w:w="2115" w:type="dxa"/>
            <w:vAlign w:val="center"/>
            <w:hideMark/>
          </w:tcPr>
          <w:p w:rsidR="00106E0D" w:rsidRPr="000A27F6" w:rsidRDefault="00106E0D" w:rsidP="000A27F6">
            <w:pPr>
              <w:spacing w:after="0" w:line="480" w:lineRule="auto"/>
              <w:jc w:val="center"/>
              <w:rPr>
                <w:rFonts w:ascii="Times New Roman" w:hAnsi="Times New Roman" w:cs="Times New Roman"/>
                <w:sz w:val="24"/>
                <w:szCs w:val="24"/>
              </w:rPr>
            </w:pPr>
            <w:r w:rsidRPr="000A27F6">
              <w:rPr>
                <w:rFonts w:ascii="Times New Roman" w:hAnsi="Times New Roman" w:cs="Times New Roman"/>
                <w:sz w:val="24"/>
                <w:szCs w:val="24"/>
              </w:rPr>
              <w:t>50.0%</w:t>
            </w:r>
          </w:p>
        </w:tc>
      </w:tr>
      <w:tr w:rsidR="00106E0D" w:rsidRPr="000A27F6" w:rsidTr="00AC653F">
        <w:trPr>
          <w:tblCellSpacing w:w="15" w:type="dxa"/>
        </w:trPr>
        <w:tc>
          <w:tcPr>
            <w:tcW w:w="1630" w:type="dxa"/>
            <w:vAlign w:val="center"/>
            <w:hideMark/>
          </w:tcPr>
          <w:p w:rsidR="00106E0D" w:rsidRPr="000A27F6" w:rsidRDefault="00106E0D" w:rsidP="000A27F6">
            <w:pPr>
              <w:spacing w:after="0" w:line="480" w:lineRule="auto"/>
              <w:jc w:val="center"/>
              <w:rPr>
                <w:rFonts w:ascii="Times New Roman" w:hAnsi="Times New Roman" w:cs="Times New Roman"/>
                <w:sz w:val="24"/>
                <w:szCs w:val="24"/>
              </w:rPr>
            </w:pPr>
            <w:r w:rsidRPr="000A27F6">
              <w:rPr>
                <w:rFonts w:ascii="Times New Roman" w:hAnsi="Times New Roman" w:cs="Times New Roman"/>
                <w:sz w:val="24"/>
                <w:szCs w:val="24"/>
              </w:rPr>
              <w:lastRenderedPageBreak/>
              <w:t>45</w:t>
            </w:r>
            <w:r w:rsidR="00F4595B" w:rsidRPr="000A27F6">
              <w:rPr>
                <w:rFonts w:ascii="Times New Roman" w:hAnsi="Times New Roman" w:cs="Times New Roman"/>
                <w:sz w:val="24"/>
                <w:szCs w:val="24"/>
              </w:rPr>
              <w:t xml:space="preserve"> </w:t>
            </w:r>
            <w:r w:rsidRPr="000A27F6">
              <w:rPr>
                <w:rFonts w:ascii="Times New Roman" w:hAnsi="Times New Roman" w:cs="Times New Roman"/>
                <w:sz w:val="24"/>
                <w:szCs w:val="24"/>
              </w:rPr>
              <w:t>54</w:t>
            </w:r>
          </w:p>
        </w:tc>
        <w:tc>
          <w:tcPr>
            <w:tcW w:w="2040" w:type="dxa"/>
            <w:vAlign w:val="center"/>
            <w:hideMark/>
          </w:tcPr>
          <w:p w:rsidR="00106E0D" w:rsidRPr="000A27F6" w:rsidRDefault="00106E0D" w:rsidP="000A27F6">
            <w:pPr>
              <w:spacing w:after="0" w:line="480" w:lineRule="auto"/>
              <w:jc w:val="center"/>
              <w:rPr>
                <w:rFonts w:ascii="Times New Roman" w:hAnsi="Times New Roman" w:cs="Times New Roman"/>
                <w:sz w:val="24"/>
                <w:szCs w:val="24"/>
              </w:rPr>
            </w:pPr>
            <w:r w:rsidRPr="000A27F6">
              <w:rPr>
                <w:rFonts w:ascii="Times New Roman" w:hAnsi="Times New Roman" w:cs="Times New Roman"/>
                <w:sz w:val="24"/>
                <w:szCs w:val="24"/>
              </w:rPr>
              <w:t>8</w:t>
            </w:r>
          </w:p>
        </w:tc>
        <w:tc>
          <w:tcPr>
            <w:tcW w:w="2115" w:type="dxa"/>
            <w:vAlign w:val="center"/>
            <w:hideMark/>
          </w:tcPr>
          <w:p w:rsidR="00106E0D" w:rsidRPr="000A27F6" w:rsidRDefault="00106E0D" w:rsidP="000A27F6">
            <w:pPr>
              <w:spacing w:after="0" w:line="480" w:lineRule="auto"/>
              <w:jc w:val="center"/>
              <w:rPr>
                <w:rFonts w:ascii="Times New Roman" w:hAnsi="Times New Roman" w:cs="Times New Roman"/>
                <w:sz w:val="24"/>
                <w:szCs w:val="24"/>
              </w:rPr>
            </w:pPr>
            <w:r w:rsidRPr="000A27F6">
              <w:rPr>
                <w:rFonts w:ascii="Times New Roman" w:hAnsi="Times New Roman" w:cs="Times New Roman"/>
                <w:sz w:val="24"/>
                <w:szCs w:val="24"/>
              </w:rPr>
              <w:t>22.2%</w:t>
            </w:r>
          </w:p>
        </w:tc>
      </w:tr>
      <w:tr w:rsidR="00106E0D" w:rsidRPr="000A27F6" w:rsidTr="00AC653F">
        <w:trPr>
          <w:tblCellSpacing w:w="15" w:type="dxa"/>
        </w:trPr>
        <w:tc>
          <w:tcPr>
            <w:tcW w:w="1630" w:type="dxa"/>
            <w:vAlign w:val="center"/>
            <w:hideMark/>
          </w:tcPr>
          <w:p w:rsidR="00106E0D" w:rsidRPr="000A27F6" w:rsidRDefault="00106E0D" w:rsidP="000A27F6">
            <w:pPr>
              <w:spacing w:after="0" w:line="480" w:lineRule="auto"/>
              <w:jc w:val="center"/>
              <w:rPr>
                <w:rFonts w:ascii="Times New Roman" w:hAnsi="Times New Roman" w:cs="Times New Roman"/>
                <w:sz w:val="24"/>
                <w:szCs w:val="24"/>
              </w:rPr>
            </w:pPr>
            <w:r w:rsidRPr="000A27F6">
              <w:rPr>
                <w:rStyle w:val="Strong"/>
                <w:rFonts w:ascii="Times New Roman" w:hAnsi="Times New Roman" w:cs="Times New Roman"/>
                <w:sz w:val="24"/>
                <w:szCs w:val="24"/>
              </w:rPr>
              <w:t>Total</w:t>
            </w:r>
          </w:p>
        </w:tc>
        <w:tc>
          <w:tcPr>
            <w:tcW w:w="2040" w:type="dxa"/>
            <w:vAlign w:val="center"/>
            <w:hideMark/>
          </w:tcPr>
          <w:p w:rsidR="00106E0D" w:rsidRPr="000A27F6" w:rsidRDefault="00106E0D" w:rsidP="000A27F6">
            <w:pPr>
              <w:spacing w:after="0" w:line="480" w:lineRule="auto"/>
              <w:jc w:val="center"/>
              <w:rPr>
                <w:rFonts w:ascii="Times New Roman" w:hAnsi="Times New Roman" w:cs="Times New Roman"/>
                <w:sz w:val="24"/>
                <w:szCs w:val="24"/>
              </w:rPr>
            </w:pPr>
            <w:r w:rsidRPr="000A27F6">
              <w:rPr>
                <w:rStyle w:val="Strong"/>
                <w:rFonts w:ascii="Times New Roman" w:hAnsi="Times New Roman" w:cs="Times New Roman"/>
                <w:sz w:val="24"/>
                <w:szCs w:val="24"/>
              </w:rPr>
              <w:t>36</w:t>
            </w:r>
          </w:p>
        </w:tc>
        <w:tc>
          <w:tcPr>
            <w:tcW w:w="2115" w:type="dxa"/>
            <w:vAlign w:val="center"/>
            <w:hideMark/>
          </w:tcPr>
          <w:p w:rsidR="00106E0D" w:rsidRPr="000A27F6" w:rsidRDefault="00106E0D" w:rsidP="000A27F6">
            <w:pPr>
              <w:spacing w:after="0" w:line="480" w:lineRule="auto"/>
              <w:jc w:val="center"/>
              <w:rPr>
                <w:rFonts w:ascii="Times New Roman" w:hAnsi="Times New Roman" w:cs="Times New Roman"/>
                <w:sz w:val="24"/>
                <w:szCs w:val="24"/>
              </w:rPr>
            </w:pPr>
            <w:r w:rsidRPr="000A27F6">
              <w:rPr>
                <w:rStyle w:val="Strong"/>
                <w:rFonts w:ascii="Times New Roman" w:hAnsi="Times New Roman" w:cs="Times New Roman"/>
                <w:sz w:val="24"/>
                <w:szCs w:val="24"/>
              </w:rPr>
              <w:t>100%</w:t>
            </w:r>
          </w:p>
        </w:tc>
      </w:tr>
    </w:tbl>
    <w:p w:rsidR="00AC653F" w:rsidRPr="000A27F6" w:rsidRDefault="00AC653F" w:rsidP="000A27F6">
      <w:pPr>
        <w:spacing w:after="0" w:line="480" w:lineRule="auto"/>
        <w:jc w:val="both"/>
        <w:rPr>
          <w:rStyle w:val="Strong"/>
          <w:rFonts w:ascii="Times New Roman" w:hAnsi="Times New Roman" w:cs="Times New Roman"/>
          <w:sz w:val="24"/>
          <w:szCs w:val="24"/>
        </w:rPr>
      </w:pPr>
      <w:r w:rsidRPr="000A27F6">
        <w:rPr>
          <w:rStyle w:val="Strong"/>
          <w:rFonts w:ascii="Times New Roman" w:hAnsi="Times New Roman" w:cs="Times New Roman"/>
          <w:sz w:val="24"/>
          <w:szCs w:val="24"/>
        </w:rPr>
        <w:t>Research Survey 2025</w:t>
      </w:r>
    </w:p>
    <w:p w:rsidR="00106E0D" w:rsidRPr="000A27F6" w:rsidRDefault="00106E0D" w:rsidP="000A27F6">
      <w:pPr>
        <w:spacing w:after="0" w:line="480" w:lineRule="auto"/>
        <w:jc w:val="both"/>
        <w:rPr>
          <w:rFonts w:ascii="Times New Roman" w:hAnsi="Times New Roman" w:cs="Times New Roman"/>
          <w:sz w:val="24"/>
          <w:szCs w:val="24"/>
        </w:rPr>
      </w:pPr>
      <w:r w:rsidRPr="000A27F6">
        <w:rPr>
          <w:rStyle w:val="Strong"/>
          <w:rFonts w:ascii="Times New Roman" w:hAnsi="Times New Roman" w:cs="Times New Roman"/>
          <w:sz w:val="24"/>
          <w:szCs w:val="24"/>
        </w:rPr>
        <w:t>Table 4.3: Years of Experience in Credit Analysis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162"/>
        <w:gridCol w:w="1583"/>
        <w:gridCol w:w="2160"/>
      </w:tblGrid>
      <w:tr w:rsidR="00106E0D" w:rsidRPr="000A27F6" w:rsidTr="00AC653F">
        <w:trPr>
          <w:tblHeader/>
          <w:tblCellSpacing w:w="15" w:type="dxa"/>
        </w:trPr>
        <w:tc>
          <w:tcPr>
            <w:tcW w:w="0" w:type="auto"/>
            <w:vAlign w:val="center"/>
            <w:hideMark/>
          </w:tcPr>
          <w:p w:rsidR="00106E0D" w:rsidRPr="000A27F6" w:rsidRDefault="00106E0D" w:rsidP="000A27F6">
            <w:pPr>
              <w:spacing w:after="0" w:line="480" w:lineRule="auto"/>
              <w:jc w:val="center"/>
              <w:rPr>
                <w:rFonts w:ascii="Times New Roman" w:hAnsi="Times New Roman" w:cs="Times New Roman"/>
                <w:b/>
                <w:bCs/>
                <w:sz w:val="24"/>
                <w:szCs w:val="24"/>
              </w:rPr>
            </w:pPr>
            <w:r w:rsidRPr="000A27F6">
              <w:rPr>
                <w:rFonts w:ascii="Times New Roman" w:hAnsi="Times New Roman" w:cs="Times New Roman"/>
                <w:b/>
                <w:bCs/>
                <w:sz w:val="24"/>
                <w:szCs w:val="24"/>
              </w:rPr>
              <w:t>Years of Experience</w:t>
            </w:r>
          </w:p>
        </w:tc>
        <w:tc>
          <w:tcPr>
            <w:tcW w:w="1553" w:type="dxa"/>
            <w:vAlign w:val="center"/>
            <w:hideMark/>
          </w:tcPr>
          <w:p w:rsidR="00106E0D" w:rsidRPr="000A27F6" w:rsidRDefault="00106E0D" w:rsidP="000A27F6">
            <w:pPr>
              <w:spacing w:after="0" w:line="480" w:lineRule="auto"/>
              <w:jc w:val="center"/>
              <w:rPr>
                <w:rFonts w:ascii="Times New Roman" w:hAnsi="Times New Roman" w:cs="Times New Roman"/>
                <w:b/>
                <w:bCs/>
                <w:sz w:val="24"/>
                <w:szCs w:val="24"/>
              </w:rPr>
            </w:pPr>
            <w:r w:rsidRPr="000A27F6">
              <w:rPr>
                <w:rFonts w:ascii="Times New Roman" w:hAnsi="Times New Roman" w:cs="Times New Roman"/>
                <w:b/>
                <w:bCs/>
                <w:sz w:val="24"/>
                <w:szCs w:val="24"/>
              </w:rPr>
              <w:t>Frequency</w:t>
            </w:r>
          </w:p>
        </w:tc>
        <w:tc>
          <w:tcPr>
            <w:tcW w:w="2115" w:type="dxa"/>
            <w:vAlign w:val="center"/>
            <w:hideMark/>
          </w:tcPr>
          <w:p w:rsidR="00106E0D" w:rsidRPr="000A27F6" w:rsidRDefault="00106E0D" w:rsidP="000A27F6">
            <w:pPr>
              <w:spacing w:after="0" w:line="480" w:lineRule="auto"/>
              <w:jc w:val="center"/>
              <w:rPr>
                <w:rFonts w:ascii="Times New Roman" w:hAnsi="Times New Roman" w:cs="Times New Roman"/>
                <w:b/>
                <w:bCs/>
                <w:sz w:val="24"/>
                <w:szCs w:val="24"/>
              </w:rPr>
            </w:pPr>
            <w:r w:rsidRPr="000A27F6">
              <w:rPr>
                <w:rFonts w:ascii="Times New Roman" w:hAnsi="Times New Roman" w:cs="Times New Roman"/>
                <w:b/>
                <w:bCs/>
                <w:sz w:val="24"/>
                <w:szCs w:val="24"/>
              </w:rPr>
              <w:t>Percentage</w:t>
            </w:r>
          </w:p>
        </w:tc>
      </w:tr>
      <w:tr w:rsidR="00106E0D" w:rsidRPr="000A27F6" w:rsidTr="00AC653F">
        <w:trPr>
          <w:tblCellSpacing w:w="15" w:type="dxa"/>
        </w:trPr>
        <w:tc>
          <w:tcPr>
            <w:tcW w:w="0" w:type="auto"/>
            <w:vAlign w:val="center"/>
            <w:hideMark/>
          </w:tcPr>
          <w:p w:rsidR="00106E0D" w:rsidRPr="000A27F6" w:rsidRDefault="00106E0D" w:rsidP="000A27F6">
            <w:pPr>
              <w:spacing w:after="0" w:line="480" w:lineRule="auto"/>
              <w:jc w:val="center"/>
              <w:rPr>
                <w:rFonts w:ascii="Times New Roman" w:hAnsi="Times New Roman" w:cs="Times New Roman"/>
                <w:sz w:val="24"/>
                <w:szCs w:val="24"/>
              </w:rPr>
            </w:pPr>
            <w:r w:rsidRPr="000A27F6">
              <w:rPr>
                <w:rFonts w:ascii="Times New Roman" w:hAnsi="Times New Roman" w:cs="Times New Roman"/>
                <w:sz w:val="24"/>
                <w:szCs w:val="24"/>
              </w:rPr>
              <w:t>1</w:t>
            </w:r>
            <w:r w:rsidR="00F4595B" w:rsidRPr="000A27F6">
              <w:rPr>
                <w:rFonts w:ascii="Times New Roman" w:hAnsi="Times New Roman" w:cs="Times New Roman"/>
                <w:sz w:val="24"/>
                <w:szCs w:val="24"/>
              </w:rPr>
              <w:t xml:space="preserve"> </w:t>
            </w:r>
            <w:r w:rsidRPr="000A27F6">
              <w:rPr>
                <w:rFonts w:ascii="Times New Roman" w:hAnsi="Times New Roman" w:cs="Times New Roman"/>
                <w:sz w:val="24"/>
                <w:szCs w:val="24"/>
              </w:rPr>
              <w:t>5 years</w:t>
            </w:r>
          </w:p>
        </w:tc>
        <w:tc>
          <w:tcPr>
            <w:tcW w:w="1553" w:type="dxa"/>
            <w:vAlign w:val="center"/>
            <w:hideMark/>
          </w:tcPr>
          <w:p w:rsidR="00106E0D" w:rsidRPr="000A27F6" w:rsidRDefault="00106E0D" w:rsidP="000A27F6">
            <w:pPr>
              <w:spacing w:after="0" w:line="480" w:lineRule="auto"/>
              <w:jc w:val="center"/>
              <w:rPr>
                <w:rFonts w:ascii="Times New Roman" w:hAnsi="Times New Roman" w:cs="Times New Roman"/>
                <w:sz w:val="24"/>
                <w:szCs w:val="24"/>
              </w:rPr>
            </w:pPr>
            <w:r w:rsidRPr="000A27F6">
              <w:rPr>
                <w:rFonts w:ascii="Times New Roman" w:hAnsi="Times New Roman" w:cs="Times New Roman"/>
                <w:sz w:val="24"/>
                <w:szCs w:val="24"/>
              </w:rPr>
              <w:t>12</w:t>
            </w:r>
          </w:p>
        </w:tc>
        <w:tc>
          <w:tcPr>
            <w:tcW w:w="2115" w:type="dxa"/>
            <w:vAlign w:val="center"/>
            <w:hideMark/>
          </w:tcPr>
          <w:p w:rsidR="00106E0D" w:rsidRPr="000A27F6" w:rsidRDefault="00106E0D" w:rsidP="000A27F6">
            <w:pPr>
              <w:spacing w:after="0" w:line="480" w:lineRule="auto"/>
              <w:jc w:val="center"/>
              <w:rPr>
                <w:rFonts w:ascii="Times New Roman" w:hAnsi="Times New Roman" w:cs="Times New Roman"/>
                <w:sz w:val="24"/>
                <w:szCs w:val="24"/>
              </w:rPr>
            </w:pPr>
            <w:r w:rsidRPr="000A27F6">
              <w:rPr>
                <w:rFonts w:ascii="Times New Roman" w:hAnsi="Times New Roman" w:cs="Times New Roman"/>
                <w:sz w:val="24"/>
                <w:szCs w:val="24"/>
              </w:rPr>
              <w:t>33.3%</w:t>
            </w:r>
          </w:p>
        </w:tc>
      </w:tr>
      <w:tr w:rsidR="00106E0D" w:rsidRPr="000A27F6" w:rsidTr="00AC653F">
        <w:trPr>
          <w:tblCellSpacing w:w="15" w:type="dxa"/>
        </w:trPr>
        <w:tc>
          <w:tcPr>
            <w:tcW w:w="0" w:type="auto"/>
            <w:vAlign w:val="center"/>
            <w:hideMark/>
          </w:tcPr>
          <w:p w:rsidR="00106E0D" w:rsidRPr="000A27F6" w:rsidRDefault="00106E0D" w:rsidP="000A27F6">
            <w:pPr>
              <w:spacing w:after="0" w:line="480" w:lineRule="auto"/>
              <w:jc w:val="center"/>
              <w:rPr>
                <w:rFonts w:ascii="Times New Roman" w:hAnsi="Times New Roman" w:cs="Times New Roman"/>
                <w:sz w:val="24"/>
                <w:szCs w:val="24"/>
              </w:rPr>
            </w:pPr>
            <w:r w:rsidRPr="000A27F6">
              <w:rPr>
                <w:rFonts w:ascii="Times New Roman" w:hAnsi="Times New Roman" w:cs="Times New Roman"/>
                <w:sz w:val="24"/>
                <w:szCs w:val="24"/>
              </w:rPr>
              <w:t>6</w:t>
            </w:r>
            <w:r w:rsidR="00F4595B" w:rsidRPr="000A27F6">
              <w:rPr>
                <w:rFonts w:ascii="Times New Roman" w:hAnsi="Times New Roman" w:cs="Times New Roman"/>
                <w:sz w:val="24"/>
                <w:szCs w:val="24"/>
              </w:rPr>
              <w:t xml:space="preserve"> </w:t>
            </w:r>
            <w:r w:rsidRPr="000A27F6">
              <w:rPr>
                <w:rFonts w:ascii="Times New Roman" w:hAnsi="Times New Roman" w:cs="Times New Roman"/>
                <w:sz w:val="24"/>
                <w:szCs w:val="24"/>
              </w:rPr>
              <w:t>10 years</w:t>
            </w:r>
          </w:p>
        </w:tc>
        <w:tc>
          <w:tcPr>
            <w:tcW w:w="1553" w:type="dxa"/>
            <w:vAlign w:val="center"/>
            <w:hideMark/>
          </w:tcPr>
          <w:p w:rsidR="00106E0D" w:rsidRPr="000A27F6" w:rsidRDefault="00106E0D" w:rsidP="000A27F6">
            <w:pPr>
              <w:spacing w:after="0" w:line="480" w:lineRule="auto"/>
              <w:jc w:val="center"/>
              <w:rPr>
                <w:rFonts w:ascii="Times New Roman" w:hAnsi="Times New Roman" w:cs="Times New Roman"/>
                <w:sz w:val="24"/>
                <w:szCs w:val="24"/>
              </w:rPr>
            </w:pPr>
            <w:r w:rsidRPr="000A27F6">
              <w:rPr>
                <w:rFonts w:ascii="Times New Roman" w:hAnsi="Times New Roman" w:cs="Times New Roman"/>
                <w:sz w:val="24"/>
                <w:szCs w:val="24"/>
              </w:rPr>
              <w:t>15</w:t>
            </w:r>
          </w:p>
        </w:tc>
        <w:tc>
          <w:tcPr>
            <w:tcW w:w="2115" w:type="dxa"/>
            <w:vAlign w:val="center"/>
            <w:hideMark/>
          </w:tcPr>
          <w:p w:rsidR="00106E0D" w:rsidRPr="000A27F6" w:rsidRDefault="00106E0D" w:rsidP="000A27F6">
            <w:pPr>
              <w:spacing w:after="0" w:line="480" w:lineRule="auto"/>
              <w:jc w:val="center"/>
              <w:rPr>
                <w:rFonts w:ascii="Times New Roman" w:hAnsi="Times New Roman" w:cs="Times New Roman"/>
                <w:sz w:val="24"/>
                <w:szCs w:val="24"/>
              </w:rPr>
            </w:pPr>
            <w:r w:rsidRPr="000A27F6">
              <w:rPr>
                <w:rFonts w:ascii="Times New Roman" w:hAnsi="Times New Roman" w:cs="Times New Roman"/>
                <w:sz w:val="24"/>
                <w:szCs w:val="24"/>
              </w:rPr>
              <w:t>41.7%</w:t>
            </w:r>
          </w:p>
        </w:tc>
      </w:tr>
      <w:tr w:rsidR="00106E0D" w:rsidRPr="000A27F6" w:rsidTr="00AC653F">
        <w:trPr>
          <w:tblCellSpacing w:w="15" w:type="dxa"/>
        </w:trPr>
        <w:tc>
          <w:tcPr>
            <w:tcW w:w="0" w:type="auto"/>
            <w:vAlign w:val="center"/>
            <w:hideMark/>
          </w:tcPr>
          <w:p w:rsidR="00106E0D" w:rsidRPr="000A27F6" w:rsidRDefault="00106E0D" w:rsidP="000A27F6">
            <w:pPr>
              <w:spacing w:after="0" w:line="480" w:lineRule="auto"/>
              <w:jc w:val="center"/>
              <w:rPr>
                <w:rFonts w:ascii="Times New Roman" w:hAnsi="Times New Roman" w:cs="Times New Roman"/>
                <w:sz w:val="24"/>
                <w:szCs w:val="24"/>
              </w:rPr>
            </w:pPr>
            <w:r w:rsidRPr="000A27F6">
              <w:rPr>
                <w:rFonts w:ascii="Times New Roman" w:hAnsi="Times New Roman" w:cs="Times New Roman"/>
                <w:sz w:val="24"/>
                <w:szCs w:val="24"/>
              </w:rPr>
              <w:t>Above 10 years</w:t>
            </w:r>
          </w:p>
        </w:tc>
        <w:tc>
          <w:tcPr>
            <w:tcW w:w="1553" w:type="dxa"/>
            <w:vAlign w:val="center"/>
            <w:hideMark/>
          </w:tcPr>
          <w:p w:rsidR="00106E0D" w:rsidRPr="000A27F6" w:rsidRDefault="00106E0D" w:rsidP="000A27F6">
            <w:pPr>
              <w:spacing w:after="0" w:line="480" w:lineRule="auto"/>
              <w:jc w:val="center"/>
              <w:rPr>
                <w:rFonts w:ascii="Times New Roman" w:hAnsi="Times New Roman" w:cs="Times New Roman"/>
                <w:sz w:val="24"/>
                <w:szCs w:val="24"/>
              </w:rPr>
            </w:pPr>
            <w:r w:rsidRPr="000A27F6">
              <w:rPr>
                <w:rFonts w:ascii="Times New Roman" w:hAnsi="Times New Roman" w:cs="Times New Roman"/>
                <w:sz w:val="24"/>
                <w:szCs w:val="24"/>
              </w:rPr>
              <w:t>9</w:t>
            </w:r>
          </w:p>
        </w:tc>
        <w:tc>
          <w:tcPr>
            <w:tcW w:w="2115" w:type="dxa"/>
            <w:vAlign w:val="center"/>
            <w:hideMark/>
          </w:tcPr>
          <w:p w:rsidR="00106E0D" w:rsidRPr="000A27F6" w:rsidRDefault="00106E0D" w:rsidP="000A27F6">
            <w:pPr>
              <w:spacing w:after="0" w:line="480" w:lineRule="auto"/>
              <w:jc w:val="center"/>
              <w:rPr>
                <w:rFonts w:ascii="Times New Roman" w:hAnsi="Times New Roman" w:cs="Times New Roman"/>
                <w:sz w:val="24"/>
                <w:szCs w:val="24"/>
              </w:rPr>
            </w:pPr>
            <w:r w:rsidRPr="000A27F6">
              <w:rPr>
                <w:rFonts w:ascii="Times New Roman" w:hAnsi="Times New Roman" w:cs="Times New Roman"/>
                <w:sz w:val="24"/>
                <w:szCs w:val="24"/>
              </w:rPr>
              <w:t>25.0%</w:t>
            </w:r>
          </w:p>
        </w:tc>
      </w:tr>
      <w:tr w:rsidR="00106E0D" w:rsidRPr="000A27F6" w:rsidTr="00AC653F">
        <w:trPr>
          <w:tblCellSpacing w:w="15" w:type="dxa"/>
        </w:trPr>
        <w:tc>
          <w:tcPr>
            <w:tcW w:w="0" w:type="auto"/>
            <w:vAlign w:val="center"/>
            <w:hideMark/>
          </w:tcPr>
          <w:p w:rsidR="00106E0D" w:rsidRPr="000A27F6" w:rsidRDefault="00106E0D" w:rsidP="000A27F6">
            <w:pPr>
              <w:spacing w:after="0" w:line="480" w:lineRule="auto"/>
              <w:jc w:val="center"/>
              <w:rPr>
                <w:rFonts w:ascii="Times New Roman" w:hAnsi="Times New Roman" w:cs="Times New Roman"/>
                <w:sz w:val="24"/>
                <w:szCs w:val="24"/>
              </w:rPr>
            </w:pPr>
            <w:r w:rsidRPr="000A27F6">
              <w:rPr>
                <w:rStyle w:val="Strong"/>
                <w:rFonts w:ascii="Times New Roman" w:hAnsi="Times New Roman" w:cs="Times New Roman"/>
                <w:sz w:val="24"/>
                <w:szCs w:val="24"/>
              </w:rPr>
              <w:t>Total</w:t>
            </w:r>
          </w:p>
        </w:tc>
        <w:tc>
          <w:tcPr>
            <w:tcW w:w="1553" w:type="dxa"/>
            <w:vAlign w:val="center"/>
            <w:hideMark/>
          </w:tcPr>
          <w:p w:rsidR="00106E0D" w:rsidRPr="000A27F6" w:rsidRDefault="00106E0D" w:rsidP="000A27F6">
            <w:pPr>
              <w:spacing w:after="0" w:line="480" w:lineRule="auto"/>
              <w:jc w:val="center"/>
              <w:rPr>
                <w:rFonts w:ascii="Times New Roman" w:hAnsi="Times New Roman" w:cs="Times New Roman"/>
                <w:sz w:val="24"/>
                <w:szCs w:val="24"/>
              </w:rPr>
            </w:pPr>
            <w:r w:rsidRPr="000A27F6">
              <w:rPr>
                <w:rStyle w:val="Strong"/>
                <w:rFonts w:ascii="Times New Roman" w:hAnsi="Times New Roman" w:cs="Times New Roman"/>
                <w:sz w:val="24"/>
                <w:szCs w:val="24"/>
              </w:rPr>
              <w:t>36</w:t>
            </w:r>
          </w:p>
        </w:tc>
        <w:tc>
          <w:tcPr>
            <w:tcW w:w="2115" w:type="dxa"/>
            <w:vAlign w:val="center"/>
            <w:hideMark/>
          </w:tcPr>
          <w:p w:rsidR="00106E0D" w:rsidRPr="000A27F6" w:rsidRDefault="00106E0D" w:rsidP="000A27F6">
            <w:pPr>
              <w:spacing w:after="0" w:line="480" w:lineRule="auto"/>
              <w:jc w:val="center"/>
              <w:rPr>
                <w:rFonts w:ascii="Times New Roman" w:hAnsi="Times New Roman" w:cs="Times New Roman"/>
                <w:sz w:val="24"/>
                <w:szCs w:val="24"/>
              </w:rPr>
            </w:pPr>
            <w:r w:rsidRPr="000A27F6">
              <w:rPr>
                <w:rStyle w:val="Strong"/>
                <w:rFonts w:ascii="Times New Roman" w:hAnsi="Times New Roman" w:cs="Times New Roman"/>
                <w:sz w:val="24"/>
                <w:szCs w:val="24"/>
              </w:rPr>
              <w:t>100%</w:t>
            </w:r>
          </w:p>
        </w:tc>
      </w:tr>
    </w:tbl>
    <w:p w:rsidR="00AC653F" w:rsidRPr="000A27F6" w:rsidRDefault="00AC653F" w:rsidP="000A27F6">
      <w:pPr>
        <w:spacing w:after="0" w:line="480" w:lineRule="auto"/>
        <w:jc w:val="both"/>
        <w:rPr>
          <w:rStyle w:val="Strong"/>
          <w:rFonts w:ascii="Times New Roman" w:hAnsi="Times New Roman" w:cs="Times New Roman"/>
          <w:sz w:val="24"/>
          <w:szCs w:val="24"/>
        </w:rPr>
      </w:pPr>
      <w:r w:rsidRPr="000A27F6">
        <w:rPr>
          <w:rStyle w:val="Strong"/>
          <w:rFonts w:ascii="Times New Roman" w:hAnsi="Times New Roman" w:cs="Times New Roman"/>
          <w:sz w:val="24"/>
          <w:szCs w:val="24"/>
        </w:rPr>
        <w:t>Research Survey 2025</w:t>
      </w:r>
    </w:p>
    <w:p w:rsidR="00106E0D" w:rsidRPr="000A27F6" w:rsidRDefault="003862A6" w:rsidP="000A27F6">
      <w:pPr>
        <w:pStyle w:val="Heading3"/>
        <w:spacing w:before="0" w:beforeAutospacing="0" w:after="0" w:afterAutospacing="0" w:line="480" w:lineRule="auto"/>
        <w:jc w:val="both"/>
        <w:rPr>
          <w:sz w:val="24"/>
          <w:szCs w:val="24"/>
        </w:rPr>
      </w:pPr>
      <w:r w:rsidRPr="000A27F6">
        <w:rPr>
          <w:rStyle w:val="Strong"/>
          <w:b/>
          <w:bCs/>
          <w:sz w:val="24"/>
          <w:szCs w:val="24"/>
        </w:rPr>
        <w:t>4.3</w:t>
      </w:r>
      <w:r w:rsidR="00106E0D" w:rsidRPr="000A27F6">
        <w:rPr>
          <w:rStyle w:val="Strong"/>
          <w:b/>
          <w:bCs/>
          <w:sz w:val="24"/>
          <w:szCs w:val="24"/>
        </w:rPr>
        <w:t xml:space="preserve"> Data Analysis</w:t>
      </w:r>
    </w:p>
    <w:p w:rsidR="00106E0D" w:rsidRPr="000A27F6" w:rsidRDefault="00106E0D" w:rsidP="000A27F6">
      <w:pPr>
        <w:spacing w:after="0" w:line="480" w:lineRule="auto"/>
        <w:jc w:val="both"/>
        <w:rPr>
          <w:rFonts w:ascii="Times New Roman" w:hAnsi="Times New Roman" w:cs="Times New Roman"/>
          <w:sz w:val="24"/>
          <w:szCs w:val="24"/>
        </w:rPr>
      </w:pPr>
      <w:r w:rsidRPr="000A27F6">
        <w:rPr>
          <w:rFonts w:ascii="Times New Roman" w:hAnsi="Times New Roman" w:cs="Times New Roman"/>
          <w:sz w:val="24"/>
          <w:szCs w:val="24"/>
        </w:rPr>
        <w:t>The analysis focuses on evaluating how financial ratio analysis is utilized in assessing customer creditworthiness at First Bank of Nigeria Plc, Ilorin branch. The key financial ratios examined include liquidity ratios (e.g., current ratio), profitability ratios (e.g., return on assets), and leverage ratios (e.g., debt-to-equity ratio).</w:t>
      </w:r>
    </w:p>
    <w:p w:rsidR="000A27F6" w:rsidRDefault="000A27F6" w:rsidP="000A27F6">
      <w:pPr>
        <w:pStyle w:val="Heading4"/>
        <w:spacing w:before="0" w:line="480" w:lineRule="auto"/>
        <w:jc w:val="both"/>
        <w:rPr>
          <w:rStyle w:val="Strong"/>
          <w:rFonts w:ascii="Times New Roman" w:hAnsi="Times New Roman" w:cs="Times New Roman"/>
          <w:b/>
          <w:bCs/>
          <w:i w:val="0"/>
          <w:color w:val="auto"/>
          <w:sz w:val="24"/>
          <w:szCs w:val="24"/>
        </w:rPr>
      </w:pPr>
    </w:p>
    <w:p w:rsidR="000A27F6" w:rsidRPr="000A27F6" w:rsidRDefault="000A27F6" w:rsidP="000A27F6"/>
    <w:p w:rsidR="000A27F6" w:rsidRDefault="000A27F6" w:rsidP="000A27F6">
      <w:pPr>
        <w:pStyle w:val="Heading4"/>
        <w:spacing w:before="0" w:line="480" w:lineRule="auto"/>
        <w:jc w:val="both"/>
        <w:rPr>
          <w:rStyle w:val="Strong"/>
          <w:rFonts w:ascii="Times New Roman" w:hAnsi="Times New Roman" w:cs="Times New Roman"/>
          <w:b/>
          <w:bCs/>
          <w:i w:val="0"/>
          <w:color w:val="auto"/>
          <w:sz w:val="24"/>
          <w:szCs w:val="24"/>
        </w:rPr>
      </w:pPr>
    </w:p>
    <w:p w:rsidR="000A27F6" w:rsidRPr="000A27F6" w:rsidRDefault="000A27F6" w:rsidP="000A27F6"/>
    <w:p w:rsidR="00106E0D" w:rsidRPr="000A27F6" w:rsidRDefault="00106E0D" w:rsidP="000A27F6">
      <w:pPr>
        <w:pStyle w:val="Heading4"/>
        <w:spacing w:before="0" w:line="480" w:lineRule="auto"/>
        <w:jc w:val="both"/>
        <w:rPr>
          <w:rFonts w:ascii="Times New Roman" w:hAnsi="Times New Roman" w:cs="Times New Roman"/>
          <w:i w:val="0"/>
          <w:color w:val="auto"/>
          <w:sz w:val="24"/>
          <w:szCs w:val="24"/>
        </w:rPr>
      </w:pPr>
      <w:r w:rsidRPr="000A27F6">
        <w:rPr>
          <w:rStyle w:val="Strong"/>
          <w:rFonts w:ascii="Times New Roman" w:hAnsi="Times New Roman" w:cs="Times New Roman"/>
          <w:b/>
          <w:bCs/>
          <w:i w:val="0"/>
          <w:color w:val="auto"/>
          <w:sz w:val="24"/>
          <w:szCs w:val="24"/>
        </w:rPr>
        <w:lastRenderedPageBreak/>
        <w:t>Utilization of Financial Ratios in Credit Assessment</w:t>
      </w:r>
    </w:p>
    <w:p w:rsidR="00106E0D" w:rsidRPr="000A27F6" w:rsidRDefault="00106E0D" w:rsidP="000A27F6">
      <w:pPr>
        <w:spacing w:after="0" w:line="480" w:lineRule="auto"/>
        <w:jc w:val="both"/>
        <w:rPr>
          <w:rFonts w:ascii="Times New Roman" w:hAnsi="Times New Roman" w:cs="Times New Roman"/>
          <w:sz w:val="24"/>
          <w:szCs w:val="24"/>
        </w:rPr>
      </w:pPr>
      <w:r w:rsidRPr="000A27F6">
        <w:rPr>
          <w:rStyle w:val="Strong"/>
          <w:rFonts w:ascii="Times New Roman" w:hAnsi="Times New Roman" w:cs="Times New Roman"/>
          <w:sz w:val="24"/>
          <w:szCs w:val="24"/>
        </w:rPr>
        <w:t>Table 4.4: Frequency of Financial Ratio Usage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128"/>
        <w:gridCol w:w="1394"/>
        <w:gridCol w:w="1754"/>
        <w:gridCol w:w="1340"/>
        <w:gridCol w:w="1275"/>
      </w:tblGrid>
      <w:tr w:rsidR="00106E0D" w:rsidRPr="000A27F6" w:rsidTr="003862A6">
        <w:trPr>
          <w:tblHeader/>
          <w:tblCellSpacing w:w="15" w:type="dxa"/>
        </w:trPr>
        <w:tc>
          <w:tcPr>
            <w:tcW w:w="0" w:type="auto"/>
            <w:vAlign w:val="center"/>
            <w:hideMark/>
          </w:tcPr>
          <w:p w:rsidR="00106E0D" w:rsidRPr="000A27F6" w:rsidRDefault="00106E0D" w:rsidP="000A27F6">
            <w:pPr>
              <w:spacing w:after="0" w:line="480" w:lineRule="auto"/>
              <w:jc w:val="both"/>
              <w:rPr>
                <w:rFonts w:ascii="Times New Roman" w:hAnsi="Times New Roman" w:cs="Times New Roman"/>
                <w:b/>
                <w:bCs/>
                <w:sz w:val="24"/>
                <w:szCs w:val="24"/>
              </w:rPr>
            </w:pPr>
            <w:r w:rsidRPr="000A27F6">
              <w:rPr>
                <w:rFonts w:ascii="Times New Roman" w:hAnsi="Times New Roman" w:cs="Times New Roman"/>
                <w:b/>
                <w:bCs/>
                <w:sz w:val="24"/>
                <w:szCs w:val="24"/>
              </w:rPr>
              <w:t>Financial Ratio</w:t>
            </w:r>
          </w:p>
        </w:tc>
        <w:tc>
          <w:tcPr>
            <w:tcW w:w="0" w:type="auto"/>
            <w:vAlign w:val="center"/>
            <w:hideMark/>
          </w:tcPr>
          <w:p w:rsidR="00106E0D" w:rsidRPr="000A27F6" w:rsidRDefault="00106E0D" w:rsidP="000A27F6">
            <w:pPr>
              <w:spacing w:after="0" w:line="480" w:lineRule="auto"/>
              <w:jc w:val="both"/>
              <w:rPr>
                <w:rFonts w:ascii="Times New Roman" w:hAnsi="Times New Roman" w:cs="Times New Roman"/>
                <w:b/>
                <w:bCs/>
                <w:sz w:val="24"/>
                <w:szCs w:val="24"/>
              </w:rPr>
            </w:pPr>
            <w:r w:rsidRPr="000A27F6">
              <w:rPr>
                <w:rFonts w:ascii="Times New Roman" w:hAnsi="Times New Roman" w:cs="Times New Roman"/>
                <w:b/>
                <w:bCs/>
                <w:sz w:val="24"/>
                <w:szCs w:val="24"/>
              </w:rPr>
              <w:t>Always Used</w:t>
            </w:r>
          </w:p>
        </w:tc>
        <w:tc>
          <w:tcPr>
            <w:tcW w:w="0" w:type="auto"/>
            <w:vAlign w:val="center"/>
            <w:hideMark/>
          </w:tcPr>
          <w:p w:rsidR="00106E0D" w:rsidRPr="000A27F6" w:rsidRDefault="00106E0D" w:rsidP="000A27F6">
            <w:pPr>
              <w:spacing w:after="0" w:line="480" w:lineRule="auto"/>
              <w:jc w:val="both"/>
              <w:rPr>
                <w:rFonts w:ascii="Times New Roman" w:hAnsi="Times New Roman" w:cs="Times New Roman"/>
                <w:b/>
                <w:bCs/>
                <w:sz w:val="24"/>
                <w:szCs w:val="24"/>
              </w:rPr>
            </w:pPr>
            <w:r w:rsidRPr="000A27F6">
              <w:rPr>
                <w:rFonts w:ascii="Times New Roman" w:hAnsi="Times New Roman" w:cs="Times New Roman"/>
                <w:b/>
                <w:bCs/>
                <w:sz w:val="24"/>
                <w:szCs w:val="24"/>
              </w:rPr>
              <w:t>Sometimes Used</w:t>
            </w:r>
          </w:p>
        </w:tc>
        <w:tc>
          <w:tcPr>
            <w:tcW w:w="0" w:type="auto"/>
            <w:vAlign w:val="center"/>
            <w:hideMark/>
          </w:tcPr>
          <w:p w:rsidR="00106E0D" w:rsidRPr="000A27F6" w:rsidRDefault="00106E0D" w:rsidP="000A27F6">
            <w:pPr>
              <w:spacing w:after="0" w:line="480" w:lineRule="auto"/>
              <w:jc w:val="both"/>
              <w:rPr>
                <w:rFonts w:ascii="Times New Roman" w:hAnsi="Times New Roman" w:cs="Times New Roman"/>
                <w:b/>
                <w:bCs/>
                <w:sz w:val="24"/>
                <w:szCs w:val="24"/>
              </w:rPr>
            </w:pPr>
            <w:r w:rsidRPr="000A27F6">
              <w:rPr>
                <w:rFonts w:ascii="Times New Roman" w:hAnsi="Times New Roman" w:cs="Times New Roman"/>
                <w:b/>
                <w:bCs/>
                <w:sz w:val="24"/>
                <w:szCs w:val="24"/>
              </w:rPr>
              <w:t>Rarely Used</w:t>
            </w:r>
          </w:p>
        </w:tc>
        <w:tc>
          <w:tcPr>
            <w:tcW w:w="0" w:type="auto"/>
            <w:vAlign w:val="center"/>
            <w:hideMark/>
          </w:tcPr>
          <w:p w:rsidR="00106E0D" w:rsidRPr="000A27F6" w:rsidRDefault="00106E0D" w:rsidP="000A27F6">
            <w:pPr>
              <w:spacing w:after="0" w:line="480" w:lineRule="auto"/>
              <w:jc w:val="both"/>
              <w:rPr>
                <w:rFonts w:ascii="Times New Roman" w:hAnsi="Times New Roman" w:cs="Times New Roman"/>
                <w:b/>
                <w:bCs/>
                <w:sz w:val="24"/>
                <w:szCs w:val="24"/>
              </w:rPr>
            </w:pPr>
            <w:r w:rsidRPr="000A27F6">
              <w:rPr>
                <w:rFonts w:ascii="Times New Roman" w:hAnsi="Times New Roman" w:cs="Times New Roman"/>
                <w:b/>
                <w:bCs/>
                <w:sz w:val="24"/>
                <w:szCs w:val="24"/>
              </w:rPr>
              <w:t>Never Used</w:t>
            </w:r>
          </w:p>
        </w:tc>
      </w:tr>
      <w:tr w:rsidR="00106E0D" w:rsidRPr="000A27F6" w:rsidTr="003862A6">
        <w:trPr>
          <w:tblCellSpacing w:w="15" w:type="dxa"/>
        </w:trPr>
        <w:tc>
          <w:tcPr>
            <w:tcW w:w="0" w:type="auto"/>
            <w:vAlign w:val="center"/>
            <w:hideMark/>
          </w:tcPr>
          <w:p w:rsidR="00106E0D" w:rsidRPr="000A27F6" w:rsidRDefault="00106E0D" w:rsidP="000A27F6">
            <w:pPr>
              <w:spacing w:after="0" w:line="480" w:lineRule="auto"/>
              <w:jc w:val="both"/>
              <w:rPr>
                <w:rFonts w:ascii="Times New Roman" w:hAnsi="Times New Roman" w:cs="Times New Roman"/>
                <w:sz w:val="24"/>
                <w:szCs w:val="24"/>
              </w:rPr>
            </w:pPr>
            <w:r w:rsidRPr="000A27F6">
              <w:rPr>
                <w:rFonts w:ascii="Times New Roman" w:hAnsi="Times New Roman" w:cs="Times New Roman"/>
                <w:sz w:val="24"/>
                <w:szCs w:val="24"/>
              </w:rPr>
              <w:t>Current Ratio</w:t>
            </w:r>
          </w:p>
        </w:tc>
        <w:tc>
          <w:tcPr>
            <w:tcW w:w="0" w:type="auto"/>
            <w:vAlign w:val="center"/>
            <w:hideMark/>
          </w:tcPr>
          <w:p w:rsidR="00106E0D" w:rsidRPr="000A27F6" w:rsidRDefault="00106E0D" w:rsidP="000A27F6">
            <w:pPr>
              <w:spacing w:after="0" w:line="480" w:lineRule="auto"/>
              <w:jc w:val="both"/>
              <w:rPr>
                <w:rFonts w:ascii="Times New Roman" w:hAnsi="Times New Roman" w:cs="Times New Roman"/>
                <w:sz w:val="24"/>
                <w:szCs w:val="24"/>
              </w:rPr>
            </w:pPr>
            <w:r w:rsidRPr="000A27F6">
              <w:rPr>
                <w:rFonts w:ascii="Times New Roman" w:hAnsi="Times New Roman" w:cs="Times New Roman"/>
                <w:sz w:val="24"/>
                <w:szCs w:val="24"/>
              </w:rPr>
              <w:t>20 (55.6%)</w:t>
            </w:r>
          </w:p>
        </w:tc>
        <w:tc>
          <w:tcPr>
            <w:tcW w:w="0" w:type="auto"/>
            <w:vAlign w:val="center"/>
            <w:hideMark/>
          </w:tcPr>
          <w:p w:rsidR="00106E0D" w:rsidRPr="000A27F6" w:rsidRDefault="00106E0D" w:rsidP="000A27F6">
            <w:pPr>
              <w:spacing w:after="0" w:line="480" w:lineRule="auto"/>
              <w:jc w:val="both"/>
              <w:rPr>
                <w:rFonts w:ascii="Times New Roman" w:hAnsi="Times New Roman" w:cs="Times New Roman"/>
                <w:sz w:val="24"/>
                <w:szCs w:val="24"/>
              </w:rPr>
            </w:pPr>
            <w:r w:rsidRPr="000A27F6">
              <w:rPr>
                <w:rFonts w:ascii="Times New Roman" w:hAnsi="Times New Roman" w:cs="Times New Roman"/>
                <w:sz w:val="24"/>
                <w:szCs w:val="24"/>
              </w:rPr>
              <w:t>10 (27.8%)</w:t>
            </w:r>
          </w:p>
        </w:tc>
        <w:tc>
          <w:tcPr>
            <w:tcW w:w="0" w:type="auto"/>
            <w:vAlign w:val="center"/>
            <w:hideMark/>
          </w:tcPr>
          <w:p w:rsidR="00106E0D" w:rsidRPr="000A27F6" w:rsidRDefault="00106E0D" w:rsidP="000A27F6">
            <w:pPr>
              <w:spacing w:after="0" w:line="480" w:lineRule="auto"/>
              <w:jc w:val="both"/>
              <w:rPr>
                <w:rFonts w:ascii="Times New Roman" w:hAnsi="Times New Roman" w:cs="Times New Roman"/>
                <w:sz w:val="24"/>
                <w:szCs w:val="24"/>
              </w:rPr>
            </w:pPr>
            <w:r w:rsidRPr="000A27F6">
              <w:rPr>
                <w:rFonts w:ascii="Times New Roman" w:hAnsi="Times New Roman" w:cs="Times New Roman"/>
                <w:sz w:val="24"/>
                <w:szCs w:val="24"/>
              </w:rPr>
              <w:t>4 (11.1%)</w:t>
            </w:r>
          </w:p>
        </w:tc>
        <w:tc>
          <w:tcPr>
            <w:tcW w:w="0" w:type="auto"/>
            <w:vAlign w:val="center"/>
            <w:hideMark/>
          </w:tcPr>
          <w:p w:rsidR="00106E0D" w:rsidRPr="000A27F6" w:rsidRDefault="00106E0D" w:rsidP="000A27F6">
            <w:pPr>
              <w:spacing w:after="0" w:line="480" w:lineRule="auto"/>
              <w:jc w:val="both"/>
              <w:rPr>
                <w:rFonts w:ascii="Times New Roman" w:hAnsi="Times New Roman" w:cs="Times New Roman"/>
                <w:sz w:val="24"/>
                <w:szCs w:val="24"/>
              </w:rPr>
            </w:pPr>
            <w:r w:rsidRPr="000A27F6">
              <w:rPr>
                <w:rFonts w:ascii="Times New Roman" w:hAnsi="Times New Roman" w:cs="Times New Roman"/>
                <w:sz w:val="24"/>
                <w:szCs w:val="24"/>
              </w:rPr>
              <w:t>2 (5.5%)</w:t>
            </w:r>
          </w:p>
        </w:tc>
      </w:tr>
      <w:tr w:rsidR="00106E0D" w:rsidRPr="000A27F6" w:rsidTr="003862A6">
        <w:trPr>
          <w:tblCellSpacing w:w="15" w:type="dxa"/>
        </w:trPr>
        <w:tc>
          <w:tcPr>
            <w:tcW w:w="0" w:type="auto"/>
            <w:vAlign w:val="center"/>
            <w:hideMark/>
          </w:tcPr>
          <w:p w:rsidR="00106E0D" w:rsidRPr="000A27F6" w:rsidRDefault="00106E0D" w:rsidP="000A27F6">
            <w:pPr>
              <w:spacing w:after="0" w:line="480" w:lineRule="auto"/>
              <w:jc w:val="both"/>
              <w:rPr>
                <w:rFonts w:ascii="Times New Roman" w:hAnsi="Times New Roman" w:cs="Times New Roman"/>
                <w:sz w:val="24"/>
                <w:szCs w:val="24"/>
              </w:rPr>
            </w:pPr>
            <w:r w:rsidRPr="000A27F6">
              <w:rPr>
                <w:rFonts w:ascii="Times New Roman" w:hAnsi="Times New Roman" w:cs="Times New Roman"/>
                <w:sz w:val="24"/>
                <w:szCs w:val="24"/>
              </w:rPr>
              <w:t>Debt-to-Equity Ratio</w:t>
            </w:r>
          </w:p>
        </w:tc>
        <w:tc>
          <w:tcPr>
            <w:tcW w:w="0" w:type="auto"/>
            <w:vAlign w:val="center"/>
            <w:hideMark/>
          </w:tcPr>
          <w:p w:rsidR="00106E0D" w:rsidRPr="000A27F6" w:rsidRDefault="00106E0D" w:rsidP="000A27F6">
            <w:pPr>
              <w:spacing w:after="0" w:line="480" w:lineRule="auto"/>
              <w:jc w:val="both"/>
              <w:rPr>
                <w:rFonts w:ascii="Times New Roman" w:hAnsi="Times New Roman" w:cs="Times New Roman"/>
                <w:sz w:val="24"/>
                <w:szCs w:val="24"/>
              </w:rPr>
            </w:pPr>
            <w:r w:rsidRPr="000A27F6">
              <w:rPr>
                <w:rFonts w:ascii="Times New Roman" w:hAnsi="Times New Roman" w:cs="Times New Roman"/>
                <w:sz w:val="24"/>
                <w:szCs w:val="24"/>
              </w:rPr>
              <w:t>18 (50.0%)</w:t>
            </w:r>
          </w:p>
        </w:tc>
        <w:tc>
          <w:tcPr>
            <w:tcW w:w="0" w:type="auto"/>
            <w:vAlign w:val="center"/>
            <w:hideMark/>
          </w:tcPr>
          <w:p w:rsidR="00106E0D" w:rsidRPr="000A27F6" w:rsidRDefault="00106E0D" w:rsidP="000A27F6">
            <w:pPr>
              <w:spacing w:after="0" w:line="480" w:lineRule="auto"/>
              <w:jc w:val="both"/>
              <w:rPr>
                <w:rFonts w:ascii="Times New Roman" w:hAnsi="Times New Roman" w:cs="Times New Roman"/>
                <w:sz w:val="24"/>
                <w:szCs w:val="24"/>
              </w:rPr>
            </w:pPr>
            <w:r w:rsidRPr="000A27F6">
              <w:rPr>
                <w:rFonts w:ascii="Times New Roman" w:hAnsi="Times New Roman" w:cs="Times New Roman"/>
                <w:sz w:val="24"/>
                <w:szCs w:val="24"/>
              </w:rPr>
              <w:t>12 (33.3%)</w:t>
            </w:r>
          </w:p>
        </w:tc>
        <w:tc>
          <w:tcPr>
            <w:tcW w:w="0" w:type="auto"/>
            <w:vAlign w:val="center"/>
            <w:hideMark/>
          </w:tcPr>
          <w:p w:rsidR="00106E0D" w:rsidRPr="000A27F6" w:rsidRDefault="00106E0D" w:rsidP="000A27F6">
            <w:pPr>
              <w:spacing w:after="0" w:line="480" w:lineRule="auto"/>
              <w:jc w:val="both"/>
              <w:rPr>
                <w:rFonts w:ascii="Times New Roman" w:hAnsi="Times New Roman" w:cs="Times New Roman"/>
                <w:sz w:val="24"/>
                <w:szCs w:val="24"/>
              </w:rPr>
            </w:pPr>
            <w:r w:rsidRPr="000A27F6">
              <w:rPr>
                <w:rFonts w:ascii="Times New Roman" w:hAnsi="Times New Roman" w:cs="Times New Roman"/>
                <w:sz w:val="24"/>
                <w:szCs w:val="24"/>
              </w:rPr>
              <w:t>4 (11.1%)</w:t>
            </w:r>
          </w:p>
        </w:tc>
        <w:tc>
          <w:tcPr>
            <w:tcW w:w="0" w:type="auto"/>
            <w:vAlign w:val="center"/>
            <w:hideMark/>
          </w:tcPr>
          <w:p w:rsidR="00106E0D" w:rsidRPr="000A27F6" w:rsidRDefault="00106E0D" w:rsidP="000A27F6">
            <w:pPr>
              <w:spacing w:after="0" w:line="480" w:lineRule="auto"/>
              <w:jc w:val="both"/>
              <w:rPr>
                <w:rFonts w:ascii="Times New Roman" w:hAnsi="Times New Roman" w:cs="Times New Roman"/>
                <w:sz w:val="24"/>
                <w:szCs w:val="24"/>
              </w:rPr>
            </w:pPr>
            <w:r w:rsidRPr="000A27F6">
              <w:rPr>
                <w:rFonts w:ascii="Times New Roman" w:hAnsi="Times New Roman" w:cs="Times New Roman"/>
                <w:sz w:val="24"/>
                <w:szCs w:val="24"/>
              </w:rPr>
              <w:t>2 (5.5%)</w:t>
            </w:r>
          </w:p>
        </w:tc>
      </w:tr>
      <w:tr w:rsidR="00106E0D" w:rsidRPr="000A27F6" w:rsidTr="003862A6">
        <w:trPr>
          <w:tblCellSpacing w:w="15" w:type="dxa"/>
        </w:trPr>
        <w:tc>
          <w:tcPr>
            <w:tcW w:w="0" w:type="auto"/>
            <w:vAlign w:val="center"/>
            <w:hideMark/>
          </w:tcPr>
          <w:p w:rsidR="00106E0D" w:rsidRPr="000A27F6" w:rsidRDefault="00106E0D" w:rsidP="000A27F6">
            <w:pPr>
              <w:spacing w:after="0" w:line="480" w:lineRule="auto"/>
              <w:jc w:val="both"/>
              <w:rPr>
                <w:rFonts w:ascii="Times New Roman" w:hAnsi="Times New Roman" w:cs="Times New Roman"/>
                <w:sz w:val="24"/>
                <w:szCs w:val="24"/>
              </w:rPr>
            </w:pPr>
            <w:r w:rsidRPr="000A27F6">
              <w:rPr>
                <w:rFonts w:ascii="Times New Roman" w:hAnsi="Times New Roman" w:cs="Times New Roman"/>
                <w:sz w:val="24"/>
                <w:szCs w:val="24"/>
              </w:rPr>
              <w:t>Return on Assets</w:t>
            </w:r>
          </w:p>
        </w:tc>
        <w:tc>
          <w:tcPr>
            <w:tcW w:w="0" w:type="auto"/>
            <w:vAlign w:val="center"/>
            <w:hideMark/>
          </w:tcPr>
          <w:p w:rsidR="00106E0D" w:rsidRPr="000A27F6" w:rsidRDefault="00106E0D" w:rsidP="000A27F6">
            <w:pPr>
              <w:spacing w:after="0" w:line="480" w:lineRule="auto"/>
              <w:jc w:val="both"/>
              <w:rPr>
                <w:rFonts w:ascii="Times New Roman" w:hAnsi="Times New Roman" w:cs="Times New Roman"/>
                <w:sz w:val="24"/>
                <w:szCs w:val="24"/>
              </w:rPr>
            </w:pPr>
            <w:r w:rsidRPr="000A27F6">
              <w:rPr>
                <w:rFonts w:ascii="Times New Roman" w:hAnsi="Times New Roman" w:cs="Times New Roman"/>
                <w:sz w:val="24"/>
                <w:szCs w:val="24"/>
              </w:rPr>
              <w:t>15 (41.7%)</w:t>
            </w:r>
          </w:p>
        </w:tc>
        <w:tc>
          <w:tcPr>
            <w:tcW w:w="0" w:type="auto"/>
            <w:vAlign w:val="center"/>
            <w:hideMark/>
          </w:tcPr>
          <w:p w:rsidR="00106E0D" w:rsidRPr="000A27F6" w:rsidRDefault="00106E0D" w:rsidP="000A27F6">
            <w:pPr>
              <w:spacing w:after="0" w:line="480" w:lineRule="auto"/>
              <w:jc w:val="both"/>
              <w:rPr>
                <w:rFonts w:ascii="Times New Roman" w:hAnsi="Times New Roman" w:cs="Times New Roman"/>
                <w:sz w:val="24"/>
                <w:szCs w:val="24"/>
              </w:rPr>
            </w:pPr>
            <w:r w:rsidRPr="000A27F6">
              <w:rPr>
                <w:rFonts w:ascii="Times New Roman" w:hAnsi="Times New Roman" w:cs="Times New Roman"/>
                <w:sz w:val="24"/>
                <w:szCs w:val="24"/>
              </w:rPr>
              <w:t>14 (38.9%)</w:t>
            </w:r>
          </w:p>
        </w:tc>
        <w:tc>
          <w:tcPr>
            <w:tcW w:w="0" w:type="auto"/>
            <w:vAlign w:val="center"/>
            <w:hideMark/>
          </w:tcPr>
          <w:p w:rsidR="00106E0D" w:rsidRPr="000A27F6" w:rsidRDefault="00106E0D" w:rsidP="000A27F6">
            <w:pPr>
              <w:spacing w:after="0" w:line="480" w:lineRule="auto"/>
              <w:jc w:val="both"/>
              <w:rPr>
                <w:rFonts w:ascii="Times New Roman" w:hAnsi="Times New Roman" w:cs="Times New Roman"/>
                <w:sz w:val="24"/>
                <w:szCs w:val="24"/>
              </w:rPr>
            </w:pPr>
            <w:r w:rsidRPr="000A27F6">
              <w:rPr>
                <w:rFonts w:ascii="Times New Roman" w:hAnsi="Times New Roman" w:cs="Times New Roman"/>
                <w:sz w:val="24"/>
                <w:szCs w:val="24"/>
              </w:rPr>
              <w:t>5 (13.9%)</w:t>
            </w:r>
          </w:p>
        </w:tc>
        <w:tc>
          <w:tcPr>
            <w:tcW w:w="0" w:type="auto"/>
            <w:vAlign w:val="center"/>
            <w:hideMark/>
          </w:tcPr>
          <w:p w:rsidR="00106E0D" w:rsidRPr="000A27F6" w:rsidRDefault="00106E0D" w:rsidP="000A27F6">
            <w:pPr>
              <w:spacing w:after="0" w:line="480" w:lineRule="auto"/>
              <w:jc w:val="both"/>
              <w:rPr>
                <w:rFonts w:ascii="Times New Roman" w:hAnsi="Times New Roman" w:cs="Times New Roman"/>
                <w:sz w:val="24"/>
                <w:szCs w:val="24"/>
              </w:rPr>
            </w:pPr>
            <w:r w:rsidRPr="000A27F6">
              <w:rPr>
                <w:rFonts w:ascii="Times New Roman" w:hAnsi="Times New Roman" w:cs="Times New Roman"/>
                <w:sz w:val="24"/>
                <w:szCs w:val="24"/>
              </w:rPr>
              <w:t>2 (5.5%)</w:t>
            </w:r>
          </w:p>
        </w:tc>
      </w:tr>
    </w:tbl>
    <w:p w:rsidR="00106E0D" w:rsidRPr="000A27F6" w:rsidRDefault="00106E0D" w:rsidP="000A27F6">
      <w:pPr>
        <w:spacing w:after="0" w:line="480" w:lineRule="auto"/>
        <w:jc w:val="both"/>
        <w:rPr>
          <w:rFonts w:ascii="Times New Roman" w:hAnsi="Times New Roman" w:cs="Times New Roman"/>
          <w:sz w:val="24"/>
          <w:szCs w:val="24"/>
        </w:rPr>
      </w:pPr>
      <w:r w:rsidRPr="000A27F6">
        <w:rPr>
          <w:rFonts w:ascii="Times New Roman" w:hAnsi="Times New Roman" w:cs="Times New Roman"/>
          <w:sz w:val="24"/>
          <w:szCs w:val="24"/>
        </w:rPr>
        <w:t>The data indicate that the current ratio and debt-to-equity ratio are the most frequently utilized financial ratios in credit assessments.</w:t>
      </w:r>
    </w:p>
    <w:p w:rsidR="00106E0D" w:rsidRPr="000A27F6" w:rsidRDefault="00106E0D" w:rsidP="000A27F6">
      <w:pPr>
        <w:pStyle w:val="Heading4"/>
        <w:spacing w:before="0" w:line="480" w:lineRule="auto"/>
        <w:jc w:val="both"/>
        <w:rPr>
          <w:rFonts w:ascii="Times New Roman" w:hAnsi="Times New Roman" w:cs="Times New Roman"/>
          <w:i w:val="0"/>
          <w:color w:val="auto"/>
          <w:sz w:val="24"/>
          <w:szCs w:val="24"/>
        </w:rPr>
      </w:pPr>
      <w:r w:rsidRPr="000A27F6">
        <w:rPr>
          <w:rStyle w:val="Strong"/>
          <w:rFonts w:ascii="Times New Roman" w:hAnsi="Times New Roman" w:cs="Times New Roman"/>
          <w:b/>
          <w:bCs/>
          <w:i w:val="0"/>
          <w:color w:val="auto"/>
          <w:sz w:val="24"/>
          <w:szCs w:val="24"/>
        </w:rPr>
        <w:t>Effectiveness of Financial Ratios in Predicting Creditworthiness</w:t>
      </w:r>
    </w:p>
    <w:p w:rsidR="00106E0D" w:rsidRPr="000A27F6" w:rsidRDefault="00106E0D" w:rsidP="000A27F6">
      <w:pPr>
        <w:spacing w:after="0" w:line="480" w:lineRule="auto"/>
        <w:jc w:val="both"/>
        <w:rPr>
          <w:rFonts w:ascii="Times New Roman" w:hAnsi="Times New Roman" w:cs="Times New Roman"/>
          <w:sz w:val="24"/>
          <w:szCs w:val="24"/>
        </w:rPr>
      </w:pPr>
      <w:r w:rsidRPr="000A27F6">
        <w:rPr>
          <w:rFonts w:ascii="Times New Roman" w:hAnsi="Times New Roman" w:cs="Times New Roman"/>
          <w:sz w:val="24"/>
          <w:szCs w:val="24"/>
        </w:rPr>
        <w:t>Respondents were asked to rate the effectiveness of financial ratios in predicting customer creditworthiness.</w:t>
      </w:r>
    </w:p>
    <w:p w:rsidR="00106E0D" w:rsidRPr="000A27F6" w:rsidRDefault="00106E0D" w:rsidP="000A27F6">
      <w:pPr>
        <w:spacing w:after="0" w:line="480" w:lineRule="auto"/>
        <w:jc w:val="both"/>
        <w:rPr>
          <w:rFonts w:ascii="Times New Roman" w:hAnsi="Times New Roman" w:cs="Times New Roman"/>
          <w:sz w:val="24"/>
          <w:szCs w:val="24"/>
        </w:rPr>
      </w:pPr>
      <w:r w:rsidRPr="000A27F6">
        <w:rPr>
          <w:rStyle w:val="Strong"/>
          <w:rFonts w:ascii="Times New Roman" w:hAnsi="Times New Roman" w:cs="Times New Roman"/>
          <w:sz w:val="24"/>
          <w:szCs w:val="24"/>
        </w:rPr>
        <w:t>Table 4.5: Perceived Effectiveness of Financial Ratios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395"/>
        <w:gridCol w:w="1440"/>
        <w:gridCol w:w="2520"/>
      </w:tblGrid>
      <w:tr w:rsidR="00106E0D" w:rsidRPr="000A27F6" w:rsidTr="003862A6">
        <w:trPr>
          <w:tblHeader/>
          <w:tblCellSpacing w:w="15" w:type="dxa"/>
        </w:trPr>
        <w:tc>
          <w:tcPr>
            <w:tcW w:w="2350" w:type="dxa"/>
            <w:vAlign w:val="center"/>
            <w:hideMark/>
          </w:tcPr>
          <w:p w:rsidR="00106E0D" w:rsidRPr="000A27F6" w:rsidRDefault="00106E0D" w:rsidP="000A27F6">
            <w:pPr>
              <w:spacing w:after="0" w:line="480" w:lineRule="auto"/>
              <w:jc w:val="center"/>
              <w:rPr>
                <w:rFonts w:ascii="Times New Roman" w:hAnsi="Times New Roman" w:cs="Times New Roman"/>
                <w:b/>
                <w:bCs/>
                <w:sz w:val="24"/>
                <w:szCs w:val="24"/>
              </w:rPr>
            </w:pPr>
            <w:r w:rsidRPr="000A27F6">
              <w:rPr>
                <w:rFonts w:ascii="Times New Roman" w:hAnsi="Times New Roman" w:cs="Times New Roman"/>
                <w:b/>
                <w:bCs/>
                <w:sz w:val="24"/>
                <w:szCs w:val="24"/>
              </w:rPr>
              <w:t>Rating</w:t>
            </w:r>
          </w:p>
        </w:tc>
        <w:tc>
          <w:tcPr>
            <w:tcW w:w="1410" w:type="dxa"/>
            <w:vAlign w:val="center"/>
            <w:hideMark/>
          </w:tcPr>
          <w:p w:rsidR="00106E0D" w:rsidRPr="000A27F6" w:rsidRDefault="00106E0D" w:rsidP="000A27F6">
            <w:pPr>
              <w:spacing w:after="0" w:line="480" w:lineRule="auto"/>
              <w:jc w:val="center"/>
              <w:rPr>
                <w:rFonts w:ascii="Times New Roman" w:hAnsi="Times New Roman" w:cs="Times New Roman"/>
                <w:b/>
                <w:bCs/>
                <w:sz w:val="24"/>
                <w:szCs w:val="24"/>
              </w:rPr>
            </w:pPr>
            <w:r w:rsidRPr="000A27F6">
              <w:rPr>
                <w:rFonts w:ascii="Times New Roman" w:hAnsi="Times New Roman" w:cs="Times New Roman"/>
                <w:b/>
                <w:bCs/>
                <w:sz w:val="24"/>
                <w:szCs w:val="24"/>
              </w:rPr>
              <w:t>Frequency</w:t>
            </w:r>
          </w:p>
        </w:tc>
        <w:tc>
          <w:tcPr>
            <w:tcW w:w="2475" w:type="dxa"/>
            <w:vAlign w:val="center"/>
            <w:hideMark/>
          </w:tcPr>
          <w:p w:rsidR="00106E0D" w:rsidRPr="000A27F6" w:rsidRDefault="00106E0D" w:rsidP="000A27F6">
            <w:pPr>
              <w:spacing w:after="0" w:line="480" w:lineRule="auto"/>
              <w:jc w:val="center"/>
              <w:rPr>
                <w:rFonts w:ascii="Times New Roman" w:hAnsi="Times New Roman" w:cs="Times New Roman"/>
                <w:b/>
                <w:bCs/>
                <w:sz w:val="24"/>
                <w:szCs w:val="24"/>
              </w:rPr>
            </w:pPr>
            <w:r w:rsidRPr="000A27F6">
              <w:rPr>
                <w:rFonts w:ascii="Times New Roman" w:hAnsi="Times New Roman" w:cs="Times New Roman"/>
                <w:b/>
                <w:bCs/>
                <w:sz w:val="24"/>
                <w:szCs w:val="24"/>
              </w:rPr>
              <w:t>Percentage</w:t>
            </w:r>
          </w:p>
        </w:tc>
      </w:tr>
      <w:tr w:rsidR="00106E0D" w:rsidRPr="000A27F6" w:rsidTr="003862A6">
        <w:trPr>
          <w:tblCellSpacing w:w="15" w:type="dxa"/>
        </w:trPr>
        <w:tc>
          <w:tcPr>
            <w:tcW w:w="2350" w:type="dxa"/>
            <w:vAlign w:val="center"/>
            <w:hideMark/>
          </w:tcPr>
          <w:p w:rsidR="00106E0D" w:rsidRPr="000A27F6" w:rsidRDefault="00106E0D" w:rsidP="000A27F6">
            <w:pPr>
              <w:spacing w:after="0" w:line="480" w:lineRule="auto"/>
              <w:jc w:val="center"/>
              <w:rPr>
                <w:rFonts w:ascii="Times New Roman" w:hAnsi="Times New Roman" w:cs="Times New Roman"/>
                <w:sz w:val="24"/>
                <w:szCs w:val="24"/>
              </w:rPr>
            </w:pPr>
            <w:r w:rsidRPr="000A27F6">
              <w:rPr>
                <w:rFonts w:ascii="Times New Roman" w:hAnsi="Times New Roman" w:cs="Times New Roman"/>
                <w:sz w:val="24"/>
                <w:szCs w:val="24"/>
              </w:rPr>
              <w:t>Very Effective</w:t>
            </w:r>
          </w:p>
        </w:tc>
        <w:tc>
          <w:tcPr>
            <w:tcW w:w="1410" w:type="dxa"/>
            <w:vAlign w:val="center"/>
            <w:hideMark/>
          </w:tcPr>
          <w:p w:rsidR="00106E0D" w:rsidRPr="000A27F6" w:rsidRDefault="00106E0D" w:rsidP="000A27F6">
            <w:pPr>
              <w:spacing w:after="0" w:line="480" w:lineRule="auto"/>
              <w:jc w:val="center"/>
              <w:rPr>
                <w:rFonts w:ascii="Times New Roman" w:hAnsi="Times New Roman" w:cs="Times New Roman"/>
                <w:sz w:val="24"/>
                <w:szCs w:val="24"/>
              </w:rPr>
            </w:pPr>
            <w:r w:rsidRPr="000A27F6">
              <w:rPr>
                <w:rFonts w:ascii="Times New Roman" w:hAnsi="Times New Roman" w:cs="Times New Roman"/>
                <w:sz w:val="24"/>
                <w:szCs w:val="24"/>
              </w:rPr>
              <w:t>10</w:t>
            </w:r>
          </w:p>
        </w:tc>
        <w:tc>
          <w:tcPr>
            <w:tcW w:w="2475" w:type="dxa"/>
            <w:vAlign w:val="center"/>
            <w:hideMark/>
          </w:tcPr>
          <w:p w:rsidR="00106E0D" w:rsidRPr="000A27F6" w:rsidRDefault="00106E0D" w:rsidP="000A27F6">
            <w:pPr>
              <w:spacing w:after="0" w:line="480" w:lineRule="auto"/>
              <w:jc w:val="center"/>
              <w:rPr>
                <w:rFonts w:ascii="Times New Roman" w:hAnsi="Times New Roman" w:cs="Times New Roman"/>
                <w:sz w:val="24"/>
                <w:szCs w:val="24"/>
              </w:rPr>
            </w:pPr>
            <w:r w:rsidRPr="000A27F6">
              <w:rPr>
                <w:rFonts w:ascii="Times New Roman" w:hAnsi="Times New Roman" w:cs="Times New Roman"/>
                <w:sz w:val="24"/>
                <w:szCs w:val="24"/>
              </w:rPr>
              <w:t>27.8%</w:t>
            </w:r>
          </w:p>
        </w:tc>
      </w:tr>
      <w:tr w:rsidR="00106E0D" w:rsidRPr="000A27F6" w:rsidTr="003862A6">
        <w:trPr>
          <w:tblCellSpacing w:w="15" w:type="dxa"/>
        </w:trPr>
        <w:tc>
          <w:tcPr>
            <w:tcW w:w="2350" w:type="dxa"/>
            <w:vAlign w:val="center"/>
            <w:hideMark/>
          </w:tcPr>
          <w:p w:rsidR="00106E0D" w:rsidRPr="000A27F6" w:rsidRDefault="00106E0D" w:rsidP="000A27F6">
            <w:pPr>
              <w:spacing w:after="0" w:line="480" w:lineRule="auto"/>
              <w:jc w:val="center"/>
              <w:rPr>
                <w:rFonts w:ascii="Times New Roman" w:hAnsi="Times New Roman" w:cs="Times New Roman"/>
                <w:sz w:val="24"/>
                <w:szCs w:val="24"/>
              </w:rPr>
            </w:pPr>
            <w:r w:rsidRPr="000A27F6">
              <w:rPr>
                <w:rFonts w:ascii="Times New Roman" w:hAnsi="Times New Roman" w:cs="Times New Roman"/>
                <w:sz w:val="24"/>
                <w:szCs w:val="24"/>
              </w:rPr>
              <w:t>Effective</w:t>
            </w:r>
          </w:p>
        </w:tc>
        <w:tc>
          <w:tcPr>
            <w:tcW w:w="1410" w:type="dxa"/>
            <w:vAlign w:val="center"/>
            <w:hideMark/>
          </w:tcPr>
          <w:p w:rsidR="00106E0D" w:rsidRPr="000A27F6" w:rsidRDefault="00106E0D" w:rsidP="000A27F6">
            <w:pPr>
              <w:spacing w:after="0" w:line="480" w:lineRule="auto"/>
              <w:jc w:val="center"/>
              <w:rPr>
                <w:rFonts w:ascii="Times New Roman" w:hAnsi="Times New Roman" w:cs="Times New Roman"/>
                <w:sz w:val="24"/>
                <w:szCs w:val="24"/>
              </w:rPr>
            </w:pPr>
            <w:r w:rsidRPr="000A27F6">
              <w:rPr>
                <w:rFonts w:ascii="Times New Roman" w:hAnsi="Times New Roman" w:cs="Times New Roman"/>
                <w:sz w:val="24"/>
                <w:szCs w:val="24"/>
              </w:rPr>
              <w:t>18</w:t>
            </w:r>
          </w:p>
        </w:tc>
        <w:tc>
          <w:tcPr>
            <w:tcW w:w="2475" w:type="dxa"/>
            <w:vAlign w:val="center"/>
            <w:hideMark/>
          </w:tcPr>
          <w:p w:rsidR="00106E0D" w:rsidRPr="000A27F6" w:rsidRDefault="00106E0D" w:rsidP="000A27F6">
            <w:pPr>
              <w:spacing w:after="0" w:line="480" w:lineRule="auto"/>
              <w:jc w:val="center"/>
              <w:rPr>
                <w:rFonts w:ascii="Times New Roman" w:hAnsi="Times New Roman" w:cs="Times New Roman"/>
                <w:sz w:val="24"/>
                <w:szCs w:val="24"/>
              </w:rPr>
            </w:pPr>
            <w:r w:rsidRPr="000A27F6">
              <w:rPr>
                <w:rFonts w:ascii="Times New Roman" w:hAnsi="Times New Roman" w:cs="Times New Roman"/>
                <w:sz w:val="24"/>
                <w:szCs w:val="24"/>
              </w:rPr>
              <w:t>50.0%</w:t>
            </w:r>
          </w:p>
        </w:tc>
      </w:tr>
      <w:tr w:rsidR="00106E0D" w:rsidRPr="000A27F6" w:rsidTr="003862A6">
        <w:trPr>
          <w:tblCellSpacing w:w="15" w:type="dxa"/>
        </w:trPr>
        <w:tc>
          <w:tcPr>
            <w:tcW w:w="2350" w:type="dxa"/>
            <w:vAlign w:val="center"/>
            <w:hideMark/>
          </w:tcPr>
          <w:p w:rsidR="00106E0D" w:rsidRPr="000A27F6" w:rsidRDefault="00106E0D" w:rsidP="000A27F6">
            <w:pPr>
              <w:spacing w:after="0" w:line="480" w:lineRule="auto"/>
              <w:jc w:val="center"/>
              <w:rPr>
                <w:rFonts w:ascii="Times New Roman" w:hAnsi="Times New Roman" w:cs="Times New Roman"/>
                <w:sz w:val="24"/>
                <w:szCs w:val="24"/>
              </w:rPr>
            </w:pPr>
            <w:r w:rsidRPr="000A27F6">
              <w:rPr>
                <w:rFonts w:ascii="Times New Roman" w:hAnsi="Times New Roman" w:cs="Times New Roman"/>
                <w:sz w:val="24"/>
                <w:szCs w:val="24"/>
              </w:rPr>
              <w:t>Moderately Effective</w:t>
            </w:r>
          </w:p>
        </w:tc>
        <w:tc>
          <w:tcPr>
            <w:tcW w:w="1410" w:type="dxa"/>
            <w:vAlign w:val="center"/>
            <w:hideMark/>
          </w:tcPr>
          <w:p w:rsidR="00106E0D" w:rsidRPr="000A27F6" w:rsidRDefault="00106E0D" w:rsidP="000A27F6">
            <w:pPr>
              <w:spacing w:after="0" w:line="480" w:lineRule="auto"/>
              <w:jc w:val="center"/>
              <w:rPr>
                <w:rFonts w:ascii="Times New Roman" w:hAnsi="Times New Roman" w:cs="Times New Roman"/>
                <w:sz w:val="24"/>
                <w:szCs w:val="24"/>
              </w:rPr>
            </w:pPr>
            <w:r w:rsidRPr="000A27F6">
              <w:rPr>
                <w:rFonts w:ascii="Times New Roman" w:hAnsi="Times New Roman" w:cs="Times New Roman"/>
                <w:sz w:val="24"/>
                <w:szCs w:val="24"/>
              </w:rPr>
              <w:t>6</w:t>
            </w:r>
          </w:p>
        </w:tc>
        <w:tc>
          <w:tcPr>
            <w:tcW w:w="2475" w:type="dxa"/>
            <w:vAlign w:val="center"/>
            <w:hideMark/>
          </w:tcPr>
          <w:p w:rsidR="00106E0D" w:rsidRPr="000A27F6" w:rsidRDefault="00106E0D" w:rsidP="000A27F6">
            <w:pPr>
              <w:spacing w:after="0" w:line="480" w:lineRule="auto"/>
              <w:jc w:val="center"/>
              <w:rPr>
                <w:rFonts w:ascii="Times New Roman" w:hAnsi="Times New Roman" w:cs="Times New Roman"/>
                <w:sz w:val="24"/>
                <w:szCs w:val="24"/>
              </w:rPr>
            </w:pPr>
            <w:r w:rsidRPr="000A27F6">
              <w:rPr>
                <w:rFonts w:ascii="Times New Roman" w:hAnsi="Times New Roman" w:cs="Times New Roman"/>
                <w:sz w:val="24"/>
                <w:szCs w:val="24"/>
              </w:rPr>
              <w:t>16.7%</w:t>
            </w:r>
          </w:p>
        </w:tc>
      </w:tr>
      <w:tr w:rsidR="00106E0D" w:rsidRPr="000A27F6" w:rsidTr="003862A6">
        <w:trPr>
          <w:tblCellSpacing w:w="15" w:type="dxa"/>
        </w:trPr>
        <w:tc>
          <w:tcPr>
            <w:tcW w:w="2350" w:type="dxa"/>
            <w:vAlign w:val="center"/>
            <w:hideMark/>
          </w:tcPr>
          <w:p w:rsidR="00106E0D" w:rsidRPr="000A27F6" w:rsidRDefault="00106E0D" w:rsidP="000A27F6">
            <w:pPr>
              <w:spacing w:after="0" w:line="480" w:lineRule="auto"/>
              <w:jc w:val="center"/>
              <w:rPr>
                <w:rFonts w:ascii="Times New Roman" w:hAnsi="Times New Roman" w:cs="Times New Roman"/>
                <w:sz w:val="24"/>
                <w:szCs w:val="24"/>
              </w:rPr>
            </w:pPr>
            <w:r w:rsidRPr="000A27F6">
              <w:rPr>
                <w:rFonts w:ascii="Times New Roman" w:hAnsi="Times New Roman" w:cs="Times New Roman"/>
                <w:sz w:val="24"/>
                <w:szCs w:val="24"/>
              </w:rPr>
              <w:t>Not Effective</w:t>
            </w:r>
          </w:p>
        </w:tc>
        <w:tc>
          <w:tcPr>
            <w:tcW w:w="1410" w:type="dxa"/>
            <w:vAlign w:val="center"/>
            <w:hideMark/>
          </w:tcPr>
          <w:p w:rsidR="00106E0D" w:rsidRPr="000A27F6" w:rsidRDefault="00106E0D" w:rsidP="000A27F6">
            <w:pPr>
              <w:spacing w:after="0" w:line="480" w:lineRule="auto"/>
              <w:jc w:val="center"/>
              <w:rPr>
                <w:rFonts w:ascii="Times New Roman" w:hAnsi="Times New Roman" w:cs="Times New Roman"/>
                <w:sz w:val="24"/>
                <w:szCs w:val="24"/>
              </w:rPr>
            </w:pPr>
            <w:r w:rsidRPr="000A27F6">
              <w:rPr>
                <w:rFonts w:ascii="Times New Roman" w:hAnsi="Times New Roman" w:cs="Times New Roman"/>
                <w:sz w:val="24"/>
                <w:szCs w:val="24"/>
              </w:rPr>
              <w:t>2</w:t>
            </w:r>
          </w:p>
        </w:tc>
        <w:tc>
          <w:tcPr>
            <w:tcW w:w="2475" w:type="dxa"/>
            <w:vAlign w:val="center"/>
            <w:hideMark/>
          </w:tcPr>
          <w:p w:rsidR="00106E0D" w:rsidRPr="000A27F6" w:rsidRDefault="00106E0D" w:rsidP="000A27F6">
            <w:pPr>
              <w:spacing w:after="0" w:line="480" w:lineRule="auto"/>
              <w:jc w:val="center"/>
              <w:rPr>
                <w:rFonts w:ascii="Times New Roman" w:hAnsi="Times New Roman" w:cs="Times New Roman"/>
                <w:sz w:val="24"/>
                <w:szCs w:val="24"/>
              </w:rPr>
            </w:pPr>
            <w:r w:rsidRPr="000A27F6">
              <w:rPr>
                <w:rFonts w:ascii="Times New Roman" w:hAnsi="Times New Roman" w:cs="Times New Roman"/>
                <w:sz w:val="24"/>
                <w:szCs w:val="24"/>
              </w:rPr>
              <w:t>5.5%</w:t>
            </w:r>
          </w:p>
        </w:tc>
      </w:tr>
      <w:tr w:rsidR="00106E0D" w:rsidRPr="000A27F6" w:rsidTr="003862A6">
        <w:trPr>
          <w:tblCellSpacing w:w="15" w:type="dxa"/>
        </w:trPr>
        <w:tc>
          <w:tcPr>
            <w:tcW w:w="2350" w:type="dxa"/>
            <w:vAlign w:val="center"/>
            <w:hideMark/>
          </w:tcPr>
          <w:p w:rsidR="00106E0D" w:rsidRPr="000A27F6" w:rsidRDefault="00106E0D" w:rsidP="000A27F6">
            <w:pPr>
              <w:spacing w:after="0" w:line="480" w:lineRule="auto"/>
              <w:jc w:val="center"/>
              <w:rPr>
                <w:rFonts w:ascii="Times New Roman" w:hAnsi="Times New Roman" w:cs="Times New Roman"/>
                <w:sz w:val="24"/>
                <w:szCs w:val="24"/>
              </w:rPr>
            </w:pPr>
            <w:r w:rsidRPr="000A27F6">
              <w:rPr>
                <w:rStyle w:val="Strong"/>
                <w:rFonts w:ascii="Times New Roman" w:hAnsi="Times New Roman" w:cs="Times New Roman"/>
                <w:sz w:val="24"/>
                <w:szCs w:val="24"/>
              </w:rPr>
              <w:t>Total</w:t>
            </w:r>
          </w:p>
        </w:tc>
        <w:tc>
          <w:tcPr>
            <w:tcW w:w="1410" w:type="dxa"/>
            <w:vAlign w:val="center"/>
            <w:hideMark/>
          </w:tcPr>
          <w:p w:rsidR="00106E0D" w:rsidRPr="000A27F6" w:rsidRDefault="00106E0D" w:rsidP="000A27F6">
            <w:pPr>
              <w:spacing w:after="0" w:line="480" w:lineRule="auto"/>
              <w:jc w:val="center"/>
              <w:rPr>
                <w:rFonts w:ascii="Times New Roman" w:hAnsi="Times New Roman" w:cs="Times New Roman"/>
                <w:sz w:val="24"/>
                <w:szCs w:val="24"/>
              </w:rPr>
            </w:pPr>
            <w:r w:rsidRPr="000A27F6">
              <w:rPr>
                <w:rStyle w:val="Strong"/>
                <w:rFonts w:ascii="Times New Roman" w:hAnsi="Times New Roman" w:cs="Times New Roman"/>
                <w:sz w:val="24"/>
                <w:szCs w:val="24"/>
              </w:rPr>
              <w:t>36</w:t>
            </w:r>
          </w:p>
        </w:tc>
        <w:tc>
          <w:tcPr>
            <w:tcW w:w="2475" w:type="dxa"/>
            <w:vAlign w:val="center"/>
            <w:hideMark/>
          </w:tcPr>
          <w:p w:rsidR="00106E0D" w:rsidRPr="000A27F6" w:rsidRDefault="00106E0D" w:rsidP="000A27F6">
            <w:pPr>
              <w:spacing w:after="0" w:line="480" w:lineRule="auto"/>
              <w:jc w:val="center"/>
              <w:rPr>
                <w:rFonts w:ascii="Times New Roman" w:hAnsi="Times New Roman" w:cs="Times New Roman"/>
                <w:sz w:val="24"/>
                <w:szCs w:val="24"/>
              </w:rPr>
            </w:pPr>
            <w:r w:rsidRPr="000A27F6">
              <w:rPr>
                <w:rStyle w:val="Strong"/>
                <w:rFonts w:ascii="Times New Roman" w:hAnsi="Times New Roman" w:cs="Times New Roman"/>
                <w:sz w:val="24"/>
                <w:szCs w:val="24"/>
              </w:rPr>
              <w:t>100%</w:t>
            </w:r>
          </w:p>
        </w:tc>
      </w:tr>
    </w:tbl>
    <w:p w:rsidR="00106E0D" w:rsidRPr="000A27F6" w:rsidRDefault="00106E0D" w:rsidP="000A27F6">
      <w:pPr>
        <w:spacing w:after="0" w:line="480" w:lineRule="auto"/>
        <w:jc w:val="both"/>
        <w:rPr>
          <w:rFonts w:ascii="Times New Roman" w:hAnsi="Times New Roman" w:cs="Times New Roman"/>
          <w:sz w:val="24"/>
          <w:szCs w:val="24"/>
        </w:rPr>
      </w:pPr>
      <w:r w:rsidRPr="000A27F6">
        <w:rPr>
          <w:rFonts w:ascii="Times New Roman" w:hAnsi="Times New Roman" w:cs="Times New Roman"/>
          <w:sz w:val="24"/>
          <w:szCs w:val="24"/>
        </w:rPr>
        <w:t>A majority (77.8%) of respondents perceive financial ratios as either effective or very effective in predicting customer creditworthiness.</w:t>
      </w:r>
    </w:p>
    <w:p w:rsidR="000A27F6" w:rsidRDefault="000A27F6" w:rsidP="000A27F6">
      <w:pPr>
        <w:pStyle w:val="Heading3"/>
        <w:spacing w:before="0" w:beforeAutospacing="0" w:after="0" w:afterAutospacing="0" w:line="480" w:lineRule="auto"/>
        <w:jc w:val="both"/>
        <w:rPr>
          <w:rStyle w:val="Strong"/>
          <w:b/>
          <w:bCs/>
          <w:sz w:val="24"/>
          <w:szCs w:val="24"/>
        </w:rPr>
      </w:pPr>
    </w:p>
    <w:p w:rsidR="00106E0D" w:rsidRPr="000A27F6" w:rsidRDefault="003862A6" w:rsidP="000A27F6">
      <w:pPr>
        <w:pStyle w:val="Heading3"/>
        <w:spacing w:before="0" w:beforeAutospacing="0" w:after="0" w:afterAutospacing="0" w:line="480" w:lineRule="auto"/>
        <w:jc w:val="both"/>
        <w:rPr>
          <w:sz w:val="24"/>
          <w:szCs w:val="24"/>
        </w:rPr>
      </w:pPr>
      <w:r w:rsidRPr="000A27F6">
        <w:rPr>
          <w:rStyle w:val="Strong"/>
          <w:b/>
          <w:bCs/>
          <w:sz w:val="24"/>
          <w:szCs w:val="24"/>
        </w:rPr>
        <w:lastRenderedPageBreak/>
        <w:t>4.4</w:t>
      </w:r>
      <w:r w:rsidR="00106E0D" w:rsidRPr="000A27F6">
        <w:rPr>
          <w:rStyle w:val="Strong"/>
          <w:b/>
          <w:bCs/>
          <w:sz w:val="24"/>
          <w:szCs w:val="24"/>
        </w:rPr>
        <w:t xml:space="preserve"> Presentation and Analysis of Data According to Research Questions</w:t>
      </w:r>
    </w:p>
    <w:p w:rsidR="00106E0D" w:rsidRPr="000A27F6" w:rsidRDefault="00106E0D" w:rsidP="000A27F6">
      <w:pPr>
        <w:pStyle w:val="Heading4"/>
        <w:spacing w:before="0" w:line="480" w:lineRule="auto"/>
        <w:jc w:val="both"/>
        <w:rPr>
          <w:rFonts w:ascii="Times New Roman" w:hAnsi="Times New Roman" w:cs="Times New Roman"/>
          <w:i w:val="0"/>
          <w:color w:val="auto"/>
          <w:sz w:val="24"/>
          <w:szCs w:val="24"/>
        </w:rPr>
      </w:pPr>
      <w:r w:rsidRPr="000A27F6">
        <w:rPr>
          <w:rStyle w:val="Strong"/>
          <w:rFonts w:ascii="Times New Roman" w:hAnsi="Times New Roman" w:cs="Times New Roman"/>
          <w:b/>
          <w:bCs/>
          <w:i w:val="0"/>
          <w:color w:val="auto"/>
          <w:sz w:val="24"/>
          <w:szCs w:val="24"/>
        </w:rPr>
        <w:t>Research Question 1: How frequently are financial ratios used in evaluating customer creditworthiness?</w:t>
      </w:r>
    </w:p>
    <w:p w:rsidR="00106E0D" w:rsidRPr="000A27F6" w:rsidRDefault="00106E0D" w:rsidP="000A27F6">
      <w:pPr>
        <w:spacing w:after="0" w:line="480" w:lineRule="auto"/>
        <w:jc w:val="both"/>
        <w:rPr>
          <w:rFonts w:ascii="Times New Roman" w:hAnsi="Times New Roman" w:cs="Times New Roman"/>
          <w:sz w:val="24"/>
          <w:szCs w:val="24"/>
        </w:rPr>
      </w:pPr>
      <w:r w:rsidRPr="000A27F6">
        <w:rPr>
          <w:rFonts w:ascii="Times New Roman" w:hAnsi="Times New Roman" w:cs="Times New Roman"/>
          <w:sz w:val="24"/>
          <w:szCs w:val="24"/>
        </w:rPr>
        <w:t>As shown in Table 4.4, financial ratios such as the current ratio and debt-to-equity ratio are frequently used, with over 50% of respondents indicating they always use these ratios in credit assessments.</w:t>
      </w:r>
    </w:p>
    <w:p w:rsidR="00106E0D" w:rsidRPr="000A27F6" w:rsidRDefault="00106E0D" w:rsidP="000A27F6">
      <w:pPr>
        <w:pStyle w:val="Heading4"/>
        <w:spacing w:before="0" w:line="480" w:lineRule="auto"/>
        <w:jc w:val="both"/>
        <w:rPr>
          <w:rFonts w:ascii="Times New Roman" w:hAnsi="Times New Roman" w:cs="Times New Roman"/>
          <w:i w:val="0"/>
          <w:color w:val="auto"/>
          <w:sz w:val="24"/>
          <w:szCs w:val="24"/>
        </w:rPr>
      </w:pPr>
      <w:r w:rsidRPr="000A27F6">
        <w:rPr>
          <w:rStyle w:val="Strong"/>
          <w:rFonts w:ascii="Times New Roman" w:hAnsi="Times New Roman" w:cs="Times New Roman"/>
          <w:b/>
          <w:bCs/>
          <w:i w:val="0"/>
          <w:color w:val="auto"/>
          <w:sz w:val="24"/>
          <w:szCs w:val="24"/>
        </w:rPr>
        <w:t>Research Question 2: Which financial ratios are considered most effective in assessing creditworthiness?</w:t>
      </w:r>
    </w:p>
    <w:p w:rsidR="00106E0D" w:rsidRPr="000A27F6" w:rsidRDefault="00106E0D" w:rsidP="000A27F6">
      <w:pPr>
        <w:spacing w:after="0" w:line="480" w:lineRule="auto"/>
        <w:jc w:val="both"/>
        <w:rPr>
          <w:rFonts w:ascii="Times New Roman" w:hAnsi="Times New Roman" w:cs="Times New Roman"/>
          <w:sz w:val="24"/>
          <w:szCs w:val="24"/>
        </w:rPr>
      </w:pPr>
      <w:r w:rsidRPr="000A27F6">
        <w:rPr>
          <w:rFonts w:ascii="Times New Roman" w:hAnsi="Times New Roman" w:cs="Times New Roman"/>
          <w:sz w:val="24"/>
          <w:szCs w:val="24"/>
        </w:rPr>
        <w:t>The current ratio and debt-to-equity ratio are considered the most effective, as they are both frequently used and rated highly in terms of effectiveness (Tables 4.4 and 4.5).</w:t>
      </w:r>
    </w:p>
    <w:p w:rsidR="00106E0D" w:rsidRPr="000A27F6" w:rsidRDefault="00106E0D" w:rsidP="000A27F6">
      <w:pPr>
        <w:pStyle w:val="Heading4"/>
        <w:spacing w:before="0" w:line="480" w:lineRule="auto"/>
        <w:jc w:val="both"/>
        <w:rPr>
          <w:rFonts w:ascii="Times New Roman" w:hAnsi="Times New Roman" w:cs="Times New Roman"/>
          <w:i w:val="0"/>
          <w:color w:val="auto"/>
          <w:sz w:val="24"/>
          <w:szCs w:val="24"/>
        </w:rPr>
      </w:pPr>
      <w:r w:rsidRPr="000A27F6">
        <w:rPr>
          <w:rStyle w:val="Strong"/>
          <w:rFonts w:ascii="Times New Roman" w:hAnsi="Times New Roman" w:cs="Times New Roman"/>
          <w:b/>
          <w:bCs/>
          <w:i w:val="0"/>
          <w:color w:val="auto"/>
          <w:sz w:val="24"/>
          <w:szCs w:val="24"/>
        </w:rPr>
        <w:t>Research Question 3: What challenges are faced in using financial ratio analysis for credit evaluation?</w:t>
      </w:r>
    </w:p>
    <w:p w:rsidR="00106E0D" w:rsidRPr="000A27F6" w:rsidRDefault="00106E0D" w:rsidP="000A27F6">
      <w:pPr>
        <w:spacing w:after="0" w:line="480" w:lineRule="auto"/>
        <w:jc w:val="both"/>
        <w:rPr>
          <w:rFonts w:ascii="Times New Roman" w:hAnsi="Times New Roman" w:cs="Times New Roman"/>
          <w:sz w:val="24"/>
          <w:szCs w:val="24"/>
        </w:rPr>
      </w:pPr>
      <w:r w:rsidRPr="000A27F6">
        <w:rPr>
          <w:rFonts w:ascii="Times New Roman" w:hAnsi="Times New Roman" w:cs="Times New Roman"/>
          <w:sz w:val="24"/>
          <w:szCs w:val="24"/>
        </w:rPr>
        <w:t>Respondents identified several challenges, including:</w:t>
      </w:r>
    </w:p>
    <w:p w:rsidR="00106E0D" w:rsidRPr="000A27F6" w:rsidRDefault="00106E0D" w:rsidP="000A27F6">
      <w:pPr>
        <w:numPr>
          <w:ilvl w:val="0"/>
          <w:numId w:val="12"/>
        </w:numPr>
        <w:spacing w:after="0" w:line="480" w:lineRule="auto"/>
        <w:jc w:val="both"/>
        <w:rPr>
          <w:rFonts w:ascii="Times New Roman" w:hAnsi="Times New Roman" w:cs="Times New Roman"/>
          <w:sz w:val="24"/>
          <w:szCs w:val="24"/>
        </w:rPr>
      </w:pPr>
      <w:r w:rsidRPr="000A27F6">
        <w:rPr>
          <w:rStyle w:val="Strong"/>
          <w:rFonts w:ascii="Times New Roman" w:hAnsi="Times New Roman" w:cs="Times New Roman"/>
          <w:sz w:val="24"/>
          <w:szCs w:val="24"/>
        </w:rPr>
        <w:t>Incomplete Financial Statements</w:t>
      </w:r>
      <w:r w:rsidRPr="000A27F6">
        <w:rPr>
          <w:rFonts w:ascii="Times New Roman" w:hAnsi="Times New Roman" w:cs="Times New Roman"/>
          <w:sz w:val="24"/>
          <w:szCs w:val="24"/>
        </w:rPr>
        <w:t>: 60% of respondents indicated that customers often provide incomplete or outdated financial statements, hindering accurate ratio analysis.</w:t>
      </w:r>
    </w:p>
    <w:p w:rsidR="00106E0D" w:rsidRPr="000A27F6" w:rsidRDefault="00106E0D" w:rsidP="000A27F6">
      <w:pPr>
        <w:numPr>
          <w:ilvl w:val="0"/>
          <w:numId w:val="12"/>
        </w:numPr>
        <w:spacing w:after="0" w:line="480" w:lineRule="auto"/>
        <w:jc w:val="both"/>
        <w:rPr>
          <w:rFonts w:ascii="Times New Roman" w:hAnsi="Times New Roman" w:cs="Times New Roman"/>
          <w:sz w:val="24"/>
          <w:szCs w:val="24"/>
        </w:rPr>
      </w:pPr>
      <w:r w:rsidRPr="000A27F6">
        <w:rPr>
          <w:rStyle w:val="Strong"/>
          <w:rFonts w:ascii="Times New Roman" w:hAnsi="Times New Roman" w:cs="Times New Roman"/>
          <w:sz w:val="24"/>
          <w:szCs w:val="24"/>
        </w:rPr>
        <w:t>Lack of Training</w:t>
      </w:r>
      <w:r w:rsidRPr="000A27F6">
        <w:rPr>
          <w:rFonts w:ascii="Times New Roman" w:hAnsi="Times New Roman" w:cs="Times New Roman"/>
          <w:sz w:val="24"/>
          <w:szCs w:val="24"/>
        </w:rPr>
        <w:t>: 45% of respondents noted insufficient training in advanced financial analysis techniques.</w:t>
      </w:r>
    </w:p>
    <w:p w:rsidR="00106E0D" w:rsidRPr="000A27F6" w:rsidRDefault="00106E0D" w:rsidP="000A27F6">
      <w:pPr>
        <w:numPr>
          <w:ilvl w:val="0"/>
          <w:numId w:val="12"/>
        </w:numPr>
        <w:spacing w:after="0" w:line="480" w:lineRule="auto"/>
        <w:jc w:val="both"/>
        <w:rPr>
          <w:rFonts w:ascii="Times New Roman" w:hAnsi="Times New Roman" w:cs="Times New Roman"/>
          <w:sz w:val="24"/>
          <w:szCs w:val="24"/>
        </w:rPr>
      </w:pPr>
      <w:r w:rsidRPr="000A27F6">
        <w:rPr>
          <w:rStyle w:val="Strong"/>
          <w:rFonts w:ascii="Times New Roman" w:hAnsi="Times New Roman" w:cs="Times New Roman"/>
          <w:sz w:val="24"/>
          <w:szCs w:val="24"/>
        </w:rPr>
        <w:t>Time Constraints</w:t>
      </w:r>
      <w:r w:rsidRPr="000A27F6">
        <w:rPr>
          <w:rFonts w:ascii="Times New Roman" w:hAnsi="Times New Roman" w:cs="Times New Roman"/>
          <w:sz w:val="24"/>
          <w:szCs w:val="24"/>
        </w:rPr>
        <w:t>: 35% reported that tight deadlines limit the thoroughness of financial analysis.</w:t>
      </w:r>
    </w:p>
    <w:p w:rsidR="000A27F6" w:rsidRDefault="000A27F6" w:rsidP="000A27F6">
      <w:pPr>
        <w:pStyle w:val="Heading3"/>
        <w:spacing w:before="0" w:beforeAutospacing="0" w:after="0" w:afterAutospacing="0" w:line="480" w:lineRule="auto"/>
        <w:jc w:val="both"/>
        <w:rPr>
          <w:rStyle w:val="Strong"/>
          <w:b/>
          <w:bCs/>
          <w:sz w:val="24"/>
          <w:szCs w:val="24"/>
        </w:rPr>
      </w:pPr>
    </w:p>
    <w:p w:rsidR="000A27F6" w:rsidRDefault="000A27F6" w:rsidP="000A27F6">
      <w:pPr>
        <w:pStyle w:val="Heading3"/>
        <w:spacing w:before="0" w:beforeAutospacing="0" w:after="0" w:afterAutospacing="0" w:line="480" w:lineRule="auto"/>
        <w:jc w:val="both"/>
        <w:rPr>
          <w:rStyle w:val="Strong"/>
          <w:b/>
          <w:bCs/>
          <w:sz w:val="24"/>
          <w:szCs w:val="24"/>
        </w:rPr>
      </w:pPr>
    </w:p>
    <w:p w:rsidR="00106E0D" w:rsidRPr="000A27F6" w:rsidRDefault="001F059C" w:rsidP="000A27F6">
      <w:pPr>
        <w:pStyle w:val="Heading3"/>
        <w:spacing w:before="0" w:beforeAutospacing="0" w:after="0" w:afterAutospacing="0" w:line="480" w:lineRule="auto"/>
        <w:jc w:val="both"/>
        <w:rPr>
          <w:sz w:val="24"/>
          <w:szCs w:val="24"/>
        </w:rPr>
      </w:pPr>
      <w:r>
        <w:rPr>
          <w:rStyle w:val="Strong"/>
          <w:b/>
          <w:bCs/>
          <w:sz w:val="24"/>
          <w:szCs w:val="24"/>
        </w:rPr>
        <w:lastRenderedPageBreak/>
        <w:t>4.</w:t>
      </w:r>
      <w:r w:rsidR="005802FB">
        <w:rPr>
          <w:rStyle w:val="Strong"/>
          <w:b/>
          <w:bCs/>
          <w:sz w:val="24"/>
          <w:szCs w:val="24"/>
        </w:rPr>
        <w:t>5</w:t>
      </w:r>
      <w:r w:rsidR="00106E0D" w:rsidRPr="000A27F6">
        <w:rPr>
          <w:rStyle w:val="Strong"/>
          <w:b/>
          <w:bCs/>
          <w:sz w:val="24"/>
          <w:szCs w:val="24"/>
        </w:rPr>
        <w:t xml:space="preserve"> Summary of Findings</w:t>
      </w:r>
    </w:p>
    <w:p w:rsidR="00106E0D" w:rsidRPr="000A27F6" w:rsidRDefault="00106E0D" w:rsidP="000A27F6">
      <w:pPr>
        <w:numPr>
          <w:ilvl w:val="0"/>
          <w:numId w:val="13"/>
        </w:numPr>
        <w:spacing w:after="0" w:line="480" w:lineRule="auto"/>
        <w:jc w:val="both"/>
        <w:rPr>
          <w:rFonts w:ascii="Times New Roman" w:hAnsi="Times New Roman" w:cs="Times New Roman"/>
          <w:sz w:val="24"/>
          <w:szCs w:val="24"/>
        </w:rPr>
      </w:pPr>
      <w:r w:rsidRPr="000A27F6">
        <w:rPr>
          <w:rStyle w:val="Strong"/>
          <w:rFonts w:ascii="Times New Roman" w:hAnsi="Times New Roman" w:cs="Times New Roman"/>
          <w:sz w:val="24"/>
          <w:szCs w:val="24"/>
        </w:rPr>
        <w:t>High Utilization</w:t>
      </w:r>
      <w:r w:rsidRPr="000A27F6">
        <w:rPr>
          <w:rFonts w:ascii="Times New Roman" w:hAnsi="Times New Roman" w:cs="Times New Roman"/>
          <w:sz w:val="24"/>
          <w:szCs w:val="24"/>
        </w:rPr>
        <w:t>: Financial ratios are widely used in evaluating customer creditworthiness, with the current ratio and debt-to-equity ratio being the most prevalent.</w:t>
      </w:r>
    </w:p>
    <w:p w:rsidR="00106E0D" w:rsidRPr="000A27F6" w:rsidRDefault="00106E0D" w:rsidP="000A27F6">
      <w:pPr>
        <w:numPr>
          <w:ilvl w:val="0"/>
          <w:numId w:val="13"/>
        </w:numPr>
        <w:spacing w:after="0" w:line="480" w:lineRule="auto"/>
        <w:jc w:val="both"/>
        <w:rPr>
          <w:rFonts w:ascii="Times New Roman" w:hAnsi="Times New Roman" w:cs="Times New Roman"/>
          <w:sz w:val="24"/>
          <w:szCs w:val="24"/>
        </w:rPr>
      </w:pPr>
      <w:r w:rsidRPr="000A27F6">
        <w:rPr>
          <w:rStyle w:val="Strong"/>
          <w:rFonts w:ascii="Times New Roman" w:hAnsi="Times New Roman" w:cs="Times New Roman"/>
          <w:sz w:val="24"/>
          <w:szCs w:val="24"/>
        </w:rPr>
        <w:t>Perceived Effectiveness</w:t>
      </w:r>
      <w:r w:rsidRPr="000A27F6">
        <w:rPr>
          <w:rFonts w:ascii="Times New Roman" w:hAnsi="Times New Roman" w:cs="Times New Roman"/>
          <w:sz w:val="24"/>
          <w:szCs w:val="24"/>
        </w:rPr>
        <w:t>: A significant majority of credit officers perceive financial ratios as effective tools for assessing creditworthiness.</w:t>
      </w:r>
    </w:p>
    <w:p w:rsidR="00106E0D" w:rsidRPr="000A27F6" w:rsidRDefault="00106E0D" w:rsidP="000A27F6">
      <w:pPr>
        <w:numPr>
          <w:ilvl w:val="0"/>
          <w:numId w:val="13"/>
        </w:numPr>
        <w:spacing w:after="0" w:line="480" w:lineRule="auto"/>
        <w:jc w:val="both"/>
        <w:rPr>
          <w:rFonts w:ascii="Times New Roman" w:hAnsi="Times New Roman" w:cs="Times New Roman"/>
          <w:sz w:val="24"/>
          <w:szCs w:val="24"/>
        </w:rPr>
      </w:pPr>
      <w:r w:rsidRPr="000A27F6">
        <w:rPr>
          <w:rStyle w:val="Strong"/>
          <w:rFonts w:ascii="Times New Roman" w:hAnsi="Times New Roman" w:cs="Times New Roman"/>
          <w:sz w:val="24"/>
          <w:szCs w:val="24"/>
        </w:rPr>
        <w:t>Challenges Identified</w:t>
      </w:r>
      <w:r w:rsidRPr="000A27F6">
        <w:rPr>
          <w:rFonts w:ascii="Times New Roman" w:hAnsi="Times New Roman" w:cs="Times New Roman"/>
          <w:sz w:val="24"/>
          <w:szCs w:val="24"/>
        </w:rPr>
        <w:t>: The main challenges in using financial ratio analysis include incomplete customer financial information, lack of advanced training, and time constraints.</w:t>
      </w:r>
    </w:p>
    <w:p w:rsidR="003862A6" w:rsidRDefault="00106E0D" w:rsidP="000A27F6">
      <w:pPr>
        <w:spacing w:after="0" w:line="480" w:lineRule="auto"/>
        <w:jc w:val="both"/>
        <w:rPr>
          <w:rFonts w:ascii="Times New Roman" w:hAnsi="Times New Roman" w:cs="Times New Roman"/>
          <w:sz w:val="24"/>
          <w:szCs w:val="24"/>
        </w:rPr>
      </w:pPr>
      <w:r w:rsidRPr="000A27F6">
        <w:rPr>
          <w:rFonts w:ascii="Times New Roman" w:hAnsi="Times New Roman" w:cs="Times New Roman"/>
          <w:sz w:val="24"/>
          <w:szCs w:val="24"/>
        </w:rPr>
        <w:t>These findings suggest that while financial ratio analysis is a valuable tool in credit assessment at First Bank of Nigeria Plc, Ilorin branch, addressing the identified challenges could enhance its effectiveness.</w:t>
      </w:r>
    </w:p>
    <w:p w:rsidR="000A27F6" w:rsidRDefault="000A27F6" w:rsidP="000A27F6">
      <w:pPr>
        <w:spacing w:after="0" w:line="480" w:lineRule="auto"/>
        <w:jc w:val="both"/>
        <w:rPr>
          <w:rFonts w:ascii="Times New Roman" w:hAnsi="Times New Roman" w:cs="Times New Roman"/>
          <w:sz w:val="24"/>
          <w:szCs w:val="24"/>
        </w:rPr>
      </w:pPr>
    </w:p>
    <w:p w:rsidR="000A27F6" w:rsidRDefault="000A27F6" w:rsidP="000A27F6">
      <w:pPr>
        <w:spacing w:after="0" w:line="480" w:lineRule="auto"/>
        <w:jc w:val="both"/>
        <w:rPr>
          <w:rFonts w:ascii="Times New Roman" w:hAnsi="Times New Roman" w:cs="Times New Roman"/>
          <w:sz w:val="24"/>
          <w:szCs w:val="24"/>
        </w:rPr>
      </w:pPr>
    </w:p>
    <w:p w:rsidR="000A27F6" w:rsidRDefault="000A27F6" w:rsidP="000A27F6">
      <w:pPr>
        <w:pStyle w:val="Heading2"/>
        <w:spacing w:before="0" w:line="480" w:lineRule="auto"/>
        <w:jc w:val="center"/>
        <w:rPr>
          <w:rStyle w:val="Strong"/>
          <w:rFonts w:ascii="Times New Roman" w:hAnsi="Times New Roman" w:cs="Times New Roman"/>
          <w:b/>
          <w:bCs/>
          <w:color w:val="auto"/>
          <w:sz w:val="24"/>
          <w:szCs w:val="24"/>
        </w:rPr>
      </w:pPr>
    </w:p>
    <w:p w:rsidR="000A27F6" w:rsidRDefault="000A27F6" w:rsidP="000A27F6"/>
    <w:p w:rsidR="000A27F6" w:rsidRDefault="000A27F6" w:rsidP="000A27F6"/>
    <w:p w:rsidR="000A27F6" w:rsidRDefault="000A27F6" w:rsidP="000A27F6"/>
    <w:p w:rsidR="000A27F6" w:rsidRDefault="000A27F6" w:rsidP="000A27F6"/>
    <w:p w:rsidR="000A27F6" w:rsidRDefault="000A27F6" w:rsidP="000A27F6"/>
    <w:p w:rsidR="000A27F6" w:rsidRPr="000A27F6" w:rsidRDefault="000A27F6" w:rsidP="000A27F6"/>
    <w:p w:rsidR="003862A6" w:rsidRPr="000A27F6" w:rsidRDefault="003862A6" w:rsidP="000A27F6">
      <w:pPr>
        <w:pStyle w:val="Heading2"/>
        <w:spacing w:before="0" w:line="480" w:lineRule="auto"/>
        <w:jc w:val="center"/>
        <w:rPr>
          <w:rStyle w:val="Strong"/>
          <w:rFonts w:ascii="Times New Roman" w:hAnsi="Times New Roman" w:cs="Times New Roman"/>
          <w:b/>
          <w:bCs/>
          <w:color w:val="auto"/>
          <w:sz w:val="24"/>
          <w:szCs w:val="24"/>
        </w:rPr>
      </w:pPr>
      <w:r w:rsidRPr="000A27F6">
        <w:rPr>
          <w:rStyle w:val="Strong"/>
          <w:rFonts w:ascii="Times New Roman" w:hAnsi="Times New Roman" w:cs="Times New Roman"/>
          <w:b/>
          <w:bCs/>
          <w:color w:val="auto"/>
          <w:sz w:val="24"/>
          <w:szCs w:val="24"/>
        </w:rPr>
        <w:lastRenderedPageBreak/>
        <w:t>CHAPTER FIVE</w:t>
      </w:r>
    </w:p>
    <w:p w:rsidR="00106E0D" w:rsidRPr="000A27F6" w:rsidRDefault="00106E0D" w:rsidP="000A27F6">
      <w:pPr>
        <w:pStyle w:val="Heading2"/>
        <w:spacing w:before="0" w:line="480" w:lineRule="auto"/>
        <w:jc w:val="center"/>
        <w:rPr>
          <w:rFonts w:ascii="Times New Roman" w:hAnsi="Times New Roman" w:cs="Times New Roman"/>
          <w:color w:val="auto"/>
          <w:sz w:val="24"/>
          <w:szCs w:val="24"/>
        </w:rPr>
      </w:pPr>
      <w:r w:rsidRPr="000A27F6">
        <w:rPr>
          <w:rStyle w:val="Strong"/>
          <w:rFonts w:ascii="Times New Roman" w:hAnsi="Times New Roman" w:cs="Times New Roman"/>
          <w:b/>
          <w:bCs/>
          <w:color w:val="auto"/>
          <w:sz w:val="24"/>
          <w:szCs w:val="24"/>
        </w:rPr>
        <w:t>SUMMARY, CONCLUSION, AND RECOMMENDATIONS</w:t>
      </w:r>
    </w:p>
    <w:p w:rsidR="00106E0D" w:rsidRPr="000A27F6" w:rsidRDefault="00106E0D" w:rsidP="000A27F6">
      <w:pPr>
        <w:pStyle w:val="Heading3"/>
        <w:spacing w:before="0" w:beforeAutospacing="0" w:after="0" w:afterAutospacing="0" w:line="480" w:lineRule="auto"/>
        <w:jc w:val="both"/>
        <w:rPr>
          <w:sz w:val="24"/>
          <w:szCs w:val="24"/>
        </w:rPr>
      </w:pPr>
      <w:r w:rsidRPr="000A27F6">
        <w:rPr>
          <w:rStyle w:val="Strong"/>
          <w:b/>
          <w:bCs/>
          <w:sz w:val="24"/>
          <w:szCs w:val="24"/>
        </w:rPr>
        <w:t>5.1 Summary</w:t>
      </w:r>
    </w:p>
    <w:p w:rsidR="00106E0D" w:rsidRPr="000A27F6" w:rsidRDefault="00106E0D" w:rsidP="000A27F6">
      <w:pPr>
        <w:spacing w:after="0" w:line="480" w:lineRule="auto"/>
        <w:jc w:val="both"/>
        <w:rPr>
          <w:rFonts w:ascii="Times New Roman" w:hAnsi="Times New Roman" w:cs="Times New Roman"/>
          <w:sz w:val="24"/>
          <w:szCs w:val="24"/>
        </w:rPr>
      </w:pPr>
      <w:r w:rsidRPr="000A27F6">
        <w:rPr>
          <w:rFonts w:ascii="Times New Roman" w:hAnsi="Times New Roman" w:cs="Times New Roman"/>
          <w:sz w:val="24"/>
          <w:szCs w:val="24"/>
        </w:rPr>
        <w:t xml:space="preserve">This study examined the effectiveness of financial ratio analysis in evaluating customer creditworthiness at First Bank of Nigeria Plc, Ilorin branch. </w:t>
      </w:r>
      <w:r w:rsidRPr="000A27F6">
        <w:rPr>
          <w:rStyle w:val="relative"/>
          <w:rFonts w:ascii="Times New Roman" w:hAnsi="Times New Roman" w:cs="Times New Roman"/>
          <w:sz w:val="24"/>
          <w:szCs w:val="24"/>
        </w:rPr>
        <w:t>The research focused on how financial ratios</w:t>
      </w:r>
      <w:r w:rsidR="00F4595B" w:rsidRPr="000A27F6">
        <w:rPr>
          <w:rStyle w:val="relative"/>
          <w:rFonts w:ascii="Times New Roman" w:hAnsi="Times New Roman" w:cs="Times New Roman"/>
          <w:sz w:val="24"/>
          <w:szCs w:val="24"/>
        </w:rPr>
        <w:t xml:space="preserve"> </w:t>
      </w:r>
      <w:r w:rsidRPr="000A27F6">
        <w:rPr>
          <w:rStyle w:val="relative"/>
          <w:rFonts w:ascii="Times New Roman" w:hAnsi="Times New Roman" w:cs="Times New Roman"/>
          <w:sz w:val="24"/>
          <w:szCs w:val="24"/>
        </w:rPr>
        <w:t>such as liquidity, profitability, and leverage ratios</w:t>
      </w:r>
      <w:r w:rsidR="00F4595B" w:rsidRPr="000A27F6">
        <w:rPr>
          <w:rStyle w:val="relative"/>
          <w:rFonts w:ascii="Times New Roman" w:hAnsi="Times New Roman" w:cs="Times New Roman"/>
          <w:sz w:val="24"/>
          <w:szCs w:val="24"/>
        </w:rPr>
        <w:t xml:space="preserve"> </w:t>
      </w:r>
      <w:r w:rsidRPr="000A27F6">
        <w:rPr>
          <w:rStyle w:val="relative"/>
          <w:rFonts w:ascii="Times New Roman" w:hAnsi="Times New Roman" w:cs="Times New Roman"/>
          <w:sz w:val="24"/>
          <w:szCs w:val="24"/>
        </w:rPr>
        <w:t>are utilized by credit officers in assessing loan applicants.</w:t>
      </w:r>
      <w:r w:rsidRPr="000A27F6">
        <w:rPr>
          <w:rFonts w:ascii="Times New Roman" w:hAnsi="Times New Roman" w:cs="Times New Roman"/>
          <w:sz w:val="24"/>
          <w:szCs w:val="24"/>
        </w:rPr>
        <w:t xml:space="preserve"> </w:t>
      </w:r>
      <w:r w:rsidRPr="000A27F6">
        <w:rPr>
          <w:rStyle w:val="relative"/>
          <w:rFonts w:ascii="Times New Roman" w:hAnsi="Times New Roman" w:cs="Times New Roman"/>
          <w:sz w:val="24"/>
          <w:szCs w:val="24"/>
        </w:rPr>
        <w:t>Data were collected through structured questionnaires and interviews with 36 credit-related staff members, achieving a 90% response rate.</w:t>
      </w:r>
    </w:p>
    <w:p w:rsidR="00106E0D" w:rsidRPr="000A27F6" w:rsidRDefault="00106E0D" w:rsidP="000A27F6">
      <w:pPr>
        <w:spacing w:after="0" w:line="480" w:lineRule="auto"/>
        <w:jc w:val="both"/>
        <w:rPr>
          <w:rFonts w:ascii="Times New Roman" w:hAnsi="Times New Roman" w:cs="Times New Roman"/>
          <w:sz w:val="24"/>
          <w:szCs w:val="24"/>
        </w:rPr>
      </w:pPr>
      <w:r w:rsidRPr="000A27F6">
        <w:rPr>
          <w:rFonts w:ascii="Times New Roman" w:hAnsi="Times New Roman" w:cs="Times New Roman"/>
          <w:sz w:val="24"/>
          <w:szCs w:val="24"/>
        </w:rPr>
        <w:t>Key findings include:</w:t>
      </w:r>
    </w:p>
    <w:p w:rsidR="00106E0D" w:rsidRPr="000A27F6" w:rsidRDefault="00106E0D" w:rsidP="000A27F6">
      <w:pPr>
        <w:numPr>
          <w:ilvl w:val="0"/>
          <w:numId w:val="14"/>
        </w:numPr>
        <w:spacing w:after="0" w:line="480" w:lineRule="auto"/>
        <w:jc w:val="both"/>
        <w:rPr>
          <w:rFonts w:ascii="Times New Roman" w:hAnsi="Times New Roman" w:cs="Times New Roman"/>
          <w:sz w:val="24"/>
          <w:szCs w:val="24"/>
        </w:rPr>
      </w:pPr>
      <w:r w:rsidRPr="000A27F6">
        <w:rPr>
          <w:rStyle w:val="Strong"/>
          <w:rFonts w:ascii="Times New Roman" w:hAnsi="Times New Roman" w:cs="Times New Roman"/>
          <w:sz w:val="24"/>
          <w:szCs w:val="24"/>
        </w:rPr>
        <w:t>High Utilization of Financial Ratios</w:t>
      </w:r>
      <w:r w:rsidRPr="000A27F6">
        <w:rPr>
          <w:rFonts w:ascii="Times New Roman" w:hAnsi="Times New Roman" w:cs="Times New Roman"/>
          <w:sz w:val="24"/>
          <w:szCs w:val="24"/>
        </w:rPr>
        <w:t xml:space="preserve">: </w:t>
      </w:r>
      <w:r w:rsidRPr="000A27F6">
        <w:rPr>
          <w:rStyle w:val="relative"/>
          <w:rFonts w:ascii="Times New Roman" w:hAnsi="Times New Roman" w:cs="Times New Roman"/>
          <w:sz w:val="24"/>
          <w:szCs w:val="24"/>
        </w:rPr>
        <w:t>Ratios like the current ratio and debt-to-equity ratio are frequently employed in credit assessments.</w:t>
      </w:r>
    </w:p>
    <w:p w:rsidR="00106E0D" w:rsidRPr="000A27F6" w:rsidRDefault="00106E0D" w:rsidP="000A27F6">
      <w:pPr>
        <w:numPr>
          <w:ilvl w:val="0"/>
          <w:numId w:val="14"/>
        </w:numPr>
        <w:spacing w:after="0" w:line="480" w:lineRule="auto"/>
        <w:jc w:val="both"/>
        <w:rPr>
          <w:rFonts w:ascii="Times New Roman" w:hAnsi="Times New Roman" w:cs="Times New Roman"/>
          <w:sz w:val="24"/>
          <w:szCs w:val="24"/>
        </w:rPr>
      </w:pPr>
      <w:r w:rsidRPr="000A27F6">
        <w:rPr>
          <w:rStyle w:val="Strong"/>
          <w:rFonts w:ascii="Times New Roman" w:hAnsi="Times New Roman" w:cs="Times New Roman"/>
          <w:sz w:val="24"/>
          <w:szCs w:val="24"/>
        </w:rPr>
        <w:t>Perceived Effectiveness</w:t>
      </w:r>
      <w:r w:rsidRPr="000A27F6">
        <w:rPr>
          <w:rFonts w:ascii="Times New Roman" w:hAnsi="Times New Roman" w:cs="Times New Roman"/>
          <w:sz w:val="24"/>
          <w:szCs w:val="24"/>
        </w:rPr>
        <w:t xml:space="preserve">: </w:t>
      </w:r>
      <w:r w:rsidRPr="000A27F6">
        <w:rPr>
          <w:rStyle w:val="relative"/>
          <w:rFonts w:ascii="Times New Roman" w:hAnsi="Times New Roman" w:cs="Times New Roman"/>
          <w:sz w:val="24"/>
          <w:szCs w:val="24"/>
        </w:rPr>
        <w:t>A significant majority of respondents perceive financial ratios as effective tools for predicting customer creditworthiness.</w:t>
      </w:r>
    </w:p>
    <w:p w:rsidR="00106E0D" w:rsidRPr="000A27F6" w:rsidRDefault="00106E0D" w:rsidP="000A27F6">
      <w:pPr>
        <w:numPr>
          <w:ilvl w:val="0"/>
          <w:numId w:val="14"/>
        </w:numPr>
        <w:spacing w:after="0" w:line="480" w:lineRule="auto"/>
        <w:jc w:val="both"/>
        <w:rPr>
          <w:rFonts w:ascii="Times New Roman" w:hAnsi="Times New Roman" w:cs="Times New Roman"/>
          <w:sz w:val="24"/>
          <w:szCs w:val="24"/>
        </w:rPr>
      </w:pPr>
      <w:r w:rsidRPr="000A27F6">
        <w:rPr>
          <w:rStyle w:val="Strong"/>
          <w:rFonts w:ascii="Times New Roman" w:hAnsi="Times New Roman" w:cs="Times New Roman"/>
          <w:sz w:val="24"/>
          <w:szCs w:val="24"/>
        </w:rPr>
        <w:t>Identified Challenges</w:t>
      </w:r>
      <w:r w:rsidRPr="000A27F6">
        <w:rPr>
          <w:rFonts w:ascii="Times New Roman" w:hAnsi="Times New Roman" w:cs="Times New Roman"/>
          <w:sz w:val="24"/>
          <w:szCs w:val="24"/>
        </w:rPr>
        <w:t xml:space="preserve">: </w:t>
      </w:r>
      <w:r w:rsidRPr="000A27F6">
        <w:rPr>
          <w:rStyle w:val="relative"/>
          <w:rFonts w:ascii="Times New Roman" w:hAnsi="Times New Roman" w:cs="Times New Roman"/>
          <w:sz w:val="24"/>
          <w:szCs w:val="24"/>
        </w:rPr>
        <w:t>Challenges in using financial ratio analysis include incomplete financial statements from customers, lack of advanced training among credit officers, and time constraints in conducting thorough analyses.</w:t>
      </w:r>
    </w:p>
    <w:p w:rsidR="00106E0D" w:rsidRPr="000A27F6" w:rsidRDefault="00106E0D" w:rsidP="000A27F6">
      <w:pPr>
        <w:pStyle w:val="Heading3"/>
        <w:spacing w:before="0" w:beforeAutospacing="0" w:after="0" w:afterAutospacing="0" w:line="480" w:lineRule="auto"/>
        <w:jc w:val="both"/>
        <w:rPr>
          <w:sz w:val="24"/>
          <w:szCs w:val="24"/>
        </w:rPr>
      </w:pPr>
      <w:r w:rsidRPr="000A27F6">
        <w:rPr>
          <w:rStyle w:val="Strong"/>
          <w:b/>
          <w:bCs/>
          <w:sz w:val="24"/>
          <w:szCs w:val="24"/>
        </w:rPr>
        <w:t>5.2 Conclusion</w:t>
      </w:r>
    </w:p>
    <w:p w:rsidR="00106E0D" w:rsidRPr="000A27F6" w:rsidRDefault="00106E0D" w:rsidP="000A27F6">
      <w:pPr>
        <w:spacing w:after="0" w:line="480" w:lineRule="auto"/>
        <w:jc w:val="both"/>
        <w:rPr>
          <w:rFonts w:ascii="Times New Roman" w:hAnsi="Times New Roman" w:cs="Times New Roman"/>
          <w:sz w:val="24"/>
          <w:szCs w:val="24"/>
        </w:rPr>
      </w:pPr>
      <w:r w:rsidRPr="000A27F6">
        <w:rPr>
          <w:rStyle w:val="relative"/>
          <w:rFonts w:ascii="Times New Roman" w:hAnsi="Times New Roman" w:cs="Times New Roman"/>
          <w:sz w:val="24"/>
          <w:szCs w:val="24"/>
        </w:rPr>
        <w:t>The study concludes that financial ratio analysis is a vital tool in evaluating customer creditworthiness at First Bank of Nigeria Plc, Ilorin branch.</w:t>
      </w:r>
      <w:r w:rsidRPr="000A27F6">
        <w:rPr>
          <w:rFonts w:ascii="Times New Roman" w:hAnsi="Times New Roman" w:cs="Times New Roman"/>
          <w:sz w:val="24"/>
          <w:szCs w:val="24"/>
        </w:rPr>
        <w:t xml:space="preserve"> </w:t>
      </w:r>
      <w:r w:rsidRPr="000A27F6">
        <w:rPr>
          <w:rStyle w:val="relative"/>
          <w:rFonts w:ascii="Times New Roman" w:hAnsi="Times New Roman" w:cs="Times New Roman"/>
          <w:sz w:val="24"/>
          <w:szCs w:val="24"/>
        </w:rPr>
        <w:t>Credit officers rely on key financial ratios to assess the financial health of loan applicants, which aids in making informed lending decisions.</w:t>
      </w:r>
      <w:r w:rsidRPr="000A27F6">
        <w:rPr>
          <w:rFonts w:ascii="Times New Roman" w:hAnsi="Times New Roman" w:cs="Times New Roman"/>
          <w:sz w:val="24"/>
          <w:szCs w:val="24"/>
        </w:rPr>
        <w:t xml:space="preserve"> </w:t>
      </w:r>
      <w:r w:rsidRPr="000A27F6">
        <w:rPr>
          <w:rStyle w:val="relative"/>
          <w:rFonts w:ascii="Times New Roman" w:hAnsi="Times New Roman" w:cs="Times New Roman"/>
          <w:sz w:val="24"/>
          <w:szCs w:val="24"/>
        </w:rPr>
        <w:t xml:space="preserve">However, the effectiveness of this analytical tool is hindered </w:t>
      </w:r>
      <w:r w:rsidRPr="000A27F6">
        <w:rPr>
          <w:rStyle w:val="relative"/>
          <w:rFonts w:ascii="Times New Roman" w:hAnsi="Times New Roman" w:cs="Times New Roman"/>
          <w:sz w:val="24"/>
          <w:szCs w:val="24"/>
        </w:rPr>
        <w:lastRenderedPageBreak/>
        <w:t>by challenges such as inadequate financial information from customers, limited training for credit officers, and time pressures.</w:t>
      </w:r>
      <w:r w:rsidRPr="000A27F6">
        <w:rPr>
          <w:rFonts w:ascii="Times New Roman" w:hAnsi="Times New Roman" w:cs="Times New Roman"/>
          <w:sz w:val="24"/>
          <w:szCs w:val="24"/>
        </w:rPr>
        <w:t xml:space="preserve"> </w:t>
      </w:r>
      <w:r w:rsidRPr="000A27F6">
        <w:rPr>
          <w:rStyle w:val="relative"/>
          <w:rFonts w:ascii="Times New Roman" w:hAnsi="Times New Roman" w:cs="Times New Roman"/>
          <w:sz w:val="24"/>
          <w:szCs w:val="24"/>
        </w:rPr>
        <w:t>Addressing these issues is essential to enhance the reliability and efficiency of credit evaluations.</w:t>
      </w:r>
    </w:p>
    <w:p w:rsidR="00106E0D" w:rsidRPr="000A27F6" w:rsidRDefault="00106E0D" w:rsidP="000A27F6">
      <w:pPr>
        <w:pStyle w:val="Heading3"/>
        <w:spacing w:before="0" w:beforeAutospacing="0" w:after="0" w:afterAutospacing="0" w:line="480" w:lineRule="auto"/>
        <w:jc w:val="both"/>
        <w:rPr>
          <w:sz w:val="24"/>
          <w:szCs w:val="24"/>
        </w:rPr>
      </w:pPr>
      <w:r w:rsidRPr="000A27F6">
        <w:rPr>
          <w:rStyle w:val="Strong"/>
          <w:b/>
          <w:bCs/>
          <w:sz w:val="24"/>
          <w:szCs w:val="24"/>
        </w:rPr>
        <w:t>5.3 Recommendations</w:t>
      </w:r>
    </w:p>
    <w:p w:rsidR="00106E0D" w:rsidRPr="000A27F6" w:rsidRDefault="00106E0D" w:rsidP="000A27F6">
      <w:pPr>
        <w:spacing w:after="0" w:line="480" w:lineRule="auto"/>
        <w:jc w:val="both"/>
        <w:rPr>
          <w:rFonts w:ascii="Times New Roman" w:hAnsi="Times New Roman" w:cs="Times New Roman"/>
          <w:sz w:val="24"/>
          <w:szCs w:val="24"/>
        </w:rPr>
      </w:pPr>
      <w:r w:rsidRPr="000A27F6">
        <w:rPr>
          <w:rFonts w:ascii="Times New Roman" w:hAnsi="Times New Roman" w:cs="Times New Roman"/>
          <w:sz w:val="24"/>
          <w:szCs w:val="24"/>
        </w:rPr>
        <w:t>Based on the findings, the following recommendations are proposed:</w:t>
      </w:r>
    </w:p>
    <w:p w:rsidR="00106E0D" w:rsidRPr="000A27F6" w:rsidRDefault="00106E0D" w:rsidP="000A27F6">
      <w:pPr>
        <w:numPr>
          <w:ilvl w:val="0"/>
          <w:numId w:val="15"/>
        </w:numPr>
        <w:spacing w:after="0" w:line="480" w:lineRule="auto"/>
        <w:jc w:val="both"/>
        <w:rPr>
          <w:rFonts w:ascii="Times New Roman" w:hAnsi="Times New Roman" w:cs="Times New Roman"/>
          <w:sz w:val="24"/>
          <w:szCs w:val="24"/>
        </w:rPr>
      </w:pPr>
      <w:r w:rsidRPr="000A27F6">
        <w:rPr>
          <w:rStyle w:val="Strong"/>
          <w:rFonts w:ascii="Times New Roman" w:hAnsi="Times New Roman" w:cs="Times New Roman"/>
          <w:sz w:val="24"/>
          <w:szCs w:val="24"/>
        </w:rPr>
        <w:t>Enhance Financial Documentation Requirements</w:t>
      </w:r>
      <w:r w:rsidRPr="000A27F6">
        <w:rPr>
          <w:rFonts w:ascii="Times New Roman" w:hAnsi="Times New Roman" w:cs="Times New Roman"/>
          <w:sz w:val="24"/>
          <w:szCs w:val="24"/>
        </w:rPr>
        <w:t xml:space="preserve">: </w:t>
      </w:r>
      <w:r w:rsidRPr="000A27F6">
        <w:rPr>
          <w:rStyle w:val="relative"/>
          <w:rFonts w:ascii="Times New Roman" w:hAnsi="Times New Roman" w:cs="Times New Roman"/>
          <w:sz w:val="24"/>
          <w:szCs w:val="24"/>
        </w:rPr>
        <w:t>Implement stricter policies requiring comprehensive and up-to-date financial statements from loan applicants to facilitate accurate ratio analysis.</w:t>
      </w:r>
    </w:p>
    <w:p w:rsidR="00106E0D" w:rsidRPr="000A27F6" w:rsidRDefault="00106E0D" w:rsidP="000A27F6">
      <w:pPr>
        <w:numPr>
          <w:ilvl w:val="0"/>
          <w:numId w:val="15"/>
        </w:numPr>
        <w:spacing w:after="0" w:line="480" w:lineRule="auto"/>
        <w:jc w:val="both"/>
        <w:rPr>
          <w:rFonts w:ascii="Times New Roman" w:hAnsi="Times New Roman" w:cs="Times New Roman"/>
          <w:sz w:val="24"/>
          <w:szCs w:val="24"/>
        </w:rPr>
      </w:pPr>
      <w:r w:rsidRPr="000A27F6">
        <w:rPr>
          <w:rStyle w:val="Strong"/>
          <w:rFonts w:ascii="Times New Roman" w:hAnsi="Times New Roman" w:cs="Times New Roman"/>
          <w:sz w:val="24"/>
          <w:szCs w:val="24"/>
        </w:rPr>
        <w:t>Provide Advanced Training for Credit Officers</w:t>
      </w:r>
      <w:r w:rsidRPr="000A27F6">
        <w:rPr>
          <w:rFonts w:ascii="Times New Roman" w:hAnsi="Times New Roman" w:cs="Times New Roman"/>
          <w:sz w:val="24"/>
          <w:szCs w:val="24"/>
        </w:rPr>
        <w:t xml:space="preserve">: </w:t>
      </w:r>
      <w:r w:rsidRPr="000A27F6">
        <w:rPr>
          <w:rStyle w:val="relative"/>
          <w:rFonts w:ascii="Times New Roman" w:hAnsi="Times New Roman" w:cs="Times New Roman"/>
          <w:sz w:val="24"/>
          <w:szCs w:val="24"/>
        </w:rPr>
        <w:t>Organize regular training programs to equip credit officers with advanced skills in financial analysis, ensuring they can effectively interpret complex financial data.</w:t>
      </w:r>
    </w:p>
    <w:p w:rsidR="00106E0D" w:rsidRPr="000A27F6" w:rsidRDefault="00106E0D" w:rsidP="000A27F6">
      <w:pPr>
        <w:numPr>
          <w:ilvl w:val="0"/>
          <w:numId w:val="15"/>
        </w:numPr>
        <w:spacing w:after="0" w:line="480" w:lineRule="auto"/>
        <w:jc w:val="both"/>
        <w:rPr>
          <w:rFonts w:ascii="Times New Roman" w:hAnsi="Times New Roman" w:cs="Times New Roman"/>
          <w:sz w:val="24"/>
          <w:szCs w:val="24"/>
        </w:rPr>
      </w:pPr>
      <w:r w:rsidRPr="000A27F6">
        <w:rPr>
          <w:rStyle w:val="Strong"/>
          <w:rFonts w:ascii="Times New Roman" w:hAnsi="Times New Roman" w:cs="Times New Roman"/>
          <w:sz w:val="24"/>
          <w:szCs w:val="24"/>
        </w:rPr>
        <w:t>Allocate Sufficient Time for Credit Assessments</w:t>
      </w:r>
      <w:r w:rsidRPr="000A27F6">
        <w:rPr>
          <w:rFonts w:ascii="Times New Roman" w:hAnsi="Times New Roman" w:cs="Times New Roman"/>
          <w:sz w:val="24"/>
          <w:szCs w:val="24"/>
        </w:rPr>
        <w:t xml:space="preserve">: </w:t>
      </w:r>
      <w:r w:rsidRPr="000A27F6">
        <w:rPr>
          <w:rStyle w:val="relative"/>
          <w:rFonts w:ascii="Times New Roman" w:hAnsi="Times New Roman" w:cs="Times New Roman"/>
          <w:sz w:val="24"/>
          <w:szCs w:val="24"/>
        </w:rPr>
        <w:t>Review and adjust credit evaluation processes to allow adequate time for thorough financial analysis, reducing the risk of oversight due to time constraints.</w:t>
      </w:r>
    </w:p>
    <w:p w:rsidR="00106E0D" w:rsidRPr="000A27F6" w:rsidRDefault="00106E0D" w:rsidP="000A27F6">
      <w:pPr>
        <w:numPr>
          <w:ilvl w:val="0"/>
          <w:numId w:val="15"/>
        </w:numPr>
        <w:spacing w:after="0" w:line="480" w:lineRule="auto"/>
        <w:jc w:val="both"/>
        <w:rPr>
          <w:rFonts w:ascii="Times New Roman" w:hAnsi="Times New Roman" w:cs="Times New Roman"/>
          <w:sz w:val="24"/>
          <w:szCs w:val="24"/>
        </w:rPr>
      </w:pPr>
      <w:r w:rsidRPr="000A27F6">
        <w:rPr>
          <w:rStyle w:val="Strong"/>
          <w:rFonts w:ascii="Times New Roman" w:hAnsi="Times New Roman" w:cs="Times New Roman"/>
          <w:sz w:val="24"/>
          <w:szCs w:val="24"/>
        </w:rPr>
        <w:t>Integrate Technological Tools</w:t>
      </w:r>
      <w:r w:rsidRPr="000A27F6">
        <w:rPr>
          <w:rFonts w:ascii="Times New Roman" w:hAnsi="Times New Roman" w:cs="Times New Roman"/>
          <w:sz w:val="24"/>
          <w:szCs w:val="24"/>
        </w:rPr>
        <w:t xml:space="preserve">: </w:t>
      </w:r>
      <w:r w:rsidRPr="000A27F6">
        <w:rPr>
          <w:rStyle w:val="relative"/>
          <w:rFonts w:ascii="Times New Roman" w:hAnsi="Times New Roman" w:cs="Times New Roman"/>
          <w:sz w:val="24"/>
          <w:szCs w:val="24"/>
        </w:rPr>
        <w:t>Adopt financial analysis software to automate and streamline the calculation of financial ratios, improving accuracy and efficiency in credit assessments.</w:t>
      </w:r>
    </w:p>
    <w:p w:rsidR="00106E0D" w:rsidRPr="000A27F6" w:rsidRDefault="00106E0D" w:rsidP="000A27F6">
      <w:pPr>
        <w:numPr>
          <w:ilvl w:val="0"/>
          <w:numId w:val="15"/>
        </w:numPr>
        <w:spacing w:after="0" w:line="480" w:lineRule="auto"/>
        <w:jc w:val="both"/>
        <w:rPr>
          <w:rFonts w:ascii="Times New Roman" w:hAnsi="Times New Roman" w:cs="Times New Roman"/>
          <w:sz w:val="24"/>
          <w:szCs w:val="24"/>
        </w:rPr>
      </w:pPr>
      <w:r w:rsidRPr="000A27F6">
        <w:rPr>
          <w:rStyle w:val="Strong"/>
          <w:rFonts w:ascii="Times New Roman" w:hAnsi="Times New Roman" w:cs="Times New Roman"/>
          <w:sz w:val="24"/>
          <w:szCs w:val="24"/>
        </w:rPr>
        <w:t>Conduct Periodic Reviews of Credit Evaluation Processes</w:t>
      </w:r>
      <w:r w:rsidRPr="000A27F6">
        <w:rPr>
          <w:rFonts w:ascii="Times New Roman" w:hAnsi="Times New Roman" w:cs="Times New Roman"/>
          <w:sz w:val="24"/>
          <w:szCs w:val="24"/>
        </w:rPr>
        <w:t xml:space="preserve">: </w:t>
      </w:r>
      <w:r w:rsidRPr="000A27F6">
        <w:rPr>
          <w:rStyle w:val="relative"/>
          <w:rFonts w:ascii="Times New Roman" w:hAnsi="Times New Roman" w:cs="Times New Roman"/>
          <w:sz w:val="24"/>
          <w:szCs w:val="24"/>
        </w:rPr>
        <w:t>Regularly assess and update credit evaluation methodologies to incorporate best practices and adapt to changing financial environments.</w:t>
      </w:r>
    </w:p>
    <w:p w:rsidR="00106E0D" w:rsidRPr="000A27F6" w:rsidRDefault="00106E0D" w:rsidP="000A27F6">
      <w:pPr>
        <w:spacing w:after="0" w:line="480" w:lineRule="auto"/>
        <w:jc w:val="both"/>
        <w:rPr>
          <w:rFonts w:ascii="Times New Roman" w:hAnsi="Times New Roman" w:cs="Times New Roman"/>
          <w:sz w:val="24"/>
          <w:szCs w:val="24"/>
        </w:rPr>
      </w:pPr>
      <w:r w:rsidRPr="000A27F6">
        <w:rPr>
          <w:rStyle w:val="relative"/>
          <w:rFonts w:ascii="Times New Roman" w:hAnsi="Times New Roman" w:cs="Times New Roman"/>
          <w:sz w:val="24"/>
          <w:szCs w:val="24"/>
        </w:rPr>
        <w:lastRenderedPageBreak/>
        <w:t>Implementing these recommendations can significantly improve the effectiveness of financial ratio analysis in evaluating customer creditworthiness, leading to better credit risk management and lending decisions at First Bank of Nigeria Plc, Ilorin branch.</w:t>
      </w:r>
    </w:p>
    <w:p w:rsidR="003862A6" w:rsidRPr="000A27F6" w:rsidRDefault="003862A6" w:rsidP="000A27F6">
      <w:pPr>
        <w:pStyle w:val="Heading2"/>
        <w:spacing w:before="0" w:line="480" w:lineRule="auto"/>
        <w:jc w:val="both"/>
        <w:rPr>
          <w:rStyle w:val="Strong"/>
          <w:rFonts w:ascii="Times New Roman" w:hAnsi="Times New Roman" w:cs="Times New Roman"/>
          <w:b/>
          <w:bCs/>
          <w:color w:val="auto"/>
          <w:sz w:val="24"/>
          <w:szCs w:val="24"/>
        </w:rPr>
      </w:pPr>
    </w:p>
    <w:p w:rsidR="003862A6" w:rsidRPr="000A27F6" w:rsidRDefault="003862A6" w:rsidP="000A27F6">
      <w:pPr>
        <w:spacing w:line="480" w:lineRule="auto"/>
        <w:rPr>
          <w:rFonts w:ascii="Times New Roman" w:hAnsi="Times New Roman" w:cs="Times New Roman"/>
          <w:sz w:val="24"/>
          <w:szCs w:val="24"/>
        </w:rPr>
      </w:pPr>
    </w:p>
    <w:p w:rsidR="003862A6" w:rsidRPr="000A27F6" w:rsidRDefault="003862A6" w:rsidP="000A27F6">
      <w:pPr>
        <w:pStyle w:val="Heading2"/>
        <w:spacing w:before="0" w:line="480" w:lineRule="auto"/>
        <w:jc w:val="both"/>
        <w:rPr>
          <w:rStyle w:val="Strong"/>
          <w:rFonts w:ascii="Times New Roman" w:hAnsi="Times New Roman" w:cs="Times New Roman"/>
          <w:b/>
          <w:bCs/>
          <w:color w:val="auto"/>
          <w:sz w:val="24"/>
          <w:szCs w:val="24"/>
        </w:rPr>
      </w:pPr>
    </w:p>
    <w:p w:rsidR="003862A6" w:rsidRPr="000A27F6" w:rsidRDefault="003862A6" w:rsidP="000A27F6">
      <w:pPr>
        <w:spacing w:line="480" w:lineRule="auto"/>
        <w:rPr>
          <w:rFonts w:ascii="Times New Roman" w:hAnsi="Times New Roman" w:cs="Times New Roman"/>
          <w:sz w:val="24"/>
          <w:szCs w:val="24"/>
        </w:rPr>
      </w:pPr>
    </w:p>
    <w:p w:rsidR="003862A6" w:rsidRPr="000A27F6" w:rsidRDefault="003862A6" w:rsidP="000A27F6">
      <w:pPr>
        <w:spacing w:line="480" w:lineRule="auto"/>
        <w:rPr>
          <w:rFonts w:ascii="Times New Roman" w:hAnsi="Times New Roman" w:cs="Times New Roman"/>
          <w:sz w:val="24"/>
          <w:szCs w:val="24"/>
        </w:rPr>
      </w:pPr>
    </w:p>
    <w:p w:rsidR="003862A6" w:rsidRPr="000A27F6" w:rsidRDefault="003862A6" w:rsidP="000A27F6">
      <w:pPr>
        <w:spacing w:line="480" w:lineRule="auto"/>
        <w:rPr>
          <w:rFonts w:ascii="Times New Roman" w:hAnsi="Times New Roman" w:cs="Times New Roman"/>
          <w:sz w:val="24"/>
          <w:szCs w:val="24"/>
        </w:rPr>
      </w:pPr>
    </w:p>
    <w:p w:rsidR="003862A6" w:rsidRPr="000A27F6" w:rsidRDefault="003862A6" w:rsidP="000A27F6">
      <w:pPr>
        <w:spacing w:line="480" w:lineRule="auto"/>
        <w:rPr>
          <w:rFonts w:ascii="Times New Roman" w:hAnsi="Times New Roman" w:cs="Times New Roman"/>
          <w:sz w:val="24"/>
          <w:szCs w:val="24"/>
        </w:rPr>
      </w:pPr>
    </w:p>
    <w:p w:rsidR="003862A6" w:rsidRPr="000A27F6" w:rsidRDefault="003862A6" w:rsidP="000A27F6">
      <w:pPr>
        <w:spacing w:line="480" w:lineRule="auto"/>
        <w:rPr>
          <w:rFonts w:ascii="Times New Roman" w:hAnsi="Times New Roman" w:cs="Times New Roman"/>
          <w:sz w:val="24"/>
          <w:szCs w:val="24"/>
        </w:rPr>
      </w:pPr>
    </w:p>
    <w:p w:rsidR="004B403B" w:rsidRDefault="004B403B" w:rsidP="000A27F6">
      <w:pPr>
        <w:pStyle w:val="NormalWeb"/>
        <w:spacing w:line="480" w:lineRule="auto"/>
      </w:pPr>
    </w:p>
    <w:p w:rsidR="000A27F6" w:rsidRDefault="000A27F6" w:rsidP="000A27F6">
      <w:pPr>
        <w:pStyle w:val="NormalWeb"/>
        <w:spacing w:line="480" w:lineRule="auto"/>
      </w:pPr>
    </w:p>
    <w:p w:rsidR="000A27F6" w:rsidRDefault="000A27F6" w:rsidP="000A27F6">
      <w:pPr>
        <w:pStyle w:val="NormalWeb"/>
        <w:spacing w:line="480" w:lineRule="auto"/>
      </w:pPr>
    </w:p>
    <w:p w:rsidR="000A27F6" w:rsidRDefault="000A27F6" w:rsidP="000A27F6">
      <w:pPr>
        <w:pStyle w:val="NormalWeb"/>
        <w:spacing w:line="480" w:lineRule="auto"/>
      </w:pPr>
    </w:p>
    <w:p w:rsidR="000A27F6" w:rsidRDefault="000A27F6" w:rsidP="000A27F6">
      <w:pPr>
        <w:pStyle w:val="NormalWeb"/>
        <w:spacing w:line="480" w:lineRule="auto"/>
      </w:pPr>
    </w:p>
    <w:p w:rsidR="000A27F6" w:rsidRPr="000A27F6" w:rsidRDefault="000A27F6" w:rsidP="000A27F6">
      <w:pPr>
        <w:pStyle w:val="NormalWeb"/>
        <w:spacing w:line="480" w:lineRule="auto"/>
      </w:pPr>
    </w:p>
    <w:p w:rsidR="004B403B" w:rsidRPr="000A27F6" w:rsidRDefault="004B403B" w:rsidP="000A27F6">
      <w:pPr>
        <w:pStyle w:val="NormalWeb"/>
        <w:spacing w:line="480" w:lineRule="auto"/>
        <w:jc w:val="center"/>
        <w:rPr>
          <w:b/>
        </w:rPr>
      </w:pPr>
      <w:r w:rsidRPr="000A27F6">
        <w:rPr>
          <w:b/>
        </w:rPr>
        <w:lastRenderedPageBreak/>
        <w:t>REFERENCE</w:t>
      </w:r>
    </w:p>
    <w:p w:rsidR="004B403B" w:rsidRPr="000A27F6" w:rsidRDefault="004B403B" w:rsidP="000A27F6">
      <w:pPr>
        <w:pStyle w:val="NormalWeb"/>
        <w:spacing w:line="480" w:lineRule="auto"/>
        <w:jc w:val="both"/>
      </w:pPr>
      <w:r w:rsidRPr="000A27F6">
        <w:t xml:space="preserve">Accounting Insights. (2025). </w:t>
      </w:r>
      <w:r w:rsidRPr="000A27F6">
        <w:rPr>
          <w:rStyle w:val="Emphasis"/>
        </w:rPr>
        <w:t xml:space="preserve">Credit analysis: Key components, types, and financial </w:t>
      </w:r>
      <w:r w:rsidRPr="000A27F6">
        <w:rPr>
          <w:rStyle w:val="Emphasis"/>
        </w:rPr>
        <w:tab/>
        <w:t>ratios</w:t>
      </w:r>
      <w:r w:rsidRPr="000A27F6">
        <w:t xml:space="preserve">. Retrieved from </w:t>
      </w:r>
      <w:hyperlink r:id="rId7" w:history="1">
        <w:r w:rsidRPr="000A27F6">
          <w:rPr>
            <w:rStyle w:val="Hyperlink"/>
          </w:rPr>
          <w:t>https://accountinginsights.org/credit-analysis-key-</w:t>
        </w:r>
      </w:hyperlink>
      <w:r w:rsidRPr="000A27F6">
        <w:tab/>
        <w:t>components-types-and-financial-ratios/</w:t>
      </w:r>
    </w:p>
    <w:p w:rsidR="004B403B" w:rsidRPr="000A27F6" w:rsidRDefault="004B403B" w:rsidP="000A27F6">
      <w:pPr>
        <w:pStyle w:val="NormalWeb"/>
        <w:spacing w:line="480" w:lineRule="auto"/>
        <w:jc w:val="both"/>
      </w:pPr>
      <w:r w:rsidRPr="000A27F6">
        <w:t xml:space="preserve">Adeyemo, T., &amp; Okoro, S. (2020). Financial ratios and credit risk assessment in Nigerian </w:t>
      </w:r>
      <w:r w:rsidRPr="000A27F6">
        <w:tab/>
        <w:t xml:space="preserve">banks: An empirical analysis. </w:t>
      </w:r>
      <w:r w:rsidRPr="000A27F6">
        <w:rPr>
          <w:rStyle w:val="Emphasis"/>
        </w:rPr>
        <w:t>Nigerian Journal of Finance, 15</w:t>
      </w:r>
      <w:r w:rsidRPr="000A27F6">
        <w:t>(2), 45–58.</w:t>
      </w:r>
    </w:p>
    <w:p w:rsidR="004B403B" w:rsidRPr="000A27F6" w:rsidRDefault="004B403B" w:rsidP="000A27F6">
      <w:pPr>
        <w:pStyle w:val="NormalWeb"/>
        <w:spacing w:line="480" w:lineRule="auto"/>
        <w:jc w:val="both"/>
      </w:pPr>
      <w:r w:rsidRPr="000A27F6">
        <w:t xml:space="preserve">Agyapong, D., Osei, K., &amp; Owusu, F. (2022). Contextualizing financial ratio analysis in </w:t>
      </w:r>
      <w:r w:rsidRPr="000A27F6">
        <w:tab/>
        <w:t xml:space="preserve">sub-Saharan Africa: Challenges and prospects. </w:t>
      </w:r>
      <w:r w:rsidRPr="000A27F6">
        <w:rPr>
          <w:rStyle w:val="Emphasis"/>
        </w:rPr>
        <w:t xml:space="preserve">African Journal of Accounting, </w:t>
      </w:r>
      <w:r w:rsidRPr="000A27F6">
        <w:rPr>
          <w:rStyle w:val="Emphasis"/>
        </w:rPr>
        <w:tab/>
        <w:t>Auditing and Finance, 8</w:t>
      </w:r>
      <w:r w:rsidRPr="000A27F6">
        <w:t>(1), 23–39.</w:t>
      </w:r>
    </w:p>
    <w:p w:rsidR="004B403B" w:rsidRPr="000A27F6" w:rsidRDefault="004B403B" w:rsidP="000A27F6">
      <w:pPr>
        <w:pStyle w:val="NormalWeb"/>
        <w:spacing w:line="480" w:lineRule="auto"/>
        <w:jc w:val="both"/>
      </w:pPr>
      <w:r w:rsidRPr="000A27F6">
        <w:t xml:space="preserve">Chinedu, A., &amp; Nwachukwu, B. (2021). Integrating financial ratios with credit scoring </w:t>
      </w:r>
      <w:r w:rsidRPr="000A27F6">
        <w:tab/>
        <w:t xml:space="preserve">models in Nigerian commercial banks. </w:t>
      </w:r>
      <w:r w:rsidRPr="000A27F6">
        <w:rPr>
          <w:rStyle w:val="Emphasis"/>
        </w:rPr>
        <w:t>Journal of Banking and Finance, 12</w:t>
      </w:r>
      <w:r w:rsidRPr="000A27F6">
        <w:t xml:space="preserve">(4), </w:t>
      </w:r>
      <w:r w:rsidRPr="000A27F6">
        <w:tab/>
        <w:t>67–80.</w:t>
      </w:r>
    </w:p>
    <w:p w:rsidR="004B403B" w:rsidRPr="000A27F6" w:rsidRDefault="004B403B" w:rsidP="000A27F6">
      <w:pPr>
        <w:pStyle w:val="NormalWeb"/>
        <w:spacing w:line="480" w:lineRule="auto"/>
        <w:jc w:val="both"/>
      </w:pPr>
      <w:r w:rsidRPr="000A27F6">
        <w:t xml:space="preserve">First Bank of Nigeria Plc. (2024). </w:t>
      </w:r>
      <w:r w:rsidRPr="000A27F6">
        <w:rPr>
          <w:rStyle w:val="Emphasis"/>
        </w:rPr>
        <w:t>Annual report and financial statements</w:t>
      </w:r>
      <w:r w:rsidRPr="000A27F6">
        <w:t>. Ilorin Branch.</w:t>
      </w:r>
    </w:p>
    <w:p w:rsidR="004B403B" w:rsidRPr="000A27F6" w:rsidRDefault="004B403B" w:rsidP="000A27F6">
      <w:pPr>
        <w:pStyle w:val="NormalWeb"/>
        <w:spacing w:line="480" w:lineRule="auto"/>
        <w:jc w:val="both"/>
      </w:pPr>
      <w:r w:rsidRPr="000A27F6">
        <w:t xml:space="preserve">FasterCapital. (2025). </w:t>
      </w:r>
      <w:r w:rsidRPr="000A27F6">
        <w:rPr>
          <w:rStyle w:val="Emphasis"/>
        </w:rPr>
        <w:t>The role of financial statement analysis in credit evaluation</w:t>
      </w:r>
      <w:r w:rsidRPr="000A27F6">
        <w:t xml:space="preserve">. </w:t>
      </w:r>
      <w:r w:rsidRPr="000A27F6">
        <w:tab/>
        <w:t xml:space="preserve">Retrieved from </w:t>
      </w:r>
      <w:hyperlink r:id="rId8" w:history="1">
        <w:r w:rsidRPr="000A27F6">
          <w:rPr>
            <w:rStyle w:val="Hyperlink"/>
          </w:rPr>
          <w:t>https://fastercapital.com/content/The-Role-of-Financial-</w:t>
        </w:r>
      </w:hyperlink>
      <w:r w:rsidRPr="000A27F6">
        <w:tab/>
        <w:t>Statement-Analysis-in-Credit-Evaluation.html</w:t>
      </w:r>
    </w:p>
    <w:p w:rsidR="004B403B" w:rsidRPr="000A27F6" w:rsidRDefault="004B403B" w:rsidP="000A27F6">
      <w:pPr>
        <w:pStyle w:val="NormalWeb"/>
        <w:spacing w:line="480" w:lineRule="auto"/>
        <w:jc w:val="both"/>
      </w:pPr>
      <w:r w:rsidRPr="000A27F6">
        <w:t xml:space="preserve">Musa, A., &amp; Bello, R. (2021). Macro-level analysis of financial ratio application in </w:t>
      </w:r>
      <w:r w:rsidRPr="000A27F6">
        <w:tab/>
        <w:t xml:space="preserve">Nigerian banking sector. </w:t>
      </w:r>
      <w:r w:rsidRPr="000A27F6">
        <w:rPr>
          <w:rStyle w:val="Emphasis"/>
        </w:rPr>
        <w:t>Journal of Financial Studies, 9</w:t>
      </w:r>
      <w:r w:rsidRPr="000A27F6">
        <w:t>(3), 112–129.</w:t>
      </w:r>
    </w:p>
    <w:p w:rsidR="004B403B" w:rsidRPr="000A27F6" w:rsidRDefault="004B403B" w:rsidP="000A27F6">
      <w:pPr>
        <w:pStyle w:val="NormalWeb"/>
        <w:spacing w:line="480" w:lineRule="auto"/>
        <w:jc w:val="both"/>
      </w:pPr>
      <w:r w:rsidRPr="000A27F6">
        <w:lastRenderedPageBreak/>
        <w:t xml:space="preserve">Nuhu, L., &amp; Ibrahim, M. (2023). Operational challenges in implementing financial ratio </w:t>
      </w:r>
      <w:r w:rsidRPr="000A27F6">
        <w:tab/>
        <w:t xml:space="preserve">analysis for credit evaluation in Nigerian banks. </w:t>
      </w:r>
      <w:r w:rsidRPr="000A27F6">
        <w:rPr>
          <w:rStyle w:val="Emphasis"/>
        </w:rPr>
        <w:t xml:space="preserve">International Journal of Banking </w:t>
      </w:r>
      <w:r w:rsidRPr="000A27F6">
        <w:rPr>
          <w:rStyle w:val="Emphasis"/>
        </w:rPr>
        <w:tab/>
        <w:t>Operations, 7</w:t>
      </w:r>
      <w:r w:rsidRPr="000A27F6">
        <w:t>(2), 89–104.</w:t>
      </w:r>
    </w:p>
    <w:p w:rsidR="004B403B" w:rsidRPr="000A27F6" w:rsidRDefault="004B403B" w:rsidP="000A27F6">
      <w:pPr>
        <w:pStyle w:val="NormalWeb"/>
        <w:spacing w:line="480" w:lineRule="auto"/>
        <w:jc w:val="both"/>
      </w:pPr>
      <w:r w:rsidRPr="000A27F6">
        <w:t xml:space="preserve">Olaniyi, K., &amp; Ajibola, T. (2020). Financial ratio analysis and loan performance in </w:t>
      </w:r>
      <w:r w:rsidRPr="000A27F6">
        <w:tab/>
        <w:t xml:space="preserve">Nigerian commercial banks. </w:t>
      </w:r>
      <w:r w:rsidRPr="000A27F6">
        <w:rPr>
          <w:rStyle w:val="Emphasis"/>
        </w:rPr>
        <w:t>African Review of Economics and Finance, 12</w:t>
      </w:r>
      <w:r w:rsidRPr="000A27F6">
        <w:t xml:space="preserve">(1), </w:t>
      </w:r>
      <w:r w:rsidRPr="000A27F6">
        <w:tab/>
        <w:t>33–50.</w:t>
      </w:r>
    </w:p>
    <w:p w:rsidR="004B403B" w:rsidRPr="000A27F6" w:rsidRDefault="004B403B" w:rsidP="000A27F6">
      <w:pPr>
        <w:pStyle w:val="NormalWeb"/>
        <w:spacing w:line="480" w:lineRule="auto"/>
        <w:jc w:val="both"/>
      </w:pPr>
      <w:r w:rsidRPr="000A27F6">
        <w:t xml:space="preserve">Wall Street Oasis. (2024). </w:t>
      </w:r>
      <w:r w:rsidRPr="000A27F6">
        <w:rPr>
          <w:rStyle w:val="Emphasis"/>
        </w:rPr>
        <w:t>Credit analysis ratios: List of ratios and interpretation</w:t>
      </w:r>
      <w:r w:rsidRPr="000A27F6">
        <w:t xml:space="preserve">. </w:t>
      </w:r>
      <w:r w:rsidRPr="000A27F6">
        <w:tab/>
        <w:t xml:space="preserve">Retrieved from </w:t>
      </w:r>
      <w:hyperlink r:id="rId9" w:history="1">
        <w:r w:rsidRPr="000A27F6">
          <w:rPr>
            <w:rStyle w:val="Hyperlink"/>
          </w:rPr>
          <w:t>https://www.wallstreetoasis.com/resources/skills/finance/credit-</w:t>
        </w:r>
      </w:hyperlink>
      <w:r w:rsidRPr="000A27F6">
        <w:tab/>
        <w:t>analysis-ratios</w:t>
      </w:r>
    </w:p>
    <w:p w:rsidR="00893F5C" w:rsidRPr="000A27F6" w:rsidRDefault="00893F5C" w:rsidP="000A27F6">
      <w:pPr>
        <w:pStyle w:val="Heading2"/>
        <w:spacing w:before="0" w:line="480" w:lineRule="auto"/>
        <w:jc w:val="center"/>
        <w:rPr>
          <w:rFonts w:ascii="Times New Roman" w:hAnsi="Times New Roman" w:cs="Times New Roman"/>
          <w:sz w:val="24"/>
          <w:szCs w:val="24"/>
        </w:rPr>
      </w:pPr>
    </w:p>
    <w:sectPr w:rsidR="00893F5C" w:rsidRPr="000A27F6" w:rsidSect="000A27F6">
      <w:footerReference w:type="default" r:id="rId10"/>
      <w:pgSz w:w="11520" w:h="1512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1B47" w:rsidRDefault="00D21B47" w:rsidP="00E321F2">
      <w:pPr>
        <w:spacing w:after="0" w:line="240" w:lineRule="auto"/>
      </w:pPr>
      <w:r>
        <w:separator/>
      </w:r>
    </w:p>
  </w:endnote>
  <w:endnote w:type="continuationSeparator" w:id="1">
    <w:p w:rsidR="00D21B47" w:rsidRDefault="00D21B47" w:rsidP="00E321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1002AFF" w:usb1="C0000002" w:usb2="00000008"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1382"/>
      <w:docPartObj>
        <w:docPartGallery w:val="Page Numbers (Bottom of Page)"/>
        <w:docPartUnique/>
      </w:docPartObj>
    </w:sdtPr>
    <w:sdtContent>
      <w:p w:rsidR="002E23EC" w:rsidRDefault="008C4E5E">
        <w:pPr>
          <w:pStyle w:val="Footer"/>
          <w:jc w:val="center"/>
        </w:pPr>
        <w:fldSimple w:instr=" PAGE   \* MERGEFORMAT ">
          <w:r w:rsidR="003621CA">
            <w:rPr>
              <w:noProof/>
            </w:rPr>
            <w:t>39</w:t>
          </w:r>
        </w:fldSimple>
      </w:p>
    </w:sdtContent>
  </w:sdt>
  <w:p w:rsidR="002E23EC" w:rsidRDefault="002E23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1B47" w:rsidRDefault="00D21B47" w:rsidP="00E321F2">
      <w:pPr>
        <w:spacing w:after="0" w:line="240" w:lineRule="auto"/>
      </w:pPr>
      <w:r>
        <w:separator/>
      </w:r>
    </w:p>
  </w:footnote>
  <w:footnote w:type="continuationSeparator" w:id="1">
    <w:p w:rsidR="00D21B47" w:rsidRDefault="00D21B47" w:rsidP="00E321F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D3181"/>
    <w:multiLevelType w:val="multilevel"/>
    <w:tmpl w:val="DB68C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9525FB"/>
    <w:multiLevelType w:val="multilevel"/>
    <w:tmpl w:val="A1AA6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E15454"/>
    <w:multiLevelType w:val="multilevel"/>
    <w:tmpl w:val="CB5C1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5494DDC"/>
    <w:multiLevelType w:val="multilevel"/>
    <w:tmpl w:val="72222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F57F0D"/>
    <w:multiLevelType w:val="multilevel"/>
    <w:tmpl w:val="C4E2C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DF51B8"/>
    <w:multiLevelType w:val="multilevel"/>
    <w:tmpl w:val="A3381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73715E9"/>
    <w:multiLevelType w:val="multilevel"/>
    <w:tmpl w:val="A5C02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B3C68A7"/>
    <w:multiLevelType w:val="multilevel"/>
    <w:tmpl w:val="3A1A7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E6E39B8"/>
    <w:multiLevelType w:val="multilevel"/>
    <w:tmpl w:val="A53C6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F3934CE"/>
    <w:multiLevelType w:val="multilevel"/>
    <w:tmpl w:val="E042E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757691C"/>
    <w:multiLevelType w:val="multilevel"/>
    <w:tmpl w:val="7012E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8434852"/>
    <w:multiLevelType w:val="multilevel"/>
    <w:tmpl w:val="45DEB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BBD20B6"/>
    <w:multiLevelType w:val="multilevel"/>
    <w:tmpl w:val="291C8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1A37285"/>
    <w:multiLevelType w:val="multilevel"/>
    <w:tmpl w:val="403CA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F1B4030"/>
    <w:multiLevelType w:val="multilevel"/>
    <w:tmpl w:val="8580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F3A1990"/>
    <w:multiLevelType w:val="multilevel"/>
    <w:tmpl w:val="AF1E9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FFB1042"/>
    <w:multiLevelType w:val="multilevel"/>
    <w:tmpl w:val="BDF86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0"/>
  </w:num>
  <w:num w:numId="3">
    <w:abstractNumId w:val="6"/>
  </w:num>
  <w:num w:numId="4">
    <w:abstractNumId w:val="2"/>
  </w:num>
  <w:num w:numId="5">
    <w:abstractNumId w:val="5"/>
  </w:num>
  <w:num w:numId="6">
    <w:abstractNumId w:val="0"/>
  </w:num>
  <w:num w:numId="7">
    <w:abstractNumId w:val="12"/>
  </w:num>
  <w:num w:numId="8">
    <w:abstractNumId w:val="8"/>
  </w:num>
  <w:num w:numId="9">
    <w:abstractNumId w:val="13"/>
  </w:num>
  <w:num w:numId="10">
    <w:abstractNumId w:val="7"/>
  </w:num>
  <w:num w:numId="11">
    <w:abstractNumId w:val="3"/>
  </w:num>
  <w:num w:numId="12">
    <w:abstractNumId w:val="16"/>
  </w:num>
  <w:num w:numId="13">
    <w:abstractNumId w:val="1"/>
  </w:num>
  <w:num w:numId="14">
    <w:abstractNumId w:val="4"/>
  </w:num>
  <w:num w:numId="15">
    <w:abstractNumId w:val="15"/>
  </w:num>
  <w:num w:numId="16">
    <w:abstractNumId w:val="11"/>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3314"/>
  </w:hdrShapeDefaults>
  <w:footnotePr>
    <w:footnote w:id="0"/>
    <w:footnote w:id="1"/>
  </w:footnotePr>
  <w:endnotePr>
    <w:endnote w:id="0"/>
    <w:endnote w:id="1"/>
  </w:endnotePr>
  <w:compat/>
  <w:rsids>
    <w:rsidRoot w:val="000127E6"/>
    <w:rsid w:val="000127E6"/>
    <w:rsid w:val="000A27F6"/>
    <w:rsid w:val="000F6D0F"/>
    <w:rsid w:val="00106E0D"/>
    <w:rsid w:val="00133606"/>
    <w:rsid w:val="00172EE4"/>
    <w:rsid w:val="001A4AC0"/>
    <w:rsid w:val="001F059C"/>
    <w:rsid w:val="002B545C"/>
    <w:rsid w:val="002E23EC"/>
    <w:rsid w:val="003621CA"/>
    <w:rsid w:val="003862A6"/>
    <w:rsid w:val="00397813"/>
    <w:rsid w:val="003F52EC"/>
    <w:rsid w:val="00473A58"/>
    <w:rsid w:val="004B403B"/>
    <w:rsid w:val="00525574"/>
    <w:rsid w:val="00551AD2"/>
    <w:rsid w:val="005802FB"/>
    <w:rsid w:val="00650B69"/>
    <w:rsid w:val="006C2D62"/>
    <w:rsid w:val="0078430D"/>
    <w:rsid w:val="00893F5C"/>
    <w:rsid w:val="008C4E5E"/>
    <w:rsid w:val="00A17E30"/>
    <w:rsid w:val="00AC653F"/>
    <w:rsid w:val="00BE51C2"/>
    <w:rsid w:val="00C12E13"/>
    <w:rsid w:val="00D21B47"/>
    <w:rsid w:val="00D73095"/>
    <w:rsid w:val="00DF75CB"/>
    <w:rsid w:val="00E321F2"/>
    <w:rsid w:val="00EF10D5"/>
    <w:rsid w:val="00F4595B"/>
    <w:rsid w:val="00F711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F5C"/>
  </w:style>
  <w:style w:type="paragraph" w:styleId="Heading2">
    <w:name w:val="heading 2"/>
    <w:basedOn w:val="Normal"/>
    <w:next w:val="Normal"/>
    <w:link w:val="Heading2Char"/>
    <w:uiPriority w:val="9"/>
    <w:unhideWhenUsed/>
    <w:qFormat/>
    <w:rsid w:val="00106E0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0127E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13360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127E6"/>
    <w:rPr>
      <w:rFonts w:ascii="Times New Roman" w:eastAsia="Times New Roman" w:hAnsi="Times New Roman" w:cs="Times New Roman"/>
      <w:b/>
      <w:bCs/>
      <w:sz w:val="27"/>
      <w:szCs w:val="27"/>
    </w:rPr>
  </w:style>
  <w:style w:type="character" w:styleId="Strong">
    <w:name w:val="Strong"/>
    <w:basedOn w:val="DefaultParagraphFont"/>
    <w:uiPriority w:val="22"/>
    <w:qFormat/>
    <w:rsid w:val="00133606"/>
    <w:rPr>
      <w:b/>
      <w:bCs/>
    </w:rPr>
  </w:style>
  <w:style w:type="paragraph" w:styleId="ListParagraph">
    <w:name w:val="List Paragraph"/>
    <w:basedOn w:val="Normal"/>
    <w:uiPriority w:val="34"/>
    <w:qFormat/>
    <w:rsid w:val="00133606"/>
    <w:pPr>
      <w:ind w:left="720"/>
      <w:contextualSpacing/>
    </w:pPr>
  </w:style>
  <w:style w:type="character" w:customStyle="1" w:styleId="Heading4Char">
    <w:name w:val="Heading 4 Char"/>
    <w:basedOn w:val="DefaultParagraphFont"/>
    <w:link w:val="Heading4"/>
    <w:uiPriority w:val="9"/>
    <w:rsid w:val="00133606"/>
    <w:rPr>
      <w:rFonts w:asciiTheme="majorHAnsi" w:eastAsiaTheme="majorEastAsia" w:hAnsiTheme="majorHAnsi" w:cstheme="majorBidi"/>
      <w:b/>
      <w:bCs/>
      <w:i/>
      <w:iCs/>
      <w:color w:val="4F81BD" w:themeColor="accent1"/>
    </w:rPr>
  </w:style>
  <w:style w:type="character" w:customStyle="1" w:styleId="Heading2Char">
    <w:name w:val="Heading 2 Char"/>
    <w:basedOn w:val="DefaultParagraphFont"/>
    <w:link w:val="Heading2"/>
    <w:uiPriority w:val="9"/>
    <w:rsid w:val="00106E0D"/>
    <w:rPr>
      <w:rFonts w:asciiTheme="majorHAnsi" w:eastAsiaTheme="majorEastAsia" w:hAnsiTheme="majorHAnsi" w:cstheme="majorBidi"/>
      <w:b/>
      <w:bCs/>
      <w:color w:val="4F81BD" w:themeColor="accent1"/>
      <w:sz w:val="26"/>
      <w:szCs w:val="26"/>
    </w:rPr>
  </w:style>
  <w:style w:type="character" w:customStyle="1" w:styleId="katex-mathml">
    <w:name w:val="katex-mathml"/>
    <w:basedOn w:val="DefaultParagraphFont"/>
    <w:rsid w:val="00106E0D"/>
  </w:style>
  <w:style w:type="character" w:customStyle="1" w:styleId="mord">
    <w:name w:val="mord"/>
    <w:basedOn w:val="DefaultParagraphFont"/>
    <w:rsid w:val="00106E0D"/>
  </w:style>
  <w:style w:type="character" w:customStyle="1" w:styleId="mrel">
    <w:name w:val="mrel"/>
    <w:basedOn w:val="DefaultParagraphFont"/>
    <w:rsid w:val="00106E0D"/>
  </w:style>
  <w:style w:type="character" w:customStyle="1" w:styleId="mopen">
    <w:name w:val="mopen"/>
    <w:basedOn w:val="DefaultParagraphFont"/>
    <w:rsid w:val="00106E0D"/>
  </w:style>
  <w:style w:type="character" w:customStyle="1" w:styleId="mbin">
    <w:name w:val="mbin"/>
    <w:basedOn w:val="DefaultParagraphFont"/>
    <w:rsid w:val="00106E0D"/>
  </w:style>
  <w:style w:type="character" w:customStyle="1" w:styleId="mclose">
    <w:name w:val="mclose"/>
    <w:basedOn w:val="DefaultParagraphFont"/>
    <w:rsid w:val="00106E0D"/>
  </w:style>
  <w:style w:type="character" w:customStyle="1" w:styleId="vlist-s">
    <w:name w:val="vlist-s"/>
    <w:basedOn w:val="DefaultParagraphFont"/>
    <w:rsid w:val="00106E0D"/>
  </w:style>
  <w:style w:type="character" w:styleId="Emphasis">
    <w:name w:val="Emphasis"/>
    <w:basedOn w:val="DefaultParagraphFont"/>
    <w:uiPriority w:val="20"/>
    <w:qFormat/>
    <w:rsid w:val="00106E0D"/>
    <w:rPr>
      <w:i/>
      <w:iCs/>
    </w:rPr>
  </w:style>
  <w:style w:type="character" w:customStyle="1" w:styleId="relative">
    <w:name w:val="relative"/>
    <w:basedOn w:val="DefaultParagraphFont"/>
    <w:rsid w:val="00106E0D"/>
  </w:style>
  <w:style w:type="character" w:customStyle="1" w:styleId="ms-1">
    <w:name w:val="ms-1"/>
    <w:basedOn w:val="DefaultParagraphFont"/>
    <w:rsid w:val="00551AD2"/>
  </w:style>
  <w:style w:type="character" w:styleId="Hyperlink">
    <w:name w:val="Hyperlink"/>
    <w:basedOn w:val="DefaultParagraphFont"/>
    <w:uiPriority w:val="99"/>
    <w:unhideWhenUsed/>
    <w:rsid w:val="00551AD2"/>
    <w:rPr>
      <w:color w:val="0000FF"/>
      <w:u w:val="single"/>
    </w:rPr>
  </w:style>
  <w:style w:type="character" w:customStyle="1" w:styleId="max-w-full">
    <w:name w:val="max-w-full"/>
    <w:basedOn w:val="DefaultParagraphFont"/>
    <w:rsid w:val="00551AD2"/>
  </w:style>
  <w:style w:type="character" w:customStyle="1" w:styleId="-me-1">
    <w:name w:val="-me-1"/>
    <w:basedOn w:val="DefaultParagraphFont"/>
    <w:rsid w:val="00551AD2"/>
  </w:style>
  <w:style w:type="paragraph" w:styleId="Header">
    <w:name w:val="header"/>
    <w:basedOn w:val="Normal"/>
    <w:link w:val="HeaderChar"/>
    <w:uiPriority w:val="99"/>
    <w:semiHidden/>
    <w:unhideWhenUsed/>
    <w:rsid w:val="00E321F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321F2"/>
  </w:style>
  <w:style w:type="paragraph" w:styleId="Footer">
    <w:name w:val="footer"/>
    <w:basedOn w:val="Normal"/>
    <w:link w:val="FooterChar"/>
    <w:uiPriority w:val="99"/>
    <w:unhideWhenUsed/>
    <w:rsid w:val="00E321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1F2"/>
  </w:style>
  <w:style w:type="table" w:styleId="TableGrid">
    <w:name w:val="Table Grid"/>
    <w:basedOn w:val="TableNormal"/>
    <w:uiPriority w:val="59"/>
    <w:rsid w:val="00525574"/>
    <w:pPr>
      <w:spacing w:after="0" w:line="240" w:lineRule="auto"/>
    </w:pPr>
    <w:rPr>
      <w:rFonts w:ascii="Calibri" w:eastAsia="Calibri" w:hAnsi="Calibri" w:cs="SimSu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
    <w:name w:val="Body Text"/>
    <w:basedOn w:val="Normal"/>
    <w:link w:val="BodyTextChar"/>
    <w:uiPriority w:val="1"/>
    <w:qFormat/>
    <w:rsid w:val="00525574"/>
    <w:pPr>
      <w:widowControl w:val="0"/>
      <w:autoSpaceDE w:val="0"/>
      <w:autoSpaceDN w:val="0"/>
      <w:spacing w:after="0" w:line="240" w:lineRule="auto"/>
    </w:pPr>
    <w:rPr>
      <w:rFonts w:ascii="Microsoft Sans Serif" w:eastAsia="Microsoft Sans Serif" w:hAnsi="Microsoft Sans Serif" w:cs="Microsoft Sans Serif"/>
      <w:sz w:val="28"/>
      <w:szCs w:val="28"/>
    </w:rPr>
  </w:style>
  <w:style w:type="character" w:customStyle="1" w:styleId="BodyTextChar">
    <w:name w:val="Body Text Char"/>
    <w:basedOn w:val="DefaultParagraphFont"/>
    <w:link w:val="BodyText"/>
    <w:uiPriority w:val="1"/>
    <w:rsid w:val="00525574"/>
    <w:rPr>
      <w:rFonts w:ascii="Microsoft Sans Serif" w:eastAsia="Microsoft Sans Serif" w:hAnsi="Microsoft Sans Serif" w:cs="Microsoft Sans Serif"/>
      <w:sz w:val="28"/>
      <w:szCs w:val="28"/>
    </w:rPr>
  </w:style>
  <w:style w:type="paragraph" w:styleId="NormalWeb">
    <w:name w:val="Normal (Web)"/>
    <w:basedOn w:val="Normal"/>
    <w:uiPriority w:val="99"/>
    <w:semiHidden/>
    <w:unhideWhenUsed/>
    <w:rsid w:val="004B403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4905388">
      <w:bodyDiv w:val="1"/>
      <w:marLeft w:val="0"/>
      <w:marRight w:val="0"/>
      <w:marTop w:val="0"/>
      <w:marBottom w:val="0"/>
      <w:divBdr>
        <w:top w:val="none" w:sz="0" w:space="0" w:color="auto"/>
        <w:left w:val="none" w:sz="0" w:space="0" w:color="auto"/>
        <w:bottom w:val="none" w:sz="0" w:space="0" w:color="auto"/>
        <w:right w:val="none" w:sz="0" w:space="0" w:color="auto"/>
      </w:divBdr>
    </w:div>
    <w:div w:id="242496218">
      <w:bodyDiv w:val="1"/>
      <w:marLeft w:val="0"/>
      <w:marRight w:val="0"/>
      <w:marTop w:val="0"/>
      <w:marBottom w:val="0"/>
      <w:divBdr>
        <w:top w:val="none" w:sz="0" w:space="0" w:color="auto"/>
        <w:left w:val="none" w:sz="0" w:space="0" w:color="auto"/>
        <w:bottom w:val="none" w:sz="0" w:space="0" w:color="auto"/>
        <w:right w:val="none" w:sz="0" w:space="0" w:color="auto"/>
      </w:divBdr>
    </w:div>
    <w:div w:id="417605633">
      <w:bodyDiv w:val="1"/>
      <w:marLeft w:val="0"/>
      <w:marRight w:val="0"/>
      <w:marTop w:val="0"/>
      <w:marBottom w:val="0"/>
      <w:divBdr>
        <w:top w:val="none" w:sz="0" w:space="0" w:color="auto"/>
        <w:left w:val="none" w:sz="0" w:space="0" w:color="auto"/>
        <w:bottom w:val="none" w:sz="0" w:space="0" w:color="auto"/>
        <w:right w:val="none" w:sz="0" w:space="0" w:color="auto"/>
      </w:divBdr>
    </w:div>
    <w:div w:id="418602446">
      <w:bodyDiv w:val="1"/>
      <w:marLeft w:val="0"/>
      <w:marRight w:val="0"/>
      <w:marTop w:val="0"/>
      <w:marBottom w:val="0"/>
      <w:divBdr>
        <w:top w:val="none" w:sz="0" w:space="0" w:color="auto"/>
        <w:left w:val="none" w:sz="0" w:space="0" w:color="auto"/>
        <w:bottom w:val="none" w:sz="0" w:space="0" w:color="auto"/>
        <w:right w:val="none" w:sz="0" w:space="0" w:color="auto"/>
      </w:divBdr>
    </w:div>
    <w:div w:id="423571609">
      <w:bodyDiv w:val="1"/>
      <w:marLeft w:val="0"/>
      <w:marRight w:val="0"/>
      <w:marTop w:val="0"/>
      <w:marBottom w:val="0"/>
      <w:divBdr>
        <w:top w:val="none" w:sz="0" w:space="0" w:color="auto"/>
        <w:left w:val="none" w:sz="0" w:space="0" w:color="auto"/>
        <w:bottom w:val="none" w:sz="0" w:space="0" w:color="auto"/>
        <w:right w:val="none" w:sz="0" w:space="0" w:color="auto"/>
      </w:divBdr>
    </w:div>
    <w:div w:id="554855050">
      <w:bodyDiv w:val="1"/>
      <w:marLeft w:val="0"/>
      <w:marRight w:val="0"/>
      <w:marTop w:val="0"/>
      <w:marBottom w:val="0"/>
      <w:divBdr>
        <w:top w:val="none" w:sz="0" w:space="0" w:color="auto"/>
        <w:left w:val="none" w:sz="0" w:space="0" w:color="auto"/>
        <w:bottom w:val="none" w:sz="0" w:space="0" w:color="auto"/>
        <w:right w:val="none" w:sz="0" w:space="0" w:color="auto"/>
      </w:divBdr>
    </w:div>
    <w:div w:id="596989108">
      <w:bodyDiv w:val="1"/>
      <w:marLeft w:val="0"/>
      <w:marRight w:val="0"/>
      <w:marTop w:val="0"/>
      <w:marBottom w:val="0"/>
      <w:divBdr>
        <w:top w:val="none" w:sz="0" w:space="0" w:color="auto"/>
        <w:left w:val="none" w:sz="0" w:space="0" w:color="auto"/>
        <w:bottom w:val="none" w:sz="0" w:space="0" w:color="auto"/>
        <w:right w:val="none" w:sz="0" w:space="0" w:color="auto"/>
      </w:divBdr>
    </w:div>
    <w:div w:id="711997562">
      <w:bodyDiv w:val="1"/>
      <w:marLeft w:val="0"/>
      <w:marRight w:val="0"/>
      <w:marTop w:val="0"/>
      <w:marBottom w:val="0"/>
      <w:divBdr>
        <w:top w:val="none" w:sz="0" w:space="0" w:color="auto"/>
        <w:left w:val="none" w:sz="0" w:space="0" w:color="auto"/>
        <w:bottom w:val="none" w:sz="0" w:space="0" w:color="auto"/>
        <w:right w:val="none" w:sz="0" w:space="0" w:color="auto"/>
      </w:divBdr>
    </w:div>
    <w:div w:id="772824823">
      <w:bodyDiv w:val="1"/>
      <w:marLeft w:val="0"/>
      <w:marRight w:val="0"/>
      <w:marTop w:val="0"/>
      <w:marBottom w:val="0"/>
      <w:divBdr>
        <w:top w:val="none" w:sz="0" w:space="0" w:color="auto"/>
        <w:left w:val="none" w:sz="0" w:space="0" w:color="auto"/>
        <w:bottom w:val="none" w:sz="0" w:space="0" w:color="auto"/>
        <w:right w:val="none" w:sz="0" w:space="0" w:color="auto"/>
      </w:divBdr>
    </w:div>
    <w:div w:id="929385535">
      <w:bodyDiv w:val="1"/>
      <w:marLeft w:val="0"/>
      <w:marRight w:val="0"/>
      <w:marTop w:val="0"/>
      <w:marBottom w:val="0"/>
      <w:divBdr>
        <w:top w:val="none" w:sz="0" w:space="0" w:color="auto"/>
        <w:left w:val="none" w:sz="0" w:space="0" w:color="auto"/>
        <w:bottom w:val="none" w:sz="0" w:space="0" w:color="auto"/>
        <w:right w:val="none" w:sz="0" w:space="0" w:color="auto"/>
      </w:divBdr>
    </w:div>
    <w:div w:id="1058283384">
      <w:bodyDiv w:val="1"/>
      <w:marLeft w:val="0"/>
      <w:marRight w:val="0"/>
      <w:marTop w:val="0"/>
      <w:marBottom w:val="0"/>
      <w:divBdr>
        <w:top w:val="none" w:sz="0" w:space="0" w:color="auto"/>
        <w:left w:val="none" w:sz="0" w:space="0" w:color="auto"/>
        <w:bottom w:val="none" w:sz="0" w:space="0" w:color="auto"/>
        <w:right w:val="none" w:sz="0" w:space="0" w:color="auto"/>
      </w:divBdr>
    </w:div>
    <w:div w:id="1113205527">
      <w:bodyDiv w:val="1"/>
      <w:marLeft w:val="0"/>
      <w:marRight w:val="0"/>
      <w:marTop w:val="0"/>
      <w:marBottom w:val="0"/>
      <w:divBdr>
        <w:top w:val="none" w:sz="0" w:space="0" w:color="auto"/>
        <w:left w:val="none" w:sz="0" w:space="0" w:color="auto"/>
        <w:bottom w:val="none" w:sz="0" w:space="0" w:color="auto"/>
        <w:right w:val="none" w:sz="0" w:space="0" w:color="auto"/>
      </w:divBdr>
      <w:divsChild>
        <w:div w:id="1487361594">
          <w:marLeft w:val="0"/>
          <w:marRight w:val="0"/>
          <w:marTop w:val="0"/>
          <w:marBottom w:val="0"/>
          <w:divBdr>
            <w:top w:val="none" w:sz="0" w:space="0" w:color="auto"/>
            <w:left w:val="none" w:sz="0" w:space="0" w:color="auto"/>
            <w:bottom w:val="none" w:sz="0" w:space="0" w:color="auto"/>
            <w:right w:val="none" w:sz="0" w:space="0" w:color="auto"/>
          </w:divBdr>
          <w:divsChild>
            <w:div w:id="1529945569">
              <w:marLeft w:val="0"/>
              <w:marRight w:val="0"/>
              <w:marTop w:val="0"/>
              <w:marBottom w:val="0"/>
              <w:divBdr>
                <w:top w:val="none" w:sz="0" w:space="0" w:color="auto"/>
                <w:left w:val="none" w:sz="0" w:space="0" w:color="auto"/>
                <w:bottom w:val="none" w:sz="0" w:space="0" w:color="auto"/>
                <w:right w:val="none" w:sz="0" w:space="0" w:color="auto"/>
              </w:divBdr>
            </w:div>
          </w:divsChild>
        </w:div>
        <w:div w:id="76249141">
          <w:marLeft w:val="0"/>
          <w:marRight w:val="0"/>
          <w:marTop w:val="0"/>
          <w:marBottom w:val="0"/>
          <w:divBdr>
            <w:top w:val="none" w:sz="0" w:space="0" w:color="auto"/>
            <w:left w:val="none" w:sz="0" w:space="0" w:color="auto"/>
            <w:bottom w:val="none" w:sz="0" w:space="0" w:color="auto"/>
            <w:right w:val="none" w:sz="0" w:space="0" w:color="auto"/>
          </w:divBdr>
          <w:divsChild>
            <w:div w:id="82804405">
              <w:marLeft w:val="0"/>
              <w:marRight w:val="0"/>
              <w:marTop w:val="0"/>
              <w:marBottom w:val="0"/>
              <w:divBdr>
                <w:top w:val="none" w:sz="0" w:space="0" w:color="auto"/>
                <w:left w:val="none" w:sz="0" w:space="0" w:color="auto"/>
                <w:bottom w:val="none" w:sz="0" w:space="0" w:color="auto"/>
                <w:right w:val="none" w:sz="0" w:space="0" w:color="auto"/>
              </w:divBdr>
            </w:div>
          </w:divsChild>
        </w:div>
        <w:div w:id="604312710">
          <w:marLeft w:val="0"/>
          <w:marRight w:val="0"/>
          <w:marTop w:val="0"/>
          <w:marBottom w:val="0"/>
          <w:divBdr>
            <w:top w:val="none" w:sz="0" w:space="0" w:color="auto"/>
            <w:left w:val="none" w:sz="0" w:space="0" w:color="auto"/>
            <w:bottom w:val="none" w:sz="0" w:space="0" w:color="auto"/>
            <w:right w:val="none" w:sz="0" w:space="0" w:color="auto"/>
          </w:divBdr>
          <w:divsChild>
            <w:div w:id="870384861">
              <w:marLeft w:val="0"/>
              <w:marRight w:val="0"/>
              <w:marTop w:val="0"/>
              <w:marBottom w:val="0"/>
              <w:divBdr>
                <w:top w:val="none" w:sz="0" w:space="0" w:color="auto"/>
                <w:left w:val="none" w:sz="0" w:space="0" w:color="auto"/>
                <w:bottom w:val="none" w:sz="0" w:space="0" w:color="auto"/>
                <w:right w:val="none" w:sz="0" w:space="0" w:color="auto"/>
              </w:divBdr>
            </w:div>
          </w:divsChild>
        </w:div>
        <w:div w:id="1091049585">
          <w:marLeft w:val="0"/>
          <w:marRight w:val="0"/>
          <w:marTop w:val="0"/>
          <w:marBottom w:val="0"/>
          <w:divBdr>
            <w:top w:val="none" w:sz="0" w:space="0" w:color="auto"/>
            <w:left w:val="none" w:sz="0" w:space="0" w:color="auto"/>
            <w:bottom w:val="none" w:sz="0" w:space="0" w:color="auto"/>
            <w:right w:val="none" w:sz="0" w:space="0" w:color="auto"/>
          </w:divBdr>
          <w:divsChild>
            <w:div w:id="1647198805">
              <w:marLeft w:val="0"/>
              <w:marRight w:val="0"/>
              <w:marTop w:val="0"/>
              <w:marBottom w:val="0"/>
              <w:divBdr>
                <w:top w:val="none" w:sz="0" w:space="0" w:color="auto"/>
                <w:left w:val="none" w:sz="0" w:space="0" w:color="auto"/>
                <w:bottom w:val="none" w:sz="0" w:space="0" w:color="auto"/>
                <w:right w:val="none" w:sz="0" w:space="0" w:color="auto"/>
              </w:divBdr>
            </w:div>
          </w:divsChild>
        </w:div>
        <w:div w:id="446656203">
          <w:marLeft w:val="0"/>
          <w:marRight w:val="0"/>
          <w:marTop w:val="0"/>
          <w:marBottom w:val="0"/>
          <w:divBdr>
            <w:top w:val="none" w:sz="0" w:space="0" w:color="auto"/>
            <w:left w:val="none" w:sz="0" w:space="0" w:color="auto"/>
            <w:bottom w:val="none" w:sz="0" w:space="0" w:color="auto"/>
            <w:right w:val="none" w:sz="0" w:space="0" w:color="auto"/>
          </w:divBdr>
          <w:divsChild>
            <w:div w:id="101064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950533">
      <w:bodyDiv w:val="1"/>
      <w:marLeft w:val="0"/>
      <w:marRight w:val="0"/>
      <w:marTop w:val="0"/>
      <w:marBottom w:val="0"/>
      <w:divBdr>
        <w:top w:val="none" w:sz="0" w:space="0" w:color="auto"/>
        <w:left w:val="none" w:sz="0" w:space="0" w:color="auto"/>
        <w:bottom w:val="none" w:sz="0" w:space="0" w:color="auto"/>
        <w:right w:val="none" w:sz="0" w:space="0" w:color="auto"/>
      </w:divBdr>
    </w:div>
    <w:div w:id="1254044777">
      <w:bodyDiv w:val="1"/>
      <w:marLeft w:val="0"/>
      <w:marRight w:val="0"/>
      <w:marTop w:val="0"/>
      <w:marBottom w:val="0"/>
      <w:divBdr>
        <w:top w:val="none" w:sz="0" w:space="0" w:color="auto"/>
        <w:left w:val="none" w:sz="0" w:space="0" w:color="auto"/>
        <w:bottom w:val="none" w:sz="0" w:space="0" w:color="auto"/>
        <w:right w:val="none" w:sz="0" w:space="0" w:color="auto"/>
      </w:divBdr>
    </w:div>
    <w:div w:id="1392466170">
      <w:bodyDiv w:val="1"/>
      <w:marLeft w:val="0"/>
      <w:marRight w:val="0"/>
      <w:marTop w:val="0"/>
      <w:marBottom w:val="0"/>
      <w:divBdr>
        <w:top w:val="none" w:sz="0" w:space="0" w:color="auto"/>
        <w:left w:val="none" w:sz="0" w:space="0" w:color="auto"/>
        <w:bottom w:val="none" w:sz="0" w:space="0" w:color="auto"/>
        <w:right w:val="none" w:sz="0" w:space="0" w:color="auto"/>
      </w:divBdr>
    </w:div>
    <w:div w:id="1447314120">
      <w:bodyDiv w:val="1"/>
      <w:marLeft w:val="0"/>
      <w:marRight w:val="0"/>
      <w:marTop w:val="0"/>
      <w:marBottom w:val="0"/>
      <w:divBdr>
        <w:top w:val="none" w:sz="0" w:space="0" w:color="auto"/>
        <w:left w:val="none" w:sz="0" w:space="0" w:color="auto"/>
        <w:bottom w:val="none" w:sz="0" w:space="0" w:color="auto"/>
        <w:right w:val="none" w:sz="0" w:space="0" w:color="auto"/>
      </w:divBdr>
    </w:div>
    <w:div w:id="1723670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astercapital.com/content/The-Role-of-Financial-" TargetMode="External"/><Relationship Id="rId3" Type="http://schemas.openxmlformats.org/officeDocument/2006/relationships/settings" Target="settings.xml"/><Relationship Id="rId7" Type="http://schemas.openxmlformats.org/officeDocument/2006/relationships/hyperlink" Target="https://accountinginsights.org/credit-analysis-ke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wallstreetoasis.com/resources/skills/finance/cr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40</Pages>
  <Words>8082</Words>
  <Characters>46069</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cp:lastPrinted>2025-06-02T10:54:00Z</cp:lastPrinted>
  <dcterms:created xsi:type="dcterms:W3CDTF">2025-05-08T15:16:00Z</dcterms:created>
  <dcterms:modified xsi:type="dcterms:W3CDTF">2025-06-17T12:50:00Z</dcterms:modified>
</cp:coreProperties>
</file>