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9D4" w:rsidRPr="00E21B3C" w:rsidRDefault="006549D4" w:rsidP="006549D4">
      <w:pPr>
        <w:pStyle w:val="Footer"/>
        <w:tabs>
          <w:tab w:val="clear" w:pos="4680"/>
          <w:tab w:val="clear" w:pos="9360"/>
        </w:tabs>
        <w:jc w:val="center"/>
        <w:rPr>
          <w:rFonts w:ascii="Tahoma" w:hAnsi="Tahoma"/>
          <w:b/>
          <w:sz w:val="66"/>
          <w:szCs w:val="20"/>
        </w:rPr>
      </w:pPr>
      <w:r w:rsidRPr="00E21B3C">
        <w:rPr>
          <w:rFonts w:ascii="Tahoma" w:hAnsi="Tahoma"/>
          <w:b/>
          <w:sz w:val="60"/>
          <w:szCs w:val="20"/>
        </w:rPr>
        <w:t>PERFORMANCE APPRAISAL IN A PUBLIC SECTOR ORGANISATION</w:t>
      </w:r>
    </w:p>
    <w:p w:rsidR="006549D4" w:rsidRPr="00E21B3C" w:rsidRDefault="006549D4" w:rsidP="006549D4">
      <w:pPr>
        <w:pStyle w:val="Footer"/>
        <w:jc w:val="center"/>
        <w:rPr>
          <w:rFonts w:ascii="Trebuchet MS" w:hAnsi="Trebuchet MS"/>
          <w:b/>
          <w:i/>
          <w:sz w:val="34"/>
          <w:szCs w:val="20"/>
        </w:rPr>
      </w:pPr>
      <w:r w:rsidRPr="00E21B3C">
        <w:rPr>
          <w:rFonts w:ascii="Trebuchet MS" w:hAnsi="Trebuchet MS"/>
          <w:b/>
          <w:i/>
          <w:sz w:val="32"/>
          <w:szCs w:val="20"/>
        </w:rPr>
        <w:t>(A Case Study of Nigeria Television Authority, Ilorin)</w:t>
      </w:r>
    </w:p>
    <w:p w:rsidR="006549D4" w:rsidRPr="008259FA" w:rsidRDefault="006549D4" w:rsidP="006549D4">
      <w:pPr>
        <w:jc w:val="center"/>
        <w:rPr>
          <w:rFonts w:ascii="Tahoma" w:hAnsi="Tahoma"/>
          <w:sz w:val="20"/>
          <w:szCs w:val="20"/>
        </w:rPr>
      </w:pPr>
    </w:p>
    <w:p w:rsidR="006549D4" w:rsidRPr="008259FA" w:rsidRDefault="006549D4" w:rsidP="006549D4">
      <w:pPr>
        <w:jc w:val="center"/>
        <w:rPr>
          <w:rFonts w:ascii="Tahoma" w:hAnsi="Tahoma"/>
          <w:sz w:val="20"/>
          <w:szCs w:val="20"/>
        </w:rPr>
      </w:pPr>
    </w:p>
    <w:p w:rsidR="006549D4" w:rsidRPr="008259FA" w:rsidRDefault="006549D4" w:rsidP="006549D4">
      <w:pPr>
        <w:jc w:val="center"/>
        <w:rPr>
          <w:rFonts w:ascii="Vivaldi" w:hAnsi="Vivaldi"/>
          <w:i/>
          <w:sz w:val="48"/>
          <w:szCs w:val="20"/>
        </w:rPr>
      </w:pPr>
      <w:r w:rsidRPr="008259FA">
        <w:rPr>
          <w:rFonts w:ascii="Vivaldi" w:hAnsi="Vivaldi"/>
          <w:i/>
          <w:sz w:val="48"/>
          <w:szCs w:val="20"/>
        </w:rPr>
        <w:t xml:space="preserve">By </w:t>
      </w:r>
    </w:p>
    <w:p w:rsidR="006549D4" w:rsidRPr="008259FA" w:rsidRDefault="006549D4" w:rsidP="006549D4">
      <w:pPr>
        <w:jc w:val="center"/>
        <w:rPr>
          <w:rFonts w:ascii="Tahoma" w:hAnsi="Tahoma"/>
          <w:sz w:val="2"/>
          <w:szCs w:val="20"/>
        </w:rPr>
      </w:pPr>
    </w:p>
    <w:p w:rsidR="006549D4" w:rsidRPr="00E21B3C" w:rsidRDefault="006549D4" w:rsidP="006549D4">
      <w:pPr>
        <w:spacing w:after="0" w:line="240" w:lineRule="auto"/>
        <w:jc w:val="center"/>
        <w:rPr>
          <w:rFonts w:ascii="Tahoma" w:hAnsi="Tahoma"/>
          <w:b/>
          <w:sz w:val="62"/>
          <w:szCs w:val="20"/>
        </w:rPr>
      </w:pPr>
      <w:r>
        <w:rPr>
          <w:rFonts w:ascii="Tahoma" w:hAnsi="Tahoma"/>
          <w:b/>
          <w:sz w:val="38"/>
          <w:szCs w:val="20"/>
        </w:rPr>
        <w:t>AYIGORO QUADRI OLASUNKANMI</w:t>
      </w:r>
    </w:p>
    <w:p w:rsidR="006549D4" w:rsidRPr="00E21B3C" w:rsidRDefault="006549D4" w:rsidP="006549D4">
      <w:pPr>
        <w:spacing w:after="0" w:line="240" w:lineRule="auto"/>
        <w:jc w:val="center"/>
        <w:rPr>
          <w:rFonts w:ascii="Trebuchet MS" w:hAnsi="Trebuchet MS"/>
          <w:b/>
          <w:sz w:val="56"/>
          <w:szCs w:val="20"/>
          <w:vertAlign w:val="superscript"/>
        </w:rPr>
      </w:pPr>
      <w:r>
        <w:rPr>
          <w:rFonts w:ascii="Trebuchet MS" w:hAnsi="Trebuchet MS"/>
          <w:b/>
          <w:sz w:val="66"/>
          <w:szCs w:val="20"/>
          <w:vertAlign w:val="superscript"/>
        </w:rPr>
        <w:t>HND/23/PAD/FT/0523</w:t>
      </w:r>
    </w:p>
    <w:p w:rsidR="006549D4" w:rsidRPr="008259FA" w:rsidRDefault="006549D4" w:rsidP="006549D4">
      <w:pPr>
        <w:jc w:val="center"/>
        <w:rPr>
          <w:rFonts w:ascii="Bookman Old Style" w:hAnsi="Bookman Old Style"/>
          <w:sz w:val="2"/>
        </w:rPr>
      </w:pPr>
    </w:p>
    <w:p w:rsidR="006549D4" w:rsidRPr="00E21B3C" w:rsidRDefault="006549D4" w:rsidP="006549D4">
      <w:pPr>
        <w:spacing w:after="0" w:line="240" w:lineRule="auto"/>
        <w:jc w:val="center"/>
        <w:rPr>
          <w:rFonts w:ascii="Bookman Old Style" w:hAnsi="Bookman Old Style"/>
          <w:b/>
          <w:sz w:val="32"/>
        </w:rPr>
      </w:pPr>
      <w:r w:rsidRPr="00E21B3C">
        <w:rPr>
          <w:rFonts w:ascii="Bookman Old Style" w:hAnsi="Bookman Old Style"/>
          <w:b/>
          <w:sz w:val="30"/>
        </w:rPr>
        <w:t>BEING A RESEARCH SUBMITTED TO THE DEPARTMENT OF PUBLIC ADMINISTRATION INSTITUTE OF FINANCE AND MANAGEMENT STUDIES (I.F.M.S), KWARA STATE POLYTECHNIC, ILORIN, KWARA STATE</w:t>
      </w:r>
    </w:p>
    <w:p w:rsidR="006549D4" w:rsidRPr="008259FA" w:rsidRDefault="006549D4" w:rsidP="006549D4">
      <w:pPr>
        <w:jc w:val="center"/>
        <w:rPr>
          <w:rFonts w:ascii="Bookman Old Style" w:hAnsi="Bookman Old Style"/>
        </w:rPr>
      </w:pPr>
    </w:p>
    <w:p w:rsidR="006549D4" w:rsidRPr="00E21B3C" w:rsidRDefault="006549D4" w:rsidP="006549D4">
      <w:pPr>
        <w:spacing w:after="0" w:line="240" w:lineRule="auto"/>
        <w:jc w:val="center"/>
        <w:rPr>
          <w:rFonts w:ascii="Bookman Old Style" w:hAnsi="Bookman Old Style"/>
          <w:b/>
        </w:rPr>
      </w:pPr>
      <w:r w:rsidRPr="00E21B3C">
        <w:rPr>
          <w:rFonts w:ascii="Bookman Old Style" w:hAnsi="Bookman Old Style"/>
          <w:b/>
          <w:sz w:val="32"/>
        </w:rPr>
        <w:t xml:space="preserve">IN PARTIAL FULFILMENT FOR THE AWARD OF </w:t>
      </w:r>
      <w:r>
        <w:rPr>
          <w:rFonts w:ascii="Bookman Old Style" w:hAnsi="Bookman Old Style"/>
          <w:b/>
          <w:sz w:val="32"/>
        </w:rPr>
        <w:t>HIGHER NATIONAL DIPLOMA (HND</w:t>
      </w:r>
      <w:r w:rsidRPr="00E21B3C">
        <w:rPr>
          <w:rFonts w:ascii="Bookman Old Style" w:hAnsi="Bookman Old Style"/>
          <w:b/>
          <w:sz w:val="32"/>
        </w:rPr>
        <w:t>) IN PUBLIC ADMINISTRATION</w:t>
      </w:r>
    </w:p>
    <w:p w:rsidR="006549D4" w:rsidRPr="008259FA" w:rsidRDefault="006549D4" w:rsidP="006549D4">
      <w:pPr>
        <w:jc w:val="right"/>
        <w:rPr>
          <w:rFonts w:ascii="Bookman Old Style" w:hAnsi="Bookman Old Style"/>
        </w:rPr>
      </w:pPr>
    </w:p>
    <w:p w:rsidR="006549D4" w:rsidRDefault="006549D4" w:rsidP="006549D4">
      <w:pPr>
        <w:jc w:val="right"/>
        <w:rPr>
          <w:rFonts w:ascii="Bookman Old Style" w:hAnsi="Bookman Old Style"/>
          <w:b/>
          <w:i/>
          <w:sz w:val="26"/>
        </w:rPr>
      </w:pPr>
    </w:p>
    <w:p w:rsidR="006549D4" w:rsidRPr="00E21B3C" w:rsidRDefault="006549D4" w:rsidP="006549D4">
      <w:pPr>
        <w:jc w:val="right"/>
        <w:rPr>
          <w:rFonts w:ascii="Bookman Old Style" w:hAnsi="Bookman Old Style"/>
          <w:b/>
          <w:i/>
          <w:sz w:val="26"/>
        </w:rPr>
      </w:pPr>
      <w:r w:rsidRPr="00E21B3C">
        <w:rPr>
          <w:rFonts w:ascii="Bookman Old Style" w:hAnsi="Bookman Old Style"/>
          <w:b/>
          <w:i/>
          <w:sz w:val="26"/>
        </w:rPr>
        <w:t>MAY, 2025</w:t>
      </w:r>
    </w:p>
    <w:p w:rsidR="006549D4" w:rsidRPr="008259FA" w:rsidRDefault="006549D4" w:rsidP="006549D4">
      <w:pPr>
        <w:rPr>
          <w:rFonts w:ascii="Times New Roman" w:hAnsi="Times New Roman"/>
        </w:rPr>
      </w:pPr>
      <w:r w:rsidRPr="008259FA">
        <w:rPr>
          <w:rFonts w:ascii="Times New Roman" w:hAnsi="Times New Roman"/>
        </w:rPr>
        <w:br w:type="page"/>
      </w:r>
    </w:p>
    <w:p w:rsidR="006549D4" w:rsidRPr="00E21B3C" w:rsidRDefault="006549D4" w:rsidP="006549D4">
      <w:pPr>
        <w:spacing w:line="360" w:lineRule="auto"/>
        <w:jc w:val="center"/>
        <w:rPr>
          <w:rFonts w:ascii="Bookman Old Style" w:hAnsi="Bookman Old Style"/>
          <w:b/>
          <w:sz w:val="24"/>
          <w:szCs w:val="24"/>
        </w:rPr>
      </w:pPr>
      <w:r w:rsidRPr="00E21B3C">
        <w:rPr>
          <w:rFonts w:ascii="Bookman Old Style" w:hAnsi="Bookman Old Style"/>
          <w:b/>
          <w:sz w:val="24"/>
          <w:szCs w:val="24"/>
        </w:rPr>
        <w:lastRenderedPageBreak/>
        <w:t>CERTIFICATION</w:t>
      </w:r>
    </w:p>
    <w:p w:rsidR="006549D4" w:rsidRPr="00E21B3C" w:rsidRDefault="006549D4" w:rsidP="006549D4">
      <w:pPr>
        <w:spacing w:line="432" w:lineRule="auto"/>
        <w:ind w:firstLine="720"/>
        <w:jc w:val="both"/>
        <w:rPr>
          <w:rFonts w:ascii="Bookman Old Style" w:hAnsi="Bookman Old Style"/>
          <w:sz w:val="24"/>
          <w:szCs w:val="24"/>
        </w:rPr>
      </w:pPr>
      <w:r w:rsidRPr="00E21B3C">
        <w:rPr>
          <w:rFonts w:ascii="Bookman Old Style" w:hAnsi="Bookman Old Style"/>
          <w:sz w:val="24"/>
          <w:szCs w:val="24"/>
        </w:rPr>
        <w:t>This is to certify that this project has been accepted and approved as part of the partial requirement for the award of National Diploma (ND) in Public Administration in Department of Public Administration, Institute of Finance and Management Studies, Kwara State Polytechnic, Ilorin.</w:t>
      </w:r>
    </w:p>
    <w:p w:rsidR="006549D4" w:rsidRDefault="006549D4" w:rsidP="006549D4">
      <w:pPr>
        <w:spacing w:line="480" w:lineRule="auto"/>
        <w:jc w:val="both"/>
        <w:rPr>
          <w:rFonts w:ascii="Bookman Old Style" w:hAnsi="Bookman Old Style"/>
          <w:sz w:val="24"/>
          <w:szCs w:val="24"/>
        </w:rPr>
      </w:pPr>
    </w:p>
    <w:p w:rsidR="006549D4" w:rsidRPr="00E21B3C" w:rsidRDefault="006549D4" w:rsidP="006549D4">
      <w:pPr>
        <w:spacing w:line="480" w:lineRule="auto"/>
        <w:jc w:val="both"/>
        <w:rPr>
          <w:rFonts w:ascii="Bookman Old Style" w:hAnsi="Bookman Old Style"/>
          <w:sz w:val="24"/>
          <w:szCs w:val="24"/>
        </w:rPr>
      </w:pPr>
    </w:p>
    <w:p w:rsidR="006549D4" w:rsidRPr="00E21B3C" w:rsidRDefault="006549D4" w:rsidP="006549D4">
      <w:pPr>
        <w:spacing w:after="0" w:line="240" w:lineRule="auto"/>
        <w:jc w:val="both"/>
        <w:rPr>
          <w:rFonts w:ascii="Bookman Old Style" w:hAnsi="Bookman Old Style"/>
          <w:b/>
          <w:sz w:val="24"/>
          <w:szCs w:val="24"/>
        </w:rPr>
      </w:pPr>
      <w:r w:rsidRPr="00E21B3C">
        <w:rPr>
          <w:rFonts w:ascii="Bookman Old Style" w:hAnsi="Bookman Old Style"/>
          <w:b/>
          <w:sz w:val="24"/>
          <w:szCs w:val="24"/>
        </w:rPr>
        <w:t>______________________</w:t>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t>_____________________</w:t>
      </w:r>
    </w:p>
    <w:p w:rsidR="006549D4" w:rsidRPr="00E21B3C" w:rsidRDefault="006549D4" w:rsidP="006549D4">
      <w:pPr>
        <w:spacing w:after="0" w:line="240" w:lineRule="auto"/>
        <w:jc w:val="both"/>
        <w:rPr>
          <w:rFonts w:ascii="Bookman Old Style" w:hAnsi="Bookman Old Style"/>
          <w:b/>
          <w:sz w:val="24"/>
          <w:szCs w:val="24"/>
        </w:rPr>
      </w:pPr>
      <w:r w:rsidRPr="00E21B3C">
        <w:rPr>
          <w:rFonts w:ascii="Bookman Old Style" w:hAnsi="Bookman Old Style"/>
          <w:b/>
          <w:sz w:val="24"/>
          <w:szCs w:val="24"/>
        </w:rPr>
        <w:t xml:space="preserve">MR. </w:t>
      </w:r>
      <w:r>
        <w:rPr>
          <w:rFonts w:ascii="Bookman Old Style" w:hAnsi="Bookman Old Style"/>
          <w:b/>
          <w:sz w:val="24"/>
          <w:szCs w:val="24"/>
        </w:rPr>
        <w:t>GIWA. A</w:t>
      </w:r>
      <w:r>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t>DATE</w:t>
      </w:r>
    </w:p>
    <w:p w:rsidR="006549D4" w:rsidRPr="00E21B3C" w:rsidRDefault="006549D4" w:rsidP="006549D4">
      <w:pPr>
        <w:spacing w:after="0" w:line="240" w:lineRule="auto"/>
        <w:jc w:val="both"/>
        <w:rPr>
          <w:rFonts w:ascii="Bookman Old Style" w:hAnsi="Bookman Old Style"/>
          <w:b/>
          <w:sz w:val="24"/>
          <w:szCs w:val="24"/>
        </w:rPr>
      </w:pPr>
      <w:r w:rsidRPr="00E21B3C">
        <w:rPr>
          <w:rFonts w:ascii="Bookman Old Style" w:hAnsi="Bookman Old Style"/>
          <w:b/>
          <w:sz w:val="24"/>
          <w:szCs w:val="24"/>
        </w:rPr>
        <w:t>Project Supervisor</w:t>
      </w:r>
    </w:p>
    <w:p w:rsidR="006549D4" w:rsidRPr="00E21B3C" w:rsidRDefault="006549D4" w:rsidP="006549D4">
      <w:pPr>
        <w:spacing w:line="480" w:lineRule="auto"/>
        <w:jc w:val="both"/>
        <w:rPr>
          <w:rFonts w:ascii="Bookman Old Style" w:hAnsi="Bookman Old Style"/>
          <w:b/>
          <w:sz w:val="24"/>
          <w:szCs w:val="24"/>
        </w:rPr>
      </w:pPr>
    </w:p>
    <w:p w:rsidR="006549D4" w:rsidRPr="00E21B3C" w:rsidRDefault="006549D4" w:rsidP="006549D4">
      <w:pPr>
        <w:jc w:val="both"/>
        <w:rPr>
          <w:rFonts w:ascii="Bookman Old Style" w:hAnsi="Bookman Old Style"/>
          <w:b/>
          <w:sz w:val="24"/>
          <w:szCs w:val="24"/>
        </w:rPr>
      </w:pPr>
    </w:p>
    <w:p w:rsidR="006549D4" w:rsidRPr="00E21B3C" w:rsidRDefault="006549D4" w:rsidP="006549D4">
      <w:pPr>
        <w:spacing w:after="0" w:line="240" w:lineRule="auto"/>
        <w:jc w:val="both"/>
        <w:rPr>
          <w:rFonts w:ascii="Bookman Old Style" w:hAnsi="Bookman Old Style"/>
          <w:b/>
          <w:sz w:val="24"/>
          <w:szCs w:val="24"/>
        </w:rPr>
      </w:pPr>
    </w:p>
    <w:p w:rsidR="006549D4" w:rsidRPr="00E21B3C" w:rsidRDefault="006549D4" w:rsidP="006549D4">
      <w:pPr>
        <w:spacing w:after="0" w:line="240" w:lineRule="auto"/>
        <w:jc w:val="both"/>
        <w:rPr>
          <w:rFonts w:ascii="Bookman Old Style" w:hAnsi="Bookman Old Style"/>
          <w:b/>
          <w:sz w:val="24"/>
          <w:szCs w:val="24"/>
        </w:rPr>
      </w:pPr>
      <w:r w:rsidRPr="00E21B3C">
        <w:rPr>
          <w:rFonts w:ascii="Bookman Old Style" w:hAnsi="Bookman Old Style"/>
          <w:b/>
          <w:sz w:val="24"/>
          <w:szCs w:val="24"/>
        </w:rPr>
        <w:t>______________________</w:t>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_____________________</w:t>
      </w:r>
    </w:p>
    <w:p w:rsidR="006549D4" w:rsidRPr="00E21B3C" w:rsidRDefault="006549D4" w:rsidP="006549D4">
      <w:pPr>
        <w:spacing w:after="0" w:line="240" w:lineRule="auto"/>
        <w:jc w:val="both"/>
        <w:rPr>
          <w:rFonts w:ascii="Bookman Old Style" w:hAnsi="Bookman Old Style"/>
          <w:b/>
          <w:sz w:val="24"/>
          <w:szCs w:val="24"/>
        </w:rPr>
      </w:pPr>
      <w:r>
        <w:rPr>
          <w:rFonts w:ascii="Bookman Old Style" w:hAnsi="Bookman Old Style"/>
          <w:b/>
          <w:sz w:val="24"/>
          <w:szCs w:val="24"/>
        </w:rPr>
        <w:t xml:space="preserve">MR. </w:t>
      </w:r>
      <w:r w:rsidRPr="00E21B3C">
        <w:rPr>
          <w:rFonts w:ascii="Bookman Old Style" w:hAnsi="Bookman Old Style"/>
          <w:b/>
          <w:sz w:val="24"/>
          <w:szCs w:val="24"/>
        </w:rPr>
        <w:t>OLOWOOKERE A.O</w:t>
      </w:r>
      <w:r w:rsidRPr="00E21B3C">
        <w:rPr>
          <w:rFonts w:ascii="Bookman Old Style" w:hAnsi="Bookman Old Style"/>
          <w:b/>
          <w:sz w:val="24"/>
          <w:szCs w:val="24"/>
        </w:rPr>
        <w:tab/>
      </w:r>
      <w:r w:rsidRPr="00E21B3C">
        <w:rPr>
          <w:rFonts w:ascii="Bookman Old Style" w:hAnsi="Bookman Old Style"/>
          <w:b/>
          <w:sz w:val="24"/>
          <w:szCs w:val="24"/>
        </w:rPr>
        <w:tab/>
        <w:t xml:space="preserve">    </w:t>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t>DATE</w:t>
      </w:r>
    </w:p>
    <w:p w:rsidR="006549D4" w:rsidRPr="00E21B3C" w:rsidRDefault="006549D4" w:rsidP="006549D4">
      <w:pPr>
        <w:spacing w:after="0" w:line="240" w:lineRule="auto"/>
        <w:jc w:val="both"/>
        <w:rPr>
          <w:rFonts w:ascii="Bookman Old Style" w:hAnsi="Bookman Old Style"/>
          <w:b/>
          <w:sz w:val="24"/>
          <w:szCs w:val="24"/>
        </w:rPr>
      </w:pPr>
      <w:r w:rsidRPr="00E21B3C">
        <w:rPr>
          <w:rFonts w:ascii="Bookman Old Style" w:hAnsi="Bookman Old Style"/>
          <w:b/>
          <w:sz w:val="24"/>
          <w:szCs w:val="24"/>
        </w:rPr>
        <w:t>Project Coordinator</w:t>
      </w:r>
    </w:p>
    <w:p w:rsidR="006549D4" w:rsidRPr="00E21B3C" w:rsidRDefault="006549D4" w:rsidP="006549D4">
      <w:pPr>
        <w:jc w:val="both"/>
        <w:rPr>
          <w:rFonts w:ascii="Bookman Old Style" w:hAnsi="Bookman Old Style"/>
          <w:b/>
          <w:sz w:val="24"/>
          <w:szCs w:val="24"/>
        </w:rPr>
      </w:pPr>
    </w:p>
    <w:p w:rsidR="006549D4" w:rsidRPr="00E21B3C" w:rsidRDefault="006549D4" w:rsidP="006549D4">
      <w:pPr>
        <w:jc w:val="both"/>
        <w:rPr>
          <w:rFonts w:ascii="Bookman Old Style" w:hAnsi="Bookman Old Style"/>
          <w:b/>
          <w:sz w:val="24"/>
          <w:szCs w:val="24"/>
        </w:rPr>
      </w:pPr>
    </w:p>
    <w:p w:rsidR="006549D4" w:rsidRPr="00E21B3C" w:rsidRDefault="006549D4" w:rsidP="006549D4">
      <w:pPr>
        <w:jc w:val="both"/>
        <w:rPr>
          <w:rFonts w:ascii="Bookman Old Style" w:hAnsi="Bookman Old Style"/>
          <w:b/>
          <w:sz w:val="24"/>
          <w:szCs w:val="24"/>
        </w:rPr>
      </w:pPr>
    </w:p>
    <w:p w:rsidR="006549D4" w:rsidRPr="00E21B3C" w:rsidRDefault="006549D4" w:rsidP="006549D4">
      <w:pPr>
        <w:spacing w:after="0" w:line="240" w:lineRule="auto"/>
        <w:jc w:val="both"/>
        <w:rPr>
          <w:rFonts w:ascii="Bookman Old Style" w:hAnsi="Bookman Old Style"/>
          <w:b/>
          <w:sz w:val="24"/>
          <w:szCs w:val="24"/>
        </w:rPr>
      </w:pPr>
      <w:r w:rsidRPr="00E21B3C">
        <w:rPr>
          <w:rFonts w:ascii="Bookman Old Style" w:hAnsi="Bookman Old Style"/>
          <w:b/>
          <w:sz w:val="24"/>
          <w:szCs w:val="24"/>
        </w:rPr>
        <w:t>______________________</w:t>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_____________________</w:t>
      </w:r>
    </w:p>
    <w:p w:rsidR="006549D4" w:rsidRPr="00E21B3C" w:rsidRDefault="006549D4" w:rsidP="006549D4">
      <w:pPr>
        <w:spacing w:after="0" w:line="240" w:lineRule="auto"/>
        <w:jc w:val="both"/>
        <w:rPr>
          <w:rFonts w:ascii="Bookman Old Style" w:hAnsi="Bookman Old Style"/>
          <w:b/>
          <w:sz w:val="24"/>
          <w:szCs w:val="24"/>
        </w:rPr>
      </w:pPr>
      <w:r w:rsidRPr="00E21B3C">
        <w:rPr>
          <w:rFonts w:ascii="Bookman Old Style" w:hAnsi="Bookman Old Style"/>
          <w:b/>
          <w:sz w:val="24"/>
          <w:szCs w:val="24"/>
        </w:rPr>
        <w:t>MR. SERIKI I.A</w:t>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DATE</w:t>
      </w:r>
    </w:p>
    <w:p w:rsidR="006549D4" w:rsidRPr="00E21B3C" w:rsidRDefault="006549D4" w:rsidP="006549D4">
      <w:pPr>
        <w:spacing w:after="0" w:line="240" w:lineRule="auto"/>
        <w:jc w:val="both"/>
        <w:rPr>
          <w:rFonts w:ascii="Bookman Old Style" w:hAnsi="Bookman Old Style"/>
          <w:b/>
          <w:sz w:val="24"/>
          <w:szCs w:val="24"/>
        </w:rPr>
      </w:pPr>
      <w:r w:rsidRPr="00E21B3C">
        <w:rPr>
          <w:rFonts w:ascii="Bookman Old Style" w:hAnsi="Bookman Old Style"/>
          <w:b/>
          <w:sz w:val="24"/>
          <w:szCs w:val="24"/>
        </w:rPr>
        <w:t>Head of Department</w:t>
      </w:r>
    </w:p>
    <w:p w:rsidR="006549D4" w:rsidRPr="00E21B3C" w:rsidRDefault="006549D4" w:rsidP="006549D4">
      <w:pPr>
        <w:rPr>
          <w:rFonts w:ascii="Bookman Old Style" w:hAnsi="Bookman Old Style"/>
          <w:sz w:val="24"/>
          <w:szCs w:val="24"/>
        </w:rPr>
      </w:pPr>
    </w:p>
    <w:p w:rsidR="006549D4" w:rsidRPr="00E21B3C" w:rsidRDefault="006549D4" w:rsidP="006549D4">
      <w:pPr>
        <w:rPr>
          <w:rFonts w:ascii="Bookman Old Style" w:hAnsi="Bookman Old Style"/>
          <w:sz w:val="24"/>
          <w:szCs w:val="24"/>
        </w:rPr>
      </w:pPr>
    </w:p>
    <w:p w:rsidR="006549D4" w:rsidRPr="00E21B3C" w:rsidRDefault="006549D4" w:rsidP="006549D4">
      <w:pPr>
        <w:spacing w:line="432" w:lineRule="auto"/>
        <w:jc w:val="center"/>
        <w:rPr>
          <w:rFonts w:ascii="Bookman Old Style" w:hAnsi="Bookman Old Style"/>
          <w:b/>
          <w:sz w:val="24"/>
          <w:szCs w:val="24"/>
        </w:rPr>
      </w:pPr>
      <w:r w:rsidRPr="00E21B3C">
        <w:rPr>
          <w:rFonts w:ascii="Bookman Old Style" w:hAnsi="Bookman Old Style"/>
          <w:b/>
          <w:sz w:val="24"/>
          <w:szCs w:val="24"/>
        </w:rPr>
        <w:lastRenderedPageBreak/>
        <w:t>DEDICATION</w:t>
      </w:r>
    </w:p>
    <w:p w:rsidR="006549D4" w:rsidRPr="00E21B3C" w:rsidRDefault="006549D4" w:rsidP="006549D4">
      <w:pPr>
        <w:spacing w:line="432" w:lineRule="auto"/>
        <w:ind w:firstLine="720"/>
        <w:jc w:val="both"/>
        <w:rPr>
          <w:rFonts w:ascii="Bookman Old Style" w:hAnsi="Bookman Old Style"/>
          <w:sz w:val="24"/>
          <w:szCs w:val="24"/>
        </w:rPr>
      </w:pPr>
      <w:r w:rsidRPr="00E21B3C">
        <w:rPr>
          <w:rFonts w:ascii="Bookman Old Style" w:hAnsi="Bookman Old Style"/>
          <w:sz w:val="24"/>
          <w:szCs w:val="24"/>
        </w:rPr>
        <w:t>This project is dedicated to God Almighty who protect, guide and facilitate this program for me toward my achievement.</w:t>
      </w:r>
    </w:p>
    <w:p w:rsidR="006549D4" w:rsidRPr="00E21B3C" w:rsidRDefault="006549D4" w:rsidP="006549D4">
      <w:pPr>
        <w:spacing w:line="432" w:lineRule="auto"/>
        <w:rPr>
          <w:rFonts w:ascii="Bookman Old Style" w:hAnsi="Bookman Old Style"/>
          <w:sz w:val="24"/>
          <w:szCs w:val="24"/>
        </w:rPr>
      </w:pPr>
      <w:r w:rsidRPr="00E21B3C">
        <w:rPr>
          <w:rFonts w:ascii="Bookman Old Style" w:hAnsi="Bookman Old Style"/>
          <w:sz w:val="24"/>
          <w:szCs w:val="24"/>
        </w:rPr>
        <w:br w:type="page"/>
      </w:r>
    </w:p>
    <w:p w:rsidR="006549D4" w:rsidRPr="00E21B3C" w:rsidRDefault="006549D4" w:rsidP="006549D4">
      <w:pPr>
        <w:spacing w:line="432" w:lineRule="auto"/>
        <w:ind w:firstLine="720"/>
        <w:jc w:val="center"/>
        <w:rPr>
          <w:rFonts w:ascii="Bookman Old Style" w:hAnsi="Bookman Old Style"/>
          <w:b/>
          <w:sz w:val="24"/>
          <w:szCs w:val="24"/>
        </w:rPr>
      </w:pPr>
      <w:r w:rsidRPr="00E21B3C">
        <w:rPr>
          <w:rFonts w:ascii="Bookman Old Style" w:hAnsi="Bookman Old Style"/>
          <w:b/>
          <w:sz w:val="24"/>
          <w:szCs w:val="24"/>
        </w:rPr>
        <w:lastRenderedPageBreak/>
        <w:t>ACKNOWLEDGEMENT</w:t>
      </w:r>
    </w:p>
    <w:p w:rsidR="006549D4" w:rsidRPr="00E21B3C" w:rsidRDefault="006549D4" w:rsidP="006549D4">
      <w:pPr>
        <w:spacing w:line="432" w:lineRule="auto"/>
        <w:ind w:firstLine="720"/>
        <w:jc w:val="both"/>
        <w:rPr>
          <w:rFonts w:ascii="Bookman Old Style" w:hAnsi="Bookman Old Style"/>
          <w:sz w:val="24"/>
          <w:szCs w:val="24"/>
        </w:rPr>
      </w:pPr>
      <w:r w:rsidRPr="00E21B3C">
        <w:rPr>
          <w:rFonts w:ascii="Bookman Old Style" w:hAnsi="Bookman Old Style"/>
          <w:sz w:val="24"/>
          <w:szCs w:val="24"/>
        </w:rPr>
        <w:t>I am most grateful to Almighty Allah, the sole provider of knowledge, wisdom, love and mercy for his protection throughout the period of my programs.</w:t>
      </w:r>
    </w:p>
    <w:p w:rsidR="006549D4" w:rsidRPr="00E21B3C" w:rsidRDefault="006549D4" w:rsidP="006549D4">
      <w:pPr>
        <w:spacing w:line="432" w:lineRule="auto"/>
        <w:ind w:firstLine="720"/>
        <w:jc w:val="both"/>
        <w:rPr>
          <w:rFonts w:ascii="Bookman Old Style" w:hAnsi="Bookman Old Style"/>
          <w:sz w:val="24"/>
          <w:szCs w:val="24"/>
        </w:rPr>
      </w:pPr>
      <w:r w:rsidRPr="00E21B3C">
        <w:rPr>
          <w:rFonts w:ascii="Bookman Old Style" w:hAnsi="Bookman Old Style"/>
          <w:sz w:val="24"/>
          <w:szCs w:val="24"/>
        </w:rPr>
        <w:t xml:space="preserve">I sincerely appreciate the effort of my beloved father </w:t>
      </w:r>
      <w:r w:rsidRPr="00E21B3C">
        <w:rPr>
          <w:rFonts w:ascii="Bookman Old Style" w:hAnsi="Bookman Old Style"/>
          <w:b/>
          <w:sz w:val="24"/>
          <w:szCs w:val="24"/>
        </w:rPr>
        <w:t>MR</w:t>
      </w:r>
      <w:r>
        <w:rPr>
          <w:rFonts w:ascii="Bookman Old Style" w:hAnsi="Bookman Old Style"/>
          <w:b/>
          <w:sz w:val="24"/>
          <w:szCs w:val="24"/>
        </w:rPr>
        <w:t>.</w:t>
      </w:r>
      <w:r w:rsidRPr="00E21B3C">
        <w:rPr>
          <w:rFonts w:ascii="Bookman Old Style" w:hAnsi="Bookman Old Style"/>
          <w:b/>
          <w:sz w:val="24"/>
          <w:szCs w:val="24"/>
        </w:rPr>
        <w:t xml:space="preserve"> </w:t>
      </w:r>
      <w:r>
        <w:rPr>
          <w:rFonts w:ascii="Bookman Old Style" w:hAnsi="Bookman Old Style"/>
          <w:b/>
          <w:sz w:val="24"/>
          <w:szCs w:val="24"/>
        </w:rPr>
        <w:t>AYIGORO</w:t>
      </w:r>
      <w:r w:rsidRPr="00E21B3C">
        <w:rPr>
          <w:rFonts w:ascii="Bookman Old Style" w:hAnsi="Bookman Old Style"/>
          <w:b/>
          <w:sz w:val="24"/>
          <w:szCs w:val="24"/>
        </w:rPr>
        <w:t xml:space="preserve"> </w:t>
      </w:r>
      <w:r w:rsidRPr="00E21B3C">
        <w:rPr>
          <w:rFonts w:ascii="Bookman Old Style" w:hAnsi="Bookman Old Style"/>
          <w:sz w:val="24"/>
          <w:szCs w:val="24"/>
        </w:rPr>
        <w:t xml:space="preserve">and also to my caring mum </w:t>
      </w:r>
      <w:r w:rsidRPr="00E21B3C">
        <w:rPr>
          <w:rFonts w:ascii="Bookman Old Style" w:hAnsi="Bookman Old Style"/>
          <w:b/>
          <w:sz w:val="24"/>
          <w:szCs w:val="24"/>
        </w:rPr>
        <w:t xml:space="preserve">MRS </w:t>
      </w:r>
      <w:r>
        <w:rPr>
          <w:rFonts w:ascii="Bookman Old Style" w:hAnsi="Bookman Old Style"/>
          <w:b/>
          <w:sz w:val="24"/>
          <w:szCs w:val="24"/>
        </w:rPr>
        <w:t>AYIGORO</w:t>
      </w:r>
      <w:r w:rsidRPr="00E21B3C">
        <w:rPr>
          <w:rFonts w:ascii="Bookman Old Style" w:hAnsi="Bookman Old Style"/>
          <w:sz w:val="24"/>
          <w:szCs w:val="24"/>
        </w:rPr>
        <w:t>, I pray you shall live long to reap the fruit of your labour (Amen).</w:t>
      </w:r>
    </w:p>
    <w:p w:rsidR="006549D4" w:rsidRPr="00E21B3C" w:rsidRDefault="006549D4" w:rsidP="006549D4">
      <w:pPr>
        <w:spacing w:line="432" w:lineRule="auto"/>
        <w:ind w:firstLine="720"/>
        <w:jc w:val="both"/>
        <w:rPr>
          <w:rFonts w:ascii="Bookman Old Style" w:hAnsi="Bookman Old Style"/>
          <w:sz w:val="24"/>
          <w:szCs w:val="24"/>
        </w:rPr>
      </w:pPr>
      <w:r w:rsidRPr="00E21B3C">
        <w:rPr>
          <w:rFonts w:ascii="Bookman Old Style" w:hAnsi="Bookman Old Style"/>
          <w:sz w:val="24"/>
          <w:szCs w:val="24"/>
        </w:rPr>
        <w:t>My sincere appreciation goes to the Head of Department (HOD) MR SERIKI ad all the Lecturers in my Department.</w:t>
      </w:r>
    </w:p>
    <w:p w:rsidR="006549D4" w:rsidRPr="00E21B3C" w:rsidRDefault="006549D4" w:rsidP="006549D4">
      <w:pPr>
        <w:spacing w:line="432" w:lineRule="auto"/>
        <w:ind w:firstLine="720"/>
        <w:jc w:val="both"/>
        <w:rPr>
          <w:rFonts w:ascii="Bookman Old Style" w:hAnsi="Bookman Old Style"/>
          <w:sz w:val="24"/>
          <w:szCs w:val="24"/>
        </w:rPr>
      </w:pPr>
      <w:r w:rsidRPr="00E21B3C">
        <w:rPr>
          <w:rFonts w:ascii="Bookman Old Style" w:hAnsi="Bookman Old Style"/>
          <w:sz w:val="24"/>
          <w:szCs w:val="24"/>
        </w:rPr>
        <w:t xml:space="preserve">My Special thanks goes to my amiable supervisor </w:t>
      </w:r>
      <w:r>
        <w:rPr>
          <w:rFonts w:ascii="Bookman Old Style" w:hAnsi="Bookman Old Style"/>
          <w:b/>
          <w:sz w:val="24"/>
          <w:szCs w:val="24"/>
        </w:rPr>
        <w:t xml:space="preserve">MR </w:t>
      </w:r>
      <w:r>
        <w:rPr>
          <w:rFonts w:ascii="Bookman Old Style" w:hAnsi="Bookman Old Style"/>
          <w:b/>
          <w:sz w:val="24"/>
          <w:szCs w:val="24"/>
        </w:rPr>
        <w:t>GIWA A</w:t>
      </w:r>
      <w:bookmarkStart w:id="0" w:name="_GoBack"/>
      <w:bookmarkEnd w:id="0"/>
      <w:r w:rsidRPr="00E21B3C">
        <w:rPr>
          <w:rFonts w:ascii="Bookman Old Style" w:hAnsi="Bookman Old Style"/>
          <w:sz w:val="24"/>
          <w:szCs w:val="24"/>
        </w:rPr>
        <w:t>for his support all over my project, I prayed you shall live long to reap the fruit of your labour sir..</w:t>
      </w:r>
    </w:p>
    <w:p w:rsidR="006549D4" w:rsidRPr="00E21B3C" w:rsidRDefault="006549D4" w:rsidP="006549D4">
      <w:pPr>
        <w:spacing w:line="432" w:lineRule="auto"/>
        <w:ind w:firstLine="720"/>
        <w:jc w:val="both"/>
        <w:rPr>
          <w:rFonts w:ascii="Bookman Old Style" w:hAnsi="Bookman Old Style"/>
          <w:sz w:val="24"/>
          <w:szCs w:val="24"/>
        </w:rPr>
      </w:pPr>
      <w:r w:rsidRPr="00E21B3C">
        <w:rPr>
          <w:rFonts w:ascii="Bookman Old Style" w:hAnsi="Bookman Old Style"/>
          <w:sz w:val="24"/>
          <w:szCs w:val="24"/>
        </w:rPr>
        <w:t>My apprecia</w:t>
      </w:r>
      <w:r>
        <w:rPr>
          <w:rFonts w:ascii="Bookman Old Style" w:hAnsi="Bookman Old Style"/>
          <w:sz w:val="24"/>
          <w:szCs w:val="24"/>
        </w:rPr>
        <w:t xml:space="preserve">tion goes to my beloved sister and </w:t>
      </w:r>
      <w:r w:rsidRPr="00E21B3C">
        <w:rPr>
          <w:rFonts w:ascii="Bookman Old Style" w:hAnsi="Bookman Old Style"/>
          <w:sz w:val="24"/>
          <w:szCs w:val="24"/>
        </w:rPr>
        <w:t xml:space="preserve">brothers </w:t>
      </w:r>
      <w:r>
        <w:rPr>
          <w:rFonts w:ascii="Bookman Old Style" w:hAnsi="Bookman Old Style"/>
          <w:sz w:val="24"/>
          <w:szCs w:val="24"/>
        </w:rPr>
        <w:t>who in one or the other contributed to the success of the project.</w:t>
      </w:r>
    </w:p>
    <w:p w:rsidR="006549D4" w:rsidRPr="00E21B3C" w:rsidRDefault="006549D4" w:rsidP="006549D4">
      <w:pPr>
        <w:spacing w:line="432" w:lineRule="auto"/>
        <w:ind w:firstLine="720"/>
        <w:jc w:val="both"/>
        <w:rPr>
          <w:rFonts w:ascii="Bookman Old Style" w:hAnsi="Bookman Old Style"/>
          <w:sz w:val="24"/>
          <w:szCs w:val="24"/>
        </w:rPr>
      </w:pPr>
    </w:p>
    <w:p w:rsidR="006549D4" w:rsidRPr="00E21B3C" w:rsidRDefault="006549D4" w:rsidP="006549D4">
      <w:pPr>
        <w:ind w:firstLine="720"/>
        <w:rPr>
          <w:rFonts w:ascii="Bookman Old Style" w:hAnsi="Bookman Old Style"/>
          <w:sz w:val="24"/>
          <w:szCs w:val="24"/>
        </w:rPr>
      </w:pPr>
    </w:p>
    <w:p w:rsidR="006549D4" w:rsidRPr="00E21B3C" w:rsidRDefault="006549D4" w:rsidP="006549D4">
      <w:pPr>
        <w:rPr>
          <w:rFonts w:ascii="Bookman Old Style" w:hAnsi="Bookman Old Style"/>
          <w:sz w:val="24"/>
          <w:szCs w:val="24"/>
        </w:rPr>
      </w:pPr>
      <w:r w:rsidRPr="00E21B3C">
        <w:rPr>
          <w:rFonts w:ascii="Bookman Old Style" w:hAnsi="Bookman Old Style"/>
          <w:sz w:val="24"/>
          <w:szCs w:val="24"/>
        </w:rPr>
        <w:br w:type="page"/>
      </w:r>
    </w:p>
    <w:p w:rsidR="006549D4" w:rsidRPr="00E21B3C" w:rsidRDefault="006549D4" w:rsidP="006549D4">
      <w:pPr>
        <w:tabs>
          <w:tab w:val="left" w:pos="0"/>
          <w:tab w:val="left" w:pos="2880"/>
          <w:tab w:val="left" w:pos="3600"/>
          <w:tab w:val="left" w:pos="4320"/>
          <w:tab w:val="left" w:pos="6600"/>
        </w:tabs>
        <w:spacing w:after="0" w:line="432" w:lineRule="auto"/>
        <w:ind w:hanging="180"/>
        <w:jc w:val="center"/>
        <w:rPr>
          <w:rFonts w:ascii="Bookman Old Style" w:hAnsi="Bookman Old Style"/>
          <w:b/>
          <w:sz w:val="24"/>
          <w:szCs w:val="24"/>
        </w:rPr>
      </w:pPr>
      <w:r w:rsidRPr="00E21B3C">
        <w:rPr>
          <w:rFonts w:ascii="Bookman Old Style" w:hAnsi="Bookman Old Style"/>
          <w:b/>
          <w:sz w:val="24"/>
          <w:szCs w:val="24"/>
        </w:rPr>
        <w:lastRenderedPageBreak/>
        <w:t xml:space="preserve">TABLE OF CONTENTS </w:t>
      </w:r>
    </w:p>
    <w:p w:rsidR="006549D4" w:rsidRPr="00E21B3C" w:rsidRDefault="006549D4" w:rsidP="006549D4">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Front Page</w:t>
      </w:r>
    </w:p>
    <w:p w:rsidR="006549D4" w:rsidRPr="00E21B3C" w:rsidRDefault="006549D4" w:rsidP="006549D4">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Certification</w:t>
      </w:r>
    </w:p>
    <w:p w:rsidR="006549D4" w:rsidRPr="00E21B3C" w:rsidRDefault="006549D4" w:rsidP="006549D4">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Dedication</w:t>
      </w:r>
    </w:p>
    <w:p w:rsidR="006549D4" w:rsidRPr="00E21B3C" w:rsidRDefault="006549D4" w:rsidP="006549D4">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 xml:space="preserve">Acknowledgment </w:t>
      </w:r>
    </w:p>
    <w:p w:rsidR="006549D4" w:rsidRPr="00E21B3C" w:rsidRDefault="006549D4" w:rsidP="006549D4">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 xml:space="preserve">Table of Contents </w:t>
      </w:r>
    </w:p>
    <w:p w:rsidR="006549D4" w:rsidRPr="00E21B3C" w:rsidRDefault="006549D4" w:rsidP="006549D4">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21B3C">
        <w:rPr>
          <w:rFonts w:ascii="Bookman Old Style" w:hAnsi="Bookman Old Style"/>
          <w:b/>
          <w:sz w:val="24"/>
          <w:szCs w:val="24"/>
        </w:rPr>
        <w:t xml:space="preserve">CHAPTER ONE: INTRODUCTION </w:t>
      </w:r>
    </w:p>
    <w:p w:rsidR="006549D4" w:rsidRPr="00E21B3C" w:rsidRDefault="006549D4" w:rsidP="006549D4">
      <w:pPr>
        <w:numPr>
          <w:ilvl w:val="1"/>
          <w:numId w:val="1"/>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Introduction</w:t>
      </w:r>
    </w:p>
    <w:p w:rsidR="006549D4" w:rsidRPr="00E21B3C" w:rsidRDefault="006549D4" w:rsidP="006549D4">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Aims And Objectives Of The Study</w:t>
      </w:r>
    </w:p>
    <w:p w:rsidR="006549D4" w:rsidRPr="00E21B3C" w:rsidRDefault="006549D4" w:rsidP="006549D4">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Significance Of The Study</w:t>
      </w:r>
    </w:p>
    <w:p w:rsidR="006549D4" w:rsidRPr="00E21B3C" w:rsidRDefault="006549D4" w:rsidP="006549D4">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Scope And Limitation O The Study</w:t>
      </w:r>
    </w:p>
    <w:p w:rsidR="006549D4" w:rsidRPr="00E21B3C" w:rsidRDefault="006549D4" w:rsidP="006549D4">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Definition Of Terms Used</w:t>
      </w:r>
    </w:p>
    <w:p w:rsidR="006549D4" w:rsidRPr="00E21B3C" w:rsidRDefault="006549D4" w:rsidP="006549D4">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Organisation Of The Study</w:t>
      </w:r>
    </w:p>
    <w:p w:rsidR="006549D4" w:rsidRPr="00E21B3C" w:rsidRDefault="006549D4" w:rsidP="006549D4">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21B3C">
        <w:rPr>
          <w:rFonts w:ascii="Bookman Old Style" w:hAnsi="Bookman Old Style"/>
          <w:sz w:val="24"/>
          <w:szCs w:val="24"/>
        </w:rPr>
        <w:t>References</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21B3C">
        <w:rPr>
          <w:rFonts w:ascii="Bookman Old Style" w:hAnsi="Bookman Old Style"/>
          <w:b/>
          <w:sz w:val="24"/>
          <w:szCs w:val="24"/>
        </w:rPr>
        <w:t xml:space="preserve">CHAPTER TWO: LITERATURE REVIEW </w:t>
      </w:r>
    </w:p>
    <w:p w:rsidR="006549D4" w:rsidRPr="00E21B3C" w:rsidRDefault="006549D4" w:rsidP="006549D4">
      <w:pPr>
        <w:pStyle w:val="ListParagraph"/>
        <w:numPr>
          <w:ilvl w:val="1"/>
          <w:numId w:val="2"/>
        </w:numPr>
        <w:tabs>
          <w:tab w:val="left" w:pos="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Literature Review</w:t>
      </w:r>
    </w:p>
    <w:p w:rsidR="006549D4" w:rsidRPr="00E21B3C" w:rsidRDefault="006549D4" w:rsidP="006549D4">
      <w:pPr>
        <w:pStyle w:val="ListParagraph"/>
        <w:numPr>
          <w:ilvl w:val="1"/>
          <w:numId w:val="2"/>
        </w:numPr>
        <w:tabs>
          <w:tab w:val="left" w:pos="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Introduction</w:t>
      </w:r>
    </w:p>
    <w:p w:rsidR="006549D4" w:rsidRPr="00E21B3C" w:rsidRDefault="006549D4" w:rsidP="006549D4">
      <w:pPr>
        <w:numPr>
          <w:ilvl w:val="1"/>
          <w:numId w:val="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Theoretical Framework</w:t>
      </w:r>
    </w:p>
    <w:p w:rsidR="006549D4" w:rsidRPr="00E21B3C" w:rsidRDefault="006549D4" w:rsidP="006549D4">
      <w:pPr>
        <w:numPr>
          <w:ilvl w:val="1"/>
          <w:numId w:val="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Current Trends in Thinking  </w:t>
      </w:r>
    </w:p>
    <w:p w:rsidR="006549D4" w:rsidRPr="00E21B3C" w:rsidRDefault="006549D4" w:rsidP="006549D4">
      <w:pPr>
        <w:numPr>
          <w:ilvl w:val="1"/>
          <w:numId w:val="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Summary of the Chapter </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21B3C">
        <w:rPr>
          <w:rFonts w:ascii="Bookman Old Style" w:hAnsi="Bookman Old Style"/>
          <w:sz w:val="24"/>
          <w:szCs w:val="24"/>
        </w:rPr>
        <w:t>References</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21B3C">
        <w:rPr>
          <w:rFonts w:ascii="Bookman Old Style" w:hAnsi="Bookman Old Style"/>
          <w:b/>
          <w:sz w:val="24"/>
          <w:szCs w:val="24"/>
        </w:rPr>
        <w:t>CHAPTER THREE: RESEARCH METHODOLGY</w:t>
      </w:r>
    </w:p>
    <w:p w:rsidR="006549D4" w:rsidRPr="00E21B3C" w:rsidRDefault="006549D4" w:rsidP="006549D4">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Methodology/ Research Method </w:t>
      </w:r>
    </w:p>
    <w:p w:rsidR="006549D4" w:rsidRPr="00E21B3C" w:rsidRDefault="006549D4" w:rsidP="006549D4">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lastRenderedPageBreak/>
        <w:t xml:space="preserve">Introduction </w:t>
      </w:r>
    </w:p>
    <w:p w:rsidR="006549D4" w:rsidRPr="00E21B3C" w:rsidRDefault="006549D4" w:rsidP="006549D4">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Sample and Population of the Study </w:t>
      </w:r>
    </w:p>
    <w:p w:rsidR="006549D4" w:rsidRPr="00E21B3C" w:rsidRDefault="006549D4" w:rsidP="006549D4">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Sources of Data/ Data Collection Instrument </w:t>
      </w:r>
    </w:p>
    <w:p w:rsidR="006549D4" w:rsidRPr="00E21B3C" w:rsidRDefault="006549D4" w:rsidP="006549D4">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Method of Data Analysis </w:t>
      </w:r>
    </w:p>
    <w:p w:rsidR="006549D4" w:rsidRPr="00E21B3C" w:rsidRDefault="006549D4" w:rsidP="006549D4">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Research Problems</w:t>
      </w:r>
    </w:p>
    <w:p w:rsidR="006549D4" w:rsidRPr="00E21B3C" w:rsidRDefault="006549D4" w:rsidP="006549D4">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21B3C">
        <w:rPr>
          <w:rFonts w:ascii="Bookman Old Style" w:hAnsi="Bookman Old Style"/>
          <w:sz w:val="24"/>
          <w:szCs w:val="24"/>
        </w:rPr>
        <w:t xml:space="preserve">References </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21B3C">
        <w:rPr>
          <w:rFonts w:ascii="Bookman Old Style" w:hAnsi="Bookman Old Style"/>
          <w:b/>
          <w:sz w:val="24"/>
          <w:szCs w:val="24"/>
        </w:rPr>
        <w:t xml:space="preserve">CHAPTER FOUR: DATA PRESENTATIONS </w:t>
      </w:r>
    </w:p>
    <w:p w:rsidR="006549D4" w:rsidRPr="00E21B3C" w:rsidRDefault="006549D4" w:rsidP="006549D4">
      <w:pPr>
        <w:numPr>
          <w:ilvl w:val="1"/>
          <w:numId w:val="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Data Presentation And Analysis </w:t>
      </w:r>
    </w:p>
    <w:p w:rsidR="006549D4" w:rsidRPr="00E21B3C" w:rsidRDefault="006549D4" w:rsidP="006549D4">
      <w:pPr>
        <w:numPr>
          <w:ilvl w:val="1"/>
          <w:numId w:val="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Introduction </w:t>
      </w:r>
    </w:p>
    <w:p w:rsidR="006549D4" w:rsidRPr="00E21B3C" w:rsidRDefault="006549D4" w:rsidP="006549D4">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Brief History of the Case Study</w:t>
      </w:r>
    </w:p>
    <w:p w:rsidR="006549D4" w:rsidRPr="00E21B3C" w:rsidRDefault="006549D4" w:rsidP="006549D4">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Presentation of Data</w:t>
      </w:r>
    </w:p>
    <w:p w:rsidR="006549D4" w:rsidRPr="00E21B3C" w:rsidRDefault="006549D4" w:rsidP="006549D4">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Analysis of Data</w:t>
      </w:r>
    </w:p>
    <w:p w:rsidR="006549D4" w:rsidRPr="00E21B3C" w:rsidRDefault="006549D4" w:rsidP="006549D4">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Testing of Hypothesis/ Discussion of findings </w:t>
      </w:r>
    </w:p>
    <w:p w:rsidR="006549D4" w:rsidRPr="00E21B3C" w:rsidRDefault="006549D4" w:rsidP="006549D4">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Summary of the Chapter </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21B3C">
        <w:rPr>
          <w:rFonts w:ascii="Bookman Old Style" w:hAnsi="Bookman Old Style"/>
          <w:sz w:val="24"/>
          <w:szCs w:val="24"/>
        </w:rPr>
        <w:t>References</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180"/>
        <w:rPr>
          <w:rFonts w:ascii="Bookman Old Style" w:hAnsi="Bookman Old Style"/>
          <w:b/>
          <w:szCs w:val="24"/>
        </w:rPr>
      </w:pPr>
      <w:r w:rsidRPr="00E21B3C">
        <w:rPr>
          <w:rFonts w:ascii="Bookman Old Style" w:hAnsi="Bookman Old Style"/>
          <w:b/>
          <w:szCs w:val="24"/>
        </w:rPr>
        <w:t xml:space="preserve">CHAPTER FIVE: SUMMARY, CONCLUSION AND RECOMMENDATIONS </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21B3C">
        <w:rPr>
          <w:rFonts w:ascii="Bookman Old Style" w:hAnsi="Bookman Old Style"/>
          <w:sz w:val="24"/>
          <w:szCs w:val="24"/>
        </w:rPr>
        <w:t>5.1</w:t>
      </w:r>
      <w:r w:rsidRPr="00E21B3C">
        <w:rPr>
          <w:rFonts w:ascii="Bookman Old Style" w:hAnsi="Bookman Old Style"/>
          <w:sz w:val="24"/>
          <w:szCs w:val="24"/>
        </w:rPr>
        <w:tab/>
        <w:t xml:space="preserve">Summary </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21B3C">
        <w:rPr>
          <w:rFonts w:ascii="Bookman Old Style" w:hAnsi="Bookman Old Style"/>
          <w:sz w:val="24"/>
          <w:szCs w:val="24"/>
        </w:rPr>
        <w:t xml:space="preserve">5.2 </w:t>
      </w:r>
      <w:r w:rsidRPr="00E21B3C">
        <w:rPr>
          <w:rFonts w:ascii="Bookman Old Style" w:hAnsi="Bookman Old Style"/>
          <w:sz w:val="24"/>
          <w:szCs w:val="24"/>
        </w:rPr>
        <w:tab/>
        <w:t>Conclusion</w:t>
      </w:r>
    </w:p>
    <w:p w:rsidR="006549D4" w:rsidRPr="00E21B3C" w:rsidRDefault="006549D4" w:rsidP="006549D4">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21B3C">
        <w:rPr>
          <w:rFonts w:ascii="Bookman Old Style" w:hAnsi="Bookman Old Style"/>
          <w:sz w:val="24"/>
          <w:szCs w:val="24"/>
        </w:rPr>
        <w:t>5.3</w:t>
      </w:r>
      <w:r w:rsidRPr="00E21B3C">
        <w:rPr>
          <w:rFonts w:ascii="Bookman Old Style" w:hAnsi="Bookman Old Style"/>
          <w:sz w:val="24"/>
          <w:szCs w:val="24"/>
        </w:rPr>
        <w:tab/>
        <w:t>Recommendation</w:t>
      </w:r>
    </w:p>
    <w:p w:rsidR="006549D4" w:rsidRPr="00E21B3C" w:rsidRDefault="006549D4" w:rsidP="006549D4">
      <w:pPr>
        <w:ind w:firstLine="720"/>
        <w:rPr>
          <w:sz w:val="24"/>
          <w:szCs w:val="24"/>
        </w:rPr>
      </w:pPr>
      <w:r w:rsidRPr="00E21B3C">
        <w:rPr>
          <w:rFonts w:ascii="Bookman Old Style" w:hAnsi="Bookman Old Style"/>
          <w:sz w:val="24"/>
          <w:szCs w:val="24"/>
        </w:rPr>
        <w:t>Bibliography</w:t>
      </w:r>
    </w:p>
    <w:p w:rsidR="006549D4" w:rsidRDefault="006549D4" w:rsidP="006549D4">
      <w:pPr>
        <w:spacing w:after="160" w:line="259" w:lineRule="auto"/>
        <w:rPr>
          <w:rFonts w:ascii="Bookman Old Style" w:hAnsi="Bookman Old Style" w:cs="Times New Roman"/>
          <w:b/>
          <w:sz w:val="23"/>
          <w:szCs w:val="23"/>
        </w:rPr>
      </w:pPr>
      <w:r>
        <w:rPr>
          <w:rFonts w:ascii="Bookman Old Style" w:hAnsi="Bookman Old Style" w:cs="Times New Roman"/>
          <w:b/>
          <w:sz w:val="23"/>
          <w:szCs w:val="23"/>
        </w:rPr>
        <w:br w:type="page"/>
      </w:r>
    </w:p>
    <w:p w:rsidR="006549D4" w:rsidRPr="001942ED" w:rsidRDefault="006549D4" w:rsidP="006549D4">
      <w:pPr>
        <w:spacing w:after="0" w:line="24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CHAPTER ONE</w:t>
      </w:r>
    </w:p>
    <w:p w:rsidR="006549D4" w:rsidRPr="001942ED" w:rsidRDefault="006549D4" w:rsidP="006549D4">
      <w:pPr>
        <w:spacing w:after="0" w:line="24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t>INTRODUCTION</w:t>
      </w:r>
    </w:p>
    <w:p w:rsidR="006549D4" w:rsidRPr="001942ED" w:rsidRDefault="006549D4" w:rsidP="006549D4">
      <w:pPr>
        <w:tabs>
          <w:tab w:val="left" w:pos="720"/>
          <w:tab w:val="left" w:pos="1440"/>
          <w:tab w:val="left" w:pos="2160"/>
          <w:tab w:val="left" w:pos="2880"/>
          <w:tab w:val="left" w:pos="8130"/>
        </w:tabs>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1.1</w:t>
      </w:r>
      <w:r w:rsidRPr="001942ED">
        <w:rPr>
          <w:rFonts w:ascii="Bookman Old Style" w:hAnsi="Bookman Old Style" w:cs="Times New Roman"/>
          <w:b/>
          <w:sz w:val="23"/>
          <w:szCs w:val="23"/>
        </w:rPr>
        <w:tab/>
        <w:t>Background Of The Study</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The success of any organization company of corporation that aspires to grow and wishes to contribute in existence must be necessity geared toward buildings, its corporate image through good employee appraisal system corporate in this regard. Connote an ideal or mental picture ideal of concept of that which is held and uphold by public and which will bring positive result to an organization of company and improve its status on image.</w:t>
      </w:r>
    </w:p>
    <w:p w:rsidR="006549D4" w:rsidRPr="008259FA" w:rsidRDefault="006549D4" w:rsidP="006549D4">
      <w:pPr>
        <w:pStyle w:val="ListParagraph"/>
        <w:spacing w:after="0" w:line="360" w:lineRule="auto"/>
        <w:ind w:left="0" w:firstLine="720"/>
        <w:jc w:val="both"/>
        <w:rPr>
          <w:rFonts w:ascii="Bookman Old Style" w:hAnsi="Bookman Old Style" w:cs="Times New Roman"/>
          <w:sz w:val="23"/>
          <w:szCs w:val="23"/>
        </w:rPr>
      </w:pPr>
      <w:r w:rsidRPr="008259FA">
        <w:rPr>
          <w:rFonts w:ascii="Bookman Old Style" w:hAnsi="Bookman Old Style" w:cs="Times New Roman"/>
          <w:sz w:val="23"/>
          <w:szCs w:val="23"/>
        </w:rPr>
        <w:t>According to schoerfeed and shaw (1996) the evaluation of performance is the control mechanism that provides not only feedback to individuals but also an organization assessment of how things are progressing. Without performance information, managers of the organization can only guess as to whether employees are working towards the right goals, in the correct way and to the desired standard. Performance Appraisal according to “Kuvaas, B. (2006:17), is a means of knowing if employee behavior is consistence with the overall strategic focus and a way of bringing to the fore any negative consequences of the strategy behavior link.</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Public corporation refer to as government enterprises are not yet able to attain the expected goal and objective of the organization objective, it’s very essential to attain the organization goals and objective. It is very essential to evaluate the contribution of each and every employee, the organization toward achieving the desire goal and objective.</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Some organization is unable to achieve their stated goals due to the poor performance of their manpower (Human Resources).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Therefore it is from performance appraisal that an organization can determine the strength, weakness of employee and on the other basis of this fitting action such as having and development of employees. Pay </w:t>
      </w:r>
      <w:r w:rsidRPr="008259FA">
        <w:rPr>
          <w:rFonts w:ascii="Bookman Old Style" w:hAnsi="Bookman Old Style" w:cs="Times New Roman"/>
          <w:sz w:val="23"/>
          <w:szCs w:val="23"/>
        </w:rPr>
        <w:lastRenderedPageBreak/>
        <w:t>increase, promotion, discipline, correction, selection recruitment of employee’s motivation labour relations, employment communication e.t.c</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1.2</w:t>
      </w:r>
      <w:r w:rsidRPr="001942ED">
        <w:rPr>
          <w:rFonts w:ascii="Bookman Old Style" w:hAnsi="Bookman Old Style" w:cs="Times New Roman"/>
          <w:b/>
          <w:sz w:val="23"/>
          <w:szCs w:val="23"/>
        </w:rPr>
        <w:tab/>
        <w:t>Statement Of Problem</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research study will work into human resource obligation problems of N.T.A. Ilorin through performance appraisal system.</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Appraisal system is used by the management to identify the organization problem and to know who require training promotion, discipline, motivation as well as achievement of organization goal as an appropriate reward of employee.</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problem of performance appraisals in the organization includes the error of center tendency, the lenience and strictness, personal prejudice and the recent performance effect.</w:t>
      </w:r>
    </w:p>
    <w:p w:rsidR="006549D4" w:rsidRPr="001942ED" w:rsidRDefault="006549D4" w:rsidP="006549D4">
      <w:pPr>
        <w:spacing w:after="0" w:line="336" w:lineRule="auto"/>
        <w:jc w:val="both"/>
        <w:rPr>
          <w:rFonts w:ascii="Bookman Old Style" w:hAnsi="Bookman Old Style" w:cs="Times New Roman"/>
          <w:b/>
          <w:sz w:val="23"/>
          <w:szCs w:val="23"/>
        </w:rPr>
      </w:pPr>
      <w:r w:rsidRPr="001942ED">
        <w:rPr>
          <w:rFonts w:ascii="Bookman Old Style" w:hAnsi="Bookman Old Style" w:cs="Times New Roman"/>
          <w:b/>
          <w:sz w:val="23"/>
          <w:szCs w:val="23"/>
        </w:rPr>
        <w:t>1.3       Objective Of The Study</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study is design to examine performance and appraisal system in public sector organization.</w:t>
      </w:r>
    </w:p>
    <w:p w:rsidR="006549D4" w:rsidRPr="008259FA" w:rsidRDefault="006549D4" w:rsidP="006549D4">
      <w:pPr>
        <w:pStyle w:val="ListParagraph"/>
        <w:numPr>
          <w:ilvl w:val="0"/>
          <w:numId w:val="7"/>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Assessment of performance appraisal methods or technologies in the public sector organization.</w:t>
      </w:r>
    </w:p>
    <w:p w:rsidR="006549D4" w:rsidRPr="008259FA" w:rsidRDefault="006549D4" w:rsidP="006549D4">
      <w:pPr>
        <w:pStyle w:val="ListParagraph"/>
        <w:numPr>
          <w:ilvl w:val="0"/>
          <w:numId w:val="7"/>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To give a critical analysis of performance appraisal in the public sector organization.</w:t>
      </w:r>
    </w:p>
    <w:p w:rsidR="006549D4" w:rsidRPr="008259FA" w:rsidRDefault="006549D4" w:rsidP="006549D4">
      <w:pPr>
        <w:pStyle w:val="ListParagraph"/>
        <w:numPr>
          <w:ilvl w:val="0"/>
          <w:numId w:val="7"/>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To discuss the appropriate procedure in supervising both in experience staff and skilled (Training) worker who is aware of the goals to be attain in the organization.</w:t>
      </w:r>
    </w:p>
    <w:p w:rsidR="006549D4" w:rsidRPr="008259FA" w:rsidRDefault="006549D4" w:rsidP="006549D4">
      <w:pPr>
        <w:spacing w:after="0" w:line="336" w:lineRule="auto"/>
        <w:ind w:firstLine="360"/>
        <w:jc w:val="both"/>
        <w:rPr>
          <w:rFonts w:ascii="Bookman Old Style" w:hAnsi="Bookman Old Style" w:cs="Times New Roman"/>
          <w:sz w:val="23"/>
          <w:szCs w:val="23"/>
        </w:rPr>
      </w:pPr>
      <w:r w:rsidRPr="008259FA">
        <w:rPr>
          <w:rFonts w:ascii="Bookman Old Style" w:hAnsi="Bookman Old Style" w:cs="Times New Roman"/>
          <w:sz w:val="23"/>
          <w:szCs w:val="23"/>
        </w:rPr>
        <w:t xml:space="preserve">4. To access the implementation of employees appraisal system and </w:t>
      </w:r>
      <w:r w:rsidRPr="008259FA">
        <w:rPr>
          <w:rFonts w:ascii="Bookman Old Style" w:hAnsi="Bookman Old Style" w:cs="Times New Roman"/>
          <w:sz w:val="23"/>
          <w:szCs w:val="23"/>
        </w:rPr>
        <w:tab/>
        <w:t>manpower development policies in public sector.</w:t>
      </w:r>
    </w:p>
    <w:p w:rsidR="006549D4" w:rsidRPr="001942ED" w:rsidRDefault="006549D4" w:rsidP="006549D4">
      <w:pPr>
        <w:spacing w:after="0" w:line="336" w:lineRule="auto"/>
        <w:jc w:val="both"/>
        <w:rPr>
          <w:rFonts w:ascii="Bookman Old Style" w:hAnsi="Bookman Old Style" w:cs="Times New Roman"/>
          <w:b/>
          <w:sz w:val="23"/>
          <w:szCs w:val="23"/>
        </w:rPr>
      </w:pPr>
      <w:r w:rsidRPr="001942ED">
        <w:rPr>
          <w:rFonts w:ascii="Bookman Old Style" w:hAnsi="Bookman Old Style" w:cs="Times New Roman"/>
          <w:b/>
          <w:sz w:val="23"/>
          <w:szCs w:val="23"/>
        </w:rPr>
        <w:t>1.4</w:t>
      </w:r>
      <w:r w:rsidRPr="001942ED">
        <w:rPr>
          <w:rFonts w:ascii="Bookman Old Style" w:hAnsi="Bookman Old Style" w:cs="Times New Roman"/>
          <w:b/>
          <w:sz w:val="23"/>
          <w:szCs w:val="23"/>
        </w:rPr>
        <w:tab/>
        <w:t>Significance Of The Study</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The present study shall endeavor to show the relevant of appraisal system towards the achieving high productivity of the corporation also to proof the problem carried out perform once appraisal system will be advantages to both organization and employee. This enable the organization to measure the degree of attainment of its objective by measuring individual job performance as a result of which set back will be </w:t>
      </w:r>
      <w:r w:rsidRPr="008259FA">
        <w:rPr>
          <w:rFonts w:ascii="Bookman Old Style" w:hAnsi="Bookman Old Style" w:cs="Times New Roman"/>
          <w:sz w:val="23"/>
          <w:szCs w:val="23"/>
        </w:rPr>
        <w:lastRenderedPageBreak/>
        <w:t>discussed and consequently necessary corrective measure taking from the point. We can realize the measure taking by N.T.A Ilorin, to access their workers performance, those that require training and promotion for desire rewards.</w:t>
      </w:r>
    </w:p>
    <w:p w:rsidR="006549D4" w:rsidRPr="001942ED" w:rsidRDefault="006549D4" w:rsidP="006549D4">
      <w:pPr>
        <w:spacing w:after="0" w:line="336" w:lineRule="auto"/>
        <w:jc w:val="both"/>
        <w:rPr>
          <w:rFonts w:ascii="Bookman Old Style" w:hAnsi="Bookman Old Style" w:cs="Times New Roman"/>
          <w:b/>
          <w:sz w:val="23"/>
          <w:szCs w:val="23"/>
        </w:rPr>
      </w:pPr>
      <w:r w:rsidRPr="001942ED">
        <w:rPr>
          <w:rFonts w:ascii="Bookman Old Style" w:hAnsi="Bookman Old Style" w:cs="Times New Roman"/>
          <w:b/>
          <w:sz w:val="23"/>
          <w:szCs w:val="23"/>
        </w:rPr>
        <w:t>1.5</w:t>
      </w:r>
      <w:r w:rsidRPr="001942ED">
        <w:rPr>
          <w:rFonts w:ascii="Bookman Old Style" w:hAnsi="Bookman Old Style" w:cs="Times New Roman"/>
          <w:b/>
          <w:sz w:val="23"/>
          <w:szCs w:val="23"/>
        </w:rPr>
        <w:tab/>
        <w:t>Scope And Limitation Of The Study</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scope of the study is the area cover by the researcher which is Nigeria Television Authority in Kwara State Ilorin for the effectiveness of performance appraisal in the organization.</w:t>
      </w:r>
    </w:p>
    <w:p w:rsidR="006549D4" w:rsidRPr="001942ED" w:rsidRDefault="006549D4" w:rsidP="006549D4">
      <w:pPr>
        <w:spacing w:after="0" w:line="336" w:lineRule="auto"/>
        <w:jc w:val="both"/>
        <w:rPr>
          <w:rFonts w:ascii="Bookman Old Style" w:hAnsi="Bookman Old Style" w:cs="Times New Roman"/>
          <w:b/>
          <w:sz w:val="23"/>
          <w:szCs w:val="23"/>
        </w:rPr>
      </w:pPr>
      <w:r w:rsidRPr="001942ED">
        <w:rPr>
          <w:rFonts w:ascii="Bookman Old Style" w:hAnsi="Bookman Old Style" w:cs="Times New Roman"/>
          <w:b/>
          <w:sz w:val="23"/>
          <w:szCs w:val="23"/>
        </w:rPr>
        <w:t>Limitation Of The Study</w:t>
      </w:r>
    </w:p>
    <w:p w:rsidR="006549D4" w:rsidRPr="008259FA" w:rsidRDefault="006549D4" w:rsidP="006549D4">
      <w:pPr>
        <w:pStyle w:val="ListParagraph"/>
        <w:numPr>
          <w:ilvl w:val="0"/>
          <w:numId w:val="8"/>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TIME CONSUME ACTIVITY:- Human resource planning collect information form all departments regarding demands and supply of personal. This information is collected in details and each and every job is considered. Therefore the activity takes of a lot of time.</w:t>
      </w:r>
    </w:p>
    <w:p w:rsidR="006549D4" w:rsidRPr="008259FA" w:rsidRDefault="006549D4" w:rsidP="006549D4">
      <w:pPr>
        <w:pStyle w:val="ListParagraph"/>
        <w:numPr>
          <w:ilvl w:val="0"/>
          <w:numId w:val="8"/>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LACK OF CLARITY:-the objective of performance appraisal is to evaluate and developed employee. An organization should avoid using one appraisal system to achieve both objectives. The particular system of the objectives. The particular system appraisal should clarify before it is designed and should be discussed with all managers and employee to gain their commitment.</w:t>
      </w:r>
    </w:p>
    <w:p w:rsidR="006549D4" w:rsidRPr="008259FA" w:rsidRDefault="006549D4" w:rsidP="006549D4">
      <w:pPr>
        <w:tabs>
          <w:tab w:val="left" w:pos="630"/>
        </w:tabs>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   3.    UNEQUAL PERFORMANCE STANDARD:- People differ from </w:t>
      </w:r>
      <w:r w:rsidRPr="008259FA">
        <w:rPr>
          <w:rFonts w:ascii="Bookman Old Style" w:hAnsi="Bookman Old Style" w:cs="Times New Roman"/>
          <w:sz w:val="23"/>
          <w:szCs w:val="23"/>
        </w:rPr>
        <w:tab/>
        <w:t xml:space="preserve">each </w:t>
      </w:r>
      <w:r w:rsidRPr="008259FA">
        <w:rPr>
          <w:rFonts w:ascii="Bookman Old Style" w:hAnsi="Bookman Old Style" w:cs="Times New Roman"/>
          <w:sz w:val="23"/>
          <w:szCs w:val="23"/>
        </w:rPr>
        <w:tab/>
        <w:t xml:space="preserve">other in the way they receive things. What is good for some </w:t>
      </w:r>
      <w:r w:rsidRPr="008259FA">
        <w:rPr>
          <w:rFonts w:ascii="Bookman Old Style" w:hAnsi="Bookman Old Style" w:cs="Times New Roman"/>
          <w:sz w:val="23"/>
          <w:szCs w:val="23"/>
        </w:rPr>
        <w:tab/>
        <w:t>may be bad f</w:t>
      </w:r>
      <w:r w:rsidRPr="008259FA">
        <w:rPr>
          <w:rFonts w:ascii="Bookman Old Style" w:hAnsi="Bookman Old Style" w:cs="Times New Roman"/>
          <w:sz w:val="23"/>
          <w:szCs w:val="23"/>
        </w:rPr>
        <w:tab/>
        <w:t xml:space="preserve">or the other. Therefore managers have different </w:t>
      </w:r>
      <w:r w:rsidRPr="008259FA">
        <w:rPr>
          <w:rFonts w:ascii="Bookman Old Style" w:hAnsi="Bookman Old Style" w:cs="Times New Roman"/>
          <w:sz w:val="23"/>
          <w:szCs w:val="23"/>
        </w:rPr>
        <w:tab/>
        <w:t xml:space="preserve">judgements in appraisal </w:t>
      </w:r>
      <w:r w:rsidRPr="008259FA">
        <w:rPr>
          <w:rFonts w:ascii="Bookman Old Style" w:hAnsi="Bookman Old Style" w:cs="Times New Roman"/>
          <w:sz w:val="23"/>
          <w:szCs w:val="23"/>
        </w:rPr>
        <w:tab/>
        <w:t xml:space="preserve">their employee manager. Attitudes to their </w:t>
      </w:r>
      <w:r w:rsidRPr="008259FA">
        <w:rPr>
          <w:rFonts w:ascii="Bookman Old Style" w:hAnsi="Bookman Old Style" w:cs="Times New Roman"/>
          <w:sz w:val="23"/>
          <w:szCs w:val="23"/>
        </w:rPr>
        <w:tab/>
        <w:t xml:space="preserve">employees differ so different </w:t>
      </w:r>
      <w:r w:rsidRPr="008259FA">
        <w:rPr>
          <w:rFonts w:ascii="Bookman Old Style" w:hAnsi="Bookman Old Style" w:cs="Times New Roman"/>
          <w:sz w:val="23"/>
          <w:szCs w:val="23"/>
        </w:rPr>
        <w:tab/>
        <w:t xml:space="preserve">managers will appraise the same </w:t>
      </w:r>
      <w:r w:rsidRPr="008259FA">
        <w:rPr>
          <w:rFonts w:ascii="Bookman Old Style" w:hAnsi="Bookman Old Style" w:cs="Times New Roman"/>
          <w:sz w:val="23"/>
          <w:szCs w:val="23"/>
        </w:rPr>
        <w:tab/>
        <w:t xml:space="preserve">people </w:t>
      </w:r>
      <w:r w:rsidRPr="008259FA">
        <w:rPr>
          <w:rFonts w:ascii="Bookman Old Style" w:hAnsi="Bookman Old Style" w:cs="Times New Roman"/>
          <w:sz w:val="23"/>
          <w:szCs w:val="23"/>
        </w:rPr>
        <w:tab/>
        <w:t xml:space="preserve">suite differently which could </w:t>
      </w:r>
      <w:r w:rsidRPr="008259FA">
        <w:rPr>
          <w:rFonts w:ascii="Bookman Old Style" w:hAnsi="Bookman Old Style" w:cs="Times New Roman"/>
          <w:sz w:val="23"/>
          <w:szCs w:val="23"/>
        </w:rPr>
        <w:tab/>
        <w:t xml:space="preserve">make appraisal system </w:t>
      </w:r>
      <w:r w:rsidRPr="008259FA">
        <w:rPr>
          <w:rFonts w:ascii="Bookman Old Style" w:hAnsi="Bookman Old Style" w:cs="Times New Roman"/>
          <w:sz w:val="23"/>
          <w:szCs w:val="23"/>
        </w:rPr>
        <w:tab/>
        <w:t xml:space="preserve">subjective and </w:t>
      </w:r>
      <w:r w:rsidRPr="008259FA">
        <w:rPr>
          <w:rFonts w:ascii="Bookman Old Style" w:hAnsi="Bookman Old Style" w:cs="Times New Roman"/>
          <w:sz w:val="23"/>
          <w:szCs w:val="23"/>
        </w:rPr>
        <w:tab/>
        <w:t>manipulative.</w:t>
      </w:r>
    </w:p>
    <w:p w:rsidR="006549D4" w:rsidRPr="001942ED" w:rsidRDefault="006549D4" w:rsidP="006549D4">
      <w:pPr>
        <w:spacing w:after="0" w:line="336" w:lineRule="auto"/>
        <w:jc w:val="both"/>
        <w:rPr>
          <w:rFonts w:ascii="Bookman Old Style" w:hAnsi="Bookman Old Style" w:cs="Times New Roman"/>
          <w:b/>
          <w:sz w:val="23"/>
          <w:szCs w:val="23"/>
        </w:rPr>
      </w:pPr>
      <w:r w:rsidRPr="001942ED">
        <w:rPr>
          <w:rFonts w:ascii="Bookman Old Style" w:hAnsi="Bookman Old Style" w:cs="Times New Roman"/>
          <w:b/>
          <w:sz w:val="23"/>
          <w:szCs w:val="23"/>
        </w:rPr>
        <w:t>1.6</w:t>
      </w:r>
      <w:r w:rsidRPr="001942ED">
        <w:rPr>
          <w:rFonts w:ascii="Bookman Old Style" w:hAnsi="Bookman Old Style" w:cs="Times New Roman"/>
          <w:b/>
          <w:sz w:val="23"/>
          <w:szCs w:val="23"/>
        </w:rPr>
        <w:tab/>
        <w:t>Organization Of The Study</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chapter one consist of background of the study introduction statement of the problem, aim and objective of the study, Scope and limitation of the study, significant of the study, definition of term, organization of the study, reference. It is said that performance appraisal </w:t>
      </w:r>
      <w:r w:rsidRPr="008259FA">
        <w:rPr>
          <w:rFonts w:ascii="Bookman Old Style" w:hAnsi="Bookman Old Style" w:cs="Times New Roman"/>
          <w:sz w:val="23"/>
          <w:szCs w:val="23"/>
        </w:rPr>
        <w:lastRenderedPageBreak/>
        <w:t>can be seen as a process of assessing the strength and the wealth of employee on their job productivity, it is the process by which the organization uses to evaluate or access the employee job performance.</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chapter two consist of literature review concept of performance appraisal origin of performance appraisal, appraisal techniques, basic purpose of employee performance appraisal, appraisal of public enterprise of Nigeria.</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chapter three will contain research methodology, Introduction, sample and population of the study, source of data, method of data, analysis, research problem.</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chapter four will consist of data presentation/ analysis and interpretation of findings, introduction, historical background of N.T.A Ilorin, organization chart of N.T.A Ilorin presentation of data, analysis of data summary of chapter.</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 The final chapter summary, recommendation and conclusion, summary of findings, recommendation, conclusion and references.</w:t>
      </w:r>
    </w:p>
    <w:p w:rsidR="006549D4" w:rsidRPr="001942ED" w:rsidRDefault="006549D4" w:rsidP="006549D4">
      <w:pPr>
        <w:spacing w:after="0" w:line="336" w:lineRule="auto"/>
        <w:jc w:val="both"/>
        <w:rPr>
          <w:rFonts w:ascii="Bookman Old Style" w:hAnsi="Bookman Old Style" w:cs="Times New Roman"/>
          <w:b/>
          <w:sz w:val="23"/>
          <w:szCs w:val="23"/>
        </w:rPr>
      </w:pPr>
      <w:r w:rsidRPr="001942ED">
        <w:rPr>
          <w:rFonts w:ascii="Bookman Old Style" w:hAnsi="Bookman Old Style" w:cs="Times New Roman"/>
          <w:b/>
          <w:sz w:val="23"/>
          <w:szCs w:val="23"/>
        </w:rPr>
        <w:t>1.7</w:t>
      </w:r>
      <w:r w:rsidRPr="001942ED">
        <w:rPr>
          <w:rFonts w:ascii="Bookman Old Style" w:hAnsi="Bookman Old Style" w:cs="Times New Roman"/>
          <w:b/>
          <w:sz w:val="23"/>
          <w:szCs w:val="23"/>
        </w:rPr>
        <w:tab/>
        <w:t>Definitions Of Terms</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In accordance with the encyclopedia of management performance appraisal was defined as the process evaluating the performance and qualification of the employee in term of requirement of the job for which he is employed for the purpose of administration including replacement selection for promotion providing financial reward and other action which require differential treatment among member of group as distinguished from action affecting all member equally.</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(ARI HEYEL   1982)  3</w:t>
      </w:r>
      <w:r w:rsidRPr="008259FA">
        <w:rPr>
          <w:rFonts w:ascii="Bookman Old Style" w:hAnsi="Bookman Old Style" w:cs="Times New Roman"/>
          <w:sz w:val="23"/>
          <w:szCs w:val="23"/>
          <w:vertAlign w:val="superscript"/>
        </w:rPr>
        <w:t>rd</w:t>
      </w:r>
      <w:r w:rsidRPr="008259FA">
        <w:rPr>
          <w:rFonts w:ascii="Bookman Old Style" w:hAnsi="Bookman Old Style" w:cs="Times New Roman"/>
          <w:sz w:val="23"/>
          <w:szCs w:val="23"/>
        </w:rPr>
        <w:t xml:space="preserve"> Ed</w:t>
      </w:r>
    </w:p>
    <w:p w:rsidR="006549D4" w:rsidRPr="008259FA" w:rsidRDefault="006549D4" w:rsidP="006549D4">
      <w:pPr>
        <w:pStyle w:val="ListParagraph"/>
        <w:numPr>
          <w:ilvl w:val="0"/>
          <w:numId w:val="14"/>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MANPOWER PLANNING: This can be defined as a continuous process  during the promotion survival and development stages of growth of a business enterprise. It aims at developing a variety of competences and work culture among the employee personal management. According to professor Julius, it refers to that field of management which has to do with planning, organizing and </w:t>
      </w:r>
      <w:r w:rsidRPr="008259FA">
        <w:rPr>
          <w:rFonts w:ascii="Bookman Old Style" w:hAnsi="Bookman Old Style" w:cs="Times New Roman"/>
          <w:sz w:val="23"/>
          <w:szCs w:val="23"/>
        </w:rPr>
        <w:lastRenderedPageBreak/>
        <w:t>controlling various operation function of procuring development maintaining and utilizing a labour force.</w:t>
      </w:r>
    </w:p>
    <w:p w:rsidR="006549D4" w:rsidRPr="008259FA" w:rsidRDefault="006549D4" w:rsidP="006549D4">
      <w:pPr>
        <w:pStyle w:val="ListParagraph"/>
        <w:numPr>
          <w:ilvl w:val="0"/>
          <w:numId w:val="14"/>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MOTIVATION: Some scholar like Abraham Maslow (1954),  Mc Gregor Douglas  (1957) Grand Maham Herzberg e.t.c contributed lots to the theory of motivation. According to Micheal J. (1975) motivation is the act of stimulating someone of oneself to get a desired reaction.</w:t>
      </w:r>
    </w:p>
    <w:p w:rsidR="006549D4" w:rsidRPr="008259FA" w:rsidRDefault="006549D4" w:rsidP="006549D4">
      <w:pPr>
        <w:pStyle w:val="ListParagraph"/>
        <w:numPr>
          <w:ilvl w:val="0"/>
          <w:numId w:val="14"/>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HUMAN RESOURCES MANAGEMENT: This refers to all activities involve in acquiring maintaining and development of an organization human resources.</w:t>
      </w:r>
    </w:p>
    <w:p w:rsidR="006549D4" w:rsidRPr="008259FA" w:rsidRDefault="006549D4" w:rsidP="006549D4">
      <w:pPr>
        <w:pStyle w:val="ListParagraph"/>
        <w:numPr>
          <w:ilvl w:val="0"/>
          <w:numId w:val="14"/>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ADVERTISEMENT  MEDIA: The various form of communication through  with advertising reached it audience John O.U  (1990)</w:t>
      </w:r>
    </w:p>
    <w:p w:rsidR="006549D4" w:rsidRPr="008259FA" w:rsidRDefault="006549D4" w:rsidP="006549D4">
      <w:pPr>
        <w:pStyle w:val="ListParagraph"/>
        <w:numPr>
          <w:ilvl w:val="0"/>
          <w:numId w:val="14"/>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RECRUITMENT: In a reference to website dictionary recruitment is to hire or engage the services of the personnel it is a process to discover the source of manpower to meet the requirement staffing schedule and to employed effective measure to attracting that manpower  in adequate number.</w:t>
      </w:r>
    </w:p>
    <w:p w:rsidR="006549D4" w:rsidRPr="008259FA" w:rsidRDefault="006549D4" w:rsidP="006549D4">
      <w:pPr>
        <w:pStyle w:val="ListParagraph"/>
        <w:numPr>
          <w:ilvl w:val="0"/>
          <w:numId w:val="14"/>
        </w:num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MANAGEMENT: Adeshina(1981) define management as the organizing and mobilization of all human material resource in a particular system for the achievement of identified objectives in that system “Since management is a breed terms, it should not be confirmed solely promote enterprise (pigors and myer 1977) instead it should be realized that management, it also essential for the successful operation of government development or agency. A public enterprises, a trade union, a college of university.</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36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References</w:t>
      </w:r>
    </w:p>
    <w:p w:rsidR="006549D4" w:rsidRPr="008259FA" w:rsidRDefault="006549D4" w:rsidP="006549D4">
      <w:pPr>
        <w:spacing w:after="0" w:line="360" w:lineRule="auto"/>
        <w:ind w:left="720" w:hanging="720"/>
        <w:jc w:val="both"/>
        <w:rPr>
          <w:rFonts w:ascii="Bookman Old Style" w:hAnsi="Bookman Old Style" w:cs="Times New Roman"/>
          <w:sz w:val="23"/>
          <w:szCs w:val="23"/>
        </w:rPr>
      </w:pPr>
      <w:r w:rsidRPr="008259FA">
        <w:rPr>
          <w:rFonts w:ascii="Bookman Old Style" w:hAnsi="Bookman Old Style" w:cs="Times New Roman"/>
          <w:sz w:val="23"/>
          <w:szCs w:val="23"/>
        </w:rPr>
        <w:t>Flester, C. (2017): Performance Appraisal in Context: Organization Changed and their Impact on Practice in N. Anderson &amp; Gill land, S. W (2016). Creating Performance Management Systems that Promote Perceptions of Fairness.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RESSLER H.M (2003). Motivate and reward: performance appraisal and </w:t>
      </w:r>
      <w:r w:rsidRPr="008259FA">
        <w:rPr>
          <w:rFonts w:ascii="Bookman Old Style" w:hAnsi="Bookman Old Style" w:cs="Times New Roman"/>
          <w:sz w:val="23"/>
          <w:szCs w:val="23"/>
        </w:rPr>
        <w:tab/>
        <w:t>incentive</w:t>
      </w:r>
      <w:r w:rsidRPr="008259FA">
        <w:rPr>
          <w:rFonts w:ascii="Bookman Old Style" w:hAnsi="Bookman Old Style" w:cs="Times New Roman"/>
          <w:sz w:val="23"/>
          <w:szCs w:val="23"/>
        </w:rPr>
        <w:tab/>
        <w:t xml:space="preserve">systems for business success Great Britain current </w:t>
      </w:r>
      <w:r w:rsidRPr="008259FA">
        <w:rPr>
          <w:rFonts w:ascii="Bookman Old Style" w:hAnsi="Bookman Old Style" w:cs="Times New Roman"/>
          <w:sz w:val="23"/>
          <w:szCs w:val="23"/>
        </w:rPr>
        <w:tab/>
        <w:t>publishing.</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University of C.A Barkeley (2004 January) Conducting effective </w:t>
      </w:r>
      <w:r w:rsidRPr="008259FA">
        <w:rPr>
          <w:rFonts w:ascii="Bookman Old Style" w:hAnsi="Bookman Old Style" w:cs="Times New Roman"/>
          <w:sz w:val="23"/>
          <w:szCs w:val="23"/>
        </w:rPr>
        <w:tab/>
        <w:t>performance</w:t>
      </w:r>
      <w:r w:rsidRPr="008259FA">
        <w:rPr>
          <w:rFonts w:ascii="Bookman Old Style" w:hAnsi="Bookman Old Style" w:cs="Times New Roman"/>
          <w:sz w:val="23"/>
          <w:szCs w:val="23"/>
        </w:rPr>
        <w:tab/>
        <w:t xml:space="preserve">appraisal: Tips for supervisor Administrator Barkeley: </w:t>
      </w:r>
      <w:r w:rsidRPr="008259FA">
        <w:rPr>
          <w:rFonts w:ascii="Bookman Old Style" w:hAnsi="Bookman Old Style" w:cs="Times New Roman"/>
          <w:sz w:val="23"/>
          <w:szCs w:val="23"/>
        </w:rPr>
        <w:tab/>
        <w:t xml:space="preserve">California Magna </w:t>
      </w:r>
      <w:r w:rsidRPr="008259FA">
        <w:rPr>
          <w:rFonts w:ascii="Bookman Old Style" w:hAnsi="Bookman Old Style" w:cs="Times New Roman"/>
          <w:sz w:val="23"/>
          <w:szCs w:val="23"/>
        </w:rPr>
        <w:tab/>
        <w:t>publication inc.</w:t>
      </w:r>
    </w:p>
    <w:p w:rsidR="006549D4" w:rsidRPr="008259FA" w:rsidRDefault="006549D4" w:rsidP="006549D4">
      <w:pPr>
        <w:spacing w:after="0" w:line="360" w:lineRule="auto"/>
        <w:jc w:val="both"/>
        <w:rPr>
          <w:rFonts w:ascii="Bookman Old Style" w:hAnsi="Bookman Old Style" w:cs="Times New Roman"/>
          <w:sz w:val="23"/>
          <w:szCs w:val="23"/>
        </w:rPr>
      </w:pPr>
    </w:p>
    <w:p w:rsidR="006549D4" w:rsidRPr="008259FA" w:rsidRDefault="006549D4" w:rsidP="006549D4">
      <w:pPr>
        <w:spacing w:after="0" w:line="360" w:lineRule="auto"/>
        <w:jc w:val="both"/>
        <w:rPr>
          <w:rFonts w:ascii="Bookman Old Style" w:hAnsi="Bookman Old Style" w:cs="Times New Roman"/>
          <w:sz w:val="23"/>
          <w:szCs w:val="23"/>
        </w:rPr>
      </w:pPr>
    </w:p>
    <w:p w:rsidR="006549D4" w:rsidRPr="008259FA" w:rsidRDefault="006549D4" w:rsidP="006549D4">
      <w:pPr>
        <w:spacing w:after="0" w:line="360" w:lineRule="auto"/>
        <w:jc w:val="both"/>
        <w:rPr>
          <w:rFonts w:ascii="Bookman Old Style" w:hAnsi="Bookman Old Style" w:cs="Times New Roman"/>
          <w:sz w:val="23"/>
          <w:szCs w:val="23"/>
        </w:rPr>
      </w:pPr>
    </w:p>
    <w:p w:rsidR="006549D4" w:rsidRPr="008259FA" w:rsidRDefault="006549D4" w:rsidP="006549D4">
      <w:pPr>
        <w:spacing w:after="0" w:line="360" w:lineRule="auto"/>
        <w:jc w:val="both"/>
        <w:rPr>
          <w:rFonts w:ascii="Bookman Old Style" w:hAnsi="Bookman Old Style" w:cs="Times New Roman"/>
          <w:sz w:val="23"/>
          <w:szCs w:val="23"/>
        </w:rPr>
      </w:pPr>
    </w:p>
    <w:p w:rsidR="006549D4" w:rsidRPr="008259FA" w:rsidRDefault="006549D4" w:rsidP="006549D4">
      <w:pPr>
        <w:spacing w:after="0" w:line="360" w:lineRule="auto"/>
        <w:jc w:val="both"/>
        <w:rPr>
          <w:rFonts w:ascii="Bookman Old Style" w:hAnsi="Bookman Old Style" w:cs="Times New Roman"/>
          <w:sz w:val="23"/>
          <w:szCs w:val="23"/>
        </w:rPr>
      </w:pPr>
    </w:p>
    <w:p w:rsidR="006549D4" w:rsidRPr="008259FA" w:rsidRDefault="006549D4" w:rsidP="006549D4">
      <w:pPr>
        <w:spacing w:after="0" w:line="360" w:lineRule="auto"/>
        <w:jc w:val="both"/>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36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CHAPTER TWO</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2.0</w:t>
      </w:r>
      <w:r w:rsidRPr="001942ED">
        <w:rPr>
          <w:rFonts w:ascii="Bookman Old Style" w:hAnsi="Bookman Old Style" w:cs="Times New Roman"/>
          <w:b/>
          <w:sz w:val="23"/>
          <w:szCs w:val="23"/>
        </w:rPr>
        <w:tab/>
        <w:t>Literature Review</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2.1</w:t>
      </w:r>
      <w:r w:rsidRPr="001942ED">
        <w:rPr>
          <w:rFonts w:ascii="Bookman Old Style" w:hAnsi="Bookman Old Style" w:cs="Times New Roman"/>
          <w:b/>
          <w:sz w:val="23"/>
          <w:szCs w:val="23"/>
        </w:rPr>
        <w:tab/>
        <w:t>Introduction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Ilesanmi D.A(1977) elaborate performance appraisal as a systematic evaluation of individual with respect to his performance on the job and his potential for development, it can be described as the personal activity by means which the enterprises determine the extent to which employee is performing the job.</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Therefore without a good organization and planning performance appraisal system cannot be applied or executed in any enterprises on the other hand modern application of organization began in an early 1900’s when F.W Taylor developed concept of scientific management which is called for the careful planning of the human/ physical and financial system as well as for the coordination and control of it. After world war2  Rober W porter a management consultant classified the work of every level of the organization logical into three basic function planning complementation doing and inspecting (Controlling).</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Rating scale is one of the popular method used to appraisal employee performance probably the first “scientific” or modern type of rating scale was once developed by Sir Francis Galton and describe in his inspiring into human faculty and it development.</w:t>
      </w:r>
      <w:r w:rsidRPr="008259FA">
        <w:rPr>
          <w:rFonts w:ascii="Bookman Old Style" w:hAnsi="Bookman Old Style" w:cs="Times New Roman"/>
          <w:sz w:val="23"/>
          <w:szCs w:val="23"/>
        </w:rPr>
        <w:tab/>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2.2</w:t>
      </w:r>
      <w:r w:rsidRPr="001942ED">
        <w:rPr>
          <w:rFonts w:ascii="Bookman Old Style" w:hAnsi="Bookman Old Style" w:cs="Times New Roman"/>
          <w:b/>
          <w:sz w:val="23"/>
          <w:szCs w:val="23"/>
        </w:rPr>
        <w:tab/>
        <w:t>Theoretical Framework</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This study utilises the organizational justice theory propounded by Greenberg Jerald in 1987. He explained that the way a worker views the attitude of an organisation would affect the disposition of the employee, which may or may not lead to productivity. This is a beneficial notion in which end results and procedures are observable; in addition to explaining reasons why employees respond unfavourably to biased situations or unsuitable interrelations and proceedings (Al-Zu'bi, 2010). The three main </w:t>
      </w:r>
      <w:r w:rsidRPr="008259FA">
        <w:rPr>
          <w:rFonts w:ascii="Bookman Old Style" w:hAnsi="Bookman Old Style" w:cs="Times New Roman"/>
          <w:sz w:val="23"/>
          <w:szCs w:val="23"/>
        </w:rPr>
        <w:lastRenderedPageBreak/>
        <w:t>assumptions of this theory are impartial outcomes (distributive justice), fairness procedures of allocating results (procedural justice), and civility of interpersonal dealings (interactional justice). Distributive justice presupposes that individuals recognise a choice in light of the social exchange being reasonable on the off chance that they perceive their commitments to the organisation are in offset with the expected rewards. Procedural justice characterises the perceived equitable procedures employed to decide numerous consequences.</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It is assumed that unpleasant results may cause better pleasurable response from workers if they regard such corresponding processes that led to the related unfortunate action as unbiased. Interactional justice typifies equal interpersonal activities. In literature, this is known as relational justice and of recent, has been segmented into two dimensions: interpersonal justice, depicting the magnitude of regarding persons with courtesy, decency and esteem; and informational justice, which targets organizational communications that disburse enlightenment concerning why processes are adopted in particular manner or reasons for dispensing outcomes via peculiar modes (Colquitt, Greenberg and Zapata-Phelan, 2005).</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Some studies on performance appraisal have focused on the first two assumptions of organisational justice in recent times (that is, distributive justice that has to do with the outcomes of a decision in order to check the fairness of such decision and procedural justice that is a concern with the process of arriving at a decision) (Ikramullah, Shah, Hassan, Zaman and Khan, 2012).</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Applying organisational justice theory to this work is beneficial as organisations would need to prove beyond any doubt that their performance appraisal process is reliable and depends on exact data while settling on the dissemination choices of the principal and moral norms </w:t>
      </w:r>
      <w:r w:rsidRPr="008259FA">
        <w:rPr>
          <w:rFonts w:ascii="Bookman Old Style" w:hAnsi="Bookman Old Style" w:cs="Times New Roman"/>
          <w:sz w:val="23"/>
          <w:szCs w:val="23"/>
        </w:rPr>
        <w:lastRenderedPageBreak/>
        <w:t>and offer the employees the chance to change the appraisal choices. Essentially, employers and the government put in place organizational justice in their various organisations because they want to get positive results from their employees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(Choudary, Kumar and Philip, 2013). However, performance appraisals turn out to be mere formality by many organisations, whereas the potential good of the process can help develop the employee and the organisation.</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According to Alexander performance appraisal is imperative for organization to continuously verify effectively the alignment and convergence of its goals or objectives and the commitment of its personal management and organization would therefore require a system of control and monitoring tool that will provide adequate measures on the accuracy of its direction and focus both at the institutional and human resource level it is in this context that the essence of a performance evaluation and appraisal system is well emphasized.</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project is a documentation of the conceptual framework and experience of the author in an attempt to further improve management of performance appraisal and evaluation system of the managerial and technical function of performance in a government agency.</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project is also a supplemented requirement of a class exercise in M.G.T 201 (principle and practices in management) at the university of the Philippines at les Banon where in students are required to developed managerial concepts and initiatives that could be applied in their respective work areas and assignment.</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Domel (1961)  highlighted the important of managers to differentiate between the current performance and the promotability (potential performance) of employee. It is not safe to assume that a person with the skills and ability to perform well in one job will automatically perform well </w:t>
      </w:r>
      <w:r w:rsidRPr="008259FA">
        <w:rPr>
          <w:rFonts w:ascii="Bookman Old Style" w:hAnsi="Bookman Old Style" w:cs="Times New Roman"/>
          <w:sz w:val="23"/>
          <w:szCs w:val="23"/>
        </w:rPr>
        <w:lastRenderedPageBreak/>
        <w:t>in a different or more responsible position. This is people are often promoted to position in which they can not perform adequately.</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effectiveness of the evaluation technique used in needs of performance appraisal should address the need of the organization. It is imperative that assessment should only take place if there is agreement should only take place if there is agreement as to be the goals of the evaluation process (e.g employee development, human resources planning, personnel decision making). The empirical and subjective data should also be derived in order to determine the extent to which the technique meets the expected outcome.</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Davis K (1987) considered performance appraisal necessary for proper organization and employment development to achieve the Davis argue that organizational needs to design and operate it appraisal system carefully.</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In other word performance appraisal has many important reason in other private or public sector. In the business world investment is made in machinery equipment and services quite naturally time and money spend ensuring that they provide what their supplier claim. Nevertheless, the performance appraisal is constantly against the result expected.</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In addition when it comes to one of the most expensive resource companies invest in namely people, the job carried out with some objectivity indeed it is done at all quite apart from this is extremely inefficient way to utilize a valuable resource, surely it is that people n general do need to know.</w:t>
      </w:r>
    </w:p>
    <w:p w:rsidR="006549D4" w:rsidRPr="008259FA" w:rsidRDefault="006549D4" w:rsidP="006549D4">
      <w:pPr>
        <w:pStyle w:val="ListParagraph"/>
        <w:numPr>
          <w:ilvl w:val="0"/>
          <w:numId w:val="9"/>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What is expected to them</w:t>
      </w:r>
    </w:p>
    <w:p w:rsidR="006549D4" w:rsidRPr="008259FA" w:rsidRDefault="006549D4" w:rsidP="006549D4">
      <w:pPr>
        <w:pStyle w:val="ListParagraph"/>
        <w:numPr>
          <w:ilvl w:val="0"/>
          <w:numId w:val="9"/>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How they are going to be measured</w:t>
      </w:r>
    </w:p>
    <w:p w:rsidR="006549D4" w:rsidRPr="008259FA" w:rsidRDefault="006549D4" w:rsidP="006549D4">
      <w:pPr>
        <w:pStyle w:val="ListParagraph"/>
        <w:numPr>
          <w:ilvl w:val="0"/>
          <w:numId w:val="9"/>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And how they getting on.</w:t>
      </w:r>
    </w:p>
    <w:p w:rsidR="006549D4" w:rsidRPr="008259FA" w:rsidRDefault="006549D4" w:rsidP="006549D4">
      <w:pPr>
        <w:spacing w:after="0" w:line="360" w:lineRule="auto"/>
        <w:ind w:firstLine="360"/>
        <w:jc w:val="both"/>
        <w:rPr>
          <w:rFonts w:ascii="Bookman Old Style" w:hAnsi="Bookman Old Style" w:cs="Times New Roman"/>
          <w:sz w:val="23"/>
          <w:szCs w:val="23"/>
        </w:rPr>
      </w:pPr>
      <w:r w:rsidRPr="008259FA">
        <w:rPr>
          <w:rFonts w:ascii="Bookman Old Style" w:hAnsi="Bookman Old Style" w:cs="Times New Roman"/>
          <w:sz w:val="23"/>
          <w:szCs w:val="23"/>
        </w:rPr>
        <w:t>Definitely the absent of this information simply contribute to the increase frustration with the result poor performance.</w:t>
      </w:r>
    </w:p>
    <w:p w:rsidR="006549D4" w:rsidRDefault="006549D4" w:rsidP="006549D4">
      <w:pPr>
        <w:spacing w:after="160" w:line="259" w:lineRule="auto"/>
        <w:rPr>
          <w:rFonts w:ascii="Bookman Old Style" w:hAnsi="Bookman Old Style" w:cs="Times New Roman"/>
          <w:sz w:val="23"/>
          <w:szCs w:val="23"/>
        </w:rPr>
      </w:pPr>
      <w:r>
        <w:rPr>
          <w:rFonts w:ascii="Bookman Old Style" w:hAnsi="Bookman Old Style" w:cs="Times New Roman"/>
          <w:sz w:val="23"/>
          <w:szCs w:val="23"/>
        </w:rPr>
        <w:br w:type="page"/>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lastRenderedPageBreak/>
        <w:t>Appraisal Technique</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An organization may approach performance appraisal systematically or else it can decide to do it without any organized procedure. The former is termed FORMAL APPRAISAL while the letter is </w:t>
      </w:r>
      <w:r w:rsidRPr="001942ED">
        <w:rPr>
          <w:rFonts w:ascii="Bookman Old Style" w:hAnsi="Bookman Old Style" w:cs="Times New Roman"/>
          <w:b/>
          <w:sz w:val="23"/>
          <w:szCs w:val="23"/>
        </w:rPr>
        <w:t>Informal Appraisal.</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method used vary in detail between organizations, the appraisal should be seen as a basis for developing and compensating the involving this number of techniques are adopted.</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w:t>
      </w:r>
      <w:r w:rsidRPr="008259FA">
        <w:rPr>
          <w:rFonts w:ascii="Bookman Old Style" w:hAnsi="Bookman Old Style" w:cs="Times New Roman"/>
          <w:sz w:val="23"/>
          <w:szCs w:val="23"/>
        </w:rPr>
        <w:tab/>
        <w:t>Comparative standard</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 (2)</w:t>
      </w:r>
      <w:r w:rsidRPr="008259FA">
        <w:rPr>
          <w:rFonts w:ascii="Bookman Old Style" w:hAnsi="Bookman Old Style" w:cs="Times New Roman"/>
          <w:sz w:val="23"/>
          <w:szCs w:val="23"/>
        </w:rPr>
        <w:tab/>
        <w:t>Absolute standard</w:t>
      </w:r>
      <w:r w:rsidRPr="008259FA">
        <w:rPr>
          <w:rFonts w:ascii="Bookman Old Style" w:hAnsi="Bookman Old Style" w:cs="Times New Roman"/>
          <w:sz w:val="23"/>
          <w:szCs w:val="23"/>
        </w:rPr>
        <w:tab/>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 (3)</w:t>
      </w:r>
      <w:r w:rsidRPr="008259FA">
        <w:rPr>
          <w:rFonts w:ascii="Bookman Old Style" w:hAnsi="Bookman Old Style" w:cs="Times New Roman"/>
          <w:sz w:val="23"/>
          <w:szCs w:val="23"/>
        </w:rPr>
        <w:tab/>
        <w:t>Management by objective</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2.3</w:t>
      </w:r>
      <w:r w:rsidRPr="001942ED">
        <w:rPr>
          <w:rFonts w:ascii="Bookman Old Style" w:hAnsi="Bookman Old Style" w:cs="Times New Roman"/>
          <w:b/>
          <w:sz w:val="23"/>
          <w:szCs w:val="23"/>
        </w:rPr>
        <w:tab/>
        <w:t xml:space="preserve">Current Tends Of Thinking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Recent research reveals that the majority of organizations are utilizing performance appraisal system and many are in process of revamping their first generation systems.</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According to development Dimension international (DDI), performance appraisal systems are active in 91% of 3600 organization studied this articulate will review the current trends in performance appraisal, and low companies world wide are making changes.</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According to SHRM (the society of Human Resources Management) “Performance appraisal is the organized method of monitoring results of work activities, collecting and evaluating performance to determine achievement of goals, and using performance information to make decisions, allocate resources and communicate whether objectives are met”.</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Increase automatic of performance appraisal and the functions. Integrating traditional HR function, has given rise to an increase need to automate them. Correcting the functions at their integration points into </w:t>
      </w:r>
      <w:r w:rsidRPr="008259FA">
        <w:rPr>
          <w:rFonts w:ascii="Bookman Old Style" w:hAnsi="Bookman Old Style" w:cs="Times New Roman"/>
          <w:sz w:val="23"/>
          <w:szCs w:val="23"/>
        </w:rPr>
        <w:lastRenderedPageBreak/>
        <w:t xml:space="preserve">clean, close- looped systems eliminating duplication of data and streamlining reporting process is the charge for many organizations.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According to C/O magazine article “strategic HR integration”. (August 15, 2005) strategic HR integration offers ROI opportunities in “connecting disparate HR systems into a cohesive whole” when selecting external applications from vendors, companies need to make sure they are “connection oriented”.</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With increasing use of performance appraisal technology, managers are employees more easily communicate regarding performance issues. Annual performance reviews are being replaced with more frequent schedules (quarterly, monthly etc.). in addition, performance appraisal technology enables organizations to include feedback from a variety of audiences. Such as 360 degree feedback is internal (supervisors, peers, subordinates) and external (customers, vendors etc.)</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The following are the current trend of performance appraisal techniques</w:t>
      </w:r>
    </w:p>
    <w:p w:rsidR="006549D4" w:rsidRPr="008259FA" w:rsidRDefault="006549D4" w:rsidP="006549D4">
      <w:pPr>
        <w:numPr>
          <w:ilvl w:val="1"/>
          <w:numId w:val="12"/>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360 degree feedback (multi rate)</w:t>
      </w:r>
    </w:p>
    <w:p w:rsidR="006549D4" w:rsidRPr="008259FA" w:rsidRDefault="006549D4" w:rsidP="006549D4">
      <w:pPr>
        <w:numPr>
          <w:ilvl w:val="1"/>
          <w:numId w:val="12"/>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Team performance appraisal </w:t>
      </w:r>
    </w:p>
    <w:p w:rsidR="006549D4" w:rsidRPr="008259FA" w:rsidRDefault="006549D4" w:rsidP="006549D4">
      <w:pPr>
        <w:numPr>
          <w:ilvl w:val="1"/>
          <w:numId w:val="12"/>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Rank and Yank strategy</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360 degree feedback, also known as multi refer feedback is the most comprehensive appraisal where the feedback about the employees, performance comes from all the sources that come in contact with the employee on his job. Organizations are increasingly using feedback from various sources such as peer input, customer feedback and input from supervisors different forms with different formats are being used to obtain the information regarding the employee performance.  </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 xml:space="preserve">Team Performance Appraisal </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According to a wall street journal headline. “Teams have became common place U.S.A companies”. Most of the performance appraisal </w:t>
      </w:r>
      <w:r w:rsidRPr="008259FA">
        <w:rPr>
          <w:rFonts w:ascii="Bookman Old Style" w:hAnsi="Bookman Old Style" w:cs="Times New Roman"/>
          <w:sz w:val="23"/>
          <w:szCs w:val="23"/>
        </w:rPr>
        <w:lastRenderedPageBreak/>
        <w:t>techniques are formulated with individuals in minds i.e to measure the rate of the performance of the individual employee. Therefore, with the difficult to measure and appraise the performance of the team. The question is “how to separate the performance of the team. The question is “how to separate the performance of the team from the performance of the employees. A solution to this problem that is bring adopted by the companies is to measure both the individual and the team performance sometimes team based objectives are also included in the individual performance plans.</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 xml:space="preserve">Rank And Yank Strategy </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Also know as the “HP” or out policy”, the rank and yank strategy refers to the performance appraisal model in which best to worst ranking methods are used to identify and separate the poor performance from the goods performers. Then the action plans and the improvement opportunities of the poor performers are discussed and they are given time period, after which the appropriate HR decisions are taken some of the organizations following this strategy are ford, Microsoft and sun Microsystems.</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2.4</w:t>
      </w:r>
      <w:r w:rsidRPr="001942ED">
        <w:rPr>
          <w:rFonts w:ascii="Bookman Old Style" w:hAnsi="Bookman Old Style" w:cs="Times New Roman"/>
          <w:b/>
          <w:sz w:val="23"/>
          <w:szCs w:val="23"/>
        </w:rPr>
        <w:tab/>
        <w:t>Summary Of The Chapter</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What is your definition of performance appraisal? Far too many managers might believe that is an annual review of an employee performance within an organization indeed this is common definition so it hardly surprising that this is the case however, this definition is perhaps too simplistic if  performance appraisal is to be truly effective.</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In this article we consider four element that form the foundation of an effective definition of performance appraisal.</w:t>
      </w:r>
    </w:p>
    <w:p w:rsidR="006549D4" w:rsidRPr="008259FA" w:rsidRDefault="006549D4" w:rsidP="006549D4">
      <w:pPr>
        <w:pStyle w:val="ListParagraph"/>
        <w:numPr>
          <w:ilvl w:val="0"/>
          <w:numId w:val="10"/>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 performance appraisal needs to be a series of constructive development discussion between line managers and their reports they should focus on helping people on realize their potential.</w:t>
      </w:r>
    </w:p>
    <w:p w:rsidR="006549D4" w:rsidRPr="008259FA" w:rsidRDefault="006549D4" w:rsidP="006549D4">
      <w:pPr>
        <w:pStyle w:val="ListParagraph"/>
        <w:numPr>
          <w:ilvl w:val="0"/>
          <w:numId w:val="10"/>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An appraisal system should not be a top down process where one side ask question and other responds an effective appraisal meeting should consist of an open dialogue, oreof two way conversation. Performance appraisal needs to be a joint effort it’s as much about self-appraisal as it is about the manager view.</w:t>
      </w:r>
    </w:p>
    <w:p w:rsidR="006549D4" w:rsidRPr="008259FA" w:rsidRDefault="006549D4" w:rsidP="006549D4">
      <w:pPr>
        <w:pStyle w:val="ListParagraph"/>
        <w:numPr>
          <w:ilvl w:val="0"/>
          <w:numId w:val="10"/>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Appraisal are a shared assessment of performance. Where performance is appraisal jointly and goals are agreed together, the individual goals need to be aligned with those of the team or organization.</w:t>
      </w:r>
    </w:p>
    <w:p w:rsidR="006549D4" w:rsidRPr="008259FA" w:rsidRDefault="006549D4" w:rsidP="006549D4">
      <w:pPr>
        <w:pStyle w:val="ListParagraph"/>
        <w:numPr>
          <w:ilvl w:val="0"/>
          <w:numId w:val="10"/>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Performance appraisal should be based on trust and mutual respect. An appraisal work best when manager and employee know each other and there is mutual respect between the two such condition need to be built overtime with the manages taking the lead.</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In summary a performance appraisal should be</w:t>
      </w:r>
    </w:p>
    <w:p w:rsidR="006549D4" w:rsidRPr="008259FA" w:rsidRDefault="006549D4" w:rsidP="006549D4">
      <w:pPr>
        <w:pStyle w:val="ListParagraph"/>
        <w:numPr>
          <w:ilvl w:val="0"/>
          <w:numId w:val="11"/>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 series of performance appraisal should be the appraisal review.</w:t>
      </w:r>
    </w:p>
    <w:p w:rsidR="006549D4" w:rsidRPr="008259FA" w:rsidRDefault="006549D4" w:rsidP="006549D4">
      <w:pPr>
        <w:pStyle w:val="ListParagraph"/>
        <w:numPr>
          <w:ilvl w:val="0"/>
          <w:numId w:val="11"/>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 two way conversation</w:t>
      </w:r>
    </w:p>
    <w:p w:rsidR="006549D4" w:rsidRPr="008259FA" w:rsidRDefault="006549D4" w:rsidP="006549D4">
      <w:pPr>
        <w:pStyle w:val="ListParagraph"/>
        <w:numPr>
          <w:ilvl w:val="0"/>
          <w:numId w:val="11"/>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 shared assessment of performance and of future goals</w:t>
      </w:r>
    </w:p>
    <w:p w:rsidR="006549D4" w:rsidRPr="008259FA" w:rsidRDefault="006549D4" w:rsidP="006549D4">
      <w:pPr>
        <w:pStyle w:val="ListParagraph"/>
        <w:numPr>
          <w:ilvl w:val="0"/>
          <w:numId w:val="11"/>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Based on mutual trust and respect.</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36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References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CHRIS. O (1996) “performance management” department of industrial </w:t>
      </w:r>
      <w:r w:rsidRPr="008259FA">
        <w:rPr>
          <w:rFonts w:ascii="Bookman Old Style" w:hAnsi="Bookman Old Style" w:cs="Times New Roman"/>
          <w:sz w:val="23"/>
          <w:szCs w:val="23"/>
        </w:rPr>
        <w:tab/>
        <w:t>relation</w:t>
      </w:r>
      <w:r w:rsidRPr="008259FA">
        <w:rPr>
          <w:rFonts w:ascii="Bookman Old Style" w:hAnsi="Bookman Old Style" w:cs="Times New Roman"/>
          <w:sz w:val="23"/>
          <w:szCs w:val="23"/>
        </w:rPr>
        <w:tab/>
        <w:t>and personnel management, Ibadan this printing press.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FEMI.D (2002) Ed “The Craft of educational management, Ilorin Haytee </w:t>
      </w:r>
      <w:r w:rsidRPr="008259FA">
        <w:rPr>
          <w:rFonts w:ascii="Bookman Old Style" w:hAnsi="Bookman Old Style" w:cs="Times New Roman"/>
          <w:sz w:val="23"/>
          <w:szCs w:val="23"/>
        </w:rPr>
        <w:tab/>
        <w:t xml:space="preserve">press </w:t>
      </w:r>
      <w:r w:rsidRPr="008259FA">
        <w:rPr>
          <w:rFonts w:ascii="Bookman Old Style" w:hAnsi="Bookman Old Style" w:cs="Times New Roman"/>
          <w:sz w:val="23"/>
          <w:szCs w:val="23"/>
        </w:rPr>
        <w:tab/>
        <w:t>&amp;</w:t>
      </w:r>
      <w:r w:rsidRPr="008259FA">
        <w:rPr>
          <w:rFonts w:ascii="Bookman Old Style" w:hAnsi="Bookman Old Style" w:cs="Times New Roman"/>
          <w:sz w:val="23"/>
          <w:szCs w:val="23"/>
        </w:rPr>
        <w:tab/>
        <w:t>publishing co</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GOTE.D. (2007).The complete guide to performance appraisal New-York </w:t>
      </w:r>
      <w:r w:rsidRPr="008259FA">
        <w:rPr>
          <w:rFonts w:ascii="Bookman Old Style" w:hAnsi="Bookman Old Style" w:cs="Times New Roman"/>
          <w:sz w:val="23"/>
          <w:szCs w:val="23"/>
        </w:rPr>
        <w:tab/>
        <w:t>American</w:t>
      </w:r>
      <w:r w:rsidRPr="008259FA">
        <w:rPr>
          <w:rFonts w:ascii="Bookman Old Style" w:hAnsi="Bookman Old Style" w:cs="Times New Roman"/>
          <w:sz w:val="23"/>
          <w:szCs w:val="23"/>
        </w:rPr>
        <w:tab/>
        <w:t>Management Association.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HANDERSON.R.1 (2011).Performance Appraisal (2</w:t>
      </w:r>
      <w:r w:rsidRPr="008259FA">
        <w:rPr>
          <w:rFonts w:ascii="Bookman Old Style" w:hAnsi="Bookman Old Style" w:cs="Times New Roman"/>
          <w:sz w:val="23"/>
          <w:szCs w:val="23"/>
          <w:vertAlign w:val="superscript"/>
        </w:rPr>
        <w:t>nd</w:t>
      </w:r>
      <w:r w:rsidRPr="008259FA">
        <w:rPr>
          <w:rFonts w:ascii="Bookman Old Style" w:hAnsi="Bookman Old Style" w:cs="Times New Roman"/>
          <w:sz w:val="23"/>
          <w:szCs w:val="23"/>
        </w:rPr>
        <w:t xml:space="preserve">ed) Reston, VA </w:t>
      </w:r>
      <w:r w:rsidRPr="008259FA">
        <w:rPr>
          <w:rFonts w:ascii="Bookman Old Style" w:hAnsi="Bookman Old Style" w:cs="Times New Roman"/>
          <w:sz w:val="23"/>
          <w:szCs w:val="23"/>
        </w:rPr>
        <w:tab/>
        <w:t xml:space="preserve">Reston </w:t>
      </w:r>
      <w:r w:rsidRPr="008259FA">
        <w:rPr>
          <w:rFonts w:ascii="Bookman Old Style" w:hAnsi="Bookman Old Style" w:cs="Times New Roman"/>
          <w:sz w:val="23"/>
          <w:szCs w:val="23"/>
        </w:rPr>
        <w:tab/>
        <w:t>Publishing.</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IHIMODU. I.I (2002) “ The text of Discussion held in Ilorin with Nigeria </w:t>
      </w:r>
      <w:r w:rsidRPr="008259FA">
        <w:rPr>
          <w:rFonts w:ascii="Bookman Old Style" w:hAnsi="Bookman Old Style" w:cs="Times New Roman"/>
          <w:sz w:val="23"/>
          <w:szCs w:val="23"/>
        </w:rPr>
        <w:tab/>
        <w:t>Economic</w:t>
      </w:r>
      <w:r w:rsidRPr="008259FA">
        <w:rPr>
          <w:rFonts w:ascii="Bookman Old Style" w:hAnsi="Bookman Old Style" w:cs="Times New Roman"/>
          <w:sz w:val="23"/>
          <w:szCs w:val="23"/>
        </w:rPr>
        <w:tab/>
        <w:t>Student Association.</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36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CHAPTER THREE</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3.0</w:t>
      </w:r>
      <w:r w:rsidRPr="001942ED">
        <w:rPr>
          <w:rFonts w:ascii="Bookman Old Style" w:hAnsi="Bookman Old Style" w:cs="Times New Roman"/>
          <w:b/>
          <w:sz w:val="23"/>
          <w:szCs w:val="23"/>
        </w:rPr>
        <w:tab/>
        <w:t>Research  Methodology</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3.1</w:t>
      </w:r>
      <w:r w:rsidRPr="001942ED">
        <w:rPr>
          <w:rFonts w:ascii="Bookman Old Style" w:hAnsi="Bookman Old Style" w:cs="Times New Roman"/>
          <w:b/>
          <w:sz w:val="23"/>
          <w:szCs w:val="23"/>
        </w:rPr>
        <w:tab/>
        <w:t>Introduction</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Different method will be used to get the necessary information required for the project while this is going to involve the information gathered from both official and non-official document. It will also involve the theory of literature review some document gathered through oral interview and since the project will cover various aspect of the effectiveness of staff performance appraisal in public sector.</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Therefore different method will be used to get to the necessary information needed for the project. Whereas questionnaire will be drawn for the project and distributed it’s so as to get the necessary data needed.</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3.2</w:t>
      </w:r>
      <w:r w:rsidRPr="001942ED">
        <w:rPr>
          <w:rFonts w:ascii="Bookman Old Style" w:hAnsi="Bookman Old Style" w:cs="Times New Roman"/>
          <w:b/>
          <w:sz w:val="23"/>
          <w:szCs w:val="23"/>
        </w:rPr>
        <w:tab/>
        <w:t>Sample And Population Of The Study</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Nigeria Television Authority (N.T.A) Ilorin has about 100 workers in population where comprises about six (6) departments. For the sample size, area were used since it will be particularly ambiguous to covers all the population in N.T.A Ilorin.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Sampling is the act of taking any portion of a population or universe, representatives of that population universe the sampling is usually composed of element or units which provide the basic analyses that is to undertaken.</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3.3</w:t>
      </w:r>
      <w:r w:rsidRPr="001942ED">
        <w:rPr>
          <w:rFonts w:ascii="Bookman Old Style" w:hAnsi="Bookman Old Style" w:cs="Times New Roman"/>
          <w:b/>
          <w:sz w:val="23"/>
          <w:szCs w:val="23"/>
        </w:rPr>
        <w:tab/>
        <w:t>Sources Of Data Collection</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it is uneasy to stick rigidly to only one method and techniques of data collection in a complex and techniques of data collection in a complex and intricate research of this kind, therefore, both primary and secondary sources of data collection will be applied. primary source include administration of questionnaire and oral interview while secondary source refers to use to textbooks in the library, going through records, annual report such as files, include journal, article, magazine, newspapers e.t.c </w:t>
      </w:r>
      <w:r w:rsidRPr="008259FA">
        <w:rPr>
          <w:rFonts w:ascii="Bookman Old Style" w:hAnsi="Bookman Old Style" w:cs="Times New Roman"/>
          <w:sz w:val="23"/>
          <w:szCs w:val="23"/>
        </w:rPr>
        <w:lastRenderedPageBreak/>
        <w:t>Due to the native of the study paper e.t.c Due  to the nature of the study random sample will be used for the data collection.</w:t>
      </w:r>
    </w:p>
    <w:p w:rsidR="006549D4" w:rsidRPr="001942ED" w:rsidRDefault="006549D4" w:rsidP="006549D4">
      <w:pPr>
        <w:spacing w:after="0" w:line="336" w:lineRule="auto"/>
        <w:jc w:val="both"/>
        <w:rPr>
          <w:rFonts w:ascii="Bookman Old Style" w:hAnsi="Bookman Old Style" w:cs="Times New Roman"/>
          <w:b/>
          <w:sz w:val="23"/>
          <w:szCs w:val="23"/>
        </w:rPr>
      </w:pPr>
      <w:r w:rsidRPr="001942ED">
        <w:rPr>
          <w:rFonts w:ascii="Bookman Old Style" w:hAnsi="Bookman Old Style" w:cs="Times New Roman"/>
          <w:b/>
          <w:sz w:val="23"/>
          <w:szCs w:val="23"/>
        </w:rPr>
        <w:t>3.4</w:t>
      </w:r>
      <w:r w:rsidRPr="001942ED">
        <w:rPr>
          <w:rFonts w:ascii="Bookman Old Style" w:hAnsi="Bookman Old Style" w:cs="Times New Roman"/>
          <w:b/>
          <w:sz w:val="23"/>
          <w:szCs w:val="23"/>
        </w:rPr>
        <w:tab/>
        <w:t>Method Of Data Analysis</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The analysis used in the study was percentage method analysis and it will be presented in table, it was adopted basically in order to minimize the problem associate with data collection and to ensure that result from the study are reliable as expected and intended.</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For the purpose of evaluation and analysis of the data collected, the answer of the respondents ere presented in tabular form a chi-square is used to test the hypothesis earlier. Listed in chapter one. Based on the outcome of the analysis carried out with the used of the statistical tool mentioned a conclusion in drawn on the study</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Formulary of chi-square (x)</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X</w:t>
      </w:r>
      <w:r w:rsidRPr="008259FA">
        <w:rPr>
          <w:rFonts w:ascii="Bookman Old Style" w:hAnsi="Bookman Old Style" w:cs="Times New Roman"/>
          <w:sz w:val="23"/>
          <w:szCs w:val="23"/>
          <w:vertAlign w:val="superscript"/>
        </w:rPr>
        <w:t>2</w:t>
      </w:r>
      <w:r w:rsidRPr="008259FA">
        <w:rPr>
          <w:rFonts w:ascii="Bookman Old Style" w:hAnsi="Bookman Old Style" w:cs="Times New Roman"/>
          <w:sz w:val="23"/>
          <w:szCs w:val="23"/>
        </w:rPr>
        <w:t xml:space="preserve"> = chi-square</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E = summation notion</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Oi =observed frequency</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Ei = experted frequency</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(Oi – Ei)</w:t>
      </w:r>
      <w:r w:rsidRPr="008259FA">
        <w:rPr>
          <w:rFonts w:ascii="Bookman Old Style" w:hAnsi="Bookman Old Style" w:cs="Times New Roman"/>
          <w:sz w:val="23"/>
          <w:szCs w:val="23"/>
          <w:vertAlign w:val="superscript"/>
        </w:rPr>
        <w:t>2</w:t>
      </w:r>
      <w:r w:rsidRPr="008259FA">
        <w:rPr>
          <w:rFonts w:ascii="Bookman Old Style" w:hAnsi="Bookman Old Style" w:cs="Times New Roman"/>
          <w:sz w:val="23"/>
          <w:szCs w:val="23"/>
        </w:rPr>
        <w:t xml:space="preserve"> = different between observed and expected frequency</w:t>
      </w:r>
    </w:p>
    <w:p w:rsidR="006549D4" w:rsidRPr="001942ED" w:rsidRDefault="006549D4" w:rsidP="006549D4">
      <w:pPr>
        <w:spacing w:after="0" w:line="336" w:lineRule="auto"/>
        <w:jc w:val="both"/>
        <w:rPr>
          <w:rFonts w:ascii="Bookman Old Style" w:hAnsi="Bookman Old Style" w:cs="Times New Roman"/>
          <w:b/>
          <w:sz w:val="23"/>
          <w:szCs w:val="23"/>
        </w:rPr>
      </w:pPr>
      <w:r w:rsidRPr="001942ED">
        <w:rPr>
          <w:rFonts w:ascii="Bookman Old Style" w:hAnsi="Bookman Old Style" w:cs="Times New Roman"/>
          <w:b/>
          <w:sz w:val="23"/>
          <w:szCs w:val="23"/>
        </w:rPr>
        <w:t>3.5</w:t>
      </w:r>
      <w:r w:rsidRPr="001942ED">
        <w:rPr>
          <w:rFonts w:ascii="Bookman Old Style" w:hAnsi="Bookman Old Style" w:cs="Times New Roman"/>
          <w:b/>
          <w:sz w:val="23"/>
          <w:szCs w:val="23"/>
        </w:rPr>
        <w:tab/>
        <w:t>Research Problem</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During the period spend by the researcher there where lot of challenges which make the work to be limited.</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Firstly financial and time problem contribution a lot to the research work.</w:t>
      </w:r>
    </w:p>
    <w:p w:rsidR="006549D4" w:rsidRPr="008259FA" w:rsidRDefault="006549D4" w:rsidP="006549D4">
      <w:pPr>
        <w:spacing w:after="0" w:line="336" w:lineRule="auto"/>
        <w:jc w:val="both"/>
        <w:rPr>
          <w:rFonts w:ascii="Bookman Old Style" w:hAnsi="Bookman Old Style" w:cs="Times New Roman"/>
          <w:sz w:val="23"/>
          <w:szCs w:val="23"/>
        </w:rPr>
      </w:pPr>
      <w:r w:rsidRPr="008259FA">
        <w:rPr>
          <w:rFonts w:ascii="Bookman Old Style" w:hAnsi="Bookman Old Style" w:cs="Times New Roman"/>
          <w:sz w:val="23"/>
          <w:szCs w:val="23"/>
        </w:rPr>
        <w:tab/>
        <w:t>Secondly, documentary problem the researchers found it difficult to get file to document as his sources for the research work.</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Thirdly, another problem the researchers did not secure people opinion on issues on time.</w:t>
      </w:r>
    </w:p>
    <w:p w:rsidR="006549D4" w:rsidRPr="008259FA" w:rsidRDefault="006549D4" w:rsidP="006549D4">
      <w:pPr>
        <w:spacing w:after="0" w:line="336"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Lastly, they must ambiguous problem is that, the respondents delay the questionnaire and it takes longtime before the questionnaire returned to the researchers.</w:t>
      </w: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1942ED" w:rsidRDefault="006549D4" w:rsidP="006549D4">
      <w:pPr>
        <w:spacing w:after="0" w:line="36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References</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Edwin B.F (2012): Performance management, 5</w:t>
      </w:r>
      <w:r w:rsidRPr="008259FA">
        <w:rPr>
          <w:rFonts w:ascii="Bookman Old Style" w:hAnsi="Bookman Old Style" w:cs="Times New Roman"/>
          <w:sz w:val="23"/>
          <w:szCs w:val="23"/>
          <w:vertAlign w:val="superscript"/>
        </w:rPr>
        <w:t>th</w:t>
      </w:r>
      <w:r w:rsidRPr="008259FA">
        <w:rPr>
          <w:rFonts w:ascii="Bookman Old Style" w:hAnsi="Bookman Old Style" w:cs="Times New Roman"/>
          <w:sz w:val="23"/>
          <w:szCs w:val="23"/>
        </w:rPr>
        <w:t xml:space="preserve"> ed, New York U.S.A Mc </w:t>
      </w:r>
      <w:r w:rsidRPr="008259FA">
        <w:rPr>
          <w:rFonts w:ascii="Bookman Old Style" w:hAnsi="Bookman Old Style" w:cs="Times New Roman"/>
          <w:sz w:val="23"/>
          <w:szCs w:val="23"/>
        </w:rPr>
        <w:tab/>
        <w:t>Graw Hill</w:t>
      </w:r>
      <w:r w:rsidRPr="008259FA">
        <w:rPr>
          <w:rFonts w:ascii="Bookman Old Style" w:hAnsi="Bookman Old Style" w:cs="Times New Roman"/>
          <w:sz w:val="23"/>
          <w:szCs w:val="23"/>
        </w:rPr>
        <w:tab/>
        <w:t xml:space="preserve">Book company </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 xml:space="preserve">George W.K (2006) ed the common wealth development of it law end </w:t>
      </w:r>
      <w:r w:rsidRPr="008259FA">
        <w:rPr>
          <w:rFonts w:ascii="Bookman Old Style" w:hAnsi="Bookman Old Style" w:cs="Times New Roman"/>
          <w:sz w:val="23"/>
          <w:szCs w:val="23"/>
        </w:rPr>
        <w:tab/>
        <w:t>constitution Ghana</w:t>
      </w:r>
      <w:r w:rsidRPr="008259FA">
        <w:rPr>
          <w:rFonts w:ascii="Bookman Old Style" w:hAnsi="Bookman Old Style" w:cs="Times New Roman"/>
          <w:sz w:val="23"/>
          <w:szCs w:val="23"/>
        </w:rPr>
        <w:tab/>
        <w:t>and sierialeone.</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 xml:space="preserve">Richard Chaies Grute (2002)  The performance appraisal question and </w:t>
      </w:r>
      <w:r w:rsidRPr="008259FA">
        <w:rPr>
          <w:rFonts w:ascii="Bookman Old Style" w:hAnsi="Bookman Old Style" w:cs="Times New Roman"/>
          <w:sz w:val="23"/>
          <w:szCs w:val="23"/>
        </w:rPr>
        <w:tab/>
        <w:t xml:space="preserve">Answer book survival Guide for manager, London, Published and </w:t>
      </w:r>
      <w:r w:rsidRPr="008259FA">
        <w:rPr>
          <w:rFonts w:ascii="Bookman Old Style" w:hAnsi="Bookman Old Style" w:cs="Times New Roman"/>
          <w:sz w:val="23"/>
          <w:szCs w:val="23"/>
        </w:rPr>
        <w:tab/>
        <w:t xml:space="preserve">produced  in Great Britain Oxford University press.  </w:t>
      </w:r>
    </w:p>
    <w:p w:rsidR="006549D4" w:rsidRPr="008259FA" w:rsidRDefault="006549D4" w:rsidP="006549D4">
      <w:pPr>
        <w:spacing w:after="0" w:line="360" w:lineRule="auto"/>
        <w:ind w:left="720" w:hanging="720"/>
        <w:rPr>
          <w:rFonts w:ascii="Bookman Old Style" w:hAnsi="Bookman Old Style" w:cs="Times New Roman"/>
          <w:sz w:val="23"/>
          <w:szCs w:val="23"/>
        </w:rPr>
      </w:pPr>
      <w:r w:rsidRPr="008259FA">
        <w:rPr>
          <w:rFonts w:ascii="Bookman Old Style" w:hAnsi="Bookman Old Style" w:cs="Times New Roman"/>
          <w:sz w:val="23"/>
          <w:szCs w:val="23"/>
        </w:rPr>
        <w:t>Smart B.O (2005): Topgrading How leading companies win by tiring New York Pengon group Press LTD.</w:t>
      </w: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8259FA" w:rsidRDefault="006549D4" w:rsidP="006549D4">
      <w:pPr>
        <w:spacing w:after="0" w:line="240" w:lineRule="auto"/>
        <w:jc w:val="center"/>
        <w:rPr>
          <w:rFonts w:ascii="Bookman Old Style" w:hAnsi="Bookman Old Style" w:cs="Times New Roman"/>
          <w:sz w:val="23"/>
          <w:szCs w:val="23"/>
        </w:rPr>
      </w:pPr>
      <w:r w:rsidRPr="008259FA">
        <w:rPr>
          <w:rFonts w:ascii="Bookman Old Style" w:hAnsi="Bookman Old Style" w:cs="Times New Roman"/>
          <w:sz w:val="23"/>
          <w:szCs w:val="23"/>
        </w:rPr>
        <w:lastRenderedPageBreak/>
        <w:t>CHAPTER FOUR</w:t>
      </w:r>
    </w:p>
    <w:p w:rsidR="006549D4" w:rsidRPr="001942ED" w:rsidRDefault="006549D4" w:rsidP="006549D4">
      <w:pPr>
        <w:spacing w:after="0" w:line="240" w:lineRule="auto"/>
        <w:rPr>
          <w:rFonts w:ascii="Bookman Old Style" w:hAnsi="Bookman Old Style" w:cs="Times New Roman"/>
          <w:b/>
          <w:sz w:val="23"/>
          <w:szCs w:val="23"/>
        </w:rPr>
      </w:pPr>
      <w:r w:rsidRPr="001942ED">
        <w:rPr>
          <w:rFonts w:ascii="Bookman Old Style" w:hAnsi="Bookman Old Style" w:cs="Times New Roman"/>
          <w:b/>
          <w:sz w:val="23"/>
          <w:szCs w:val="23"/>
        </w:rPr>
        <w:t>4.0</w:t>
      </w:r>
      <w:r w:rsidRPr="001942ED">
        <w:rPr>
          <w:rFonts w:ascii="Bookman Old Style" w:hAnsi="Bookman Old Style" w:cs="Times New Roman"/>
          <w:b/>
          <w:sz w:val="23"/>
          <w:szCs w:val="23"/>
        </w:rPr>
        <w:tab/>
        <w:t xml:space="preserve">Data Presentation/Analysis And Interpretation </w:t>
      </w:r>
      <w:r w:rsidRPr="001942ED">
        <w:rPr>
          <w:rFonts w:ascii="Bookman Old Style" w:hAnsi="Bookman Old Style" w:cs="Times New Roman"/>
          <w:b/>
          <w:sz w:val="23"/>
          <w:szCs w:val="23"/>
        </w:rPr>
        <w:tab/>
        <w:t>Findings</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4.1</w:t>
      </w:r>
      <w:r w:rsidRPr="001942ED">
        <w:rPr>
          <w:rFonts w:ascii="Bookman Old Style" w:hAnsi="Bookman Old Style" w:cs="Times New Roman"/>
          <w:b/>
          <w:sz w:val="23"/>
          <w:szCs w:val="23"/>
        </w:rPr>
        <w:tab/>
        <w:t>Introduction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chapter examine the highlight of the data collected for the research work, the researcher obtained data through questionnaire and oral interview administered in the employee of the Nigeria Television Authority (N T A) Ilorin. The questionnaire where administered by adoption of random sampling method and as such various unit and department were covered. The questionnaire is made up two sections A and B section A counters on personal particulars of the respondents while section B feature sixteen questions some of the questions are closed ended while some are open ended to sample the opinion of the respondent.</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4.2</w:t>
      </w:r>
      <w:r w:rsidRPr="001942ED">
        <w:rPr>
          <w:rFonts w:ascii="Bookman Old Style" w:hAnsi="Bookman Old Style" w:cs="Times New Roman"/>
          <w:b/>
          <w:sz w:val="23"/>
          <w:szCs w:val="23"/>
        </w:rPr>
        <w:tab/>
        <w:t>Historical Background Of N.T.A Ilorin.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first television broadcasting service in Nigeria started in 1959 WNTU i.e. Western Nigeria Television the ideal of regionally owned broadcasting section (Radio and Television) was concerned as early as 1959 other three (3) broadcasting organization is federation are viz Nigeria broadcasting corporation Lagos established on 1</w:t>
      </w:r>
      <w:r w:rsidRPr="008259FA">
        <w:rPr>
          <w:rFonts w:ascii="Bookman Old Style" w:hAnsi="Bookman Old Style" w:cs="Times New Roman"/>
          <w:sz w:val="23"/>
          <w:szCs w:val="23"/>
          <w:vertAlign w:val="superscript"/>
        </w:rPr>
        <w:t>st</w:t>
      </w:r>
      <w:r w:rsidRPr="008259FA">
        <w:rPr>
          <w:rFonts w:ascii="Bookman Old Style" w:hAnsi="Bookman Old Style" w:cs="Times New Roman"/>
          <w:sz w:val="23"/>
          <w:szCs w:val="23"/>
        </w:rPr>
        <w:t xml:space="preserve"> of April 1957 and Nigeria Television Service was emerge as in 1962, Eastern Nigeria Radio vision established in 1960 and which finding Northern Broadcasting Corporation also started operation of Radio and television in  Northern Nigeria around 1960s.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On April 1</w:t>
      </w:r>
      <w:r w:rsidRPr="008259FA">
        <w:rPr>
          <w:rFonts w:ascii="Bookman Old Style" w:hAnsi="Bookman Old Style" w:cs="Times New Roman"/>
          <w:sz w:val="23"/>
          <w:szCs w:val="23"/>
          <w:vertAlign w:val="superscript"/>
        </w:rPr>
        <w:t xml:space="preserve">st  </w:t>
      </w:r>
      <w:r w:rsidRPr="008259FA">
        <w:rPr>
          <w:rFonts w:ascii="Bookman Old Style" w:hAnsi="Bookman Old Style" w:cs="Times New Roman"/>
          <w:sz w:val="23"/>
          <w:szCs w:val="23"/>
        </w:rPr>
        <w:t>1976 television station become part of Nigeria Television (N T V) and by the ad of 1956 and as well as decree 24 1977 the Nigeria Television Authority (N T A) was allowed to take over the broadcasting service in order to control and supervise a single television service throughout the country.    Was modeled after the BBC and has to depend on government subvention for finances.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ab/>
        <w:t>By 1977 when N TA was inaugurated there were (10)  television station in Nigeria in December 1977 the members had rising to 19 one of every state capital (except make the capital of Lagos)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N T A Ilorin (Kwara state) this stated first in test transmission on August 23</w:t>
      </w:r>
      <w:r w:rsidRPr="008259FA">
        <w:rPr>
          <w:rFonts w:ascii="Bookman Old Style" w:hAnsi="Bookman Old Style" w:cs="Times New Roman"/>
          <w:sz w:val="23"/>
          <w:szCs w:val="23"/>
          <w:vertAlign w:val="superscript"/>
        </w:rPr>
        <w:t>rd</w:t>
      </w:r>
      <w:r w:rsidRPr="008259FA">
        <w:rPr>
          <w:rFonts w:ascii="Bookman Old Style" w:hAnsi="Bookman Old Style" w:cs="Times New Roman"/>
          <w:sz w:val="23"/>
          <w:szCs w:val="23"/>
        </w:rPr>
        <w:t xml:space="preserve">1977 from lagos through domestic satellite communication system (DOMSAT) before it went off the air and commence again on October with of the same year (1977) the station was locate along fate road beside federal secretariat Ilorin Kwara State. </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After the inauguration of N T A Ilorin on 23</w:t>
      </w:r>
      <w:r w:rsidRPr="008259FA">
        <w:rPr>
          <w:rFonts w:ascii="Bookman Old Style" w:hAnsi="Bookman Old Style" w:cs="Times New Roman"/>
          <w:sz w:val="23"/>
          <w:szCs w:val="23"/>
          <w:vertAlign w:val="superscript"/>
        </w:rPr>
        <w:t>rd</w:t>
      </w:r>
      <w:r w:rsidRPr="008259FA">
        <w:rPr>
          <w:rFonts w:ascii="Bookman Old Style" w:hAnsi="Bookman Old Style" w:cs="Times New Roman"/>
          <w:sz w:val="23"/>
          <w:szCs w:val="23"/>
        </w:rPr>
        <w:t xml:space="preserve"> August 1977 by the government of Olusegun Obasanjo military administration. The station had four link in or rely station through which it was able to transmit to Kwara state post of Nigeria, Oyo, Osun, Ondo, Ekiti and Kogi state the station has had four subvention since its inceptio</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4.3</w:t>
      </w:r>
      <w:r w:rsidRPr="001942ED">
        <w:rPr>
          <w:rFonts w:ascii="Bookman Old Style" w:hAnsi="Bookman Old Style" w:cs="Times New Roman"/>
          <w:b/>
          <w:sz w:val="23"/>
          <w:szCs w:val="23"/>
        </w:rPr>
        <w:tab/>
        <w:t xml:space="preserve">Presentation Of Data </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is where to analysis the questionnaire administered for data collection on the study of staff performance appraisal system in NTA Ilorin.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In all a total of ninety (90)  questionnaire were administered to different categories  of employees who are randomly selected so as to obtain accurate and reliable data out of which seventy four (74) workers returned their questionnaire 12  were eliminated for incompleteness and wrong filling therefore the sixty two (62) are correctly completed by worker constitute the database for this analysis. Tables are presented in percentage so as to facilitate logical comparison. And then this method has been employed so as to made the analysis and interrelationship of data informative.</w:t>
      </w:r>
    </w:p>
    <w:p w:rsidR="006549D4" w:rsidRPr="008259FA" w:rsidRDefault="006549D4" w:rsidP="006549D4">
      <w:pPr>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lastRenderedPageBreak/>
        <w:t>4.4</w:t>
      </w:r>
      <w:r w:rsidRPr="001942ED">
        <w:rPr>
          <w:rFonts w:ascii="Bookman Old Style" w:hAnsi="Bookman Old Style" w:cs="Times New Roman"/>
          <w:b/>
          <w:sz w:val="23"/>
          <w:szCs w:val="23"/>
        </w:rPr>
        <w:tab/>
        <w:t>Analysis Of Data</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focus here is the response obtained from the completed questionnaire and effort was made to analysis the demographic variable of the respondents.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TABLE 1:  THIS SHOW THE DISTRIBUTION OF QUESTION SEX IN </w:t>
      </w:r>
      <w:r w:rsidRPr="008259FA">
        <w:rPr>
          <w:rFonts w:ascii="Bookman Old Style" w:hAnsi="Bookman Old Style" w:cs="Times New Roman"/>
          <w:sz w:val="23"/>
          <w:szCs w:val="23"/>
        </w:rPr>
        <w:tab/>
        <w:t xml:space="preserve">NTA ILORIN </w:t>
      </w:r>
    </w:p>
    <w:tbl>
      <w:tblPr>
        <w:tblStyle w:val="TableGrid"/>
        <w:tblW w:w="0" w:type="auto"/>
        <w:tblLook w:val="04A0" w:firstRow="1" w:lastRow="0" w:firstColumn="1" w:lastColumn="0" w:noHBand="0" w:noVBand="1"/>
      </w:tblPr>
      <w:tblGrid>
        <w:gridCol w:w="2637"/>
        <w:gridCol w:w="2818"/>
        <w:gridCol w:w="2815"/>
      </w:tblGrid>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S/NO   SEX</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RESPONDENTS</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PERCENTAGES</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  MALE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44</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70.97%</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B  FEMALE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18</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29.03%</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62</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From the above table researcher realize that 44 respondents representing 70.97% out of the 62 respondents male while the 18 (29.03) respondents are female. As a result of this, it has been shown to us that numbers of male respondent are more than female respondents.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shows that male staff are more than female staff in this corporation (i.e)   there are more male employed than female in NTA Ilorin.</w:t>
      </w:r>
    </w:p>
    <w:p w:rsidR="006549D4" w:rsidRPr="008259FA" w:rsidRDefault="006549D4" w:rsidP="006549D4">
      <w:pPr>
        <w:spacing w:after="0"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2: AGE DISTRIBUTION OF QUESTIONNAIRE</w:t>
      </w:r>
    </w:p>
    <w:tbl>
      <w:tblPr>
        <w:tblStyle w:val="TableGrid"/>
        <w:tblW w:w="0" w:type="auto"/>
        <w:tblLook w:val="04A0" w:firstRow="1" w:lastRow="0" w:firstColumn="1" w:lastColumn="0" w:noHBand="0" w:noVBand="1"/>
      </w:tblPr>
      <w:tblGrid>
        <w:gridCol w:w="1677"/>
        <w:gridCol w:w="2115"/>
        <w:gridCol w:w="2239"/>
        <w:gridCol w:w="2239"/>
      </w:tblGrid>
      <w:tr w:rsidR="006549D4" w:rsidRPr="008259FA" w:rsidTr="00296ADB">
        <w:tc>
          <w:tcPr>
            <w:tcW w:w="1998" w:type="dxa"/>
          </w:tcPr>
          <w:p w:rsidR="006549D4" w:rsidRPr="008259FA" w:rsidRDefault="006549D4" w:rsidP="00296ADB">
            <w:pPr>
              <w:spacing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S/N</w:t>
            </w:r>
          </w:p>
        </w:tc>
        <w:tc>
          <w:tcPr>
            <w:tcW w:w="2420" w:type="dxa"/>
          </w:tcPr>
          <w:p w:rsidR="006549D4" w:rsidRPr="008259FA" w:rsidRDefault="006549D4" w:rsidP="00296ADB">
            <w:pPr>
              <w:spacing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AGE</w:t>
            </w:r>
          </w:p>
        </w:tc>
        <w:tc>
          <w:tcPr>
            <w:tcW w:w="2361" w:type="dxa"/>
          </w:tcPr>
          <w:p w:rsidR="006549D4" w:rsidRPr="008259FA" w:rsidRDefault="006549D4" w:rsidP="00296ADB">
            <w:pPr>
              <w:spacing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RESPONDENT</w:t>
            </w:r>
          </w:p>
        </w:tc>
        <w:tc>
          <w:tcPr>
            <w:tcW w:w="2365" w:type="dxa"/>
          </w:tcPr>
          <w:p w:rsidR="006549D4" w:rsidRPr="008259FA" w:rsidRDefault="006549D4" w:rsidP="00296ADB">
            <w:pPr>
              <w:spacing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1998" w:type="dxa"/>
          </w:tcPr>
          <w:p w:rsidR="006549D4" w:rsidRPr="008259FA" w:rsidRDefault="006549D4" w:rsidP="00296ADB">
            <w:pPr>
              <w:spacing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A</w:t>
            </w:r>
          </w:p>
        </w:tc>
        <w:tc>
          <w:tcPr>
            <w:tcW w:w="2420" w:type="dxa"/>
          </w:tcPr>
          <w:p w:rsidR="006549D4" w:rsidRPr="008259FA" w:rsidRDefault="006549D4" w:rsidP="00296ADB">
            <w:pPr>
              <w:spacing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Below 30Yrs</w:t>
            </w:r>
          </w:p>
        </w:tc>
        <w:tc>
          <w:tcPr>
            <w:tcW w:w="2361" w:type="dxa"/>
          </w:tcPr>
          <w:p w:rsidR="006549D4" w:rsidRPr="008259FA" w:rsidRDefault="006549D4" w:rsidP="00296ADB">
            <w:pPr>
              <w:spacing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28</w:t>
            </w:r>
          </w:p>
        </w:tc>
        <w:tc>
          <w:tcPr>
            <w:tcW w:w="2365" w:type="dxa"/>
          </w:tcPr>
          <w:p w:rsidR="006549D4" w:rsidRPr="008259FA" w:rsidRDefault="006549D4" w:rsidP="00296ADB">
            <w:pPr>
              <w:spacing w:line="240" w:lineRule="auto"/>
              <w:jc w:val="both"/>
              <w:rPr>
                <w:rFonts w:ascii="Bookman Old Style" w:hAnsi="Bookman Old Style" w:cs="Times New Roman"/>
                <w:sz w:val="23"/>
                <w:szCs w:val="23"/>
              </w:rPr>
            </w:pPr>
            <w:r w:rsidRPr="008259FA">
              <w:rPr>
                <w:rFonts w:ascii="Bookman Old Style" w:hAnsi="Bookman Old Style" w:cs="Times New Roman"/>
                <w:sz w:val="23"/>
                <w:szCs w:val="23"/>
              </w:rPr>
              <w:t>45.16%</w:t>
            </w:r>
          </w:p>
        </w:tc>
      </w:tr>
      <w:tr w:rsidR="006549D4" w:rsidRPr="008259FA" w:rsidTr="00296ADB">
        <w:tc>
          <w:tcPr>
            <w:tcW w:w="199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B</w:t>
            </w:r>
          </w:p>
        </w:tc>
        <w:tc>
          <w:tcPr>
            <w:tcW w:w="242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Between 30-40 Yrs</w:t>
            </w:r>
          </w:p>
        </w:tc>
        <w:tc>
          <w:tcPr>
            <w:tcW w:w="2361"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16</w:t>
            </w:r>
          </w:p>
        </w:tc>
        <w:tc>
          <w:tcPr>
            <w:tcW w:w="236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25.81%</w:t>
            </w:r>
          </w:p>
        </w:tc>
      </w:tr>
      <w:tr w:rsidR="006549D4" w:rsidRPr="008259FA" w:rsidTr="00296ADB">
        <w:tc>
          <w:tcPr>
            <w:tcW w:w="199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C</w:t>
            </w:r>
          </w:p>
        </w:tc>
        <w:tc>
          <w:tcPr>
            <w:tcW w:w="242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Above 40 Years</w:t>
            </w:r>
          </w:p>
        </w:tc>
        <w:tc>
          <w:tcPr>
            <w:tcW w:w="2361"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18</w:t>
            </w:r>
          </w:p>
        </w:tc>
        <w:tc>
          <w:tcPr>
            <w:tcW w:w="236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29.03%</w:t>
            </w:r>
          </w:p>
        </w:tc>
      </w:tr>
      <w:tr w:rsidR="006549D4" w:rsidRPr="008259FA" w:rsidTr="00296ADB">
        <w:tc>
          <w:tcPr>
            <w:tcW w:w="1998" w:type="dxa"/>
          </w:tcPr>
          <w:p w:rsidR="006549D4" w:rsidRPr="008259FA" w:rsidRDefault="006549D4" w:rsidP="00296ADB">
            <w:pPr>
              <w:spacing w:line="360" w:lineRule="auto"/>
              <w:jc w:val="both"/>
              <w:rPr>
                <w:rFonts w:ascii="Bookman Old Style" w:hAnsi="Bookman Old Style" w:cs="Times New Roman"/>
                <w:sz w:val="23"/>
                <w:szCs w:val="23"/>
              </w:rPr>
            </w:pPr>
          </w:p>
        </w:tc>
        <w:tc>
          <w:tcPr>
            <w:tcW w:w="242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2361"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62</w:t>
            </w:r>
          </w:p>
        </w:tc>
        <w:tc>
          <w:tcPr>
            <w:tcW w:w="236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ab/>
        <w:t>In the above table analysis 28(45.16%) respondent let 62 respondents are below age 30Years 16(25.80%) respondents fill in between the age of 30-40 years. While the remaining are old because they were above 40Years old.</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3: QUALIFICATION</w:t>
      </w:r>
    </w:p>
    <w:tbl>
      <w:tblPr>
        <w:tblStyle w:val="TableGrid"/>
        <w:tblW w:w="0" w:type="auto"/>
        <w:tblLook w:val="04A0" w:firstRow="1" w:lastRow="0" w:firstColumn="1" w:lastColumn="0" w:noHBand="0" w:noVBand="1"/>
      </w:tblPr>
      <w:tblGrid>
        <w:gridCol w:w="1674"/>
        <w:gridCol w:w="2262"/>
        <w:gridCol w:w="2170"/>
        <w:gridCol w:w="2164"/>
      </w:tblGrid>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S/N</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QUALIFICATION</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RESPONDENT</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SSCE</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3.22%</w:t>
            </w:r>
          </w:p>
        </w:tc>
      </w:tr>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B</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OND/NCE</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26</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41.94%</w:t>
            </w:r>
          </w:p>
        </w:tc>
      </w:tr>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C</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BA/BSC/HND</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22</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35.48%</w:t>
            </w:r>
          </w:p>
        </w:tc>
      </w:tr>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D</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PROFESSIONAL</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12</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20.96%</w:t>
            </w:r>
          </w:p>
        </w:tc>
      </w:tr>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62</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above table 3 shows that only 2 respondent representing 3.22% are school certificate holder 26(41.93%) respondents out of 62 respondents are with OND/NCE qualification 22(35.45%)respondent out of 62 respondent are BA/BSC/HND, while 12(20.96%) respondent out of 62 respondents are professionals in this corporation from the fore going result, the majority of the employee have higher from qualification on NTA Ilorin but some skill need to proceed for more qualification education as well as skill.</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4: YEAR OF APPOINTMENT</w:t>
      </w:r>
    </w:p>
    <w:tbl>
      <w:tblPr>
        <w:tblStyle w:val="TableGrid"/>
        <w:tblW w:w="0" w:type="auto"/>
        <w:tblLook w:val="04A0" w:firstRow="1" w:lastRow="0" w:firstColumn="1" w:lastColumn="0" w:noHBand="0" w:noVBand="1"/>
      </w:tblPr>
      <w:tblGrid>
        <w:gridCol w:w="1468"/>
        <w:gridCol w:w="2342"/>
        <w:gridCol w:w="2263"/>
        <w:gridCol w:w="2197"/>
      </w:tblGrid>
      <w:tr w:rsidR="006549D4" w:rsidRPr="008259FA" w:rsidTr="00296ADB">
        <w:tc>
          <w:tcPr>
            <w:tcW w:w="181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S/N</w:t>
            </w:r>
          </w:p>
        </w:tc>
        <w:tc>
          <w:tcPr>
            <w:tcW w:w="259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TENEURSHIP</w:t>
            </w:r>
          </w:p>
        </w:tc>
        <w:tc>
          <w:tcPr>
            <w:tcW w:w="237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RESPONDENTS</w:t>
            </w:r>
          </w:p>
        </w:tc>
        <w:tc>
          <w:tcPr>
            <w:tcW w:w="2353"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181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w:t>
            </w:r>
          </w:p>
        </w:tc>
        <w:tc>
          <w:tcPr>
            <w:tcW w:w="259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UNDER 1 YEARS</w:t>
            </w:r>
          </w:p>
        </w:tc>
        <w:tc>
          <w:tcPr>
            <w:tcW w:w="237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18</w:t>
            </w:r>
          </w:p>
        </w:tc>
        <w:tc>
          <w:tcPr>
            <w:tcW w:w="2353"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29.03%</w:t>
            </w:r>
          </w:p>
        </w:tc>
      </w:tr>
      <w:tr w:rsidR="006549D4" w:rsidRPr="008259FA" w:rsidTr="00296ADB">
        <w:tc>
          <w:tcPr>
            <w:tcW w:w="181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B</w:t>
            </w:r>
          </w:p>
        </w:tc>
        <w:tc>
          <w:tcPr>
            <w:tcW w:w="259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1-5 YEARS</w:t>
            </w:r>
          </w:p>
        </w:tc>
        <w:tc>
          <w:tcPr>
            <w:tcW w:w="237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14</w:t>
            </w:r>
          </w:p>
        </w:tc>
        <w:tc>
          <w:tcPr>
            <w:tcW w:w="2353"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22.68%</w:t>
            </w:r>
          </w:p>
        </w:tc>
      </w:tr>
      <w:tr w:rsidR="006549D4" w:rsidRPr="008259FA" w:rsidTr="00296ADB">
        <w:tc>
          <w:tcPr>
            <w:tcW w:w="181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C</w:t>
            </w:r>
          </w:p>
        </w:tc>
        <w:tc>
          <w:tcPr>
            <w:tcW w:w="259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5-10 YEARS</w:t>
            </w:r>
          </w:p>
        </w:tc>
        <w:tc>
          <w:tcPr>
            <w:tcW w:w="237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w:t>
            </w:r>
          </w:p>
        </w:tc>
        <w:tc>
          <w:tcPr>
            <w:tcW w:w="2353"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6.45%</w:t>
            </w:r>
          </w:p>
        </w:tc>
      </w:tr>
      <w:tr w:rsidR="006549D4" w:rsidRPr="008259FA" w:rsidTr="00296ADB">
        <w:tc>
          <w:tcPr>
            <w:tcW w:w="181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D</w:t>
            </w:r>
          </w:p>
        </w:tc>
        <w:tc>
          <w:tcPr>
            <w:tcW w:w="259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 ABOVE</w:t>
            </w:r>
          </w:p>
        </w:tc>
        <w:tc>
          <w:tcPr>
            <w:tcW w:w="237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26</w:t>
            </w:r>
          </w:p>
        </w:tc>
        <w:tc>
          <w:tcPr>
            <w:tcW w:w="2353"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41.9%</w:t>
            </w:r>
          </w:p>
        </w:tc>
      </w:tr>
      <w:tr w:rsidR="006549D4" w:rsidRPr="008259FA" w:rsidTr="00296ADB">
        <w:tc>
          <w:tcPr>
            <w:tcW w:w="1818" w:type="dxa"/>
          </w:tcPr>
          <w:p w:rsidR="006549D4" w:rsidRPr="008259FA" w:rsidRDefault="006549D4" w:rsidP="00296ADB">
            <w:pPr>
              <w:spacing w:line="360" w:lineRule="auto"/>
              <w:jc w:val="both"/>
              <w:rPr>
                <w:rFonts w:ascii="Bookman Old Style" w:hAnsi="Bookman Old Style" w:cs="Times New Roman"/>
                <w:sz w:val="23"/>
                <w:szCs w:val="23"/>
              </w:rPr>
            </w:pPr>
          </w:p>
        </w:tc>
        <w:tc>
          <w:tcPr>
            <w:tcW w:w="259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2375"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62</w:t>
            </w:r>
          </w:p>
        </w:tc>
        <w:tc>
          <w:tcPr>
            <w:tcW w:w="2353"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in the above table analysis 18 (29.03%)  respondent are under 1yrs out of 62 respondent while 14 (22.68%) are 1-5yrs of age and 4 (6.45%) respondent are 5-10yrs, while 26 (41.9%) respondent represent 10 above out of 62 respondent. </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5: MARITIAL STATUS</w:t>
      </w:r>
    </w:p>
    <w:tbl>
      <w:tblPr>
        <w:tblStyle w:val="TableGrid"/>
        <w:tblW w:w="0" w:type="auto"/>
        <w:tblLook w:val="04A0" w:firstRow="1" w:lastRow="0" w:firstColumn="1" w:lastColumn="0" w:noHBand="0" w:noVBand="1"/>
      </w:tblPr>
      <w:tblGrid>
        <w:gridCol w:w="2685"/>
        <w:gridCol w:w="2794"/>
        <w:gridCol w:w="2791"/>
      </w:tblGrid>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MARITIAL STATUS</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RESPONDENT</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MARRIED</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125</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62.5%</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SINGLE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75</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37.5%</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200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table indicate that 125 respondent representing 62.5% are married while 75 respondent 37.5% are single.</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6: RELIGION</w:t>
      </w:r>
    </w:p>
    <w:tbl>
      <w:tblPr>
        <w:tblStyle w:val="TableGrid"/>
        <w:tblW w:w="0" w:type="auto"/>
        <w:tblLook w:val="04A0" w:firstRow="1" w:lastRow="0" w:firstColumn="1" w:lastColumn="0" w:noHBand="0" w:noVBand="1"/>
      </w:tblPr>
      <w:tblGrid>
        <w:gridCol w:w="2751"/>
        <w:gridCol w:w="2761"/>
        <w:gridCol w:w="2758"/>
      </w:tblGrid>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RELIGION</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RESPONDENT</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MUSLIM</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125</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62%</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CHRISTIAN</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75</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37.5%</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TRADITIONAL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200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ab/>
        <w:t>This table show more of Muslim than Christian and no traditional worship 62.5% respondent as Muslim 37.5% representing is respondent as Christian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7: IS ORGANIZATION CHART OF THIS CORPORATION HELPING THE APPRAISAL SCHEME TO BE EFFICIENT?</w:t>
      </w:r>
    </w:p>
    <w:tbl>
      <w:tblPr>
        <w:tblStyle w:val="TableGrid"/>
        <w:tblW w:w="0" w:type="auto"/>
        <w:tblLook w:val="04A0" w:firstRow="1" w:lastRow="0" w:firstColumn="1" w:lastColumn="0" w:noHBand="0" w:noVBand="1"/>
      </w:tblPr>
      <w:tblGrid>
        <w:gridCol w:w="1830"/>
        <w:gridCol w:w="2009"/>
        <w:gridCol w:w="2218"/>
        <w:gridCol w:w="2213"/>
      </w:tblGrid>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S/N</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OPINION</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RESPONDENT</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YES</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46</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74.19%</w:t>
            </w:r>
          </w:p>
        </w:tc>
      </w:tr>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B</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NO</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16</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25.81%</w:t>
            </w:r>
          </w:p>
        </w:tc>
      </w:tr>
      <w:tr w:rsidR="006549D4" w:rsidRPr="008259FA" w:rsidTr="00296ADB">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C</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62</w:t>
            </w:r>
          </w:p>
        </w:tc>
        <w:tc>
          <w:tcPr>
            <w:tcW w:w="2394"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From this above table researcher realize that 46 respondent represent (74.19) out of 62 respondent saying yes  while 16 (25.81%)  respondent are saying No. As a result it has been shown to us that numbers of who say yes are more than people said no. </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8: THERE IS A GREAT IMPROVEMENT IN A COMPANY WITHOUT THE ACTIVITY OF PUBLIC RELATION OFFICERS.</w:t>
      </w:r>
    </w:p>
    <w:tbl>
      <w:tblPr>
        <w:tblStyle w:val="TableGrid"/>
        <w:tblW w:w="0" w:type="auto"/>
        <w:tblLook w:val="04A0" w:firstRow="1" w:lastRow="0" w:firstColumn="1" w:lastColumn="0" w:noHBand="0" w:noVBand="1"/>
      </w:tblPr>
      <w:tblGrid>
        <w:gridCol w:w="2707"/>
        <w:gridCol w:w="2783"/>
        <w:gridCol w:w="2780"/>
      </w:tblGrid>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RESPONSE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RESPONDENT</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STRONG AGREE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20%</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AGREE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5%</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NEUTRAL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DISAGREE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30%</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STRONG DISAGREE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70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35%</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200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lastRenderedPageBreak/>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table show that 20% strongly agree 5% agree while 10% where neutral 30% disagree and 70% which is the highest percentage of all strongly disagree.</w:t>
      </w:r>
    </w:p>
    <w:p w:rsidR="006549D4" w:rsidRPr="008259FA" w:rsidRDefault="006549D4" w:rsidP="006549D4">
      <w:pPr>
        <w:spacing w:after="0" w:line="360" w:lineRule="auto"/>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TABLE 9: MANAGEMENT INFLUENCE ON EMPLOYEE PRODUCTIVITY</w:t>
      </w:r>
    </w:p>
    <w:tbl>
      <w:tblPr>
        <w:tblStyle w:val="TableGrid"/>
        <w:tblW w:w="0" w:type="auto"/>
        <w:tblLook w:val="04A0" w:firstRow="1" w:lastRow="0" w:firstColumn="1" w:lastColumn="0" w:noHBand="0" w:noVBand="1"/>
      </w:tblPr>
      <w:tblGrid>
        <w:gridCol w:w="3189"/>
        <w:gridCol w:w="2291"/>
        <w:gridCol w:w="2790"/>
      </w:tblGrid>
      <w:tr w:rsidR="006549D4" w:rsidRPr="008259FA" w:rsidTr="00296ADB">
        <w:tc>
          <w:tcPr>
            <w:tcW w:w="352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MANAGEMENT INFLUENT</w:t>
            </w:r>
          </w:p>
        </w:tc>
        <w:tc>
          <w:tcPr>
            <w:tcW w:w="256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NUMBER</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352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YES</w:t>
            </w:r>
          </w:p>
        </w:tc>
        <w:tc>
          <w:tcPr>
            <w:tcW w:w="256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53%</w:t>
            </w:r>
          </w:p>
        </w:tc>
      </w:tr>
      <w:tr w:rsidR="006549D4" w:rsidRPr="008259FA" w:rsidTr="00296ADB">
        <w:tc>
          <w:tcPr>
            <w:tcW w:w="352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NO</w:t>
            </w:r>
          </w:p>
        </w:tc>
        <w:tc>
          <w:tcPr>
            <w:tcW w:w="256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7</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47%</w:t>
            </w:r>
          </w:p>
        </w:tc>
      </w:tr>
      <w:tr w:rsidR="006549D4" w:rsidRPr="008259FA" w:rsidTr="00296ADB">
        <w:tc>
          <w:tcPr>
            <w:tcW w:w="352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256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17</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table spelt out that 47% of the respondents does not agree that management influence on employee productivity while 53% agree that is has been effective.</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TABLE 10: EFFECTIVENESS OF MANAGEMENT INFLUENCE OF EMPLOYEE </w:t>
      </w:r>
    </w:p>
    <w:tbl>
      <w:tblPr>
        <w:tblStyle w:val="TableGrid"/>
        <w:tblW w:w="0" w:type="auto"/>
        <w:tblLook w:val="04A0" w:firstRow="1" w:lastRow="0" w:firstColumn="1" w:lastColumn="0" w:noHBand="0" w:noVBand="1"/>
      </w:tblPr>
      <w:tblGrid>
        <w:gridCol w:w="2757"/>
        <w:gridCol w:w="2701"/>
        <w:gridCol w:w="2812"/>
      </w:tblGrid>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EFFECTIVE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NUMBER</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YES</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9</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52.9%</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NO</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8</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47.1%</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17</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table indicates that out of the 100% of the respondent 9 people agreed that there is effectiveness of management influence employee productivity, but 8 people refused to agree</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TABLE 11: LAPSE SINCE COMMENCEMENT.</w:t>
      </w:r>
    </w:p>
    <w:tbl>
      <w:tblPr>
        <w:tblStyle w:val="TableGrid"/>
        <w:tblW w:w="0" w:type="auto"/>
        <w:tblLook w:val="04A0" w:firstRow="1" w:lastRow="0" w:firstColumn="1" w:lastColumn="0" w:noHBand="0" w:noVBand="1"/>
      </w:tblPr>
      <w:tblGrid>
        <w:gridCol w:w="3048"/>
        <w:gridCol w:w="2010"/>
        <w:gridCol w:w="2520"/>
      </w:tblGrid>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LAPSE</w:t>
            </w:r>
          </w:p>
        </w:tc>
        <w:tc>
          <w:tcPr>
            <w:tcW w:w="201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NUMBER</w:t>
            </w:r>
          </w:p>
        </w:tc>
        <w:tc>
          <w:tcPr>
            <w:tcW w:w="252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YES</w:t>
            </w:r>
          </w:p>
        </w:tc>
        <w:tc>
          <w:tcPr>
            <w:tcW w:w="201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14</w:t>
            </w:r>
          </w:p>
        </w:tc>
        <w:tc>
          <w:tcPr>
            <w:tcW w:w="252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83%</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NO</w:t>
            </w:r>
          </w:p>
        </w:tc>
        <w:tc>
          <w:tcPr>
            <w:tcW w:w="201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w:t>
            </w:r>
          </w:p>
        </w:tc>
        <w:tc>
          <w:tcPr>
            <w:tcW w:w="252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17%</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201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17</w:t>
            </w:r>
          </w:p>
        </w:tc>
        <w:tc>
          <w:tcPr>
            <w:tcW w:w="252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table implies that out of 17 respondent 14 people agree that there have been lapse of workers while 3 respondent do not agree that have been lapse of worker of NTA.</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12: STANDARD OF THE WORKER</w:t>
      </w:r>
    </w:p>
    <w:tbl>
      <w:tblPr>
        <w:tblStyle w:val="TableGrid"/>
        <w:tblW w:w="0" w:type="auto"/>
        <w:tblLook w:val="04A0" w:firstRow="1" w:lastRow="0" w:firstColumn="1" w:lastColumn="0" w:noHBand="0" w:noVBand="1"/>
      </w:tblPr>
      <w:tblGrid>
        <w:gridCol w:w="2933"/>
        <w:gridCol w:w="2913"/>
        <w:gridCol w:w="2424"/>
      </w:tblGrid>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STANDARD</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NUMBER</w:t>
            </w:r>
          </w:p>
        </w:tc>
        <w:tc>
          <w:tcPr>
            <w:tcW w:w="247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GOOD</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7</w:t>
            </w:r>
          </w:p>
        </w:tc>
        <w:tc>
          <w:tcPr>
            <w:tcW w:w="247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42%</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FAIRLY GOOD</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5</w:t>
            </w:r>
          </w:p>
        </w:tc>
        <w:tc>
          <w:tcPr>
            <w:tcW w:w="247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29%</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NOT GOOD</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5</w:t>
            </w:r>
          </w:p>
        </w:tc>
        <w:tc>
          <w:tcPr>
            <w:tcW w:w="247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29%</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17</w:t>
            </w:r>
          </w:p>
        </w:tc>
        <w:tc>
          <w:tcPr>
            <w:tcW w:w="247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 xml:space="preserve">The table indicate that the term of operational standard of NTA out of 100% 42% says it is good enough 29% says it is fairly good while 29% all said it is not good at all. </w:t>
      </w:r>
    </w:p>
    <w:p w:rsidR="006549D4" w:rsidRDefault="006549D4" w:rsidP="006549D4">
      <w:pPr>
        <w:spacing w:after="160" w:line="259" w:lineRule="auto"/>
        <w:rPr>
          <w:rFonts w:ascii="Bookman Old Style" w:hAnsi="Bookman Old Style" w:cs="Times New Roman"/>
          <w:sz w:val="23"/>
          <w:szCs w:val="23"/>
        </w:rPr>
      </w:pPr>
      <w:r>
        <w:rPr>
          <w:rFonts w:ascii="Bookman Old Style" w:hAnsi="Bookman Old Style" w:cs="Times New Roman"/>
          <w:sz w:val="23"/>
          <w:szCs w:val="23"/>
        </w:rPr>
        <w:br w:type="page"/>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TABLE 13: LEAVING OF DUTIES AND RESPONSIBILITYBY THE STAFF</w:t>
      </w:r>
    </w:p>
    <w:tbl>
      <w:tblPr>
        <w:tblStyle w:val="TableGrid"/>
        <w:tblW w:w="0" w:type="auto"/>
        <w:tblLook w:val="04A0" w:firstRow="1" w:lastRow="0" w:firstColumn="1" w:lastColumn="0" w:noHBand="0" w:noVBand="1"/>
      </w:tblPr>
      <w:tblGrid>
        <w:gridCol w:w="4753"/>
        <w:gridCol w:w="1672"/>
        <w:gridCol w:w="1845"/>
      </w:tblGrid>
      <w:tr w:rsidR="006549D4" w:rsidRPr="008259FA" w:rsidTr="00296ADB">
        <w:tc>
          <w:tcPr>
            <w:tcW w:w="550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LEAVING OF DUTIES AND RESPONSIBILITIES </w:t>
            </w:r>
          </w:p>
        </w:tc>
        <w:tc>
          <w:tcPr>
            <w:tcW w:w="180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NUMBER</w:t>
            </w:r>
          </w:p>
        </w:tc>
        <w:tc>
          <w:tcPr>
            <w:tcW w:w="1836"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550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TRUE</w:t>
            </w:r>
          </w:p>
        </w:tc>
        <w:tc>
          <w:tcPr>
            <w:tcW w:w="180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11</w:t>
            </w:r>
          </w:p>
        </w:tc>
        <w:tc>
          <w:tcPr>
            <w:tcW w:w="1836"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64.7%</w:t>
            </w:r>
          </w:p>
        </w:tc>
      </w:tr>
      <w:tr w:rsidR="006549D4" w:rsidRPr="008259FA" w:rsidTr="00296ADB">
        <w:tc>
          <w:tcPr>
            <w:tcW w:w="550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FALSE</w:t>
            </w:r>
          </w:p>
        </w:tc>
        <w:tc>
          <w:tcPr>
            <w:tcW w:w="180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6</w:t>
            </w:r>
          </w:p>
        </w:tc>
        <w:tc>
          <w:tcPr>
            <w:tcW w:w="1836"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35.3%</w:t>
            </w:r>
          </w:p>
        </w:tc>
      </w:tr>
      <w:tr w:rsidR="006549D4" w:rsidRPr="008259FA" w:rsidTr="00296ADB">
        <w:tc>
          <w:tcPr>
            <w:tcW w:w="550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1800"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17</w:t>
            </w:r>
          </w:p>
        </w:tc>
        <w:tc>
          <w:tcPr>
            <w:tcW w:w="1836"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analysis shows that when it comes to leaving and responsibilities of NTA staff, out of 17 respondent 10 accepts that it is true but 6 do not agree.</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TABLE 14: ACCESIBILITY OF CREDIT FACILITIES.</w:t>
      </w:r>
    </w:p>
    <w:tbl>
      <w:tblPr>
        <w:tblStyle w:val="TableGrid"/>
        <w:tblW w:w="0" w:type="auto"/>
        <w:tblLook w:val="04A0" w:firstRow="1" w:lastRow="0" w:firstColumn="1" w:lastColumn="0" w:noHBand="0" w:noVBand="1"/>
      </w:tblPr>
      <w:tblGrid>
        <w:gridCol w:w="2874"/>
        <w:gridCol w:w="2839"/>
        <w:gridCol w:w="2557"/>
      </w:tblGrid>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ACCESIBLE</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NUMBER</w:t>
            </w:r>
          </w:p>
        </w:tc>
        <w:tc>
          <w:tcPr>
            <w:tcW w:w="265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PERCENTAGE</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YES </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13</w:t>
            </w:r>
          </w:p>
        </w:tc>
        <w:tc>
          <w:tcPr>
            <w:tcW w:w="265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76.5%</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NO</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w:t>
            </w:r>
          </w:p>
        </w:tc>
        <w:tc>
          <w:tcPr>
            <w:tcW w:w="265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23.5%</w:t>
            </w:r>
          </w:p>
        </w:tc>
      </w:tr>
      <w:tr w:rsidR="006549D4" w:rsidRPr="008259FA" w:rsidTr="00296ADB">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TOTAL</w:t>
            </w:r>
          </w:p>
        </w:tc>
        <w:tc>
          <w:tcPr>
            <w:tcW w:w="3048"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17</w:t>
            </w:r>
          </w:p>
        </w:tc>
        <w:tc>
          <w:tcPr>
            <w:tcW w:w="2652" w:type="dxa"/>
          </w:tcPr>
          <w:p w:rsidR="006549D4" w:rsidRPr="008259FA" w:rsidRDefault="006549D4" w:rsidP="00296ADB">
            <w:pPr>
              <w:spacing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100%</w:t>
            </w:r>
          </w:p>
        </w:tc>
      </w:tr>
    </w:tbl>
    <w:p w:rsidR="006549D4" w:rsidRPr="008259FA" w:rsidRDefault="006549D4" w:rsidP="006549D4">
      <w:pPr>
        <w:spacing w:after="0" w:line="360" w:lineRule="auto"/>
        <w:jc w:val="both"/>
        <w:rPr>
          <w:rFonts w:ascii="Bookman Old Style" w:hAnsi="Bookman Old Style" w:cs="Times New Roman"/>
          <w:sz w:val="23"/>
          <w:szCs w:val="23"/>
        </w:rPr>
      </w:pPr>
      <w:r>
        <w:rPr>
          <w:rFonts w:ascii="Bookman Old Style" w:hAnsi="Bookman Old Style" w:cs="Times New Roman"/>
          <w:sz w:val="23"/>
          <w:szCs w:val="23"/>
        </w:rPr>
        <w:t>Sources: Researcher’s Field Survey, 2025</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table shows that 13 respondent out of 17 agreed that NTA has access to credit facilities while 4 says there is none.</w:t>
      </w:r>
    </w:p>
    <w:p w:rsidR="006549D4" w:rsidRPr="008259FA" w:rsidRDefault="006549D4" w:rsidP="006549D4">
      <w:pPr>
        <w:numPr>
          <w:ilvl w:val="1"/>
          <w:numId w:val="13"/>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TESTING OF HYPOTHESIS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A hypothesis can be defined as a scientific data, that is still awaiting of any sort of profit. This is actually so based in the ground earlier stated working hypothesis. If any quiet easy for us to review these working hypothesis and relate the event of their acceptance and un-acceptance in the fair of prevailing favourable and unfavourable strategies that dictate the present day promotional strategy.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However, chi-square (X</w:t>
      </w:r>
      <w:r w:rsidRPr="008259FA">
        <w:rPr>
          <w:rFonts w:ascii="Bookman Old Style" w:hAnsi="Bookman Old Style" w:cs="Times New Roman"/>
          <w:sz w:val="23"/>
          <w:szCs w:val="23"/>
          <w:vertAlign w:val="superscript"/>
        </w:rPr>
        <w:t>2</w:t>
      </w:r>
      <w:r w:rsidRPr="008259FA">
        <w:rPr>
          <w:rFonts w:ascii="Bookman Old Style" w:hAnsi="Bookman Old Style" w:cs="Times New Roman"/>
          <w:sz w:val="23"/>
          <w:szCs w:val="23"/>
        </w:rPr>
        <w:t xml:space="preserve">) will be employed in the hypothesis.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Testing hypothesis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Formula method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Chi-square </w:t>
      </w:r>
    </w:p>
    <w:p w:rsidR="006549D4" w:rsidRPr="008259FA" w:rsidRDefault="006549D4" w:rsidP="006549D4">
      <w:pPr>
        <w:spacing w:after="0" w:line="360" w:lineRule="auto"/>
        <w:ind w:firstLine="720"/>
        <w:jc w:val="both"/>
        <w:rPr>
          <w:rFonts w:ascii="Bookman Old Style" w:hAnsi="Bookman Old Style" w:cs="Times New Roman"/>
          <w:sz w:val="23"/>
          <w:szCs w:val="23"/>
          <w:vertAlign w:val="superscript"/>
        </w:rPr>
      </w:pPr>
      <w:r w:rsidRPr="008259FA">
        <w:rPr>
          <w:rFonts w:ascii="Bookman Old Style" w:hAnsi="Bookman Old Style" w:cs="Times New Roman"/>
          <w:sz w:val="23"/>
          <w:szCs w:val="23"/>
        </w:rPr>
        <w:t>X</w:t>
      </w:r>
      <w:r w:rsidRPr="008259FA">
        <w:rPr>
          <w:rFonts w:ascii="Bookman Old Style" w:hAnsi="Bookman Old Style" w:cs="Times New Roman"/>
          <w:sz w:val="23"/>
          <w:szCs w:val="23"/>
          <w:vertAlign w:val="superscript"/>
        </w:rPr>
        <w:t>2</w:t>
      </w:r>
      <w:r w:rsidRPr="008259FA">
        <w:rPr>
          <w:rFonts w:ascii="Bookman Old Style" w:hAnsi="Bookman Old Style" w:cs="Times New Roman"/>
          <w:sz w:val="23"/>
          <w:szCs w:val="23"/>
        </w:rPr>
        <w:t xml:space="preserve"> </w:t>
      </w:r>
      <w:r w:rsidRPr="008259FA">
        <w:rPr>
          <w:rFonts w:ascii="Bookman Old Style" w:hAnsi="Bookman Old Style" w:cs="Times New Roman"/>
          <w:sz w:val="23"/>
          <w:szCs w:val="23"/>
          <w:u w:val="single"/>
        </w:rPr>
        <w:t>(O – E)</w:t>
      </w:r>
      <w:r w:rsidRPr="008259FA">
        <w:rPr>
          <w:rFonts w:ascii="Bookman Old Style" w:hAnsi="Bookman Old Style" w:cs="Times New Roman"/>
          <w:sz w:val="23"/>
          <w:szCs w:val="23"/>
          <w:vertAlign w:val="superscript"/>
        </w:rPr>
        <w:t>2</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       K – 1</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Where X</w:t>
      </w:r>
      <w:r w:rsidRPr="008259FA">
        <w:rPr>
          <w:rFonts w:ascii="Bookman Old Style" w:hAnsi="Bookman Old Style" w:cs="Times New Roman"/>
          <w:sz w:val="23"/>
          <w:szCs w:val="23"/>
          <w:vertAlign w:val="superscript"/>
        </w:rPr>
        <w:t>2</w:t>
      </w:r>
      <w:r w:rsidRPr="008259FA">
        <w:rPr>
          <w:rFonts w:ascii="Bookman Old Style" w:hAnsi="Bookman Old Style" w:cs="Times New Roman"/>
          <w:sz w:val="23"/>
          <w:szCs w:val="23"/>
        </w:rPr>
        <w:t xml:space="preserve"> = chi-square calculated</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O = Observed frequency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E = Expected frequency </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 xml:space="preserve">The degree of freedom is K – 1 where K is the number of rows. </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4.6</w:t>
      </w:r>
      <w:r w:rsidRPr="008259FA">
        <w:rPr>
          <w:rFonts w:ascii="Bookman Old Style" w:hAnsi="Bookman Old Style" w:cs="Times New Roman"/>
          <w:sz w:val="23"/>
          <w:szCs w:val="23"/>
        </w:rPr>
        <w:tab/>
        <w:t>SUMMARY OF FINDINGS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From the study work, an organization can be effective with the third of performance appraisal.</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study shows that performance appraisal have impact on employees productivity. The project work also help to provides employees and manager with opportunities to discuss areas in which employees excel and those in which employee needs improvement, performance appraisal should be conducted on a regular basis and they need not to be directly attached to promotion opportunities.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Finally from what is been said above, the effectiveness and efficiency of performance appraisal in an organization solely depend on the managerial and the style of management such organization adopt.</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connotes that the success and failure of an organization could be trace to the kind of performance appraisal such organization has adopted.</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36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References</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 xml:space="preserve">Davis C (2001) ed illustrated oxford Dictionary Dorlin kingley, London </w:t>
      </w:r>
      <w:r w:rsidRPr="008259FA">
        <w:rPr>
          <w:rFonts w:ascii="Bookman Old Style" w:hAnsi="Bookman Old Style" w:cs="Times New Roman"/>
          <w:sz w:val="23"/>
          <w:szCs w:val="23"/>
        </w:rPr>
        <w:tab/>
        <w:t xml:space="preserve">Published </w:t>
      </w:r>
      <w:r w:rsidRPr="008259FA">
        <w:rPr>
          <w:rFonts w:ascii="Bookman Old Style" w:hAnsi="Bookman Old Style" w:cs="Times New Roman"/>
          <w:sz w:val="23"/>
          <w:szCs w:val="23"/>
        </w:rPr>
        <w:tab/>
        <w:t xml:space="preserve">and produced in great Britain oxford university press. </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Dexterm (2010) “Opportunity in appraising/evaluation science” um</w:t>
      </w:r>
      <w:r w:rsidRPr="008259FA">
        <w:rPr>
          <w:rFonts w:ascii="Bookman Old Style" w:hAnsi="Bookman Old Style" w:cs="Times New Roman"/>
          <w:sz w:val="23"/>
          <w:szCs w:val="23"/>
        </w:rPr>
        <w:tab/>
        <w:t>career  Horizon USA, Publishing llionois 60077.</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Femi D (2002) Ed “The craft of education management Ilorin Haytee</w:t>
      </w:r>
      <w:r w:rsidRPr="008259FA">
        <w:rPr>
          <w:rFonts w:ascii="Bookman Old Style" w:hAnsi="Bookman Old Style" w:cs="Times New Roman"/>
          <w:sz w:val="23"/>
          <w:szCs w:val="23"/>
        </w:rPr>
        <w:tab/>
        <w:t>press &amp; publishing.</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 xml:space="preserve">Henri O.F (1974) “General and industrial management New-York Pitman </w:t>
      </w:r>
      <w:r w:rsidRPr="008259FA">
        <w:rPr>
          <w:rFonts w:ascii="Bookman Old Style" w:hAnsi="Bookman Old Style" w:cs="Times New Roman"/>
          <w:sz w:val="23"/>
          <w:szCs w:val="23"/>
        </w:rPr>
        <w:tab/>
        <w:t xml:space="preserve">publisher corporation   </w:t>
      </w: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24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CHAPTER FIVE</w:t>
      </w:r>
    </w:p>
    <w:p w:rsidR="006549D4" w:rsidRPr="001942ED" w:rsidRDefault="006549D4" w:rsidP="006549D4">
      <w:pPr>
        <w:spacing w:after="0" w:line="24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5.0</w:t>
      </w:r>
      <w:r w:rsidRPr="001942ED">
        <w:rPr>
          <w:rFonts w:ascii="Bookman Old Style" w:hAnsi="Bookman Old Style" w:cs="Times New Roman"/>
          <w:b/>
          <w:sz w:val="23"/>
          <w:szCs w:val="23"/>
        </w:rPr>
        <w:tab/>
        <w:t>Summary Recommendation And Conclussion</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5.1</w:t>
      </w:r>
      <w:r w:rsidRPr="001942ED">
        <w:rPr>
          <w:rFonts w:ascii="Bookman Old Style" w:hAnsi="Bookman Old Style" w:cs="Times New Roman"/>
          <w:b/>
          <w:sz w:val="23"/>
          <w:szCs w:val="23"/>
        </w:rPr>
        <w:tab/>
        <w:t>Summary Of Findings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This chapter summarizes the study in order to show the findings with conclusion and recommendation to the identified problems.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Hence, the first chapter deals with the background of the study by which an introduction was made concerning the aims and objectives as well as significance of the study.</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study has shown that current public service practices in Nigeria make performance evaluation to be done essentially for deciding promotion. A part from the above reasons, performance evaluation has the following objectives.</w:t>
      </w:r>
    </w:p>
    <w:p w:rsidR="006549D4" w:rsidRPr="008259FA" w:rsidRDefault="006549D4" w:rsidP="006549D4">
      <w:pPr>
        <w:pStyle w:val="ListParagraph"/>
        <w:numPr>
          <w:ilvl w:val="0"/>
          <w:numId w:val="5"/>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 improve the management of staff resources by helping employees realize and fully utilize the potential while striving to achieve organizational goals.</w:t>
      </w:r>
    </w:p>
    <w:p w:rsidR="006549D4" w:rsidRPr="008259FA" w:rsidRDefault="006549D4" w:rsidP="006549D4">
      <w:pPr>
        <w:pStyle w:val="ListParagraph"/>
        <w:numPr>
          <w:ilvl w:val="0"/>
          <w:numId w:val="5"/>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To provide manager the information necessary for decision making in several areas of personnel management (e.g. promotion, training pay increase discipline) e.t.c.</w:t>
      </w:r>
    </w:p>
    <w:p w:rsidR="006549D4" w:rsidRPr="008259FA" w:rsidRDefault="006549D4" w:rsidP="006549D4">
      <w:pPr>
        <w:pStyle w:val="ListParagraph"/>
        <w:numPr>
          <w:ilvl w:val="0"/>
          <w:numId w:val="5"/>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The establishment of a rational basis for rewarding success and failure.</w:t>
      </w:r>
    </w:p>
    <w:p w:rsidR="006549D4" w:rsidRPr="008259FA" w:rsidRDefault="006549D4" w:rsidP="006549D4">
      <w:pPr>
        <w:pStyle w:val="ListParagraph"/>
        <w:numPr>
          <w:ilvl w:val="0"/>
          <w:numId w:val="5"/>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Need to know the equality of manager and employee in an enterprises.</w:t>
      </w:r>
    </w:p>
    <w:p w:rsidR="006549D4" w:rsidRPr="008259FA" w:rsidRDefault="006549D4" w:rsidP="006549D4">
      <w:pPr>
        <w:pStyle w:val="ListParagraph"/>
        <w:numPr>
          <w:ilvl w:val="0"/>
          <w:numId w:val="5"/>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Also the requirement for a management development and selection programme.</w:t>
      </w:r>
    </w:p>
    <w:p w:rsidR="006549D4" w:rsidRPr="008259FA" w:rsidRDefault="006549D4" w:rsidP="006549D4">
      <w:pPr>
        <w:spacing w:after="0" w:line="360" w:lineRule="auto"/>
        <w:ind w:firstLine="360"/>
        <w:jc w:val="both"/>
        <w:rPr>
          <w:rFonts w:ascii="Bookman Old Style" w:hAnsi="Bookman Old Style" w:cs="Times New Roman"/>
          <w:sz w:val="23"/>
          <w:szCs w:val="23"/>
        </w:rPr>
      </w:pPr>
      <w:r w:rsidRPr="008259FA">
        <w:rPr>
          <w:rFonts w:ascii="Bookman Old Style" w:hAnsi="Bookman Old Style" w:cs="Times New Roman"/>
          <w:sz w:val="23"/>
          <w:szCs w:val="23"/>
        </w:rPr>
        <w:t>On the other hand the definition of some concept that are imperative to the nature of the study vis a vis the organization have been given the end of the chapter</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Chapter two is the literature review that have the different perspective of various scholars (authors)</w:t>
      </w:r>
      <w:r w:rsidRPr="008259FA">
        <w:rPr>
          <w:rFonts w:ascii="Bookman Old Style" w:hAnsi="Bookman Old Style" w:cs="Times New Roman"/>
          <w:sz w:val="23"/>
          <w:szCs w:val="23"/>
        </w:rPr>
        <w:tab/>
        <w:t xml:space="preserve"> who contribution to the subject matter of the study. This is also includes discussion on the </w:t>
      </w:r>
      <w:r w:rsidRPr="008259FA">
        <w:rPr>
          <w:rFonts w:ascii="Bookman Old Style" w:hAnsi="Bookman Old Style" w:cs="Times New Roman"/>
          <w:sz w:val="23"/>
          <w:szCs w:val="23"/>
        </w:rPr>
        <w:lastRenderedPageBreak/>
        <w:t>theoretical issue relevant to design of performance appraisal system in relation to organization development of NTA Ilorin.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Chapter three (3) of the research study some vital issues pertaining to the activities of the corporation were highlighted explanation was also given on function of the organization historical background of NTA Ilorin and it important contribution toward the development of the people welfares in socio economy and political activities of their milieus.</w:t>
      </w:r>
    </w:p>
    <w:p w:rsidR="006549D4" w:rsidRPr="008259FA" w:rsidRDefault="006549D4" w:rsidP="006549D4">
      <w:pPr>
        <w:spacing w:after="0" w:line="360" w:lineRule="auto"/>
        <w:ind w:firstLine="720"/>
        <w:jc w:val="both"/>
        <w:rPr>
          <w:rFonts w:ascii="Bookman Old Style" w:hAnsi="Bookman Old Style" w:cs="Times New Roman"/>
          <w:sz w:val="23"/>
          <w:szCs w:val="23"/>
        </w:rPr>
      </w:pPr>
      <w:r w:rsidRPr="008259FA">
        <w:rPr>
          <w:rFonts w:ascii="Bookman Old Style" w:hAnsi="Bookman Old Style" w:cs="Times New Roman"/>
          <w:sz w:val="23"/>
          <w:szCs w:val="23"/>
        </w:rPr>
        <w:t>Moreover, toward the end of this chapter, the general data for the whole findings were presented in table and analyzed in percentage for easy and simple understanding of the readers. We can finally refers how appraisal scheme is more important to NTA lorin as a public sector.</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Chapter four (4) is the last chapter that gives summary, recommendation and conclusion. More importantly the data was gathered through administration of questionnaire , nine (90) questionnaire were distributed out of seventy four (74) were returned while  (12) of them were rejected because of wrong filling by the respondents, the remaining seventy two (62) construct the data base for the research Random sampling method was applied in collecting the data base while the questionnaire administered to select respondents.</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t>5.2</w:t>
      </w:r>
      <w:r w:rsidRPr="001942ED">
        <w:rPr>
          <w:rFonts w:ascii="Bookman Old Style" w:hAnsi="Bookman Old Style" w:cs="Times New Roman"/>
          <w:b/>
          <w:sz w:val="23"/>
          <w:szCs w:val="23"/>
        </w:rPr>
        <w:tab/>
        <w:t>Recommendation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To be the light of the result of the findings in lieu of darkness encountered from the research conducted, the researcher is now using this priviledge to imply some postulated recommendations as solution to the aforementioned problems in this research study they are as follow:</w:t>
      </w:r>
    </w:p>
    <w:p w:rsidR="006549D4" w:rsidRPr="008259FA" w:rsidRDefault="006549D4" w:rsidP="006549D4">
      <w:pPr>
        <w:pStyle w:val="ListParagraph"/>
        <w:numPr>
          <w:ilvl w:val="0"/>
          <w:numId w:val="6"/>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First and foremost, it has been realized  that the management of  NTA Ilorin needs its independence in  policy making of the organization. This goal can be attended through avail ability of skilled employees who can free the corporation from two close </w:t>
      </w:r>
      <w:r w:rsidRPr="008259FA">
        <w:rPr>
          <w:rFonts w:ascii="Bookman Old Style" w:hAnsi="Bookman Old Style" w:cs="Times New Roman"/>
          <w:sz w:val="23"/>
          <w:szCs w:val="23"/>
        </w:rPr>
        <w:lastRenderedPageBreak/>
        <w:t>ministries or department control as a result of effective and efficient employee performance.</w:t>
      </w:r>
    </w:p>
    <w:p w:rsidR="006549D4" w:rsidRPr="008259FA" w:rsidRDefault="006549D4" w:rsidP="006549D4">
      <w:pPr>
        <w:pStyle w:val="ListParagraph"/>
        <w:numPr>
          <w:ilvl w:val="0"/>
          <w:numId w:val="6"/>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The management of NTA Ilorin should endeavor to provide satisfactory salary scale for their workers. Due to the nature of their job performance that require shifting and risk facing by those that work at engine room let the researcher understand how difficult and risky of their job. This was said during oral interview with members of their staff especially the engineers.</w:t>
      </w:r>
    </w:p>
    <w:p w:rsidR="006549D4" w:rsidRPr="008259FA" w:rsidRDefault="006549D4" w:rsidP="006549D4">
      <w:pPr>
        <w:pStyle w:val="ListParagraph"/>
        <w:numPr>
          <w:ilvl w:val="0"/>
          <w:numId w:val="6"/>
        </w:num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Federal government needs to give meaningful increase to the corporation in order to cease the financial learn of NTA Ilorin. Beside the life-blood of commercial television station is the extent to which the advertising space can be sold for generating more incomes to the station.</w:t>
      </w:r>
    </w:p>
    <w:p w:rsidR="006549D4" w:rsidRPr="008259FA" w:rsidRDefault="006549D4" w:rsidP="006549D4">
      <w:pPr>
        <w:spacing w:after="0" w:line="360" w:lineRule="auto"/>
        <w:ind w:firstLine="360"/>
        <w:jc w:val="both"/>
        <w:rPr>
          <w:rFonts w:ascii="Bookman Old Style" w:hAnsi="Bookman Old Style" w:cs="Times New Roman"/>
          <w:sz w:val="23"/>
          <w:szCs w:val="23"/>
        </w:rPr>
      </w:pPr>
      <w:r w:rsidRPr="008259FA">
        <w:rPr>
          <w:rFonts w:ascii="Bookman Old Style" w:hAnsi="Bookman Old Style" w:cs="Times New Roman"/>
          <w:sz w:val="23"/>
          <w:szCs w:val="23"/>
        </w:rPr>
        <w:t>The manager should be able to improve the performance of individuals communicated channels department activities , employee relationship as well as reliable identification of staff weakness which will be realized for required training to develop the skill of manpower in the organization in terms of the appraisal system which can yield a reliable result of employee performance for  supervisor should let the employee be aware of the assessment. The criteria used in the appraisal and feedback of the activites. Not withstanding, paper regards for the right and feelings of employee therefore will enable them to handle their job a best way. As a result of this corporation will be able to achieve it objectives and it will also help the employee in term of criteria for such several should involve performance of duty in an efficient and effective manner.</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Finally, if the above recommendation as adequately implemented or exercised. The performance of employment of NTA Ilorin would tremendously improve and this would definitely lead to better accomplishment of overall organization objectives.</w:t>
      </w:r>
    </w:p>
    <w:p w:rsidR="006549D4" w:rsidRPr="001942ED" w:rsidRDefault="006549D4" w:rsidP="006549D4">
      <w:pPr>
        <w:spacing w:after="0" w:line="360" w:lineRule="auto"/>
        <w:jc w:val="both"/>
        <w:rPr>
          <w:rFonts w:ascii="Bookman Old Style" w:hAnsi="Bookman Old Style" w:cs="Times New Roman"/>
          <w:b/>
          <w:sz w:val="23"/>
          <w:szCs w:val="23"/>
        </w:rPr>
      </w:pPr>
      <w:r w:rsidRPr="001942ED">
        <w:rPr>
          <w:rFonts w:ascii="Bookman Old Style" w:hAnsi="Bookman Old Style" w:cs="Times New Roman"/>
          <w:b/>
          <w:sz w:val="23"/>
          <w:szCs w:val="23"/>
        </w:rPr>
        <w:lastRenderedPageBreak/>
        <w:t>5.3</w:t>
      </w:r>
      <w:r w:rsidRPr="001942ED">
        <w:rPr>
          <w:rFonts w:ascii="Bookman Old Style" w:hAnsi="Bookman Old Style" w:cs="Times New Roman"/>
          <w:b/>
          <w:sz w:val="23"/>
          <w:szCs w:val="23"/>
        </w:rPr>
        <w:tab/>
        <w:t>Conclusion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result of findings show that the employees were fully allow to on participate in decision making policy. In addition this criteria is used by NTA Ilorin for promoting the staff which based  on hard work and working experience of the employee who are industrious in the working organization.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The only correction here   is that qualification is needed to take into consideration when promoting increasing pays of employee and training exercise. It has been realized that decision making process is termed as a centralized decision making system. Therefore other employee should allowed to pertake in decision making of the organization in this junction, a leaf is borrowed from the theory of leadership style when Rensis (1967) observed in his second universalist framework of leadership styles, the system participate group leadership is where the superior will allow the surbordinates to participate in decision making of any organization.</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ab/>
        <w:t>From the above explanations we can finally realized that to allow the general staff opinion in decision making will enhance the progress of the organization. Therefore popular participation of the staff  in decision making of NTA Ilorin may definitely improve the general activities of the corporation.</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36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References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ALI, D.Y (2006) Ed New Trend in personal management” A book reading </w:t>
      </w:r>
      <w:r w:rsidRPr="008259FA">
        <w:rPr>
          <w:rFonts w:ascii="Bookman Old Style" w:hAnsi="Bookman Old Style" w:cs="Times New Roman"/>
          <w:sz w:val="23"/>
          <w:szCs w:val="23"/>
        </w:rPr>
        <w:tab/>
        <w:t>Administrative staff</w:t>
      </w:r>
      <w:r w:rsidRPr="008259FA">
        <w:rPr>
          <w:rFonts w:ascii="Bookman Old Style" w:hAnsi="Bookman Old Style" w:cs="Times New Roman"/>
          <w:sz w:val="23"/>
          <w:szCs w:val="23"/>
        </w:rPr>
        <w:tab/>
        <w:t xml:space="preserve">colleges of Nigeria. Ijebu-Ode printed by </w:t>
      </w:r>
      <w:r w:rsidRPr="008259FA">
        <w:rPr>
          <w:rFonts w:ascii="Bookman Old Style" w:hAnsi="Bookman Old Style" w:cs="Times New Roman"/>
          <w:sz w:val="23"/>
          <w:szCs w:val="23"/>
        </w:rPr>
        <w:tab/>
        <w:t xml:space="preserve">Adeyemi </w:t>
      </w:r>
      <w:r w:rsidRPr="008259FA">
        <w:rPr>
          <w:rFonts w:ascii="Bookman Old Style" w:hAnsi="Bookman Old Style" w:cs="Times New Roman"/>
          <w:sz w:val="23"/>
          <w:szCs w:val="23"/>
        </w:rPr>
        <w:tab/>
        <w:t>press LTD.</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CHRIS. O (2009) Ed “The craft of  educational management Ilorin Haytee </w:t>
      </w:r>
      <w:r w:rsidRPr="008259FA">
        <w:rPr>
          <w:rFonts w:ascii="Bookman Old Style" w:hAnsi="Bookman Old Style" w:cs="Times New Roman"/>
          <w:sz w:val="23"/>
          <w:szCs w:val="23"/>
        </w:rPr>
        <w:tab/>
        <w:t>press &amp; publishing.</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DEXTER M. (2010) “Opportunity in appraising/ evaluation Science”  Um </w:t>
      </w:r>
      <w:r w:rsidRPr="008259FA">
        <w:rPr>
          <w:rFonts w:ascii="Bookman Old Style" w:hAnsi="Bookman Old Style" w:cs="Times New Roman"/>
          <w:sz w:val="23"/>
          <w:szCs w:val="23"/>
        </w:rPr>
        <w:tab/>
        <w:t xml:space="preserve">career Horizon U.S.A </w:t>
      </w:r>
      <w:r w:rsidRPr="008259FA">
        <w:rPr>
          <w:rFonts w:ascii="Bookman Old Style" w:hAnsi="Bookman Old Style" w:cs="Times New Roman"/>
          <w:sz w:val="23"/>
          <w:szCs w:val="23"/>
        </w:rPr>
        <w:tab/>
        <w:t xml:space="preserve">A Division of National Textbook 8259, Niles </w:t>
      </w:r>
      <w:r w:rsidRPr="008259FA">
        <w:rPr>
          <w:rFonts w:ascii="Bookman Old Style" w:hAnsi="Bookman Old Style" w:cs="Times New Roman"/>
          <w:sz w:val="23"/>
          <w:szCs w:val="23"/>
        </w:rPr>
        <w:tab/>
        <w:t>center Road stock company, publishing Ilionois</w:t>
      </w:r>
      <w:r w:rsidRPr="008259FA">
        <w:rPr>
          <w:rFonts w:ascii="Bookman Old Style" w:hAnsi="Bookman Old Style" w:cs="Times New Roman"/>
          <w:sz w:val="23"/>
          <w:szCs w:val="23"/>
        </w:rPr>
        <w:tab/>
        <w:t>60077.</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DAVIS C (2001) ed Illustrated oxford Dictionary Dorlin Kingley, London </w:t>
      </w:r>
      <w:r w:rsidRPr="008259FA">
        <w:rPr>
          <w:rFonts w:ascii="Bookman Old Style" w:hAnsi="Bookman Old Style" w:cs="Times New Roman"/>
          <w:sz w:val="23"/>
          <w:szCs w:val="23"/>
        </w:rPr>
        <w:tab/>
        <w:t>Published and produced</w:t>
      </w:r>
      <w:r w:rsidRPr="008259FA">
        <w:rPr>
          <w:rFonts w:ascii="Bookman Old Style" w:hAnsi="Bookman Old Style" w:cs="Times New Roman"/>
          <w:sz w:val="23"/>
          <w:szCs w:val="23"/>
        </w:rPr>
        <w:tab/>
        <w:t>in Great Britain Oxford University press.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EDWIN B.F (2012) Performance management, 5</w:t>
      </w:r>
      <w:r w:rsidRPr="008259FA">
        <w:rPr>
          <w:rFonts w:ascii="Bookman Old Style" w:hAnsi="Bookman Old Style" w:cs="Times New Roman"/>
          <w:sz w:val="23"/>
          <w:szCs w:val="23"/>
          <w:vertAlign w:val="superscript"/>
        </w:rPr>
        <w:t>th</w:t>
      </w:r>
      <w:r w:rsidRPr="008259FA">
        <w:rPr>
          <w:rFonts w:ascii="Bookman Old Style" w:hAnsi="Bookman Old Style" w:cs="Times New Roman"/>
          <w:sz w:val="23"/>
          <w:szCs w:val="23"/>
        </w:rPr>
        <w:t xml:space="preserve"> ed, New York U.S.A  Mc </w:t>
      </w:r>
      <w:r w:rsidRPr="008259FA">
        <w:rPr>
          <w:rFonts w:ascii="Bookman Old Style" w:hAnsi="Bookman Old Style" w:cs="Times New Roman"/>
          <w:sz w:val="23"/>
          <w:szCs w:val="23"/>
        </w:rPr>
        <w:tab/>
        <w:t xml:space="preserve">Graw </w:t>
      </w:r>
      <w:r w:rsidRPr="008259FA">
        <w:rPr>
          <w:rFonts w:ascii="Bookman Old Style" w:hAnsi="Bookman Old Style" w:cs="Times New Roman"/>
          <w:sz w:val="23"/>
          <w:szCs w:val="23"/>
        </w:rPr>
        <w:tab/>
        <w:t>Hill Book</w:t>
      </w:r>
      <w:r w:rsidRPr="008259FA">
        <w:rPr>
          <w:rFonts w:ascii="Bookman Old Style" w:hAnsi="Bookman Old Style" w:cs="Times New Roman"/>
          <w:sz w:val="23"/>
          <w:szCs w:val="23"/>
        </w:rPr>
        <w:tab/>
        <w:t>company.</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GEORGE W.K (2006) ed the common wealth development of it law end </w:t>
      </w:r>
      <w:r w:rsidRPr="008259FA">
        <w:rPr>
          <w:rFonts w:ascii="Bookman Old Style" w:hAnsi="Bookman Old Style" w:cs="Times New Roman"/>
          <w:sz w:val="23"/>
          <w:szCs w:val="23"/>
        </w:rPr>
        <w:tab/>
        <w:t>constitution Ghana and</w:t>
      </w:r>
      <w:r w:rsidRPr="008259FA">
        <w:rPr>
          <w:rFonts w:ascii="Bookman Old Style" w:hAnsi="Bookman Old Style" w:cs="Times New Roman"/>
          <w:sz w:val="23"/>
          <w:szCs w:val="23"/>
        </w:rPr>
        <w:tab/>
        <w:t>sierra</w:t>
      </w:r>
      <w:r w:rsidRPr="008259FA">
        <w:rPr>
          <w:rFonts w:ascii="Bookman Old Style" w:hAnsi="Bookman Old Style" w:cs="Times New Roman"/>
          <w:sz w:val="23"/>
          <w:szCs w:val="23"/>
        </w:rPr>
        <w:tab/>
        <w:t>leone.</w:t>
      </w:r>
    </w:p>
    <w:p w:rsidR="006549D4" w:rsidRPr="008259FA" w:rsidRDefault="006549D4" w:rsidP="006549D4">
      <w:pPr>
        <w:spacing w:after="0" w:line="360" w:lineRule="auto"/>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jc w:val="center"/>
        <w:rPr>
          <w:rFonts w:ascii="Bookman Old Style" w:hAnsi="Bookman Old Style" w:cs="Times New Roman"/>
          <w:sz w:val="23"/>
          <w:szCs w:val="23"/>
        </w:rPr>
      </w:pP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br w:type="page"/>
      </w:r>
    </w:p>
    <w:p w:rsidR="006549D4" w:rsidRPr="001942ED" w:rsidRDefault="006549D4" w:rsidP="006549D4">
      <w:pPr>
        <w:spacing w:after="0" w:line="360" w:lineRule="auto"/>
        <w:jc w:val="center"/>
        <w:rPr>
          <w:rFonts w:ascii="Bookman Old Style" w:hAnsi="Bookman Old Style" w:cs="Times New Roman"/>
          <w:b/>
          <w:sz w:val="23"/>
          <w:szCs w:val="23"/>
        </w:rPr>
      </w:pPr>
      <w:r w:rsidRPr="001942ED">
        <w:rPr>
          <w:rFonts w:ascii="Bookman Old Style" w:hAnsi="Bookman Old Style" w:cs="Times New Roman"/>
          <w:b/>
          <w:sz w:val="23"/>
          <w:szCs w:val="23"/>
        </w:rPr>
        <w:lastRenderedPageBreak/>
        <w:t>Bibliography</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Agarwal, R. N., &amp; Mehta, A. (2014). Impact of Performance Appraisal and</w:t>
      </w:r>
      <w:r w:rsidRPr="008259FA">
        <w:rPr>
          <w:rFonts w:ascii="Bookman Old Style" w:hAnsi="Bookman Old Style"/>
          <w:sz w:val="23"/>
          <w:szCs w:val="23"/>
        </w:rPr>
        <w:tab/>
        <w:t>Working Environment on the Job Satisfaction and Attrition Problem in the Indian IT</w:t>
      </w:r>
      <w:r w:rsidRPr="008259FA">
        <w:rPr>
          <w:rFonts w:ascii="Bookman Old Style" w:hAnsi="Bookman Old Style"/>
          <w:sz w:val="23"/>
          <w:szCs w:val="23"/>
        </w:rPr>
        <w:tab/>
        <w:t>Industry. Paradigm, 18(1), 73–85.</w:t>
      </w:r>
      <w:r w:rsidRPr="008259FA">
        <w:rPr>
          <w:rFonts w:ascii="Bookman Old Style" w:hAnsi="Bookman Old Style"/>
          <w:sz w:val="23"/>
          <w:szCs w:val="23"/>
        </w:rPr>
        <w:tab/>
        <w:t>https://doi.org/10.1177/0971890714540367</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 xml:space="preserve">ALI O.Y (2006) “Ed New Trend in Personal Management” a book reading </w:t>
      </w:r>
      <w:r w:rsidRPr="008259FA">
        <w:rPr>
          <w:rFonts w:ascii="Bookman Old Style" w:hAnsi="Bookman Old Style" w:cs="Times New Roman"/>
          <w:sz w:val="23"/>
          <w:szCs w:val="23"/>
        </w:rPr>
        <w:tab/>
        <w:t>Administrative staff college of Nigeria: ijebu –ode printed by</w:t>
      </w:r>
      <w:r w:rsidRPr="008259FA">
        <w:rPr>
          <w:rFonts w:ascii="Bookman Old Style" w:hAnsi="Bookman Old Style" w:cs="Times New Roman"/>
          <w:sz w:val="23"/>
          <w:szCs w:val="23"/>
        </w:rPr>
        <w:tab/>
        <w:t>Adeyemi Press.</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 xml:space="preserve">AMAO A.Y (2006): Introduction to Organizational behaviour Ilorin, Olad </w:t>
      </w:r>
      <w:r w:rsidRPr="008259FA">
        <w:rPr>
          <w:rFonts w:ascii="Bookman Old Style" w:hAnsi="Bookman Old Style" w:cs="Times New Roman"/>
          <w:sz w:val="23"/>
          <w:szCs w:val="23"/>
        </w:rPr>
        <w:tab/>
        <w:t>Printing published.</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Bennett, H., &amp; Durkin, M. (2000). The Effects of Organisational Change</w:t>
      </w:r>
      <w:r w:rsidRPr="008259FA">
        <w:rPr>
          <w:rFonts w:ascii="Bookman Old Style" w:hAnsi="Bookman Old Style"/>
          <w:sz w:val="23"/>
          <w:szCs w:val="23"/>
        </w:rPr>
        <w:tab/>
        <w:t>on Employee Psychological Attachment An Exploratory Study.</w:t>
      </w:r>
      <w:r w:rsidRPr="008259FA">
        <w:rPr>
          <w:rFonts w:ascii="Bookman Old Style" w:hAnsi="Bookman Old Style"/>
          <w:sz w:val="23"/>
          <w:szCs w:val="23"/>
        </w:rPr>
        <w:tab/>
        <w:t>Journal of Managerial Psychology, 15(2), 126–146.</w:t>
      </w:r>
      <w:r w:rsidRPr="008259FA">
        <w:rPr>
          <w:rFonts w:ascii="Bookman Old Style" w:hAnsi="Bookman Old Style"/>
          <w:sz w:val="23"/>
          <w:szCs w:val="23"/>
        </w:rPr>
        <w:tab/>
        <w:t>https://doi.org/10.1108/02683940010310328</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Castillo-Montoya, M. (2016). Preparing For Interview Research : The</w:t>
      </w:r>
      <w:r w:rsidRPr="008259FA">
        <w:rPr>
          <w:rFonts w:ascii="Bookman Old Style" w:hAnsi="Bookman Old Style"/>
          <w:sz w:val="23"/>
          <w:szCs w:val="23"/>
        </w:rPr>
        <w:tab/>
        <w:t>Interview Protocol Refinement Framework Preparing for Interview</w:t>
      </w:r>
      <w:r w:rsidRPr="008259FA">
        <w:rPr>
          <w:rFonts w:ascii="Bookman Old Style" w:hAnsi="Bookman Old Style"/>
          <w:sz w:val="23"/>
          <w:szCs w:val="23"/>
        </w:rPr>
        <w:tab/>
        <w:t>Research : The Interview Protocol Refinement. The</w:t>
      </w:r>
      <w:r w:rsidRPr="008259FA">
        <w:rPr>
          <w:rFonts w:ascii="Bookman Old Style" w:hAnsi="Bookman Old Style"/>
          <w:sz w:val="23"/>
          <w:szCs w:val="23"/>
        </w:rPr>
        <w:tab/>
        <w:t>Qualitative</w:t>
      </w:r>
      <w:r w:rsidRPr="008259FA">
        <w:rPr>
          <w:rFonts w:ascii="Bookman Old Style" w:hAnsi="Bookman Old Style"/>
          <w:sz w:val="23"/>
          <w:szCs w:val="23"/>
        </w:rPr>
        <w:tab/>
        <w:t>Report, 21(5), 811–831.</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 xml:space="preserve">CHRIS O (1996) Performance Management /department of industrial </w:t>
      </w:r>
      <w:r w:rsidRPr="008259FA">
        <w:rPr>
          <w:rFonts w:ascii="Bookman Old Style" w:hAnsi="Bookman Old Style" w:cs="Times New Roman"/>
          <w:sz w:val="23"/>
          <w:szCs w:val="23"/>
        </w:rPr>
        <w:tab/>
        <w:t>relation  and personnel management, Ibadan this printing press.</w:t>
      </w:r>
    </w:p>
    <w:p w:rsidR="006549D4" w:rsidRPr="008259FA" w:rsidRDefault="006549D4" w:rsidP="006549D4">
      <w:pPr>
        <w:spacing w:after="0" w:line="360" w:lineRule="auto"/>
        <w:rPr>
          <w:rFonts w:ascii="Bookman Old Style" w:hAnsi="Bookman Old Style" w:cs="Times New Roman"/>
          <w:sz w:val="23"/>
          <w:szCs w:val="23"/>
        </w:rPr>
      </w:pPr>
      <w:r w:rsidRPr="008259FA">
        <w:rPr>
          <w:rFonts w:ascii="Bookman Old Style" w:hAnsi="Bookman Old Style" w:cs="Times New Roman"/>
          <w:sz w:val="23"/>
          <w:szCs w:val="23"/>
        </w:rPr>
        <w:t xml:space="preserve"> CHRIS. O (2009) Ed “The craft of educational management Ilorin Haytee </w:t>
      </w:r>
      <w:r w:rsidRPr="008259FA">
        <w:rPr>
          <w:rFonts w:ascii="Bookman Old Style" w:hAnsi="Bookman Old Style" w:cs="Times New Roman"/>
          <w:sz w:val="23"/>
          <w:szCs w:val="23"/>
        </w:rPr>
        <w:tab/>
        <w:t>press &amp; publishing</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Dark, F., Ashkanasy, Crompton, D., &amp; Newman, E. (2017):</w:t>
      </w:r>
      <w:r w:rsidRPr="008259FA">
        <w:rPr>
          <w:rFonts w:ascii="Bookman Old Style" w:hAnsi="Bookman Old Style"/>
          <w:sz w:val="23"/>
          <w:szCs w:val="23"/>
        </w:rPr>
        <w:tab/>
        <w:t>The</w:t>
      </w:r>
      <w:r w:rsidRPr="008259FA">
        <w:rPr>
          <w:rFonts w:ascii="Bookman Old Style" w:hAnsi="Bookman Old Style"/>
          <w:sz w:val="23"/>
          <w:szCs w:val="23"/>
        </w:rPr>
        <w:tab/>
        <w:t>Impact of Organisational Change and Fiscal Restraint on</w:t>
      </w:r>
      <w:r w:rsidRPr="008259FA">
        <w:rPr>
          <w:rFonts w:ascii="Bookman Old Style" w:hAnsi="Bookman Old Style"/>
          <w:sz w:val="23"/>
          <w:szCs w:val="23"/>
        </w:rPr>
        <w:tab/>
        <w:t>Organisational Culture.</w:t>
      </w:r>
      <w:r w:rsidRPr="008259FA">
        <w:rPr>
          <w:rFonts w:ascii="Bookman Old Style" w:hAnsi="Bookman Old Style"/>
          <w:sz w:val="23"/>
          <w:szCs w:val="23"/>
        </w:rPr>
        <w:tab/>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Davis C, (2001), ed illustrated oxford dictionary dorlin kingsley, London, </w:t>
      </w:r>
      <w:r w:rsidRPr="008259FA">
        <w:rPr>
          <w:rFonts w:ascii="Bookman Old Style" w:hAnsi="Bookman Old Style" w:cs="Times New Roman"/>
          <w:sz w:val="23"/>
          <w:szCs w:val="23"/>
        </w:rPr>
        <w:tab/>
        <w:t>Publish and produced in</w:t>
      </w:r>
      <w:r w:rsidRPr="008259FA">
        <w:rPr>
          <w:rFonts w:ascii="Bookman Old Style" w:hAnsi="Bookman Old Style" w:cs="Times New Roman"/>
          <w:sz w:val="23"/>
          <w:szCs w:val="23"/>
        </w:rPr>
        <w:tab/>
        <w:t>great Britain Oxford University Press.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lastRenderedPageBreak/>
        <w:t xml:space="preserve">DEXTER M. (2010) “Opportunity in appraising/ evaluation Science”  (Um </w:t>
      </w:r>
      <w:r w:rsidRPr="008259FA">
        <w:rPr>
          <w:rFonts w:ascii="Bookman Old Style" w:hAnsi="Bookman Old Style" w:cs="Times New Roman"/>
          <w:sz w:val="23"/>
          <w:szCs w:val="23"/>
        </w:rPr>
        <w:tab/>
        <w:t>career Horizon).  U.S.A  A Division of National Textbook 8259,</w:t>
      </w:r>
      <w:r w:rsidRPr="008259FA">
        <w:rPr>
          <w:rFonts w:ascii="Bookman Old Style" w:hAnsi="Bookman Old Style" w:cs="Times New Roman"/>
          <w:sz w:val="23"/>
          <w:szCs w:val="23"/>
        </w:rPr>
        <w:tab/>
        <w:t xml:space="preserve">Niles </w:t>
      </w:r>
      <w:r w:rsidRPr="008259FA">
        <w:rPr>
          <w:rFonts w:ascii="Bookman Old Style" w:hAnsi="Bookman Old Style" w:cs="Times New Roman"/>
          <w:sz w:val="23"/>
          <w:szCs w:val="23"/>
        </w:rPr>
        <w:tab/>
        <w:t xml:space="preserve">center Road stock </w:t>
      </w:r>
      <w:r w:rsidRPr="008259FA">
        <w:rPr>
          <w:rFonts w:ascii="Bookman Old Style" w:hAnsi="Bookman Old Style" w:cs="Times New Roman"/>
          <w:sz w:val="23"/>
          <w:szCs w:val="23"/>
        </w:rPr>
        <w:tab/>
        <w:t>company,</w:t>
      </w:r>
      <w:r w:rsidRPr="008259FA">
        <w:rPr>
          <w:rFonts w:ascii="Bookman Old Style" w:hAnsi="Bookman Old Style" w:cs="Times New Roman"/>
          <w:sz w:val="23"/>
          <w:szCs w:val="23"/>
        </w:rPr>
        <w:tab/>
        <w:t>publishing</w:t>
      </w:r>
      <w:r w:rsidRPr="008259FA">
        <w:rPr>
          <w:rFonts w:ascii="Bookman Old Style" w:hAnsi="Bookman Old Style" w:cs="Times New Roman"/>
          <w:sz w:val="23"/>
          <w:szCs w:val="23"/>
        </w:rPr>
        <w:tab/>
        <w:t>Ilionois.</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Edwin B.F (2012) ed Performance management 5</w:t>
      </w:r>
      <w:r w:rsidRPr="008259FA">
        <w:rPr>
          <w:rFonts w:ascii="Bookman Old Style" w:hAnsi="Bookman Old Style" w:cs="Times New Roman"/>
          <w:sz w:val="23"/>
          <w:szCs w:val="23"/>
          <w:vertAlign w:val="superscript"/>
        </w:rPr>
        <w:t>th</w:t>
      </w:r>
      <w:r w:rsidRPr="008259FA">
        <w:rPr>
          <w:rFonts w:ascii="Bookman Old Style" w:hAnsi="Bookman Old Style" w:cs="Times New Roman"/>
          <w:sz w:val="23"/>
          <w:szCs w:val="23"/>
        </w:rPr>
        <w:t xml:space="preserve"> ed, New York U.S.A</w:t>
      </w:r>
      <w:r w:rsidRPr="008259FA">
        <w:rPr>
          <w:rFonts w:ascii="Bookman Old Style" w:hAnsi="Bookman Old Style" w:cs="Times New Roman"/>
          <w:sz w:val="23"/>
          <w:szCs w:val="23"/>
        </w:rPr>
        <w:tab/>
        <w:t xml:space="preserve">McGraw </w:t>
      </w:r>
      <w:r w:rsidRPr="008259FA">
        <w:rPr>
          <w:rFonts w:ascii="Bookman Old Style" w:hAnsi="Bookman Old Style" w:cs="Times New Roman"/>
          <w:sz w:val="23"/>
          <w:szCs w:val="23"/>
        </w:rPr>
        <w:tab/>
        <w:t>Hill, Book</w:t>
      </w:r>
      <w:r w:rsidRPr="008259FA">
        <w:rPr>
          <w:rFonts w:ascii="Bookman Old Style" w:hAnsi="Bookman Old Style" w:cs="Times New Roman"/>
          <w:sz w:val="23"/>
          <w:szCs w:val="23"/>
        </w:rPr>
        <w:tab/>
        <w:t>Company.</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Firmin, M. W., Bouchard, V., Flexman, J., &amp; Anderson, D. C. (2014). A</w:t>
      </w:r>
      <w:r w:rsidRPr="008259FA">
        <w:rPr>
          <w:rFonts w:ascii="Bookman Old Style" w:hAnsi="Bookman Old Style"/>
          <w:sz w:val="23"/>
          <w:szCs w:val="23"/>
        </w:rPr>
        <w:tab/>
        <w:t>Qualitative</w:t>
      </w:r>
      <w:r w:rsidRPr="008259FA">
        <w:rPr>
          <w:rFonts w:ascii="Bookman Old Style" w:hAnsi="Bookman Old Style"/>
          <w:sz w:val="23"/>
          <w:szCs w:val="23"/>
        </w:rPr>
        <w:tab/>
        <w:t>Analysis of Students ’</w:t>
      </w:r>
      <w:r w:rsidRPr="008259FA">
        <w:rPr>
          <w:rFonts w:ascii="Bookman Old Style" w:hAnsi="Bookman Old Style"/>
          <w:sz w:val="23"/>
          <w:szCs w:val="23"/>
        </w:rPr>
        <w:tab/>
        <w:t>Perceptions of Pursuing</w:t>
      </w:r>
      <w:r w:rsidRPr="008259FA">
        <w:rPr>
          <w:rFonts w:ascii="Bookman Old Style" w:hAnsi="Bookman Old Style"/>
          <w:sz w:val="23"/>
          <w:szCs w:val="23"/>
        </w:rPr>
        <w:tab/>
        <w:t>Pharmacy As A Potential</w:t>
      </w:r>
      <w:r w:rsidRPr="008259FA">
        <w:rPr>
          <w:rFonts w:ascii="Bookman Old Style" w:hAnsi="Bookman Old Style"/>
          <w:sz w:val="23"/>
          <w:szCs w:val="23"/>
        </w:rPr>
        <w:tab/>
        <w:t>Vocation, 19(80), 1–12.</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Franco-Santos, M., Kennerley, M., Micheli, P., Martinez, V., Mason, S., Marr, B., …</w:t>
      </w:r>
      <w:r w:rsidRPr="008259FA">
        <w:rPr>
          <w:rFonts w:ascii="Bookman Old Style" w:hAnsi="Bookman Old Style"/>
          <w:sz w:val="23"/>
          <w:szCs w:val="23"/>
        </w:rPr>
        <w:tab/>
        <w:t>Neely, a. (2007).</w:t>
      </w:r>
      <w:r w:rsidRPr="008259FA">
        <w:rPr>
          <w:rFonts w:ascii="Bookman Old Style" w:hAnsi="Bookman Old Style"/>
          <w:sz w:val="23"/>
          <w:szCs w:val="23"/>
        </w:rPr>
        <w:tab/>
        <w:t>Towards a Defintion of a Business</w:t>
      </w:r>
      <w:r w:rsidRPr="008259FA">
        <w:rPr>
          <w:rFonts w:ascii="Bookman Old Style" w:hAnsi="Bookman Old Style"/>
          <w:sz w:val="23"/>
          <w:szCs w:val="23"/>
        </w:rPr>
        <w:tab/>
        <w:t>Performance</w:t>
      </w:r>
      <w:r w:rsidRPr="008259FA">
        <w:rPr>
          <w:rFonts w:ascii="Bookman Old Style" w:hAnsi="Bookman Old Style"/>
          <w:sz w:val="23"/>
          <w:szCs w:val="23"/>
        </w:rPr>
        <w:tab/>
        <w:t>Measurement System. International Journal of</w:t>
      </w:r>
      <w:r w:rsidRPr="008259FA">
        <w:rPr>
          <w:rFonts w:ascii="Bookman Old Style" w:hAnsi="Bookman Old Style"/>
          <w:sz w:val="23"/>
          <w:szCs w:val="23"/>
        </w:rPr>
        <w:tab/>
        <w:t>Operations &amp; Production</w:t>
      </w:r>
      <w:r w:rsidRPr="008259FA">
        <w:rPr>
          <w:rFonts w:ascii="Bookman Old Style" w:hAnsi="Bookman Old Style"/>
          <w:sz w:val="23"/>
          <w:szCs w:val="23"/>
        </w:rPr>
        <w:tab/>
        <w:t>Management, 27(8), 784–801.</w:t>
      </w:r>
      <w:r w:rsidRPr="008259FA">
        <w:rPr>
          <w:rFonts w:ascii="Bookman Old Style" w:hAnsi="Bookman Old Style"/>
          <w:sz w:val="23"/>
          <w:szCs w:val="23"/>
        </w:rPr>
        <w:tab/>
        <w:t>https://doi.org/10.1108/01443570710763778</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Garg, P., &amp; Talwar, D. (2017). Impact of Organisational Climate on</w:t>
      </w:r>
      <w:r w:rsidRPr="008259FA">
        <w:rPr>
          <w:rFonts w:ascii="Bookman Old Style" w:hAnsi="Bookman Old Style"/>
          <w:sz w:val="23"/>
          <w:szCs w:val="23"/>
        </w:rPr>
        <w:tab/>
        <w:t>Employee Performance: A Study With</w:t>
      </w:r>
      <w:r w:rsidRPr="008259FA">
        <w:rPr>
          <w:rFonts w:ascii="Bookman Old Style" w:hAnsi="Bookman Old Style"/>
          <w:sz w:val="23"/>
          <w:szCs w:val="23"/>
        </w:rPr>
        <w:tab/>
        <w:t>Reference To The</w:t>
      </w:r>
      <w:r w:rsidRPr="008259FA">
        <w:rPr>
          <w:rFonts w:ascii="Bookman Old Style" w:hAnsi="Bookman Old Style"/>
          <w:sz w:val="23"/>
          <w:szCs w:val="23"/>
        </w:rPr>
        <w:tab/>
        <w:t>Educational Sector of Indore.</w:t>
      </w:r>
      <w:r w:rsidRPr="008259FA">
        <w:rPr>
          <w:rFonts w:ascii="Bookman Old Style" w:hAnsi="Bookman Old Style"/>
          <w:sz w:val="23"/>
          <w:szCs w:val="23"/>
        </w:rPr>
        <w:tab/>
        <w:t>International Journal of Research</w:t>
      </w:r>
      <w:r w:rsidRPr="008259FA">
        <w:rPr>
          <w:rFonts w:ascii="Bookman Old Style" w:hAnsi="Bookman Old Style"/>
          <w:sz w:val="23"/>
          <w:szCs w:val="23"/>
        </w:rPr>
        <w:tab/>
        <w:t>in Commerce</w:t>
      </w:r>
      <w:r w:rsidRPr="008259FA">
        <w:rPr>
          <w:rFonts w:ascii="Bookman Old Style" w:hAnsi="Bookman Old Style"/>
          <w:sz w:val="23"/>
          <w:szCs w:val="23"/>
        </w:rPr>
        <w:tab/>
        <w:t>&amp; Management, 8(4), 22</w:t>
      </w:r>
      <w:r w:rsidRPr="008259FA">
        <w:rPr>
          <w:rFonts w:ascii="Bookman Old Style" w:hAnsi="Bookman Old Style"/>
          <w:sz w:val="23"/>
          <w:szCs w:val="23"/>
        </w:rPr>
        <w:tab/>
        <w:t>26.</w:t>
      </w:r>
    </w:p>
    <w:p w:rsidR="006549D4" w:rsidRPr="008259FA" w:rsidRDefault="006549D4" w:rsidP="006549D4">
      <w:pPr>
        <w:spacing w:after="0" w:line="360" w:lineRule="auto"/>
        <w:jc w:val="both"/>
        <w:rPr>
          <w:rFonts w:ascii="Bookman Old Style" w:hAnsi="Bookman Old Style" w:cs="Times New Roman"/>
          <w:sz w:val="23"/>
          <w:szCs w:val="23"/>
        </w:rPr>
      </w:pPr>
      <w:r w:rsidRPr="008259FA">
        <w:rPr>
          <w:rFonts w:ascii="Bookman Old Style" w:hAnsi="Bookman Old Style" w:cs="Times New Roman"/>
          <w:sz w:val="23"/>
          <w:szCs w:val="23"/>
        </w:rPr>
        <w:t xml:space="preserve">George W.K (2006) ed The common wealth development of it law and </w:t>
      </w:r>
      <w:r w:rsidRPr="008259FA">
        <w:rPr>
          <w:rFonts w:ascii="Bookman Old Style" w:hAnsi="Bookman Old Style" w:cs="Times New Roman"/>
          <w:sz w:val="23"/>
          <w:szCs w:val="23"/>
        </w:rPr>
        <w:tab/>
        <w:t xml:space="preserve">constitution </w:t>
      </w:r>
      <w:r w:rsidRPr="008259FA">
        <w:rPr>
          <w:rFonts w:ascii="Bookman Old Style" w:hAnsi="Bookman Old Style" w:cs="Times New Roman"/>
          <w:sz w:val="23"/>
          <w:szCs w:val="23"/>
        </w:rPr>
        <w:tab/>
        <w:t>Ghana and</w:t>
      </w:r>
      <w:r w:rsidRPr="008259FA">
        <w:rPr>
          <w:rFonts w:ascii="Bookman Old Style" w:hAnsi="Bookman Old Style" w:cs="Times New Roman"/>
          <w:sz w:val="23"/>
          <w:szCs w:val="23"/>
        </w:rPr>
        <w:tab/>
        <w:t>Sierrraleona.</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Hill, J., &amp; Aylwin, R. (2005). British Business Leaders Urged To Consider</w:t>
      </w:r>
      <w:r w:rsidRPr="008259FA">
        <w:rPr>
          <w:rFonts w:ascii="Bookman Old Style" w:hAnsi="Bookman Old Style"/>
          <w:sz w:val="23"/>
          <w:szCs w:val="23"/>
        </w:rPr>
        <w:tab/>
        <w:t>The Impact Of Design, As</w:t>
      </w:r>
      <w:r w:rsidRPr="008259FA">
        <w:rPr>
          <w:rFonts w:ascii="Bookman Old Style" w:hAnsi="Bookman Old Style"/>
          <w:sz w:val="23"/>
          <w:szCs w:val="23"/>
        </w:rPr>
        <w:tab/>
        <w:t>Report</w:t>
      </w:r>
      <w:r w:rsidRPr="008259FA">
        <w:rPr>
          <w:rFonts w:ascii="Bookman Old Style" w:hAnsi="Bookman Old Style"/>
          <w:sz w:val="23"/>
          <w:szCs w:val="23"/>
        </w:rPr>
        <w:tab/>
        <w:t>Shows It Can Affect</w:t>
      </w:r>
      <w:r w:rsidRPr="008259FA">
        <w:rPr>
          <w:rFonts w:ascii="Bookman Old Style" w:hAnsi="Bookman Old Style"/>
          <w:sz w:val="23"/>
          <w:szCs w:val="23"/>
        </w:rPr>
        <w:tab/>
        <w:t>Workforce Performance</w:t>
      </w:r>
      <w:r w:rsidRPr="008259FA">
        <w:rPr>
          <w:rFonts w:ascii="Bookman Old Style" w:hAnsi="Bookman Old Style"/>
          <w:sz w:val="23"/>
          <w:szCs w:val="23"/>
        </w:rPr>
        <w:tab/>
        <w:t>By Up To 11per Cent, p. 5.</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Jones, V. (2017, February 17). More Than 440 , 000 Global Oil , Gas</w:t>
      </w:r>
      <w:r w:rsidRPr="008259FA">
        <w:rPr>
          <w:rFonts w:ascii="Bookman Old Style" w:hAnsi="Bookman Old Style"/>
          <w:sz w:val="23"/>
          <w:szCs w:val="23"/>
        </w:rPr>
        <w:tab/>
        <w:t>Jobs Lost During Downturn.</w:t>
      </w:r>
      <w:r w:rsidRPr="008259FA">
        <w:rPr>
          <w:rFonts w:ascii="Bookman Old Style" w:hAnsi="Bookman Old Style"/>
          <w:sz w:val="23"/>
          <w:szCs w:val="23"/>
        </w:rPr>
        <w:tab/>
        <w:t>Rigzone.</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t>Laforet, S. (2016): Effects of Organisational Culture on Organisational</w:t>
      </w:r>
      <w:r w:rsidRPr="008259FA">
        <w:rPr>
          <w:rFonts w:ascii="Bookman Old Style" w:hAnsi="Bookman Old Style"/>
          <w:sz w:val="23"/>
          <w:szCs w:val="23"/>
        </w:rPr>
        <w:tab/>
        <w:t>Innovation Performance in Family</w:t>
      </w:r>
      <w:r w:rsidRPr="008259FA">
        <w:rPr>
          <w:rFonts w:ascii="Bookman Old Style" w:hAnsi="Bookman Old Style"/>
          <w:sz w:val="23"/>
          <w:szCs w:val="23"/>
        </w:rPr>
        <w:tab/>
        <w:t>Firms. Journal of Small</w:t>
      </w:r>
      <w:r w:rsidRPr="008259FA">
        <w:rPr>
          <w:rFonts w:ascii="Bookman Old Style" w:hAnsi="Bookman Old Style"/>
          <w:sz w:val="23"/>
          <w:szCs w:val="23"/>
        </w:rPr>
        <w:tab/>
        <w:t>Business and Enterprise</w:t>
      </w:r>
      <w:r w:rsidRPr="008259FA">
        <w:rPr>
          <w:rFonts w:ascii="Bookman Old Style" w:hAnsi="Bookman Old Style"/>
          <w:sz w:val="23"/>
          <w:szCs w:val="23"/>
        </w:rPr>
        <w:tab/>
        <w:t>Developmen, 23(2), 379–407.</w:t>
      </w:r>
      <w:r w:rsidRPr="008259FA">
        <w:rPr>
          <w:rFonts w:ascii="Bookman Old Style" w:hAnsi="Bookman Old Style"/>
          <w:sz w:val="23"/>
          <w:szCs w:val="23"/>
        </w:rPr>
        <w:tab/>
      </w:r>
      <w:hyperlink r:id="rId5" w:history="1">
        <w:r w:rsidRPr="008259FA">
          <w:rPr>
            <w:rStyle w:val="Hyperlink"/>
            <w:rFonts w:ascii="Bookman Old Style" w:hAnsi="Bookman Old Style"/>
            <w:sz w:val="23"/>
            <w:szCs w:val="23"/>
          </w:rPr>
          <w:t>https://doi.org/10.1108/JSBED-02-2015</w:t>
        </w:r>
      </w:hyperlink>
      <w:r w:rsidRPr="008259FA">
        <w:rPr>
          <w:rFonts w:ascii="Bookman Old Style" w:hAnsi="Bookman Old Style"/>
          <w:sz w:val="23"/>
          <w:szCs w:val="23"/>
        </w:rPr>
        <w:tab/>
        <w:t>0020</w:t>
      </w:r>
    </w:p>
    <w:p w:rsidR="006549D4" w:rsidRPr="008259FA" w:rsidRDefault="006549D4" w:rsidP="006549D4">
      <w:pPr>
        <w:spacing w:after="0" w:line="360" w:lineRule="auto"/>
        <w:rPr>
          <w:rFonts w:ascii="Bookman Old Style" w:hAnsi="Bookman Old Style"/>
          <w:sz w:val="23"/>
          <w:szCs w:val="23"/>
        </w:rPr>
      </w:pPr>
      <w:r w:rsidRPr="008259FA">
        <w:rPr>
          <w:rFonts w:ascii="Bookman Old Style" w:hAnsi="Bookman Old Style"/>
          <w:sz w:val="23"/>
          <w:szCs w:val="23"/>
        </w:rPr>
        <w:lastRenderedPageBreak/>
        <w:t>Marshall, C., &amp; Rossman, G. B. (2010). Designing Qualitative Research.</w:t>
      </w:r>
      <w:r w:rsidRPr="008259FA">
        <w:rPr>
          <w:rFonts w:ascii="Bookman Old Style" w:hAnsi="Bookman Old Style"/>
          <w:sz w:val="23"/>
          <w:szCs w:val="23"/>
        </w:rPr>
        <w:tab/>
        <w:t>In Designing Qualitative</w:t>
      </w:r>
      <w:r w:rsidRPr="008259FA">
        <w:rPr>
          <w:rFonts w:ascii="Bookman Old Style" w:hAnsi="Bookman Old Style"/>
          <w:sz w:val="23"/>
          <w:szCs w:val="23"/>
        </w:rPr>
        <w:tab/>
        <w:t>Research</w:t>
      </w:r>
      <w:r w:rsidRPr="008259FA">
        <w:rPr>
          <w:rFonts w:ascii="Bookman Old Style" w:hAnsi="Bookman Old Style"/>
          <w:sz w:val="23"/>
          <w:szCs w:val="23"/>
        </w:rPr>
        <w:tab/>
        <w:t>(p. 321).</w:t>
      </w:r>
    </w:p>
    <w:p w:rsidR="006549D4" w:rsidRPr="008259FA" w:rsidRDefault="006549D4" w:rsidP="006549D4">
      <w:pPr>
        <w:spacing w:after="0" w:line="312" w:lineRule="auto"/>
        <w:rPr>
          <w:rFonts w:ascii="Bookman Old Style" w:hAnsi="Bookman Old Style"/>
          <w:sz w:val="23"/>
          <w:szCs w:val="23"/>
        </w:rPr>
      </w:pPr>
      <w:r w:rsidRPr="008259FA">
        <w:rPr>
          <w:rFonts w:ascii="Bookman Old Style" w:hAnsi="Bookman Old Style"/>
          <w:sz w:val="23"/>
          <w:szCs w:val="23"/>
        </w:rPr>
        <w:t>Naharuddin, N. M., &amp; Sadegi, M. (2013). Factors of Workplace</w:t>
      </w:r>
      <w:r w:rsidRPr="008259FA">
        <w:rPr>
          <w:rFonts w:ascii="Bookman Old Style" w:hAnsi="Bookman Old Style"/>
          <w:sz w:val="23"/>
          <w:szCs w:val="23"/>
        </w:rPr>
        <w:tab/>
        <w:t>Environment that</w:t>
      </w:r>
      <w:r w:rsidRPr="008259FA">
        <w:rPr>
          <w:rFonts w:ascii="Bookman Old Style" w:hAnsi="Bookman Old Style"/>
          <w:sz w:val="23"/>
          <w:szCs w:val="23"/>
        </w:rPr>
        <w:tab/>
        <w:t>Affect Employees</w:t>
      </w:r>
      <w:r w:rsidRPr="008259FA">
        <w:rPr>
          <w:rFonts w:ascii="Bookman Old Style" w:hAnsi="Bookman Old Style"/>
          <w:sz w:val="23"/>
          <w:szCs w:val="23"/>
        </w:rPr>
        <w:tab/>
        <w:t>Performance: A Case Study</w:t>
      </w:r>
      <w:r w:rsidRPr="008259FA">
        <w:rPr>
          <w:rFonts w:ascii="Bookman Old Style" w:hAnsi="Bookman Old Style"/>
          <w:sz w:val="23"/>
          <w:szCs w:val="23"/>
        </w:rPr>
        <w:tab/>
        <w:t>of Miyazu Malaysia.</w:t>
      </w:r>
      <w:r w:rsidRPr="008259FA">
        <w:rPr>
          <w:rFonts w:ascii="Bookman Old Style" w:hAnsi="Bookman Old Style"/>
          <w:sz w:val="23"/>
          <w:szCs w:val="23"/>
        </w:rPr>
        <w:tab/>
        <w:t>International Journal of Independent</w:t>
      </w:r>
      <w:r w:rsidRPr="008259FA">
        <w:rPr>
          <w:rFonts w:ascii="Bookman Old Style" w:hAnsi="Bookman Old Style"/>
          <w:sz w:val="23"/>
          <w:szCs w:val="23"/>
        </w:rPr>
        <w:tab/>
        <w:t>Research and Studies - IJIRS, 2(2),</w:t>
      </w:r>
      <w:r w:rsidRPr="008259FA">
        <w:rPr>
          <w:rFonts w:ascii="Bookman Old Style" w:hAnsi="Bookman Old Style"/>
          <w:sz w:val="23"/>
          <w:szCs w:val="23"/>
        </w:rPr>
        <w:tab/>
        <w:t>66– 78.</w:t>
      </w:r>
    </w:p>
    <w:p w:rsidR="006549D4" w:rsidRPr="008259FA" w:rsidRDefault="006549D4" w:rsidP="006549D4">
      <w:pPr>
        <w:spacing w:after="0" w:line="312" w:lineRule="auto"/>
        <w:rPr>
          <w:rFonts w:ascii="Bookman Old Style" w:hAnsi="Bookman Old Style"/>
          <w:sz w:val="23"/>
          <w:szCs w:val="23"/>
        </w:rPr>
      </w:pPr>
      <w:r w:rsidRPr="008259FA">
        <w:rPr>
          <w:rFonts w:ascii="Bookman Old Style" w:hAnsi="Bookman Old Style"/>
          <w:sz w:val="23"/>
          <w:szCs w:val="23"/>
        </w:rPr>
        <w:t>Oswald, A. (2012). The Effect of Working Environment on Workers</w:t>
      </w:r>
      <w:r w:rsidRPr="008259FA">
        <w:rPr>
          <w:rFonts w:ascii="Bookman Old Style" w:hAnsi="Bookman Old Style"/>
          <w:sz w:val="23"/>
          <w:szCs w:val="23"/>
        </w:rPr>
        <w:tab/>
        <w:t>Performance: The Case of</w:t>
      </w:r>
      <w:r w:rsidRPr="008259FA">
        <w:rPr>
          <w:rFonts w:ascii="Bookman Old Style" w:hAnsi="Bookman Old Style"/>
          <w:sz w:val="23"/>
          <w:szCs w:val="23"/>
        </w:rPr>
        <w:tab/>
        <w:t>Reproductive and Child Health Care</w:t>
      </w:r>
      <w:r w:rsidRPr="008259FA">
        <w:rPr>
          <w:rFonts w:ascii="Bookman Old Style" w:hAnsi="Bookman Old Style"/>
          <w:sz w:val="23"/>
          <w:szCs w:val="23"/>
        </w:rPr>
        <w:tab/>
        <w:t>Providers in Tarime</w:t>
      </w:r>
      <w:r w:rsidRPr="008259FA">
        <w:rPr>
          <w:rFonts w:ascii="Bookman Old Style" w:hAnsi="Bookman Old Style"/>
          <w:sz w:val="23"/>
          <w:szCs w:val="23"/>
        </w:rPr>
        <w:tab/>
        <w:t>District. Unpublished. Muhimbili</w:t>
      </w:r>
      <w:r w:rsidRPr="008259FA">
        <w:rPr>
          <w:rFonts w:ascii="Bookman Old Style" w:hAnsi="Bookman Old Style"/>
          <w:sz w:val="23"/>
          <w:szCs w:val="23"/>
        </w:rPr>
        <w:tab/>
        <w:t>University of Health and Allied</w:t>
      </w:r>
      <w:r w:rsidRPr="008259FA">
        <w:rPr>
          <w:rFonts w:ascii="Bookman Old Style" w:hAnsi="Bookman Old Style"/>
          <w:sz w:val="23"/>
          <w:szCs w:val="23"/>
        </w:rPr>
        <w:tab/>
        <w:t>Sciences.</w:t>
      </w:r>
    </w:p>
    <w:p w:rsidR="006549D4" w:rsidRPr="008259FA" w:rsidRDefault="006549D4" w:rsidP="006549D4">
      <w:pPr>
        <w:spacing w:after="0" w:line="312" w:lineRule="auto"/>
        <w:rPr>
          <w:rFonts w:ascii="Bookman Old Style" w:hAnsi="Bookman Old Style"/>
          <w:sz w:val="23"/>
          <w:szCs w:val="23"/>
        </w:rPr>
      </w:pPr>
      <w:r w:rsidRPr="008259FA">
        <w:rPr>
          <w:rFonts w:ascii="Bookman Old Style" w:hAnsi="Bookman Old Style"/>
          <w:sz w:val="23"/>
          <w:szCs w:val="23"/>
        </w:rPr>
        <w:t>Padmasiri, M. K. D., &amp; Dhammika, D. K. A. S. (2014). The Effect Of</w:t>
      </w:r>
      <w:r w:rsidRPr="008259FA">
        <w:rPr>
          <w:rFonts w:ascii="Bookman Old Style" w:hAnsi="Bookman Old Style"/>
          <w:sz w:val="23"/>
          <w:szCs w:val="23"/>
        </w:rPr>
        <w:tab/>
        <w:t>Music</w:t>
      </w:r>
      <w:r w:rsidRPr="008259FA">
        <w:rPr>
          <w:rFonts w:ascii="Bookman Old Style" w:hAnsi="Bookman Old Style"/>
          <w:sz w:val="23"/>
          <w:szCs w:val="23"/>
        </w:rPr>
        <w:tab/>
        <w:t>Listening On Work Performance:</w:t>
      </w:r>
      <w:r w:rsidRPr="008259FA">
        <w:rPr>
          <w:rFonts w:ascii="Bookman Old Style" w:hAnsi="Bookman Old Style"/>
          <w:sz w:val="23"/>
          <w:szCs w:val="23"/>
        </w:rPr>
        <w:tab/>
        <w:t>A Case Study Of Sri</w:t>
      </w:r>
      <w:r w:rsidRPr="008259FA">
        <w:rPr>
          <w:rFonts w:ascii="Bookman Old Style" w:hAnsi="Bookman Old Style"/>
          <w:sz w:val="23"/>
          <w:szCs w:val="23"/>
        </w:rPr>
        <w:tab/>
        <w:t>Lanka.</w:t>
      </w:r>
      <w:r w:rsidRPr="008259FA">
        <w:rPr>
          <w:rFonts w:ascii="Bookman Old Style" w:hAnsi="Bookman Old Style"/>
          <w:sz w:val="23"/>
          <w:szCs w:val="23"/>
        </w:rPr>
        <w:tab/>
        <w:t>International Journal Of Scientific &amp; Technology</w:t>
      </w:r>
      <w:r w:rsidRPr="008259FA">
        <w:rPr>
          <w:rFonts w:ascii="Bookman Old Style" w:hAnsi="Bookman Old Style"/>
          <w:sz w:val="23"/>
          <w:szCs w:val="23"/>
        </w:rPr>
        <w:tab/>
        <w:t>Research, 3(5), 118</w:t>
      </w:r>
      <w:r w:rsidRPr="008259FA">
        <w:rPr>
          <w:rFonts w:ascii="Bookman Old Style" w:hAnsi="Bookman Old Style"/>
          <w:sz w:val="23"/>
          <w:szCs w:val="23"/>
        </w:rPr>
        <w:tab/>
        <w:t>122.</w:t>
      </w:r>
    </w:p>
    <w:p w:rsidR="006549D4" w:rsidRPr="008259FA" w:rsidRDefault="006549D4" w:rsidP="006549D4">
      <w:pPr>
        <w:spacing w:after="0" w:line="312" w:lineRule="auto"/>
        <w:rPr>
          <w:rFonts w:ascii="Bookman Old Style" w:hAnsi="Bookman Old Style"/>
          <w:sz w:val="23"/>
          <w:szCs w:val="23"/>
        </w:rPr>
      </w:pPr>
      <w:r w:rsidRPr="008259FA">
        <w:rPr>
          <w:rFonts w:ascii="Bookman Old Style" w:hAnsi="Bookman Old Style"/>
          <w:sz w:val="23"/>
          <w:szCs w:val="23"/>
        </w:rPr>
        <w:t>Sabherwal, R., &amp; Jeyaraj, A. (2015). Information Technology Impacts on</w:t>
      </w:r>
      <w:r w:rsidRPr="008259FA">
        <w:rPr>
          <w:rFonts w:ascii="Bookman Old Style" w:hAnsi="Bookman Old Style"/>
          <w:sz w:val="23"/>
          <w:szCs w:val="23"/>
        </w:rPr>
        <w:tab/>
        <w:t>Firm Performance: an Extension</w:t>
      </w:r>
      <w:r w:rsidRPr="008259FA">
        <w:rPr>
          <w:rFonts w:ascii="Bookman Old Style" w:hAnsi="Bookman Old Style"/>
          <w:sz w:val="23"/>
          <w:szCs w:val="23"/>
        </w:rPr>
        <w:tab/>
        <w:t>of Kohli and Devaraj (2003).</w:t>
      </w:r>
      <w:r w:rsidRPr="008259FA">
        <w:rPr>
          <w:rFonts w:ascii="Bookman Old Style" w:hAnsi="Bookman Old Style"/>
          <w:sz w:val="23"/>
          <w:szCs w:val="23"/>
        </w:rPr>
        <w:tab/>
        <w:t>MIS Quarterly,</w:t>
      </w:r>
      <w:r w:rsidRPr="008259FA">
        <w:rPr>
          <w:rFonts w:ascii="Bookman Old Style" w:hAnsi="Bookman Old Style"/>
          <w:sz w:val="23"/>
          <w:szCs w:val="23"/>
        </w:rPr>
        <w:tab/>
        <w:t>39(4), 809–836. Retrieved from</w:t>
      </w:r>
      <w:r w:rsidRPr="008259FA">
        <w:rPr>
          <w:rFonts w:ascii="Bookman Old Style" w:hAnsi="Bookman Old Style"/>
          <w:sz w:val="23"/>
          <w:szCs w:val="23"/>
        </w:rPr>
        <w:tab/>
      </w:r>
      <w:hyperlink r:id="rId6" w:history="1">
        <w:r w:rsidRPr="008259FA">
          <w:rPr>
            <w:rStyle w:val="Hyperlink"/>
            <w:rFonts w:ascii="Bookman Old Style" w:hAnsi="Bookman Old Style"/>
            <w:sz w:val="23"/>
            <w:szCs w:val="23"/>
          </w:rPr>
          <w:t>http://search.ebscohost.com/login.aspx?direct=true&amp;db=iih&amp;AN</w:t>
        </w:r>
        <w:r w:rsidRPr="008259FA">
          <w:rPr>
            <w:rStyle w:val="Hyperlink"/>
            <w:rFonts w:ascii="Bookman Old Style" w:hAnsi="Bookman Old Style"/>
            <w:sz w:val="23"/>
            <w:szCs w:val="23"/>
          </w:rPr>
          <w:tab/>
          <w:t>110877516</w:t>
        </w:r>
      </w:hyperlink>
      <w:r w:rsidRPr="008259FA">
        <w:rPr>
          <w:rFonts w:ascii="Bookman Old Style" w:hAnsi="Bookman Old Style"/>
          <w:sz w:val="23"/>
          <w:szCs w:val="23"/>
        </w:rPr>
        <w:tab/>
        <w:t>&amp;lang=pt</w:t>
      </w:r>
      <w:r w:rsidRPr="008259FA">
        <w:rPr>
          <w:rFonts w:ascii="Bookman Old Style" w:hAnsi="Bookman Old Style"/>
          <w:sz w:val="23"/>
          <w:szCs w:val="23"/>
        </w:rPr>
        <w:tab/>
        <w:t>br&amp;site=ehost</w:t>
      </w:r>
      <w:r w:rsidRPr="008259FA">
        <w:rPr>
          <w:rFonts w:ascii="Bookman Old Style" w:hAnsi="Bookman Old Style"/>
          <w:sz w:val="23"/>
          <w:szCs w:val="23"/>
        </w:rPr>
        <w:tab/>
        <w:t>live&amp;authtype=ip,cookie,uid</w:t>
      </w:r>
    </w:p>
    <w:p w:rsidR="006549D4" w:rsidRPr="008259FA" w:rsidRDefault="006549D4" w:rsidP="006549D4">
      <w:pPr>
        <w:spacing w:after="0" w:line="312" w:lineRule="auto"/>
        <w:rPr>
          <w:rFonts w:ascii="Bookman Old Style" w:hAnsi="Bookman Old Style" w:cs="Times New Roman"/>
          <w:sz w:val="23"/>
          <w:szCs w:val="23"/>
        </w:rPr>
      </w:pPr>
      <w:r w:rsidRPr="008259FA">
        <w:rPr>
          <w:rFonts w:ascii="Bookman Old Style" w:hAnsi="Bookman Old Style" w:cs="Times New Roman"/>
          <w:sz w:val="23"/>
          <w:szCs w:val="23"/>
        </w:rPr>
        <w:t>Smart B.O (2005) Top grading how leading companies won by tiring New</w:t>
      </w:r>
      <w:r w:rsidRPr="008259FA">
        <w:rPr>
          <w:rFonts w:ascii="Bookman Old Style" w:hAnsi="Bookman Old Style" w:cs="Times New Roman"/>
          <w:sz w:val="23"/>
          <w:szCs w:val="23"/>
        </w:rPr>
        <w:tab/>
        <w:t>York pengion group press</w:t>
      </w:r>
      <w:r w:rsidRPr="008259FA">
        <w:rPr>
          <w:rFonts w:ascii="Bookman Old Style" w:hAnsi="Bookman Old Style" w:cs="Times New Roman"/>
          <w:sz w:val="23"/>
          <w:szCs w:val="23"/>
        </w:rPr>
        <w:tab/>
        <w:t>LTD.</w:t>
      </w:r>
    </w:p>
    <w:p w:rsidR="006549D4" w:rsidRPr="008259FA" w:rsidRDefault="006549D4" w:rsidP="006549D4">
      <w:pPr>
        <w:spacing w:after="0" w:line="312" w:lineRule="auto"/>
        <w:rPr>
          <w:rFonts w:ascii="Bookman Old Style" w:hAnsi="Bookman Old Style"/>
          <w:sz w:val="23"/>
          <w:szCs w:val="23"/>
        </w:rPr>
      </w:pPr>
      <w:r w:rsidRPr="008259FA">
        <w:rPr>
          <w:rFonts w:ascii="Bookman Old Style" w:hAnsi="Bookman Old Style"/>
          <w:sz w:val="23"/>
          <w:szCs w:val="23"/>
        </w:rPr>
        <w:t>Tipu, S. A. A. (2014). Performance Involvement in Developing Service</w:t>
      </w:r>
      <w:r w:rsidRPr="008259FA">
        <w:rPr>
          <w:rFonts w:ascii="Bookman Old Style" w:hAnsi="Bookman Old Style"/>
          <w:sz w:val="23"/>
          <w:szCs w:val="23"/>
        </w:rPr>
        <w:tab/>
        <w:t>Product Innovations in Islamic</w:t>
      </w:r>
      <w:r w:rsidRPr="008259FA">
        <w:rPr>
          <w:rFonts w:ascii="Bookman Old Style" w:hAnsi="Bookman Old Style"/>
          <w:sz w:val="23"/>
          <w:szCs w:val="23"/>
        </w:rPr>
        <w:tab/>
        <w:t>Banks: An Extension of a</w:t>
      </w:r>
      <w:r w:rsidRPr="008259FA">
        <w:rPr>
          <w:rFonts w:ascii="Bookman Old Style" w:hAnsi="Bookman Old Style"/>
          <w:sz w:val="23"/>
          <w:szCs w:val="23"/>
        </w:rPr>
        <w:tab/>
        <w:t>Concurrent Staged Model.</w:t>
      </w:r>
      <w:r w:rsidRPr="008259FA">
        <w:rPr>
          <w:rFonts w:ascii="Bookman Old Style" w:hAnsi="Bookman Old Style"/>
          <w:sz w:val="23"/>
          <w:szCs w:val="23"/>
        </w:rPr>
        <w:tab/>
        <w:t>International Journal of Commerce</w:t>
      </w:r>
      <w:r w:rsidRPr="008259FA">
        <w:rPr>
          <w:rFonts w:ascii="Bookman Old Style" w:hAnsi="Bookman Old Style"/>
          <w:sz w:val="23"/>
          <w:szCs w:val="23"/>
        </w:rPr>
        <w:tab/>
        <w:t>and Management, 24(1), 85–108.</w:t>
      </w:r>
      <w:r w:rsidRPr="008259FA">
        <w:rPr>
          <w:rFonts w:ascii="Bookman Old Style" w:hAnsi="Bookman Old Style"/>
          <w:sz w:val="23"/>
          <w:szCs w:val="23"/>
        </w:rPr>
        <w:tab/>
      </w:r>
      <w:hyperlink r:id="rId7" w:history="1">
        <w:r w:rsidRPr="008259FA">
          <w:rPr>
            <w:rStyle w:val="Hyperlink"/>
            <w:rFonts w:ascii="Bookman Old Style" w:hAnsi="Bookman Old Style"/>
            <w:sz w:val="23"/>
            <w:szCs w:val="23"/>
          </w:rPr>
          <w:t>https://doi.org/10.1108/IJCoMA-09-2013-0095</w:t>
        </w:r>
      </w:hyperlink>
      <w:r w:rsidRPr="008259FA">
        <w:rPr>
          <w:rFonts w:ascii="Bookman Old Style" w:hAnsi="Bookman Old Style"/>
          <w:sz w:val="23"/>
          <w:szCs w:val="23"/>
        </w:rPr>
        <w:t xml:space="preserve"> </w:t>
      </w:r>
    </w:p>
    <w:p w:rsidR="006549D4" w:rsidRPr="008259FA" w:rsidRDefault="006549D4" w:rsidP="006549D4">
      <w:pPr>
        <w:spacing w:after="0" w:line="312" w:lineRule="auto"/>
        <w:rPr>
          <w:rFonts w:ascii="Bookman Old Style" w:hAnsi="Bookman Old Style"/>
          <w:sz w:val="23"/>
          <w:szCs w:val="23"/>
        </w:rPr>
      </w:pPr>
      <w:r w:rsidRPr="008259FA">
        <w:rPr>
          <w:rFonts w:ascii="Bookman Old Style" w:hAnsi="Bookman Old Style"/>
          <w:sz w:val="23"/>
          <w:szCs w:val="23"/>
        </w:rPr>
        <w:t>Verhaeghe, R., Vlerick, P., De Backer, G., Van Maele, G., &amp; Gemmel, P.</w:t>
      </w:r>
      <w:r w:rsidRPr="008259FA">
        <w:rPr>
          <w:rFonts w:ascii="Bookman Old Style" w:hAnsi="Bookman Old Style"/>
          <w:sz w:val="23"/>
          <w:szCs w:val="23"/>
        </w:rPr>
        <w:tab/>
        <w:t>(2008): Recurrent Changes in</w:t>
      </w:r>
      <w:r w:rsidRPr="008259FA">
        <w:rPr>
          <w:rFonts w:ascii="Bookman Old Style" w:hAnsi="Bookman Old Style"/>
          <w:sz w:val="23"/>
          <w:szCs w:val="23"/>
        </w:rPr>
        <w:tab/>
        <w:t>The</w:t>
      </w:r>
      <w:r w:rsidRPr="008259FA">
        <w:rPr>
          <w:rFonts w:ascii="Bookman Old Style" w:hAnsi="Bookman Old Style"/>
          <w:sz w:val="23"/>
          <w:szCs w:val="23"/>
        </w:rPr>
        <w:tab/>
        <w:t>Work Environment, Job</w:t>
      </w:r>
      <w:r w:rsidRPr="008259FA">
        <w:rPr>
          <w:rFonts w:ascii="Bookman Old Style" w:hAnsi="Bookman Old Style"/>
          <w:sz w:val="23"/>
          <w:szCs w:val="23"/>
        </w:rPr>
        <w:tab/>
        <w:t>Resources and Distress</w:t>
      </w:r>
      <w:r w:rsidRPr="008259FA">
        <w:rPr>
          <w:rFonts w:ascii="Bookman Old Style" w:hAnsi="Bookman Old Style"/>
          <w:sz w:val="23"/>
          <w:szCs w:val="23"/>
        </w:rPr>
        <w:tab/>
        <w:t>Among Nurses: A comparative Cross</w:t>
      </w:r>
      <w:r w:rsidRPr="008259FA">
        <w:rPr>
          <w:rFonts w:ascii="Bookman Old Style" w:hAnsi="Bookman Old Style"/>
          <w:sz w:val="23"/>
          <w:szCs w:val="23"/>
        </w:rPr>
        <w:tab/>
        <w:t>Sectional</w:t>
      </w:r>
      <w:r w:rsidRPr="008259FA">
        <w:rPr>
          <w:rFonts w:ascii="Bookman Old Style" w:hAnsi="Bookman Old Style"/>
          <w:sz w:val="23"/>
          <w:szCs w:val="23"/>
        </w:rPr>
        <w:tab/>
        <w:t>Survey. International</w:t>
      </w:r>
      <w:r w:rsidRPr="008259FA">
        <w:rPr>
          <w:rFonts w:ascii="Bookman Old Style" w:hAnsi="Bookman Old Style"/>
          <w:sz w:val="23"/>
          <w:szCs w:val="23"/>
        </w:rPr>
        <w:tab/>
        <w:t>Journal of Nursing Studies,</w:t>
      </w:r>
      <w:r w:rsidRPr="008259FA">
        <w:rPr>
          <w:rFonts w:ascii="Bookman Old Style" w:hAnsi="Bookman Old Style"/>
          <w:sz w:val="23"/>
          <w:szCs w:val="23"/>
        </w:rPr>
        <w:tab/>
        <w:t>45(3), 382–392.</w:t>
      </w:r>
      <w:r w:rsidRPr="008259FA">
        <w:rPr>
          <w:rFonts w:ascii="Bookman Old Style" w:hAnsi="Bookman Old Style"/>
          <w:sz w:val="23"/>
          <w:szCs w:val="23"/>
        </w:rPr>
        <w:tab/>
      </w:r>
      <w:hyperlink r:id="rId8" w:history="1">
        <w:r w:rsidRPr="008259FA">
          <w:rPr>
            <w:rStyle w:val="Hyperlink"/>
            <w:rFonts w:ascii="Bookman Old Style" w:hAnsi="Bookman Old Style"/>
            <w:sz w:val="23"/>
            <w:szCs w:val="23"/>
          </w:rPr>
          <w:t>https://doi.org/10.1016/j.ijnurstu.2006.10.003</w:t>
        </w:r>
      </w:hyperlink>
      <w:r w:rsidRPr="008259FA">
        <w:rPr>
          <w:rFonts w:ascii="Bookman Old Style" w:hAnsi="Bookman Old Style"/>
          <w:sz w:val="23"/>
          <w:szCs w:val="23"/>
        </w:rPr>
        <w:t xml:space="preserve"> </w:t>
      </w:r>
    </w:p>
    <w:p w:rsidR="006B39B8" w:rsidRDefault="006B39B8"/>
    <w:sectPr w:rsidR="006B39B8" w:rsidSect="00095439">
      <w:footerReference w:type="default" r:id="rId9"/>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644"/>
      <w:docPartObj>
        <w:docPartGallery w:val="Page Numbers (Bottom of Page)"/>
        <w:docPartUnique/>
      </w:docPartObj>
    </w:sdtPr>
    <w:sdtEndPr/>
    <w:sdtContent>
      <w:p w:rsidR="006C706C" w:rsidRDefault="006549D4">
        <w:pPr>
          <w:pStyle w:val="Footer"/>
          <w:jc w:val="center"/>
        </w:pPr>
        <w:r>
          <w:fldChar w:fldCharType="begin"/>
        </w:r>
        <w:r>
          <w:instrText xml:space="preserve"> PAGE   \* MERGEFORMAT </w:instrText>
        </w:r>
        <w:r>
          <w:fldChar w:fldCharType="separate"/>
        </w:r>
        <w:r>
          <w:rPr>
            <w:noProof/>
          </w:rPr>
          <w:t>4</w:t>
        </w:r>
        <w:r>
          <w:fldChar w:fldCharType="end"/>
        </w:r>
      </w:p>
    </w:sdtContent>
  </w:sdt>
  <w:p w:rsidR="006C706C" w:rsidRDefault="006549D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253"/>
    <w:multiLevelType w:val="hybridMultilevel"/>
    <w:tmpl w:val="1FDE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E2F3E"/>
    <w:multiLevelType w:val="hybridMultilevel"/>
    <w:tmpl w:val="AA146F22"/>
    <w:lvl w:ilvl="0" w:tplc="D1E83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E0E3F"/>
    <w:multiLevelType w:val="hybridMultilevel"/>
    <w:tmpl w:val="3414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93C24"/>
    <w:multiLevelType w:val="hybridMultilevel"/>
    <w:tmpl w:val="9F76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5">
    <w:nsid w:val="48372019"/>
    <w:multiLevelType w:val="hybridMultilevel"/>
    <w:tmpl w:val="ECCCE14C"/>
    <w:lvl w:ilvl="0" w:tplc="CCBCEA26">
      <w:start w:val="1"/>
      <w:numFmt w:val="lowerRoman"/>
      <w:lvlText w:val="%1."/>
      <w:lvlJc w:val="left"/>
      <w:pPr>
        <w:tabs>
          <w:tab w:val="num" w:pos="1080"/>
        </w:tabs>
        <w:ind w:left="1080" w:hanging="720"/>
      </w:pPr>
      <w:rPr>
        <w:rFonts w:hint="default"/>
      </w:rPr>
    </w:lvl>
    <w:lvl w:ilvl="1" w:tplc="B3020A8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FD82387"/>
    <w:multiLevelType w:val="hybridMultilevel"/>
    <w:tmpl w:val="489C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6A007D"/>
    <w:multiLevelType w:val="hybridMultilevel"/>
    <w:tmpl w:val="C6788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9041A1"/>
    <w:multiLevelType w:val="hybridMultilevel"/>
    <w:tmpl w:val="0F02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1770D4"/>
    <w:multiLevelType w:val="hybridMultilevel"/>
    <w:tmpl w:val="F524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37A25"/>
    <w:multiLevelType w:val="multilevel"/>
    <w:tmpl w:val="80D8737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6"/>
  </w:num>
  <w:num w:numId="3">
    <w:abstractNumId w:val="4"/>
  </w:num>
  <w:num w:numId="4">
    <w:abstractNumId w:val="8"/>
  </w:num>
  <w:num w:numId="5">
    <w:abstractNumId w:val="12"/>
  </w:num>
  <w:num w:numId="6">
    <w:abstractNumId w:val="3"/>
  </w:num>
  <w:num w:numId="7">
    <w:abstractNumId w:val="9"/>
  </w:num>
  <w:num w:numId="8">
    <w:abstractNumId w:val="2"/>
  </w:num>
  <w:num w:numId="9">
    <w:abstractNumId w:val="1"/>
  </w:num>
  <w:num w:numId="10">
    <w:abstractNumId w:val="0"/>
  </w:num>
  <w:num w:numId="11">
    <w:abstractNumId w:val="11"/>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D4"/>
    <w:rsid w:val="002F17A4"/>
    <w:rsid w:val="006549D4"/>
    <w:rsid w:val="006B39B8"/>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23DD9-D429-4E32-88FD-20B268CC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D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9D4"/>
    <w:pPr>
      <w:ind w:left="720"/>
      <w:contextualSpacing/>
    </w:pPr>
  </w:style>
  <w:style w:type="table" w:styleId="TableGrid">
    <w:name w:val="Table Grid"/>
    <w:basedOn w:val="TableNormal"/>
    <w:uiPriority w:val="59"/>
    <w:rsid w:val="00654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49D4"/>
    <w:rPr>
      <w:color w:val="0563C1" w:themeColor="hyperlink"/>
      <w:u w:val="single"/>
    </w:rPr>
  </w:style>
  <w:style w:type="paragraph" w:styleId="Footer">
    <w:name w:val="footer"/>
    <w:basedOn w:val="Normal"/>
    <w:link w:val="FooterChar"/>
    <w:uiPriority w:val="99"/>
    <w:unhideWhenUsed/>
    <w:rsid w:val="0065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9D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06.10.003" TargetMode="External"/><Relationship Id="rId3" Type="http://schemas.openxmlformats.org/officeDocument/2006/relationships/settings" Target="settings.xml"/><Relationship Id="rId7" Type="http://schemas.openxmlformats.org/officeDocument/2006/relationships/hyperlink" Target="https://doi.org/10.1108/IJCoMA-09-2013-00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ebscohost.com/login.aspx?direct=true&amp;db=iih&amp;AN%09110877516" TargetMode="External"/><Relationship Id="rId11" Type="http://schemas.openxmlformats.org/officeDocument/2006/relationships/theme" Target="theme/theme1.xml"/><Relationship Id="rId5" Type="http://schemas.openxmlformats.org/officeDocument/2006/relationships/hyperlink" Target="https://doi.org/10.1108/JSBED-02-201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7911</Words>
  <Characters>45098</Characters>
  <Application>Microsoft Office Word</Application>
  <DocSecurity>0</DocSecurity>
  <Lines>375</Lines>
  <Paragraphs>105</Paragraphs>
  <ScaleCrop>false</ScaleCrop>
  <Company/>
  <LinksUpToDate>false</LinksUpToDate>
  <CharactersWithSpaces>52904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2025-06-18T11:58:00Z</dcterms:created>
  <dcterms:modified xsi:type="dcterms:W3CDTF">2025-06-18T11:59:00Z</dcterms:modified>
</cp:coreProperties>
</file>