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DDE69" w14:textId="6ABF2859" w:rsidR="000411D8" w:rsidRPr="000411D8" w:rsidRDefault="000411D8" w:rsidP="000411D8">
      <w:pPr>
        <w:spacing w:after="0" w:line="360" w:lineRule="auto"/>
        <w:ind w:firstLine="0"/>
        <w:jc w:val="center"/>
        <w:rPr>
          <w:rFonts w:ascii="Tahoma" w:hAnsi="Tahoma" w:cs="Tahoma"/>
          <w:b/>
          <w:bCs/>
          <w:sz w:val="38"/>
          <w:szCs w:val="38"/>
        </w:rPr>
      </w:pPr>
      <w:r w:rsidRPr="000411D8">
        <w:rPr>
          <w:rFonts w:ascii="Tahoma" w:hAnsi="Tahoma" w:cs="Tahoma"/>
          <w:b/>
          <w:bCs/>
          <w:sz w:val="38"/>
          <w:szCs w:val="38"/>
        </w:rPr>
        <w:t>CULTURAL DIVERSITY IN WORKPLACE AND ORGANIZATIONAL PERFORMANCE</w:t>
      </w:r>
    </w:p>
    <w:p w14:paraId="2B3A5CF4" w14:textId="155F1781" w:rsidR="000411D8" w:rsidRPr="004B5679" w:rsidRDefault="00B81B5B" w:rsidP="000411D8">
      <w:pPr>
        <w:spacing w:after="0" w:line="360" w:lineRule="auto"/>
        <w:ind w:firstLine="0"/>
        <w:jc w:val="center"/>
        <w:rPr>
          <w:rFonts w:ascii="Tahoma" w:hAnsi="Tahoma" w:cs="Tahoma"/>
          <w:b/>
          <w:bCs/>
          <w:sz w:val="28"/>
          <w:szCs w:val="28"/>
        </w:rPr>
      </w:pPr>
      <w:r>
        <w:rPr>
          <w:rFonts w:ascii="Tahoma" w:hAnsi="Tahoma" w:cs="Tahoma"/>
          <w:b/>
          <w:bCs/>
          <w:sz w:val="28"/>
          <w:szCs w:val="28"/>
        </w:rPr>
        <w:t>(A CASE STUDY OF KWARA STATE POLYTECHNIC, ILORIN)</w:t>
      </w:r>
    </w:p>
    <w:p w14:paraId="790CCB50" w14:textId="77777777" w:rsidR="000411D8" w:rsidRDefault="000411D8" w:rsidP="000411D8">
      <w:pPr>
        <w:spacing w:after="0" w:line="360" w:lineRule="auto"/>
        <w:ind w:firstLine="0"/>
        <w:rPr>
          <w:b/>
          <w:bCs/>
          <w:sz w:val="26"/>
          <w:szCs w:val="26"/>
        </w:rPr>
      </w:pPr>
    </w:p>
    <w:p w14:paraId="7AE0B19F" w14:textId="77777777" w:rsidR="000411D8" w:rsidRDefault="000411D8" w:rsidP="000411D8">
      <w:pPr>
        <w:spacing w:after="0" w:line="360" w:lineRule="auto"/>
        <w:ind w:right="180" w:firstLine="0"/>
        <w:jc w:val="center"/>
        <w:rPr>
          <w:b/>
          <w:sz w:val="26"/>
          <w:szCs w:val="26"/>
        </w:rPr>
      </w:pPr>
      <w:bookmarkStart w:id="0" w:name="_Hlk197876457"/>
    </w:p>
    <w:p w14:paraId="190B20D1" w14:textId="77777777" w:rsidR="000411D8" w:rsidRDefault="000411D8" w:rsidP="00B81B5B">
      <w:pPr>
        <w:pStyle w:val="Heading1"/>
      </w:pPr>
      <w:bookmarkStart w:id="1" w:name="_Toc174963950"/>
      <w:bookmarkStart w:id="2" w:name="_Toc198484277"/>
      <w:bookmarkStart w:id="3" w:name="_Toc200910060"/>
      <w:r w:rsidRPr="00EC5AC3">
        <w:t>BY</w:t>
      </w:r>
      <w:bookmarkEnd w:id="1"/>
      <w:bookmarkEnd w:id="2"/>
      <w:bookmarkEnd w:id="3"/>
    </w:p>
    <w:p w14:paraId="2B636BD2" w14:textId="77777777" w:rsidR="000411D8" w:rsidRPr="000411D8" w:rsidRDefault="000411D8" w:rsidP="000411D8"/>
    <w:p w14:paraId="5AF6B5BC" w14:textId="2D51897C" w:rsidR="000411D8" w:rsidRPr="00F55021" w:rsidRDefault="00CA1C7B" w:rsidP="000411D8">
      <w:pPr>
        <w:ind w:firstLine="0"/>
        <w:jc w:val="center"/>
        <w:rPr>
          <w:rFonts w:ascii="Tahoma" w:hAnsi="Tahoma" w:cs="Tahoma"/>
          <w:b/>
          <w:iCs/>
          <w:sz w:val="46"/>
          <w:szCs w:val="46"/>
        </w:rPr>
      </w:pPr>
      <w:r>
        <w:rPr>
          <w:rFonts w:ascii="Tahoma" w:hAnsi="Tahoma" w:cs="Tahoma"/>
          <w:b/>
          <w:iCs/>
          <w:sz w:val="46"/>
          <w:szCs w:val="46"/>
        </w:rPr>
        <w:t>SAADU MUDASHIR OMOTOSHO</w:t>
      </w:r>
    </w:p>
    <w:p w14:paraId="45A6D5E6" w14:textId="64BE95DB" w:rsidR="000411D8" w:rsidRPr="00F55021" w:rsidRDefault="000411D8" w:rsidP="000411D8">
      <w:pPr>
        <w:ind w:firstLine="0"/>
        <w:jc w:val="center"/>
        <w:rPr>
          <w:rFonts w:ascii="Tahoma" w:hAnsi="Tahoma" w:cs="Tahoma"/>
          <w:b/>
          <w:iCs/>
          <w:sz w:val="42"/>
          <w:szCs w:val="42"/>
        </w:rPr>
      </w:pPr>
      <w:r w:rsidRPr="00F55021">
        <w:rPr>
          <w:rFonts w:ascii="Tahoma" w:hAnsi="Tahoma" w:cs="Tahoma"/>
          <w:b/>
          <w:iCs/>
          <w:sz w:val="42"/>
          <w:szCs w:val="42"/>
        </w:rPr>
        <w:t>HND/23/BAM/FT/</w:t>
      </w:r>
      <w:r w:rsidR="00D421EB">
        <w:rPr>
          <w:rFonts w:ascii="Tahoma" w:hAnsi="Tahoma" w:cs="Tahoma"/>
          <w:b/>
          <w:iCs/>
          <w:sz w:val="42"/>
          <w:szCs w:val="42"/>
        </w:rPr>
        <w:t>693</w:t>
      </w:r>
    </w:p>
    <w:p w14:paraId="2C68A1E9" w14:textId="77777777" w:rsidR="000411D8" w:rsidRDefault="000411D8" w:rsidP="000411D8">
      <w:pPr>
        <w:spacing w:line="360" w:lineRule="auto"/>
        <w:ind w:firstLine="0"/>
        <w:rPr>
          <w:b/>
        </w:rPr>
      </w:pPr>
    </w:p>
    <w:p w14:paraId="45183AD1" w14:textId="77777777" w:rsidR="000411D8" w:rsidRPr="009A3343" w:rsidRDefault="000411D8" w:rsidP="000411D8">
      <w:pPr>
        <w:spacing w:line="360" w:lineRule="auto"/>
        <w:ind w:firstLine="0"/>
        <w:jc w:val="center"/>
        <w:rPr>
          <w:rFonts w:ascii="Bookman Old Style" w:hAnsi="Bookman Old Style"/>
          <w:b/>
        </w:rPr>
      </w:pPr>
      <w:r w:rsidRPr="009A3343">
        <w:rPr>
          <w:rFonts w:ascii="Bookman Old Style" w:hAnsi="Bookman Old Style"/>
          <w:b/>
        </w:rPr>
        <w:t>BEING A RESEARCH PROJECT SUBMITTED TO</w:t>
      </w:r>
      <w:r w:rsidRPr="009A3343">
        <w:rPr>
          <w:rFonts w:ascii="Bookman Old Style" w:hAnsi="Bookman Old Style"/>
          <w:b/>
        </w:rPr>
        <w:br/>
        <w:t>BUSINESS ADMINISTRATION AND MANAGEMENT DEPARTMENT, INSTITUTE OF FINANCE AND MANAGEMENT STUDIES (IFMS)</w:t>
      </w:r>
      <w:r w:rsidRPr="009A3343">
        <w:rPr>
          <w:rFonts w:ascii="Bookman Old Style" w:hAnsi="Bookman Old Style"/>
          <w:b/>
        </w:rPr>
        <w:br/>
        <w:t>KWARA STATE POLYTECHNIC ILORIN.</w:t>
      </w:r>
    </w:p>
    <w:p w14:paraId="4D952F3A" w14:textId="77777777" w:rsidR="000411D8" w:rsidRPr="00EC5AC3" w:rsidRDefault="000411D8" w:rsidP="000411D8">
      <w:pPr>
        <w:spacing w:line="360" w:lineRule="auto"/>
        <w:ind w:firstLine="0"/>
        <w:jc w:val="center"/>
        <w:rPr>
          <w:rFonts w:ascii="Bookman Old Style" w:hAnsi="Bookman Old Style"/>
          <w:b/>
          <w:sz w:val="14"/>
          <w:szCs w:val="12"/>
        </w:rPr>
      </w:pPr>
    </w:p>
    <w:p w14:paraId="6F41B2F6" w14:textId="77777777" w:rsidR="000411D8" w:rsidRPr="009A3343" w:rsidRDefault="000411D8" w:rsidP="000411D8">
      <w:pPr>
        <w:spacing w:line="360" w:lineRule="auto"/>
        <w:ind w:firstLine="0"/>
        <w:jc w:val="center"/>
        <w:rPr>
          <w:rFonts w:ascii="Bookman Old Style" w:hAnsi="Bookman Old Style"/>
          <w:b/>
          <w:sz w:val="28"/>
        </w:rPr>
      </w:pPr>
      <w:r w:rsidRPr="009A3343">
        <w:rPr>
          <w:rFonts w:ascii="Bookman Old Style" w:hAnsi="Bookman Old Style"/>
          <w:b/>
          <w:sz w:val="28"/>
          <w:szCs w:val="26"/>
        </w:rPr>
        <w:t xml:space="preserve"> </w:t>
      </w:r>
      <w:r w:rsidRPr="009A3343">
        <w:rPr>
          <w:rFonts w:ascii="Bookman Old Style" w:hAnsi="Bookman Old Style"/>
          <w:b/>
          <w:sz w:val="28"/>
        </w:rPr>
        <w:t>IN PARTIAL FULFILMENT OF THE REQUIREMENT FOR THE AWARD OF HIGHER NATIONAL DIPLOMA (HND) IN BUSINESS ADMNISTRATION DEPARTMENT.</w:t>
      </w:r>
    </w:p>
    <w:p w14:paraId="467B80FA" w14:textId="77777777" w:rsidR="000411D8" w:rsidRPr="00EC5AC3" w:rsidRDefault="000411D8" w:rsidP="000411D8">
      <w:pPr>
        <w:spacing w:line="360" w:lineRule="auto"/>
        <w:ind w:firstLine="0"/>
        <w:jc w:val="right"/>
        <w:rPr>
          <w:rFonts w:ascii="Bookman Old Style" w:hAnsi="Bookman Old Style"/>
          <w:b/>
          <w:sz w:val="10"/>
          <w:szCs w:val="6"/>
        </w:rPr>
      </w:pPr>
    </w:p>
    <w:p w14:paraId="3B73A8AA" w14:textId="77777777" w:rsidR="000411D8" w:rsidRDefault="000411D8" w:rsidP="000411D8">
      <w:pPr>
        <w:spacing w:line="360" w:lineRule="auto"/>
        <w:ind w:firstLine="0"/>
        <w:jc w:val="right"/>
        <w:rPr>
          <w:rFonts w:ascii="Bookman Old Style" w:hAnsi="Bookman Old Style"/>
          <w:b/>
          <w:sz w:val="30"/>
          <w:szCs w:val="26"/>
        </w:rPr>
      </w:pPr>
      <w:r>
        <w:rPr>
          <w:rFonts w:ascii="Bookman Old Style" w:hAnsi="Bookman Old Style"/>
          <w:b/>
          <w:sz w:val="30"/>
          <w:szCs w:val="26"/>
        </w:rPr>
        <w:t xml:space="preserve"> </w:t>
      </w:r>
    </w:p>
    <w:p w14:paraId="0B0FC92C" w14:textId="1F897D3A" w:rsidR="000411D8" w:rsidRDefault="000411D8" w:rsidP="000411D8">
      <w:pPr>
        <w:spacing w:line="360" w:lineRule="auto"/>
        <w:ind w:firstLine="0"/>
        <w:jc w:val="right"/>
        <w:rPr>
          <w:rFonts w:ascii="Bookman Old Style" w:hAnsi="Bookman Old Style"/>
          <w:b/>
          <w:sz w:val="32"/>
          <w:szCs w:val="26"/>
        </w:rPr>
      </w:pPr>
      <w:r>
        <w:rPr>
          <w:rFonts w:ascii="Bookman Old Style" w:hAnsi="Bookman Old Style"/>
          <w:b/>
          <w:sz w:val="32"/>
          <w:szCs w:val="26"/>
        </w:rPr>
        <w:t>JULY, 2025</w:t>
      </w:r>
    </w:p>
    <w:p w14:paraId="59EB6628" w14:textId="77777777" w:rsidR="000411D8" w:rsidRDefault="000411D8">
      <w:pPr>
        <w:spacing w:after="160" w:line="278" w:lineRule="auto"/>
        <w:ind w:right="0" w:firstLine="0"/>
        <w:jc w:val="left"/>
        <w:rPr>
          <w:b/>
        </w:rPr>
      </w:pPr>
      <w:bookmarkStart w:id="4" w:name="_Toc174963951"/>
      <w:r>
        <w:br w:type="page"/>
      </w:r>
    </w:p>
    <w:p w14:paraId="77A541FF" w14:textId="202C2DF2" w:rsidR="000411D8" w:rsidRPr="00F80380" w:rsidRDefault="000411D8" w:rsidP="00B81B5B">
      <w:pPr>
        <w:pStyle w:val="Heading1"/>
      </w:pPr>
      <w:bookmarkStart w:id="5" w:name="_Toc200910061"/>
      <w:r w:rsidRPr="00F80380">
        <w:lastRenderedPageBreak/>
        <w:t>CERTIFICATION</w:t>
      </w:r>
      <w:bookmarkEnd w:id="4"/>
      <w:bookmarkEnd w:id="5"/>
    </w:p>
    <w:p w14:paraId="19E1C980" w14:textId="77777777" w:rsidR="000411D8" w:rsidRPr="00721888" w:rsidRDefault="000411D8" w:rsidP="000411D8">
      <w:pPr>
        <w:spacing w:line="360" w:lineRule="auto"/>
        <w:ind w:firstLine="720"/>
        <w:rPr>
          <w:bCs/>
          <w:iCs/>
          <w:sz w:val="26"/>
          <w:szCs w:val="26"/>
        </w:rPr>
      </w:pPr>
      <w:r w:rsidRPr="00EC5AC3">
        <w:rPr>
          <w:sz w:val="26"/>
          <w:szCs w:val="26"/>
        </w:rPr>
        <w:t xml:space="preserve">This </w:t>
      </w:r>
      <w:r>
        <w:rPr>
          <w:sz w:val="26"/>
          <w:szCs w:val="26"/>
        </w:rPr>
        <w:t>project work has been examined and approved as meeting the requirements of Department of Business Administration and Management, Institute of Finance and Management studies, Kwara State Polytechnic, Ilorin, Kwara State</w:t>
      </w:r>
      <w:r>
        <w:rPr>
          <w:bCs/>
          <w:iCs/>
          <w:sz w:val="26"/>
          <w:szCs w:val="26"/>
        </w:rPr>
        <w:t>.</w:t>
      </w:r>
      <w:r>
        <w:rPr>
          <w:sz w:val="26"/>
          <w:szCs w:val="26"/>
        </w:rPr>
        <w:t xml:space="preserve"> In Partial Fulfillment of the R</w:t>
      </w:r>
      <w:r w:rsidRPr="00EC5AC3">
        <w:rPr>
          <w:sz w:val="26"/>
          <w:szCs w:val="26"/>
        </w:rPr>
        <w:t xml:space="preserve">equirement for the </w:t>
      </w:r>
      <w:r>
        <w:rPr>
          <w:sz w:val="26"/>
          <w:szCs w:val="26"/>
        </w:rPr>
        <w:t>A</w:t>
      </w:r>
      <w:r w:rsidRPr="00EC5AC3">
        <w:rPr>
          <w:sz w:val="26"/>
          <w:szCs w:val="26"/>
        </w:rPr>
        <w:t xml:space="preserve">ward of </w:t>
      </w:r>
      <w:r>
        <w:rPr>
          <w:sz w:val="26"/>
          <w:szCs w:val="26"/>
        </w:rPr>
        <w:t xml:space="preserve">Higher </w:t>
      </w:r>
      <w:r w:rsidRPr="00EC5AC3">
        <w:rPr>
          <w:sz w:val="26"/>
          <w:szCs w:val="26"/>
        </w:rPr>
        <w:t>National Diploma (</w:t>
      </w:r>
      <w:r>
        <w:rPr>
          <w:sz w:val="26"/>
          <w:szCs w:val="26"/>
        </w:rPr>
        <w:t>H</w:t>
      </w:r>
      <w:r w:rsidRPr="00EC5AC3">
        <w:rPr>
          <w:sz w:val="26"/>
          <w:szCs w:val="26"/>
        </w:rPr>
        <w:t xml:space="preserve">ND) in Business </w:t>
      </w:r>
      <w:r w:rsidRPr="00721888">
        <w:rPr>
          <w:sz w:val="26"/>
          <w:szCs w:val="26"/>
        </w:rPr>
        <w:t xml:space="preserve">Administration and Management. </w:t>
      </w:r>
    </w:p>
    <w:p w14:paraId="05FC02B4" w14:textId="77777777" w:rsidR="000411D8" w:rsidRPr="00721888" w:rsidRDefault="000411D8" w:rsidP="000411D8">
      <w:pPr>
        <w:spacing w:after="0" w:line="240" w:lineRule="auto"/>
        <w:ind w:firstLine="0"/>
        <w:rPr>
          <w:sz w:val="26"/>
          <w:szCs w:val="26"/>
        </w:rPr>
      </w:pPr>
      <w:r w:rsidRPr="00721888">
        <w:rPr>
          <w:sz w:val="26"/>
          <w:szCs w:val="26"/>
        </w:rPr>
        <w:t xml:space="preserve"> </w:t>
      </w:r>
    </w:p>
    <w:p w14:paraId="300066A5" w14:textId="77777777" w:rsidR="000411D8" w:rsidRPr="00721888" w:rsidRDefault="000411D8" w:rsidP="000411D8">
      <w:pPr>
        <w:spacing w:after="0" w:line="240" w:lineRule="auto"/>
        <w:ind w:firstLine="0"/>
        <w:rPr>
          <w:sz w:val="26"/>
          <w:szCs w:val="26"/>
        </w:rPr>
      </w:pPr>
    </w:p>
    <w:p w14:paraId="1A6E84B6" w14:textId="77777777" w:rsidR="000411D8" w:rsidRPr="00721888" w:rsidRDefault="000411D8" w:rsidP="000411D8">
      <w:pPr>
        <w:spacing w:after="0" w:line="240" w:lineRule="auto"/>
        <w:ind w:firstLine="0"/>
        <w:rPr>
          <w:sz w:val="26"/>
          <w:szCs w:val="26"/>
        </w:rPr>
      </w:pPr>
      <w:r w:rsidRPr="00721888">
        <w:rPr>
          <w:noProof/>
          <w:sz w:val="26"/>
          <w:szCs w:val="26"/>
        </w:rPr>
        <mc:AlternateContent>
          <mc:Choice Requires="wpg">
            <w:drawing>
              <wp:anchor distT="0" distB="0" distL="114300" distR="114300" simplePos="0" relativeHeight="251659264" behindDoc="0" locked="0" layoutInCell="1" allowOverlap="1" wp14:anchorId="06B79AE6" wp14:editId="4CBE1E61">
                <wp:simplePos x="0" y="0"/>
                <wp:positionH relativeFrom="margin">
                  <wp:posOffset>9525</wp:posOffset>
                </wp:positionH>
                <wp:positionV relativeFrom="paragraph">
                  <wp:posOffset>128270</wp:posOffset>
                </wp:positionV>
                <wp:extent cx="5066885" cy="3990975"/>
                <wp:effectExtent l="0" t="0" r="38735" b="28575"/>
                <wp:wrapNone/>
                <wp:docPr id="452161055" name="Group 1"/>
                <wp:cNvGraphicFramePr/>
                <a:graphic xmlns:a="http://schemas.openxmlformats.org/drawingml/2006/main">
                  <a:graphicData uri="http://schemas.microsoft.com/office/word/2010/wordprocessingGroup">
                    <wpg:wgp>
                      <wpg:cNvGrpSpPr/>
                      <wpg:grpSpPr>
                        <a:xfrm>
                          <a:off x="0" y="0"/>
                          <a:ext cx="5066885" cy="3990975"/>
                          <a:chOff x="0" y="0"/>
                          <a:chExt cx="5067102" cy="4423535"/>
                        </a:xfrm>
                      </wpg:grpSpPr>
                      <wps:wsp>
                        <wps:cNvPr id="1775280945" name="Straight Arrow Connector 1775280945"/>
                        <wps:cNvCnPr>
                          <a:cxnSpLocks noChangeShapeType="1"/>
                        </wps:cNvCnPr>
                        <wps:spPr bwMode="auto">
                          <a:xfrm>
                            <a:off x="0" y="0"/>
                            <a:ext cx="1998980" cy="0"/>
                          </a:xfrm>
                          <a:prstGeom prst="straightConnector1">
                            <a:avLst/>
                          </a:prstGeom>
                          <a:noFill/>
                          <a:ln w="19050">
                            <a:solidFill>
                              <a:srgbClr val="000000"/>
                            </a:solidFill>
                            <a:round/>
                            <a:headEnd/>
                            <a:tailEnd/>
                          </a:ln>
                        </wps:spPr>
                        <wps:bodyPr/>
                      </wps:wsp>
                      <wps:wsp>
                        <wps:cNvPr id="522066908" name="Straight Arrow Connector 522066908"/>
                        <wps:cNvCnPr>
                          <a:cxnSpLocks noChangeShapeType="1"/>
                        </wps:cNvCnPr>
                        <wps:spPr bwMode="auto">
                          <a:xfrm>
                            <a:off x="3550722" y="0"/>
                            <a:ext cx="1506855" cy="0"/>
                          </a:xfrm>
                          <a:prstGeom prst="straightConnector1">
                            <a:avLst/>
                          </a:prstGeom>
                          <a:noFill/>
                          <a:ln w="19050">
                            <a:solidFill>
                              <a:srgbClr val="000000"/>
                            </a:solidFill>
                            <a:round/>
                            <a:headEnd/>
                            <a:tailEnd/>
                          </a:ln>
                        </wps:spPr>
                        <wps:bodyPr/>
                      </wps:wsp>
                      <wps:wsp>
                        <wps:cNvPr id="963378771" name="Straight Arrow Connector 963378771"/>
                        <wps:cNvCnPr>
                          <a:cxnSpLocks noChangeShapeType="1"/>
                        </wps:cNvCnPr>
                        <wps:spPr bwMode="auto">
                          <a:xfrm>
                            <a:off x="0" y="1456958"/>
                            <a:ext cx="1998980" cy="0"/>
                          </a:xfrm>
                          <a:prstGeom prst="straightConnector1">
                            <a:avLst/>
                          </a:prstGeom>
                          <a:noFill/>
                          <a:ln w="19050">
                            <a:solidFill>
                              <a:srgbClr val="000000"/>
                            </a:solidFill>
                            <a:round/>
                            <a:headEnd/>
                            <a:tailEnd/>
                          </a:ln>
                        </wps:spPr>
                        <wps:bodyPr/>
                      </wps:wsp>
                      <wps:wsp>
                        <wps:cNvPr id="345523182" name="Straight Arrow Connector 345523182"/>
                        <wps:cNvCnPr>
                          <a:cxnSpLocks noChangeShapeType="1"/>
                        </wps:cNvCnPr>
                        <wps:spPr bwMode="auto">
                          <a:xfrm>
                            <a:off x="3550722" y="1456958"/>
                            <a:ext cx="1506855" cy="0"/>
                          </a:xfrm>
                          <a:prstGeom prst="straightConnector1">
                            <a:avLst/>
                          </a:prstGeom>
                          <a:noFill/>
                          <a:ln w="19050">
                            <a:solidFill>
                              <a:srgbClr val="000000"/>
                            </a:solidFill>
                            <a:round/>
                            <a:headEnd/>
                            <a:tailEnd/>
                          </a:ln>
                        </wps:spPr>
                        <wps:bodyPr/>
                      </wps:wsp>
                      <wps:wsp>
                        <wps:cNvPr id="1944692611" name="Straight Arrow Connector 1944692611"/>
                        <wps:cNvCnPr>
                          <a:cxnSpLocks noChangeShapeType="1"/>
                        </wps:cNvCnPr>
                        <wps:spPr bwMode="auto">
                          <a:xfrm>
                            <a:off x="0" y="2966623"/>
                            <a:ext cx="1998980" cy="0"/>
                          </a:xfrm>
                          <a:prstGeom prst="straightConnector1">
                            <a:avLst/>
                          </a:prstGeom>
                          <a:noFill/>
                          <a:ln w="19050">
                            <a:solidFill>
                              <a:srgbClr val="000000"/>
                            </a:solidFill>
                            <a:round/>
                            <a:headEnd/>
                            <a:tailEnd/>
                          </a:ln>
                        </wps:spPr>
                        <wps:bodyPr/>
                      </wps:wsp>
                      <wps:wsp>
                        <wps:cNvPr id="358895" name="Straight Arrow Connector 358895"/>
                        <wps:cNvCnPr>
                          <a:cxnSpLocks noChangeShapeType="1"/>
                        </wps:cNvCnPr>
                        <wps:spPr bwMode="auto">
                          <a:xfrm>
                            <a:off x="3550722" y="2966623"/>
                            <a:ext cx="1506855" cy="0"/>
                          </a:xfrm>
                          <a:prstGeom prst="straightConnector1">
                            <a:avLst/>
                          </a:prstGeom>
                          <a:noFill/>
                          <a:ln w="19050">
                            <a:solidFill>
                              <a:srgbClr val="000000"/>
                            </a:solidFill>
                            <a:round/>
                            <a:headEnd/>
                            <a:tailEnd/>
                          </a:ln>
                        </wps:spPr>
                        <wps:bodyPr/>
                      </wps:wsp>
                      <wps:wsp>
                        <wps:cNvPr id="1380679303" name="Straight Arrow Connector 1380679303"/>
                        <wps:cNvCnPr>
                          <a:cxnSpLocks noChangeShapeType="1"/>
                        </wps:cNvCnPr>
                        <wps:spPr bwMode="auto">
                          <a:xfrm>
                            <a:off x="9522" y="4423535"/>
                            <a:ext cx="1998980" cy="0"/>
                          </a:xfrm>
                          <a:prstGeom prst="straightConnector1">
                            <a:avLst/>
                          </a:prstGeom>
                          <a:noFill/>
                          <a:ln w="19050">
                            <a:solidFill>
                              <a:srgbClr val="000000"/>
                            </a:solidFill>
                            <a:round/>
                            <a:headEnd/>
                            <a:tailEnd/>
                          </a:ln>
                        </wps:spPr>
                        <wps:bodyPr/>
                      </wps:wsp>
                      <wps:wsp>
                        <wps:cNvPr id="45261380" name="Straight Arrow Connector 45261380"/>
                        <wps:cNvCnPr>
                          <a:cxnSpLocks noChangeShapeType="1"/>
                        </wps:cNvCnPr>
                        <wps:spPr bwMode="auto">
                          <a:xfrm>
                            <a:off x="3560247" y="4423535"/>
                            <a:ext cx="1506855" cy="0"/>
                          </a:xfrm>
                          <a:prstGeom prst="straightConnector1">
                            <a:avLst/>
                          </a:prstGeom>
                          <a:noFill/>
                          <a:ln w="19050">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1B1D2859" id="Group 1" o:spid="_x0000_s1026" style="position:absolute;margin-left:.75pt;margin-top:10.1pt;width:398.95pt;height:314.25pt;z-index:251659264;mso-position-horizontal-relative:margin" coordsize="50671,44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37bIAMAADsTAAAOAAAAZHJzL2Uyb0RvYy54bWzsWNmO2yAUfa/Uf0B+73jFNtYkoyqzvHQZ&#10;KdMPIDZeVBsQeOLk73shmcSzqGmnSl6aPDgG7r1wD4cD5vJq1bVoyZRuBJ84/oXnIMZzUTS8mjg/&#10;Hm4/pQ7SPeUFbQVnE2fNtHM1/fjhcpAZC0Qt2oIpBEG4zgY5ceq+l5nr6rxmHdUXQjIOjaVQHe2h&#10;qCq3UHSA6F3rBp4Xu4NQhVQiZ1pD7fWm0Zna+GXJ8v57WWrWo3biwNh6+1T2uTBPd3pJs0pRWTf5&#10;dhj0HaPoaMOh012oa9pT9KiaV6G6JldCi7K/yEXnirJscmZzgGx870U2d0o8SptLlQ2V3MEE0L7A&#10;6d1h82/LOyXn8l4BEoOsAAtbMrmsStWZfxglWlnI1jvI2KpHOVRiL47TFDsoh7aQEI8keANqXgPy&#10;r/zy+mbvmfhesPGMoiDEofV0nzp2nw1nkEAQvcdA/xsG85pKZqHVGWBwr1BTAH+TBAepRyJIiNMO&#10;+DrvFW2qukeflRIDmgnOgVNCoZGpRc6GmfF7ZRDLV3wuv4j8p0ZczGrKK2Y7fFhLiOkbgCC7kYsp&#10;aJgEtBi+igJs6GMvLKH+ZBJ8QlKSAr3NJFhO70CkmVS6v2OiQ+Zl4uhtQrtMfNsNXX7RvRnW3sEk&#10;wsVt07ZQT7OWowHGTjzsWQ8t2qYwraZRq2oxaxVaUrPO7M8mCS1jM+AzL2y0mtHiZvve06bdvEPv&#10;Ld9iY+AwlNTZQhRry0+LGZBgU310NuAgAHYTDyTsABn2lpDcs4k9JhdCjL0kgBX0NOs0e1qWPqzL&#10;FG+X5ZkRdi/5K418Wx9IHIZJmiT+QUbsLU/JCJAA4IIf4ZjgdCPDO0acNeIYO0YYYRyEfgqr8IBG&#10;7C1PyYixRrzNi7NSHIMXPomimASxf1gqRqanZMZGKwISx3EQnrXiBKfLEKcpOXyy3JqdkgtjlXib&#10;EWeVOIpKhKkXJyT0woPbh783PSUzCBxt7aFi9IU2OmaeDxXHoEWEYeOA+T5Iip3hKSkR4tgLouQ3&#10;rPjvxMJeVcANjf1+3t4mmSugcdl+1u7vvKa/AAAA//8DAFBLAwQUAAYACAAAACEAliwU8N8AAAAI&#10;AQAADwAAAGRycy9kb3ducmV2LnhtbEyPT0vDQBTE74LfYXmCN7tJ7N+YTSlFPZWCrSDeXrOvSWh2&#10;N2S3SfrtfZ70OMww85tsPZpG9NT52lkF8SQCQbZwuralgs/j29MShA9oNTbOkoIbeVjn93cZptoN&#10;9oP6QygFl1ifooIqhDaV0hcVGfQT15Jl7+w6g4FlV0rd4cDlppFJFM2lwdryQoUtbSsqLoerUfA+&#10;4LB5jl/73eW8vX0fZ/uvXUxKPT6MmxcQgcbwF4ZffEaHnJlO7mq1Fw3rGQcVJFECgu3FajUFcVIw&#10;ny4XIPNM/j+Q/wAAAP//AwBQSwECLQAUAAYACAAAACEAtoM4kv4AAADhAQAAEwAAAAAAAAAAAAAA&#10;AAAAAAAAW0NvbnRlbnRfVHlwZXNdLnhtbFBLAQItABQABgAIAAAAIQA4/SH/1gAAAJQBAAALAAAA&#10;AAAAAAAAAAAAAC8BAABfcmVscy8ucmVsc1BLAQItABQABgAIAAAAIQB4H37bIAMAADsTAAAOAAAA&#10;AAAAAAAAAAAAAC4CAABkcnMvZTJvRG9jLnhtbFBLAQItABQABgAIAAAAIQCWLBTw3wAAAAgBAAAP&#10;AAAAAAAAAAAAAAAAAHoFAABkcnMvZG93bnJldi54bWxQSwUGAAAAAAQABADzAAAAhgYAAAAA&#10;">
                <v:shapetype id="_x0000_t32" coordsize="21600,21600" o:spt="32" o:oned="t" path="m,l21600,21600e" filled="f">
                  <v:path arrowok="t" fillok="f" o:connecttype="none"/>
                  <o:lock v:ext="edit" shapetype="t"/>
                </v:shapetype>
                <v:shape id="Straight Arrow Connector 1775280945" o:spid="_x0000_s1027" type="#_x0000_t32" style="position:absolute;width:199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WI4xwAAAOMAAAAPAAAAZHJzL2Rvd25yZXYueG1sRE87b8Iw&#10;EN4r9T9YV6kb2IXyaIpBUAmJhQHo0u0UX+Io8TmNTQj/vq5UqeN971ttBteInrpQedbwMlYgiHNv&#10;Ki41fF72oyWIEJENNp5Jw50CbNaPDyvMjL/xifpzLEUK4ZChBhtjm0kZcksOw9i3xIkrfOcwprMr&#10;penwlsJdIydKzaXDilODxZY+LOX1+eo0uNa476O35quups2ODsV2p3qtn5+G7TuISEP8F/+5DybN&#10;Xyxmk6V6e53B708JALn+AQAA//8DAFBLAQItABQABgAIAAAAIQDb4fbL7gAAAIUBAAATAAAAAAAA&#10;AAAAAAAAAAAAAABbQ29udGVudF9UeXBlc10ueG1sUEsBAi0AFAAGAAgAAAAhAFr0LFu/AAAAFQEA&#10;AAsAAAAAAAAAAAAAAAAAHwEAAF9yZWxzLy5yZWxzUEsBAi0AFAAGAAgAAAAhAJx1YjjHAAAA4wAA&#10;AA8AAAAAAAAAAAAAAAAABwIAAGRycy9kb3ducmV2LnhtbFBLBQYAAAAAAwADALcAAAD7AgAAAAA=&#10;" strokeweight="1.5pt"/>
                <v:shape id="Straight Arrow Connector 522066908" o:spid="_x0000_s1028" type="#_x0000_t32" style="position:absolute;left:35507;width:150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TSNxQAAAOIAAAAPAAAAZHJzL2Rvd25yZXYueG1sRE89b8Iw&#10;EN0r8R+sQ+pWbIKIIGAQVEJi6QDtwnaKjzgiPofYDem/rwckxqf3vd4OrhE9daH2rGE6USCIS29q&#10;rjT8fB8+FiBCRDbYeCYNfxRguxm9rbEw/sEn6s+xEimEQ4EabIxtIWUoLTkME98SJ+7qO4cxwa6S&#10;psNHCneNzJTKpcOaU4PFlj4tlbfzr9PgWuPuX96ay62eNXs6Xnd71Wv9Ph52KxCRhvgSP91Ho2Ge&#10;ZSrPlyptTpfSHZCbfwAAAP//AwBQSwECLQAUAAYACAAAACEA2+H2y+4AAACFAQAAEwAAAAAAAAAA&#10;AAAAAAAAAAAAW0NvbnRlbnRfVHlwZXNdLnhtbFBLAQItABQABgAIAAAAIQBa9CxbvwAAABUBAAAL&#10;AAAAAAAAAAAAAAAAAB8BAABfcmVscy8ucmVsc1BLAQItABQABgAIAAAAIQDlgTSNxQAAAOIAAAAP&#10;AAAAAAAAAAAAAAAAAAcCAABkcnMvZG93bnJldi54bWxQSwUGAAAAAAMAAwC3AAAA+QIAAAAA&#10;" strokeweight="1.5pt"/>
                <v:shape id="Straight Arrow Connector 963378771" o:spid="_x0000_s1029" type="#_x0000_t32" style="position:absolute;top:14569;width:199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PhjyAAAAOIAAAAPAAAAZHJzL2Rvd25yZXYueG1sRI9Pi8Iw&#10;FMTvwn6H8ARvmroFq9UoKghe9uCfi7dH82yKzUu3ydb67TcLCx6HmfkNs9r0thYdtb5yrGA6SUAQ&#10;F05XXCq4Xg7jOQgfkDXWjknBizxs1h+DFebaPflE3TmUIkLY56jAhNDkUvrCkEU/cQ1x9O6utRii&#10;bEupW3xGuK3lZ5LMpMWK44LBhvaGisf5xyqwjbbfX87o26NK6x0d79td0ik1GvbbJYhAfXiH/9tH&#10;rWAxS9NsnmVT+LsU74Bc/wIAAP//AwBQSwECLQAUAAYACAAAACEA2+H2y+4AAACFAQAAEwAAAAAA&#10;AAAAAAAAAAAAAAAAW0NvbnRlbnRfVHlwZXNdLnhtbFBLAQItABQABgAIAAAAIQBa9CxbvwAAABUB&#10;AAALAAAAAAAAAAAAAAAAAB8BAABfcmVscy8ucmVsc1BLAQItABQABgAIAAAAIQAkvPhjyAAAAOIA&#10;AAAPAAAAAAAAAAAAAAAAAAcCAABkcnMvZG93bnJldi54bWxQSwUGAAAAAAMAAwC3AAAA/AIAAAAA&#10;" strokeweight="1.5pt"/>
                <v:shape id="Straight Arrow Connector 345523182" o:spid="_x0000_s1030" type="#_x0000_t32" style="position:absolute;left:35507;top:14569;width:150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pDlyAAAAOIAAAAPAAAAZHJzL2Rvd25yZXYueG1sRI9Bi8Iw&#10;FITvC/6H8ARva2q7ilSj6ILgZQ+6e/H2aJ5NsXmpTbbWf28EweMwM98wy3Vva9FR6yvHCibjBARx&#10;4XTFpYK/393nHIQPyBprx6TgTh7Wq8HHEnPtbnyg7hhKESHsc1RgQmhyKX1hyKIfu4Y4emfXWgxR&#10;tqXULd4i3NYyTZKZtFhxXDDY0Leh4nL8twpso+31xxl9ulRZvaX9ebNNOqVGw36zABGoD+/wq73X&#10;CrKv6TTNJvMUnpfiHZCrBwAAAP//AwBQSwECLQAUAAYACAAAACEA2+H2y+4AAACFAQAAEwAAAAAA&#10;AAAAAAAAAAAAAAAAW0NvbnRlbnRfVHlwZXNdLnhtbFBLAQItABQABgAIAAAAIQBa9CxbvwAAABUB&#10;AAALAAAAAAAAAAAAAAAAAB8BAABfcmVscy8ucmVsc1BLAQItABQABgAIAAAAIQD9JpDlyAAAAOIA&#10;AAAPAAAAAAAAAAAAAAAAAAcCAABkcnMvZG93bnJldi54bWxQSwUGAAAAAAMAAwC3AAAA/AIAAAAA&#10;" strokeweight="1.5pt"/>
                <v:shape id="Straight Arrow Connector 1944692611" o:spid="_x0000_s1031" type="#_x0000_t32" style="position:absolute;top:29666;width:199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cVQxQAAAOMAAAAPAAAAZHJzL2Rvd25yZXYueG1sRE/NisIw&#10;EL4v+A5hhL2taVWKVqOoIHjZg+5evA3N2BSbSW1i7b79RhA8zvc/y3Vva9FR6yvHCtJRAoK4cLri&#10;UsHvz/5rBsIHZI21Y1LwRx7Wq8HHEnPtHnyk7hRKEUPY56jAhNDkUvrCkEU/cg1x5C6utRji2ZZS&#10;t/iI4baW4yTJpMWKY4PBhnaGiuvpbhXYRtvbtzP6fK0m9ZYOl8026ZT6HPabBYhAfXiLX+6DjvPn&#10;02k2H2dpCs+fIgBy9Q8AAP//AwBQSwECLQAUAAYACAAAACEA2+H2y+4AAACFAQAAEwAAAAAAAAAA&#10;AAAAAAAAAAAAW0NvbnRlbnRfVHlwZXNdLnhtbFBLAQItABQABgAIAAAAIQBa9CxbvwAAABUBAAAL&#10;AAAAAAAAAAAAAAAAAB8BAABfcmVscy8ucmVsc1BLAQItABQABgAIAAAAIQDmNcVQxQAAAOMAAAAP&#10;AAAAAAAAAAAAAAAAAAcCAABkcnMvZG93bnJldi54bWxQSwUGAAAAAAMAAwC3AAAA+QIAAAAA&#10;" strokeweight="1.5pt"/>
                <v:shape id="Straight Arrow Connector 358895" o:spid="_x0000_s1032" type="#_x0000_t32" style="position:absolute;left:35507;top:29666;width:150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XeMxgAAAN8AAAAPAAAAZHJzL2Rvd25yZXYueG1sRI9Ba8JA&#10;FITvBf/D8gRvdaPBEmNW0YKQSw+1vXh7ZF+ywezbmN3G9N93C4Ueh5n5hikOk+3ESINvHStYLRMQ&#10;xJXTLTcKPj/OzxkIH5A1do5JwTd5OOxnTwXm2j34ncZLaESEsM9RgQmhz6X0lSGLful64ujVbrAY&#10;ohwaqQd8RLjt5DpJXqTFluOCwZ5eDVW3y5dVYHtt72/O6OutTbsTlfXxlIxKLebTcQci0BT+w3/t&#10;UitIN1m23cDvn/gF5P4HAAD//wMAUEsBAi0AFAAGAAgAAAAhANvh9svuAAAAhQEAABMAAAAAAAAA&#10;AAAAAAAAAAAAAFtDb250ZW50X1R5cGVzXS54bWxQSwECLQAUAAYACAAAACEAWvQsW78AAAAVAQAA&#10;CwAAAAAAAAAAAAAAAAAfAQAAX3JlbHMvLnJlbHNQSwECLQAUAAYACAAAACEANCF3jMYAAADfAAAA&#10;DwAAAAAAAAAAAAAAAAAHAgAAZHJzL2Rvd25yZXYueG1sUEsFBgAAAAADAAMAtwAAAPoCAAAAAA==&#10;" strokeweight="1.5pt"/>
                <v:shape id="Straight Arrow Connector 1380679303" o:spid="_x0000_s1033" type="#_x0000_t32" style="position:absolute;left:95;top:44235;width:199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8mnxQAAAOMAAAAPAAAAZHJzL2Rvd25yZXYueG1sRE/NisIw&#10;EL4v+A5hBG9rogVXq1FUELzsYdWLt6EZm2IzqU2s3bffLCzscb7/WW16V4uO2lB51jAZKxDEhTcV&#10;lxou58P7HESIyAZrz6ThmwJs1oO3FebGv/iLulMsRQrhkKMGG2OTSxkKSw7D2DfEibv51mFMZ1tK&#10;0+IrhbtaTpWaSYcVpwaLDe0tFffT02lwjXGPT2/N9V5l9Y6Ot+1OdVqPhv12CSJSH//Ff+6jSfOz&#10;uZp9LDKVwe9PCQC5/gEAAP//AwBQSwECLQAUAAYACAAAACEA2+H2y+4AAACFAQAAEwAAAAAAAAAA&#10;AAAAAAAAAAAAW0NvbnRlbnRfVHlwZXNdLnhtbFBLAQItABQABgAIAAAAIQBa9CxbvwAAABUBAAAL&#10;AAAAAAAAAAAAAAAAAB8BAABfcmVscy8ucmVsc1BLAQItABQABgAIAAAAIQCbK8mnxQAAAOMAAAAP&#10;AAAAAAAAAAAAAAAAAAcCAABkcnMvZG93bnJldi54bWxQSwUGAAAAAAMAAwC3AAAA+QIAAAAA&#10;" strokeweight="1.5pt"/>
                <v:shape id="Straight Arrow Connector 45261380" o:spid="_x0000_s1034" type="#_x0000_t32" style="position:absolute;left:35602;top:44235;width:1506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EoSxQAAAOEAAAAPAAAAZHJzL2Rvd25yZXYueG1sRI/LisIw&#10;FIb3A75DOIK7MfVWpBpFBwQ3Lrxs3B2aY1NsTmqTqfXtzUJw+fPf+JbrzlaipcaXjhWMhgkI4tzp&#10;kgsFl/Pudw7CB2SNlWNS8CIP61XvZ4mZdk8+UnsKhYgj7DNUYEKoMyl9bsiiH7qaOHo311gMUTaF&#10;1A0+47it5DhJUmmx5PhgsKY/Q/n99G8V2Frbx8EZfb2Xk2pL+9tmm7RKDfrdZgEiUBe+4U97rxVM&#10;Z+N0NJlHhkgUaUCu3gAAAP//AwBQSwECLQAUAAYACAAAACEA2+H2y+4AAACFAQAAEwAAAAAAAAAA&#10;AAAAAAAAAAAAW0NvbnRlbnRfVHlwZXNdLnhtbFBLAQItABQABgAIAAAAIQBa9CxbvwAAABUBAAAL&#10;AAAAAAAAAAAAAAAAAB8BAABfcmVscy8ucmVsc1BLAQItABQABgAIAAAAIQAm2EoSxQAAAOEAAAAP&#10;AAAAAAAAAAAAAAAAAAcCAABkcnMvZG93bnJldi54bWxQSwUGAAAAAAMAAwC3AAAA+QIAAAAA&#10;" strokeweight="1.5pt"/>
                <w10:wrap anchorx="margin"/>
              </v:group>
            </w:pict>
          </mc:Fallback>
        </mc:AlternateContent>
      </w:r>
    </w:p>
    <w:p w14:paraId="1CE5F982" w14:textId="5AD4B96E" w:rsidR="000411D8" w:rsidRPr="00721888" w:rsidRDefault="00D421EB" w:rsidP="000411D8">
      <w:pPr>
        <w:tabs>
          <w:tab w:val="left" w:pos="6480"/>
        </w:tabs>
        <w:spacing w:after="0" w:line="240" w:lineRule="auto"/>
        <w:ind w:firstLine="0"/>
        <w:rPr>
          <w:b/>
          <w:sz w:val="26"/>
          <w:szCs w:val="26"/>
        </w:rPr>
      </w:pPr>
      <w:r>
        <w:rPr>
          <w:b/>
          <w:sz w:val="26"/>
          <w:szCs w:val="26"/>
        </w:rPr>
        <w:t>MR. SANUSI S.I.</w:t>
      </w:r>
      <w:r w:rsidR="000411D8" w:rsidRPr="00721888">
        <w:rPr>
          <w:b/>
          <w:sz w:val="26"/>
          <w:szCs w:val="26"/>
        </w:rPr>
        <w:tab/>
        <w:t>DATE</w:t>
      </w:r>
    </w:p>
    <w:p w14:paraId="3DA1BD54" w14:textId="77777777" w:rsidR="000411D8" w:rsidRPr="00721888" w:rsidRDefault="000411D8" w:rsidP="000411D8">
      <w:pPr>
        <w:tabs>
          <w:tab w:val="left" w:pos="6480"/>
        </w:tabs>
        <w:spacing w:after="0" w:line="240" w:lineRule="auto"/>
        <w:ind w:firstLine="0"/>
        <w:rPr>
          <w:b/>
          <w:i/>
          <w:sz w:val="26"/>
          <w:szCs w:val="26"/>
        </w:rPr>
      </w:pPr>
      <w:r w:rsidRPr="00721888">
        <w:rPr>
          <w:b/>
          <w:i/>
          <w:sz w:val="26"/>
          <w:szCs w:val="26"/>
        </w:rPr>
        <w:t>(P</w:t>
      </w:r>
      <w:r>
        <w:rPr>
          <w:b/>
          <w:i/>
          <w:sz w:val="26"/>
          <w:szCs w:val="26"/>
        </w:rPr>
        <w:t>ROJECT SUPERVISOR</w:t>
      </w:r>
      <w:r w:rsidRPr="00721888">
        <w:rPr>
          <w:b/>
          <w:i/>
          <w:sz w:val="26"/>
          <w:szCs w:val="26"/>
        </w:rPr>
        <w:t>)</w:t>
      </w:r>
    </w:p>
    <w:p w14:paraId="00E915D6" w14:textId="77777777" w:rsidR="000411D8" w:rsidRPr="00721888" w:rsidRDefault="000411D8" w:rsidP="000411D8">
      <w:pPr>
        <w:tabs>
          <w:tab w:val="left" w:pos="6480"/>
        </w:tabs>
        <w:spacing w:after="0" w:line="240" w:lineRule="auto"/>
        <w:ind w:firstLine="0"/>
        <w:rPr>
          <w:sz w:val="26"/>
          <w:szCs w:val="26"/>
        </w:rPr>
      </w:pPr>
      <w:r w:rsidRPr="00721888">
        <w:rPr>
          <w:b/>
          <w:i/>
          <w:sz w:val="26"/>
          <w:szCs w:val="26"/>
        </w:rPr>
        <w:t xml:space="preserve"> </w:t>
      </w:r>
    </w:p>
    <w:p w14:paraId="08F76FD0" w14:textId="77777777" w:rsidR="000411D8" w:rsidRPr="00721888" w:rsidRDefault="000411D8" w:rsidP="000411D8">
      <w:pPr>
        <w:tabs>
          <w:tab w:val="left" w:pos="6480"/>
        </w:tabs>
        <w:spacing w:after="0" w:line="240" w:lineRule="auto"/>
        <w:ind w:firstLine="0"/>
        <w:rPr>
          <w:sz w:val="26"/>
          <w:szCs w:val="26"/>
        </w:rPr>
      </w:pPr>
      <w:r w:rsidRPr="00721888">
        <w:rPr>
          <w:sz w:val="26"/>
          <w:szCs w:val="26"/>
        </w:rPr>
        <w:t xml:space="preserve"> </w:t>
      </w:r>
    </w:p>
    <w:p w14:paraId="17893377" w14:textId="77777777" w:rsidR="000411D8" w:rsidRPr="00721888" w:rsidRDefault="000411D8" w:rsidP="000411D8">
      <w:pPr>
        <w:tabs>
          <w:tab w:val="left" w:pos="6480"/>
        </w:tabs>
        <w:spacing w:after="0" w:line="240" w:lineRule="auto"/>
        <w:ind w:firstLine="0"/>
        <w:rPr>
          <w:sz w:val="26"/>
          <w:szCs w:val="26"/>
        </w:rPr>
      </w:pPr>
    </w:p>
    <w:p w14:paraId="0588245A" w14:textId="77777777" w:rsidR="000411D8" w:rsidRPr="00721888" w:rsidRDefault="000411D8" w:rsidP="000411D8">
      <w:pPr>
        <w:tabs>
          <w:tab w:val="left" w:pos="6480"/>
        </w:tabs>
        <w:spacing w:after="0" w:line="240" w:lineRule="auto"/>
        <w:ind w:firstLine="0"/>
        <w:rPr>
          <w:sz w:val="26"/>
          <w:szCs w:val="26"/>
        </w:rPr>
      </w:pPr>
    </w:p>
    <w:p w14:paraId="52E750CC" w14:textId="77777777" w:rsidR="000411D8" w:rsidRPr="00721888" w:rsidRDefault="000411D8" w:rsidP="000411D8">
      <w:pPr>
        <w:tabs>
          <w:tab w:val="left" w:pos="6480"/>
        </w:tabs>
        <w:spacing w:after="0" w:line="240" w:lineRule="auto"/>
        <w:ind w:firstLine="0"/>
        <w:rPr>
          <w:sz w:val="26"/>
          <w:szCs w:val="26"/>
        </w:rPr>
      </w:pPr>
    </w:p>
    <w:p w14:paraId="0F1377DE" w14:textId="77777777" w:rsidR="000411D8" w:rsidRPr="00721888" w:rsidRDefault="000411D8" w:rsidP="000411D8">
      <w:pPr>
        <w:tabs>
          <w:tab w:val="left" w:pos="6480"/>
        </w:tabs>
        <w:spacing w:after="0" w:line="240" w:lineRule="auto"/>
        <w:ind w:firstLine="0"/>
        <w:rPr>
          <w:b/>
          <w:sz w:val="26"/>
          <w:szCs w:val="26"/>
        </w:rPr>
      </w:pPr>
      <w:r w:rsidRPr="00721888">
        <w:rPr>
          <w:b/>
          <w:bCs/>
          <w:sz w:val="26"/>
          <w:szCs w:val="26"/>
        </w:rPr>
        <w:t xml:space="preserve">MR. </w:t>
      </w:r>
      <w:r>
        <w:rPr>
          <w:b/>
          <w:bCs/>
          <w:sz w:val="26"/>
          <w:szCs w:val="26"/>
        </w:rPr>
        <w:t xml:space="preserve">ALIYU </w:t>
      </w:r>
      <w:proofErr w:type="gramStart"/>
      <w:r>
        <w:rPr>
          <w:b/>
          <w:bCs/>
          <w:sz w:val="26"/>
          <w:szCs w:val="26"/>
        </w:rPr>
        <w:t>U.B</w:t>
      </w:r>
      <w:proofErr w:type="gramEnd"/>
      <w:r w:rsidRPr="00721888">
        <w:rPr>
          <w:b/>
          <w:sz w:val="26"/>
          <w:szCs w:val="26"/>
        </w:rPr>
        <w:tab/>
        <w:t>DATE</w:t>
      </w:r>
    </w:p>
    <w:p w14:paraId="78EA4208" w14:textId="77777777" w:rsidR="000411D8" w:rsidRPr="00721888" w:rsidRDefault="000411D8" w:rsidP="000411D8">
      <w:pPr>
        <w:tabs>
          <w:tab w:val="left" w:pos="6480"/>
        </w:tabs>
        <w:spacing w:after="0" w:line="240" w:lineRule="auto"/>
        <w:ind w:firstLine="0"/>
        <w:rPr>
          <w:b/>
          <w:i/>
          <w:sz w:val="26"/>
          <w:szCs w:val="26"/>
        </w:rPr>
      </w:pPr>
      <w:r w:rsidRPr="00721888">
        <w:rPr>
          <w:b/>
          <w:i/>
          <w:sz w:val="26"/>
          <w:szCs w:val="26"/>
        </w:rPr>
        <w:t>(P</w:t>
      </w:r>
      <w:r>
        <w:rPr>
          <w:b/>
          <w:i/>
          <w:sz w:val="26"/>
          <w:szCs w:val="26"/>
        </w:rPr>
        <w:t>ROJECT CO-ORDINATOR</w:t>
      </w:r>
      <w:r w:rsidRPr="00721888">
        <w:rPr>
          <w:b/>
          <w:i/>
          <w:sz w:val="26"/>
          <w:szCs w:val="26"/>
        </w:rPr>
        <w:t>)</w:t>
      </w:r>
    </w:p>
    <w:p w14:paraId="4DF42A8F" w14:textId="77777777" w:rsidR="000411D8" w:rsidRPr="00721888" w:rsidRDefault="000411D8" w:rsidP="000411D8">
      <w:pPr>
        <w:tabs>
          <w:tab w:val="left" w:pos="6480"/>
        </w:tabs>
        <w:spacing w:after="0" w:line="240" w:lineRule="auto"/>
        <w:ind w:firstLine="0"/>
        <w:rPr>
          <w:sz w:val="26"/>
          <w:szCs w:val="26"/>
        </w:rPr>
      </w:pPr>
    </w:p>
    <w:p w14:paraId="2B11A151" w14:textId="77777777" w:rsidR="000411D8" w:rsidRPr="00721888" w:rsidRDefault="000411D8" w:rsidP="000411D8">
      <w:pPr>
        <w:tabs>
          <w:tab w:val="left" w:pos="6480"/>
        </w:tabs>
        <w:spacing w:after="0" w:line="240" w:lineRule="auto"/>
        <w:ind w:firstLine="0"/>
        <w:rPr>
          <w:sz w:val="26"/>
          <w:szCs w:val="26"/>
        </w:rPr>
      </w:pPr>
      <w:r w:rsidRPr="00721888">
        <w:rPr>
          <w:sz w:val="26"/>
          <w:szCs w:val="26"/>
        </w:rPr>
        <w:t xml:space="preserve"> </w:t>
      </w:r>
    </w:p>
    <w:p w14:paraId="5E667372" w14:textId="77777777" w:rsidR="000411D8" w:rsidRPr="00721888" w:rsidRDefault="000411D8" w:rsidP="000411D8">
      <w:pPr>
        <w:tabs>
          <w:tab w:val="left" w:pos="6480"/>
        </w:tabs>
        <w:spacing w:after="0" w:line="240" w:lineRule="auto"/>
        <w:ind w:firstLine="0"/>
        <w:rPr>
          <w:sz w:val="26"/>
          <w:szCs w:val="26"/>
        </w:rPr>
      </w:pPr>
    </w:p>
    <w:p w14:paraId="1B67C025" w14:textId="77777777" w:rsidR="000411D8" w:rsidRPr="00721888" w:rsidRDefault="000411D8" w:rsidP="000411D8">
      <w:pPr>
        <w:tabs>
          <w:tab w:val="left" w:pos="6480"/>
        </w:tabs>
        <w:spacing w:after="0" w:line="240" w:lineRule="auto"/>
        <w:ind w:firstLine="0"/>
        <w:rPr>
          <w:sz w:val="26"/>
          <w:szCs w:val="26"/>
        </w:rPr>
      </w:pPr>
    </w:p>
    <w:p w14:paraId="76431C36" w14:textId="77777777" w:rsidR="000411D8" w:rsidRPr="00721888" w:rsidRDefault="000411D8" w:rsidP="000411D8">
      <w:pPr>
        <w:tabs>
          <w:tab w:val="left" w:pos="6480"/>
        </w:tabs>
        <w:spacing w:after="0" w:line="240" w:lineRule="auto"/>
        <w:ind w:firstLine="0"/>
        <w:rPr>
          <w:b/>
          <w:sz w:val="26"/>
          <w:szCs w:val="26"/>
        </w:rPr>
      </w:pPr>
      <w:r w:rsidRPr="00721888">
        <w:rPr>
          <w:sz w:val="26"/>
          <w:szCs w:val="26"/>
        </w:rPr>
        <w:t xml:space="preserve"> </w:t>
      </w:r>
    </w:p>
    <w:p w14:paraId="079E3C7B" w14:textId="77777777" w:rsidR="000411D8" w:rsidRPr="00721888" w:rsidRDefault="000411D8" w:rsidP="000411D8">
      <w:pPr>
        <w:tabs>
          <w:tab w:val="left" w:pos="6480"/>
        </w:tabs>
        <w:spacing w:after="0" w:line="240" w:lineRule="auto"/>
        <w:ind w:firstLine="0"/>
        <w:rPr>
          <w:b/>
          <w:sz w:val="26"/>
          <w:szCs w:val="26"/>
        </w:rPr>
      </w:pPr>
      <w:r w:rsidRPr="00721888">
        <w:rPr>
          <w:b/>
          <w:bCs/>
          <w:sz w:val="26"/>
          <w:szCs w:val="26"/>
        </w:rPr>
        <w:t>MR. ALAKOSO I.</w:t>
      </w:r>
      <w:r>
        <w:rPr>
          <w:b/>
          <w:bCs/>
          <w:sz w:val="26"/>
          <w:szCs w:val="26"/>
        </w:rPr>
        <w:t>K</w:t>
      </w:r>
      <w:r w:rsidRPr="00721888">
        <w:rPr>
          <w:b/>
          <w:bCs/>
          <w:sz w:val="26"/>
          <w:szCs w:val="26"/>
        </w:rPr>
        <w:t>.</w:t>
      </w:r>
      <w:r w:rsidRPr="00721888">
        <w:rPr>
          <w:b/>
          <w:sz w:val="26"/>
          <w:szCs w:val="26"/>
        </w:rPr>
        <w:tab/>
        <w:t>DATE</w:t>
      </w:r>
    </w:p>
    <w:p w14:paraId="5C82EDB5" w14:textId="77777777" w:rsidR="000411D8" w:rsidRPr="00721888" w:rsidRDefault="000411D8" w:rsidP="000411D8">
      <w:pPr>
        <w:tabs>
          <w:tab w:val="left" w:pos="6480"/>
        </w:tabs>
        <w:spacing w:after="0" w:line="240" w:lineRule="auto"/>
        <w:ind w:firstLine="0"/>
        <w:rPr>
          <w:b/>
          <w:i/>
          <w:sz w:val="26"/>
          <w:szCs w:val="26"/>
        </w:rPr>
      </w:pPr>
      <w:r w:rsidRPr="00721888">
        <w:rPr>
          <w:b/>
          <w:i/>
          <w:sz w:val="26"/>
          <w:szCs w:val="26"/>
        </w:rPr>
        <w:t>(H</w:t>
      </w:r>
      <w:r>
        <w:rPr>
          <w:b/>
          <w:i/>
          <w:sz w:val="26"/>
          <w:szCs w:val="26"/>
        </w:rPr>
        <w:t>EAD OF DEPARTMENT</w:t>
      </w:r>
      <w:r w:rsidRPr="00721888">
        <w:rPr>
          <w:b/>
          <w:i/>
          <w:sz w:val="26"/>
          <w:szCs w:val="26"/>
        </w:rPr>
        <w:t>)</w:t>
      </w:r>
    </w:p>
    <w:p w14:paraId="25E62D58" w14:textId="77777777" w:rsidR="000411D8" w:rsidRPr="00721888" w:rsidRDefault="000411D8" w:rsidP="000411D8">
      <w:pPr>
        <w:tabs>
          <w:tab w:val="left" w:pos="6480"/>
        </w:tabs>
        <w:spacing w:after="0" w:line="240" w:lineRule="auto"/>
        <w:ind w:firstLine="0"/>
        <w:rPr>
          <w:sz w:val="26"/>
          <w:szCs w:val="26"/>
        </w:rPr>
      </w:pPr>
    </w:p>
    <w:p w14:paraId="0A6654BA" w14:textId="77777777" w:rsidR="000411D8" w:rsidRPr="00721888" w:rsidRDefault="000411D8" w:rsidP="000411D8">
      <w:pPr>
        <w:tabs>
          <w:tab w:val="left" w:pos="6480"/>
        </w:tabs>
        <w:spacing w:after="0" w:line="240" w:lineRule="auto"/>
        <w:ind w:firstLine="0"/>
        <w:rPr>
          <w:sz w:val="26"/>
          <w:szCs w:val="26"/>
        </w:rPr>
      </w:pPr>
      <w:r w:rsidRPr="00721888">
        <w:rPr>
          <w:sz w:val="26"/>
          <w:szCs w:val="26"/>
        </w:rPr>
        <w:t xml:space="preserve"> </w:t>
      </w:r>
    </w:p>
    <w:p w14:paraId="12CD0930" w14:textId="77777777" w:rsidR="000411D8" w:rsidRPr="00721888" w:rsidRDefault="000411D8" w:rsidP="000411D8">
      <w:pPr>
        <w:tabs>
          <w:tab w:val="left" w:pos="6480"/>
        </w:tabs>
        <w:spacing w:after="0" w:line="240" w:lineRule="auto"/>
        <w:ind w:firstLine="0"/>
        <w:rPr>
          <w:sz w:val="26"/>
          <w:szCs w:val="26"/>
        </w:rPr>
      </w:pPr>
    </w:p>
    <w:p w14:paraId="5EE630F4" w14:textId="77777777" w:rsidR="000411D8" w:rsidRPr="00721888" w:rsidRDefault="000411D8" w:rsidP="000411D8">
      <w:pPr>
        <w:tabs>
          <w:tab w:val="left" w:pos="6480"/>
        </w:tabs>
        <w:spacing w:after="0" w:line="240" w:lineRule="auto"/>
        <w:ind w:firstLine="0"/>
        <w:rPr>
          <w:sz w:val="26"/>
          <w:szCs w:val="26"/>
        </w:rPr>
      </w:pPr>
    </w:p>
    <w:p w14:paraId="3FF0FB86" w14:textId="77777777" w:rsidR="000411D8" w:rsidRPr="00721888" w:rsidRDefault="000411D8" w:rsidP="000411D8">
      <w:pPr>
        <w:tabs>
          <w:tab w:val="left" w:pos="6480"/>
        </w:tabs>
        <w:spacing w:after="0" w:line="240" w:lineRule="auto"/>
        <w:ind w:firstLine="0"/>
        <w:rPr>
          <w:b/>
          <w:sz w:val="26"/>
          <w:szCs w:val="26"/>
        </w:rPr>
      </w:pPr>
      <w:r w:rsidRPr="00721888">
        <w:rPr>
          <w:sz w:val="26"/>
          <w:szCs w:val="26"/>
        </w:rPr>
        <w:t xml:space="preserve"> </w:t>
      </w:r>
    </w:p>
    <w:p w14:paraId="1AEE1953" w14:textId="77777777" w:rsidR="000411D8" w:rsidRPr="00F80380" w:rsidRDefault="000411D8" w:rsidP="000411D8">
      <w:pPr>
        <w:tabs>
          <w:tab w:val="left" w:pos="6480"/>
        </w:tabs>
        <w:spacing w:after="0" w:line="240" w:lineRule="auto"/>
        <w:ind w:firstLine="0"/>
        <w:rPr>
          <w:b/>
          <w:sz w:val="26"/>
          <w:szCs w:val="26"/>
        </w:rPr>
      </w:pPr>
      <w:r>
        <w:rPr>
          <w:b/>
          <w:bCs/>
          <w:i/>
          <w:iCs/>
          <w:sz w:val="26"/>
          <w:szCs w:val="26"/>
        </w:rPr>
        <w:t>EXTERNAL EXAMINER</w:t>
      </w:r>
      <w:r w:rsidRPr="00721888">
        <w:rPr>
          <w:b/>
          <w:sz w:val="26"/>
          <w:szCs w:val="26"/>
        </w:rPr>
        <w:tab/>
        <w:t>DATE</w:t>
      </w:r>
      <w:r w:rsidRPr="00721888">
        <w:rPr>
          <w:b/>
          <w:i/>
          <w:sz w:val="26"/>
          <w:szCs w:val="26"/>
        </w:rPr>
        <w:t xml:space="preserve"> </w:t>
      </w:r>
      <w:r w:rsidRPr="00721888">
        <w:rPr>
          <w:sz w:val="26"/>
          <w:szCs w:val="26"/>
        </w:rPr>
        <w:t xml:space="preserve"> </w:t>
      </w:r>
    </w:p>
    <w:p w14:paraId="3B4E503B" w14:textId="77777777" w:rsidR="000411D8" w:rsidRPr="00721888" w:rsidRDefault="000411D8" w:rsidP="000411D8">
      <w:pPr>
        <w:tabs>
          <w:tab w:val="left" w:pos="6480"/>
        </w:tabs>
        <w:spacing w:after="0"/>
        <w:rPr>
          <w:b/>
          <w:i/>
          <w:sz w:val="26"/>
          <w:szCs w:val="26"/>
        </w:rPr>
      </w:pPr>
    </w:p>
    <w:p w14:paraId="4668C16C" w14:textId="77777777" w:rsidR="000411D8" w:rsidRPr="00721888" w:rsidRDefault="000411D8" w:rsidP="000411D8">
      <w:pPr>
        <w:tabs>
          <w:tab w:val="left" w:pos="6480"/>
        </w:tabs>
        <w:spacing w:after="0"/>
        <w:rPr>
          <w:b/>
          <w:sz w:val="26"/>
          <w:szCs w:val="26"/>
        </w:rPr>
      </w:pPr>
      <w:r w:rsidRPr="00721888">
        <w:rPr>
          <w:b/>
          <w:i/>
          <w:sz w:val="26"/>
          <w:szCs w:val="26"/>
        </w:rPr>
        <w:t xml:space="preserve"> </w:t>
      </w:r>
    </w:p>
    <w:p w14:paraId="3BD12BD8" w14:textId="77777777" w:rsidR="000411D8" w:rsidRPr="00721888" w:rsidRDefault="000411D8" w:rsidP="000411D8">
      <w:pPr>
        <w:spacing w:after="0"/>
        <w:rPr>
          <w:b/>
          <w:i/>
          <w:sz w:val="26"/>
          <w:szCs w:val="26"/>
        </w:rPr>
      </w:pPr>
      <w:r w:rsidRPr="00721888">
        <w:rPr>
          <w:b/>
          <w:sz w:val="26"/>
          <w:szCs w:val="26"/>
        </w:rPr>
        <w:t xml:space="preserve"> </w:t>
      </w:r>
      <w:r w:rsidRPr="00721888">
        <w:rPr>
          <w:b/>
          <w:i/>
          <w:sz w:val="26"/>
          <w:szCs w:val="26"/>
        </w:rPr>
        <w:br w:type="page"/>
      </w:r>
    </w:p>
    <w:p w14:paraId="628BCE9D" w14:textId="77777777" w:rsidR="000411D8" w:rsidRPr="006D6F30" w:rsidRDefault="000411D8" w:rsidP="00B81B5B">
      <w:pPr>
        <w:pStyle w:val="Heading1"/>
      </w:pPr>
      <w:bookmarkStart w:id="6" w:name="_Toc174963952"/>
      <w:bookmarkStart w:id="7" w:name="_Toc200910062"/>
      <w:r w:rsidRPr="006D6F30">
        <w:lastRenderedPageBreak/>
        <w:t>DEDICATION</w:t>
      </w:r>
      <w:bookmarkEnd w:id="6"/>
      <w:bookmarkEnd w:id="7"/>
    </w:p>
    <w:p w14:paraId="28825260" w14:textId="77777777" w:rsidR="000411D8" w:rsidRPr="00967AFD" w:rsidRDefault="000411D8" w:rsidP="000411D8">
      <w:pPr>
        <w:spacing w:line="360" w:lineRule="auto"/>
        <w:ind w:firstLine="720"/>
        <w:rPr>
          <w:sz w:val="26"/>
          <w:szCs w:val="26"/>
        </w:rPr>
      </w:pPr>
      <w:r w:rsidRPr="00967AFD">
        <w:rPr>
          <w:sz w:val="26"/>
          <w:szCs w:val="26"/>
        </w:rPr>
        <w:t>I dedicate this project first and foremost to God, whose grace and guidance have been my constant strength throughout this journey.</w:t>
      </w:r>
    </w:p>
    <w:p w14:paraId="2EA6D0A0" w14:textId="6CAAB86E" w:rsidR="000411D8" w:rsidRPr="00967AFD" w:rsidRDefault="00B81B5B" w:rsidP="000411D8">
      <w:pPr>
        <w:spacing w:line="360" w:lineRule="auto"/>
        <w:ind w:firstLine="720"/>
        <w:rPr>
          <w:sz w:val="26"/>
          <w:szCs w:val="26"/>
        </w:rPr>
      </w:pPr>
      <w:r>
        <w:rPr>
          <w:sz w:val="26"/>
          <w:szCs w:val="26"/>
        </w:rPr>
        <w:t>And also specially dedicated t</w:t>
      </w:r>
      <w:r w:rsidR="000411D8" w:rsidRPr="00967AFD">
        <w:rPr>
          <w:sz w:val="26"/>
          <w:szCs w:val="26"/>
        </w:rPr>
        <w:t>o my parents, for their unconditional love, sacrifices, and encouragement that have shaped who I am today.</w:t>
      </w:r>
    </w:p>
    <w:p w14:paraId="509E4864" w14:textId="77777777" w:rsidR="000411D8" w:rsidRPr="006D6F30" w:rsidRDefault="000411D8" w:rsidP="000411D8">
      <w:pPr>
        <w:spacing w:line="360" w:lineRule="auto"/>
        <w:ind w:firstLine="720"/>
        <w:rPr>
          <w:sz w:val="26"/>
          <w:szCs w:val="26"/>
        </w:rPr>
      </w:pPr>
      <w:r w:rsidRPr="00967AFD">
        <w:rPr>
          <w:sz w:val="26"/>
          <w:szCs w:val="26"/>
        </w:rPr>
        <w:t>And to my supervisor, whose guidance, insights, and encouragement have been instrumental in the successful completion of this project.</w:t>
      </w:r>
    </w:p>
    <w:p w14:paraId="634BFBFE" w14:textId="77777777" w:rsidR="000411D8" w:rsidRPr="006D6F30" w:rsidRDefault="000411D8" w:rsidP="000411D8">
      <w:pPr>
        <w:spacing w:line="480" w:lineRule="auto"/>
        <w:ind w:firstLine="720"/>
        <w:rPr>
          <w:sz w:val="26"/>
          <w:szCs w:val="26"/>
        </w:rPr>
      </w:pPr>
    </w:p>
    <w:p w14:paraId="750F2D0A" w14:textId="77777777" w:rsidR="000411D8" w:rsidRPr="00B81B5B" w:rsidRDefault="000411D8" w:rsidP="00B81B5B">
      <w:pPr>
        <w:pStyle w:val="Heading1"/>
      </w:pPr>
      <w:r w:rsidRPr="006D6F30">
        <w:br w:type="page"/>
      </w:r>
      <w:bookmarkStart w:id="8" w:name="_Toc174963953"/>
      <w:bookmarkStart w:id="9" w:name="_Toc200910063"/>
      <w:r w:rsidRPr="00B81B5B">
        <w:lastRenderedPageBreak/>
        <w:t>ACKNOWLEDGEMENT</w:t>
      </w:r>
      <w:bookmarkEnd w:id="8"/>
      <w:bookmarkEnd w:id="9"/>
    </w:p>
    <w:p w14:paraId="623FDCCE" w14:textId="77777777" w:rsidR="000411D8" w:rsidRPr="00967AFD" w:rsidRDefault="000411D8" w:rsidP="000411D8">
      <w:pPr>
        <w:spacing w:after="0" w:line="360" w:lineRule="auto"/>
        <w:ind w:firstLine="720"/>
        <w:rPr>
          <w:sz w:val="26"/>
          <w:szCs w:val="26"/>
        </w:rPr>
      </w:pPr>
      <w:r w:rsidRPr="00967AFD">
        <w:rPr>
          <w:sz w:val="26"/>
          <w:szCs w:val="26"/>
        </w:rPr>
        <w:t>Firstly, I express my gratitude and appreciation to</w:t>
      </w:r>
      <w:r>
        <w:rPr>
          <w:sz w:val="26"/>
          <w:szCs w:val="26"/>
        </w:rPr>
        <w:t xml:space="preserve"> </w:t>
      </w:r>
      <w:r w:rsidRPr="00967AFD">
        <w:rPr>
          <w:sz w:val="26"/>
          <w:szCs w:val="26"/>
        </w:rPr>
        <w:t>Almighty God who made this project successful. He has made my vision turn to reality.</w:t>
      </w:r>
    </w:p>
    <w:p w14:paraId="68007783" w14:textId="77777777" w:rsidR="00B81B5B" w:rsidRPr="00967AFD" w:rsidRDefault="00B81B5B" w:rsidP="00B81B5B">
      <w:pPr>
        <w:spacing w:after="0" w:line="360" w:lineRule="auto"/>
        <w:ind w:firstLine="720"/>
        <w:rPr>
          <w:sz w:val="26"/>
          <w:szCs w:val="26"/>
        </w:rPr>
      </w:pPr>
      <w:r w:rsidRPr="00967AFD">
        <w:rPr>
          <w:sz w:val="26"/>
          <w:szCs w:val="26"/>
        </w:rPr>
        <w:t>A special thanks to my family and friends for their constant support and motivation during the course of this work. I also extend my thanks to my Institution Kwara state polytechnic for providing me with the necessary resources and environment to carry out this project.</w:t>
      </w:r>
    </w:p>
    <w:p w14:paraId="12024288" w14:textId="7777B6A3" w:rsidR="000411D8" w:rsidRPr="00967AFD" w:rsidRDefault="000411D8" w:rsidP="000411D8">
      <w:pPr>
        <w:spacing w:after="0" w:line="360" w:lineRule="auto"/>
        <w:ind w:firstLine="720"/>
        <w:rPr>
          <w:sz w:val="26"/>
          <w:szCs w:val="26"/>
        </w:rPr>
      </w:pPr>
      <w:r w:rsidRPr="00967AFD">
        <w:rPr>
          <w:sz w:val="26"/>
          <w:szCs w:val="26"/>
        </w:rPr>
        <w:t>I also acknowledge the support, love, assistance and guidance of my eminent supervisor in person of</w:t>
      </w:r>
      <w:r w:rsidR="00B81B5B">
        <w:rPr>
          <w:sz w:val="26"/>
          <w:szCs w:val="26"/>
        </w:rPr>
        <w:t xml:space="preserve"> </w:t>
      </w:r>
      <w:r w:rsidR="00B81B5B">
        <w:rPr>
          <w:b/>
          <w:bCs/>
          <w:sz w:val="26"/>
          <w:szCs w:val="26"/>
        </w:rPr>
        <w:t>NAME</w:t>
      </w:r>
      <w:r w:rsidRPr="00967AFD">
        <w:rPr>
          <w:sz w:val="26"/>
          <w:szCs w:val="26"/>
        </w:rPr>
        <w:t xml:space="preserve"> who is blessed with</w:t>
      </w:r>
      <w:r>
        <w:rPr>
          <w:sz w:val="26"/>
          <w:szCs w:val="26"/>
        </w:rPr>
        <w:t xml:space="preserve"> </w:t>
      </w:r>
      <w:r w:rsidRPr="00967AFD">
        <w:rPr>
          <w:sz w:val="26"/>
          <w:szCs w:val="26"/>
        </w:rPr>
        <w:t>intelligence, good health and sound attitude inherited from God. How I wish</w:t>
      </w:r>
      <w:r>
        <w:rPr>
          <w:sz w:val="26"/>
          <w:szCs w:val="26"/>
        </w:rPr>
        <w:t xml:space="preserve"> </w:t>
      </w:r>
      <w:r w:rsidRPr="00967AFD">
        <w:rPr>
          <w:sz w:val="26"/>
          <w:szCs w:val="26"/>
        </w:rPr>
        <w:t>am like him in his good habit. Without his supervision I might not have</w:t>
      </w:r>
      <w:r>
        <w:rPr>
          <w:sz w:val="26"/>
          <w:szCs w:val="26"/>
        </w:rPr>
        <w:t xml:space="preserve"> </w:t>
      </w:r>
      <w:r w:rsidRPr="00967AFD">
        <w:rPr>
          <w:sz w:val="26"/>
          <w:szCs w:val="26"/>
        </w:rPr>
        <w:t>achieved my aim on this project.</w:t>
      </w:r>
    </w:p>
    <w:p w14:paraId="6A54B529" w14:textId="74F5DCCA" w:rsidR="000411D8" w:rsidRPr="00967AFD" w:rsidRDefault="000411D8" w:rsidP="000411D8">
      <w:pPr>
        <w:spacing w:after="0" w:line="360" w:lineRule="auto"/>
        <w:ind w:firstLine="720"/>
        <w:rPr>
          <w:sz w:val="26"/>
          <w:szCs w:val="26"/>
        </w:rPr>
      </w:pPr>
      <w:r w:rsidRPr="00967AFD">
        <w:rPr>
          <w:sz w:val="26"/>
          <w:szCs w:val="26"/>
        </w:rPr>
        <w:t>Lastly, I would like to express my sincere gratitude to my friend.</w:t>
      </w:r>
    </w:p>
    <w:p w14:paraId="4EB6DD68" w14:textId="77777777" w:rsidR="000411D8" w:rsidRPr="006D6F30" w:rsidRDefault="000411D8" w:rsidP="000411D8">
      <w:pPr>
        <w:spacing w:line="360" w:lineRule="auto"/>
        <w:ind w:firstLine="720"/>
        <w:rPr>
          <w:sz w:val="26"/>
          <w:szCs w:val="26"/>
        </w:rPr>
      </w:pPr>
      <w:r w:rsidRPr="006D6F30">
        <w:rPr>
          <w:sz w:val="26"/>
          <w:szCs w:val="26"/>
        </w:rPr>
        <w:br w:type="page"/>
      </w:r>
    </w:p>
    <w:p w14:paraId="5858ADC1" w14:textId="77777777" w:rsidR="000411D8" w:rsidRPr="006D6F30" w:rsidRDefault="000411D8" w:rsidP="00B81B5B">
      <w:pPr>
        <w:pStyle w:val="Heading1"/>
      </w:pPr>
      <w:bookmarkStart w:id="10" w:name="_Toc174963954"/>
      <w:bookmarkStart w:id="11" w:name="_Toc200910064"/>
      <w:r w:rsidRPr="006D6F30">
        <w:lastRenderedPageBreak/>
        <w:t>TABLE OF CONTENTS</w:t>
      </w:r>
      <w:bookmarkEnd w:id="10"/>
      <w:bookmarkEnd w:id="11"/>
    </w:p>
    <w:p w14:paraId="753477C8" w14:textId="77777777" w:rsidR="00E85D6A" w:rsidRDefault="000411D8" w:rsidP="000411D8">
      <w:pPr>
        <w:pStyle w:val="TOC1"/>
      </w:pPr>
      <w:r w:rsidRPr="00566393">
        <w:rPr>
          <w:b w:val="0"/>
          <w:bCs w:val="0"/>
        </w:rPr>
        <w:t>Title page</w:t>
      </w:r>
      <w:r w:rsidRPr="00566393">
        <w:rPr>
          <w:b w:val="0"/>
          <w:bCs w:val="0"/>
          <w:webHidden/>
        </w:rPr>
        <w:tab/>
        <w:t>i</w:t>
      </w:r>
      <w:r>
        <w:rPr>
          <w:webHidden/>
        </w:rPr>
        <w:fldChar w:fldCharType="begin"/>
      </w:r>
      <w:r>
        <w:rPr>
          <w:webHidden/>
        </w:rPr>
        <w:instrText xml:space="preserve"> TOC \o "1-3" \h \z \u </w:instrText>
      </w:r>
      <w:r>
        <w:rPr>
          <w:webHidden/>
        </w:rPr>
        <w:fldChar w:fldCharType="separate"/>
      </w:r>
    </w:p>
    <w:p w14:paraId="6361AACA" w14:textId="0E90B4FB" w:rsidR="00E85D6A" w:rsidRPr="00E85D6A" w:rsidRDefault="00E85D6A" w:rsidP="00E85D6A">
      <w:pPr>
        <w:pStyle w:val="TOC1"/>
        <w:rPr>
          <w:rFonts w:asciiTheme="majorBidi" w:eastAsiaTheme="minorEastAsia" w:hAnsiTheme="majorBidi" w:cstheme="majorBidi"/>
          <w:b w:val="0"/>
          <w:bCs w:val="0"/>
          <w:kern w:val="2"/>
          <w14:ligatures w14:val="standardContextual"/>
        </w:rPr>
      </w:pPr>
      <w:hyperlink w:anchor="_Toc200910061" w:history="1">
        <w:r w:rsidRPr="00E85D6A">
          <w:rPr>
            <w:rStyle w:val="Hyperlink"/>
            <w:rFonts w:asciiTheme="majorBidi" w:hAnsiTheme="majorBidi" w:cstheme="majorBidi"/>
            <w:b w:val="0"/>
            <w:bCs w:val="0"/>
          </w:rPr>
          <w:t>Certification</w:t>
        </w:r>
        <w:r w:rsidRPr="00E85D6A">
          <w:rPr>
            <w:rFonts w:asciiTheme="majorBidi" w:hAnsiTheme="majorBidi" w:cstheme="majorBidi"/>
            <w:b w:val="0"/>
            <w:bCs w:val="0"/>
            <w:webHidden/>
          </w:rPr>
          <w:tab/>
        </w:r>
        <w:r w:rsidRPr="00E85D6A">
          <w:rPr>
            <w:rFonts w:asciiTheme="majorBidi" w:hAnsiTheme="majorBidi" w:cstheme="majorBidi"/>
            <w:b w:val="0"/>
            <w:bCs w:val="0"/>
            <w:webHidden/>
          </w:rPr>
          <w:fldChar w:fldCharType="begin"/>
        </w:r>
        <w:r w:rsidRPr="00E85D6A">
          <w:rPr>
            <w:rFonts w:asciiTheme="majorBidi" w:hAnsiTheme="majorBidi" w:cstheme="majorBidi"/>
            <w:b w:val="0"/>
            <w:bCs w:val="0"/>
            <w:webHidden/>
          </w:rPr>
          <w:instrText xml:space="preserve"> PAGEREF _Toc200910061 \h </w:instrText>
        </w:r>
        <w:r w:rsidRPr="00E85D6A">
          <w:rPr>
            <w:rFonts w:asciiTheme="majorBidi" w:hAnsiTheme="majorBidi" w:cstheme="majorBidi"/>
            <w:b w:val="0"/>
            <w:bCs w:val="0"/>
            <w:webHidden/>
          </w:rPr>
        </w:r>
        <w:r w:rsidRPr="00E85D6A">
          <w:rPr>
            <w:rFonts w:asciiTheme="majorBidi" w:hAnsiTheme="majorBidi" w:cstheme="majorBidi"/>
            <w:b w:val="0"/>
            <w:bCs w:val="0"/>
            <w:webHidden/>
          </w:rPr>
          <w:fldChar w:fldCharType="separate"/>
        </w:r>
        <w:r>
          <w:rPr>
            <w:rFonts w:asciiTheme="majorBidi" w:hAnsiTheme="majorBidi" w:cstheme="majorBidi"/>
            <w:b w:val="0"/>
            <w:bCs w:val="0"/>
            <w:webHidden/>
          </w:rPr>
          <w:t>ii</w:t>
        </w:r>
        <w:r w:rsidRPr="00E85D6A">
          <w:rPr>
            <w:rFonts w:asciiTheme="majorBidi" w:hAnsiTheme="majorBidi" w:cstheme="majorBidi"/>
            <w:b w:val="0"/>
            <w:bCs w:val="0"/>
            <w:webHidden/>
          </w:rPr>
          <w:fldChar w:fldCharType="end"/>
        </w:r>
      </w:hyperlink>
    </w:p>
    <w:p w14:paraId="34E202A4" w14:textId="2BE78DFA" w:rsidR="00E85D6A" w:rsidRPr="00E85D6A" w:rsidRDefault="00E85D6A" w:rsidP="00E85D6A">
      <w:pPr>
        <w:pStyle w:val="TOC1"/>
        <w:rPr>
          <w:rFonts w:asciiTheme="majorBidi" w:eastAsiaTheme="minorEastAsia" w:hAnsiTheme="majorBidi" w:cstheme="majorBidi"/>
          <w:b w:val="0"/>
          <w:bCs w:val="0"/>
          <w:kern w:val="2"/>
          <w14:ligatures w14:val="standardContextual"/>
        </w:rPr>
      </w:pPr>
      <w:hyperlink w:anchor="_Toc200910062" w:history="1">
        <w:r w:rsidRPr="00E85D6A">
          <w:rPr>
            <w:rStyle w:val="Hyperlink"/>
            <w:rFonts w:asciiTheme="majorBidi" w:hAnsiTheme="majorBidi" w:cstheme="majorBidi"/>
            <w:b w:val="0"/>
            <w:bCs w:val="0"/>
          </w:rPr>
          <w:t>Dedication</w:t>
        </w:r>
        <w:r w:rsidRPr="00E85D6A">
          <w:rPr>
            <w:rFonts w:asciiTheme="majorBidi" w:hAnsiTheme="majorBidi" w:cstheme="majorBidi"/>
            <w:b w:val="0"/>
            <w:bCs w:val="0"/>
            <w:webHidden/>
          </w:rPr>
          <w:tab/>
        </w:r>
        <w:r w:rsidRPr="00E85D6A">
          <w:rPr>
            <w:rFonts w:asciiTheme="majorBidi" w:hAnsiTheme="majorBidi" w:cstheme="majorBidi"/>
            <w:b w:val="0"/>
            <w:bCs w:val="0"/>
            <w:webHidden/>
          </w:rPr>
          <w:fldChar w:fldCharType="begin"/>
        </w:r>
        <w:r w:rsidRPr="00E85D6A">
          <w:rPr>
            <w:rFonts w:asciiTheme="majorBidi" w:hAnsiTheme="majorBidi" w:cstheme="majorBidi"/>
            <w:b w:val="0"/>
            <w:bCs w:val="0"/>
            <w:webHidden/>
          </w:rPr>
          <w:instrText xml:space="preserve"> PAGEREF _Toc200910062 \h </w:instrText>
        </w:r>
        <w:r w:rsidRPr="00E85D6A">
          <w:rPr>
            <w:rFonts w:asciiTheme="majorBidi" w:hAnsiTheme="majorBidi" w:cstheme="majorBidi"/>
            <w:b w:val="0"/>
            <w:bCs w:val="0"/>
            <w:webHidden/>
          </w:rPr>
        </w:r>
        <w:r w:rsidRPr="00E85D6A">
          <w:rPr>
            <w:rFonts w:asciiTheme="majorBidi" w:hAnsiTheme="majorBidi" w:cstheme="majorBidi"/>
            <w:b w:val="0"/>
            <w:bCs w:val="0"/>
            <w:webHidden/>
          </w:rPr>
          <w:fldChar w:fldCharType="separate"/>
        </w:r>
        <w:r>
          <w:rPr>
            <w:rFonts w:asciiTheme="majorBidi" w:hAnsiTheme="majorBidi" w:cstheme="majorBidi"/>
            <w:b w:val="0"/>
            <w:bCs w:val="0"/>
            <w:webHidden/>
          </w:rPr>
          <w:t>iii</w:t>
        </w:r>
        <w:r w:rsidRPr="00E85D6A">
          <w:rPr>
            <w:rFonts w:asciiTheme="majorBidi" w:hAnsiTheme="majorBidi" w:cstheme="majorBidi"/>
            <w:b w:val="0"/>
            <w:bCs w:val="0"/>
            <w:webHidden/>
          </w:rPr>
          <w:fldChar w:fldCharType="end"/>
        </w:r>
      </w:hyperlink>
    </w:p>
    <w:p w14:paraId="5D8C1FB3" w14:textId="10318CBB" w:rsidR="00E85D6A" w:rsidRPr="00E85D6A" w:rsidRDefault="00E85D6A" w:rsidP="00E85D6A">
      <w:pPr>
        <w:pStyle w:val="TOC1"/>
        <w:rPr>
          <w:rFonts w:asciiTheme="majorBidi" w:eastAsiaTheme="minorEastAsia" w:hAnsiTheme="majorBidi" w:cstheme="majorBidi"/>
          <w:b w:val="0"/>
          <w:bCs w:val="0"/>
          <w:kern w:val="2"/>
          <w14:ligatures w14:val="standardContextual"/>
        </w:rPr>
      </w:pPr>
      <w:hyperlink w:anchor="_Toc200910063" w:history="1">
        <w:r w:rsidRPr="00E85D6A">
          <w:rPr>
            <w:rStyle w:val="Hyperlink"/>
            <w:rFonts w:asciiTheme="majorBidi" w:hAnsiTheme="majorBidi" w:cstheme="majorBidi"/>
            <w:b w:val="0"/>
            <w:bCs w:val="0"/>
          </w:rPr>
          <w:t>Acknowledgement</w:t>
        </w:r>
        <w:r w:rsidRPr="00E85D6A">
          <w:rPr>
            <w:rFonts w:asciiTheme="majorBidi" w:hAnsiTheme="majorBidi" w:cstheme="majorBidi"/>
            <w:b w:val="0"/>
            <w:bCs w:val="0"/>
            <w:webHidden/>
          </w:rPr>
          <w:tab/>
        </w:r>
        <w:r w:rsidRPr="00E85D6A">
          <w:rPr>
            <w:rFonts w:asciiTheme="majorBidi" w:hAnsiTheme="majorBidi" w:cstheme="majorBidi"/>
            <w:b w:val="0"/>
            <w:bCs w:val="0"/>
            <w:webHidden/>
          </w:rPr>
          <w:fldChar w:fldCharType="begin"/>
        </w:r>
        <w:r w:rsidRPr="00E85D6A">
          <w:rPr>
            <w:rFonts w:asciiTheme="majorBidi" w:hAnsiTheme="majorBidi" w:cstheme="majorBidi"/>
            <w:b w:val="0"/>
            <w:bCs w:val="0"/>
            <w:webHidden/>
          </w:rPr>
          <w:instrText xml:space="preserve"> PAGEREF _Toc200910063 \h </w:instrText>
        </w:r>
        <w:r w:rsidRPr="00E85D6A">
          <w:rPr>
            <w:rFonts w:asciiTheme="majorBidi" w:hAnsiTheme="majorBidi" w:cstheme="majorBidi"/>
            <w:b w:val="0"/>
            <w:bCs w:val="0"/>
            <w:webHidden/>
          </w:rPr>
        </w:r>
        <w:r w:rsidRPr="00E85D6A">
          <w:rPr>
            <w:rFonts w:asciiTheme="majorBidi" w:hAnsiTheme="majorBidi" w:cstheme="majorBidi"/>
            <w:b w:val="0"/>
            <w:bCs w:val="0"/>
            <w:webHidden/>
          </w:rPr>
          <w:fldChar w:fldCharType="separate"/>
        </w:r>
        <w:r>
          <w:rPr>
            <w:rFonts w:asciiTheme="majorBidi" w:hAnsiTheme="majorBidi" w:cstheme="majorBidi"/>
            <w:b w:val="0"/>
            <w:bCs w:val="0"/>
            <w:webHidden/>
          </w:rPr>
          <w:t>iv</w:t>
        </w:r>
        <w:r w:rsidRPr="00E85D6A">
          <w:rPr>
            <w:rFonts w:asciiTheme="majorBidi" w:hAnsiTheme="majorBidi" w:cstheme="majorBidi"/>
            <w:b w:val="0"/>
            <w:bCs w:val="0"/>
            <w:webHidden/>
          </w:rPr>
          <w:fldChar w:fldCharType="end"/>
        </w:r>
      </w:hyperlink>
    </w:p>
    <w:p w14:paraId="63A8F2DD" w14:textId="425EBD4D" w:rsidR="00E85D6A" w:rsidRPr="00E85D6A" w:rsidRDefault="00E85D6A" w:rsidP="00E85D6A">
      <w:pPr>
        <w:pStyle w:val="TOC1"/>
        <w:rPr>
          <w:rFonts w:asciiTheme="majorBidi" w:eastAsiaTheme="minorEastAsia" w:hAnsiTheme="majorBidi" w:cstheme="majorBidi"/>
          <w:b w:val="0"/>
          <w:bCs w:val="0"/>
          <w:kern w:val="2"/>
          <w14:ligatures w14:val="standardContextual"/>
        </w:rPr>
      </w:pPr>
      <w:hyperlink w:anchor="_Toc200910064" w:history="1">
        <w:r w:rsidRPr="00E85D6A">
          <w:rPr>
            <w:rStyle w:val="Hyperlink"/>
            <w:rFonts w:asciiTheme="majorBidi" w:hAnsiTheme="majorBidi" w:cstheme="majorBidi"/>
            <w:b w:val="0"/>
            <w:bCs w:val="0"/>
          </w:rPr>
          <w:t>Table Of Contents</w:t>
        </w:r>
        <w:r w:rsidRPr="00E85D6A">
          <w:rPr>
            <w:rFonts w:asciiTheme="majorBidi" w:hAnsiTheme="majorBidi" w:cstheme="majorBidi"/>
            <w:b w:val="0"/>
            <w:bCs w:val="0"/>
            <w:webHidden/>
          </w:rPr>
          <w:tab/>
        </w:r>
        <w:r w:rsidRPr="00E85D6A">
          <w:rPr>
            <w:rFonts w:asciiTheme="majorBidi" w:hAnsiTheme="majorBidi" w:cstheme="majorBidi"/>
            <w:b w:val="0"/>
            <w:bCs w:val="0"/>
            <w:webHidden/>
          </w:rPr>
          <w:fldChar w:fldCharType="begin"/>
        </w:r>
        <w:r w:rsidRPr="00E85D6A">
          <w:rPr>
            <w:rFonts w:asciiTheme="majorBidi" w:hAnsiTheme="majorBidi" w:cstheme="majorBidi"/>
            <w:b w:val="0"/>
            <w:bCs w:val="0"/>
            <w:webHidden/>
          </w:rPr>
          <w:instrText xml:space="preserve"> PAGEREF _Toc200910064 \h </w:instrText>
        </w:r>
        <w:r w:rsidRPr="00E85D6A">
          <w:rPr>
            <w:rFonts w:asciiTheme="majorBidi" w:hAnsiTheme="majorBidi" w:cstheme="majorBidi"/>
            <w:b w:val="0"/>
            <w:bCs w:val="0"/>
            <w:webHidden/>
          </w:rPr>
        </w:r>
        <w:r w:rsidRPr="00E85D6A">
          <w:rPr>
            <w:rFonts w:asciiTheme="majorBidi" w:hAnsiTheme="majorBidi" w:cstheme="majorBidi"/>
            <w:b w:val="0"/>
            <w:bCs w:val="0"/>
            <w:webHidden/>
          </w:rPr>
          <w:fldChar w:fldCharType="separate"/>
        </w:r>
        <w:r>
          <w:rPr>
            <w:rFonts w:asciiTheme="majorBidi" w:hAnsiTheme="majorBidi" w:cstheme="majorBidi"/>
            <w:b w:val="0"/>
            <w:bCs w:val="0"/>
            <w:webHidden/>
          </w:rPr>
          <w:t>v</w:t>
        </w:r>
        <w:r w:rsidRPr="00E85D6A">
          <w:rPr>
            <w:rFonts w:asciiTheme="majorBidi" w:hAnsiTheme="majorBidi" w:cstheme="majorBidi"/>
            <w:b w:val="0"/>
            <w:bCs w:val="0"/>
            <w:webHidden/>
          </w:rPr>
          <w:fldChar w:fldCharType="end"/>
        </w:r>
      </w:hyperlink>
    </w:p>
    <w:p w14:paraId="6379E425" w14:textId="22C217F1" w:rsidR="00E85D6A" w:rsidRPr="00E85D6A" w:rsidRDefault="00E85D6A" w:rsidP="00E85D6A">
      <w:pPr>
        <w:pStyle w:val="TOC1"/>
        <w:rPr>
          <w:rFonts w:asciiTheme="majorBidi" w:eastAsiaTheme="minorEastAsia" w:hAnsiTheme="majorBidi" w:cstheme="majorBidi"/>
          <w:b w:val="0"/>
          <w:bCs w:val="0"/>
          <w:kern w:val="2"/>
          <w14:ligatures w14:val="standardContextual"/>
        </w:rPr>
      </w:pPr>
      <w:hyperlink w:anchor="_Toc200910065" w:history="1">
        <w:r w:rsidRPr="00E85D6A">
          <w:rPr>
            <w:rStyle w:val="Hyperlink"/>
            <w:rFonts w:asciiTheme="majorBidi" w:hAnsiTheme="majorBidi" w:cstheme="majorBidi"/>
          </w:rPr>
          <w:t>CHAPTER ONE</w:t>
        </w:r>
        <w:r w:rsidRPr="00E85D6A">
          <w:rPr>
            <w:rFonts w:asciiTheme="majorBidi" w:hAnsiTheme="majorBidi" w:cstheme="majorBidi"/>
            <w:webHidden/>
          </w:rPr>
          <w:tab/>
        </w:r>
        <w:r w:rsidRPr="00E85D6A">
          <w:rPr>
            <w:rFonts w:asciiTheme="majorBidi" w:hAnsiTheme="majorBidi" w:cstheme="majorBidi"/>
            <w:webHidden/>
          </w:rPr>
          <w:fldChar w:fldCharType="begin"/>
        </w:r>
        <w:r w:rsidRPr="00E85D6A">
          <w:rPr>
            <w:rFonts w:asciiTheme="majorBidi" w:hAnsiTheme="majorBidi" w:cstheme="majorBidi"/>
            <w:webHidden/>
          </w:rPr>
          <w:instrText xml:space="preserve"> PAGEREF _Toc200910065 \h </w:instrText>
        </w:r>
        <w:r w:rsidRPr="00E85D6A">
          <w:rPr>
            <w:rFonts w:asciiTheme="majorBidi" w:hAnsiTheme="majorBidi" w:cstheme="majorBidi"/>
            <w:webHidden/>
          </w:rPr>
        </w:r>
        <w:r w:rsidRPr="00E85D6A">
          <w:rPr>
            <w:rFonts w:asciiTheme="majorBidi" w:hAnsiTheme="majorBidi" w:cstheme="majorBidi"/>
            <w:webHidden/>
          </w:rPr>
          <w:fldChar w:fldCharType="separate"/>
        </w:r>
        <w:r>
          <w:rPr>
            <w:rFonts w:asciiTheme="majorBidi" w:hAnsiTheme="majorBidi" w:cstheme="majorBidi"/>
            <w:webHidden/>
          </w:rPr>
          <w:t>1</w:t>
        </w:r>
        <w:r w:rsidRPr="00E85D6A">
          <w:rPr>
            <w:rFonts w:asciiTheme="majorBidi" w:hAnsiTheme="majorBidi" w:cstheme="majorBidi"/>
            <w:webHidden/>
          </w:rPr>
          <w:fldChar w:fldCharType="end"/>
        </w:r>
      </w:hyperlink>
    </w:p>
    <w:p w14:paraId="563253CE" w14:textId="7E701DB0" w:rsidR="00E85D6A" w:rsidRPr="00E85D6A" w:rsidRDefault="00E85D6A" w:rsidP="00E85D6A">
      <w:pPr>
        <w:pStyle w:val="TOC1"/>
        <w:rPr>
          <w:rFonts w:asciiTheme="majorBidi" w:eastAsiaTheme="minorEastAsia" w:hAnsiTheme="majorBidi" w:cstheme="majorBidi"/>
          <w:b w:val="0"/>
          <w:bCs w:val="0"/>
          <w:kern w:val="2"/>
          <w14:ligatures w14:val="standardContextual"/>
        </w:rPr>
      </w:pPr>
      <w:hyperlink w:anchor="_Toc200910066" w:history="1">
        <w:r w:rsidRPr="00E85D6A">
          <w:rPr>
            <w:rStyle w:val="Hyperlink"/>
            <w:rFonts w:asciiTheme="majorBidi" w:hAnsiTheme="majorBidi" w:cstheme="majorBidi"/>
          </w:rPr>
          <w:t>INTRODUCTION</w:t>
        </w:r>
        <w:r w:rsidRPr="00E85D6A">
          <w:rPr>
            <w:rFonts w:asciiTheme="majorBidi" w:hAnsiTheme="majorBidi" w:cstheme="majorBidi"/>
            <w:webHidden/>
          </w:rPr>
          <w:tab/>
        </w:r>
        <w:r w:rsidRPr="00E85D6A">
          <w:rPr>
            <w:rFonts w:asciiTheme="majorBidi" w:hAnsiTheme="majorBidi" w:cstheme="majorBidi"/>
            <w:webHidden/>
          </w:rPr>
          <w:fldChar w:fldCharType="begin"/>
        </w:r>
        <w:r w:rsidRPr="00E85D6A">
          <w:rPr>
            <w:rFonts w:asciiTheme="majorBidi" w:hAnsiTheme="majorBidi" w:cstheme="majorBidi"/>
            <w:webHidden/>
          </w:rPr>
          <w:instrText xml:space="preserve"> PAGEREF _Toc200910066 \h </w:instrText>
        </w:r>
        <w:r w:rsidRPr="00E85D6A">
          <w:rPr>
            <w:rFonts w:asciiTheme="majorBidi" w:hAnsiTheme="majorBidi" w:cstheme="majorBidi"/>
            <w:webHidden/>
          </w:rPr>
        </w:r>
        <w:r w:rsidRPr="00E85D6A">
          <w:rPr>
            <w:rFonts w:asciiTheme="majorBidi" w:hAnsiTheme="majorBidi" w:cstheme="majorBidi"/>
            <w:webHidden/>
          </w:rPr>
          <w:fldChar w:fldCharType="separate"/>
        </w:r>
        <w:r>
          <w:rPr>
            <w:rFonts w:asciiTheme="majorBidi" w:hAnsiTheme="majorBidi" w:cstheme="majorBidi"/>
            <w:webHidden/>
          </w:rPr>
          <w:t>1</w:t>
        </w:r>
        <w:r w:rsidRPr="00E85D6A">
          <w:rPr>
            <w:rFonts w:asciiTheme="majorBidi" w:hAnsiTheme="majorBidi" w:cstheme="majorBidi"/>
            <w:webHidden/>
          </w:rPr>
          <w:fldChar w:fldCharType="end"/>
        </w:r>
      </w:hyperlink>
    </w:p>
    <w:p w14:paraId="63C5E30B" w14:textId="7D6C2EB4" w:rsidR="00E85D6A" w:rsidRPr="00E85D6A" w:rsidRDefault="00E85D6A" w:rsidP="00E85D6A">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0910067" w:history="1">
        <w:r w:rsidRPr="00E85D6A">
          <w:rPr>
            <w:rStyle w:val="Hyperlink"/>
            <w:rFonts w:asciiTheme="majorBidi" w:hAnsiTheme="majorBidi" w:cstheme="majorBidi"/>
            <w:noProof/>
            <w:sz w:val="26"/>
            <w:szCs w:val="26"/>
          </w:rPr>
          <w:t xml:space="preserve">1.1 </w:t>
        </w:r>
        <w:r w:rsidRPr="00E85D6A">
          <w:rPr>
            <w:rFonts w:asciiTheme="majorBidi" w:eastAsiaTheme="minorEastAsia" w:hAnsiTheme="majorBidi" w:cstheme="majorBidi"/>
            <w:noProof/>
            <w:kern w:val="2"/>
            <w:sz w:val="26"/>
            <w:szCs w:val="26"/>
            <w14:ligatures w14:val="standardContextual"/>
          </w:rPr>
          <w:tab/>
        </w:r>
        <w:r w:rsidRPr="00E85D6A">
          <w:rPr>
            <w:rStyle w:val="Hyperlink"/>
            <w:rFonts w:asciiTheme="majorBidi" w:hAnsiTheme="majorBidi" w:cstheme="majorBidi"/>
            <w:noProof/>
            <w:sz w:val="26"/>
            <w:szCs w:val="26"/>
          </w:rPr>
          <w:t>Background to the Study</w:t>
        </w:r>
        <w:r w:rsidRPr="00E85D6A">
          <w:rPr>
            <w:rFonts w:asciiTheme="majorBidi" w:hAnsiTheme="majorBidi" w:cstheme="majorBidi"/>
            <w:noProof/>
            <w:webHidden/>
            <w:sz w:val="26"/>
            <w:szCs w:val="26"/>
          </w:rPr>
          <w:tab/>
        </w:r>
        <w:r w:rsidRPr="00E85D6A">
          <w:rPr>
            <w:rFonts w:asciiTheme="majorBidi" w:hAnsiTheme="majorBidi" w:cstheme="majorBidi"/>
            <w:noProof/>
            <w:webHidden/>
            <w:sz w:val="26"/>
            <w:szCs w:val="26"/>
          </w:rPr>
          <w:fldChar w:fldCharType="begin"/>
        </w:r>
        <w:r w:rsidRPr="00E85D6A">
          <w:rPr>
            <w:rFonts w:asciiTheme="majorBidi" w:hAnsiTheme="majorBidi" w:cstheme="majorBidi"/>
            <w:noProof/>
            <w:webHidden/>
            <w:sz w:val="26"/>
            <w:szCs w:val="26"/>
          </w:rPr>
          <w:instrText xml:space="preserve"> PAGEREF _Toc200910067 \h </w:instrText>
        </w:r>
        <w:r w:rsidRPr="00E85D6A">
          <w:rPr>
            <w:rFonts w:asciiTheme="majorBidi" w:hAnsiTheme="majorBidi" w:cstheme="majorBidi"/>
            <w:noProof/>
            <w:webHidden/>
            <w:sz w:val="26"/>
            <w:szCs w:val="26"/>
          </w:rPr>
        </w:r>
        <w:r w:rsidRPr="00E85D6A">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1</w:t>
        </w:r>
        <w:r w:rsidRPr="00E85D6A">
          <w:rPr>
            <w:rFonts w:asciiTheme="majorBidi" w:hAnsiTheme="majorBidi" w:cstheme="majorBidi"/>
            <w:noProof/>
            <w:webHidden/>
            <w:sz w:val="26"/>
            <w:szCs w:val="26"/>
          </w:rPr>
          <w:fldChar w:fldCharType="end"/>
        </w:r>
      </w:hyperlink>
    </w:p>
    <w:p w14:paraId="39A41BB3" w14:textId="10AD9598" w:rsidR="00E85D6A" w:rsidRPr="00E85D6A" w:rsidRDefault="00E85D6A" w:rsidP="00E85D6A">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0910068" w:history="1">
        <w:r w:rsidRPr="00E85D6A">
          <w:rPr>
            <w:rStyle w:val="Hyperlink"/>
            <w:rFonts w:asciiTheme="majorBidi" w:hAnsiTheme="majorBidi" w:cstheme="majorBidi"/>
            <w:noProof/>
            <w:sz w:val="26"/>
            <w:szCs w:val="26"/>
          </w:rPr>
          <w:t xml:space="preserve">1.2 </w:t>
        </w:r>
        <w:r w:rsidRPr="00E85D6A">
          <w:rPr>
            <w:rFonts w:asciiTheme="majorBidi" w:eastAsiaTheme="minorEastAsia" w:hAnsiTheme="majorBidi" w:cstheme="majorBidi"/>
            <w:noProof/>
            <w:kern w:val="2"/>
            <w:sz w:val="26"/>
            <w:szCs w:val="26"/>
            <w14:ligatures w14:val="standardContextual"/>
          </w:rPr>
          <w:tab/>
        </w:r>
        <w:r w:rsidRPr="00E85D6A">
          <w:rPr>
            <w:rStyle w:val="Hyperlink"/>
            <w:rFonts w:asciiTheme="majorBidi" w:hAnsiTheme="majorBidi" w:cstheme="majorBidi"/>
            <w:noProof/>
            <w:sz w:val="26"/>
            <w:szCs w:val="26"/>
          </w:rPr>
          <w:t>Statements of the Problem</w:t>
        </w:r>
        <w:r w:rsidRPr="00E85D6A">
          <w:rPr>
            <w:rFonts w:asciiTheme="majorBidi" w:hAnsiTheme="majorBidi" w:cstheme="majorBidi"/>
            <w:noProof/>
            <w:webHidden/>
            <w:sz w:val="26"/>
            <w:szCs w:val="26"/>
          </w:rPr>
          <w:tab/>
        </w:r>
        <w:r w:rsidRPr="00E85D6A">
          <w:rPr>
            <w:rFonts w:asciiTheme="majorBidi" w:hAnsiTheme="majorBidi" w:cstheme="majorBidi"/>
            <w:noProof/>
            <w:webHidden/>
            <w:sz w:val="26"/>
            <w:szCs w:val="26"/>
          </w:rPr>
          <w:fldChar w:fldCharType="begin"/>
        </w:r>
        <w:r w:rsidRPr="00E85D6A">
          <w:rPr>
            <w:rFonts w:asciiTheme="majorBidi" w:hAnsiTheme="majorBidi" w:cstheme="majorBidi"/>
            <w:noProof/>
            <w:webHidden/>
            <w:sz w:val="26"/>
            <w:szCs w:val="26"/>
          </w:rPr>
          <w:instrText xml:space="preserve"> PAGEREF _Toc200910068 \h </w:instrText>
        </w:r>
        <w:r w:rsidRPr="00E85D6A">
          <w:rPr>
            <w:rFonts w:asciiTheme="majorBidi" w:hAnsiTheme="majorBidi" w:cstheme="majorBidi"/>
            <w:noProof/>
            <w:webHidden/>
            <w:sz w:val="26"/>
            <w:szCs w:val="26"/>
          </w:rPr>
        </w:r>
        <w:r w:rsidRPr="00E85D6A">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4</w:t>
        </w:r>
        <w:r w:rsidRPr="00E85D6A">
          <w:rPr>
            <w:rFonts w:asciiTheme="majorBidi" w:hAnsiTheme="majorBidi" w:cstheme="majorBidi"/>
            <w:noProof/>
            <w:webHidden/>
            <w:sz w:val="26"/>
            <w:szCs w:val="26"/>
          </w:rPr>
          <w:fldChar w:fldCharType="end"/>
        </w:r>
      </w:hyperlink>
    </w:p>
    <w:p w14:paraId="67C781C9" w14:textId="25B3EA5D" w:rsidR="00E85D6A" w:rsidRPr="00E85D6A" w:rsidRDefault="00E85D6A" w:rsidP="00E85D6A">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0910069" w:history="1">
        <w:r w:rsidRPr="00E85D6A">
          <w:rPr>
            <w:rStyle w:val="Hyperlink"/>
            <w:rFonts w:asciiTheme="majorBidi" w:hAnsiTheme="majorBidi" w:cstheme="majorBidi"/>
            <w:noProof/>
            <w:sz w:val="26"/>
            <w:szCs w:val="26"/>
          </w:rPr>
          <w:t xml:space="preserve">1.3  </w:t>
        </w:r>
        <w:r w:rsidRPr="00E85D6A">
          <w:rPr>
            <w:rFonts w:asciiTheme="majorBidi" w:eastAsiaTheme="minorEastAsia" w:hAnsiTheme="majorBidi" w:cstheme="majorBidi"/>
            <w:noProof/>
            <w:kern w:val="2"/>
            <w:sz w:val="26"/>
            <w:szCs w:val="26"/>
            <w14:ligatures w14:val="standardContextual"/>
          </w:rPr>
          <w:tab/>
        </w:r>
        <w:r w:rsidRPr="00E85D6A">
          <w:rPr>
            <w:rStyle w:val="Hyperlink"/>
            <w:rFonts w:asciiTheme="majorBidi" w:hAnsiTheme="majorBidi" w:cstheme="majorBidi"/>
            <w:noProof/>
            <w:sz w:val="26"/>
            <w:szCs w:val="26"/>
          </w:rPr>
          <w:t>Research Questions</w:t>
        </w:r>
        <w:r w:rsidRPr="00E85D6A">
          <w:rPr>
            <w:rFonts w:asciiTheme="majorBidi" w:hAnsiTheme="majorBidi" w:cstheme="majorBidi"/>
            <w:noProof/>
            <w:webHidden/>
            <w:sz w:val="26"/>
            <w:szCs w:val="26"/>
          </w:rPr>
          <w:tab/>
        </w:r>
        <w:r w:rsidRPr="00E85D6A">
          <w:rPr>
            <w:rFonts w:asciiTheme="majorBidi" w:hAnsiTheme="majorBidi" w:cstheme="majorBidi"/>
            <w:noProof/>
            <w:webHidden/>
            <w:sz w:val="26"/>
            <w:szCs w:val="26"/>
          </w:rPr>
          <w:fldChar w:fldCharType="begin"/>
        </w:r>
        <w:r w:rsidRPr="00E85D6A">
          <w:rPr>
            <w:rFonts w:asciiTheme="majorBidi" w:hAnsiTheme="majorBidi" w:cstheme="majorBidi"/>
            <w:noProof/>
            <w:webHidden/>
            <w:sz w:val="26"/>
            <w:szCs w:val="26"/>
          </w:rPr>
          <w:instrText xml:space="preserve"> PAGEREF _Toc200910069 \h </w:instrText>
        </w:r>
        <w:r w:rsidRPr="00E85D6A">
          <w:rPr>
            <w:rFonts w:asciiTheme="majorBidi" w:hAnsiTheme="majorBidi" w:cstheme="majorBidi"/>
            <w:noProof/>
            <w:webHidden/>
            <w:sz w:val="26"/>
            <w:szCs w:val="26"/>
          </w:rPr>
        </w:r>
        <w:r w:rsidRPr="00E85D6A">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4</w:t>
        </w:r>
        <w:r w:rsidRPr="00E85D6A">
          <w:rPr>
            <w:rFonts w:asciiTheme="majorBidi" w:hAnsiTheme="majorBidi" w:cstheme="majorBidi"/>
            <w:noProof/>
            <w:webHidden/>
            <w:sz w:val="26"/>
            <w:szCs w:val="26"/>
          </w:rPr>
          <w:fldChar w:fldCharType="end"/>
        </w:r>
      </w:hyperlink>
    </w:p>
    <w:p w14:paraId="6BCADB1A" w14:textId="6EF76A9C" w:rsidR="00E85D6A" w:rsidRPr="00E85D6A" w:rsidRDefault="00E85D6A" w:rsidP="00E85D6A">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0910070" w:history="1">
        <w:r w:rsidRPr="00E85D6A">
          <w:rPr>
            <w:rStyle w:val="Hyperlink"/>
            <w:rFonts w:asciiTheme="majorBidi" w:hAnsiTheme="majorBidi" w:cstheme="majorBidi"/>
            <w:noProof/>
            <w:sz w:val="26"/>
            <w:szCs w:val="26"/>
          </w:rPr>
          <w:t xml:space="preserve">1.4 </w:t>
        </w:r>
        <w:r w:rsidRPr="00E85D6A">
          <w:rPr>
            <w:rFonts w:asciiTheme="majorBidi" w:eastAsiaTheme="minorEastAsia" w:hAnsiTheme="majorBidi" w:cstheme="majorBidi"/>
            <w:noProof/>
            <w:kern w:val="2"/>
            <w:sz w:val="26"/>
            <w:szCs w:val="26"/>
            <w14:ligatures w14:val="standardContextual"/>
          </w:rPr>
          <w:tab/>
        </w:r>
        <w:r w:rsidRPr="00E85D6A">
          <w:rPr>
            <w:rStyle w:val="Hyperlink"/>
            <w:rFonts w:asciiTheme="majorBidi" w:hAnsiTheme="majorBidi" w:cstheme="majorBidi"/>
            <w:noProof/>
            <w:sz w:val="26"/>
            <w:szCs w:val="26"/>
          </w:rPr>
          <w:t>Objectives of the Study</w:t>
        </w:r>
        <w:r w:rsidRPr="00E85D6A">
          <w:rPr>
            <w:rFonts w:asciiTheme="majorBidi" w:hAnsiTheme="majorBidi" w:cstheme="majorBidi"/>
            <w:noProof/>
            <w:webHidden/>
            <w:sz w:val="26"/>
            <w:szCs w:val="26"/>
          </w:rPr>
          <w:tab/>
        </w:r>
        <w:r w:rsidRPr="00E85D6A">
          <w:rPr>
            <w:rFonts w:asciiTheme="majorBidi" w:hAnsiTheme="majorBidi" w:cstheme="majorBidi"/>
            <w:noProof/>
            <w:webHidden/>
            <w:sz w:val="26"/>
            <w:szCs w:val="26"/>
          </w:rPr>
          <w:fldChar w:fldCharType="begin"/>
        </w:r>
        <w:r w:rsidRPr="00E85D6A">
          <w:rPr>
            <w:rFonts w:asciiTheme="majorBidi" w:hAnsiTheme="majorBidi" w:cstheme="majorBidi"/>
            <w:noProof/>
            <w:webHidden/>
            <w:sz w:val="26"/>
            <w:szCs w:val="26"/>
          </w:rPr>
          <w:instrText xml:space="preserve"> PAGEREF _Toc200910070 \h </w:instrText>
        </w:r>
        <w:r w:rsidRPr="00E85D6A">
          <w:rPr>
            <w:rFonts w:asciiTheme="majorBidi" w:hAnsiTheme="majorBidi" w:cstheme="majorBidi"/>
            <w:noProof/>
            <w:webHidden/>
            <w:sz w:val="26"/>
            <w:szCs w:val="26"/>
          </w:rPr>
        </w:r>
        <w:r w:rsidRPr="00E85D6A">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5</w:t>
        </w:r>
        <w:r w:rsidRPr="00E85D6A">
          <w:rPr>
            <w:rFonts w:asciiTheme="majorBidi" w:hAnsiTheme="majorBidi" w:cstheme="majorBidi"/>
            <w:noProof/>
            <w:webHidden/>
            <w:sz w:val="26"/>
            <w:szCs w:val="26"/>
          </w:rPr>
          <w:fldChar w:fldCharType="end"/>
        </w:r>
      </w:hyperlink>
    </w:p>
    <w:p w14:paraId="6044618A" w14:textId="39CB3AD9" w:rsidR="00E85D6A" w:rsidRPr="00E85D6A" w:rsidRDefault="00E85D6A" w:rsidP="00E85D6A">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0910071" w:history="1">
        <w:r w:rsidRPr="00E85D6A">
          <w:rPr>
            <w:rStyle w:val="Hyperlink"/>
            <w:rFonts w:asciiTheme="majorBidi" w:hAnsiTheme="majorBidi" w:cstheme="majorBidi"/>
            <w:noProof/>
            <w:sz w:val="26"/>
            <w:szCs w:val="26"/>
          </w:rPr>
          <w:t xml:space="preserve">1.5  </w:t>
        </w:r>
        <w:r w:rsidRPr="00E85D6A">
          <w:rPr>
            <w:rFonts w:asciiTheme="majorBidi" w:eastAsiaTheme="minorEastAsia" w:hAnsiTheme="majorBidi" w:cstheme="majorBidi"/>
            <w:noProof/>
            <w:kern w:val="2"/>
            <w:sz w:val="26"/>
            <w:szCs w:val="26"/>
            <w14:ligatures w14:val="standardContextual"/>
          </w:rPr>
          <w:tab/>
        </w:r>
        <w:r w:rsidRPr="00E85D6A">
          <w:rPr>
            <w:rStyle w:val="Hyperlink"/>
            <w:rFonts w:asciiTheme="majorBidi" w:hAnsiTheme="majorBidi" w:cstheme="majorBidi"/>
            <w:noProof/>
            <w:sz w:val="26"/>
            <w:szCs w:val="26"/>
          </w:rPr>
          <w:t>Research Hypotheses</w:t>
        </w:r>
        <w:r w:rsidRPr="00E85D6A">
          <w:rPr>
            <w:rFonts w:asciiTheme="majorBidi" w:hAnsiTheme="majorBidi" w:cstheme="majorBidi"/>
            <w:noProof/>
            <w:webHidden/>
            <w:sz w:val="26"/>
            <w:szCs w:val="26"/>
          </w:rPr>
          <w:tab/>
        </w:r>
        <w:r w:rsidRPr="00E85D6A">
          <w:rPr>
            <w:rFonts w:asciiTheme="majorBidi" w:hAnsiTheme="majorBidi" w:cstheme="majorBidi"/>
            <w:noProof/>
            <w:webHidden/>
            <w:sz w:val="26"/>
            <w:szCs w:val="26"/>
          </w:rPr>
          <w:fldChar w:fldCharType="begin"/>
        </w:r>
        <w:r w:rsidRPr="00E85D6A">
          <w:rPr>
            <w:rFonts w:asciiTheme="majorBidi" w:hAnsiTheme="majorBidi" w:cstheme="majorBidi"/>
            <w:noProof/>
            <w:webHidden/>
            <w:sz w:val="26"/>
            <w:szCs w:val="26"/>
          </w:rPr>
          <w:instrText xml:space="preserve"> PAGEREF _Toc200910071 \h </w:instrText>
        </w:r>
        <w:r w:rsidRPr="00E85D6A">
          <w:rPr>
            <w:rFonts w:asciiTheme="majorBidi" w:hAnsiTheme="majorBidi" w:cstheme="majorBidi"/>
            <w:noProof/>
            <w:webHidden/>
            <w:sz w:val="26"/>
            <w:szCs w:val="26"/>
          </w:rPr>
        </w:r>
        <w:r w:rsidRPr="00E85D6A">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5</w:t>
        </w:r>
        <w:r w:rsidRPr="00E85D6A">
          <w:rPr>
            <w:rFonts w:asciiTheme="majorBidi" w:hAnsiTheme="majorBidi" w:cstheme="majorBidi"/>
            <w:noProof/>
            <w:webHidden/>
            <w:sz w:val="26"/>
            <w:szCs w:val="26"/>
          </w:rPr>
          <w:fldChar w:fldCharType="end"/>
        </w:r>
      </w:hyperlink>
    </w:p>
    <w:p w14:paraId="3A5ED6F5" w14:textId="66D8A994" w:rsidR="00E85D6A" w:rsidRPr="00E85D6A" w:rsidRDefault="00E85D6A" w:rsidP="00E85D6A">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0910072" w:history="1">
        <w:r w:rsidRPr="00E85D6A">
          <w:rPr>
            <w:rStyle w:val="Hyperlink"/>
            <w:rFonts w:asciiTheme="majorBidi" w:hAnsiTheme="majorBidi" w:cstheme="majorBidi"/>
            <w:noProof/>
            <w:sz w:val="26"/>
            <w:szCs w:val="26"/>
          </w:rPr>
          <w:t xml:space="preserve">1.6 </w:t>
        </w:r>
        <w:r w:rsidRPr="00E85D6A">
          <w:rPr>
            <w:rFonts w:asciiTheme="majorBidi" w:eastAsiaTheme="minorEastAsia" w:hAnsiTheme="majorBidi" w:cstheme="majorBidi"/>
            <w:noProof/>
            <w:kern w:val="2"/>
            <w:sz w:val="26"/>
            <w:szCs w:val="26"/>
            <w14:ligatures w14:val="standardContextual"/>
          </w:rPr>
          <w:tab/>
        </w:r>
        <w:r w:rsidRPr="00E85D6A">
          <w:rPr>
            <w:rStyle w:val="Hyperlink"/>
            <w:rFonts w:asciiTheme="majorBidi" w:hAnsiTheme="majorBidi" w:cstheme="majorBidi"/>
            <w:noProof/>
            <w:sz w:val="26"/>
            <w:szCs w:val="26"/>
          </w:rPr>
          <w:t>Significance of the Study</w:t>
        </w:r>
        <w:r w:rsidRPr="00E85D6A">
          <w:rPr>
            <w:rFonts w:asciiTheme="majorBidi" w:hAnsiTheme="majorBidi" w:cstheme="majorBidi"/>
            <w:noProof/>
            <w:webHidden/>
            <w:sz w:val="26"/>
            <w:szCs w:val="26"/>
          </w:rPr>
          <w:tab/>
        </w:r>
        <w:r w:rsidRPr="00E85D6A">
          <w:rPr>
            <w:rFonts w:asciiTheme="majorBidi" w:hAnsiTheme="majorBidi" w:cstheme="majorBidi"/>
            <w:noProof/>
            <w:webHidden/>
            <w:sz w:val="26"/>
            <w:szCs w:val="26"/>
          </w:rPr>
          <w:fldChar w:fldCharType="begin"/>
        </w:r>
        <w:r w:rsidRPr="00E85D6A">
          <w:rPr>
            <w:rFonts w:asciiTheme="majorBidi" w:hAnsiTheme="majorBidi" w:cstheme="majorBidi"/>
            <w:noProof/>
            <w:webHidden/>
            <w:sz w:val="26"/>
            <w:szCs w:val="26"/>
          </w:rPr>
          <w:instrText xml:space="preserve"> PAGEREF _Toc200910072 \h </w:instrText>
        </w:r>
        <w:r w:rsidRPr="00E85D6A">
          <w:rPr>
            <w:rFonts w:asciiTheme="majorBidi" w:hAnsiTheme="majorBidi" w:cstheme="majorBidi"/>
            <w:noProof/>
            <w:webHidden/>
            <w:sz w:val="26"/>
            <w:szCs w:val="26"/>
          </w:rPr>
        </w:r>
        <w:r w:rsidRPr="00E85D6A">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6</w:t>
        </w:r>
        <w:r w:rsidRPr="00E85D6A">
          <w:rPr>
            <w:rFonts w:asciiTheme="majorBidi" w:hAnsiTheme="majorBidi" w:cstheme="majorBidi"/>
            <w:noProof/>
            <w:webHidden/>
            <w:sz w:val="26"/>
            <w:szCs w:val="26"/>
          </w:rPr>
          <w:fldChar w:fldCharType="end"/>
        </w:r>
      </w:hyperlink>
    </w:p>
    <w:p w14:paraId="63693717" w14:textId="76C35CBA" w:rsidR="00E85D6A" w:rsidRPr="00E85D6A" w:rsidRDefault="00E85D6A" w:rsidP="00E85D6A">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0910073" w:history="1">
        <w:r w:rsidRPr="00E85D6A">
          <w:rPr>
            <w:rStyle w:val="Hyperlink"/>
            <w:rFonts w:asciiTheme="majorBidi" w:hAnsiTheme="majorBidi" w:cstheme="majorBidi"/>
            <w:noProof/>
            <w:sz w:val="26"/>
            <w:szCs w:val="26"/>
          </w:rPr>
          <w:t xml:space="preserve">1.7 </w:t>
        </w:r>
        <w:r w:rsidRPr="00E85D6A">
          <w:rPr>
            <w:rFonts w:asciiTheme="majorBidi" w:eastAsiaTheme="minorEastAsia" w:hAnsiTheme="majorBidi" w:cstheme="majorBidi"/>
            <w:noProof/>
            <w:kern w:val="2"/>
            <w:sz w:val="26"/>
            <w:szCs w:val="26"/>
            <w14:ligatures w14:val="standardContextual"/>
          </w:rPr>
          <w:tab/>
        </w:r>
        <w:r w:rsidRPr="00E85D6A">
          <w:rPr>
            <w:rStyle w:val="Hyperlink"/>
            <w:rFonts w:asciiTheme="majorBidi" w:hAnsiTheme="majorBidi" w:cstheme="majorBidi"/>
            <w:noProof/>
            <w:sz w:val="26"/>
            <w:szCs w:val="26"/>
          </w:rPr>
          <w:t>Scope of the Study</w:t>
        </w:r>
        <w:r w:rsidRPr="00E85D6A">
          <w:rPr>
            <w:rFonts w:asciiTheme="majorBidi" w:hAnsiTheme="majorBidi" w:cstheme="majorBidi"/>
            <w:noProof/>
            <w:webHidden/>
            <w:sz w:val="26"/>
            <w:szCs w:val="26"/>
          </w:rPr>
          <w:tab/>
        </w:r>
        <w:r w:rsidRPr="00E85D6A">
          <w:rPr>
            <w:rFonts w:asciiTheme="majorBidi" w:hAnsiTheme="majorBidi" w:cstheme="majorBidi"/>
            <w:noProof/>
            <w:webHidden/>
            <w:sz w:val="26"/>
            <w:szCs w:val="26"/>
          </w:rPr>
          <w:fldChar w:fldCharType="begin"/>
        </w:r>
        <w:r w:rsidRPr="00E85D6A">
          <w:rPr>
            <w:rFonts w:asciiTheme="majorBidi" w:hAnsiTheme="majorBidi" w:cstheme="majorBidi"/>
            <w:noProof/>
            <w:webHidden/>
            <w:sz w:val="26"/>
            <w:szCs w:val="26"/>
          </w:rPr>
          <w:instrText xml:space="preserve"> PAGEREF _Toc200910073 \h </w:instrText>
        </w:r>
        <w:r w:rsidRPr="00E85D6A">
          <w:rPr>
            <w:rFonts w:asciiTheme="majorBidi" w:hAnsiTheme="majorBidi" w:cstheme="majorBidi"/>
            <w:noProof/>
            <w:webHidden/>
            <w:sz w:val="26"/>
            <w:szCs w:val="26"/>
          </w:rPr>
        </w:r>
        <w:r w:rsidRPr="00E85D6A">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6</w:t>
        </w:r>
        <w:r w:rsidRPr="00E85D6A">
          <w:rPr>
            <w:rFonts w:asciiTheme="majorBidi" w:hAnsiTheme="majorBidi" w:cstheme="majorBidi"/>
            <w:noProof/>
            <w:webHidden/>
            <w:sz w:val="26"/>
            <w:szCs w:val="26"/>
          </w:rPr>
          <w:fldChar w:fldCharType="end"/>
        </w:r>
      </w:hyperlink>
    </w:p>
    <w:p w14:paraId="56734F23" w14:textId="265EB445" w:rsidR="00E85D6A" w:rsidRPr="00E85D6A" w:rsidRDefault="00E85D6A" w:rsidP="00E85D6A">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0910074" w:history="1">
        <w:r w:rsidRPr="00E85D6A">
          <w:rPr>
            <w:rStyle w:val="Hyperlink"/>
            <w:rFonts w:asciiTheme="majorBidi" w:hAnsiTheme="majorBidi" w:cstheme="majorBidi"/>
            <w:noProof/>
            <w:sz w:val="26"/>
            <w:szCs w:val="26"/>
          </w:rPr>
          <w:t xml:space="preserve">1.8 </w:t>
        </w:r>
        <w:r w:rsidRPr="00E85D6A">
          <w:rPr>
            <w:rFonts w:asciiTheme="majorBidi" w:eastAsiaTheme="minorEastAsia" w:hAnsiTheme="majorBidi" w:cstheme="majorBidi"/>
            <w:noProof/>
            <w:kern w:val="2"/>
            <w:sz w:val="26"/>
            <w:szCs w:val="26"/>
            <w14:ligatures w14:val="standardContextual"/>
          </w:rPr>
          <w:tab/>
        </w:r>
        <w:r w:rsidRPr="00E85D6A">
          <w:rPr>
            <w:rStyle w:val="Hyperlink"/>
            <w:rFonts w:asciiTheme="majorBidi" w:hAnsiTheme="majorBidi" w:cstheme="majorBidi"/>
            <w:noProof/>
            <w:sz w:val="26"/>
            <w:szCs w:val="26"/>
          </w:rPr>
          <w:t>Definition of Terms</w:t>
        </w:r>
        <w:r w:rsidRPr="00E85D6A">
          <w:rPr>
            <w:rFonts w:asciiTheme="majorBidi" w:hAnsiTheme="majorBidi" w:cstheme="majorBidi"/>
            <w:noProof/>
            <w:webHidden/>
            <w:sz w:val="26"/>
            <w:szCs w:val="26"/>
          </w:rPr>
          <w:tab/>
        </w:r>
        <w:r w:rsidRPr="00E85D6A">
          <w:rPr>
            <w:rFonts w:asciiTheme="majorBidi" w:hAnsiTheme="majorBidi" w:cstheme="majorBidi"/>
            <w:noProof/>
            <w:webHidden/>
            <w:sz w:val="26"/>
            <w:szCs w:val="26"/>
          </w:rPr>
          <w:fldChar w:fldCharType="begin"/>
        </w:r>
        <w:r w:rsidRPr="00E85D6A">
          <w:rPr>
            <w:rFonts w:asciiTheme="majorBidi" w:hAnsiTheme="majorBidi" w:cstheme="majorBidi"/>
            <w:noProof/>
            <w:webHidden/>
            <w:sz w:val="26"/>
            <w:szCs w:val="26"/>
          </w:rPr>
          <w:instrText xml:space="preserve"> PAGEREF _Toc200910074 \h </w:instrText>
        </w:r>
        <w:r w:rsidRPr="00E85D6A">
          <w:rPr>
            <w:rFonts w:asciiTheme="majorBidi" w:hAnsiTheme="majorBidi" w:cstheme="majorBidi"/>
            <w:noProof/>
            <w:webHidden/>
            <w:sz w:val="26"/>
            <w:szCs w:val="26"/>
          </w:rPr>
        </w:r>
        <w:r w:rsidRPr="00E85D6A">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6</w:t>
        </w:r>
        <w:r w:rsidRPr="00E85D6A">
          <w:rPr>
            <w:rFonts w:asciiTheme="majorBidi" w:hAnsiTheme="majorBidi" w:cstheme="majorBidi"/>
            <w:noProof/>
            <w:webHidden/>
            <w:sz w:val="26"/>
            <w:szCs w:val="26"/>
          </w:rPr>
          <w:fldChar w:fldCharType="end"/>
        </w:r>
      </w:hyperlink>
    </w:p>
    <w:p w14:paraId="20AFCD21" w14:textId="38F3115D" w:rsidR="00E85D6A" w:rsidRPr="00E85D6A" w:rsidRDefault="00E85D6A" w:rsidP="00E85D6A">
      <w:pPr>
        <w:pStyle w:val="TOC1"/>
        <w:rPr>
          <w:rFonts w:asciiTheme="majorBidi" w:eastAsiaTheme="minorEastAsia" w:hAnsiTheme="majorBidi" w:cstheme="majorBidi"/>
          <w:b w:val="0"/>
          <w:bCs w:val="0"/>
          <w:kern w:val="2"/>
          <w14:ligatures w14:val="standardContextual"/>
        </w:rPr>
      </w:pPr>
      <w:hyperlink w:anchor="_Toc200910075" w:history="1">
        <w:r w:rsidRPr="00E85D6A">
          <w:rPr>
            <w:rStyle w:val="Hyperlink"/>
            <w:rFonts w:asciiTheme="majorBidi" w:hAnsiTheme="majorBidi" w:cstheme="majorBidi"/>
          </w:rPr>
          <w:t>CHAPTER TWO</w:t>
        </w:r>
        <w:r w:rsidRPr="00E85D6A">
          <w:rPr>
            <w:rFonts w:asciiTheme="majorBidi" w:hAnsiTheme="majorBidi" w:cstheme="majorBidi"/>
            <w:webHidden/>
          </w:rPr>
          <w:tab/>
        </w:r>
        <w:r w:rsidRPr="00E85D6A">
          <w:rPr>
            <w:rFonts w:asciiTheme="majorBidi" w:hAnsiTheme="majorBidi" w:cstheme="majorBidi"/>
            <w:webHidden/>
          </w:rPr>
          <w:fldChar w:fldCharType="begin"/>
        </w:r>
        <w:r w:rsidRPr="00E85D6A">
          <w:rPr>
            <w:rFonts w:asciiTheme="majorBidi" w:hAnsiTheme="majorBidi" w:cstheme="majorBidi"/>
            <w:webHidden/>
          </w:rPr>
          <w:instrText xml:space="preserve"> PAGEREF _Toc200910075 \h </w:instrText>
        </w:r>
        <w:r w:rsidRPr="00E85D6A">
          <w:rPr>
            <w:rFonts w:asciiTheme="majorBidi" w:hAnsiTheme="majorBidi" w:cstheme="majorBidi"/>
            <w:webHidden/>
          </w:rPr>
        </w:r>
        <w:r w:rsidRPr="00E85D6A">
          <w:rPr>
            <w:rFonts w:asciiTheme="majorBidi" w:hAnsiTheme="majorBidi" w:cstheme="majorBidi"/>
            <w:webHidden/>
          </w:rPr>
          <w:fldChar w:fldCharType="separate"/>
        </w:r>
        <w:r>
          <w:rPr>
            <w:rFonts w:asciiTheme="majorBidi" w:hAnsiTheme="majorBidi" w:cstheme="majorBidi"/>
            <w:webHidden/>
          </w:rPr>
          <w:t>7</w:t>
        </w:r>
        <w:r w:rsidRPr="00E85D6A">
          <w:rPr>
            <w:rFonts w:asciiTheme="majorBidi" w:hAnsiTheme="majorBidi" w:cstheme="majorBidi"/>
            <w:webHidden/>
          </w:rPr>
          <w:fldChar w:fldCharType="end"/>
        </w:r>
      </w:hyperlink>
    </w:p>
    <w:p w14:paraId="135D358C" w14:textId="43D6AF6E" w:rsidR="00E85D6A" w:rsidRPr="00E85D6A" w:rsidRDefault="00E85D6A" w:rsidP="00E85D6A">
      <w:pPr>
        <w:pStyle w:val="TOC1"/>
        <w:rPr>
          <w:rFonts w:asciiTheme="majorBidi" w:eastAsiaTheme="minorEastAsia" w:hAnsiTheme="majorBidi" w:cstheme="majorBidi"/>
          <w:b w:val="0"/>
          <w:bCs w:val="0"/>
          <w:kern w:val="2"/>
          <w14:ligatures w14:val="standardContextual"/>
        </w:rPr>
      </w:pPr>
      <w:hyperlink w:anchor="_Toc200910076" w:history="1">
        <w:r w:rsidRPr="00E85D6A">
          <w:rPr>
            <w:rStyle w:val="Hyperlink"/>
            <w:rFonts w:asciiTheme="majorBidi" w:hAnsiTheme="majorBidi" w:cstheme="majorBidi"/>
          </w:rPr>
          <w:t>LITERATURE REVIEW</w:t>
        </w:r>
        <w:r w:rsidRPr="00E85D6A">
          <w:rPr>
            <w:rFonts w:asciiTheme="majorBidi" w:hAnsiTheme="majorBidi" w:cstheme="majorBidi"/>
            <w:webHidden/>
          </w:rPr>
          <w:tab/>
        </w:r>
        <w:r w:rsidRPr="00E85D6A">
          <w:rPr>
            <w:rFonts w:asciiTheme="majorBidi" w:hAnsiTheme="majorBidi" w:cstheme="majorBidi"/>
            <w:webHidden/>
          </w:rPr>
          <w:fldChar w:fldCharType="begin"/>
        </w:r>
        <w:r w:rsidRPr="00E85D6A">
          <w:rPr>
            <w:rFonts w:asciiTheme="majorBidi" w:hAnsiTheme="majorBidi" w:cstheme="majorBidi"/>
            <w:webHidden/>
          </w:rPr>
          <w:instrText xml:space="preserve"> PAGEREF _Toc200910076 \h </w:instrText>
        </w:r>
        <w:r w:rsidRPr="00E85D6A">
          <w:rPr>
            <w:rFonts w:asciiTheme="majorBidi" w:hAnsiTheme="majorBidi" w:cstheme="majorBidi"/>
            <w:webHidden/>
          </w:rPr>
        </w:r>
        <w:r w:rsidRPr="00E85D6A">
          <w:rPr>
            <w:rFonts w:asciiTheme="majorBidi" w:hAnsiTheme="majorBidi" w:cstheme="majorBidi"/>
            <w:webHidden/>
          </w:rPr>
          <w:fldChar w:fldCharType="separate"/>
        </w:r>
        <w:r>
          <w:rPr>
            <w:rFonts w:asciiTheme="majorBidi" w:hAnsiTheme="majorBidi" w:cstheme="majorBidi"/>
            <w:webHidden/>
          </w:rPr>
          <w:t>7</w:t>
        </w:r>
        <w:r w:rsidRPr="00E85D6A">
          <w:rPr>
            <w:rFonts w:asciiTheme="majorBidi" w:hAnsiTheme="majorBidi" w:cstheme="majorBidi"/>
            <w:webHidden/>
          </w:rPr>
          <w:fldChar w:fldCharType="end"/>
        </w:r>
      </w:hyperlink>
    </w:p>
    <w:p w14:paraId="79DBE511" w14:textId="24A0E1B9" w:rsidR="00E85D6A" w:rsidRPr="00E85D6A" w:rsidRDefault="00E85D6A" w:rsidP="00E85D6A">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0910077" w:history="1">
        <w:r w:rsidRPr="00E85D6A">
          <w:rPr>
            <w:rStyle w:val="Hyperlink"/>
            <w:rFonts w:asciiTheme="majorBidi" w:hAnsiTheme="majorBidi" w:cstheme="majorBidi"/>
            <w:noProof/>
            <w:sz w:val="26"/>
            <w:szCs w:val="26"/>
          </w:rPr>
          <w:t xml:space="preserve">2.0 </w:t>
        </w:r>
        <w:r w:rsidRPr="00E85D6A">
          <w:rPr>
            <w:rFonts w:asciiTheme="majorBidi" w:eastAsiaTheme="minorEastAsia" w:hAnsiTheme="majorBidi" w:cstheme="majorBidi"/>
            <w:noProof/>
            <w:kern w:val="2"/>
            <w:sz w:val="26"/>
            <w:szCs w:val="26"/>
            <w14:ligatures w14:val="standardContextual"/>
          </w:rPr>
          <w:tab/>
        </w:r>
        <w:r w:rsidRPr="00E85D6A">
          <w:rPr>
            <w:rStyle w:val="Hyperlink"/>
            <w:rFonts w:asciiTheme="majorBidi" w:hAnsiTheme="majorBidi" w:cstheme="majorBidi"/>
            <w:noProof/>
            <w:sz w:val="26"/>
            <w:szCs w:val="26"/>
          </w:rPr>
          <w:t>Introduction</w:t>
        </w:r>
        <w:r w:rsidRPr="00E85D6A">
          <w:rPr>
            <w:rFonts w:asciiTheme="majorBidi" w:hAnsiTheme="majorBidi" w:cstheme="majorBidi"/>
            <w:noProof/>
            <w:webHidden/>
            <w:sz w:val="26"/>
            <w:szCs w:val="26"/>
          </w:rPr>
          <w:tab/>
        </w:r>
        <w:r w:rsidRPr="00E85D6A">
          <w:rPr>
            <w:rFonts w:asciiTheme="majorBidi" w:hAnsiTheme="majorBidi" w:cstheme="majorBidi"/>
            <w:noProof/>
            <w:webHidden/>
            <w:sz w:val="26"/>
            <w:szCs w:val="26"/>
          </w:rPr>
          <w:fldChar w:fldCharType="begin"/>
        </w:r>
        <w:r w:rsidRPr="00E85D6A">
          <w:rPr>
            <w:rFonts w:asciiTheme="majorBidi" w:hAnsiTheme="majorBidi" w:cstheme="majorBidi"/>
            <w:noProof/>
            <w:webHidden/>
            <w:sz w:val="26"/>
            <w:szCs w:val="26"/>
          </w:rPr>
          <w:instrText xml:space="preserve"> PAGEREF _Toc200910077 \h </w:instrText>
        </w:r>
        <w:r w:rsidRPr="00E85D6A">
          <w:rPr>
            <w:rFonts w:asciiTheme="majorBidi" w:hAnsiTheme="majorBidi" w:cstheme="majorBidi"/>
            <w:noProof/>
            <w:webHidden/>
            <w:sz w:val="26"/>
            <w:szCs w:val="26"/>
          </w:rPr>
        </w:r>
        <w:r w:rsidRPr="00E85D6A">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7</w:t>
        </w:r>
        <w:r w:rsidRPr="00E85D6A">
          <w:rPr>
            <w:rFonts w:asciiTheme="majorBidi" w:hAnsiTheme="majorBidi" w:cstheme="majorBidi"/>
            <w:noProof/>
            <w:webHidden/>
            <w:sz w:val="26"/>
            <w:szCs w:val="26"/>
          </w:rPr>
          <w:fldChar w:fldCharType="end"/>
        </w:r>
      </w:hyperlink>
    </w:p>
    <w:p w14:paraId="03EFB9A3" w14:textId="6248B95B" w:rsidR="00E85D6A" w:rsidRPr="00E85D6A" w:rsidRDefault="00E85D6A" w:rsidP="00E85D6A">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0910078" w:history="1">
        <w:r w:rsidRPr="00E85D6A">
          <w:rPr>
            <w:rStyle w:val="Hyperlink"/>
            <w:rFonts w:asciiTheme="majorBidi" w:hAnsiTheme="majorBidi" w:cstheme="majorBidi"/>
            <w:noProof/>
            <w:sz w:val="26"/>
            <w:szCs w:val="26"/>
          </w:rPr>
          <w:t xml:space="preserve">2.1 </w:t>
        </w:r>
        <w:r w:rsidRPr="00E85D6A">
          <w:rPr>
            <w:rFonts w:asciiTheme="majorBidi" w:eastAsiaTheme="minorEastAsia" w:hAnsiTheme="majorBidi" w:cstheme="majorBidi"/>
            <w:noProof/>
            <w:kern w:val="2"/>
            <w:sz w:val="26"/>
            <w:szCs w:val="26"/>
            <w14:ligatures w14:val="standardContextual"/>
          </w:rPr>
          <w:tab/>
        </w:r>
        <w:r w:rsidRPr="00E85D6A">
          <w:rPr>
            <w:rStyle w:val="Hyperlink"/>
            <w:rFonts w:asciiTheme="majorBidi" w:hAnsiTheme="majorBidi" w:cstheme="majorBidi"/>
            <w:noProof/>
            <w:sz w:val="26"/>
            <w:szCs w:val="26"/>
          </w:rPr>
          <w:t>Conceptual Framework</w:t>
        </w:r>
        <w:r w:rsidRPr="00E85D6A">
          <w:rPr>
            <w:rFonts w:asciiTheme="majorBidi" w:hAnsiTheme="majorBidi" w:cstheme="majorBidi"/>
            <w:noProof/>
            <w:webHidden/>
            <w:sz w:val="26"/>
            <w:szCs w:val="26"/>
          </w:rPr>
          <w:tab/>
        </w:r>
        <w:r w:rsidRPr="00E85D6A">
          <w:rPr>
            <w:rFonts w:asciiTheme="majorBidi" w:hAnsiTheme="majorBidi" w:cstheme="majorBidi"/>
            <w:noProof/>
            <w:webHidden/>
            <w:sz w:val="26"/>
            <w:szCs w:val="26"/>
          </w:rPr>
          <w:fldChar w:fldCharType="begin"/>
        </w:r>
        <w:r w:rsidRPr="00E85D6A">
          <w:rPr>
            <w:rFonts w:asciiTheme="majorBidi" w:hAnsiTheme="majorBidi" w:cstheme="majorBidi"/>
            <w:noProof/>
            <w:webHidden/>
            <w:sz w:val="26"/>
            <w:szCs w:val="26"/>
          </w:rPr>
          <w:instrText xml:space="preserve"> PAGEREF _Toc200910078 \h </w:instrText>
        </w:r>
        <w:r w:rsidRPr="00E85D6A">
          <w:rPr>
            <w:rFonts w:asciiTheme="majorBidi" w:hAnsiTheme="majorBidi" w:cstheme="majorBidi"/>
            <w:noProof/>
            <w:webHidden/>
            <w:sz w:val="26"/>
            <w:szCs w:val="26"/>
          </w:rPr>
        </w:r>
        <w:r w:rsidRPr="00E85D6A">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7</w:t>
        </w:r>
        <w:r w:rsidRPr="00E85D6A">
          <w:rPr>
            <w:rFonts w:asciiTheme="majorBidi" w:hAnsiTheme="majorBidi" w:cstheme="majorBidi"/>
            <w:noProof/>
            <w:webHidden/>
            <w:sz w:val="26"/>
            <w:szCs w:val="26"/>
          </w:rPr>
          <w:fldChar w:fldCharType="end"/>
        </w:r>
      </w:hyperlink>
    </w:p>
    <w:p w14:paraId="1EB14A74" w14:textId="44BF37E8" w:rsidR="00E85D6A" w:rsidRPr="00E85D6A" w:rsidRDefault="00E85D6A" w:rsidP="00E85D6A">
      <w:pPr>
        <w:pStyle w:val="TOC3"/>
        <w:tabs>
          <w:tab w:val="right" w:pos="8630"/>
        </w:tabs>
        <w:ind w:left="720" w:hanging="720"/>
        <w:rPr>
          <w:rFonts w:asciiTheme="majorBidi" w:hAnsiTheme="majorBidi" w:cstheme="majorBidi"/>
          <w:noProof/>
          <w:sz w:val="26"/>
          <w:szCs w:val="26"/>
        </w:rPr>
      </w:pPr>
      <w:hyperlink w:anchor="_Toc200910079" w:history="1">
        <w:r w:rsidRPr="00E85D6A">
          <w:rPr>
            <w:rStyle w:val="Hyperlink"/>
            <w:rFonts w:asciiTheme="majorBidi" w:hAnsiTheme="majorBidi" w:cstheme="majorBidi"/>
            <w:noProof/>
            <w:sz w:val="26"/>
            <w:szCs w:val="26"/>
          </w:rPr>
          <w:t>2.1.1 Concept of Employee Cultural Diversity</w:t>
        </w:r>
        <w:r w:rsidRPr="00E85D6A">
          <w:rPr>
            <w:rFonts w:asciiTheme="majorBidi" w:hAnsiTheme="majorBidi" w:cstheme="majorBidi"/>
            <w:noProof/>
            <w:webHidden/>
            <w:sz w:val="26"/>
            <w:szCs w:val="26"/>
          </w:rPr>
          <w:tab/>
        </w:r>
        <w:r w:rsidRPr="00E85D6A">
          <w:rPr>
            <w:rFonts w:asciiTheme="majorBidi" w:hAnsiTheme="majorBidi" w:cstheme="majorBidi"/>
            <w:noProof/>
            <w:webHidden/>
            <w:sz w:val="26"/>
            <w:szCs w:val="26"/>
          </w:rPr>
          <w:fldChar w:fldCharType="begin"/>
        </w:r>
        <w:r w:rsidRPr="00E85D6A">
          <w:rPr>
            <w:rFonts w:asciiTheme="majorBidi" w:hAnsiTheme="majorBidi" w:cstheme="majorBidi"/>
            <w:noProof/>
            <w:webHidden/>
            <w:sz w:val="26"/>
            <w:szCs w:val="26"/>
          </w:rPr>
          <w:instrText xml:space="preserve"> PAGEREF _Toc200910079 \h </w:instrText>
        </w:r>
        <w:r w:rsidRPr="00E85D6A">
          <w:rPr>
            <w:rFonts w:asciiTheme="majorBidi" w:hAnsiTheme="majorBidi" w:cstheme="majorBidi"/>
            <w:noProof/>
            <w:webHidden/>
            <w:sz w:val="26"/>
            <w:szCs w:val="26"/>
          </w:rPr>
        </w:r>
        <w:r w:rsidRPr="00E85D6A">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7</w:t>
        </w:r>
        <w:r w:rsidRPr="00E85D6A">
          <w:rPr>
            <w:rFonts w:asciiTheme="majorBidi" w:hAnsiTheme="majorBidi" w:cstheme="majorBidi"/>
            <w:noProof/>
            <w:webHidden/>
            <w:sz w:val="26"/>
            <w:szCs w:val="26"/>
          </w:rPr>
          <w:fldChar w:fldCharType="end"/>
        </w:r>
      </w:hyperlink>
    </w:p>
    <w:p w14:paraId="12820C60" w14:textId="3DC55275" w:rsidR="00E85D6A" w:rsidRPr="00E85D6A" w:rsidRDefault="00E85D6A" w:rsidP="00E85D6A">
      <w:pPr>
        <w:pStyle w:val="TOC3"/>
        <w:tabs>
          <w:tab w:val="right" w:pos="8630"/>
        </w:tabs>
        <w:ind w:left="720" w:hanging="720"/>
        <w:rPr>
          <w:rFonts w:asciiTheme="majorBidi" w:hAnsiTheme="majorBidi" w:cstheme="majorBidi"/>
          <w:noProof/>
          <w:sz w:val="26"/>
          <w:szCs w:val="26"/>
        </w:rPr>
      </w:pPr>
      <w:hyperlink w:anchor="_Toc200910080" w:history="1">
        <w:r w:rsidRPr="00E85D6A">
          <w:rPr>
            <w:rStyle w:val="Hyperlink"/>
            <w:rFonts w:asciiTheme="majorBidi" w:hAnsiTheme="majorBidi" w:cstheme="majorBidi"/>
            <w:noProof/>
            <w:sz w:val="26"/>
            <w:szCs w:val="26"/>
          </w:rPr>
          <w:t>2.1.2 Employee Language Diversity</w:t>
        </w:r>
        <w:r w:rsidRPr="00E85D6A">
          <w:rPr>
            <w:rFonts w:asciiTheme="majorBidi" w:hAnsiTheme="majorBidi" w:cstheme="majorBidi"/>
            <w:noProof/>
            <w:webHidden/>
            <w:sz w:val="26"/>
            <w:szCs w:val="26"/>
          </w:rPr>
          <w:tab/>
        </w:r>
        <w:r w:rsidRPr="00E85D6A">
          <w:rPr>
            <w:rFonts w:asciiTheme="majorBidi" w:hAnsiTheme="majorBidi" w:cstheme="majorBidi"/>
            <w:noProof/>
            <w:webHidden/>
            <w:sz w:val="26"/>
            <w:szCs w:val="26"/>
          </w:rPr>
          <w:fldChar w:fldCharType="begin"/>
        </w:r>
        <w:r w:rsidRPr="00E85D6A">
          <w:rPr>
            <w:rFonts w:asciiTheme="majorBidi" w:hAnsiTheme="majorBidi" w:cstheme="majorBidi"/>
            <w:noProof/>
            <w:webHidden/>
            <w:sz w:val="26"/>
            <w:szCs w:val="26"/>
          </w:rPr>
          <w:instrText xml:space="preserve"> PAGEREF _Toc200910080 \h </w:instrText>
        </w:r>
        <w:r w:rsidRPr="00E85D6A">
          <w:rPr>
            <w:rFonts w:asciiTheme="majorBidi" w:hAnsiTheme="majorBidi" w:cstheme="majorBidi"/>
            <w:noProof/>
            <w:webHidden/>
            <w:sz w:val="26"/>
            <w:szCs w:val="26"/>
          </w:rPr>
        </w:r>
        <w:r w:rsidRPr="00E85D6A">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8</w:t>
        </w:r>
        <w:r w:rsidRPr="00E85D6A">
          <w:rPr>
            <w:rFonts w:asciiTheme="majorBidi" w:hAnsiTheme="majorBidi" w:cstheme="majorBidi"/>
            <w:noProof/>
            <w:webHidden/>
            <w:sz w:val="26"/>
            <w:szCs w:val="26"/>
          </w:rPr>
          <w:fldChar w:fldCharType="end"/>
        </w:r>
      </w:hyperlink>
    </w:p>
    <w:p w14:paraId="22217640" w14:textId="522A0905" w:rsidR="00E85D6A" w:rsidRPr="00E85D6A" w:rsidRDefault="00E85D6A" w:rsidP="00E85D6A">
      <w:pPr>
        <w:pStyle w:val="TOC3"/>
        <w:tabs>
          <w:tab w:val="right" w:pos="8630"/>
        </w:tabs>
        <w:ind w:left="720" w:hanging="720"/>
        <w:rPr>
          <w:rFonts w:asciiTheme="majorBidi" w:hAnsiTheme="majorBidi" w:cstheme="majorBidi"/>
          <w:noProof/>
          <w:sz w:val="26"/>
          <w:szCs w:val="26"/>
        </w:rPr>
      </w:pPr>
      <w:hyperlink w:anchor="_Toc200910081" w:history="1">
        <w:r w:rsidRPr="00E85D6A">
          <w:rPr>
            <w:rStyle w:val="Hyperlink"/>
            <w:rFonts w:asciiTheme="majorBidi" w:hAnsiTheme="majorBidi" w:cstheme="majorBidi"/>
            <w:noProof/>
            <w:sz w:val="26"/>
            <w:szCs w:val="26"/>
          </w:rPr>
          <w:t>2.1.3 Employee Value Diversity</w:t>
        </w:r>
        <w:r w:rsidRPr="00E85D6A">
          <w:rPr>
            <w:rFonts w:asciiTheme="majorBidi" w:hAnsiTheme="majorBidi" w:cstheme="majorBidi"/>
            <w:noProof/>
            <w:webHidden/>
            <w:sz w:val="26"/>
            <w:szCs w:val="26"/>
          </w:rPr>
          <w:tab/>
        </w:r>
        <w:r w:rsidRPr="00E85D6A">
          <w:rPr>
            <w:rFonts w:asciiTheme="majorBidi" w:hAnsiTheme="majorBidi" w:cstheme="majorBidi"/>
            <w:noProof/>
            <w:webHidden/>
            <w:sz w:val="26"/>
            <w:szCs w:val="26"/>
          </w:rPr>
          <w:fldChar w:fldCharType="begin"/>
        </w:r>
        <w:r w:rsidRPr="00E85D6A">
          <w:rPr>
            <w:rFonts w:asciiTheme="majorBidi" w:hAnsiTheme="majorBidi" w:cstheme="majorBidi"/>
            <w:noProof/>
            <w:webHidden/>
            <w:sz w:val="26"/>
            <w:szCs w:val="26"/>
          </w:rPr>
          <w:instrText xml:space="preserve"> PAGEREF _Toc200910081 \h </w:instrText>
        </w:r>
        <w:r w:rsidRPr="00E85D6A">
          <w:rPr>
            <w:rFonts w:asciiTheme="majorBidi" w:hAnsiTheme="majorBidi" w:cstheme="majorBidi"/>
            <w:noProof/>
            <w:webHidden/>
            <w:sz w:val="26"/>
            <w:szCs w:val="26"/>
          </w:rPr>
        </w:r>
        <w:r w:rsidRPr="00E85D6A">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9</w:t>
        </w:r>
        <w:r w:rsidRPr="00E85D6A">
          <w:rPr>
            <w:rFonts w:asciiTheme="majorBidi" w:hAnsiTheme="majorBidi" w:cstheme="majorBidi"/>
            <w:noProof/>
            <w:webHidden/>
            <w:sz w:val="26"/>
            <w:szCs w:val="26"/>
          </w:rPr>
          <w:fldChar w:fldCharType="end"/>
        </w:r>
      </w:hyperlink>
    </w:p>
    <w:p w14:paraId="78C231A4" w14:textId="38FC477A" w:rsidR="00E85D6A" w:rsidRPr="00E85D6A" w:rsidRDefault="00E85D6A" w:rsidP="00E85D6A">
      <w:pPr>
        <w:pStyle w:val="TOC3"/>
        <w:tabs>
          <w:tab w:val="right" w:pos="8630"/>
        </w:tabs>
        <w:ind w:left="720" w:hanging="720"/>
        <w:rPr>
          <w:rFonts w:asciiTheme="majorBidi" w:hAnsiTheme="majorBidi" w:cstheme="majorBidi"/>
          <w:noProof/>
          <w:sz w:val="26"/>
          <w:szCs w:val="26"/>
        </w:rPr>
      </w:pPr>
      <w:hyperlink w:anchor="_Toc200910082" w:history="1">
        <w:r w:rsidRPr="00E85D6A">
          <w:rPr>
            <w:rStyle w:val="Hyperlink"/>
            <w:rFonts w:asciiTheme="majorBidi" w:hAnsiTheme="majorBidi" w:cstheme="majorBidi"/>
            <w:noProof/>
            <w:sz w:val="26"/>
            <w:szCs w:val="26"/>
          </w:rPr>
          <w:t>2.1.4 Employee Religious Diversity</w:t>
        </w:r>
        <w:r w:rsidRPr="00E85D6A">
          <w:rPr>
            <w:rFonts w:asciiTheme="majorBidi" w:hAnsiTheme="majorBidi" w:cstheme="majorBidi"/>
            <w:noProof/>
            <w:webHidden/>
            <w:sz w:val="26"/>
            <w:szCs w:val="26"/>
          </w:rPr>
          <w:tab/>
        </w:r>
        <w:r w:rsidRPr="00E85D6A">
          <w:rPr>
            <w:rFonts w:asciiTheme="majorBidi" w:hAnsiTheme="majorBidi" w:cstheme="majorBidi"/>
            <w:noProof/>
            <w:webHidden/>
            <w:sz w:val="26"/>
            <w:szCs w:val="26"/>
          </w:rPr>
          <w:fldChar w:fldCharType="begin"/>
        </w:r>
        <w:r w:rsidRPr="00E85D6A">
          <w:rPr>
            <w:rFonts w:asciiTheme="majorBidi" w:hAnsiTheme="majorBidi" w:cstheme="majorBidi"/>
            <w:noProof/>
            <w:webHidden/>
            <w:sz w:val="26"/>
            <w:szCs w:val="26"/>
          </w:rPr>
          <w:instrText xml:space="preserve"> PAGEREF _Toc200910082 \h </w:instrText>
        </w:r>
        <w:r w:rsidRPr="00E85D6A">
          <w:rPr>
            <w:rFonts w:asciiTheme="majorBidi" w:hAnsiTheme="majorBidi" w:cstheme="majorBidi"/>
            <w:noProof/>
            <w:webHidden/>
            <w:sz w:val="26"/>
            <w:szCs w:val="26"/>
          </w:rPr>
        </w:r>
        <w:r w:rsidRPr="00E85D6A">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10</w:t>
        </w:r>
        <w:r w:rsidRPr="00E85D6A">
          <w:rPr>
            <w:rFonts w:asciiTheme="majorBidi" w:hAnsiTheme="majorBidi" w:cstheme="majorBidi"/>
            <w:noProof/>
            <w:webHidden/>
            <w:sz w:val="26"/>
            <w:szCs w:val="26"/>
          </w:rPr>
          <w:fldChar w:fldCharType="end"/>
        </w:r>
      </w:hyperlink>
    </w:p>
    <w:p w14:paraId="4CF749DA" w14:textId="0A43A2B6" w:rsidR="00E85D6A" w:rsidRPr="00E85D6A" w:rsidRDefault="00E85D6A" w:rsidP="00E85D6A">
      <w:pPr>
        <w:pStyle w:val="TOC3"/>
        <w:tabs>
          <w:tab w:val="right" w:pos="8630"/>
        </w:tabs>
        <w:ind w:left="720" w:hanging="720"/>
        <w:rPr>
          <w:rFonts w:asciiTheme="majorBidi" w:hAnsiTheme="majorBidi" w:cstheme="majorBidi"/>
          <w:noProof/>
          <w:sz w:val="26"/>
          <w:szCs w:val="26"/>
        </w:rPr>
      </w:pPr>
      <w:hyperlink w:anchor="_Toc200910083" w:history="1">
        <w:r w:rsidRPr="00E85D6A">
          <w:rPr>
            <w:rStyle w:val="Hyperlink"/>
            <w:rFonts w:asciiTheme="majorBidi" w:hAnsiTheme="majorBidi" w:cstheme="majorBidi"/>
            <w:noProof/>
            <w:sz w:val="26"/>
            <w:szCs w:val="26"/>
          </w:rPr>
          <w:t>2.1.5 Concept of Organizational Performance</w:t>
        </w:r>
        <w:r w:rsidRPr="00E85D6A">
          <w:rPr>
            <w:rFonts w:asciiTheme="majorBidi" w:hAnsiTheme="majorBidi" w:cstheme="majorBidi"/>
            <w:noProof/>
            <w:webHidden/>
            <w:sz w:val="26"/>
            <w:szCs w:val="26"/>
          </w:rPr>
          <w:tab/>
        </w:r>
        <w:r w:rsidRPr="00E85D6A">
          <w:rPr>
            <w:rFonts w:asciiTheme="majorBidi" w:hAnsiTheme="majorBidi" w:cstheme="majorBidi"/>
            <w:noProof/>
            <w:webHidden/>
            <w:sz w:val="26"/>
            <w:szCs w:val="26"/>
          </w:rPr>
          <w:fldChar w:fldCharType="begin"/>
        </w:r>
        <w:r w:rsidRPr="00E85D6A">
          <w:rPr>
            <w:rFonts w:asciiTheme="majorBidi" w:hAnsiTheme="majorBidi" w:cstheme="majorBidi"/>
            <w:noProof/>
            <w:webHidden/>
            <w:sz w:val="26"/>
            <w:szCs w:val="26"/>
          </w:rPr>
          <w:instrText xml:space="preserve"> PAGEREF _Toc200910083 \h </w:instrText>
        </w:r>
        <w:r w:rsidRPr="00E85D6A">
          <w:rPr>
            <w:rFonts w:asciiTheme="majorBidi" w:hAnsiTheme="majorBidi" w:cstheme="majorBidi"/>
            <w:noProof/>
            <w:webHidden/>
            <w:sz w:val="26"/>
            <w:szCs w:val="26"/>
          </w:rPr>
        </w:r>
        <w:r w:rsidRPr="00E85D6A">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10</w:t>
        </w:r>
        <w:r w:rsidRPr="00E85D6A">
          <w:rPr>
            <w:rFonts w:asciiTheme="majorBidi" w:hAnsiTheme="majorBidi" w:cstheme="majorBidi"/>
            <w:noProof/>
            <w:webHidden/>
            <w:sz w:val="26"/>
            <w:szCs w:val="26"/>
          </w:rPr>
          <w:fldChar w:fldCharType="end"/>
        </w:r>
      </w:hyperlink>
    </w:p>
    <w:p w14:paraId="45D911FA" w14:textId="42AC8764" w:rsidR="00E85D6A" w:rsidRPr="00E85D6A" w:rsidRDefault="00E85D6A" w:rsidP="00E85D6A">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0910084" w:history="1">
        <w:r w:rsidRPr="00E85D6A">
          <w:rPr>
            <w:rStyle w:val="Hyperlink"/>
            <w:rFonts w:asciiTheme="majorBidi" w:hAnsiTheme="majorBidi" w:cstheme="majorBidi"/>
            <w:noProof/>
            <w:sz w:val="26"/>
            <w:szCs w:val="26"/>
          </w:rPr>
          <w:t xml:space="preserve">2.2 </w:t>
        </w:r>
        <w:r w:rsidRPr="00E85D6A">
          <w:rPr>
            <w:rFonts w:asciiTheme="majorBidi" w:eastAsiaTheme="minorEastAsia" w:hAnsiTheme="majorBidi" w:cstheme="majorBidi"/>
            <w:noProof/>
            <w:kern w:val="2"/>
            <w:sz w:val="26"/>
            <w:szCs w:val="26"/>
            <w14:ligatures w14:val="standardContextual"/>
          </w:rPr>
          <w:tab/>
        </w:r>
        <w:r w:rsidRPr="00E85D6A">
          <w:rPr>
            <w:rStyle w:val="Hyperlink"/>
            <w:rFonts w:asciiTheme="majorBidi" w:hAnsiTheme="majorBidi" w:cstheme="majorBidi"/>
            <w:noProof/>
            <w:sz w:val="26"/>
            <w:szCs w:val="26"/>
          </w:rPr>
          <w:t>Theoretical Framework</w:t>
        </w:r>
        <w:r w:rsidRPr="00E85D6A">
          <w:rPr>
            <w:rFonts w:asciiTheme="majorBidi" w:hAnsiTheme="majorBidi" w:cstheme="majorBidi"/>
            <w:noProof/>
            <w:webHidden/>
            <w:sz w:val="26"/>
            <w:szCs w:val="26"/>
          </w:rPr>
          <w:tab/>
        </w:r>
        <w:r w:rsidRPr="00E85D6A">
          <w:rPr>
            <w:rFonts w:asciiTheme="majorBidi" w:hAnsiTheme="majorBidi" w:cstheme="majorBidi"/>
            <w:noProof/>
            <w:webHidden/>
            <w:sz w:val="26"/>
            <w:szCs w:val="26"/>
          </w:rPr>
          <w:fldChar w:fldCharType="begin"/>
        </w:r>
        <w:r w:rsidRPr="00E85D6A">
          <w:rPr>
            <w:rFonts w:asciiTheme="majorBidi" w:hAnsiTheme="majorBidi" w:cstheme="majorBidi"/>
            <w:noProof/>
            <w:webHidden/>
            <w:sz w:val="26"/>
            <w:szCs w:val="26"/>
          </w:rPr>
          <w:instrText xml:space="preserve"> PAGEREF _Toc200910084 \h </w:instrText>
        </w:r>
        <w:r w:rsidRPr="00E85D6A">
          <w:rPr>
            <w:rFonts w:asciiTheme="majorBidi" w:hAnsiTheme="majorBidi" w:cstheme="majorBidi"/>
            <w:noProof/>
            <w:webHidden/>
            <w:sz w:val="26"/>
            <w:szCs w:val="26"/>
          </w:rPr>
        </w:r>
        <w:r w:rsidRPr="00E85D6A">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15</w:t>
        </w:r>
        <w:r w:rsidRPr="00E85D6A">
          <w:rPr>
            <w:rFonts w:asciiTheme="majorBidi" w:hAnsiTheme="majorBidi" w:cstheme="majorBidi"/>
            <w:noProof/>
            <w:webHidden/>
            <w:sz w:val="26"/>
            <w:szCs w:val="26"/>
          </w:rPr>
          <w:fldChar w:fldCharType="end"/>
        </w:r>
      </w:hyperlink>
    </w:p>
    <w:p w14:paraId="33937F3C" w14:textId="0956F1D0" w:rsidR="00E85D6A" w:rsidRPr="00E85D6A" w:rsidRDefault="00E85D6A" w:rsidP="00E85D6A">
      <w:pPr>
        <w:pStyle w:val="TOC3"/>
        <w:tabs>
          <w:tab w:val="right" w:pos="8630"/>
        </w:tabs>
        <w:ind w:left="720" w:hanging="720"/>
        <w:rPr>
          <w:rFonts w:asciiTheme="majorBidi" w:hAnsiTheme="majorBidi" w:cstheme="majorBidi"/>
          <w:noProof/>
          <w:sz w:val="26"/>
          <w:szCs w:val="26"/>
        </w:rPr>
      </w:pPr>
      <w:hyperlink w:anchor="_Toc200910085" w:history="1">
        <w:r w:rsidRPr="00E85D6A">
          <w:rPr>
            <w:rStyle w:val="Hyperlink"/>
            <w:rFonts w:asciiTheme="majorBidi" w:hAnsiTheme="majorBidi" w:cstheme="majorBidi"/>
            <w:noProof/>
            <w:sz w:val="26"/>
            <w:szCs w:val="26"/>
          </w:rPr>
          <w:t>2.2.1 Blau’s Theory of Heterogeneity</w:t>
        </w:r>
        <w:r w:rsidRPr="00E85D6A">
          <w:rPr>
            <w:rFonts w:asciiTheme="majorBidi" w:hAnsiTheme="majorBidi" w:cstheme="majorBidi"/>
            <w:noProof/>
            <w:webHidden/>
            <w:sz w:val="26"/>
            <w:szCs w:val="26"/>
          </w:rPr>
          <w:tab/>
        </w:r>
        <w:r w:rsidRPr="00E85D6A">
          <w:rPr>
            <w:rFonts w:asciiTheme="majorBidi" w:hAnsiTheme="majorBidi" w:cstheme="majorBidi"/>
            <w:noProof/>
            <w:webHidden/>
            <w:sz w:val="26"/>
            <w:szCs w:val="26"/>
          </w:rPr>
          <w:fldChar w:fldCharType="begin"/>
        </w:r>
        <w:r w:rsidRPr="00E85D6A">
          <w:rPr>
            <w:rFonts w:asciiTheme="majorBidi" w:hAnsiTheme="majorBidi" w:cstheme="majorBidi"/>
            <w:noProof/>
            <w:webHidden/>
            <w:sz w:val="26"/>
            <w:szCs w:val="26"/>
          </w:rPr>
          <w:instrText xml:space="preserve"> PAGEREF _Toc200910085 \h </w:instrText>
        </w:r>
        <w:r w:rsidRPr="00E85D6A">
          <w:rPr>
            <w:rFonts w:asciiTheme="majorBidi" w:hAnsiTheme="majorBidi" w:cstheme="majorBidi"/>
            <w:noProof/>
            <w:webHidden/>
            <w:sz w:val="26"/>
            <w:szCs w:val="26"/>
          </w:rPr>
        </w:r>
        <w:r w:rsidRPr="00E85D6A">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15</w:t>
        </w:r>
        <w:r w:rsidRPr="00E85D6A">
          <w:rPr>
            <w:rFonts w:asciiTheme="majorBidi" w:hAnsiTheme="majorBidi" w:cstheme="majorBidi"/>
            <w:noProof/>
            <w:webHidden/>
            <w:sz w:val="26"/>
            <w:szCs w:val="26"/>
          </w:rPr>
          <w:fldChar w:fldCharType="end"/>
        </w:r>
      </w:hyperlink>
    </w:p>
    <w:p w14:paraId="3C84EB5A" w14:textId="510F0FE4" w:rsidR="00E85D6A" w:rsidRPr="00E85D6A" w:rsidRDefault="00E85D6A" w:rsidP="00E85D6A">
      <w:pPr>
        <w:pStyle w:val="TOC3"/>
        <w:tabs>
          <w:tab w:val="right" w:pos="8630"/>
        </w:tabs>
        <w:ind w:left="720" w:hanging="720"/>
        <w:rPr>
          <w:rFonts w:asciiTheme="majorBidi" w:hAnsiTheme="majorBidi" w:cstheme="majorBidi"/>
          <w:noProof/>
          <w:sz w:val="26"/>
          <w:szCs w:val="26"/>
        </w:rPr>
      </w:pPr>
      <w:hyperlink w:anchor="_Toc200910086" w:history="1">
        <w:r w:rsidRPr="00E85D6A">
          <w:rPr>
            <w:rStyle w:val="Hyperlink"/>
            <w:rFonts w:asciiTheme="majorBidi" w:hAnsiTheme="majorBidi" w:cstheme="majorBidi"/>
            <w:noProof/>
            <w:sz w:val="26"/>
            <w:szCs w:val="26"/>
          </w:rPr>
          <w:t>2.2.2 Social Categorization Theory</w:t>
        </w:r>
        <w:r w:rsidRPr="00E85D6A">
          <w:rPr>
            <w:rFonts w:asciiTheme="majorBidi" w:hAnsiTheme="majorBidi" w:cstheme="majorBidi"/>
            <w:noProof/>
            <w:webHidden/>
            <w:sz w:val="26"/>
            <w:szCs w:val="26"/>
          </w:rPr>
          <w:tab/>
        </w:r>
        <w:r w:rsidRPr="00E85D6A">
          <w:rPr>
            <w:rFonts w:asciiTheme="majorBidi" w:hAnsiTheme="majorBidi" w:cstheme="majorBidi"/>
            <w:noProof/>
            <w:webHidden/>
            <w:sz w:val="26"/>
            <w:szCs w:val="26"/>
          </w:rPr>
          <w:fldChar w:fldCharType="begin"/>
        </w:r>
        <w:r w:rsidRPr="00E85D6A">
          <w:rPr>
            <w:rFonts w:asciiTheme="majorBidi" w:hAnsiTheme="majorBidi" w:cstheme="majorBidi"/>
            <w:noProof/>
            <w:webHidden/>
            <w:sz w:val="26"/>
            <w:szCs w:val="26"/>
          </w:rPr>
          <w:instrText xml:space="preserve"> PAGEREF _Toc200910086 \h </w:instrText>
        </w:r>
        <w:r w:rsidRPr="00E85D6A">
          <w:rPr>
            <w:rFonts w:asciiTheme="majorBidi" w:hAnsiTheme="majorBidi" w:cstheme="majorBidi"/>
            <w:noProof/>
            <w:webHidden/>
            <w:sz w:val="26"/>
            <w:szCs w:val="26"/>
          </w:rPr>
        </w:r>
        <w:r w:rsidRPr="00E85D6A">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16</w:t>
        </w:r>
        <w:r w:rsidRPr="00E85D6A">
          <w:rPr>
            <w:rFonts w:asciiTheme="majorBidi" w:hAnsiTheme="majorBidi" w:cstheme="majorBidi"/>
            <w:noProof/>
            <w:webHidden/>
            <w:sz w:val="26"/>
            <w:szCs w:val="26"/>
          </w:rPr>
          <w:fldChar w:fldCharType="end"/>
        </w:r>
      </w:hyperlink>
    </w:p>
    <w:p w14:paraId="5245AB45" w14:textId="6A81E3BD" w:rsidR="00E85D6A" w:rsidRPr="00E85D6A" w:rsidRDefault="00E85D6A" w:rsidP="00E85D6A">
      <w:pPr>
        <w:pStyle w:val="TOC3"/>
        <w:tabs>
          <w:tab w:val="right" w:pos="8630"/>
        </w:tabs>
        <w:ind w:left="720" w:hanging="720"/>
        <w:rPr>
          <w:rFonts w:asciiTheme="majorBidi" w:hAnsiTheme="majorBidi" w:cstheme="majorBidi"/>
          <w:noProof/>
          <w:sz w:val="26"/>
          <w:szCs w:val="26"/>
        </w:rPr>
      </w:pPr>
      <w:hyperlink w:anchor="_Toc200910087" w:history="1">
        <w:r w:rsidRPr="00E85D6A">
          <w:rPr>
            <w:rStyle w:val="Hyperlink"/>
            <w:rFonts w:asciiTheme="majorBidi" w:hAnsiTheme="majorBidi" w:cstheme="majorBidi"/>
            <w:noProof/>
            <w:sz w:val="26"/>
            <w:szCs w:val="26"/>
          </w:rPr>
          <w:t>2.2.3 Similarity/ Attraction Theory</w:t>
        </w:r>
        <w:r w:rsidRPr="00E85D6A">
          <w:rPr>
            <w:rFonts w:asciiTheme="majorBidi" w:hAnsiTheme="majorBidi" w:cstheme="majorBidi"/>
            <w:noProof/>
            <w:webHidden/>
            <w:sz w:val="26"/>
            <w:szCs w:val="26"/>
          </w:rPr>
          <w:tab/>
        </w:r>
        <w:r w:rsidRPr="00E85D6A">
          <w:rPr>
            <w:rFonts w:asciiTheme="majorBidi" w:hAnsiTheme="majorBidi" w:cstheme="majorBidi"/>
            <w:noProof/>
            <w:webHidden/>
            <w:sz w:val="26"/>
            <w:szCs w:val="26"/>
          </w:rPr>
          <w:fldChar w:fldCharType="begin"/>
        </w:r>
        <w:r w:rsidRPr="00E85D6A">
          <w:rPr>
            <w:rFonts w:asciiTheme="majorBidi" w:hAnsiTheme="majorBidi" w:cstheme="majorBidi"/>
            <w:noProof/>
            <w:webHidden/>
            <w:sz w:val="26"/>
            <w:szCs w:val="26"/>
          </w:rPr>
          <w:instrText xml:space="preserve"> PAGEREF _Toc200910087 \h </w:instrText>
        </w:r>
        <w:r w:rsidRPr="00E85D6A">
          <w:rPr>
            <w:rFonts w:asciiTheme="majorBidi" w:hAnsiTheme="majorBidi" w:cstheme="majorBidi"/>
            <w:noProof/>
            <w:webHidden/>
            <w:sz w:val="26"/>
            <w:szCs w:val="26"/>
          </w:rPr>
        </w:r>
        <w:r w:rsidRPr="00E85D6A">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16</w:t>
        </w:r>
        <w:r w:rsidRPr="00E85D6A">
          <w:rPr>
            <w:rFonts w:asciiTheme="majorBidi" w:hAnsiTheme="majorBidi" w:cstheme="majorBidi"/>
            <w:noProof/>
            <w:webHidden/>
            <w:sz w:val="26"/>
            <w:szCs w:val="26"/>
          </w:rPr>
          <w:fldChar w:fldCharType="end"/>
        </w:r>
      </w:hyperlink>
    </w:p>
    <w:p w14:paraId="55C84C28" w14:textId="79E11821" w:rsidR="00E85D6A" w:rsidRPr="00E85D6A" w:rsidRDefault="00E85D6A" w:rsidP="00E85D6A">
      <w:pPr>
        <w:pStyle w:val="TOC3"/>
        <w:tabs>
          <w:tab w:val="right" w:pos="8630"/>
        </w:tabs>
        <w:ind w:left="720" w:hanging="720"/>
        <w:rPr>
          <w:rFonts w:asciiTheme="majorBidi" w:hAnsiTheme="majorBidi" w:cstheme="majorBidi"/>
          <w:noProof/>
          <w:sz w:val="26"/>
          <w:szCs w:val="26"/>
        </w:rPr>
      </w:pPr>
      <w:hyperlink w:anchor="_Toc200910088" w:history="1">
        <w:r w:rsidRPr="00E85D6A">
          <w:rPr>
            <w:rStyle w:val="Hyperlink"/>
            <w:rFonts w:asciiTheme="majorBidi" w:hAnsiTheme="majorBidi" w:cstheme="majorBidi"/>
            <w:noProof/>
            <w:sz w:val="26"/>
            <w:szCs w:val="26"/>
          </w:rPr>
          <w:t>2.2.4 Resource Based View Theory</w:t>
        </w:r>
        <w:r w:rsidRPr="00E85D6A">
          <w:rPr>
            <w:rFonts w:asciiTheme="majorBidi" w:hAnsiTheme="majorBidi" w:cstheme="majorBidi"/>
            <w:noProof/>
            <w:webHidden/>
            <w:sz w:val="26"/>
            <w:szCs w:val="26"/>
          </w:rPr>
          <w:tab/>
        </w:r>
        <w:r w:rsidRPr="00E85D6A">
          <w:rPr>
            <w:rFonts w:asciiTheme="majorBidi" w:hAnsiTheme="majorBidi" w:cstheme="majorBidi"/>
            <w:noProof/>
            <w:webHidden/>
            <w:sz w:val="26"/>
            <w:szCs w:val="26"/>
          </w:rPr>
          <w:fldChar w:fldCharType="begin"/>
        </w:r>
        <w:r w:rsidRPr="00E85D6A">
          <w:rPr>
            <w:rFonts w:asciiTheme="majorBidi" w:hAnsiTheme="majorBidi" w:cstheme="majorBidi"/>
            <w:noProof/>
            <w:webHidden/>
            <w:sz w:val="26"/>
            <w:szCs w:val="26"/>
          </w:rPr>
          <w:instrText xml:space="preserve"> PAGEREF _Toc200910088 \h </w:instrText>
        </w:r>
        <w:r w:rsidRPr="00E85D6A">
          <w:rPr>
            <w:rFonts w:asciiTheme="majorBidi" w:hAnsiTheme="majorBidi" w:cstheme="majorBidi"/>
            <w:noProof/>
            <w:webHidden/>
            <w:sz w:val="26"/>
            <w:szCs w:val="26"/>
          </w:rPr>
        </w:r>
        <w:r w:rsidRPr="00E85D6A">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17</w:t>
        </w:r>
        <w:r w:rsidRPr="00E85D6A">
          <w:rPr>
            <w:rFonts w:asciiTheme="majorBidi" w:hAnsiTheme="majorBidi" w:cstheme="majorBidi"/>
            <w:noProof/>
            <w:webHidden/>
            <w:sz w:val="26"/>
            <w:szCs w:val="26"/>
          </w:rPr>
          <w:fldChar w:fldCharType="end"/>
        </w:r>
      </w:hyperlink>
    </w:p>
    <w:p w14:paraId="001E8F6C" w14:textId="64299DD6" w:rsidR="00E85D6A" w:rsidRPr="00E85D6A" w:rsidRDefault="00E85D6A" w:rsidP="00E85D6A">
      <w:pPr>
        <w:pStyle w:val="TOC3"/>
        <w:tabs>
          <w:tab w:val="right" w:pos="8630"/>
        </w:tabs>
        <w:ind w:left="720" w:hanging="720"/>
        <w:rPr>
          <w:rFonts w:asciiTheme="majorBidi" w:hAnsiTheme="majorBidi" w:cstheme="majorBidi"/>
          <w:noProof/>
          <w:sz w:val="26"/>
          <w:szCs w:val="26"/>
        </w:rPr>
      </w:pPr>
      <w:hyperlink w:anchor="_Toc200910089" w:history="1">
        <w:r w:rsidRPr="00E85D6A">
          <w:rPr>
            <w:rStyle w:val="Hyperlink"/>
            <w:rFonts w:asciiTheme="majorBidi" w:hAnsiTheme="majorBidi" w:cstheme="majorBidi"/>
            <w:noProof/>
            <w:sz w:val="26"/>
            <w:szCs w:val="26"/>
          </w:rPr>
          <w:t>2.2.5 Strategic Choice Theory</w:t>
        </w:r>
        <w:r w:rsidRPr="00E85D6A">
          <w:rPr>
            <w:rFonts w:asciiTheme="majorBidi" w:hAnsiTheme="majorBidi" w:cstheme="majorBidi"/>
            <w:noProof/>
            <w:webHidden/>
            <w:sz w:val="26"/>
            <w:szCs w:val="26"/>
          </w:rPr>
          <w:tab/>
        </w:r>
        <w:r w:rsidRPr="00E85D6A">
          <w:rPr>
            <w:rFonts w:asciiTheme="majorBidi" w:hAnsiTheme="majorBidi" w:cstheme="majorBidi"/>
            <w:noProof/>
            <w:webHidden/>
            <w:sz w:val="26"/>
            <w:szCs w:val="26"/>
          </w:rPr>
          <w:fldChar w:fldCharType="begin"/>
        </w:r>
        <w:r w:rsidRPr="00E85D6A">
          <w:rPr>
            <w:rFonts w:asciiTheme="majorBidi" w:hAnsiTheme="majorBidi" w:cstheme="majorBidi"/>
            <w:noProof/>
            <w:webHidden/>
            <w:sz w:val="26"/>
            <w:szCs w:val="26"/>
          </w:rPr>
          <w:instrText xml:space="preserve"> PAGEREF _Toc200910089 \h </w:instrText>
        </w:r>
        <w:r w:rsidRPr="00E85D6A">
          <w:rPr>
            <w:rFonts w:asciiTheme="majorBidi" w:hAnsiTheme="majorBidi" w:cstheme="majorBidi"/>
            <w:noProof/>
            <w:webHidden/>
            <w:sz w:val="26"/>
            <w:szCs w:val="26"/>
          </w:rPr>
        </w:r>
        <w:r w:rsidRPr="00E85D6A">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18</w:t>
        </w:r>
        <w:r w:rsidRPr="00E85D6A">
          <w:rPr>
            <w:rFonts w:asciiTheme="majorBidi" w:hAnsiTheme="majorBidi" w:cstheme="majorBidi"/>
            <w:noProof/>
            <w:webHidden/>
            <w:sz w:val="26"/>
            <w:szCs w:val="26"/>
          </w:rPr>
          <w:fldChar w:fldCharType="end"/>
        </w:r>
      </w:hyperlink>
    </w:p>
    <w:p w14:paraId="2F70E380" w14:textId="2A6C75F1" w:rsidR="00E85D6A" w:rsidRPr="00E85D6A" w:rsidRDefault="00E85D6A" w:rsidP="00E85D6A">
      <w:pPr>
        <w:pStyle w:val="TOC1"/>
        <w:rPr>
          <w:rFonts w:asciiTheme="majorBidi" w:eastAsiaTheme="minorEastAsia" w:hAnsiTheme="majorBidi" w:cstheme="majorBidi"/>
          <w:b w:val="0"/>
          <w:bCs w:val="0"/>
          <w:kern w:val="2"/>
          <w14:ligatures w14:val="standardContextual"/>
        </w:rPr>
      </w:pPr>
      <w:hyperlink w:anchor="_Toc200910090" w:history="1">
        <w:r w:rsidRPr="00E85D6A">
          <w:rPr>
            <w:rStyle w:val="Hyperlink"/>
            <w:rFonts w:asciiTheme="majorBidi" w:hAnsiTheme="majorBidi" w:cstheme="majorBidi"/>
          </w:rPr>
          <w:t>CHAPTER THREE</w:t>
        </w:r>
        <w:r w:rsidRPr="00E85D6A">
          <w:rPr>
            <w:rFonts w:asciiTheme="majorBidi" w:hAnsiTheme="majorBidi" w:cstheme="majorBidi"/>
            <w:webHidden/>
          </w:rPr>
          <w:tab/>
        </w:r>
        <w:r w:rsidRPr="00E85D6A">
          <w:rPr>
            <w:rFonts w:asciiTheme="majorBidi" w:hAnsiTheme="majorBidi" w:cstheme="majorBidi"/>
            <w:webHidden/>
          </w:rPr>
          <w:fldChar w:fldCharType="begin"/>
        </w:r>
        <w:r w:rsidRPr="00E85D6A">
          <w:rPr>
            <w:rFonts w:asciiTheme="majorBidi" w:hAnsiTheme="majorBidi" w:cstheme="majorBidi"/>
            <w:webHidden/>
          </w:rPr>
          <w:instrText xml:space="preserve"> PAGEREF _Toc200910090 \h </w:instrText>
        </w:r>
        <w:r w:rsidRPr="00E85D6A">
          <w:rPr>
            <w:rFonts w:asciiTheme="majorBidi" w:hAnsiTheme="majorBidi" w:cstheme="majorBidi"/>
            <w:webHidden/>
          </w:rPr>
        </w:r>
        <w:r w:rsidRPr="00E85D6A">
          <w:rPr>
            <w:rFonts w:asciiTheme="majorBidi" w:hAnsiTheme="majorBidi" w:cstheme="majorBidi"/>
            <w:webHidden/>
          </w:rPr>
          <w:fldChar w:fldCharType="separate"/>
        </w:r>
        <w:r>
          <w:rPr>
            <w:rFonts w:asciiTheme="majorBidi" w:hAnsiTheme="majorBidi" w:cstheme="majorBidi"/>
            <w:webHidden/>
          </w:rPr>
          <w:t>20</w:t>
        </w:r>
        <w:r w:rsidRPr="00E85D6A">
          <w:rPr>
            <w:rFonts w:asciiTheme="majorBidi" w:hAnsiTheme="majorBidi" w:cstheme="majorBidi"/>
            <w:webHidden/>
          </w:rPr>
          <w:fldChar w:fldCharType="end"/>
        </w:r>
      </w:hyperlink>
    </w:p>
    <w:p w14:paraId="18D460FF" w14:textId="6C970BD1" w:rsidR="00E85D6A" w:rsidRPr="00E85D6A" w:rsidRDefault="00E85D6A" w:rsidP="00E85D6A">
      <w:pPr>
        <w:pStyle w:val="TOC1"/>
        <w:rPr>
          <w:rFonts w:asciiTheme="majorBidi" w:eastAsiaTheme="minorEastAsia" w:hAnsiTheme="majorBidi" w:cstheme="majorBidi"/>
          <w:b w:val="0"/>
          <w:bCs w:val="0"/>
          <w:kern w:val="2"/>
          <w14:ligatures w14:val="standardContextual"/>
        </w:rPr>
      </w:pPr>
      <w:hyperlink w:anchor="_Toc200910091" w:history="1">
        <w:r w:rsidRPr="00E85D6A">
          <w:rPr>
            <w:rStyle w:val="Hyperlink"/>
            <w:rFonts w:asciiTheme="majorBidi" w:hAnsiTheme="majorBidi" w:cstheme="majorBidi"/>
          </w:rPr>
          <w:t>RESEARCH METHODOLOGY</w:t>
        </w:r>
        <w:r w:rsidRPr="00E85D6A">
          <w:rPr>
            <w:rFonts w:asciiTheme="majorBidi" w:hAnsiTheme="majorBidi" w:cstheme="majorBidi"/>
            <w:webHidden/>
          </w:rPr>
          <w:tab/>
        </w:r>
        <w:r w:rsidRPr="00E85D6A">
          <w:rPr>
            <w:rFonts w:asciiTheme="majorBidi" w:hAnsiTheme="majorBidi" w:cstheme="majorBidi"/>
            <w:webHidden/>
          </w:rPr>
          <w:fldChar w:fldCharType="begin"/>
        </w:r>
        <w:r w:rsidRPr="00E85D6A">
          <w:rPr>
            <w:rFonts w:asciiTheme="majorBidi" w:hAnsiTheme="majorBidi" w:cstheme="majorBidi"/>
            <w:webHidden/>
          </w:rPr>
          <w:instrText xml:space="preserve"> PAGEREF _Toc200910091 \h </w:instrText>
        </w:r>
        <w:r w:rsidRPr="00E85D6A">
          <w:rPr>
            <w:rFonts w:asciiTheme="majorBidi" w:hAnsiTheme="majorBidi" w:cstheme="majorBidi"/>
            <w:webHidden/>
          </w:rPr>
        </w:r>
        <w:r w:rsidRPr="00E85D6A">
          <w:rPr>
            <w:rFonts w:asciiTheme="majorBidi" w:hAnsiTheme="majorBidi" w:cstheme="majorBidi"/>
            <w:webHidden/>
          </w:rPr>
          <w:fldChar w:fldCharType="separate"/>
        </w:r>
        <w:r>
          <w:rPr>
            <w:rFonts w:asciiTheme="majorBidi" w:hAnsiTheme="majorBidi" w:cstheme="majorBidi"/>
            <w:webHidden/>
          </w:rPr>
          <w:t>20</w:t>
        </w:r>
        <w:r w:rsidRPr="00E85D6A">
          <w:rPr>
            <w:rFonts w:asciiTheme="majorBidi" w:hAnsiTheme="majorBidi" w:cstheme="majorBidi"/>
            <w:webHidden/>
          </w:rPr>
          <w:fldChar w:fldCharType="end"/>
        </w:r>
      </w:hyperlink>
    </w:p>
    <w:p w14:paraId="2699E10B" w14:textId="08089C6F" w:rsidR="00E85D6A" w:rsidRPr="00E85D6A" w:rsidRDefault="00E85D6A" w:rsidP="00E85D6A">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0910092" w:history="1">
        <w:r w:rsidRPr="00E85D6A">
          <w:rPr>
            <w:rStyle w:val="Hyperlink"/>
            <w:rFonts w:asciiTheme="majorBidi" w:hAnsiTheme="majorBidi" w:cstheme="majorBidi"/>
            <w:noProof/>
            <w:sz w:val="26"/>
            <w:szCs w:val="26"/>
          </w:rPr>
          <w:t xml:space="preserve">3.0 </w:t>
        </w:r>
        <w:r w:rsidRPr="00E85D6A">
          <w:rPr>
            <w:rFonts w:asciiTheme="majorBidi" w:eastAsiaTheme="minorEastAsia" w:hAnsiTheme="majorBidi" w:cstheme="majorBidi"/>
            <w:noProof/>
            <w:kern w:val="2"/>
            <w:sz w:val="26"/>
            <w:szCs w:val="26"/>
            <w14:ligatures w14:val="standardContextual"/>
          </w:rPr>
          <w:tab/>
        </w:r>
        <w:r w:rsidRPr="00E85D6A">
          <w:rPr>
            <w:rStyle w:val="Hyperlink"/>
            <w:rFonts w:asciiTheme="majorBidi" w:hAnsiTheme="majorBidi" w:cstheme="majorBidi"/>
            <w:noProof/>
            <w:sz w:val="26"/>
            <w:szCs w:val="26"/>
          </w:rPr>
          <w:t>Introduction</w:t>
        </w:r>
        <w:r w:rsidRPr="00E85D6A">
          <w:rPr>
            <w:rFonts w:asciiTheme="majorBidi" w:hAnsiTheme="majorBidi" w:cstheme="majorBidi"/>
            <w:noProof/>
            <w:webHidden/>
            <w:sz w:val="26"/>
            <w:szCs w:val="26"/>
          </w:rPr>
          <w:tab/>
        </w:r>
        <w:r w:rsidRPr="00E85D6A">
          <w:rPr>
            <w:rFonts w:asciiTheme="majorBidi" w:hAnsiTheme="majorBidi" w:cstheme="majorBidi"/>
            <w:noProof/>
            <w:webHidden/>
            <w:sz w:val="26"/>
            <w:szCs w:val="26"/>
          </w:rPr>
          <w:fldChar w:fldCharType="begin"/>
        </w:r>
        <w:r w:rsidRPr="00E85D6A">
          <w:rPr>
            <w:rFonts w:asciiTheme="majorBidi" w:hAnsiTheme="majorBidi" w:cstheme="majorBidi"/>
            <w:noProof/>
            <w:webHidden/>
            <w:sz w:val="26"/>
            <w:szCs w:val="26"/>
          </w:rPr>
          <w:instrText xml:space="preserve"> PAGEREF _Toc200910092 \h </w:instrText>
        </w:r>
        <w:r w:rsidRPr="00E85D6A">
          <w:rPr>
            <w:rFonts w:asciiTheme="majorBidi" w:hAnsiTheme="majorBidi" w:cstheme="majorBidi"/>
            <w:noProof/>
            <w:webHidden/>
            <w:sz w:val="26"/>
            <w:szCs w:val="26"/>
          </w:rPr>
        </w:r>
        <w:r w:rsidRPr="00E85D6A">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20</w:t>
        </w:r>
        <w:r w:rsidRPr="00E85D6A">
          <w:rPr>
            <w:rFonts w:asciiTheme="majorBidi" w:hAnsiTheme="majorBidi" w:cstheme="majorBidi"/>
            <w:noProof/>
            <w:webHidden/>
            <w:sz w:val="26"/>
            <w:szCs w:val="26"/>
          </w:rPr>
          <w:fldChar w:fldCharType="end"/>
        </w:r>
      </w:hyperlink>
    </w:p>
    <w:p w14:paraId="785B24A1" w14:textId="5C06F6AA" w:rsidR="00E85D6A" w:rsidRPr="00E85D6A" w:rsidRDefault="00E85D6A" w:rsidP="00E85D6A">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0910093" w:history="1">
        <w:r w:rsidRPr="00E85D6A">
          <w:rPr>
            <w:rStyle w:val="Hyperlink"/>
            <w:rFonts w:asciiTheme="majorBidi" w:hAnsiTheme="majorBidi" w:cstheme="majorBidi"/>
            <w:noProof/>
            <w:sz w:val="26"/>
            <w:szCs w:val="26"/>
          </w:rPr>
          <w:t xml:space="preserve">3.1 </w:t>
        </w:r>
        <w:r w:rsidRPr="00E85D6A">
          <w:rPr>
            <w:rFonts w:asciiTheme="majorBidi" w:eastAsiaTheme="minorEastAsia" w:hAnsiTheme="majorBidi" w:cstheme="majorBidi"/>
            <w:noProof/>
            <w:kern w:val="2"/>
            <w:sz w:val="26"/>
            <w:szCs w:val="26"/>
            <w14:ligatures w14:val="standardContextual"/>
          </w:rPr>
          <w:tab/>
        </w:r>
        <w:r w:rsidRPr="00E85D6A">
          <w:rPr>
            <w:rStyle w:val="Hyperlink"/>
            <w:rFonts w:asciiTheme="majorBidi" w:hAnsiTheme="majorBidi" w:cstheme="majorBidi"/>
            <w:noProof/>
            <w:sz w:val="26"/>
            <w:szCs w:val="26"/>
          </w:rPr>
          <w:t>Research Design</w:t>
        </w:r>
        <w:r w:rsidRPr="00E85D6A">
          <w:rPr>
            <w:rFonts w:asciiTheme="majorBidi" w:hAnsiTheme="majorBidi" w:cstheme="majorBidi"/>
            <w:noProof/>
            <w:webHidden/>
            <w:sz w:val="26"/>
            <w:szCs w:val="26"/>
          </w:rPr>
          <w:tab/>
        </w:r>
        <w:r w:rsidRPr="00E85D6A">
          <w:rPr>
            <w:rFonts w:asciiTheme="majorBidi" w:hAnsiTheme="majorBidi" w:cstheme="majorBidi"/>
            <w:noProof/>
            <w:webHidden/>
            <w:sz w:val="26"/>
            <w:szCs w:val="26"/>
          </w:rPr>
          <w:fldChar w:fldCharType="begin"/>
        </w:r>
        <w:r w:rsidRPr="00E85D6A">
          <w:rPr>
            <w:rFonts w:asciiTheme="majorBidi" w:hAnsiTheme="majorBidi" w:cstheme="majorBidi"/>
            <w:noProof/>
            <w:webHidden/>
            <w:sz w:val="26"/>
            <w:szCs w:val="26"/>
          </w:rPr>
          <w:instrText xml:space="preserve"> PAGEREF _Toc200910093 \h </w:instrText>
        </w:r>
        <w:r w:rsidRPr="00E85D6A">
          <w:rPr>
            <w:rFonts w:asciiTheme="majorBidi" w:hAnsiTheme="majorBidi" w:cstheme="majorBidi"/>
            <w:noProof/>
            <w:webHidden/>
            <w:sz w:val="26"/>
            <w:szCs w:val="26"/>
          </w:rPr>
        </w:r>
        <w:r w:rsidRPr="00E85D6A">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20</w:t>
        </w:r>
        <w:r w:rsidRPr="00E85D6A">
          <w:rPr>
            <w:rFonts w:asciiTheme="majorBidi" w:hAnsiTheme="majorBidi" w:cstheme="majorBidi"/>
            <w:noProof/>
            <w:webHidden/>
            <w:sz w:val="26"/>
            <w:szCs w:val="26"/>
          </w:rPr>
          <w:fldChar w:fldCharType="end"/>
        </w:r>
      </w:hyperlink>
    </w:p>
    <w:p w14:paraId="5B99392F" w14:textId="16C4D446" w:rsidR="00E85D6A" w:rsidRPr="00E85D6A" w:rsidRDefault="00E85D6A" w:rsidP="00E85D6A">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0910094" w:history="1">
        <w:r w:rsidRPr="00E85D6A">
          <w:rPr>
            <w:rStyle w:val="Hyperlink"/>
            <w:rFonts w:asciiTheme="majorBidi" w:hAnsiTheme="majorBidi" w:cstheme="majorBidi"/>
            <w:noProof/>
            <w:sz w:val="26"/>
            <w:szCs w:val="26"/>
          </w:rPr>
          <w:t xml:space="preserve">3.2  </w:t>
        </w:r>
        <w:r w:rsidRPr="00E85D6A">
          <w:rPr>
            <w:rFonts w:asciiTheme="majorBidi" w:eastAsiaTheme="minorEastAsia" w:hAnsiTheme="majorBidi" w:cstheme="majorBidi"/>
            <w:noProof/>
            <w:kern w:val="2"/>
            <w:sz w:val="26"/>
            <w:szCs w:val="26"/>
            <w14:ligatures w14:val="standardContextual"/>
          </w:rPr>
          <w:tab/>
        </w:r>
        <w:r w:rsidRPr="00E85D6A">
          <w:rPr>
            <w:rStyle w:val="Hyperlink"/>
            <w:rFonts w:asciiTheme="majorBidi" w:hAnsiTheme="majorBidi" w:cstheme="majorBidi"/>
            <w:noProof/>
            <w:sz w:val="26"/>
            <w:szCs w:val="26"/>
          </w:rPr>
          <w:t>Population of the Study</w:t>
        </w:r>
        <w:r w:rsidRPr="00E85D6A">
          <w:rPr>
            <w:rFonts w:asciiTheme="majorBidi" w:hAnsiTheme="majorBidi" w:cstheme="majorBidi"/>
            <w:noProof/>
            <w:webHidden/>
            <w:sz w:val="26"/>
            <w:szCs w:val="26"/>
          </w:rPr>
          <w:tab/>
        </w:r>
        <w:r w:rsidRPr="00E85D6A">
          <w:rPr>
            <w:rFonts w:asciiTheme="majorBidi" w:hAnsiTheme="majorBidi" w:cstheme="majorBidi"/>
            <w:noProof/>
            <w:webHidden/>
            <w:sz w:val="26"/>
            <w:szCs w:val="26"/>
          </w:rPr>
          <w:fldChar w:fldCharType="begin"/>
        </w:r>
        <w:r w:rsidRPr="00E85D6A">
          <w:rPr>
            <w:rFonts w:asciiTheme="majorBidi" w:hAnsiTheme="majorBidi" w:cstheme="majorBidi"/>
            <w:noProof/>
            <w:webHidden/>
            <w:sz w:val="26"/>
            <w:szCs w:val="26"/>
          </w:rPr>
          <w:instrText xml:space="preserve"> PAGEREF _Toc200910094 \h </w:instrText>
        </w:r>
        <w:r w:rsidRPr="00E85D6A">
          <w:rPr>
            <w:rFonts w:asciiTheme="majorBidi" w:hAnsiTheme="majorBidi" w:cstheme="majorBidi"/>
            <w:noProof/>
            <w:webHidden/>
            <w:sz w:val="26"/>
            <w:szCs w:val="26"/>
          </w:rPr>
        </w:r>
        <w:r w:rsidRPr="00E85D6A">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21</w:t>
        </w:r>
        <w:r w:rsidRPr="00E85D6A">
          <w:rPr>
            <w:rFonts w:asciiTheme="majorBidi" w:hAnsiTheme="majorBidi" w:cstheme="majorBidi"/>
            <w:noProof/>
            <w:webHidden/>
            <w:sz w:val="26"/>
            <w:szCs w:val="26"/>
          </w:rPr>
          <w:fldChar w:fldCharType="end"/>
        </w:r>
      </w:hyperlink>
    </w:p>
    <w:p w14:paraId="2033B44A" w14:textId="4484CF04" w:rsidR="00E85D6A" w:rsidRPr="00E85D6A" w:rsidRDefault="00E85D6A" w:rsidP="00E85D6A">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0910095" w:history="1">
        <w:r w:rsidRPr="00E85D6A">
          <w:rPr>
            <w:rStyle w:val="Hyperlink"/>
            <w:rFonts w:asciiTheme="majorBidi" w:hAnsiTheme="majorBidi" w:cstheme="majorBidi"/>
            <w:noProof/>
            <w:sz w:val="26"/>
            <w:szCs w:val="26"/>
          </w:rPr>
          <w:t xml:space="preserve">3.3  </w:t>
        </w:r>
        <w:r w:rsidRPr="00E85D6A">
          <w:rPr>
            <w:rFonts w:asciiTheme="majorBidi" w:eastAsiaTheme="minorEastAsia" w:hAnsiTheme="majorBidi" w:cstheme="majorBidi"/>
            <w:noProof/>
            <w:kern w:val="2"/>
            <w:sz w:val="26"/>
            <w:szCs w:val="26"/>
            <w14:ligatures w14:val="standardContextual"/>
          </w:rPr>
          <w:tab/>
        </w:r>
        <w:r w:rsidRPr="00E85D6A">
          <w:rPr>
            <w:rStyle w:val="Hyperlink"/>
            <w:rFonts w:asciiTheme="majorBidi" w:hAnsiTheme="majorBidi" w:cstheme="majorBidi"/>
            <w:noProof/>
            <w:sz w:val="26"/>
            <w:szCs w:val="26"/>
          </w:rPr>
          <w:t>Sampling Technique and Sample Size</w:t>
        </w:r>
        <w:r w:rsidRPr="00E85D6A">
          <w:rPr>
            <w:rFonts w:asciiTheme="majorBidi" w:hAnsiTheme="majorBidi" w:cstheme="majorBidi"/>
            <w:noProof/>
            <w:webHidden/>
            <w:sz w:val="26"/>
            <w:szCs w:val="26"/>
          </w:rPr>
          <w:tab/>
        </w:r>
        <w:r w:rsidRPr="00E85D6A">
          <w:rPr>
            <w:rFonts w:asciiTheme="majorBidi" w:hAnsiTheme="majorBidi" w:cstheme="majorBidi"/>
            <w:noProof/>
            <w:webHidden/>
            <w:sz w:val="26"/>
            <w:szCs w:val="26"/>
          </w:rPr>
          <w:fldChar w:fldCharType="begin"/>
        </w:r>
        <w:r w:rsidRPr="00E85D6A">
          <w:rPr>
            <w:rFonts w:asciiTheme="majorBidi" w:hAnsiTheme="majorBidi" w:cstheme="majorBidi"/>
            <w:noProof/>
            <w:webHidden/>
            <w:sz w:val="26"/>
            <w:szCs w:val="26"/>
          </w:rPr>
          <w:instrText xml:space="preserve"> PAGEREF _Toc200910095 \h </w:instrText>
        </w:r>
        <w:r w:rsidRPr="00E85D6A">
          <w:rPr>
            <w:rFonts w:asciiTheme="majorBidi" w:hAnsiTheme="majorBidi" w:cstheme="majorBidi"/>
            <w:noProof/>
            <w:webHidden/>
            <w:sz w:val="26"/>
            <w:szCs w:val="26"/>
          </w:rPr>
        </w:r>
        <w:r w:rsidRPr="00E85D6A">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21</w:t>
        </w:r>
        <w:r w:rsidRPr="00E85D6A">
          <w:rPr>
            <w:rFonts w:asciiTheme="majorBidi" w:hAnsiTheme="majorBidi" w:cstheme="majorBidi"/>
            <w:noProof/>
            <w:webHidden/>
            <w:sz w:val="26"/>
            <w:szCs w:val="26"/>
          </w:rPr>
          <w:fldChar w:fldCharType="end"/>
        </w:r>
      </w:hyperlink>
    </w:p>
    <w:p w14:paraId="7A984A27" w14:textId="3A038773" w:rsidR="00E85D6A" w:rsidRPr="00E85D6A" w:rsidRDefault="00E85D6A" w:rsidP="00E85D6A">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0910096" w:history="1">
        <w:r w:rsidRPr="00E85D6A">
          <w:rPr>
            <w:rStyle w:val="Hyperlink"/>
            <w:rFonts w:asciiTheme="majorBidi" w:hAnsiTheme="majorBidi" w:cstheme="majorBidi"/>
            <w:noProof/>
            <w:sz w:val="26"/>
            <w:szCs w:val="26"/>
          </w:rPr>
          <w:t xml:space="preserve">3.4  </w:t>
        </w:r>
        <w:r w:rsidRPr="00E85D6A">
          <w:rPr>
            <w:rFonts w:asciiTheme="majorBidi" w:eastAsiaTheme="minorEastAsia" w:hAnsiTheme="majorBidi" w:cstheme="majorBidi"/>
            <w:noProof/>
            <w:kern w:val="2"/>
            <w:sz w:val="26"/>
            <w:szCs w:val="26"/>
            <w14:ligatures w14:val="standardContextual"/>
          </w:rPr>
          <w:tab/>
        </w:r>
        <w:r w:rsidRPr="00E85D6A">
          <w:rPr>
            <w:rStyle w:val="Hyperlink"/>
            <w:rFonts w:asciiTheme="majorBidi" w:hAnsiTheme="majorBidi" w:cstheme="majorBidi"/>
            <w:noProof/>
            <w:sz w:val="26"/>
            <w:szCs w:val="26"/>
          </w:rPr>
          <w:t>Method of Data Collection</w:t>
        </w:r>
        <w:r w:rsidRPr="00E85D6A">
          <w:rPr>
            <w:rFonts w:asciiTheme="majorBidi" w:hAnsiTheme="majorBidi" w:cstheme="majorBidi"/>
            <w:noProof/>
            <w:webHidden/>
            <w:sz w:val="26"/>
            <w:szCs w:val="26"/>
          </w:rPr>
          <w:tab/>
        </w:r>
        <w:r w:rsidRPr="00E85D6A">
          <w:rPr>
            <w:rFonts w:asciiTheme="majorBidi" w:hAnsiTheme="majorBidi" w:cstheme="majorBidi"/>
            <w:noProof/>
            <w:webHidden/>
            <w:sz w:val="26"/>
            <w:szCs w:val="26"/>
          </w:rPr>
          <w:fldChar w:fldCharType="begin"/>
        </w:r>
        <w:r w:rsidRPr="00E85D6A">
          <w:rPr>
            <w:rFonts w:asciiTheme="majorBidi" w:hAnsiTheme="majorBidi" w:cstheme="majorBidi"/>
            <w:noProof/>
            <w:webHidden/>
            <w:sz w:val="26"/>
            <w:szCs w:val="26"/>
          </w:rPr>
          <w:instrText xml:space="preserve"> PAGEREF _Toc200910096 \h </w:instrText>
        </w:r>
        <w:r w:rsidRPr="00E85D6A">
          <w:rPr>
            <w:rFonts w:asciiTheme="majorBidi" w:hAnsiTheme="majorBidi" w:cstheme="majorBidi"/>
            <w:noProof/>
            <w:webHidden/>
            <w:sz w:val="26"/>
            <w:szCs w:val="26"/>
          </w:rPr>
        </w:r>
        <w:r w:rsidRPr="00E85D6A">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22</w:t>
        </w:r>
        <w:r w:rsidRPr="00E85D6A">
          <w:rPr>
            <w:rFonts w:asciiTheme="majorBidi" w:hAnsiTheme="majorBidi" w:cstheme="majorBidi"/>
            <w:noProof/>
            <w:webHidden/>
            <w:sz w:val="26"/>
            <w:szCs w:val="26"/>
          </w:rPr>
          <w:fldChar w:fldCharType="end"/>
        </w:r>
      </w:hyperlink>
    </w:p>
    <w:p w14:paraId="3F61C11D" w14:textId="4D8614B9" w:rsidR="00E85D6A" w:rsidRPr="00E85D6A" w:rsidRDefault="00E85D6A" w:rsidP="00E85D6A">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0910097" w:history="1">
        <w:r w:rsidRPr="00E85D6A">
          <w:rPr>
            <w:rStyle w:val="Hyperlink"/>
            <w:rFonts w:asciiTheme="majorBidi" w:hAnsiTheme="majorBidi" w:cstheme="majorBidi"/>
            <w:noProof/>
            <w:sz w:val="26"/>
            <w:szCs w:val="26"/>
          </w:rPr>
          <w:t xml:space="preserve">3.5  </w:t>
        </w:r>
        <w:r w:rsidRPr="00E85D6A">
          <w:rPr>
            <w:rFonts w:asciiTheme="majorBidi" w:eastAsiaTheme="minorEastAsia" w:hAnsiTheme="majorBidi" w:cstheme="majorBidi"/>
            <w:noProof/>
            <w:kern w:val="2"/>
            <w:sz w:val="26"/>
            <w:szCs w:val="26"/>
            <w14:ligatures w14:val="standardContextual"/>
          </w:rPr>
          <w:tab/>
        </w:r>
        <w:r w:rsidRPr="00E85D6A">
          <w:rPr>
            <w:rStyle w:val="Hyperlink"/>
            <w:rFonts w:asciiTheme="majorBidi" w:hAnsiTheme="majorBidi" w:cstheme="majorBidi"/>
            <w:noProof/>
            <w:sz w:val="26"/>
            <w:szCs w:val="26"/>
          </w:rPr>
          <w:t>Methods of Data Analysis</w:t>
        </w:r>
        <w:r w:rsidRPr="00E85D6A">
          <w:rPr>
            <w:rFonts w:asciiTheme="majorBidi" w:hAnsiTheme="majorBidi" w:cstheme="majorBidi"/>
            <w:noProof/>
            <w:webHidden/>
            <w:sz w:val="26"/>
            <w:szCs w:val="26"/>
          </w:rPr>
          <w:tab/>
        </w:r>
        <w:r w:rsidRPr="00E85D6A">
          <w:rPr>
            <w:rFonts w:asciiTheme="majorBidi" w:hAnsiTheme="majorBidi" w:cstheme="majorBidi"/>
            <w:noProof/>
            <w:webHidden/>
            <w:sz w:val="26"/>
            <w:szCs w:val="26"/>
          </w:rPr>
          <w:fldChar w:fldCharType="begin"/>
        </w:r>
        <w:r w:rsidRPr="00E85D6A">
          <w:rPr>
            <w:rFonts w:asciiTheme="majorBidi" w:hAnsiTheme="majorBidi" w:cstheme="majorBidi"/>
            <w:noProof/>
            <w:webHidden/>
            <w:sz w:val="26"/>
            <w:szCs w:val="26"/>
          </w:rPr>
          <w:instrText xml:space="preserve"> PAGEREF _Toc200910097 \h </w:instrText>
        </w:r>
        <w:r w:rsidRPr="00E85D6A">
          <w:rPr>
            <w:rFonts w:asciiTheme="majorBidi" w:hAnsiTheme="majorBidi" w:cstheme="majorBidi"/>
            <w:noProof/>
            <w:webHidden/>
            <w:sz w:val="26"/>
            <w:szCs w:val="26"/>
          </w:rPr>
        </w:r>
        <w:r w:rsidRPr="00E85D6A">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22</w:t>
        </w:r>
        <w:r w:rsidRPr="00E85D6A">
          <w:rPr>
            <w:rFonts w:asciiTheme="majorBidi" w:hAnsiTheme="majorBidi" w:cstheme="majorBidi"/>
            <w:noProof/>
            <w:webHidden/>
            <w:sz w:val="26"/>
            <w:szCs w:val="26"/>
          </w:rPr>
          <w:fldChar w:fldCharType="end"/>
        </w:r>
      </w:hyperlink>
    </w:p>
    <w:p w14:paraId="243A549F" w14:textId="47EC5EE8" w:rsidR="00E85D6A" w:rsidRPr="00E85D6A" w:rsidRDefault="00E85D6A" w:rsidP="00E85D6A">
      <w:pPr>
        <w:pStyle w:val="TOC1"/>
        <w:rPr>
          <w:rFonts w:asciiTheme="majorBidi" w:eastAsiaTheme="minorEastAsia" w:hAnsiTheme="majorBidi" w:cstheme="majorBidi"/>
          <w:b w:val="0"/>
          <w:bCs w:val="0"/>
          <w:kern w:val="2"/>
          <w14:ligatures w14:val="standardContextual"/>
        </w:rPr>
      </w:pPr>
      <w:hyperlink w:anchor="_Toc200910098" w:history="1">
        <w:r w:rsidRPr="00E85D6A">
          <w:rPr>
            <w:rStyle w:val="Hyperlink"/>
            <w:rFonts w:asciiTheme="majorBidi" w:hAnsiTheme="majorBidi" w:cstheme="majorBidi"/>
          </w:rPr>
          <w:t>CHAPTER FOUR</w:t>
        </w:r>
        <w:r w:rsidRPr="00E85D6A">
          <w:rPr>
            <w:rFonts w:asciiTheme="majorBidi" w:hAnsiTheme="majorBidi" w:cstheme="majorBidi"/>
            <w:webHidden/>
          </w:rPr>
          <w:tab/>
        </w:r>
        <w:r w:rsidRPr="00E85D6A">
          <w:rPr>
            <w:rFonts w:asciiTheme="majorBidi" w:hAnsiTheme="majorBidi" w:cstheme="majorBidi"/>
            <w:webHidden/>
          </w:rPr>
          <w:fldChar w:fldCharType="begin"/>
        </w:r>
        <w:r w:rsidRPr="00E85D6A">
          <w:rPr>
            <w:rFonts w:asciiTheme="majorBidi" w:hAnsiTheme="majorBidi" w:cstheme="majorBidi"/>
            <w:webHidden/>
          </w:rPr>
          <w:instrText xml:space="preserve"> PAGEREF _Toc200910098 \h </w:instrText>
        </w:r>
        <w:r w:rsidRPr="00E85D6A">
          <w:rPr>
            <w:rFonts w:asciiTheme="majorBidi" w:hAnsiTheme="majorBidi" w:cstheme="majorBidi"/>
            <w:webHidden/>
          </w:rPr>
        </w:r>
        <w:r w:rsidRPr="00E85D6A">
          <w:rPr>
            <w:rFonts w:asciiTheme="majorBidi" w:hAnsiTheme="majorBidi" w:cstheme="majorBidi"/>
            <w:webHidden/>
          </w:rPr>
          <w:fldChar w:fldCharType="separate"/>
        </w:r>
        <w:r>
          <w:rPr>
            <w:rFonts w:asciiTheme="majorBidi" w:hAnsiTheme="majorBidi" w:cstheme="majorBidi"/>
            <w:webHidden/>
          </w:rPr>
          <w:t>23</w:t>
        </w:r>
        <w:r w:rsidRPr="00E85D6A">
          <w:rPr>
            <w:rFonts w:asciiTheme="majorBidi" w:hAnsiTheme="majorBidi" w:cstheme="majorBidi"/>
            <w:webHidden/>
          </w:rPr>
          <w:fldChar w:fldCharType="end"/>
        </w:r>
      </w:hyperlink>
    </w:p>
    <w:p w14:paraId="6CCD1E7E" w14:textId="2A7717CC" w:rsidR="00E85D6A" w:rsidRPr="00E85D6A" w:rsidRDefault="00E85D6A" w:rsidP="00E85D6A">
      <w:pPr>
        <w:pStyle w:val="TOC1"/>
        <w:rPr>
          <w:rFonts w:asciiTheme="majorBidi" w:eastAsiaTheme="minorEastAsia" w:hAnsiTheme="majorBidi" w:cstheme="majorBidi"/>
          <w:b w:val="0"/>
          <w:bCs w:val="0"/>
          <w:kern w:val="2"/>
          <w14:ligatures w14:val="standardContextual"/>
        </w:rPr>
      </w:pPr>
      <w:hyperlink w:anchor="_Toc200910099" w:history="1">
        <w:r w:rsidRPr="00E85D6A">
          <w:rPr>
            <w:rStyle w:val="Hyperlink"/>
            <w:rFonts w:asciiTheme="majorBidi" w:hAnsiTheme="majorBidi" w:cstheme="majorBidi"/>
          </w:rPr>
          <w:t>DATA PRESENTATION, ANALYSIS AND DISCUSSION</w:t>
        </w:r>
        <w:r w:rsidRPr="00E85D6A">
          <w:rPr>
            <w:rFonts w:asciiTheme="majorBidi" w:hAnsiTheme="majorBidi" w:cstheme="majorBidi"/>
            <w:webHidden/>
          </w:rPr>
          <w:tab/>
        </w:r>
        <w:r w:rsidRPr="00E85D6A">
          <w:rPr>
            <w:rFonts w:asciiTheme="majorBidi" w:hAnsiTheme="majorBidi" w:cstheme="majorBidi"/>
            <w:webHidden/>
          </w:rPr>
          <w:fldChar w:fldCharType="begin"/>
        </w:r>
        <w:r w:rsidRPr="00E85D6A">
          <w:rPr>
            <w:rFonts w:asciiTheme="majorBidi" w:hAnsiTheme="majorBidi" w:cstheme="majorBidi"/>
            <w:webHidden/>
          </w:rPr>
          <w:instrText xml:space="preserve"> PAGEREF _Toc200910099 \h </w:instrText>
        </w:r>
        <w:r w:rsidRPr="00E85D6A">
          <w:rPr>
            <w:rFonts w:asciiTheme="majorBidi" w:hAnsiTheme="majorBidi" w:cstheme="majorBidi"/>
            <w:webHidden/>
          </w:rPr>
        </w:r>
        <w:r w:rsidRPr="00E85D6A">
          <w:rPr>
            <w:rFonts w:asciiTheme="majorBidi" w:hAnsiTheme="majorBidi" w:cstheme="majorBidi"/>
            <w:webHidden/>
          </w:rPr>
          <w:fldChar w:fldCharType="separate"/>
        </w:r>
        <w:r>
          <w:rPr>
            <w:rFonts w:asciiTheme="majorBidi" w:hAnsiTheme="majorBidi" w:cstheme="majorBidi"/>
            <w:webHidden/>
          </w:rPr>
          <w:t>23</w:t>
        </w:r>
        <w:r w:rsidRPr="00E85D6A">
          <w:rPr>
            <w:rFonts w:asciiTheme="majorBidi" w:hAnsiTheme="majorBidi" w:cstheme="majorBidi"/>
            <w:webHidden/>
          </w:rPr>
          <w:fldChar w:fldCharType="end"/>
        </w:r>
      </w:hyperlink>
    </w:p>
    <w:p w14:paraId="1417B399" w14:textId="5319A637" w:rsidR="00E85D6A" w:rsidRPr="00E85D6A" w:rsidRDefault="00E85D6A" w:rsidP="00E85D6A">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0910100" w:history="1">
        <w:r w:rsidRPr="00E85D6A">
          <w:rPr>
            <w:rStyle w:val="Hyperlink"/>
            <w:rFonts w:asciiTheme="majorBidi" w:hAnsiTheme="majorBidi" w:cstheme="majorBidi"/>
            <w:noProof/>
            <w:sz w:val="26"/>
            <w:szCs w:val="26"/>
          </w:rPr>
          <w:t xml:space="preserve">4.1 </w:t>
        </w:r>
        <w:r w:rsidRPr="00E85D6A">
          <w:rPr>
            <w:rFonts w:asciiTheme="majorBidi" w:eastAsiaTheme="minorEastAsia" w:hAnsiTheme="majorBidi" w:cstheme="majorBidi"/>
            <w:noProof/>
            <w:kern w:val="2"/>
            <w:sz w:val="26"/>
            <w:szCs w:val="26"/>
            <w14:ligatures w14:val="standardContextual"/>
          </w:rPr>
          <w:tab/>
        </w:r>
        <w:r w:rsidRPr="00E85D6A">
          <w:rPr>
            <w:rStyle w:val="Hyperlink"/>
            <w:rFonts w:asciiTheme="majorBidi" w:hAnsiTheme="majorBidi" w:cstheme="majorBidi"/>
            <w:noProof/>
            <w:sz w:val="26"/>
            <w:szCs w:val="26"/>
          </w:rPr>
          <w:t>Introduction</w:t>
        </w:r>
        <w:r w:rsidRPr="00E85D6A">
          <w:rPr>
            <w:rFonts w:asciiTheme="majorBidi" w:hAnsiTheme="majorBidi" w:cstheme="majorBidi"/>
            <w:noProof/>
            <w:webHidden/>
            <w:sz w:val="26"/>
            <w:szCs w:val="26"/>
          </w:rPr>
          <w:tab/>
        </w:r>
        <w:r w:rsidRPr="00E85D6A">
          <w:rPr>
            <w:rFonts w:asciiTheme="majorBidi" w:hAnsiTheme="majorBidi" w:cstheme="majorBidi"/>
            <w:noProof/>
            <w:webHidden/>
            <w:sz w:val="26"/>
            <w:szCs w:val="26"/>
          </w:rPr>
          <w:fldChar w:fldCharType="begin"/>
        </w:r>
        <w:r w:rsidRPr="00E85D6A">
          <w:rPr>
            <w:rFonts w:asciiTheme="majorBidi" w:hAnsiTheme="majorBidi" w:cstheme="majorBidi"/>
            <w:noProof/>
            <w:webHidden/>
            <w:sz w:val="26"/>
            <w:szCs w:val="26"/>
          </w:rPr>
          <w:instrText xml:space="preserve"> PAGEREF _Toc200910100 \h </w:instrText>
        </w:r>
        <w:r w:rsidRPr="00E85D6A">
          <w:rPr>
            <w:rFonts w:asciiTheme="majorBidi" w:hAnsiTheme="majorBidi" w:cstheme="majorBidi"/>
            <w:noProof/>
            <w:webHidden/>
            <w:sz w:val="26"/>
            <w:szCs w:val="26"/>
          </w:rPr>
        </w:r>
        <w:r w:rsidRPr="00E85D6A">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23</w:t>
        </w:r>
        <w:r w:rsidRPr="00E85D6A">
          <w:rPr>
            <w:rFonts w:asciiTheme="majorBidi" w:hAnsiTheme="majorBidi" w:cstheme="majorBidi"/>
            <w:noProof/>
            <w:webHidden/>
            <w:sz w:val="26"/>
            <w:szCs w:val="26"/>
          </w:rPr>
          <w:fldChar w:fldCharType="end"/>
        </w:r>
      </w:hyperlink>
    </w:p>
    <w:p w14:paraId="6C51B6BE" w14:textId="1C35F7DC" w:rsidR="00E85D6A" w:rsidRPr="00E85D6A" w:rsidRDefault="00E85D6A" w:rsidP="00E85D6A">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0910101" w:history="1">
        <w:r w:rsidRPr="00E85D6A">
          <w:rPr>
            <w:rStyle w:val="Hyperlink"/>
            <w:rFonts w:asciiTheme="majorBidi" w:hAnsiTheme="majorBidi" w:cstheme="majorBidi"/>
            <w:noProof/>
            <w:sz w:val="26"/>
            <w:szCs w:val="26"/>
          </w:rPr>
          <w:t xml:space="preserve">4.2  </w:t>
        </w:r>
        <w:r w:rsidRPr="00E85D6A">
          <w:rPr>
            <w:rFonts w:asciiTheme="majorBidi" w:eastAsiaTheme="minorEastAsia" w:hAnsiTheme="majorBidi" w:cstheme="majorBidi"/>
            <w:noProof/>
            <w:kern w:val="2"/>
            <w:sz w:val="26"/>
            <w:szCs w:val="26"/>
            <w14:ligatures w14:val="standardContextual"/>
          </w:rPr>
          <w:tab/>
        </w:r>
        <w:r w:rsidRPr="00E85D6A">
          <w:rPr>
            <w:rStyle w:val="Hyperlink"/>
            <w:rFonts w:asciiTheme="majorBidi" w:hAnsiTheme="majorBidi" w:cstheme="majorBidi"/>
            <w:noProof/>
            <w:sz w:val="26"/>
            <w:szCs w:val="26"/>
          </w:rPr>
          <w:t xml:space="preserve"> Presentation and Analysis</w:t>
        </w:r>
        <w:r w:rsidRPr="00E85D6A">
          <w:rPr>
            <w:rFonts w:asciiTheme="majorBidi" w:hAnsiTheme="majorBidi" w:cstheme="majorBidi"/>
            <w:noProof/>
            <w:webHidden/>
            <w:sz w:val="26"/>
            <w:szCs w:val="26"/>
          </w:rPr>
          <w:tab/>
        </w:r>
        <w:r w:rsidRPr="00E85D6A">
          <w:rPr>
            <w:rFonts w:asciiTheme="majorBidi" w:hAnsiTheme="majorBidi" w:cstheme="majorBidi"/>
            <w:noProof/>
            <w:webHidden/>
            <w:sz w:val="26"/>
            <w:szCs w:val="26"/>
          </w:rPr>
          <w:fldChar w:fldCharType="begin"/>
        </w:r>
        <w:r w:rsidRPr="00E85D6A">
          <w:rPr>
            <w:rFonts w:asciiTheme="majorBidi" w:hAnsiTheme="majorBidi" w:cstheme="majorBidi"/>
            <w:noProof/>
            <w:webHidden/>
            <w:sz w:val="26"/>
            <w:szCs w:val="26"/>
          </w:rPr>
          <w:instrText xml:space="preserve"> PAGEREF _Toc200910101 \h </w:instrText>
        </w:r>
        <w:r w:rsidRPr="00E85D6A">
          <w:rPr>
            <w:rFonts w:asciiTheme="majorBidi" w:hAnsiTheme="majorBidi" w:cstheme="majorBidi"/>
            <w:noProof/>
            <w:webHidden/>
            <w:sz w:val="26"/>
            <w:szCs w:val="26"/>
          </w:rPr>
        </w:r>
        <w:r w:rsidRPr="00E85D6A">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23</w:t>
        </w:r>
        <w:r w:rsidRPr="00E85D6A">
          <w:rPr>
            <w:rFonts w:asciiTheme="majorBidi" w:hAnsiTheme="majorBidi" w:cstheme="majorBidi"/>
            <w:noProof/>
            <w:webHidden/>
            <w:sz w:val="26"/>
            <w:szCs w:val="26"/>
          </w:rPr>
          <w:fldChar w:fldCharType="end"/>
        </w:r>
      </w:hyperlink>
    </w:p>
    <w:p w14:paraId="15DC7FC7" w14:textId="0B2ACD92" w:rsidR="00E85D6A" w:rsidRPr="00E85D6A" w:rsidRDefault="00E85D6A" w:rsidP="00E85D6A">
      <w:pPr>
        <w:pStyle w:val="TOC1"/>
        <w:rPr>
          <w:rFonts w:asciiTheme="majorBidi" w:eastAsiaTheme="minorEastAsia" w:hAnsiTheme="majorBidi" w:cstheme="majorBidi"/>
          <w:b w:val="0"/>
          <w:bCs w:val="0"/>
          <w:kern w:val="2"/>
          <w14:ligatures w14:val="standardContextual"/>
        </w:rPr>
      </w:pPr>
      <w:hyperlink w:anchor="_Toc200910102" w:history="1">
        <w:r w:rsidRPr="00E85D6A">
          <w:rPr>
            <w:rStyle w:val="Hyperlink"/>
            <w:rFonts w:asciiTheme="majorBidi" w:hAnsiTheme="majorBidi" w:cstheme="majorBidi"/>
          </w:rPr>
          <w:t>CHAPTER FIVE</w:t>
        </w:r>
        <w:r w:rsidRPr="00E85D6A">
          <w:rPr>
            <w:rFonts w:asciiTheme="majorBidi" w:hAnsiTheme="majorBidi" w:cstheme="majorBidi"/>
            <w:webHidden/>
          </w:rPr>
          <w:tab/>
        </w:r>
        <w:r w:rsidRPr="00E85D6A">
          <w:rPr>
            <w:rFonts w:asciiTheme="majorBidi" w:hAnsiTheme="majorBidi" w:cstheme="majorBidi"/>
            <w:webHidden/>
          </w:rPr>
          <w:fldChar w:fldCharType="begin"/>
        </w:r>
        <w:r w:rsidRPr="00E85D6A">
          <w:rPr>
            <w:rFonts w:asciiTheme="majorBidi" w:hAnsiTheme="majorBidi" w:cstheme="majorBidi"/>
            <w:webHidden/>
          </w:rPr>
          <w:instrText xml:space="preserve"> PAGEREF _Toc200910102 \h </w:instrText>
        </w:r>
        <w:r w:rsidRPr="00E85D6A">
          <w:rPr>
            <w:rFonts w:asciiTheme="majorBidi" w:hAnsiTheme="majorBidi" w:cstheme="majorBidi"/>
            <w:webHidden/>
          </w:rPr>
        </w:r>
        <w:r w:rsidRPr="00E85D6A">
          <w:rPr>
            <w:rFonts w:asciiTheme="majorBidi" w:hAnsiTheme="majorBidi" w:cstheme="majorBidi"/>
            <w:webHidden/>
          </w:rPr>
          <w:fldChar w:fldCharType="separate"/>
        </w:r>
        <w:r>
          <w:rPr>
            <w:rFonts w:asciiTheme="majorBidi" w:hAnsiTheme="majorBidi" w:cstheme="majorBidi"/>
            <w:webHidden/>
          </w:rPr>
          <w:t>30</w:t>
        </w:r>
        <w:r w:rsidRPr="00E85D6A">
          <w:rPr>
            <w:rFonts w:asciiTheme="majorBidi" w:hAnsiTheme="majorBidi" w:cstheme="majorBidi"/>
            <w:webHidden/>
          </w:rPr>
          <w:fldChar w:fldCharType="end"/>
        </w:r>
      </w:hyperlink>
    </w:p>
    <w:p w14:paraId="471EA65F" w14:textId="6C14B62C" w:rsidR="00E85D6A" w:rsidRPr="00E85D6A" w:rsidRDefault="00E85D6A" w:rsidP="00E85D6A">
      <w:pPr>
        <w:pStyle w:val="TOC1"/>
        <w:rPr>
          <w:rFonts w:asciiTheme="majorBidi" w:eastAsiaTheme="minorEastAsia" w:hAnsiTheme="majorBidi" w:cstheme="majorBidi"/>
          <w:b w:val="0"/>
          <w:bCs w:val="0"/>
          <w:kern w:val="2"/>
          <w14:ligatures w14:val="standardContextual"/>
        </w:rPr>
      </w:pPr>
      <w:hyperlink w:anchor="_Toc200910103" w:history="1">
        <w:r w:rsidRPr="00E85D6A">
          <w:rPr>
            <w:rStyle w:val="Hyperlink"/>
            <w:rFonts w:asciiTheme="majorBidi" w:hAnsiTheme="majorBidi" w:cstheme="majorBidi"/>
          </w:rPr>
          <w:t>SUMMARY, CONCLUSION AND RECOMMENDATIONS</w:t>
        </w:r>
        <w:r w:rsidRPr="00E85D6A">
          <w:rPr>
            <w:rFonts w:asciiTheme="majorBidi" w:hAnsiTheme="majorBidi" w:cstheme="majorBidi"/>
            <w:webHidden/>
          </w:rPr>
          <w:tab/>
        </w:r>
        <w:r w:rsidRPr="00E85D6A">
          <w:rPr>
            <w:rFonts w:asciiTheme="majorBidi" w:hAnsiTheme="majorBidi" w:cstheme="majorBidi"/>
            <w:webHidden/>
          </w:rPr>
          <w:fldChar w:fldCharType="begin"/>
        </w:r>
        <w:r w:rsidRPr="00E85D6A">
          <w:rPr>
            <w:rFonts w:asciiTheme="majorBidi" w:hAnsiTheme="majorBidi" w:cstheme="majorBidi"/>
            <w:webHidden/>
          </w:rPr>
          <w:instrText xml:space="preserve"> PAGEREF _Toc200910103 \h </w:instrText>
        </w:r>
        <w:r w:rsidRPr="00E85D6A">
          <w:rPr>
            <w:rFonts w:asciiTheme="majorBidi" w:hAnsiTheme="majorBidi" w:cstheme="majorBidi"/>
            <w:webHidden/>
          </w:rPr>
        </w:r>
        <w:r w:rsidRPr="00E85D6A">
          <w:rPr>
            <w:rFonts w:asciiTheme="majorBidi" w:hAnsiTheme="majorBidi" w:cstheme="majorBidi"/>
            <w:webHidden/>
          </w:rPr>
          <w:fldChar w:fldCharType="separate"/>
        </w:r>
        <w:r>
          <w:rPr>
            <w:rFonts w:asciiTheme="majorBidi" w:hAnsiTheme="majorBidi" w:cstheme="majorBidi"/>
            <w:webHidden/>
          </w:rPr>
          <w:t>30</w:t>
        </w:r>
        <w:r w:rsidRPr="00E85D6A">
          <w:rPr>
            <w:rFonts w:asciiTheme="majorBidi" w:hAnsiTheme="majorBidi" w:cstheme="majorBidi"/>
            <w:webHidden/>
          </w:rPr>
          <w:fldChar w:fldCharType="end"/>
        </w:r>
      </w:hyperlink>
    </w:p>
    <w:p w14:paraId="7DE16360" w14:textId="46AE8BDD" w:rsidR="00E85D6A" w:rsidRPr="00E85D6A" w:rsidRDefault="00E85D6A" w:rsidP="00E85D6A">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0910104" w:history="1">
        <w:r w:rsidRPr="00E85D6A">
          <w:rPr>
            <w:rStyle w:val="Hyperlink"/>
            <w:rFonts w:asciiTheme="majorBidi" w:hAnsiTheme="majorBidi" w:cstheme="majorBidi"/>
            <w:noProof/>
            <w:sz w:val="26"/>
            <w:szCs w:val="26"/>
          </w:rPr>
          <w:t xml:space="preserve">5.1 </w:t>
        </w:r>
        <w:r w:rsidRPr="00E85D6A">
          <w:rPr>
            <w:rFonts w:asciiTheme="majorBidi" w:eastAsiaTheme="minorEastAsia" w:hAnsiTheme="majorBidi" w:cstheme="majorBidi"/>
            <w:noProof/>
            <w:kern w:val="2"/>
            <w:sz w:val="26"/>
            <w:szCs w:val="26"/>
            <w14:ligatures w14:val="standardContextual"/>
          </w:rPr>
          <w:tab/>
        </w:r>
        <w:r w:rsidRPr="00E85D6A">
          <w:rPr>
            <w:rStyle w:val="Hyperlink"/>
            <w:rFonts w:asciiTheme="majorBidi" w:hAnsiTheme="majorBidi" w:cstheme="majorBidi"/>
            <w:noProof/>
            <w:sz w:val="26"/>
            <w:szCs w:val="26"/>
          </w:rPr>
          <w:t>Summary</w:t>
        </w:r>
        <w:r w:rsidRPr="00E85D6A">
          <w:rPr>
            <w:rFonts w:asciiTheme="majorBidi" w:hAnsiTheme="majorBidi" w:cstheme="majorBidi"/>
            <w:noProof/>
            <w:webHidden/>
            <w:sz w:val="26"/>
            <w:szCs w:val="26"/>
          </w:rPr>
          <w:tab/>
        </w:r>
        <w:r w:rsidRPr="00E85D6A">
          <w:rPr>
            <w:rFonts w:asciiTheme="majorBidi" w:hAnsiTheme="majorBidi" w:cstheme="majorBidi"/>
            <w:noProof/>
            <w:webHidden/>
            <w:sz w:val="26"/>
            <w:szCs w:val="26"/>
          </w:rPr>
          <w:fldChar w:fldCharType="begin"/>
        </w:r>
        <w:r w:rsidRPr="00E85D6A">
          <w:rPr>
            <w:rFonts w:asciiTheme="majorBidi" w:hAnsiTheme="majorBidi" w:cstheme="majorBidi"/>
            <w:noProof/>
            <w:webHidden/>
            <w:sz w:val="26"/>
            <w:szCs w:val="26"/>
          </w:rPr>
          <w:instrText xml:space="preserve"> PAGEREF _Toc200910104 \h </w:instrText>
        </w:r>
        <w:r w:rsidRPr="00E85D6A">
          <w:rPr>
            <w:rFonts w:asciiTheme="majorBidi" w:hAnsiTheme="majorBidi" w:cstheme="majorBidi"/>
            <w:noProof/>
            <w:webHidden/>
            <w:sz w:val="26"/>
            <w:szCs w:val="26"/>
          </w:rPr>
        </w:r>
        <w:r w:rsidRPr="00E85D6A">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30</w:t>
        </w:r>
        <w:r w:rsidRPr="00E85D6A">
          <w:rPr>
            <w:rFonts w:asciiTheme="majorBidi" w:hAnsiTheme="majorBidi" w:cstheme="majorBidi"/>
            <w:noProof/>
            <w:webHidden/>
            <w:sz w:val="26"/>
            <w:szCs w:val="26"/>
          </w:rPr>
          <w:fldChar w:fldCharType="end"/>
        </w:r>
      </w:hyperlink>
    </w:p>
    <w:p w14:paraId="4AAE440C" w14:textId="5C113162" w:rsidR="00E85D6A" w:rsidRPr="00E85D6A" w:rsidRDefault="00E85D6A" w:rsidP="00E85D6A">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0910105" w:history="1">
        <w:r w:rsidRPr="00E85D6A">
          <w:rPr>
            <w:rStyle w:val="Hyperlink"/>
            <w:rFonts w:asciiTheme="majorBidi" w:hAnsiTheme="majorBidi" w:cstheme="majorBidi"/>
            <w:noProof/>
            <w:sz w:val="26"/>
            <w:szCs w:val="26"/>
          </w:rPr>
          <w:t xml:space="preserve">5.2 </w:t>
        </w:r>
        <w:r w:rsidRPr="00E85D6A">
          <w:rPr>
            <w:rFonts w:asciiTheme="majorBidi" w:eastAsiaTheme="minorEastAsia" w:hAnsiTheme="majorBidi" w:cstheme="majorBidi"/>
            <w:noProof/>
            <w:kern w:val="2"/>
            <w:sz w:val="26"/>
            <w:szCs w:val="26"/>
            <w14:ligatures w14:val="standardContextual"/>
          </w:rPr>
          <w:tab/>
        </w:r>
        <w:r w:rsidRPr="00E85D6A">
          <w:rPr>
            <w:rStyle w:val="Hyperlink"/>
            <w:rFonts w:asciiTheme="majorBidi" w:hAnsiTheme="majorBidi" w:cstheme="majorBidi"/>
            <w:noProof/>
            <w:sz w:val="26"/>
            <w:szCs w:val="26"/>
          </w:rPr>
          <w:t>Conclusion</w:t>
        </w:r>
        <w:r w:rsidRPr="00E85D6A">
          <w:rPr>
            <w:rFonts w:asciiTheme="majorBidi" w:hAnsiTheme="majorBidi" w:cstheme="majorBidi"/>
            <w:noProof/>
            <w:webHidden/>
            <w:sz w:val="26"/>
            <w:szCs w:val="26"/>
          </w:rPr>
          <w:tab/>
        </w:r>
        <w:r w:rsidRPr="00E85D6A">
          <w:rPr>
            <w:rFonts w:asciiTheme="majorBidi" w:hAnsiTheme="majorBidi" w:cstheme="majorBidi"/>
            <w:noProof/>
            <w:webHidden/>
            <w:sz w:val="26"/>
            <w:szCs w:val="26"/>
          </w:rPr>
          <w:fldChar w:fldCharType="begin"/>
        </w:r>
        <w:r w:rsidRPr="00E85D6A">
          <w:rPr>
            <w:rFonts w:asciiTheme="majorBidi" w:hAnsiTheme="majorBidi" w:cstheme="majorBidi"/>
            <w:noProof/>
            <w:webHidden/>
            <w:sz w:val="26"/>
            <w:szCs w:val="26"/>
          </w:rPr>
          <w:instrText xml:space="preserve"> PAGEREF _Toc200910105 \h </w:instrText>
        </w:r>
        <w:r w:rsidRPr="00E85D6A">
          <w:rPr>
            <w:rFonts w:asciiTheme="majorBidi" w:hAnsiTheme="majorBidi" w:cstheme="majorBidi"/>
            <w:noProof/>
            <w:webHidden/>
            <w:sz w:val="26"/>
            <w:szCs w:val="26"/>
          </w:rPr>
        </w:r>
        <w:r w:rsidRPr="00E85D6A">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31</w:t>
        </w:r>
        <w:r w:rsidRPr="00E85D6A">
          <w:rPr>
            <w:rFonts w:asciiTheme="majorBidi" w:hAnsiTheme="majorBidi" w:cstheme="majorBidi"/>
            <w:noProof/>
            <w:webHidden/>
            <w:sz w:val="26"/>
            <w:szCs w:val="26"/>
          </w:rPr>
          <w:fldChar w:fldCharType="end"/>
        </w:r>
      </w:hyperlink>
    </w:p>
    <w:p w14:paraId="1A756909" w14:textId="18E3C7E4" w:rsidR="00E85D6A" w:rsidRPr="00E85D6A" w:rsidRDefault="00E85D6A" w:rsidP="00E85D6A">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0910106" w:history="1">
        <w:r w:rsidRPr="00E85D6A">
          <w:rPr>
            <w:rStyle w:val="Hyperlink"/>
            <w:rFonts w:asciiTheme="majorBidi" w:hAnsiTheme="majorBidi" w:cstheme="majorBidi"/>
            <w:noProof/>
            <w:sz w:val="26"/>
            <w:szCs w:val="26"/>
          </w:rPr>
          <w:t xml:space="preserve">5.3 </w:t>
        </w:r>
        <w:r w:rsidRPr="00E85D6A">
          <w:rPr>
            <w:rFonts w:asciiTheme="majorBidi" w:eastAsiaTheme="minorEastAsia" w:hAnsiTheme="majorBidi" w:cstheme="majorBidi"/>
            <w:noProof/>
            <w:kern w:val="2"/>
            <w:sz w:val="26"/>
            <w:szCs w:val="26"/>
            <w14:ligatures w14:val="standardContextual"/>
          </w:rPr>
          <w:tab/>
        </w:r>
        <w:r w:rsidRPr="00E85D6A">
          <w:rPr>
            <w:rStyle w:val="Hyperlink"/>
            <w:rFonts w:asciiTheme="majorBidi" w:hAnsiTheme="majorBidi" w:cstheme="majorBidi"/>
            <w:noProof/>
            <w:sz w:val="26"/>
            <w:szCs w:val="26"/>
          </w:rPr>
          <w:t>Recommendations</w:t>
        </w:r>
        <w:r w:rsidRPr="00E85D6A">
          <w:rPr>
            <w:rFonts w:asciiTheme="majorBidi" w:hAnsiTheme="majorBidi" w:cstheme="majorBidi"/>
            <w:noProof/>
            <w:webHidden/>
            <w:sz w:val="26"/>
            <w:szCs w:val="26"/>
          </w:rPr>
          <w:tab/>
        </w:r>
        <w:r w:rsidRPr="00E85D6A">
          <w:rPr>
            <w:rFonts w:asciiTheme="majorBidi" w:hAnsiTheme="majorBidi" w:cstheme="majorBidi"/>
            <w:noProof/>
            <w:webHidden/>
            <w:sz w:val="26"/>
            <w:szCs w:val="26"/>
          </w:rPr>
          <w:fldChar w:fldCharType="begin"/>
        </w:r>
        <w:r w:rsidRPr="00E85D6A">
          <w:rPr>
            <w:rFonts w:asciiTheme="majorBidi" w:hAnsiTheme="majorBidi" w:cstheme="majorBidi"/>
            <w:noProof/>
            <w:webHidden/>
            <w:sz w:val="26"/>
            <w:szCs w:val="26"/>
          </w:rPr>
          <w:instrText xml:space="preserve"> PAGEREF _Toc200910106 \h </w:instrText>
        </w:r>
        <w:r w:rsidRPr="00E85D6A">
          <w:rPr>
            <w:rFonts w:asciiTheme="majorBidi" w:hAnsiTheme="majorBidi" w:cstheme="majorBidi"/>
            <w:noProof/>
            <w:webHidden/>
            <w:sz w:val="26"/>
            <w:szCs w:val="26"/>
          </w:rPr>
        </w:r>
        <w:r w:rsidRPr="00E85D6A">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31</w:t>
        </w:r>
        <w:r w:rsidRPr="00E85D6A">
          <w:rPr>
            <w:rFonts w:asciiTheme="majorBidi" w:hAnsiTheme="majorBidi" w:cstheme="majorBidi"/>
            <w:noProof/>
            <w:webHidden/>
            <w:sz w:val="26"/>
            <w:szCs w:val="26"/>
          </w:rPr>
          <w:fldChar w:fldCharType="end"/>
        </w:r>
      </w:hyperlink>
    </w:p>
    <w:p w14:paraId="254B4E98" w14:textId="205F09C8" w:rsidR="00E85D6A" w:rsidRPr="00E85D6A" w:rsidRDefault="00E85D6A" w:rsidP="00E85D6A">
      <w:pPr>
        <w:pStyle w:val="TOC1"/>
        <w:rPr>
          <w:rFonts w:asciiTheme="majorBidi" w:eastAsiaTheme="minorEastAsia" w:hAnsiTheme="majorBidi" w:cstheme="majorBidi"/>
          <w:b w:val="0"/>
          <w:bCs w:val="0"/>
          <w:kern w:val="2"/>
          <w14:ligatures w14:val="standardContextual"/>
        </w:rPr>
      </w:pPr>
      <w:hyperlink w:anchor="_Toc200910107" w:history="1">
        <w:r w:rsidRPr="00E85D6A">
          <w:rPr>
            <w:rStyle w:val="Hyperlink"/>
            <w:rFonts w:asciiTheme="majorBidi" w:hAnsiTheme="majorBidi" w:cstheme="majorBidi"/>
          </w:rPr>
          <w:t>REFERENCES</w:t>
        </w:r>
        <w:r w:rsidRPr="00E85D6A">
          <w:rPr>
            <w:rFonts w:asciiTheme="majorBidi" w:hAnsiTheme="majorBidi" w:cstheme="majorBidi"/>
            <w:webHidden/>
          </w:rPr>
          <w:tab/>
        </w:r>
        <w:r w:rsidRPr="00E85D6A">
          <w:rPr>
            <w:rFonts w:asciiTheme="majorBidi" w:hAnsiTheme="majorBidi" w:cstheme="majorBidi"/>
            <w:webHidden/>
          </w:rPr>
          <w:fldChar w:fldCharType="begin"/>
        </w:r>
        <w:r w:rsidRPr="00E85D6A">
          <w:rPr>
            <w:rFonts w:asciiTheme="majorBidi" w:hAnsiTheme="majorBidi" w:cstheme="majorBidi"/>
            <w:webHidden/>
          </w:rPr>
          <w:instrText xml:space="preserve"> PAGEREF _Toc200910107 \h </w:instrText>
        </w:r>
        <w:r w:rsidRPr="00E85D6A">
          <w:rPr>
            <w:rFonts w:asciiTheme="majorBidi" w:hAnsiTheme="majorBidi" w:cstheme="majorBidi"/>
            <w:webHidden/>
          </w:rPr>
        </w:r>
        <w:r w:rsidRPr="00E85D6A">
          <w:rPr>
            <w:rFonts w:asciiTheme="majorBidi" w:hAnsiTheme="majorBidi" w:cstheme="majorBidi"/>
            <w:webHidden/>
          </w:rPr>
          <w:fldChar w:fldCharType="separate"/>
        </w:r>
        <w:r>
          <w:rPr>
            <w:rFonts w:asciiTheme="majorBidi" w:hAnsiTheme="majorBidi" w:cstheme="majorBidi"/>
            <w:webHidden/>
          </w:rPr>
          <w:t>33</w:t>
        </w:r>
        <w:r w:rsidRPr="00E85D6A">
          <w:rPr>
            <w:rFonts w:asciiTheme="majorBidi" w:hAnsiTheme="majorBidi" w:cstheme="majorBidi"/>
            <w:webHidden/>
          </w:rPr>
          <w:fldChar w:fldCharType="end"/>
        </w:r>
      </w:hyperlink>
    </w:p>
    <w:p w14:paraId="5512EC44" w14:textId="1E73C7F4" w:rsidR="00E85D6A" w:rsidRPr="00E85D6A" w:rsidRDefault="00E85D6A" w:rsidP="00E85D6A">
      <w:pPr>
        <w:pStyle w:val="TOC1"/>
        <w:rPr>
          <w:rFonts w:asciiTheme="majorBidi" w:eastAsiaTheme="minorEastAsia" w:hAnsiTheme="majorBidi" w:cstheme="majorBidi"/>
          <w:b w:val="0"/>
          <w:bCs w:val="0"/>
          <w:kern w:val="2"/>
          <w14:ligatures w14:val="standardContextual"/>
        </w:rPr>
      </w:pPr>
      <w:hyperlink w:anchor="_Toc200910108" w:history="1">
        <w:r w:rsidRPr="00E85D6A">
          <w:rPr>
            <w:rStyle w:val="Hyperlink"/>
            <w:rFonts w:asciiTheme="majorBidi" w:hAnsiTheme="majorBidi" w:cstheme="majorBidi"/>
          </w:rPr>
          <w:t>APPENDIX</w:t>
        </w:r>
        <w:r w:rsidRPr="00E85D6A">
          <w:rPr>
            <w:rFonts w:asciiTheme="majorBidi" w:hAnsiTheme="majorBidi" w:cstheme="majorBidi"/>
            <w:webHidden/>
          </w:rPr>
          <w:tab/>
        </w:r>
        <w:r w:rsidRPr="00E85D6A">
          <w:rPr>
            <w:rFonts w:asciiTheme="majorBidi" w:hAnsiTheme="majorBidi" w:cstheme="majorBidi"/>
            <w:webHidden/>
          </w:rPr>
          <w:fldChar w:fldCharType="begin"/>
        </w:r>
        <w:r w:rsidRPr="00E85D6A">
          <w:rPr>
            <w:rFonts w:asciiTheme="majorBidi" w:hAnsiTheme="majorBidi" w:cstheme="majorBidi"/>
            <w:webHidden/>
          </w:rPr>
          <w:instrText xml:space="preserve"> PAGEREF _Toc200910108 \h </w:instrText>
        </w:r>
        <w:r w:rsidRPr="00E85D6A">
          <w:rPr>
            <w:rFonts w:asciiTheme="majorBidi" w:hAnsiTheme="majorBidi" w:cstheme="majorBidi"/>
            <w:webHidden/>
          </w:rPr>
        </w:r>
        <w:r w:rsidRPr="00E85D6A">
          <w:rPr>
            <w:rFonts w:asciiTheme="majorBidi" w:hAnsiTheme="majorBidi" w:cstheme="majorBidi"/>
            <w:webHidden/>
          </w:rPr>
          <w:fldChar w:fldCharType="separate"/>
        </w:r>
        <w:r>
          <w:rPr>
            <w:rFonts w:asciiTheme="majorBidi" w:hAnsiTheme="majorBidi" w:cstheme="majorBidi"/>
            <w:webHidden/>
          </w:rPr>
          <w:t>37</w:t>
        </w:r>
        <w:r w:rsidRPr="00E85D6A">
          <w:rPr>
            <w:rFonts w:asciiTheme="majorBidi" w:hAnsiTheme="majorBidi" w:cstheme="majorBidi"/>
            <w:webHidden/>
          </w:rPr>
          <w:fldChar w:fldCharType="end"/>
        </w:r>
      </w:hyperlink>
    </w:p>
    <w:p w14:paraId="317F8B55" w14:textId="77777777" w:rsidR="000411D8" w:rsidRDefault="000411D8" w:rsidP="000411D8">
      <w:pPr>
        <w:rPr>
          <w:b/>
          <w:i/>
          <w:sz w:val="26"/>
          <w:szCs w:val="26"/>
        </w:rPr>
      </w:pPr>
      <w:r>
        <w:rPr>
          <w:webHidden/>
          <w:sz w:val="26"/>
          <w:szCs w:val="26"/>
        </w:rPr>
        <w:fldChar w:fldCharType="end"/>
      </w:r>
      <w:bookmarkEnd w:id="0"/>
      <w:r>
        <w:rPr>
          <w:b/>
          <w:i/>
          <w:sz w:val="26"/>
          <w:szCs w:val="26"/>
        </w:rPr>
        <w:br w:type="page"/>
      </w:r>
    </w:p>
    <w:p w14:paraId="51598165" w14:textId="77777777" w:rsidR="000411D8" w:rsidRDefault="000411D8" w:rsidP="000411D8">
      <w:pPr>
        <w:rPr>
          <w:i/>
          <w:sz w:val="26"/>
          <w:szCs w:val="26"/>
        </w:rPr>
        <w:sectPr w:rsidR="000411D8" w:rsidSect="000411D8">
          <w:footerReference w:type="even" r:id="rId8"/>
          <w:footerReference w:type="default" r:id="rId9"/>
          <w:pgSz w:w="11520" w:h="14400" w:code="1"/>
          <w:pgMar w:top="1440" w:right="1440" w:bottom="1440" w:left="1440" w:header="720" w:footer="720" w:gutter="0"/>
          <w:pgNumType w:fmt="lowerRoman" w:start="1"/>
          <w:cols w:space="720"/>
          <w:docGrid w:linePitch="360"/>
        </w:sectPr>
      </w:pPr>
    </w:p>
    <w:p w14:paraId="447BDCA2" w14:textId="362DC9D9" w:rsidR="000411D8" w:rsidRPr="00CA1C7B" w:rsidRDefault="00000000" w:rsidP="00B81B5B">
      <w:pPr>
        <w:pStyle w:val="Heading1"/>
      </w:pPr>
      <w:bookmarkStart w:id="12" w:name="_Toc200910065"/>
      <w:r w:rsidRPr="00CA1C7B">
        <w:lastRenderedPageBreak/>
        <w:t>CHAPTER ONE</w:t>
      </w:r>
      <w:bookmarkEnd w:id="12"/>
    </w:p>
    <w:p w14:paraId="04C1B876" w14:textId="14F635D5" w:rsidR="00E5484E" w:rsidRPr="00CA1C7B" w:rsidRDefault="00000000" w:rsidP="00B81B5B">
      <w:pPr>
        <w:pStyle w:val="Heading1"/>
      </w:pPr>
      <w:bookmarkStart w:id="13" w:name="_Toc200910066"/>
      <w:r w:rsidRPr="00CA1C7B">
        <w:t>INTRODUCTION</w:t>
      </w:r>
      <w:bookmarkEnd w:id="13"/>
      <w:r w:rsidRPr="00CA1C7B">
        <w:t xml:space="preserve"> </w:t>
      </w:r>
    </w:p>
    <w:p w14:paraId="16CE2BCF" w14:textId="77777777" w:rsidR="00E5484E" w:rsidRPr="00CA1C7B" w:rsidRDefault="00000000" w:rsidP="00B81B5B">
      <w:pPr>
        <w:pStyle w:val="Heading2"/>
        <w:spacing w:line="360" w:lineRule="auto"/>
      </w:pPr>
      <w:bookmarkStart w:id="14" w:name="_Toc200910067"/>
      <w:r w:rsidRPr="00CA1C7B">
        <w:t xml:space="preserve">1.1 </w:t>
      </w:r>
      <w:r w:rsidRPr="00CA1C7B">
        <w:tab/>
        <w:t>Background to the Study</w:t>
      </w:r>
      <w:bookmarkEnd w:id="14"/>
      <w:r w:rsidRPr="00CA1C7B">
        <w:t xml:space="preserve"> </w:t>
      </w:r>
    </w:p>
    <w:p w14:paraId="7E736CBA" w14:textId="77777777" w:rsidR="00E5484E" w:rsidRPr="00CA1C7B" w:rsidRDefault="00000000" w:rsidP="00B81B5B">
      <w:pPr>
        <w:spacing w:line="360" w:lineRule="auto"/>
        <w:ind w:left="-15" w:right="0"/>
        <w:rPr>
          <w:sz w:val="26"/>
          <w:szCs w:val="26"/>
        </w:rPr>
      </w:pPr>
      <w:r w:rsidRPr="00CA1C7B">
        <w:rPr>
          <w:sz w:val="26"/>
          <w:szCs w:val="26"/>
        </w:rPr>
        <w:t xml:space="preserve">Increasing globalization requires more interaction among people from diverse cultures and backgrounds than ever before. People no longer live and work in insular organizations; they are now part of a worldwide economy with competition coming from nearly every continent. For this reason, organizations need diversity to become more creative and open to change. Therefore, maximizing and capitalizing on workplace diversity has become an important issue for management today. Likewise, organizations and their employees do not exist in a vacuum, separated from their cultural surroundings, but in a specific cultural or socio-cultural environment.  </w:t>
      </w:r>
    </w:p>
    <w:p w14:paraId="2D1F152E" w14:textId="77777777" w:rsidR="00E5484E" w:rsidRPr="00CA1C7B" w:rsidRDefault="00000000" w:rsidP="00B81B5B">
      <w:pPr>
        <w:spacing w:line="360" w:lineRule="auto"/>
        <w:ind w:left="-15" w:right="0"/>
        <w:rPr>
          <w:sz w:val="26"/>
          <w:szCs w:val="26"/>
        </w:rPr>
      </w:pPr>
      <w:r w:rsidRPr="00CA1C7B">
        <w:rPr>
          <w:sz w:val="26"/>
          <w:szCs w:val="26"/>
        </w:rPr>
        <w:t xml:space="preserve">To remain relevant in the competitive environment, it is necessary for firms to hire employees that represent their demographics. This could include people who represent a particular ethnic community and who understand and know the needs of their culture. It could also mean having a representative from a particular religion who may be able to give insight into acceptable and non-offensive traditions that could be used by the organization, for example during a marketing campaign.  </w:t>
      </w:r>
    </w:p>
    <w:p w14:paraId="1C7C580F" w14:textId="77777777" w:rsidR="00E5484E" w:rsidRPr="00CA1C7B" w:rsidRDefault="00000000" w:rsidP="00B81B5B">
      <w:pPr>
        <w:spacing w:line="360" w:lineRule="auto"/>
        <w:ind w:left="-15" w:right="0"/>
        <w:rPr>
          <w:sz w:val="26"/>
          <w:szCs w:val="26"/>
        </w:rPr>
      </w:pPr>
      <w:r w:rsidRPr="00CA1C7B">
        <w:rPr>
          <w:sz w:val="26"/>
          <w:szCs w:val="26"/>
        </w:rPr>
        <w:t xml:space="preserve">Over the past decade, including cultural diversity in institutions has become crucial. Gender equality, language equality, religion equality, race equality, and job equality have all been major components of human rights activities and have been recognized in various human rights conventions. The government, among other institutions, has promoted diversity in various ways, including by enacting legislation and making policies that promote equality.  </w:t>
      </w:r>
    </w:p>
    <w:p w14:paraId="694B02D3" w14:textId="77777777" w:rsidR="00E5484E" w:rsidRPr="00CA1C7B" w:rsidRDefault="00000000" w:rsidP="00B81B5B">
      <w:pPr>
        <w:spacing w:line="360" w:lineRule="auto"/>
        <w:ind w:left="-15" w:right="0"/>
        <w:rPr>
          <w:sz w:val="26"/>
          <w:szCs w:val="26"/>
        </w:rPr>
      </w:pPr>
      <w:r w:rsidRPr="00CA1C7B">
        <w:rPr>
          <w:sz w:val="26"/>
          <w:szCs w:val="26"/>
        </w:rPr>
        <w:lastRenderedPageBreak/>
        <w:t xml:space="preserve">Globally, organizations are adopting cultural diversity as a way of enhancing performance. Globalization has enabled diversity to thrive in most nations. Workforce diversity in African countries has been emphasized over time, based on long fight against racism and discrimination. The number of cultural differences has decreased over time, allowing African organizations to embrace diversity at the end of the twenty-first century. Globalization enabled African countries to become racially and ethnically heterogeneous (Patten, 2016).  </w:t>
      </w:r>
    </w:p>
    <w:p w14:paraId="7DB84E83" w14:textId="77777777" w:rsidR="00E5484E" w:rsidRPr="00CA1C7B" w:rsidRDefault="00000000" w:rsidP="00B81B5B">
      <w:pPr>
        <w:spacing w:line="360" w:lineRule="auto"/>
        <w:ind w:left="-15" w:right="0"/>
        <w:rPr>
          <w:sz w:val="26"/>
          <w:szCs w:val="26"/>
        </w:rPr>
      </w:pPr>
      <w:r w:rsidRPr="00CA1C7B">
        <w:rPr>
          <w:sz w:val="26"/>
          <w:szCs w:val="26"/>
        </w:rPr>
        <w:t xml:space="preserve">In Africa, the case for diversity is primarily cultural, social, or racial. South Africa is an example where the workforce was divided across racial lines for a long time. A democratic and non-racist constitution was enacted in 1996 (Horwitz, 2012) which allows South African society and organizations to practice equal rights for white and black people. Through legislation that was implemented during affirmative action, almost all organizations adopted a diversity management design. Black managers in South Africa increased in number as a result of equal rights and affirmative action.  </w:t>
      </w:r>
    </w:p>
    <w:p w14:paraId="22A8ED14" w14:textId="77777777" w:rsidR="00E5484E" w:rsidRPr="00CA1C7B" w:rsidRDefault="00000000" w:rsidP="00B81B5B">
      <w:pPr>
        <w:spacing w:line="360" w:lineRule="auto"/>
        <w:ind w:left="-15" w:right="0"/>
        <w:rPr>
          <w:sz w:val="26"/>
          <w:szCs w:val="26"/>
        </w:rPr>
      </w:pPr>
      <w:r w:rsidRPr="00CA1C7B">
        <w:rPr>
          <w:sz w:val="26"/>
          <w:szCs w:val="26"/>
        </w:rPr>
        <w:t xml:space="preserve">Employees that regularly attend religious services are less stressed and have a greater sense of control, which is associated with lower distress and thus are more productive at work (Weaver &amp; Agle, 2012). Also, employees with strong religious commitment have increased </w:t>
      </w:r>
      <w:proofErr w:type="spellStart"/>
      <w:r w:rsidRPr="00CA1C7B">
        <w:rPr>
          <w:sz w:val="26"/>
          <w:szCs w:val="26"/>
        </w:rPr>
        <w:t>selfesteem</w:t>
      </w:r>
      <w:proofErr w:type="spellEnd"/>
      <w:r w:rsidRPr="00CA1C7B">
        <w:rPr>
          <w:sz w:val="26"/>
          <w:szCs w:val="26"/>
        </w:rPr>
        <w:t xml:space="preserve"> and social support, as well as enhanced coping skills that positively contribute to their work performance. Religious practice provides these benefits through employees that become more steadfast and have a support network among family and friends that helps them maintain a pattern of regimented care.  </w:t>
      </w:r>
    </w:p>
    <w:p w14:paraId="459BEAE9" w14:textId="77777777" w:rsidR="00E5484E" w:rsidRPr="00CA1C7B" w:rsidRDefault="00000000" w:rsidP="00B81B5B">
      <w:pPr>
        <w:spacing w:line="360" w:lineRule="auto"/>
        <w:ind w:left="-15" w:right="0"/>
        <w:rPr>
          <w:sz w:val="26"/>
          <w:szCs w:val="26"/>
        </w:rPr>
      </w:pPr>
      <w:r w:rsidRPr="00CA1C7B">
        <w:rPr>
          <w:sz w:val="26"/>
          <w:szCs w:val="26"/>
        </w:rPr>
        <w:t xml:space="preserve">Cultural disharmony in Nigeria exists in the form of tribalism and nepotism and has given rise to constant struggle for “the national cake.” It is more of an issue of religious incompatibility with social consequences. Indeed, religion and ethnicity </w:t>
      </w:r>
      <w:r w:rsidRPr="00CA1C7B">
        <w:rPr>
          <w:sz w:val="26"/>
          <w:szCs w:val="26"/>
        </w:rPr>
        <w:lastRenderedPageBreak/>
        <w:t xml:space="preserve">more than gender inequality separate people in Nigeria. The 2010 census of the Association of Religion Data Archives reported that 46.5 per cent of Nigeria's total population is Christian, while the Muslim population is 45.5 per cent. 7.7 percent are members of other religious groups.  </w:t>
      </w:r>
    </w:p>
    <w:p w14:paraId="098FD3E6" w14:textId="77777777" w:rsidR="00E5484E" w:rsidRPr="00CA1C7B" w:rsidRDefault="00000000" w:rsidP="00B81B5B">
      <w:pPr>
        <w:spacing w:line="360" w:lineRule="auto"/>
        <w:ind w:left="-15" w:right="0"/>
        <w:rPr>
          <w:sz w:val="26"/>
          <w:szCs w:val="26"/>
        </w:rPr>
      </w:pPr>
      <w:r w:rsidRPr="00CA1C7B">
        <w:rPr>
          <w:sz w:val="26"/>
          <w:szCs w:val="26"/>
        </w:rPr>
        <w:t xml:space="preserve">The lack of cultural integration hinges on determination of faithful to protect, preserve, and propagate their belief system at all costs and beyond existing boundaries. This constitutes the bane of our national development. The nation’s constitution, which should be an instrument of agreement and integration through its provisions, has failed to create the anticipated ambiance of congeniality. This has gradually entered educational institutions, hence; portend negative consequences on performance of institutions and organizations (Konrad, 2018).  </w:t>
      </w:r>
    </w:p>
    <w:p w14:paraId="6DC0DD91" w14:textId="77777777" w:rsidR="00E5484E" w:rsidRPr="00CA1C7B" w:rsidRDefault="00000000" w:rsidP="00B81B5B">
      <w:pPr>
        <w:spacing w:line="360" w:lineRule="auto"/>
        <w:ind w:left="-15" w:right="0"/>
        <w:rPr>
          <w:sz w:val="26"/>
          <w:szCs w:val="26"/>
        </w:rPr>
      </w:pPr>
      <w:proofErr w:type="spellStart"/>
      <w:r w:rsidRPr="00CA1C7B">
        <w:rPr>
          <w:sz w:val="26"/>
          <w:szCs w:val="26"/>
        </w:rPr>
        <w:t>Nwinami</w:t>
      </w:r>
      <w:proofErr w:type="spellEnd"/>
      <w:r w:rsidRPr="00CA1C7B">
        <w:rPr>
          <w:sz w:val="26"/>
          <w:szCs w:val="26"/>
        </w:rPr>
        <w:t xml:space="preserve"> (2014) states that workplace diversity will be an issue so long as individuals with differences work in the same environment. Though individual differences can promote creativity and increase satisfaction at work, they can also be the root of conflict and frustration between groups (Mullins, 2010). Hence, some organizations' leaders have failed to understand how the workforce interacts with one another as individuals and as groups, and how this behavior affects both employee and organizational performance (</w:t>
      </w:r>
      <w:proofErr w:type="spellStart"/>
      <w:r w:rsidRPr="00CA1C7B">
        <w:rPr>
          <w:sz w:val="26"/>
          <w:szCs w:val="26"/>
        </w:rPr>
        <w:t>Ugwuzor</w:t>
      </w:r>
      <w:proofErr w:type="spellEnd"/>
      <w:r w:rsidRPr="00CA1C7B">
        <w:rPr>
          <w:sz w:val="26"/>
          <w:szCs w:val="26"/>
        </w:rPr>
        <w:t xml:space="preserve">, 2011).  </w:t>
      </w:r>
    </w:p>
    <w:p w14:paraId="1B00FAAA" w14:textId="77777777" w:rsidR="00E5484E" w:rsidRPr="00CA1C7B" w:rsidRDefault="00000000" w:rsidP="00B81B5B">
      <w:pPr>
        <w:spacing w:line="360" w:lineRule="auto"/>
        <w:ind w:left="-15" w:right="0"/>
        <w:rPr>
          <w:sz w:val="26"/>
          <w:szCs w:val="26"/>
        </w:rPr>
      </w:pPr>
      <w:r w:rsidRPr="00CA1C7B">
        <w:rPr>
          <w:sz w:val="26"/>
          <w:szCs w:val="26"/>
        </w:rPr>
        <w:t xml:space="preserve">Performance is affected when managers fail to understand diversity and are not skilled enough to manage issues of cultural diversity (Assefa, 2014). Ang (2017) states that diversity can have both positive and negative impact on organizations, but the nature of the impact depends on the type of diversity climate that exists rather than the fact of diversity itself. Differences in culture make general management and technical knowledge difficult to exploit.  </w:t>
      </w:r>
    </w:p>
    <w:p w14:paraId="0F9D1052" w14:textId="77777777" w:rsidR="00E5484E" w:rsidRPr="00CA1C7B" w:rsidRDefault="00000000" w:rsidP="00B81B5B">
      <w:pPr>
        <w:spacing w:line="360" w:lineRule="auto"/>
        <w:ind w:left="-15" w:right="0"/>
        <w:rPr>
          <w:sz w:val="26"/>
          <w:szCs w:val="26"/>
        </w:rPr>
      </w:pPr>
      <w:r w:rsidRPr="00CA1C7B">
        <w:rPr>
          <w:sz w:val="26"/>
          <w:szCs w:val="26"/>
        </w:rPr>
        <w:t xml:space="preserve">For this reason, some managers of organizations lack the knowledge on how to effectively manage cultural diversity, create an inclusive environment, and what </w:t>
      </w:r>
      <w:r w:rsidRPr="00CA1C7B">
        <w:rPr>
          <w:sz w:val="26"/>
          <w:szCs w:val="26"/>
        </w:rPr>
        <w:lastRenderedPageBreak/>
        <w:t xml:space="preserve">strategies to employ to assist them in dealing with issues of cultural diversity in the organization. It is also observed that, in tertiary institutions, management and staff fail to pay attention to the impact of cultural diversity and its effect on organizational performance. And as such, little is known about the nature and uniqueness of cultural diversity.  </w:t>
      </w:r>
    </w:p>
    <w:p w14:paraId="1787D4FC" w14:textId="77777777" w:rsidR="00E5484E" w:rsidRPr="00CA1C7B" w:rsidRDefault="00000000" w:rsidP="00B81B5B">
      <w:pPr>
        <w:pStyle w:val="Heading2"/>
        <w:spacing w:line="360" w:lineRule="auto"/>
      </w:pPr>
      <w:bookmarkStart w:id="15" w:name="_Toc200910068"/>
      <w:r w:rsidRPr="00CA1C7B">
        <w:t xml:space="preserve">1.2 </w:t>
      </w:r>
      <w:r w:rsidRPr="00CA1C7B">
        <w:tab/>
        <w:t>Statements of the Problem</w:t>
      </w:r>
      <w:bookmarkEnd w:id="15"/>
      <w:r w:rsidRPr="00CA1C7B">
        <w:t xml:space="preserve"> </w:t>
      </w:r>
    </w:p>
    <w:p w14:paraId="51028E0E" w14:textId="77777777" w:rsidR="00E5484E" w:rsidRPr="00CA1C7B" w:rsidRDefault="00000000" w:rsidP="00B81B5B">
      <w:pPr>
        <w:spacing w:line="360" w:lineRule="auto"/>
        <w:ind w:left="-15" w:right="0"/>
        <w:rPr>
          <w:sz w:val="26"/>
          <w:szCs w:val="26"/>
        </w:rPr>
      </w:pPr>
      <w:r w:rsidRPr="00CA1C7B">
        <w:rPr>
          <w:sz w:val="26"/>
          <w:szCs w:val="26"/>
        </w:rPr>
        <w:t xml:space="preserve">Despite the potential benefits of cultural diversity, organizations often face challenges in harnessing its advantages. Issues such as communication barriers, stereotyping, and resistance to change may hinder the smooth integration of diverse cultures within an organization (Jackson, 2014). This study aims to identify and address these challenges within the context of Kwara State Polytechnic, Ilorin. </w:t>
      </w:r>
    </w:p>
    <w:p w14:paraId="6A108600" w14:textId="77777777" w:rsidR="00E5484E" w:rsidRPr="00CA1C7B" w:rsidRDefault="00000000" w:rsidP="00B81B5B">
      <w:pPr>
        <w:spacing w:line="360" w:lineRule="auto"/>
        <w:ind w:left="-15" w:right="0"/>
        <w:rPr>
          <w:sz w:val="26"/>
          <w:szCs w:val="26"/>
        </w:rPr>
      </w:pPr>
      <w:r w:rsidRPr="00CA1C7B">
        <w:rPr>
          <w:sz w:val="26"/>
          <w:szCs w:val="26"/>
        </w:rPr>
        <w:t xml:space="preserve">As a result, there is a problem with several lines of research focusing on the effect of culture on organizational performance in the Western context. And as such, little is known about the nature and uniqueness of the Nigerian culture and its impact on organizational performance. While much attention has been devoted to impact of cultural diversity in workforce, less attention has been given to issues associated with multicultural diversity in the educational sector. Only a few studies have been carried out on effect of employee cultural diversity on educational institutions' performance in Nigeria.  </w:t>
      </w:r>
    </w:p>
    <w:p w14:paraId="16F1A2D1" w14:textId="77777777" w:rsidR="00E5484E" w:rsidRPr="00CA1C7B" w:rsidRDefault="00000000" w:rsidP="00B81B5B">
      <w:pPr>
        <w:spacing w:line="360" w:lineRule="auto"/>
        <w:ind w:left="-15" w:right="0"/>
        <w:rPr>
          <w:sz w:val="26"/>
          <w:szCs w:val="26"/>
        </w:rPr>
      </w:pPr>
      <w:r w:rsidRPr="00CA1C7B">
        <w:rPr>
          <w:sz w:val="26"/>
          <w:szCs w:val="26"/>
        </w:rPr>
        <w:t xml:space="preserve">This study therefore, seeks to fill the knowledge gap by investigating how employee cultural diversity affects performance of educational institutions, with particular focus on more employees' cultural (language, value, and religion) diversity. </w:t>
      </w:r>
    </w:p>
    <w:p w14:paraId="4EFFE638" w14:textId="77777777" w:rsidR="00E5484E" w:rsidRPr="00CA1C7B" w:rsidRDefault="00000000" w:rsidP="00B81B5B">
      <w:pPr>
        <w:pStyle w:val="Heading2"/>
        <w:spacing w:line="360" w:lineRule="auto"/>
      </w:pPr>
      <w:bookmarkStart w:id="16" w:name="_Toc200910069"/>
      <w:proofErr w:type="gramStart"/>
      <w:r w:rsidRPr="00CA1C7B">
        <w:t xml:space="preserve">1.3  </w:t>
      </w:r>
      <w:r w:rsidRPr="00CA1C7B">
        <w:tab/>
      </w:r>
      <w:proofErr w:type="gramEnd"/>
      <w:r w:rsidRPr="00CA1C7B">
        <w:t>Research Questions</w:t>
      </w:r>
      <w:bookmarkEnd w:id="16"/>
      <w:r w:rsidRPr="00CA1C7B">
        <w:t xml:space="preserve"> </w:t>
      </w:r>
    </w:p>
    <w:p w14:paraId="4A2FD852" w14:textId="77777777" w:rsidR="00E5484E" w:rsidRPr="00CA1C7B" w:rsidRDefault="00000000" w:rsidP="00B81B5B">
      <w:pPr>
        <w:spacing w:after="117" w:line="360" w:lineRule="auto"/>
        <w:ind w:left="720" w:right="0" w:firstLine="0"/>
        <w:rPr>
          <w:sz w:val="26"/>
          <w:szCs w:val="26"/>
        </w:rPr>
      </w:pPr>
      <w:r w:rsidRPr="00CA1C7B">
        <w:rPr>
          <w:sz w:val="26"/>
          <w:szCs w:val="26"/>
        </w:rPr>
        <w:t xml:space="preserve">To guide the study, the following research questions are posed: </w:t>
      </w:r>
    </w:p>
    <w:p w14:paraId="288AA3CC" w14:textId="77777777" w:rsidR="00E5484E" w:rsidRPr="00CA1C7B" w:rsidRDefault="00000000" w:rsidP="00B81B5B">
      <w:pPr>
        <w:numPr>
          <w:ilvl w:val="0"/>
          <w:numId w:val="1"/>
        </w:numPr>
        <w:spacing w:after="125" w:line="360" w:lineRule="auto"/>
        <w:ind w:right="0" w:hanging="720"/>
        <w:rPr>
          <w:sz w:val="26"/>
          <w:szCs w:val="26"/>
        </w:rPr>
      </w:pPr>
      <w:r w:rsidRPr="00CA1C7B">
        <w:rPr>
          <w:sz w:val="26"/>
          <w:szCs w:val="26"/>
        </w:rPr>
        <w:lastRenderedPageBreak/>
        <w:t xml:space="preserve">How does cultural diversity manifest within Kwara State Polytechnic, Ilorin? </w:t>
      </w:r>
    </w:p>
    <w:p w14:paraId="69BA9310" w14:textId="77777777" w:rsidR="00E5484E" w:rsidRPr="00CA1C7B" w:rsidRDefault="00000000" w:rsidP="00B81B5B">
      <w:pPr>
        <w:numPr>
          <w:ilvl w:val="0"/>
          <w:numId w:val="1"/>
        </w:numPr>
        <w:spacing w:line="360" w:lineRule="auto"/>
        <w:ind w:right="0" w:hanging="720"/>
        <w:rPr>
          <w:sz w:val="26"/>
          <w:szCs w:val="26"/>
        </w:rPr>
      </w:pPr>
      <w:r w:rsidRPr="00CA1C7B">
        <w:rPr>
          <w:sz w:val="26"/>
          <w:szCs w:val="26"/>
        </w:rPr>
        <w:t xml:space="preserve">How does cultural diversity impact employee job satisfaction, engagement, and productivity in the polytechnic? </w:t>
      </w:r>
    </w:p>
    <w:p w14:paraId="35A8B15E" w14:textId="77777777" w:rsidR="00E5484E" w:rsidRPr="00CA1C7B" w:rsidRDefault="00000000" w:rsidP="00B81B5B">
      <w:pPr>
        <w:numPr>
          <w:ilvl w:val="0"/>
          <w:numId w:val="1"/>
        </w:numPr>
        <w:spacing w:line="360" w:lineRule="auto"/>
        <w:ind w:right="0" w:hanging="720"/>
        <w:rPr>
          <w:sz w:val="26"/>
          <w:szCs w:val="26"/>
        </w:rPr>
      </w:pPr>
      <w:r w:rsidRPr="00CA1C7B">
        <w:rPr>
          <w:sz w:val="26"/>
          <w:szCs w:val="26"/>
        </w:rPr>
        <w:t xml:space="preserve">How do demographic factors (e.g. age, gender, and department) influence employee experiences and perceptions of cultural diversity in the workplace? </w:t>
      </w:r>
    </w:p>
    <w:p w14:paraId="23A933D9" w14:textId="77777777" w:rsidR="00E5484E" w:rsidRPr="00CA1C7B" w:rsidRDefault="00000000" w:rsidP="00B81B5B">
      <w:pPr>
        <w:numPr>
          <w:ilvl w:val="0"/>
          <w:numId w:val="1"/>
        </w:numPr>
        <w:spacing w:line="360" w:lineRule="auto"/>
        <w:ind w:right="0" w:hanging="720"/>
        <w:rPr>
          <w:sz w:val="26"/>
          <w:szCs w:val="26"/>
        </w:rPr>
      </w:pPr>
      <w:r w:rsidRPr="00CA1C7B">
        <w:rPr>
          <w:sz w:val="26"/>
          <w:szCs w:val="26"/>
        </w:rPr>
        <w:t xml:space="preserve">To what extent does cultural diversity influence communication, collaboration and teamwork among employees in the polytechnic? </w:t>
      </w:r>
    </w:p>
    <w:p w14:paraId="2BF0C1DC" w14:textId="77777777" w:rsidR="00E5484E" w:rsidRPr="00CA1C7B" w:rsidRDefault="00000000" w:rsidP="00B81B5B">
      <w:pPr>
        <w:pStyle w:val="Heading2"/>
        <w:spacing w:line="360" w:lineRule="auto"/>
      </w:pPr>
      <w:bookmarkStart w:id="17" w:name="_Toc200910070"/>
      <w:r w:rsidRPr="00CA1C7B">
        <w:t xml:space="preserve">1.4 </w:t>
      </w:r>
      <w:r w:rsidRPr="00CA1C7B">
        <w:tab/>
        <w:t>Objectives of the Study</w:t>
      </w:r>
      <w:bookmarkEnd w:id="17"/>
      <w:r w:rsidRPr="00CA1C7B">
        <w:t xml:space="preserve"> </w:t>
      </w:r>
    </w:p>
    <w:p w14:paraId="4E49DBCE" w14:textId="77777777" w:rsidR="00E5484E" w:rsidRPr="00CA1C7B" w:rsidRDefault="00000000" w:rsidP="00B81B5B">
      <w:pPr>
        <w:spacing w:line="360" w:lineRule="auto"/>
        <w:ind w:left="-15" w:right="0"/>
        <w:rPr>
          <w:sz w:val="26"/>
          <w:szCs w:val="26"/>
        </w:rPr>
      </w:pPr>
      <w:r w:rsidRPr="00CA1C7B">
        <w:rPr>
          <w:sz w:val="26"/>
          <w:szCs w:val="26"/>
        </w:rPr>
        <w:t xml:space="preserve">The main objective of the study is to examine the impact of cultural diversity on organizational performance in </w:t>
      </w:r>
      <w:proofErr w:type="spellStart"/>
      <w:r w:rsidRPr="00CA1C7B">
        <w:rPr>
          <w:sz w:val="26"/>
          <w:szCs w:val="26"/>
        </w:rPr>
        <w:t>kwara</w:t>
      </w:r>
      <w:proofErr w:type="spellEnd"/>
      <w:r w:rsidRPr="00CA1C7B">
        <w:rPr>
          <w:sz w:val="26"/>
          <w:szCs w:val="26"/>
        </w:rPr>
        <w:t xml:space="preserve"> state polytechnic, Ilorin Nigeria. </w:t>
      </w:r>
    </w:p>
    <w:p w14:paraId="0282413C" w14:textId="77777777" w:rsidR="00E5484E" w:rsidRPr="00CA1C7B" w:rsidRDefault="00000000" w:rsidP="00B81B5B">
      <w:pPr>
        <w:spacing w:after="163" w:line="360" w:lineRule="auto"/>
        <w:ind w:left="720" w:right="0" w:firstLine="0"/>
        <w:rPr>
          <w:sz w:val="26"/>
          <w:szCs w:val="26"/>
        </w:rPr>
      </w:pPr>
      <w:r w:rsidRPr="00CA1C7B">
        <w:rPr>
          <w:sz w:val="26"/>
          <w:szCs w:val="26"/>
        </w:rPr>
        <w:t xml:space="preserve">While the specific objectives are to: </w:t>
      </w:r>
    </w:p>
    <w:p w14:paraId="5A0D54A4" w14:textId="77777777" w:rsidR="00E5484E" w:rsidRPr="00CA1C7B" w:rsidRDefault="00000000" w:rsidP="00B81B5B">
      <w:pPr>
        <w:numPr>
          <w:ilvl w:val="0"/>
          <w:numId w:val="2"/>
        </w:numPr>
        <w:spacing w:after="121" w:line="360" w:lineRule="auto"/>
        <w:ind w:right="0" w:hanging="720"/>
        <w:rPr>
          <w:sz w:val="26"/>
          <w:szCs w:val="26"/>
        </w:rPr>
      </w:pPr>
      <w:r w:rsidRPr="00CA1C7B">
        <w:rPr>
          <w:sz w:val="26"/>
          <w:szCs w:val="26"/>
        </w:rPr>
        <w:t xml:space="preserve">Assess the effect of employee’s behavior on cultural diversity in </w:t>
      </w:r>
      <w:proofErr w:type="spellStart"/>
      <w:r w:rsidRPr="00CA1C7B">
        <w:rPr>
          <w:sz w:val="26"/>
          <w:szCs w:val="26"/>
        </w:rPr>
        <w:t>kwara</w:t>
      </w:r>
      <w:proofErr w:type="spellEnd"/>
      <w:r w:rsidRPr="00CA1C7B">
        <w:rPr>
          <w:sz w:val="26"/>
          <w:szCs w:val="26"/>
        </w:rPr>
        <w:t xml:space="preserve"> state polytechnic, </w:t>
      </w:r>
    </w:p>
    <w:p w14:paraId="4C74FA1C" w14:textId="77777777" w:rsidR="00E5484E" w:rsidRPr="00CA1C7B" w:rsidRDefault="00000000" w:rsidP="00B81B5B">
      <w:pPr>
        <w:spacing w:after="117" w:line="360" w:lineRule="auto"/>
        <w:ind w:left="720" w:right="0" w:firstLine="0"/>
        <w:rPr>
          <w:sz w:val="26"/>
          <w:szCs w:val="26"/>
        </w:rPr>
      </w:pPr>
      <w:r w:rsidRPr="00CA1C7B">
        <w:rPr>
          <w:sz w:val="26"/>
          <w:szCs w:val="26"/>
        </w:rPr>
        <w:t xml:space="preserve">Ilorin.  </w:t>
      </w:r>
    </w:p>
    <w:p w14:paraId="3EABEF8B" w14:textId="77777777" w:rsidR="00E5484E" w:rsidRPr="00CA1C7B" w:rsidRDefault="00000000" w:rsidP="00B81B5B">
      <w:pPr>
        <w:numPr>
          <w:ilvl w:val="0"/>
          <w:numId w:val="2"/>
        </w:numPr>
        <w:spacing w:after="125" w:line="360" w:lineRule="auto"/>
        <w:ind w:right="0" w:hanging="720"/>
        <w:rPr>
          <w:sz w:val="26"/>
          <w:szCs w:val="26"/>
        </w:rPr>
      </w:pPr>
      <w:r w:rsidRPr="00CA1C7B">
        <w:rPr>
          <w:sz w:val="26"/>
          <w:szCs w:val="26"/>
        </w:rPr>
        <w:t xml:space="preserve">Assess impact of cultural diversity on organizational performance. </w:t>
      </w:r>
    </w:p>
    <w:p w14:paraId="65118C7F" w14:textId="77777777" w:rsidR="00E5484E" w:rsidRPr="00CA1C7B" w:rsidRDefault="00000000" w:rsidP="00B81B5B">
      <w:pPr>
        <w:numPr>
          <w:ilvl w:val="0"/>
          <w:numId w:val="2"/>
        </w:numPr>
        <w:spacing w:after="124" w:line="360" w:lineRule="auto"/>
        <w:ind w:right="0" w:hanging="720"/>
        <w:rPr>
          <w:sz w:val="26"/>
          <w:szCs w:val="26"/>
        </w:rPr>
      </w:pPr>
      <w:r w:rsidRPr="00CA1C7B">
        <w:rPr>
          <w:sz w:val="26"/>
          <w:szCs w:val="26"/>
        </w:rPr>
        <w:t xml:space="preserve">Assess the impact of cultural diversity on team dynamics and employee morale. </w:t>
      </w:r>
    </w:p>
    <w:p w14:paraId="6D47DEA4" w14:textId="77777777" w:rsidR="00E5484E" w:rsidRPr="00CA1C7B" w:rsidRDefault="00000000" w:rsidP="00B81B5B">
      <w:pPr>
        <w:pStyle w:val="Heading2"/>
        <w:spacing w:line="360" w:lineRule="auto"/>
      </w:pPr>
      <w:bookmarkStart w:id="18" w:name="_Toc200910071"/>
      <w:proofErr w:type="gramStart"/>
      <w:r w:rsidRPr="00CA1C7B">
        <w:t xml:space="preserve">1.5  </w:t>
      </w:r>
      <w:r w:rsidRPr="00CA1C7B">
        <w:tab/>
      </w:r>
      <w:proofErr w:type="gramEnd"/>
      <w:r w:rsidRPr="00CA1C7B">
        <w:t>Research Hypotheses</w:t>
      </w:r>
      <w:bookmarkEnd w:id="18"/>
      <w:r w:rsidRPr="00CA1C7B">
        <w:t xml:space="preserve"> </w:t>
      </w:r>
    </w:p>
    <w:p w14:paraId="7935391A" w14:textId="77777777" w:rsidR="00E5484E" w:rsidRPr="00CA1C7B" w:rsidRDefault="00000000" w:rsidP="00B81B5B">
      <w:pPr>
        <w:spacing w:after="112" w:line="360" w:lineRule="auto"/>
        <w:ind w:left="720" w:right="0" w:firstLine="0"/>
        <w:rPr>
          <w:sz w:val="26"/>
          <w:szCs w:val="26"/>
        </w:rPr>
      </w:pPr>
      <w:r w:rsidRPr="00CA1C7B">
        <w:rPr>
          <w:sz w:val="26"/>
          <w:szCs w:val="26"/>
        </w:rPr>
        <w:t xml:space="preserve">The study will test the following hypotheses: </w:t>
      </w:r>
    </w:p>
    <w:p w14:paraId="09DCA0A5" w14:textId="77777777" w:rsidR="00E5484E" w:rsidRPr="00CA1C7B" w:rsidRDefault="00000000" w:rsidP="00B81B5B">
      <w:pPr>
        <w:spacing w:after="115" w:line="360" w:lineRule="auto"/>
        <w:ind w:left="-15" w:right="0" w:firstLine="0"/>
        <w:rPr>
          <w:sz w:val="26"/>
          <w:szCs w:val="26"/>
        </w:rPr>
      </w:pPr>
      <w:r w:rsidRPr="00CA1C7B">
        <w:rPr>
          <w:b/>
          <w:sz w:val="26"/>
          <w:szCs w:val="26"/>
        </w:rPr>
        <w:t>H0:</w:t>
      </w:r>
      <w:r w:rsidRPr="00CA1C7B">
        <w:rPr>
          <w:sz w:val="26"/>
          <w:szCs w:val="26"/>
        </w:rPr>
        <w:t xml:space="preserve"> Cultural diversity has no significant impact on organizational performance. </w:t>
      </w:r>
    </w:p>
    <w:p w14:paraId="700B99B4" w14:textId="77777777" w:rsidR="00E5484E" w:rsidRPr="00CA1C7B" w:rsidRDefault="00000000" w:rsidP="00B81B5B">
      <w:pPr>
        <w:spacing w:after="117" w:line="360" w:lineRule="auto"/>
        <w:ind w:left="-15" w:right="0" w:firstLine="0"/>
        <w:rPr>
          <w:sz w:val="26"/>
          <w:szCs w:val="26"/>
        </w:rPr>
      </w:pPr>
      <w:r w:rsidRPr="00CA1C7B">
        <w:rPr>
          <w:b/>
          <w:sz w:val="26"/>
          <w:szCs w:val="26"/>
        </w:rPr>
        <w:t>H1:</w:t>
      </w:r>
      <w:r w:rsidRPr="00CA1C7B">
        <w:rPr>
          <w:sz w:val="26"/>
          <w:szCs w:val="26"/>
        </w:rPr>
        <w:t xml:space="preserve"> Effective management of cultural diversity positively correlates with organizational success. </w:t>
      </w:r>
    </w:p>
    <w:p w14:paraId="08147E56" w14:textId="77777777" w:rsidR="00E5484E" w:rsidRPr="00CA1C7B" w:rsidRDefault="00000000" w:rsidP="00B81B5B">
      <w:pPr>
        <w:pStyle w:val="Heading2"/>
        <w:spacing w:line="360" w:lineRule="auto"/>
      </w:pPr>
      <w:bookmarkStart w:id="19" w:name="_Toc200910072"/>
      <w:r w:rsidRPr="00CA1C7B">
        <w:lastRenderedPageBreak/>
        <w:t xml:space="preserve">1.6 </w:t>
      </w:r>
      <w:r w:rsidRPr="00CA1C7B">
        <w:tab/>
        <w:t>Significance of the Study</w:t>
      </w:r>
      <w:bookmarkEnd w:id="19"/>
      <w:r w:rsidRPr="00CA1C7B">
        <w:t xml:space="preserve"> </w:t>
      </w:r>
    </w:p>
    <w:p w14:paraId="153F6B1B" w14:textId="77777777" w:rsidR="00E5484E" w:rsidRPr="00CA1C7B" w:rsidRDefault="00000000" w:rsidP="00B81B5B">
      <w:pPr>
        <w:spacing w:line="360" w:lineRule="auto"/>
        <w:ind w:left="-15" w:right="0"/>
        <w:rPr>
          <w:sz w:val="26"/>
          <w:szCs w:val="26"/>
        </w:rPr>
      </w:pPr>
      <w:r w:rsidRPr="00CA1C7B">
        <w:rPr>
          <w:sz w:val="26"/>
          <w:szCs w:val="26"/>
        </w:rPr>
        <w:t xml:space="preserve">This research is significant as it contributes to the existing body of knowledge on the relationship between cultural diversity and organizational performance. Findings from this study will be beneficial to scholars, policymakers, and organizational leaders seeking evidence-based insights into the strategic management of cultural diversity in educational institutions like Kwara State Polytechnic, Ilorin (Prof et al., 2016; Leader, 2021). </w:t>
      </w:r>
    </w:p>
    <w:p w14:paraId="3CFCB7AF" w14:textId="77777777" w:rsidR="00E5484E" w:rsidRPr="00CA1C7B" w:rsidRDefault="00000000" w:rsidP="00B81B5B">
      <w:pPr>
        <w:pStyle w:val="Heading2"/>
        <w:spacing w:line="360" w:lineRule="auto"/>
      </w:pPr>
      <w:bookmarkStart w:id="20" w:name="_Toc200910073"/>
      <w:r w:rsidRPr="00CA1C7B">
        <w:t xml:space="preserve">1.7 </w:t>
      </w:r>
      <w:r w:rsidRPr="00CA1C7B">
        <w:tab/>
        <w:t>Scope of the Study</w:t>
      </w:r>
      <w:bookmarkEnd w:id="20"/>
      <w:r w:rsidRPr="00CA1C7B">
        <w:t xml:space="preserve"> </w:t>
      </w:r>
    </w:p>
    <w:p w14:paraId="461F9C5A" w14:textId="77777777" w:rsidR="00E5484E" w:rsidRPr="00CA1C7B" w:rsidRDefault="00000000" w:rsidP="00B81B5B">
      <w:pPr>
        <w:spacing w:line="360" w:lineRule="auto"/>
        <w:ind w:left="-15" w:right="0"/>
        <w:rPr>
          <w:sz w:val="26"/>
          <w:szCs w:val="26"/>
        </w:rPr>
      </w:pPr>
      <w:r w:rsidRPr="00CA1C7B">
        <w:rPr>
          <w:sz w:val="26"/>
          <w:szCs w:val="26"/>
        </w:rPr>
        <w:t xml:space="preserve">The scope of this project is limited to Kwara State Polytechnic, Ilorin, as a case study. The focus is on understanding the specific cultural dynamics within the institution and how they impact organizational performance. It does not encompass a broader analysis of cultural diversity across various industries or regions (Investigator, 2013; Academic, 2019). </w:t>
      </w:r>
    </w:p>
    <w:p w14:paraId="45BDF220" w14:textId="77777777" w:rsidR="00E5484E" w:rsidRPr="00CA1C7B" w:rsidRDefault="00000000" w:rsidP="00B81B5B">
      <w:pPr>
        <w:pStyle w:val="Heading2"/>
        <w:spacing w:line="360" w:lineRule="auto"/>
      </w:pPr>
      <w:bookmarkStart w:id="21" w:name="_Toc200910074"/>
      <w:r w:rsidRPr="00CA1C7B">
        <w:t xml:space="preserve">1.8 </w:t>
      </w:r>
      <w:r w:rsidRPr="00CA1C7B">
        <w:tab/>
        <w:t>Definition of Terms</w:t>
      </w:r>
      <w:bookmarkEnd w:id="21"/>
      <w:r w:rsidRPr="00CA1C7B">
        <w:t xml:space="preserve"> </w:t>
      </w:r>
    </w:p>
    <w:p w14:paraId="22FE8FC4" w14:textId="77777777" w:rsidR="00E5484E" w:rsidRPr="00CA1C7B" w:rsidRDefault="00000000" w:rsidP="00B81B5B">
      <w:pPr>
        <w:spacing w:line="360" w:lineRule="auto"/>
        <w:ind w:left="720" w:right="0" w:firstLine="0"/>
        <w:rPr>
          <w:sz w:val="26"/>
          <w:szCs w:val="26"/>
        </w:rPr>
      </w:pPr>
      <w:r w:rsidRPr="00CA1C7B">
        <w:rPr>
          <w:sz w:val="26"/>
          <w:szCs w:val="26"/>
        </w:rPr>
        <w:t xml:space="preserve">For clarity and precision, key terms used in this study are defined as follows: </w:t>
      </w:r>
    </w:p>
    <w:p w14:paraId="1ADE1963" w14:textId="77777777" w:rsidR="00E5484E" w:rsidRPr="00CA1C7B" w:rsidRDefault="00000000" w:rsidP="00B81B5B">
      <w:pPr>
        <w:spacing w:line="360" w:lineRule="auto"/>
        <w:ind w:left="-15" w:right="0" w:firstLine="0"/>
        <w:rPr>
          <w:sz w:val="26"/>
          <w:szCs w:val="26"/>
        </w:rPr>
      </w:pPr>
      <w:r w:rsidRPr="00CA1C7B">
        <w:rPr>
          <w:b/>
          <w:sz w:val="26"/>
          <w:szCs w:val="26"/>
        </w:rPr>
        <w:t>Cultural Diversity:</w:t>
      </w:r>
      <w:r w:rsidRPr="00CA1C7B">
        <w:rPr>
          <w:sz w:val="26"/>
          <w:szCs w:val="26"/>
        </w:rPr>
        <w:t xml:space="preserve"> The presence of various cultural groups within an organization, encompassing differences in beliefs, values, and behaviors. </w:t>
      </w:r>
    </w:p>
    <w:p w14:paraId="5580B3DE" w14:textId="77777777" w:rsidR="00E5484E" w:rsidRPr="00CA1C7B" w:rsidRDefault="00000000" w:rsidP="00B81B5B">
      <w:pPr>
        <w:spacing w:line="360" w:lineRule="auto"/>
        <w:ind w:left="-15" w:right="0" w:firstLine="0"/>
        <w:rPr>
          <w:sz w:val="26"/>
          <w:szCs w:val="26"/>
        </w:rPr>
      </w:pPr>
      <w:r w:rsidRPr="00CA1C7B">
        <w:rPr>
          <w:b/>
          <w:sz w:val="26"/>
          <w:szCs w:val="26"/>
        </w:rPr>
        <w:t>Organizational Performance:</w:t>
      </w:r>
      <w:r w:rsidRPr="00CA1C7B">
        <w:rPr>
          <w:sz w:val="26"/>
          <w:szCs w:val="26"/>
        </w:rPr>
        <w:t xml:space="preserve"> The effectiveness and efficiency with which an organization achieves its goals and objectives. </w:t>
      </w:r>
    </w:p>
    <w:p w14:paraId="0B3C9F98" w14:textId="77777777" w:rsidR="00CA1C7B" w:rsidRDefault="00CA1C7B">
      <w:pPr>
        <w:spacing w:after="160" w:line="278" w:lineRule="auto"/>
        <w:ind w:right="0" w:firstLine="0"/>
        <w:jc w:val="left"/>
        <w:rPr>
          <w:b/>
          <w:sz w:val="26"/>
          <w:szCs w:val="26"/>
        </w:rPr>
      </w:pPr>
      <w:r>
        <w:br w:type="page"/>
      </w:r>
    </w:p>
    <w:p w14:paraId="5D38C47A" w14:textId="4EE03ACD" w:rsidR="00B81B5B" w:rsidRPr="00CA1C7B" w:rsidRDefault="00000000" w:rsidP="00CA1C7B">
      <w:pPr>
        <w:pStyle w:val="Heading1"/>
      </w:pPr>
      <w:bookmarkStart w:id="22" w:name="_Toc200910075"/>
      <w:r w:rsidRPr="00CA1C7B">
        <w:lastRenderedPageBreak/>
        <w:t>CHAPTER TWO</w:t>
      </w:r>
      <w:bookmarkEnd w:id="22"/>
    </w:p>
    <w:p w14:paraId="0AC3AD54" w14:textId="7F4D8D75" w:rsidR="00E5484E" w:rsidRPr="00CA1C7B" w:rsidRDefault="00000000" w:rsidP="00B81B5B">
      <w:pPr>
        <w:pStyle w:val="Heading1"/>
      </w:pPr>
      <w:bookmarkStart w:id="23" w:name="_Toc200910076"/>
      <w:r w:rsidRPr="00CA1C7B">
        <w:t>LITERATURE REVIEW</w:t>
      </w:r>
      <w:bookmarkEnd w:id="23"/>
      <w:r w:rsidRPr="00CA1C7B">
        <w:t xml:space="preserve"> </w:t>
      </w:r>
    </w:p>
    <w:p w14:paraId="0FDD35CD" w14:textId="77777777" w:rsidR="00E5484E" w:rsidRPr="00CA1C7B" w:rsidRDefault="00000000" w:rsidP="00B81B5B">
      <w:pPr>
        <w:pStyle w:val="Heading2"/>
        <w:spacing w:line="360" w:lineRule="auto"/>
      </w:pPr>
      <w:bookmarkStart w:id="24" w:name="_Toc200910077"/>
      <w:r w:rsidRPr="00CA1C7B">
        <w:t xml:space="preserve">2.0 </w:t>
      </w:r>
      <w:r w:rsidRPr="00CA1C7B">
        <w:tab/>
        <w:t>Introduction</w:t>
      </w:r>
      <w:bookmarkEnd w:id="24"/>
      <w:r w:rsidRPr="00CA1C7B">
        <w:t xml:space="preserve"> </w:t>
      </w:r>
    </w:p>
    <w:p w14:paraId="3465BB7C" w14:textId="77777777" w:rsidR="00E5484E" w:rsidRPr="00CA1C7B" w:rsidRDefault="00000000" w:rsidP="00B81B5B">
      <w:pPr>
        <w:spacing w:line="360" w:lineRule="auto"/>
        <w:ind w:left="-15" w:right="0"/>
        <w:rPr>
          <w:sz w:val="26"/>
          <w:szCs w:val="26"/>
        </w:rPr>
      </w:pPr>
      <w:r w:rsidRPr="00CA1C7B">
        <w:rPr>
          <w:sz w:val="26"/>
          <w:szCs w:val="26"/>
        </w:rPr>
        <w:t>Diversity is a subjective phenomenon, created by group members themselves, who on the basis of their different social identities categorize other as similar or dissimilar (Maier, 2002</w:t>
      </w:r>
      <w:proofErr w:type="gramStart"/>
      <w:r w:rsidRPr="00CA1C7B">
        <w:rPr>
          <w:sz w:val="26"/>
          <w:szCs w:val="26"/>
        </w:rPr>
        <w:t>).There</w:t>
      </w:r>
      <w:proofErr w:type="gramEnd"/>
      <w:r w:rsidRPr="00CA1C7B">
        <w:rPr>
          <w:sz w:val="26"/>
          <w:szCs w:val="26"/>
        </w:rPr>
        <w:t xml:space="preserve"> is a definite trend towards definition of a multiplicity of diversity dimensions. Arredondo (2004) adds culture, social class and language to the primary dimensions, and health care belief and recreational interest to the secondary dimensions. She further adds a tertiary dimension, which encompasses historical moment experienced. In understanding that concept of cultural diversity, the authors start the discussion by defining what culture is. According to Varner and Beamer (2011) culture explains how people make sense of their world.</w:t>
      </w:r>
      <w:r w:rsidRPr="00CA1C7B">
        <w:rPr>
          <w:b/>
          <w:sz w:val="26"/>
          <w:szCs w:val="26"/>
        </w:rPr>
        <w:t xml:space="preserve"> </w:t>
      </w:r>
    </w:p>
    <w:p w14:paraId="3DD65EDC" w14:textId="77777777" w:rsidR="00E5484E" w:rsidRPr="00CA1C7B" w:rsidRDefault="00000000" w:rsidP="00B81B5B">
      <w:pPr>
        <w:pStyle w:val="Heading2"/>
        <w:spacing w:line="360" w:lineRule="auto"/>
      </w:pPr>
      <w:bookmarkStart w:id="25" w:name="_Toc200910078"/>
      <w:r w:rsidRPr="00CA1C7B">
        <w:t xml:space="preserve">2.1 </w:t>
      </w:r>
      <w:r w:rsidRPr="00CA1C7B">
        <w:tab/>
        <w:t>Conceptual Framework</w:t>
      </w:r>
      <w:bookmarkEnd w:id="25"/>
      <w:r w:rsidRPr="00CA1C7B">
        <w:t xml:space="preserve"> </w:t>
      </w:r>
    </w:p>
    <w:p w14:paraId="6401FD74" w14:textId="77777777" w:rsidR="00E5484E" w:rsidRPr="00CA1C7B" w:rsidRDefault="00000000" w:rsidP="00B81B5B">
      <w:pPr>
        <w:pStyle w:val="Heading3"/>
        <w:spacing w:line="360" w:lineRule="auto"/>
        <w:ind w:left="-5" w:right="0"/>
        <w:rPr>
          <w:sz w:val="26"/>
          <w:szCs w:val="26"/>
        </w:rPr>
      </w:pPr>
      <w:bookmarkStart w:id="26" w:name="_Toc200910079"/>
      <w:r w:rsidRPr="00CA1C7B">
        <w:rPr>
          <w:sz w:val="26"/>
          <w:szCs w:val="26"/>
        </w:rPr>
        <w:t>2.1.1 Concept of Employee Cultural Diversity</w:t>
      </w:r>
      <w:bookmarkEnd w:id="26"/>
      <w:r w:rsidRPr="00CA1C7B">
        <w:rPr>
          <w:sz w:val="26"/>
          <w:szCs w:val="26"/>
        </w:rPr>
        <w:t xml:space="preserve"> </w:t>
      </w:r>
      <w:r w:rsidRPr="00CA1C7B">
        <w:rPr>
          <w:b w:val="0"/>
          <w:sz w:val="26"/>
          <w:szCs w:val="26"/>
        </w:rPr>
        <w:t xml:space="preserve"> </w:t>
      </w:r>
    </w:p>
    <w:p w14:paraId="3B653BAF" w14:textId="77777777" w:rsidR="00E5484E" w:rsidRPr="00CA1C7B" w:rsidRDefault="00000000" w:rsidP="00B81B5B">
      <w:pPr>
        <w:spacing w:line="360" w:lineRule="auto"/>
        <w:ind w:left="-15" w:right="0"/>
        <w:rPr>
          <w:sz w:val="26"/>
          <w:szCs w:val="26"/>
        </w:rPr>
      </w:pPr>
      <w:r w:rsidRPr="00CA1C7B">
        <w:rPr>
          <w:sz w:val="26"/>
          <w:szCs w:val="26"/>
        </w:rPr>
        <w:t>Cultural diversity is the existence of different individuals from different cultures or societies whose differences arise from language, religion, race, sexual orientation, gender, age, and ethnicity (</w:t>
      </w:r>
      <w:proofErr w:type="spellStart"/>
      <w:r w:rsidRPr="00CA1C7B">
        <w:rPr>
          <w:sz w:val="26"/>
          <w:szCs w:val="26"/>
        </w:rPr>
        <w:t>Grobber</w:t>
      </w:r>
      <w:proofErr w:type="spellEnd"/>
      <w:r w:rsidRPr="00CA1C7B">
        <w:rPr>
          <w:sz w:val="26"/>
          <w:szCs w:val="26"/>
        </w:rPr>
        <w:t xml:space="preserve">, 2013). Diversity is a subjective phenomenon created by group members themselves, who, on the basis of their different social identities, categorize each other as similar or dissimilar (Maier, 2012). There is a definite trend towards the definition of multiplicity of diversity dimensions.  </w:t>
      </w:r>
    </w:p>
    <w:p w14:paraId="35AF7BAC" w14:textId="77777777" w:rsidR="00E5484E" w:rsidRPr="00CA1C7B" w:rsidRDefault="00000000" w:rsidP="00B81B5B">
      <w:pPr>
        <w:spacing w:line="360" w:lineRule="auto"/>
        <w:ind w:left="-15" w:right="0"/>
        <w:rPr>
          <w:sz w:val="26"/>
          <w:szCs w:val="26"/>
        </w:rPr>
      </w:pPr>
      <w:r w:rsidRPr="00CA1C7B">
        <w:rPr>
          <w:sz w:val="26"/>
          <w:szCs w:val="26"/>
        </w:rPr>
        <w:t xml:space="preserve">Arredondo (2017) adds culture, social class, and language to the primary dimensions and health care beliefs and recreational interest to the secondary </w:t>
      </w:r>
      <w:r w:rsidRPr="00CA1C7B">
        <w:rPr>
          <w:sz w:val="26"/>
          <w:szCs w:val="26"/>
        </w:rPr>
        <w:lastRenderedPageBreak/>
        <w:t xml:space="preserve">dimensions. She further adds a tertiary dimension, which encompasses historical moments experienced. In order to understand the concept of cultural diversity, we start by defining what culture is. According to Varner and Beamer (2011), culture explains how people make sense of their world.  </w:t>
      </w:r>
    </w:p>
    <w:p w14:paraId="282839D2" w14:textId="77777777" w:rsidR="00E5484E" w:rsidRPr="00CA1C7B" w:rsidRDefault="00000000" w:rsidP="00B81B5B">
      <w:pPr>
        <w:spacing w:line="360" w:lineRule="auto"/>
        <w:ind w:left="-15" w:right="0"/>
        <w:rPr>
          <w:sz w:val="26"/>
          <w:szCs w:val="26"/>
        </w:rPr>
      </w:pPr>
      <w:r w:rsidRPr="00CA1C7B">
        <w:rPr>
          <w:sz w:val="26"/>
          <w:szCs w:val="26"/>
        </w:rPr>
        <w:t xml:space="preserve">This definition is in line with the position of Hofstede (2017) that one of the critical impacts of migration and globalization is the dramatic increase in the opportunity and need to interact with people who are diverse in culture. The thinking has changed on cultural diversity from being a “melting pot” to “multiculturalism,” accepting it as an essential part of a society (Parvis, 2003). Employee cultural diversity can be discerned from multiple dimensions. Herein, we look at language, value and religious diversity.  </w:t>
      </w:r>
    </w:p>
    <w:p w14:paraId="2A3EF9F1" w14:textId="77777777" w:rsidR="00E5484E" w:rsidRPr="00CA1C7B" w:rsidRDefault="00000000" w:rsidP="00B81B5B">
      <w:pPr>
        <w:pStyle w:val="Heading3"/>
        <w:spacing w:line="360" w:lineRule="auto"/>
        <w:ind w:left="-5" w:right="0"/>
        <w:rPr>
          <w:sz w:val="26"/>
          <w:szCs w:val="26"/>
        </w:rPr>
      </w:pPr>
      <w:bookmarkStart w:id="27" w:name="_Toc200910080"/>
      <w:r w:rsidRPr="00CA1C7B">
        <w:rPr>
          <w:sz w:val="26"/>
          <w:szCs w:val="26"/>
        </w:rPr>
        <w:t>2.1.2 Employee Language Diversity</w:t>
      </w:r>
      <w:bookmarkEnd w:id="27"/>
      <w:r w:rsidRPr="00CA1C7B">
        <w:rPr>
          <w:sz w:val="26"/>
          <w:szCs w:val="26"/>
        </w:rPr>
        <w:t xml:space="preserve"> </w:t>
      </w:r>
      <w:r w:rsidRPr="00CA1C7B">
        <w:rPr>
          <w:b w:val="0"/>
          <w:sz w:val="26"/>
          <w:szCs w:val="26"/>
        </w:rPr>
        <w:t xml:space="preserve"> </w:t>
      </w:r>
    </w:p>
    <w:p w14:paraId="4D07656C" w14:textId="77777777" w:rsidR="00E5484E" w:rsidRPr="00CA1C7B" w:rsidRDefault="00000000" w:rsidP="00B81B5B">
      <w:pPr>
        <w:spacing w:line="360" w:lineRule="auto"/>
        <w:ind w:left="-15" w:right="0"/>
        <w:rPr>
          <w:sz w:val="26"/>
          <w:szCs w:val="26"/>
        </w:rPr>
      </w:pPr>
      <w:r w:rsidRPr="00CA1C7B">
        <w:rPr>
          <w:sz w:val="26"/>
          <w:szCs w:val="26"/>
        </w:rPr>
        <w:t>Language is the key to a person’s self-identity. Language allows us to relate to and understand each one another (</w:t>
      </w:r>
      <w:proofErr w:type="spellStart"/>
      <w:r w:rsidRPr="00CA1C7B">
        <w:rPr>
          <w:sz w:val="26"/>
          <w:szCs w:val="26"/>
        </w:rPr>
        <w:t>Imberti</w:t>
      </w:r>
      <w:proofErr w:type="spellEnd"/>
      <w:r w:rsidRPr="00CA1C7B">
        <w:rPr>
          <w:sz w:val="26"/>
          <w:szCs w:val="26"/>
        </w:rPr>
        <w:t>, 2017). Language is defined as a system of conceptual symbols that allows individuals to communicate (</w:t>
      </w:r>
      <w:proofErr w:type="spellStart"/>
      <w:r w:rsidRPr="00CA1C7B">
        <w:rPr>
          <w:sz w:val="26"/>
          <w:szCs w:val="26"/>
        </w:rPr>
        <w:t>Imberti</w:t>
      </w:r>
      <w:proofErr w:type="spellEnd"/>
      <w:r w:rsidRPr="00CA1C7B">
        <w:rPr>
          <w:sz w:val="26"/>
          <w:szCs w:val="26"/>
        </w:rPr>
        <w:t>, 2017). It is an artifact of how thoughts are formulated as well as how they are communicated and discussed (Bartel, 2001). Language affects almost every aspect of life. It not only aids communication, but is also a link to individuals’ identity (Lauring, 2008). It enables people express emotions, share feelings, tell stories, and convey complex messages and knowledge (</w:t>
      </w:r>
      <w:proofErr w:type="spellStart"/>
      <w:r w:rsidRPr="00CA1C7B">
        <w:rPr>
          <w:sz w:val="26"/>
          <w:szCs w:val="26"/>
        </w:rPr>
        <w:t>Imberti</w:t>
      </w:r>
      <w:proofErr w:type="spellEnd"/>
      <w:r w:rsidRPr="00CA1C7B">
        <w:rPr>
          <w:sz w:val="26"/>
          <w:szCs w:val="26"/>
        </w:rPr>
        <w:t xml:space="preserve">, 2017; Lauring, 2008).  </w:t>
      </w:r>
    </w:p>
    <w:p w14:paraId="2FCAB607" w14:textId="77777777" w:rsidR="00E5484E" w:rsidRPr="00CA1C7B" w:rsidRDefault="00000000" w:rsidP="00B81B5B">
      <w:pPr>
        <w:spacing w:line="360" w:lineRule="auto"/>
        <w:ind w:left="-15" w:right="0"/>
        <w:rPr>
          <w:sz w:val="26"/>
          <w:szCs w:val="26"/>
        </w:rPr>
      </w:pPr>
      <w:r w:rsidRPr="00CA1C7B">
        <w:rPr>
          <w:sz w:val="26"/>
          <w:szCs w:val="26"/>
        </w:rPr>
        <w:t xml:space="preserve">The interplay between corporate language and natural or cultural languages is a critical challenge to business practice (Welch et al., 2005). The language used by decision makers in a company both shapes and binds what the company focuses on and how it articulates its strategic options (Brannen &amp; </w:t>
      </w:r>
      <w:proofErr w:type="spellStart"/>
      <w:r w:rsidRPr="00CA1C7B">
        <w:rPr>
          <w:sz w:val="26"/>
          <w:szCs w:val="26"/>
        </w:rPr>
        <w:t>Doz</w:t>
      </w:r>
      <w:proofErr w:type="spellEnd"/>
      <w:r w:rsidRPr="00CA1C7B">
        <w:rPr>
          <w:sz w:val="26"/>
          <w:szCs w:val="26"/>
        </w:rPr>
        <w:t xml:space="preserve">, 2012). In this regard, language can facilitate and significantly limit the strategic growth and performance </w:t>
      </w:r>
      <w:r w:rsidRPr="00CA1C7B">
        <w:rPr>
          <w:sz w:val="26"/>
          <w:szCs w:val="26"/>
        </w:rPr>
        <w:lastRenderedPageBreak/>
        <w:t xml:space="preserve">of companies. Language barriers can be key factors that prevent information about target market from reaching organizational decision-makers (Brannen &amp; </w:t>
      </w:r>
      <w:proofErr w:type="spellStart"/>
      <w:r w:rsidRPr="00CA1C7B">
        <w:rPr>
          <w:sz w:val="26"/>
          <w:szCs w:val="26"/>
        </w:rPr>
        <w:t>Doz</w:t>
      </w:r>
      <w:proofErr w:type="spellEnd"/>
      <w:r w:rsidRPr="00CA1C7B">
        <w:rPr>
          <w:sz w:val="26"/>
          <w:szCs w:val="26"/>
        </w:rPr>
        <w:t xml:space="preserve">, 2012).  </w:t>
      </w:r>
    </w:p>
    <w:p w14:paraId="0EB60390" w14:textId="77777777" w:rsidR="00E5484E" w:rsidRPr="00CA1C7B" w:rsidRDefault="00000000" w:rsidP="00B81B5B">
      <w:pPr>
        <w:pStyle w:val="Heading3"/>
        <w:spacing w:line="360" w:lineRule="auto"/>
        <w:ind w:left="-5" w:right="0"/>
        <w:rPr>
          <w:sz w:val="26"/>
          <w:szCs w:val="26"/>
        </w:rPr>
      </w:pPr>
      <w:bookmarkStart w:id="28" w:name="_Toc200910081"/>
      <w:r w:rsidRPr="00CA1C7B">
        <w:rPr>
          <w:sz w:val="26"/>
          <w:szCs w:val="26"/>
        </w:rPr>
        <w:t>2.1.3 Employee Value Diversity</w:t>
      </w:r>
      <w:bookmarkEnd w:id="28"/>
      <w:r w:rsidRPr="00CA1C7B">
        <w:rPr>
          <w:sz w:val="26"/>
          <w:szCs w:val="26"/>
        </w:rPr>
        <w:t xml:space="preserve"> </w:t>
      </w:r>
      <w:r w:rsidRPr="00CA1C7B">
        <w:rPr>
          <w:b w:val="0"/>
          <w:sz w:val="26"/>
          <w:szCs w:val="26"/>
        </w:rPr>
        <w:t xml:space="preserve"> </w:t>
      </w:r>
    </w:p>
    <w:p w14:paraId="77B356B1" w14:textId="77777777" w:rsidR="00E5484E" w:rsidRPr="00CA1C7B" w:rsidRDefault="00000000" w:rsidP="00B81B5B">
      <w:pPr>
        <w:spacing w:line="360" w:lineRule="auto"/>
        <w:ind w:left="-15" w:right="0"/>
        <w:rPr>
          <w:sz w:val="26"/>
          <w:szCs w:val="26"/>
        </w:rPr>
      </w:pPr>
      <w:r w:rsidRPr="00CA1C7B">
        <w:rPr>
          <w:sz w:val="26"/>
          <w:szCs w:val="26"/>
        </w:rPr>
        <w:t xml:space="preserve">Value is a system of beliefs and assumptions that are shared among people (Hofstede, 2005); and which influences their behaviors and interactions (Rosenblatt, 2011). </w:t>
      </w:r>
      <w:proofErr w:type="spellStart"/>
      <w:r w:rsidRPr="00CA1C7B">
        <w:rPr>
          <w:sz w:val="26"/>
          <w:szCs w:val="26"/>
        </w:rPr>
        <w:t>Awujo</w:t>
      </w:r>
      <w:proofErr w:type="spellEnd"/>
      <w:r w:rsidRPr="00CA1C7B">
        <w:rPr>
          <w:sz w:val="26"/>
          <w:szCs w:val="26"/>
        </w:rPr>
        <w:t xml:space="preserve"> et al. (2015) describe values as beliefs that are meaningful to a given people; they are worthwhile and desirable principles followed, and revered by a people across generations. Values can range from commonplace beliefs in hard work and punctuality, to more psychological principle, such as </w:t>
      </w:r>
      <w:proofErr w:type="spellStart"/>
      <w:r w:rsidRPr="00CA1C7B">
        <w:rPr>
          <w:sz w:val="26"/>
          <w:szCs w:val="26"/>
        </w:rPr>
        <w:t>selfreliance</w:t>
      </w:r>
      <w:proofErr w:type="spellEnd"/>
      <w:r w:rsidRPr="00CA1C7B">
        <w:rPr>
          <w:sz w:val="26"/>
          <w:szCs w:val="26"/>
        </w:rPr>
        <w:t xml:space="preserve">, concern for others, and harmony of purpose. Employee value diversity is thus acceptable standard that governs individuals’ behaviour within an organization.  </w:t>
      </w:r>
    </w:p>
    <w:p w14:paraId="3611CB06" w14:textId="77777777" w:rsidR="00E5484E" w:rsidRPr="00CA1C7B" w:rsidRDefault="00000000" w:rsidP="00B81B5B">
      <w:pPr>
        <w:spacing w:line="360" w:lineRule="auto"/>
        <w:ind w:left="-15" w:right="0"/>
        <w:rPr>
          <w:sz w:val="26"/>
          <w:szCs w:val="26"/>
        </w:rPr>
      </w:pPr>
      <w:r w:rsidRPr="00CA1C7B">
        <w:rPr>
          <w:sz w:val="26"/>
          <w:szCs w:val="26"/>
        </w:rPr>
        <w:t xml:space="preserve">A lack of it may result in employees’ behaviour being influenced by their personal values, resulting in unacceptable behaviour in the organization. Such personal value that are not in alignment with the organization lead to making wrong decisions for the organization, which will impact the culture more than any amount of communication and thus negatively affect performance (Pettigrew, 2018).  </w:t>
      </w:r>
    </w:p>
    <w:p w14:paraId="63A66F6F" w14:textId="77777777" w:rsidR="00E5484E" w:rsidRPr="00CA1C7B" w:rsidRDefault="00000000" w:rsidP="00B81B5B">
      <w:pPr>
        <w:spacing w:line="360" w:lineRule="auto"/>
        <w:ind w:left="-15" w:right="0"/>
        <w:rPr>
          <w:sz w:val="26"/>
          <w:szCs w:val="26"/>
        </w:rPr>
      </w:pPr>
      <w:proofErr w:type="spellStart"/>
      <w:r w:rsidRPr="00CA1C7B">
        <w:rPr>
          <w:sz w:val="26"/>
          <w:szCs w:val="26"/>
        </w:rPr>
        <w:t>Awujo</w:t>
      </w:r>
      <w:proofErr w:type="spellEnd"/>
      <w:r w:rsidRPr="00CA1C7B">
        <w:rPr>
          <w:sz w:val="26"/>
          <w:szCs w:val="26"/>
        </w:rPr>
        <w:t xml:space="preserve"> et al. (2015) describe values as beliefs that are meaningful to a given people; which are based on desirable principles, and which revered across generations. Values are expressed in relationship with others through loyalty, reliability, honesty, generosity, trustworthiness, as well as responsibility to family, friends, co-workers, organization, community or country. Tolerance, openness, respect for others and teamwork are great human values, while Oneness, love, beauty, and truth are higher spiritual values that they derive from (</w:t>
      </w:r>
      <w:proofErr w:type="spellStart"/>
      <w:r w:rsidRPr="00CA1C7B">
        <w:rPr>
          <w:sz w:val="26"/>
          <w:szCs w:val="26"/>
        </w:rPr>
        <w:t>Awujo</w:t>
      </w:r>
      <w:proofErr w:type="spellEnd"/>
      <w:r w:rsidRPr="00CA1C7B">
        <w:rPr>
          <w:sz w:val="26"/>
          <w:szCs w:val="26"/>
        </w:rPr>
        <w:t xml:space="preserve"> et al., 2014).  </w:t>
      </w:r>
    </w:p>
    <w:p w14:paraId="030DCF64" w14:textId="77777777" w:rsidR="00E5484E" w:rsidRPr="00CA1C7B" w:rsidRDefault="00000000" w:rsidP="00B81B5B">
      <w:pPr>
        <w:pStyle w:val="Heading3"/>
        <w:spacing w:line="360" w:lineRule="auto"/>
        <w:ind w:left="-5" w:right="0"/>
        <w:rPr>
          <w:sz w:val="26"/>
          <w:szCs w:val="26"/>
        </w:rPr>
      </w:pPr>
      <w:bookmarkStart w:id="29" w:name="_Toc200910082"/>
      <w:r w:rsidRPr="00CA1C7B">
        <w:rPr>
          <w:sz w:val="26"/>
          <w:szCs w:val="26"/>
        </w:rPr>
        <w:lastRenderedPageBreak/>
        <w:t>2.1.4 Employee Religious Diversity</w:t>
      </w:r>
      <w:bookmarkEnd w:id="29"/>
      <w:r w:rsidRPr="00CA1C7B">
        <w:rPr>
          <w:sz w:val="26"/>
          <w:szCs w:val="26"/>
        </w:rPr>
        <w:t xml:space="preserve"> </w:t>
      </w:r>
      <w:r w:rsidRPr="00CA1C7B">
        <w:rPr>
          <w:b w:val="0"/>
          <w:sz w:val="26"/>
          <w:szCs w:val="26"/>
        </w:rPr>
        <w:t xml:space="preserve"> </w:t>
      </w:r>
    </w:p>
    <w:p w14:paraId="43D9EF8B" w14:textId="77777777" w:rsidR="00E5484E" w:rsidRPr="00CA1C7B" w:rsidRDefault="00000000" w:rsidP="00B81B5B">
      <w:pPr>
        <w:spacing w:line="360" w:lineRule="auto"/>
        <w:ind w:left="-15" w:right="0"/>
        <w:rPr>
          <w:sz w:val="26"/>
          <w:szCs w:val="26"/>
        </w:rPr>
      </w:pPr>
      <w:r w:rsidRPr="00CA1C7B">
        <w:rPr>
          <w:sz w:val="26"/>
          <w:szCs w:val="26"/>
        </w:rPr>
        <w:t xml:space="preserve">Religion involves a high level of belief, frequent involvement in religious institutions such as churches, synagogues, mosques, and temples, and participation in religious practices such as scripture reading, worship, and prayer (McCullough &amp; Willoughby, 2019). Religion comprises both religious belief and religious behaviour. Religious belief, which is also referred to as internal religiosity or faith, is defined as belief in God and a trusting acceptance of God’s will (Steiner, 2010).  </w:t>
      </w:r>
    </w:p>
    <w:p w14:paraId="1AC77487" w14:textId="77777777" w:rsidR="00E5484E" w:rsidRPr="00CA1C7B" w:rsidRDefault="00000000" w:rsidP="00B81B5B">
      <w:pPr>
        <w:spacing w:line="360" w:lineRule="auto"/>
        <w:ind w:left="-15" w:right="0"/>
        <w:rPr>
          <w:sz w:val="26"/>
          <w:szCs w:val="26"/>
        </w:rPr>
      </w:pPr>
      <w:r w:rsidRPr="00CA1C7B">
        <w:rPr>
          <w:sz w:val="26"/>
          <w:szCs w:val="26"/>
        </w:rPr>
        <w:t xml:space="preserve">Religious behaviour, or external religiosity, on the other hand, includes all observable activities that are undertaken in a religious context, in particular going to church (Steiner, 2010). </w:t>
      </w:r>
    </w:p>
    <w:p w14:paraId="70CE1F07" w14:textId="77777777" w:rsidR="00E5484E" w:rsidRPr="00CA1C7B" w:rsidRDefault="00000000" w:rsidP="00B81B5B">
      <w:pPr>
        <w:spacing w:line="360" w:lineRule="auto"/>
        <w:ind w:left="-15" w:right="0" w:firstLine="0"/>
        <w:rPr>
          <w:sz w:val="26"/>
          <w:szCs w:val="26"/>
        </w:rPr>
      </w:pPr>
      <w:r w:rsidRPr="00CA1C7B">
        <w:rPr>
          <w:sz w:val="26"/>
          <w:szCs w:val="26"/>
        </w:rPr>
        <w:t xml:space="preserve">Religion has been identified as one of the critical elements that influence an individual’s value system and, hence, shape the cultural environment of an organization (Kutcher, 2010). As mentioned by Abdel-Khalek (2010), religion affects the way in which people behave through an individual’s value system.  </w:t>
      </w:r>
    </w:p>
    <w:p w14:paraId="2E895464" w14:textId="77777777" w:rsidR="00E5484E" w:rsidRPr="00CA1C7B" w:rsidRDefault="00000000" w:rsidP="00B81B5B">
      <w:pPr>
        <w:pStyle w:val="Heading3"/>
        <w:spacing w:line="360" w:lineRule="auto"/>
        <w:ind w:left="-5" w:right="0"/>
        <w:rPr>
          <w:sz w:val="26"/>
          <w:szCs w:val="26"/>
        </w:rPr>
      </w:pPr>
      <w:bookmarkStart w:id="30" w:name="_Toc200910083"/>
      <w:r w:rsidRPr="00CA1C7B">
        <w:rPr>
          <w:sz w:val="26"/>
          <w:szCs w:val="26"/>
        </w:rPr>
        <w:t>2.1.5 Concept of Organizational Performance</w:t>
      </w:r>
      <w:bookmarkEnd w:id="30"/>
      <w:r w:rsidRPr="00CA1C7B">
        <w:rPr>
          <w:sz w:val="26"/>
          <w:szCs w:val="26"/>
        </w:rPr>
        <w:t xml:space="preserve"> </w:t>
      </w:r>
      <w:r w:rsidRPr="00CA1C7B">
        <w:rPr>
          <w:b w:val="0"/>
          <w:sz w:val="26"/>
          <w:szCs w:val="26"/>
        </w:rPr>
        <w:t xml:space="preserve"> </w:t>
      </w:r>
    </w:p>
    <w:p w14:paraId="65775C1D" w14:textId="77777777" w:rsidR="00E5484E" w:rsidRPr="00CA1C7B" w:rsidRDefault="00000000" w:rsidP="00B81B5B">
      <w:pPr>
        <w:spacing w:line="360" w:lineRule="auto"/>
        <w:ind w:left="-15" w:right="0"/>
        <w:rPr>
          <w:sz w:val="26"/>
          <w:szCs w:val="26"/>
        </w:rPr>
      </w:pPr>
      <w:proofErr w:type="spellStart"/>
      <w:r w:rsidRPr="00CA1C7B">
        <w:rPr>
          <w:sz w:val="26"/>
          <w:szCs w:val="26"/>
        </w:rPr>
        <w:t>Waiganjo</w:t>
      </w:r>
      <w:proofErr w:type="spellEnd"/>
      <w:r w:rsidRPr="00CA1C7B">
        <w:rPr>
          <w:sz w:val="26"/>
          <w:szCs w:val="26"/>
        </w:rPr>
        <w:t xml:space="preserve"> et al. (2012) note that organizational performance may be measured in terms of multiple objectives of profitability, employee satisfaction, productivity, and growth, among others. Advocates of the balanced scorecard performance management system proposed a broader performance measurement approach that recognizes both financial and non-financial measures, including sales, profitability, return on investments, market share, customer base, product quality, innovation, and company attractiveness. In recent years, organizations have attempted to manage organizational performance using the balanced scorecard, where performance is tracked and measured in multiple dimensions such as financial performance, customer service, social responsibility, and employee stewardship.  </w:t>
      </w:r>
    </w:p>
    <w:p w14:paraId="2F15B1EF" w14:textId="77777777" w:rsidR="00E5484E" w:rsidRPr="00CA1C7B" w:rsidRDefault="00000000" w:rsidP="00B81B5B">
      <w:pPr>
        <w:spacing w:line="360" w:lineRule="auto"/>
        <w:ind w:left="-15" w:right="0"/>
        <w:rPr>
          <w:sz w:val="26"/>
          <w:szCs w:val="26"/>
        </w:rPr>
      </w:pPr>
      <w:r w:rsidRPr="00CA1C7B">
        <w:rPr>
          <w:sz w:val="26"/>
          <w:szCs w:val="26"/>
        </w:rPr>
        <w:lastRenderedPageBreak/>
        <w:t xml:space="preserve">Khan and Khan (2011) assert that organizational performance depends on various factors, including contributions of human resource capital. This is because human resources in an organization play important roles in growth and organizational performance. Abu-Jarad et al. (2010) noted that although many studies have found that different organizations tend to emphasize different objectives, the literature suggests that financial profitability and growth are the most common measures of organizational performance. Richard et al. (2019) explain that organizational performance comprises actual output an organization measured against intended outputs (goals and objectives).  </w:t>
      </w:r>
    </w:p>
    <w:p w14:paraId="6E57D8CA" w14:textId="77777777" w:rsidR="00E5484E" w:rsidRPr="00CA1C7B" w:rsidRDefault="00000000" w:rsidP="00B81B5B">
      <w:pPr>
        <w:spacing w:line="360" w:lineRule="auto"/>
        <w:ind w:firstLine="0"/>
        <w:rPr>
          <w:b/>
          <w:bCs/>
          <w:sz w:val="26"/>
          <w:szCs w:val="26"/>
        </w:rPr>
      </w:pPr>
      <w:r w:rsidRPr="00CA1C7B">
        <w:rPr>
          <w:b/>
          <w:bCs/>
          <w:sz w:val="26"/>
          <w:szCs w:val="26"/>
        </w:rPr>
        <w:t xml:space="preserve">Employee Language Diversity and Organizational Performance  </w:t>
      </w:r>
    </w:p>
    <w:p w14:paraId="3B24BBB6" w14:textId="77777777" w:rsidR="00E5484E" w:rsidRPr="00CA1C7B" w:rsidRDefault="00000000" w:rsidP="00B81B5B">
      <w:pPr>
        <w:spacing w:line="360" w:lineRule="auto"/>
        <w:ind w:left="-15" w:right="0"/>
        <w:rPr>
          <w:sz w:val="26"/>
          <w:szCs w:val="26"/>
        </w:rPr>
      </w:pPr>
      <w:r w:rsidRPr="00CA1C7B">
        <w:rPr>
          <w:sz w:val="26"/>
          <w:szCs w:val="26"/>
        </w:rPr>
        <w:t>Language barriers can arise between individuals from diverse cultural backgrounds. These barriers then influence various aspects of the service experience and become a critical issue during intercultural service encounters (</w:t>
      </w:r>
      <w:proofErr w:type="spellStart"/>
      <w:r w:rsidRPr="00CA1C7B">
        <w:rPr>
          <w:sz w:val="26"/>
          <w:szCs w:val="26"/>
        </w:rPr>
        <w:t>Imberti</w:t>
      </w:r>
      <w:proofErr w:type="spellEnd"/>
      <w:r w:rsidRPr="00CA1C7B">
        <w:rPr>
          <w:sz w:val="26"/>
          <w:szCs w:val="26"/>
        </w:rPr>
        <w:t xml:space="preserve">, 2017). When one is unable to identify with other cultural groups, they may have negative attitudes towards such groups (Bartel, 2001). Being ignorant of such differences can prevent customers who cannot speak the language being used by an employee from interacting with them (Baker &amp; </w:t>
      </w:r>
      <w:proofErr w:type="spellStart"/>
      <w:r w:rsidRPr="00CA1C7B">
        <w:rPr>
          <w:sz w:val="26"/>
          <w:szCs w:val="26"/>
        </w:rPr>
        <w:t>Haretl</w:t>
      </w:r>
      <w:proofErr w:type="spellEnd"/>
      <w:r w:rsidRPr="00CA1C7B">
        <w:rPr>
          <w:sz w:val="26"/>
          <w:szCs w:val="26"/>
        </w:rPr>
        <w:t xml:space="preserve">, 2017). </w:t>
      </w:r>
      <w:proofErr w:type="spellStart"/>
      <w:r w:rsidRPr="00CA1C7B">
        <w:rPr>
          <w:sz w:val="26"/>
          <w:szCs w:val="26"/>
        </w:rPr>
        <w:t>Mambert</w:t>
      </w:r>
      <w:proofErr w:type="spellEnd"/>
      <w:r w:rsidRPr="00CA1C7B">
        <w:rPr>
          <w:sz w:val="26"/>
          <w:szCs w:val="26"/>
        </w:rPr>
        <w:t xml:space="preserve"> (2001) observes that a big problem faced by many employees today, is language issue.  </w:t>
      </w:r>
    </w:p>
    <w:p w14:paraId="0B42188D" w14:textId="77777777" w:rsidR="00E5484E" w:rsidRPr="00CA1C7B" w:rsidRDefault="00000000" w:rsidP="00B81B5B">
      <w:pPr>
        <w:spacing w:line="360" w:lineRule="auto"/>
        <w:ind w:left="-15" w:right="0"/>
        <w:rPr>
          <w:sz w:val="26"/>
          <w:szCs w:val="26"/>
        </w:rPr>
      </w:pPr>
      <w:proofErr w:type="spellStart"/>
      <w:r w:rsidRPr="00CA1C7B">
        <w:rPr>
          <w:sz w:val="26"/>
          <w:szCs w:val="26"/>
        </w:rPr>
        <w:t>Mambert</w:t>
      </w:r>
      <w:proofErr w:type="spellEnd"/>
      <w:r w:rsidRPr="00CA1C7B">
        <w:rPr>
          <w:sz w:val="26"/>
          <w:szCs w:val="26"/>
        </w:rPr>
        <w:t xml:space="preserve"> (2001) illustrates language barrier through the example that, in some cultures, saying “no” is considered discourteous. Instead, they give the signal “yes,” and in this specific situation, they generally mean “I hear you; I understand what you are saying.” A native of American culture would perceive this as a strong response of understanding. To avoid an embarrassing situation, most foreign employees say yes even if they do not completely understand what the other person is saying.  </w:t>
      </w:r>
    </w:p>
    <w:p w14:paraId="01B48E20" w14:textId="77777777" w:rsidR="00E5484E" w:rsidRPr="00CA1C7B" w:rsidRDefault="00000000" w:rsidP="00B81B5B">
      <w:pPr>
        <w:spacing w:line="360" w:lineRule="auto"/>
        <w:ind w:left="-15" w:right="0"/>
        <w:rPr>
          <w:sz w:val="26"/>
          <w:szCs w:val="26"/>
        </w:rPr>
      </w:pPr>
      <w:r w:rsidRPr="00CA1C7B">
        <w:rPr>
          <w:sz w:val="26"/>
          <w:szCs w:val="26"/>
        </w:rPr>
        <w:lastRenderedPageBreak/>
        <w:t xml:space="preserve">Communication between people who speak different languages can be difficult (Worman, 2006). Katz and </w:t>
      </w:r>
      <w:proofErr w:type="spellStart"/>
      <w:r w:rsidRPr="00CA1C7B">
        <w:rPr>
          <w:sz w:val="26"/>
          <w:szCs w:val="26"/>
        </w:rPr>
        <w:t>Pesetsky</w:t>
      </w:r>
      <w:proofErr w:type="spellEnd"/>
      <w:r w:rsidRPr="00CA1C7B">
        <w:rPr>
          <w:sz w:val="26"/>
          <w:szCs w:val="26"/>
        </w:rPr>
        <w:t xml:space="preserve"> (2011) state that employees who are not fluent in the primary language used in the workplace may have difficulty expressing their needs or responding to requests from colleagues and customers. This can lead to providing incorrect or misleading information. A customer who is unable to clearly understand the worker due to heavy accent or lack of command of the language may become frustrated and take their business elsewhere (Levinson, 2012).  </w:t>
      </w:r>
    </w:p>
    <w:p w14:paraId="06BD1E3F" w14:textId="77777777" w:rsidR="00E5484E" w:rsidRPr="00CA1C7B" w:rsidRDefault="00000000" w:rsidP="00B81B5B">
      <w:pPr>
        <w:spacing w:line="360" w:lineRule="auto"/>
        <w:ind w:left="-15" w:right="0"/>
        <w:rPr>
          <w:sz w:val="26"/>
          <w:szCs w:val="26"/>
        </w:rPr>
      </w:pPr>
      <w:proofErr w:type="spellStart"/>
      <w:r w:rsidRPr="00CA1C7B">
        <w:rPr>
          <w:sz w:val="26"/>
          <w:szCs w:val="26"/>
        </w:rPr>
        <w:t>Canestrino</w:t>
      </w:r>
      <w:proofErr w:type="spellEnd"/>
      <w:r w:rsidRPr="00CA1C7B">
        <w:rPr>
          <w:sz w:val="26"/>
          <w:szCs w:val="26"/>
        </w:rPr>
        <w:t xml:space="preserve"> et al. (2022) examine the impact of language diversity on knowledge sharing within international university research teams. The study was propelled by growth in international collaborations and the increasing number of diverse teams that affect knowledge sharing. Individuals engage in daily knowledge activities in a language they are not native speakers of. Understanding the challenges they face and how they manage emerging difficulties was the main aim of the study. Both interviews and direct observations were employed to better understand the phenomenon, deliberately triangulate data, and improve validity. Results show that non-native language use determines the emergence of different language proficiency levels, depending on the nature of the knowledge domain. Within non-job-related knowledge domains, the lack of linguistic abilities, summed up by perceived cultural diversities, mainly affects people’s propensity to engage in personal and more intense social relationships.  </w:t>
      </w:r>
    </w:p>
    <w:p w14:paraId="203E0858" w14:textId="77777777" w:rsidR="00E5484E" w:rsidRPr="00CA1C7B" w:rsidRDefault="00000000" w:rsidP="00B81B5B">
      <w:pPr>
        <w:spacing w:line="360" w:lineRule="auto"/>
        <w:ind w:left="10" w:hanging="10"/>
        <w:rPr>
          <w:b/>
          <w:bCs/>
          <w:sz w:val="26"/>
          <w:szCs w:val="26"/>
        </w:rPr>
      </w:pPr>
      <w:r w:rsidRPr="00CA1C7B">
        <w:rPr>
          <w:b/>
          <w:bCs/>
          <w:sz w:val="26"/>
          <w:szCs w:val="26"/>
        </w:rPr>
        <w:t xml:space="preserve">Employee Value Diversity and Organizational Performance  </w:t>
      </w:r>
    </w:p>
    <w:p w14:paraId="06D2DDF2" w14:textId="77777777" w:rsidR="00E5484E" w:rsidRPr="00CA1C7B" w:rsidRDefault="00000000" w:rsidP="00B81B5B">
      <w:pPr>
        <w:spacing w:line="360" w:lineRule="auto"/>
        <w:ind w:left="-15" w:right="0"/>
        <w:rPr>
          <w:sz w:val="26"/>
          <w:szCs w:val="26"/>
        </w:rPr>
      </w:pPr>
      <w:r w:rsidRPr="00CA1C7B">
        <w:rPr>
          <w:sz w:val="26"/>
          <w:szCs w:val="26"/>
        </w:rPr>
        <w:t xml:space="preserve">Individuals are part of societies, and culture manifests itself through individuals (Brette &amp; Weast, 2012). Knippenberg (2000) states that human beings have different goals and expectations about their work, depending on the culture they live in. Every person has a moral compass, defined by values that guide how </w:t>
      </w:r>
      <w:r w:rsidRPr="00CA1C7B">
        <w:rPr>
          <w:sz w:val="26"/>
          <w:szCs w:val="26"/>
        </w:rPr>
        <w:lastRenderedPageBreak/>
        <w:t xml:space="preserve">they treat others and conduct themselves (Merrit 2000). Soares (2017) adds that people who lack strong ethical values may enact negative behaviour that can hurt the organization. While a company cannot do anything about the influences that shape a person's values and behaviour before hiring, the organization can try to influence employees’ behaviour in the workplace (Li et al., 2001).  </w:t>
      </w:r>
    </w:p>
    <w:p w14:paraId="62994A2B" w14:textId="77777777" w:rsidR="00E5484E" w:rsidRPr="00CA1C7B" w:rsidRDefault="00000000" w:rsidP="00B81B5B">
      <w:pPr>
        <w:spacing w:line="360" w:lineRule="auto"/>
        <w:ind w:left="-15" w:right="0"/>
        <w:rPr>
          <w:sz w:val="26"/>
          <w:szCs w:val="26"/>
        </w:rPr>
      </w:pPr>
      <w:r w:rsidRPr="00CA1C7B">
        <w:rPr>
          <w:sz w:val="26"/>
          <w:szCs w:val="26"/>
        </w:rPr>
        <w:t xml:space="preserve">Knippenberg (2000) states that a system of punishments and rewards can foster the type of values a company wants to see in its employees, essentially filtering behaviour through conditioning. If people see that certain behaviors are rewarded, then they may decide to alter their behaviour, which will in turn alter their values. In addition, Soares et al. </w:t>
      </w:r>
      <w:r w:rsidRPr="00CA1C7B">
        <w:rPr>
          <w:i/>
          <w:sz w:val="26"/>
          <w:szCs w:val="26"/>
        </w:rPr>
        <w:t>(</w:t>
      </w:r>
      <w:r w:rsidRPr="00CA1C7B">
        <w:rPr>
          <w:sz w:val="26"/>
          <w:szCs w:val="26"/>
        </w:rPr>
        <w:t xml:space="preserve">2017) add that a gap sometimes exists between peoples’ values and behaviour. This gap can stem from a conscious decision not to follow a specific value with a corresponding action. This decision can be influenced by how deeply this value affects the person's character and by the surrounding environment.  </w:t>
      </w:r>
    </w:p>
    <w:p w14:paraId="4CE33463" w14:textId="77777777" w:rsidR="00CA1C7B" w:rsidRDefault="00000000" w:rsidP="00B81B5B">
      <w:pPr>
        <w:spacing w:line="360" w:lineRule="auto"/>
        <w:ind w:left="-15" w:right="0"/>
        <w:rPr>
          <w:sz w:val="26"/>
          <w:szCs w:val="26"/>
        </w:rPr>
      </w:pPr>
      <w:r w:rsidRPr="00CA1C7B">
        <w:rPr>
          <w:sz w:val="26"/>
          <w:szCs w:val="26"/>
        </w:rPr>
        <w:t xml:space="preserve">Rashim and Suman (2022) investigate the impact of workforce diversity on employee performance in the workplace; and reported that workforce diversity is strength for any organization and, if managed properly, will increase the productivity of the employees and their performance. Similarly, Padam (2022) conducted a study on workforce diversity and its impact on employees' performance in commercial banks in Nepal. </w:t>
      </w:r>
    </w:p>
    <w:p w14:paraId="2DBF2D20" w14:textId="721C9092" w:rsidR="00E5484E" w:rsidRPr="00CA1C7B" w:rsidRDefault="00000000" w:rsidP="00CA1C7B">
      <w:pPr>
        <w:spacing w:line="360" w:lineRule="auto"/>
        <w:ind w:right="0" w:firstLine="0"/>
        <w:rPr>
          <w:sz w:val="26"/>
          <w:szCs w:val="26"/>
        </w:rPr>
      </w:pPr>
      <w:r w:rsidRPr="00CA1C7B">
        <w:rPr>
          <w:b/>
          <w:sz w:val="26"/>
          <w:szCs w:val="26"/>
        </w:rPr>
        <w:t xml:space="preserve">Employee Religious Diversity and Organizational Performance </w:t>
      </w:r>
      <w:r w:rsidRPr="00CA1C7B">
        <w:rPr>
          <w:sz w:val="26"/>
          <w:szCs w:val="26"/>
        </w:rPr>
        <w:t xml:space="preserve"> </w:t>
      </w:r>
    </w:p>
    <w:p w14:paraId="1A32EA29" w14:textId="77777777" w:rsidR="00E5484E" w:rsidRPr="00CA1C7B" w:rsidRDefault="00000000" w:rsidP="00B81B5B">
      <w:pPr>
        <w:spacing w:line="360" w:lineRule="auto"/>
        <w:ind w:left="-15" w:right="0"/>
        <w:rPr>
          <w:sz w:val="26"/>
          <w:szCs w:val="26"/>
        </w:rPr>
      </w:pPr>
      <w:r w:rsidRPr="00CA1C7B">
        <w:rPr>
          <w:sz w:val="26"/>
          <w:szCs w:val="26"/>
        </w:rPr>
        <w:t xml:space="preserve">There is a wealth of information that suggests a positive relationship between religiosity and subjective well-being (Abdel-Khalek, 2010). The positive consequences that studies </w:t>
      </w:r>
      <w:proofErr w:type="gramStart"/>
      <w:r w:rsidRPr="00CA1C7B">
        <w:rPr>
          <w:sz w:val="26"/>
          <w:szCs w:val="26"/>
        </w:rPr>
        <w:t>shows</w:t>
      </w:r>
      <w:proofErr w:type="gramEnd"/>
      <w:r w:rsidRPr="00CA1C7B">
        <w:rPr>
          <w:sz w:val="26"/>
          <w:szCs w:val="26"/>
        </w:rPr>
        <w:t xml:space="preserve"> accompany religious belief and practices have made Americans increasingly want their religions integrated into all areas of their lives (Kutcher, 2010). The many benefits religious beliefs have on physical and </w:t>
      </w:r>
      <w:r w:rsidRPr="00CA1C7B">
        <w:rPr>
          <w:sz w:val="26"/>
          <w:szCs w:val="26"/>
        </w:rPr>
        <w:lastRenderedPageBreak/>
        <w:t xml:space="preserve">mental health and ethical decision-making have pushed some organizations to support and encourage expressions of religion and faith at the workplace, Kutcher (2010).  </w:t>
      </w:r>
    </w:p>
    <w:p w14:paraId="2E4DEFF3" w14:textId="77777777" w:rsidR="00E5484E" w:rsidRPr="00CA1C7B" w:rsidRDefault="00000000" w:rsidP="00B81B5B">
      <w:pPr>
        <w:spacing w:line="360" w:lineRule="auto"/>
        <w:ind w:left="-15" w:right="0"/>
        <w:rPr>
          <w:sz w:val="26"/>
          <w:szCs w:val="26"/>
        </w:rPr>
      </w:pPr>
      <w:r w:rsidRPr="00CA1C7B">
        <w:rPr>
          <w:sz w:val="26"/>
          <w:szCs w:val="26"/>
        </w:rPr>
        <w:t xml:space="preserve">Employees who are allowed to express their faith, religion, or spirituality experience improved quality of work life, certainly for themselves if not for others (Miller 2017). Elm (2003) states that there is growing evidence that the line between workplace and religious beliefs is growing thinner by the day. People differ in their religious motivations. Some people hold religious beliefs and engage in religious practices because they find their primary motivation in religion; their religious belief is driven by intrinsic factors.  </w:t>
      </w:r>
    </w:p>
    <w:p w14:paraId="7EFB1AEF" w14:textId="77777777" w:rsidR="00E5484E" w:rsidRPr="00CA1C7B" w:rsidRDefault="00000000" w:rsidP="00B81B5B">
      <w:pPr>
        <w:spacing w:line="360" w:lineRule="auto"/>
        <w:ind w:left="-15" w:right="0"/>
        <w:rPr>
          <w:sz w:val="26"/>
          <w:szCs w:val="26"/>
        </w:rPr>
      </w:pPr>
      <w:r w:rsidRPr="00CA1C7B">
        <w:rPr>
          <w:sz w:val="26"/>
          <w:szCs w:val="26"/>
        </w:rPr>
        <w:t xml:space="preserve">Others, however, see religious belief as a means to an end, such as satisfying a social need or a sense of security or status (Allport &amp; Ross, 1967). Weaver and Agle (2012) found that individuals with an intrinsic religious orientation are high in determination and self-esteem, which encourages and anticipates actual entrepreneurial activity. On the other hand, individuals with extrinsic religious orientations appear to discourage entrepreneurship.  </w:t>
      </w:r>
    </w:p>
    <w:p w14:paraId="024544FB" w14:textId="77777777" w:rsidR="00E5484E" w:rsidRPr="00CA1C7B" w:rsidRDefault="00000000" w:rsidP="00B81B5B">
      <w:pPr>
        <w:spacing w:line="360" w:lineRule="auto"/>
        <w:ind w:left="-15" w:right="0"/>
        <w:rPr>
          <w:sz w:val="26"/>
          <w:szCs w:val="26"/>
        </w:rPr>
      </w:pPr>
      <w:r w:rsidRPr="00CA1C7B">
        <w:rPr>
          <w:sz w:val="26"/>
          <w:szCs w:val="26"/>
        </w:rPr>
        <w:t xml:space="preserve">Yuliya et al. (2022) conducted a study on cultural diversity in top management teams. Despite its growing social relevance, research on cultural diversity in top management teams has been sparse and fragmented. To build a firm foundation and facilitate the development of this field, the study reviewed and synthesized 106 articles published between 1997 and 2021. the study </w:t>
      </w:r>
      <w:proofErr w:type="gramStart"/>
      <w:r w:rsidRPr="00CA1C7B">
        <w:rPr>
          <w:sz w:val="26"/>
          <w:szCs w:val="26"/>
        </w:rPr>
        <w:t>provide</w:t>
      </w:r>
      <w:proofErr w:type="gramEnd"/>
      <w:r w:rsidRPr="00CA1C7B">
        <w:rPr>
          <w:sz w:val="26"/>
          <w:szCs w:val="26"/>
        </w:rPr>
        <w:t xml:space="preserve"> a comprehensive field map explicating antecedents and influence of top management team cultural diversity, showing that cultural diversity constitutes a distinct and important aspect of top management team diversity that has significant implications for a variety of outcomes.  </w:t>
      </w:r>
    </w:p>
    <w:p w14:paraId="3673F1EE" w14:textId="77777777" w:rsidR="00E5484E" w:rsidRPr="00CA1C7B" w:rsidRDefault="00000000" w:rsidP="00B81B5B">
      <w:pPr>
        <w:pStyle w:val="Heading2"/>
        <w:spacing w:line="360" w:lineRule="auto"/>
      </w:pPr>
      <w:bookmarkStart w:id="31" w:name="_Toc200910084"/>
      <w:r w:rsidRPr="00CA1C7B">
        <w:lastRenderedPageBreak/>
        <w:t xml:space="preserve">2.2 </w:t>
      </w:r>
      <w:r w:rsidRPr="00CA1C7B">
        <w:tab/>
        <w:t>Theoretical Framework</w:t>
      </w:r>
      <w:bookmarkEnd w:id="31"/>
      <w:r w:rsidRPr="00CA1C7B">
        <w:t xml:space="preserve">  </w:t>
      </w:r>
    </w:p>
    <w:p w14:paraId="1914F967" w14:textId="77777777" w:rsidR="00E5484E" w:rsidRPr="00CA1C7B" w:rsidRDefault="00000000" w:rsidP="00CA1C7B">
      <w:pPr>
        <w:spacing w:after="120" w:line="360" w:lineRule="auto"/>
        <w:ind w:left="-15" w:right="0"/>
        <w:rPr>
          <w:sz w:val="26"/>
          <w:szCs w:val="26"/>
        </w:rPr>
      </w:pPr>
      <w:r w:rsidRPr="00CA1C7B">
        <w:rPr>
          <w:sz w:val="26"/>
          <w:szCs w:val="26"/>
        </w:rPr>
        <w:t xml:space="preserve">A number of theories have been developed to explain the pattern of Diversity and organizational performance of multinational corporations. The researcher found these theories applicable to the research: </w:t>
      </w:r>
    </w:p>
    <w:p w14:paraId="54B0A8E7" w14:textId="77777777" w:rsidR="00E5484E" w:rsidRPr="00CA1C7B" w:rsidRDefault="00000000" w:rsidP="00CA1C7B">
      <w:pPr>
        <w:pStyle w:val="Heading3"/>
        <w:spacing w:after="120" w:line="360" w:lineRule="auto"/>
        <w:ind w:left="-5" w:right="0"/>
        <w:rPr>
          <w:sz w:val="26"/>
          <w:szCs w:val="26"/>
        </w:rPr>
      </w:pPr>
      <w:bookmarkStart w:id="32" w:name="_Toc200910085"/>
      <w:r w:rsidRPr="00CA1C7B">
        <w:rPr>
          <w:sz w:val="26"/>
          <w:szCs w:val="26"/>
        </w:rPr>
        <w:t>2.2.1 Blau’s Theory of Heterogeneity</w:t>
      </w:r>
      <w:bookmarkEnd w:id="32"/>
      <w:r w:rsidRPr="00CA1C7B">
        <w:rPr>
          <w:sz w:val="26"/>
          <w:szCs w:val="26"/>
        </w:rPr>
        <w:t xml:space="preserve"> </w:t>
      </w:r>
    </w:p>
    <w:p w14:paraId="184C8082" w14:textId="77777777" w:rsidR="00E5484E" w:rsidRPr="00CA1C7B" w:rsidRDefault="00000000" w:rsidP="00CA1C7B">
      <w:pPr>
        <w:spacing w:after="120" w:line="360" w:lineRule="auto"/>
        <w:ind w:left="-15" w:right="0"/>
        <w:rPr>
          <w:sz w:val="26"/>
          <w:szCs w:val="26"/>
        </w:rPr>
      </w:pPr>
      <w:r w:rsidRPr="00CA1C7B">
        <w:rPr>
          <w:sz w:val="26"/>
          <w:szCs w:val="26"/>
        </w:rPr>
        <w:t xml:space="preserve">Blau, (1977) argued in his theory of heterogeneity that firms with different levels of cultural diversity experience dissimilar dynamics and organizational outcomes. Within culturally homogeneous groups, members will tend to communicate with one another more often and in a greater variety of ways resulting in in-group attachments and shared perceptions. This enhances group cohesion and subsequent organizational outcomes. An important but ignored topic of study in the research on group diversity is the basis for work group formation. </w:t>
      </w:r>
    </w:p>
    <w:p w14:paraId="49EAC5DB" w14:textId="77777777" w:rsidR="00E5484E" w:rsidRPr="00CA1C7B" w:rsidRDefault="00000000" w:rsidP="00CA1C7B">
      <w:pPr>
        <w:spacing w:after="120" w:line="360" w:lineRule="auto"/>
        <w:ind w:left="-15" w:right="0"/>
        <w:rPr>
          <w:sz w:val="26"/>
          <w:szCs w:val="26"/>
        </w:rPr>
      </w:pPr>
      <w:r w:rsidRPr="00CA1C7B">
        <w:rPr>
          <w:sz w:val="26"/>
          <w:szCs w:val="26"/>
        </w:rPr>
        <w:t xml:space="preserve">According to (Blau, 1977), many organizational groups, such as functional departments may be experiencing greater gender and culture diversity as the increasing diversity of the workforce brings a more diverse set of workers to organizations. However, the inflow of diverse workers does not necessarily mean that all organizational groups will assemble in a diverse way Blau's, (1977) discussion of group heterogeneity and social structure may be instructive. On the one hand, Blau asserts that similarities on one nominal parameter (e.g., race) will promote social associations. On the other hand, he maintains that people will associate not only with members of their own groups but also with members of other groups. </w:t>
      </w:r>
    </w:p>
    <w:p w14:paraId="4EB5391A" w14:textId="77777777" w:rsidR="00E5484E" w:rsidRPr="00CA1C7B" w:rsidRDefault="00000000" w:rsidP="00CA1C7B">
      <w:pPr>
        <w:pStyle w:val="Heading3"/>
        <w:spacing w:after="120" w:line="360" w:lineRule="auto"/>
        <w:ind w:left="-5" w:right="0"/>
        <w:rPr>
          <w:sz w:val="26"/>
          <w:szCs w:val="26"/>
        </w:rPr>
      </w:pPr>
      <w:bookmarkStart w:id="33" w:name="_Toc200910086"/>
      <w:r w:rsidRPr="00CA1C7B">
        <w:rPr>
          <w:sz w:val="26"/>
          <w:szCs w:val="26"/>
        </w:rPr>
        <w:lastRenderedPageBreak/>
        <w:t>2.2.2 Social Categorization Theory</w:t>
      </w:r>
      <w:bookmarkEnd w:id="33"/>
      <w:r w:rsidRPr="00CA1C7B">
        <w:rPr>
          <w:sz w:val="26"/>
          <w:szCs w:val="26"/>
        </w:rPr>
        <w:t xml:space="preserve"> </w:t>
      </w:r>
    </w:p>
    <w:p w14:paraId="195C6C6B" w14:textId="77777777" w:rsidR="00E5484E" w:rsidRPr="00CA1C7B" w:rsidRDefault="00000000" w:rsidP="00CA1C7B">
      <w:pPr>
        <w:spacing w:after="120" w:line="360" w:lineRule="auto"/>
        <w:ind w:left="-15" w:right="0"/>
        <w:rPr>
          <w:sz w:val="26"/>
          <w:szCs w:val="26"/>
        </w:rPr>
      </w:pPr>
      <w:r w:rsidRPr="00CA1C7B">
        <w:rPr>
          <w:sz w:val="26"/>
          <w:szCs w:val="26"/>
        </w:rPr>
        <w:t xml:space="preserve">Social-categorization theory, by (Turner, 1987) suggests that people belong to many different social groups (e.g. nation, employer, or school). It predicts that individuals sort themselves into identity groups based upon salient characteristics and that they act in concert with their categories and favor contexts that affirm group identity (Hogg &amp; Terry, 2000). In consequence, dissimilar individuals are less likely to collaborate with one another compared to similar individuals. In this way, social categorization may disrupt elaboration of task-relevant information because of possible biases towards in-group members and negative biases towards out-group members. (Knippenberg, Kleef &amp; De-Dreu, 2007). This is a theory of the self, group processes, and social cognition (Turner et al., 1987) which emerged from research on social identity theory. It is concerned with variation in self-categorization (in the level, content, and meaning of self-categories. It focuses on the distinction between personal and social identity. Social-categorization theory seeks to show how the emergent, higher-order processes of group behavior can be explained in terms of a shift in self-perception from self-categorization in terms of personal identity to self-categorization in terms of social identity. </w:t>
      </w:r>
    </w:p>
    <w:p w14:paraId="09B813C6" w14:textId="77777777" w:rsidR="00E5484E" w:rsidRPr="00CA1C7B" w:rsidRDefault="00000000" w:rsidP="00CA1C7B">
      <w:pPr>
        <w:pStyle w:val="Heading3"/>
        <w:spacing w:after="120" w:line="360" w:lineRule="auto"/>
        <w:ind w:left="-5" w:right="0"/>
        <w:rPr>
          <w:sz w:val="26"/>
          <w:szCs w:val="26"/>
        </w:rPr>
      </w:pPr>
      <w:bookmarkStart w:id="34" w:name="_Toc200910087"/>
      <w:r w:rsidRPr="00CA1C7B">
        <w:rPr>
          <w:sz w:val="26"/>
          <w:szCs w:val="26"/>
        </w:rPr>
        <w:t>2.2.3 Similarity/ Attraction Theory</w:t>
      </w:r>
      <w:bookmarkEnd w:id="34"/>
      <w:r w:rsidRPr="00CA1C7B">
        <w:rPr>
          <w:sz w:val="26"/>
          <w:szCs w:val="26"/>
        </w:rPr>
        <w:t xml:space="preserve"> </w:t>
      </w:r>
    </w:p>
    <w:p w14:paraId="75DB50AB" w14:textId="77777777" w:rsidR="00E5484E" w:rsidRPr="00CA1C7B" w:rsidRDefault="00000000" w:rsidP="00CA1C7B">
      <w:pPr>
        <w:spacing w:after="120" w:line="360" w:lineRule="auto"/>
        <w:ind w:left="-15" w:right="0"/>
        <w:rPr>
          <w:sz w:val="26"/>
          <w:szCs w:val="26"/>
        </w:rPr>
      </w:pPr>
      <w:r w:rsidRPr="00CA1C7B">
        <w:rPr>
          <w:sz w:val="26"/>
          <w:szCs w:val="26"/>
        </w:rPr>
        <w:t xml:space="preserve">Byrne’s, (1970) theory of effect and attraction assumes that one’s evaluation of another is the result of reinforcement associated with the other. Similarity/attraction theory posits that people like and are attracted to others who are similar, rather than dissimilar, to themselves; “birds of a feather,” the adage goes, “flock together.” Social scientific research has provided considerable support for tenets of the theory since the mid-1900s. The theory provides a parsimonious explanatory and predictive framework for examining how and why people are </w:t>
      </w:r>
      <w:r w:rsidRPr="00CA1C7B">
        <w:rPr>
          <w:sz w:val="26"/>
          <w:szCs w:val="26"/>
        </w:rPr>
        <w:lastRenderedPageBreak/>
        <w:t>attracted to and influenced by others in their social worlds. In addition to people’s inclinations to be attracted to those who share similar attitudes, people are also attracted to others who manifest personality characteristics that are similar to their own. (Byrne, 1971</w:t>
      </w:r>
      <w:proofErr w:type="gramStart"/>
      <w:r w:rsidRPr="00CA1C7B">
        <w:rPr>
          <w:sz w:val="26"/>
          <w:szCs w:val="26"/>
        </w:rPr>
        <w:t>).Various</w:t>
      </w:r>
      <w:proofErr w:type="gramEnd"/>
      <w:r w:rsidRPr="00CA1C7B">
        <w:rPr>
          <w:sz w:val="26"/>
          <w:szCs w:val="26"/>
        </w:rPr>
        <w:t xml:space="preserve"> researchers from a variety of fields such as marketing, political science, social psychology, and sociology have supported the assumptions of similarity/attraction theory. In addition, interactions that may be perceived to be discriminatory on the basis of religion, ethnicity, age, and gender may lead to harmful and negative effects on team cohesiveness (Triana, Garcia &amp; Colella, 2010). The argument is that people of similar religious background, ethnicity, age group, and gender may tend to prefer to work together due to their common characteristics thus enhancing group cohesiveness and performance. </w:t>
      </w:r>
    </w:p>
    <w:p w14:paraId="554047A0" w14:textId="77777777" w:rsidR="00E5484E" w:rsidRPr="00CA1C7B" w:rsidRDefault="00000000" w:rsidP="00CA1C7B">
      <w:pPr>
        <w:pStyle w:val="Heading3"/>
        <w:spacing w:after="120" w:line="360" w:lineRule="auto"/>
        <w:ind w:left="-5" w:right="0"/>
        <w:rPr>
          <w:sz w:val="26"/>
          <w:szCs w:val="26"/>
        </w:rPr>
      </w:pPr>
      <w:bookmarkStart w:id="35" w:name="_Toc200910088"/>
      <w:r w:rsidRPr="00CA1C7B">
        <w:rPr>
          <w:sz w:val="26"/>
          <w:szCs w:val="26"/>
        </w:rPr>
        <w:t>2.2.4 Resource Based View Theory</w:t>
      </w:r>
      <w:bookmarkEnd w:id="35"/>
      <w:r w:rsidRPr="00CA1C7B">
        <w:rPr>
          <w:sz w:val="26"/>
          <w:szCs w:val="26"/>
        </w:rPr>
        <w:t xml:space="preserve"> </w:t>
      </w:r>
    </w:p>
    <w:p w14:paraId="1E08A75C" w14:textId="77777777" w:rsidR="00E5484E" w:rsidRPr="00CA1C7B" w:rsidRDefault="00000000" w:rsidP="00CA1C7B">
      <w:pPr>
        <w:spacing w:after="120" w:line="360" w:lineRule="auto"/>
        <w:ind w:left="-15" w:right="0"/>
        <w:rPr>
          <w:sz w:val="26"/>
          <w:szCs w:val="26"/>
        </w:rPr>
      </w:pPr>
      <w:r w:rsidRPr="00CA1C7B">
        <w:rPr>
          <w:sz w:val="26"/>
          <w:szCs w:val="26"/>
        </w:rPr>
        <w:t xml:space="preserve">Resource Based View (RBV) Theory views organizations as consisting of a variety of resources generally including four categories viz; physical capital, financial capital, human capital, and corporate capital, (Barney &amp; Clark, 2007). The attributes of resources held by firms can contribute and determine their level of performance (Yang &amp; Konrad, 2013). Resources that allow a firm to implement its strategies are viewed as valuable and can be a source of competitive parity Barney &amp; Clark D, (2007). Resources that are viewed as valuable and rare can be a source of competitive advantage. Those that are valuable, rare, and inimitable can be a source of sustained competitive advantage (Barney &amp; Clark, 2007). Moreover, to achieve a sustained competitive advantage, a firm needs to have the ability to fully exploit the potential and stock of its valuable, rare, and inimitable resources. </w:t>
      </w:r>
    </w:p>
    <w:p w14:paraId="4D092CEB" w14:textId="77777777" w:rsidR="00E5484E" w:rsidRPr="00CA1C7B" w:rsidRDefault="00000000" w:rsidP="00CA1C7B">
      <w:pPr>
        <w:spacing w:after="120" w:line="360" w:lineRule="auto"/>
        <w:ind w:left="-15" w:right="0"/>
        <w:rPr>
          <w:sz w:val="26"/>
          <w:szCs w:val="26"/>
        </w:rPr>
      </w:pPr>
      <w:r w:rsidRPr="00CA1C7B">
        <w:rPr>
          <w:sz w:val="26"/>
          <w:szCs w:val="26"/>
        </w:rPr>
        <w:t xml:space="preserve">Such ability and potential often </w:t>
      </w:r>
      <w:proofErr w:type="gramStart"/>
      <w:r w:rsidRPr="00CA1C7B">
        <w:rPr>
          <w:sz w:val="26"/>
          <w:szCs w:val="26"/>
        </w:rPr>
        <w:t>resides</w:t>
      </w:r>
      <w:proofErr w:type="gramEnd"/>
      <w:r w:rsidRPr="00CA1C7B">
        <w:rPr>
          <w:sz w:val="26"/>
          <w:szCs w:val="26"/>
        </w:rPr>
        <w:t xml:space="preserve"> in the diverse characteristics of its workforce. Barney (1986, 1991) summarized four empirical indicators of the </w:t>
      </w:r>
      <w:r w:rsidRPr="00CA1C7B">
        <w:rPr>
          <w:sz w:val="26"/>
          <w:szCs w:val="26"/>
        </w:rPr>
        <w:lastRenderedPageBreak/>
        <w:t xml:space="preserve">potential of firm resources to generate sustained competitive advantage in a VRIN model signifying V=Valuable, R=Rare, I=Imperfectly Imitable and N= (Non) – Substitutability. The resource-based view (RBV) as a basis for the competitive advantage of a firm lies primarily in the application of a bundle of valuable tangible or intangible resources at the firm's disposal. To transform a short-run competitive advantage into a sustained competitive advantage requires that these resources are heterogeneous in nature and not perfectly mobile, </w:t>
      </w:r>
      <w:proofErr w:type="spellStart"/>
      <w:r w:rsidRPr="00CA1C7B">
        <w:rPr>
          <w:sz w:val="26"/>
          <w:szCs w:val="26"/>
        </w:rPr>
        <w:t>Peteraf</w:t>
      </w:r>
      <w:proofErr w:type="spellEnd"/>
      <w:r w:rsidRPr="00CA1C7B">
        <w:rPr>
          <w:sz w:val="26"/>
          <w:szCs w:val="26"/>
        </w:rPr>
        <w:t xml:space="preserve">, (1995). Effectively, this translates into valuable resources that are neither perfectly imitable nor substitutable without great effort. Barney, (1991). If these conditions hold, the bundle of resources can sustain the firm's above average returns. The VRIO and VRIN model also constitutes a part of RBV. Considering diversity as resources to organizations can therefore be supported by the </w:t>
      </w:r>
      <w:proofErr w:type="gramStart"/>
      <w:r w:rsidRPr="00CA1C7B">
        <w:rPr>
          <w:sz w:val="26"/>
          <w:szCs w:val="26"/>
        </w:rPr>
        <w:t>resource based</w:t>
      </w:r>
      <w:proofErr w:type="gramEnd"/>
      <w:r w:rsidRPr="00CA1C7B">
        <w:rPr>
          <w:sz w:val="26"/>
          <w:szCs w:val="26"/>
        </w:rPr>
        <w:t xml:space="preserve"> view theory. </w:t>
      </w:r>
    </w:p>
    <w:p w14:paraId="740D0B8F" w14:textId="77777777" w:rsidR="00E5484E" w:rsidRPr="00CA1C7B" w:rsidRDefault="00000000" w:rsidP="00CA1C7B">
      <w:pPr>
        <w:pStyle w:val="Heading3"/>
        <w:spacing w:after="120" w:line="360" w:lineRule="auto"/>
        <w:ind w:left="-5" w:right="0"/>
        <w:rPr>
          <w:sz w:val="26"/>
          <w:szCs w:val="26"/>
        </w:rPr>
      </w:pPr>
      <w:bookmarkStart w:id="36" w:name="_Toc200910089"/>
      <w:r w:rsidRPr="00CA1C7B">
        <w:rPr>
          <w:sz w:val="26"/>
          <w:szCs w:val="26"/>
        </w:rPr>
        <w:t>2.2.5 Strategic Choice Theory</w:t>
      </w:r>
      <w:bookmarkEnd w:id="36"/>
      <w:r w:rsidRPr="00CA1C7B">
        <w:rPr>
          <w:sz w:val="26"/>
          <w:szCs w:val="26"/>
        </w:rPr>
        <w:t xml:space="preserve"> </w:t>
      </w:r>
    </w:p>
    <w:p w14:paraId="33816523" w14:textId="77777777" w:rsidR="00E5484E" w:rsidRPr="00CA1C7B" w:rsidRDefault="00000000" w:rsidP="00CA1C7B">
      <w:pPr>
        <w:spacing w:after="120" w:line="360" w:lineRule="auto"/>
        <w:ind w:left="-15" w:right="0"/>
        <w:rPr>
          <w:sz w:val="26"/>
          <w:szCs w:val="26"/>
        </w:rPr>
      </w:pPr>
      <w:r w:rsidRPr="00CA1C7B">
        <w:rPr>
          <w:sz w:val="26"/>
          <w:szCs w:val="26"/>
        </w:rPr>
        <w:t xml:space="preserve">Strategic-choice theorists argue that top executives make decisions that influence organizational outcomes and performance. (Roberson &amp; Park, 2007) stated that low to moderate levels of leader racial diversity may weaken strategic decision making through decreased communication and increased conflict among organizational leaders, thus negatively influencing firm performance. Effective strategic choice requires the exercise of power and that organizational actors possess the discretion to act in their own free will. Thus, CEOs are assumed to have substantial leeway in shaping their organizations (Finkelstein &amp; Hambrick, 1996). The argument that demographic diversity is assumed to be associated with cognitive abilities that expand a team’s informational resources and enhances its </w:t>
      </w:r>
      <w:proofErr w:type="gramStart"/>
      <w:r w:rsidRPr="00CA1C7B">
        <w:rPr>
          <w:sz w:val="26"/>
          <w:szCs w:val="26"/>
        </w:rPr>
        <w:t>problem solving</w:t>
      </w:r>
      <w:proofErr w:type="gramEnd"/>
      <w:r w:rsidRPr="00CA1C7B">
        <w:rPr>
          <w:sz w:val="26"/>
          <w:szCs w:val="26"/>
        </w:rPr>
        <w:t xml:space="preserve"> capacity was advanced by (Dutton &amp; Duncan, 1987). Thus, within the context of top management teams, diversity broadens the range of cognitive </w:t>
      </w:r>
      <w:r w:rsidRPr="00CA1C7B">
        <w:rPr>
          <w:sz w:val="26"/>
          <w:szCs w:val="26"/>
        </w:rPr>
        <w:lastRenderedPageBreak/>
        <w:t xml:space="preserve">perspectives needed to recognize strategic opportunities and consider various strategic choices or alternatives (Wiersma &amp; Bartel 1992). Strategic choice theory could therefore support the principles and tenets of integrating workforce diversity in all levels of an organization for optimum results. </w:t>
      </w:r>
    </w:p>
    <w:p w14:paraId="0611B0AE" w14:textId="77777777" w:rsidR="00E5484E" w:rsidRPr="00CA1C7B" w:rsidRDefault="00000000" w:rsidP="00B81B5B">
      <w:pPr>
        <w:spacing w:after="0" w:line="360" w:lineRule="auto"/>
        <w:ind w:right="0" w:firstLine="0"/>
        <w:jc w:val="left"/>
        <w:rPr>
          <w:sz w:val="26"/>
          <w:szCs w:val="26"/>
        </w:rPr>
      </w:pPr>
      <w:r w:rsidRPr="00CA1C7B">
        <w:rPr>
          <w:sz w:val="26"/>
          <w:szCs w:val="26"/>
        </w:rPr>
        <w:t xml:space="preserve"> </w:t>
      </w:r>
      <w:r w:rsidRPr="00CA1C7B">
        <w:rPr>
          <w:sz w:val="26"/>
          <w:szCs w:val="26"/>
        </w:rPr>
        <w:tab/>
        <w:t xml:space="preserve"> </w:t>
      </w:r>
    </w:p>
    <w:p w14:paraId="7A633BD4" w14:textId="77777777" w:rsidR="00CA1C7B" w:rsidRDefault="00CA1C7B">
      <w:pPr>
        <w:spacing w:after="160" w:line="278" w:lineRule="auto"/>
        <w:ind w:right="0" w:firstLine="0"/>
        <w:jc w:val="left"/>
        <w:rPr>
          <w:b/>
          <w:sz w:val="26"/>
          <w:szCs w:val="26"/>
        </w:rPr>
      </w:pPr>
      <w:r>
        <w:br w:type="page"/>
      </w:r>
    </w:p>
    <w:p w14:paraId="0168C4B8" w14:textId="77777777" w:rsidR="00CA1C7B" w:rsidRDefault="00000000" w:rsidP="00B81B5B">
      <w:pPr>
        <w:pStyle w:val="Heading1"/>
      </w:pPr>
      <w:bookmarkStart w:id="37" w:name="_Toc200910090"/>
      <w:r w:rsidRPr="00CA1C7B">
        <w:lastRenderedPageBreak/>
        <w:t>CHAPTER THREE</w:t>
      </w:r>
      <w:bookmarkEnd w:id="37"/>
    </w:p>
    <w:p w14:paraId="6FB3C931" w14:textId="7F0F1A16" w:rsidR="00E5484E" w:rsidRPr="00CA1C7B" w:rsidRDefault="00000000" w:rsidP="00B81B5B">
      <w:pPr>
        <w:pStyle w:val="Heading1"/>
      </w:pPr>
      <w:bookmarkStart w:id="38" w:name="_Toc200910091"/>
      <w:r w:rsidRPr="00CA1C7B">
        <w:t>RESEARCH METHODOLOGY</w:t>
      </w:r>
      <w:bookmarkEnd w:id="38"/>
      <w:r w:rsidRPr="00CA1C7B">
        <w:t xml:space="preserve"> </w:t>
      </w:r>
    </w:p>
    <w:p w14:paraId="5F3A4FAA" w14:textId="77777777" w:rsidR="00E5484E" w:rsidRPr="00CA1C7B" w:rsidRDefault="00000000" w:rsidP="00B81B5B">
      <w:pPr>
        <w:pStyle w:val="Heading2"/>
        <w:spacing w:line="360" w:lineRule="auto"/>
      </w:pPr>
      <w:bookmarkStart w:id="39" w:name="_Toc200910092"/>
      <w:r w:rsidRPr="00CA1C7B">
        <w:t xml:space="preserve">3.0 </w:t>
      </w:r>
      <w:r w:rsidRPr="00CA1C7B">
        <w:tab/>
        <w:t>Introduction</w:t>
      </w:r>
      <w:bookmarkEnd w:id="39"/>
      <w:r w:rsidRPr="00CA1C7B">
        <w:t xml:space="preserve"> </w:t>
      </w:r>
    </w:p>
    <w:p w14:paraId="5B0F1821" w14:textId="77777777" w:rsidR="00E5484E" w:rsidRPr="00CA1C7B" w:rsidRDefault="00000000" w:rsidP="00B81B5B">
      <w:pPr>
        <w:spacing w:line="360" w:lineRule="auto"/>
        <w:ind w:left="-15" w:right="0"/>
        <w:rPr>
          <w:sz w:val="26"/>
          <w:szCs w:val="26"/>
        </w:rPr>
      </w:pPr>
      <w:r w:rsidRPr="00CA1C7B">
        <w:rPr>
          <w:sz w:val="26"/>
          <w:szCs w:val="26"/>
        </w:rPr>
        <w:t xml:space="preserve">This chapter outlines the research methodology employed to investigate the impact of cultural diversity on organization performance at Kwara State Polytechnic, Ilorin. The methodological approach is crucial for ensuring the rigor and validity of the study, facilitating the collection of reliable data and the analysis of key variables. </w:t>
      </w:r>
    </w:p>
    <w:p w14:paraId="6D1D8EFD" w14:textId="77777777" w:rsidR="00E5484E" w:rsidRPr="00CA1C7B" w:rsidRDefault="00000000" w:rsidP="00B81B5B">
      <w:pPr>
        <w:pStyle w:val="Heading2"/>
        <w:spacing w:line="360" w:lineRule="auto"/>
      </w:pPr>
      <w:bookmarkStart w:id="40" w:name="_Toc200910093"/>
      <w:r w:rsidRPr="00CA1C7B">
        <w:t xml:space="preserve">3.1 </w:t>
      </w:r>
      <w:r w:rsidRPr="00CA1C7B">
        <w:tab/>
        <w:t>Research Design</w:t>
      </w:r>
      <w:bookmarkEnd w:id="40"/>
      <w:r w:rsidRPr="00CA1C7B">
        <w:t xml:space="preserve"> </w:t>
      </w:r>
    </w:p>
    <w:p w14:paraId="22037A6C" w14:textId="77777777" w:rsidR="00E5484E" w:rsidRPr="00CA1C7B" w:rsidRDefault="00000000" w:rsidP="00B81B5B">
      <w:pPr>
        <w:spacing w:line="360" w:lineRule="auto"/>
        <w:ind w:left="-15" w:right="0"/>
        <w:rPr>
          <w:sz w:val="26"/>
          <w:szCs w:val="26"/>
        </w:rPr>
      </w:pPr>
      <w:r w:rsidRPr="00CA1C7B">
        <w:rPr>
          <w:sz w:val="26"/>
          <w:szCs w:val="26"/>
        </w:rPr>
        <w:t xml:space="preserve">To address the research objectives effectively, a mixed-methods research design will be adopted. This approach combines qualitative and quantitative methods, allowing for a comprehensive understanding of the complex relationship between cultural diversity and organizational performance. </w:t>
      </w:r>
    </w:p>
    <w:p w14:paraId="7A7C341C" w14:textId="77777777" w:rsidR="00E5484E" w:rsidRPr="00CA1C7B" w:rsidRDefault="00000000" w:rsidP="00B81B5B">
      <w:pPr>
        <w:spacing w:line="360" w:lineRule="auto"/>
        <w:ind w:left="-15" w:right="0"/>
        <w:rPr>
          <w:sz w:val="26"/>
          <w:szCs w:val="26"/>
        </w:rPr>
      </w:pPr>
      <w:r w:rsidRPr="00CA1C7B">
        <w:rPr>
          <w:sz w:val="26"/>
          <w:szCs w:val="26"/>
        </w:rPr>
        <w:t xml:space="preserve">The quantitative aspect of the research will involve the use of surveys and structured questionnaires. A questionnaire will be distributed to employees across various departments at Kwara State Polytechnic, Ilorin. The survey will include Likert-scale questions to measure perceptions of cultural diversity, organizational communication, job satisfaction, and other relevant variables. </w:t>
      </w:r>
    </w:p>
    <w:p w14:paraId="09E7FCD4" w14:textId="77777777" w:rsidR="00E5484E" w:rsidRPr="00CA1C7B" w:rsidRDefault="00000000" w:rsidP="00B81B5B">
      <w:pPr>
        <w:spacing w:line="360" w:lineRule="auto"/>
        <w:ind w:left="-15" w:right="0"/>
        <w:rPr>
          <w:sz w:val="26"/>
          <w:szCs w:val="26"/>
        </w:rPr>
      </w:pPr>
      <w:r w:rsidRPr="00CA1C7B">
        <w:rPr>
          <w:sz w:val="26"/>
          <w:szCs w:val="26"/>
        </w:rPr>
        <w:t xml:space="preserve">The qualitative component will involve in-depth interviews with key stakeholders, including management personnel and representatives from diverse cultural backgrounds. These interviews will provide nuanced insights into the experiences and challenges related to cultural diversity within the organization. </w:t>
      </w:r>
    </w:p>
    <w:p w14:paraId="23DAFECD" w14:textId="77777777" w:rsidR="00E5484E" w:rsidRPr="00CA1C7B" w:rsidRDefault="00000000" w:rsidP="00B81B5B">
      <w:pPr>
        <w:pStyle w:val="Heading2"/>
        <w:spacing w:line="360" w:lineRule="auto"/>
      </w:pPr>
      <w:bookmarkStart w:id="41" w:name="_Toc200910094"/>
      <w:proofErr w:type="gramStart"/>
      <w:r w:rsidRPr="00CA1C7B">
        <w:lastRenderedPageBreak/>
        <w:t xml:space="preserve">3.2  </w:t>
      </w:r>
      <w:r w:rsidRPr="00CA1C7B">
        <w:tab/>
      </w:r>
      <w:proofErr w:type="gramEnd"/>
      <w:r w:rsidRPr="00CA1C7B">
        <w:t>Population of the Study</w:t>
      </w:r>
      <w:bookmarkEnd w:id="41"/>
      <w:r w:rsidRPr="00CA1C7B">
        <w:t xml:space="preserve">  </w:t>
      </w:r>
    </w:p>
    <w:p w14:paraId="236DB147" w14:textId="77777777" w:rsidR="00E5484E" w:rsidRPr="00CA1C7B" w:rsidRDefault="00000000" w:rsidP="00B81B5B">
      <w:pPr>
        <w:spacing w:after="6" w:line="360" w:lineRule="auto"/>
        <w:ind w:right="0" w:firstLine="720"/>
        <w:jc w:val="left"/>
        <w:rPr>
          <w:sz w:val="26"/>
          <w:szCs w:val="26"/>
        </w:rPr>
      </w:pPr>
      <w:r w:rsidRPr="00CA1C7B">
        <w:rPr>
          <w:sz w:val="26"/>
          <w:szCs w:val="26"/>
        </w:rPr>
        <w:t xml:space="preserve">The population of the study comprises all employees of Kwara State Polytechnic, Ilorin which include 402 academic staff members across various departments and levels within the organization understanding the relationship between those variables is essential for organizational success. </w:t>
      </w:r>
    </w:p>
    <w:p w14:paraId="4236AA1D" w14:textId="77777777" w:rsidR="00E5484E" w:rsidRPr="00CA1C7B" w:rsidRDefault="00000000" w:rsidP="00CA1C7B">
      <w:pPr>
        <w:pStyle w:val="Heading2"/>
      </w:pPr>
      <w:bookmarkStart w:id="42" w:name="_Toc200910095"/>
      <w:proofErr w:type="gramStart"/>
      <w:r w:rsidRPr="00CA1C7B">
        <w:t xml:space="preserve">3.3  </w:t>
      </w:r>
      <w:r w:rsidRPr="00CA1C7B">
        <w:tab/>
      </w:r>
      <w:proofErr w:type="gramEnd"/>
      <w:r w:rsidRPr="00CA1C7B">
        <w:t>Sampling Technique and Sample Size</w:t>
      </w:r>
      <w:bookmarkEnd w:id="42"/>
      <w:r w:rsidRPr="00CA1C7B">
        <w:t xml:space="preserve"> </w:t>
      </w:r>
    </w:p>
    <w:p w14:paraId="4628F2A7" w14:textId="77777777" w:rsidR="00E5484E" w:rsidRPr="00CA1C7B" w:rsidRDefault="00000000" w:rsidP="00CA1C7B">
      <w:pPr>
        <w:ind w:firstLine="0"/>
        <w:rPr>
          <w:b/>
          <w:bCs/>
          <w:sz w:val="26"/>
          <w:szCs w:val="26"/>
        </w:rPr>
      </w:pPr>
      <w:r w:rsidRPr="00CA1C7B">
        <w:rPr>
          <w:b/>
          <w:bCs/>
          <w:sz w:val="26"/>
          <w:szCs w:val="26"/>
        </w:rPr>
        <w:t xml:space="preserve">Sample Size </w:t>
      </w:r>
    </w:p>
    <w:p w14:paraId="2BF1BB86" w14:textId="77777777" w:rsidR="00E5484E" w:rsidRPr="00CA1C7B" w:rsidRDefault="00000000" w:rsidP="00B81B5B">
      <w:pPr>
        <w:spacing w:line="360" w:lineRule="auto"/>
        <w:ind w:left="-15" w:right="0"/>
        <w:rPr>
          <w:sz w:val="26"/>
          <w:szCs w:val="26"/>
        </w:rPr>
      </w:pPr>
      <w:r w:rsidRPr="00CA1C7B">
        <w:rPr>
          <w:sz w:val="26"/>
          <w:szCs w:val="26"/>
        </w:rPr>
        <w:t xml:space="preserve">This researcher was able to utilize Taro Yamane in order to identify the sample size of the study. </w:t>
      </w:r>
    </w:p>
    <w:p w14:paraId="73B3C8C3" w14:textId="77777777" w:rsidR="00E5484E" w:rsidRPr="00CA1C7B" w:rsidRDefault="00000000" w:rsidP="00B81B5B">
      <w:pPr>
        <w:spacing w:line="360" w:lineRule="auto"/>
        <w:ind w:left="-15" w:right="0" w:firstLine="0"/>
        <w:rPr>
          <w:sz w:val="26"/>
          <w:szCs w:val="26"/>
        </w:rPr>
      </w:pPr>
      <w:r w:rsidRPr="00CA1C7B">
        <w:rPr>
          <w:sz w:val="26"/>
          <w:szCs w:val="26"/>
        </w:rPr>
        <w:t xml:space="preserve">Therefore: Taro Yamane (1967) </w:t>
      </w:r>
    </w:p>
    <w:p w14:paraId="5329CCD0" w14:textId="77777777" w:rsidR="00E5484E" w:rsidRPr="00CA1C7B" w:rsidRDefault="00000000" w:rsidP="00B81B5B">
      <w:pPr>
        <w:spacing w:after="221" w:line="360" w:lineRule="auto"/>
        <w:ind w:left="3840" w:right="0" w:firstLine="0"/>
        <w:jc w:val="left"/>
        <w:rPr>
          <w:sz w:val="26"/>
          <w:szCs w:val="26"/>
        </w:rPr>
      </w:pPr>
      <w:r w:rsidRPr="00CA1C7B">
        <w:rPr>
          <w:noProof/>
          <w:sz w:val="26"/>
          <w:szCs w:val="26"/>
        </w:rPr>
        <w:drawing>
          <wp:inline distT="0" distB="0" distL="0" distR="0" wp14:anchorId="5BC08E3B" wp14:editId="051D5583">
            <wp:extent cx="981456" cy="359664"/>
            <wp:effectExtent l="0" t="0" r="0" b="0"/>
            <wp:docPr id="35192" name="Picture 35192"/>
            <wp:cNvGraphicFramePr/>
            <a:graphic xmlns:a="http://schemas.openxmlformats.org/drawingml/2006/main">
              <a:graphicData uri="http://schemas.openxmlformats.org/drawingml/2006/picture">
                <pic:pic xmlns:pic="http://schemas.openxmlformats.org/drawingml/2006/picture">
                  <pic:nvPicPr>
                    <pic:cNvPr id="35192" name="Picture 35192"/>
                    <pic:cNvPicPr/>
                  </pic:nvPicPr>
                  <pic:blipFill>
                    <a:blip r:embed="rId10"/>
                    <a:stretch>
                      <a:fillRect/>
                    </a:stretch>
                  </pic:blipFill>
                  <pic:spPr>
                    <a:xfrm>
                      <a:off x="0" y="0"/>
                      <a:ext cx="981456" cy="359664"/>
                    </a:xfrm>
                    <a:prstGeom prst="rect">
                      <a:avLst/>
                    </a:prstGeom>
                  </pic:spPr>
                </pic:pic>
              </a:graphicData>
            </a:graphic>
          </wp:inline>
        </w:drawing>
      </w:r>
    </w:p>
    <w:p w14:paraId="05A317AA" w14:textId="77777777" w:rsidR="00E5484E" w:rsidRPr="00CA1C7B" w:rsidRDefault="00000000" w:rsidP="00B81B5B">
      <w:pPr>
        <w:spacing w:line="360" w:lineRule="auto"/>
        <w:ind w:left="705" w:right="7117" w:hanging="720"/>
        <w:rPr>
          <w:sz w:val="26"/>
          <w:szCs w:val="26"/>
        </w:rPr>
      </w:pPr>
      <w:proofErr w:type="gramStart"/>
      <w:r w:rsidRPr="00CA1C7B">
        <w:rPr>
          <w:sz w:val="26"/>
          <w:szCs w:val="26"/>
        </w:rPr>
        <w:t>Where,  n</w:t>
      </w:r>
      <w:proofErr w:type="gramEnd"/>
      <w:r w:rsidRPr="00CA1C7B">
        <w:rPr>
          <w:sz w:val="26"/>
          <w:szCs w:val="26"/>
        </w:rPr>
        <w:t xml:space="preserve"> = Sample size  </w:t>
      </w:r>
    </w:p>
    <w:p w14:paraId="5CCF8EE7" w14:textId="77777777" w:rsidR="00E5484E" w:rsidRPr="00CA1C7B" w:rsidRDefault="00000000" w:rsidP="00B81B5B">
      <w:pPr>
        <w:spacing w:after="196" w:line="360" w:lineRule="auto"/>
        <w:ind w:left="720" w:right="0" w:firstLine="0"/>
        <w:rPr>
          <w:sz w:val="26"/>
          <w:szCs w:val="26"/>
        </w:rPr>
      </w:pPr>
      <w:r w:rsidRPr="00CA1C7B">
        <w:rPr>
          <w:sz w:val="26"/>
          <w:szCs w:val="26"/>
        </w:rPr>
        <w:t xml:space="preserve">N = Finite population (1252) </w:t>
      </w:r>
    </w:p>
    <w:p w14:paraId="21AA0BF6" w14:textId="77777777" w:rsidR="00E5484E" w:rsidRPr="00CA1C7B" w:rsidRDefault="00000000" w:rsidP="00B81B5B">
      <w:pPr>
        <w:spacing w:after="196" w:line="360" w:lineRule="auto"/>
        <w:ind w:left="720" w:right="0" w:firstLine="0"/>
        <w:rPr>
          <w:sz w:val="26"/>
          <w:szCs w:val="26"/>
        </w:rPr>
      </w:pPr>
      <w:r w:rsidRPr="00CA1C7B">
        <w:rPr>
          <w:sz w:val="26"/>
          <w:szCs w:val="26"/>
        </w:rPr>
        <w:t xml:space="preserve">1 = Constant  </w:t>
      </w:r>
    </w:p>
    <w:p w14:paraId="1399A041" w14:textId="77777777" w:rsidR="00E5484E" w:rsidRPr="00CA1C7B" w:rsidRDefault="00000000" w:rsidP="00B81B5B">
      <w:pPr>
        <w:spacing w:after="172" w:line="360" w:lineRule="auto"/>
        <w:ind w:left="720" w:right="0" w:firstLine="0"/>
        <w:rPr>
          <w:sz w:val="26"/>
          <w:szCs w:val="26"/>
        </w:rPr>
      </w:pPr>
      <w:r w:rsidRPr="00CA1C7B">
        <w:rPr>
          <w:sz w:val="26"/>
          <w:szCs w:val="26"/>
        </w:rPr>
        <w:t xml:space="preserve">e = Level of significance taken to be 0.05  </w:t>
      </w:r>
    </w:p>
    <w:p w14:paraId="07A5A6D2" w14:textId="77777777" w:rsidR="00E5484E" w:rsidRPr="00CA1C7B" w:rsidRDefault="00000000" w:rsidP="00B81B5B">
      <w:pPr>
        <w:tabs>
          <w:tab w:val="center" w:pos="1620"/>
          <w:tab w:val="center" w:pos="2881"/>
        </w:tabs>
        <w:spacing w:after="172" w:line="360" w:lineRule="auto"/>
        <w:ind w:right="0" w:firstLine="0"/>
        <w:jc w:val="left"/>
        <w:rPr>
          <w:sz w:val="26"/>
          <w:szCs w:val="26"/>
        </w:rPr>
      </w:pPr>
      <w:r w:rsidRPr="00CA1C7B">
        <w:rPr>
          <w:rFonts w:ascii="Calibri" w:eastAsia="Calibri" w:hAnsi="Calibri" w:cs="Calibri"/>
          <w:sz w:val="26"/>
          <w:szCs w:val="26"/>
        </w:rPr>
        <w:tab/>
      </w:r>
      <w:r w:rsidRPr="00CA1C7B">
        <w:rPr>
          <w:noProof/>
          <w:sz w:val="26"/>
          <w:szCs w:val="26"/>
        </w:rPr>
        <w:drawing>
          <wp:inline distT="0" distB="0" distL="0" distR="0" wp14:anchorId="51664187" wp14:editId="5AECC80F">
            <wp:extent cx="1072896" cy="268224"/>
            <wp:effectExtent l="0" t="0" r="0" b="0"/>
            <wp:docPr id="35193" name="Picture 35193"/>
            <wp:cNvGraphicFramePr/>
            <a:graphic xmlns:a="http://schemas.openxmlformats.org/drawingml/2006/main">
              <a:graphicData uri="http://schemas.openxmlformats.org/drawingml/2006/picture">
                <pic:pic xmlns:pic="http://schemas.openxmlformats.org/drawingml/2006/picture">
                  <pic:nvPicPr>
                    <pic:cNvPr id="35193" name="Picture 35193"/>
                    <pic:cNvPicPr/>
                  </pic:nvPicPr>
                  <pic:blipFill>
                    <a:blip r:embed="rId11"/>
                    <a:stretch>
                      <a:fillRect/>
                    </a:stretch>
                  </pic:blipFill>
                  <pic:spPr>
                    <a:xfrm>
                      <a:off x="0" y="0"/>
                      <a:ext cx="1072896" cy="268224"/>
                    </a:xfrm>
                    <a:prstGeom prst="rect">
                      <a:avLst/>
                    </a:prstGeom>
                  </pic:spPr>
                </pic:pic>
              </a:graphicData>
            </a:graphic>
          </wp:inline>
        </w:drawing>
      </w:r>
      <w:r w:rsidRPr="00CA1C7B">
        <w:rPr>
          <w:sz w:val="26"/>
          <w:szCs w:val="26"/>
        </w:rPr>
        <w:t xml:space="preserve"> </w:t>
      </w:r>
      <w:r w:rsidRPr="00CA1C7B">
        <w:rPr>
          <w:sz w:val="26"/>
          <w:szCs w:val="26"/>
        </w:rPr>
        <w:tab/>
        <w:t xml:space="preserve"> </w:t>
      </w:r>
    </w:p>
    <w:p w14:paraId="78FD8B85" w14:textId="77777777" w:rsidR="00E5484E" w:rsidRPr="00CA1C7B" w:rsidRDefault="00000000" w:rsidP="00B81B5B">
      <w:pPr>
        <w:spacing w:after="169" w:line="360" w:lineRule="auto"/>
        <w:ind w:left="8" w:right="0" w:firstLine="0"/>
        <w:jc w:val="center"/>
        <w:rPr>
          <w:sz w:val="26"/>
          <w:szCs w:val="26"/>
        </w:rPr>
      </w:pPr>
      <w:r w:rsidRPr="00CA1C7B">
        <w:rPr>
          <w:noProof/>
          <w:sz w:val="26"/>
          <w:szCs w:val="26"/>
        </w:rPr>
        <w:drawing>
          <wp:inline distT="0" distB="0" distL="0" distR="0" wp14:anchorId="48C3D67E" wp14:editId="1C0880F5">
            <wp:extent cx="1103376" cy="826008"/>
            <wp:effectExtent l="0" t="0" r="0" b="0"/>
            <wp:docPr id="35194" name="Picture 35194"/>
            <wp:cNvGraphicFramePr/>
            <a:graphic xmlns:a="http://schemas.openxmlformats.org/drawingml/2006/main">
              <a:graphicData uri="http://schemas.openxmlformats.org/drawingml/2006/picture">
                <pic:pic xmlns:pic="http://schemas.openxmlformats.org/drawingml/2006/picture">
                  <pic:nvPicPr>
                    <pic:cNvPr id="35194" name="Picture 35194"/>
                    <pic:cNvPicPr/>
                  </pic:nvPicPr>
                  <pic:blipFill>
                    <a:blip r:embed="rId12"/>
                    <a:stretch>
                      <a:fillRect/>
                    </a:stretch>
                  </pic:blipFill>
                  <pic:spPr>
                    <a:xfrm>
                      <a:off x="0" y="0"/>
                      <a:ext cx="1103376" cy="826008"/>
                    </a:xfrm>
                    <a:prstGeom prst="rect">
                      <a:avLst/>
                    </a:prstGeom>
                  </pic:spPr>
                </pic:pic>
              </a:graphicData>
            </a:graphic>
          </wp:inline>
        </w:drawing>
      </w:r>
      <w:r w:rsidRPr="00CA1C7B">
        <w:rPr>
          <w:sz w:val="26"/>
          <w:szCs w:val="26"/>
        </w:rPr>
        <w:t xml:space="preserve"> </w:t>
      </w:r>
    </w:p>
    <w:p w14:paraId="31DE673A" w14:textId="77777777" w:rsidR="00E5484E" w:rsidRPr="00CA1C7B" w:rsidRDefault="00000000" w:rsidP="00B81B5B">
      <w:pPr>
        <w:spacing w:after="196" w:line="360" w:lineRule="auto"/>
        <w:ind w:left="720" w:right="0" w:firstLine="0"/>
        <w:rPr>
          <w:sz w:val="26"/>
          <w:szCs w:val="26"/>
        </w:rPr>
      </w:pPr>
      <w:proofErr w:type="gramStart"/>
      <w:r w:rsidRPr="00CA1C7B">
        <w:rPr>
          <w:sz w:val="26"/>
          <w:szCs w:val="26"/>
        </w:rPr>
        <w:t>Therefore</w:t>
      </w:r>
      <w:proofErr w:type="gramEnd"/>
      <w:r w:rsidRPr="00CA1C7B">
        <w:rPr>
          <w:sz w:val="26"/>
          <w:szCs w:val="26"/>
        </w:rPr>
        <w:t xml:space="preserve"> the sample size for this study is approximately 303 </w:t>
      </w:r>
    </w:p>
    <w:p w14:paraId="3C2AE3ED" w14:textId="77777777" w:rsidR="00E5484E" w:rsidRPr="00CA1C7B" w:rsidRDefault="00000000" w:rsidP="00B81B5B">
      <w:pPr>
        <w:spacing w:after="201" w:line="360" w:lineRule="auto"/>
        <w:ind w:left="-15" w:right="0" w:firstLine="0"/>
        <w:rPr>
          <w:sz w:val="26"/>
          <w:szCs w:val="26"/>
        </w:rPr>
      </w:pPr>
      <w:r w:rsidRPr="00CA1C7B">
        <w:rPr>
          <w:sz w:val="26"/>
          <w:szCs w:val="26"/>
        </w:rPr>
        <w:lastRenderedPageBreak/>
        <w:t xml:space="preserve">Sample size is = 303; approximately Three Hundred and Three (303) questionnaires to be issued. </w:t>
      </w:r>
    </w:p>
    <w:p w14:paraId="5476DC5B" w14:textId="77777777" w:rsidR="00E5484E" w:rsidRPr="00CA1C7B" w:rsidRDefault="00000000" w:rsidP="00CA1C7B">
      <w:pPr>
        <w:ind w:firstLine="0"/>
        <w:rPr>
          <w:b/>
          <w:bCs/>
        </w:rPr>
      </w:pPr>
      <w:r w:rsidRPr="00CA1C7B">
        <w:rPr>
          <w:b/>
          <w:bCs/>
        </w:rPr>
        <w:t xml:space="preserve">Sample Techniques </w:t>
      </w:r>
    </w:p>
    <w:p w14:paraId="6EF0600E" w14:textId="77777777" w:rsidR="00E5484E" w:rsidRPr="00CA1C7B" w:rsidRDefault="00000000" w:rsidP="00B81B5B">
      <w:pPr>
        <w:spacing w:line="360" w:lineRule="auto"/>
        <w:ind w:left="-15" w:right="0"/>
        <w:rPr>
          <w:sz w:val="26"/>
          <w:szCs w:val="26"/>
        </w:rPr>
      </w:pPr>
      <w:r w:rsidRPr="00CA1C7B">
        <w:rPr>
          <w:sz w:val="26"/>
          <w:szCs w:val="26"/>
        </w:rPr>
        <w:t xml:space="preserve">This research made use of the probability sampling technique, whereby the researcher initiated a holistic sampling parameter of all the suitable personnel from which the researcher determined the sample. And through this approach every suitable personnel had the chance of being chosen for the sample size, therefore the researcher would be capable of generalizing the results from the study. To be more specific on the method of probability technique to be used, is the simple random sampling; whereby personnel are chosen entirely by chance and each participant of the population had an equal probability of being chosen. </w:t>
      </w:r>
    </w:p>
    <w:p w14:paraId="16A1E07D" w14:textId="77777777" w:rsidR="00E5484E" w:rsidRPr="00CA1C7B" w:rsidRDefault="00000000" w:rsidP="00B81B5B">
      <w:pPr>
        <w:pStyle w:val="Heading2"/>
        <w:spacing w:line="360" w:lineRule="auto"/>
      </w:pPr>
      <w:bookmarkStart w:id="43" w:name="_Toc200910096"/>
      <w:proofErr w:type="gramStart"/>
      <w:r w:rsidRPr="00CA1C7B">
        <w:t xml:space="preserve">3.4  </w:t>
      </w:r>
      <w:r w:rsidRPr="00CA1C7B">
        <w:tab/>
      </w:r>
      <w:proofErr w:type="gramEnd"/>
      <w:r w:rsidRPr="00CA1C7B">
        <w:t>Method of Data Collection</w:t>
      </w:r>
      <w:bookmarkEnd w:id="43"/>
      <w:r w:rsidRPr="00CA1C7B">
        <w:t xml:space="preserve"> </w:t>
      </w:r>
    </w:p>
    <w:p w14:paraId="5B2DE85C" w14:textId="77777777" w:rsidR="00E5484E" w:rsidRPr="00CA1C7B" w:rsidRDefault="00000000" w:rsidP="00B81B5B">
      <w:pPr>
        <w:spacing w:line="360" w:lineRule="auto"/>
        <w:ind w:left="-15" w:right="0"/>
        <w:rPr>
          <w:sz w:val="26"/>
          <w:szCs w:val="26"/>
        </w:rPr>
      </w:pPr>
      <w:r w:rsidRPr="00CA1C7B">
        <w:rPr>
          <w:sz w:val="26"/>
          <w:szCs w:val="26"/>
        </w:rPr>
        <w:t xml:space="preserve">Data will be collected through the administration of structured questionnaires and conducting in-depth interviews. The questionnaire will be distributed electronically, and interviews will be scheduled with participants to gather qualitative insights. </w:t>
      </w:r>
    </w:p>
    <w:p w14:paraId="0B38002B" w14:textId="77777777" w:rsidR="00E5484E" w:rsidRPr="00CA1C7B" w:rsidRDefault="00000000" w:rsidP="00B81B5B">
      <w:pPr>
        <w:pStyle w:val="Heading2"/>
        <w:spacing w:line="360" w:lineRule="auto"/>
      </w:pPr>
      <w:bookmarkStart w:id="44" w:name="_Toc200910097"/>
      <w:proofErr w:type="gramStart"/>
      <w:r w:rsidRPr="00CA1C7B">
        <w:t xml:space="preserve">3.5  </w:t>
      </w:r>
      <w:r w:rsidRPr="00CA1C7B">
        <w:tab/>
      </w:r>
      <w:proofErr w:type="gramEnd"/>
      <w:r w:rsidRPr="00CA1C7B">
        <w:t>Methods of Data Analysis</w:t>
      </w:r>
      <w:bookmarkEnd w:id="44"/>
      <w:r w:rsidRPr="00CA1C7B">
        <w:t xml:space="preserve"> </w:t>
      </w:r>
    </w:p>
    <w:p w14:paraId="7E6B36ED" w14:textId="77777777" w:rsidR="00E5484E" w:rsidRPr="00CA1C7B" w:rsidRDefault="00000000" w:rsidP="00B81B5B">
      <w:pPr>
        <w:spacing w:line="360" w:lineRule="auto"/>
        <w:ind w:left="-15" w:right="0"/>
        <w:rPr>
          <w:sz w:val="26"/>
          <w:szCs w:val="26"/>
        </w:rPr>
      </w:pPr>
      <w:r w:rsidRPr="00CA1C7B">
        <w:rPr>
          <w:sz w:val="26"/>
          <w:szCs w:val="26"/>
        </w:rPr>
        <w:t xml:space="preserve">Data will be analyzed using statistical software, and the findings will be presented using charts, graphs, and descriptive statistics. Qualitative data from interviews will be thematically analyzed to identify patterns and themes related to cultural diversity and organizational performance.  </w:t>
      </w:r>
    </w:p>
    <w:p w14:paraId="722722F9" w14:textId="77777777" w:rsidR="00E5484E" w:rsidRPr="00CA1C7B" w:rsidRDefault="00000000" w:rsidP="00B81B5B">
      <w:pPr>
        <w:spacing w:after="0" w:line="360" w:lineRule="auto"/>
        <w:ind w:right="0" w:firstLine="0"/>
        <w:jc w:val="left"/>
        <w:rPr>
          <w:sz w:val="26"/>
          <w:szCs w:val="26"/>
        </w:rPr>
      </w:pPr>
      <w:r w:rsidRPr="00CA1C7B">
        <w:rPr>
          <w:sz w:val="26"/>
          <w:szCs w:val="26"/>
        </w:rPr>
        <w:t xml:space="preserve"> </w:t>
      </w:r>
      <w:r w:rsidRPr="00CA1C7B">
        <w:rPr>
          <w:sz w:val="26"/>
          <w:szCs w:val="26"/>
        </w:rPr>
        <w:tab/>
        <w:t xml:space="preserve"> </w:t>
      </w:r>
      <w:r w:rsidRPr="00CA1C7B">
        <w:rPr>
          <w:sz w:val="26"/>
          <w:szCs w:val="26"/>
        </w:rPr>
        <w:br w:type="page"/>
      </w:r>
    </w:p>
    <w:p w14:paraId="713D3DE2" w14:textId="77777777" w:rsidR="00B81B5B" w:rsidRPr="00CA1C7B" w:rsidRDefault="00000000" w:rsidP="00B81B5B">
      <w:pPr>
        <w:pStyle w:val="Heading1"/>
      </w:pPr>
      <w:bookmarkStart w:id="45" w:name="_Toc200910098"/>
      <w:r w:rsidRPr="00CA1C7B">
        <w:lastRenderedPageBreak/>
        <w:t>CHAPTER FOUR</w:t>
      </w:r>
      <w:bookmarkEnd w:id="45"/>
    </w:p>
    <w:p w14:paraId="6275947B" w14:textId="72278599" w:rsidR="00E5484E" w:rsidRPr="00CA1C7B" w:rsidRDefault="00000000" w:rsidP="00CA1C7B">
      <w:pPr>
        <w:pStyle w:val="Heading1"/>
      </w:pPr>
      <w:bookmarkStart w:id="46" w:name="_Toc200910099"/>
      <w:r w:rsidRPr="00CA1C7B">
        <w:t>DATA PRESENTATION, ANALYSIS AND DISCUSSION</w:t>
      </w:r>
      <w:bookmarkEnd w:id="46"/>
      <w:r w:rsidRPr="00CA1C7B">
        <w:t xml:space="preserve"> </w:t>
      </w:r>
    </w:p>
    <w:p w14:paraId="53CE0D6C" w14:textId="77777777" w:rsidR="00E5484E" w:rsidRPr="00CA1C7B" w:rsidRDefault="00000000" w:rsidP="00CA1C7B">
      <w:pPr>
        <w:pStyle w:val="Heading2"/>
      </w:pPr>
      <w:bookmarkStart w:id="47" w:name="_Toc200910100"/>
      <w:r w:rsidRPr="00CA1C7B">
        <w:t xml:space="preserve">4.1 </w:t>
      </w:r>
      <w:r w:rsidRPr="00CA1C7B">
        <w:tab/>
        <w:t>Introduction</w:t>
      </w:r>
      <w:bookmarkEnd w:id="47"/>
      <w:r w:rsidRPr="00CA1C7B">
        <w:t xml:space="preserve"> </w:t>
      </w:r>
    </w:p>
    <w:p w14:paraId="22E5C0CD" w14:textId="77777777" w:rsidR="00E5484E" w:rsidRPr="00CA1C7B" w:rsidRDefault="00000000" w:rsidP="00B81B5B">
      <w:pPr>
        <w:spacing w:line="360" w:lineRule="auto"/>
        <w:ind w:left="-15" w:right="0"/>
        <w:rPr>
          <w:sz w:val="26"/>
          <w:szCs w:val="26"/>
        </w:rPr>
      </w:pPr>
      <w:r w:rsidRPr="00CA1C7B">
        <w:rPr>
          <w:sz w:val="26"/>
          <w:szCs w:val="26"/>
        </w:rPr>
        <w:t xml:space="preserve">The data obtained from the questionnaire, are presented and examined in this chapter. Using the simple percentage method, the information gathered was evaluated after the research study was carried out in gathering relevant research data, 300 copies of the questionnaire were distributed, sadly, 100 of those copies were not properly completed, which brought the sample size down to 200. This accounts for 71.4% return and 28.57% loss. 200 responders thereby make up the entire sample size for study. The questionnaire's contents are analyzed below utilizing frequencies, percentages, and tables to display the findings. </w:t>
      </w:r>
    </w:p>
    <w:p w14:paraId="632246C5" w14:textId="77777777" w:rsidR="00E5484E" w:rsidRPr="00CA1C7B" w:rsidRDefault="00000000" w:rsidP="00CA1C7B">
      <w:pPr>
        <w:pStyle w:val="Heading2"/>
      </w:pPr>
      <w:bookmarkStart w:id="48" w:name="_Toc200910101"/>
      <w:proofErr w:type="gramStart"/>
      <w:r w:rsidRPr="00CA1C7B">
        <w:t xml:space="preserve">4.2  </w:t>
      </w:r>
      <w:r w:rsidRPr="00CA1C7B">
        <w:tab/>
      </w:r>
      <w:proofErr w:type="gramEnd"/>
      <w:r w:rsidRPr="00CA1C7B">
        <w:t xml:space="preserve"> Presentation and Analysis</w:t>
      </w:r>
      <w:bookmarkEnd w:id="48"/>
      <w:r w:rsidRPr="00CA1C7B">
        <w:t xml:space="preserve">  </w:t>
      </w:r>
    </w:p>
    <w:p w14:paraId="3501ECA7" w14:textId="77777777" w:rsidR="00E5484E" w:rsidRPr="00CA1C7B" w:rsidRDefault="00000000" w:rsidP="00B81B5B">
      <w:pPr>
        <w:spacing w:line="360" w:lineRule="auto"/>
        <w:rPr>
          <w:b/>
          <w:bCs/>
          <w:sz w:val="26"/>
          <w:szCs w:val="26"/>
        </w:rPr>
      </w:pPr>
      <w:r w:rsidRPr="00CA1C7B">
        <w:rPr>
          <w:b/>
          <w:bCs/>
          <w:sz w:val="26"/>
          <w:szCs w:val="26"/>
        </w:rPr>
        <w:t xml:space="preserve">Age </w:t>
      </w:r>
    </w:p>
    <w:tbl>
      <w:tblPr>
        <w:tblStyle w:val="TableGrid"/>
        <w:tblW w:w="9066" w:type="dxa"/>
        <w:tblInd w:w="-108" w:type="dxa"/>
        <w:tblCellMar>
          <w:top w:w="9" w:type="dxa"/>
          <w:left w:w="108" w:type="dxa"/>
          <w:right w:w="115" w:type="dxa"/>
        </w:tblCellMar>
        <w:tblLook w:val="04A0" w:firstRow="1" w:lastRow="0" w:firstColumn="1" w:lastColumn="0" w:noHBand="0" w:noVBand="1"/>
      </w:tblPr>
      <w:tblGrid>
        <w:gridCol w:w="2948"/>
        <w:gridCol w:w="3197"/>
        <w:gridCol w:w="2921"/>
      </w:tblGrid>
      <w:tr w:rsidR="00E5484E" w:rsidRPr="00CA1C7B" w14:paraId="0D70A97B" w14:textId="77777777">
        <w:trPr>
          <w:trHeight w:val="286"/>
        </w:trPr>
        <w:tc>
          <w:tcPr>
            <w:tcW w:w="2948" w:type="dxa"/>
            <w:tcBorders>
              <w:top w:val="single" w:sz="4" w:space="0" w:color="000000"/>
              <w:left w:val="single" w:sz="4" w:space="0" w:color="000000"/>
              <w:bottom w:val="single" w:sz="4" w:space="0" w:color="000000"/>
              <w:right w:val="single" w:sz="4" w:space="0" w:color="000000"/>
            </w:tcBorders>
          </w:tcPr>
          <w:p w14:paraId="25E08A87" w14:textId="3FF42E70" w:rsidR="00E5484E" w:rsidRPr="00CA1C7B" w:rsidRDefault="00000000" w:rsidP="00B81B5B">
            <w:pPr>
              <w:spacing w:after="0" w:line="360" w:lineRule="auto"/>
              <w:ind w:right="0" w:firstLine="0"/>
              <w:jc w:val="left"/>
              <w:rPr>
                <w:sz w:val="26"/>
                <w:szCs w:val="26"/>
              </w:rPr>
            </w:pPr>
            <w:r w:rsidRPr="00CA1C7B">
              <w:rPr>
                <w:b/>
                <w:sz w:val="26"/>
                <w:szCs w:val="26"/>
              </w:rPr>
              <w:t xml:space="preserve"> </w:t>
            </w:r>
            <w:r w:rsidR="00CA1C7B">
              <w:rPr>
                <w:b/>
                <w:sz w:val="26"/>
                <w:szCs w:val="26"/>
              </w:rPr>
              <w:t>Options</w:t>
            </w:r>
          </w:p>
        </w:tc>
        <w:tc>
          <w:tcPr>
            <w:tcW w:w="3197" w:type="dxa"/>
            <w:tcBorders>
              <w:top w:val="single" w:sz="4" w:space="0" w:color="000000"/>
              <w:left w:val="single" w:sz="4" w:space="0" w:color="000000"/>
              <w:bottom w:val="single" w:sz="4" w:space="0" w:color="000000"/>
              <w:right w:val="single" w:sz="4" w:space="0" w:color="000000"/>
            </w:tcBorders>
          </w:tcPr>
          <w:p w14:paraId="322F17F0" w14:textId="77777777" w:rsidR="00E5484E" w:rsidRPr="00CA1C7B" w:rsidRDefault="00000000" w:rsidP="00B81B5B">
            <w:pPr>
              <w:spacing w:after="0" w:line="360" w:lineRule="auto"/>
              <w:ind w:right="0" w:firstLine="0"/>
              <w:jc w:val="left"/>
              <w:rPr>
                <w:sz w:val="26"/>
                <w:szCs w:val="26"/>
              </w:rPr>
            </w:pPr>
            <w:r w:rsidRPr="00CA1C7B">
              <w:rPr>
                <w:b/>
                <w:sz w:val="26"/>
                <w:szCs w:val="26"/>
              </w:rPr>
              <w:t xml:space="preserve">Frequency </w:t>
            </w:r>
          </w:p>
        </w:tc>
        <w:tc>
          <w:tcPr>
            <w:tcW w:w="2921" w:type="dxa"/>
            <w:tcBorders>
              <w:top w:val="single" w:sz="4" w:space="0" w:color="000000"/>
              <w:left w:val="single" w:sz="4" w:space="0" w:color="000000"/>
              <w:bottom w:val="single" w:sz="4" w:space="0" w:color="000000"/>
              <w:right w:val="single" w:sz="4" w:space="0" w:color="000000"/>
            </w:tcBorders>
          </w:tcPr>
          <w:p w14:paraId="53B6232F" w14:textId="77777777" w:rsidR="00E5484E" w:rsidRPr="00CA1C7B" w:rsidRDefault="00000000" w:rsidP="00B81B5B">
            <w:pPr>
              <w:spacing w:after="0" w:line="360" w:lineRule="auto"/>
              <w:ind w:right="0" w:firstLine="0"/>
              <w:jc w:val="left"/>
              <w:rPr>
                <w:sz w:val="26"/>
                <w:szCs w:val="26"/>
              </w:rPr>
            </w:pPr>
            <w:r w:rsidRPr="00CA1C7B">
              <w:rPr>
                <w:b/>
                <w:sz w:val="26"/>
                <w:szCs w:val="26"/>
              </w:rPr>
              <w:t xml:space="preserve">Percentage (%) </w:t>
            </w:r>
          </w:p>
        </w:tc>
      </w:tr>
      <w:tr w:rsidR="00E5484E" w:rsidRPr="00CA1C7B" w14:paraId="79F70486" w14:textId="77777777">
        <w:trPr>
          <w:trHeight w:val="295"/>
        </w:trPr>
        <w:tc>
          <w:tcPr>
            <w:tcW w:w="2948" w:type="dxa"/>
            <w:tcBorders>
              <w:top w:val="single" w:sz="4" w:space="0" w:color="000000"/>
              <w:left w:val="single" w:sz="4" w:space="0" w:color="000000"/>
              <w:bottom w:val="single" w:sz="4" w:space="0" w:color="000000"/>
              <w:right w:val="single" w:sz="4" w:space="0" w:color="000000"/>
            </w:tcBorders>
          </w:tcPr>
          <w:p w14:paraId="36227A46" w14:textId="77777777" w:rsidR="00E5484E" w:rsidRPr="00CA1C7B" w:rsidRDefault="00000000" w:rsidP="00B81B5B">
            <w:pPr>
              <w:spacing w:after="0" w:line="360" w:lineRule="auto"/>
              <w:ind w:right="0" w:firstLine="0"/>
              <w:jc w:val="left"/>
              <w:rPr>
                <w:sz w:val="26"/>
                <w:szCs w:val="26"/>
              </w:rPr>
            </w:pPr>
            <w:r w:rsidRPr="00CA1C7B">
              <w:rPr>
                <w:sz w:val="26"/>
                <w:szCs w:val="26"/>
              </w:rPr>
              <w:t xml:space="preserve">20-30  </w:t>
            </w:r>
          </w:p>
        </w:tc>
        <w:tc>
          <w:tcPr>
            <w:tcW w:w="3197" w:type="dxa"/>
            <w:tcBorders>
              <w:top w:val="single" w:sz="4" w:space="0" w:color="000000"/>
              <w:left w:val="single" w:sz="4" w:space="0" w:color="000000"/>
              <w:bottom w:val="single" w:sz="4" w:space="0" w:color="000000"/>
              <w:right w:val="single" w:sz="4" w:space="0" w:color="000000"/>
            </w:tcBorders>
          </w:tcPr>
          <w:p w14:paraId="63B997CF" w14:textId="77777777" w:rsidR="00E5484E" w:rsidRPr="00CA1C7B" w:rsidRDefault="00000000" w:rsidP="00B81B5B">
            <w:pPr>
              <w:spacing w:after="0" w:line="360" w:lineRule="auto"/>
              <w:ind w:right="0" w:firstLine="0"/>
              <w:jc w:val="left"/>
              <w:rPr>
                <w:sz w:val="26"/>
                <w:szCs w:val="26"/>
              </w:rPr>
            </w:pPr>
            <w:r w:rsidRPr="00CA1C7B">
              <w:rPr>
                <w:sz w:val="26"/>
                <w:szCs w:val="26"/>
              </w:rPr>
              <w:t xml:space="preserve">50 </w:t>
            </w:r>
          </w:p>
        </w:tc>
        <w:tc>
          <w:tcPr>
            <w:tcW w:w="2921" w:type="dxa"/>
            <w:tcBorders>
              <w:top w:val="single" w:sz="4" w:space="0" w:color="000000"/>
              <w:left w:val="single" w:sz="4" w:space="0" w:color="000000"/>
              <w:bottom w:val="single" w:sz="4" w:space="0" w:color="000000"/>
              <w:right w:val="single" w:sz="4" w:space="0" w:color="000000"/>
            </w:tcBorders>
          </w:tcPr>
          <w:p w14:paraId="6201CBDF" w14:textId="77777777" w:rsidR="00E5484E" w:rsidRPr="00CA1C7B" w:rsidRDefault="00000000" w:rsidP="00B81B5B">
            <w:pPr>
              <w:spacing w:after="0" w:line="360" w:lineRule="auto"/>
              <w:ind w:right="0" w:firstLine="0"/>
              <w:jc w:val="left"/>
              <w:rPr>
                <w:sz w:val="26"/>
                <w:szCs w:val="26"/>
              </w:rPr>
            </w:pPr>
            <w:r w:rsidRPr="00CA1C7B">
              <w:rPr>
                <w:sz w:val="26"/>
                <w:szCs w:val="26"/>
              </w:rPr>
              <w:t xml:space="preserve">25 </w:t>
            </w:r>
          </w:p>
        </w:tc>
      </w:tr>
      <w:tr w:rsidR="00E5484E" w:rsidRPr="00CA1C7B" w14:paraId="17B9260A" w14:textId="77777777">
        <w:trPr>
          <w:trHeight w:val="286"/>
        </w:trPr>
        <w:tc>
          <w:tcPr>
            <w:tcW w:w="2948" w:type="dxa"/>
            <w:tcBorders>
              <w:top w:val="single" w:sz="4" w:space="0" w:color="000000"/>
              <w:left w:val="single" w:sz="4" w:space="0" w:color="000000"/>
              <w:bottom w:val="single" w:sz="4" w:space="0" w:color="000000"/>
              <w:right w:val="single" w:sz="4" w:space="0" w:color="000000"/>
            </w:tcBorders>
          </w:tcPr>
          <w:p w14:paraId="147572B5" w14:textId="77777777" w:rsidR="00E5484E" w:rsidRPr="00CA1C7B" w:rsidRDefault="00000000" w:rsidP="00B81B5B">
            <w:pPr>
              <w:spacing w:after="0" w:line="360" w:lineRule="auto"/>
              <w:ind w:right="0" w:firstLine="0"/>
              <w:jc w:val="left"/>
              <w:rPr>
                <w:sz w:val="26"/>
                <w:szCs w:val="26"/>
              </w:rPr>
            </w:pPr>
            <w:r w:rsidRPr="00CA1C7B">
              <w:rPr>
                <w:sz w:val="26"/>
                <w:szCs w:val="26"/>
              </w:rPr>
              <w:t xml:space="preserve">31-40  </w:t>
            </w:r>
          </w:p>
        </w:tc>
        <w:tc>
          <w:tcPr>
            <w:tcW w:w="3197" w:type="dxa"/>
            <w:tcBorders>
              <w:top w:val="single" w:sz="4" w:space="0" w:color="000000"/>
              <w:left w:val="single" w:sz="4" w:space="0" w:color="000000"/>
              <w:bottom w:val="single" w:sz="4" w:space="0" w:color="000000"/>
              <w:right w:val="single" w:sz="4" w:space="0" w:color="000000"/>
            </w:tcBorders>
          </w:tcPr>
          <w:p w14:paraId="78BE3E20" w14:textId="77777777" w:rsidR="00E5484E" w:rsidRPr="00CA1C7B" w:rsidRDefault="00000000" w:rsidP="00B81B5B">
            <w:pPr>
              <w:spacing w:after="0" w:line="360" w:lineRule="auto"/>
              <w:ind w:right="0" w:firstLine="0"/>
              <w:jc w:val="left"/>
              <w:rPr>
                <w:sz w:val="26"/>
                <w:szCs w:val="26"/>
              </w:rPr>
            </w:pPr>
            <w:r w:rsidRPr="00CA1C7B">
              <w:rPr>
                <w:sz w:val="26"/>
                <w:szCs w:val="26"/>
              </w:rPr>
              <w:t xml:space="preserve">70 </w:t>
            </w:r>
          </w:p>
        </w:tc>
        <w:tc>
          <w:tcPr>
            <w:tcW w:w="2921" w:type="dxa"/>
            <w:tcBorders>
              <w:top w:val="single" w:sz="4" w:space="0" w:color="000000"/>
              <w:left w:val="single" w:sz="4" w:space="0" w:color="000000"/>
              <w:bottom w:val="single" w:sz="4" w:space="0" w:color="000000"/>
              <w:right w:val="single" w:sz="4" w:space="0" w:color="000000"/>
            </w:tcBorders>
          </w:tcPr>
          <w:p w14:paraId="3562508E" w14:textId="77777777" w:rsidR="00E5484E" w:rsidRPr="00CA1C7B" w:rsidRDefault="00000000" w:rsidP="00B81B5B">
            <w:pPr>
              <w:spacing w:after="0" w:line="360" w:lineRule="auto"/>
              <w:ind w:right="0" w:firstLine="0"/>
              <w:jc w:val="left"/>
              <w:rPr>
                <w:sz w:val="26"/>
                <w:szCs w:val="26"/>
              </w:rPr>
            </w:pPr>
            <w:r w:rsidRPr="00CA1C7B">
              <w:rPr>
                <w:sz w:val="26"/>
                <w:szCs w:val="26"/>
              </w:rPr>
              <w:t xml:space="preserve">35 </w:t>
            </w:r>
          </w:p>
        </w:tc>
      </w:tr>
      <w:tr w:rsidR="00E5484E" w:rsidRPr="00CA1C7B" w14:paraId="2E08A39A" w14:textId="77777777">
        <w:trPr>
          <w:trHeight w:val="286"/>
        </w:trPr>
        <w:tc>
          <w:tcPr>
            <w:tcW w:w="2948" w:type="dxa"/>
            <w:tcBorders>
              <w:top w:val="single" w:sz="4" w:space="0" w:color="000000"/>
              <w:left w:val="single" w:sz="4" w:space="0" w:color="000000"/>
              <w:bottom w:val="single" w:sz="4" w:space="0" w:color="000000"/>
              <w:right w:val="single" w:sz="4" w:space="0" w:color="000000"/>
            </w:tcBorders>
          </w:tcPr>
          <w:p w14:paraId="34F507EE" w14:textId="77777777" w:rsidR="00E5484E" w:rsidRPr="00CA1C7B" w:rsidRDefault="00000000" w:rsidP="00B81B5B">
            <w:pPr>
              <w:spacing w:after="0" w:line="360" w:lineRule="auto"/>
              <w:ind w:right="0" w:firstLine="0"/>
              <w:jc w:val="left"/>
              <w:rPr>
                <w:sz w:val="26"/>
                <w:szCs w:val="26"/>
              </w:rPr>
            </w:pPr>
            <w:r w:rsidRPr="00CA1C7B">
              <w:rPr>
                <w:sz w:val="26"/>
                <w:szCs w:val="26"/>
              </w:rPr>
              <w:t xml:space="preserve">41-50  </w:t>
            </w:r>
          </w:p>
        </w:tc>
        <w:tc>
          <w:tcPr>
            <w:tcW w:w="3197" w:type="dxa"/>
            <w:tcBorders>
              <w:top w:val="single" w:sz="4" w:space="0" w:color="000000"/>
              <w:left w:val="single" w:sz="4" w:space="0" w:color="000000"/>
              <w:bottom w:val="single" w:sz="4" w:space="0" w:color="000000"/>
              <w:right w:val="single" w:sz="4" w:space="0" w:color="000000"/>
            </w:tcBorders>
          </w:tcPr>
          <w:p w14:paraId="373DF513" w14:textId="77777777" w:rsidR="00E5484E" w:rsidRPr="00CA1C7B" w:rsidRDefault="00000000" w:rsidP="00B81B5B">
            <w:pPr>
              <w:spacing w:after="0" w:line="360" w:lineRule="auto"/>
              <w:ind w:right="0" w:firstLine="0"/>
              <w:jc w:val="left"/>
              <w:rPr>
                <w:sz w:val="26"/>
                <w:szCs w:val="26"/>
              </w:rPr>
            </w:pPr>
            <w:r w:rsidRPr="00CA1C7B">
              <w:rPr>
                <w:sz w:val="26"/>
                <w:szCs w:val="26"/>
              </w:rPr>
              <w:t xml:space="preserve">30 </w:t>
            </w:r>
          </w:p>
        </w:tc>
        <w:tc>
          <w:tcPr>
            <w:tcW w:w="2921" w:type="dxa"/>
            <w:tcBorders>
              <w:top w:val="single" w:sz="4" w:space="0" w:color="000000"/>
              <w:left w:val="single" w:sz="4" w:space="0" w:color="000000"/>
              <w:bottom w:val="single" w:sz="4" w:space="0" w:color="000000"/>
              <w:right w:val="single" w:sz="4" w:space="0" w:color="000000"/>
            </w:tcBorders>
          </w:tcPr>
          <w:p w14:paraId="5EEFBBE8" w14:textId="77777777" w:rsidR="00E5484E" w:rsidRPr="00CA1C7B" w:rsidRDefault="00000000" w:rsidP="00B81B5B">
            <w:pPr>
              <w:spacing w:after="0" w:line="360" w:lineRule="auto"/>
              <w:ind w:right="0" w:firstLine="0"/>
              <w:jc w:val="left"/>
              <w:rPr>
                <w:sz w:val="26"/>
                <w:szCs w:val="26"/>
              </w:rPr>
            </w:pPr>
            <w:r w:rsidRPr="00CA1C7B">
              <w:rPr>
                <w:sz w:val="26"/>
                <w:szCs w:val="26"/>
              </w:rPr>
              <w:t xml:space="preserve">15%  </w:t>
            </w:r>
          </w:p>
        </w:tc>
      </w:tr>
      <w:tr w:rsidR="00E5484E" w:rsidRPr="00CA1C7B" w14:paraId="05F360B5" w14:textId="77777777">
        <w:trPr>
          <w:trHeight w:val="286"/>
        </w:trPr>
        <w:tc>
          <w:tcPr>
            <w:tcW w:w="2948" w:type="dxa"/>
            <w:tcBorders>
              <w:top w:val="single" w:sz="4" w:space="0" w:color="000000"/>
              <w:left w:val="single" w:sz="4" w:space="0" w:color="000000"/>
              <w:bottom w:val="single" w:sz="4" w:space="0" w:color="000000"/>
              <w:right w:val="single" w:sz="4" w:space="0" w:color="000000"/>
            </w:tcBorders>
          </w:tcPr>
          <w:p w14:paraId="1C790923" w14:textId="77777777" w:rsidR="00E5484E" w:rsidRPr="00CA1C7B" w:rsidRDefault="00000000" w:rsidP="00B81B5B">
            <w:pPr>
              <w:spacing w:after="0" w:line="360" w:lineRule="auto"/>
              <w:ind w:right="0" w:firstLine="0"/>
              <w:jc w:val="left"/>
              <w:rPr>
                <w:sz w:val="26"/>
                <w:szCs w:val="26"/>
              </w:rPr>
            </w:pPr>
            <w:r w:rsidRPr="00CA1C7B">
              <w:rPr>
                <w:sz w:val="26"/>
                <w:szCs w:val="26"/>
              </w:rPr>
              <w:t xml:space="preserve">Above 50  </w:t>
            </w:r>
          </w:p>
        </w:tc>
        <w:tc>
          <w:tcPr>
            <w:tcW w:w="3197" w:type="dxa"/>
            <w:tcBorders>
              <w:top w:val="single" w:sz="4" w:space="0" w:color="000000"/>
              <w:left w:val="single" w:sz="4" w:space="0" w:color="000000"/>
              <w:bottom w:val="single" w:sz="4" w:space="0" w:color="000000"/>
              <w:right w:val="single" w:sz="4" w:space="0" w:color="000000"/>
            </w:tcBorders>
          </w:tcPr>
          <w:p w14:paraId="6A605469" w14:textId="77777777" w:rsidR="00E5484E" w:rsidRPr="00CA1C7B" w:rsidRDefault="00000000" w:rsidP="00B81B5B">
            <w:pPr>
              <w:spacing w:after="0" w:line="360" w:lineRule="auto"/>
              <w:ind w:right="0" w:firstLine="0"/>
              <w:jc w:val="left"/>
              <w:rPr>
                <w:sz w:val="26"/>
                <w:szCs w:val="26"/>
              </w:rPr>
            </w:pPr>
            <w:r w:rsidRPr="00CA1C7B">
              <w:rPr>
                <w:sz w:val="26"/>
                <w:szCs w:val="26"/>
              </w:rPr>
              <w:t xml:space="preserve">50 </w:t>
            </w:r>
          </w:p>
        </w:tc>
        <w:tc>
          <w:tcPr>
            <w:tcW w:w="2921" w:type="dxa"/>
            <w:tcBorders>
              <w:top w:val="single" w:sz="4" w:space="0" w:color="000000"/>
              <w:left w:val="single" w:sz="4" w:space="0" w:color="000000"/>
              <w:bottom w:val="single" w:sz="4" w:space="0" w:color="000000"/>
              <w:right w:val="single" w:sz="4" w:space="0" w:color="000000"/>
            </w:tcBorders>
          </w:tcPr>
          <w:p w14:paraId="0C93320A" w14:textId="77777777" w:rsidR="00E5484E" w:rsidRPr="00CA1C7B" w:rsidRDefault="00000000" w:rsidP="00B81B5B">
            <w:pPr>
              <w:spacing w:after="0" w:line="360" w:lineRule="auto"/>
              <w:ind w:right="0" w:firstLine="0"/>
              <w:jc w:val="left"/>
              <w:rPr>
                <w:sz w:val="26"/>
                <w:szCs w:val="26"/>
              </w:rPr>
            </w:pPr>
            <w:r w:rsidRPr="00CA1C7B">
              <w:rPr>
                <w:sz w:val="26"/>
                <w:szCs w:val="26"/>
              </w:rPr>
              <w:t xml:space="preserve">25 </w:t>
            </w:r>
          </w:p>
        </w:tc>
      </w:tr>
      <w:tr w:rsidR="00E5484E" w:rsidRPr="00CA1C7B" w14:paraId="7621F844" w14:textId="77777777">
        <w:trPr>
          <w:trHeight w:val="288"/>
        </w:trPr>
        <w:tc>
          <w:tcPr>
            <w:tcW w:w="2948" w:type="dxa"/>
            <w:tcBorders>
              <w:top w:val="single" w:sz="4" w:space="0" w:color="000000"/>
              <w:left w:val="single" w:sz="4" w:space="0" w:color="000000"/>
              <w:bottom w:val="single" w:sz="4" w:space="0" w:color="000000"/>
              <w:right w:val="single" w:sz="4" w:space="0" w:color="000000"/>
            </w:tcBorders>
          </w:tcPr>
          <w:p w14:paraId="64D1C6A2" w14:textId="77777777" w:rsidR="00E5484E" w:rsidRPr="00CA1C7B" w:rsidRDefault="00000000" w:rsidP="00B81B5B">
            <w:pPr>
              <w:spacing w:after="0" w:line="360" w:lineRule="auto"/>
              <w:ind w:right="0" w:firstLine="0"/>
              <w:jc w:val="left"/>
              <w:rPr>
                <w:sz w:val="26"/>
                <w:szCs w:val="26"/>
              </w:rPr>
            </w:pPr>
            <w:r w:rsidRPr="00CA1C7B">
              <w:rPr>
                <w:b/>
                <w:sz w:val="26"/>
                <w:szCs w:val="26"/>
              </w:rPr>
              <w:t xml:space="preserve">Total  </w:t>
            </w:r>
          </w:p>
        </w:tc>
        <w:tc>
          <w:tcPr>
            <w:tcW w:w="3197" w:type="dxa"/>
            <w:tcBorders>
              <w:top w:val="single" w:sz="4" w:space="0" w:color="000000"/>
              <w:left w:val="single" w:sz="4" w:space="0" w:color="000000"/>
              <w:bottom w:val="single" w:sz="4" w:space="0" w:color="000000"/>
              <w:right w:val="single" w:sz="4" w:space="0" w:color="000000"/>
            </w:tcBorders>
          </w:tcPr>
          <w:p w14:paraId="5EBE2E9C" w14:textId="77777777" w:rsidR="00E5484E" w:rsidRPr="00CA1C7B" w:rsidRDefault="00000000" w:rsidP="00B81B5B">
            <w:pPr>
              <w:spacing w:after="0" w:line="360" w:lineRule="auto"/>
              <w:ind w:right="0" w:firstLine="0"/>
              <w:jc w:val="left"/>
              <w:rPr>
                <w:sz w:val="26"/>
                <w:szCs w:val="26"/>
              </w:rPr>
            </w:pPr>
            <w:r w:rsidRPr="00CA1C7B">
              <w:rPr>
                <w:b/>
                <w:sz w:val="26"/>
                <w:szCs w:val="26"/>
              </w:rPr>
              <w:t xml:space="preserve">200 </w:t>
            </w:r>
          </w:p>
        </w:tc>
        <w:tc>
          <w:tcPr>
            <w:tcW w:w="2921" w:type="dxa"/>
            <w:tcBorders>
              <w:top w:val="single" w:sz="4" w:space="0" w:color="000000"/>
              <w:left w:val="single" w:sz="4" w:space="0" w:color="000000"/>
              <w:bottom w:val="single" w:sz="4" w:space="0" w:color="000000"/>
              <w:right w:val="single" w:sz="4" w:space="0" w:color="000000"/>
            </w:tcBorders>
          </w:tcPr>
          <w:p w14:paraId="410EF6E1" w14:textId="77777777" w:rsidR="00E5484E" w:rsidRPr="00CA1C7B" w:rsidRDefault="00000000" w:rsidP="00B81B5B">
            <w:pPr>
              <w:spacing w:after="0" w:line="360" w:lineRule="auto"/>
              <w:ind w:right="0" w:firstLine="0"/>
              <w:jc w:val="left"/>
              <w:rPr>
                <w:sz w:val="26"/>
                <w:szCs w:val="26"/>
              </w:rPr>
            </w:pPr>
            <w:r w:rsidRPr="00CA1C7B">
              <w:rPr>
                <w:b/>
                <w:sz w:val="26"/>
                <w:szCs w:val="26"/>
              </w:rPr>
              <w:t xml:space="preserve">100.0%  </w:t>
            </w:r>
          </w:p>
        </w:tc>
      </w:tr>
    </w:tbl>
    <w:p w14:paraId="103E4370" w14:textId="7C95B02A" w:rsidR="00E5484E" w:rsidRPr="00CA1C7B" w:rsidRDefault="00000000" w:rsidP="00B81B5B">
      <w:pPr>
        <w:spacing w:after="103" w:line="360" w:lineRule="auto"/>
        <w:ind w:left="-15" w:right="0" w:firstLine="0"/>
        <w:rPr>
          <w:sz w:val="26"/>
          <w:szCs w:val="26"/>
        </w:rPr>
      </w:pPr>
      <w:r w:rsidRPr="00CA1C7B">
        <w:rPr>
          <w:b/>
          <w:sz w:val="26"/>
          <w:szCs w:val="26"/>
        </w:rPr>
        <w:t>Sources</w:t>
      </w:r>
      <w:r w:rsidRPr="00CA1C7B">
        <w:rPr>
          <w:sz w:val="26"/>
          <w:szCs w:val="26"/>
        </w:rPr>
        <w:t xml:space="preserve">: Field </w:t>
      </w:r>
      <w:r w:rsidR="00CA1C7B">
        <w:rPr>
          <w:sz w:val="26"/>
          <w:szCs w:val="26"/>
        </w:rPr>
        <w:t>Survey, 2025</w:t>
      </w:r>
      <w:r w:rsidRPr="00CA1C7B">
        <w:rPr>
          <w:sz w:val="26"/>
          <w:szCs w:val="26"/>
        </w:rPr>
        <w:t xml:space="preserve"> </w:t>
      </w:r>
    </w:p>
    <w:p w14:paraId="3FADE78B" w14:textId="77777777" w:rsidR="00E5484E" w:rsidRPr="00CA1C7B" w:rsidRDefault="00000000" w:rsidP="00B81B5B">
      <w:pPr>
        <w:spacing w:after="16" w:line="360" w:lineRule="auto"/>
        <w:ind w:left="-15" w:right="0"/>
        <w:jc w:val="left"/>
        <w:rPr>
          <w:sz w:val="26"/>
          <w:szCs w:val="26"/>
        </w:rPr>
      </w:pPr>
      <w:r w:rsidRPr="00CA1C7B">
        <w:rPr>
          <w:sz w:val="26"/>
          <w:szCs w:val="26"/>
        </w:rPr>
        <w:t xml:space="preserve">A large percentage of respondents (35%) fell within the ages of 31-40, followed by 25% within the 20-30 age group, 15% within the 41-50 age group and lastly 25% above 50 years. The results showed that 75% of the respondents were between 20-40 years old.  </w:t>
      </w:r>
    </w:p>
    <w:p w14:paraId="22124725" w14:textId="77777777" w:rsidR="00CA1C7B" w:rsidRDefault="00CA1C7B">
      <w:pPr>
        <w:spacing w:after="160" w:line="278" w:lineRule="auto"/>
        <w:ind w:right="0" w:firstLine="0"/>
        <w:jc w:val="left"/>
        <w:rPr>
          <w:b/>
          <w:bCs/>
          <w:sz w:val="26"/>
          <w:szCs w:val="26"/>
        </w:rPr>
      </w:pPr>
      <w:r>
        <w:rPr>
          <w:b/>
          <w:bCs/>
          <w:sz w:val="26"/>
          <w:szCs w:val="26"/>
        </w:rPr>
        <w:br w:type="page"/>
      </w:r>
    </w:p>
    <w:p w14:paraId="0D98A0C2" w14:textId="707DB83F" w:rsidR="00E5484E" w:rsidRPr="00CA1C7B" w:rsidRDefault="00000000" w:rsidP="00CA1C7B">
      <w:pPr>
        <w:spacing w:line="360" w:lineRule="auto"/>
        <w:ind w:firstLine="0"/>
        <w:rPr>
          <w:b/>
          <w:bCs/>
          <w:sz w:val="26"/>
          <w:szCs w:val="26"/>
        </w:rPr>
      </w:pPr>
      <w:r w:rsidRPr="00CA1C7B">
        <w:rPr>
          <w:b/>
          <w:bCs/>
          <w:sz w:val="26"/>
          <w:szCs w:val="26"/>
        </w:rPr>
        <w:lastRenderedPageBreak/>
        <w:t xml:space="preserve">Gender </w:t>
      </w:r>
    </w:p>
    <w:tbl>
      <w:tblPr>
        <w:tblStyle w:val="TableGrid"/>
        <w:tblW w:w="9050" w:type="dxa"/>
        <w:tblInd w:w="-108" w:type="dxa"/>
        <w:tblCellMar>
          <w:top w:w="9" w:type="dxa"/>
          <w:left w:w="108" w:type="dxa"/>
          <w:right w:w="115" w:type="dxa"/>
        </w:tblCellMar>
        <w:tblLook w:val="04A0" w:firstRow="1" w:lastRow="0" w:firstColumn="1" w:lastColumn="0" w:noHBand="0" w:noVBand="1"/>
      </w:tblPr>
      <w:tblGrid>
        <w:gridCol w:w="3018"/>
        <w:gridCol w:w="3015"/>
        <w:gridCol w:w="3017"/>
      </w:tblGrid>
      <w:tr w:rsidR="00E5484E" w:rsidRPr="00CA1C7B" w14:paraId="158E6171" w14:textId="77777777">
        <w:trPr>
          <w:trHeight w:val="286"/>
        </w:trPr>
        <w:tc>
          <w:tcPr>
            <w:tcW w:w="3017" w:type="dxa"/>
            <w:tcBorders>
              <w:top w:val="single" w:sz="4" w:space="0" w:color="000000"/>
              <w:left w:val="single" w:sz="4" w:space="0" w:color="000000"/>
              <w:bottom w:val="single" w:sz="4" w:space="0" w:color="000000"/>
              <w:right w:val="single" w:sz="4" w:space="0" w:color="000000"/>
            </w:tcBorders>
          </w:tcPr>
          <w:p w14:paraId="335BDD1D" w14:textId="5E976383" w:rsidR="00E5484E" w:rsidRPr="00CA1C7B" w:rsidRDefault="00000000" w:rsidP="00B81B5B">
            <w:pPr>
              <w:spacing w:after="0" w:line="360" w:lineRule="auto"/>
              <w:ind w:right="0" w:firstLine="0"/>
              <w:jc w:val="left"/>
              <w:rPr>
                <w:sz w:val="26"/>
                <w:szCs w:val="26"/>
              </w:rPr>
            </w:pPr>
            <w:r w:rsidRPr="00CA1C7B">
              <w:rPr>
                <w:b/>
                <w:sz w:val="26"/>
                <w:szCs w:val="26"/>
              </w:rPr>
              <w:t xml:space="preserve"> </w:t>
            </w:r>
            <w:r w:rsidR="00CA1C7B">
              <w:rPr>
                <w:b/>
                <w:sz w:val="26"/>
                <w:szCs w:val="26"/>
              </w:rPr>
              <w:t>Options</w:t>
            </w:r>
          </w:p>
        </w:tc>
        <w:tc>
          <w:tcPr>
            <w:tcW w:w="3015" w:type="dxa"/>
            <w:tcBorders>
              <w:top w:val="single" w:sz="4" w:space="0" w:color="000000"/>
              <w:left w:val="single" w:sz="4" w:space="0" w:color="000000"/>
              <w:bottom w:val="single" w:sz="4" w:space="0" w:color="000000"/>
              <w:right w:val="single" w:sz="4" w:space="0" w:color="000000"/>
            </w:tcBorders>
          </w:tcPr>
          <w:p w14:paraId="663E6292" w14:textId="77777777" w:rsidR="00E5484E" w:rsidRPr="00CA1C7B" w:rsidRDefault="00000000" w:rsidP="00B81B5B">
            <w:pPr>
              <w:spacing w:after="0" w:line="360" w:lineRule="auto"/>
              <w:ind w:right="0" w:firstLine="0"/>
              <w:jc w:val="left"/>
              <w:rPr>
                <w:sz w:val="26"/>
                <w:szCs w:val="26"/>
              </w:rPr>
            </w:pPr>
            <w:r w:rsidRPr="00CA1C7B">
              <w:rPr>
                <w:b/>
                <w:sz w:val="26"/>
                <w:szCs w:val="26"/>
              </w:rPr>
              <w:t xml:space="preserve">Frequency </w:t>
            </w:r>
          </w:p>
        </w:tc>
        <w:tc>
          <w:tcPr>
            <w:tcW w:w="3017" w:type="dxa"/>
            <w:tcBorders>
              <w:top w:val="single" w:sz="4" w:space="0" w:color="000000"/>
              <w:left w:val="single" w:sz="4" w:space="0" w:color="000000"/>
              <w:bottom w:val="single" w:sz="4" w:space="0" w:color="000000"/>
              <w:right w:val="single" w:sz="4" w:space="0" w:color="000000"/>
            </w:tcBorders>
          </w:tcPr>
          <w:p w14:paraId="02586E5C" w14:textId="77777777" w:rsidR="00E5484E" w:rsidRPr="00CA1C7B" w:rsidRDefault="00000000" w:rsidP="00B81B5B">
            <w:pPr>
              <w:spacing w:after="0" w:line="360" w:lineRule="auto"/>
              <w:ind w:right="0" w:firstLine="0"/>
              <w:jc w:val="left"/>
              <w:rPr>
                <w:sz w:val="26"/>
                <w:szCs w:val="26"/>
              </w:rPr>
            </w:pPr>
            <w:r w:rsidRPr="00CA1C7B">
              <w:rPr>
                <w:b/>
                <w:sz w:val="26"/>
                <w:szCs w:val="26"/>
              </w:rPr>
              <w:t xml:space="preserve">Percentage (%) </w:t>
            </w:r>
          </w:p>
        </w:tc>
      </w:tr>
      <w:tr w:rsidR="00E5484E" w:rsidRPr="00CA1C7B" w14:paraId="1FA79DEE" w14:textId="77777777">
        <w:trPr>
          <w:trHeight w:val="286"/>
        </w:trPr>
        <w:tc>
          <w:tcPr>
            <w:tcW w:w="3017" w:type="dxa"/>
            <w:tcBorders>
              <w:top w:val="single" w:sz="4" w:space="0" w:color="000000"/>
              <w:left w:val="single" w:sz="4" w:space="0" w:color="000000"/>
              <w:bottom w:val="single" w:sz="4" w:space="0" w:color="000000"/>
              <w:right w:val="single" w:sz="4" w:space="0" w:color="000000"/>
            </w:tcBorders>
          </w:tcPr>
          <w:p w14:paraId="123CF15D" w14:textId="77777777" w:rsidR="00E5484E" w:rsidRPr="00CA1C7B" w:rsidRDefault="00000000" w:rsidP="00B81B5B">
            <w:pPr>
              <w:spacing w:after="0" w:line="360" w:lineRule="auto"/>
              <w:ind w:right="0" w:firstLine="0"/>
              <w:jc w:val="left"/>
              <w:rPr>
                <w:sz w:val="26"/>
                <w:szCs w:val="26"/>
              </w:rPr>
            </w:pPr>
            <w:r w:rsidRPr="00CA1C7B">
              <w:rPr>
                <w:sz w:val="26"/>
                <w:szCs w:val="26"/>
              </w:rPr>
              <w:t xml:space="preserve">Male  </w:t>
            </w:r>
          </w:p>
        </w:tc>
        <w:tc>
          <w:tcPr>
            <w:tcW w:w="3015" w:type="dxa"/>
            <w:tcBorders>
              <w:top w:val="single" w:sz="4" w:space="0" w:color="000000"/>
              <w:left w:val="single" w:sz="4" w:space="0" w:color="000000"/>
              <w:bottom w:val="single" w:sz="4" w:space="0" w:color="000000"/>
              <w:right w:val="single" w:sz="4" w:space="0" w:color="000000"/>
            </w:tcBorders>
          </w:tcPr>
          <w:p w14:paraId="470447F0" w14:textId="77777777" w:rsidR="00E5484E" w:rsidRPr="00CA1C7B" w:rsidRDefault="00000000" w:rsidP="00B81B5B">
            <w:pPr>
              <w:spacing w:after="0" w:line="360" w:lineRule="auto"/>
              <w:ind w:right="0" w:firstLine="0"/>
              <w:jc w:val="left"/>
              <w:rPr>
                <w:sz w:val="26"/>
                <w:szCs w:val="26"/>
              </w:rPr>
            </w:pPr>
            <w:r w:rsidRPr="00CA1C7B">
              <w:rPr>
                <w:sz w:val="26"/>
                <w:szCs w:val="26"/>
              </w:rPr>
              <w:t xml:space="preserve">120 </w:t>
            </w:r>
          </w:p>
        </w:tc>
        <w:tc>
          <w:tcPr>
            <w:tcW w:w="3017" w:type="dxa"/>
            <w:tcBorders>
              <w:top w:val="single" w:sz="4" w:space="0" w:color="000000"/>
              <w:left w:val="single" w:sz="4" w:space="0" w:color="000000"/>
              <w:bottom w:val="single" w:sz="4" w:space="0" w:color="000000"/>
              <w:right w:val="single" w:sz="4" w:space="0" w:color="000000"/>
            </w:tcBorders>
          </w:tcPr>
          <w:p w14:paraId="0A48A326" w14:textId="77777777" w:rsidR="00E5484E" w:rsidRPr="00CA1C7B" w:rsidRDefault="00000000" w:rsidP="00B81B5B">
            <w:pPr>
              <w:spacing w:after="0" w:line="360" w:lineRule="auto"/>
              <w:ind w:right="0" w:firstLine="0"/>
              <w:jc w:val="left"/>
              <w:rPr>
                <w:sz w:val="26"/>
                <w:szCs w:val="26"/>
              </w:rPr>
            </w:pPr>
            <w:r w:rsidRPr="00CA1C7B">
              <w:rPr>
                <w:sz w:val="26"/>
                <w:szCs w:val="26"/>
              </w:rPr>
              <w:t xml:space="preserve">60 </w:t>
            </w:r>
          </w:p>
        </w:tc>
      </w:tr>
      <w:tr w:rsidR="00E5484E" w:rsidRPr="00CA1C7B" w14:paraId="66E13F77" w14:textId="77777777">
        <w:trPr>
          <w:trHeight w:val="286"/>
        </w:trPr>
        <w:tc>
          <w:tcPr>
            <w:tcW w:w="3017" w:type="dxa"/>
            <w:tcBorders>
              <w:top w:val="single" w:sz="4" w:space="0" w:color="000000"/>
              <w:left w:val="single" w:sz="4" w:space="0" w:color="000000"/>
              <w:bottom w:val="single" w:sz="4" w:space="0" w:color="000000"/>
              <w:right w:val="single" w:sz="4" w:space="0" w:color="000000"/>
            </w:tcBorders>
          </w:tcPr>
          <w:p w14:paraId="7C6284FB" w14:textId="77777777" w:rsidR="00E5484E" w:rsidRPr="00CA1C7B" w:rsidRDefault="00000000" w:rsidP="00B81B5B">
            <w:pPr>
              <w:spacing w:after="0" w:line="360" w:lineRule="auto"/>
              <w:ind w:right="0" w:firstLine="0"/>
              <w:jc w:val="left"/>
              <w:rPr>
                <w:sz w:val="26"/>
                <w:szCs w:val="26"/>
              </w:rPr>
            </w:pPr>
            <w:r w:rsidRPr="00CA1C7B">
              <w:rPr>
                <w:sz w:val="26"/>
                <w:szCs w:val="26"/>
              </w:rPr>
              <w:t xml:space="preserve">Female  </w:t>
            </w:r>
          </w:p>
        </w:tc>
        <w:tc>
          <w:tcPr>
            <w:tcW w:w="3015" w:type="dxa"/>
            <w:tcBorders>
              <w:top w:val="single" w:sz="4" w:space="0" w:color="000000"/>
              <w:left w:val="single" w:sz="4" w:space="0" w:color="000000"/>
              <w:bottom w:val="single" w:sz="4" w:space="0" w:color="000000"/>
              <w:right w:val="single" w:sz="4" w:space="0" w:color="000000"/>
            </w:tcBorders>
          </w:tcPr>
          <w:p w14:paraId="6A9482FF" w14:textId="77777777" w:rsidR="00E5484E" w:rsidRPr="00CA1C7B" w:rsidRDefault="00000000" w:rsidP="00B81B5B">
            <w:pPr>
              <w:spacing w:after="0" w:line="360" w:lineRule="auto"/>
              <w:ind w:right="0" w:firstLine="0"/>
              <w:jc w:val="left"/>
              <w:rPr>
                <w:sz w:val="26"/>
                <w:szCs w:val="26"/>
              </w:rPr>
            </w:pPr>
            <w:r w:rsidRPr="00CA1C7B">
              <w:rPr>
                <w:sz w:val="26"/>
                <w:szCs w:val="26"/>
              </w:rPr>
              <w:t xml:space="preserve">80 </w:t>
            </w:r>
          </w:p>
        </w:tc>
        <w:tc>
          <w:tcPr>
            <w:tcW w:w="3017" w:type="dxa"/>
            <w:tcBorders>
              <w:top w:val="single" w:sz="4" w:space="0" w:color="000000"/>
              <w:left w:val="single" w:sz="4" w:space="0" w:color="000000"/>
              <w:bottom w:val="single" w:sz="4" w:space="0" w:color="000000"/>
              <w:right w:val="single" w:sz="4" w:space="0" w:color="000000"/>
            </w:tcBorders>
          </w:tcPr>
          <w:p w14:paraId="5E726D8A" w14:textId="77777777" w:rsidR="00E5484E" w:rsidRPr="00CA1C7B" w:rsidRDefault="00000000" w:rsidP="00B81B5B">
            <w:pPr>
              <w:spacing w:after="0" w:line="360" w:lineRule="auto"/>
              <w:ind w:right="0" w:firstLine="0"/>
              <w:jc w:val="left"/>
              <w:rPr>
                <w:sz w:val="26"/>
                <w:szCs w:val="26"/>
              </w:rPr>
            </w:pPr>
            <w:r w:rsidRPr="00CA1C7B">
              <w:rPr>
                <w:sz w:val="26"/>
                <w:szCs w:val="26"/>
              </w:rPr>
              <w:t xml:space="preserve">40 </w:t>
            </w:r>
          </w:p>
        </w:tc>
      </w:tr>
      <w:tr w:rsidR="00E5484E" w:rsidRPr="00CA1C7B" w14:paraId="2FBAD02A" w14:textId="77777777">
        <w:trPr>
          <w:trHeight w:val="286"/>
        </w:trPr>
        <w:tc>
          <w:tcPr>
            <w:tcW w:w="3017" w:type="dxa"/>
            <w:tcBorders>
              <w:top w:val="single" w:sz="4" w:space="0" w:color="000000"/>
              <w:left w:val="single" w:sz="4" w:space="0" w:color="000000"/>
              <w:bottom w:val="single" w:sz="4" w:space="0" w:color="000000"/>
              <w:right w:val="single" w:sz="4" w:space="0" w:color="000000"/>
            </w:tcBorders>
          </w:tcPr>
          <w:p w14:paraId="6A4CAD7E" w14:textId="77777777" w:rsidR="00E5484E" w:rsidRPr="00CA1C7B" w:rsidRDefault="00000000" w:rsidP="00B81B5B">
            <w:pPr>
              <w:spacing w:after="0" w:line="360" w:lineRule="auto"/>
              <w:ind w:right="0" w:firstLine="0"/>
              <w:jc w:val="left"/>
              <w:rPr>
                <w:sz w:val="26"/>
                <w:szCs w:val="26"/>
              </w:rPr>
            </w:pPr>
            <w:r w:rsidRPr="00CA1C7B">
              <w:rPr>
                <w:b/>
                <w:sz w:val="26"/>
                <w:szCs w:val="26"/>
              </w:rPr>
              <w:t xml:space="preserve">Total  </w:t>
            </w:r>
          </w:p>
        </w:tc>
        <w:tc>
          <w:tcPr>
            <w:tcW w:w="3015" w:type="dxa"/>
            <w:tcBorders>
              <w:top w:val="single" w:sz="4" w:space="0" w:color="000000"/>
              <w:left w:val="single" w:sz="4" w:space="0" w:color="000000"/>
              <w:bottom w:val="single" w:sz="4" w:space="0" w:color="000000"/>
              <w:right w:val="single" w:sz="4" w:space="0" w:color="000000"/>
            </w:tcBorders>
          </w:tcPr>
          <w:p w14:paraId="1AA89EE1" w14:textId="77777777" w:rsidR="00E5484E" w:rsidRPr="00CA1C7B" w:rsidRDefault="00000000" w:rsidP="00B81B5B">
            <w:pPr>
              <w:spacing w:after="0" w:line="360" w:lineRule="auto"/>
              <w:ind w:right="0" w:firstLine="0"/>
              <w:jc w:val="left"/>
              <w:rPr>
                <w:sz w:val="26"/>
                <w:szCs w:val="26"/>
              </w:rPr>
            </w:pPr>
            <w:r w:rsidRPr="00CA1C7B">
              <w:rPr>
                <w:b/>
                <w:sz w:val="26"/>
                <w:szCs w:val="26"/>
              </w:rPr>
              <w:t xml:space="preserve">200 </w:t>
            </w:r>
          </w:p>
        </w:tc>
        <w:tc>
          <w:tcPr>
            <w:tcW w:w="3017" w:type="dxa"/>
            <w:tcBorders>
              <w:top w:val="single" w:sz="4" w:space="0" w:color="000000"/>
              <w:left w:val="single" w:sz="4" w:space="0" w:color="000000"/>
              <w:bottom w:val="single" w:sz="4" w:space="0" w:color="000000"/>
              <w:right w:val="single" w:sz="4" w:space="0" w:color="000000"/>
            </w:tcBorders>
          </w:tcPr>
          <w:p w14:paraId="51E3EAFD" w14:textId="77777777" w:rsidR="00E5484E" w:rsidRPr="00CA1C7B" w:rsidRDefault="00000000" w:rsidP="00B81B5B">
            <w:pPr>
              <w:spacing w:after="0" w:line="360" w:lineRule="auto"/>
              <w:ind w:right="0" w:firstLine="0"/>
              <w:jc w:val="left"/>
              <w:rPr>
                <w:sz w:val="26"/>
                <w:szCs w:val="26"/>
              </w:rPr>
            </w:pPr>
            <w:r w:rsidRPr="00CA1C7B">
              <w:rPr>
                <w:b/>
                <w:sz w:val="26"/>
                <w:szCs w:val="26"/>
              </w:rPr>
              <w:t xml:space="preserve">100.0%  </w:t>
            </w:r>
          </w:p>
        </w:tc>
      </w:tr>
    </w:tbl>
    <w:p w14:paraId="2CD0B672" w14:textId="73D3A2F0" w:rsidR="00E5484E" w:rsidRPr="00CA1C7B" w:rsidRDefault="00000000" w:rsidP="00B81B5B">
      <w:pPr>
        <w:spacing w:after="106" w:line="360" w:lineRule="auto"/>
        <w:ind w:left="-15" w:right="0" w:firstLine="0"/>
        <w:rPr>
          <w:sz w:val="26"/>
          <w:szCs w:val="26"/>
        </w:rPr>
      </w:pPr>
      <w:r w:rsidRPr="00CA1C7B">
        <w:rPr>
          <w:b/>
          <w:sz w:val="26"/>
          <w:szCs w:val="26"/>
        </w:rPr>
        <w:t>Sources</w:t>
      </w:r>
      <w:r w:rsidRPr="00CA1C7B">
        <w:rPr>
          <w:sz w:val="26"/>
          <w:szCs w:val="26"/>
        </w:rPr>
        <w:t xml:space="preserve">: Field </w:t>
      </w:r>
      <w:r w:rsidR="00CA1C7B">
        <w:rPr>
          <w:sz w:val="26"/>
          <w:szCs w:val="26"/>
        </w:rPr>
        <w:t>Survey, 2025</w:t>
      </w:r>
      <w:r w:rsidRPr="00CA1C7B">
        <w:rPr>
          <w:sz w:val="26"/>
          <w:szCs w:val="26"/>
        </w:rPr>
        <w:t xml:space="preserve"> </w:t>
      </w:r>
    </w:p>
    <w:p w14:paraId="5DF40F6D" w14:textId="77777777" w:rsidR="00E5484E" w:rsidRPr="00CA1C7B" w:rsidRDefault="00000000" w:rsidP="00B81B5B">
      <w:pPr>
        <w:spacing w:after="125" w:line="360" w:lineRule="auto"/>
        <w:ind w:left="720" w:right="0" w:firstLine="0"/>
        <w:jc w:val="left"/>
        <w:rPr>
          <w:sz w:val="26"/>
          <w:szCs w:val="26"/>
        </w:rPr>
      </w:pPr>
      <w:r w:rsidRPr="00CA1C7B">
        <w:rPr>
          <w:sz w:val="26"/>
          <w:szCs w:val="26"/>
        </w:rPr>
        <w:t xml:space="preserve">Most respondents were males (60%) followed by females (40%).  </w:t>
      </w:r>
    </w:p>
    <w:p w14:paraId="7700A488" w14:textId="77777777" w:rsidR="00E5484E" w:rsidRPr="00CA1C7B" w:rsidRDefault="00000000" w:rsidP="00CA1C7B">
      <w:pPr>
        <w:spacing w:line="360" w:lineRule="auto"/>
        <w:ind w:firstLine="0"/>
        <w:rPr>
          <w:b/>
          <w:bCs/>
          <w:sz w:val="26"/>
          <w:szCs w:val="26"/>
        </w:rPr>
      </w:pPr>
      <w:r w:rsidRPr="00CA1C7B">
        <w:rPr>
          <w:b/>
          <w:bCs/>
          <w:sz w:val="26"/>
          <w:szCs w:val="26"/>
        </w:rPr>
        <w:t xml:space="preserve">Race </w:t>
      </w:r>
    </w:p>
    <w:tbl>
      <w:tblPr>
        <w:tblStyle w:val="TableGrid"/>
        <w:tblW w:w="9059" w:type="dxa"/>
        <w:tblInd w:w="-108" w:type="dxa"/>
        <w:tblCellMar>
          <w:top w:w="9" w:type="dxa"/>
          <w:left w:w="108" w:type="dxa"/>
          <w:right w:w="115" w:type="dxa"/>
        </w:tblCellMar>
        <w:tblLook w:val="04A0" w:firstRow="1" w:lastRow="0" w:firstColumn="1" w:lastColumn="0" w:noHBand="0" w:noVBand="1"/>
      </w:tblPr>
      <w:tblGrid>
        <w:gridCol w:w="3019"/>
        <w:gridCol w:w="3020"/>
        <w:gridCol w:w="3020"/>
      </w:tblGrid>
      <w:tr w:rsidR="00E5484E" w:rsidRPr="00CA1C7B" w14:paraId="255B3E1F" w14:textId="77777777">
        <w:trPr>
          <w:trHeight w:val="286"/>
        </w:trPr>
        <w:tc>
          <w:tcPr>
            <w:tcW w:w="3020" w:type="dxa"/>
            <w:tcBorders>
              <w:top w:val="single" w:sz="4" w:space="0" w:color="000000"/>
              <w:left w:val="single" w:sz="4" w:space="0" w:color="000000"/>
              <w:bottom w:val="single" w:sz="4" w:space="0" w:color="000000"/>
              <w:right w:val="single" w:sz="4" w:space="0" w:color="000000"/>
            </w:tcBorders>
          </w:tcPr>
          <w:p w14:paraId="6EB4F0BC" w14:textId="20118257" w:rsidR="00E5484E" w:rsidRPr="00CA1C7B" w:rsidRDefault="00000000" w:rsidP="00CA1C7B">
            <w:pPr>
              <w:spacing w:after="0" w:line="276" w:lineRule="auto"/>
              <w:ind w:right="0" w:firstLine="0"/>
              <w:jc w:val="left"/>
              <w:rPr>
                <w:sz w:val="26"/>
                <w:szCs w:val="26"/>
              </w:rPr>
            </w:pPr>
            <w:r w:rsidRPr="00CA1C7B">
              <w:rPr>
                <w:b/>
                <w:sz w:val="26"/>
                <w:szCs w:val="26"/>
              </w:rPr>
              <w:t xml:space="preserve"> </w:t>
            </w:r>
            <w:r w:rsidR="00CA1C7B">
              <w:rPr>
                <w:b/>
                <w:sz w:val="26"/>
                <w:szCs w:val="26"/>
              </w:rPr>
              <w:t>Options</w:t>
            </w:r>
          </w:p>
        </w:tc>
        <w:tc>
          <w:tcPr>
            <w:tcW w:w="3020" w:type="dxa"/>
            <w:tcBorders>
              <w:top w:val="single" w:sz="4" w:space="0" w:color="000000"/>
              <w:left w:val="single" w:sz="4" w:space="0" w:color="000000"/>
              <w:bottom w:val="single" w:sz="4" w:space="0" w:color="000000"/>
              <w:right w:val="single" w:sz="4" w:space="0" w:color="000000"/>
            </w:tcBorders>
          </w:tcPr>
          <w:p w14:paraId="2E845BE7" w14:textId="77777777" w:rsidR="00E5484E" w:rsidRPr="00CA1C7B" w:rsidRDefault="00000000" w:rsidP="00CA1C7B">
            <w:pPr>
              <w:spacing w:after="0" w:line="276" w:lineRule="auto"/>
              <w:ind w:right="0" w:firstLine="0"/>
              <w:jc w:val="left"/>
              <w:rPr>
                <w:sz w:val="26"/>
                <w:szCs w:val="26"/>
              </w:rPr>
            </w:pPr>
            <w:r w:rsidRPr="00CA1C7B">
              <w:rPr>
                <w:b/>
                <w:sz w:val="26"/>
                <w:szCs w:val="26"/>
              </w:rPr>
              <w:t xml:space="preserve">Frequency </w:t>
            </w:r>
          </w:p>
        </w:tc>
        <w:tc>
          <w:tcPr>
            <w:tcW w:w="3020" w:type="dxa"/>
            <w:tcBorders>
              <w:top w:val="single" w:sz="4" w:space="0" w:color="000000"/>
              <w:left w:val="single" w:sz="4" w:space="0" w:color="000000"/>
              <w:bottom w:val="single" w:sz="4" w:space="0" w:color="000000"/>
              <w:right w:val="single" w:sz="4" w:space="0" w:color="000000"/>
            </w:tcBorders>
          </w:tcPr>
          <w:p w14:paraId="26C66D49" w14:textId="77777777" w:rsidR="00E5484E" w:rsidRPr="00CA1C7B" w:rsidRDefault="00000000" w:rsidP="00CA1C7B">
            <w:pPr>
              <w:spacing w:after="0" w:line="276" w:lineRule="auto"/>
              <w:ind w:right="0" w:firstLine="0"/>
              <w:jc w:val="left"/>
              <w:rPr>
                <w:sz w:val="26"/>
                <w:szCs w:val="26"/>
              </w:rPr>
            </w:pPr>
            <w:r w:rsidRPr="00CA1C7B">
              <w:rPr>
                <w:b/>
                <w:sz w:val="26"/>
                <w:szCs w:val="26"/>
              </w:rPr>
              <w:t xml:space="preserve">Percentage (%) </w:t>
            </w:r>
          </w:p>
        </w:tc>
      </w:tr>
      <w:tr w:rsidR="00E5484E" w:rsidRPr="00CA1C7B" w14:paraId="4028527E" w14:textId="77777777">
        <w:trPr>
          <w:trHeight w:val="286"/>
        </w:trPr>
        <w:tc>
          <w:tcPr>
            <w:tcW w:w="3020" w:type="dxa"/>
            <w:tcBorders>
              <w:top w:val="single" w:sz="4" w:space="0" w:color="000000"/>
              <w:left w:val="single" w:sz="4" w:space="0" w:color="000000"/>
              <w:bottom w:val="single" w:sz="4" w:space="0" w:color="000000"/>
              <w:right w:val="single" w:sz="4" w:space="0" w:color="000000"/>
            </w:tcBorders>
          </w:tcPr>
          <w:p w14:paraId="386AF25F" w14:textId="77777777" w:rsidR="00E5484E" w:rsidRPr="00CA1C7B" w:rsidRDefault="00000000" w:rsidP="00CA1C7B">
            <w:pPr>
              <w:spacing w:after="0" w:line="276" w:lineRule="auto"/>
              <w:ind w:right="0" w:firstLine="0"/>
              <w:jc w:val="left"/>
              <w:rPr>
                <w:sz w:val="26"/>
                <w:szCs w:val="26"/>
              </w:rPr>
            </w:pPr>
            <w:r w:rsidRPr="00CA1C7B">
              <w:rPr>
                <w:sz w:val="26"/>
                <w:szCs w:val="26"/>
              </w:rPr>
              <w:t xml:space="preserve">Black  </w:t>
            </w:r>
          </w:p>
        </w:tc>
        <w:tc>
          <w:tcPr>
            <w:tcW w:w="3020" w:type="dxa"/>
            <w:tcBorders>
              <w:top w:val="single" w:sz="4" w:space="0" w:color="000000"/>
              <w:left w:val="single" w:sz="4" w:space="0" w:color="000000"/>
              <w:bottom w:val="single" w:sz="4" w:space="0" w:color="000000"/>
              <w:right w:val="single" w:sz="4" w:space="0" w:color="000000"/>
            </w:tcBorders>
          </w:tcPr>
          <w:p w14:paraId="79E0E872" w14:textId="77777777" w:rsidR="00E5484E" w:rsidRPr="00CA1C7B" w:rsidRDefault="00000000" w:rsidP="00CA1C7B">
            <w:pPr>
              <w:spacing w:after="0" w:line="276" w:lineRule="auto"/>
              <w:ind w:right="0" w:firstLine="0"/>
              <w:jc w:val="left"/>
              <w:rPr>
                <w:sz w:val="26"/>
                <w:szCs w:val="26"/>
              </w:rPr>
            </w:pPr>
            <w:r w:rsidRPr="00CA1C7B">
              <w:rPr>
                <w:sz w:val="26"/>
                <w:szCs w:val="26"/>
              </w:rPr>
              <w:t xml:space="preserve">80  </w:t>
            </w:r>
          </w:p>
        </w:tc>
        <w:tc>
          <w:tcPr>
            <w:tcW w:w="3020" w:type="dxa"/>
            <w:tcBorders>
              <w:top w:val="single" w:sz="4" w:space="0" w:color="000000"/>
              <w:left w:val="single" w:sz="4" w:space="0" w:color="000000"/>
              <w:bottom w:val="single" w:sz="4" w:space="0" w:color="000000"/>
              <w:right w:val="single" w:sz="4" w:space="0" w:color="000000"/>
            </w:tcBorders>
          </w:tcPr>
          <w:p w14:paraId="4442579F" w14:textId="77777777" w:rsidR="00E5484E" w:rsidRPr="00CA1C7B" w:rsidRDefault="00000000" w:rsidP="00CA1C7B">
            <w:pPr>
              <w:spacing w:after="0" w:line="276" w:lineRule="auto"/>
              <w:ind w:right="0" w:firstLine="0"/>
              <w:jc w:val="left"/>
              <w:rPr>
                <w:sz w:val="26"/>
                <w:szCs w:val="26"/>
              </w:rPr>
            </w:pPr>
            <w:r w:rsidRPr="00CA1C7B">
              <w:rPr>
                <w:sz w:val="26"/>
                <w:szCs w:val="26"/>
              </w:rPr>
              <w:t xml:space="preserve">40  </w:t>
            </w:r>
          </w:p>
        </w:tc>
      </w:tr>
      <w:tr w:rsidR="00E5484E" w:rsidRPr="00CA1C7B" w14:paraId="719C9721" w14:textId="77777777">
        <w:trPr>
          <w:trHeight w:val="286"/>
        </w:trPr>
        <w:tc>
          <w:tcPr>
            <w:tcW w:w="3020" w:type="dxa"/>
            <w:tcBorders>
              <w:top w:val="single" w:sz="4" w:space="0" w:color="000000"/>
              <w:left w:val="single" w:sz="4" w:space="0" w:color="000000"/>
              <w:bottom w:val="single" w:sz="4" w:space="0" w:color="000000"/>
              <w:right w:val="single" w:sz="4" w:space="0" w:color="000000"/>
            </w:tcBorders>
          </w:tcPr>
          <w:p w14:paraId="65F17C8B" w14:textId="77777777" w:rsidR="00E5484E" w:rsidRPr="00CA1C7B" w:rsidRDefault="00000000" w:rsidP="00CA1C7B">
            <w:pPr>
              <w:spacing w:after="0" w:line="276" w:lineRule="auto"/>
              <w:ind w:right="0" w:firstLine="0"/>
              <w:jc w:val="left"/>
              <w:rPr>
                <w:sz w:val="26"/>
                <w:szCs w:val="26"/>
              </w:rPr>
            </w:pPr>
            <w:proofErr w:type="spellStart"/>
            <w:r w:rsidRPr="00CA1C7B">
              <w:rPr>
                <w:sz w:val="26"/>
                <w:szCs w:val="26"/>
              </w:rPr>
              <w:t>Coloured</w:t>
            </w:r>
            <w:proofErr w:type="spellEnd"/>
            <w:r w:rsidRPr="00CA1C7B">
              <w:rPr>
                <w:sz w:val="26"/>
                <w:szCs w:val="26"/>
              </w:rPr>
              <w:t xml:space="preserve">  </w:t>
            </w:r>
          </w:p>
        </w:tc>
        <w:tc>
          <w:tcPr>
            <w:tcW w:w="3020" w:type="dxa"/>
            <w:tcBorders>
              <w:top w:val="single" w:sz="4" w:space="0" w:color="000000"/>
              <w:left w:val="single" w:sz="4" w:space="0" w:color="000000"/>
              <w:bottom w:val="single" w:sz="4" w:space="0" w:color="000000"/>
              <w:right w:val="single" w:sz="4" w:space="0" w:color="000000"/>
            </w:tcBorders>
          </w:tcPr>
          <w:p w14:paraId="7C43D95A" w14:textId="77777777" w:rsidR="00E5484E" w:rsidRPr="00CA1C7B" w:rsidRDefault="00000000" w:rsidP="00CA1C7B">
            <w:pPr>
              <w:spacing w:after="0" w:line="276" w:lineRule="auto"/>
              <w:ind w:right="0" w:firstLine="0"/>
              <w:jc w:val="left"/>
              <w:rPr>
                <w:sz w:val="26"/>
                <w:szCs w:val="26"/>
              </w:rPr>
            </w:pPr>
            <w:r w:rsidRPr="00CA1C7B">
              <w:rPr>
                <w:sz w:val="26"/>
                <w:szCs w:val="26"/>
              </w:rPr>
              <w:t xml:space="preserve">50  </w:t>
            </w:r>
          </w:p>
        </w:tc>
        <w:tc>
          <w:tcPr>
            <w:tcW w:w="3020" w:type="dxa"/>
            <w:tcBorders>
              <w:top w:val="single" w:sz="4" w:space="0" w:color="000000"/>
              <w:left w:val="single" w:sz="4" w:space="0" w:color="000000"/>
              <w:bottom w:val="single" w:sz="4" w:space="0" w:color="000000"/>
              <w:right w:val="single" w:sz="4" w:space="0" w:color="000000"/>
            </w:tcBorders>
          </w:tcPr>
          <w:p w14:paraId="51F6515F" w14:textId="77777777" w:rsidR="00E5484E" w:rsidRPr="00CA1C7B" w:rsidRDefault="00000000" w:rsidP="00CA1C7B">
            <w:pPr>
              <w:spacing w:after="0" w:line="276" w:lineRule="auto"/>
              <w:ind w:right="0" w:firstLine="0"/>
              <w:jc w:val="left"/>
              <w:rPr>
                <w:sz w:val="26"/>
                <w:szCs w:val="26"/>
              </w:rPr>
            </w:pPr>
            <w:r w:rsidRPr="00CA1C7B">
              <w:rPr>
                <w:sz w:val="26"/>
                <w:szCs w:val="26"/>
              </w:rPr>
              <w:t xml:space="preserve">25 </w:t>
            </w:r>
          </w:p>
        </w:tc>
      </w:tr>
      <w:tr w:rsidR="00E5484E" w:rsidRPr="00CA1C7B" w14:paraId="149FAE60" w14:textId="77777777">
        <w:trPr>
          <w:trHeight w:val="286"/>
        </w:trPr>
        <w:tc>
          <w:tcPr>
            <w:tcW w:w="3020" w:type="dxa"/>
            <w:tcBorders>
              <w:top w:val="single" w:sz="4" w:space="0" w:color="000000"/>
              <w:left w:val="single" w:sz="4" w:space="0" w:color="000000"/>
              <w:bottom w:val="single" w:sz="4" w:space="0" w:color="000000"/>
              <w:right w:val="single" w:sz="4" w:space="0" w:color="000000"/>
            </w:tcBorders>
          </w:tcPr>
          <w:p w14:paraId="1F5EC33A" w14:textId="77777777" w:rsidR="00E5484E" w:rsidRPr="00CA1C7B" w:rsidRDefault="00000000" w:rsidP="00CA1C7B">
            <w:pPr>
              <w:spacing w:after="0" w:line="276" w:lineRule="auto"/>
              <w:ind w:right="0" w:firstLine="0"/>
              <w:jc w:val="left"/>
              <w:rPr>
                <w:sz w:val="26"/>
                <w:szCs w:val="26"/>
              </w:rPr>
            </w:pPr>
            <w:r w:rsidRPr="00CA1C7B">
              <w:rPr>
                <w:sz w:val="26"/>
                <w:szCs w:val="26"/>
              </w:rPr>
              <w:t xml:space="preserve">White  </w:t>
            </w:r>
          </w:p>
        </w:tc>
        <w:tc>
          <w:tcPr>
            <w:tcW w:w="3020" w:type="dxa"/>
            <w:tcBorders>
              <w:top w:val="single" w:sz="4" w:space="0" w:color="000000"/>
              <w:left w:val="single" w:sz="4" w:space="0" w:color="000000"/>
              <w:bottom w:val="single" w:sz="4" w:space="0" w:color="000000"/>
              <w:right w:val="single" w:sz="4" w:space="0" w:color="000000"/>
            </w:tcBorders>
          </w:tcPr>
          <w:p w14:paraId="117453D3" w14:textId="77777777" w:rsidR="00E5484E" w:rsidRPr="00CA1C7B" w:rsidRDefault="00000000" w:rsidP="00CA1C7B">
            <w:pPr>
              <w:spacing w:after="0" w:line="276" w:lineRule="auto"/>
              <w:ind w:right="0" w:firstLine="0"/>
              <w:jc w:val="left"/>
              <w:rPr>
                <w:sz w:val="26"/>
                <w:szCs w:val="26"/>
              </w:rPr>
            </w:pPr>
            <w:r w:rsidRPr="00CA1C7B">
              <w:rPr>
                <w:sz w:val="26"/>
                <w:szCs w:val="26"/>
              </w:rPr>
              <w:t xml:space="preserve">70 </w:t>
            </w:r>
          </w:p>
        </w:tc>
        <w:tc>
          <w:tcPr>
            <w:tcW w:w="3020" w:type="dxa"/>
            <w:tcBorders>
              <w:top w:val="single" w:sz="4" w:space="0" w:color="000000"/>
              <w:left w:val="single" w:sz="4" w:space="0" w:color="000000"/>
              <w:bottom w:val="single" w:sz="4" w:space="0" w:color="000000"/>
              <w:right w:val="single" w:sz="4" w:space="0" w:color="000000"/>
            </w:tcBorders>
          </w:tcPr>
          <w:p w14:paraId="36C091A1" w14:textId="77777777" w:rsidR="00E5484E" w:rsidRPr="00CA1C7B" w:rsidRDefault="00000000" w:rsidP="00CA1C7B">
            <w:pPr>
              <w:spacing w:after="0" w:line="276" w:lineRule="auto"/>
              <w:ind w:right="0" w:firstLine="0"/>
              <w:jc w:val="left"/>
              <w:rPr>
                <w:sz w:val="26"/>
                <w:szCs w:val="26"/>
              </w:rPr>
            </w:pPr>
            <w:r w:rsidRPr="00CA1C7B">
              <w:rPr>
                <w:sz w:val="26"/>
                <w:szCs w:val="26"/>
              </w:rPr>
              <w:t xml:space="preserve">35 </w:t>
            </w:r>
          </w:p>
        </w:tc>
      </w:tr>
      <w:tr w:rsidR="00E5484E" w:rsidRPr="00CA1C7B" w14:paraId="168DCAF7" w14:textId="77777777">
        <w:trPr>
          <w:trHeight w:val="286"/>
        </w:trPr>
        <w:tc>
          <w:tcPr>
            <w:tcW w:w="3020" w:type="dxa"/>
            <w:tcBorders>
              <w:top w:val="single" w:sz="4" w:space="0" w:color="000000"/>
              <w:left w:val="single" w:sz="4" w:space="0" w:color="000000"/>
              <w:bottom w:val="single" w:sz="4" w:space="0" w:color="000000"/>
              <w:right w:val="single" w:sz="4" w:space="0" w:color="000000"/>
            </w:tcBorders>
          </w:tcPr>
          <w:p w14:paraId="4CF14708" w14:textId="77777777" w:rsidR="00E5484E" w:rsidRPr="00CA1C7B" w:rsidRDefault="00000000" w:rsidP="00CA1C7B">
            <w:pPr>
              <w:spacing w:after="0" w:line="276" w:lineRule="auto"/>
              <w:ind w:right="0" w:firstLine="0"/>
              <w:jc w:val="left"/>
              <w:rPr>
                <w:sz w:val="26"/>
                <w:szCs w:val="26"/>
              </w:rPr>
            </w:pPr>
            <w:r w:rsidRPr="00CA1C7B">
              <w:rPr>
                <w:sz w:val="26"/>
                <w:szCs w:val="26"/>
              </w:rPr>
              <w:t xml:space="preserve">Other  </w:t>
            </w:r>
          </w:p>
        </w:tc>
        <w:tc>
          <w:tcPr>
            <w:tcW w:w="3020" w:type="dxa"/>
            <w:tcBorders>
              <w:top w:val="single" w:sz="4" w:space="0" w:color="000000"/>
              <w:left w:val="single" w:sz="4" w:space="0" w:color="000000"/>
              <w:bottom w:val="single" w:sz="4" w:space="0" w:color="000000"/>
              <w:right w:val="single" w:sz="4" w:space="0" w:color="000000"/>
            </w:tcBorders>
          </w:tcPr>
          <w:p w14:paraId="5F3ED38C" w14:textId="77777777" w:rsidR="00E5484E" w:rsidRPr="00CA1C7B" w:rsidRDefault="00000000" w:rsidP="00CA1C7B">
            <w:pPr>
              <w:spacing w:after="0" w:line="276" w:lineRule="auto"/>
              <w:ind w:right="0" w:firstLine="0"/>
              <w:jc w:val="left"/>
              <w:rPr>
                <w:sz w:val="26"/>
                <w:szCs w:val="26"/>
              </w:rPr>
            </w:pPr>
            <w:r w:rsidRPr="00CA1C7B">
              <w:rPr>
                <w:sz w:val="26"/>
                <w:szCs w:val="26"/>
              </w:rPr>
              <w:t xml:space="preserve">0  </w:t>
            </w:r>
          </w:p>
        </w:tc>
        <w:tc>
          <w:tcPr>
            <w:tcW w:w="3020" w:type="dxa"/>
            <w:tcBorders>
              <w:top w:val="single" w:sz="4" w:space="0" w:color="000000"/>
              <w:left w:val="single" w:sz="4" w:space="0" w:color="000000"/>
              <w:bottom w:val="single" w:sz="4" w:space="0" w:color="000000"/>
              <w:right w:val="single" w:sz="4" w:space="0" w:color="000000"/>
            </w:tcBorders>
          </w:tcPr>
          <w:p w14:paraId="0846934E" w14:textId="77777777" w:rsidR="00E5484E" w:rsidRPr="00CA1C7B" w:rsidRDefault="00000000" w:rsidP="00CA1C7B">
            <w:pPr>
              <w:spacing w:after="0" w:line="276" w:lineRule="auto"/>
              <w:ind w:right="0" w:firstLine="0"/>
              <w:jc w:val="left"/>
              <w:rPr>
                <w:sz w:val="26"/>
                <w:szCs w:val="26"/>
              </w:rPr>
            </w:pPr>
            <w:r w:rsidRPr="00CA1C7B">
              <w:rPr>
                <w:sz w:val="26"/>
                <w:szCs w:val="26"/>
              </w:rPr>
              <w:t xml:space="preserve">0 </w:t>
            </w:r>
          </w:p>
        </w:tc>
      </w:tr>
      <w:tr w:rsidR="00E5484E" w:rsidRPr="00CA1C7B" w14:paraId="65F24165" w14:textId="77777777">
        <w:trPr>
          <w:trHeight w:val="288"/>
        </w:trPr>
        <w:tc>
          <w:tcPr>
            <w:tcW w:w="3020" w:type="dxa"/>
            <w:tcBorders>
              <w:top w:val="single" w:sz="4" w:space="0" w:color="000000"/>
              <w:left w:val="single" w:sz="4" w:space="0" w:color="000000"/>
              <w:bottom w:val="single" w:sz="4" w:space="0" w:color="000000"/>
              <w:right w:val="single" w:sz="4" w:space="0" w:color="000000"/>
            </w:tcBorders>
          </w:tcPr>
          <w:p w14:paraId="58B01EF9" w14:textId="77777777" w:rsidR="00E5484E" w:rsidRPr="00CA1C7B" w:rsidRDefault="00000000" w:rsidP="00CA1C7B">
            <w:pPr>
              <w:spacing w:after="0" w:line="276" w:lineRule="auto"/>
              <w:ind w:right="0" w:firstLine="0"/>
              <w:jc w:val="left"/>
              <w:rPr>
                <w:sz w:val="26"/>
                <w:szCs w:val="26"/>
              </w:rPr>
            </w:pPr>
            <w:r w:rsidRPr="00CA1C7B">
              <w:rPr>
                <w:b/>
                <w:sz w:val="26"/>
                <w:szCs w:val="26"/>
              </w:rPr>
              <w:t xml:space="preserve">Total  </w:t>
            </w:r>
          </w:p>
        </w:tc>
        <w:tc>
          <w:tcPr>
            <w:tcW w:w="3020" w:type="dxa"/>
            <w:tcBorders>
              <w:top w:val="single" w:sz="4" w:space="0" w:color="000000"/>
              <w:left w:val="single" w:sz="4" w:space="0" w:color="000000"/>
              <w:bottom w:val="single" w:sz="4" w:space="0" w:color="000000"/>
              <w:right w:val="single" w:sz="4" w:space="0" w:color="000000"/>
            </w:tcBorders>
          </w:tcPr>
          <w:p w14:paraId="77A12DF7" w14:textId="77777777" w:rsidR="00E5484E" w:rsidRPr="00CA1C7B" w:rsidRDefault="00000000" w:rsidP="00CA1C7B">
            <w:pPr>
              <w:spacing w:after="0" w:line="276" w:lineRule="auto"/>
              <w:ind w:right="0" w:firstLine="0"/>
              <w:jc w:val="left"/>
              <w:rPr>
                <w:sz w:val="26"/>
                <w:szCs w:val="26"/>
              </w:rPr>
            </w:pPr>
            <w:r w:rsidRPr="00CA1C7B">
              <w:rPr>
                <w:b/>
                <w:sz w:val="26"/>
                <w:szCs w:val="26"/>
              </w:rPr>
              <w:t xml:space="preserve">200  </w:t>
            </w:r>
          </w:p>
        </w:tc>
        <w:tc>
          <w:tcPr>
            <w:tcW w:w="3020" w:type="dxa"/>
            <w:tcBorders>
              <w:top w:val="single" w:sz="4" w:space="0" w:color="000000"/>
              <w:left w:val="single" w:sz="4" w:space="0" w:color="000000"/>
              <w:bottom w:val="single" w:sz="4" w:space="0" w:color="000000"/>
              <w:right w:val="single" w:sz="4" w:space="0" w:color="000000"/>
            </w:tcBorders>
          </w:tcPr>
          <w:p w14:paraId="7D6D5211" w14:textId="77777777" w:rsidR="00E5484E" w:rsidRPr="00CA1C7B" w:rsidRDefault="00000000" w:rsidP="00CA1C7B">
            <w:pPr>
              <w:spacing w:after="0" w:line="276" w:lineRule="auto"/>
              <w:ind w:right="0" w:firstLine="0"/>
              <w:jc w:val="left"/>
              <w:rPr>
                <w:sz w:val="26"/>
                <w:szCs w:val="26"/>
              </w:rPr>
            </w:pPr>
            <w:r w:rsidRPr="00CA1C7B">
              <w:rPr>
                <w:b/>
                <w:sz w:val="26"/>
                <w:szCs w:val="26"/>
              </w:rPr>
              <w:t xml:space="preserve">100.0 </w:t>
            </w:r>
          </w:p>
        </w:tc>
      </w:tr>
    </w:tbl>
    <w:p w14:paraId="19C3BD33" w14:textId="4C45B2AB" w:rsidR="00E5484E" w:rsidRPr="00CA1C7B" w:rsidRDefault="00000000" w:rsidP="00B81B5B">
      <w:pPr>
        <w:spacing w:after="103" w:line="360" w:lineRule="auto"/>
        <w:ind w:left="-15" w:right="0" w:firstLine="0"/>
        <w:rPr>
          <w:sz w:val="26"/>
          <w:szCs w:val="26"/>
        </w:rPr>
      </w:pPr>
      <w:r w:rsidRPr="00CA1C7B">
        <w:rPr>
          <w:b/>
          <w:sz w:val="26"/>
          <w:szCs w:val="26"/>
        </w:rPr>
        <w:t>Sources</w:t>
      </w:r>
      <w:r w:rsidRPr="00CA1C7B">
        <w:rPr>
          <w:sz w:val="26"/>
          <w:szCs w:val="26"/>
        </w:rPr>
        <w:t xml:space="preserve">: Field </w:t>
      </w:r>
      <w:r w:rsidR="00CA1C7B">
        <w:rPr>
          <w:sz w:val="26"/>
          <w:szCs w:val="26"/>
        </w:rPr>
        <w:t>Survey, 2025</w:t>
      </w:r>
      <w:r w:rsidRPr="00CA1C7B">
        <w:rPr>
          <w:sz w:val="26"/>
          <w:szCs w:val="26"/>
        </w:rPr>
        <w:t xml:space="preserve"> </w:t>
      </w:r>
    </w:p>
    <w:p w14:paraId="053E0A86" w14:textId="77777777" w:rsidR="00E5484E" w:rsidRPr="00CA1C7B" w:rsidRDefault="00000000" w:rsidP="00B81B5B">
      <w:pPr>
        <w:spacing w:after="16" w:line="360" w:lineRule="auto"/>
        <w:ind w:left="-15" w:right="0"/>
        <w:jc w:val="left"/>
        <w:rPr>
          <w:sz w:val="26"/>
          <w:szCs w:val="26"/>
        </w:rPr>
      </w:pPr>
      <w:r w:rsidRPr="00CA1C7B">
        <w:rPr>
          <w:sz w:val="26"/>
          <w:szCs w:val="26"/>
        </w:rPr>
        <w:t xml:space="preserve">Most of the respondents (40%) were Blacks, and then followed by Colored (25%) and lastly Whites (35%). </w:t>
      </w:r>
    </w:p>
    <w:p w14:paraId="3826649D" w14:textId="77777777" w:rsidR="00E5484E" w:rsidRPr="00CA1C7B" w:rsidRDefault="00000000" w:rsidP="00CA1C7B">
      <w:pPr>
        <w:spacing w:line="360" w:lineRule="auto"/>
        <w:ind w:firstLine="0"/>
        <w:rPr>
          <w:b/>
          <w:bCs/>
          <w:sz w:val="26"/>
          <w:szCs w:val="26"/>
        </w:rPr>
      </w:pPr>
      <w:r w:rsidRPr="00CA1C7B">
        <w:rPr>
          <w:b/>
          <w:bCs/>
          <w:sz w:val="26"/>
          <w:szCs w:val="26"/>
        </w:rPr>
        <w:t xml:space="preserve">Years of Experience </w:t>
      </w:r>
    </w:p>
    <w:tbl>
      <w:tblPr>
        <w:tblStyle w:val="TableGrid"/>
        <w:tblW w:w="9093" w:type="dxa"/>
        <w:tblInd w:w="-108" w:type="dxa"/>
        <w:tblCellMar>
          <w:top w:w="9" w:type="dxa"/>
          <w:left w:w="108" w:type="dxa"/>
          <w:right w:w="115" w:type="dxa"/>
        </w:tblCellMar>
        <w:tblLook w:val="04A0" w:firstRow="1" w:lastRow="0" w:firstColumn="1" w:lastColumn="0" w:noHBand="0" w:noVBand="1"/>
      </w:tblPr>
      <w:tblGrid>
        <w:gridCol w:w="3032"/>
        <w:gridCol w:w="3029"/>
        <w:gridCol w:w="3032"/>
      </w:tblGrid>
      <w:tr w:rsidR="00E5484E" w:rsidRPr="00CA1C7B" w14:paraId="1AE8D00D" w14:textId="77777777">
        <w:trPr>
          <w:trHeight w:val="286"/>
        </w:trPr>
        <w:tc>
          <w:tcPr>
            <w:tcW w:w="3032" w:type="dxa"/>
            <w:tcBorders>
              <w:top w:val="single" w:sz="4" w:space="0" w:color="000000"/>
              <w:left w:val="single" w:sz="4" w:space="0" w:color="000000"/>
              <w:bottom w:val="single" w:sz="4" w:space="0" w:color="000000"/>
              <w:right w:val="single" w:sz="4" w:space="0" w:color="000000"/>
            </w:tcBorders>
          </w:tcPr>
          <w:p w14:paraId="33EE9BC6" w14:textId="60981A7E" w:rsidR="00E5484E" w:rsidRPr="00CA1C7B" w:rsidRDefault="00000000" w:rsidP="00CA1C7B">
            <w:pPr>
              <w:spacing w:after="0" w:line="276" w:lineRule="auto"/>
              <w:ind w:right="0" w:firstLine="0"/>
              <w:jc w:val="left"/>
              <w:rPr>
                <w:sz w:val="26"/>
                <w:szCs w:val="26"/>
              </w:rPr>
            </w:pPr>
            <w:r w:rsidRPr="00CA1C7B">
              <w:rPr>
                <w:b/>
                <w:sz w:val="26"/>
                <w:szCs w:val="26"/>
              </w:rPr>
              <w:t xml:space="preserve"> </w:t>
            </w:r>
            <w:r w:rsidR="00CA1C7B">
              <w:rPr>
                <w:b/>
                <w:sz w:val="26"/>
                <w:szCs w:val="26"/>
              </w:rPr>
              <w:t>Options</w:t>
            </w:r>
          </w:p>
        </w:tc>
        <w:tc>
          <w:tcPr>
            <w:tcW w:w="3029" w:type="dxa"/>
            <w:tcBorders>
              <w:top w:val="single" w:sz="4" w:space="0" w:color="000000"/>
              <w:left w:val="single" w:sz="4" w:space="0" w:color="000000"/>
              <w:bottom w:val="single" w:sz="4" w:space="0" w:color="000000"/>
              <w:right w:val="single" w:sz="4" w:space="0" w:color="000000"/>
            </w:tcBorders>
          </w:tcPr>
          <w:p w14:paraId="63DAD25F" w14:textId="77777777" w:rsidR="00E5484E" w:rsidRPr="00CA1C7B" w:rsidRDefault="00000000" w:rsidP="00CA1C7B">
            <w:pPr>
              <w:spacing w:after="0" w:line="276" w:lineRule="auto"/>
              <w:ind w:right="0" w:firstLine="0"/>
              <w:jc w:val="left"/>
              <w:rPr>
                <w:sz w:val="26"/>
                <w:szCs w:val="26"/>
              </w:rPr>
            </w:pPr>
            <w:r w:rsidRPr="00CA1C7B">
              <w:rPr>
                <w:b/>
                <w:sz w:val="26"/>
                <w:szCs w:val="26"/>
              </w:rPr>
              <w:t xml:space="preserve">Frequency </w:t>
            </w:r>
          </w:p>
        </w:tc>
        <w:tc>
          <w:tcPr>
            <w:tcW w:w="3032" w:type="dxa"/>
            <w:tcBorders>
              <w:top w:val="single" w:sz="4" w:space="0" w:color="000000"/>
              <w:left w:val="single" w:sz="4" w:space="0" w:color="000000"/>
              <w:bottom w:val="single" w:sz="4" w:space="0" w:color="000000"/>
              <w:right w:val="single" w:sz="4" w:space="0" w:color="000000"/>
            </w:tcBorders>
          </w:tcPr>
          <w:p w14:paraId="5CC55F60" w14:textId="77777777" w:rsidR="00E5484E" w:rsidRPr="00CA1C7B" w:rsidRDefault="00000000" w:rsidP="00CA1C7B">
            <w:pPr>
              <w:spacing w:after="0" w:line="276" w:lineRule="auto"/>
              <w:ind w:right="0" w:firstLine="0"/>
              <w:jc w:val="left"/>
              <w:rPr>
                <w:sz w:val="26"/>
                <w:szCs w:val="26"/>
              </w:rPr>
            </w:pPr>
            <w:r w:rsidRPr="00CA1C7B">
              <w:rPr>
                <w:b/>
                <w:sz w:val="26"/>
                <w:szCs w:val="26"/>
              </w:rPr>
              <w:t xml:space="preserve">Percentage (%) </w:t>
            </w:r>
          </w:p>
        </w:tc>
      </w:tr>
      <w:tr w:rsidR="00E5484E" w:rsidRPr="00CA1C7B" w14:paraId="5CD5BA69" w14:textId="77777777">
        <w:trPr>
          <w:trHeight w:val="286"/>
        </w:trPr>
        <w:tc>
          <w:tcPr>
            <w:tcW w:w="3032" w:type="dxa"/>
            <w:tcBorders>
              <w:top w:val="single" w:sz="4" w:space="0" w:color="000000"/>
              <w:left w:val="single" w:sz="4" w:space="0" w:color="000000"/>
              <w:bottom w:val="single" w:sz="4" w:space="0" w:color="000000"/>
              <w:right w:val="single" w:sz="4" w:space="0" w:color="000000"/>
            </w:tcBorders>
          </w:tcPr>
          <w:p w14:paraId="708244F5" w14:textId="77777777" w:rsidR="00E5484E" w:rsidRPr="00CA1C7B" w:rsidRDefault="00000000" w:rsidP="00CA1C7B">
            <w:pPr>
              <w:spacing w:after="0" w:line="276" w:lineRule="auto"/>
              <w:ind w:right="0" w:firstLine="0"/>
              <w:jc w:val="left"/>
              <w:rPr>
                <w:sz w:val="26"/>
                <w:szCs w:val="26"/>
              </w:rPr>
            </w:pPr>
            <w:r w:rsidRPr="00CA1C7B">
              <w:rPr>
                <w:sz w:val="26"/>
                <w:szCs w:val="26"/>
              </w:rPr>
              <w:t xml:space="preserve">1 to 5  </w:t>
            </w:r>
          </w:p>
        </w:tc>
        <w:tc>
          <w:tcPr>
            <w:tcW w:w="3029" w:type="dxa"/>
            <w:tcBorders>
              <w:top w:val="single" w:sz="4" w:space="0" w:color="000000"/>
              <w:left w:val="single" w:sz="4" w:space="0" w:color="000000"/>
              <w:bottom w:val="single" w:sz="4" w:space="0" w:color="000000"/>
              <w:right w:val="single" w:sz="4" w:space="0" w:color="000000"/>
            </w:tcBorders>
          </w:tcPr>
          <w:p w14:paraId="509C5AB9" w14:textId="77777777" w:rsidR="00E5484E" w:rsidRPr="00CA1C7B" w:rsidRDefault="00000000" w:rsidP="00CA1C7B">
            <w:pPr>
              <w:spacing w:after="0" w:line="276" w:lineRule="auto"/>
              <w:ind w:right="0" w:firstLine="0"/>
              <w:jc w:val="left"/>
              <w:rPr>
                <w:sz w:val="26"/>
                <w:szCs w:val="26"/>
              </w:rPr>
            </w:pPr>
            <w:r w:rsidRPr="00CA1C7B">
              <w:rPr>
                <w:sz w:val="26"/>
                <w:szCs w:val="26"/>
              </w:rPr>
              <w:t xml:space="preserve">70 </w:t>
            </w:r>
          </w:p>
        </w:tc>
        <w:tc>
          <w:tcPr>
            <w:tcW w:w="3032" w:type="dxa"/>
            <w:tcBorders>
              <w:top w:val="single" w:sz="4" w:space="0" w:color="000000"/>
              <w:left w:val="single" w:sz="4" w:space="0" w:color="000000"/>
              <w:bottom w:val="single" w:sz="4" w:space="0" w:color="000000"/>
              <w:right w:val="single" w:sz="4" w:space="0" w:color="000000"/>
            </w:tcBorders>
          </w:tcPr>
          <w:p w14:paraId="19513E74" w14:textId="77777777" w:rsidR="00E5484E" w:rsidRPr="00CA1C7B" w:rsidRDefault="00000000" w:rsidP="00CA1C7B">
            <w:pPr>
              <w:spacing w:after="0" w:line="276" w:lineRule="auto"/>
              <w:ind w:right="0" w:firstLine="0"/>
              <w:jc w:val="left"/>
              <w:rPr>
                <w:sz w:val="26"/>
                <w:szCs w:val="26"/>
              </w:rPr>
            </w:pPr>
            <w:r w:rsidRPr="00CA1C7B">
              <w:rPr>
                <w:sz w:val="26"/>
                <w:szCs w:val="26"/>
              </w:rPr>
              <w:t xml:space="preserve">35 </w:t>
            </w:r>
          </w:p>
        </w:tc>
      </w:tr>
      <w:tr w:rsidR="00E5484E" w:rsidRPr="00CA1C7B" w14:paraId="134EB15A" w14:textId="77777777">
        <w:trPr>
          <w:trHeight w:val="286"/>
        </w:trPr>
        <w:tc>
          <w:tcPr>
            <w:tcW w:w="3032" w:type="dxa"/>
            <w:tcBorders>
              <w:top w:val="single" w:sz="4" w:space="0" w:color="000000"/>
              <w:left w:val="single" w:sz="4" w:space="0" w:color="000000"/>
              <w:bottom w:val="single" w:sz="4" w:space="0" w:color="000000"/>
              <w:right w:val="single" w:sz="4" w:space="0" w:color="000000"/>
            </w:tcBorders>
          </w:tcPr>
          <w:p w14:paraId="0E5D38EC" w14:textId="77777777" w:rsidR="00E5484E" w:rsidRPr="00CA1C7B" w:rsidRDefault="00000000" w:rsidP="00CA1C7B">
            <w:pPr>
              <w:spacing w:after="0" w:line="276" w:lineRule="auto"/>
              <w:ind w:right="0" w:firstLine="0"/>
              <w:jc w:val="left"/>
              <w:rPr>
                <w:sz w:val="26"/>
                <w:szCs w:val="26"/>
              </w:rPr>
            </w:pPr>
            <w:r w:rsidRPr="00CA1C7B">
              <w:rPr>
                <w:sz w:val="26"/>
                <w:szCs w:val="26"/>
              </w:rPr>
              <w:t xml:space="preserve">6 to 10  </w:t>
            </w:r>
          </w:p>
        </w:tc>
        <w:tc>
          <w:tcPr>
            <w:tcW w:w="3029" w:type="dxa"/>
            <w:tcBorders>
              <w:top w:val="single" w:sz="4" w:space="0" w:color="000000"/>
              <w:left w:val="single" w:sz="4" w:space="0" w:color="000000"/>
              <w:bottom w:val="single" w:sz="4" w:space="0" w:color="000000"/>
              <w:right w:val="single" w:sz="4" w:space="0" w:color="000000"/>
            </w:tcBorders>
          </w:tcPr>
          <w:p w14:paraId="295D62FE" w14:textId="77777777" w:rsidR="00E5484E" w:rsidRPr="00CA1C7B" w:rsidRDefault="00000000" w:rsidP="00CA1C7B">
            <w:pPr>
              <w:spacing w:after="0" w:line="276" w:lineRule="auto"/>
              <w:ind w:right="0" w:firstLine="0"/>
              <w:jc w:val="left"/>
              <w:rPr>
                <w:sz w:val="26"/>
                <w:szCs w:val="26"/>
              </w:rPr>
            </w:pPr>
            <w:r w:rsidRPr="00CA1C7B">
              <w:rPr>
                <w:sz w:val="26"/>
                <w:szCs w:val="26"/>
              </w:rPr>
              <w:t xml:space="preserve">30 </w:t>
            </w:r>
          </w:p>
        </w:tc>
        <w:tc>
          <w:tcPr>
            <w:tcW w:w="3032" w:type="dxa"/>
            <w:tcBorders>
              <w:top w:val="single" w:sz="4" w:space="0" w:color="000000"/>
              <w:left w:val="single" w:sz="4" w:space="0" w:color="000000"/>
              <w:bottom w:val="single" w:sz="4" w:space="0" w:color="000000"/>
              <w:right w:val="single" w:sz="4" w:space="0" w:color="000000"/>
            </w:tcBorders>
          </w:tcPr>
          <w:p w14:paraId="7EAB7905" w14:textId="77777777" w:rsidR="00E5484E" w:rsidRPr="00CA1C7B" w:rsidRDefault="00000000" w:rsidP="00CA1C7B">
            <w:pPr>
              <w:spacing w:after="0" w:line="276" w:lineRule="auto"/>
              <w:ind w:right="0" w:firstLine="0"/>
              <w:jc w:val="left"/>
              <w:rPr>
                <w:sz w:val="26"/>
                <w:szCs w:val="26"/>
              </w:rPr>
            </w:pPr>
            <w:r w:rsidRPr="00CA1C7B">
              <w:rPr>
                <w:sz w:val="26"/>
                <w:szCs w:val="26"/>
              </w:rPr>
              <w:t xml:space="preserve">15 </w:t>
            </w:r>
          </w:p>
        </w:tc>
      </w:tr>
      <w:tr w:rsidR="00E5484E" w:rsidRPr="00CA1C7B" w14:paraId="6B5A821A" w14:textId="77777777">
        <w:trPr>
          <w:trHeight w:val="286"/>
        </w:trPr>
        <w:tc>
          <w:tcPr>
            <w:tcW w:w="3032" w:type="dxa"/>
            <w:tcBorders>
              <w:top w:val="single" w:sz="4" w:space="0" w:color="000000"/>
              <w:left w:val="single" w:sz="4" w:space="0" w:color="000000"/>
              <w:bottom w:val="single" w:sz="4" w:space="0" w:color="000000"/>
              <w:right w:val="single" w:sz="4" w:space="0" w:color="000000"/>
            </w:tcBorders>
          </w:tcPr>
          <w:p w14:paraId="4CF678F9" w14:textId="77777777" w:rsidR="00E5484E" w:rsidRPr="00CA1C7B" w:rsidRDefault="00000000" w:rsidP="00CA1C7B">
            <w:pPr>
              <w:spacing w:after="0" w:line="276" w:lineRule="auto"/>
              <w:ind w:right="0" w:firstLine="0"/>
              <w:jc w:val="left"/>
              <w:rPr>
                <w:sz w:val="26"/>
                <w:szCs w:val="26"/>
              </w:rPr>
            </w:pPr>
            <w:r w:rsidRPr="00CA1C7B">
              <w:rPr>
                <w:sz w:val="26"/>
                <w:szCs w:val="26"/>
              </w:rPr>
              <w:t xml:space="preserve">11 to 15  </w:t>
            </w:r>
          </w:p>
        </w:tc>
        <w:tc>
          <w:tcPr>
            <w:tcW w:w="3029" w:type="dxa"/>
            <w:tcBorders>
              <w:top w:val="single" w:sz="4" w:space="0" w:color="000000"/>
              <w:left w:val="single" w:sz="4" w:space="0" w:color="000000"/>
              <w:bottom w:val="single" w:sz="4" w:space="0" w:color="000000"/>
              <w:right w:val="single" w:sz="4" w:space="0" w:color="000000"/>
            </w:tcBorders>
          </w:tcPr>
          <w:p w14:paraId="268BD9E6" w14:textId="77777777" w:rsidR="00E5484E" w:rsidRPr="00CA1C7B" w:rsidRDefault="00000000" w:rsidP="00CA1C7B">
            <w:pPr>
              <w:spacing w:after="0" w:line="276" w:lineRule="auto"/>
              <w:ind w:right="0" w:firstLine="0"/>
              <w:jc w:val="left"/>
              <w:rPr>
                <w:sz w:val="26"/>
                <w:szCs w:val="26"/>
              </w:rPr>
            </w:pPr>
            <w:r w:rsidRPr="00CA1C7B">
              <w:rPr>
                <w:sz w:val="26"/>
                <w:szCs w:val="26"/>
              </w:rPr>
              <w:t xml:space="preserve">20 </w:t>
            </w:r>
          </w:p>
        </w:tc>
        <w:tc>
          <w:tcPr>
            <w:tcW w:w="3032" w:type="dxa"/>
            <w:tcBorders>
              <w:top w:val="single" w:sz="4" w:space="0" w:color="000000"/>
              <w:left w:val="single" w:sz="4" w:space="0" w:color="000000"/>
              <w:bottom w:val="single" w:sz="4" w:space="0" w:color="000000"/>
              <w:right w:val="single" w:sz="4" w:space="0" w:color="000000"/>
            </w:tcBorders>
          </w:tcPr>
          <w:p w14:paraId="5E33268B" w14:textId="77777777" w:rsidR="00E5484E" w:rsidRPr="00CA1C7B" w:rsidRDefault="00000000" w:rsidP="00CA1C7B">
            <w:pPr>
              <w:spacing w:after="0" w:line="276" w:lineRule="auto"/>
              <w:ind w:right="0" w:firstLine="0"/>
              <w:jc w:val="left"/>
              <w:rPr>
                <w:sz w:val="26"/>
                <w:szCs w:val="26"/>
              </w:rPr>
            </w:pPr>
            <w:r w:rsidRPr="00CA1C7B">
              <w:rPr>
                <w:sz w:val="26"/>
                <w:szCs w:val="26"/>
              </w:rPr>
              <w:t xml:space="preserve">10%  </w:t>
            </w:r>
          </w:p>
        </w:tc>
      </w:tr>
      <w:tr w:rsidR="00E5484E" w:rsidRPr="00CA1C7B" w14:paraId="5FA19C36" w14:textId="77777777">
        <w:trPr>
          <w:trHeight w:val="286"/>
        </w:trPr>
        <w:tc>
          <w:tcPr>
            <w:tcW w:w="3032" w:type="dxa"/>
            <w:tcBorders>
              <w:top w:val="single" w:sz="4" w:space="0" w:color="000000"/>
              <w:left w:val="single" w:sz="4" w:space="0" w:color="000000"/>
              <w:bottom w:val="single" w:sz="4" w:space="0" w:color="000000"/>
              <w:right w:val="single" w:sz="4" w:space="0" w:color="000000"/>
            </w:tcBorders>
          </w:tcPr>
          <w:p w14:paraId="0A3E16F6" w14:textId="77777777" w:rsidR="00E5484E" w:rsidRPr="00CA1C7B" w:rsidRDefault="00000000" w:rsidP="00CA1C7B">
            <w:pPr>
              <w:spacing w:after="0" w:line="276" w:lineRule="auto"/>
              <w:ind w:right="0" w:firstLine="0"/>
              <w:jc w:val="left"/>
              <w:rPr>
                <w:sz w:val="26"/>
                <w:szCs w:val="26"/>
              </w:rPr>
            </w:pPr>
            <w:r w:rsidRPr="00CA1C7B">
              <w:rPr>
                <w:sz w:val="26"/>
                <w:szCs w:val="26"/>
              </w:rPr>
              <w:t xml:space="preserve">16 to 20  </w:t>
            </w:r>
          </w:p>
        </w:tc>
        <w:tc>
          <w:tcPr>
            <w:tcW w:w="3029" w:type="dxa"/>
            <w:tcBorders>
              <w:top w:val="single" w:sz="4" w:space="0" w:color="000000"/>
              <w:left w:val="single" w:sz="4" w:space="0" w:color="000000"/>
              <w:bottom w:val="single" w:sz="4" w:space="0" w:color="000000"/>
              <w:right w:val="single" w:sz="4" w:space="0" w:color="000000"/>
            </w:tcBorders>
          </w:tcPr>
          <w:p w14:paraId="0B03840F" w14:textId="77777777" w:rsidR="00E5484E" w:rsidRPr="00CA1C7B" w:rsidRDefault="00000000" w:rsidP="00CA1C7B">
            <w:pPr>
              <w:spacing w:after="0" w:line="276" w:lineRule="auto"/>
              <w:ind w:right="0" w:firstLine="0"/>
              <w:jc w:val="left"/>
              <w:rPr>
                <w:sz w:val="26"/>
                <w:szCs w:val="26"/>
              </w:rPr>
            </w:pPr>
            <w:r w:rsidRPr="00CA1C7B">
              <w:rPr>
                <w:sz w:val="26"/>
                <w:szCs w:val="26"/>
              </w:rPr>
              <w:t xml:space="preserve">50 </w:t>
            </w:r>
          </w:p>
        </w:tc>
        <w:tc>
          <w:tcPr>
            <w:tcW w:w="3032" w:type="dxa"/>
            <w:tcBorders>
              <w:top w:val="single" w:sz="4" w:space="0" w:color="000000"/>
              <w:left w:val="single" w:sz="4" w:space="0" w:color="000000"/>
              <w:bottom w:val="single" w:sz="4" w:space="0" w:color="000000"/>
              <w:right w:val="single" w:sz="4" w:space="0" w:color="000000"/>
            </w:tcBorders>
          </w:tcPr>
          <w:p w14:paraId="20EDD8C4" w14:textId="77777777" w:rsidR="00E5484E" w:rsidRPr="00CA1C7B" w:rsidRDefault="00000000" w:rsidP="00CA1C7B">
            <w:pPr>
              <w:spacing w:after="0" w:line="276" w:lineRule="auto"/>
              <w:ind w:right="0" w:firstLine="0"/>
              <w:jc w:val="left"/>
              <w:rPr>
                <w:sz w:val="26"/>
                <w:szCs w:val="26"/>
              </w:rPr>
            </w:pPr>
            <w:r w:rsidRPr="00CA1C7B">
              <w:rPr>
                <w:sz w:val="26"/>
                <w:szCs w:val="26"/>
              </w:rPr>
              <w:t xml:space="preserve">25 </w:t>
            </w:r>
          </w:p>
        </w:tc>
      </w:tr>
      <w:tr w:rsidR="00E5484E" w:rsidRPr="00CA1C7B" w14:paraId="3DC76519" w14:textId="77777777">
        <w:trPr>
          <w:trHeight w:val="288"/>
        </w:trPr>
        <w:tc>
          <w:tcPr>
            <w:tcW w:w="3032" w:type="dxa"/>
            <w:tcBorders>
              <w:top w:val="single" w:sz="4" w:space="0" w:color="000000"/>
              <w:left w:val="single" w:sz="4" w:space="0" w:color="000000"/>
              <w:bottom w:val="single" w:sz="4" w:space="0" w:color="000000"/>
              <w:right w:val="single" w:sz="4" w:space="0" w:color="000000"/>
            </w:tcBorders>
          </w:tcPr>
          <w:p w14:paraId="55F2A89F" w14:textId="77777777" w:rsidR="00E5484E" w:rsidRPr="00CA1C7B" w:rsidRDefault="00000000" w:rsidP="00CA1C7B">
            <w:pPr>
              <w:spacing w:after="0" w:line="276" w:lineRule="auto"/>
              <w:ind w:right="0" w:firstLine="0"/>
              <w:jc w:val="left"/>
              <w:rPr>
                <w:sz w:val="26"/>
                <w:szCs w:val="26"/>
              </w:rPr>
            </w:pPr>
            <w:r w:rsidRPr="00CA1C7B">
              <w:rPr>
                <w:sz w:val="26"/>
                <w:szCs w:val="26"/>
              </w:rPr>
              <w:t xml:space="preserve">Above 20  </w:t>
            </w:r>
          </w:p>
        </w:tc>
        <w:tc>
          <w:tcPr>
            <w:tcW w:w="3029" w:type="dxa"/>
            <w:tcBorders>
              <w:top w:val="single" w:sz="4" w:space="0" w:color="000000"/>
              <w:left w:val="single" w:sz="4" w:space="0" w:color="000000"/>
              <w:bottom w:val="single" w:sz="4" w:space="0" w:color="000000"/>
              <w:right w:val="single" w:sz="4" w:space="0" w:color="000000"/>
            </w:tcBorders>
          </w:tcPr>
          <w:p w14:paraId="593BAFE8" w14:textId="77777777" w:rsidR="00E5484E" w:rsidRPr="00CA1C7B" w:rsidRDefault="00000000" w:rsidP="00CA1C7B">
            <w:pPr>
              <w:spacing w:after="0" w:line="276" w:lineRule="auto"/>
              <w:ind w:right="0" w:firstLine="0"/>
              <w:jc w:val="left"/>
              <w:rPr>
                <w:sz w:val="26"/>
                <w:szCs w:val="26"/>
              </w:rPr>
            </w:pPr>
            <w:r w:rsidRPr="00CA1C7B">
              <w:rPr>
                <w:sz w:val="26"/>
                <w:szCs w:val="26"/>
              </w:rPr>
              <w:t xml:space="preserve">30 </w:t>
            </w:r>
          </w:p>
        </w:tc>
        <w:tc>
          <w:tcPr>
            <w:tcW w:w="3032" w:type="dxa"/>
            <w:tcBorders>
              <w:top w:val="single" w:sz="4" w:space="0" w:color="000000"/>
              <w:left w:val="single" w:sz="4" w:space="0" w:color="000000"/>
              <w:bottom w:val="single" w:sz="4" w:space="0" w:color="000000"/>
              <w:right w:val="single" w:sz="4" w:space="0" w:color="000000"/>
            </w:tcBorders>
          </w:tcPr>
          <w:p w14:paraId="61D83072" w14:textId="77777777" w:rsidR="00E5484E" w:rsidRPr="00CA1C7B" w:rsidRDefault="00000000" w:rsidP="00CA1C7B">
            <w:pPr>
              <w:spacing w:after="0" w:line="276" w:lineRule="auto"/>
              <w:ind w:right="0" w:firstLine="0"/>
              <w:jc w:val="left"/>
              <w:rPr>
                <w:sz w:val="26"/>
                <w:szCs w:val="26"/>
              </w:rPr>
            </w:pPr>
            <w:r w:rsidRPr="00CA1C7B">
              <w:rPr>
                <w:sz w:val="26"/>
                <w:szCs w:val="26"/>
              </w:rPr>
              <w:t xml:space="preserve">15 </w:t>
            </w:r>
          </w:p>
        </w:tc>
      </w:tr>
      <w:tr w:rsidR="00E5484E" w:rsidRPr="00CA1C7B" w14:paraId="6D0DD8B1" w14:textId="77777777">
        <w:trPr>
          <w:trHeight w:val="286"/>
        </w:trPr>
        <w:tc>
          <w:tcPr>
            <w:tcW w:w="3032" w:type="dxa"/>
            <w:tcBorders>
              <w:top w:val="single" w:sz="4" w:space="0" w:color="000000"/>
              <w:left w:val="single" w:sz="4" w:space="0" w:color="000000"/>
              <w:bottom w:val="single" w:sz="4" w:space="0" w:color="000000"/>
              <w:right w:val="single" w:sz="4" w:space="0" w:color="000000"/>
            </w:tcBorders>
          </w:tcPr>
          <w:p w14:paraId="257E4833" w14:textId="77777777" w:rsidR="00E5484E" w:rsidRPr="00CA1C7B" w:rsidRDefault="00000000" w:rsidP="00CA1C7B">
            <w:pPr>
              <w:spacing w:after="0" w:line="276" w:lineRule="auto"/>
              <w:ind w:right="0" w:firstLine="0"/>
              <w:jc w:val="left"/>
              <w:rPr>
                <w:sz w:val="26"/>
                <w:szCs w:val="26"/>
              </w:rPr>
            </w:pPr>
            <w:r w:rsidRPr="00CA1C7B">
              <w:rPr>
                <w:b/>
                <w:sz w:val="26"/>
                <w:szCs w:val="26"/>
              </w:rPr>
              <w:t xml:space="preserve">Total  </w:t>
            </w:r>
          </w:p>
        </w:tc>
        <w:tc>
          <w:tcPr>
            <w:tcW w:w="3029" w:type="dxa"/>
            <w:tcBorders>
              <w:top w:val="single" w:sz="4" w:space="0" w:color="000000"/>
              <w:left w:val="single" w:sz="4" w:space="0" w:color="000000"/>
              <w:bottom w:val="single" w:sz="4" w:space="0" w:color="000000"/>
              <w:right w:val="single" w:sz="4" w:space="0" w:color="000000"/>
            </w:tcBorders>
          </w:tcPr>
          <w:p w14:paraId="78A49761" w14:textId="77777777" w:rsidR="00E5484E" w:rsidRPr="00CA1C7B" w:rsidRDefault="00000000" w:rsidP="00CA1C7B">
            <w:pPr>
              <w:spacing w:after="0" w:line="276" w:lineRule="auto"/>
              <w:ind w:right="0" w:firstLine="0"/>
              <w:jc w:val="left"/>
              <w:rPr>
                <w:sz w:val="26"/>
                <w:szCs w:val="26"/>
              </w:rPr>
            </w:pPr>
            <w:r w:rsidRPr="00CA1C7B">
              <w:rPr>
                <w:b/>
                <w:sz w:val="26"/>
                <w:szCs w:val="26"/>
              </w:rPr>
              <w:t xml:space="preserve">200  </w:t>
            </w:r>
          </w:p>
        </w:tc>
        <w:tc>
          <w:tcPr>
            <w:tcW w:w="3032" w:type="dxa"/>
            <w:tcBorders>
              <w:top w:val="single" w:sz="4" w:space="0" w:color="000000"/>
              <w:left w:val="single" w:sz="4" w:space="0" w:color="000000"/>
              <w:bottom w:val="single" w:sz="4" w:space="0" w:color="000000"/>
              <w:right w:val="single" w:sz="4" w:space="0" w:color="000000"/>
            </w:tcBorders>
          </w:tcPr>
          <w:p w14:paraId="5D504FAF" w14:textId="77777777" w:rsidR="00E5484E" w:rsidRPr="00CA1C7B" w:rsidRDefault="00000000" w:rsidP="00CA1C7B">
            <w:pPr>
              <w:spacing w:after="0" w:line="276" w:lineRule="auto"/>
              <w:ind w:right="0" w:firstLine="0"/>
              <w:jc w:val="left"/>
              <w:rPr>
                <w:sz w:val="26"/>
                <w:szCs w:val="26"/>
              </w:rPr>
            </w:pPr>
            <w:r w:rsidRPr="00CA1C7B">
              <w:rPr>
                <w:b/>
                <w:sz w:val="26"/>
                <w:szCs w:val="26"/>
              </w:rPr>
              <w:t xml:space="preserve">100.0 </w:t>
            </w:r>
          </w:p>
        </w:tc>
      </w:tr>
    </w:tbl>
    <w:p w14:paraId="473F02A0" w14:textId="513C1D72" w:rsidR="00E5484E" w:rsidRPr="00CA1C7B" w:rsidRDefault="00000000" w:rsidP="00B81B5B">
      <w:pPr>
        <w:spacing w:after="103" w:line="360" w:lineRule="auto"/>
        <w:ind w:left="-15" w:right="0" w:firstLine="0"/>
        <w:rPr>
          <w:sz w:val="26"/>
          <w:szCs w:val="26"/>
        </w:rPr>
      </w:pPr>
      <w:r w:rsidRPr="00CA1C7B">
        <w:rPr>
          <w:b/>
          <w:sz w:val="26"/>
          <w:szCs w:val="26"/>
        </w:rPr>
        <w:t>Sources</w:t>
      </w:r>
      <w:r w:rsidRPr="00CA1C7B">
        <w:rPr>
          <w:sz w:val="26"/>
          <w:szCs w:val="26"/>
        </w:rPr>
        <w:t xml:space="preserve">: Field </w:t>
      </w:r>
      <w:r w:rsidR="00CA1C7B">
        <w:rPr>
          <w:sz w:val="26"/>
          <w:szCs w:val="26"/>
        </w:rPr>
        <w:t>Survey, 2025</w:t>
      </w:r>
      <w:r w:rsidRPr="00CA1C7B">
        <w:rPr>
          <w:sz w:val="26"/>
          <w:szCs w:val="26"/>
        </w:rPr>
        <w:t xml:space="preserve"> </w:t>
      </w:r>
    </w:p>
    <w:p w14:paraId="57548592" w14:textId="77777777" w:rsidR="00E5484E" w:rsidRPr="00CA1C7B" w:rsidRDefault="00000000" w:rsidP="00B81B5B">
      <w:pPr>
        <w:spacing w:after="16" w:line="360" w:lineRule="auto"/>
        <w:ind w:left="-15" w:right="0"/>
        <w:jc w:val="left"/>
        <w:rPr>
          <w:sz w:val="26"/>
          <w:szCs w:val="26"/>
        </w:rPr>
      </w:pPr>
      <w:r w:rsidRPr="00CA1C7B">
        <w:rPr>
          <w:sz w:val="26"/>
          <w:szCs w:val="26"/>
        </w:rPr>
        <w:lastRenderedPageBreak/>
        <w:t xml:space="preserve">A large percentage of the respondents (35%) had between 1-5 </w:t>
      </w:r>
      <w:proofErr w:type="spellStart"/>
      <w:r w:rsidRPr="00CA1C7B">
        <w:rPr>
          <w:sz w:val="26"/>
          <w:szCs w:val="26"/>
        </w:rPr>
        <w:t>years experience</w:t>
      </w:r>
      <w:proofErr w:type="spellEnd"/>
      <w:r w:rsidRPr="00CA1C7B">
        <w:rPr>
          <w:sz w:val="26"/>
          <w:szCs w:val="26"/>
        </w:rPr>
        <w:t xml:space="preserve">, followed by 15% with 6-10 </w:t>
      </w:r>
      <w:proofErr w:type="spellStart"/>
      <w:r w:rsidRPr="00CA1C7B">
        <w:rPr>
          <w:sz w:val="26"/>
          <w:szCs w:val="26"/>
        </w:rPr>
        <w:t>years experience</w:t>
      </w:r>
      <w:proofErr w:type="spellEnd"/>
      <w:r w:rsidRPr="00CA1C7B">
        <w:rPr>
          <w:sz w:val="26"/>
          <w:szCs w:val="26"/>
        </w:rPr>
        <w:t xml:space="preserve">, and 10% with 11-15 </w:t>
      </w:r>
      <w:proofErr w:type="spellStart"/>
      <w:r w:rsidRPr="00CA1C7B">
        <w:rPr>
          <w:sz w:val="26"/>
          <w:szCs w:val="26"/>
        </w:rPr>
        <w:t>years experience</w:t>
      </w:r>
      <w:proofErr w:type="spellEnd"/>
      <w:r w:rsidRPr="00CA1C7B">
        <w:rPr>
          <w:sz w:val="26"/>
          <w:szCs w:val="26"/>
        </w:rPr>
        <w:t xml:space="preserve">. In addition, 15% of respondents had over 20 </w:t>
      </w:r>
      <w:proofErr w:type="spellStart"/>
      <w:r w:rsidRPr="00CA1C7B">
        <w:rPr>
          <w:sz w:val="26"/>
          <w:szCs w:val="26"/>
        </w:rPr>
        <w:t>years experience</w:t>
      </w:r>
      <w:proofErr w:type="spellEnd"/>
      <w:r w:rsidRPr="00CA1C7B">
        <w:rPr>
          <w:sz w:val="26"/>
          <w:szCs w:val="26"/>
        </w:rPr>
        <w:t xml:space="preserve"> and with 25% having over 16-20 years.  </w:t>
      </w:r>
    </w:p>
    <w:p w14:paraId="60951CE3" w14:textId="77777777" w:rsidR="00E5484E" w:rsidRPr="00CA1C7B" w:rsidRDefault="00000000" w:rsidP="00B81B5B">
      <w:pPr>
        <w:spacing w:line="360" w:lineRule="auto"/>
        <w:ind w:firstLine="0"/>
        <w:rPr>
          <w:b/>
          <w:bCs/>
          <w:sz w:val="26"/>
          <w:szCs w:val="26"/>
        </w:rPr>
      </w:pPr>
      <w:r w:rsidRPr="00CA1C7B">
        <w:rPr>
          <w:b/>
          <w:bCs/>
          <w:sz w:val="26"/>
          <w:szCs w:val="26"/>
        </w:rPr>
        <w:t xml:space="preserve">Religion  </w:t>
      </w:r>
    </w:p>
    <w:tbl>
      <w:tblPr>
        <w:tblStyle w:val="TableGrid"/>
        <w:tblW w:w="9088" w:type="dxa"/>
        <w:tblInd w:w="-108" w:type="dxa"/>
        <w:tblCellMar>
          <w:top w:w="9" w:type="dxa"/>
          <w:left w:w="108" w:type="dxa"/>
          <w:right w:w="115" w:type="dxa"/>
        </w:tblCellMar>
        <w:tblLook w:val="04A0" w:firstRow="1" w:lastRow="0" w:firstColumn="1" w:lastColumn="0" w:noHBand="0" w:noVBand="1"/>
      </w:tblPr>
      <w:tblGrid>
        <w:gridCol w:w="3030"/>
        <w:gridCol w:w="3029"/>
        <w:gridCol w:w="3029"/>
      </w:tblGrid>
      <w:tr w:rsidR="00E5484E" w:rsidRPr="00CA1C7B" w14:paraId="57098126" w14:textId="77777777">
        <w:trPr>
          <w:trHeight w:val="286"/>
        </w:trPr>
        <w:tc>
          <w:tcPr>
            <w:tcW w:w="3029" w:type="dxa"/>
            <w:tcBorders>
              <w:top w:val="single" w:sz="4" w:space="0" w:color="000000"/>
              <w:left w:val="single" w:sz="4" w:space="0" w:color="000000"/>
              <w:bottom w:val="single" w:sz="4" w:space="0" w:color="000000"/>
              <w:right w:val="single" w:sz="4" w:space="0" w:color="000000"/>
            </w:tcBorders>
          </w:tcPr>
          <w:p w14:paraId="53820B0D" w14:textId="77777777" w:rsidR="00E5484E" w:rsidRPr="00CA1C7B" w:rsidRDefault="00000000" w:rsidP="00B81B5B">
            <w:pPr>
              <w:spacing w:after="0" w:line="360" w:lineRule="auto"/>
              <w:ind w:right="0" w:firstLine="0"/>
              <w:jc w:val="left"/>
              <w:rPr>
                <w:sz w:val="26"/>
                <w:szCs w:val="26"/>
              </w:rPr>
            </w:pPr>
            <w:r w:rsidRPr="00CA1C7B">
              <w:rPr>
                <w:b/>
                <w:sz w:val="26"/>
                <w:szCs w:val="26"/>
              </w:rPr>
              <w:t xml:space="preserve"> </w:t>
            </w:r>
          </w:p>
        </w:tc>
        <w:tc>
          <w:tcPr>
            <w:tcW w:w="3029" w:type="dxa"/>
            <w:tcBorders>
              <w:top w:val="single" w:sz="4" w:space="0" w:color="000000"/>
              <w:left w:val="single" w:sz="4" w:space="0" w:color="000000"/>
              <w:bottom w:val="single" w:sz="4" w:space="0" w:color="000000"/>
              <w:right w:val="single" w:sz="4" w:space="0" w:color="000000"/>
            </w:tcBorders>
          </w:tcPr>
          <w:p w14:paraId="3EEEE2B7" w14:textId="77777777" w:rsidR="00E5484E" w:rsidRPr="00CA1C7B" w:rsidRDefault="00000000" w:rsidP="00B81B5B">
            <w:pPr>
              <w:spacing w:after="0" w:line="360" w:lineRule="auto"/>
              <w:ind w:right="0" w:firstLine="0"/>
              <w:jc w:val="left"/>
              <w:rPr>
                <w:sz w:val="26"/>
                <w:szCs w:val="26"/>
              </w:rPr>
            </w:pPr>
            <w:r w:rsidRPr="00CA1C7B">
              <w:rPr>
                <w:b/>
                <w:sz w:val="26"/>
                <w:szCs w:val="26"/>
              </w:rPr>
              <w:t xml:space="preserve">Frequency </w:t>
            </w:r>
          </w:p>
        </w:tc>
        <w:tc>
          <w:tcPr>
            <w:tcW w:w="3029" w:type="dxa"/>
            <w:tcBorders>
              <w:top w:val="single" w:sz="4" w:space="0" w:color="000000"/>
              <w:left w:val="single" w:sz="4" w:space="0" w:color="000000"/>
              <w:bottom w:val="single" w:sz="4" w:space="0" w:color="000000"/>
              <w:right w:val="single" w:sz="4" w:space="0" w:color="000000"/>
            </w:tcBorders>
          </w:tcPr>
          <w:p w14:paraId="6D7C5D05" w14:textId="77777777" w:rsidR="00E5484E" w:rsidRPr="00CA1C7B" w:rsidRDefault="00000000" w:rsidP="00B81B5B">
            <w:pPr>
              <w:spacing w:after="0" w:line="360" w:lineRule="auto"/>
              <w:ind w:right="0" w:firstLine="0"/>
              <w:jc w:val="left"/>
              <w:rPr>
                <w:sz w:val="26"/>
                <w:szCs w:val="26"/>
              </w:rPr>
            </w:pPr>
            <w:r w:rsidRPr="00CA1C7B">
              <w:rPr>
                <w:b/>
                <w:sz w:val="26"/>
                <w:szCs w:val="26"/>
              </w:rPr>
              <w:t xml:space="preserve">Percentage (%) </w:t>
            </w:r>
          </w:p>
        </w:tc>
      </w:tr>
      <w:tr w:rsidR="00E5484E" w:rsidRPr="00CA1C7B" w14:paraId="6EFE7970" w14:textId="77777777">
        <w:trPr>
          <w:trHeight w:val="286"/>
        </w:trPr>
        <w:tc>
          <w:tcPr>
            <w:tcW w:w="3029" w:type="dxa"/>
            <w:tcBorders>
              <w:top w:val="single" w:sz="4" w:space="0" w:color="000000"/>
              <w:left w:val="single" w:sz="4" w:space="0" w:color="000000"/>
              <w:bottom w:val="single" w:sz="4" w:space="0" w:color="000000"/>
              <w:right w:val="single" w:sz="4" w:space="0" w:color="000000"/>
            </w:tcBorders>
          </w:tcPr>
          <w:p w14:paraId="22AC8438" w14:textId="77777777" w:rsidR="00E5484E" w:rsidRPr="00CA1C7B" w:rsidRDefault="00000000" w:rsidP="00B81B5B">
            <w:pPr>
              <w:spacing w:after="0" w:line="360" w:lineRule="auto"/>
              <w:ind w:right="0" w:firstLine="0"/>
              <w:jc w:val="left"/>
              <w:rPr>
                <w:sz w:val="26"/>
                <w:szCs w:val="26"/>
              </w:rPr>
            </w:pPr>
            <w:r w:rsidRPr="00CA1C7B">
              <w:rPr>
                <w:sz w:val="26"/>
                <w:szCs w:val="26"/>
              </w:rPr>
              <w:t xml:space="preserve">Christian  </w:t>
            </w:r>
          </w:p>
        </w:tc>
        <w:tc>
          <w:tcPr>
            <w:tcW w:w="3029" w:type="dxa"/>
            <w:tcBorders>
              <w:top w:val="single" w:sz="4" w:space="0" w:color="000000"/>
              <w:left w:val="single" w:sz="4" w:space="0" w:color="000000"/>
              <w:bottom w:val="single" w:sz="4" w:space="0" w:color="000000"/>
              <w:right w:val="single" w:sz="4" w:space="0" w:color="000000"/>
            </w:tcBorders>
          </w:tcPr>
          <w:p w14:paraId="4F592405" w14:textId="77777777" w:rsidR="00E5484E" w:rsidRPr="00CA1C7B" w:rsidRDefault="00000000" w:rsidP="00B81B5B">
            <w:pPr>
              <w:spacing w:after="0" w:line="360" w:lineRule="auto"/>
              <w:ind w:right="0" w:firstLine="0"/>
              <w:jc w:val="left"/>
              <w:rPr>
                <w:sz w:val="26"/>
                <w:szCs w:val="26"/>
              </w:rPr>
            </w:pPr>
            <w:r w:rsidRPr="00CA1C7B">
              <w:rPr>
                <w:sz w:val="26"/>
                <w:szCs w:val="26"/>
              </w:rPr>
              <w:t xml:space="preserve">80 </w:t>
            </w:r>
          </w:p>
        </w:tc>
        <w:tc>
          <w:tcPr>
            <w:tcW w:w="3029" w:type="dxa"/>
            <w:tcBorders>
              <w:top w:val="single" w:sz="4" w:space="0" w:color="000000"/>
              <w:left w:val="single" w:sz="4" w:space="0" w:color="000000"/>
              <w:bottom w:val="single" w:sz="4" w:space="0" w:color="000000"/>
              <w:right w:val="single" w:sz="4" w:space="0" w:color="000000"/>
            </w:tcBorders>
          </w:tcPr>
          <w:p w14:paraId="29C7BF31" w14:textId="77777777" w:rsidR="00E5484E" w:rsidRPr="00CA1C7B" w:rsidRDefault="00000000" w:rsidP="00B81B5B">
            <w:pPr>
              <w:spacing w:after="0" w:line="360" w:lineRule="auto"/>
              <w:ind w:right="0" w:firstLine="0"/>
              <w:jc w:val="left"/>
              <w:rPr>
                <w:sz w:val="26"/>
                <w:szCs w:val="26"/>
              </w:rPr>
            </w:pPr>
            <w:r w:rsidRPr="00CA1C7B">
              <w:rPr>
                <w:sz w:val="26"/>
                <w:szCs w:val="26"/>
              </w:rPr>
              <w:t xml:space="preserve">40  </w:t>
            </w:r>
          </w:p>
        </w:tc>
      </w:tr>
      <w:tr w:rsidR="00E5484E" w:rsidRPr="00CA1C7B" w14:paraId="7AAEAB88" w14:textId="77777777">
        <w:trPr>
          <w:trHeight w:val="286"/>
        </w:trPr>
        <w:tc>
          <w:tcPr>
            <w:tcW w:w="3029" w:type="dxa"/>
            <w:tcBorders>
              <w:top w:val="single" w:sz="4" w:space="0" w:color="000000"/>
              <w:left w:val="single" w:sz="4" w:space="0" w:color="000000"/>
              <w:bottom w:val="single" w:sz="4" w:space="0" w:color="000000"/>
              <w:right w:val="single" w:sz="4" w:space="0" w:color="000000"/>
            </w:tcBorders>
          </w:tcPr>
          <w:p w14:paraId="3385B832" w14:textId="77777777" w:rsidR="00E5484E" w:rsidRPr="00CA1C7B" w:rsidRDefault="00000000" w:rsidP="00B81B5B">
            <w:pPr>
              <w:spacing w:after="0" w:line="360" w:lineRule="auto"/>
              <w:ind w:right="0" w:firstLine="0"/>
              <w:jc w:val="left"/>
              <w:rPr>
                <w:sz w:val="26"/>
                <w:szCs w:val="26"/>
              </w:rPr>
            </w:pPr>
            <w:r w:rsidRPr="00CA1C7B">
              <w:rPr>
                <w:sz w:val="26"/>
                <w:szCs w:val="26"/>
              </w:rPr>
              <w:t xml:space="preserve">Islamic  </w:t>
            </w:r>
          </w:p>
        </w:tc>
        <w:tc>
          <w:tcPr>
            <w:tcW w:w="3029" w:type="dxa"/>
            <w:tcBorders>
              <w:top w:val="single" w:sz="4" w:space="0" w:color="000000"/>
              <w:left w:val="single" w:sz="4" w:space="0" w:color="000000"/>
              <w:bottom w:val="single" w:sz="4" w:space="0" w:color="000000"/>
              <w:right w:val="single" w:sz="4" w:space="0" w:color="000000"/>
            </w:tcBorders>
          </w:tcPr>
          <w:p w14:paraId="2BF82F68" w14:textId="77777777" w:rsidR="00E5484E" w:rsidRPr="00CA1C7B" w:rsidRDefault="00000000" w:rsidP="00B81B5B">
            <w:pPr>
              <w:spacing w:after="0" w:line="360" w:lineRule="auto"/>
              <w:ind w:right="0" w:firstLine="0"/>
              <w:jc w:val="left"/>
              <w:rPr>
                <w:sz w:val="26"/>
                <w:szCs w:val="26"/>
              </w:rPr>
            </w:pPr>
            <w:r w:rsidRPr="00CA1C7B">
              <w:rPr>
                <w:sz w:val="26"/>
                <w:szCs w:val="26"/>
              </w:rPr>
              <w:t xml:space="preserve">120  </w:t>
            </w:r>
          </w:p>
        </w:tc>
        <w:tc>
          <w:tcPr>
            <w:tcW w:w="3029" w:type="dxa"/>
            <w:tcBorders>
              <w:top w:val="single" w:sz="4" w:space="0" w:color="000000"/>
              <w:left w:val="single" w:sz="4" w:space="0" w:color="000000"/>
              <w:bottom w:val="single" w:sz="4" w:space="0" w:color="000000"/>
              <w:right w:val="single" w:sz="4" w:space="0" w:color="000000"/>
            </w:tcBorders>
          </w:tcPr>
          <w:p w14:paraId="6B3F6911" w14:textId="77777777" w:rsidR="00E5484E" w:rsidRPr="00CA1C7B" w:rsidRDefault="00000000" w:rsidP="00B81B5B">
            <w:pPr>
              <w:spacing w:after="0" w:line="360" w:lineRule="auto"/>
              <w:ind w:right="0" w:firstLine="0"/>
              <w:jc w:val="left"/>
              <w:rPr>
                <w:sz w:val="26"/>
                <w:szCs w:val="26"/>
              </w:rPr>
            </w:pPr>
            <w:r w:rsidRPr="00CA1C7B">
              <w:rPr>
                <w:sz w:val="26"/>
                <w:szCs w:val="26"/>
              </w:rPr>
              <w:t xml:space="preserve">60 </w:t>
            </w:r>
          </w:p>
        </w:tc>
      </w:tr>
      <w:tr w:rsidR="00E5484E" w:rsidRPr="00CA1C7B" w14:paraId="73824133" w14:textId="77777777">
        <w:trPr>
          <w:trHeight w:val="286"/>
        </w:trPr>
        <w:tc>
          <w:tcPr>
            <w:tcW w:w="3029" w:type="dxa"/>
            <w:tcBorders>
              <w:top w:val="single" w:sz="4" w:space="0" w:color="000000"/>
              <w:left w:val="single" w:sz="4" w:space="0" w:color="000000"/>
              <w:bottom w:val="single" w:sz="4" w:space="0" w:color="000000"/>
              <w:right w:val="single" w:sz="4" w:space="0" w:color="000000"/>
            </w:tcBorders>
          </w:tcPr>
          <w:p w14:paraId="19F77213" w14:textId="77777777" w:rsidR="00E5484E" w:rsidRPr="00CA1C7B" w:rsidRDefault="00000000" w:rsidP="00B81B5B">
            <w:pPr>
              <w:spacing w:after="0" w:line="360" w:lineRule="auto"/>
              <w:ind w:right="0" w:firstLine="0"/>
              <w:jc w:val="left"/>
              <w:rPr>
                <w:sz w:val="26"/>
                <w:szCs w:val="26"/>
              </w:rPr>
            </w:pPr>
            <w:r w:rsidRPr="00CA1C7B">
              <w:rPr>
                <w:b/>
                <w:sz w:val="26"/>
                <w:szCs w:val="26"/>
              </w:rPr>
              <w:t xml:space="preserve">Total  </w:t>
            </w:r>
          </w:p>
        </w:tc>
        <w:tc>
          <w:tcPr>
            <w:tcW w:w="3029" w:type="dxa"/>
            <w:tcBorders>
              <w:top w:val="single" w:sz="4" w:space="0" w:color="000000"/>
              <w:left w:val="single" w:sz="4" w:space="0" w:color="000000"/>
              <w:bottom w:val="single" w:sz="4" w:space="0" w:color="000000"/>
              <w:right w:val="single" w:sz="4" w:space="0" w:color="000000"/>
            </w:tcBorders>
          </w:tcPr>
          <w:p w14:paraId="44E00B82" w14:textId="77777777" w:rsidR="00E5484E" w:rsidRPr="00CA1C7B" w:rsidRDefault="00000000" w:rsidP="00B81B5B">
            <w:pPr>
              <w:spacing w:after="0" w:line="360" w:lineRule="auto"/>
              <w:ind w:right="0" w:firstLine="0"/>
              <w:jc w:val="left"/>
              <w:rPr>
                <w:sz w:val="26"/>
                <w:szCs w:val="26"/>
              </w:rPr>
            </w:pPr>
            <w:r w:rsidRPr="00CA1C7B">
              <w:rPr>
                <w:b/>
                <w:sz w:val="26"/>
                <w:szCs w:val="26"/>
              </w:rPr>
              <w:t xml:space="preserve">200 </w:t>
            </w:r>
          </w:p>
        </w:tc>
        <w:tc>
          <w:tcPr>
            <w:tcW w:w="3029" w:type="dxa"/>
            <w:tcBorders>
              <w:top w:val="single" w:sz="4" w:space="0" w:color="000000"/>
              <w:left w:val="single" w:sz="4" w:space="0" w:color="000000"/>
              <w:bottom w:val="single" w:sz="4" w:space="0" w:color="000000"/>
              <w:right w:val="single" w:sz="4" w:space="0" w:color="000000"/>
            </w:tcBorders>
          </w:tcPr>
          <w:p w14:paraId="62265470" w14:textId="77777777" w:rsidR="00E5484E" w:rsidRPr="00CA1C7B" w:rsidRDefault="00000000" w:rsidP="00B81B5B">
            <w:pPr>
              <w:spacing w:after="0" w:line="360" w:lineRule="auto"/>
              <w:ind w:right="0" w:firstLine="0"/>
              <w:jc w:val="left"/>
              <w:rPr>
                <w:sz w:val="26"/>
                <w:szCs w:val="26"/>
              </w:rPr>
            </w:pPr>
            <w:r w:rsidRPr="00CA1C7B">
              <w:rPr>
                <w:b/>
                <w:sz w:val="26"/>
                <w:szCs w:val="26"/>
              </w:rPr>
              <w:t xml:space="preserve">100.0  </w:t>
            </w:r>
          </w:p>
        </w:tc>
      </w:tr>
    </w:tbl>
    <w:p w14:paraId="670C2CAC" w14:textId="5AD3A04C" w:rsidR="00E5484E" w:rsidRPr="00CA1C7B" w:rsidRDefault="00000000" w:rsidP="00B81B5B">
      <w:pPr>
        <w:spacing w:after="105" w:line="360" w:lineRule="auto"/>
        <w:ind w:left="-15" w:right="0" w:firstLine="0"/>
        <w:rPr>
          <w:sz w:val="26"/>
          <w:szCs w:val="26"/>
        </w:rPr>
      </w:pPr>
      <w:r w:rsidRPr="00CA1C7B">
        <w:rPr>
          <w:b/>
          <w:sz w:val="26"/>
          <w:szCs w:val="26"/>
        </w:rPr>
        <w:t>Sources</w:t>
      </w:r>
      <w:r w:rsidRPr="00CA1C7B">
        <w:rPr>
          <w:sz w:val="26"/>
          <w:szCs w:val="26"/>
        </w:rPr>
        <w:t xml:space="preserve">: Field </w:t>
      </w:r>
      <w:r w:rsidR="00CA1C7B">
        <w:rPr>
          <w:sz w:val="26"/>
          <w:szCs w:val="26"/>
        </w:rPr>
        <w:t>Survey, 2025</w:t>
      </w:r>
      <w:r w:rsidRPr="00CA1C7B">
        <w:rPr>
          <w:sz w:val="26"/>
          <w:szCs w:val="26"/>
        </w:rPr>
        <w:t xml:space="preserve"> </w:t>
      </w:r>
    </w:p>
    <w:p w14:paraId="591AB918" w14:textId="77777777" w:rsidR="00E5484E" w:rsidRPr="00CA1C7B" w:rsidRDefault="00000000" w:rsidP="00B81B5B">
      <w:pPr>
        <w:spacing w:after="60" w:line="360" w:lineRule="auto"/>
        <w:ind w:left="-15" w:right="0"/>
        <w:jc w:val="left"/>
        <w:rPr>
          <w:sz w:val="26"/>
          <w:szCs w:val="26"/>
        </w:rPr>
      </w:pPr>
      <w:r w:rsidRPr="00CA1C7B">
        <w:rPr>
          <w:sz w:val="26"/>
          <w:szCs w:val="26"/>
        </w:rPr>
        <w:t xml:space="preserve">Most respondents were Christians (40%), while others were prescribed to Islam (60%) and followed other religions (0%).  </w:t>
      </w:r>
    </w:p>
    <w:p w14:paraId="713BBC29" w14:textId="77777777" w:rsidR="00E5484E" w:rsidRPr="00CA1C7B" w:rsidRDefault="00000000" w:rsidP="00B81B5B">
      <w:pPr>
        <w:spacing w:line="360" w:lineRule="auto"/>
        <w:ind w:left="720" w:hanging="720"/>
        <w:rPr>
          <w:b/>
          <w:bCs/>
          <w:sz w:val="26"/>
          <w:szCs w:val="26"/>
        </w:rPr>
      </w:pPr>
      <w:r w:rsidRPr="00CA1C7B">
        <w:rPr>
          <w:b/>
          <w:bCs/>
          <w:sz w:val="26"/>
          <w:szCs w:val="26"/>
        </w:rPr>
        <w:t xml:space="preserve">Table 4.2.1: Effect of Employee’s Behaviour on Cultural Diversity in Kwara State Polytechnic, Ilorin </w:t>
      </w:r>
    </w:p>
    <w:tbl>
      <w:tblPr>
        <w:tblStyle w:val="TableGrid"/>
        <w:tblW w:w="9146" w:type="dxa"/>
        <w:tblInd w:w="-108" w:type="dxa"/>
        <w:tblCellMar>
          <w:top w:w="9" w:type="dxa"/>
          <w:left w:w="108" w:type="dxa"/>
          <w:right w:w="46" w:type="dxa"/>
        </w:tblCellMar>
        <w:tblLook w:val="04A0" w:firstRow="1" w:lastRow="0" w:firstColumn="1" w:lastColumn="0" w:noHBand="0" w:noVBand="1"/>
      </w:tblPr>
      <w:tblGrid>
        <w:gridCol w:w="3017"/>
        <w:gridCol w:w="1043"/>
        <w:gridCol w:w="1043"/>
        <w:gridCol w:w="848"/>
        <w:gridCol w:w="1043"/>
        <w:gridCol w:w="1044"/>
        <w:gridCol w:w="1108"/>
      </w:tblGrid>
      <w:tr w:rsidR="00E5484E" w:rsidRPr="00CA1C7B" w14:paraId="1AA17101" w14:textId="77777777" w:rsidTr="00CA1C7B">
        <w:trPr>
          <w:trHeight w:val="543"/>
        </w:trPr>
        <w:tc>
          <w:tcPr>
            <w:tcW w:w="3382" w:type="dxa"/>
            <w:tcBorders>
              <w:top w:val="single" w:sz="4" w:space="0" w:color="000000"/>
              <w:left w:val="single" w:sz="4" w:space="0" w:color="000000"/>
              <w:bottom w:val="single" w:sz="4" w:space="0" w:color="000000"/>
              <w:right w:val="single" w:sz="4" w:space="0" w:color="000000"/>
            </w:tcBorders>
          </w:tcPr>
          <w:p w14:paraId="1BAE670F" w14:textId="77777777" w:rsidR="00E5484E" w:rsidRPr="00CA1C7B" w:rsidRDefault="00000000" w:rsidP="00B81B5B">
            <w:pPr>
              <w:spacing w:after="0" w:line="360" w:lineRule="auto"/>
              <w:ind w:right="0" w:firstLine="0"/>
              <w:jc w:val="left"/>
              <w:rPr>
                <w:sz w:val="26"/>
                <w:szCs w:val="26"/>
              </w:rPr>
            </w:pPr>
            <w:r w:rsidRPr="00CA1C7B">
              <w:rPr>
                <w:b/>
                <w:sz w:val="26"/>
                <w:szCs w:val="26"/>
              </w:rPr>
              <w:t xml:space="preserve">Questions </w:t>
            </w:r>
          </w:p>
        </w:tc>
        <w:tc>
          <w:tcPr>
            <w:tcW w:w="980" w:type="dxa"/>
            <w:tcBorders>
              <w:top w:val="single" w:sz="4" w:space="0" w:color="000000"/>
              <w:left w:val="single" w:sz="4" w:space="0" w:color="000000"/>
              <w:bottom w:val="single" w:sz="4" w:space="0" w:color="000000"/>
              <w:right w:val="single" w:sz="4" w:space="0" w:color="000000"/>
            </w:tcBorders>
          </w:tcPr>
          <w:p w14:paraId="0CB46F29" w14:textId="77777777" w:rsidR="00E5484E" w:rsidRPr="00CA1C7B" w:rsidRDefault="00000000" w:rsidP="00B81B5B">
            <w:pPr>
              <w:spacing w:after="0" w:line="360" w:lineRule="auto"/>
              <w:ind w:right="0" w:firstLine="0"/>
              <w:rPr>
                <w:sz w:val="26"/>
                <w:szCs w:val="26"/>
              </w:rPr>
            </w:pPr>
            <w:r w:rsidRPr="00CA1C7B">
              <w:rPr>
                <w:b/>
                <w:sz w:val="26"/>
                <w:szCs w:val="26"/>
              </w:rPr>
              <w:t xml:space="preserve">SA (%) </w:t>
            </w:r>
          </w:p>
        </w:tc>
        <w:tc>
          <w:tcPr>
            <w:tcW w:w="980" w:type="dxa"/>
            <w:tcBorders>
              <w:top w:val="single" w:sz="4" w:space="0" w:color="000000"/>
              <w:left w:val="single" w:sz="4" w:space="0" w:color="000000"/>
              <w:bottom w:val="single" w:sz="4" w:space="0" w:color="000000"/>
              <w:right w:val="single" w:sz="4" w:space="0" w:color="000000"/>
            </w:tcBorders>
          </w:tcPr>
          <w:p w14:paraId="01194107" w14:textId="77777777" w:rsidR="00E5484E" w:rsidRPr="00CA1C7B" w:rsidRDefault="00000000" w:rsidP="00B81B5B">
            <w:pPr>
              <w:spacing w:after="0" w:line="360" w:lineRule="auto"/>
              <w:ind w:right="0" w:firstLine="0"/>
              <w:jc w:val="left"/>
              <w:rPr>
                <w:sz w:val="26"/>
                <w:szCs w:val="26"/>
              </w:rPr>
            </w:pPr>
            <w:r w:rsidRPr="00CA1C7B">
              <w:rPr>
                <w:b/>
                <w:sz w:val="26"/>
                <w:szCs w:val="26"/>
              </w:rPr>
              <w:t xml:space="preserve">A (%) </w:t>
            </w:r>
          </w:p>
        </w:tc>
        <w:tc>
          <w:tcPr>
            <w:tcW w:w="802" w:type="dxa"/>
            <w:tcBorders>
              <w:top w:val="single" w:sz="4" w:space="0" w:color="000000"/>
              <w:left w:val="single" w:sz="4" w:space="0" w:color="000000"/>
              <w:bottom w:val="single" w:sz="4" w:space="0" w:color="000000"/>
              <w:right w:val="single" w:sz="4" w:space="0" w:color="000000"/>
            </w:tcBorders>
          </w:tcPr>
          <w:p w14:paraId="40E067CF" w14:textId="77777777" w:rsidR="00E5484E" w:rsidRPr="00CA1C7B" w:rsidRDefault="00000000" w:rsidP="00B81B5B">
            <w:pPr>
              <w:spacing w:after="0" w:line="360" w:lineRule="auto"/>
              <w:ind w:right="0" w:firstLine="0"/>
              <w:rPr>
                <w:sz w:val="26"/>
                <w:szCs w:val="26"/>
              </w:rPr>
            </w:pPr>
            <w:r w:rsidRPr="00CA1C7B">
              <w:rPr>
                <w:b/>
                <w:sz w:val="26"/>
                <w:szCs w:val="26"/>
              </w:rPr>
              <w:t xml:space="preserve">N (%) </w:t>
            </w:r>
          </w:p>
        </w:tc>
        <w:tc>
          <w:tcPr>
            <w:tcW w:w="980" w:type="dxa"/>
            <w:tcBorders>
              <w:top w:val="single" w:sz="4" w:space="0" w:color="000000"/>
              <w:left w:val="single" w:sz="4" w:space="0" w:color="000000"/>
              <w:bottom w:val="single" w:sz="4" w:space="0" w:color="000000"/>
              <w:right w:val="single" w:sz="4" w:space="0" w:color="000000"/>
            </w:tcBorders>
          </w:tcPr>
          <w:p w14:paraId="7BFB47DD" w14:textId="77777777" w:rsidR="00E5484E" w:rsidRPr="00CA1C7B" w:rsidRDefault="00000000" w:rsidP="00B81B5B">
            <w:pPr>
              <w:spacing w:after="0" w:line="360" w:lineRule="auto"/>
              <w:ind w:right="0" w:firstLine="0"/>
              <w:jc w:val="left"/>
              <w:rPr>
                <w:sz w:val="26"/>
                <w:szCs w:val="26"/>
              </w:rPr>
            </w:pPr>
            <w:r w:rsidRPr="00CA1C7B">
              <w:rPr>
                <w:b/>
                <w:sz w:val="26"/>
                <w:szCs w:val="26"/>
              </w:rPr>
              <w:t xml:space="preserve">D (%) </w:t>
            </w:r>
          </w:p>
        </w:tc>
        <w:tc>
          <w:tcPr>
            <w:tcW w:w="981" w:type="dxa"/>
            <w:tcBorders>
              <w:top w:val="single" w:sz="4" w:space="0" w:color="000000"/>
              <w:left w:val="single" w:sz="4" w:space="0" w:color="000000"/>
              <w:bottom w:val="single" w:sz="4" w:space="0" w:color="000000"/>
              <w:right w:val="single" w:sz="4" w:space="0" w:color="000000"/>
            </w:tcBorders>
          </w:tcPr>
          <w:p w14:paraId="7200E284" w14:textId="77777777" w:rsidR="00E5484E" w:rsidRPr="00CA1C7B" w:rsidRDefault="00000000" w:rsidP="00B81B5B">
            <w:pPr>
              <w:spacing w:after="0" w:line="360" w:lineRule="auto"/>
              <w:ind w:left="1" w:right="0" w:firstLine="0"/>
              <w:rPr>
                <w:sz w:val="26"/>
                <w:szCs w:val="26"/>
              </w:rPr>
            </w:pPr>
            <w:r w:rsidRPr="00CA1C7B">
              <w:rPr>
                <w:b/>
                <w:sz w:val="26"/>
                <w:szCs w:val="26"/>
              </w:rPr>
              <w:t xml:space="preserve">SD (%) </w:t>
            </w:r>
          </w:p>
        </w:tc>
        <w:tc>
          <w:tcPr>
            <w:tcW w:w="1041" w:type="dxa"/>
            <w:tcBorders>
              <w:top w:val="single" w:sz="4" w:space="0" w:color="000000"/>
              <w:left w:val="single" w:sz="4" w:space="0" w:color="000000"/>
              <w:bottom w:val="single" w:sz="4" w:space="0" w:color="000000"/>
              <w:right w:val="single" w:sz="4" w:space="0" w:color="000000"/>
            </w:tcBorders>
          </w:tcPr>
          <w:p w14:paraId="26FEDE43" w14:textId="77777777" w:rsidR="00E5484E" w:rsidRPr="00CA1C7B" w:rsidRDefault="00000000" w:rsidP="00B81B5B">
            <w:pPr>
              <w:spacing w:after="0" w:line="360" w:lineRule="auto"/>
              <w:ind w:right="0" w:firstLine="0"/>
              <w:jc w:val="left"/>
              <w:rPr>
                <w:sz w:val="26"/>
                <w:szCs w:val="26"/>
              </w:rPr>
            </w:pPr>
            <w:r w:rsidRPr="00CA1C7B">
              <w:rPr>
                <w:b/>
                <w:sz w:val="26"/>
                <w:szCs w:val="26"/>
              </w:rPr>
              <w:t xml:space="preserve">Total (%) </w:t>
            </w:r>
          </w:p>
        </w:tc>
      </w:tr>
      <w:tr w:rsidR="00E5484E" w:rsidRPr="00CA1C7B" w14:paraId="1C49DF49" w14:textId="77777777" w:rsidTr="00CA1C7B">
        <w:trPr>
          <w:trHeight w:val="1077"/>
        </w:trPr>
        <w:tc>
          <w:tcPr>
            <w:tcW w:w="3382" w:type="dxa"/>
            <w:tcBorders>
              <w:top w:val="single" w:sz="4" w:space="0" w:color="000000"/>
              <w:left w:val="single" w:sz="4" w:space="0" w:color="000000"/>
              <w:bottom w:val="single" w:sz="4" w:space="0" w:color="000000"/>
              <w:right w:val="single" w:sz="4" w:space="0" w:color="000000"/>
            </w:tcBorders>
          </w:tcPr>
          <w:p w14:paraId="3E7903D6" w14:textId="77777777" w:rsidR="00E5484E" w:rsidRPr="00CA1C7B" w:rsidRDefault="00000000" w:rsidP="00B81B5B">
            <w:pPr>
              <w:spacing w:after="0" w:line="360" w:lineRule="auto"/>
              <w:ind w:right="62" w:firstLine="0"/>
              <w:rPr>
                <w:sz w:val="26"/>
                <w:szCs w:val="26"/>
              </w:rPr>
            </w:pPr>
            <w:r w:rsidRPr="00CA1C7B">
              <w:rPr>
                <w:sz w:val="26"/>
                <w:szCs w:val="26"/>
              </w:rPr>
              <w:t xml:space="preserve">Unethical, aggressive or arrogant behaviour on the part of employees is translated as an attributed to the whole organization </w:t>
            </w:r>
          </w:p>
        </w:tc>
        <w:tc>
          <w:tcPr>
            <w:tcW w:w="980" w:type="dxa"/>
            <w:tcBorders>
              <w:top w:val="single" w:sz="4" w:space="0" w:color="000000"/>
              <w:left w:val="single" w:sz="4" w:space="0" w:color="000000"/>
              <w:bottom w:val="single" w:sz="4" w:space="0" w:color="000000"/>
              <w:right w:val="single" w:sz="4" w:space="0" w:color="000000"/>
            </w:tcBorders>
          </w:tcPr>
          <w:p w14:paraId="439505BA" w14:textId="77777777" w:rsidR="00E5484E" w:rsidRPr="00CA1C7B" w:rsidRDefault="00000000" w:rsidP="00B81B5B">
            <w:pPr>
              <w:spacing w:after="0" w:line="360" w:lineRule="auto"/>
              <w:ind w:right="0" w:firstLine="0"/>
              <w:jc w:val="left"/>
              <w:rPr>
                <w:sz w:val="26"/>
                <w:szCs w:val="26"/>
              </w:rPr>
            </w:pPr>
            <w:r w:rsidRPr="00CA1C7B">
              <w:rPr>
                <w:sz w:val="26"/>
                <w:szCs w:val="26"/>
              </w:rPr>
              <w:t xml:space="preserve">65(32.5) </w:t>
            </w:r>
          </w:p>
        </w:tc>
        <w:tc>
          <w:tcPr>
            <w:tcW w:w="980" w:type="dxa"/>
            <w:tcBorders>
              <w:top w:val="single" w:sz="4" w:space="0" w:color="000000"/>
              <w:left w:val="single" w:sz="4" w:space="0" w:color="000000"/>
              <w:bottom w:val="single" w:sz="4" w:space="0" w:color="000000"/>
              <w:right w:val="single" w:sz="4" w:space="0" w:color="000000"/>
            </w:tcBorders>
          </w:tcPr>
          <w:p w14:paraId="47099A5E" w14:textId="77777777" w:rsidR="00E5484E" w:rsidRPr="00CA1C7B" w:rsidRDefault="00000000" w:rsidP="00B81B5B">
            <w:pPr>
              <w:spacing w:after="0" w:line="360" w:lineRule="auto"/>
              <w:ind w:right="0" w:firstLine="0"/>
              <w:jc w:val="left"/>
              <w:rPr>
                <w:sz w:val="26"/>
                <w:szCs w:val="26"/>
              </w:rPr>
            </w:pPr>
            <w:r w:rsidRPr="00CA1C7B">
              <w:rPr>
                <w:sz w:val="26"/>
                <w:szCs w:val="26"/>
              </w:rPr>
              <w:t xml:space="preserve">45(22.5) </w:t>
            </w:r>
          </w:p>
        </w:tc>
        <w:tc>
          <w:tcPr>
            <w:tcW w:w="802" w:type="dxa"/>
            <w:tcBorders>
              <w:top w:val="single" w:sz="4" w:space="0" w:color="000000"/>
              <w:left w:val="single" w:sz="4" w:space="0" w:color="000000"/>
              <w:bottom w:val="single" w:sz="4" w:space="0" w:color="000000"/>
              <w:right w:val="single" w:sz="4" w:space="0" w:color="000000"/>
            </w:tcBorders>
          </w:tcPr>
          <w:p w14:paraId="5673F445" w14:textId="77777777" w:rsidR="00E5484E" w:rsidRPr="00CA1C7B" w:rsidRDefault="00000000" w:rsidP="00B81B5B">
            <w:pPr>
              <w:spacing w:after="0" w:line="360" w:lineRule="auto"/>
              <w:ind w:right="0" w:firstLine="0"/>
              <w:jc w:val="left"/>
              <w:rPr>
                <w:sz w:val="26"/>
                <w:szCs w:val="26"/>
              </w:rPr>
            </w:pPr>
            <w:r w:rsidRPr="00CA1C7B">
              <w:rPr>
                <w:sz w:val="26"/>
                <w:szCs w:val="26"/>
              </w:rPr>
              <w:t xml:space="preserve">40(20) </w:t>
            </w:r>
          </w:p>
        </w:tc>
        <w:tc>
          <w:tcPr>
            <w:tcW w:w="980" w:type="dxa"/>
            <w:tcBorders>
              <w:top w:val="single" w:sz="4" w:space="0" w:color="000000"/>
              <w:left w:val="single" w:sz="4" w:space="0" w:color="000000"/>
              <w:bottom w:val="single" w:sz="4" w:space="0" w:color="000000"/>
              <w:right w:val="single" w:sz="4" w:space="0" w:color="000000"/>
            </w:tcBorders>
          </w:tcPr>
          <w:p w14:paraId="396ED907" w14:textId="77777777" w:rsidR="00E5484E" w:rsidRPr="00CA1C7B" w:rsidRDefault="00000000" w:rsidP="00B81B5B">
            <w:pPr>
              <w:spacing w:after="0" w:line="360" w:lineRule="auto"/>
              <w:ind w:right="0" w:firstLine="0"/>
              <w:jc w:val="left"/>
              <w:rPr>
                <w:sz w:val="26"/>
                <w:szCs w:val="26"/>
              </w:rPr>
            </w:pPr>
            <w:r w:rsidRPr="00CA1C7B">
              <w:rPr>
                <w:sz w:val="26"/>
                <w:szCs w:val="26"/>
              </w:rPr>
              <w:t xml:space="preserve">25(12.5) </w:t>
            </w:r>
          </w:p>
        </w:tc>
        <w:tc>
          <w:tcPr>
            <w:tcW w:w="981" w:type="dxa"/>
            <w:tcBorders>
              <w:top w:val="single" w:sz="4" w:space="0" w:color="000000"/>
              <w:left w:val="single" w:sz="4" w:space="0" w:color="000000"/>
              <w:bottom w:val="single" w:sz="4" w:space="0" w:color="000000"/>
              <w:right w:val="single" w:sz="4" w:space="0" w:color="000000"/>
            </w:tcBorders>
          </w:tcPr>
          <w:p w14:paraId="6C88B2D6" w14:textId="77777777" w:rsidR="00E5484E" w:rsidRPr="00CA1C7B" w:rsidRDefault="00000000" w:rsidP="00B81B5B">
            <w:pPr>
              <w:spacing w:after="0" w:line="360" w:lineRule="auto"/>
              <w:ind w:left="1" w:right="0" w:firstLine="0"/>
              <w:jc w:val="left"/>
              <w:rPr>
                <w:sz w:val="26"/>
                <w:szCs w:val="26"/>
              </w:rPr>
            </w:pPr>
            <w:r w:rsidRPr="00CA1C7B">
              <w:rPr>
                <w:sz w:val="26"/>
                <w:szCs w:val="26"/>
              </w:rPr>
              <w:t xml:space="preserve">25(12.5) </w:t>
            </w:r>
          </w:p>
        </w:tc>
        <w:tc>
          <w:tcPr>
            <w:tcW w:w="1041" w:type="dxa"/>
            <w:tcBorders>
              <w:top w:val="single" w:sz="4" w:space="0" w:color="000000"/>
              <w:left w:val="single" w:sz="4" w:space="0" w:color="000000"/>
              <w:bottom w:val="single" w:sz="4" w:space="0" w:color="000000"/>
              <w:right w:val="single" w:sz="4" w:space="0" w:color="000000"/>
            </w:tcBorders>
          </w:tcPr>
          <w:p w14:paraId="5341BF04" w14:textId="77777777" w:rsidR="00E5484E" w:rsidRPr="00CA1C7B" w:rsidRDefault="00000000" w:rsidP="00B81B5B">
            <w:pPr>
              <w:spacing w:after="0" w:line="360" w:lineRule="auto"/>
              <w:ind w:right="0" w:firstLine="0"/>
              <w:jc w:val="left"/>
              <w:rPr>
                <w:sz w:val="26"/>
                <w:szCs w:val="26"/>
              </w:rPr>
            </w:pPr>
            <w:r w:rsidRPr="00CA1C7B">
              <w:rPr>
                <w:sz w:val="26"/>
                <w:szCs w:val="26"/>
              </w:rPr>
              <w:t xml:space="preserve">200(100) </w:t>
            </w:r>
          </w:p>
        </w:tc>
      </w:tr>
      <w:tr w:rsidR="00E5484E" w:rsidRPr="00CA1C7B" w14:paraId="2AF8A073" w14:textId="77777777" w:rsidTr="00CA1C7B">
        <w:trPr>
          <w:trHeight w:val="810"/>
        </w:trPr>
        <w:tc>
          <w:tcPr>
            <w:tcW w:w="3382" w:type="dxa"/>
            <w:tcBorders>
              <w:top w:val="single" w:sz="4" w:space="0" w:color="000000"/>
              <w:left w:val="single" w:sz="4" w:space="0" w:color="000000"/>
              <w:bottom w:val="single" w:sz="4" w:space="0" w:color="000000"/>
              <w:right w:val="single" w:sz="4" w:space="0" w:color="000000"/>
            </w:tcBorders>
          </w:tcPr>
          <w:p w14:paraId="5907BD66" w14:textId="77777777" w:rsidR="00E5484E" w:rsidRPr="00CA1C7B" w:rsidRDefault="00000000" w:rsidP="00B81B5B">
            <w:pPr>
              <w:spacing w:after="0" w:line="360" w:lineRule="auto"/>
              <w:ind w:right="0" w:firstLine="0"/>
              <w:rPr>
                <w:sz w:val="26"/>
                <w:szCs w:val="26"/>
              </w:rPr>
            </w:pPr>
            <w:r w:rsidRPr="00CA1C7B">
              <w:rPr>
                <w:sz w:val="26"/>
                <w:szCs w:val="26"/>
              </w:rPr>
              <w:t xml:space="preserve">Employees must identify personally with the defined </w:t>
            </w:r>
          </w:p>
          <w:p w14:paraId="18F9CFA5" w14:textId="77777777" w:rsidR="00E5484E" w:rsidRPr="00CA1C7B" w:rsidRDefault="00000000" w:rsidP="00B81B5B">
            <w:pPr>
              <w:spacing w:after="0" w:line="360" w:lineRule="auto"/>
              <w:ind w:right="0" w:firstLine="0"/>
              <w:jc w:val="left"/>
              <w:rPr>
                <w:sz w:val="26"/>
                <w:szCs w:val="26"/>
              </w:rPr>
            </w:pPr>
            <w:r w:rsidRPr="00CA1C7B">
              <w:rPr>
                <w:sz w:val="26"/>
                <w:szCs w:val="26"/>
              </w:rPr>
              <w:t xml:space="preserve">organizational culture </w:t>
            </w:r>
          </w:p>
        </w:tc>
        <w:tc>
          <w:tcPr>
            <w:tcW w:w="980" w:type="dxa"/>
            <w:tcBorders>
              <w:top w:val="single" w:sz="4" w:space="0" w:color="000000"/>
              <w:left w:val="single" w:sz="4" w:space="0" w:color="000000"/>
              <w:bottom w:val="single" w:sz="4" w:space="0" w:color="000000"/>
              <w:right w:val="single" w:sz="4" w:space="0" w:color="000000"/>
            </w:tcBorders>
          </w:tcPr>
          <w:p w14:paraId="429F9B66" w14:textId="77777777" w:rsidR="00E5484E" w:rsidRPr="00CA1C7B" w:rsidRDefault="00000000" w:rsidP="00B81B5B">
            <w:pPr>
              <w:spacing w:after="0" w:line="360" w:lineRule="auto"/>
              <w:ind w:right="0" w:firstLine="0"/>
              <w:jc w:val="left"/>
              <w:rPr>
                <w:sz w:val="26"/>
                <w:szCs w:val="26"/>
              </w:rPr>
            </w:pPr>
            <w:r w:rsidRPr="00CA1C7B">
              <w:rPr>
                <w:sz w:val="26"/>
                <w:szCs w:val="26"/>
              </w:rPr>
              <w:t xml:space="preserve">70(35) </w:t>
            </w:r>
          </w:p>
        </w:tc>
        <w:tc>
          <w:tcPr>
            <w:tcW w:w="980" w:type="dxa"/>
            <w:tcBorders>
              <w:top w:val="single" w:sz="4" w:space="0" w:color="000000"/>
              <w:left w:val="single" w:sz="4" w:space="0" w:color="000000"/>
              <w:bottom w:val="single" w:sz="4" w:space="0" w:color="000000"/>
              <w:right w:val="single" w:sz="4" w:space="0" w:color="000000"/>
            </w:tcBorders>
          </w:tcPr>
          <w:p w14:paraId="00196336" w14:textId="77777777" w:rsidR="00E5484E" w:rsidRPr="00CA1C7B" w:rsidRDefault="00000000" w:rsidP="00B81B5B">
            <w:pPr>
              <w:spacing w:after="0" w:line="360" w:lineRule="auto"/>
              <w:ind w:right="0" w:firstLine="0"/>
              <w:jc w:val="left"/>
              <w:rPr>
                <w:sz w:val="26"/>
                <w:szCs w:val="26"/>
              </w:rPr>
            </w:pPr>
            <w:r w:rsidRPr="00CA1C7B">
              <w:rPr>
                <w:sz w:val="26"/>
                <w:szCs w:val="26"/>
              </w:rPr>
              <w:t xml:space="preserve">60(30) </w:t>
            </w:r>
          </w:p>
        </w:tc>
        <w:tc>
          <w:tcPr>
            <w:tcW w:w="802" w:type="dxa"/>
            <w:tcBorders>
              <w:top w:val="single" w:sz="4" w:space="0" w:color="000000"/>
              <w:left w:val="single" w:sz="4" w:space="0" w:color="000000"/>
              <w:bottom w:val="single" w:sz="4" w:space="0" w:color="000000"/>
              <w:right w:val="single" w:sz="4" w:space="0" w:color="000000"/>
            </w:tcBorders>
          </w:tcPr>
          <w:p w14:paraId="68FFC935" w14:textId="77777777" w:rsidR="00E5484E" w:rsidRPr="00CA1C7B" w:rsidRDefault="00000000" w:rsidP="00B81B5B">
            <w:pPr>
              <w:spacing w:after="0" w:line="360" w:lineRule="auto"/>
              <w:ind w:right="0" w:firstLine="0"/>
              <w:jc w:val="left"/>
              <w:rPr>
                <w:sz w:val="26"/>
                <w:szCs w:val="26"/>
              </w:rPr>
            </w:pPr>
            <w:r w:rsidRPr="00CA1C7B">
              <w:rPr>
                <w:sz w:val="26"/>
                <w:szCs w:val="26"/>
              </w:rPr>
              <w:t xml:space="preserve">50(25) </w:t>
            </w:r>
          </w:p>
        </w:tc>
        <w:tc>
          <w:tcPr>
            <w:tcW w:w="980" w:type="dxa"/>
            <w:tcBorders>
              <w:top w:val="single" w:sz="4" w:space="0" w:color="000000"/>
              <w:left w:val="single" w:sz="4" w:space="0" w:color="000000"/>
              <w:bottom w:val="single" w:sz="4" w:space="0" w:color="000000"/>
              <w:right w:val="single" w:sz="4" w:space="0" w:color="000000"/>
            </w:tcBorders>
          </w:tcPr>
          <w:p w14:paraId="37D6F81B" w14:textId="77777777" w:rsidR="00E5484E" w:rsidRPr="00CA1C7B" w:rsidRDefault="00000000" w:rsidP="00B81B5B">
            <w:pPr>
              <w:spacing w:after="0" w:line="360" w:lineRule="auto"/>
              <w:ind w:right="0" w:firstLine="0"/>
              <w:jc w:val="left"/>
              <w:rPr>
                <w:sz w:val="26"/>
                <w:szCs w:val="26"/>
              </w:rPr>
            </w:pPr>
            <w:r w:rsidRPr="00CA1C7B">
              <w:rPr>
                <w:sz w:val="26"/>
                <w:szCs w:val="26"/>
              </w:rPr>
              <w:t xml:space="preserve">20(10) </w:t>
            </w:r>
          </w:p>
        </w:tc>
        <w:tc>
          <w:tcPr>
            <w:tcW w:w="981" w:type="dxa"/>
            <w:tcBorders>
              <w:top w:val="single" w:sz="4" w:space="0" w:color="000000"/>
              <w:left w:val="single" w:sz="4" w:space="0" w:color="000000"/>
              <w:bottom w:val="single" w:sz="4" w:space="0" w:color="000000"/>
              <w:right w:val="single" w:sz="4" w:space="0" w:color="000000"/>
            </w:tcBorders>
          </w:tcPr>
          <w:p w14:paraId="4CF902F8" w14:textId="77777777" w:rsidR="00E5484E" w:rsidRPr="00CA1C7B" w:rsidRDefault="00000000" w:rsidP="00B81B5B">
            <w:pPr>
              <w:spacing w:after="0" w:line="360" w:lineRule="auto"/>
              <w:ind w:left="1" w:right="0" w:firstLine="0"/>
              <w:jc w:val="left"/>
              <w:rPr>
                <w:sz w:val="26"/>
                <w:szCs w:val="26"/>
              </w:rPr>
            </w:pPr>
            <w:r w:rsidRPr="00CA1C7B">
              <w:rPr>
                <w:sz w:val="26"/>
                <w:szCs w:val="26"/>
              </w:rPr>
              <w:t xml:space="preserve">-(-) </w:t>
            </w:r>
          </w:p>
        </w:tc>
        <w:tc>
          <w:tcPr>
            <w:tcW w:w="1041" w:type="dxa"/>
            <w:tcBorders>
              <w:top w:val="single" w:sz="4" w:space="0" w:color="000000"/>
              <w:left w:val="single" w:sz="4" w:space="0" w:color="000000"/>
              <w:bottom w:val="single" w:sz="4" w:space="0" w:color="000000"/>
              <w:right w:val="single" w:sz="4" w:space="0" w:color="000000"/>
            </w:tcBorders>
          </w:tcPr>
          <w:p w14:paraId="07F3B1CC" w14:textId="77777777" w:rsidR="00E5484E" w:rsidRPr="00CA1C7B" w:rsidRDefault="00000000" w:rsidP="00B81B5B">
            <w:pPr>
              <w:spacing w:after="0" w:line="360" w:lineRule="auto"/>
              <w:ind w:right="0" w:firstLine="0"/>
              <w:jc w:val="left"/>
              <w:rPr>
                <w:sz w:val="26"/>
                <w:szCs w:val="26"/>
              </w:rPr>
            </w:pPr>
            <w:r w:rsidRPr="00CA1C7B">
              <w:rPr>
                <w:sz w:val="26"/>
                <w:szCs w:val="26"/>
              </w:rPr>
              <w:t xml:space="preserve">200(100) </w:t>
            </w:r>
          </w:p>
        </w:tc>
      </w:tr>
    </w:tbl>
    <w:p w14:paraId="1F301E3E" w14:textId="35876AB4" w:rsidR="00E5484E" w:rsidRPr="00CA1C7B" w:rsidRDefault="00000000" w:rsidP="00B81B5B">
      <w:pPr>
        <w:spacing w:after="115" w:line="360" w:lineRule="auto"/>
        <w:ind w:left="-15" w:right="0" w:firstLine="0"/>
        <w:rPr>
          <w:sz w:val="26"/>
          <w:szCs w:val="26"/>
        </w:rPr>
      </w:pPr>
      <w:r w:rsidRPr="00CA1C7B">
        <w:rPr>
          <w:b/>
          <w:sz w:val="26"/>
          <w:szCs w:val="26"/>
        </w:rPr>
        <w:t>Source:</w:t>
      </w:r>
      <w:r w:rsidRPr="00CA1C7B">
        <w:rPr>
          <w:b/>
          <w:i/>
          <w:sz w:val="26"/>
          <w:szCs w:val="26"/>
        </w:rPr>
        <w:t xml:space="preserve"> </w:t>
      </w:r>
      <w:r w:rsidRPr="00CA1C7B">
        <w:rPr>
          <w:sz w:val="26"/>
          <w:szCs w:val="26"/>
        </w:rPr>
        <w:t xml:space="preserve">Field </w:t>
      </w:r>
      <w:r w:rsidR="00CA1C7B">
        <w:rPr>
          <w:sz w:val="26"/>
          <w:szCs w:val="26"/>
        </w:rPr>
        <w:t>Survey, 2025</w:t>
      </w:r>
      <w:r w:rsidRPr="00CA1C7B">
        <w:rPr>
          <w:b/>
          <w:i/>
          <w:sz w:val="26"/>
          <w:szCs w:val="26"/>
        </w:rPr>
        <w:t xml:space="preserve"> </w:t>
      </w:r>
    </w:p>
    <w:p w14:paraId="1404E86C" w14:textId="77777777" w:rsidR="00E5484E" w:rsidRPr="00CA1C7B" w:rsidRDefault="00000000" w:rsidP="00B81B5B">
      <w:pPr>
        <w:spacing w:line="360" w:lineRule="auto"/>
        <w:ind w:left="-15" w:right="0"/>
        <w:rPr>
          <w:sz w:val="26"/>
          <w:szCs w:val="26"/>
        </w:rPr>
      </w:pPr>
      <w:r w:rsidRPr="00CA1C7B">
        <w:rPr>
          <w:sz w:val="26"/>
          <w:szCs w:val="26"/>
        </w:rPr>
        <w:lastRenderedPageBreak/>
        <w:t xml:space="preserve">It was </w:t>
      </w:r>
      <w:proofErr w:type="gramStart"/>
      <w:r w:rsidRPr="00CA1C7B">
        <w:rPr>
          <w:sz w:val="26"/>
          <w:szCs w:val="26"/>
        </w:rPr>
        <w:t>observe</w:t>
      </w:r>
      <w:proofErr w:type="gramEnd"/>
      <w:r w:rsidRPr="00CA1C7B">
        <w:rPr>
          <w:sz w:val="26"/>
          <w:szCs w:val="26"/>
        </w:rPr>
        <w:t xml:space="preserve"> that a total of 160 respondents representing 80% agree that unethical, aggressive or arrogant behavior on the part of employees is translated as an attributed to the whole organization with only 40 respondents representing 20% were neutral, the remaining 4 respondents representing 8% disagree.  </w:t>
      </w:r>
    </w:p>
    <w:p w14:paraId="1B553E0B" w14:textId="77777777" w:rsidR="00E5484E" w:rsidRPr="00CA1C7B" w:rsidRDefault="00000000" w:rsidP="00B81B5B">
      <w:pPr>
        <w:spacing w:line="360" w:lineRule="auto"/>
        <w:ind w:left="-15" w:right="0"/>
        <w:rPr>
          <w:sz w:val="26"/>
          <w:szCs w:val="26"/>
        </w:rPr>
      </w:pPr>
      <w:r w:rsidRPr="00CA1C7B">
        <w:rPr>
          <w:sz w:val="26"/>
          <w:szCs w:val="26"/>
        </w:rPr>
        <w:t xml:space="preserve">More so, 130 respondents representing 65% agree that employees must identify personally with the defined organizational culture, 50 respondents representing 25% were neutral to this opinion while 20 respondents representing 25% disagree. </w:t>
      </w:r>
    </w:p>
    <w:p w14:paraId="3039F86D" w14:textId="77777777" w:rsidR="00E5484E" w:rsidRPr="00CA1C7B" w:rsidRDefault="00000000" w:rsidP="00B81B5B">
      <w:pPr>
        <w:spacing w:line="360" w:lineRule="auto"/>
        <w:ind w:left="720" w:hanging="720"/>
        <w:rPr>
          <w:b/>
          <w:bCs/>
          <w:sz w:val="26"/>
          <w:szCs w:val="26"/>
        </w:rPr>
      </w:pPr>
      <w:r w:rsidRPr="00CA1C7B">
        <w:rPr>
          <w:b/>
          <w:bCs/>
          <w:sz w:val="26"/>
          <w:szCs w:val="26"/>
        </w:rPr>
        <w:t xml:space="preserve">Table 4.2.2 Impact of Cultural Diversity on Organizational Performance in Kwara State Polytechnic, Ilorin </w:t>
      </w:r>
    </w:p>
    <w:tbl>
      <w:tblPr>
        <w:tblStyle w:val="TableGrid"/>
        <w:tblW w:w="9063" w:type="dxa"/>
        <w:tblInd w:w="-108" w:type="dxa"/>
        <w:tblCellMar>
          <w:top w:w="9" w:type="dxa"/>
          <w:left w:w="106" w:type="dxa"/>
          <w:right w:w="51" w:type="dxa"/>
        </w:tblCellMar>
        <w:tblLook w:val="04A0" w:firstRow="1" w:lastRow="0" w:firstColumn="1" w:lastColumn="0" w:noHBand="0" w:noVBand="1"/>
      </w:tblPr>
      <w:tblGrid>
        <w:gridCol w:w="4609"/>
        <w:gridCol w:w="837"/>
        <w:gridCol w:w="853"/>
        <w:gridCol w:w="587"/>
        <w:gridCol w:w="585"/>
        <w:gridCol w:w="654"/>
        <w:gridCol w:w="938"/>
      </w:tblGrid>
      <w:tr w:rsidR="00E5484E" w:rsidRPr="00CA1C7B" w14:paraId="17C70952" w14:textId="77777777" w:rsidTr="00CA1C7B">
        <w:trPr>
          <w:trHeight w:val="524"/>
        </w:trPr>
        <w:tc>
          <w:tcPr>
            <w:tcW w:w="4625" w:type="dxa"/>
            <w:tcBorders>
              <w:top w:val="single" w:sz="4" w:space="0" w:color="000000"/>
              <w:left w:val="single" w:sz="4" w:space="0" w:color="000000"/>
              <w:bottom w:val="single" w:sz="4" w:space="0" w:color="000000"/>
              <w:right w:val="single" w:sz="4" w:space="0" w:color="000000"/>
            </w:tcBorders>
          </w:tcPr>
          <w:p w14:paraId="3AFC2B90" w14:textId="77777777" w:rsidR="00E5484E" w:rsidRPr="00CA1C7B" w:rsidRDefault="00000000" w:rsidP="00B81B5B">
            <w:pPr>
              <w:spacing w:after="0" w:line="360" w:lineRule="auto"/>
              <w:ind w:right="56" w:firstLine="0"/>
              <w:jc w:val="center"/>
              <w:rPr>
                <w:sz w:val="26"/>
                <w:szCs w:val="26"/>
              </w:rPr>
            </w:pPr>
            <w:r w:rsidRPr="00CA1C7B">
              <w:rPr>
                <w:sz w:val="26"/>
                <w:szCs w:val="26"/>
              </w:rPr>
              <w:t xml:space="preserve">Questions </w:t>
            </w:r>
          </w:p>
        </w:tc>
        <w:tc>
          <w:tcPr>
            <w:tcW w:w="837" w:type="dxa"/>
            <w:tcBorders>
              <w:top w:val="single" w:sz="4" w:space="0" w:color="000000"/>
              <w:left w:val="single" w:sz="4" w:space="0" w:color="000000"/>
              <w:bottom w:val="single" w:sz="4" w:space="0" w:color="000000"/>
              <w:right w:val="single" w:sz="4" w:space="0" w:color="000000"/>
            </w:tcBorders>
          </w:tcPr>
          <w:p w14:paraId="77201577" w14:textId="77777777" w:rsidR="00E5484E" w:rsidRPr="00CA1C7B" w:rsidRDefault="00000000" w:rsidP="00B81B5B">
            <w:pPr>
              <w:spacing w:after="0" w:line="360" w:lineRule="auto"/>
              <w:ind w:right="56" w:firstLine="0"/>
              <w:jc w:val="center"/>
              <w:rPr>
                <w:sz w:val="26"/>
                <w:szCs w:val="26"/>
              </w:rPr>
            </w:pPr>
            <w:r w:rsidRPr="00CA1C7B">
              <w:rPr>
                <w:sz w:val="26"/>
                <w:szCs w:val="26"/>
              </w:rPr>
              <w:t xml:space="preserve">SA </w:t>
            </w:r>
          </w:p>
          <w:p w14:paraId="24E4747D" w14:textId="77777777" w:rsidR="00E5484E" w:rsidRPr="00CA1C7B" w:rsidRDefault="00000000" w:rsidP="00B81B5B">
            <w:pPr>
              <w:spacing w:after="0" w:line="360" w:lineRule="auto"/>
              <w:ind w:right="58" w:firstLine="0"/>
              <w:jc w:val="center"/>
              <w:rPr>
                <w:sz w:val="26"/>
                <w:szCs w:val="26"/>
              </w:rPr>
            </w:pPr>
            <w:r w:rsidRPr="00CA1C7B">
              <w:rPr>
                <w:sz w:val="26"/>
                <w:szCs w:val="26"/>
              </w:rPr>
              <w:t xml:space="preserve">(%) </w:t>
            </w:r>
          </w:p>
        </w:tc>
        <w:tc>
          <w:tcPr>
            <w:tcW w:w="837" w:type="dxa"/>
            <w:tcBorders>
              <w:top w:val="single" w:sz="4" w:space="0" w:color="000000"/>
              <w:left w:val="single" w:sz="4" w:space="0" w:color="000000"/>
              <w:bottom w:val="single" w:sz="4" w:space="0" w:color="000000"/>
              <w:right w:val="single" w:sz="4" w:space="0" w:color="000000"/>
            </w:tcBorders>
          </w:tcPr>
          <w:p w14:paraId="6B55956E" w14:textId="77777777" w:rsidR="00E5484E" w:rsidRPr="00CA1C7B" w:rsidRDefault="00000000" w:rsidP="00B81B5B">
            <w:pPr>
              <w:spacing w:after="0" w:line="360" w:lineRule="auto"/>
              <w:ind w:left="48" w:right="0" w:firstLine="0"/>
              <w:jc w:val="left"/>
              <w:rPr>
                <w:sz w:val="26"/>
                <w:szCs w:val="26"/>
              </w:rPr>
            </w:pPr>
            <w:r w:rsidRPr="00CA1C7B">
              <w:rPr>
                <w:sz w:val="26"/>
                <w:szCs w:val="26"/>
              </w:rPr>
              <w:t xml:space="preserve">A (%) </w:t>
            </w:r>
          </w:p>
        </w:tc>
        <w:tc>
          <w:tcPr>
            <w:tcW w:w="587" w:type="dxa"/>
            <w:tcBorders>
              <w:top w:val="single" w:sz="4" w:space="0" w:color="000000"/>
              <w:left w:val="single" w:sz="4" w:space="0" w:color="000000"/>
              <w:bottom w:val="single" w:sz="4" w:space="0" w:color="000000"/>
              <w:right w:val="single" w:sz="4" w:space="0" w:color="000000"/>
            </w:tcBorders>
          </w:tcPr>
          <w:p w14:paraId="4D529BBD" w14:textId="77777777" w:rsidR="00E5484E" w:rsidRPr="00CA1C7B" w:rsidRDefault="00000000" w:rsidP="00B81B5B">
            <w:pPr>
              <w:spacing w:after="0" w:line="360" w:lineRule="auto"/>
              <w:ind w:right="0" w:firstLine="0"/>
              <w:jc w:val="center"/>
              <w:rPr>
                <w:sz w:val="26"/>
                <w:szCs w:val="26"/>
              </w:rPr>
            </w:pPr>
            <w:r w:rsidRPr="00CA1C7B">
              <w:rPr>
                <w:sz w:val="26"/>
                <w:szCs w:val="26"/>
              </w:rPr>
              <w:t xml:space="preserve">N (%) </w:t>
            </w:r>
          </w:p>
        </w:tc>
        <w:tc>
          <w:tcPr>
            <w:tcW w:w="585" w:type="dxa"/>
            <w:tcBorders>
              <w:top w:val="single" w:sz="4" w:space="0" w:color="000000"/>
              <w:left w:val="single" w:sz="4" w:space="0" w:color="000000"/>
              <w:bottom w:val="single" w:sz="4" w:space="0" w:color="000000"/>
              <w:right w:val="single" w:sz="4" w:space="0" w:color="000000"/>
            </w:tcBorders>
          </w:tcPr>
          <w:p w14:paraId="752D8862" w14:textId="77777777" w:rsidR="00E5484E" w:rsidRPr="00CA1C7B" w:rsidRDefault="00000000" w:rsidP="00B81B5B">
            <w:pPr>
              <w:spacing w:after="0" w:line="360" w:lineRule="auto"/>
              <w:ind w:left="26" w:right="0" w:firstLine="94"/>
              <w:jc w:val="left"/>
              <w:rPr>
                <w:sz w:val="26"/>
                <w:szCs w:val="26"/>
              </w:rPr>
            </w:pPr>
            <w:r w:rsidRPr="00CA1C7B">
              <w:rPr>
                <w:sz w:val="26"/>
                <w:szCs w:val="26"/>
              </w:rPr>
              <w:t xml:space="preserve">D (%) </w:t>
            </w:r>
          </w:p>
        </w:tc>
        <w:tc>
          <w:tcPr>
            <w:tcW w:w="654" w:type="dxa"/>
            <w:tcBorders>
              <w:top w:val="single" w:sz="4" w:space="0" w:color="000000"/>
              <w:left w:val="single" w:sz="4" w:space="0" w:color="000000"/>
              <w:bottom w:val="single" w:sz="4" w:space="0" w:color="000000"/>
              <w:right w:val="single" w:sz="4" w:space="0" w:color="000000"/>
            </w:tcBorders>
          </w:tcPr>
          <w:p w14:paraId="6ED618ED" w14:textId="77777777" w:rsidR="00E5484E" w:rsidRPr="00CA1C7B" w:rsidRDefault="00000000" w:rsidP="00B81B5B">
            <w:pPr>
              <w:spacing w:after="0" w:line="360" w:lineRule="auto"/>
              <w:ind w:left="91" w:right="0" w:firstLine="0"/>
              <w:jc w:val="left"/>
              <w:rPr>
                <w:sz w:val="26"/>
                <w:szCs w:val="26"/>
              </w:rPr>
            </w:pPr>
            <w:r w:rsidRPr="00CA1C7B">
              <w:rPr>
                <w:sz w:val="26"/>
                <w:szCs w:val="26"/>
              </w:rPr>
              <w:t xml:space="preserve">SD </w:t>
            </w:r>
          </w:p>
          <w:p w14:paraId="268729B8" w14:textId="77777777" w:rsidR="00E5484E" w:rsidRPr="00CA1C7B" w:rsidRDefault="00000000" w:rsidP="00B81B5B">
            <w:pPr>
              <w:spacing w:after="0" w:line="360" w:lineRule="auto"/>
              <w:ind w:left="65" w:right="0" w:firstLine="0"/>
              <w:jc w:val="left"/>
              <w:rPr>
                <w:sz w:val="26"/>
                <w:szCs w:val="26"/>
              </w:rPr>
            </w:pPr>
            <w:r w:rsidRPr="00CA1C7B">
              <w:rPr>
                <w:sz w:val="26"/>
                <w:szCs w:val="26"/>
              </w:rPr>
              <w:t xml:space="preserve">(%) </w:t>
            </w:r>
          </w:p>
        </w:tc>
        <w:tc>
          <w:tcPr>
            <w:tcW w:w="938" w:type="dxa"/>
            <w:tcBorders>
              <w:top w:val="single" w:sz="4" w:space="0" w:color="000000"/>
              <w:left w:val="single" w:sz="4" w:space="0" w:color="000000"/>
              <w:bottom w:val="single" w:sz="4" w:space="0" w:color="000000"/>
              <w:right w:val="single" w:sz="4" w:space="0" w:color="000000"/>
            </w:tcBorders>
          </w:tcPr>
          <w:p w14:paraId="2A5847CB" w14:textId="77777777" w:rsidR="00E5484E" w:rsidRPr="00CA1C7B" w:rsidRDefault="00000000" w:rsidP="00B81B5B">
            <w:pPr>
              <w:spacing w:after="0" w:line="360" w:lineRule="auto"/>
              <w:ind w:right="0" w:firstLine="0"/>
              <w:jc w:val="center"/>
              <w:rPr>
                <w:sz w:val="26"/>
                <w:szCs w:val="26"/>
              </w:rPr>
            </w:pPr>
            <w:r w:rsidRPr="00CA1C7B">
              <w:rPr>
                <w:sz w:val="26"/>
                <w:szCs w:val="26"/>
              </w:rPr>
              <w:t xml:space="preserve">Total (%) </w:t>
            </w:r>
          </w:p>
        </w:tc>
      </w:tr>
      <w:tr w:rsidR="00E5484E" w:rsidRPr="00CA1C7B" w14:paraId="327A6F8C" w14:textId="77777777" w:rsidTr="00CA1C7B">
        <w:trPr>
          <w:trHeight w:val="522"/>
        </w:trPr>
        <w:tc>
          <w:tcPr>
            <w:tcW w:w="4625" w:type="dxa"/>
            <w:tcBorders>
              <w:top w:val="single" w:sz="4" w:space="0" w:color="000000"/>
              <w:left w:val="single" w:sz="4" w:space="0" w:color="000000"/>
              <w:bottom w:val="single" w:sz="4" w:space="0" w:color="000000"/>
              <w:right w:val="single" w:sz="4" w:space="0" w:color="000000"/>
            </w:tcBorders>
          </w:tcPr>
          <w:p w14:paraId="49BD48B5" w14:textId="77777777" w:rsidR="00E5484E" w:rsidRPr="00CA1C7B" w:rsidRDefault="00000000" w:rsidP="00B81B5B">
            <w:pPr>
              <w:spacing w:after="0" w:line="360" w:lineRule="auto"/>
              <w:ind w:left="2" w:right="0" w:firstLine="0"/>
              <w:jc w:val="left"/>
              <w:rPr>
                <w:sz w:val="26"/>
                <w:szCs w:val="26"/>
              </w:rPr>
            </w:pPr>
            <w:r w:rsidRPr="00CA1C7B">
              <w:rPr>
                <w:sz w:val="26"/>
                <w:szCs w:val="26"/>
              </w:rPr>
              <w:t xml:space="preserve">Employees behaviour determines organizational performance </w:t>
            </w:r>
          </w:p>
        </w:tc>
        <w:tc>
          <w:tcPr>
            <w:tcW w:w="837" w:type="dxa"/>
            <w:tcBorders>
              <w:top w:val="single" w:sz="4" w:space="0" w:color="000000"/>
              <w:left w:val="single" w:sz="4" w:space="0" w:color="000000"/>
              <w:bottom w:val="single" w:sz="4" w:space="0" w:color="000000"/>
              <w:right w:val="single" w:sz="4" w:space="0" w:color="000000"/>
            </w:tcBorders>
          </w:tcPr>
          <w:p w14:paraId="7D9B3140" w14:textId="77777777" w:rsidR="00E5484E" w:rsidRPr="00CA1C7B" w:rsidRDefault="00000000" w:rsidP="00B81B5B">
            <w:pPr>
              <w:spacing w:after="0" w:line="360" w:lineRule="auto"/>
              <w:ind w:left="3" w:right="0" w:firstLine="0"/>
              <w:jc w:val="left"/>
              <w:rPr>
                <w:sz w:val="26"/>
                <w:szCs w:val="26"/>
              </w:rPr>
            </w:pPr>
            <w:r w:rsidRPr="00CA1C7B">
              <w:rPr>
                <w:sz w:val="26"/>
                <w:szCs w:val="26"/>
              </w:rPr>
              <w:t>75(37.</w:t>
            </w:r>
          </w:p>
          <w:p w14:paraId="45BD5ADD" w14:textId="77777777" w:rsidR="00E5484E" w:rsidRPr="00CA1C7B" w:rsidRDefault="00000000" w:rsidP="00B81B5B">
            <w:pPr>
              <w:spacing w:after="0" w:line="360" w:lineRule="auto"/>
              <w:ind w:left="3" w:right="0" w:firstLine="0"/>
              <w:jc w:val="left"/>
              <w:rPr>
                <w:sz w:val="26"/>
                <w:szCs w:val="26"/>
              </w:rPr>
            </w:pPr>
            <w:r w:rsidRPr="00CA1C7B">
              <w:rPr>
                <w:sz w:val="26"/>
                <w:szCs w:val="26"/>
              </w:rPr>
              <w:t xml:space="preserve">5) </w:t>
            </w:r>
          </w:p>
        </w:tc>
        <w:tc>
          <w:tcPr>
            <w:tcW w:w="837" w:type="dxa"/>
            <w:tcBorders>
              <w:top w:val="single" w:sz="4" w:space="0" w:color="000000"/>
              <w:left w:val="single" w:sz="4" w:space="0" w:color="000000"/>
              <w:bottom w:val="single" w:sz="4" w:space="0" w:color="000000"/>
              <w:right w:val="single" w:sz="4" w:space="0" w:color="000000"/>
            </w:tcBorders>
          </w:tcPr>
          <w:p w14:paraId="0C539872" w14:textId="77777777" w:rsidR="00E5484E" w:rsidRPr="00CA1C7B" w:rsidRDefault="00000000" w:rsidP="00B81B5B">
            <w:pPr>
              <w:spacing w:after="0" w:line="360" w:lineRule="auto"/>
              <w:ind w:left="2" w:right="0" w:firstLine="0"/>
              <w:jc w:val="left"/>
              <w:rPr>
                <w:sz w:val="26"/>
                <w:szCs w:val="26"/>
              </w:rPr>
            </w:pPr>
            <w:r w:rsidRPr="00CA1C7B">
              <w:rPr>
                <w:sz w:val="26"/>
                <w:szCs w:val="26"/>
              </w:rPr>
              <w:t xml:space="preserve">40(20) </w:t>
            </w:r>
          </w:p>
        </w:tc>
        <w:tc>
          <w:tcPr>
            <w:tcW w:w="587" w:type="dxa"/>
            <w:tcBorders>
              <w:top w:val="single" w:sz="4" w:space="0" w:color="000000"/>
              <w:left w:val="single" w:sz="4" w:space="0" w:color="000000"/>
              <w:bottom w:val="single" w:sz="4" w:space="0" w:color="000000"/>
              <w:right w:val="single" w:sz="4" w:space="0" w:color="000000"/>
            </w:tcBorders>
          </w:tcPr>
          <w:p w14:paraId="7E0BFDD0" w14:textId="77777777" w:rsidR="00E5484E" w:rsidRPr="00CA1C7B" w:rsidRDefault="00000000" w:rsidP="00B81B5B">
            <w:pPr>
              <w:spacing w:after="0" w:line="360" w:lineRule="auto"/>
              <w:ind w:left="2" w:right="0" w:firstLine="0"/>
              <w:jc w:val="left"/>
              <w:rPr>
                <w:sz w:val="26"/>
                <w:szCs w:val="26"/>
              </w:rPr>
            </w:pPr>
            <w:proofErr w:type="gramStart"/>
            <w:r w:rsidRPr="00CA1C7B">
              <w:rPr>
                <w:sz w:val="26"/>
                <w:szCs w:val="26"/>
              </w:rPr>
              <w:t>30( 15</w:t>
            </w:r>
            <w:proofErr w:type="gramEnd"/>
            <w:r w:rsidRPr="00CA1C7B">
              <w:rPr>
                <w:sz w:val="26"/>
                <w:szCs w:val="26"/>
              </w:rPr>
              <w:t xml:space="preserve">) </w:t>
            </w:r>
          </w:p>
        </w:tc>
        <w:tc>
          <w:tcPr>
            <w:tcW w:w="585" w:type="dxa"/>
            <w:tcBorders>
              <w:top w:val="single" w:sz="4" w:space="0" w:color="000000"/>
              <w:left w:val="single" w:sz="4" w:space="0" w:color="000000"/>
              <w:bottom w:val="single" w:sz="4" w:space="0" w:color="000000"/>
              <w:right w:val="single" w:sz="4" w:space="0" w:color="000000"/>
            </w:tcBorders>
          </w:tcPr>
          <w:p w14:paraId="2D1521CE" w14:textId="77777777" w:rsidR="00E5484E" w:rsidRPr="00CA1C7B" w:rsidRDefault="00000000" w:rsidP="00B81B5B">
            <w:pPr>
              <w:spacing w:after="0" w:line="360" w:lineRule="auto"/>
              <w:ind w:right="0" w:firstLine="0"/>
              <w:jc w:val="left"/>
              <w:rPr>
                <w:sz w:val="26"/>
                <w:szCs w:val="26"/>
              </w:rPr>
            </w:pPr>
            <w:proofErr w:type="gramStart"/>
            <w:r w:rsidRPr="00CA1C7B">
              <w:rPr>
                <w:sz w:val="26"/>
                <w:szCs w:val="26"/>
              </w:rPr>
              <w:t>30( 15</w:t>
            </w:r>
            <w:proofErr w:type="gramEnd"/>
            <w:r w:rsidRPr="00CA1C7B">
              <w:rPr>
                <w:sz w:val="26"/>
                <w:szCs w:val="26"/>
              </w:rPr>
              <w:t xml:space="preserve">) </w:t>
            </w:r>
          </w:p>
        </w:tc>
        <w:tc>
          <w:tcPr>
            <w:tcW w:w="654" w:type="dxa"/>
            <w:tcBorders>
              <w:top w:val="single" w:sz="4" w:space="0" w:color="000000"/>
              <w:left w:val="single" w:sz="4" w:space="0" w:color="000000"/>
              <w:bottom w:val="single" w:sz="4" w:space="0" w:color="000000"/>
              <w:right w:val="single" w:sz="4" w:space="0" w:color="000000"/>
            </w:tcBorders>
          </w:tcPr>
          <w:p w14:paraId="1EBE9E73" w14:textId="77777777" w:rsidR="00E5484E" w:rsidRPr="00CA1C7B" w:rsidRDefault="00000000" w:rsidP="00B81B5B">
            <w:pPr>
              <w:spacing w:after="0" w:line="360" w:lineRule="auto"/>
              <w:ind w:left="2" w:right="0" w:firstLine="0"/>
              <w:jc w:val="left"/>
              <w:rPr>
                <w:sz w:val="26"/>
                <w:szCs w:val="26"/>
              </w:rPr>
            </w:pPr>
            <w:r w:rsidRPr="00CA1C7B">
              <w:rPr>
                <w:sz w:val="26"/>
                <w:szCs w:val="26"/>
              </w:rPr>
              <w:t>25(1</w:t>
            </w:r>
          </w:p>
          <w:p w14:paraId="11D1679D" w14:textId="77777777" w:rsidR="00E5484E" w:rsidRPr="00CA1C7B" w:rsidRDefault="00000000" w:rsidP="00B81B5B">
            <w:pPr>
              <w:spacing w:after="0" w:line="360" w:lineRule="auto"/>
              <w:ind w:left="2" w:right="0" w:firstLine="0"/>
              <w:jc w:val="left"/>
              <w:rPr>
                <w:sz w:val="26"/>
                <w:szCs w:val="26"/>
              </w:rPr>
            </w:pPr>
            <w:r w:rsidRPr="00CA1C7B">
              <w:rPr>
                <w:sz w:val="26"/>
                <w:szCs w:val="26"/>
              </w:rPr>
              <w:t xml:space="preserve">2.5) </w:t>
            </w:r>
          </w:p>
        </w:tc>
        <w:tc>
          <w:tcPr>
            <w:tcW w:w="938" w:type="dxa"/>
            <w:tcBorders>
              <w:top w:val="single" w:sz="4" w:space="0" w:color="000000"/>
              <w:left w:val="single" w:sz="4" w:space="0" w:color="000000"/>
              <w:bottom w:val="single" w:sz="4" w:space="0" w:color="000000"/>
              <w:right w:val="single" w:sz="4" w:space="0" w:color="000000"/>
            </w:tcBorders>
          </w:tcPr>
          <w:p w14:paraId="2980B09A" w14:textId="77777777" w:rsidR="00E5484E" w:rsidRPr="00CA1C7B" w:rsidRDefault="00000000" w:rsidP="00B81B5B">
            <w:pPr>
              <w:spacing w:after="0" w:line="360" w:lineRule="auto"/>
              <w:ind w:left="2" w:right="0" w:firstLine="0"/>
              <w:jc w:val="left"/>
              <w:rPr>
                <w:sz w:val="26"/>
                <w:szCs w:val="26"/>
              </w:rPr>
            </w:pPr>
            <w:r w:rsidRPr="00CA1C7B">
              <w:rPr>
                <w:sz w:val="26"/>
                <w:szCs w:val="26"/>
              </w:rPr>
              <w:t>200(10</w:t>
            </w:r>
          </w:p>
          <w:p w14:paraId="4903D11F" w14:textId="77777777" w:rsidR="00E5484E" w:rsidRPr="00CA1C7B" w:rsidRDefault="00000000" w:rsidP="00B81B5B">
            <w:pPr>
              <w:spacing w:after="0" w:line="360" w:lineRule="auto"/>
              <w:ind w:left="2" w:right="0" w:firstLine="0"/>
              <w:jc w:val="left"/>
              <w:rPr>
                <w:sz w:val="26"/>
                <w:szCs w:val="26"/>
              </w:rPr>
            </w:pPr>
            <w:r w:rsidRPr="00CA1C7B">
              <w:rPr>
                <w:sz w:val="26"/>
                <w:szCs w:val="26"/>
              </w:rPr>
              <w:t xml:space="preserve">0) </w:t>
            </w:r>
          </w:p>
        </w:tc>
      </w:tr>
      <w:tr w:rsidR="00E5484E" w:rsidRPr="00CA1C7B" w14:paraId="5E53D142" w14:textId="77777777" w:rsidTr="00CA1C7B">
        <w:trPr>
          <w:trHeight w:val="779"/>
        </w:trPr>
        <w:tc>
          <w:tcPr>
            <w:tcW w:w="4625" w:type="dxa"/>
            <w:tcBorders>
              <w:top w:val="single" w:sz="4" w:space="0" w:color="000000"/>
              <w:left w:val="single" w:sz="4" w:space="0" w:color="000000"/>
              <w:bottom w:val="single" w:sz="4" w:space="0" w:color="000000"/>
              <w:right w:val="single" w:sz="4" w:space="0" w:color="000000"/>
            </w:tcBorders>
          </w:tcPr>
          <w:p w14:paraId="1E162D2C" w14:textId="77777777" w:rsidR="00E5484E" w:rsidRPr="00CA1C7B" w:rsidRDefault="00000000" w:rsidP="00B81B5B">
            <w:pPr>
              <w:spacing w:after="0" w:line="360" w:lineRule="auto"/>
              <w:ind w:left="2" w:right="58" w:firstLine="0"/>
              <w:rPr>
                <w:sz w:val="26"/>
                <w:szCs w:val="26"/>
              </w:rPr>
            </w:pPr>
            <w:r w:rsidRPr="00CA1C7B">
              <w:rPr>
                <w:sz w:val="26"/>
                <w:szCs w:val="26"/>
              </w:rPr>
              <w:t xml:space="preserve">Family background, beliefs and religion values, attitudes and perception of work, commitment to work, norms have positive influence on workers </w:t>
            </w:r>
          </w:p>
        </w:tc>
        <w:tc>
          <w:tcPr>
            <w:tcW w:w="837" w:type="dxa"/>
            <w:tcBorders>
              <w:top w:val="single" w:sz="4" w:space="0" w:color="000000"/>
              <w:left w:val="single" w:sz="4" w:space="0" w:color="000000"/>
              <w:bottom w:val="single" w:sz="4" w:space="0" w:color="000000"/>
              <w:right w:val="single" w:sz="4" w:space="0" w:color="000000"/>
            </w:tcBorders>
          </w:tcPr>
          <w:p w14:paraId="53CFA642" w14:textId="77777777" w:rsidR="00E5484E" w:rsidRPr="00CA1C7B" w:rsidRDefault="00000000" w:rsidP="00B81B5B">
            <w:pPr>
              <w:spacing w:after="0" w:line="360" w:lineRule="auto"/>
              <w:ind w:left="3" w:right="0" w:firstLine="0"/>
              <w:jc w:val="left"/>
              <w:rPr>
                <w:sz w:val="26"/>
                <w:szCs w:val="26"/>
              </w:rPr>
            </w:pPr>
            <w:r w:rsidRPr="00CA1C7B">
              <w:rPr>
                <w:sz w:val="26"/>
                <w:szCs w:val="26"/>
              </w:rPr>
              <w:t>85(42.</w:t>
            </w:r>
          </w:p>
          <w:p w14:paraId="602A116F" w14:textId="77777777" w:rsidR="00E5484E" w:rsidRPr="00CA1C7B" w:rsidRDefault="00000000" w:rsidP="00B81B5B">
            <w:pPr>
              <w:spacing w:after="0" w:line="360" w:lineRule="auto"/>
              <w:ind w:left="3" w:right="0" w:firstLine="0"/>
              <w:jc w:val="left"/>
              <w:rPr>
                <w:sz w:val="26"/>
                <w:szCs w:val="26"/>
              </w:rPr>
            </w:pPr>
            <w:r w:rsidRPr="00CA1C7B">
              <w:rPr>
                <w:sz w:val="26"/>
                <w:szCs w:val="26"/>
              </w:rPr>
              <w:t xml:space="preserve">5) </w:t>
            </w:r>
          </w:p>
        </w:tc>
        <w:tc>
          <w:tcPr>
            <w:tcW w:w="837" w:type="dxa"/>
            <w:tcBorders>
              <w:top w:val="single" w:sz="4" w:space="0" w:color="000000"/>
              <w:left w:val="single" w:sz="4" w:space="0" w:color="000000"/>
              <w:bottom w:val="single" w:sz="4" w:space="0" w:color="000000"/>
              <w:right w:val="single" w:sz="4" w:space="0" w:color="000000"/>
            </w:tcBorders>
          </w:tcPr>
          <w:p w14:paraId="48EBB8E6" w14:textId="77777777" w:rsidR="00E5484E" w:rsidRPr="00CA1C7B" w:rsidRDefault="00000000" w:rsidP="00B81B5B">
            <w:pPr>
              <w:spacing w:after="0" w:line="360" w:lineRule="auto"/>
              <w:ind w:left="2" w:right="0" w:firstLine="0"/>
              <w:jc w:val="left"/>
              <w:rPr>
                <w:sz w:val="26"/>
                <w:szCs w:val="26"/>
              </w:rPr>
            </w:pPr>
            <w:r w:rsidRPr="00CA1C7B">
              <w:rPr>
                <w:sz w:val="26"/>
                <w:szCs w:val="26"/>
              </w:rPr>
              <w:t>35(17.</w:t>
            </w:r>
          </w:p>
          <w:p w14:paraId="162126C6" w14:textId="77777777" w:rsidR="00E5484E" w:rsidRPr="00CA1C7B" w:rsidRDefault="00000000" w:rsidP="00B81B5B">
            <w:pPr>
              <w:spacing w:after="0" w:line="360" w:lineRule="auto"/>
              <w:ind w:left="2" w:right="0" w:firstLine="0"/>
              <w:jc w:val="left"/>
              <w:rPr>
                <w:sz w:val="26"/>
                <w:szCs w:val="26"/>
              </w:rPr>
            </w:pPr>
            <w:r w:rsidRPr="00CA1C7B">
              <w:rPr>
                <w:sz w:val="26"/>
                <w:szCs w:val="26"/>
              </w:rPr>
              <w:t xml:space="preserve">5) </w:t>
            </w:r>
          </w:p>
        </w:tc>
        <w:tc>
          <w:tcPr>
            <w:tcW w:w="587" w:type="dxa"/>
            <w:tcBorders>
              <w:top w:val="single" w:sz="4" w:space="0" w:color="000000"/>
              <w:left w:val="single" w:sz="4" w:space="0" w:color="000000"/>
              <w:bottom w:val="single" w:sz="4" w:space="0" w:color="000000"/>
              <w:right w:val="single" w:sz="4" w:space="0" w:color="000000"/>
            </w:tcBorders>
          </w:tcPr>
          <w:p w14:paraId="10D93DE5" w14:textId="77777777" w:rsidR="00E5484E" w:rsidRPr="00CA1C7B" w:rsidRDefault="00000000" w:rsidP="00B81B5B">
            <w:pPr>
              <w:spacing w:after="0" w:line="360" w:lineRule="auto"/>
              <w:ind w:left="2" w:right="0" w:firstLine="0"/>
              <w:jc w:val="left"/>
              <w:rPr>
                <w:sz w:val="26"/>
                <w:szCs w:val="26"/>
              </w:rPr>
            </w:pPr>
            <w:proofErr w:type="gramStart"/>
            <w:r w:rsidRPr="00CA1C7B">
              <w:rPr>
                <w:sz w:val="26"/>
                <w:szCs w:val="26"/>
              </w:rPr>
              <w:t>35( 17</w:t>
            </w:r>
            <w:proofErr w:type="gramEnd"/>
            <w:r w:rsidRPr="00CA1C7B">
              <w:rPr>
                <w:sz w:val="26"/>
                <w:szCs w:val="26"/>
              </w:rPr>
              <w:t>.</w:t>
            </w:r>
          </w:p>
          <w:p w14:paraId="79282400" w14:textId="77777777" w:rsidR="00E5484E" w:rsidRPr="00CA1C7B" w:rsidRDefault="00000000" w:rsidP="00B81B5B">
            <w:pPr>
              <w:spacing w:after="0" w:line="360" w:lineRule="auto"/>
              <w:ind w:left="2" w:right="0" w:firstLine="0"/>
              <w:jc w:val="left"/>
              <w:rPr>
                <w:sz w:val="26"/>
                <w:szCs w:val="26"/>
              </w:rPr>
            </w:pPr>
            <w:r w:rsidRPr="00CA1C7B">
              <w:rPr>
                <w:sz w:val="26"/>
                <w:szCs w:val="26"/>
              </w:rPr>
              <w:t xml:space="preserve">5) </w:t>
            </w:r>
          </w:p>
        </w:tc>
        <w:tc>
          <w:tcPr>
            <w:tcW w:w="585" w:type="dxa"/>
            <w:tcBorders>
              <w:top w:val="single" w:sz="4" w:space="0" w:color="000000"/>
              <w:left w:val="single" w:sz="4" w:space="0" w:color="000000"/>
              <w:bottom w:val="single" w:sz="4" w:space="0" w:color="000000"/>
              <w:right w:val="single" w:sz="4" w:space="0" w:color="000000"/>
            </w:tcBorders>
          </w:tcPr>
          <w:p w14:paraId="13F9FB7B" w14:textId="77777777" w:rsidR="00E5484E" w:rsidRPr="00CA1C7B" w:rsidRDefault="00000000" w:rsidP="00B81B5B">
            <w:pPr>
              <w:spacing w:after="0" w:line="360" w:lineRule="auto"/>
              <w:ind w:right="0" w:firstLine="0"/>
              <w:jc w:val="left"/>
              <w:rPr>
                <w:sz w:val="26"/>
                <w:szCs w:val="26"/>
              </w:rPr>
            </w:pPr>
            <w:proofErr w:type="gramStart"/>
            <w:r w:rsidRPr="00CA1C7B">
              <w:rPr>
                <w:sz w:val="26"/>
                <w:szCs w:val="26"/>
              </w:rPr>
              <w:t>25( 12</w:t>
            </w:r>
            <w:proofErr w:type="gramEnd"/>
            <w:r w:rsidRPr="00CA1C7B">
              <w:rPr>
                <w:sz w:val="26"/>
                <w:szCs w:val="26"/>
              </w:rPr>
              <w:t>.</w:t>
            </w:r>
          </w:p>
          <w:p w14:paraId="78314B50" w14:textId="77777777" w:rsidR="00E5484E" w:rsidRPr="00CA1C7B" w:rsidRDefault="00000000" w:rsidP="00B81B5B">
            <w:pPr>
              <w:spacing w:after="0" w:line="360" w:lineRule="auto"/>
              <w:ind w:right="0" w:firstLine="0"/>
              <w:jc w:val="left"/>
              <w:rPr>
                <w:sz w:val="26"/>
                <w:szCs w:val="26"/>
              </w:rPr>
            </w:pPr>
            <w:r w:rsidRPr="00CA1C7B">
              <w:rPr>
                <w:sz w:val="26"/>
                <w:szCs w:val="26"/>
              </w:rPr>
              <w:t xml:space="preserve">5) </w:t>
            </w:r>
          </w:p>
        </w:tc>
        <w:tc>
          <w:tcPr>
            <w:tcW w:w="654" w:type="dxa"/>
            <w:tcBorders>
              <w:top w:val="single" w:sz="4" w:space="0" w:color="000000"/>
              <w:left w:val="single" w:sz="4" w:space="0" w:color="000000"/>
              <w:bottom w:val="single" w:sz="4" w:space="0" w:color="000000"/>
              <w:right w:val="single" w:sz="4" w:space="0" w:color="000000"/>
            </w:tcBorders>
          </w:tcPr>
          <w:p w14:paraId="16232DA8" w14:textId="77777777" w:rsidR="00E5484E" w:rsidRPr="00CA1C7B" w:rsidRDefault="00000000" w:rsidP="00B81B5B">
            <w:pPr>
              <w:spacing w:after="0" w:line="360" w:lineRule="auto"/>
              <w:ind w:left="2" w:right="0" w:firstLine="0"/>
              <w:jc w:val="left"/>
              <w:rPr>
                <w:sz w:val="26"/>
                <w:szCs w:val="26"/>
              </w:rPr>
            </w:pPr>
            <w:r w:rsidRPr="00CA1C7B">
              <w:rPr>
                <w:sz w:val="26"/>
                <w:szCs w:val="26"/>
              </w:rPr>
              <w:t>20(1</w:t>
            </w:r>
          </w:p>
          <w:p w14:paraId="5E9B4798" w14:textId="77777777" w:rsidR="00E5484E" w:rsidRPr="00CA1C7B" w:rsidRDefault="00000000" w:rsidP="00B81B5B">
            <w:pPr>
              <w:spacing w:after="0" w:line="360" w:lineRule="auto"/>
              <w:ind w:left="2" w:right="0" w:firstLine="0"/>
              <w:jc w:val="left"/>
              <w:rPr>
                <w:sz w:val="26"/>
                <w:szCs w:val="26"/>
              </w:rPr>
            </w:pPr>
            <w:r w:rsidRPr="00CA1C7B">
              <w:rPr>
                <w:sz w:val="26"/>
                <w:szCs w:val="26"/>
              </w:rPr>
              <w:t xml:space="preserve">0) </w:t>
            </w:r>
          </w:p>
        </w:tc>
        <w:tc>
          <w:tcPr>
            <w:tcW w:w="938" w:type="dxa"/>
            <w:tcBorders>
              <w:top w:val="single" w:sz="4" w:space="0" w:color="000000"/>
              <w:left w:val="single" w:sz="4" w:space="0" w:color="000000"/>
              <w:bottom w:val="single" w:sz="4" w:space="0" w:color="000000"/>
              <w:right w:val="single" w:sz="4" w:space="0" w:color="000000"/>
            </w:tcBorders>
          </w:tcPr>
          <w:p w14:paraId="06166997" w14:textId="77777777" w:rsidR="00E5484E" w:rsidRPr="00CA1C7B" w:rsidRDefault="00000000" w:rsidP="00B81B5B">
            <w:pPr>
              <w:spacing w:after="0" w:line="360" w:lineRule="auto"/>
              <w:ind w:left="2" w:right="0" w:firstLine="0"/>
              <w:jc w:val="left"/>
              <w:rPr>
                <w:sz w:val="26"/>
                <w:szCs w:val="26"/>
              </w:rPr>
            </w:pPr>
            <w:r w:rsidRPr="00CA1C7B">
              <w:rPr>
                <w:sz w:val="26"/>
                <w:szCs w:val="26"/>
              </w:rPr>
              <w:t>200(10</w:t>
            </w:r>
          </w:p>
          <w:p w14:paraId="24DD7164" w14:textId="77777777" w:rsidR="00E5484E" w:rsidRPr="00CA1C7B" w:rsidRDefault="00000000" w:rsidP="00B81B5B">
            <w:pPr>
              <w:spacing w:after="0" w:line="360" w:lineRule="auto"/>
              <w:ind w:left="2" w:right="0" w:firstLine="0"/>
              <w:jc w:val="left"/>
              <w:rPr>
                <w:sz w:val="26"/>
                <w:szCs w:val="26"/>
              </w:rPr>
            </w:pPr>
            <w:r w:rsidRPr="00CA1C7B">
              <w:rPr>
                <w:sz w:val="26"/>
                <w:szCs w:val="26"/>
              </w:rPr>
              <w:t xml:space="preserve">0) </w:t>
            </w:r>
          </w:p>
        </w:tc>
      </w:tr>
    </w:tbl>
    <w:p w14:paraId="508FB933" w14:textId="79E099AE" w:rsidR="00E5484E" w:rsidRPr="00CA1C7B" w:rsidRDefault="00000000" w:rsidP="00B81B5B">
      <w:pPr>
        <w:spacing w:after="129" w:line="360" w:lineRule="auto"/>
        <w:ind w:left="-15" w:right="0" w:firstLine="0"/>
        <w:rPr>
          <w:sz w:val="26"/>
          <w:szCs w:val="26"/>
        </w:rPr>
      </w:pPr>
      <w:r w:rsidRPr="00CA1C7B">
        <w:rPr>
          <w:b/>
          <w:sz w:val="26"/>
          <w:szCs w:val="26"/>
        </w:rPr>
        <w:t>Source:</w:t>
      </w:r>
      <w:r w:rsidRPr="00CA1C7B">
        <w:rPr>
          <w:b/>
          <w:i/>
          <w:sz w:val="26"/>
          <w:szCs w:val="26"/>
        </w:rPr>
        <w:t xml:space="preserve"> </w:t>
      </w:r>
      <w:r w:rsidRPr="00CA1C7B">
        <w:rPr>
          <w:sz w:val="26"/>
          <w:szCs w:val="26"/>
        </w:rPr>
        <w:t xml:space="preserve">Field </w:t>
      </w:r>
      <w:r w:rsidR="00CA1C7B">
        <w:rPr>
          <w:sz w:val="26"/>
          <w:szCs w:val="26"/>
        </w:rPr>
        <w:t>Survey, 2025</w:t>
      </w:r>
      <w:r w:rsidRPr="00CA1C7B">
        <w:rPr>
          <w:b/>
          <w:i/>
          <w:sz w:val="26"/>
          <w:szCs w:val="26"/>
        </w:rPr>
        <w:t xml:space="preserve"> </w:t>
      </w:r>
    </w:p>
    <w:p w14:paraId="34C0CCC5" w14:textId="77777777" w:rsidR="00E5484E" w:rsidRPr="00CA1C7B" w:rsidRDefault="00000000" w:rsidP="00B81B5B">
      <w:pPr>
        <w:spacing w:line="360" w:lineRule="auto"/>
        <w:ind w:left="-15" w:right="0"/>
        <w:rPr>
          <w:sz w:val="26"/>
          <w:szCs w:val="26"/>
        </w:rPr>
      </w:pPr>
      <w:r w:rsidRPr="00CA1C7B">
        <w:rPr>
          <w:sz w:val="26"/>
          <w:szCs w:val="26"/>
        </w:rPr>
        <w:t xml:space="preserve">Table 2 examines respondent’s perception about the impact of culture on organizational performance, a total of 115 respondents representing 57.5% agree to this statement that </w:t>
      </w:r>
      <w:proofErr w:type="gramStart"/>
      <w:r w:rsidRPr="00CA1C7B">
        <w:rPr>
          <w:sz w:val="26"/>
          <w:szCs w:val="26"/>
        </w:rPr>
        <w:t>employees</w:t>
      </w:r>
      <w:proofErr w:type="gramEnd"/>
      <w:r w:rsidRPr="00CA1C7B">
        <w:rPr>
          <w:sz w:val="26"/>
          <w:szCs w:val="26"/>
        </w:rPr>
        <w:t xml:space="preserve"> behavior determines organizational performance while 30 respondents were neutral, 55 respondents representing 27.5% disagree. </w:t>
      </w:r>
    </w:p>
    <w:p w14:paraId="637C62FA" w14:textId="77777777" w:rsidR="00E5484E" w:rsidRPr="00CA1C7B" w:rsidRDefault="00000000" w:rsidP="00B81B5B">
      <w:pPr>
        <w:spacing w:line="360" w:lineRule="auto"/>
        <w:ind w:left="-15" w:right="0"/>
        <w:rPr>
          <w:sz w:val="26"/>
          <w:szCs w:val="26"/>
        </w:rPr>
      </w:pPr>
      <w:r w:rsidRPr="00CA1C7B">
        <w:rPr>
          <w:sz w:val="26"/>
          <w:szCs w:val="26"/>
        </w:rPr>
        <w:t xml:space="preserve">A total of 120 respondents representing 60% agree that family background, belief and religion values, attitudes and perception of work, commitment to work, </w:t>
      </w:r>
      <w:r w:rsidRPr="00CA1C7B">
        <w:rPr>
          <w:sz w:val="26"/>
          <w:szCs w:val="26"/>
        </w:rPr>
        <w:lastRenderedPageBreak/>
        <w:t xml:space="preserve">norms have positive influence on workers. 35 respondents were neutral to this assertion while the remaining 45 respondents representing 22.5% disagree. </w:t>
      </w:r>
    </w:p>
    <w:p w14:paraId="35EE009D" w14:textId="77777777" w:rsidR="00E5484E" w:rsidRPr="00CA1C7B" w:rsidRDefault="00000000" w:rsidP="00B81B5B">
      <w:pPr>
        <w:tabs>
          <w:tab w:val="center" w:pos="1687"/>
        </w:tabs>
        <w:spacing w:after="112" w:line="360" w:lineRule="auto"/>
        <w:ind w:left="-15" w:right="0" w:firstLine="0"/>
        <w:jc w:val="left"/>
        <w:rPr>
          <w:sz w:val="26"/>
          <w:szCs w:val="26"/>
        </w:rPr>
      </w:pPr>
      <w:r w:rsidRPr="00CA1C7B">
        <w:rPr>
          <w:b/>
          <w:sz w:val="26"/>
          <w:szCs w:val="26"/>
        </w:rPr>
        <w:t xml:space="preserve">4.3 </w:t>
      </w:r>
      <w:r w:rsidRPr="00CA1C7B">
        <w:rPr>
          <w:b/>
          <w:sz w:val="26"/>
          <w:szCs w:val="26"/>
        </w:rPr>
        <w:tab/>
        <w:t xml:space="preserve">Test of Hypotheses </w:t>
      </w:r>
    </w:p>
    <w:p w14:paraId="069A612D" w14:textId="77777777" w:rsidR="00E5484E" w:rsidRPr="00CA1C7B" w:rsidRDefault="00000000" w:rsidP="00B81B5B">
      <w:pPr>
        <w:spacing w:line="360" w:lineRule="auto"/>
        <w:ind w:left="720" w:hanging="720"/>
        <w:rPr>
          <w:b/>
          <w:bCs/>
          <w:sz w:val="26"/>
          <w:szCs w:val="26"/>
        </w:rPr>
      </w:pPr>
      <w:r w:rsidRPr="00CA1C7B">
        <w:rPr>
          <w:b/>
          <w:bCs/>
          <w:sz w:val="26"/>
          <w:szCs w:val="26"/>
        </w:rPr>
        <w:t xml:space="preserve">Table 4.3.1: Model Summary of effect of cultural diversity on organizational performance </w:t>
      </w:r>
    </w:p>
    <w:tbl>
      <w:tblPr>
        <w:tblStyle w:val="TableGrid"/>
        <w:tblW w:w="8365" w:type="dxa"/>
        <w:tblInd w:w="-108" w:type="dxa"/>
        <w:tblCellMar>
          <w:top w:w="9" w:type="dxa"/>
          <w:left w:w="106" w:type="dxa"/>
          <w:right w:w="115" w:type="dxa"/>
        </w:tblCellMar>
        <w:tblLook w:val="04A0" w:firstRow="1" w:lastRow="0" w:firstColumn="1" w:lastColumn="0" w:noHBand="0" w:noVBand="1"/>
      </w:tblPr>
      <w:tblGrid>
        <w:gridCol w:w="1065"/>
        <w:gridCol w:w="975"/>
        <w:gridCol w:w="1352"/>
        <w:gridCol w:w="2178"/>
        <w:gridCol w:w="2795"/>
      </w:tblGrid>
      <w:tr w:rsidR="00E5484E" w:rsidRPr="00CA1C7B" w14:paraId="039BCEF2" w14:textId="77777777" w:rsidTr="00B81B5B">
        <w:trPr>
          <w:trHeight w:val="322"/>
        </w:trPr>
        <w:tc>
          <w:tcPr>
            <w:tcW w:w="1065" w:type="dxa"/>
            <w:tcBorders>
              <w:top w:val="single" w:sz="4" w:space="0" w:color="000000"/>
              <w:left w:val="single" w:sz="4" w:space="0" w:color="000000"/>
              <w:bottom w:val="single" w:sz="4" w:space="0" w:color="000000"/>
              <w:right w:val="single" w:sz="4" w:space="0" w:color="000000"/>
            </w:tcBorders>
          </w:tcPr>
          <w:p w14:paraId="6B8EC287" w14:textId="77777777" w:rsidR="00E5484E" w:rsidRPr="00CA1C7B" w:rsidRDefault="00000000" w:rsidP="00B81B5B">
            <w:pPr>
              <w:spacing w:after="0" w:line="360" w:lineRule="auto"/>
              <w:ind w:left="2" w:right="0" w:firstLine="0"/>
              <w:jc w:val="left"/>
              <w:rPr>
                <w:sz w:val="26"/>
                <w:szCs w:val="26"/>
              </w:rPr>
            </w:pPr>
            <w:r w:rsidRPr="00CA1C7B">
              <w:rPr>
                <w:b/>
                <w:sz w:val="26"/>
                <w:szCs w:val="26"/>
              </w:rPr>
              <w:t xml:space="preserve">Model  </w:t>
            </w:r>
          </w:p>
        </w:tc>
        <w:tc>
          <w:tcPr>
            <w:tcW w:w="975" w:type="dxa"/>
            <w:tcBorders>
              <w:top w:val="single" w:sz="4" w:space="0" w:color="000000"/>
              <w:left w:val="single" w:sz="4" w:space="0" w:color="000000"/>
              <w:bottom w:val="single" w:sz="4" w:space="0" w:color="000000"/>
              <w:right w:val="single" w:sz="4" w:space="0" w:color="000000"/>
            </w:tcBorders>
          </w:tcPr>
          <w:p w14:paraId="5EC9A44F" w14:textId="77777777" w:rsidR="00E5484E" w:rsidRPr="00CA1C7B" w:rsidRDefault="00000000" w:rsidP="00B81B5B">
            <w:pPr>
              <w:spacing w:after="0" w:line="360" w:lineRule="auto"/>
              <w:ind w:right="0" w:firstLine="0"/>
              <w:jc w:val="left"/>
              <w:rPr>
                <w:sz w:val="26"/>
                <w:szCs w:val="26"/>
              </w:rPr>
            </w:pPr>
            <w:r w:rsidRPr="00CA1C7B">
              <w:rPr>
                <w:b/>
                <w:sz w:val="26"/>
                <w:szCs w:val="26"/>
              </w:rPr>
              <w:t xml:space="preserve">R  </w:t>
            </w:r>
          </w:p>
        </w:tc>
        <w:tc>
          <w:tcPr>
            <w:tcW w:w="1352" w:type="dxa"/>
            <w:tcBorders>
              <w:top w:val="single" w:sz="4" w:space="0" w:color="000000"/>
              <w:left w:val="single" w:sz="4" w:space="0" w:color="000000"/>
              <w:bottom w:val="single" w:sz="4" w:space="0" w:color="000000"/>
              <w:right w:val="single" w:sz="4" w:space="0" w:color="000000"/>
            </w:tcBorders>
          </w:tcPr>
          <w:p w14:paraId="78B160DC" w14:textId="77777777" w:rsidR="00E5484E" w:rsidRPr="00CA1C7B" w:rsidRDefault="00000000" w:rsidP="00B81B5B">
            <w:pPr>
              <w:spacing w:after="0" w:line="360" w:lineRule="auto"/>
              <w:ind w:left="3" w:right="0" w:firstLine="0"/>
              <w:jc w:val="left"/>
              <w:rPr>
                <w:sz w:val="26"/>
                <w:szCs w:val="26"/>
              </w:rPr>
            </w:pPr>
            <w:r w:rsidRPr="00CA1C7B">
              <w:rPr>
                <w:b/>
                <w:sz w:val="26"/>
                <w:szCs w:val="26"/>
              </w:rPr>
              <w:t xml:space="preserve">R Square  </w:t>
            </w:r>
          </w:p>
        </w:tc>
        <w:tc>
          <w:tcPr>
            <w:tcW w:w="2178" w:type="dxa"/>
            <w:tcBorders>
              <w:top w:val="single" w:sz="4" w:space="0" w:color="000000"/>
              <w:left w:val="single" w:sz="4" w:space="0" w:color="000000"/>
              <w:bottom w:val="single" w:sz="4" w:space="0" w:color="000000"/>
              <w:right w:val="single" w:sz="4" w:space="0" w:color="000000"/>
            </w:tcBorders>
          </w:tcPr>
          <w:p w14:paraId="47DDC2EB" w14:textId="77777777" w:rsidR="00E5484E" w:rsidRPr="00CA1C7B" w:rsidRDefault="00000000" w:rsidP="00B81B5B">
            <w:pPr>
              <w:spacing w:after="0" w:line="360" w:lineRule="auto"/>
              <w:ind w:left="2" w:right="0" w:firstLine="0"/>
              <w:jc w:val="left"/>
              <w:rPr>
                <w:sz w:val="26"/>
                <w:szCs w:val="26"/>
              </w:rPr>
            </w:pPr>
            <w:r w:rsidRPr="00CA1C7B">
              <w:rPr>
                <w:b/>
                <w:sz w:val="26"/>
                <w:szCs w:val="26"/>
              </w:rPr>
              <w:t xml:space="preserve">Adjusted R Square  </w:t>
            </w:r>
          </w:p>
        </w:tc>
        <w:tc>
          <w:tcPr>
            <w:tcW w:w="2795" w:type="dxa"/>
            <w:tcBorders>
              <w:top w:val="single" w:sz="4" w:space="0" w:color="000000"/>
              <w:left w:val="single" w:sz="4" w:space="0" w:color="000000"/>
              <w:bottom w:val="single" w:sz="4" w:space="0" w:color="000000"/>
              <w:right w:val="single" w:sz="4" w:space="0" w:color="000000"/>
            </w:tcBorders>
          </w:tcPr>
          <w:p w14:paraId="218B99E6" w14:textId="77777777" w:rsidR="00E5484E" w:rsidRPr="00CA1C7B" w:rsidRDefault="00000000" w:rsidP="00B81B5B">
            <w:pPr>
              <w:spacing w:after="0" w:line="360" w:lineRule="auto"/>
              <w:ind w:right="0" w:firstLine="0"/>
              <w:jc w:val="left"/>
              <w:rPr>
                <w:sz w:val="26"/>
                <w:szCs w:val="26"/>
              </w:rPr>
            </w:pPr>
            <w:r w:rsidRPr="00CA1C7B">
              <w:rPr>
                <w:b/>
                <w:sz w:val="26"/>
                <w:szCs w:val="26"/>
              </w:rPr>
              <w:t xml:space="preserve">Std. Error of the Estimate  </w:t>
            </w:r>
          </w:p>
        </w:tc>
      </w:tr>
      <w:tr w:rsidR="00E5484E" w:rsidRPr="00CA1C7B" w14:paraId="6358A7C3" w14:textId="77777777" w:rsidTr="00B81B5B">
        <w:trPr>
          <w:trHeight w:val="319"/>
        </w:trPr>
        <w:tc>
          <w:tcPr>
            <w:tcW w:w="1065" w:type="dxa"/>
            <w:tcBorders>
              <w:top w:val="single" w:sz="4" w:space="0" w:color="000000"/>
              <w:left w:val="single" w:sz="4" w:space="0" w:color="000000"/>
              <w:bottom w:val="single" w:sz="4" w:space="0" w:color="000000"/>
              <w:right w:val="single" w:sz="4" w:space="0" w:color="000000"/>
            </w:tcBorders>
          </w:tcPr>
          <w:p w14:paraId="0B5ECAD9" w14:textId="77777777" w:rsidR="00E5484E" w:rsidRPr="00CA1C7B" w:rsidRDefault="00000000" w:rsidP="00B81B5B">
            <w:pPr>
              <w:spacing w:after="0" w:line="360" w:lineRule="auto"/>
              <w:ind w:left="2" w:right="0" w:firstLine="0"/>
              <w:jc w:val="left"/>
              <w:rPr>
                <w:sz w:val="26"/>
                <w:szCs w:val="26"/>
              </w:rPr>
            </w:pPr>
            <w:r w:rsidRPr="00CA1C7B">
              <w:rPr>
                <w:sz w:val="26"/>
                <w:szCs w:val="26"/>
              </w:rPr>
              <w:t xml:space="preserve">1  </w:t>
            </w:r>
          </w:p>
        </w:tc>
        <w:tc>
          <w:tcPr>
            <w:tcW w:w="975" w:type="dxa"/>
            <w:tcBorders>
              <w:top w:val="single" w:sz="4" w:space="0" w:color="000000"/>
              <w:left w:val="single" w:sz="4" w:space="0" w:color="000000"/>
              <w:bottom w:val="single" w:sz="4" w:space="0" w:color="000000"/>
              <w:right w:val="single" w:sz="4" w:space="0" w:color="000000"/>
            </w:tcBorders>
          </w:tcPr>
          <w:p w14:paraId="4E988B65" w14:textId="77777777" w:rsidR="00E5484E" w:rsidRPr="00CA1C7B" w:rsidRDefault="00000000" w:rsidP="00B81B5B">
            <w:pPr>
              <w:spacing w:after="0" w:line="360" w:lineRule="auto"/>
              <w:ind w:right="0" w:firstLine="0"/>
              <w:jc w:val="left"/>
              <w:rPr>
                <w:sz w:val="26"/>
                <w:szCs w:val="26"/>
              </w:rPr>
            </w:pPr>
            <w:r w:rsidRPr="00CA1C7B">
              <w:rPr>
                <w:sz w:val="26"/>
                <w:szCs w:val="26"/>
              </w:rPr>
              <w:t xml:space="preserve">.813a  </w:t>
            </w:r>
          </w:p>
        </w:tc>
        <w:tc>
          <w:tcPr>
            <w:tcW w:w="1352" w:type="dxa"/>
            <w:tcBorders>
              <w:top w:val="single" w:sz="4" w:space="0" w:color="000000"/>
              <w:left w:val="single" w:sz="4" w:space="0" w:color="000000"/>
              <w:bottom w:val="single" w:sz="4" w:space="0" w:color="000000"/>
              <w:right w:val="single" w:sz="4" w:space="0" w:color="000000"/>
            </w:tcBorders>
          </w:tcPr>
          <w:p w14:paraId="4D28941B" w14:textId="77777777" w:rsidR="00E5484E" w:rsidRPr="00CA1C7B" w:rsidRDefault="00000000" w:rsidP="00B81B5B">
            <w:pPr>
              <w:spacing w:after="0" w:line="360" w:lineRule="auto"/>
              <w:ind w:left="3" w:right="0" w:firstLine="0"/>
              <w:jc w:val="left"/>
              <w:rPr>
                <w:sz w:val="26"/>
                <w:szCs w:val="26"/>
              </w:rPr>
            </w:pPr>
            <w:r w:rsidRPr="00CA1C7B">
              <w:rPr>
                <w:sz w:val="26"/>
                <w:szCs w:val="26"/>
              </w:rPr>
              <w:t xml:space="preserve">.711  </w:t>
            </w:r>
          </w:p>
        </w:tc>
        <w:tc>
          <w:tcPr>
            <w:tcW w:w="2178" w:type="dxa"/>
            <w:tcBorders>
              <w:top w:val="single" w:sz="4" w:space="0" w:color="000000"/>
              <w:left w:val="single" w:sz="4" w:space="0" w:color="000000"/>
              <w:bottom w:val="single" w:sz="4" w:space="0" w:color="000000"/>
              <w:right w:val="single" w:sz="4" w:space="0" w:color="000000"/>
            </w:tcBorders>
          </w:tcPr>
          <w:p w14:paraId="28C6B7A9" w14:textId="77777777" w:rsidR="00E5484E" w:rsidRPr="00CA1C7B" w:rsidRDefault="00000000" w:rsidP="00B81B5B">
            <w:pPr>
              <w:spacing w:after="0" w:line="360" w:lineRule="auto"/>
              <w:ind w:left="2" w:right="0" w:firstLine="0"/>
              <w:jc w:val="left"/>
              <w:rPr>
                <w:sz w:val="26"/>
                <w:szCs w:val="26"/>
              </w:rPr>
            </w:pPr>
            <w:r w:rsidRPr="00CA1C7B">
              <w:rPr>
                <w:sz w:val="26"/>
                <w:szCs w:val="26"/>
              </w:rPr>
              <w:t xml:space="preserve">.712  </w:t>
            </w:r>
          </w:p>
        </w:tc>
        <w:tc>
          <w:tcPr>
            <w:tcW w:w="2795" w:type="dxa"/>
            <w:tcBorders>
              <w:top w:val="single" w:sz="4" w:space="0" w:color="000000"/>
              <w:left w:val="single" w:sz="4" w:space="0" w:color="000000"/>
              <w:bottom w:val="single" w:sz="4" w:space="0" w:color="000000"/>
              <w:right w:val="single" w:sz="4" w:space="0" w:color="000000"/>
            </w:tcBorders>
          </w:tcPr>
          <w:p w14:paraId="6A809ECA" w14:textId="77777777" w:rsidR="00E5484E" w:rsidRPr="00CA1C7B" w:rsidRDefault="00000000" w:rsidP="00B81B5B">
            <w:pPr>
              <w:spacing w:after="0" w:line="360" w:lineRule="auto"/>
              <w:ind w:right="0" w:firstLine="0"/>
              <w:jc w:val="left"/>
              <w:rPr>
                <w:sz w:val="26"/>
                <w:szCs w:val="26"/>
              </w:rPr>
            </w:pPr>
            <w:r w:rsidRPr="00CA1C7B">
              <w:rPr>
                <w:sz w:val="26"/>
                <w:szCs w:val="26"/>
              </w:rPr>
              <w:t xml:space="preserve">1.58174  </w:t>
            </w:r>
          </w:p>
        </w:tc>
      </w:tr>
    </w:tbl>
    <w:p w14:paraId="5B28D1C2" w14:textId="77777777" w:rsidR="00E5484E" w:rsidRPr="00CA1C7B" w:rsidRDefault="00000000" w:rsidP="00B81B5B">
      <w:pPr>
        <w:numPr>
          <w:ilvl w:val="0"/>
          <w:numId w:val="3"/>
        </w:numPr>
        <w:spacing w:after="135" w:line="360" w:lineRule="auto"/>
        <w:ind w:right="0" w:hanging="240"/>
        <w:rPr>
          <w:sz w:val="26"/>
          <w:szCs w:val="26"/>
        </w:rPr>
      </w:pPr>
      <w:r w:rsidRPr="00CA1C7B">
        <w:rPr>
          <w:b/>
          <w:sz w:val="26"/>
          <w:szCs w:val="26"/>
        </w:rPr>
        <w:t>Predictors</w:t>
      </w:r>
      <w:r w:rsidRPr="00CA1C7B">
        <w:rPr>
          <w:sz w:val="26"/>
          <w:szCs w:val="26"/>
        </w:rPr>
        <w:t xml:space="preserve">: (Constant), Language Diversity, Value, Diversity, Religious Diversity  </w:t>
      </w:r>
    </w:p>
    <w:p w14:paraId="4803EB39" w14:textId="77777777" w:rsidR="00E5484E" w:rsidRPr="00CA1C7B" w:rsidRDefault="00000000" w:rsidP="00B81B5B">
      <w:pPr>
        <w:numPr>
          <w:ilvl w:val="0"/>
          <w:numId w:val="3"/>
        </w:numPr>
        <w:spacing w:after="115" w:line="360" w:lineRule="auto"/>
        <w:ind w:right="0" w:hanging="240"/>
        <w:rPr>
          <w:sz w:val="26"/>
          <w:szCs w:val="26"/>
        </w:rPr>
      </w:pPr>
      <w:r w:rsidRPr="00CA1C7B">
        <w:rPr>
          <w:b/>
          <w:sz w:val="26"/>
          <w:szCs w:val="26"/>
        </w:rPr>
        <w:t>Dependent Variable:</w:t>
      </w:r>
      <w:r w:rsidRPr="00CA1C7B">
        <w:rPr>
          <w:sz w:val="26"/>
          <w:szCs w:val="26"/>
        </w:rPr>
        <w:t xml:space="preserve"> Organizational Performance  </w:t>
      </w:r>
    </w:p>
    <w:p w14:paraId="5963CB30" w14:textId="77777777" w:rsidR="00E5484E" w:rsidRPr="00CA1C7B" w:rsidRDefault="00000000" w:rsidP="00B81B5B">
      <w:pPr>
        <w:spacing w:after="112" w:line="360" w:lineRule="auto"/>
        <w:ind w:left="-15" w:right="0" w:firstLine="0"/>
        <w:rPr>
          <w:sz w:val="26"/>
          <w:szCs w:val="26"/>
        </w:rPr>
      </w:pPr>
      <w:r w:rsidRPr="00CA1C7B">
        <w:rPr>
          <w:sz w:val="26"/>
          <w:szCs w:val="26"/>
        </w:rPr>
        <w:t xml:space="preserve">Source: Output of data analyses on employee cultural diversity and organizational performance </w:t>
      </w:r>
    </w:p>
    <w:p w14:paraId="6476D657" w14:textId="77777777" w:rsidR="00E5484E" w:rsidRPr="00CA1C7B" w:rsidRDefault="00000000" w:rsidP="00B81B5B">
      <w:pPr>
        <w:spacing w:after="120" w:line="360" w:lineRule="auto"/>
        <w:ind w:left="-15" w:right="0" w:firstLine="0"/>
        <w:rPr>
          <w:sz w:val="26"/>
          <w:szCs w:val="26"/>
        </w:rPr>
      </w:pPr>
      <w:r w:rsidRPr="00CA1C7B">
        <w:rPr>
          <w:sz w:val="26"/>
          <w:szCs w:val="26"/>
        </w:rPr>
        <w:t xml:space="preserve">(2023.)  </w:t>
      </w:r>
    </w:p>
    <w:p w14:paraId="3E09A2A5" w14:textId="77777777" w:rsidR="00E5484E" w:rsidRPr="00CA1C7B" w:rsidRDefault="00000000" w:rsidP="00B81B5B">
      <w:pPr>
        <w:spacing w:line="360" w:lineRule="auto"/>
        <w:ind w:left="720" w:hanging="720"/>
        <w:rPr>
          <w:b/>
          <w:bCs/>
          <w:sz w:val="26"/>
          <w:szCs w:val="26"/>
        </w:rPr>
      </w:pPr>
      <w:r w:rsidRPr="00CA1C7B">
        <w:rPr>
          <w:b/>
          <w:bCs/>
          <w:sz w:val="26"/>
          <w:szCs w:val="26"/>
        </w:rPr>
        <w:t xml:space="preserve">Table 4.3.2: Analysis of variance of employee cultural diversity and organizational performance </w:t>
      </w:r>
      <w:proofErr w:type="spellStart"/>
      <w:r w:rsidRPr="00CA1C7B">
        <w:rPr>
          <w:b/>
          <w:bCs/>
          <w:sz w:val="26"/>
          <w:szCs w:val="26"/>
        </w:rPr>
        <w:t>ANOVA</w:t>
      </w:r>
      <w:r w:rsidRPr="00CA1C7B">
        <w:rPr>
          <w:b/>
          <w:bCs/>
          <w:sz w:val="26"/>
          <w:szCs w:val="26"/>
          <w:vertAlign w:val="superscript"/>
        </w:rPr>
        <w:t>b</w:t>
      </w:r>
      <w:proofErr w:type="spellEnd"/>
      <w:r w:rsidRPr="00CA1C7B">
        <w:rPr>
          <w:b/>
          <w:bCs/>
          <w:sz w:val="26"/>
          <w:szCs w:val="26"/>
        </w:rPr>
        <w:t xml:space="preserve"> </w:t>
      </w:r>
    </w:p>
    <w:tbl>
      <w:tblPr>
        <w:tblStyle w:val="TableGrid"/>
        <w:tblW w:w="8811" w:type="dxa"/>
        <w:tblInd w:w="-108" w:type="dxa"/>
        <w:tblCellMar>
          <w:top w:w="6" w:type="dxa"/>
          <w:left w:w="108" w:type="dxa"/>
          <w:right w:w="115" w:type="dxa"/>
        </w:tblCellMar>
        <w:tblLook w:val="04A0" w:firstRow="1" w:lastRow="0" w:firstColumn="1" w:lastColumn="0" w:noHBand="0" w:noVBand="1"/>
      </w:tblPr>
      <w:tblGrid>
        <w:gridCol w:w="931"/>
        <w:gridCol w:w="1879"/>
        <w:gridCol w:w="1103"/>
        <w:gridCol w:w="1715"/>
        <w:gridCol w:w="1104"/>
        <w:gridCol w:w="1105"/>
        <w:gridCol w:w="974"/>
      </w:tblGrid>
      <w:tr w:rsidR="00E5484E" w:rsidRPr="00CA1C7B" w14:paraId="15876888" w14:textId="77777777" w:rsidTr="00CA1C7B">
        <w:trPr>
          <w:trHeight w:val="243"/>
        </w:trPr>
        <w:tc>
          <w:tcPr>
            <w:tcW w:w="894" w:type="dxa"/>
            <w:tcBorders>
              <w:top w:val="single" w:sz="4" w:space="0" w:color="000000"/>
              <w:left w:val="single" w:sz="4" w:space="0" w:color="000000"/>
              <w:bottom w:val="single" w:sz="4" w:space="0" w:color="000000"/>
              <w:right w:val="single" w:sz="4" w:space="0" w:color="000000"/>
            </w:tcBorders>
          </w:tcPr>
          <w:p w14:paraId="12B16205" w14:textId="77777777" w:rsidR="00E5484E" w:rsidRPr="00CA1C7B" w:rsidRDefault="00000000" w:rsidP="00B81B5B">
            <w:pPr>
              <w:spacing w:after="0" w:line="360" w:lineRule="auto"/>
              <w:ind w:right="0" w:firstLine="0"/>
              <w:jc w:val="left"/>
              <w:rPr>
                <w:sz w:val="26"/>
                <w:szCs w:val="26"/>
              </w:rPr>
            </w:pPr>
            <w:r w:rsidRPr="00CA1C7B">
              <w:rPr>
                <w:b/>
                <w:sz w:val="26"/>
                <w:szCs w:val="26"/>
              </w:rPr>
              <w:t xml:space="preserve">Model </w:t>
            </w:r>
            <w:r w:rsidRPr="00CA1C7B">
              <w:rPr>
                <w:sz w:val="26"/>
                <w:szCs w:val="26"/>
              </w:rPr>
              <w:t xml:space="preserve"> </w:t>
            </w:r>
          </w:p>
        </w:tc>
        <w:tc>
          <w:tcPr>
            <w:tcW w:w="1891" w:type="dxa"/>
            <w:tcBorders>
              <w:top w:val="single" w:sz="4" w:space="0" w:color="000000"/>
              <w:left w:val="single" w:sz="4" w:space="0" w:color="000000"/>
              <w:bottom w:val="single" w:sz="4" w:space="0" w:color="000000"/>
              <w:right w:val="single" w:sz="4" w:space="0" w:color="000000"/>
            </w:tcBorders>
          </w:tcPr>
          <w:p w14:paraId="3A0A17A2" w14:textId="77777777" w:rsidR="00E5484E" w:rsidRPr="00CA1C7B" w:rsidRDefault="00000000" w:rsidP="00B81B5B">
            <w:pPr>
              <w:spacing w:after="0" w:line="360" w:lineRule="auto"/>
              <w:ind w:right="0" w:firstLine="0"/>
              <w:jc w:val="left"/>
              <w:rPr>
                <w:sz w:val="26"/>
                <w:szCs w:val="26"/>
              </w:rPr>
            </w:pPr>
            <w:r w:rsidRPr="00CA1C7B">
              <w:rPr>
                <w:b/>
                <w:sz w:val="26"/>
                <w:szCs w:val="26"/>
              </w:rPr>
              <w:t xml:space="preserve">Sum of Squares </w:t>
            </w:r>
            <w:r w:rsidRPr="00CA1C7B">
              <w:rPr>
                <w:sz w:val="26"/>
                <w:szCs w:val="26"/>
              </w:rPr>
              <w:t xml:space="preserve"> </w:t>
            </w:r>
          </w:p>
        </w:tc>
        <w:tc>
          <w:tcPr>
            <w:tcW w:w="1104" w:type="dxa"/>
            <w:tcBorders>
              <w:top w:val="single" w:sz="4" w:space="0" w:color="000000"/>
              <w:left w:val="single" w:sz="4" w:space="0" w:color="000000"/>
              <w:bottom w:val="single" w:sz="4" w:space="0" w:color="000000"/>
              <w:right w:val="single" w:sz="4" w:space="0" w:color="000000"/>
            </w:tcBorders>
          </w:tcPr>
          <w:p w14:paraId="30397612" w14:textId="77777777" w:rsidR="00E5484E" w:rsidRPr="00CA1C7B" w:rsidRDefault="00000000" w:rsidP="00B81B5B">
            <w:pPr>
              <w:spacing w:after="0" w:line="360" w:lineRule="auto"/>
              <w:ind w:right="0" w:firstLine="0"/>
              <w:jc w:val="left"/>
              <w:rPr>
                <w:sz w:val="26"/>
                <w:szCs w:val="26"/>
              </w:rPr>
            </w:pPr>
            <w:proofErr w:type="spellStart"/>
            <w:r w:rsidRPr="00CA1C7B">
              <w:rPr>
                <w:b/>
                <w:sz w:val="26"/>
                <w:szCs w:val="26"/>
              </w:rPr>
              <w:t>Df</w:t>
            </w:r>
            <w:proofErr w:type="spellEnd"/>
            <w:r w:rsidRPr="00CA1C7B">
              <w:rPr>
                <w:b/>
                <w:sz w:val="26"/>
                <w:szCs w:val="26"/>
              </w:rPr>
              <w:t xml:space="preserve"> </w:t>
            </w:r>
            <w:r w:rsidRPr="00CA1C7B">
              <w:rPr>
                <w:sz w:val="26"/>
                <w:szCs w:val="26"/>
              </w:rPr>
              <w:t xml:space="preserve"> </w:t>
            </w:r>
          </w:p>
        </w:tc>
        <w:tc>
          <w:tcPr>
            <w:tcW w:w="1732" w:type="dxa"/>
            <w:tcBorders>
              <w:top w:val="single" w:sz="4" w:space="0" w:color="000000"/>
              <w:left w:val="single" w:sz="4" w:space="0" w:color="000000"/>
              <w:bottom w:val="single" w:sz="4" w:space="0" w:color="000000"/>
              <w:right w:val="single" w:sz="4" w:space="0" w:color="000000"/>
            </w:tcBorders>
          </w:tcPr>
          <w:p w14:paraId="277370AD" w14:textId="77777777" w:rsidR="00E5484E" w:rsidRPr="00CA1C7B" w:rsidRDefault="00000000" w:rsidP="00B81B5B">
            <w:pPr>
              <w:spacing w:after="0" w:line="360" w:lineRule="auto"/>
              <w:ind w:right="0" w:firstLine="0"/>
              <w:jc w:val="left"/>
              <w:rPr>
                <w:sz w:val="26"/>
                <w:szCs w:val="26"/>
              </w:rPr>
            </w:pPr>
            <w:r w:rsidRPr="00CA1C7B">
              <w:rPr>
                <w:b/>
                <w:sz w:val="26"/>
                <w:szCs w:val="26"/>
              </w:rPr>
              <w:t xml:space="preserve">Mean Square </w:t>
            </w:r>
            <w:r w:rsidRPr="00CA1C7B">
              <w:rPr>
                <w:sz w:val="26"/>
                <w:szCs w:val="26"/>
              </w:rPr>
              <w:t xml:space="preserve"> </w:t>
            </w:r>
          </w:p>
        </w:tc>
        <w:tc>
          <w:tcPr>
            <w:tcW w:w="2211" w:type="dxa"/>
            <w:gridSpan w:val="2"/>
            <w:tcBorders>
              <w:top w:val="single" w:sz="4" w:space="0" w:color="000000"/>
              <w:left w:val="single" w:sz="4" w:space="0" w:color="000000"/>
              <w:bottom w:val="single" w:sz="4" w:space="0" w:color="000000"/>
              <w:right w:val="single" w:sz="4" w:space="0" w:color="000000"/>
            </w:tcBorders>
          </w:tcPr>
          <w:p w14:paraId="12B6520D" w14:textId="77777777" w:rsidR="00E5484E" w:rsidRPr="00CA1C7B" w:rsidRDefault="00000000" w:rsidP="00B81B5B">
            <w:pPr>
              <w:spacing w:after="0" w:line="360" w:lineRule="auto"/>
              <w:ind w:right="0" w:firstLine="0"/>
              <w:jc w:val="left"/>
              <w:rPr>
                <w:sz w:val="26"/>
                <w:szCs w:val="26"/>
              </w:rPr>
            </w:pPr>
            <w:r w:rsidRPr="00CA1C7B">
              <w:rPr>
                <w:b/>
                <w:sz w:val="26"/>
                <w:szCs w:val="26"/>
              </w:rPr>
              <w:t xml:space="preserve">F </w:t>
            </w:r>
            <w:r w:rsidRPr="00CA1C7B">
              <w:rPr>
                <w:sz w:val="26"/>
                <w:szCs w:val="26"/>
              </w:rPr>
              <w:t xml:space="preserve"> </w:t>
            </w:r>
          </w:p>
        </w:tc>
        <w:tc>
          <w:tcPr>
            <w:tcW w:w="979" w:type="dxa"/>
            <w:tcBorders>
              <w:top w:val="single" w:sz="4" w:space="0" w:color="000000"/>
              <w:left w:val="single" w:sz="4" w:space="0" w:color="000000"/>
              <w:bottom w:val="single" w:sz="4" w:space="0" w:color="000000"/>
              <w:right w:val="single" w:sz="4" w:space="0" w:color="000000"/>
            </w:tcBorders>
          </w:tcPr>
          <w:p w14:paraId="77766ED9" w14:textId="77777777" w:rsidR="00E5484E" w:rsidRPr="00CA1C7B" w:rsidRDefault="00000000" w:rsidP="00B81B5B">
            <w:pPr>
              <w:spacing w:after="0" w:line="360" w:lineRule="auto"/>
              <w:ind w:right="0" w:firstLine="0"/>
              <w:jc w:val="left"/>
              <w:rPr>
                <w:sz w:val="26"/>
                <w:szCs w:val="26"/>
              </w:rPr>
            </w:pPr>
            <w:r w:rsidRPr="00CA1C7B">
              <w:rPr>
                <w:b/>
                <w:sz w:val="26"/>
                <w:szCs w:val="26"/>
              </w:rPr>
              <w:t xml:space="preserve">Sig. </w:t>
            </w:r>
            <w:r w:rsidRPr="00CA1C7B">
              <w:rPr>
                <w:sz w:val="26"/>
                <w:szCs w:val="26"/>
              </w:rPr>
              <w:t xml:space="preserve"> </w:t>
            </w:r>
          </w:p>
        </w:tc>
      </w:tr>
      <w:tr w:rsidR="00E5484E" w:rsidRPr="00CA1C7B" w14:paraId="238E0506" w14:textId="77777777" w:rsidTr="00CA1C7B">
        <w:trPr>
          <w:trHeight w:val="243"/>
        </w:trPr>
        <w:tc>
          <w:tcPr>
            <w:tcW w:w="894" w:type="dxa"/>
            <w:tcBorders>
              <w:top w:val="single" w:sz="4" w:space="0" w:color="000000"/>
              <w:left w:val="single" w:sz="4" w:space="0" w:color="000000"/>
              <w:bottom w:val="single" w:sz="4" w:space="0" w:color="000000"/>
              <w:right w:val="single" w:sz="4" w:space="0" w:color="000000"/>
            </w:tcBorders>
          </w:tcPr>
          <w:p w14:paraId="06C1D9E4" w14:textId="77777777" w:rsidR="00E5484E" w:rsidRPr="00CA1C7B" w:rsidRDefault="00000000" w:rsidP="00B81B5B">
            <w:pPr>
              <w:spacing w:after="0" w:line="360" w:lineRule="auto"/>
              <w:ind w:right="0" w:firstLine="0"/>
              <w:jc w:val="left"/>
              <w:rPr>
                <w:sz w:val="26"/>
                <w:szCs w:val="26"/>
              </w:rPr>
            </w:pPr>
            <w:r w:rsidRPr="00CA1C7B">
              <w:rPr>
                <w:sz w:val="26"/>
                <w:szCs w:val="26"/>
              </w:rPr>
              <w:t xml:space="preserve">1  </w:t>
            </w:r>
          </w:p>
        </w:tc>
        <w:tc>
          <w:tcPr>
            <w:tcW w:w="1891" w:type="dxa"/>
            <w:tcBorders>
              <w:top w:val="single" w:sz="4" w:space="0" w:color="000000"/>
              <w:left w:val="single" w:sz="4" w:space="0" w:color="000000"/>
              <w:bottom w:val="single" w:sz="4" w:space="0" w:color="000000"/>
              <w:right w:val="single" w:sz="4" w:space="0" w:color="000000"/>
            </w:tcBorders>
          </w:tcPr>
          <w:p w14:paraId="55D0A0F2" w14:textId="77777777" w:rsidR="00E5484E" w:rsidRPr="00CA1C7B" w:rsidRDefault="00000000" w:rsidP="00B81B5B">
            <w:pPr>
              <w:spacing w:after="0" w:line="360" w:lineRule="auto"/>
              <w:ind w:right="0" w:firstLine="0"/>
              <w:jc w:val="left"/>
              <w:rPr>
                <w:sz w:val="26"/>
                <w:szCs w:val="26"/>
              </w:rPr>
            </w:pPr>
            <w:r w:rsidRPr="00CA1C7B">
              <w:rPr>
                <w:sz w:val="26"/>
                <w:szCs w:val="26"/>
              </w:rPr>
              <w:t xml:space="preserve">Regression  </w:t>
            </w:r>
          </w:p>
        </w:tc>
        <w:tc>
          <w:tcPr>
            <w:tcW w:w="1104" w:type="dxa"/>
            <w:tcBorders>
              <w:top w:val="single" w:sz="4" w:space="0" w:color="000000"/>
              <w:left w:val="single" w:sz="4" w:space="0" w:color="000000"/>
              <w:bottom w:val="single" w:sz="4" w:space="0" w:color="000000"/>
              <w:right w:val="single" w:sz="4" w:space="0" w:color="000000"/>
            </w:tcBorders>
          </w:tcPr>
          <w:p w14:paraId="3FBB48B1" w14:textId="77777777" w:rsidR="00E5484E" w:rsidRPr="00CA1C7B" w:rsidRDefault="00000000" w:rsidP="00B81B5B">
            <w:pPr>
              <w:spacing w:after="0" w:line="360" w:lineRule="auto"/>
              <w:ind w:right="0" w:firstLine="0"/>
              <w:jc w:val="left"/>
              <w:rPr>
                <w:sz w:val="26"/>
                <w:szCs w:val="26"/>
              </w:rPr>
            </w:pPr>
            <w:r w:rsidRPr="00CA1C7B">
              <w:rPr>
                <w:sz w:val="26"/>
                <w:szCs w:val="26"/>
              </w:rPr>
              <w:t xml:space="preserve">622.95  </w:t>
            </w:r>
          </w:p>
        </w:tc>
        <w:tc>
          <w:tcPr>
            <w:tcW w:w="1732" w:type="dxa"/>
            <w:tcBorders>
              <w:top w:val="single" w:sz="4" w:space="0" w:color="000000"/>
              <w:left w:val="single" w:sz="4" w:space="0" w:color="000000"/>
              <w:bottom w:val="single" w:sz="4" w:space="0" w:color="000000"/>
              <w:right w:val="single" w:sz="4" w:space="0" w:color="000000"/>
            </w:tcBorders>
          </w:tcPr>
          <w:p w14:paraId="0EE093E8" w14:textId="77777777" w:rsidR="00E5484E" w:rsidRPr="00CA1C7B" w:rsidRDefault="00000000" w:rsidP="00B81B5B">
            <w:pPr>
              <w:spacing w:after="0" w:line="360" w:lineRule="auto"/>
              <w:ind w:right="0" w:firstLine="0"/>
              <w:jc w:val="left"/>
              <w:rPr>
                <w:sz w:val="26"/>
                <w:szCs w:val="26"/>
              </w:rPr>
            </w:pPr>
            <w:r w:rsidRPr="00CA1C7B">
              <w:rPr>
                <w:sz w:val="26"/>
                <w:szCs w:val="26"/>
              </w:rPr>
              <w:t xml:space="preserve">1 </w:t>
            </w:r>
          </w:p>
        </w:tc>
        <w:tc>
          <w:tcPr>
            <w:tcW w:w="1105" w:type="dxa"/>
            <w:tcBorders>
              <w:top w:val="single" w:sz="4" w:space="0" w:color="000000"/>
              <w:left w:val="single" w:sz="4" w:space="0" w:color="000000"/>
              <w:bottom w:val="single" w:sz="4" w:space="0" w:color="000000"/>
              <w:right w:val="single" w:sz="4" w:space="0" w:color="000000"/>
            </w:tcBorders>
          </w:tcPr>
          <w:p w14:paraId="5896EA72" w14:textId="77777777" w:rsidR="00E5484E" w:rsidRPr="00CA1C7B" w:rsidRDefault="00000000" w:rsidP="00B81B5B">
            <w:pPr>
              <w:spacing w:after="0" w:line="360" w:lineRule="auto"/>
              <w:ind w:right="0" w:firstLine="0"/>
              <w:jc w:val="left"/>
              <w:rPr>
                <w:sz w:val="26"/>
                <w:szCs w:val="26"/>
              </w:rPr>
            </w:pPr>
            <w:r w:rsidRPr="00CA1C7B">
              <w:rPr>
                <w:sz w:val="26"/>
                <w:szCs w:val="26"/>
              </w:rPr>
              <w:t xml:space="preserve">776.225  </w:t>
            </w:r>
          </w:p>
        </w:tc>
        <w:tc>
          <w:tcPr>
            <w:tcW w:w="1105" w:type="dxa"/>
            <w:tcBorders>
              <w:top w:val="single" w:sz="4" w:space="0" w:color="000000"/>
              <w:left w:val="single" w:sz="4" w:space="0" w:color="000000"/>
              <w:bottom w:val="single" w:sz="4" w:space="0" w:color="000000"/>
              <w:right w:val="single" w:sz="4" w:space="0" w:color="000000"/>
            </w:tcBorders>
          </w:tcPr>
          <w:p w14:paraId="30ACF5FA" w14:textId="77777777" w:rsidR="00E5484E" w:rsidRPr="00CA1C7B" w:rsidRDefault="00000000" w:rsidP="00B81B5B">
            <w:pPr>
              <w:spacing w:after="0" w:line="360" w:lineRule="auto"/>
              <w:ind w:right="0" w:firstLine="0"/>
              <w:jc w:val="left"/>
              <w:rPr>
                <w:sz w:val="26"/>
                <w:szCs w:val="26"/>
              </w:rPr>
            </w:pPr>
            <w:r w:rsidRPr="00CA1C7B">
              <w:rPr>
                <w:sz w:val="26"/>
                <w:szCs w:val="26"/>
              </w:rPr>
              <w:t xml:space="preserve">423.667  </w:t>
            </w:r>
          </w:p>
        </w:tc>
        <w:tc>
          <w:tcPr>
            <w:tcW w:w="979" w:type="dxa"/>
            <w:tcBorders>
              <w:top w:val="single" w:sz="4" w:space="0" w:color="000000"/>
              <w:left w:val="single" w:sz="4" w:space="0" w:color="000000"/>
              <w:bottom w:val="single" w:sz="4" w:space="0" w:color="000000"/>
              <w:right w:val="single" w:sz="4" w:space="0" w:color="000000"/>
            </w:tcBorders>
          </w:tcPr>
          <w:p w14:paraId="76653422" w14:textId="77777777" w:rsidR="00E5484E" w:rsidRPr="00CA1C7B" w:rsidRDefault="00000000" w:rsidP="00B81B5B">
            <w:pPr>
              <w:spacing w:after="0" w:line="360" w:lineRule="auto"/>
              <w:ind w:right="0" w:firstLine="0"/>
              <w:jc w:val="left"/>
              <w:rPr>
                <w:sz w:val="26"/>
                <w:szCs w:val="26"/>
              </w:rPr>
            </w:pPr>
            <w:r w:rsidRPr="00CA1C7B">
              <w:rPr>
                <w:sz w:val="26"/>
                <w:szCs w:val="26"/>
              </w:rPr>
              <w:t>.000</w:t>
            </w:r>
            <w:r w:rsidRPr="00CA1C7B">
              <w:rPr>
                <w:sz w:val="26"/>
                <w:szCs w:val="26"/>
                <w:vertAlign w:val="superscript"/>
              </w:rPr>
              <w:t xml:space="preserve">a </w:t>
            </w:r>
            <w:r w:rsidRPr="00CA1C7B">
              <w:rPr>
                <w:sz w:val="26"/>
                <w:szCs w:val="26"/>
              </w:rPr>
              <w:t xml:space="preserve"> </w:t>
            </w:r>
          </w:p>
        </w:tc>
      </w:tr>
      <w:tr w:rsidR="00E5484E" w:rsidRPr="00CA1C7B" w14:paraId="5E6EB040" w14:textId="77777777" w:rsidTr="00CA1C7B">
        <w:trPr>
          <w:trHeight w:val="243"/>
        </w:trPr>
        <w:tc>
          <w:tcPr>
            <w:tcW w:w="894" w:type="dxa"/>
            <w:tcBorders>
              <w:top w:val="single" w:sz="4" w:space="0" w:color="000000"/>
              <w:left w:val="single" w:sz="4" w:space="0" w:color="000000"/>
              <w:bottom w:val="single" w:sz="4" w:space="0" w:color="000000"/>
              <w:right w:val="single" w:sz="4" w:space="0" w:color="000000"/>
            </w:tcBorders>
          </w:tcPr>
          <w:p w14:paraId="1A6376A6" w14:textId="77777777" w:rsidR="00E5484E" w:rsidRPr="00CA1C7B" w:rsidRDefault="00000000" w:rsidP="00B81B5B">
            <w:pPr>
              <w:spacing w:after="0" w:line="360" w:lineRule="auto"/>
              <w:ind w:right="0" w:firstLine="0"/>
              <w:jc w:val="left"/>
              <w:rPr>
                <w:sz w:val="26"/>
                <w:szCs w:val="26"/>
              </w:rPr>
            </w:pPr>
            <w:r w:rsidRPr="00CA1C7B">
              <w:rPr>
                <w:sz w:val="26"/>
                <w:szCs w:val="26"/>
              </w:rPr>
              <w:t xml:space="preserve"> </w:t>
            </w:r>
          </w:p>
        </w:tc>
        <w:tc>
          <w:tcPr>
            <w:tcW w:w="1891" w:type="dxa"/>
            <w:tcBorders>
              <w:top w:val="single" w:sz="4" w:space="0" w:color="000000"/>
              <w:left w:val="single" w:sz="4" w:space="0" w:color="000000"/>
              <w:bottom w:val="single" w:sz="4" w:space="0" w:color="000000"/>
              <w:right w:val="single" w:sz="4" w:space="0" w:color="000000"/>
            </w:tcBorders>
          </w:tcPr>
          <w:p w14:paraId="74CB6C02" w14:textId="77777777" w:rsidR="00E5484E" w:rsidRPr="00CA1C7B" w:rsidRDefault="00000000" w:rsidP="00B81B5B">
            <w:pPr>
              <w:spacing w:after="0" w:line="360" w:lineRule="auto"/>
              <w:ind w:right="0" w:firstLine="0"/>
              <w:jc w:val="left"/>
              <w:rPr>
                <w:sz w:val="26"/>
                <w:szCs w:val="26"/>
              </w:rPr>
            </w:pPr>
            <w:r w:rsidRPr="00CA1C7B">
              <w:rPr>
                <w:sz w:val="26"/>
                <w:szCs w:val="26"/>
              </w:rPr>
              <w:t xml:space="preserve">Residual </w:t>
            </w:r>
          </w:p>
        </w:tc>
        <w:tc>
          <w:tcPr>
            <w:tcW w:w="1104" w:type="dxa"/>
            <w:tcBorders>
              <w:top w:val="single" w:sz="4" w:space="0" w:color="000000"/>
              <w:left w:val="single" w:sz="4" w:space="0" w:color="000000"/>
              <w:bottom w:val="single" w:sz="4" w:space="0" w:color="000000"/>
              <w:right w:val="single" w:sz="4" w:space="0" w:color="000000"/>
            </w:tcBorders>
          </w:tcPr>
          <w:p w14:paraId="3AFB8149" w14:textId="77777777" w:rsidR="00E5484E" w:rsidRPr="00CA1C7B" w:rsidRDefault="00000000" w:rsidP="00B81B5B">
            <w:pPr>
              <w:spacing w:after="0" w:line="360" w:lineRule="auto"/>
              <w:ind w:right="0" w:firstLine="0"/>
              <w:jc w:val="left"/>
              <w:rPr>
                <w:sz w:val="26"/>
                <w:szCs w:val="26"/>
              </w:rPr>
            </w:pPr>
            <w:r w:rsidRPr="00CA1C7B">
              <w:rPr>
                <w:sz w:val="26"/>
                <w:szCs w:val="26"/>
              </w:rPr>
              <w:t xml:space="preserve">221.121  </w:t>
            </w:r>
          </w:p>
        </w:tc>
        <w:tc>
          <w:tcPr>
            <w:tcW w:w="1732" w:type="dxa"/>
            <w:tcBorders>
              <w:top w:val="single" w:sz="4" w:space="0" w:color="000000"/>
              <w:left w:val="single" w:sz="4" w:space="0" w:color="000000"/>
              <w:bottom w:val="single" w:sz="4" w:space="0" w:color="000000"/>
              <w:right w:val="single" w:sz="4" w:space="0" w:color="000000"/>
            </w:tcBorders>
          </w:tcPr>
          <w:p w14:paraId="5D9BB166" w14:textId="77777777" w:rsidR="00E5484E" w:rsidRPr="00CA1C7B" w:rsidRDefault="00000000" w:rsidP="00B81B5B">
            <w:pPr>
              <w:spacing w:after="0" w:line="360" w:lineRule="auto"/>
              <w:ind w:right="0" w:firstLine="0"/>
              <w:jc w:val="left"/>
              <w:rPr>
                <w:sz w:val="26"/>
                <w:szCs w:val="26"/>
              </w:rPr>
            </w:pPr>
            <w:r w:rsidRPr="00CA1C7B">
              <w:rPr>
                <w:sz w:val="26"/>
                <w:szCs w:val="26"/>
              </w:rPr>
              <w:t xml:space="preserve">255  </w:t>
            </w:r>
          </w:p>
        </w:tc>
        <w:tc>
          <w:tcPr>
            <w:tcW w:w="1105" w:type="dxa"/>
            <w:tcBorders>
              <w:top w:val="single" w:sz="4" w:space="0" w:color="000000"/>
              <w:left w:val="single" w:sz="4" w:space="0" w:color="000000"/>
              <w:bottom w:val="single" w:sz="4" w:space="0" w:color="000000"/>
              <w:right w:val="single" w:sz="4" w:space="0" w:color="000000"/>
            </w:tcBorders>
          </w:tcPr>
          <w:p w14:paraId="38F174C4" w14:textId="77777777" w:rsidR="00E5484E" w:rsidRPr="00CA1C7B" w:rsidRDefault="00000000" w:rsidP="00B81B5B">
            <w:pPr>
              <w:spacing w:after="0" w:line="360" w:lineRule="auto"/>
              <w:ind w:right="0" w:firstLine="0"/>
              <w:jc w:val="left"/>
              <w:rPr>
                <w:sz w:val="26"/>
                <w:szCs w:val="26"/>
              </w:rPr>
            </w:pPr>
            <w:r w:rsidRPr="00CA1C7B">
              <w:rPr>
                <w:sz w:val="26"/>
                <w:szCs w:val="26"/>
              </w:rPr>
              <w:t xml:space="preserve">4.328  </w:t>
            </w:r>
          </w:p>
        </w:tc>
        <w:tc>
          <w:tcPr>
            <w:tcW w:w="1105" w:type="dxa"/>
            <w:tcBorders>
              <w:top w:val="single" w:sz="4" w:space="0" w:color="000000"/>
              <w:left w:val="single" w:sz="4" w:space="0" w:color="000000"/>
              <w:bottom w:val="single" w:sz="4" w:space="0" w:color="000000"/>
              <w:right w:val="single" w:sz="4" w:space="0" w:color="000000"/>
            </w:tcBorders>
          </w:tcPr>
          <w:p w14:paraId="22194D76" w14:textId="77777777" w:rsidR="00E5484E" w:rsidRPr="00CA1C7B" w:rsidRDefault="00000000" w:rsidP="00B81B5B">
            <w:pPr>
              <w:spacing w:after="0" w:line="360" w:lineRule="auto"/>
              <w:ind w:right="0" w:firstLine="0"/>
              <w:jc w:val="left"/>
              <w:rPr>
                <w:sz w:val="26"/>
                <w:szCs w:val="26"/>
              </w:rPr>
            </w:pPr>
            <w:r w:rsidRPr="00CA1C7B">
              <w:rPr>
                <w:sz w:val="26"/>
                <w:szCs w:val="26"/>
              </w:rPr>
              <w:t xml:space="preserve"> </w:t>
            </w:r>
          </w:p>
        </w:tc>
        <w:tc>
          <w:tcPr>
            <w:tcW w:w="979" w:type="dxa"/>
            <w:tcBorders>
              <w:top w:val="single" w:sz="4" w:space="0" w:color="000000"/>
              <w:left w:val="single" w:sz="4" w:space="0" w:color="000000"/>
              <w:bottom w:val="single" w:sz="4" w:space="0" w:color="000000"/>
              <w:right w:val="single" w:sz="4" w:space="0" w:color="000000"/>
            </w:tcBorders>
          </w:tcPr>
          <w:p w14:paraId="3FBD5B91" w14:textId="77777777" w:rsidR="00E5484E" w:rsidRPr="00CA1C7B" w:rsidRDefault="00000000" w:rsidP="00B81B5B">
            <w:pPr>
              <w:spacing w:after="0" w:line="360" w:lineRule="auto"/>
              <w:ind w:right="0" w:firstLine="0"/>
              <w:jc w:val="left"/>
              <w:rPr>
                <w:sz w:val="26"/>
                <w:szCs w:val="26"/>
              </w:rPr>
            </w:pPr>
            <w:r w:rsidRPr="00CA1C7B">
              <w:rPr>
                <w:sz w:val="26"/>
                <w:szCs w:val="26"/>
              </w:rPr>
              <w:t xml:space="preserve"> </w:t>
            </w:r>
          </w:p>
        </w:tc>
      </w:tr>
      <w:tr w:rsidR="00E5484E" w:rsidRPr="00CA1C7B" w14:paraId="3B6D42CF" w14:textId="77777777" w:rsidTr="00CA1C7B">
        <w:trPr>
          <w:trHeight w:val="244"/>
        </w:trPr>
        <w:tc>
          <w:tcPr>
            <w:tcW w:w="894" w:type="dxa"/>
            <w:tcBorders>
              <w:top w:val="single" w:sz="4" w:space="0" w:color="000000"/>
              <w:left w:val="single" w:sz="4" w:space="0" w:color="000000"/>
              <w:bottom w:val="single" w:sz="4" w:space="0" w:color="000000"/>
              <w:right w:val="single" w:sz="4" w:space="0" w:color="000000"/>
            </w:tcBorders>
          </w:tcPr>
          <w:p w14:paraId="576C7AA3" w14:textId="77777777" w:rsidR="00E5484E" w:rsidRPr="00CA1C7B" w:rsidRDefault="00000000" w:rsidP="00B81B5B">
            <w:pPr>
              <w:spacing w:after="0" w:line="360" w:lineRule="auto"/>
              <w:ind w:right="0" w:firstLine="0"/>
              <w:jc w:val="left"/>
              <w:rPr>
                <w:sz w:val="26"/>
                <w:szCs w:val="26"/>
              </w:rPr>
            </w:pPr>
            <w:r w:rsidRPr="00CA1C7B">
              <w:rPr>
                <w:sz w:val="26"/>
                <w:szCs w:val="26"/>
              </w:rPr>
              <w:t xml:space="preserve"> </w:t>
            </w:r>
          </w:p>
        </w:tc>
        <w:tc>
          <w:tcPr>
            <w:tcW w:w="1891" w:type="dxa"/>
            <w:tcBorders>
              <w:top w:val="single" w:sz="4" w:space="0" w:color="000000"/>
              <w:left w:val="single" w:sz="4" w:space="0" w:color="000000"/>
              <w:bottom w:val="single" w:sz="4" w:space="0" w:color="000000"/>
              <w:right w:val="single" w:sz="4" w:space="0" w:color="000000"/>
            </w:tcBorders>
          </w:tcPr>
          <w:p w14:paraId="77A9B4ED" w14:textId="77777777" w:rsidR="00E5484E" w:rsidRPr="00CA1C7B" w:rsidRDefault="00000000" w:rsidP="00B81B5B">
            <w:pPr>
              <w:spacing w:after="0" w:line="360" w:lineRule="auto"/>
              <w:ind w:right="0" w:firstLine="0"/>
              <w:jc w:val="left"/>
              <w:rPr>
                <w:sz w:val="26"/>
                <w:szCs w:val="26"/>
              </w:rPr>
            </w:pPr>
            <w:r w:rsidRPr="00CA1C7B">
              <w:rPr>
                <w:sz w:val="26"/>
                <w:szCs w:val="26"/>
              </w:rPr>
              <w:t xml:space="preserve">Total  </w:t>
            </w:r>
          </w:p>
        </w:tc>
        <w:tc>
          <w:tcPr>
            <w:tcW w:w="1104" w:type="dxa"/>
            <w:tcBorders>
              <w:top w:val="single" w:sz="4" w:space="0" w:color="000000"/>
              <w:left w:val="single" w:sz="4" w:space="0" w:color="000000"/>
              <w:bottom w:val="single" w:sz="4" w:space="0" w:color="000000"/>
              <w:right w:val="single" w:sz="4" w:space="0" w:color="000000"/>
            </w:tcBorders>
          </w:tcPr>
          <w:p w14:paraId="448ECFA6" w14:textId="77777777" w:rsidR="00E5484E" w:rsidRPr="00CA1C7B" w:rsidRDefault="00000000" w:rsidP="00B81B5B">
            <w:pPr>
              <w:spacing w:after="0" w:line="360" w:lineRule="auto"/>
              <w:ind w:right="0" w:firstLine="0"/>
              <w:jc w:val="left"/>
              <w:rPr>
                <w:sz w:val="26"/>
                <w:szCs w:val="26"/>
              </w:rPr>
            </w:pPr>
            <w:r w:rsidRPr="00CA1C7B">
              <w:rPr>
                <w:sz w:val="26"/>
                <w:szCs w:val="26"/>
              </w:rPr>
              <w:t xml:space="preserve">764.814  </w:t>
            </w:r>
          </w:p>
        </w:tc>
        <w:tc>
          <w:tcPr>
            <w:tcW w:w="1732" w:type="dxa"/>
            <w:tcBorders>
              <w:top w:val="single" w:sz="4" w:space="0" w:color="000000"/>
              <w:left w:val="single" w:sz="4" w:space="0" w:color="000000"/>
              <w:bottom w:val="single" w:sz="4" w:space="0" w:color="000000"/>
              <w:right w:val="single" w:sz="4" w:space="0" w:color="000000"/>
            </w:tcBorders>
          </w:tcPr>
          <w:p w14:paraId="35C0EE58" w14:textId="77777777" w:rsidR="00E5484E" w:rsidRPr="00CA1C7B" w:rsidRDefault="00000000" w:rsidP="00B81B5B">
            <w:pPr>
              <w:spacing w:after="0" w:line="360" w:lineRule="auto"/>
              <w:ind w:right="0" w:firstLine="0"/>
              <w:jc w:val="left"/>
              <w:rPr>
                <w:sz w:val="26"/>
                <w:szCs w:val="26"/>
              </w:rPr>
            </w:pPr>
            <w:r w:rsidRPr="00CA1C7B">
              <w:rPr>
                <w:sz w:val="26"/>
                <w:szCs w:val="26"/>
              </w:rPr>
              <w:t xml:space="preserve">256  </w:t>
            </w:r>
          </w:p>
        </w:tc>
        <w:tc>
          <w:tcPr>
            <w:tcW w:w="1105" w:type="dxa"/>
            <w:tcBorders>
              <w:top w:val="single" w:sz="4" w:space="0" w:color="000000"/>
              <w:left w:val="single" w:sz="4" w:space="0" w:color="000000"/>
              <w:bottom w:val="single" w:sz="4" w:space="0" w:color="000000"/>
              <w:right w:val="single" w:sz="4" w:space="0" w:color="000000"/>
            </w:tcBorders>
          </w:tcPr>
          <w:p w14:paraId="4584740B" w14:textId="77777777" w:rsidR="00E5484E" w:rsidRPr="00CA1C7B" w:rsidRDefault="00000000" w:rsidP="00B81B5B">
            <w:pPr>
              <w:spacing w:after="0" w:line="360" w:lineRule="auto"/>
              <w:ind w:right="0" w:firstLine="0"/>
              <w:jc w:val="left"/>
              <w:rPr>
                <w:sz w:val="26"/>
                <w:szCs w:val="26"/>
              </w:rPr>
            </w:pPr>
            <w:r w:rsidRPr="00CA1C7B">
              <w:rPr>
                <w:sz w:val="26"/>
                <w:szCs w:val="26"/>
              </w:rPr>
              <w:t xml:space="preserve"> </w:t>
            </w:r>
          </w:p>
        </w:tc>
        <w:tc>
          <w:tcPr>
            <w:tcW w:w="1105" w:type="dxa"/>
            <w:tcBorders>
              <w:top w:val="single" w:sz="4" w:space="0" w:color="000000"/>
              <w:left w:val="single" w:sz="4" w:space="0" w:color="000000"/>
              <w:bottom w:val="single" w:sz="4" w:space="0" w:color="000000"/>
              <w:right w:val="single" w:sz="4" w:space="0" w:color="000000"/>
            </w:tcBorders>
          </w:tcPr>
          <w:p w14:paraId="0564AE2E" w14:textId="77777777" w:rsidR="00E5484E" w:rsidRPr="00CA1C7B" w:rsidRDefault="00000000" w:rsidP="00B81B5B">
            <w:pPr>
              <w:spacing w:after="0" w:line="360" w:lineRule="auto"/>
              <w:ind w:right="0" w:firstLine="0"/>
              <w:jc w:val="left"/>
              <w:rPr>
                <w:sz w:val="26"/>
                <w:szCs w:val="26"/>
              </w:rPr>
            </w:pPr>
            <w:r w:rsidRPr="00CA1C7B">
              <w:rPr>
                <w:sz w:val="26"/>
                <w:szCs w:val="26"/>
              </w:rPr>
              <w:t xml:space="preserve"> </w:t>
            </w:r>
          </w:p>
        </w:tc>
        <w:tc>
          <w:tcPr>
            <w:tcW w:w="979" w:type="dxa"/>
            <w:tcBorders>
              <w:top w:val="single" w:sz="4" w:space="0" w:color="000000"/>
              <w:left w:val="single" w:sz="4" w:space="0" w:color="000000"/>
              <w:bottom w:val="single" w:sz="4" w:space="0" w:color="000000"/>
              <w:right w:val="single" w:sz="4" w:space="0" w:color="000000"/>
            </w:tcBorders>
          </w:tcPr>
          <w:p w14:paraId="027AC892" w14:textId="77777777" w:rsidR="00E5484E" w:rsidRPr="00CA1C7B" w:rsidRDefault="00000000" w:rsidP="00B81B5B">
            <w:pPr>
              <w:spacing w:after="0" w:line="360" w:lineRule="auto"/>
              <w:ind w:right="0" w:firstLine="0"/>
              <w:jc w:val="left"/>
              <w:rPr>
                <w:sz w:val="26"/>
                <w:szCs w:val="26"/>
              </w:rPr>
            </w:pPr>
            <w:r w:rsidRPr="00CA1C7B">
              <w:rPr>
                <w:sz w:val="26"/>
                <w:szCs w:val="26"/>
              </w:rPr>
              <w:t xml:space="preserve"> </w:t>
            </w:r>
          </w:p>
        </w:tc>
      </w:tr>
    </w:tbl>
    <w:p w14:paraId="69A8DAC3" w14:textId="77777777" w:rsidR="00E5484E" w:rsidRPr="00CA1C7B" w:rsidRDefault="00000000" w:rsidP="00B81B5B">
      <w:pPr>
        <w:numPr>
          <w:ilvl w:val="0"/>
          <w:numId w:val="4"/>
        </w:numPr>
        <w:spacing w:after="112" w:line="360" w:lineRule="auto"/>
        <w:ind w:right="0" w:hanging="240"/>
        <w:rPr>
          <w:sz w:val="26"/>
          <w:szCs w:val="26"/>
        </w:rPr>
      </w:pPr>
      <w:r w:rsidRPr="00CA1C7B">
        <w:rPr>
          <w:b/>
          <w:sz w:val="26"/>
          <w:szCs w:val="26"/>
        </w:rPr>
        <w:t>Predictors:</w:t>
      </w:r>
      <w:r w:rsidRPr="00CA1C7B">
        <w:rPr>
          <w:sz w:val="26"/>
          <w:szCs w:val="26"/>
        </w:rPr>
        <w:t xml:space="preserve"> (Constant), Language Diversity, Value, Diversity, Religious Diversity  </w:t>
      </w:r>
    </w:p>
    <w:p w14:paraId="0DDD5A56" w14:textId="77777777" w:rsidR="00E5484E" w:rsidRPr="00CA1C7B" w:rsidRDefault="00000000" w:rsidP="00B81B5B">
      <w:pPr>
        <w:numPr>
          <w:ilvl w:val="0"/>
          <w:numId w:val="4"/>
        </w:numPr>
        <w:spacing w:after="115" w:line="360" w:lineRule="auto"/>
        <w:ind w:right="0" w:hanging="240"/>
        <w:rPr>
          <w:sz w:val="26"/>
          <w:szCs w:val="26"/>
        </w:rPr>
      </w:pPr>
      <w:r w:rsidRPr="00CA1C7B">
        <w:rPr>
          <w:b/>
          <w:sz w:val="26"/>
          <w:szCs w:val="26"/>
        </w:rPr>
        <w:t>Dependent Variable:</w:t>
      </w:r>
      <w:r w:rsidRPr="00CA1C7B">
        <w:rPr>
          <w:sz w:val="26"/>
          <w:szCs w:val="26"/>
        </w:rPr>
        <w:t xml:space="preserve"> Organizational Performance  </w:t>
      </w:r>
    </w:p>
    <w:p w14:paraId="7FDF5381" w14:textId="77777777" w:rsidR="00E5484E" w:rsidRPr="00CA1C7B" w:rsidRDefault="00000000" w:rsidP="00B81B5B">
      <w:pPr>
        <w:spacing w:line="360" w:lineRule="auto"/>
        <w:ind w:left="-15" w:right="0" w:firstLine="0"/>
        <w:rPr>
          <w:sz w:val="26"/>
          <w:szCs w:val="26"/>
        </w:rPr>
      </w:pPr>
      <w:r w:rsidRPr="00CA1C7B">
        <w:rPr>
          <w:b/>
          <w:sz w:val="26"/>
          <w:szCs w:val="26"/>
        </w:rPr>
        <w:lastRenderedPageBreak/>
        <w:t>Source</w:t>
      </w:r>
      <w:r w:rsidRPr="00CA1C7B">
        <w:rPr>
          <w:sz w:val="26"/>
          <w:szCs w:val="26"/>
        </w:rPr>
        <w:t xml:space="preserve">: Output of data analyses on employee cultural diversity and organizational performance (2023.)  </w:t>
      </w:r>
    </w:p>
    <w:p w14:paraId="359379E5" w14:textId="77777777" w:rsidR="00E5484E" w:rsidRPr="00CA1C7B" w:rsidRDefault="00000000" w:rsidP="00B81B5B">
      <w:pPr>
        <w:spacing w:line="360" w:lineRule="auto"/>
        <w:ind w:left="-15" w:right="0"/>
        <w:rPr>
          <w:sz w:val="26"/>
          <w:szCs w:val="26"/>
        </w:rPr>
      </w:pPr>
      <w:r w:rsidRPr="00CA1C7B">
        <w:rPr>
          <w:sz w:val="26"/>
          <w:szCs w:val="26"/>
        </w:rPr>
        <w:t xml:space="preserve">The result on the ANOVA in Table 2 shows that the model had an F-statistics of 311.777 and a p-value = 0.000. This meant that the four variables were both significant (P &lt; 0.05). </w:t>
      </w:r>
    </w:p>
    <w:p w14:paraId="75B80DBF" w14:textId="77777777" w:rsidR="00E5484E" w:rsidRPr="00CA1C7B" w:rsidRDefault="00000000" w:rsidP="00B81B5B">
      <w:pPr>
        <w:spacing w:line="360" w:lineRule="auto"/>
        <w:ind w:left="720" w:hanging="720"/>
        <w:rPr>
          <w:b/>
          <w:bCs/>
          <w:sz w:val="26"/>
          <w:szCs w:val="26"/>
        </w:rPr>
      </w:pPr>
      <w:r w:rsidRPr="00CA1C7B">
        <w:rPr>
          <w:b/>
          <w:bCs/>
          <w:sz w:val="26"/>
          <w:szCs w:val="26"/>
        </w:rPr>
        <w:t xml:space="preserve">Table 4.3.3: Coefficients of Model Effect of Cultural Diversity on Organizational Performance </w:t>
      </w:r>
      <w:proofErr w:type="spellStart"/>
      <w:r w:rsidRPr="00CA1C7B">
        <w:rPr>
          <w:b/>
          <w:bCs/>
          <w:sz w:val="26"/>
          <w:szCs w:val="26"/>
        </w:rPr>
        <w:t>Coefficients</w:t>
      </w:r>
      <w:r w:rsidRPr="00CA1C7B">
        <w:rPr>
          <w:b/>
          <w:bCs/>
          <w:sz w:val="26"/>
          <w:szCs w:val="26"/>
          <w:vertAlign w:val="superscript"/>
        </w:rPr>
        <w:t>a</w:t>
      </w:r>
      <w:proofErr w:type="spellEnd"/>
      <w:r w:rsidRPr="00CA1C7B">
        <w:rPr>
          <w:b/>
          <w:bCs/>
          <w:sz w:val="26"/>
          <w:szCs w:val="26"/>
        </w:rPr>
        <w:t xml:space="preserve"> </w:t>
      </w:r>
    </w:p>
    <w:tbl>
      <w:tblPr>
        <w:tblStyle w:val="TableGrid"/>
        <w:tblW w:w="9450" w:type="dxa"/>
        <w:tblInd w:w="-108" w:type="dxa"/>
        <w:tblCellMar>
          <w:top w:w="9" w:type="dxa"/>
          <w:right w:w="22" w:type="dxa"/>
        </w:tblCellMar>
        <w:tblLook w:val="04A0" w:firstRow="1" w:lastRow="0" w:firstColumn="1" w:lastColumn="0" w:noHBand="0" w:noVBand="1"/>
      </w:tblPr>
      <w:tblGrid>
        <w:gridCol w:w="1163"/>
        <w:gridCol w:w="900"/>
        <w:gridCol w:w="270"/>
        <w:gridCol w:w="1271"/>
        <w:gridCol w:w="229"/>
        <w:gridCol w:w="919"/>
        <w:gridCol w:w="936"/>
        <w:gridCol w:w="233"/>
        <w:gridCol w:w="373"/>
        <w:gridCol w:w="836"/>
        <w:gridCol w:w="448"/>
        <w:gridCol w:w="312"/>
        <w:gridCol w:w="385"/>
        <w:gridCol w:w="1175"/>
      </w:tblGrid>
      <w:tr w:rsidR="00E5484E" w:rsidRPr="00CA1C7B" w14:paraId="13032E6E" w14:textId="77777777">
        <w:trPr>
          <w:trHeight w:val="562"/>
        </w:trPr>
        <w:tc>
          <w:tcPr>
            <w:tcW w:w="2088" w:type="dxa"/>
            <w:gridSpan w:val="2"/>
            <w:tcBorders>
              <w:top w:val="single" w:sz="4" w:space="0" w:color="000000"/>
              <w:left w:val="single" w:sz="4" w:space="0" w:color="000000"/>
              <w:bottom w:val="single" w:sz="4" w:space="0" w:color="000000"/>
              <w:right w:val="single" w:sz="4" w:space="0" w:color="000000"/>
            </w:tcBorders>
          </w:tcPr>
          <w:p w14:paraId="30F44423" w14:textId="77777777" w:rsidR="00E5484E" w:rsidRPr="00CA1C7B" w:rsidRDefault="00000000" w:rsidP="00B81B5B">
            <w:pPr>
              <w:spacing w:after="0" w:line="360" w:lineRule="auto"/>
              <w:ind w:left="108" w:right="0" w:firstLine="0"/>
              <w:jc w:val="left"/>
              <w:rPr>
                <w:sz w:val="26"/>
                <w:szCs w:val="26"/>
              </w:rPr>
            </w:pPr>
            <w:r w:rsidRPr="00CA1C7B">
              <w:rPr>
                <w:sz w:val="26"/>
                <w:szCs w:val="26"/>
              </w:rPr>
              <w:t xml:space="preserve">Unstandardized Coefficients  </w:t>
            </w:r>
          </w:p>
        </w:tc>
        <w:tc>
          <w:tcPr>
            <w:tcW w:w="1455" w:type="dxa"/>
            <w:gridSpan w:val="2"/>
            <w:tcBorders>
              <w:top w:val="single" w:sz="4" w:space="0" w:color="000000"/>
              <w:left w:val="single" w:sz="4" w:space="0" w:color="000000"/>
              <w:bottom w:val="single" w:sz="4" w:space="0" w:color="000000"/>
              <w:right w:val="nil"/>
            </w:tcBorders>
          </w:tcPr>
          <w:p w14:paraId="25E6ADFC" w14:textId="77777777" w:rsidR="00E5484E" w:rsidRPr="00CA1C7B" w:rsidRDefault="00000000" w:rsidP="00B81B5B">
            <w:pPr>
              <w:spacing w:after="0" w:line="360" w:lineRule="auto"/>
              <w:ind w:left="108" w:right="0" w:firstLine="0"/>
              <w:jc w:val="left"/>
              <w:rPr>
                <w:sz w:val="26"/>
                <w:szCs w:val="26"/>
              </w:rPr>
            </w:pPr>
            <w:r w:rsidRPr="00CA1C7B">
              <w:rPr>
                <w:sz w:val="26"/>
                <w:szCs w:val="26"/>
              </w:rPr>
              <w:t xml:space="preserve">Standardized Coefficients  </w:t>
            </w:r>
          </w:p>
        </w:tc>
        <w:tc>
          <w:tcPr>
            <w:tcW w:w="246" w:type="dxa"/>
            <w:tcBorders>
              <w:top w:val="single" w:sz="4" w:space="0" w:color="000000"/>
              <w:left w:val="nil"/>
              <w:bottom w:val="single" w:sz="4" w:space="0" w:color="000000"/>
              <w:right w:val="single" w:sz="4" w:space="0" w:color="000000"/>
            </w:tcBorders>
          </w:tcPr>
          <w:p w14:paraId="1DAD6A06" w14:textId="77777777" w:rsidR="00E5484E" w:rsidRPr="00CA1C7B" w:rsidRDefault="00E5484E" w:rsidP="00B81B5B">
            <w:pPr>
              <w:spacing w:after="160" w:line="360" w:lineRule="auto"/>
              <w:ind w:right="0" w:firstLine="0"/>
              <w:jc w:val="left"/>
              <w:rPr>
                <w:sz w:val="26"/>
                <w:szCs w:val="26"/>
              </w:rPr>
            </w:pPr>
          </w:p>
        </w:tc>
        <w:tc>
          <w:tcPr>
            <w:tcW w:w="935" w:type="dxa"/>
            <w:tcBorders>
              <w:top w:val="single" w:sz="4" w:space="0" w:color="000000"/>
              <w:left w:val="single" w:sz="4" w:space="0" w:color="000000"/>
              <w:bottom w:val="single" w:sz="4" w:space="0" w:color="000000"/>
              <w:right w:val="nil"/>
            </w:tcBorders>
          </w:tcPr>
          <w:p w14:paraId="20C93AFA" w14:textId="77777777" w:rsidR="00E5484E" w:rsidRPr="00CA1C7B" w:rsidRDefault="00000000" w:rsidP="00B81B5B">
            <w:pPr>
              <w:spacing w:after="0" w:line="360" w:lineRule="auto"/>
              <w:ind w:left="97" w:right="0" w:firstLine="0"/>
              <w:jc w:val="left"/>
              <w:rPr>
                <w:sz w:val="26"/>
                <w:szCs w:val="26"/>
              </w:rPr>
            </w:pPr>
            <w:r w:rsidRPr="00CA1C7B">
              <w:rPr>
                <w:sz w:val="26"/>
                <w:szCs w:val="26"/>
              </w:rPr>
              <w:t xml:space="preserve">t  </w:t>
            </w:r>
          </w:p>
        </w:tc>
        <w:tc>
          <w:tcPr>
            <w:tcW w:w="944" w:type="dxa"/>
            <w:tcBorders>
              <w:top w:val="single" w:sz="4" w:space="0" w:color="000000"/>
              <w:left w:val="nil"/>
              <w:bottom w:val="single" w:sz="4" w:space="0" w:color="000000"/>
              <w:right w:val="single" w:sz="4" w:space="0" w:color="000000"/>
            </w:tcBorders>
          </w:tcPr>
          <w:p w14:paraId="62E857A5" w14:textId="77777777" w:rsidR="00E5484E" w:rsidRPr="00CA1C7B" w:rsidRDefault="00E5484E" w:rsidP="00B81B5B">
            <w:pPr>
              <w:spacing w:after="160" w:line="360" w:lineRule="auto"/>
              <w:ind w:right="0" w:firstLine="0"/>
              <w:jc w:val="left"/>
              <w:rPr>
                <w:sz w:val="26"/>
                <w:szCs w:val="26"/>
              </w:rPr>
            </w:pPr>
          </w:p>
        </w:tc>
        <w:tc>
          <w:tcPr>
            <w:tcW w:w="1421" w:type="dxa"/>
            <w:gridSpan w:val="3"/>
            <w:tcBorders>
              <w:top w:val="single" w:sz="4" w:space="0" w:color="000000"/>
              <w:left w:val="single" w:sz="4" w:space="0" w:color="000000"/>
              <w:bottom w:val="single" w:sz="4" w:space="0" w:color="000000"/>
              <w:right w:val="nil"/>
            </w:tcBorders>
          </w:tcPr>
          <w:p w14:paraId="06773215" w14:textId="77777777" w:rsidR="00E5484E" w:rsidRPr="00CA1C7B" w:rsidRDefault="00000000" w:rsidP="00B81B5B">
            <w:pPr>
              <w:spacing w:after="0" w:line="360" w:lineRule="auto"/>
              <w:ind w:left="108" w:right="0" w:firstLine="0"/>
              <w:jc w:val="left"/>
              <w:rPr>
                <w:sz w:val="26"/>
                <w:szCs w:val="26"/>
              </w:rPr>
            </w:pPr>
            <w:r w:rsidRPr="00CA1C7B">
              <w:rPr>
                <w:sz w:val="26"/>
                <w:szCs w:val="26"/>
              </w:rPr>
              <w:t xml:space="preserve">Sig.  </w:t>
            </w:r>
          </w:p>
        </w:tc>
        <w:tc>
          <w:tcPr>
            <w:tcW w:w="468" w:type="dxa"/>
            <w:tcBorders>
              <w:top w:val="single" w:sz="4" w:space="0" w:color="000000"/>
              <w:left w:val="nil"/>
              <w:bottom w:val="single" w:sz="4" w:space="0" w:color="000000"/>
              <w:right w:val="single" w:sz="4" w:space="0" w:color="000000"/>
            </w:tcBorders>
          </w:tcPr>
          <w:p w14:paraId="25C8FAA4" w14:textId="77777777" w:rsidR="00E5484E" w:rsidRPr="00CA1C7B" w:rsidRDefault="00E5484E" w:rsidP="00B81B5B">
            <w:pPr>
              <w:spacing w:after="160" w:line="360" w:lineRule="auto"/>
              <w:ind w:right="0" w:firstLine="0"/>
              <w:jc w:val="left"/>
              <w:rPr>
                <w:sz w:val="26"/>
                <w:szCs w:val="26"/>
              </w:rPr>
            </w:pPr>
          </w:p>
        </w:tc>
        <w:tc>
          <w:tcPr>
            <w:tcW w:w="1894" w:type="dxa"/>
            <w:gridSpan w:val="3"/>
            <w:tcBorders>
              <w:top w:val="single" w:sz="4" w:space="0" w:color="000000"/>
              <w:left w:val="single" w:sz="4" w:space="0" w:color="000000"/>
              <w:bottom w:val="single" w:sz="4" w:space="0" w:color="000000"/>
              <w:right w:val="single" w:sz="4" w:space="0" w:color="000000"/>
            </w:tcBorders>
          </w:tcPr>
          <w:p w14:paraId="2A442319" w14:textId="77777777" w:rsidR="00E5484E" w:rsidRPr="00CA1C7B" w:rsidRDefault="00000000" w:rsidP="00B81B5B">
            <w:pPr>
              <w:spacing w:after="0" w:line="360" w:lineRule="auto"/>
              <w:ind w:left="109" w:right="0" w:firstLine="0"/>
              <w:jc w:val="left"/>
              <w:rPr>
                <w:sz w:val="26"/>
                <w:szCs w:val="26"/>
              </w:rPr>
            </w:pPr>
            <w:r w:rsidRPr="00CA1C7B">
              <w:rPr>
                <w:sz w:val="26"/>
                <w:szCs w:val="26"/>
              </w:rPr>
              <w:t xml:space="preserve">Collinearity Statistics  </w:t>
            </w:r>
          </w:p>
        </w:tc>
      </w:tr>
      <w:tr w:rsidR="00E5484E" w:rsidRPr="00CA1C7B" w14:paraId="4447B165" w14:textId="77777777">
        <w:trPr>
          <w:trHeight w:val="286"/>
        </w:trPr>
        <w:tc>
          <w:tcPr>
            <w:tcW w:w="2088" w:type="dxa"/>
            <w:gridSpan w:val="2"/>
            <w:tcBorders>
              <w:top w:val="single" w:sz="4" w:space="0" w:color="000000"/>
              <w:left w:val="single" w:sz="4" w:space="0" w:color="000000"/>
              <w:bottom w:val="single" w:sz="4" w:space="0" w:color="000000"/>
              <w:right w:val="single" w:sz="4" w:space="0" w:color="000000"/>
            </w:tcBorders>
          </w:tcPr>
          <w:p w14:paraId="7C18FC36" w14:textId="77777777" w:rsidR="00E5484E" w:rsidRPr="00CA1C7B" w:rsidRDefault="00000000" w:rsidP="00B81B5B">
            <w:pPr>
              <w:spacing w:after="0" w:line="360" w:lineRule="auto"/>
              <w:ind w:left="108" w:right="0" w:firstLine="0"/>
              <w:jc w:val="left"/>
              <w:rPr>
                <w:sz w:val="26"/>
                <w:szCs w:val="26"/>
              </w:rPr>
            </w:pPr>
            <w:r w:rsidRPr="00CA1C7B">
              <w:rPr>
                <w:sz w:val="26"/>
                <w:szCs w:val="26"/>
              </w:rPr>
              <w:t xml:space="preserve">B  </w:t>
            </w:r>
          </w:p>
        </w:tc>
        <w:tc>
          <w:tcPr>
            <w:tcW w:w="1455" w:type="dxa"/>
            <w:gridSpan w:val="2"/>
            <w:tcBorders>
              <w:top w:val="single" w:sz="4" w:space="0" w:color="000000"/>
              <w:left w:val="single" w:sz="4" w:space="0" w:color="000000"/>
              <w:bottom w:val="single" w:sz="4" w:space="0" w:color="000000"/>
              <w:right w:val="nil"/>
            </w:tcBorders>
          </w:tcPr>
          <w:p w14:paraId="6590A40B" w14:textId="77777777" w:rsidR="00E5484E" w:rsidRPr="00CA1C7B" w:rsidRDefault="00000000" w:rsidP="00B81B5B">
            <w:pPr>
              <w:spacing w:after="0" w:line="360" w:lineRule="auto"/>
              <w:ind w:left="108" w:right="0" w:firstLine="0"/>
              <w:jc w:val="left"/>
              <w:rPr>
                <w:sz w:val="26"/>
                <w:szCs w:val="26"/>
              </w:rPr>
            </w:pPr>
            <w:r w:rsidRPr="00CA1C7B">
              <w:rPr>
                <w:sz w:val="26"/>
                <w:szCs w:val="26"/>
              </w:rPr>
              <w:t xml:space="preserve">Std. Error  </w:t>
            </w:r>
          </w:p>
        </w:tc>
        <w:tc>
          <w:tcPr>
            <w:tcW w:w="246" w:type="dxa"/>
            <w:tcBorders>
              <w:top w:val="single" w:sz="4" w:space="0" w:color="000000"/>
              <w:left w:val="nil"/>
              <w:bottom w:val="single" w:sz="4" w:space="0" w:color="000000"/>
              <w:right w:val="single" w:sz="4" w:space="0" w:color="000000"/>
            </w:tcBorders>
          </w:tcPr>
          <w:p w14:paraId="78F220B8" w14:textId="77777777" w:rsidR="00E5484E" w:rsidRPr="00CA1C7B" w:rsidRDefault="00E5484E" w:rsidP="00B81B5B">
            <w:pPr>
              <w:spacing w:after="160" w:line="360" w:lineRule="auto"/>
              <w:ind w:right="0" w:firstLine="0"/>
              <w:jc w:val="left"/>
              <w:rPr>
                <w:sz w:val="26"/>
                <w:szCs w:val="26"/>
              </w:rPr>
            </w:pPr>
          </w:p>
        </w:tc>
        <w:tc>
          <w:tcPr>
            <w:tcW w:w="935" w:type="dxa"/>
            <w:tcBorders>
              <w:top w:val="single" w:sz="4" w:space="0" w:color="000000"/>
              <w:left w:val="single" w:sz="4" w:space="0" w:color="000000"/>
              <w:bottom w:val="single" w:sz="4" w:space="0" w:color="000000"/>
              <w:right w:val="nil"/>
            </w:tcBorders>
          </w:tcPr>
          <w:p w14:paraId="7BDE342B" w14:textId="77777777" w:rsidR="00E5484E" w:rsidRPr="00CA1C7B" w:rsidRDefault="00000000" w:rsidP="00B81B5B">
            <w:pPr>
              <w:spacing w:after="0" w:line="360" w:lineRule="auto"/>
              <w:ind w:left="97" w:right="0" w:firstLine="0"/>
              <w:jc w:val="left"/>
              <w:rPr>
                <w:sz w:val="26"/>
                <w:szCs w:val="26"/>
              </w:rPr>
            </w:pPr>
            <w:r w:rsidRPr="00CA1C7B">
              <w:rPr>
                <w:sz w:val="26"/>
                <w:szCs w:val="26"/>
              </w:rPr>
              <w:t xml:space="preserve">Beta  </w:t>
            </w:r>
          </w:p>
        </w:tc>
        <w:tc>
          <w:tcPr>
            <w:tcW w:w="944" w:type="dxa"/>
            <w:tcBorders>
              <w:top w:val="single" w:sz="4" w:space="0" w:color="000000"/>
              <w:left w:val="nil"/>
              <w:bottom w:val="single" w:sz="4" w:space="0" w:color="000000"/>
              <w:right w:val="single" w:sz="4" w:space="0" w:color="000000"/>
            </w:tcBorders>
          </w:tcPr>
          <w:p w14:paraId="1684433E" w14:textId="77777777" w:rsidR="00E5484E" w:rsidRPr="00CA1C7B" w:rsidRDefault="00E5484E" w:rsidP="00B81B5B">
            <w:pPr>
              <w:spacing w:after="160" w:line="360" w:lineRule="auto"/>
              <w:ind w:right="0" w:firstLine="0"/>
              <w:jc w:val="left"/>
              <w:rPr>
                <w:sz w:val="26"/>
                <w:szCs w:val="26"/>
              </w:rPr>
            </w:pPr>
          </w:p>
        </w:tc>
        <w:tc>
          <w:tcPr>
            <w:tcW w:w="1421" w:type="dxa"/>
            <w:gridSpan w:val="3"/>
            <w:tcBorders>
              <w:top w:val="single" w:sz="4" w:space="0" w:color="000000"/>
              <w:left w:val="single" w:sz="4" w:space="0" w:color="000000"/>
              <w:bottom w:val="single" w:sz="4" w:space="0" w:color="000000"/>
              <w:right w:val="nil"/>
            </w:tcBorders>
          </w:tcPr>
          <w:p w14:paraId="6B147178" w14:textId="77777777" w:rsidR="00E5484E" w:rsidRPr="00CA1C7B" w:rsidRDefault="00000000" w:rsidP="00B81B5B">
            <w:pPr>
              <w:spacing w:after="0" w:line="360" w:lineRule="auto"/>
              <w:ind w:left="108" w:right="0" w:firstLine="0"/>
              <w:jc w:val="left"/>
              <w:rPr>
                <w:sz w:val="26"/>
                <w:szCs w:val="26"/>
              </w:rPr>
            </w:pPr>
            <w:r w:rsidRPr="00CA1C7B">
              <w:rPr>
                <w:sz w:val="26"/>
                <w:szCs w:val="26"/>
              </w:rPr>
              <w:t xml:space="preserve">Tolerance  </w:t>
            </w:r>
          </w:p>
        </w:tc>
        <w:tc>
          <w:tcPr>
            <w:tcW w:w="468" w:type="dxa"/>
            <w:tcBorders>
              <w:top w:val="single" w:sz="4" w:space="0" w:color="000000"/>
              <w:left w:val="nil"/>
              <w:bottom w:val="single" w:sz="4" w:space="0" w:color="000000"/>
              <w:right w:val="single" w:sz="4" w:space="0" w:color="000000"/>
            </w:tcBorders>
          </w:tcPr>
          <w:p w14:paraId="0A520188" w14:textId="77777777" w:rsidR="00E5484E" w:rsidRPr="00CA1C7B" w:rsidRDefault="00E5484E" w:rsidP="00B81B5B">
            <w:pPr>
              <w:spacing w:after="160" w:line="360" w:lineRule="auto"/>
              <w:ind w:right="0" w:firstLine="0"/>
              <w:jc w:val="left"/>
              <w:rPr>
                <w:sz w:val="26"/>
                <w:szCs w:val="26"/>
              </w:rPr>
            </w:pPr>
          </w:p>
        </w:tc>
        <w:tc>
          <w:tcPr>
            <w:tcW w:w="1894" w:type="dxa"/>
            <w:gridSpan w:val="3"/>
            <w:tcBorders>
              <w:top w:val="single" w:sz="4" w:space="0" w:color="000000"/>
              <w:left w:val="single" w:sz="4" w:space="0" w:color="000000"/>
              <w:bottom w:val="single" w:sz="4" w:space="0" w:color="000000"/>
              <w:right w:val="single" w:sz="4" w:space="0" w:color="000000"/>
            </w:tcBorders>
          </w:tcPr>
          <w:p w14:paraId="0711787B" w14:textId="77777777" w:rsidR="00E5484E" w:rsidRPr="00CA1C7B" w:rsidRDefault="00000000" w:rsidP="00B81B5B">
            <w:pPr>
              <w:spacing w:after="0" w:line="360" w:lineRule="auto"/>
              <w:ind w:left="109" w:right="0" w:firstLine="0"/>
              <w:jc w:val="left"/>
              <w:rPr>
                <w:sz w:val="26"/>
                <w:szCs w:val="26"/>
              </w:rPr>
            </w:pPr>
            <w:r w:rsidRPr="00CA1C7B">
              <w:rPr>
                <w:sz w:val="26"/>
                <w:szCs w:val="26"/>
              </w:rPr>
              <w:t xml:space="preserve">VIF  </w:t>
            </w:r>
          </w:p>
        </w:tc>
      </w:tr>
      <w:tr w:rsidR="00E5484E" w:rsidRPr="00CA1C7B" w14:paraId="60A9A2C0" w14:textId="77777777">
        <w:trPr>
          <w:trHeight w:val="286"/>
        </w:trPr>
        <w:tc>
          <w:tcPr>
            <w:tcW w:w="2088" w:type="dxa"/>
            <w:gridSpan w:val="2"/>
            <w:tcBorders>
              <w:top w:val="single" w:sz="4" w:space="0" w:color="000000"/>
              <w:left w:val="single" w:sz="4" w:space="0" w:color="000000"/>
              <w:bottom w:val="single" w:sz="4" w:space="0" w:color="000000"/>
              <w:right w:val="single" w:sz="4" w:space="0" w:color="000000"/>
            </w:tcBorders>
          </w:tcPr>
          <w:p w14:paraId="0D6D37B3" w14:textId="77777777" w:rsidR="00E5484E" w:rsidRPr="00CA1C7B" w:rsidRDefault="00000000" w:rsidP="00B81B5B">
            <w:pPr>
              <w:spacing w:after="0" w:line="360" w:lineRule="auto"/>
              <w:ind w:left="108" w:right="0" w:firstLine="0"/>
              <w:jc w:val="left"/>
              <w:rPr>
                <w:sz w:val="26"/>
                <w:szCs w:val="26"/>
              </w:rPr>
            </w:pPr>
            <w:r w:rsidRPr="00CA1C7B">
              <w:rPr>
                <w:sz w:val="26"/>
                <w:szCs w:val="26"/>
              </w:rPr>
              <w:t xml:space="preserve">1  </w:t>
            </w:r>
          </w:p>
        </w:tc>
        <w:tc>
          <w:tcPr>
            <w:tcW w:w="1455" w:type="dxa"/>
            <w:gridSpan w:val="2"/>
            <w:tcBorders>
              <w:top w:val="single" w:sz="4" w:space="0" w:color="000000"/>
              <w:left w:val="single" w:sz="4" w:space="0" w:color="000000"/>
              <w:bottom w:val="single" w:sz="4" w:space="0" w:color="000000"/>
              <w:right w:val="nil"/>
            </w:tcBorders>
          </w:tcPr>
          <w:p w14:paraId="31FE96DC" w14:textId="77777777" w:rsidR="00E5484E" w:rsidRPr="00CA1C7B" w:rsidRDefault="00000000" w:rsidP="00B81B5B">
            <w:pPr>
              <w:spacing w:after="0" w:line="360" w:lineRule="auto"/>
              <w:ind w:left="108" w:right="0" w:firstLine="0"/>
              <w:jc w:val="left"/>
              <w:rPr>
                <w:sz w:val="26"/>
                <w:szCs w:val="26"/>
              </w:rPr>
            </w:pPr>
            <w:r w:rsidRPr="00CA1C7B">
              <w:rPr>
                <w:sz w:val="26"/>
                <w:szCs w:val="26"/>
              </w:rPr>
              <w:t xml:space="preserve">(Constant)  </w:t>
            </w:r>
          </w:p>
        </w:tc>
        <w:tc>
          <w:tcPr>
            <w:tcW w:w="246" w:type="dxa"/>
            <w:tcBorders>
              <w:top w:val="single" w:sz="4" w:space="0" w:color="000000"/>
              <w:left w:val="nil"/>
              <w:bottom w:val="single" w:sz="4" w:space="0" w:color="000000"/>
              <w:right w:val="single" w:sz="4" w:space="0" w:color="000000"/>
            </w:tcBorders>
          </w:tcPr>
          <w:p w14:paraId="0EEE3EAE" w14:textId="77777777" w:rsidR="00E5484E" w:rsidRPr="00CA1C7B" w:rsidRDefault="00E5484E" w:rsidP="00B81B5B">
            <w:pPr>
              <w:spacing w:after="160" w:line="360" w:lineRule="auto"/>
              <w:ind w:right="0" w:firstLine="0"/>
              <w:jc w:val="left"/>
              <w:rPr>
                <w:sz w:val="26"/>
                <w:szCs w:val="26"/>
              </w:rPr>
            </w:pPr>
          </w:p>
        </w:tc>
        <w:tc>
          <w:tcPr>
            <w:tcW w:w="935" w:type="dxa"/>
            <w:tcBorders>
              <w:top w:val="single" w:sz="4" w:space="0" w:color="000000"/>
              <w:left w:val="single" w:sz="4" w:space="0" w:color="000000"/>
              <w:bottom w:val="single" w:sz="4" w:space="0" w:color="000000"/>
              <w:right w:val="single" w:sz="4" w:space="0" w:color="000000"/>
            </w:tcBorders>
          </w:tcPr>
          <w:p w14:paraId="64E75AFF" w14:textId="77777777" w:rsidR="00E5484E" w:rsidRPr="00CA1C7B" w:rsidRDefault="00000000" w:rsidP="00B81B5B">
            <w:pPr>
              <w:spacing w:after="0" w:line="360" w:lineRule="auto"/>
              <w:ind w:left="116" w:right="0" w:firstLine="0"/>
              <w:jc w:val="left"/>
              <w:rPr>
                <w:sz w:val="26"/>
                <w:szCs w:val="26"/>
              </w:rPr>
            </w:pPr>
            <w:r w:rsidRPr="00CA1C7B">
              <w:rPr>
                <w:sz w:val="26"/>
                <w:szCs w:val="26"/>
              </w:rPr>
              <w:t xml:space="preserve">9.214  </w:t>
            </w:r>
          </w:p>
        </w:tc>
        <w:tc>
          <w:tcPr>
            <w:tcW w:w="944" w:type="dxa"/>
            <w:tcBorders>
              <w:top w:val="single" w:sz="4" w:space="0" w:color="000000"/>
              <w:left w:val="single" w:sz="4" w:space="0" w:color="000000"/>
              <w:bottom w:val="single" w:sz="4" w:space="0" w:color="000000"/>
              <w:right w:val="nil"/>
            </w:tcBorders>
          </w:tcPr>
          <w:p w14:paraId="1A9AD4E9" w14:textId="77777777" w:rsidR="00E5484E" w:rsidRPr="00CA1C7B" w:rsidRDefault="00000000" w:rsidP="00B81B5B">
            <w:pPr>
              <w:spacing w:after="0" w:line="360" w:lineRule="auto"/>
              <w:ind w:left="108" w:right="0" w:firstLine="0"/>
              <w:jc w:val="left"/>
              <w:rPr>
                <w:sz w:val="26"/>
                <w:szCs w:val="26"/>
              </w:rPr>
            </w:pPr>
            <w:r w:rsidRPr="00CA1C7B">
              <w:rPr>
                <w:sz w:val="26"/>
                <w:szCs w:val="26"/>
              </w:rPr>
              <w:t xml:space="preserve">.821  </w:t>
            </w:r>
          </w:p>
        </w:tc>
        <w:tc>
          <w:tcPr>
            <w:tcW w:w="631" w:type="dxa"/>
            <w:gridSpan w:val="2"/>
            <w:tcBorders>
              <w:top w:val="single" w:sz="4" w:space="0" w:color="000000"/>
              <w:left w:val="nil"/>
              <w:bottom w:val="single" w:sz="4" w:space="0" w:color="000000"/>
              <w:right w:val="single" w:sz="4" w:space="0" w:color="000000"/>
            </w:tcBorders>
          </w:tcPr>
          <w:p w14:paraId="40E6B42E" w14:textId="77777777" w:rsidR="00E5484E" w:rsidRPr="00CA1C7B" w:rsidRDefault="00E5484E" w:rsidP="00B81B5B">
            <w:pPr>
              <w:spacing w:after="160" w:line="360" w:lineRule="auto"/>
              <w:ind w:right="0" w:firstLine="0"/>
              <w:jc w:val="left"/>
              <w:rPr>
                <w:sz w:val="26"/>
                <w:szCs w:val="26"/>
              </w:rPr>
            </w:pPr>
          </w:p>
        </w:tc>
        <w:tc>
          <w:tcPr>
            <w:tcW w:w="790" w:type="dxa"/>
            <w:tcBorders>
              <w:top w:val="single" w:sz="4" w:space="0" w:color="000000"/>
              <w:left w:val="single" w:sz="4" w:space="0" w:color="000000"/>
              <w:bottom w:val="single" w:sz="4" w:space="0" w:color="000000"/>
              <w:right w:val="nil"/>
            </w:tcBorders>
          </w:tcPr>
          <w:p w14:paraId="6D9B11C3" w14:textId="77777777" w:rsidR="00E5484E" w:rsidRPr="00CA1C7B" w:rsidRDefault="00000000" w:rsidP="00B81B5B">
            <w:pPr>
              <w:spacing w:after="0" w:line="360" w:lineRule="auto"/>
              <w:ind w:left="108" w:right="0" w:firstLine="0"/>
              <w:rPr>
                <w:sz w:val="26"/>
                <w:szCs w:val="26"/>
              </w:rPr>
            </w:pPr>
            <w:r w:rsidRPr="00CA1C7B">
              <w:rPr>
                <w:sz w:val="26"/>
                <w:szCs w:val="26"/>
              </w:rPr>
              <w:t>19.211</w:t>
            </w:r>
          </w:p>
        </w:tc>
        <w:tc>
          <w:tcPr>
            <w:tcW w:w="785" w:type="dxa"/>
            <w:gridSpan w:val="2"/>
            <w:tcBorders>
              <w:top w:val="single" w:sz="4" w:space="0" w:color="000000"/>
              <w:left w:val="nil"/>
              <w:bottom w:val="single" w:sz="4" w:space="0" w:color="000000"/>
              <w:right w:val="single" w:sz="4" w:space="0" w:color="000000"/>
            </w:tcBorders>
          </w:tcPr>
          <w:p w14:paraId="710569DC" w14:textId="77777777" w:rsidR="00E5484E" w:rsidRPr="00CA1C7B" w:rsidRDefault="00000000" w:rsidP="00B81B5B">
            <w:pPr>
              <w:spacing w:after="0" w:line="360" w:lineRule="auto"/>
              <w:ind w:left="-22" w:right="0" w:firstLine="0"/>
              <w:jc w:val="left"/>
              <w:rPr>
                <w:sz w:val="26"/>
                <w:szCs w:val="26"/>
              </w:rPr>
            </w:pPr>
            <w:r w:rsidRPr="00CA1C7B">
              <w:rPr>
                <w:sz w:val="26"/>
                <w:szCs w:val="26"/>
              </w:rPr>
              <w:t xml:space="preserve">  </w:t>
            </w:r>
          </w:p>
        </w:tc>
        <w:tc>
          <w:tcPr>
            <w:tcW w:w="1577" w:type="dxa"/>
            <w:gridSpan w:val="2"/>
            <w:tcBorders>
              <w:top w:val="single" w:sz="4" w:space="0" w:color="000000"/>
              <w:left w:val="single" w:sz="4" w:space="0" w:color="000000"/>
              <w:bottom w:val="single" w:sz="4" w:space="0" w:color="000000"/>
              <w:right w:val="single" w:sz="4" w:space="0" w:color="000000"/>
            </w:tcBorders>
          </w:tcPr>
          <w:p w14:paraId="77BB1F38" w14:textId="77777777" w:rsidR="00E5484E" w:rsidRPr="00CA1C7B" w:rsidRDefault="00000000" w:rsidP="00B81B5B">
            <w:pPr>
              <w:spacing w:after="0" w:line="360" w:lineRule="auto"/>
              <w:ind w:left="108" w:right="0" w:firstLine="0"/>
              <w:jc w:val="left"/>
              <w:rPr>
                <w:sz w:val="26"/>
                <w:szCs w:val="26"/>
              </w:rPr>
            </w:pPr>
            <w:r w:rsidRPr="00CA1C7B">
              <w:rPr>
                <w:sz w:val="26"/>
                <w:szCs w:val="26"/>
              </w:rPr>
              <w:t xml:space="preserve">.000  </w:t>
            </w:r>
          </w:p>
        </w:tc>
      </w:tr>
      <w:tr w:rsidR="00E5484E" w:rsidRPr="00CA1C7B" w14:paraId="7483F631" w14:textId="77777777">
        <w:trPr>
          <w:trHeight w:val="288"/>
        </w:trPr>
        <w:tc>
          <w:tcPr>
            <w:tcW w:w="1181" w:type="dxa"/>
            <w:tcBorders>
              <w:top w:val="single" w:sz="4" w:space="0" w:color="000000"/>
              <w:left w:val="single" w:sz="4" w:space="0" w:color="000000"/>
              <w:bottom w:val="single" w:sz="4" w:space="0" w:color="000000"/>
              <w:right w:val="single" w:sz="4" w:space="0" w:color="000000"/>
            </w:tcBorders>
          </w:tcPr>
          <w:p w14:paraId="66D57FE2" w14:textId="77777777" w:rsidR="00E5484E" w:rsidRPr="00CA1C7B" w:rsidRDefault="00000000" w:rsidP="00B81B5B">
            <w:pPr>
              <w:spacing w:after="0" w:line="360" w:lineRule="auto"/>
              <w:ind w:left="108" w:right="0" w:firstLine="0"/>
              <w:jc w:val="left"/>
              <w:rPr>
                <w:sz w:val="26"/>
                <w:szCs w:val="26"/>
              </w:rPr>
            </w:pPr>
            <w:r w:rsidRPr="00CA1C7B">
              <w:rPr>
                <w:sz w:val="26"/>
                <w:szCs w:val="26"/>
              </w:rPr>
              <w:t xml:space="preserve">LD  </w:t>
            </w:r>
          </w:p>
        </w:tc>
        <w:tc>
          <w:tcPr>
            <w:tcW w:w="907" w:type="dxa"/>
            <w:tcBorders>
              <w:top w:val="single" w:sz="4" w:space="0" w:color="000000"/>
              <w:left w:val="single" w:sz="4" w:space="0" w:color="000000"/>
              <w:bottom w:val="single" w:sz="4" w:space="0" w:color="000000"/>
              <w:right w:val="nil"/>
            </w:tcBorders>
          </w:tcPr>
          <w:p w14:paraId="2797DCAA" w14:textId="77777777" w:rsidR="00E5484E" w:rsidRPr="00CA1C7B" w:rsidRDefault="00000000" w:rsidP="00B81B5B">
            <w:pPr>
              <w:spacing w:after="0" w:line="360" w:lineRule="auto"/>
              <w:ind w:left="108" w:right="0" w:firstLine="0"/>
              <w:jc w:val="left"/>
              <w:rPr>
                <w:sz w:val="26"/>
                <w:szCs w:val="26"/>
              </w:rPr>
            </w:pPr>
            <w:r w:rsidRPr="00CA1C7B">
              <w:rPr>
                <w:sz w:val="26"/>
                <w:szCs w:val="26"/>
              </w:rPr>
              <w:t xml:space="preserve">.813  </w:t>
            </w:r>
          </w:p>
        </w:tc>
        <w:tc>
          <w:tcPr>
            <w:tcW w:w="274" w:type="dxa"/>
            <w:tcBorders>
              <w:top w:val="single" w:sz="4" w:space="0" w:color="000000"/>
              <w:left w:val="nil"/>
              <w:bottom w:val="single" w:sz="4" w:space="0" w:color="000000"/>
              <w:right w:val="single" w:sz="4" w:space="0" w:color="000000"/>
            </w:tcBorders>
          </w:tcPr>
          <w:p w14:paraId="07F93E40" w14:textId="77777777" w:rsidR="00E5484E" w:rsidRPr="00CA1C7B" w:rsidRDefault="00E5484E" w:rsidP="00B81B5B">
            <w:pPr>
              <w:spacing w:after="160" w:line="360" w:lineRule="auto"/>
              <w:ind w:right="0" w:firstLine="0"/>
              <w:jc w:val="left"/>
              <w:rPr>
                <w:sz w:val="26"/>
                <w:szCs w:val="26"/>
              </w:rPr>
            </w:pPr>
          </w:p>
        </w:tc>
        <w:tc>
          <w:tcPr>
            <w:tcW w:w="1181" w:type="dxa"/>
            <w:tcBorders>
              <w:top w:val="single" w:sz="4" w:space="0" w:color="000000"/>
              <w:left w:val="single" w:sz="4" w:space="0" w:color="000000"/>
              <w:bottom w:val="single" w:sz="4" w:space="0" w:color="000000"/>
              <w:right w:val="single" w:sz="4" w:space="0" w:color="000000"/>
            </w:tcBorders>
          </w:tcPr>
          <w:p w14:paraId="7FD5E494" w14:textId="77777777" w:rsidR="00E5484E" w:rsidRPr="00CA1C7B" w:rsidRDefault="00000000" w:rsidP="00B81B5B">
            <w:pPr>
              <w:spacing w:after="0" w:line="360" w:lineRule="auto"/>
              <w:ind w:left="108" w:right="0" w:firstLine="0"/>
              <w:jc w:val="left"/>
              <w:rPr>
                <w:sz w:val="26"/>
                <w:szCs w:val="26"/>
              </w:rPr>
            </w:pPr>
            <w:r w:rsidRPr="00CA1C7B">
              <w:rPr>
                <w:sz w:val="26"/>
                <w:szCs w:val="26"/>
              </w:rPr>
              <w:t xml:space="preserve">.036  </w:t>
            </w:r>
          </w:p>
        </w:tc>
        <w:tc>
          <w:tcPr>
            <w:tcW w:w="1181" w:type="dxa"/>
            <w:gridSpan w:val="2"/>
            <w:tcBorders>
              <w:top w:val="single" w:sz="4" w:space="0" w:color="000000"/>
              <w:left w:val="single" w:sz="4" w:space="0" w:color="000000"/>
              <w:bottom w:val="single" w:sz="4" w:space="0" w:color="000000"/>
              <w:right w:val="single" w:sz="4" w:space="0" w:color="000000"/>
            </w:tcBorders>
          </w:tcPr>
          <w:p w14:paraId="4BAEFEF8" w14:textId="77777777" w:rsidR="00E5484E" w:rsidRPr="00CA1C7B" w:rsidRDefault="00000000" w:rsidP="00B81B5B">
            <w:pPr>
              <w:spacing w:after="0" w:line="360" w:lineRule="auto"/>
              <w:ind w:left="108" w:right="0" w:firstLine="0"/>
              <w:jc w:val="left"/>
              <w:rPr>
                <w:sz w:val="26"/>
                <w:szCs w:val="26"/>
              </w:rPr>
            </w:pPr>
            <w:r w:rsidRPr="00CA1C7B">
              <w:rPr>
                <w:sz w:val="26"/>
                <w:szCs w:val="26"/>
              </w:rPr>
              <w:t xml:space="preserve">.819  </w:t>
            </w:r>
          </w:p>
        </w:tc>
        <w:tc>
          <w:tcPr>
            <w:tcW w:w="944" w:type="dxa"/>
            <w:tcBorders>
              <w:top w:val="single" w:sz="4" w:space="0" w:color="000000"/>
              <w:left w:val="single" w:sz="4" w:space="0" w:color="000000"/>
              <w:bottom w:val="single" w:sz="4" w:space="0" w:color="000000"/>
              <w:right w:val="nil"/>
            </w:tcBorders>
          </w:tcPr>
          <w:p w14:paraId="13785E04" w14:textId="77777777" w:rsidR="00E5484E" w:rsidRPr="00CA1C7B" w:rsidRDefault="00000000" w:rsidP="00B81B5B">
            <w:pPr>
              <w:spacing w:after="0" w:line="360" w:lineRule="auto"/>
              <w:ind w:left="108" w:right="0" w:firstLine="0"/>
              <w:jc w:val="left"/>
              <w:rPr>
                <w:sz w:val="26"/>
                <w:szCs w:val="26"/>
              </w:rPr>
            </w:pPr>
            <w:r w:rsidRPr="00CA1C7B">
              <w:rPr>
                <w:sz w:val="26"/>
                <w:szCs w:val="26"/>
              </w:rPr>
              <w:t xml:space="preserve">14.277  </w:t>
            </w:r>
          </w:p>
        </w:tc>
        <w:tc>
          <w:tcPr>
            <w:tcW w:w="238" w:type="dxa"/>
            <w:tcBorders>
              <w:top w:val="single" w:sz="4" w:space="0" w:color="000000"/>
              <w:left w:val="nil"/>
              <w:bottom w:val="single" w:sz="4" w:space="0" w:color="000000"/>
              <w:right w:val="single" w:sz="4" w:space="0" w:color="000000"/>
            </w:tcBorders>
          </w:tcPr>
          <w:p w14:paraId="0BBB84D7" w14:textId="77777777" w:rsidR="00E5484E" w:rsidRPr="00CA1C7B" w:rsidRDefault="00E5484E" w:rsidP="00B81B5B">
            <w:pPr>
              <w:spacing w:after="160" w:line="360" w:lineRule="auto"/>
              <w:ind w:right="0" w:firstLine="0"/>
              <w:jc w:val="left"/>
              <w:rPr>
                <w:sz w:val="26"/>
                <w:szCs w:val="26"/>
              </w:rPr>
            </w:pPr>
          </w:p>
        </w:tc>
        <w:tc>
          <w:tcPr>
            <w:tcW w:w="1183" w:type="dxa"/>
            <w:gridSpan w:val="2"/>
            <w:tcBorders>
              <w:top w:val="single" w:sz="4" w:space="0" w:color="000000"/>
              <w:left w:val="single" w:sz="4" w:space="0" w:color="000000"/>
              <w:bottom w:val="single" w:sz="4" w:space="0" w:color="000000"/>
              <w:right w:val="single" w:sz="4" w:space="0" w:color="000000"/>
            </w:tcBorders>
          </w:tcPr>
          <w:p w14:paraId="33E3E73A" w14:textId="77777777" w:rsidR="00E5484E" w:rsidRPr="00CA1C7B" w:rsidRDefault="00000000" w:rsidP="00B81B5B">
            <w:pPr>
              <w:spacing w:after="0" w:line="360" w:lineRule="auto"/>
              <w:ind w:left="108" w:right="0" w:firstLine="0"/>
              <w:jc w:val="left"/>
              <w:rPr>
                <w:sz w:val="26"/>
                <w:szCs w:val="26"/>
              </w:rPr>
            </w:pPr>
            <w:r w:rsidRPr="00CA1C7B">
              <w:rPr>
                <w:sz w:val="26"/>
                <w:szCs w:val="26"/>
              </w:rPr>
              <w:t xml:space="preserve">.000  </w:t>
            </w:r>
          </w:p>
        </w:tc>
        <w:tc>
          <w:tcPr>
            <w:tcW w:w="1181" w:type="dxa"/>
            <w:gridSpan w:val="3"/>
            <w:tcBorders>
              <w:top w:val="single" w:sz="4" w:space="0" w:color="000000"/>
              <w:left w:val="single" w:sz="4" w:space="0" w:color="000000"/>
              <w:bottom w:val="single" w:sz="4" w:space="0" w:color="000000"/>
              <w:right w:val="single" w:sz="4" w:space="0" w:color="000000"/>
            </w:tcBorders>
          </w:tcPr>
          <w:p w14:paraId="492A5B9C" w14:textId="77777777" w:rsidR="00E5484E" w:rsidRPr="00CA1C7B" w:rsidRDefault="00000000" w:rsidP="00B81B5B">
            <w:pPr>
              <w:spacing w:after="0" w:line="360" w:lineRule="auto"/>
              <w:ind w:left="106" w:right="0" w:firstLine="0"/>
              <w:jc w:val="left"/>
              <w:rPr>
                <w:sz w:val="26"/>
                <w:szCs w:val="26"/>
              </w:rPr>
            </w:pPr>
            <w:r w:rsidRPr="00CA1C7B">
              <w:rPr>
                <w:sz w:val="26"/>
                <w:szCs w:val="26"/>
              </w:rPr>
              <w:t xml:space="preserve">1.000  </w:t>
            </w:r>
          </w:p>
        </w:tc>
        <w:tc>
          <w:tcPr>
            <w:tcW w:w="1181" w:type="dxa"/>
            <w:tcBorders>
              <w:top w:val="single" w:sz="4" w:space="0" w:color="000000"/>
              <w:left w:val="single" w:sz="4" w:space="0" w:color="000000"/>
              <w:bottom w:val="single" w:sz="4" w:space="0" w:color="000000"/>
              <w:right w:val="single" w:sz="4" w:space="0" w:color="000000"/>
            </w:tcBorders>
          </w:tcPr>
          <w:p w14:paraId="79094AB5" w14:textId="77777777" w:rsidR="00E5484E" w:rsidRPr="00CA1C7B" w:rsidRDefault="00000000" w:rsidP="00B81B5B">
            <w:pPr>
              <w:spacing w:after="0" w:line="360" w:lineRule="auto"/>
              <w:ind w:left="108" w:right="0" w:firstLine="0"/>
              <w:jc w:val="left"/>
              <w:rPr>
                <w:sz w:val="26"/>
                <w:szCs w:val="26"/>
              </w:rPr>
            </w:pPr>
            <w:r w:rsidRPr="00CA1C7B">
              <w:rPr>
                <w:sz w:val="26"/>
                <w:szCs w:val="26"/>
              </w:rPr>
              <w:t xml:space="preserve">1.000  </w:t>
            </w:r>
          </w:p>
        </w:tc>
      </w:tr>
      <w:tr w:rsidR="00E5484E" w:rsidRPr="00CA1C7B" w14:paraId="5B4F5A70" w14:textId="77777777">
        <w:trPr>
          <w:trHeight w:val="286"/>
        </w:trPr>
        <w:tc>
          <w:tcPr>
            <w:tcW w:w="1181" w:type="dxa"/>
            <w:tcBorders>
              <w:top w:val="single" w:sz="4" w:space="0" w:color="000000"/>
              <w:left w:val="single" w:sz="4" w:space="0" w:color="000000"/>
              <w:bottom w:val="single" w:sz="4" w:space="0" w:color="000000"/>
              <w:right w:val="single" w:sz="4" w:space="0" w:color="000000"/>
            </w:tcBorders>
          </w:tcPr>
          <w:p w14:paraId="05889A22" w14:textId="77777777" w:rsidR="00E5484E" w:rsidRPr="00CA1C7B" w:rsidRDefault="00000000" w:rsidP="00B81B5B">
            <w:pPr>
              <w:spacing w:after="0" w:line="360" w:lineRule="auto"/>
              <w:ind w:left="108" w:right="0" w:firstLine="0"/>
              <w:jc w:val="left"/>
              <w:rPr>
                <w:sz w:val="26"/>
                <w:szCs w:val="26"/>
              </w:rPr>
            </w:pPr>
            <w:r w:rsidRPr="00CA1C7B">
              <w:rPr>
                <w:sz w:val="26"/>
                <w:szCs w:val="26"/>
              </w:rPr>
              <w:t xml:space="preserve">VD  </w:t>
            </w:r>
          </w:p>
        </w:tc>
        <w:tc>
          <w:tcPr>
            <w:tcW w:w="907" w:type="dxa"/>
            <w:tcBorders>
              <w:top w:val="single" w:sz="4" w:space="0" w:color="000000"/>
              <w:left w:val="single" w:sz="4" w:space="0" w:color="000000"/>
              <w:bottom w:val="single" w:sz="4" w:space="0" w:color="000000"/>
              <w:right w:val="nil"/>
            </w:tcBorders>
          </w:tcPr>
          <w:p w14:paraId="648DC638" w14:textId="77777777" w:rsidR="00E5484E" w:rsidRPr="00CA1C7B" w:rsidRDefault="00000000" w:rsidP="00B81B5B">
            <w:pPr>
              <w:spacing w:after="0" w:line="360" w:lineRule="auto"/>
              <w:ind w:left="108" w:right="0" w:firstLine="0"/>
              <w:jc w:val="left"/>
              <w:rPr>
                <w:sz w:val="26"/>
                <w:szCs w:val="26"/>
              </w:rPr>
            </w:pPr>
            <w:r w:rsidRPr="00CA1C7B">
              <w:rPr>
                <w:sz w:val="26"/>
                <w:szCs w:val="26"/>
              </w:rPr>
              <w:t xml:space="preserve">.765  </w:t>
            </w:r>
          </w:p>
        </w:tc>
        <w:tc>
          <w:tcPr>
            <w:tcW w:w="274" w:type="dxa"/>
            <w:tcBorders>
              <w:top w:val="single" w:sz="4" w:space="0" w:color="000000"/>
              <w:left w:val="nil"/>
              <w:bottom w:val="single" w:sz="4" w:space="0" w:color="000000"/>
              <w:right w:val="single" w:sz="4" w:space="0" w:color="000000"/>
            </w:tcBorders>
          </w:tcPr>
          <w:p w14:paraId="2DFA3134" w14:textId="77777777" w:rsidR="00E5484E" w:rsidRPr="00CA1C7B" w:rsidRDefault="00E5484E" w:rsidP="00B81B5B">
            <w:pPr>
              <w:spacing w:after="160" w:line="360" w:lineRule="auto"/>
              <w:ind w:right="0" w:firstLine="0"/>
              <w:jc w:val="left"/>
              <w:rPr>
                <w:sz w:val="26"/>
                <w:szCs w:val="26"/>
              </w:rPr>
            </w:pPr>
          </w:p>
        </w:tc>
        <w:tc>
          <w:tcPr>
            <w:tcW w:w="1181" w:type="dxa"/>
            <w:tcBorders>
              <w:top w:val="single" w:sz="4" w:space="0" w:color="000000"/>
              <w:left w:val="single" w:sz="4" w:space="0" w:color="000000"/>
              <w:bottom w:val="single" w:sz="4" w:space="0" w:color="000000"/>
              <w:right w:val="single" w:sz="4" w:space="0" w:color="000000"/>
            </w:tcBorders>
          </w:tcPr>
          <w:p w14:paraId="723E7014" w14:textId="77777777" w:rsidR="00E5484E" w:rsidRPr="00CA1C7B" w:rsidRDefault="00000000" w:rsidP="00B81B5B">
            <w:pPr>
              <w:spacing w:after="0" w:line="360" w:lineRule="auto"/>
              <w:ind w:left="108" w:right="0" w:firstLine="0"/>
              <w:jc w:val="left"/>
              <w:rPr>
                <w:sz w:val="26"/>
                <w:szCs w:val="26"/>
              </w:rPr>
            </w:pPr>
            <w:r w:rsidRPr="00CA1C7B">
              <w:rPr>
                <w:sz w:val="26"/>
                <w:szCs w:val="26"/>
              </w:rPr>
              <w:t xml:space="preserve">.013  </w:t>
            </w:r>
          </w:p>
        </w:tc>
        <w:tc>
          <w:tcPr>
            <w:tcW w:w="1181" w:type="dxa"/>
            <w:gridSpan w:val="2"/>
            <w:tcBorders>
              <w:top w:val="single" w:sz="4" w:space="0" w:color="000000"/>
              <w:left w:val="single" w:sz="4" w:space="0" w:color="000000"/>
              <w:bottom w:val="single" w:sz="4" w:space="0" w:color="000000"/>
              <w:right w:val="single" w:sz="4" w:space="0" w:color="000000"/>
            </w:tcBorders>
          </w:tcPr>
          <w:p w14:paraId="605EA773" w14:textId="77777777" w:rsidR="00E5484E" w:rsidRPr="00CA1C7B" w:rsidRDefault="00000000" w:rsidP="00B81B5B">
            <w:pPr>
              <w:spacing w:after="0" w:line="360" w:lineRule="auto"/>
              <w:ind w:left="108" w:right="0" w:firstLine="0"/>
              <w:jc w:val="left"/>
              <w:rPr>
                <w:sz w:val="26"/>
                <w:szCs w:val="26"/>
              </w:rPr>
            </w:pPr>
            <w:r w:rsidRPr="00CA1C7B">
              <w:rPr>
                <w:sz w:val="26"/>
                <w:szCs w:val="26"/>
              </w:rPr>
              <w:t xml:space="preserve">.954  </w:t>
            </w:r>
          </w:p>
        </w:tc>
        <w:tc>
          <w:tcPr>
            <w:tcW w:w="944" w:type="dxa"/>
            <w:tcBorders>
              <w:top w:val="single" w:sz="4" w:space="0" w:color="000000"/>
              <w:left w:val="single" w:sz="4" w:space="0" w:color="000000"/>
              <w:bottom w:val="single" w:sz="4" w:space="0" w:color="000000"/>
              <w:right w:val="nil"/>
            </w:tcBorders>
          </w:tcPr>
          <w:p w14:paraId="2A4ACE1B" w14:textId="77777777" w:rsidR="00E5484E" w:rsidRPr="00CA1C7B" w:rsidRDefault="00000000" w:rsidP="00B81B5B">
            <w:pPr>
              <w:spacing w:after="0" w:line="360" w:lineRule="auto"/>
              <w:ind w:left="108" w:right="0" w:firstLine="0"/>
              <w:jc w:val="left"/>
              <w:rPr>
                <w:sz w:val="26"/>
                <w:szCs w:val="26"/>
              </w:rPr>
            </w:pPr>
            <w:r w:rsidRPr="00CA1C7B">
              <w:rPr>
                <w:sz w:val="26"/>
                <w:szCs w:val="26"/>
              </w:rPr>
              <w:t xml:space="preserve">83.212  </w:t>
            </w:r>
          </w:p>
        </w:tc>
        <w:tc>
          <w:tcPr>
            <w:tcW w:w="238" w:type="dxa"/>
            <w:tcBorders>
              <w:top w:val="single" w:sz="4" w:space="0" w:color="000000"/>
              <w:left w:val="nil"/>
              <w:bottom w:val="single" w:sz="4" w:space="0" w:color="000000"/>
              <w:right w:val="single" w:sz="4" w:space="0" w:color="000000"/>
            </w:tcBorders>
          </w:tcPr>
          <w:p w14:paraId="12D1A7CB" w14:textId="77777777" w:rsidR="00E5484E" w:rsidRPr="00CA1C7B" w:rsidRDefault="00E5484E" w:rsidP="00B81B5B">
            <w:pPr>
              <w:spacing w:after="160" w:line="360" w:lineRule="auto"/>
              <w:ind w:right="0" w:firstLine="0"/>
              <w:jc w:val="left"/>
              <w:rPr>
                <w:sz w:val="26"/>
                <w:szCs w:val="26"/>
              </w:rPr>
            </w:pPr>
          </w:p>
        </w:tc>
        <w:tc>
          <w:tcPr>
            <w:tcW w:w="1183" w:type="dxa"/>
            <w:gridSpan w:val="2"/>
            <w:tcBorders>
              <w:top w:val="single" w:sz="4" w:space="0" w:color="000000"/>
              <w:left w:val="single" w:sz="4" w:space="0" w:color="000000"/>
              <w:bottom w:val="single" w:sz="4" w:space="0" w:color="000000"/>
              <w:right w:val="single" w:sz="4" w:space="0" w:color="000000"/>
            </w:tcBorders>
          </w:tcPr>
          <w:p w14:paraId="101EE340" w14:textId="77777777" w:rsidR="00E5484E" w:rsidRPr="00CA1C7B" w:rsidRDefault="00000000" w:rsidP="00B81B5B">
            <w:pPr>
              <w:spacing w:after="0" w:line="360" w:lineRule="auto"/>
              <w:ind w:left="108" w:right="0" w:firstLine="0"/>
              <w:jc w:val="left"/>
              <w:rPr>
                <w:sz w:val="26"/>
                <w:szCs w:val="26"/>
              </w:rPr>
            </w:pPr>
            <w:r w:rsidRPr="00CA1C7B">
              <w:rPr>
                <w:sz w:val="26"/>
                <w:szCs w:val="26"/>
              </w:rPr>
              <w:t xml:space="preserve">.000  </w:t>
            </w:r>
          </w:p>
        </w:tc>
        <w:tc>
          <w:tcPr>
            <w:tcW w:w="1181" w:type="dxa"/>
            <w:gridSpan w:val="3"/>
            <w:tcBorders>
              <w:top w:val="single" w:sz="4" w:space="0" w:color="000000"/>
              <w:left w:val="single" w:sz="4" w:space="0" w:color="000000"/>
              <w:bottom w:val="single" w:sz="4" w:space="0" w:color="000000"/>
              <w:right w:val="single" w:sz="4" w:space="0" w:color="000000"/>
            </w:tcBorders>
          </w:tcPr>
          <w:p w14:paraId="0C00D330" w14:textId="77777777" w:rsidR="00E5484E" w:rsidRPr="00CA1C7B" w:rsidRDefault="00000000" w:rsidP="00B81B5B">
            <w:pPr>
              <w:spacing w:after="0" w:line="360" w:lineRule="auto"/>
              <w:ind w:left="106" w:right="0" w:firstLine="0"/>
              <w:jc w:val="left"/>
              <w:rPr>
                <w:sz w:val="26"/>
                <w:szCs w:val="26"/>
              </w:rPr>
            </w:pPr>
            <w:r w:rsidRPr="00CA1C7B">
              <w:rPr>
                <w:sz w:val="26"/>
                <w:szCs w:val="26"/>
              </w:rPr>
              <w:t xml:space="preserve">1.000  </w:t>
            </w:r>
          </w:p>
        </w:tc>
        <w:tc>
          <w:tcPr>
            <w:tcW w:w="1181" w:type="dxa"/>
            <w:tcBorders>
              <w:top w:val="single" w:sz="4" w:space="0" w:color="000000"/>
              <w:left w:val="single" w:sz="4" w:space="0" w:color="000000"/>
              <w:bottom w:val="single" w:sz="4" w:space="0" w:color="000000"/>
              <w:right w:val="single" w:sz="4" w:space="0" w:color="000000"/>
            </w:tcBorders>
          </w:tcPr>
          <w:p w14:paraId="16B2901D" w14:textId="77777777" w:rsidR="00E5484E" w:rsidRPr="00CA1C7B" w:rsidRDefault="00000000" w:rsidP="00B81B5B">
            <w:pPr>
              <w:spacing w:after="0" w:line="360" w:lineRule="auto"/>
              <w:ind w:left="108" w:right="0" w:firstLine="0"/>
              <w:jc w:val="left"/>
              <w:rPr>
                <w:sz w:val="26"/>
                <w:szCs w:val="26"/>
              </w:rPr>
            </w:pPr>
            <w:r w:rsidRPr="00CA1C7B">
              <w:rPr>
                <w:sz w:val="26"/>
                <w:szCs w:val="26"/>
              </w:rPr>
              <w:t xml:space="preserve">1.000  </w:t>
            </w:r>
          </w:p>
        </w:tc>
      </w:tr>
      <w:tr w:rsidR="00E5484E" w:rsidRPr="00CA1C7B" w14:paraId="2DF03D20" w14:textId="77777777">
        <w:trPr>
          <w:trHeight w:val="286"/>
        </w:trPr>
        <w:tc>
          <w:tcPr>
            <w:tcW w:w="1181" w:type="dxa"/>
            <w:tcBorders>
              <w:top w:val="single" w:sz="4" w:space="0" w:color="000000"/>
              <w:left w:val="single" w:sz="4" w:space="0" w:color="000000"/>
              <w:bottom w:val="single" w:sz="4" w:space="0" w:color="000000"/>
              <w:right w:val="single" w:sz="4" w:space="0" w:color="000000"/>
            </w:tcBorders>
          </w:tcPr>
          <w:p w14:paraId="0E4D537B" w14:textId="77777777" w:rsidR="00E5484E" w:rsidRPr="00CA1C7B" w:rsidRDefault="00000000" w:rsidP="00B81B5B">
            <w:pPr>
              <w:spacing w:after="0" w:line="360" w:lineRule="auto"/>
              <w:ind w:left="108" w:right="0" w:firstLine="0"/>
              <w:jc w:val="left"/>
              <w:rPr>
                <w:sz w:val="26"/>
                <w:szCs w:val="26"/>
              </w:rPr>
            </w:pPr>
            <w:r w:rsidRPr="00CA1C7B">
              <w:rPr>
                <w:sz w:val="26"/>
                <w:szCs w:val="26"/>
              </w:rPr>
              <w:t xml:space="preserve">RD  </w:t>
            </w:r>
          </w:p>
        </w:tc>
        <w:tc>
          <w:tcPr>
            <w:tcW w:w="907" w:type="dxa"/>
            <w:tcBorders>
              <w:top w:val="single" w:sz="4" w:space="0" w:color="000000"/>
              <w:left w:val="single" w:sz="4" w:space="0" w:color="000000"/>
              <w:bottom w:val="single" w:sz="4" w:space="0" w:color="000000"/>
              <w:right w:val="nil"/>
            </w:tcBorders>
          </w:tcPr>
          <w:p w14:paraId="47885286" w14:textId="77777777" w:rsidR="00E5484E" w:rsidRPr="00CA1C7B" w:rsidRDefault="00000000" w:rsidP="00B81B5B">
            <w:pPr>
              <w:spacing w:after="0" w:line="360" w:lineRule="auto"/>
              <w:ind w:left="108" w:right="0" w:firstLine="0"/>
              <w:jc w:val="left"/>
              <w:rPr>
                <w:sz w:val="26"/>
                <w:szCs w:val="26"/>
              </w:rPr>
            </w:pPr>
            <w:r w:rsidRPr="00CA1C7B">
              <w:rPr>
                <w:sz w:val="26"/>
                <w:szCs w:val="26"/>
              </w:rPr>
              <w:t xml:space="preserve">.663  </w:t>
            </w:r>
          </w:p>
        </w:tc>
        <w:tc>
          <w:tcPr>
            <w:tcW w:w="274" w:type="dxa"/>
            <w:tcBorders>
              <w:top w:val="single" w:sz="4" w:space="0" w:color="000000"/>
              <w:left w:val="nil"/>
              <w:bottom w:val="single" w:sz="4" w:space="0" w:color="000000"/>
              <w:right w:val="single" w:sz="4" w:space="0" w:color="000000"/>
            </w:tcBorders>
          </w:tcPr>
          <w:p w14:paraId="53D2CB66" w14:textId="77777777" w:rsidR="00E5484E" w:rsidRPr="00CA1C7B" w:rsidRDefault="00E5484E" w:rsidP="00B81B5B">
            <w:pPr>
              <w:spacing w:after="160" w:line="360" w:lineRule="auto"/>
              <w:ind w:right="0" w:firstLine="0"/>
              <w:jc w:val="left"/>
              <w:rPr>
                <w:sz w:val="26"/>
                <w:szCs w:val="26"/>
              </w:rPr>
            </w:pPr>
          </w:p>
        </w:tc>
        <w:tc>
          <w:tcPr>
            <w:tcW w:w="1181" w:type="dxa"/>
            <w:tcBorders>
              <w:top w:val="single" w:sz="4" w:space="0" w:color="000000"/>
              <w:left w:val="single" w:sz="4" w:space="0" w:color="000000"/>
              <w:bottom w:val="single" w:sz="4" w:space="0" w:color="000000"/>
              <w:right w:val="single" w:sz="4" w:space="0" w:color="000000"/>
            </w:tcBorders>
          </w:tcPr>
          <w:p w14:paraId="58D1F766" w14:textId="77777777" w:rsidR="00E5484E" w:rsidRPr="00CA1C7B" w:rsidRDefault="00000000" w:rsidP="00B81B5B">
            <w:pPr>
              <w:spacing w:after="0" w:line="360" w:lineRule="auto"/>
              <w:ind w:left="108" w:right="0" w:firstLine="0"/>
              <w:jc w:val="left"/>
              <w:rPr>
                <w:sz w:val="26"/>
                <w:szCs w:val="26"/>
              </w:rPr>
            </w:pPr>
            <w:r w:rsidRPr="00CA1C7B">
              <w:rPr>
                <w:sz w:val="26"/>
                <w:szCs w:val="26"/>
              </w:rPr>
              <w:t xml:space="preserve">.007  </w:t>
            </w:r>
          </w:p>
        </w:tc>
        <w:tc>
          <w:tcPr>
            <w:tcW w:w="1181" w:type="dxa"/>
            <w:gridSpan w:val="2"/>
            <w:tcBorders>
              <w:top w:val="single" w:sz="4" w:space="0" w:color="000000"/>
              <w:left w:val="single" w:sz="4" w:space="0" w:color="000000"/>
              <w:bottom w:val="single" w:sz="4" w:space="0" w:color="000000"/>
              <w:right w:val="single" w:sz="4" w:space="0" w:color="000000"/>
            </w:tcBorders>
          </w:tcPr>
          <w:p w14:paraId="0A0CDAC0" w14:textId="77777777" w:rsidR="00E5484E" w:rsidRPr="00CA1C7B" w:rsidRDefault="00000000" w:rsidP="00B81B5B">
            <w:pPr>
              <w:spacing w:after="0" w:line="360" w:lineRule="auto"/>
              <w:ind w:left="108" w:right="0" w:firstLine="0"/>
              <w:jc w:val="left"/>
              <w:rPr>
                <w:sz w:val="26"/>
                <w:szCs w:val="26"/>
              </w:rPr>
            </w:pPr>
            <w:r w:rsidRPr="00CA1C7B">
              <w:rPr>
                <w:sz w:val="26"/>
                <w:szCs w:val="26"/>
              </w:rPr>
              <w:t xml:space="preserve">.822  </w:t>
            </w:r>
          </w:p>
        </w:tc>
        <w:tc>
          <w:tcPr>
            <w:tcW w:w="944" w:type="dxa"/>
            <w:tcBorders>
              <w:top w:val="single" w:sz="4" w:space="0" w:color="000000"/>
              <w:left w:val="single" w:sz="4" w:space="0" w:color="000000"/>
              <w:bottom w:val="single" w:sz="4" w:space="0" w:color="000000"/>
              <w:right w:val="nil"/>
            </w:tcBorders>
          </w:tcPr>
          <w:p w14:paraId="2A30B14C" w14:textId="77777777" w:rsidR="00E5484E" w:rsidRPr="00CA1C7B" w:rsidRDefault="00000000" w:rsidP="00B81B5B">
            <w:pPr>
              <w:spacing w:after="0" w:line="360" w:lineRule="auto"/>
              <w:ind w:left="108" w:right="0" w:firstLine="0"/>
              <w:jc w:val="left"/>
              <w:rPr>
                <w:sz w:val="26"/>
                <w:szCs w:val="26"/>
              </w:rPr>
            </w:pPr>
            <w:r w:rsidRPr="00CA1C7B">
              <w:rPr>
                <w:sz w:val="26"/>
                <w:szCs w:val="26"/>
              </w:rPr>
              <w:t xml:space="preserve">87.261  </w:t>
            </w:r>
          </w:p>
        </w:tc>
        <w:tc>
          <w:tcPr>
            <w:tcW w:w="238" w:type="dxa"/>
            <w:tcBorders>
              <w:top w:val="single" w:sz="4" w:space="0" w:color="000000"/>
              <w:left w:val="nil"/>
              <w:bottom w:val="single" w:sz="4" w:space="0" w:color="000000"/>
              <w:right w:val="single" w:sz="4" w:space="0" w:color="000000"/>
            </w:tcBorders>
          </w:tcPr>
          <w:p w14:paraId="290E7745" w14:textId="77777777" w:rsidR="00E5484E" w:rsidRPr="00CA1C7B" w:rsidRDefault="00E5484E" w:rsidP="00B81B5B">
            <w:pPr>
              <w:spacing w:after="160" w:line="360" w:lineRule="auto"/>
              <w:ind w:right="0" w:firstLine="0"/>
              <w:jc w:val="left"/>
              <w:rPr>
                <w:sz w:val="26"/>
                <w:szCs w:val="26"/>
              </w:rPr>
            </w:pPr>
          </w:p>
        </w:tc>
        <w:tc>
          <w:tcPr>
            <w:tcW w:w="1183" w:type="dxa"/>
            <w:gridSpan w:val="2"/>
            <w:tcBorders>
              <w:top w:val="single" w:sz="4" w:space="0" w:color="000000"/>
              <w:left w:val="single" w:sz="4" w:space="0" w:color="000000"/>
              <w:bottom w:val="single" w:sz="4" w:space="0" w:color="000000"/>
              <w:right w:val="single" w:sz="4" w:space="0" w:color="000000"/>
            </w:tcBorders>
          </w:tcPr>
          <w:p w14:paraId="2B02508F" w14:textId="77777777" w:rsidR="00E5484E" w:rsidRPr="00CA1C7B" w:rsidRDefault="00000000" w:rsidP="00B81B5B">
            <w:pPr>
              <w:spacing w:after="0" w:line="360" w:lineRule="auto"/>
              <w:ind w:left="108" w:right="0" w:firstLine="0"/>
              <w:jc w:val="left"/>
              <w:rPr>
                <w:sz w:val="26"/>
                <w:szCs w:val="26"/>
              </w:rPr>
            </w:pPr>
            <w:r w:rsidRPr="00CA1C7B">
              <w:rPr>
                <w:sz w:val="26"/>
                <w:szCs w:val="26"/>
              </w:rPr>
              <w:t xml:space="preserve">.000  </w:t>
            </w:r>
          </w:p>
        </w:tc>
        <w:tc>
          <w:tcPr>
            <w:tcW w:w="1181" w:type="dxa"/>
            <w:gridSpan w:val="3"/>
            <w:tcBorders>
              <w:top w:val="single" w:sz="4" w:space="0" w:color="000000"/>
              <w:left w:val="single" w:sz="4" w:space="0" w:color="000000"/>
              <w:bottom w:val="single" w:sz="4" w:space="0" w:color="000000"/>
              <w:right w:val="single" w:sz="4" w:space="0" w:color="000000"/>
            </w:tcBorders>
          </w:tcPr>
          <w:p w14:paraId="12D94429" w14:textId="77777777" w:rsidR="00E5484E" w:rsidRPr="00CA1C7B" w:rsidRDefault="00000000" w:rsidP="00B81B5B">
            <w:pPr>
              <w:spacing w:after="0" w:line="360" w:lineRule="auto"/>
              <w:ind w:left="106" w:right="0" w:firstLine="0"/>
              <w:jc w:val="left"/>
              <w:rPr>
                <w:sz w:val="26"/>
                <w:szCs w:val="26"/>
              </w:rPr>
            </w:pPr>
            <w:r w:rsidRPr="00CA1C7B">
              <w:rPr>
                <w:sz w:val="26"/>
                <w:szCs w:val="26"/>
              </w:rPr>
              <w:t xml:space="preserve">1.000  </w:t>
            </w:r>
          </w:p>
        </w:tc>
        <w:tc>
          <w:tcPr>
            <w:tcW w:w="1181" w:type="dxa"/>
            <w:tcBorders>
              <w:top w:val="single" w:sz="4" w:space="0" w:color="000000"/>
              <w:left w:val="single" w:sz="4" w:space="0" w:color="000000"/>
              <w:bottom w:val="single" w:sz="4" w:space="0" w:color="000000"/>
              <w:right w:val="single" w:sz="4" w:space="0" w:color="000000"/>
            </w:tcBorders>
          </w:tcPr>
          <w:p w14:paraId="341893F0" w14:textId="77777777" w:rsidR="00E5484E" w:rsidRPr="00CA1C7B" w:rsidRDefault="00000000" w:rsidP="00B81B5B">
            <w:pPr>
              <w:spacing w:after="0" w:line="360" w:lineRule="auto"/>
              <w:ind w:left="108" w:right="0" w:firstLine="0"/>
              <w:jc w:val="left"/>
              <w:rPr>
                <w:sz w:val="26"/>
                <w:szCs w:val="26"/>
              </w:rPr>
            </w:pPr>
            <w:r w:rsidRPr="00CA1C7B">
              <w:rPr>
                <w:sz w:val="26"/>
                <w:szCs w:val="26"/>
              </w:rPr>
              <w:t xml:space="preserve">1.000  </w:t>
            </w:r>
          </w:p>
        </w:tc>
      </w:tr>
    </w:tbl>
    <w:p w14:paraId="7465AD6B" w14:textId="77777777" w:rsidR="00E5484E" w:rsidRPr="00CA1C7B" w:rsidRDefault="00000000" w:rsidP="00B81B5B">
      <w:pPr>
        <w:spacing w:after="115" w:line="360" w:lineRule="auto"/>
        <w:ind w:left="-15" w:right="0" w:firstLine="0"/>
        <w:rPr>
          <w:sz w:val="26"/>
          <w:szCs w:val="26"/>
        </w:rPr>
      </w:pPr>
      <w:r w:rsidRPr="00CA1C7B">
        <w:rPr>
          <w:b/>
          <w:sz w:val="26"/>
          <w:szCs w:val="26"/>
        </w:rPr>
        <w:t>Source</w:t>
      </w:r>
      <w:r w:rsidRPr="00CA1C7B">
        <w:rPr>
          <w:sz w:val="26"/>
          <w:szCs w:val="26"/>
        </w:rPr>
        <w:t xml:space="preserve">: Output of data analyses on employee cultural diversity and organizational performance </w:t>
      </w:r>
    </w:p>
    <w:p w14:paraId="7BBAD5EF" w14:textId="77777777" w:rsidR="00E5484E" w:rsidRPr="00CA1C7B" w:rsidRDefault="00000000" w:rsidP="00B81B5B">
      <w:pPr>
        <w:spacing w:after="112" w:line="360" w:lineRule="auto"/>
        <w:ind w:left="-15" w:right="0" w:firstLine="0"/>
        <w:rPr>
          <w:sz w:val="26"/>
          <w:szCs w:val="26"/>
        </w:rPr>
      </w:pPr>
      <w:r w:rsidRPr="00CA1C7B">
        <w:rPr>
          <w:sz w:val="26"/>
          <w:szCs w:val="26"/>
        </w:rPr>
        <w:t xml:space="preserve">(2023.)  </w:t>
      </w:r>
    </w:p>
    <w:p w14:paraId="49AE199A" w14:textId="77777777" w:rsidR="00E5484E" w:rsidRPr="00CA1C7B" w:rsidRDefault="00000000" w:rsidP="00B81B5B">
      <w:pPr>
        <w:numPr>
          <w:ilvl w:val="0"/>
          <w:numId w:val="5"/>
        </w:numPr>
        <w:spacing w:after="115" w:line="360" w:lineRule="auto"/>
        <w:ind w:right="0" w:hanging="240"/>
        <w:rPr>
          <w:sz w:val="26"/>
          <w:szCs w:val="26"/>
        </w:rPr>
      </w:pPr>
      <w:r w:rsidRPr="00CA1C7B">
        <w:rPr>
          <w:b/>
          <w:sz w:val="26"/>
          <w:szCs w:val="26"/>
        </w:rPr>
        <w:t>Predictors:</w:t>
      </w:r>
      <w:r w:rsidRPr="00CA1C7B">
        <w:rPr>
          <w:sz w:val="26"/>
          <w:szCs w:val="26"/>
        </w:rPr>
        <w:t xml:space="preserve"> (Constant), Language Diversity, Value, Diversity, Religious Diversity </w:t>
      </w:r>
    </w:p>
    <w:p w14:paraId="3718F273" w14:textId="77777777" w:rsidR="00E5484E" w:rsidRPr="00CA1C7B" w:rsidRDefault="00000000" w:rsidP="00B81B5B">
      <w:pPr>
        <w:numPr>
          <w:ilvl w:val="0"/>
          <w:numId w:val="5"/>
        </w:numPr>
        <w:spacing w:after="112" w:line="360" w:lineRule="auto"/>
        <w:ind w:right="0" w:hanging="240"/>
        <w:rPr>
          <w:sz w:val="26"/>
          <w:szCs w:val="26"/>
        </w:rPr>
      </w:pPr>
      <w:r w:rsidRPr="00CA1C7B">
        <w:rPr>
          <w:b/>
          <w:sz w:val="26"/>
          <w:szCs w:val="26"/>
        </w:rPr>
        <w:t>Dependent Variable:</w:t>
      </w:r>
      <w:r w:rsidRPr="00CA1C7B">
        <w:rPr>
          <w:sz w:val="26"/>
          <w:szCs w:val="26"/>
        </w:rPr>
        <w:t xml:space="preserve"> Organizational Performance  </w:t>
      </w:r>
    </w:p>
    <w:p w14:paraId="531A06E2" w14:textId="77777777" w:rsidR="00E5484E" w:rsidRPr="00CA1C7B" w:rsidRDefault="00000000" w:rsidP="00B81B5B">
      <w:pPr>
        <w:spacing w:line="360" w:lineRule="auto"/>
        <w:ind w:left="-15" w:right="0"/>
        <w:rPr>
          <w:sz w:val="26"/>
          <w:szCs w:val="26"/>
        </w:rPr>
      </w:pPr>
      <w:r w:rsidRPr="00CA1C7B">
        <w:rPr>
          <w:sz w:val="26"/>
          <w:szCs w:val="26"/>
        </w:rPr>
        <w:t xml:space="preserve">Table 3 shows that the regression coefficient between employee language diversity and organizational performance is (= 0.819, t = 14.277, p 0.05). These </w:t>
      </w:r>
      <w:r w:rsidRPr="00CA1C7B">
        <w:rPr>
          <w:sz w:val="26"/>
          <w:szCs w:val="26"/>
        </w:rPr>
        <w:lastRenderedPageBreak/>
        <w:t xml:space="preserve">statistics suggests that language diversity has statistically significant effect of organizational performance. Also, Table 3 shows that employee value diversity and organizational performance has regression coefficients of (= 0.954, t = 83.212, p 0.05). This implies that employee value diversity has very strong and statistically significant effect on organizational performance. Furthermore, the coefficients of religious diversity's effect on organizational performance </w:t>
      </w:r>
      <w:proofErr w:type="gramStart"/>
      <w:r w:rsidRPr="00CA1C7B">
        <w:rPr>
          <w:sz w:val="26"/>
          <w:szCs w:val="26"/>
        </w:rPr>
        <w:t>is</w:t>
      </w:r>
      <w:proofErr w:type="gramEnd"/>
      <w:r w:rsidRPr="00CA1C7B">
        <w:rPr>
          <w:sz w:val="26"/>
          <w:szCs w:val="26"/>
        </w:rPr>
        <w:t xml:space="preserve"> significant (= 0.822, t = 87.261, p 0.05).</w:t>
      </w:r>
      <w:r w:rsidRPr="00CA1C7B">
        <w:rPr>
          <w:b/>
          <w:sz w:val="26"/>
          <w:szCs w:val="26"/>
        </w:rPr>
        <w:t xml:space="preserve"> </w:t>
      </w:r>
    </w:p>
    <w:p w14:paraId="2886F587" w14:textId="77777777" w:rsidR="00E5484E" w:rsidRPr="00CA1C7B" w:rsidRDefault="00000000" w:rsidP="00B81B5B">
      <w:pPr>
        <w:spacing w:after="0" w:line="360" w:lineRule="auto"/>
        <w:ind w:right="0" w:firstLine="0"/>
        <w:jc w:val="left"/>
        <w:rPr>
          <w:sz w:val="26"/>
          <w:szCs w:val="26"/>
        </w:rPr>
      </w:pPr>
      <w:r w:rsidRPr="00CA1C7B">
        <w:rPr>
          <w:b/>
          <w:sz w:val="26"/>
          <w:szCs w:val="26"/>
        </w:rPr>
        <w:t xml:space="preserve"> </w:t>
      </w:r>
      <w:r w:rsidRPr="00CA1C7B">
        <w:rPr>
          <w:b/>
          <w:sz w:val="26"/>
          <w:szCs w:val="26"/>
        </w:rPr>
        <w:tab/>
        <w:t xml:space="preserve"> </w:t>
      </w:r>
    </w:p>
    <w:p w14:paraId="0E517FAB" w14:textId="77777777" w:rsidR="00CA1C7B" w:rsidRDefault="00CA1C7B">
      <w:pPr>
        <w:spacing w:after="160" w:line="278" w:lineRule="auto"/>
        <w:ind w:right="0" w:firstLine="0"/>
        <w:jc w:val="left"/>
        <w:rPr>
          <w:b/>
          <w:sz w:val="26"/>
          <w:szCs w:val="26"/>
        </w:rPr>
      </w:pPr>
      <w:r>
        <w:br w:type="page"/>
      </w:r>
    </w:p>
    <w:p w14:paraId="6C182A67" w14:textId="77777777" w:rsidR="00CA1C7B" w:rsidRDefault="00000000" w:rsidP="00B81B5B">
      <w:pPr>
        <w:pStyle w:val="Heading1"/>
      </w:pPr>
      <w:bookmarkStart w:id="49" w:name="_Toc200910102"/>
      <w:r w:rsidRPr="00CA1C7B">
        <w:lastRenderedPageBreak/>
        <w:t>CHAPTER FIVE</w:t>
      </w:r>
      <w:bookmarkEnd w:id="49"/>
    </w:p>
    <w:p w14:paraId="5C860552" w14:textId="556057E1" w:rsidR="00E5484E" w:rsidRPr="00CA1C7B" w:rsidRDefault="00000000" w:rsidP="00B81B5B">
      <w:pPr>
        <w:pStyle w:val="Heading1"/>
      </w:pPr>
      <w:bookmarkStart w:id="50" w:name="_Toc200910103"/>
      <w:r w:rsidRPr="00CA1C7B">
        <w:t>SUMMARY, CONCLUSION AND RECOMMENDATIONS</w:t>
      </w:r>
      <w:bookmarkEnd w:id="50"/>
      <w:r w:rsidRPr="00CA1C7B">
        <w:t xml:space="preserve"> </w:t>
      </w:r>
    </w:p>
    <w:p w14:paraId="1C870D5B" w14:textId="77777777" w:rsidR="00E5484E" w:rsidRPr="00CA1C7B" w:rsidRDefault="00000000" w:rsidP="00B81B5B">
      <w:pPr>
        <w:pStyle w:val="Heading2"/>
        <w:spacing w:line="360" w:lineRule="auto"/>
      </w:pPr>
      <w:bookmarkStart w:id="51" w:name="_Toc200910104"/>
      <w:r w:rsidRPr="00CA1C7B">
        <w:t xml:space="preserve">5.1 </w:t>
      </w:r>
      <w:r w:rsidRPr="00CA1C7B">
        <w:tab/>
        <w:t>Summary</w:t>
      </w:r>
      <w:bookmarkEnd w:id="51"/>
      <w:r w:rsidRPr="00CA1C7B">
        <w:t xml:space="preserve"> </w:t>
      </w:r>
    </w:p>
    <w:p w14:paraId="04182B7D" w14:textId="23D3848F" w:rsidR="00E5484E" w:rsidRPr="00CA1C7B" w:rsidRDefault="00000000" w:rsidP="00B81B5B">
      <w:pPr>
        <w:spacing w:line="360" w:lineRule="auto"/>
        <w:ind w:left="-15" w:right="0"/>
        <w:rPr>
          <w:sz w:val="26"/>
          <w:szCs w:val="26"/>
        </w:rPr>
      </w:pPr>
      <w:r w:rsidRPr="00CA1C7B">
        <w:rPr>
          <w:sz w:val="26"/>
          <w:szCs w:val="26"/>
        </w:rPr>
        <w:t xml:space="preserve">The result of the analyses means that employee cultural diversity in terms of language diversity, value diversity, and religion diversity has significant effect on organizational performance at Kwara State Polytechnic Ilorin. These finding align with extant literature which suggests that language, as a prime component of culture is built over time around </w:t>
      </w:r>
      <w:r w:rsidR="00CA1C7B" w:rsidRPr="00CA1C7B">
        <w:rPr>
          <w:sz w:val="26"/>
          <w:szCs w:val="26"/>
        </w:rPr>
        <w:t>domain specific</w:t>
      </w:r>
      <w:r w:rsidRPr="00CA1C7B">
        <w:rPr>
          <w:sz w:val="26"/>
          <w:szCs w:val="26"/>
        </w:rPr>
        <w:t xml:space="preserve"> usages of words, acronyms, and stories that reflect industry context and national language environment (Brannen &amp; </w:t>
      </w:r>
      <w:proofErr w:type="spellStart"/>
      <w:r w:rsidRPr="00CA1C7B">
        <w:rPr>
          <w:sz w:val="26"/>
          <w:szCs w:val="26"/>
        </w:rPr>
        <w:t>Doz</w:t>
      </w:r>
      <w:proofErr w:type="spellEnd"/>
      <w:r w:rsidRPr="00CA1C7B">
        <w:rPr>
          <w:sz w:val="26"/>
          <w:szCs w:val="26"/>
        </w:rPr>
        <w:t xml:space="preserve">, 2012). While such specialized language is usually clear to insiders, it is not to outsiders who lack the shared experience of insiders (Janson, 2016). Moreover, speakers attach invisible meanings to information exchanged in language as they draw on the language systems and interpretive frames of their respective mother tongues (Kassis, 2005; Hofstede, 2012).  </w:t>
      </w:r>
    </w:p>
    <w:p w14:paraId="2E48FC34" w14:textId="77777777" w:rsidR="00E5484E" w:rsidRPr="00CA1C7B" w:rsidRDefault="00000000" w:rsidP="00B81B5B">
      <w:pPr>
        <w:spacing w:after="30" w:line="360" w:lineRule="auto"/>
        <w:ind w:left="-15" w:right="0"/>
        <w:rPr>
          <w:sz w:val="26"/>
          <w:szCs w:val="26"/>
        </w:rPr>
      </w:pPr>
      <w:r w:rsidRPr="00CA1C7B">
        <w:rPr>
          <w:sz w:val="26"/>
          <w:szCs w:val="26"/>
        </w:rPr>
        <w:t xml:space="preserve">The findings also support the view that when values are the basis by which one make decisions, such decisions often align with the future they </w:t>
      </w:r>
      <w:proofErr w:type="gramStart"/>
      <w:r w:rsidRPr="00CA1C7B">
        <w:rPr>
          <w:sz w:val="26"/>
          <w:szCs w:val="26"/>
        </w:rPr>
        <w:t>wants</w:t>
      </w:r>
      <w:proofErr w:type="gramEnd"/>
      <w:r w:rsidRPr="00CA1C7B">
        <w:rPr>
          <w:sz w:val="26"/>
          <w:szCs w:val="26"/>
        </w:rPr>
        <w:t xml:space="preserve"> to experience (Janson, 2016). This is because values transcend contexts and experiences; and can be used to make tough decisions in complex situations that yet to be experienced (</w:t>
      </w:r>
      <w:proofErr w:type="spellStart"/>
      <w:r w:rsidRPr="00CA1C7B">
        <w:rPr>
          <w:sz w:val="26"/>
          <w:szCs w:val="26"/>
        </w:rPr>
        <w:t>Awujo</w:t>
      </w:r>
      <w:proofErr w:type="spellEnd"/>
      <w:r w:rsidRPr="00CA1C7B">
        <w:rPr>
          <w:sz w:val="26"/>
          <w:szCs w:val="26"/>
        </w:rPr>
        <w:t xml:space="preserve"> et al., 2014). Hence, values </w:t>
      </w:r>
      <w:proofErr w:type="gramStart"/>
      <w:r w:rsidRPr="00CA1C7B">
        <w:rPr>
          <w:sz w:val="26"/>
          <w:szCs w:val="26"/>
        </w:rPr>
        <w:t>provides</w:t>
      </w:r>
      <w:proofErr w:type="gramEnd"/>
      <w:r w:rsidRPr="00CA1C7B">
        <w:rPr>
          <w:sz w:val="26"/>
          <w:szCs w:val="26"/>
        </w:rPr>
        <w:t xml:space="preserve"> flexible mode of decision-making than beliefs (Warner-</w:t>
      </w:r>
      <w:proofErr w:type="spellStart"/>
      <w:r w:rsidRPr="00CA1C7B">
        <w:rPr>
          <w:sz w:val="26"/>
          <w:szCs w:val="26"/>
        </w:rPr>
        <w:t>Sderholm</w:t>
      </w:r>
      <w:proofErr w:type="spellEnd"/>
      <w:r w:rsidRPr="00CA1C7B">
        <w:rPr>
          <w:sz w:val="26"/>
          <w:szCs w:val="26"/>
        </w:rPr>
        <w:t xml:space="preserve">, 2012). Hofstede </w:t>
      </w:r>
    </w:p>
    <w:p w14:paraId="41002DA8" w14:textId="77777777" w:rsidR="00E5484E" w:rsidRPr="00CA1C7B" w:rsidRDefault="00000000" w:rsidP="00B81B5B">
      <w:pPr>
        <w:spacing w:line="360" w:lineRule="auto"/>
        <w:ind w:left="-15" w:right="0" w:firstLine="0"/>
        <w:rPr>
          <w:sz w:val="26"/>
          <w:szCs w:val="26"/>
        </w:rPr>
      </w:pPr>
      <w:r w:rsidRPr="00CA1C7B">
        <w:rPr>
          <w:sz w:val="26"/>
          <w:szCs w:val="26"/>
        </w:rPr>
        <w:t xml:space="preserve">(2012) explains that cultural values influence individuals’ thinking and behaviour, which then impacts their performance.  </w:t>
      </w:r>
    </w:p>
    <w:p w14:paraId="3EE46CE8" w14:textId="77777777" w:rsidR="00E5484E" w:rsidRPr="00CA1C7B" w:rsidRDefault="00000000" w:rsidP="00B81B5B">
      <w:pPr>
        <w:spacing w:line="360" w:lineRule="auto"/>
        <w:ind w:left="-15" w:right="0"/>
        <w:rPr>
          <w:sz w:val="26"/>
          <w:szCs w:val="26"/>
        </w:rPr>
      </w:pPr>
      <w:r w:rsidRPr="00CA1C7B">
        <w:rPr>
          <w:sz w:val="26"/>
          <w:szCs w:val="26"/>
        </w:rPr>
        <w:t>Furthermore, the current findings corroborate results of earlier studies which showed that that cultural diversity have strong impact organizations, especially in today’s organizations with employees from diverse backgrounds and religion-</w:t>
      </w:r>
      <w:r w:rsidRPr="00CA1C7B">
        <w:rPr>
          <w:sz w:val="26"/>
          <w:szCs w:val="26"/>
        </w:rPr>
        <w:lastRenderedPageBreak/>
        <w:t>cultural orientations (Warner-</w:t>
      </w:r>
      <w:proofErr w:type="spellStart"/>
      <w:r w:rsidRPr="00CA1C7B">
        <w:rPr>
          <w:sz w:val="26"/>
          <w:szCs w:val="26"/>
        </w:rPr>
        <w:t>Sderholm</w:t>
      </w:r>
      <w:proofErr w:type="spellEnd"/>
      <w:r w:rsidRPr="00CA1C7B">
        <w:rPr>
          <w:sz w:val="26"/>
          <w:szCs w:val="26"/>
        </w:rPr>
        <w:t xml:space="preserve">, 2012). Particularly, Janson (2016) showed that corporate processes such as mergers and acquisitions benefit from organizational cultural set ups, and confer transaction profit. </w:t>
      </w:r>
    </w:p>
    <w:p w14:paraId="5C32E92E" w14:textId="77777777" w:rsidR="00E5484E" w:rsidRPr="00CA1C7B" w:rsidRDefault="00000000" w:rsidP="00B81B5B">
      <w:pPr>
        <w:pStyle w:val="Heading2"/>
        <w:spacing w:line="360" w:lineRule="auto"/>
      </w:pPr>
      <w:bookmarkStart w:id="52" w:name="_Toc200910105"/>
      <w:r w:rsidRPr="00CA1C7B">
        <w:t xml:space="preserve">5.2 </w:t>
      </w:r>
      <w:r w:rsidRPr="00CA1C7B">
        <w:tab/>
        <w:t>Conclusion</w:t>
      </w:r>
      <w:bookmarkEnd w:id="52"/>
      <w:r w:rsidRPr="00CA1C7B">
        <w:t xml:space="preserve">  </w:t>
      </w:r>
    </w:p>
    <w:p w14:paraId="28286EF1" w14:textId="77777777" w:rsidR="00E5484E" w:rsidRPr="00CA1C7B" w:rsidRDefault="00000000" w:rsidP="00B81B5B">
      <w:pPr>
        <w:spacing w:line="360" w:lineRule="auto"/>
        <w:ind w:left="-15" w:right="0"/>
        <w:rPr>
          <w:sz w:val="26"/>
          <w:szCs w:val="26"/>
        </w:rPr>
      </w:pPr>
      <w:r w:rsidRPr="00CA1C7B">
        <w:rPr>
          <w:sz w:val="26"/>
          <w:szCs w:val="26"/>
        </w:rPr>
        <w:t xml:space="preserve">Use of corporate language (English) hinders proper transfer of knowledge among employees. Employees that is able to communicate fluently and interact seamlessly, enhance innovation and productivity of organizations. Employees’ mother tongue influences their interpersonal skills, and affects their work performance negatively. However, organizational values must be in line with employees’ cultural values; and must discourage negative employees’ values. In addition, employees' religious beliefs influence the way they work, just as their religious practices and beliefs enable them to work well with others.  </w:t>
      </w:r>
    </w:p>
    <w:p w14:paraId="3234D63D" w14:textId="77777777" w:rsidR="00E5484E" w:rsidRPr="00CA1C7B" w:rsidRDefault="00000000" w:rsidP="00B81B5B">
      <w:pPr>
        <w:spacing w:line="360" w:lineRule="auto"/>
        <w:ind w:left="-15" w:right="0"/>
        <w:rPr>
          <w:sz w:val="26"/>
          <w:szCs w:val="26"/>
        </w:rPr>
      </w:pPr>
      <w:r w:rsidRPr="00CA1C7B">
        <w:rPr>
          <w:sz w:val="26"/>
          <w:szCs w:val="26"/>
        </w:rPr>
        <w:t xml:space="preserve">This study examined the effect of employee cultural diversity on the performance of Kwara State Polytechnic Ilorin. The results of the empirical analyses showed that employee cultural diversity has significant effect on organizational performance at Kwara State Polytechnic Ilorin. Specifically, the study showed that all the dimensions of employee cultural diversity (language diversity, value diversity and religious diversity) have positive and statistically significant effect on organizational performance at Kwara State Polytechnic Ilorin. </w:t>
      </w:r>
    </w:p>
    <w:p w14:paraId="300BAEF7" w14:textId="77777777" w:rsidR="00E5484E" w:rsidRPr="00CA1C7B" w:rsidRDefault="00000000" w:rsidP="00B81B5B">
      <w:pPr>
        <w:spacing w:line="360" w:lineRule="auto"/>
        <w:ind w:left="-15" w:right="0"/>
        <w:rPr>
          <w:sz w:val="26"/>
          <w:szCs w:val="26"/>
        </w:rPr>
      </w:pPr>
      <w:r w:rsidRPr="00CA1C7B">
        <w:rPr>
          <w:sz w:val="26"/>
          <w:szCs w:val="26"/>
        </w:rPr>
        <w:t xml:space="preserve">The study therefore concludes that employee cultural diversity informs organization performance and that organizational performance at Kwara State Polytechnic Ilorin depends of the cultural diversity of its employees.  </w:t>
      </w:r>
    </w:p>
    <w:p w14:paraId="4B43F42D" w14:textId="77777777" w:rsidR="00E5484E" w:rsidRPr="00CA1C7B" w:rsidRDefault="00000000" w:rsidP="00B81B5B">
      <w:pPr>
        <w:pStyle w:val="Heading2"/>
        <w:spacing w:line="360" w:lineRule="auto"/>
      </w:pPr>
      <w:bookmarkStart w:id="53" w:name="_Toc200910106"/>
      <w:r w:rsidRPr="00CA1C7B">
        <w:t xml:space="preserve">5.3 </w:t>
      </w:r>
      <w:r w:rsidRPr="00CA1C7B">
        <w:tab/>
        <w:t>Recommendations</w:t>
      </w:r>
      <w:bookmarkEnd w:id="53"/>
      <w:r w:rsidRPr="00CA1C7B">
        <w:t xml:space="preserve"> </w:t>
      </w:r>
    </w:p>
    <w:p w14:paraId="08FB2FE7" w14:textId="77777777" w:rsidR="00E5484E" w:rsidRPr="00CA1C7B" w:rsidRDefault="00000000" w:rsidP="00B81B5B">
      <w:pPr>
        <w:spacing w:line="360" w:lineRule="auto"/>
        <w:ind w:left="-15" w:right="0"/>
        <w:rPr>
          <w:sz w:val="26"/>
          <w:szCs w:val="26"/>
        </w:rPr>
      </w:pPr>
      <w:r w:rsidRPr="00CA1C7B">
        <w:rPr>
          <w:sz w:val="26"/>
          <w:szCs w:val="26"/>
        </w:rPr>
        <w:t xml:space="preserve">In view of the results of the empirical analyses and the conclusion reached, the study recommends that management of Kwara State Polytechnic Ilorin should </w:t>
      </w:r>
      <w:r w:rsidRPr="00CA1C7B">
        <w:rPr>
          <w:sz w:val="26"/>
          <w:szCs w:val="26"/>
        </w:rPr>
        <w:lastRenderedPageBreak/>
        <w:t xml:space="preserve">emphasize positive cultural values because many employees see the value of the institution as very positive and in line with their own cultural values. Management should maintain standard and generally acceptable cultural values that do not jeopardize the integrity of employees' performance in the institution. There should be emphasis on teamwork, which discourages negative cultural values.  </w:t>
      </w:r>
    </w:p>
    <w:p w14:paraId="27696452" w14:textId="77777777" w:rsidR="00E5484E" w:rsidRPr="00CA1C7B" w:rsidRDefault="00000000" w:rsidP="00B81B5B">
      <w:pPr>
        <w:spacing w:line="360" w:lineRule="auto"/>
        <w:ind w:left="-15" w:right="0"/>
        <w:rPr>
          <w:sz w:val="26"/>
          <w:szCs w:val="26"/>
        </w:rPr>
      </w:pPr>
      <w:r w:rsidRPr="00CA1C7B">
        <w:rPr>
          <w:sz w:val="26"/>
          <w:szCs w:val="26"/>
        </w:rPr>
        <w:t xml:space="preserve">The study also recommends that the institution should continue to give employees time to practice their religion because religion encourages hard work and guides their everyday lives. Management should always discourage religious sentiments among employees that prefer working with people of the same religion. Despite the fact that religious beliefs do not influence the way they work, management should always see religion as a great motivator for employees to be more committed to their work. </w:t>
      </w:r>
    </w:p>
    <w:p w14:paraId="113A687F" w14:textId="77777777" w:rsidR="00E5484E" w:rsidRPr="00CA1C7B" w:rsidRDefault="00000000" w:rsidP="00B81B5B">
      <w:pPr>
        <w:spacing w:after="0" w:line="360" w:lineRule="auto"/>
        <w:ind w:right="0" w:firstLine="0"/>
        <w:jc w:val="left"/>
        <w:rPr>
          <w:sz w:val="26"/>
          <w:szCs w:val="26"/>
        </w:rPr>
      </w:pPr>
      <w:r w:rsidRPr="00CA1C7B">
        <w:rPr>
          <w:sz w:val="26"/>
          <w:szCs w:val="26"/>
        </w:rPr>
        <w:t xml:space="preserve"> </w:t>
      </w:r>
      <w:r w:rsidRPr="00CA1C7B">
        <w:rPr>
          <w:sz w:val="26"/>
          <w:szCs w:val="26"/>
        </w:rPr>
        <w:tab/>
        <w:t xml:space="preserve"> </w:t>
      </w:r>
    </w:p>
    <w:p w14:paraId="4F0F0FD4" w14:textId="77777777" w:rsidR="00CA1C7B" w:rsidRDefault="00CA1C7B">
      <w:pPr>
        <w:spacing w:after="160" w:line="278" w:lineRule="auto"/>
        <w:ind w:right="0" w:firstLine="0"/>
        <w:jc w:val="left"/>
        <w:rPr>
          <w:b/>
          <w:sz w:val="26"/>
          <w:szCs w:val="26"/>
        </w:rPr>
      </w:pPr>
      <w:r>
        <w:br w:type="page"/>
      </w:r>
    </w:p>
    <w:p w14:paraId="08C7874A" w14:textId="04912397" w:rsidR="00E5484E" w:rsidRPr="00CA1C7B" w:rsidRDefault="00000000" w:rsidP="00B81B5B">
      <w:pPr>
        <w:pStyle w:val="Heading1"/>
      </w:pPr>
      <w:bookmarkStart w:id="54" w:name="_Toc200910107"/>
      <w:r w:rsidRPr="00CA1C7B">
        <w:lastRenderedPageBreak/>
        <w:t>REFERENCES</w:t>
      </w:r>
      <w:bookmarkEnd w:id="54"/>
      <w:r w:rsidRPr="00CA1C7B">
        <w:t xml:space="preserve"> </w:t>
      </w:r>
    </w:p>
    <w:p w14:paraId="699DC95E" w14:textId="77777777" w:rsidR="00E5484E" w:rsidRPr="00CA1C7B" w:rsidRDefault="00000000" w:rsidP="00B81B5B">
      <w:pPr>
        <w:spacing w:line="360" w:lineRule="auto"/>
        <w:ind w:left="705" w:right="0" w:hanging="720"/>
        <w:rPr>
          <w:sz w:val="26"/>
          <w:szCs w:val="26"/>
        </w:rPr>
      </w:pPr>
      <w:r w:rsidRPr="00CA1C7B">
        <w:rPr>
          <w:sz w:val="26"/>
          <w:szCs w:val="26"/>
        </w:rPr>
        <w:t xml:space="preserve">Ang, S., Van Dyne, L., Koh, C., Ng, K. Y., Templer, K. J., Tay, C., &amp; Chandrasekar, N. A. (2017). Cultural intelligence: Its measurement and effects on cultural judgment and decision making, cultural adaptation and task performance. </w:t>
      </w:r>
      <w:r w:rsidRPr="00CA1C7B">
        <w:rPr>
          <w:i/>
          <w:sz w:val="26"/>
          <w:szCs w:val="26"/>
        </w:rPr>
        <w:t>Journal of Management and Organization Review</w:t>
      </w:r>
      <w:r w:rsidRPr="00CA1C7B">
        <w:rPr>
          <w:sz w:val="26"/>
          <w:szCs w:val="26"/>
        </w:rPr>
        <w:t xml:space="preserve">, </w:t>
      </w:r>
      <w:r w:rsidRPr="00CA1C7B">
        <w:rPr>
          <w:i/>
          <w:sz w:val="26"/>
          <w:szCs w:val="26"/>
        </w:rPr>
        <w:t>3</w:t>
      </w:r>
      <w:r w:rsidRPr="00CA1C7B">
        <w:rPr>
          <w:sz w:val="26"/>
          <w:szCs w:val="26"/>
        </w:rPr>
        <w:t xml:space="preserve">, 335-371.  </w:t>
      </w:r>
    </w:p>
    <w:p w14:paraId="654310C9" w14:textId="77777777" w:rsidR="00E5484E" w:rsidRPr="00CA1C7B" w:rsidRDefault="00000000" w:rsidP="00B81B5B">
      <w:pPr>
        <w:spacing w:line="360" w:lineRule="auto"/>
        <w:ind w:left="705" w:right="0" w:hanging="720"/>
        <w:rPr>
          <w:sz w:val="26"/>
          <w:szCs w:val="26"/>
        </w:rPr>
      </w:pPr>
      <w:r w:rsidRPr="00CA1C7B">
        <w:rPr>
          <w:sz w:val="26"/>
          <w:szCs w:val="26"/>
        </w:rPr>
        <w:t xml:space="preserve">Arredondo, P. (2017). </w:t>
      </w:r>
      <w:r w:rsidRPr="00CA1C7B">
        <w:rPr>
          <w:i/>
          <w:sz w:val="26"/>
          <w:szCs w:val="26"/>
        </w:rPr>
        <w:t xml:space="preserve">Organizational assessments for planning diversity initiatives. </w:t>
      </w:r>
      <w:r w:rsidRPr="00CA1C7B">
        <w:rPr>
          <w:sz w:val="26"/>
          <w:szCs w:val="26"/>
        </w:rPr>
        <w:t xml:space="preserve">A work shop presented at Arizona state university on Feb. 12th.  </w:t>
      </w:r>
    </w:p>
    <w:p w14:paraId="58E7CF9A" w14:textId="77777777" w:rsidR="00E5484E" w:rsidRPr="00CA1C7B" w:rsidRDefault="00000000" w:rsidP="00B81B5B">
      <w:pPr>
        <w:spacing w:line="360" w:lineRule="auto"/>
        <w:ind w:left="705" w:right="0" w:hanging="720"/>
        <w:rPr>
          <w:sz w:val="26"/>
          <w:szCs w:val="26"/>
        </w:rPr>
      </w:pPr>
      <w:proofErr w:type="spellStart"/>
      <w:r w:rsidRPr="00CA1C7B">
        <w:rPr>
          <w:sz w:val="26"/>
          <w:szCs w:val="26"/>
        </w:rPr>
        <w:t>Awujo</w:t>
      </w:r>
      <w:proofErr w:type="spellEnd"/>
      <w:r w:rsidRPr="00CA1C7B">
        <w:rPr>
          <w:sz w:val="26"/>
          <w:szCs w:val="26"/>
        </w:rPr>
        <w:t xml:space="preserve">, G. C., Ekechukwu, R. O., &amp; </w:t>
      </w:r>
      <w:proofErr w:type="spellStart"/>
      <w:r w:rsidRPr="00CA1C7B">
        <w:rPr>
          <w:sz w:val="26"/>
          <w:szCs w:val="26"/>
        </w:rPr>
        <w:t>Ateke</w:t>
      </w:r>
      <w:proofErr w:type="spellEnd"/>
      <w:r w:rsidRPr="00CA1C7B">
        <w:rPr>
          <w:sz w:val="26"/>
          <w:szCs w:val="26"/>
        </w:rPr>
        <w:t xml:space="preserve">, B. W. (2014). Value conflict resolution through peace education: A panacea for sustainable development in Nigeria. </w:t>
      </w:r>
      <w:r w:rsidRPr="00CA1C7B">
        <w:rPr>
          <w:i/>
          <w:sz w:val="26"/>
          <w:szCs w:val="26"/>
        </w:rPr>
        <w:t>Academic Research International</w:t>
      </w:r>
      <w:r w:rsidRPr="00CA1C7B">
        <w:rPr>
          <w:sz w:val="26"/>
          <w:szCs w:val="26"/>
        </w:rPr>
        <w:t xml:space="preserve">, </w:t>
      </w:r>
      <w:r w:rsidRPr="00CA1C7B">
        <w:rPr>
          <w:i/>
          <w:sz w:val="26"/>
          <w:szCs w:val="26"/>
        </w:rPr>
        <w:t>5</w:t>
      </w:r>
      <w:r w:rsidRPr="00CA1C7B">
        <w:rPr>
          <w:sz w:val="26"/>
          <w:szCs w:val="26"/>
        </w:rPr>
        <w:t xml:space="preserve">(6), 294-303.  </w:t>
      </w:r>
    </w:p>
    <w:p w14:paraId="501425F4" w14:textId="77777777" w:rsidR="00E5484E" w:rsidRPr="00CA1C7B" w:rsidRDefault="00000000" w:rsidP="00B81B5B">
      <w:pPr>
        <w:spacing w:line="360" w:lineRule="auto"/>
        <w:ind w:left="705" w:right="0" w:hanging="720"/>
        <w:rPr>
          <w:sz w:val="26"/>
          <w:szCs w:val="26"/>
        </w:rPr>
      </w:pPr>
      <w:r w:rsidRPr="00CA1C7B">
        <w:rPr>
          <w:sz w:val="26"/>
          <w:szCs w:val="26"/>
        </w:rPr>
        <w:t xml:space="preserve">Bartel, C. A. (2001). Social comparisons in boundary-spanning work: Effects of community outreach on members’ organizational identity and identification. </w:t>
      </w:r>
      <w:r w:rsidRPr="00CA1C7B">
        <w:rPr>
          <w:i/>
          <w:sz w:val="26"/>
          <w:szCs w:val="26"/>
        </w:rPr>
        <w:t>Journal of Administrative Science Quarterly, 46</w:t>
      </w:r>
      <w:r w:rsidRPr="00CA1C7B">
        <w:rPr>
          <w:sz w:val="26"/>
          <w:szCs w:val="26"/>
        </w:rPr>
        <w:t xml:space="preserve">, 379-413.  </w:t>
      </w:r>
    </w:p>
    <w:p w14:paraId="3000E7C5" w14:textId="77777777" w:rsidR="00E5484E" w:rsidRPr="00CA1C7B" w:rsidRDefault="00000000" w:rsidP="00B81B5B">
      <w:pPr>
        <w:spacing w:after="0" w:line="360" w:lineRule="auto"/>
        <w:ind w:left="715" w:right="-8" w:hanging="730"/>
        <w:rPr>
          <w:sz w:val="26"/>
          <w:szCs w:val="26"/>
        </w:rPr>
      </w:pPr>
      <w:proofErr w:type="spellStart"/>
      <w:r w:rsidRPr="00CA1C7B">
        <w:rPr>
          <w:sz w:val="26"/>
          <w:szCs w:val="26"/>
        </w:rPr>
        <w:t>Bor</w:t>
      </w:r>
      <w:proofErr w:type="spellEnd"/>
      <w:r w:rsidRPr="00CA1C7B">
        <w:rPr>
          <w:sz w:val="26"/>
          <w:szCs w:val="26"/>
        </w:rPr>
        <w:t xml:space="preserve">, R. J. (2018). </w:t>
      </w:r>
      <w:r w:rsidRPr="00CA1C7B">
        <w:rPr>
          <w:i/>
          <w:sz w:val="26"/>
          <w:szCs w:val="26"/>
        </w:rPr>
        <w:t xml:space="preserve">Workforce diversity and employee performance: A case of African banking corporation (ABC Bank) head office, Kenya. </w:t>
      </w:r>
      <w:r w:rsidRPr="00CA1C7B">
        <w:rPr>
          <w:sz w:val="26"/>
          <w:szCs w:val="26"/>
        </w:rPr>
        <w:t xml:space="preserve">Unpublished thesis submitted to the school of business, Kenyatta University.  </w:t>
      </w:r>
    </w:p>
    <w:p w14:paraId="756B8584" w14:textId="59D7DDC3" w:rsidR="00E5484E" w:rsidRPr="00CA1C7B" w:rsidRDefault="00000000" w:rsidP="00CA1C7B">
      <w:pPr>
        <w:spacing w:line="360" w:lineRule="auto"/>
        <w:ind w:left="720" w:right="0" w:hanging="720"/>
        <w:rPr>
          <w:sz w:val="26"/>
          <w:szCs w:val="26"/>
        </w:rPr>
      </w:pPr>
      <w:r w:rsidRPr="00CA1C7B">
        <w:rPr>
          <w:sz w:val="26"/>
          <w:szCs w:val="26"/>
        </w:rPr>
        <w:t xml:space="preserve">Brannen, M. Y., &amp; </w:t>
      </w:r>
      <w:proofErr w:type="spellStart"/>
      <w:r w:rsidRPr="00CA1C7B">
        <w:rPr>
          <w:sz w:val="26"/>
          <w:szCs w:val="26"/>
        </w:rPr>
        <w:t>Doz</w:t>
      </w:r>
      <w:proofErr w:type="spellEnd"/>
      <w:r w:rsidRPr="00CA1C7B">
        <w:rPr>
          <w:sz w:val="26"/>
          <w:szCs w:val="26"/>
        </w:rPr>
        <w:t>, Y. L. (2010). From a distance and detached to up close and personal:</w:t>
      </w:r>
      <w:r w:rsidR="00CA1C7B">
        <w:rPr>
          <w:sz w:val="26"/>
          <w:szCs w:val="26"/>
        </w:rPr>
        <w:t xml:space="preserve"> </w:t>
      </w:r>
      <w:r w:rsidRPr="00CA1C7B">
        <w:rPr>
          <w:sz w:val="26"/>
          <w:szCs w:val="26"/>
        </w:rPr>
        <w:t xml:space="preserve">bridging strategic and cross-cultural perspectives in international management research and practice. </w:t>
      </w:r>
      <w:r w:rsidRPr="00CA1C7B">
        <w:rPr>
          <w:i/>
          <w:sz w:val="26"/>
          <w:szCs w:val="26"/>
        </w:rPr>
        <w:t>Scandinavian Journal of Management</w:t>
      </w:r>
      <w:r w:rsidRPr="00CA1C7B">
        <w:rPr>
          <w:sz w:val="26"/>
          <w:szCs w:val="26"/>
        </w:rPr>
        <w:t xml:space="preserve">, </w:t>
      </w:r>
      <w:r w:rsidRPr="00CA1C7B">
        <w:rPr>
          <w:i/>
          <w:sz w:val="26"/>
          <w:szCs w:val="26"/>
        </w:rPr>
        <w:t>26</w:t>
      </w:r>
      <w:r w:rsidRPr="00CA1C7B">
        <w:rPr>
          <w:sz w:val="26"/>
          <w:szCs w:val="26"/>
        </w:rPr>
        <w:t xml:space="preserve">, 236247.  </w:t>
      </w:r>
    </w:p>
    <w:p w14:paraId="38EDFE42" w14:textId="77777777" w:rsidR="00E5484E" w:rsidRPr="00CA1C7B" w:rsidRDefault="00000000" w:rsidP="00B81B5B">
      <w:pPr>
        <w:spacing w:line="360" w:lineRule="auto"/>
        <w:ind w:left="705" w:right="0" w:hanging="720"/>
        <w:rPr>
          <w:sz w:val="26"/>
          <w:szCs w:val="26"/>
        </w:rPr>
      </w:pPr>
      <w:proofErr w:type="spellStart"/>
      <w:r w:rsidRPr="00CA1C7B">
        <w:rPr>
          <w:sz w:val="26"/>
          <w:szCs w:val="26"/>
        </w:rPr>
        <w:t>Canestrino</w:t>
      </w:r>
      <w:proofErr w:type="spellEnd"/>
      <w:r w:rsidRPr="00CA1C7B">
        <w:rPr>
          <w:sz w:val="26"/>
          <w:szCs w:val="26"/>
        </w:rPr>
        <w:t xml:space="preserve">, R., Pierpaolo, M., &amp; Yang, L. (2022). The impact of language diversity on knowledge sharing within international university research teams: Evidence </w:t>
      </w:r>
      <w:proofErr w:type="gramStart"/>
      <w:r w:rsidRPr="00CA1C7B">
        <w:rPr>
          <w:sz w:val="26"/>
          <w:szCs w:val="26"/>
        </w:rPr>
        <w:t>From</w:t>
      </w:r>
      <w:proofErr w:type="gramEnd"/>
      <w:r w:rsidRPr="00CA1C7B">
        <w:rPr>
          <w:sz w:val="26"/>
          <w:szCs w:val="26"/>
        </w:rPr>
        <w:t xml:space="preserve"> TED project. </w:t>
      </w:r>
      <w:r w:rsidRPr="00CA1C7B">
        <w:rPr>
          <w:i/>
          <w:sz w:val="26"/>
          <w:szCs w:val="26"/>
        </w:rPr>
        <w:t>Frontiers in Psychology</w:t>
      </w:r>
      <w:r w:rsidRPr="00CA1C7B">
        <w:rPr>
          <w:sz w:val="26"/>
          <w:szCs w:val="26"/>
        </w:rPr>
        <w:t xml:space="preserve">, </w:t>
      </w:r>
      <w:r w:rsidRPr="00CA1C7B">
        <w:rPr>
          <w:i/>
          <w:sz w:val="26"/>
          <w:szCs w:val="26"/>
        </w:rPr>
        <w:t>9</w:t>
      </w:r>
      <w:r w:rsidRPr="00CA1C7B">
        <w:rPr>
          <w:sz w:val="26"/>
          <w:szCs w:val="26"/>
        </w:rPr>
        <w:t xml:space="preserve">(1), 11-30.  </w:t>
      </w:r>
    </w:p>
    <w:p w14:paraId="1D3FF3A2" w14:textId="77777777" w:rsidR="00E5484E" w:rsidRPr="00CA1C7B" w:rsidRDefault="00000000" w:rsidP="00B81B5B">
      <w:pPr>
        <w:spacing w:line="360" w:lineRule="auto"/>
        <w:ind w:left="705" w:right="0" w:hanging="720"/>
        <w:rPr>
          <w:sz w:val="26"/>
          <w:szCs w:val="26"/>
        </w:rPr>
      </w:pPr>
      <w:r w:rsidRPr="00CA1C7B">
        <w:rPr>
          <w:sz w:val="26"/>
          <w:szCs w:val="26"/>
        </w:rPr>
        <w:lastRenderedPageBreak/>
        <w:t xml:space="preserve">Day, N. E. (2005). Religion in the workplace: Correlates and consequences of individual behavior. </w:t>
      </w:r>
      <w:r w:rsidRPr="00CA1C7B">
        <w:rPr>
          <w:i/>
          <w:sz w:val="26"/>
          <w:szCs w:val="26"/>
        </w:rPr>
        <w:t>Journal of management, spirituality &amp; Religion</w:t>
      </w:r>
      <w:r w:rsidRPr="00CA1C7B">
        <w:rPr>
          <w:sz w:val="26"/>
          <w:szCs w:val="26"/>
        </w:rPr>
        <w:t xml:space="preserve">, </w:t>
      </w:r>
      <w:r w:rsidRPr="00CA1C7B">
        <w:rPr>
          <w:i/>
          <w:sz w:val="26"/>
          <w:szCs w:val="26"/>
        </w:rPr>
        <w:t>2</w:t>
      </w:r>
      <w:r w:rsidRPr="00CA1C7B">
        <w:rPr>
          <w:sz w:val="26"/>
          <w:szCs w:val="26"/>
        </w:rPr>
        <w:t xml:space="preserve">(1), 104-135.  </w:t>
      </w:r>
    </w:p>
    <w:p w14:paraId="39725688" w14:textId="77777777" w:rsidR="00E5484E" w:rsidRPr="00CA1C7B" w:rsidRDefault="00000000" w:rsidP="00B81B5B">
      <w:pPr>
        <w:spacing w:after="0" w:line="360" w:lineRule="auto"/>
        <w:ind w:left="715" w:right="-8" w:hanging="730"/>
        <w:rPr>
          <w:sz w:val="26"/>
          <w:szCs w:val="26"/>
        </w:rPr>
      </w:pPr>
      <w:r w:rsidRPr="00CA1C7B">
        <w:rPr>
          <w:sz w:val="26"/>
          <w:szCs w:val="26"/>
        </w:rPr>
        <w:t xml:space="preserve">Elm, D. R. (2003). </w:t>
      </w:r>
      <w:r w:rsidRPr="00CA1C7B">
        <w:rPr>
          <w:i/>
          <w:sz w:val="26"/>
          <w:szCs w:val="26"/>
        </w:rPr>
        <w:t>Honesty, spirituality, and performance at work</w:t>
      </w:r>
      <w:r w:rsidRPr="00CA1C7B">
        <w:rPr>
          <w:sz w:val="26"/>
          <w:szCs w:val="26"/>
        </w:rPr>
        <w:t xml:space="preserve">: </w:t>
      </w:r>
      <w:r w:rsidRPr="00CA1C7B">
        <w:rPr>
          <w:i/>
          <w:sz w:val="26"/>
          <w:szCs w:val="26"/>
        </w:rPr>
        <w:t>Handbook of workplace spirituality and organizational performance</w:t>
      </w:r>
      <w:r w:rsidRPr="00CA1C7B">
        <w:rPr>
          <w:sz w:val="26"/>
          <w:szCs w:val="26"/>
        </w:rPr>
        <w:t xml:space="preserve">. Palgrave.  </w:t>
      </w:r>
    </w:p>
    <w:p w14:paraId="726E8096" w14:textId="77777777" w:rsidR="00E5484E" w:rsidRPr="00CA1C7B" w:rsidRDefault="00000000" w:rsidP="00B81B5B">
      <w:pPr>
        <w:spacing w:after="0" w:line="360" w:lineRule="auto"/>
        <w:ind w:left="715" w:right="-8" w:hanging="730"/>
        <w:rPr>
          <w:sz w:val="26"/>
          <w:szCs w:val="26"/>
        </w:rPr>
      </w:pPr>
      <w:r w:rsidRPr="00CA1C7B">
        <w:rPr>
          <w:sz w:val="26"/>
          <w:szCs w:val="26"/>
        </w:rPr>
        <w:t xml:space="preserve">Hofstede, G. (2001). </w:t>
      </w:r>
      <w:r w:rsidRPr="00CA1C7B">
        <w:rPr>
          <w:i/>
          <w:sz w:val="26"/>
          <w:szCs w:val="26"/>
        </w:rPr>
        <w:t xml:space="preserve">Cultural consequences: Comparing values, behaviours, institutions and Organizations across nations (2nd edition). </w:t>
      </w:r>
      <w:r w:rsidRPr="00CA1C7B">
        <w:rPr>
          <w:sz w:val="26"/>
          <w:szCs w:val="26"/>
        </w:rPr>
        <w:t xml:space="preserve">Sage publication Inc.  </w:t>
      </w:r>
    </w:p>
    <w:p w14:paraId="1447EAE3" w14:textId="77777777" w:rsidR="00E5484E" w:rsidRPr="00CA1C7B" w:rsidRDefault="00000000" w:rsidP="00B81B5B">
      <w:pPr>
        <w:spacing w:line="360" w:lineRule="auto"/>
        <w:ind w:left="705" w:right="0" w:hanging="720"/>
        <w:rPr>
          <w:sz w:val="26"/>
          <w:szCs w:val="26"/>
        </w:rPr>
      </w:pPr>
      <w:r w:rsidRPr="00CA1C7B">
        <w:rPr>
          <w:sz w:val="26"/>
          <w:szCs w:val="26"/>
        </w:rPr>
        <w:t xml:space="preserve">Hofstede, G. (2005). The cultural relativity of organizational practices and theories. </w:t>
      </w:r>
      <w:r w:rsidRPr="00CA1C7B">
        <w:rPr>
          <w:i/>
          <w:sz w:val="26"/>
          <w:szCs w:val="26"/>
        </w:rPr>
        <w:t>Journal of international business studies 14</w:t>
      </w:r>
      <w:r w:rsidRPr="00CA1C7B">
        <w:rPr>
          <w:sz w:val="26"/>
          <w:szCs w:val="26"/>
        </w:rPr>
        <w:t xml:space="preserve">, 75–89.  </w:t>
      </w:r>
    </w:p>
    <w:p w14:paraId="260ACBA0" w14:textId="77777777" w:rsidR="00E5484E" w:rsidRPr="00CA1C7B" w:rsidRDefault="00000000" w:rsidP="00B81B5B">
      <w:pPr>
        <w:spacing w:line="360" w:lineRule="auto"/>
        <w:ind w:left="705" w:right="0" w:hanging="720"/>
        <w:rPr>
          <w:sz w:val="26"/>
          <w:szCs w:val="26"/>
        </w:rPr>
      </w:pPr>
      <w:proofErr w:type="spellStart"/>
      <w:r w:rsidRPr="00CA1C7B">
        <w:rPr>
          <w:sz w:val="26"/>
          <w:szCs w:val="26"/>
        </w:rPr>
        <w:t>Imberti</w:t>
      </w:r>
      <w:proofErr w:type="spellEnd"/>
      <w:r w:rsidRPr="00CA1C7B">
        <w:rPr>
          <w:sz w:val="26"/>
          <w:szCs w:val="26"/>
        </w:rPr>
        <w:t xml:space="preserve">, P. (2017). Who resides behind the words? Exploring and understanding the language experience of the non-English speaking immigrant. </w:t>
      </w:r>
      <w:r w:rsidRPr="00CA1C7B">
        <w:rPr>
          <w:i/>
          <w:sz w:val="26"/>
          <w:szCs w:val="26"/>
        </w:rPr>
        <w:t>Families in Society</w:t>
      </w:r>
      <w:r w:rsidRPr="00CA1C7B">
        <w:rPr>
          <w:sz w:val="26"/>
          <w:szCs w:val="26"/>
        </w:rPr>
        <w:t xml:space="preserve">, </w:t>
      </w:r>
      <w:r w:rsidRPr="00CA1C7B">
        <w:rPr>
          <w:i/>
          <w:sz w:val="26"/>
          <w:szCs w:val="26"/>
        </w:rPr>
        <w:t>88</w:t>
      </w:r>
      <w:r w:rsidRPr="00CA1C7B">
        <w:rPr>
          <w:sz w:val="26"/>
          <w:szCs w:val="26"/>
        </w:rPr>
        <w:t xml:space="preserve">(1), 67-73.  </w:t>
      </w:r>
    </w:p>
    <w:p w14:paraId="073285B5" w14:textId="77777777" w:rsidR="00E5484E" w:rsidRPr="00CA1C7B" w:rsidRDefault="00000000" w:rsidP="00B81B5B">
      <w:pPr>
        <w:spacing w:line="360" w:lineRule="auto"/>
        <w:ind w:left="705" w:right="0" w:hanging="720"/>
        <w:rPr>
          <w:sz w:val="26"/>
          <w:szCs w:val="26"/>
        </w:rPr>
      </w:pPr>
      <w:r w:rsidRPr="00CA1C7B">
        <w:rPr>
          <w:sz w:val="26"/>
          <w:szCs w:val="26"/>
        </w:rPr>
        <w:t xml:space="preserve">Janson, L. (2016). Towards a dynamic model of post-acquisition cultural integration. </w:t>
      </w:r>
      <w:r w:rsidRPr="00CA1C7B">
        <w:rPr>
          <w:i/>
          <w:sz w:val="26"/>
          <w:szCs w:val="26"/>
        </w:rPr>
        <w:t>Advances in experimental social psychology, 21</w:t>
      </w:r>
      <w:r w:rsidRPr="00CA1C7B">
        <w:rPr>
          <w:sz w:val="26"/>
          <w:szCs w:val="26"/>
        </w:rPr>
        <w:t xml:space="preserve">, 3–65.  </w:t>
      </w:r>
    </w:p>
    <w:p w14:paraId="3840164B" w14:textId="77777777" w:rsidR="00E5484E" w:rsidRPr="00CA1C7B" w:rsidRDefault="00000000" w:rsidP="00B81B5B">
      <w:pPr>
        <w:spacing w:line="360" w:lineRule="auto"/>
        <w:ind w:left="705" w:right="0" w:hanging="720"/>
        <w:rPr>
          <w:sz w:val="26"/>
          <w:szCs w:val="26"/>
        </w:rPr>
      </w:pPr>
      <w:r w:rsidRPr="00CA1C7B">
        <w:rPr>
          <w:sz w:val="26"/>
          <w:szCs w:val="26"/>
        </w:rPr>
        <w:t xml:space="preserve">Kassis, H. J. (2005). Language diversity in international management teams. </w:t>
      </w:r>
      <w:r w:rsidRPr="00CA1C7B">
        <w:rPr>
          <w:i/>
          <w:sz w:val="26"/>
          <w:szCs w:val="26"/>
        </w:rPr>
        <w:t>International Studies of Organization &amp; Management, 35</w:t>
      </w:r>
      <w:r w:rsidRPr="00CA1C7B">
        <w:rPr>
          <w:sz w:val="26"/>
          <w:szCs w:val="26"/>
        </w:rPr>
        <w:t xml:space="preserve">(2), 66-82.  </w:t>
      </w:r>
    </w:p>
    <w:p w14:paraId="0DA4152A" w14:textId="77777777" w:rsidR="00E5484E" w:rsidRPr="00CA1C7B" w:rsidRDefault="00000000" w:rsidP="00B81B5B">
      <w:pPr>
        <w:spacing w:line="360" w:lineRule="auto"/>
        <w:ind w:left="705" w:right="0" w:hanging="720"/>
        <w:rPr>
          <w:sz w:val="26"/>
          <w:szCs w:val="26"/>
        </w:rPr>
      </w:pPr>
      <w:r w:rsidRPr="00CA1C7B">
        <w:rPr>
          <w:sz w:val="26"/>
          <w:szCs w:val="26"/>
        </w:rPr>
        <w:t xml:space="preserve">Katz, J., &amp; </w:t>
      </w:r>
      <w:proofErr w:type="spellStart"/>
      <w:r w:rsidRPr="00CA1C7B">
        <w:rPr>
          <w:sz w:val="26"/>
          <w:szCs w:val="26"/>
        </w:rPr>
        <w:t>Pesetsky</w:t>
      </w:r>
      <w:proofErr w:type="spellEnd"/>
      <w:r w:rsidRPr="00CA1C7B">
        <w:rPr>
          <w:sz w:val="26"/>
          <w:szCs w:val="26"/>
        </w:rPr>
        <w:t xml:space="preserve">, D. (2011). </w:t>
      </w:r>
      <w:r w:rsidRPr="00CA1C7B">
        <w:rPr>
          <w:i/>
          <w:sz w:val="26"/>
          <w:szCs w:val="26"/>
        </w:rPr>
        <w:t>The identity thesis for language and music</w:t>
      </w:r>
      <w:r w:rsidRPr="00CA1C7B">
        <w:rPr>
          <w:sz w:val="26"/>
          <w:szCs w:val="26"/>
        </w:rPr>
        <w:t xml:space="preserve">. Retrieved from https://www.ling.auf.net/lingBuzz/000959  </w:t>
      </w:r>
    </w:p>
    <w:p w14:paraId="6ACC9E88" w14:textId="77777777" w:rsidR="00E5484E" w:rsidRPr="00CA1C7B" w:rsidRDefault="00000000" w:rsidP="00B81B5B">
      <w:pPr>
        <w:spacing w:line="360" w:lineRule="auto"/>
        <w:ind w:left="705" w:right="0" w:hanging="720"/>
        <w:rPr>
          <w:sz w:val="26"/>
          <w:szCs w:val="26"/>
        </w:rPr>
      </w:pPr>
      <w:r w:rsidRPr="00CA1C7B">
        <w:rPr>
          <w:sz w:val="26"/>
          <w:szCs w:val="26"/>
        </w:rPr>
        <w:t xml:space="preserve">King, J. E., &amp; Williamson, I. O. (2005). Workplace religious expression, religiosity and job satisfaction: Clarifying a relationship. </w:t>
      </w:r>
      <w:r w:rsidRPr="00CA1C7B">
        <w:rPr>
          <w:i/>
          <w:sz w:val="26"/>
          <w:szCs w:val="26"/>
        </w:rPr>
        <w:t>Journal of management, spirituality &amp; Religion</w:t>
      </w:r>
      <w:r w:rsidRPr="00CA1C7B">
        <w:rPr>
          <w:sz w:val="26"/>
          <w:szCs w:val="26"/>
        </w:rPr>
        <w:t xml:space="preserve">, </w:t>
      </w:r>
      <w:r w:rsidRPr="00CA1C7B">
        <w:rPr>
          <w:i/>
          <w:sz w:val="26"/>
          <w:szCs w:val="26"/>
        </w:rPr>
        <w:t>2</w:t>
      </w:r>
      <w:r w:rsidRPr="00CA1C7B">
        <w:rPr>
          <w:sz w:val="26"/>
          <w:szCs w:val="26"/>
        </w:rPr>
        <w:t xml:space="preserve">(2), 173-198.  </w:t>
      </w:r>
    </w:p>
    <w:p w14:paraId="46EAC30A" w14:textId="77777777" w:rsidR="00E5484E" w:rsidRPr="00CA1C7B" w:rsidRDefault="00000000" w:rsidP="00B81B5B">
      <w:pPr>
        <w:spacing w:line="360" w:lineRule="auto"/>
        <w:ind w:left="705" w:right="0" w:hanging="720"/>
        <w:rPr>
          <w:sz w:val="26"/>
          <w:szCs w:val="26"/>
        </w:rPr>
      </w:pPr>
      <w:r w:rsidRPr="00CA1C7B">
        <w:rPr>
          <w:sz w:val="26"/>
          <w:szCs w:val="26"/>
        </w:rPr>
        <w:t xml:space="preserve">Konrad, A. M., (2018). Defining the domain of workplace diversity scholarship. </w:t>
      </w:r>
      <w:r w:rsidRPr="00CA1C7B">
        <w:rPr>
          <w:i/>
          <w:sz w:val="26"/>
          <w:szCs w:val="26"/>
        </w:rPr>
        <w:t>Group and Organizational Management, 28</w:t>
      </w:r>
      <w:r w:rsidRPr="00CA1C7B">
        <w:rPr>
          <w:sz w:val="26"/>
          <w:szCs w:val="26"/>
        </w:rPr>
        <w:t xml:space="preserve">(1), 4-11.  </w:t>
      </w:r>
    </w:p>
    <w:p w14:paraId="37492562" w14:textId="77777777" w:rsidR="00E5484E" w:rsidRPr="00CA1C7B" w:rsidRDefault="00000000" w:rsidP="00B81B5B">
      <w:pPr>
        <w:spacing w:line="360" w:lineRule="auto"/>
        <w:ind w:left="705" w:right="0" w:hanging="720"/>
        <w:rPr>
          <w:sz w:val="26"/>
          <w:szCs w:val="26"/>
        </w:rPr>
      </w:pPr>
      <w:r w:rsidRPr="00CA1C7B">
        <w:rPr>
          <w:sz w:val="26"/>
          <w:szCs w:val="26"/>
        </w:rPr>
        <w:lastRenderedPageBreak/>
        <w:t xml:space="preserve">Lauring, J. (2008). Rethinking social identity theory in international encounters: Language use as a negotiated object for identity making. </w:t>
      </w:r>
      <w:r w:rsidRPr="00CA1C7B">
        <w:rPr>
          <w:i/>
          <w:sz w:val="26"/>
          <w:szCs w:val="26"/>
        </w:rPr>
        <w:t xml:space="preserve">International Journal of </w:t>
      </w:r>
      <w:proofErr w:type="gramStart"/>
      <w:r w:rsidRPr="00CA1C7B">
        <w:rPr>
          <w:i/>
          <w:sz w:val="26"/>
          <w:szCs w:val="26"/>
        </w:rPr>
        <w:t>Cross Cultural</w:t>
      </w:r>
      <w:proofErr w:type="gramEnd"/>
      <w:r w:rsidRPr="00CA1C7B">
        <w:rPr>
          <w:i/>
          <w:sz w:val="26"/>
          <w:szCs w:val="26"/>
        </w:rPr>
        <w:t xml:space="preserve"> Management</w:t>
      </w:r>
      <w:r w:rsidRPr="00CA1C7B">
        <w:rPr>
          <w:sz w:val="26"/>
          <w:szCs w:val="26"/>
        </w:rPr>
        <w:t xml:space="preserve">, </w:t>
      </w:r>
      <w:r w:rsidRPr="00CA1C7B">
        <w:rPr>
          <w:i/>
          <w:sz w:val="26"/>
          <w:szCs w:val="26"/>
        </w:rPr>
        <w:t>8</w:t>
      </w:r>
      <w:r w:rsidRPr="00CA1C7B">
        <w:rPr>
          <w:sz w:val="26"/>
          <w:szCs w:val="26"/>
        </w:rPr>
        <w:t xml:space="preserve">(4), 343-359.  </w:t>
      </w:r>
    </w:p>
    <w:p w14:paraId="0C2BF6C6" w14:textId="77777777" w:rsidR="00E5484E" w:rsidRPr="00CA1C7B" w:rsidRDefault="00000000" w:rsidP="00B81B5B">
      <w:pPr>
        <w:spacing w:line="360" w:lineRule="auto"/>
        <w:ind w:left="705" w:right="0" w:hanging="720"/>
        <w:rPr>
          <w:sz w:val="26"/>
          <w:szCs w:val="26"/>
        </w:rPr>
      </w:pPr>
      <w:r w:rsidRPr="00CA1C7B">
        <w:rPr>
          <w:sz w:val="26"/>
          <w:szCs w:val="26"/>
        </w:rPr>
        <w:t xml:space="preserve">Lauring, J. (2017). Language and ethnicity in international management. Corporate Communications: </w:t>
      </w:r>
      <w:r w:rsidRPr="00CA1C7B">
        <w:rPr>
          <w:i/>
          <w:sz w:val="26"/>
          <w:szCs w:val="26"/>
        </w:rPr>
        <w:t>An International Journal, 12</w:t>
      </w:r>
      <w:r w:rsidRPr="00CA1C7B">
        <w:rPr>
          <w:sz w:val="26"/>
          <w:szCs w:val="26"/>
        </w:rPr>
        <w:t xml:space="preserve">(3), 255-266.  </w:t>
      </w:r>
    </w:p>
    <w:p w14:paraId="0DA6B910" w14:textId="77777777" w:rsidR="00E5484E" w:rsidRPr="00CA1C7B" w:rsidRDefault="00000000" w:rsidP="00B81B5B">
      <w:pPr>
        <w:spacing w:line="360" w:lineRule="auto"/>
        <w:ind w:left="705" w:right="0" w:hanging="720"/>
        <w:rPr>
          <w:sz w:val="26"/>
          <w:szCs w:val="26"/>
        </w:rPr>
      </w:pPr>
      <w:r w:rsidRPr="00CA1C7B">
        <w:rPr>
          <w:sz w:val="26"/>
          <w:szCs w:val="26"/>
        </w:rPr>
        <w:t xml:space="preserve">Levinson, S. C., Kita, S., Haun, D. B., &amp; Rasch, B. H. (2012). Returning the Tables: Language affects spatial reasoning. </w:t>
      </w:r>
      <w:r w:rsidRPr="00CA1C7B">
        <w:rPr>
          <w:i/>
          <w:sz w:val="26"/>
          <w:szCs w:val="26"/>
        </w:rPr>
        <w:t>Cognition</w:t>
      </w:r>
      <w:r w:rsidRPr="00CA1C7B">
        <w:rPr>
          <w:sz w:val="26"/>
          <w:szCs w:val="26"/>
        </w:rPr>
        <w:t xml:space="preserve">, </w:t>
      </w:r>
      <w:r w:rsidRPr="00CA1C7B">
        <w:rPr>
          <w:i/>
          <w:sz w:val="26"/>
          <w:szCs w:val="26"/>
        </w:rPr>
        <w:t>84</w:t>
      </w:r>
      <w:r w:rsidRPr="00CA1C7B">
        <w:rPr>
          <w:sz w:val="26"/>
          <w:szCs w:val="26"/>
        </w:rPr>
        <w:t xml:space="preserve">(2), 155-188.  </w:t>
      </w:r>
    </w:p>
    <w:p w14:paraId="501657F4" w14:textId="77777777" w:rsidR="00E5484E" w:rsidRPr="00CA1C7B" w:rsidRDefault="00000000" w:rsidP="00CA1C7B">
      <w:pPr>
        <w:spacing w:after="31" w:line="360" w:lineRule="auto"/>
        <w:ind w:left="720" w:right="0" w:hanging="720"/>
        <w:rPr>
          <w:sz w:val="26"/>
          <w:szCs w:val="26"/>
        </w:rPr>
      </w:pPr>
      <w:r w:rsidRPr="00CA1C7B">
        <w:rPr>
          <w:sz w:val="26"/>
          <w:szCs w:val="26"/>
        </w:rPr>
        <w:t xml:space="preserve">Li, J., Lam, K., &amp; Qian, G. (2001). Does culture affect behaviour and performance of firms? The case of joint ventures in China. </w:t>
      </w:r>
      <w:r w:rsidRPr="00CA1C7B">
        <w:rPr>
          <w:i/>
          <w:sz w:val="26"/>
          <w:szCs w:val="26"/>
        </w:rPr>
        <w:t>Journal of International Business Studies</w:t>
      </w:r>
      <w:r w:rsidRPr="00CA1C7B">
        <w:rPr>
          <w:sz w:val="26"/>
          <w:szCs w:val="26"/>
        </w:rPr>
        <w:t xml:space="preserve">, </w:t>
      </w:r>
      <w:r w:rsidRPr="00CA1C7B">
        <w:rPr>
          <w:i/>
          <w:sz w:val="26"/>
          <w:szCs w:val="26"/>
        </w:rPr>
        <w:t>32</w:t>
      </w:r>
      <w:r w:rsidRPr="00CA1C7B">
        <w:rPr>
          <w:sz w:val="26"/>
          <w:szCs w:val="26"/>
        </w:rPr>
        <w:t xml:space="preserve">(1), 115-131.  </w:t>
      </w:r>
      <w:proofErr w:type="spellStart"/>
      <w:r w:rsidRPr="00CA1C7B">
        <w:rPr>
          <w:sz w:val="26"/>
          <w:szCs w:val="26"/>
        </w:rPr>
        <w:t>Mambert</w:t>
      </w:r>
      <w:proofErr w:type="spellEnd"/>
      <w:r w:rsidRPr="00CA1C7B">
        <w:rPr>
          <w:sz w:val="26"/>
          <w:szCs w:val="26"/>
        </w:rPr>
        <w:t xml:space="preserve">, W. A. (2001). </w:t>
      </w:r>
      <w:r w:rsidRPr="00CA1C7B">
        <w:rPr>
          <w:i/>
          <w:sz w:val="26"/>
          <w:szCs w:val="26"/>
        </w:rPr>
        <w:t>The elements of effective communication (3rd edition)</w:t>
      </w:r>
      <w:r w:rsidRPr="00CA1C7B">
        <w:rPr>
          <w:sz w:val="26"/>
          <w:szCs w:val="26"/>
        </w:rPr>
        <w:t xml:space="preserve">. Acropolis Publishers.  </w:t>
      </w:r>
    </w:p>
    <w:p w14:paraId="04390DE0" w14:textId="77777777" w:rsidR="00E5484E" w:rsidRPr="00CA1C7B" w:rsidRDefault="00000000" w:rsidP="00B81B5B">
      <w:pPr>
        <w:spacing w:line="360" w:lineRule="auto"/>
        <w:ind w:left="705" w:right="0" w:hanging="720"/>
        <w:rPr>
          <w:sz w:val="26"/>
          <w:szCs w:val="26"/>
        </w:rPr>
      </w:pPr>
      <w:r w:rsidRPr="00CA1C7B">
        <w:rPr>
          <w:sz w:val="26"/>
          <w:szCs w:val="26"/>
        </w:rPr>
        <w:t xml:space="preserve">Padam, D. (2022). Workforce diversity and its impact on employees’ performance in commercial banks in Nepal. </w:t>
      </w:r>
      <w:r w:rsidRPr="00CA1C7B">
        <w:rPr>
          <w:i/>
          <w:sz w:val="26"/>
          <w:szCs w:val="26"/>
        </w:rPr>
        <w:t>Galaxy International Interdisciplinary Research Journal, 10</w:t>
      </w:r>
      <w:r w:rsidRPr="00CA1C7B">
        <w:rPr>
          <w:sz w:val="26"/>
          <w:szCs w:val="26"/>
        </w:rPr>
        <w:t xml:space="preserve">(1), 347-367.  </w:t>
      </w:r>
    </w:p>
    <w:p w14:paraId="1BD602E0" w14:textId="77777777" w:rsidR="00E5484E" w:rsidRPr="00CA1C7B" w:rsidRDefault="00000000" w:rsidP="00B81B5B">
      <w:pPr>
        <w:spacing w:line="360" w:lineRule="auto"/>
        <w:ind w:left="705" w:right="0" w:hanging="720"/>
        <w:rPr>
          <w:sz w:val="26"/>
          <w:szCs w:val="26"/>
        </w:rPr>
      </w:pPr>
      <w:r w:rsidRPr="00CA1C7B">
        <w:rPr>
          <w:sz w:val="26"/>
          <w:szCs w:val="26"/>
        </w:rPr>
        <w:t xml:space="preserve">Parvis, L. (2003). Diversity and effective leadership in multinational workplaces. </w:t>
      </w:r>
      <w:r w:rsidRPr="00CA1C7B">
        <w:rPr>
          <w:i/>
          <w:sz w:val="26"/>
          <w:szCs w:val="26"/>
        </w:rPr>
        <w:t>Journal of Environmental Health, 65</w:t>
      </w:r>
      <w:r w:rsidRPr="00CA1C7B">
        <w:rPr>
          <w:sz w:val="26"/>
          <w:szCs w:val="26"/>
        </w:rPr>
        <w:t xml:space="preserve">(7), 37, 65.  </w:t>
      </w:r>
    </w:p>
    <w:p w14:paraId="7C38FD33" w14:textId="77777777" w:rsidR="00E5484E" w:rsidRPr="00CA1C7B" w:rsidRDefault="00000000" w:rsidP="00B81B5B">
      <w:pPr>
        <w:spacing w:line="360" w:lineRule="auto"/>
        <w:ind w:left="705" w:right="0" w:hanging="720"/>
        <w:rPr>
          <w:sz w:val="26"/>
          <w:szCs w:val="26"/>
        </w:rPr>
      </w:pPr>
      <w:r w:rsidRPr="00CA1C7B">
        <w:rPr>
          <w:sz w:val="26"/>
          <w:szCs w:val="26"/>
        </w:rPr>
        <w:t xml:space="preserve">Patten, E. (2016). Racial, gender wage gaps persist in U.S. despite some progress. </w:t>
      </w:r>
      <w:r w:rsidRPr="00CA1C7B">
        <w:rPr>
          <w:i/>
          <w:sz w:val="26"/>
          <w:szCs w:val="26"/>
        </w:rPr>
        <w:t xml:space="preserve">Retrieved from https://www.pewresearch.org/fact-tank. </w:t>
      </w:r>
      <w:r w:rsidRPr="00CA1C7B">
        <w:rPr>
          <w:sz w:val="26"/>
          <w:szCs w:val="26"/>
        </w:rPr>
        <w:t xml:space="preserve"> </w:t>
      </w:r>
    </w:p>
    <w:p w14:paraId="315685B7" w14:textId="77777777" w:rsidR="00E5484E" w:rsidRPr="00CA1C7B" w:rsidRDefault="00000000" w:rsidP="00B81B5B">
      <w:pPr>
        <w:spacing w:line="360" w:lineRule="auto"/>
        <w:ind w:left="705" w:right="0" w:hanging="720"/>
        <w:rPr>
          <w:sz w:val="26"/>
          <w:szCs w:val="26"/>
        </w:rPr>
      </w:pPr>
      <w:r w:rsidRPr="00CA1C7B">
        <w:rPr>
          <w:sz w:val="26"/>
          <w:szCs w:val="26"/>
        </w:rPr>
        <w:t>Pettigrew, A. (2018). On studying organizational culture</w:t>
      </w:r>
      <w:r w:rsidRPr="00CA1C7B">
        <w:rPr>
          <w:i/>
          <w:sz w:val="26"/>
          <w:szCs w:val="26"/>
        </w:rPr>
        <w:t>. Administrative Science Quarterly</w:t>
      </w:r>
      <w:r w:rsidRPr="00CA1C7B">
        <w:rPr>
          <w:sz w:val="26"/>
          <w:szCs w:val="26"/>
        </w:rPr>
        <w:t xml:space="preserve">. </w:t>
      </w:r>
      <w:r w:rsidRPr="00CA1C7B">
        <w:rPr>
          <w:i/>
          <w:sz w:val="26"/>
          <w:szCs w:val="26"/>
        </w:rPr>
        <w:t>24</w:t>
      </w:r>
      <w:r w:rsidRPr="00CA1C7B">
        <w:rPr>
          <w:sz w:val="26"/>
          <w:szCs w:val="26"/>
        </w:rPr>
        <w:t xml:space="preserve">(1), 570-581  </w:t>
      </w:r>
    </w:p>
    <w:p w14:paraId="5F547E71" w14:textId="77777777" w:rsidR="00E5484E" w:rsidRPr="00CA1C7B" w:rsidRDefault="00000000" w:rsidP="00B81B5B">
      <w:pPr>
        <w:spacing w:line="360" w:lineRule="auto"/>
        <w:ind w:left="705" w:right="0" w:hanging="720"/>
        <w:rPr>
          <w:sz w:val="26"/>
          <w:szCs w:val="26"/>
        </w:rPr>
      </w:pPr>
      <w:r w:rsidRPr="00CA1C7B">
        <w:rPr>
          <w:sz w:val="26"/>
          <w:szCs w:val="26"/>
        </w:rPr>
        <w:t xml:space="preserve">Rashim, K., &amp; Suman, T. (2022). Impact of workforce diversity on employee performance: a study on it companies. </w:t>
      </w:r>
      <w:r w:rsidRPr="00CA1C7B">
        <w:rPr>
          <w:i/>
          <w:sz w:val="26"/>
          <w:szCs w:val="26"/>
        </w:rPr>
        <w:t>Asian Journal of Multidisciplinary Research &amp; Review, 3</w:t>
      </w:r>
      <w:r w:rsidRPr="00CA1C7B">
        <w:rPr>
          <w:sz w:val="26"/>
          <w:szCs w:val="26"/>
        </w:rPr>
        <w:t xml:space="preserve">(3), 87120.  </w:t>
      </w:r>
    </w:p>
    <w:p w14:paraId="4783A166" w14:textId="77777777" w:rsidR="00E5484E" w:rsidRPr="00CA1C7B" w:rsidRDefault="00000000" w:rsidP="00B81B5B">
      <w:pPr>
        <w:spacing w:line="360" w:lineRule="auto"/>
        <w:ind w:left="705" w:right="0" w:hanging="720"/>
        <w:rPr>
          <w:sz w:val="26"/>
          <w:szCs w:val="26"/>
        </w:rPr>
      </w:pPr>
      <w:r w:rsidRPr="00CA1C7B">
        <w:rPr>
          <w:sz w:val="26"/>
          <w:szCs w:val="26"/>
        </w:rPr>
        <w:lastRenderedPageBreak/>
        <w:t xml:space="preserve">Rosenblatt, V. (2011). The impact of institutional processes, social networks, and culture on diffusion of global work values in multinational organizations, </w:t>
      </w:r>
      <w:r w:rsidRPr="00CA1C7B">
        <w:rPr>
          <w:i/>
          <w:sz w:val="26"/>
          <w:szCs w:val="26"/>
        </w:rPr>
        <w:t>Cross Cultural Management: An International Journal, 18</w:t>
      </w:r>
      <w:r w:rsidRPr="00CA1C7B">
        <w:rPr>
          <w:sz w:val="26"/>
          <w:szCs w:val="26"/>
        </w:rPr>
        <w:t xml:space="preserve">, 105–121.  </w:t>
      </w:r>
    </w:p>
    <w:p w14:paraId="1FD3928F" w14:textId="77777777" w:rsidR="00E5484E" w:rsidRPr="00CA1C7B" w:rsidRDefault="00000000" w:rsidP="00B81B5B">
      <w:pPr>
        <w:spacing w:line="360" w:lineRule="auto"/>
        <w:ind w:left="705" w:right="0" w:hanging="720"/>
        <w:rPr>
          <w:sz w:val="26"/>
          <w:szCs w:val="26"/>
        </w:rPr>
      </w:pPr>
      <w:r w:rsidRPr="00CA1C7B">
        <w:rPr>
          <w:sz w:val="26"/>
          <w:szCs w:val="26"/>
        </w:rPr>
        <w:t xml:space="preserve">Soares, A. M., </w:t>
      </w:r>
      <w:proofErr w:type="spellStart"/>
      <w:r w:rsidRPr="00CA1C7B">
        <w:rPr>
          <w:sz w:val="26"/>
          <w:szCs w:val="26"/>
        </w:rPr>
        <w:t>Farhangmehr</w:t>
      </w:r>
      <w:proofErr w:type="spellEnd"/>
      <w:r w:rsidRPr="00CA1C7B">
        <w:rPr>
          <w:sz w:val="26"/>
          <w:szCs w:val="26"/>
        </w:rPr>
        <w:t xml:space="preserve">, M., &amp; Shoham, A. (2017). Hofstede's dimensions of culture in international marketing studies. </w:t>
      </w:r>
      <w:r w:rsidRPr="00CA1C7B">
        <w:rPr>
          <w:i/>
          <w:sz w:val="26"/>
          <w:szCs w:val="26"/>
        </w:rPr>
        <w:t>Journal of business research</w:t>
      </w:r>
      <w:r w:rsidRPr="00CA1C7B">
        <w:rPr>
          <w:sz w:val="26"/>
          <w:szCs w:val="26"/>
        </w:rPr>
        <w:t xml:space="preserve">, </w:t>
      </w:r>
      <w:r w:rsidRPr="00CA1C7B">
        <w:rPr>
          <w:i/>
          <w:sz w:val="26"/>
          <w:szCs w:val="26"/>
        </w:rPr>
        <w:t>60</w:t>
      </w:r>
      <w:r w:rsidRPr="00CA1C7B">
        <w:rPr>
          <w:sz w:val="26"/>
          <w:szCs w:val="26"/>
        </w:rPr>
        <w:t xml:space="preserve">(3), 277-284.  </w:t>
      </w:r>
    </w:p>
    <w:p w14:paraId="12AA3CE3" w14:textId="77777777" w:rsidR="00E5484E" w:rsidRPr="00CA1C7B" w:rsidRDefault="00000000" w:rsidP="00B81B5B">
      <w:pPr>
        <w:spacing w:line="360" w:lineRule="auto"/>
        <w:ind w:left="705" w:right="0" w:hanging="720"/>
        <w:rPr>
          <w:sz w:val="26"/>
          <w:szCs w:val="26"/>
        </w:rPr>
      </w:pPr>
      <w:r w:rsidRPr="00CA1C7B">
        <w:rPr>
          <w:sz w:val="26"/>
          <w:szCs w:val="26"/>
        </w:rPr>
        <w:t xml:space="preserve">Wang, S., &amp; Noe, R. A. (2010). Knowledge sharing: A review and directions for future research. </w:t>
      </w:r>
      <w:r w:rsidRPr="00CA1C7B">
        <w:rPr>
          <w:i/>
          <w:sz w:val="26"/>
          <w:szCs w:val="26"/>
        </w:rPr>
        <w:t>Human Resources Management</w:t>
      </w:r>
      <w:r w:rsidRPr="00CA1C7B">
        <w:rPr>
          <w:sz w:val="26"/>
          <w:szCs w:val="26"/>
        </w:rPr>
        <w:t xml:space="preserve">, 115-131.  </w:t>
      </w:r>
    </w:p>
    <w:p w14:paraId="27EE8823" w14:textId="77777777" w:rsidR="00E5484E" w:rsidRPr="00CA1C7B" w:rsidRDefault="00000000" w:rsidP="00B81B5B">
      <w:pPr>
        <w:spacing w:after="0" w:line="360" w:lineRule="auto"/>
        <w:ind w:left="715" w:right="-8" w:hanging="730"/>
        <w:rPr>
          <w:sz w:val="26"/>
          <w:szCs w:val="26"/>
        </w:rPr>
      </w:pPr>
      <w:r w:rsidRPr="00CA1C7B">
        <w:rPr>
          <w:sz w:val="26"/>
          <w:szCs w:val="26"/>
        </w:rPr>
        <w:t xml:space="preserve">Warner, S. G. (2012). </w:t>
      </w:r>
      <w:r w:rsidRPr="00CA1C7B">
        <w:rPr>
          <w:i/>
          <w:sz w:val="26"/>
          <w:szCs w:val="26"/>
        </w:rPr>
        <w:t>Culture matters: Norwegian cultural identity within a Scandinavian context</w:t>
      </w:r>
      <w:r w:rsidRPr="00CA1C7B">
        <w:rPr>
          <w:sz w:val="26"/>
          <w:szCs w:val="26"/>
        </w:rPr>
        <w:t xml:space="preserve">. Sage.  </w:t>
      </w:r>
    </w:p>
    <w:p w14:paraId="04E97EFC" w14:textId="77777777" w:rsidR="00E5484E" w:rsidRPr="00CA1C7B" w:rsidRDefault="00000000" w:rsidP="00B81B5B">
      <w:pPr>
        <w:spacing w:line="360" w:lineRule="auto"/>
        <w:ind w:left="705" w:right="0" w:hanging="720"/>
        <w:rPr>
          <w:sz w:val="26"/>
          <w:szCs w:val="26"/>
        </w:rPr>
      </w:pPr>
      <w:r w:rsidRPr="00CA1C7B">
        <w:rPr>
          <w:sz w:val="26"/>
          <w:szCs w:val="26"/>
        </w:rPr>
        <w:t xml:space="preserve">Weaver, G. R., &amp; Agle, B. R. (2012). Religiosity and ethical behaviour in organizations: A symbolic interactionist perspective. </w:t>
      </w:r>
      <w:r w:rsidRPr="00CA1C7B">
        <w:rPr>
          <w:i/>
          <w:sz w:val="26"/>
          <w:szCs w:val="26"/>
        </w:rPr>
        <w:t>Academy of Management Review</w:t>
      </w:r>
      <w:r w:rsidRPr="00CA1C7B">
        <w:rPr>
          <w:sz w:val="26"/>
          <w:szCs w:val="26"/>
        </w:rPr>
        <w:t xml:space="preserve">, </w:t>
      </w:r>
      <w:r w:rsidRPr="00CA1C7B">
        <w:rPr>
          <w:i/>
          <w:sz w:val="26"/>
          <w:szCs w:val="26"/>
        </w:rPr>
        <w:t>27</w:t>
      </w:r>
      <w:r w:rsidRPr="00CA1C7B">
        <w:rPr>
          <w:sz w:val="26"/>
          <w:szCs w:val="26"/>
        </w:rPr>
        <w:t xml:space="preserve">(1), 77-97.  </w:t>
      </w:r>
    </w:p>
    <w:p w14:paraId="0CB93BFA" w14:textId="77777777" w:rsidR="00E5484E" w:rsidRPr="00CA1C7B" w:rsidRDefault="00000000" w:rsidP="00B81B5B">
      <w:pPr>
        <w:spacing w:line="360" w:lineRule="auto"/>
        <w:ind w:left="705" w:right="0" w:hanging="720"/>
        <w:rPr>
          <w:sz w:val="26"/>
          <w:szCs w:val="26"/>
        </w:rPr>
      </w:pPr>
      <w:r w:rsidRPr="00CA1C7B">
        <w:rPr>
          <w:sz w:val="26"/>
          <w:szCs w:val="26"/>
        </w:rPr>
        <w:t xml:space="preserve">Welch, D. E., Welch, L. S. &amp; </w:t>
      </w:r>
      <w:proofErr w:type="spellStart"/>
      <w:r w:rsidRPr="00CA1C7B">
        <w:rPr>
          <w:sz w:val="26"/>
          <w:szCs w:val="26"/>
        </w:rPr>
        <w:t>Piekkari</w:t>
      </w:r>
      <w:proofErr w:type="spellEnd"/>
      <w:r w:rsidRPr="00CA1C7B">
        <w:rPr>
          <w:sz w:val="26"/>
          <w:szCs w:val="26"/>
        </w:rPr>
        <w:t xml:space="preserve">, R. (2005). Speaking in tongues: The importance of language in international management processes. </w:t>
      </w:r>
      <w:r w:rsidRPr="00CA1C7B">
        <w:rPr>
          <w:i/>
          <w:sz w:val="26"/>
          <w:szCs w:val="26"/>
        </w:rPr>
        <w:t>International Studies of Management &amp; Organization, 35</w:t>
      </w:r>
      <w:r w:rsidRPr="00CA1C7B">
        <w:rPr>
          <w:sz w:val="26"/>
          <w:szCs w:val="26"/>
        </w:rPr>
        <w:t xml:space="preserve">(1), 10-27.  </w:t>
      </w:r>
    </w:p>
    <w:p w14:paraId="393EA2AA" w14:textId="77777777" w:rsidR="00E5484E" w:rsidRPr="00CA1C7B" w:rsidRDefault="00000000" w:rsidP="00B81B5B">
      <w:pPr>
        <w:spacing w:line="360" w:lineRule="auto"/>
        <w:ind w:left="705" w:right="0" w:hanging="720"/>
        <w:rPr>
          <w:sz w:val="26"/>
          <w:szCs w:val="26"/>
        </w:rPr>
      </w:pPr>
      <w:r w:rsidRPr="00CA1C7B">
        <w:rPr>
          <w:sz w:val="26"/>
          <w:szCs w:val="26"/>
        </w:rPr>
        <w:t xml:space="preserve">Yuliya, P., Timur, U., Virginia, B., &amp; Karl, W. (2022). Cultural diversity in top management teams: Review and agenda for future research. </w:t>
      </w:r>
      <w:r w:rsidRPr="00CA1C7B">
        <w:rPr>
          <w:i/>
          <w:sz w:val="26"/>
          <w:szCs w:val="26"/>
        </w:rPr>
        <w:t>Journal of World Business</w:t>
      </w:r>
      <w:r w:rsidRPr="00CA1C7B">
        <w:rPr>
          <w:sz w:val="26"/>
          <w:szCs w:val="26"/>
        </w:rPr>
        <w:t xml:space="preserve">, </w:t>
      </w:r>
      <w:r w:rsidRPr="00CA1C7B">
        <w:rPr>
          <w:i/>
          <w:sz w:val="26"/>
          <w:szCs w:val="26"/>
        </w:rPr>
        <w:t>1</w:t>
      </w:r>
      <w:r w:rsidRPr="00CA1C7B">
        <w:rPr>
          <w:sz w:val="26"/>
          <w:szCs w:val="26"/>
        </w:rPr>
        <w:t xml:space="preserve">(3), 30-41. </w:t>
      </w:r>
    </w:p>
    <w:p w14:paraId="32F31A1E" w14:textId="77777777" w:rsidR="00E5484E" w:rsidRPr="00CA1C7B" w:rsidRDefault="00000000" w:rsidP="00B81B5B">
      <w:pPr>
        <w:spacing w:after="0" w:line="360" w:lineRule="auto"/>
        <w:ind w:right="0" w:firstLine="0"/>
        <w:jc w:val="left"/>
        <w:rPr>
          <w:sz w:val="26"/>
          <w:szCs w:val="26"/>
        </w:rPr>
      </w:pPr>
      <w:r w:rsidRPr="00CA1C7B">
        <w:rPr>
          <w:rFonts w:ascii="Calibri" w:eastAsia="Calibri" w:hAnsi="Calibri" w:cs="Calibri"/>
          <w:sz w:val="26"/>
          <w:szCs w:val="26"/>
        </w:rPr>
        <w:t xml:space="preserve"> </w:t>
      </w:r>
      <w:r w:rsidRPr="00CA1C7B">
        <w:rPr>
          <w:rFonts w:ascii="Calibri" w:eastAsia="Calibri" w:hAnsi="Calibri" w:cs="Calibri"/>
          <w:sz w:val="26"/>
          <w:szCs w:val="26"/>
        </w:rPr>
        <w:tab/>
      </w:r>
      <w:r w:rsidRPr="00CA1C7B">
        <w:rPr>
          <w:sz w:val="26"/>
          <w:szCs w:val="26"/>
        </w:rPr>
        <w:t xml:space="preserve"> </w:t>
      </w:r>
    </w:p>
    <w:p w14:paraId="75E51966" w14:textId="77777777" w:rsidR="00B81B5B" w:rsidRPr="00CA1C7B" w:rsidRDefault="00B81B5B" w:rsidP="00B81B5B">
      <w:pPr>
        <w:spacing w:after="160" w:line="360" w:lineRule="auto"/>
        <w:ind w:right="0" w:firstLine="0"/>
        <w:jc w:val="left"/>
        <w:rPr>
          <w:b/>
          <w:sz w:val="26"/>
          <w:szCs w:val="26"/>
        </w:rPr>
      </w:pPr>
      <w:r w:rsidRPr="00CA1C7B">
        <w:rPr>
          <w:sz w:val="26"/>
          <w:szCs w:val="26"/>
        </w:rPr>
        <w:br w:type="page"/>
      </w:r>
    </w:p>
    <w:p w14:paraId="18559AAD" w14:textId="77777777" w:rsidR="00B81B5B" w:rsidRPr="00CA1C7B" w:rsidRDefault="00000000" w:rsidP="00B81B5B">
      <w:pPr>
        <w:pStyle w:val="Heading1"/>
      </w:pPr>
      <w:bookmarkStart w:id="55" w:name="_Toc200910108"/>
      <w:r w:rsidRPr="00CA1C7B">
        <w:lastRenderedPageBreak/>
        <w:t>APPENDIX</w:t>
      </w:r>
      <w:bookmarkEnd w:id="55"/>
    </w:p>
    <w:p w14:paraId="333DB9E1" w14:textId="02BC9966" w:rsidR="00E5484E" w:rsidRPr="00CA1C7B" w:rsidRDefault="00000000" w:rsidP="00B81B5B">
      <w:pPr>
        <w:spacing w:line="360" w:lineRule="auto"/>
        <w:rPr>
          <w:sz w:val="26"/>
          <w:szCs w:val="26"/>
        </w:rPr>
      </w:pPr>
      <w:r w:rsidRPr="00CA1C7B">
        <w:rPr>
          <w:sz w:val="26"/>
          <w:szCs w:val="26"/>
        </w:rPr>
        <w:t xml:space="preserve">LETTER TO THE RESPONDENTS </w:t>
      </w:r>
    </w:p>
    <w:p w14:paraId="6210C36E" w14:textId="77777777" w:rsidR="00E5484E" w:rsidRPr="00CA1C7B" w:rsidRDefault="00000000" w:rsidP="00B81B5B">
      <w:pPr>
        <w:spacing w:line="360" w:lineRule="auto"/>
        <w:ind w:left="-15" w:right="0" w:firstLine="0"/>
        <w:rPr>
          <w:sz w:val="26"/>
          <w:szCs w:val="26"/>
        </w:rPr>
      </w:pPr>
      <w:r w:rsidRPr="00CA1C7B">
        <w:rPr>
          <w:sz w:val="26"/>
          <w:szCs w:val="26"/>
        </w:rPr>
        <w:t xml:space="preserve">Dear sir/madam, </w:t>
      </w:r>
    </w:p>
    <w:p w14:paraId="382632DF" w14:textId="77777777" w:rsidR="00E5484E" w:rsidRPr="00CA1C7B" w:rsidRDefault="00000000" w:rsidP="00B81B5B">
      <w:pPr>
        <w:spacing w:line="360" w:lineRule="auto"/>
        <w:ind w:left="-15" w:right="0"/>
        <w:rPr>
          <w:sz w:val="26"/>
          <w:szCs w:val="26"/>
        </w:rPr>
      </w:pPr>
      <w:r w:rsidRPr="00CA1C7B">
        <w:rPr>
          <w:sz w:val="26"/>
          <w:szCs w:val="26"/>
        </w:rPr>
        <w:t xml:space="preserve">I am Kolawole Ajoke Rachael, a student at the Kwara State Polytechnic, Ilorin. I am currently carrying out a study on </w:t>
      </w:r>
      <w:r w:rsidRPr="00CA1C7B">
        <w:rPr>
          <w:b/>
          <w:i/>
          <w:sz w:val="26"/>
          <w:szCs w:val="26"/>
        </w:rPr>
        <w:t xml:space="preserve">"Cultural Diversity in Workplace and Organizational Performance" </w:t>
      </w:r>
      <w:r w:rsidRPr="00CA1C7B">
        <w:rPr>
          <w:sz w:val="26"/>
          <w:szCs w:val="26"/>
        </w:rPr>
        <w:t xml:space="preserve">using </w:t>
      </w:r>
      <w:proofErr w:type="spellStart"/>
      <w:r w:rsidRPr="00CA1C7B">
        <w:rPr>
          <w:sz w:val="26"/>
          <w:szCs w:val="26"/>
        </w:rPr>
        <w:t>kwara</w:t>
      </w:r>
      <w:proofErr w:type="spellEnd"/>
      <w:r w:rsidRPr="00CA1C7B">
        <w:rPr>
          <w:sz w:val="26"/>
          <w:szCs w:val="26"/>
        </w:rPr>
        <w:t xml:space="preserve"> state polytechnic, Ilorin as the case study.</w:t>
      </w:r>
      <w:r w:rsidRPr="00CA1C7B">
        <w:rPr>
          <w:b/>
          <w:i/>
          <w:sz w:val="26"/>
          <w:szCs w:val="26"/>
        </w:rPr>
        <w:t xml:space="preserve"> </w:t>
      </w:r>
      <w:r w:rsidRPr="00CA1C7B">
        <w:rPr>
          <w:sz w:val="26"/>
          <w:szCs w:val="26"/>
        </w:rPr>
        <w:t>The</w:t>
      </w:r>
      <w:r w:rsidRPr="00CA1C7B">
        <w:rPr>
          <w:b/>
          <w:i/>
          <w:sz w:val="26"/>
          <w:szCs w:val="26"/>
        </w:rPr>
        <w:t xml:space="preserve"> </w:t>
      </w:r>
      <w:r w:rsidRPr="00CA1C7B">
        <w:rPr>
          <w:sz w:val="26"/>
          <w:szCs w:val="26"/>
        </w:rPr>
        <w:t xml:space="preserve">Research work is in partial fulfillment of the requirements for the award of a degree of OND. </w:t>
      </w:r>
    </w:p>
    <w:p w14:paraId="7FCC3149" w14:textId="77777777" w:rsidR="00B81B5B" w:rsidRPr="00CA1C7B" w:rsidRDefault="00000000" w:rsidP="00B81B5B">
      <w:pPr>
        <w:spacing w:line="360" w:lineRule="auto"/>
        <w:ind w:left="-15" w:right="0"/>
        <w:rPr>
          <w:sz w:val="26"/>
          <w:szCs w:val="26"/>
        </w:rPr>
      </w:pPr>
      <w:r w:rsidRPr="00CA1C7B">
        <w:rPr>
          <w:sz w:val="26"/>
          <w:szCs w:val="26"/>
        </w:rPr>
        <w:t xml:space="preserve">I would be most grateful, if you would respond to these research questions, as your response will be of immense benefit to the success of this research study. All information provided shall be treated with the utmost confidentiality. </w:t>
      </w:r>
    </w:p>
    <w:p w14:paraId="6D9ADE67" w14:textId="77777777" w:rsidR="00B81B5B" w:rsidRPr="00CA1C7B" w:rsidRDefault="00000000" w:rsidP="00B81B5B">
      <w:pPr>
        <w:spacing w:line="360" w:lineRule="auto"/>
        <w:ind w:right="0" w:firstLine="0"/>
        <w:jc w:val="center"/>
        <w:rPr>
          <w:b/>
          <w:bCs/>
          <w:sz w:val="26"/>
          <w:szCs w:val="26"/>
        </w:rPr>
      </w:pPr>
      <w:r w:rsidRPr="00CA1C7B">
        <w:rPr>
          <w:b/>
          <w:bCs/>
          <w:sz w:val="26"/>
          <w:szCs w:val="26"/>
        </w:rPr>
        <w:t>QUESTIONNAIRE</w:t>
      </w:r>
    </w:p>
    <w:p w14:paraId="5608A407" w14:textId="6952FDA4" w:rsidR="00E5484E" w:rsidRPr="00CA1C7B" w:rsidRDefault="00000000" w:rsidP="00B81B5B">
      <w:pPr>
        <w:spacing w:line="360" w:lineRule="auto"/>
        <w:ind w:right="0" w:firstLine="0"/>
        <w:jc w:val="center"/>
        <w:rPr>
          <w:b/>
          <w:bCs/>
          <w:sz w:val="26"/>
          <w:szCs w:val="26"/>
        </w:rPr>
      </w:pPr>
      <w:r w:rsidRPr="00CA1C7B">
        <w:rPr>
          <w:b/>
          <w:bCs/>
          <w:sz w:val="26"/>
          <w:szCs w:val="26"/>
        </w:rPr>
        <w:t>SECTION A</w:t>
      </w:r>
    </w:p>
    <w:p w14:paraId="24898207" w14:textId="77777777" w:rsidR="00E5484E" w:rsidRPr="00CA1C7B" w:rsidRDefault="00000000" w:rsidP="00B81B5B">
      <w:pPr>
        <w:numPr>
          <w:ilvl w:val="0"/>
          <w:numId w:val="6"/>
        </w:numPr>
        <w:spacing w:after="122" w:line="360" w:lineRule="auto"/>
        <w:ind w:right="0" w:hanging="720"/>
        <w:rPr>
          <w:sz w:val="26"/>
          <w:szCs w:val="26"/>
        </w:rPr>
      </w:pPr>
      <w:r w:rsidRPr="00CA1C7B">
        <w:rPr>
          <w:sz w:val="26"/>
          <w:szCs w:val="26"/>
        </w:rPr>
        <w:t xml:space="preserve">What is your gender?  Male </w:t>
      </w:r>
      <w:proofErr w:type="gramStart"/>
      <w:r w:rsidRPr="00CA1C7B">
        <w:rPr>
          <w:sz w:val="26"/>
          <w:szCs w:val="26"/>
        </w:rPr>
        <w:t xml:space="preserve">(  </w:t>
      </w:r>
      <w:proofErr w:type="gramEnd"/>
      <w:r w:rsidRPr="00CA1C7B">
        <w:rPr>
          <w:sz w:val="26"/>
          <w:szCs w:val="26"/>
        </w:rPr>
        <w:t xml:space="preserve"> </w:t>
      </w:r>
      <w:proofErr w:type="gramStart"/>
      <w:r w:rsidRPr="00CA1C7B">
        <w:rPr>
          <w:sz w:val="26"/>
          <w:szCs w:val="26"/>
        </w:rPr>
        <w:t xml:space="preserve">)  </w:t>
      </w:r>
      <w:r w:rsidRPr="00CA1C7B">
        <w:rPr>
          <w:sz w:val="26"/>
          <w:szCs w:val="26"/>
        </w:rPr>
        <w:tab/>
      </w:r>
      <w:proofErr w:type="gramEnd"/>
      <w:r w:rsidRPr="00CA1C7B">
        <w:rPr>
          <w:sz w:val="26"/>
          <w:szCs w:val="26"/>
        </w:rPr>
        <w:t xml:space="preserve">Female </w:t>
      </w:r>
      <w:proofErr w:type="gramStart"/>
      <w:r w:rsidRPr="00CA1C7B">
        <w:rPr>
          <w:sz w:val="26"/>
          <w:szCs w:val="26"/>
        </w:rPr>
        <w:t xml:space="preserve">(  </w:t>
      </w:r>
      <w:proofErr w:type="gramEnd"/>
      <w:r w:rsidRPr="00CA1C7B">
        <w:rPr>
          <w:sz w:val="26"/>
          <w:szCs w:val="26"/>
        </w:rPr>
        <w:t xml:space="preserve"> )</w:t>
      </w:r>
      <w:r w:rsidRPr="00CA1C7B">
        <w:rPr>
          <w:b/>
          <w:sz w:val="26"/>
          <w:szCs w:val="26"/>
        </w:rPr>
        <w:t xml:space="preserve"> </w:t>
      </w:r>
    </w:p>
    <w:p w14:paraId="4A4E0615" w14:textId="77777777" w:rsidR="00E5484E" w:rsidRPr="00CA1C7B" w:rsidRDefault="00000000" w:rsidP="00B81B5B">
      <w:pPr>
        <w:numPr>
          <w:ilvl w:val="0"/>
          <w:numId w:val="6"/>
        </w:numPr>
        <w:spacing w:after="125" w:line="360" w:lineRule="auto"/>
        <w:ind w:right="0" w:hanging="720"/>
        <w:rPr>
          <w:sz w:val="26"/>
          <w:szCs w:val="26"/>
        </w:rPr>
      </w:pPr>
      <w:r w:rsidRPr="00CA1C7B">
        <w:rPr>
          <w:sz w:val="26"/>
          <w:szCs w:val="26"/>
        </w:rPr>
        <w:t xml:space="preserve">What is your age group? 20-30 </w:t>
      </w:r>
      <w:proofErr w:type="gramStart"/>
      <w:r w:rsidRPr="00CA1C7B">
        <w:rPr>
          <w:sz w:val="26"/>
          <w:szCs w:val="26"/>
        </w:rPr>
        <w:t xml:space="preserve">(  </w:t>
      </w:r>
      <w:proofErr w:type="gramEnd"/>
      <w:r w:rsidRPr="00CA1C7B">
        <w:rPr>
          <w:sz w:val="26"/>
          <w:szCs w:val="26"/>
        </w:rPr>
        <w:t xml:space="preserve"> ) 31-40 </w:t>
      </w:r>
      <w:proofErr w:type="gramStart"/>
      <w:r w:rsidRPr="00CA1C7B">
        <w:rPr>
          <w:sz w:val="26"/>
          <w:szCs w:val="26"/>
        </w:rPr>
        <w:t xml:space="preserve">(  </w:t>
      </w:r>
      <w:proofErr w:type="gramEnd"/>
      <w:r w:rsidRPr="00CA1C7B">
        <w:rPr>
          <w:sz w:val="26"/>
          <w:szCs w:val="26"/>
        </w:rPr>
        <w:t xml:space="preserve"> ) 41-50 </w:t>
      </w:r>
      <w:proofErr w:type="gramStart"/>
      <w:r w:rsidRPr="00CA1C7B">
        <w:rPr>
          <w:sz w:val="26"/>
          <w:szCs w:val="26"/>
        </w:rPr>
        <w:t xml:space="preserve">(  </w:t>
      </w:r>
      <w:proofErr w:type="gramEnd"/>
      <w:r w:rsidRPr="00CA1C7B">
        <w:rPr>
          <w:sz w:val="26"/>
          <w:szCs w:val="26"/>
        </w:rPr>
        <w:t xml:space="preserve"> ) above 50 </w:t>
      </w:r>
      <w:proofErr w:type="gramStart"/>
      <w:r w:rsidRPr="00CA1C7B">
        <w:rPr>
          <w:sz w:val="26"/>
          <w:szCs w:val="26"/>
        </w:rPr>
        <w:t xml:space="preserve">(  </w:t>
      </w:r>
      <w:proofErr w:type="gramEnd"/>
      <w:r w:rsidRPr="00CA1C7B">
        <w:rPr>
          <w:sz w:val="26"/>
          <w:szCs w:val="26"/>
        </w:rPr>
        <w:t xml:space="preserve"> )</w:t>
      </w:r>
      <w:r w:rsidRPr="00CA1C7B">
        <w:rPr>
          <w:b/>
          <w:sz w:val="26"/>
          <w:szCs w:val="26"/>
        </w:rPr>
        <w:t xml:space="preserve"> </w:t>
      </w:r>
    </w:p>
    <w:p w14:paraId="2E4C2EAB" w14:textId="77777777" w:rsidR="00E5484E" w:rsidRPr="00CA1C7B" w:rsidRDefault="00000000" w:rsidP="00B81B5B">
      <w:pPr>
        <w:numPr>
          <w:ilvl w:val="0"/>
          <w:numId w:val="6"/>
        </w:numPr>
        <w:spacing w:after="122" w:line="360" w:lineRule="auto"/>
        <w:ind w:right="0" w:hanging="720"/>
        <w:rPr>
          <w:sz w:val="26"/>
          <w:szCs w:val="26"/>
        </w:rPr>
      </w:pPr>
      <w:r w:rsidRPr="00CA1C7B">
        <w:rPr>
          <w:sz w:val="26"/>
          <w:szCs w:val="26"/>
        </w:rPr>
        <w:t xml:space="preserve">What is your race? Black </w:t>
      </w:r>
      <w:proofErr w:type="gramStart"/>
      <w:r w:rsidRPr="00CA1C7B">
        <w:rPr>
          <w:sz w:val="26"/>
          <w:szCs w:val="26"/>
        </w:rPr>
        <w:t xml:space="preserve">(  </w:t>
      </w:r>
      <w:proofErr w:type="gramEnd"/>
      <w:r w:rsidRPr="00CA1C7B">
        <w:rPr>
          <w:sz w:val="26"/>
          <w:szCs w:val="26"/>
        </w:rPr>
        <w:t xml:space="preserve"> </w:t>
      </w:r>
      <w:proofErr w:type="gramStart"/>
      <w:r w:rsidRPr="00CA1C7B">
        <w:rPr>
          <w:sz w:val="26"/>
          <w:szCs w:val="26"/>
        </w:rPr>
        <w:t>)  White</w:t>
      </w:r>
      <w:proofErr w:type="gramEnd"/>
      <w:r w:rsidRPr="00CA1C7B">
        <w:rPr>
          <w:sz w:val="26"/>
          <w:szCs w:val="26"/>
        </w:rPr>
        <w:t xml:space="preserve"> </w:t>
      </w:r>
      <w:proofErr w:type="gramStart"/>
      <w:r w:rsidRPr="00CA1C7B">
        <w:rPr>
          <w:sz w:val="26"/>
          <w:szCs w:val="26"/>
        </w:rPr>
        <w:t xml:space="preserve">(  </w:t>
      </w:r>
      <w:proofErr w:type="gramEnd"/>
      <w:r w:rsidRPr="00CA1C7B">
        <w:rPr>
          <w:sz w:val="26"/>
          <w:szCs w:val="26"/>
        </w:rPr>
        <w:t xml:space="preserve"> ) Colored </w:t>
      </w:r>
      <w:proofErr w:type="gramStart"/>
      <w:r w:rsidRPr="00CA1C7B">
        <w:rPr>
          <w:sz w:val="26"/>
          <w:szCs w:val="26"/>
        </w:rPr>
        <w:t xml:space="preserve">(  </w:t>
      </w:r>
      <w:proofErr w:type="gramEnd"/>
      <w:r w:rsidRPr="00CA1C7B">
        <w:rPr>
          <w:sz w:val="26"/>
          <w:szCs w:val="26"/>
        </w:rPr>
        <w:t xml:space="preserve"> ) </w:t>
      </w:r>
    </w:p>
    <w:p w14:paraId="3BA72432" w14:textId="77777777" w:rsidR="00E5484E" w:rsidRPr="00CA1C7B" w:rsidRDefault="00000000" w:rsidP="00B81B5B">
      <w:pPr>
        <w:numPr>
          <w:ilvl w:val="0"/>
          <w:numId w:val="6"/>
        </w:numPr>
        <w:spacing w:line="360" w:lineRule="auto"/>
        <w:ind w:right="0" w:hanging="720"/>
        <w:rPr>
          <w:sz w:val="26"/>
          <w:szCs w:val="26"/>
        </w:rPr>
      </w:pPr>
      <w:r w:rsidRPr="00CA1C7B">
        <w:rPr>
          <w:sz w:val="26"/>
          <w:szCs w:val="26"/>
        </w:rPr>
        <w:t xml:space="preserve">What is your level of experience (yrs.)? 1 to </w:t>
      </w:r>
      <w:proofErr w:type="gramStart"/>
      <w:r w:rsidRPr="00CA1C7B">
        <w:rPr>
          <w:sz w:val="26"/>
          <w:szCs w:val="26"/>
        </w:rPr>
        <w:t xml:space="preserve">5(  </w:t>
      </w:r>
      <w:proofErr w:type="gramEnd"/>
      <w:r w:rsidRPr="00CA1C7B">
        <w:rPr>
          <w:sz w:val="26"/>
          <w:szCs w:val="26"/>
        </w:rPr>
        <w:t xml:space="preserve"> ) 6 to </w:t>
      </w:r>
      <w:proofErr w:type="gramStart"/>
      <w:r w:rsidRPr="00CA1C7B">
        <w:rPr>
          <w:sz w:val="26"/>
          <w:szCs w:val="26"/>
        </w:rPr>
        <w:t xml:space="preserve">10(  </w:t>
      </w:r>
      <w:proofErr w:type="gramEnd"/>
      <w:r w:rsidRPr="00CA1C7B">
        <w:rPr>
          <w:sz w:val="26"/>
          <w:szCs w:val="26"/>
        </w:rPr>
        <w:t xml:space="preserve"> ) 11 to </w:t>
      </w:r>
      <w:proofErr w:type="gramStart"/>
      <w:r w:rsidRPr="00CA1C7B">
        <w:rPr>
          <w:sz w:val="26"/>
          <w:szCs w:val="26"/>
        </w:rPr>
        <w:t xml:space="preserve">15(  </w:t>
      </w:r>
      <w:proofErr w:type="gramEnd"/>
      <w:r w:rsidRPr="00CA1C7B">
        <w:rPr>
          <w:sz w:val="26"/>
          <w:szCs w:val="26"/>
        </w:rPr>
        <w:t xml:space="preserve"> ) 16 to 20 </w:t>
      </w:r>
      <w:proofErr w:type="gramStart"/>
      <w:r w:rsidRPr="00CA1C7B">
        <w:rPr>
          <w:sz w:val="26"/>
          <w:szCs w:val="26"/>
        </w:rPr>
        <w:t xml:space="preserve">(  </w:t>
      </w:r>
      <w:proofErr w:type="gramEnd"/>
      <w:r w:rsidRPr="00CA1C7B">
        <w:rPr>
          <w:sz w:val="26"/>
          <w:szCs w:val="26"/>
        </w:rPr>
        <w:t xml:space="preserve"> ) above 20 </w:t>
      </w:r>
      <w:proofErr w:type="gramStart"/>
      <w:r w:rsidRPr="00CA1C7B">
        <w:rPr>
          <w:sz w:val="26"/>
          <w:szCs w:val="26"/>
        </w:rPr>
        <w:t xml:space="preserve">(  </w:t>
      </w:r>
      <w:proofErr w:type="gramEnd"/>
      <w:r w:rsidRPr="00CA1C7B">
        <w:rPr>
          <w:sz w:val="26"/>
          <w:szCs w:val="26"/>
        </w:rPr>
        <w:t xml:space="preserve"> ) </w:t>
      </w:r>
    </w:p>
    <w:p w14:paraId="16247659" w14:textId="77777777" w:rsidR="00E5484E" w:rsidRPr="00CA1C7B" w:rsidRDefault="00000000" w:rsidP="00B81B5B">
      <w:pPr>
        <w:numPr>
          <w:ilvl w:val="0"/>
          <w:numId w:val="6"/>
        </w:numPr>
        <w:spacing w:after="117" w:line="360" w:lineRule="auto"/>
        <w:ind w:right="0" w:hanging="720"/>
        <w:rPr>
          <w:sz w:val="26"/>
          <w:szCs w:val="26"/>
        </w:rPr>
      </w:pPr>
      <w:r w:rsidRPr="00CA1C7B">
        <w:rPr>
          <w:sz w:val="26"/>
          <w:szCs w:val="26"/>
        </w:rPr>
        <w:t xml:space="preserve">What is your religion? Christian </w:t>
      </w:r>
      <w:proofErr w:type="gramStart"/>
      <w:r w:rsidRPr="00CA1C7B">
        <w:rPr>
          <w:sz w:val="26"/>
          <w:szCs w:val="26"/>
        </w:rPr>
        <w:t xml:space="preserve">(  </w:t>
      </w:r>
      <w:proofErr w:type="gramEnd"/>
      <w:r w:rsidRPr="00CA1C7B">
        <w:rPr>
          <w:sz w:val="26"/>
          <w:szCs w:val="26"/>
        </w:rPr>
        <w:t xml:space="preserve"> </w:t>
      </w:r>
      <w:proofErr w:type="gramStart"/>
      <w:r w:rsidRPr="00CA1C7B">
        <w:rPr>
          <w:sz w:val="26"/>
          <w:szCs w:val="26"/>
        </w:rPr>
        <w:t>)  Islamic</w:t>
      </w:r>
      <w:proofErr w:type="gramEnd"/>
      <w:r w:rsidRPr="00CA1C7B">
        <w:rPr>
          <w:sz w:val="26"/>
          <w:szCs w:val="26"/>
        </w:rPr>
        <w:t xml:space="preserve"> </w:t>
      </w:r>
      <w:proofErr w:type="gramStart"/>
      <w:r w:rsidRPr="00CA1C7B">
        <w:rPr>
          <w:sz w:val="26"/>
          <w:szCs w:val="26"/>
        </w:rPr>
        <w:t xml:space="preserve">(  </w:t>
      </w:r>
      <w:proofErr w:type="gramEnd"/>
      <w:r w:rsidRPr="00CA1C7B">
        <w:rPr>
          <w:sz w:val="26"/>
          <w:szCs w:val="26"/>
        </w:rPr>
        <w:t xml:space="preserve"> ) Other </w:t>
      </w:r>
      <w:proofErr w:type="gramStart"/>
      <w:r w:rsidRPr="00CA1C7B">
        <w:rPr>
          <w:sz w:val="26"/>
          <w:szCs w:val="26"/>
        </w:rPr>
        <w:t xml:space="preserve">(  </w:t>
      </w:r>
      <w:proofErr w:type="gramEnd"/>
      <w:r w:rsidRPr="00CA1C7B">
        <w:rPr>
          <w:sz w:val="26"/>
          <w:szCs w:val="26"/>
        </w:rPr>
        <w:t xml:space="preserve"> ) </w:t>
      </w:r>
    </w:p>
    <w:p w14:paraId="081C41B5" w14:textId="77777777" w:rsidR="00CA1C7B" w:rsidRDefault="00CA1C7B">
      <w:pPr>
        <w:spacing w:after="160" w:line="278" w:lineRule="auto"/>
        <w:ind w:right="0" w:firstLine="0"/>
        <w:jc w:val="left"/>
        <w:rPr>
          <w:b/>
          <w:sz w:val="26"/>
          <w:szCs w:val="26"/>
        </w:rPr>
      </w:pPr>
      <w:r>
        <w:rPr>
          <w:b/>
          <w:sz w:val="26"/>
          <w:szCs w:val="26"/>
        </w:rPr>
        <w:br w:type="page"/>
      </w:r>
    </w:p>
    <w:p w14:paraId="0FDCE231" w14:textId="496378C0" w:rsidR="00E5484E" w:rsidRPr="00CA1C7B" w:rsidRDefault="00000000" w:rsidP="00B81B5B">
      <w:pPr>
        <w:spacing w:after="0" w:line="360" w:lineRule="auto"/>
        <w:ind w:right="0" w:firstLine="0"/>
        <w:jc w:val="left"/>
        <w:rPr>
          <w:sz w:val="26"/>
          <w:szCs w:val="26"/>
        </w:rPr>
      </w:pPr>
      <w:r w:rsidRPr="00CA1C7B">
        <w:rPr>
          <w:b/>
          <w:sz w:val="26"/>
          <w:szCs w:val="26"/>
        </w:rPr>
        <w:lastRenderedPageBreak/>
        <w:t xml:space="preserve">SECTION B  </w:t>
      </w:r>
    </w:p>
    <w:tbl>
      <w:tblPr>
        <w:tblStyle w:val="TableGrid"/>
        <w:tblW w:w="9021" w:type="dxa"/>
        <w:tblInd w:w="-108" w:type="dxa"/>
        <w:tblCellMar>
          <w:top w:w="9" w:type="dxa"/>
          <w:left w:w="106" w:type="dxa"/>
          <w:right w:w="48" w:type="dxa"/>
        </w:tblCellMar>
        <w:tblLook w:val="04A0" w:firstRow="1" w:lastRow="0" w:firstColumn="1" w:lastColumn="0" w:noHBand="0" w:noVBand="1"/>
      </w:tblPr>
      <w:tblGrid>
        <w:gridCol w:w="4721"/>
        <w:gridCol w:w="968"/>
        <w:gridCol w:w="991"/>
        <w:gridCol w:w="629"/>
        <w:gridCol w:w="721"/>
        <w:gridCol w:w="991"/>
      </w:tblGrid>
      <w:tr w:rsidR="00E5484E" w:rsidRPr="00CA1C7B" w14:paraId="04DE55F4" w14:textId="77777777">
        <w:trPr>
          <w:trHeight w:val="1459"/>
        </w:trPr>
        <w:tc>
          <w:tcPr>
            <w:tcW w:w="4721" w:type="dxa"/>
            <w:tcBorders>
              <w:top w:val="single" w:sz="4" w:space="0" w:color="000000"/>
              <w:left w:val="single" w:sz="4" w:space="0" w:color="000000"/>
              <w:bottom w:val="single" w:sz="4" w:space="0" w:color="000000"/>
              <w:right w:val="single" w:sz="4" w:space="0" w:color="000000"/>
            </w:tcBorders>
          </w:tcPr>
          <w:p w14:paraId="63806927" w14:textId="77777777" w:rsidR="00E5484E" w:rsidRPr="00CA1C7B" w:rsidRDefault="00000000" w:rsidP="00B81B5B">
            <w:pPr>
              <w:spacing w:after="0" w:line="360" w:lineRule="auto"/>
              <w:ind w:left="2" w:right="0" w:firstLine="0"/>
              <w:rPr>
                <w:sz w:val="26"/>
                <w:szCs w:val="26"/>
              </w:rPr>
            </w:pPr>
            <w:r w:rsidRPr="00CA1C7B">
              <w:rPr>
                <w:b/>
                <w:sz w:val="26"/>
                <w:szCs w:val="26"/>
              </w:rPr>
              <w:t xml:space="preserve">Effect of Employee’s Behaviour on Cultural Diversity in Kwara State Polytechnic, Ilorin </w:t>
            </w:r>
          </w:p>
        </w:tc>
        <w:tc>
          <w:tcPr>
            <w:tcW w:w="968" w:type="dxa"/>
            <w:tcBorders>
              <w:top w:val="single" w:sz="4" w:space="0" w:color="000000"/>
              <w:left w:val="single" w:sz="4" w:space="0" w:color="000000"/>
              <w:bottom w:val="single" w:sz="4" w:space="0" w:color="000000"/>
              <w:right w:val="single" w:sz="4" w:space="0" w:color="000000"/>
            </w:tcBorders>
          </w:tcPr>
          <w:p w14:paraId="504EE2C5" w14:textId="77777777" w:rsidR="00E5484E" w:rsidRPr="00CA1C7B" w:rsidRDefault="00000000" w:rsidP="00B81B5B">
            <w:pPr>
              <w:spacing w:after="0" w:line="360" w:lineRule="auto"/>
              <w:ind w:left="14" w:right="0" w:firstLine="0"/>
              <w:jc w:val="left"/>
              <w:rPr>
                <w:sz w:val="26"/>
                <w:szCs w:val="26"/>
              </w:rPr>
            </w:pPr>
            <w:r w:rsidRPr="00CA1C7B">
              <w:rPr>
                <w:rFonts w:ascii="Calibri" w:eastAsia="Calibri" w:hAnsi="Calibri" w:cs="Calibri"/>
                <w:noProof/>
                <w:sz w:val="26"/>
                <w:szCs w:val="26"/>
              </w:rPr>
              <mc:AlternateContent>
                <mc:Choice Requires="wpg">
                  <w:drawing>
                    <wp:inline distT="0" distB="0" distL="0" distR="0" wp14:anchorId="0D480109" wp14:editId="1E5C7B6E">
                      <wp:extent cx="348793" cy="596950"/>
                      <wp:effectExtent l="0" t="0" r="0" b="0"/>
                      <wp:docPr id="31386" name="Group 31386"/>
                      <wp:cNvGraphicFramePr/>
                      <a:graphic xmlns:a="http://schemas.openxmlformats.org/drawingml/2006/main">
                        <a:graphicData uri="http://schemas.microsoft.com/office/word/2010/wordprocessingGroup">
                          <wpg:wgp>
                            <wpg:cNvGrpSpPr/>
                            <wpg:grpSpPr>
                              <a:xfrm>
                                <a:off x="0" y="0"/>
                                <a:ext cx="348793" cy="596950"/>
                                <a:chOff x="0" y="0"/>
                                <a:chExt cx="348793" cy="596950"/>
                              </a:xfrm>
                            </wpg:grpSpPr>
                            <wps:wsp>
                              <wps:cNvPr id="3466" name="Rectangle 3466"/>
                              <wps:cNvSpPr/>
                              <wps:spPr>
                                <a:xfrm rot="-5399999">
                                  <a:off x="55842" y="428412"/>
                                  <a:ext cx="112697" cy="224380"/>
                                </a:xfrm>
                                <a:prstGeom prst="rect">
                                  <a:avLst/>
                                </a:prstGeom>
                                <a:ln>
                                  <a:noFill/>
                                </a:ln>
                              </wps:spPr>
                              <wps:txbx>
                                <w:txbxContent>
                                  <w:p w14:paraId="0C29159D" w14:textId="77777777" w:rsidR="00E5484E" w:rsidRDefault="00000000">
                                    <w:pPr>
                                      <w:spacing w:after="160" w:line="259" w:lineRule="auto"/>
                                      <w:ind w:right="0" w:firstLine="0"/>
                                      <w:jc w:val="left"/>
                                    </w:pPr>
                                    <w:r>
                                      <w:rPr>
                                        <w:b/>
                                      </w:rPr>
                                      <w:t>S</w:t>
                                    </w:r>
                                  </w:p>
                                </w:txbxContent>
                              </wps:txbx>
                              <wps:bodyPr horzOverflow="overflow" vert="horz" lIns="0" tIns="0" rIns="0" bIns="0" rtlCol="0">
                                <a:noAutofit/>
                              </wps:bodyPr>
                            </wps:wsp>
                            <wps:wsp>
                              <wps:cNvPr id="3467" name="Rectangle 3467"/>
                              <wps:cNvSpPr/>
                              <wps:spPr>
                                <a:xfrm rot="-5399999">
                                  <a:off x="-228027" y="59198"/>
                                  <a:ext cx="680437" cy="224380"/>
                                </a:xfrm>
                                <a:prstGeom prst="rect">
                                  <a:avLst/>
                                </a:prstGeom>
                                <a:ln>
                                  <a:noFill/>
                                </a:ln>
                              </wps:spPr>
                              <wps:txbx>
                                <w:txbxContent>
                                  <w:p w14:paraId="63C4C0F7" w14:textId="77777777" w:rsidR="00E5484E" w:rsidRDefault="00000000">
                                    <w:pPr>
                                      <w:spacing w:after="160" w:line="259" w:lineRule="auto"/>
                                      <w:ind w:right="0" w:firstLine="0"/>
                                      <w:jc w:val="left"/>
                                    </w:pPr>
                                    <w:r>
                                      <w:rPr>
                                        <w:b/>
                                      </w:rPr>
                                      <w:t xml:space="preserve">trongly </w:t>
                                    </w:r>
                                  </w:p>
                                </w:txbxContent>
                              </wps:txbx>
                              <wps:bodyPr horzOverflow="overflow" vert="horz" lIns="0" tIns="0" rIns="0" bIns="0" rtlCol="0">
                                <a:noAutofit/>
                              </wps:bodyPr>
                            </wps:wsp>
                            <wps:wsp>
                              <wps:cNvPr id="3468" name="Rectangle 3468"/>
                              <wps:cNvSpPr/>
                              <wps:spPr>
                                <a:xfrm rot="-5399999">
                                  <a:off x="219104" y="411588"/>
                                  <a:ext cx="146344" cy="224380"/>
                                </a:xfrm>
                                <a:prstGeom prst="rect">
                                  <a:avLst/>
                                </a:prstGeom>
                                <a:ln>
                                  <a:noFill/>
                                </a:ln>
                              </wps:spPr>
                              <wps:txbx>
                                <w:txbxContent>
                                  <w:p w14:paraId="3F89FF30" w14:textId="77777777" w:rsidR="00E5484E" w:rsidRDefault="00000000">
                                    <w:pPr>
                                      <w:spacing w:after="160" w:line="259" w:lineRule="auto"/>
                                      <w:ind w:right="0" w:firstLine="0"/>
                                      <w:jc w:val="left"/>
                                    </w:pPr>
                                    <w:r>
                                      <w:rPr>
                                        <w:b/>
                                      </w:rPr>
                                      <w:t>A</w:t>
                                    </w:r>
                                  </w:p>
                                </w:txbxContent>
                              </wps:txbx>
                              <wps:bodyPr horzOverflow="overflow" vert="horz" lIns="0" tIns="0" rIns="0" bIns="0" rtlCol="0">
                                <a:noAutofit/>
                              </wps:bodyPr>
                            </wps:wsp>
                            <wps:wsp>
                              <wps:cNvPr id="3469" name="Rectangle 3469"/>
                              <wps:cNvSpPr/>
                              <wps:spPr>
                                <a:xfrm rot="-5399999">
                                  <a:off x="51478" y="134234"/>
                                  <a:ext cx="481596" cy="224380"/>
                                </a:xfrm>
                                <a:prstGeom prst="rect">
                                  <a:avLst/>
                                </a:prstGeom>
                                <a:ln>
                                  <a:noFill/>
                                </a:ln>
                              </wps:spPr>
                              <wps:txbx>
                                <w:txbxContent>
                                  <w:p w14:paraId="6EF9FE58" w14:textId="77777777" w:rsidR="00E5484E" w:rsidRDefault="00000000">
                                    <w:pPr>
                                      <w:spacing w:after="160" w:line="259" w:lineRule="auto"/>
                                      <w:ind w:right="0" w:firstLine="0"/>
                                      <w:jc w:val="left"/>
                                    </w:pPr>
                                    <w:r>
                                      <w:rPr>
                                        <w:b/>
                                      </w:rPr>
                                      <w:t>greed</w:t>
                                    </w:r>
                                  </w:p>
                                </w:txbxContent>
                              </wps:txbx>
                              <wps:bodyPr horzOverflow="overflow" vert="horz" lIns="0" tIns="0" rIns="0" bIns="0" rtlCol="0">
                                <a:noAutofit/>
                              </wps:bodyPr>
                            </wps:wsp>
                            <wps:wsp>
                              <wps:cNvPr id="3470" name="Rectangle 3470"/>
                              <wps:cNvSpPr/>
                              <wps:spPr>
                                <a:xfrm rot="-5399999">
                                  <a:off x="266940" y="-14539"/>
                                  <a:ext cx="50673" cy="224380"/>
                                </a:xfrm>
                                <a:prstGeom prst="rect">
                                  <a:avLst/>
                                </a:prstGeom>
                                <a:ln>
                                  <a:noFill/>
                                </a:ln>
                              </wps:spPr>
                              <wps:txbx>
                                <w:txbxContent>
                                  <w:p w14:paraId="09A25D76" w14:textId="77777777" w:rsidR="00E5484E" w:rsidRDefault="00000000">
                                    <w:pPr>
                                      <w:spacing w:after="160" w:line="259" w:lineRule="auto"/>
                                      <w:ind w:right="0" w:firstLine="0"/>
                                      <w:jc w:val="left"/>
                                    </w:pPr>
                                    <w:r>
                                      <w:rPr>
                                        <w:b/>
                                      </w:rPr>
                                      <w:t xml:space="preserve"> </w:t>
                                    </w:r>
                                  </w:p>
                                </w:txbxContent>
                              </wps:txbx>
                              <wps:bodyPr horzOverflow="overflow" vert="horz" lIns="0" tIns="0" rIns="0" bIns="0" rtlCol="0">
                                <a:noAutofit/>
                              </wps:bodyPr>
                            </wps:wsp>
                          </wpg:wgp>
                        </a:graphicData>
                      </a:graphic>
                    </wp:inline>
                  </w:drawing>
                </mc:Choice>
                <mc:Fallback>
                  <w:pict>
                    <v:group w14:anchorId="0D480109" id="Group 31386" o:spid="_x0000_s1026" style="width:27.45pt;height:47pt;mso-position-horizontal-relative:char;mso-position-vertical-relative:line" coordsize="3487,5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RFmwgIAAPULAAAOAAAAZHJzL2Uyb0RvYy54bWzkVl1r2zAUfR/sPwi9p7Zs2bFNkzLWtQzG&#10;WtbtByi2/AG2JSS1TvfrdyXb6ZKWwVJox5oHRV++uvece6R7erbtWnTHlW5Ev8LkxMeI97komr5a&#10;4R/fLxYJRtqwvmCt6PkK33ONz9bv350OMuOBqEVbcIXASK+zQa5wbYzMPE/nNe+YPhGS97BYCtUx&#10;A0NVeYViA1jvWi/w/dgbhCqkEjnXGmbPx0W8dvbLkufmqiw1N6hdYfDNuFa5dmNbb33KskoxWTf5&#10;5AY7wouONT0cujN1zgxDt6p5ZKprciW0KM1JLjpPlGWTcxcDREP8g2gulbiVLpYqGyq5gwmgPcDp&#10;aLP517tLJW/ktQIkBlkBFm5kY9mWqrP/4CXaOsjud5DxrUE5TIY0WaYhRjksRWmcRhOkeQ24P/oq&#10;rz/98TtvPtTbc2WQkBz6IX79vPhvaia5g1VnEP+1Qk1hI4ljjHrWQZZ+g7xhfdVy5GYdNG7vDiid&#10;acBsRgkpAZm1iMLU/lwiTKBFUUIDjAAdGiSUBGPCzegREsTpckQvCGiYOPR2KLBMKm0uueiQ7ayw&#10;Ar+cdXb3RRtwC7bOW6wvbW/bXlw0bTuu2hkAc3bX9sx2s50i2ojiHsKvhfp5BSIuWzGssJh62Ooa&#10;DrWrGLWfe4DdSmjuqLmzmTvKtB+FE9roxodbI8rG+WkPHk+b/AE+bcK9DLEA8RPELi0Z1gVIgr8m&#10;dhEEiR+AYZf4JE32mY0Tn4avwazLZTJH9lYIhlfmCYIdJ8cSHJCU+HSULiFRckAwoXFIYdlefC8q&#10;XUewu0ceNPX/Kzh9kuB0zvNjFBwRuoS8Af5ISIOQ7guYJgTes9fiN5wDeyMCXsLD8ljAMPuMGzqI&#10;45SCXSB4QSi8zfsER368nAqXl9evS7Z/Qb+u0ILa0pUSUx1si9ffx+7FfqjW178AAAD//wMAUEsD&#10;BBQABgAIAAAAIQAXldWs2wAAAAMBAAAPAAAAZHJzL2Rvd25yZXYueG1sTI9Ba8JAEIXvhf6HZQq9&#10;1U2qlppmIyK2JxHUgngbs2MSzM6G7JrEf99tL/Yy8HiP975J54OpRUetqywriEcRCOLc6ooLBd/7&#10;z5d3EM4ja6wtk4IbOZhnjw8pJtr2vKVu5wsRStglqKD0vkmkdHlJBt3INsTBO9vWoA+yLaRusQ/l&#10;ppavUfQmDVYcFkpsaFlSftldjYKvHvvFOF5168t5eTvup5vDOialnp+GxQcIT4O/h+EXP6BDFphO&#10;9sraiVpBeMT/3eBNJzMQJwWzSQQyS+V/9uwHAAD//wMAUEsBAi0AFAAGAAgAAAAhALaDOJL+AAAA&#10;4QEAABMAAAAAAAAAAAAAAAAAAAAAAFtDb250ZW50X1R5cGVzXS54bWxQSwECLQAUAAYACAAAACEA&#10;OP0h/9YAAACUAQAACwAAAAAAAAAAAAAAAAAvAQAAX3JlbHMvLnJlbHNQSwECLQAUAAYACAAAACEA&#10;32ERZsICAAD1CwAADgAAAAAAAAAAAAAAAAAuAgAAZHJzL2Uyb0RvYy54bWxQSwECLQAUAAYACAAA&#10;ACEAF5XVrNsAAAADAQAADwAAAAAAAAAAAAAAAAAcBQAAZHJzL2Rvd25yZXYueG1sUEsFBgAAAAAE&#10;AAQA8wAAACQGAAAAAA==&#10;">
                      <v:rect id="Rectangle 3466" o:spid="_x0000_s1027" style="position:absolute;left:558;top:4284;width:1127;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R1UxgAAAN0AAAAPAAAAZHJzL2Rvd25yZXYueG1sRI9ba8JA&#10;FITfBf/DcoS+6UYrsURXEaGkLxW8tPTxmD25YPZsml01/ntXKPRxmJlvmMWqM7W4UusqywrGowgE&#10;cWZ1xYWC4+F9+AbCeWSNtWVScCcHq2W/t8BE2xvv6Lr3hQgQdgkqKL1vEildVpJBN7INcfBy2xr0&#10;QbaF1C3eAtzUchJFsTRYcVgosaFNSdl5fzEKvsaHy3fqtif+yX9n00+fbvMiVepl0K3nIDx1/j/8&#10;1/7QCl6ncQzPN+EJyOUDAAD//wMAUEsBAi0AFAAGAAgAAAAhANvh9svuAAAAhQEAABMAAAAAAAAA&#10;AAAAAAAAAAAAAFtDb250ZW50X1R5cGVzXS54bWxQSwECLQAUAAYACAAAACEAWvQsW78AAAAVAQAA&#10;CwAAAAAAAAAAAAAAAAAfAQAAX3JlbHMvLnJlbHNQSwECLQAUAAYACAAAACEAIMEdVMYAAADdAAAA&#10;DwAAAAAAAAAAAAAAAAAHAgAAZHJzL2Rvd25yZXYueG1sUEsFBgAAAAADAAMAtwAAAPoCAAAAAA==&#10;" filled="f" stroked="f">
                        <v:textbox inset="0,0,0,0">
                          <w:txbxContent>
                            <w:p w14:paraId="0C29159D" w14:textId="77777777" w:rsidR="00E5484E" w:rsidRDefault="00000000">
                              <w:pPr>
                                <w:spacing w:after="160" w:line="259" w:lineRule="auto"/>
                                <w:ind w:right="0" w:firstLine="0"/>
                                <w:jc w:val="left"/>
                              </w:pPr>
                              <w:r>
                                <w:rPr>
                                  <w:b/>
                                </w:rPr>
                                <w:t>S</w:t>
                              </w:r>
                            </w:p>
                          </w:txbxContent>
                        </v:textbox>
                      </v:rect>
                      <v:rect id="Rectangle 3467" o:spid="_x0000_s1028" style="position:absolute;left:-2280;top:592;width:6804;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bjPxwAAAN0AAAAPAAAAZHJzL2Rvd25yZXYueG1sRI9Pa8JA&#10;FMTvhX6H5Qm91Y1WVGJWKUKJF4VqFY/P7MsfzL5NsxtNv323IPQ4zMxvmGTVm1rcqHWVZQWjYQSC&#10;OLO64kLB1+HjdQ7CeWSNtWVS8EMOVsvnpwRjbe/8Sbe9L0SAsItRQel9E0vpspIMuqFtiIOX29ag&#10;D7ItpG7xHuCmluMomkqDFYeFEhtal5Rd951RcBwdulPqdhc+59+zydanu7xIlXoZ9O8LEJ56/x9+&#10;tDdawdtkOoO/N+EJyOUvAAAA//8DAFBLAQItABQABgAIAAAAIQDb4fbL7gAAAIUBAAATAAAAAAAA&#10;AAAAAAAAAAAAAABbQ29udGVudF9UeXBlc10ueG1sUEsBAi0AFAAGAAgAAAAhAFr0LFu/AAAAFQEA&#10;AAsAAAAAAAAAAAAAAAAAHwEAAF9yZWxzLy5yZWxzUEsBAi0AFAAGAAgAAAAhAE+NuM/HAAAA3QAA&#10;AA8AAAAAAAAAAAAAAAAABwIAAGRycy9kb3ducmV2LnhtbFBLBQYAAAAAAwADALcAAAD7AgAAAAA=&#10;" filled="f" stroked="f">
                        <v:textbox inset="0,0,0,0">
                          <w:txbxContent>
                            <w:p w14:paraId="63C4C0F7" w14:textId="77777777" w:rsidR="00E5484E" w:rsidRDefault="00000000">
                              <w:pPr>
                                <w:spacing w:after="160" w:line="259" w:lineRule="auto"/>
                                <w:ind w:right="0" w:firstLine="0"/>
                                <w:jc w:val="left"/>
                              </w:pPr>
                              <w:r>
                                <w:rPr>
                                  <w:b/>
                                </w:rPr>
                                <w:t xml:space="preserve">trongly </w:t>
                              </w:r>
                            </w:p>
                          </w:txbxContent>
                        </v:textbox>
                      </v:rect>
                      <v:rect id="Rectangle 3468" o:spid="_x0000_s1029" style="position:absolute;left:2190;top:4116;width:1463;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y9xAAAAN0AAAAPAAAAZHJzL2Rvd25yZXYueG1sRE/LasJA&#10;FN0L/YfhFrrTSazYkjqGIpS4MdDYisvbzM2DZu6kmVHj3zuLgsvDea/S0XTiTINrLSuIZxEI4tLq&#10;lmsFX/uP6SsI55E1dpZJwZUcpOuHyQoTbS/8SefC1yKEsEtQQeN9n0jpyoYMupntiQNX2cGgD3Co&#10;pR7wEsJNJ+dRtJQGWw4NDfa0aaj8LU5GwXe8Px0yl//wsfp7Wex8lld1ptTT4/j+BsLT6O/if/dW&#10;K3heLMPc8CY8Abm+AQAA//8DAFBLAQItABQABgAIAAAAIQDb4fbL7gAAAIUBAAATAAAAAAAAAAAA&#10;AAAAAAAAAABbQ29udGVudF9UeXBlc10ueG1sUEsBAi0AFAAGAAgAAAAhAFr0LFu/AAAAFQEAAAsA&#10;AAAAAAAAAAAAAAAAHwEAAF9yZWxzLy5yZWxzUEsBAi0AFAAGAAgAAAAhAD4SLL3EAAAA3QAAAA8A&#10;AAAAAAAAAAAAAAAABwIAAGRycy9kb3ducmV2LnhtbFBLBQYAAAAAAwADALcAAAD4AgAAAAA=&#10;" filled="f" stroked="f">
                        <v:textbox inset="0,0,0,0">
                          <w:txbxContent>
                            <w:p w14:paraId="3F89FF30" w14:textId="77777777" w:rsidR="00E5484E" w:rsidRDefault="00000000">
                              <w:pPr>
                                <w:spacing w:after="160" w:line="259" w:lineRule="auto"/>
                                <w:ind w:right="0" w:firstLine="0"/>
                                <w:jc w:val="left"/>
                              </w:pPr>
                              <w:r>
                                <w:rPr>
                                  <w:b/>
                                </w:rPr>
                                <w:t>A</w:t>
                              </w:r>
                            </w:p>
                          </w:txbxContent>
                        </v:textbox>
                      </v:rect>
                      <v:rect id="Rectangle 3469" o:spid="_x0000_s1030" style="position:absolute;left:514;top:1342;width:4816;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okmxgAAAN0AAAAPAAAAZHJzL2Rvd25yZXYueG1sRI9PawIx&#10;FMTvgt8hPKE3zdqK1tUoUpDtpYLaFo/Pzds/uHlZN1G3394UBI/DzPyGmS9bU4krNa60rGA4iEAQ&#10;p1aXnCv43q/77yCcR9ZYWSYFf+Rgueh25hhre+MtXXc+FwHCLkYFhfd1LKVLCzLoBrYmDl5mG4M+&#10;yCaXusFbgJtKvkbRWBosOSwUWNNHQelpdzEKfob7y2/iNkc+ZOfJ6MsnmyxPlHrptasZCE+tf4Yf&#10;7U+t4G00nsL/m/AE5OIOAAD//wMAUEsBAi0AFAAGAAgAAAAhANvh9svuAAAAhQEAABMAAAAAAAAA&#10;AAAAAAAAAAAAAFtDb250ZW50X1R5cGVzXS54bWxQSwECLQAUAAYACAAAACEAWvQsW78AAAAVAQAA&#10;CwAAAAAAAAAAAAAAAAAfAQAAX3JlbHMvLnJlbHNQSwECLQAUAAYACAAAACEAUV6JJsYAAADdAAAA&#10;DwAAAAAAAAAAAAAAAAAHAgAAZHJzL2Rvd25yZXYueG1sUEsFBgAAAAADAAMAtwAAAPoCAAAAAA==&#10;" filled="f" stroked="f">
                        <v:textbox inset="0,0,0,0">
                          <w:txbxContent>
                            <w:p w14:paraId="6EF9FE58" w14:textId="77777777" w:rsidR="00E5484E" w:rsidRDefault="00000000">
                              <w:pPr>
                                <w:spacing w:after="160" w:line="259" w:lineRule="auto"/>
                                <w:ind w:right="0" w:firstLine="0"/>
                                <w:jc w:val="left"/>
                              </w:pPr>
                              <w:r>
                                <w:rPr>
                                  <w:b/>
                                </w:rPr>
                                <w:t>greed</w:t>
                              </w:r>
                            </w:p>
                          </w:txbxContent>
                        </v:textbox>
                      </v:rect>
                      <v:rect id="Rectangle 3470" o:spid="_x0000_s1031" style="position:absolute;left:2669;top:-146;width:506;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bZmxAAAAN0AAAAPAAAAZHJzL2Rvd25yZXYueG1sRE/LasJA&#10;FN0L/YfhFrrTSazUkjqGIpS4MdDYisvbzM2DZu6kmVHj3zsLocvDea/S0XTiTINrLSuIZxEI4tLq&#10;lmsFX/uP6SsI55E1dpZJwZUcpOuHyQoTbS/8SefC1yKEsEtQQeN9n0jpyoYMupntiQNX2cGgD3Co&#10;pR7wEsJNJ+dR9CINthwaGuxp01D5W5yMgu94fzpkLv/hY/W3XOx8lld1ptTT4/j+BsLT6P/Fd/dW&#10;K3heLMP+8CY8Abm+AQAA//8DAFBLAQItABQABgAIAAAAIQDb4fbL7gAAAIUBAAATAAAAAAAAAAAA&#10;AAAAAAAAAABbQ29udGVudF9UeXBlc10ueG1sUEsBAi0AFAAGAAgAAAAhAFr0LFu/AAAAFQEAAAsA&#10;AAAAAAAAAAAAAAAAHwEAAF9yZWxzLy5yZWxzUEsBAi0AFAAGAAgAAAAhAEW9tmbEAAAA3QAAAA8A&#10;AAAAAAAAAAAAAAAABwIAAGRycy9kb3ducmV2LnhtbFBLBQYAAAAAAwADALcAAAD4AgAAAAA=&#10;" filled="f" stroked="f">
                        <v:textbox inset="0,0,0,0">
                          <w:txbxContent>
                            <w:p w14:paraId="09A25D76" w14:textId="77777777" w:rsidR="00E5484E" w:rsidRDefault="00000000">
                              <w:pPr>
                                <w:spacing w:after="160" w:line="259" w:lineRule="auto"/>
                                <w:ind w:right="0" w:firstLine="0"/>
                                <w:jc w:val="left"/>
                              </w:pPr>
                              <w:r>
                                <w:rPr>
                                  <w:b/>
                                </w:rPr>
                                <w:t xml:space="preserve"> </w:t>
                              </w:r>
                            </w:p>
                          </w:txbxContent>
                        </v:textbox>
                      </v:rect>
                      <w10:anchorlock/>
                    </v:group>
                  </w:pict>
                </mc:Fallback>
              </mc:AlternateContent>
            </w:r>
          </w:p>
        </w:tc>
        <w:tc>
          <w:tcPr>
            <w:tcW w:w="991" w:type="dxa"/>
            <w:tcBorders>
              <w:top w:val="single" w:sz="4" w:space="0" w:color="000000"/>
              <w:left w:val="single" w:sz="4" w:space="0" w:color="000000"/>
              <w:bottom w:val="single" w:sz="4" w:space="0" w:color="000000"/>
              <w:right w:val="single" w:sz="4" w:space="0" w:color="000000"/>
            </w:tcBorders>
          </w:tcPr>
          <w:p w14:paraId="7D5E8517" w14:textId="77777777" w:rsidR="00E5484E" w:rsidRPr="00CA1C7B" w:rsidRDefault="00000000" w:rsidP="00B81B5B">
            <w:pPr>
              <w:spacing w:after="0" w:line="360" w:lineRule="auto"/>
              <w:ind w:left="14" w:right="0" w:firstLine="0"/>
              <w:jc w:val="left"/>
              <w:rPr>
                <w:sz w:val="26"/>
                <w:szCs w:val="26"/>
              </w:rPr>
            </w:pPr>
            <w:r w:rsidRPr="00CA1C7B">
              <w:rPr>
                <w:rFonts w:ascii="Calibri" w:eastAsia="Calibri" w:hAnsi="Calibri" w:cs="Calibri"/>
                <w:noProof/>
                <w:sz w:val="26"/>
                <w:szCs w:val="26"/>
              </w:rPr>
              <mc:AlternateContent>
                <mc:Choice Requires="wpg">
                  <w:drawing>
                    <wp:inline distT="0" distB="0" distL="0" distR="0" wp14:anchorId="5CF7F789" wp14:editId="2FE03509">
                      <wp:extent cx="168707" cy="512064"/>
                      <wp:effectExtent l="0" t="0" r="0" b="0"/>
                      <wp:docPr id="31423" name="Group 31423"/>
                      <wp:cNvGraphicFramePr/>
                      <a:graphic xmlns:a="http://schemas.openxmlformats.org/drawingml/2006/main">
                        <a:graphicData uri="http://schemas.microsoft.com/office/word/2010/wordprocessingGroup">
                          <wpg:wgp>
                            <wpg:cNvGrpSpPr/>
                            <wpg:grpSpPr>
                              <a:xfrm>
                                <a:off x="0" y="0"/>
                                <a:ext cx="168707" cy="512064"/>
                                <a:chOff x="0" y="0"/>
                                <a:chExt cx="168707" cy="512064"/>
                              </a:xfrm>
                            </wpg:grpSpPr>
                            <wps:wsp>
                              <wps:cNvPr id="3471" name="Rectangle 3471"/>
                              <wps:cNvSpPr/>
                              <wps:spPr>
                                <a:xfrm rot="-5399999">
                                  <a:off x="39018" y="326702"/>
                                  <a:ext cx="146344" cy="224380"/>
                                </a:xfrm>
                                <a:prstGeom prst="rect">
                                  <a:avLst/>
                                </a:prstGeom>
                                <a:ln>
                                  <a:noFill/>
                                </a:ln>
                              </wps:spPr>
                              <wps:txbx>
                                <w:txbxContent>
                                  <w:p w14:paraId="4B12B249" w14:textId="77777777" w:rsidR="00E5484E" w:rsidRDefault="00000000">
                                    <w:pPr>
                                      <w:spacing w:after="160" w:line="259" w:lineRule="auto"/>
                                      <w:ind w:right="0" w:firstLine="0"/>
                                      <w:jc w:val="left"/>
                                    </w:pPr>
                                    <w:r>
                                      <w:rPr>
                                        <w:b/>
                                      </w:rPr>
                                      <w:t>A</w:t>
                                    </w:r>
                                  </w:p>
                                </w:txbxContent>
                              </wps:txbx>
                              <wps:bodyPr horzOverflow="overflow" vert="horz" lIns="0" tIns="0" rIns="0" bIns="0" rtlCol="0">
                                <a:noAutofit/>
                              </wps:bodyPr>
                            </wps:wsp>
                            <wps:wsp>
                              <wps:cNvPr id="3472" name="Rectangle 3472"/>
                              <wps:cNvSpPr/>
                              <wps:spPr>
                                <a:xfrm rot="-5399999">
                                  <a:off x="-128608" y="49348"/>
                                  <a:ext cx="481596" cy="224380"/>
                                </a:xfrm>
                                <a:prstGeom prst="rect">
                                  <a:avLst/>
                                </a:prstGeom>
                                <a:ln>
                                  <a:noFill/>
                                </a:ln>
                              </wps:spPr>
                              <wps:txbx>
                                <w:txbxContent>
                                  <w:p w14:paraId="08319AD4" w14:textId="77777777" w:rsidR="00E5484E" w:rsidRDefault="00000000">
                                    <w:pPr>
                                      <w:spacing w:after="160" w:line="259" w:lineRule="auto"/>
                                      <w:ind w:right="0" w:firstLine="0"/>
                                      <w:jc w:val="left"/>
                                    </w:pPr>
                                    <w:r>
                                      <w:rPr>
                                        <w:b/>
                                      </w:rPr>
                                      <w:t>greed</w:t>
                                    </w:r>
                                  </w:p>
                                </w:txbxContent>
                              </wps:txbx>
                              <wps:bodyPr horzOverflow="overflow" vert="horz" lIns="0" tIns="0" rIns="0" bIns="0" rtlCol="0">
                                <a:noAutofit/>
                              </wps:bodyPr>
                            </wps:wsp>
                            <wps:wsp>
                              <wps:cNvPr id="3473" name="Rectangle 3473"/>
                              <wps:cNvSpPr/>
                              <wps:spPr>
                                <a:xfrm rot="-5399999">
                                  <a:off x="86854" y="-99425"/>
                                  <a:ext cx="50673" cy="224380"/>
                                </a:xfrm>
                                <a:prstGeom prst="rect">
                                  <a:avLst/>
                                </a:prstGeom>
                                <a:ln>
                                  <a:noFill/>
                                </a:ln>
                              </wps:spPr>
                              <wps:txbx>
                                <w:txbxContent>
                                  <w:p w14:paraId="0A47B818" w14:textId="77777777" w:rsidR="00E5484E" w:rsidRDefault="00000000">
                                    <w:pPr>
                                      <w:spacing w:after="160" w:line="259" w:lineRule="auto"/>
                                      <w:ind w:right="0" w:firstLine="0"/>
                                      <w:jc w:val="left"/>
                                    </w:pPr>
                                    <w:r>
                                      <w:rPr>
                                        <w:b/>
                                      </w:rPr>
                                      <w:t xml:space="preserve"> </w:t>
                                    </w:r>
                                  </w:p>
                                </w:txbxContent>
                              </wps:txbx>
                              <wps:bodyPr horzOverflow="overflow" vert="horz" lIns="0" tIns="0" rIns="0" bIns="0" rtlCol="0">
                                <a:noAutofit/>
                              </wps:bodyPr>
                            </wps:wsp>
                          </wpg:wgp>
                        </a:graphicData>
                      </a:graphic>
                    </wp:inline>
                  </w:drawing>
                </mc:Choice>
                <mc:Fallback>
                  <w:pict>
                    <v:group w14:anchorId="5CF7F789" id="Group 31423" o:spid="_x0000_s1032" style="width:13.3pt;height:40.3pt;mso-position-horizontal-relative:char;mso-position-vertical-relative:line" coordsize="168707,512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Y8CcgIAADoIAAAOAAAAZHJzL2Uyb0RvYy54bWzklduK2zAQhu8LfQeh+8THOI6Js5RuNxRK&#10;d+m2D6DI8gFsSUhKnO3TdyTHTvdAoSnsXjQXik4e/fPNjLS+OnYtOjClG8FzHMx9jBinomh4leMf&#10;329mKUbaEF6QVnCW4wem8dXm/bt1LzMWilq0BVMIjHCd9TLHtTEy8zxNa9YRPReScVgsheqIgaGq&#10;vEKRHqx3rRf6fuL1QhVSCcq0htnrYRFvnP2yZNTclqVmBrU5Bm3Gtcq1O9t6mzXJKkVk3dCTDHKB&#10;io40HA6dTF0TQ9BeNc9MdQ1VQovSzKnoPFGWDWXOB/Am8J94s1ViL50vVdZXcsIEaJ9wutgs/XrY&#10;Knkv7xSQ6GUFLNzI+nIsVWf/QSU6OmQPEzJ2NIjCZJCkS3+JEYWlRRD6STwgpTVwf/YVrT/98Ttv&#10;PNR7JKWXkBz67L/+N//vayKZw6oz8P9OoabIcRQvA4w46SBLv0HeEF61DLlZh8btnUDpTAOzkRJS&#10;AjJrtohW9ucS4QQtWvkBlADQicJk6YcDnYlenERxPNALwzhKXUJOFEgmlTZbJjpkOzlWoMtZJ4cv&#10;2oAs2DpusVpablsubpq2HVbtDMAc5dqeOe6OzuOFFWNndqJ4AAq1UD9voZbLVvQ5FqcetuUNZ9tV&#10;jNrPHOjbSho7auzsxo4y7Ufh6m1Q82FvRNk4uefTTrIgrIOG14hv+GJ8XUysMMiFv47vLAjTxB8i&#10;HK+iOH0c4DgNFqvkrQKc/G8Bjl4McDRiuCTAaZIuoEKhgGerVRy6miHZWMALP1nCofb2e/36XY5+&#10;vXX9utsaHih3H50eU/sC/j529X5+8je/AAAA//8DAFBLAwQUAAYACAAAACEASJVkAdsAAAADAQAA&#10;DwAAAGRycy9kb3ducmV2LnhtbEyPQWvCQBCF7wX/wzJCb3UTS4Ok2YhI25MUqoL0NmbHJJidDdk1&#10;if++Wy96GXi8x3vfZMvRNKKnztWWFcSzCARxYXXNpYL97vNlAcJ5ZI2NZVJwJQfLfPKUYartwD/U&#10;b30pQgm7FBVU3replK6oyKCb2ZY4eCfbGfRBdqXUHQ6h3DRyHkWJNFhzWKiwpXVFxXl7MQq+BhxW&#10;r/FHvzmf1tff3dv3YROTUs/TcfUOwtPo72H4xw/okAemo72wdqJREB7xtxu8eZKAOCpYRAnIPJOP&#10;7PkfAAAA//8DAFBLAQItABQABgAIAAAAIQC2gziS/gAAAOEBAAATAAAAAAAAAAAAAAAAAAAAAABb&#10;Q29udGVudF9UeXBlc10ueG1sUEsBAi0AFAAGAAgAAAAhADj9If/WAAAAlAEAAAsAAAAAAAAAAAAA&#10;AAAALwEAAF9yZWxzLy5yZWxzUEsBAi0AFAAGAAgAAAAhAKbJjwJyAgAAOggAAA4AAAAAAAAAAAAA&#10;AAAALgIAAGRycy9lMm9Eb2MueG1sUEsBAi0AFAAGAAgAAAAhAEiVZAHbAAAAAwEAAA8AAAAAAAAA&#10;AAAAAAAAzAQAAGRycy9kb3ducmV2LnhtbFBLBQYAAAAABAAEAPMAAADUBQAAAAA=&#10;">
                      <v:rect id="Rectangle 3471" o:spid="_x0000_s1033" style="position:absolute;left:39018;top:326702;width:146344;height:2243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RP9xwAAAN0AAAAPAAAAZHJzL2Rvd25yZXYueG1sRI9Pa8JA&#10;FMTvQr/D8gq96SZVtMRsRARJLwpqW3p8zb78wezbNLtq/PbdQqHHYWZ+w6SrwbTiSr1rLCuIJxEI&#10;4sLqhisFb6ft+AWE88gaW8uk4E4OVtnDKMVE2xsf6Hr0lQgQdgkqqL3vEildUZNBN7EdcfBK2xv0&#10;QfaV1D3eAty08jmK5tJgw2Ghxo42NRXn48UoeI9Pl4/c7b/4s/xezHY+35dVrtTT47BegvA0+P/w&#10;X/tVK5jOFjH8vglPQGY/AAAA//8DAFBLAQItABQABgAIAAAAIQDb4fbL7gAAAIUBAAATAAAAAAAA&#10;AAAAAAAAAAAAAABbQ29udGVudF9UeXBlc10ueG1sUEsBAi0AFAAGAAgAAAAhAFr0LFu/AAAAFQEA&#10;AAsAAAAAAAAAAAAAAAAAHwEAAF9yZWxzLy5yZWxzUEsBAi0AFAAGAAgAAAAhACrxE/3HAAAA3QAA&#10;AA8AAAAAAAAAAAAAAAAABwIAAGRycy9kb3ducmV2LnhtbFBLBQYAAAAAAwADALcAAAD7AgAAAAA=&#10;" filled="f" stroked="f">
                        <v:textbox inset="0,0,0,0">
                          <w:txbxContent>
                            <w:p w14:paraId="4B12B249" w14:textId="77777777" w:rsidR="00E5484E" w:rsidRDefault="00000000">
                              <w:pPr>
                                <w:spacing w:after="160" w:line="259" w:lineRule="auto"/>
                                <w:ind w:right="0" w:firstLine="0"/>
                                <w:jc w:val="left"/>
                              </w:pPr>
                              <w:r>
                                <w:rPr>
                                  <w:b/>
                                </w:rPr>
                                <w:t>A</w:t>
                              </w:r>
                            </w:p>
                          </w:txbxContent>
                        </v:textbox>
                      </v:rect>
                      <v:rect id="Rectangle 3472" o:spid="_x0000_s1034" style="position:absolute;left:-128608;top:49348;width:481596;height:2243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42KxwAAAN0AAAAPAAAAZHJzL2Rvd25yZXYueG1sRI9ba8JA&#10;FITfhf6H5Qh9040XGomuUgRJXypUq/h4zJ5cMHs2ZldN/323IPRxmJlvmMWqM7W4U+sqywpGwwgE&#10;cWZ1xYWC7/1mMAPhPLLG2jIp+CEHq+VLb4GJtg/+ovvOFyJA2CWooPS+SaR0WUkG3dA2xMHLbWvQ&#10;B9kWUrf4CHBTy3EUvUmDFYeFEhtal5Rddjej4DDa346p2575lF/j6adPt3mRKvXa797nIDx1/j/8&#10;bH9oBZNpPIa/N+EJyOUvAAAA//8DAFBLAQItABQABgAIAAAAIQDb4fbL7gAAAIUBAAATAAAAAAAA&#10;AAAAAAAAAAAAAABbQ29udGVudF9UeXBlc10ueG1sUEsBAi0AFAAGAAgAAAAhAFr0LFu/AAAAFQEA&#10;AAsAAAAAAAAAAAAAAAAAHwEAAF9yZWxzLy5yZWxzUEsBAi0AFAAGAAgAAAAhANojjYrHAAAA3QAA&#10;AA8AAAAAAAAAAAAAAAAABwIAAGRycy9kb3ducmV2LnhtbFBLBQYAAAAAAwADALcAAAD7AgAAAAA=&#10;" filled="f" stroked="f">
                        <v:textbox inset="0,0,0,0">
                          <w:txbxContent>
                            <w:p w14:paraId="08319AD4" w14:textId="77777777" w:rsidR="00E5484E" w:rsidRDefault="00000000">
                              <w:pPr>
                                <w:spacing w:after="160" w:line="259" w:lineRule="auto"/>
                                <w:ind w:right="0" w:firstLine="0"/>
                                <w:jc w:val="left"/>
                              </w:pPr>
                              <w:r>
                                <w:rPr>
                                  <w:b/>
                                </w:rPr>
                                <w:t>greed</w:t>
                              </w:r>
                            </w:p>
                          </w:txbxContent>
                        </v:textbox>
                      </v:rect>
                      <v:rect id="Rectangle 3473" o:spid="_x0000_s1035" style="position:absolute;left:86854;top:-99425;width:50673;height:2243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ygRxwAAAN0AAAAPAAAAZHJzL2Rvd25yZXYueG1sRI9ba8JA&#10;FITfhf6H5Qi+6cYLjaSuUgSJLwrVWvp4mj25YPZszK4a/323IPRxmJlvmMWqM7W4UesqywrGowgE&#10;cWZ1xYWCz+NmOAfhPLLG2jIpeJCD1fKlt8BE2zt/0O3gCxEg7BJUUHrfJFK6rCSDbmQb4uDltjXo&#10;g2wLqVu8B7ip5SSKXqXBisNCiQ2tS8rOh6tRcBofr1+p2//wd36JZzuf7vMiVWrQ797fQHjq/H/4&#10;2d5qBdNZPIW/N+EJyOUvAAAA//8DAFBLAQItABQABgAIAAAAIQDb4fbL7gAAAIUBAAATAAAAAAAA&#10;AAAAAAAAAAAAAABbQ29udGVudF9UeXBlc10ueG1sUEsBAi0AFAAGAAgAAAAhAFr0LFu/AAAAFQEA&#10;AAsAAAAAAAAAAAAAAAAAHwEAAF9yZWxzLy5yZWxzUEsBAi0AFAAGAAgAAAAhALVvKBHHAAAA3QAA&#10;AA8AAAAAAAAAAAAAAAAABwIAAGRycy9kb3ducmV2LnhtbFBLBQYAAAAAAwADALcAAAD7AgAAAAA=&#10;" filled="f" stroked="f">
                        <v:textbox inset="0,0,0,0">
                          <w:txbxContent>
                            <w:p w14:paraId="0A47B818" w14:textId="77777777" w:rsidR="00E5484E" w:rsidRDefault="00000000">
                              <w:pPr>
                                <w:spacing w:after="160" w:line="259" w:lineRule="auto"/>
                                <w:ind w:right="0" w:firstLine="0"/>
                                <w:jc w:val="left"/>
                              </w:pPr>
                              <w:r>
                                <w:rPr>
                                  <w:b/>
                                </w:rPr>
                                <w:t xml:space="preserve"> </w:t>
                              </w:r>
                            </w:p>
                          </w:txbxContent>
                        </v:textbox>
                      </v:rect>
                      <w10:anchorlock/>
                    </v:group>
                  </w:pict>
                </mc:Fallback>
              </mc:AlternateContent>
            </w:r>
          </w:p>
        </w:tc>
        <w:tc>
          <w:tcPr>
            <w:tcW w:w="629" w:type="dxa"/>
            <w:tcBorders>
              <w:top w:val="single" w:sz="4" w:space="0" w:color="000000"/>
              <w:left w:val="single" w:sz="4" w:space="0" w:color="000000"/>
              <w:bottom w:val="single" w:sz="4" w:space="0" w:color="000000"/>
              <w:right w:val="single" w:sz="4" w:space="0" w:color="000000"/>
            </w:tcBorders>
          </w:tcPr>
          <w:p w14:paraId="2E24C848" w14:textId="77777777" w:rsidR="00E5484E" w:rsidRPr="00CA1C7B" w:rsidRDefault="00000000" w:rsidP="00B81B5B">
            <w:pPr>
              <w:spacing w:after="0" w:line="360" w:lineRule="auto"/>
              <w:ind w:left="12" w:right="0" w:firstLine="0"/>
              <w:jc w:val="left"/>
              <w:rPr>
                <w:sz w:val="26"/>
                <w:szCs w:val="26"/>
              </w:rPr>
            </w:pPr>
            <w:r w:rsidRPr="00CA1C7B">
              <w:rPr>
                <w:rFonts w:ascii="Calibri" w:eastAsia="Calibri" w:hAnsi="Calibri" w:cs="Calibri"/>
                <w:noProof/>
                <w:sz w:val="26"/>
                <w:szCs w:val="26"/>
              </w:rPr>
              <mc:AlternateContent>
                <mc:Choice Requires="wpg">
                  <w:drawing>
                    <wp:inline distT="0" distB="0" distL="0" distR="0" wp14:anchorId="475F742F" wp14:editId="33F907B7">
                      <wp:extent cx="168707" cy="576072"/>
                      <wp:effectExtent l="0" t="0" r="0" b="0"/>
                      <wp:docPr id="31436" name="Group 31436"/>
                      <wp:cNvGraphicFramePr/>
                      <a:graphic xmlns:a="http://schemas.openxmlformats.org/drawingml/2006/main">
                        <a:graphicData uri="http://schemas.microsoft.com/office/word/2010/wordprocessingGroup">
                          <wpg:wgp>
                            <wpg:cNvGrpSpPr/>
                            <wpg:grpSpPr>
                              <a:xfrm>
                                <a:off x="0" y="0"/>
                                <a:ext cx="168707" cy="576072"/>
                                <a:chOff x="0" y="0"/>
                                <a:chExt cx="168707" cy="576072"/>
                              </a:xfrm>
                            </wpg:grpSpPr>
                            <wps:wsp>
                              <wps:cNvPr id="3474" name="Rectangle 3474"/>
                              <wps:cNvSpPr/>
                              <wps:spPr>
                                <a:xfrm rot="-5399999">
                                  <a:off x="39018" y="390710"/>
                                  <a:ext cx="146344" cy="224380"/>
                                </a:xfrm>
                                <a:prstGeom prst="rect">
                                  <a:avLst/>
                                </a:prstGeom>
                                <a:ln>
                                  <a:noFill/>
                                </a:ln>
                              </wps:spPr>
                              <wps:txbx>
                                <w:txbxContent>
                                  <w:p w14:paraId="262ABDF6" w14:textId="77777777" w:rsidR="00E5484E" w:rsidRDefault="00000000">
                                    <w:pPr>
                                      <w:spacing w:after="160" w:line="259" w:lineRule="auto"/>
                                      <w:ind w:right="0" w:firstLine="0"/>
                                      <w:jc w:val="left"/>
                                    </w:pPr>
                                    <w:r>
                                      <w:rPr>
                                        <w:b/>
                                      </w:rPr>
                                      <w:t>N</w:t>
                                    </w:r>
                                  </w:p>
                                </w:txbxContent>
                              </wps:txbx>
                              <wps:bodyPr horzOverflow="overflow" vert="horz" lIns="0" tIns="0" rIns="0" bIns="0" rtlCol="0">
                                <a:noAutofit/>
                              </wps:bodyPr>
                            </wps:wsp>
                            <wps:wsp>
                              <wps:cNvPr id="3475" name="Rectangle 3475"/>
                              <wps:cNvSpPr/>
                              <wps:spPr>
                                <a:xfrm rot="-5399999">
                                  <a:off x="-145937" y="96026"/>
                                  <a:ext cx="516256" cy="224380"/>
                                </a:xfrm>
                                <a:prstGeom prst="rect">
                                  <a:avLst/>
                                </a:prstGeom>
                                <a:ln>
                                  <a:noFill/>
                                </a:ln>
                              </wps:spPr>
                              <wps:txbx>
                                <w:txbxContent>
                                  <w:p w14:paraId="6399B79E" w14:textId="77777777" w:rsidR="00E5484E" w:rsidRDefault="00000000">
                                    <w:pPr>
                                      <w:spacing w:after="160" w:line="259" w:lineRule="auto"/>
                                      <w:ind w:right="0" w:firstLine="0"/>
                                      <w:jc w:val="left"/>
                                    </w:pPr>
                                    <w:r>
                                      <w:rPr>
                                        <w:b/>
                                      </w:rPr>
                                      <w:t>eutral</w:t>
                                    </w:r>
                                  </w:p>
                                </w:txbxContent>
                              </wps:txbx>
                              <wps:bodyPr horzOverflow="overflow" vert="horz" lIns="0" tIns="0" rIns="0" bIns="0" rtlCol="0">
                                <a:noAutofit/>
                              </wps:bodyPr>
                            </wps:wsp>
                            <wps:wsp>
                              <wps:cNvPr id="3476" name="Rectangle 3476"/>
                              <wps:cNvSpPr/>
                              <wps:spPr>
                                <a:xfrm rot="-5399999">
                                  <a:off x="86854" y="-59802"/>
                                  <a:ext cx="50673" cy="224380"/>
                                </a:xfrm>
                                <a:prstGeom prst="rect">
                                  <a:avLst/>
                                </a:prstGeom>
                                <a:ln>
                                  <a:noFill/>
                                </a:ln>
                              </wps:spPr>
                              <wps:txbx>
                                <w:txbxContent>
                                  <w:p w14:paraId="1D336432" w14:textId="77777777" w:rsidR="00E5484E" w:rsidRDefault="00000000">
                                    <w:pPr>
                                      <w:spacing w:after="160" w:line="259" w:lineRule="auto"/>
                                      <w:ind w:right="0" w:firstLine="0"/>
                                      <w:jc w:val="left"/>
                                    </w:pPr>
                                    <w:r>
                                      <w:rPr>
                                        <w:b/>
                                      </w:rPr>
                                      <w:t xml:space="preserve"> </w:t>
                                    </w:r>
                                  </w:p>
                                </w:txbxContent>
                              </wps:txbx>
                              <wps:bodyPr horzOverflow="overflow" vert="horz" lIns="0" tIns="0" rIns="0" bIns="0" rtlCol="0">
                                <a:noAutofit/>
                              </wps:bodyPr>
                            </wps:wsp>
                            <wps:wsp>
                              <wps:cNvPr id="3477" name="Rectangle 3477"/>
                              <wps:cNvSpPr/>
                              <wps:spPr>
                                <a:xfrm rot="-5399999">
                                  <a:off x="86854" y="-99425"/>
                                  <a:ext cx="50673" cy="224380"/>
                                </a:xfrm>
                                <a:prstGeom prst="rect">
                                  <a:avLst/>
                                </a:prstGeom>
                                <a:ln>
                                  <a:noFill/>
                                </a:ln>
                              </wps:spPr>
                              <wps:txbx>
                                <w:txbxContent>
                                  <w:p w14:paraId="6CC6210A" w14:textId="77777777" w:rsidR="00E5484E" w:rsidRDefault="00000000">
                                    <w:pPr>
                                      <w:spacing w:after="160" w:line="259" w:lineRule="auto"/>
                                      <w:ind w:right="0" w:firstLine="0"/>
                                      <w:jc w:val="left"/>
                                    </w:pPr>
                                    <w:r>
                                      <w:rPr>
                                        <w:b/>
                                      </w:rPr>
                                      <w:t xml:space="preserve"> </w:t>
                                    </w:r>
                                  </w:p>
                                </w:txbxContent>
                              </wps:txbx>
                              <wps:bodyPr horzOverflow="overflow" vert="horz" lIns="0" tIns="0" rIns="0" bIns="0" rtlCol="0">
                                <a:noAutofit/>
                              </wps:bodyPr>
                            </wps:wsp>
                          </wpg:wgp>
                        </a:graphicData>
                      </a:graphic>
                    </wp:inline>
                  </w:drawing>
                </mc:Choice>
                <mc:Fallback>
                  <w:pict>
                    <v:group w14:anchorId="475F742F" id="Group 31436" o:spid="_x0000_s1036" style="width:13.3pt;height:45.35pt;mso-position-horizontal-relative:char;mso-position-vertical-relative:line" coordsize="1687,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GCujwIAABsKAAAOAAAAZHJzL2Uyb0RvYy54bWzkVttu1DAQfUfiHyy/b3O/qtkKUVohIVq1&#10;8AHexLlIiW3ZbrPl6xk7l4V2hUQrUQT74J14nPGZc2Ycn57thx7dU6k6zgrsnbgYUVbyqmNNgb9+&#10;udikGClNWEV6zmiBH6jCZ9u3b05HkVOft7yvqEQQhKl8FAVutRa546iypQNRJ1xQBs6ay4FoeJSN&#10;U0kyQvShd3zXjZ2Ry0pIXlKlYPZ8cuKtjV/XtNRXda2oRn2BAZu2o7TjzozO9pTkjSSi7coZBnkG&#10;ioF0DDZdQ50TTdCd7J6EGrpScsVrfVLyweF13ZXU5gDZeO6jbC4lvxM2lyYfG7HSBNQ+4unZYcvP&#10;95dS3IprCUyMogEu7JPJZV/LwfwDSrS3lD2slNG9RiVMenGauAlGJbiiJHYTf6K0bIH3J2+V7Ydf&#10;vucsmzo/QRkFFIc65K9elv9tSwS1tKoc8r+WqKsKHIRJiBEjA1TpDdQNYU1PkZ211Ni1K1EqV8DZ&#10;whKSHCprEwWZ+dlCmEkLMteDFgB2wEq8ueBW9sI4CGFXw57vh0Fq/SsLJBdS6UvKB2SMAkvAZaOT&#10;+09KAyxYuiwxWHpmRsYvur6fvGYGyFzgGkvvd3ubcWqkMjM7Xj0ACy2X366gl+uejwXms4VNe8Pe&#10;xotR/5EB+6aTFkMuxm4xpO7fc9tvE5p3d5rXnYV72G2GBbJOGP6EvtFRfaOFBqiF39Z344VRFkAD&#10;gIJZ7PrxVP6LwJEX+1H8WgJnS2b/i8DA9JEGtpqYynuOwGmcRtChIO8mylJ3Pt5Wfd04CV5L3uk0&#10;ObTUv9/A0GdH9E2WMn+hvlkW+vYwIPnfoa+3JPba/Ws/x3ADsR+c+bZkrjg/PtsD/XCn234HAAD/&#10;/wMAUEsDBBQABgAIAAAAIQCOllxJ3AAAAAMBAAAPAAAAZHJzL2Rvd25yZXYueG1sTI9Ba8JAEIXv&#10;hf6HZQq91U0sxppmIyJtT1KoCsXbmB2TYHY2ZNck/nu3vbSXgcd7vPdNthxNI3rqXG1ZQTyJQBAX&#10;VtdcKtjv3p9eQDiPrLGxTAqu5GCZ399lmGo78Bf1W1+KUMIuRQWV920qpSsqMugmtiUO3sl2Bn2Q&#10;XSl1h0MoN42cRlEiDdYcFipsaV1Rcd5ejIKPAYfVc/zWb86n9fWwm31+b2JS6vFhXL2C8DT6vzD8&#10;4Ad0yAPT0V5YO9EoCI/43xu8aZKAOCpYRHOQeSb/s+c3AAAA//8DAFBLAQItABQABgAIAAAAIQC2&#10;gziS/gAAAOEBAAATAAAAAAAAAAAAAAAAAAAAAABbQ29udGVudF9UeXBlc10ueG1sUEsBAi0AFAAG&#10;AAgAAAAhADj9If/WAAAAlAEAAAsAAAAAAAAAAAAAAAAALwEAAF9yZWxzLy5yZWxzUEsBAi0AFAAG&#10;AAgAAAAhAK2MYK6PAgAAGwoAAA4AAAAAAAAAAAAAAAAALgIAAGRycy9lMm9Eb2MueG1sUEsBAi0A&#10;FAAGAAgAAAAhAI6WXEncAAAAAwEAAA8AAAAAAAAAAAAAAAAA6QQAAGRycy9kb3ducmV2LnhtbFBL&#10;BQYAAAAABAAEAPMAAADyBQAAAAA=&#10;">
                      <v:rect id="Rectangle 3474" o:spid="_x0000_s1037" style="position:absolute;left:390;top:3907;width:1463;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rBlxgAAAN0AAAAPAAAAZHJzL2Rvd25yZXYueG1sRI9Pa8JA&#10;FMTvgt9heYI33aihltRVSkHiRaHaFo/P7Msfmn0bs6vGb98tCB6HmfkNs1h1phZXal1lWcFkHIEg&#10;zqyuuFDwdViPXkE4j6yxtkwK7uRgtez3Fphoe+NPuu59IQKEXYIKSu+bREqXlWTQjW1DHLzctgZ9&#10;kG0hdYu3ADe1nEbRizRYcVgosaGPkrLf/cUo+J4cLj+p2534mJ/n8danu7xIlRoOuvc3EJ46/ww/&#10;2hutYBbPY/h/E56AXP4BAAD//wMAUEsBAi0AFAAGAAgAAAAhANvh9svuAAAAhQEAABMAAAAAAAAA&#10;AAAAAAAAAAAAAFtDb250ZW50X1R5cGVzXS54bWxQSwECLQAUAAYACAAAACEAWvQsW78AAAAVAQAA&#10;CwAAAAAAAAAAAAAAAAAfAQAAX3JlbHMvLnJlbHNQSwECLQAUAAYACAAAACEAOoawZcYAAADdAAAA&#10;DwAAAAAAAAAAAAAAAAAHAgAAZHJzL2Rvd25yZXYueG1sUEsFBgAAAAADAAMAtwAAAPoCAAAAAA==&#10;" filled="f" stroked="f">
                        <v:textbox inset="0,0,0,0">
                          <w:txbxContent>
                            <w:p w14:paraId="262ABDF6" w14:textId="77777777" w:rsidR="00E5484E" w:rsidRDefault="00000000">
                              <w:pPr>
                                <w:spacing w:after="160" w:line="259" w:lineRule="auto"/>
                                <w:ind w:right="0" w:firstLine="0"/>
                                <w:jc w:val="left"/>
                              </w:pPr>
                              <w:r>
                                <w:rPr>
                                  <w:b/>
                                </w:rPr>
                                <w:t>N</w:t>
                              </w:r>
                            </w:p>
                          </w:txbxContent>
                        </v:textbox>
                      </v:rect>
                      <v:rect id="Rectangle 3475" o:spid="_x0000_s1038" style="position:absolute;left:-1459;top:960;width:5162;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hX+xwAAAN0AAAAPAAAAZHJzL2Rvd25yZXYueG1sRI9ba8JA&#10;FITfC/6H5Qh9q5u0tkp0I6VQ0pcKXvHxmD25YPZsml01/feuUOjjMDPfMPNFbxpxoc7VlhXEowgE&#10;cW51zaWC7ebzaQrCeWSNjWVS8EsOFungYY6Jtlde0WXtSxEg7BJUUHnfJlK6vCKDbmRb4uAVtjPo&#10;g+xKqTu8Brhp5HMUvUmDNYeFClv6qCg/rc9GwS7enPeZWx75UPxMxt8+WxZlptTjsH+fgfDU+//w&#10;X/tLK3gZT17h/iY8AZneAAAA//8DAFBLAQItABQABgAIAAAAIQDb4fbL7gAAAIUBAAATAAAAAAAA&#10;AAAAAAAAAAAAAABbQ29udGVudF9UeXBlc10ueG1sUEsBAi0AFAAGAAgAAAAhAFr0LFu/AAAAFQEA&#10;AAsAAAAAAAAAAAAAAAAAHwEAAF9yZWxzLy5yZWxzUEsBAi0AFAAGAAgAAAAhAFXKFf7HAAAA3QAA&#10;AA8AAAAAAAAAAAAAAAAABwIAAGRycy9kb3ducmV2LnhtbFBLBQYAAAAAAwADALcAAAD7AgAAAAA=&#10;" filled="f" stroked="f">
                        <v:textbox inset="0,0,0,0">
                          <w:txbxContent>
                            <w:p w14:paraId="6399B79E" w14:textId="77777777" w:rsidR="00E5484E" w:rsidRDefault="00000000">
                              <w:pPr>
                                <w:spacing w:after="160" w:line="259" w:lineRule="auto"/>
                                <w:ind w:right="0" w:firstLine="0"/>
                                <w:jc w:val="left"/>
                              </w:pPr>
                              <w:r>
                                <w:rPr>
                                  <w:b/>
                                </w:rPr>
                                <w:t>eutral</w:t>
                              </w:r>
                            </w:p>
                          </w:txbxContent>
                        </v:textbox>
                      </v:rect>
                      <v:rect id="Rectangle 3476" o:spid="_x0000_s1039" style="position:absolute;left:868;top:-598;width:507;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IuJxwAAAN0AAAAPAAAAZHJzL2Rvd25yZXYueG1sRI9Pa8JA&#10;FMTvhX6H5Qm91Y1WVGJWKUKJF4VqFY/P7MsfzL5NsxtNv323IPQ4zMxvmGTVm1rcqHWVZQWjYQSC&#10;OLO64kLB1+HjdQ7CeWSNtWVS8EMOVsvnpwRjbe/8Sbe9L0SAsItRQel9E0vpspIMuqFtiIOX29ag&#10;D7ItpG7xHuCmluMomkqDFYeFEhtal5Rd951RcBwdulPqdhc+59+zydanu7xIlXoZ9O8LEJ56/x9+&#10;tDdawdtkNoW/N+EJyOUvAAAA//8DAFBLAQItABQABgAIAAAAIQDb4fbL7gAAAIUBAAATAAAAAAAA&#10;AAAAAAAAAAAAAABbQ29udGVudF9UeXBlc10ueG1sUEsBAi0AFAAGAAgAAAAhAFr0LFu/AAAAFQEA&#10;AAsAAAAAAAAAAAAAAAAAHwEAAF9yZWxzLy5yZWxzUEsBAi0AFAAGAAgAAAAhAKUYi4nHAAAA3QAA&#10;AA8AAAAAAAAAAAAAAAAABwIAAGRycy9kb3ducmV2LnhtbFBLBQYAAAAAAwADALcAAAD7AgAAAAA=&#10;" filled="f" stroked="f">
                        <v:textbox inset="0,0,0,0">
                          <w:txbxContent>
                            <w:p w14:paraId="1D336432" w14:textId="77777777" w:rsidR="00E5484E" w:rsidRDefault="00000000">
                              <w:pPr>
                                <w:spacing w:after="160" w:line="259" w:lineRule="auto"/>
                                <w:ind w:right="0" w:firstLine="0"/>
                                <w:jc w:val="left"/>
                              </w:pPr>
                              <w:r>
                                <w:rPr>
                                  <w:b/>
                                </w:rPr>
                                <w:t xml:space="preserve"> </w:t>
                              </w:r>
                            </w:p>
                          </w:txbxContent>
                        </v:textbox>
                      </v:rect>
                      <v:rect id="Rectangle 3477" o:spid="_x0000_s1040"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C4SxgAAAN0AAAAPAAAAZHJzL2Rvd25yZXYueG1sRI9Pa8JA&#10;FMTvgt9heYI33WilKamrlEKJF4VqWzw+sy9/aPZtzK4av70rCB6HmfkNM192phZnal1lWcFkHIEg&#10;zqyuuFDws/savYFwHlljbZkUXMnBctHvzTHR9sLfdN76QgQIuwQVlN43iZQuK8mgG9uGOHi5bQ36&#10;INtC6hYvAW5qOY2iV2mw4rBQYkOfJWX/25NR8DvZnf5StznwPj/Gs7VPN3mRKjUcdB/vIDx1/hl+&#10;tFdawcssjuH+JjwBubgBAAD//wMAUEsBAi0AFAAGAAgAAAAhANvh9svuAAAAhQEAABMAAAAAAAAA&#10;AAAAAAAAAAAAAFtDb250ZW50X1R5cGVzXS54bWxQSwECLQAUAAYACAAAACEAWvQsW78AAAAVAQAA&#10;CwAAAAAAAAAAAAAAAAAfAQAAX3JlbHMvLnJlbHNQSwECLQAUAAYACAAAACEAylQuEsYAAADdAAAA&#10;DwAAAAAAAAAAAAAAAAAHAgAAZHJzL2Rvd25yZXYueG1sUEsFBgAAAAADAAMAtwAAAPoCAAAAAA==&#10;" filled="f" stroked="f">
                        <v:textbox inset="0,0,0,0">
                          <w:txbxContent>
                            <w:p w14:paraId="6CC6210A" w14:textId="77777777" w:rsidR="00E5484E" w:rsidRDefault="00000000">
                              <w:pPr>
                                <w:spacing w:after="160" w:line="259" w:lineRule="auto"/>
                                <w:ind w:right="0" w:firstLine="0"/>
                                <w:jc w:val="left"/>
                              </w:pPr>
                              <w:r>
                                <w:rPr>
                                  <w:b/>
                                </w:rPr>
                                <w:t xml:space="preserve"> </w:t>
                              </w:r>
                            </w:p>
                          </w:txbxContent>
                        </v:textbox>
                      </v:rect>
                      <w10:anchorlock/>
                    </v:group>
                  </w:pict>
                </mc:Fallback>
              </mc:AlternateContent>
            </w:r>
          </w:p>
        </w:tc>
        <w:tc>
          <w:tcPr>
            <w:tcW w:w="721" w:type="dxa"/>
            <w:tcBorders>
              <w:top w:val="single" w:sz="4" w:space="0" w:color="000000"/>
              <w:left w:val="single" w:sz="4" w:space="0" w:color="000000"/>
              <w:bottom w:val="single" w:sz="4" w:space="0" w:color="000000"/>
              <w:right w:val="single" w:sz="4" w:space="0" w:color="000000"/>
            </w:tcBorders>
          </w:tcPr>
          <w:p w14:paraId="54242E9F" w14:textId="77777777" w:rsidR="00E5484E" w:rsidRPr="00CA1C7B" w:rsidRDefault="00000000" w:rsidP="00B81B5B">
            <w:pPr>
              <w:spacing w:after="0" w:line="360" w:lineRule="auto"/>
              <w:ind w:left="14" w:right="0" w:firstLine="0"/>
              <w:jc w:val="left"/>
              <w:rPr>
                <w:sz w:val="26"/>
                <w:szCs w:val="26"/>
              </w:rPr>
            </w:pPr>
            <w:r w:rsidRPr="00CA1C7B">
              <w:rPr>
                <w:rFonts w:ascii="Calibri" w:eastAsia="Calibri" w:hAnsi="Calibri" w:cs="Calibri"/>
                <w:noProof/>
                <w:sz w:val="26"/>
                <w:szCs w:val="26"/>
              </w:rPr>
              <mc:AlternateContent>
                <mc:Choice Requires="wpg">
                  <w:drawing>
                    <wp:inline distT="0" distB="0" distL="0" distR="0" wp14:anchorId="73A9CCBF" wp14:editId="5420B059">
                      <wp:extent cx="168707" cy="728472"/>
                      <wp:effectExtent l="0" t="0" r="0" b="0"/>
                      <wp:docPr id="31446" name="Group 31446"/>
                      <wp:cNvGraphicFramePr/>
                      <a:graphic xmlns:a="http://schemas.openxmlformats.org/drawingml/2006/main">
                        <a:graphicData uri="http://schemas.microsoft.com/office/word/2010/wordprocessingGroup">
                          <wpg:wgp>
                            <wpg:cNvGrpSpPr/>
                            <wpg:grpSpPr>
                              <a:xfrm>
                                <a:off x="0" y="0"/>
                                <a:ext cx="168707" cy="728472"/>
                                <a:chOff x="0" y="0"/>
                                <a:chExt cx="168707" cy="728472"/>
                              </a:xfrm>
                            </wpg:grpSpPr>
                            <wps:wsp>
                              <wps:cNvPr id="3478" name="Rectangle 3478"/>
                              <wps:cNvSpPr/>
                              <wps:spPr>
                                <a:xfrm rot="-5399999">
                                  <a:off x="39018" y="543110"/>
                                  <a:ext cx="146344" cy="224380"/>
                                </a:xfrm>
                                <a:prstGeom prst="rect">
                                  <a:avLst/>
                                </a:prstGeom>
                                <a:ln>
                                  <a:noFill/>
                                </a:ln>
                              </wps:spPr>
                              <wps:txbx>
                                <w:txbxContent>
                                  <w:p w14:paraId="5F9A5921" w14:textId="77777777" w:rsidR="00E5484E" w:rsidRDefault="00000000">
                                    <w:pPr>
                                      <w:spacing w:after="160" w:line="259" w:lineRule="auto"/>
                                      <w:ind w:right="0" w:firstLine="0"/>
                                      <w:jc w:val="left"/>
                                    </w:pPr>
                                    <w:r>
                                      <w:rPr>
                                        <w:b/>
                                      </w:rPr>
                                      <w:t>D</w:t>
                                    </w:r>
                                  </w:p>
                                </w:txbxContent>
                              </wps:txbx>
                              <wps:bodyPr horzOverflow="overflow" vert="horz" lIns="0" tIns="0" rIns="0" bIns="0" rtlCol="0">
                                <a:noAutofit/>
                              </wps:bodyPr>
                            </wps:wsp>
                            <wps:wsp>
                              <wps:cNvPr id="3479" name="Rectangle 3479"/>
                              <wps:cNvSpPr/>
                              <wps:spPr>
                                <a:xfrm rot="-5399999">
                                  <a:off x="-247182" y="147181"/>
                                  <a:ext cx="718746" cy="224380"/>
                                </a:xfrm>
                                <a:prstGeom prst="rect">
                                  <a:avLst/>
                                </a:prstGeom>
                                <a:ln>
                                  <a:noFill/>
                                </a:ln>
                              </wps:spPr>
                              <wps:txbx>
                                <w:txbxContent>
                                  <w:p w14:paraId="04086462" w14:textId="77777777" w:rsidR="00E5484E" w:rsidRDefault="00000000">
                                    <w:pPr>
                                      <w:spacing w:after="160" w:line="259" w:lineRule="auto"/>
                                      <w:ind w:right="0" w:firstLine="0"/>
                                      <w:jc w:val="left"/>
                                    </w:pPr>
                                    <w:r>
                                      <w:rPr>
                                        <w:b/>
                                      </w:rPr>
                                      <w:t>isagreed</w:t>
                                    </w:r>
                                  </w:p>
                                </w:txbxContent>
                              </wps:txbx>
                              <wps:bodyPr horzOverflow="overflow" vert="horz" lIns="0" tIns="0" rIns="0" bIns="0" rtlCol="0">
                                <a:noAutofit/>
                              </wps:bodyPr>
                            </wps:wsp>
                            <wps:wsp>
                              <wps:cNvPr id="3480" name="Rectangle 3480"/>
                              <wps:cNvSpPr/>
                              <wps:spPr>
                                <a:xfrm rot="-5399999">
                                  <a:off x="86853" y="-59802"/>
                                  <a:ext cx="50673" cy="224380"/>
                                </a:xfrm>
                                <a:prstGeom prst="rect">
                                  <a:avLst/>
                                </a:prstGeom>
                                <a:ln>
                                  <a:noFill/>
                                </a:ln>
                              </wps:spPr>
                              <wps:txbx>
                                <w:txbxContent>
                                  <w:p w14:paraId="7E475E9D" w14:textId="77777777" w:rsidR="00E5484E" w:rsidRDefault="00000000">
                                    <w:pPr>
                                      <w:spacing w:after="160" w:line="259" w:lineRule="auto"/>
                                      <w:ind w:right="0" w:firstLine="0"/>
                                      <w:jc w:val="left"/>
                                    </w:pPr>
                                    <w:r>
                                      <w:rPr>
                                        <w:b/>
                                      </w:rPr>
                                      <w:t xml:space="preserve"> </w:t>
                                    </w:r>
                                  </w:p>
                                </w:txbxContent>
                              </wps:txbx>
                              <wps:bodyPr horzOverflow="overflow" vert="horz" lIns="0" tIns="0" rIns="0" bIns="0" rtlCol="0">
                                <a:noAutofit/>
                              </wps:bodyPr>
                            </wps:wsp>
                            <wps:wsp>
                              <wps:cNvPr id="3481" name="Rectangle 3481"/>
                              <wps:cNvSpPr/>
                              <wps:spPr>
                                <a:xfrm rot="-5399999">
                                  <a:off x="86853" y="-99425"/>
                                  <a:ext cx="50673" cy="224380"/>
                                </a:xfrm>
                                <a:prstGeom prst="rect">
                                  <a:avLst/>
                                </a:prstGeom>
                                <a:ln>
                                  <a:noFill/>
                                </a:ln>
                              </wps:spPr>
                              <wps:txbx>
                                <w:txbxContent>
                                  <w:p w14:paraId="5B63B3E0" w14:textId="77777777" w:rsidR="00E5484E" w:rsidRDefault="00000000">
                                    <w:pPr>
                                      <w:spacing w:after="160" w:line="259" w:lineRule="auto"/>
                                      <w:ind w:right="0" w:firstLine="0"/>
                                      <w:jc w:val="left"/>
                                    </w:pPr>
                                    <w:r>
                                      <w:rPr>
                                        <w:b/>
                                      </w:rPr>
                                      <w:t xml:space="preserve"> </w:t>
                                    </w:r>
                                  </w:p>
                                </w:txbxContent>
                              </wps:txbx>
                              <wps:bodyPr horzOverflow="overflow" vert="horz" lIns="0" tIns="0" rIns="0" bIns="0" rtlCol="0">
                                <a:noAutofit/>
                              </wps:bodyPr>
                            </wps:wsp>
                          </wpg:wgp>
                        </a:graphicData>
                      </a:graphic>
                    </wp:inline>
                  </w:drawing>
                </mc:Choice>
                <mc:Fallback>
                  <w:pict>
                    <v:group w14:anchorId="73A9CCBF" id="Group 31446" o:spid="_x0000_s1041" style="width:13.3pt;height:57.35pt;mso-position-horizontal-relative:char;mso-position-vertical-relative:line" coordsize="1687,7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JlyiwIAAB4KAAAOAAAAZHJzL2Uyb0RvYy54bWzkVslu2zAQvRfoPxC8O1ptLbAcFE0TFCia&#10;IGk/gKaoBZBIgqQjp1/fISXZzYICTYv6EB/oEYcavnlvhuL6fN936J4p3Qpe4ODMx4hxKsqW1wX+&#10;/u1ykWKkDeEl6QRnBX5gGp9v3r9bDzJnoWhEVzKFIAjX+SAL3Bgjc8/TtGE90WdCMg7OSqieGHhU&#10;tVcqMkD0vvNC3195g1ClVIIyrWH2YnTijYtfVYya66rSzKCuwIDNuFG5cWtHb7Mmea2IbFo6wSCv&#10;QNGTlsOmh1AXxBC0U+2zUH1LldCiMmdU9J6oqpYylwNkE/hPsrlSYiddLnU+1PJAE1D7hKdXh6Vf&#10;76+UvJM3CpgYZA1cuCeby75Svf0HlGjvKHs4UMb2BlGYDFZp4icYUXAlYRon4UgpbYD3Z2/R5tNv&#10;3/PmTb1HUAYJxaGP+eu/y/+uIZI5WnUO+d8o1JYFjuIEapWTHqr0FuqG8LpjyM06atzaA1E618DZ&#10;zBJSAiprsYwy+3OFMJEWZX4AYYGdZRwFwVRwB/biVRTHI3thGEep8x9YILlU2lwx0SNrFFgBLhed&#10;3H/RBmDB0nmJxdJxO3Jx2Xbd6LUzQOYM11pmv927jAOnlZ3aivIBaGiE+nENzVx1YiiwmCxs+xs2&#10;t16Mus8c6LetNBtqNrazoUz3UbiGG+F82BlRtQ7vcbcJF+hqC+//CJy9KHBmS9ZCgGL4Y4EXYZwE&#10;aegkDqwZjA0wSwwzSbw6mcTRnNsbkRg66IUeHvvqtRKnq3QZOYEXyyz1pxNuFnjprxLw2gPwBC0c&#10;vzV9gxf1dU33D/TNsjhcPm7g0+rrwNjETt2/7osMlxD3zZkuTPaW8+uzO9KP17rNTwAAAP//AwBQ&#10;SwMEFAAGAAgAAAAhACxjGNHbAAAABAEAAA8AAABkcnMvZG93bnJldi54bWxMj0FLw0AQhe+C/2EZ&#10;wZvdpGqUmE0pRT0VwVYovU2TaRKanQ3ZbZL+e0cvenkwvMd732SLybZqoN43jg3EswgUceHKhisD&#10;X9u3u2dQPiCX2DomAxfysMivrzJMSzfyJw2bUCkpYZ+igTqELtXaFzVZ9DPXEYt3dL3FIGdf6bLH&#10;Ucptq+dRlGiLDctCjR2taipOm7M18D7iuLyPX4f16bi67LePH7t1TMbc3kzLF1CBpvAXhh98QYdc&#10;mA7uzKVXrQF5JPyqePMkAXWQTPzwBDrP9H/4/BsAAP//AwBQSwECLQAUAAYACAAAACEAtoM4kv4A&#10;AADhAQAAEwAAAAAAAAAAAAAAAAAAAAAAW0NvbnRlbnRfVHlwZXNdLnhtbFBLAQItABQABgAIAAAA&#10;IQA4/SH/1gAAAJQBAAALAAAAAAAAAAAAAAAAAC8BAABfcmVscy8ucmVsc1BLAQItABQABgAIAAAA&#10;IQAsiJlyiwIAAB4KAAAOAAAAAAAAAAAAAAAAAC4CAABkcnMvZTJvRG9jLnhtbFBLAQItABQABgAI&#10;AAAAIQAsYxjR2wAAAAQBAAAPAAAAAAAAAAAAAAAAAOUEAABkcnMvZG93bnJldi54bWxQSwUGAAAA&#10;AAQABADzAAAA7QUAAAAA&#10;">
                      <v:rect id="Rectangle 3478" o:spid="_x0000_s1042" style="position:absolute;left:390;top:5431;width:1463;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7pgxAAAAN0AAAAPAAAAZHJzL2Rvd25yZXYueG1sRE/LasJA&#10;FN0L/YfhFrrTSazUkjqGIpS4MdDYisvbzM2DZu6kmVHj3zsLocvDea/S0XTiTINrLSuIZxEI4tLq&#10;lmsFX/uP6SsI55E1dpZJwZUcpOuHyQoTbS/8SefC1yKEsEtQQeN9n0jpyoYMupntiQNX2cGgD3Co&#10;pR7wEsJNJ+dR9CINthwaGuxp01D5W5yMgu94fzpkLv/hY/W3XOx8lld1ptTT4/j+BsLT6P/Fd/dW&#10;K3heLMPc8CY8Abm+AQAA//8DAFBLAQItABQABgAIAAAAIQDb4fbL7gAAAIUBAAATAAAAAAAAAAAA&#10;AAAAAAAAAABbQ29udGVudF9UeXBlc10ueG1sUEsBAi0AFAAGAAgAAAAhAFr0LFu/AAAAFQEAAAsA&#10;AAAAAAAAAAAAAAAAHwEAAF9yZWxzLy5yZWxzUEsBAi0AFAAGAAgAAAAhALvLumDEAAAA3QAAAA8A&#10;AAAAAAAAAAAAAAAABwIAAGRycy9kb3ducmV2LnhtbFBLBQYAAAAAAwADALcAAAD4AgAAAAA=&#10;" filled="f" stroked="f">
                        <v:textbox inset="0,0,0,0">
                          <w:txbxContent>
                            <w:p w14:paraId="5F9A5921" w14:textId="77777777" w:rsidR="00E5484E" w:rsidRDefault="00000000">
                              <w:pPr>
                                <w:spacing w:after="160" w:line="259" w:lineRule="auto"/>
                                <w:ind w:right="0" w:firstLine="0"/>
                                <w:jc w:val="left"/>
                              </w:pPr>
                              <w:r>
                                <w:rPr>
                                  <w:b/>
                                </w:rPr>
                                <w:t>D</w:t>
                              </w:r>
                            </w:p>
                          </w:txbxContent>
                        </v:textbox>
                      </v:rect>
                      <v:rect id="Rectangle 3479" o:spid="_x0000_s1043" style="position:absolute;left:-2472;top:1472;width:7187;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x/7xgAAAN0AAAAPAAAAZHJzL2Rvd25yZXYueG1sRI9PawIx&#10;FMTvgt8hPMGbZq1S62qUUijrRUFti8fn5u0funnZbqKu374RBI/DzPyGWaxaU4kLNa60rGA0jEAQ&#10;p1aXnCv4OnwO3kA4j6yxskwKbuRgtex2Fhhre+UdXfY+FwHCLkYFhfd1LKVLCzLohrYmDl5mG4M+&#10;yCaXusFrgJtKvkTRqzRYclgosKaPgtLf/dko+B4dzj+J2574mP1NJxufbLM8Uarfa9/nIDy1/hl+&#10;tNdawXgyncH9TXgCcvkPAAD//wMAUEsBAi0AFAAGAAgAAAAhANvh9svuAAAAhQEAABMAAAAAAAAA&#10;AAAAAAAAAAAAAFtDb250ZW50X1R5cGVzXS54bWxQSwECLQAUAAYACAAAACEAWvQsW78AAAAVAQAA&#10;CwAAAAAAAAAAAAAAAAAfAQAAX3JlbHMvLnJlbHNQSwECLQAUAAYACAAAACEA1Icf+8YAAADdAAAA&#10;DwAAAAAAAAAAAAAAAAAHAgAAZHJzL2Rvd25yZXYueG1sUEsFBgAAAAADAAMAtwAAAPoCAAAAAA==&#10;" filled="f" stroked="f">
                        <v:textbox inset="0,0,0,0">
                          <w:txbxContent>
                            <w:p w14:paraId="04086462" w14:textId="77777777" w:rsidR="00E5484E" w:rsidRDefault="00000000">
                              <w:pPr>
                                <w:spacing w:after="160" w:line="259" w:lineRule="auto"/>
                                <w:ind w:right="0" w:firstLine="0"/>
                                <w:jc w:val="left"/>
                              </w:pPr>
                              <w:r>
                                <w:rPr>
                                  <w:b/>
                                </w:rPr>
                                <w:t>isagreed</w:t>
                              </w:r>
                            </w:p>
                          </w:txbxContent>
                        </v:textbox>
                      </v:rect>
                      <v:rect id="Rectangle 3480" o:spid="_x0000_s1044" style="position:absolute;left:868;top:-598;width:507;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MZBxAAAAN0AAAAPAAAAZHJzL2Rvd25yZXYueG1sRE/LasJA&#10;FN0L/YfhFrrTSVqxkjpKKZR0Y8DYFpfXzM2DZu6kmYnGv3cWgsvDea82o2nFiXrXWFYQzyIQxIXV&#10;DVcKvvef0yUI55E1tpZJwYUcbNYPkxUm2p55R6fcVyKEsEtQQe19l0jpipoMupntiANX2t6gD7Cv&#10;pO7xHMJNK5+jaCENNhwaauzoo6biLx+Mgp94P/ymLjvyofx/nW99mpVVqtTT4/j+BsLT6O/im/tL&#10;K3iZL8P+8CY8Abm+AgAA//8DAFBLAQItABQABgAIAAAAIQDb4fbL7gAAAIUBAAATAAAAAAAAAAAA&#10;AAAAAAAAAABbQ29udGVudF9UeXBlc10ueG1sUEsBAi0AFAAGAAgAAAAhAFr0LFu/AAAAFQEAAAsA&#10;AAAAAAAAAAAAAAAAHwEAAF9yZWxzLy5yZWxzUEsBAi0AFAAGAAgAAAAhAHBoxkHEAAAA3QAAAA8A&#10;AAAAAAAAAAAAAAAABwIAAGRycy9kb3ducmV2LnhtbFBLBQYAAAAAAwADALcAAAD4AgAAAAA=&#10;" filled="f" stroked="f">
                        <v:textbox inset="0,0,0,0">
                          <w:txbxContent>
                            <w:p w14:paraId="7E475E9D" w14:textId="77777777" w:rsidR="00E5484E" w:rsidRDefault="00000000">
                              <w:pPr>
                                <w:spacing w:after="160" w:line="259" w:lineRule="auto"/>
                                <w:ind w:right="0" w:firstLine="0"/>
                                <w:jc w:val="left"/>
                              </w:pPr>
                              <w:r>
                                <w:rPr>
                                  <w:b/>
                                </w:rPr>
                                <w:t xml:space="preserve"> </w:t>
                              </w:r>
                            </w:p>
                          </w:txbxContent>
                        </v:textbox>
                      </v:rect>
                      <v:rect id="Rectangle 3481" o:spid="_x0000_s1045"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GPaxwAAAN0AAAAPAAAAZHJzL2Rvd25yZXYueG1sRI9Pa8JA&#10;FMTvQr/D8gq96SZVrMRsRARJLwpqW3p8zb78wezbNLtq/PbdQqHHYWZ+w6SrwbTiSr1rLCuIJxEI&#10;4sLqhisFb6fteAHCeWSNrWVScCcHq+xhlGKi7Y0PdD36SgQIuwQV1N53iZSuqMmgm9iOOHil7Q36&#10;IPtK6h5vAW5a+RxFc2mw4bBQY0ebmorz8WIUvMeny0fu9l/8WX6/zHY+35dVrtTT47BegvA0+P/w&#10;X/tVK5jOFjH8vglPQGY/AAAA//8DAFBLAQItABQABgAIAAAAIQDb4fbL7gAAAIUBAAATAAAAAAAA&#10;AAAAAAAAAAAAAABbQ29udGVudF9UeXBlc10ueG1sUEsBAi0AFAAGAAgAAAAhAFr0LFu/AAAAFQEA&#10;AAsAAAAAAAAAAAAAAAAAHwEAAF9yZWxzLy5yZWxzUEsBAi0AFAAGAAgAAAAhAB8kY9rHAAAA3QAA&#10;AA8AAAAAAAAAAAAAAAAABwIAAGRycy9kb3ducmV2LnhtbFBLBQYAAAAAAwADALcAAAD7AgAAAAA=&#10;" filled="f" stroked="f">
                        <v:textbox inset="0,0,0,0">
                          <w:txbxContent>
                            <w:p w14:paraId="5B63B3E0" w14:textId="77777777" w:rsidR="00E5484E" w:rsidRDefault="00000000">
                              <w:pPr>
                                <w:spacing w:after="160" w:line="259" w:lineRule="auto"/>
                                <w:ind w:right="0" w:firstLine="0"/>
                                <w:jc w:val="left"/>
                              </w:pPr>
                              <w:r>
                                <w:rPr>
                                  <w:b/>
                                </w:rPr>
                                <w:t xml:space="preserve"> </w:t>
                              </w:r>
                            </w:p>
                          </w:txbxContent>
                        </v:textbox>
                      </v:rect>
                      <w10:anchorlock/>
                    </v:group>
                  </w:pict>
                </mc:Fallback>
              </mc:AlternateContent>
            </w:r>
          </w:p>
        </w:tc>
        <w:tc>
          <w:tcPr>
            <w:tcW w:w="991" w:type="dxa"/>
            <w:tcBorders>
              <w:top w:val="single" w:sz="4" w:space="0" w:color="000000"/>
              <w:left w:val="single" w:sz="4" w:space="0" w:color="000000"/>
              <w:bottom w:val="single" w:sz="4" w:space="0" w:color="000000"/>
              <w:right w:val="single" w:sz="4" w:space="0" w:color="000000"/>
            </w:tcBorders>
          </w:tcPr>
          <w:p w14:paraId="0B1D7A02" w14:textId="77777777" w:rsidR="00E5484E" w:rsidRPr="00CA1C7B" w:rsidRDefault="00000000" w:rsidP="00B81B5B">
            <w:pPr>
              <w:spacing w:after="0" w:line="360" w:lineRule="auto"/>
              <w:ind w:left="14" w:right="0" w:firstLine="0"/>
              <w:jc w:val="left"/>
              <w:rPr>
                <w:sz w:val="26"/>
                <w:szCs w:val="26"/>
              </w:rPr>
            </w:pPr>
            <w:r w:rsidRPr="00CA1C7B">
              <w:rPr>
                <w:rFonts w:ascii="Calibri" w:eastAsia="Calibri" w:hAnsi="Calibri" w:cs="Calibri"/>
                <w:noProof/>
                <w:sz w:val="26"/>
                <w:szCs w:val="26"/>
              </w:rPr>
              <mc:AlternateContent>
                <mc:Choice Requires="wpg">
                  <w:drawing>
                    <wp:inline distT="0" distB="0" distL="0" distR="0" wp14:anchorId="051A3501" wp14:editId="597025B4">
                      <wp:extent cx="348539" cy="690372"/>
                      <wp:effectExtent l="0" t="0" r="0" b="0"/>
                      <wp:docPr id="31456" name="Group 31456"/>
                      <wp:cNvGraphicFramePr/>
                      <a:graphic xmlns:a="http://schemas.openxmlformats.org/drawingml/2006/main">
                        <a:graphicData uri="http://schemas.microsoft.com/office/word/2010/wordprocessingGroup">
                          <wpg:wgp>
                            <wpg:cNvGrpSpPr/>
                            <wpg:grpSpPr>
                              <a:xfrm>
                                <a:off x="0" y="0"/>
                                <a:ext cx="348539" cy="690372"/>
                                <a:chOff x="0" y="0"/>
                                <a:chExt cx="348539" cy="690372"/>
                              </a:xfrm>
                            </wpg:grpSpPr>
                            <wps:wsp>
                              <wps:cNvPr id="3482" name="Rectangle 3482"/>
                              <wps:cNvSpPr/>
                              <wps:spPr>
                                <a:xfrm rot="-5399999">
                                  <a:off x="55842" y="521834"/>
                                  <a:ext cx="112697" cy="224380"/>
                                </a:xfrm>
                                <a:prstGeom prst="rect">
                                  <a:avLst/>
                                </a:prstGeom>
                                <a:ln>
                                  <a:noFill/>
                                </a:ln>
                              </wps:spPr>
                              <wps:txbx>
                                <w:txbxContent>
                                  <w:p w14:paraId="49480DE2" w14:textId="77777777" w:rsidR="00E5484E" w:rsidRDefault="00000000">
                                    <w:pPr>
                                      <w:spacing w:after="160" w:line="259" w:lineRule="auto"/>
                                      <w:ind w:right="0" w:firstLine="0"/>
                                      <w:jc w:val="left"/>
                                    </w:pPr>
                                    <w:r>
                                      <w:rPr>
                                        <w:b/>
                                      </w:rPr>
                                      <w:t>S</w:t>
                                    </w:r>
                                  </w:p>
                                </w:txbxContent>
                              </wps:txbx>
                              <wps:bodyPr horzOverflow="overflow" vert="horz" lIns="0" tIns="0" rIns="0" bIns="0" rtlCol="0">
                                <a:noAutofit/>
                              </wps:bodyPr>
                            </wps:wsp>
                            <wps:wsp>
                              <wps:cNvPr id="3483" name="Rectangle 3483"/>
                              <wps:cNvSpPr/>
                              <wps:spPr>
                                <a:xfrm rot="-5399999">
                                  <a:off x="-228027" y="152620"/>
                                  <a:ext cx="680437" cy="224380"/>
                                </a:xfrm>
                                <a:prstGeom prst="rect">
                                  <a:avLst/>
                                </a:prstGeom>
                                <a:ln>
                                  <a:noFill/>
                                </a:ln>
                              </wps:spPr>
                              <wps:txbx>
                                <w:txbxContent>
                                  <w:p w14:paraId="59B7F120" w14:textId="77777777" w:rsidR="00E5484E" w:rsidRDefault="00000000">
                                    <w:pPr>
                                      <w:spacing w:after="160" w:line="259" w:lineRule="auto"/>
                                      <w:ind w:right="0" w:firstLine="0"/>
                                      <w:jc w:val="left"/>
                                    </w:pPr>
                                    <w:r>
                                      <w:rPr>
                                        <w:b/>
                                      </w:rPr>
                                      <w:t xml:space="preserve">trongly </w:t>
                                    </w:r>
                                  </w:p>
                                </w:txbxContent>
                              </wps:txbx>
                              <wps:bodyPr horzOverflow="overflow" vert="horz" lIns="0" tIns="0" rIns="0" bIns="0" rtlCol="0">
                                <a:noAutofit/>
                              </wps:bodyPr>
                            </wps:wsp>
                            <wps:wsp>
                              <wps:cNvPr id="3484" name="Rectangle 3484"/>
                              <wps:cNvSpPr/>
                              <wps:spPr>
                                <a:xfrm rot="-5399999">
                                  <a:off x="218850" y="505010"/>
                                  <a:ext cx="146344" cy="224380"/>
                                </a:xfrm>
                                <a:prstGeom prst="rect">
                                  <a:avLst/>
                                </a:prstGeom>
                                <a:ln>
                                  <a:noFill/>
                                </a:ln>
                              </wps:spPr>
                              <wps:txbx>
                                <w:txbxContent>
                                  <w:p w14:paraId="1DFCBE48" w14:textId="77777777" w:rsidR="00E5484E" w:rsidRDefault="00000000">
                                    <w:pPr>
                                      <w:spacing w:after="160" w:line="259" w:lineRule="auto"/>
                                      <w:ind w:right="0" w:firstLine="0"/>
                                      <w:jc w:val="left"/>
                                    </w:pPr>
                                    <w:r>
                                      <w:rPr>
                                        <w:b/>
                                      </w:rPr>
                                      <w:t>D</w:t>
                                    </w:r>
                                  </w:p>
                                </w:txbxContent>
                              </wps:txbx>
                              <wps:bodyPr horzOverflow="overflow" vert="horz" lIns="0" tIns="0" rIns="0" bIns="0" rtlCol="0">
                                <a:noAutofit/>
                              </wps:bodyPr>
                            </wps:wsp>
                            <wps:wsp>
                              <wps:cNvPr id="3485" name="Rectangle 3485"/>
                              <wps:cNvSpPr/>
                              <wps:spPr>
                                <a:xfrm rot="-5399999">
                                  <a:off x="-67350" y="109081"/>
                                  <a:ext cx="718746" cy="224380"/>
                                </a:xfrm>
                                <a:prstGeom prst="rect">
                                  <a:avLst/>
                                </a:prstGeom>
                                <a:ln>
                                  <a:noFill/>
                                </a:ln>
                              </wps:spPr>
                              <wps:txbx>
                                <w:txbxContent>
                                  <w:p w14:paraId="57EF58A0" w14:textId="77777777" w:rsidR="00E5484E" w:rsidRDefault="00000000">
                                    <w:pPr>
                                      <w:spacing w:after="160" w:line="259" w:lineRule="auto"/>
                                      <w:ind w:right="0" w:firstLine="0"/>
                                      <w:jc w:val="left"/>
                                    </w:pPr>
                                    <w:r>
                                      <w:rPr>
                                        <w:b/>
                                      </w:rPr>
                                      <w:t>isagreed</w:t>
                                    </w:r>
                                  </w:p>
                                </w:txbxContent>
                              </wps:txbx>
                              <wps:bodyPr horzOverflow="overflow" vert="horz" lIns="0" tIns="0" rIns="0" bIns="0" rtlCol="0">
                                <a:noAutofit/>
                              </wps:bodyPr>
                            </wps:wsp>
                            <wps:wsp>
                              <wps:cNvPr id="3486" name="Rectangle 3486"/>
                              <wps:cNvSpPr/>
                              <wps:spPr>
                                <a:xfrm rot="-5399999">
                                  <a:off x="266686" y="-99425"/>
                                  <a:ext cx="50673" cy="224380"/>
                                </a:xfrm>
                                <a:prstGeom prst="rect">
                                  <a:avLst/>
                                </a:prstGeom>
                                <a:ln>
                                  <a:noFill/>
                                </a:ln>
                              </wps:spPr>
                              <wps:txbx>
                                <w:txbxContent>
                                  <w:p w14:paraId="549C31F4" w14:textId="77777777" w:rsidR="00E5484E" w:rsidRDefault="00000000">
                                    <w:pPr>
                                      <w:spacing w:after="160" w:line="259" w:lineRule="auto"/>
                                      <w:ind w:right="0" w:firstLine="0"/>
                                      <w:jc w:val="left"/>
                                    </w:pPr>
                                    <w:r>
                                      <w:rPr>
                                        <w:b/>
                                      </w:rPr>
                                      <w:t xml:space="preserve"> </w:t>
                                    </w:r>
                                  </w:p>
                                </w:txbxContent>
                              </wps:txbx>
                              <wps:bodyPr horzOverflow="overflow" vert="horz" lIns="0" tIns="0" rIns="0" bIns="0" rtlCol="0">
                                <a:noAutofit/>
                              </wps:bodyPr>
                            </wps:wsp>
                          </wpg:wgp>
                        </a:graphicData>
                      </a:graphic>
                    </wp:inline>
                  </w:drawing>
                </mc:Choice>
                <mc:Fallback>
                  <w:pict>
                    <v:group w14:anchorId="051A3501" id="Group 31456" o:spid="_x0000_s1046" style="width:27.45pt;height:54.35pt;mso-position-horizontal-relative:char;mso-position-vertical-relative:line" coordsize="3485,6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ifwvQIAAAMMAAAOAAAAZHJzL2Uyb0RvYy54bWzkVltv2yAUfp+0/4B4T23jS2yrTjWtWzVp&#10;Wqt1+wHExhfJNghone7X74BNsrbRHjJpeWgeCAb78F3OAS6vdkOPHplUHR8LHFz4GLGx5FU3NgX+&#10;+ePzKsVIaTpWtOcjK/ATU/hq8/7d5SRyRnjL+4pJBEFGlU+iwK3WIvc8VbZsoOqCCzbCZM3lQDU8&#10;ysarJJ0g+tB7xPcTb+KyEpKXTCkYvZ4n8cbGr2tW6tu6VkyjvsCATdtW2nZrWm9zSfNGUtF25QKD&#10;noBioN0Ii+5DXVNN0YPsXoUaulJyxWt9UfLB43XdlcxyADaB/4LNjeQPwnJp8qkRe5lA2hc6nRy2&#10;/PZ4I8W9uJOgxCQa0MI+GS67Wg7mH1CinZXsaS8Z22lUwmAYpXGYYVTCVJL54ZrMkpYt6P7qq7L9&#10;9NfvPLeo9wzKJCA51IG/+jf+9y0VzMqqcuB/J1FXWSYEo5EOkKXfIW/o2PQMAT/LyECAd/dCqVyB&#10;Zk4lJDlk1gqUMD+bCItocZxGEBbUiUmQhtGsjlMvCEiSrWf1CInC1CbkXgWaC6n0DeMDMp0CS8Bl&#10;o9PHr0qDY/Cqe8Vg6UfTjvxz1/fzrBkBMR1c09O77c4yDhKDxgxtefUEMrRc/rqFYq57PhWYLz1s&#10;6hsWN7MY9V9GkN+UkutI19m6jtT9R24Lbobz4UHzurN4D6stuMDXGcP/MDg8anDoZDjF4BUhqU/A&#10;Q7A4iElClj3FWZykfhSez+K14/ZWLI6OWmzrzuTeKRZD4aYxZLwpYj+GbfpFEUdJGMGyZgs8QxGn&#10;b83h+KjDsZPhFIdXyTpcHA78zE+D5w6vg3QdJWdzOHPU3koNg9RHzuH9aXWKwyRJkhTiQo2usiwi&#10;Nl1o7nbp2IcMOJfB85FxOBnPdw7baxfcNO3FYrkVm6vsn8/23D7c3Te/AQAA//8DAFBLAwQUAAYA&#10;CAAAACEAkt1/59wAAAAEAQAADwAAAGRycy9kb3ducmV2LnhtbEyPQUvDQBCF74L/YRnBm91ErdaY&#10;TSlFPZWCrVB6mybTJDQ7G7LbJP33jl708mB4j/e+SeejbVRPna8dG4gnESji3BU1lwa+tu93M1A+&#10;IBfYOCYDF/Iwz66vUkwKN/An9ZtQKilhn6CBKoQ20drnFVn0E9cSi3d0ncUgZ1fqosNBym2j76Po&#10;SVusWRYqbGlZUX7anK2BjwGHxUP81q9Ox+Vlv52ud6uYjLm9GRevoAKN4S8MP/iCDpkwHdyZC68a&#10;A/JI+FXxpo8voA6SiWbPoLNU/4fPvgEAAP//AwBQSwECLQAUAAYACAAAACEAtoM4kv4AAADhAQAA&#10;EwAAAAAAAAAAAAAAAAAAAAAAW0NvbnRlbnRfVHlwZXNdLnhtbFBLAQItABQABgAIAAAAIQA4/SH/&#10;1gAAAJQBAAALAAAAAAAAAAAAAAAAAC8BAABfcmVscy8ucmVsc1BLAQItABQABgAIAAAAIQB6iifw&#10;vQIAAAMMAAAOAAAAAAAAAAAAAAAAAC4CAABkcnMvZTJvRG9jLnhtbFBLAQItABQABgAIAAAAIQCS&#10;3X/n3AAAAAQBAAAPAAAAAAAAAAAAAAAAABcFAABkcnMvZG93bnJldi54bWxQSwUGAAAAAAQABADz&#10;AAAAIAYAAAAA&#10;">
                      <v:rect id="Rectangle 3482" o:spid="_x0000_s1047" style="position:absolute;left:558;top:5218;width:1127;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v2txwAAAN0AAAAPAAAAZHJzL2Rvd25yZXYueG1sRI9Pa8JA&#10;FMTvBb/D8gre6kYrKmk2IoUSLwpqW3p8zb78odm3aXbV+O1dQfA4zMxvmGTZm0acqHO1ZQXjUQSC&#10;OLe65lLB5+HjZQHCeWSNjWVScCEHy3TwlGCs7Zl3dNr7UgQIuxgVVN63sZQur8igG9mWOHiF7Qz6&#10;ILtS6g7PAW4aOYmimTRYc1iosKX3ivK//dEo+Bofjt+Z2/7yT/E/n258ti3KTKnhc796A+Gp94/w&#10;vb3WCl6niwnc3oQnINMrAAAA//8DAFBLAQItABQABgAIAAAAIQDb4fbL7gAAAIUBAAATAAAAAAAA&#10;AAAAAAAAAAAAAABbQ29udGVudF9UeXBlc10ueG1sUEsBAi0AFAAGAAgAAAAhAFr0LFu/AAAAFQEA&#10;AAsAAAAAAAAAAAAAAAAAHwEAAF9yZWxzLy5yZWxzUEsBAi0AFAAGAAgAAAAhAO/2/a3HAAAA3QAA&#10;AA8AAAAAAAAAAAAAAAAABwIAAGRycy9kb3ducmV2LnhtbFBLBQYAAAAAAwADALcAAAD7AgAAAAA=&#10;" filled="f" stroked="f">
                        <v:textbox inset="0,0,0,0">
                          <w:txbxContent>
                            <w:p w14:paraId="49480DE2" w14:textId="77777777" w:rsidR="00E5484E" w:rsidRDefault="00000000">
                              <w:pPr>
                                <w:spacing w:after="160" w:line="259" w:lineRule="auto"/>
                                <w:ind w:right="0" w:firstLine="0"/>
                                <w:jc w:val="left"/>
                              </w:pPr>
                              <w:r>
                                <w:rPr>
                                  <w:b/>
                                </w:rPr>
                                <w:t>S</w:t>
                              </w:r>
                            </w:p>
                          </w:txbxContent>
                        </v:textbox>
                      </v:rect>
                      <v:rect id="Rectangle 3483" o:spid="_x0000_s1048" style="position:absolute;left:-2280;top:1526;width:6804;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lg2xwAAAN0AAAAPAAAAZHJzL2Rvd25yZXYueG1sRI9ba8JA&#10;FITfhf6H5Qi+mY0XWomuUgSJLwrVtvTxmD25YPZszK4a/323IPRxmJlvmMWqM7W4UesqywpGUQyC&#10;OLO64kLB53EznIFwHlljbZkUPMjBavnSW2Ci7Z0/6HbwhQgQdgkqKL1vEildVpJBF9mGOHi5bQ36&#10;INtC6hbvAW5qOY7jV2mw4rBQYkPrkrLz4WoUfI2O1+/U7U/8k1/epjuf7vMiVWrQ797nIDx1/j/8&#10;bG+1gsl0NoG/N+EJyOUvAAAA//8DAFBLAQItABQABgAIAAAAIQDb4fbL7gAAAIUBAAATAAAAAAAA&#10;AAAAAAAAAAAAAABbQ29udGVudF9UeXBlc10ueG1sUEsBAi0AFAAGAAgAAAAhAFr0LFu/AAAAFQEA&#10;AAsAAAAAAAAAAAAAAAAAHwEAAF9yZWxzLy5yZWxzUEsBAi0AFAAGAAgAAAAhAIC6WDbHAAAA3QAA&#10;AA8AAAAAAAAAAAAAAAAABwIAAGRycy9kb3ducmV2LnhtbFBLBQYAAAAAAwADALcAAAD7AgAAAAA=&#10;" filled="f" stroked="f">
                        <v:textbox inset="0,0,0,0">
                          <w:txbxContent>
                            <w:p w14:paraId="59B7F120" w14:textId="77777777" w:rsidR="00E5484E" w:rsidRDefault="00000000">
                              <w:pPr>
                                <w:spacing w:after="160" w:line="259" w:lineRule="auto"/>
                                <w:ind w:right="0" w:firstLine="0"/>
                                <w:jc w:val="left"/>
                              </w:pPr>
                              <w:r>
                                <w:rPr>
                                  <w:b/>
                                </w:rPr>
                                <w:t xml:space="preserve">trongly </w:t>
                              </w:r>
                            </w:p>
                          </w:txbxContent>
                        </v:textbox>
                      </v:rect>
                      <v:rect id="Rectangle 3484" o:spid="_x0000_s1049" style="position:absolute;left:2188;top:5050;width:1463;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8BCxgAAAN0AAAAPAAAAZHJzL2Rvd25yZXYueG1sRI9Pa8JA&#10;FMTvgt9heYI33aihSuoqpSDxolC1pcfX7Msfmn0bs6vGb98tCB6HmfkNs1x3phZXal1lWcFkHIEg&#10;zqyuuFBwOm5GCxDOI2usLZOCOzlYr/q9JSba3viDrgdfiABhl6CC0vsmkdJlJRl0Y9sQBy+3rUEf&#10;ZFtI3eItwE0tp1H0Ig1WHBZKbOi9pOz3cDEKPifHy1fq9j/8nZ/n8c6n+7xIlRoOurdXEJ46/ww/&#10;2lutYBYvYvh/E56AXP0BAAD//wMAUEsBAi0AFAAGAAgAAAAhANvh9svuAAAAhQEAABMAAAAAAAAA&#10;AAAAAAAAAAAAAFtDb250ZW50X1R5cGVzXS54bWxQSwECLQAUAAYACAAAACEAWvQsW78AAAAVAQAA&#10;CwAAAAAAAAAAAAAAAAAfAQAAX3JlbHMvLnJlbHNQSwECLQAUAAYACAAAACEAD1PAQsYAAADdAAAA&#10;DwAAAAAAAAAAAAAAAAAHAgAAZHJzL2Rvd25yZXYueG1sUEsFBgAAAAADAAMAtwAAAPoCAAAAAA==&#10;" filled="f" stroked="f">
                        <v:textbox inset="0,0,0,0">
                          <w:txbxContent>
                            <w:p w14:paraId="1DFCBE48" w14:textId="77777777" w:rsidR="00E5484E" w:rsidRDefault="00000000">
                              <w:pPr>
                                <w:spacing w:after="160" w:line="259" w:lineRule="auto"/>
                                <w:ind w:right="0" w:firstLine="0"/>
                                <w:jc w:val="left"/>
                              </w:pPr>
                              <w:r>
                                <w:rPr>
                                  <w:b/>
                                </w:rPr>
                                <w:t>D</w:t>
                              </w:r>
                            </w:p>
                          </w:txbxContent>
                        </v:textbox>
                      </v:rect>
                      <v:rect id="Rectangle 3485" o:spid="_x0000_s1050" style="position:absolute;left:-674;top:1091;width:7187;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2XZxwAAAN0AAAAPAAAAZHJzL2Rvd25yZXYueG1sRI9ba8JA&#10;FITfC/6H5Qh9q5u0tkp0I6VQ0pcKXvHxmD25YPZsml01/feuUOjjMDPfMPNFbxpxoc7VlhXEowgE&#10;cW51zaWC7ebzaQrCeWSNjWVS8EsOFungYY6Jtlde0WXtSxEg7BJUUHnfJlK6vCKDbmRb4uAVtjPo&#10;g+xKqTu8Brhp5HMUvUmDNYeFClv6qCg/rc9GwS7enPeZWx75UPxMxt8+WxZlptTjsH+fgfDU+//w&#10;X/tLK3gZT1/h/iY8AZneAAAA//8DAFBLAQItABQABgAIAAAAIQDb4fbL7gAAAIUBAAATAAAAAAAA&#10;AAAAAAAAAAAAAABbQ29udGVudF9UeXBlc10ueG1sUEsBAi0AFAAGAAgAAAAhAFr0LFu/AAAAFQEA&#10;AAsAAAAAAAAAAAAAAAAAHwEAAF9yZWxzLy5yZWxzUEsBAi0AFAAGAAgAAAAhAGAfZdnHAAAA3QAA&#10;AA8AAAAAAAAAAAAAAAAABwIAAGRycy9kb3ducmV2LnhtbFBLBQYAAAAAAwADALcAAAD7AgAAAAA=&#10;" filled="f" stroked="f">
                        <v:textbox inset="0,0,0,0">
                          <w:txbxContent>
                            <w:p w14:paraId="57EF58A0" w14:textId="77777777" w:rsidR="00E5484E" w:rsidRDefault="00000000">
                              <w:pPr>
                                <w:spacing w:after="160" w:line="259" w:lineRule="auto"/>
                                <w:ind w:right="0" w:firstLine="0"/>
                                <w:jc w:val="left"/>
                              </w:pPr>
                              <w:r>
                                <w:rPr>
                                  <w:b/>
                                </w:rPr>
                                <w:t>isagreed</w:t>
                              </w:r>
                            </w:p>
                          </w:txbxContent>
                        </v:textbox>
                      </v:rect>
                      <v:rect id="Rectangle 3486" o:spid="_x0000_s1051" style="position:absolute;left:2667;top:-994;width:506;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fuuxwAAAN0AAAAPAAAAZHJzL2Rvd25yZXYueG1sRI9ba8JA&#10;FITfC/0PyxH6VjdasRKzShFKfFGoN3w8Zk8umD2bZjea/vtuQejjMDPfMMmyN7W4UesqywpGwwgE&#10;cWZ1xYWCw/7zdQbCeWSNtWVS8EMOlovnpwRjbe/8RbedL0SAsItRQel9E0vpspIMuqFtiIOX29ag&#10;D7ItpG7xHuCmluMomkqDFYeFEhtalZRdd51RcBztu1Pqthc+59/vk41Pt3mRKvUy6D/mIDz1/j/8&#10;aK+1grfJbAp/b8ITkItfAAAA//8DAFBLAQItABQABgAIAAAAIQDb4fbL7gAAAIUBAAATAAAAAAAA&#10;AAAAAAAAAAAAAABbQ29udGVudF9UeXBlc10ueG1sUEsBAi0AFAAGAAgAAAAhAFr0LFu/AAAAFQEA&#10;AAsAAAAAAAAAAAAAAAAAHwEAAF9yZWxzLy5yZWxzUEsBAi0AFAAGAAgAAAAhAJDN+67HAAAA3QAA&#10;AA8AAAAAAAAAAAAAAAAABwIAAGRycy9kb3ducmV2LnhtbFBLBQYAAAAAAwADALcAAAD7AgAAAAA=&#10;" filled="f" stroked="f">
                        <v:textbox inset="0,0,0,0">
                          <w:txbxContent>
                            <w:p w14:paraId="549C31F4" w14:textId="77777777" w:rsidR="00E5484E" w:rsidRDefault="00000000">
                              <w:pPr>
                                <w:spacing w:after="160" w:line="259" w:lineRule="auto"/>
                                <w:ind w:right="0" w:firstLine="0"/>
                                <w:jc w:val="left"/>
                              </w:pPr>
                              <w:r>
                                <w:rPr>
                                  <w:b/>
                                </w:rPr>
                                <w:t xml:space="preserve"> </w:t>
                              </w:r>
                            </w:p>
                          </w:txbxContent>
                        </v:textbox>
                      </v:rect>
                      <w10:anchorlock/>
                    </v:group>
                  </w:pict>
                </mc:Fallback>
              </mc:AlternateContent>
            </w:r>
          </w:p>
        </w:tc>
      </w:tr>
      <w:tr w:rsidR="00E5484E" w:rsidRPr="00CA1C7B" w14:paraId="60E127B7" w14:textId="77777777">
        <w:trPr>
          <w:trHeight w:val="1114"/>
        </w:trPr>
        <w:tc>
          <w:tcPr>
            <w:tcW w:w="4721" w:type="dxa"/>
            <w:tcBorders>
              <w:top w:val="single" w:sz="4" w:space="0" w:color="000000"/>
              <w:left w:val="single" w:sz="4" w:space="0" w:color="000000"/>
              <w:bottom w:val="single" w:sz="4" w:space="0" w:color="000000"/>
              <w:right w:val="single" w:sz="4" w:space="0" w:color="000000"/>
            </w:tcBorders>
          </w:tcPr>
          <w:p w14:paraId="60942018" w14:textId="77777777" w:rsidR="00E5484E" w:rsidRPr="00CA1C7B" w:rsidRDefault="00000000" w:rsidP="00B81B5B">
            <w:pPr>
              <w:spacing w:after="0" w:line="360" w:lineRule="auto"/>
              <w:ind w:left="722" w:right="58" w:hanging="360"/>
              <w:rPr>
                <w:sz w:val="26"/>
                <w:szCs w:val="26"/>
              </w:rPr>
            </w:pPr>
            <w:r w:rsidRPr="00CA1C7B">
              <w:rPr>
                <w:sz w:val="26"/>
                <w:szCs w:val="26"/>
              </w:rPr>
              <w:t>1.</w:t>
            </w:r>
            <w:r w:rsidRPr="00CA1C7B">
              <w:rPr>
                <w:rFonts w:ascii="Arial" w:eastAsia="Arial" w:hAnsi="Arial" w:cs="Arial"/>
                <w:sz w:val="26"/>
                <w:szCs w:val="26"/>
              </w:rPr>
              <w:t xml:space="preserve"> </w:t>
            </w:r>
            <w:r w:rsidRPr="00CA1C7B">
              <w:rPr>
                <w:sz w:val="26"/>
                <w:szCs w:val="26"/>
              </w:rPr>
              <w:t xml:space="preserve">Unethical, aggressive or arrogant behaviour on the part of employees is translated as an attributed to the whole organization </w:t>
            </w:r>
          </w:p>
        </w:tc>
        <w:tc>
          <w:tcPr>
            <w:tcW w:w="968" w:type="dxa"/>
            <w:tcBorders>
              <w:top w:val="single" w:sz="4" w:space="0" w:color="000000"/>
              <w:left w:val="single" w:sz="4" w:space="0" w:color="000000"/>
              <w:bottom w:val="single" w:sz="4" w:space="0" w:color="000000"/>
              <w:right w:val="single" w:sz="4" w:space="0" w:color="000000"/>
            </w:tcBorders>
          </w:tcPr>
          <w:p w14:paraId="2DA02A3D" w14:textId="77777777" w:rsidR="00E5484E" w:rsidRPr="00CA1C7B" w:rsidRDefault="00000000" w:rsidP="00B81B5B">
            <w:pPr>
              <w:spacing w:after="0" w:line="360" w:lineRule="auto"/>
              <w:ind w:left="2" w:right="0" w:firstLine="0"/>
              <w:jc w:val="left"/>
              <w:rPr>
                <w:sz w:val="26"/>
                <w:szCs w:val="26"/>
              </w:rPr>
            </w:pPr>
            <w:r w:rsidRPr="00CA1C7B">
              <w:rPr>
                <w:sz w:val="26"/>
                <w:szCs w:val="26"/>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748120C0" w14:textId="77777777" w:rsidR="00E5484E" w:rsidRPr="00CA1C7B" w:rsidRDefault="00000000" w:rsidP="00B81B5B">
            <w:pPr>
              <w:spacing w:after="0" w:line="360" w:lineRule="auto"/>
              <w:ind w:left="2" w:right="0" w:firstLine="0"/>
              <w:jc w:val="left"/>
              <w:rPr>
                <w:sz w:val="26"/>
                <w:szCs w:val="26"/>
              </w:rPr>
            </w:pPr>
            <w:r w:rsidRPr="00CA1C7B">
              <w:rPr>
                <w:sz w:val="26"/>
                <w:szCs w:val="26"/>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18D2679A" w14:textId="77777777" w:rsidR="00E5484E" w:rsidRPr="00CA1C7B" w:rsidRDefault="00000000" w:rsidP="00B81B5B">
            <w:pPr>
              <w:spacing w:after="0" w:line="360" w:lineRule="auto"/>
              <w:ind w:right="0" w:firstLine="0"/>
              <w:jc w:val="left"/>
              <w:rPr>
                <w:sz w:val="26"/>
                <w:szCs w:val="26"/>
              </w:rPr>
            </w:pPr>
            <w:r w:rsidRPr="00CA1C7B">
              <w:rPr>
                <w:sz w:val="26"/>
                <w:szCs w:val="26"/>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5ADD508A" w14:textId="77777777" w:rsidR="00E5484E" w:rsidRPr="00CA1C7B" w:rsidRDefault="00000000" w:rsidP="00B81B5B">
            <w:pPr>
              <w:spacing w:after="0" w:line="360" w:lineRule="auto"/>
              <w:ind w:left="2" w:right="0" w:firstLine="0"/>
              <w:jc w:val="left"/>
              <w:rPr>
                <w:sz w:val="26"/>
                <w:szCs w:val="26"/>
              </w:rPr>
            </w:pPr>
            <w:r w:rsidRPr="00CA1C7B">
              <w:rPr>
                <w:sz w:val="26"/>
                <w:szCs w:val="26"/>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7767B6EA" w14:textId="77777777" w:rsidR="00E5484E" w:rsidRPr="00CA1C7B" w:rsidRDefault="00000000" w:rsidP="00B81B5B">
            <w:pPr>
              <w:spacing w:after="0" w:line="360" w:lineRule="auto"/>
              <w:ind w:left="2" w:right="0" w:firstLine="0"/>
              <w:jc w:val="left"/>
              <w:rPr>
                <w:sz w:val="26"/>
                <w:szCs w:val="26"/>
              </w:rPr>
            </w:pPr>
            <w:r w:rsidRPr="00CA1C7B">
              <w:rPr>
                <w:sz w:val="26"/>
                <w:szCs w:val="26"/>
              </w:rPr>
              <w:t xml:space="preserve"> </w:t>
            </w:r>
          </w:p>
        </w:tc>
      </w:tr>
      <w:tr w:rsidR="00E5484E" w:rsidRPr="00CA1C7B" w14:paraId="07F6558B" w14:textId="77777777">
        <w:trPr>
          <w:trHeight w:val="579"/>
        </w:trPr>
        <w:tc>
          <w:tcPr>
            <w:tcW w:w="4721" w:type="dxa"/>
            <w:tcBorders>
              <w:top w:val="single" w:sz="4" w:space="0" w:color="000000"/>
              <w:left w:val="single" w:sz="4" w:space="0" w:color="000000"/>
              <w:bottom w:val="single" w:sz="4" w:space="0" w:color="000000"/>
              <w:right w:val="single" w:sz="4" w:space="0" w:color="000000"/>
            </w:tcBorders>
          </w:tcPr>
          <w:p w14:paraId="38BD894C" w14:textId="77777777" w:rsidR="00E5484E" w:rsidRPr="00CA1C7B" w:rsidRDefault="00000000" w:rsidP="00B81B5B">
            <w:pPr>
              <w:spacing w:after="0" w:line="360" w:lineRule="auto"/>
              <w:ind w:left="722" w:right="0" w:hanging="360"/>
              <w:rPr>
                <w:sz w:val="26"/>
                <w:szCs w:val="26"/>
              </w:rPr>
            </w:pPr>
            <w:r w:rsidRPr="00CA1C7B">
              <w:rPr>
                <w:sz w:val="26"/>
                <w:szCs w:val="26"/>
              </w:rPr>
              <w:t>2.</w:t>
            </w:r>
            <w:r w:rsidRPr="00CA1C7B">
              <w:rPr>
                <w:rFonts w:ascii="Arial" w:eastAsia="Arial" w:hAnsi="Arial" w:cs="Arial"/>
                <w:sz w:val="26"/>
                <w:szCs w:val="26"/>
              </w:rPr>
              <w:t xml:space="preserve"> </w:t>
            </w:r>
            <w:r w:rsidRPr="00CA1C7B">
              <w:rPr>
                <w:sz w:val="26"/>
                <w:szCs w:val="26"/>
              </w:rPr>
              <w:t xml:space="preserve">Employees must identify personally with the defined organizational culture </w:t>
            </w:r>
          </w:p>
        </w:tc>
        <w:tc>
          <w:tcPr>
            <w:tcW w:w="968" w:type="dxa"/>
            <w:tcBorders>
              <w:top w:val="single" w:sz="4" w:space="0" w:color="000000"/>
              <w:left w:val="single" w:sz="4" w:space="0" w:color="000000"/>
              <w:bottom w:val="single" w:sz="4" w:space="0" w:color="000000"/>
              <w:right w:val="single" w:sz="4" w:space="0" w:color="000000"/>
            </w:tcBorders>
          </w:tcPr>
          <w:p w14:paraId="5A48FF13" w14:textId="77777777" w:rsidR="00E5484E" w:rsidRPr="00CA1C7B" w:rsidRDefault="00000000" w:rsidP="00B81B5B">
            <w:pPr>
              <w:spacing w:after="0" w:line="360" w:lineRule="auto"/>
              <w:ind w:left="2" w:right="0" w:firstLine="0"/>
              <w:jc w:val="left"/>
              <w:rPr>
                <w:sz w:val="26"/>
                <w:szCs w:val="26"/>
              </w:rPr>
            </w:pPr>
            <w:r w:rsidRPr="00CA1C7B">
              <w:rPr>
                <w:sz w:val="26"/>
                <w:szCs w:val="26"/>
              </w:rPr>
              <w:t xml:space="preserve"> </w:t>
            </w:r>
          </w:p>
          <w:p w14:paraId="3D6E6D45" w14:textId="77777777" w:rsidR="00E5484E" w:rsidRPr="00CA1C7B" w:rsidRDefault="00000000" w:rsidP="00B81B5B">
            <w:pPr>
              <w:spacing w:after="0" w:line="360" w:lineRule="auto"/>
              <w:ind w:left="2" w:right="0" w:firstLine="0"/>
              <w:jc w:val="left"/>
              <w:rPr>
                <w:sz w:val="26"/>
                <w:szCs w:val="26"/>
              </w:rPr>
            </w:pPr>
            <w:r w:rsidRPr="00CA1C7B">
              <w:rPr>
                <w:sz w:val="26"/>
                <w:szCs w:val="26"/>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5062C316" w14:textId="77777777" w:rsidR="00E5484E" w:rsidRPr="00CA1C7B" w:rsidRDefault="00000000" w:rsidP="00B81B5B">
            <w:pPr>
              <w:spacing w:after="0" w:line="360" w:lineRule="auto"/>
              <w:ind w:left="2" w:right="0" w:firstLine="0"/>
              <w:jc w:val="left"/>
              <w:rPr>
                <w:sz w:val="26"/>
                <w:szCs w:val="26"/>
              </w:rPr>
            </w:pPr>
            <w:r w:rsidRPr="00CA1C7B">
              <w:rPr>
                <w:sz w:val="26"/>
                <w:szCs w:val="26"/>
              </w:rPr>
              <w:t xml:space="preserve"> </w:t>
            </w:r>
          </w:p>
          <w:p w14:paraId="77E306B8" w14:textId="77777777" w:rsidR="00E5484E" w:rsidRPr="00CA1C7B" w:rsidRDefault="00000000" w:rsidP="00B81B5B">
            <w:pPr>
              <w:spacing w:after="0" w:line="360" w:lineRule="auto"/>
              <w:ind w:left="2" w:right="0" w:firstLine="0"/>
              <w:jc w:val="left"/>
              <w:rPr>
                <w:sz w:val="26"/>
                <w:szCs w:val="26"/>
              </w:rPr>
            </w:pPr>
            <w:r w:rsidRPr="00CA1C7B">
              <w:rPr>
                <w:sz w:val="26"/>
                <w:szCs w:val="26"/>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5B85B7FA" w14:textId="77777777" w:rsidR="00E5484E" w:rsidRPr="00CA1C7B" w:rsidRDefault="00000000" w:rsidP="00B81B5B">
            <w:pPr>
              <w:spacing w:after="0" w:line="360" w:lineRule="auto"/>
              <w:ind w:right="0" w:firstLine="0"/>
              <w:jc w:val="left"/>
              <w:rPr>
                <w:sz w:val="26"/>
                <w:szCs w:val="26"/>
              </w:rPr>
            </w:pPr>
            <w:r w:rsidRPr="00CA1C7B">
              <w:rPr>
                <w:sz w:val="26"/>
                <w:szCs w:val="26"/>
              </w:rPr>
              <w:t xml:space="preserve"> </w:t>
            </w:r>
          </w:p>
          <w:p w14:paraId="33EFEAD5" w14:textId="77777777" w:rsidR="00E5484E" w:rsidRPr="00CA1C7B" w:rsidRDefault="00000000" w:rsidP="00B81B5B">
            <w:pPr>
              <w:spacing w:after="0" w:line="360" w:lineRule="auto"/>
              <w:ind w:right="0" w:firstLine="0"/>
              <w:jc w:val="left"/>
              <w:rPr>
                <w:sz w:val="26"/>
                <w:szCs w:val="26"/>
              </w:rPr>
            </w:pPr>
            <w:r w:rsidRPr="00CA1C7B">
              <w:rPr>
                <w:sz w:val="26"/>
                <w:szCs w:val="26"/>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1610AE45" w14:textId="77777777" w:rsidR="00E5484E" w:rsidRPr="00CA1C7B" w:rsidRDefault="00000000" w:rsidP="00B81B5B">
            <w:pPr>
              <w:spacing w:after="0" w:line="360" w:lineRule="auto"/>
              <w:ind w:left="2" w:right="0" w:firstLine="0"/>
              <w:jc w:val="left"/>
              <w:rPr>
                <w:sz w:val="26"/>
                <w:szCs w:val="26"/>
              </w:rPr>
            </w:pPr>
            <w:r w:rsidRPr="00CA1C7B">
              <w:rPr>
                <w:sz w:val="26"/>
                <w:szCs w:val="26"/>
              </w:rPr>
              <w:t xml:space="preserve"> </w:t>
            </w:r>
          </w:p>
          <w:p w14:paraId="18FA4C15" w14:textId="77777777" w:rsidR="00E5484E" w:rsidRPr="00CA1C7B" w:rsidRDefault="00000000" w:rsidP="00B81B5B">
            <w:pPr>
              <w:spacing w:after="0" w:line="360" w:lineRule="auto"/>
              <w:ind w:left="2" w:right="0" w:firstLine="0"/>
              <w:jc w:val="left"/>
              <w:rPr>
                <w:sz w:val="26"/>
                <w:szCs w:val="26"/>
              </w:rPr>
            </w:pPr>
            <w:r w:rsidRPr="00CA1C7B">
              <w:rPr>
                <w:sz w:val="26"/>
                <w:szCs w:val="26"/>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55459240" w14:textId="77777777" w:rsidR="00E5484E" w:rsidRPr="00CA1C7B" w:rsidRDefault="00000000" w:rsidP="00B81B5B">
            <w:pPr>
              <w:spacing w:after="0" w:line="360" w:lineRule="auto"/>
              <w:ind w:left="2" w:right="0" w:firstLine="0"/>
              <w:jc w:val="left"/>
              <w:rPr>
                <w:sz w:val="26"/>
                <w:szCs w:val="26"/>
              </w:rPr>
            </w:pPr>
            <w:r w:rsidRPr="00CA1C7B">
              <w:rPr>
                <w:sz w:val="26"/>
                <w:szCs w:val="26"/>
              </w:rPr>
              <w:t xml:space="preserve"> </w:t>
            </w:r>
          </w:p>
          <w:p w14:paraId="69088C2C" w14:textId="77777777" w:rsidR="00E5484E" w:rsidRPr="00CA1C7B" w:rsidRDefault="00000000" w:rsidP="00B81B5B">
            <w:pPr>
              <w:spacing w:after="0" w:line="360" w:lineRule="auto"/>
              <w:ind w:left="2" w:right="0" w:firstLine="0"/>
              <w:jc w:val="left"/>
              <w:rPr>
                <w:sz w:val="26"/>
                <w:szCs w:val="26"/>
              </w:rPr>
            </w:pPr>
            <w:r w:rsidRPr="00CA1C7B">
              <w:rPr>
                <w:sz w:val="26"/>
                <w:szCs w:val="26"/>
              </w:rPr>
              <w:t xml:space="preserve"> </w:t>
            </w:r>
          </w:p>
        </w:tc>
      </w:tr>
      <w:tr w:rsidR="00E5484E" w:rsidRPr="00CA1C7B" w14:paraId="36BE24A7" w14:textId="77777777">
        <w:trPr>
          <w:trHeight w:val="1286"/>
        </w:trPr>
        <w:tc>
          <w:tcPr>
            <w:tcW w:w="4721" w:type="dxa"/>
            <w:tcBorders>
              <w:top w:val="single" w:sz="4" w:space="0" w:color="000000"/>
              <w:left w:val="single" w:sz="4" w:space="0" w:color="000000"/>
              <w:bottom w:val="single" w:sz="4" w:space="0" w:color="000000"/>
              <w:right w:val="single" w:sz="4" w:space="0" w:color="000000"/>
            </w:tcBorders>
          </w:tcPr>
          <w:p w14:paraId="103C7C02" w14:textId="77777777" w:rsidR="00E5484E" w:rsidRPr="00CA1C7B" w:rsidRDefault="00000000" w:rsidP="00B81B5B">
            <w:pPr>
              <w:tabs>
                <w:tab w:val="center" w:pos="1210"/>
                <w:tab w:val="center" w:pos="2127"/>
                <w:tab w:val="center" w:pos="3411"/>
                <w:tab w:val="right" w:pos="4567"/>
              </w:tabs>
              <w:spacing w:after="0" w:line="360" w:lineRule="auto"/>
              <w:ind w:right="0" w:firstLine="0"/>
              <w:jc w:val="left"/>
              <w:rPr>
                <w:sz w:val="26"/>
                <w:szCs w:val="26"/>
              </w:rPr>
            </w:pPr>
            <w:r w:rsidRPr="00CA1C7B">
              <w:rPr>
                <w:b/>
                <w:sz w:val="26"/>
                <w:szCs w:val="26"/>
              </w:rPr>
              <w:t xml:space="preserve">Impact </w:t>
            </w:r>
            <w:r w:rsidRPr="00CA1C7B">
              <w:rPr>
                <w:b/>
                <w:sz w:val="26"/>
                <w:szCs w:val="26"/>
              </w:rPr>
              <w:tab/>
              <w:t xml:space="preserve">of </w:t>
            </w:r>
            <w:r w:rsidRPr="00CA1C7B">
              <w:rPr>
                <w:b/>
                <w:sz w:val="26"/>
                <w:szCs w:val="26"/>
              </w:rPr>
              <w:tab/>
              <w:t xml:space="preserve">Cultural </w:t>
            </w:r>
            <w:r w:rsidRPr="00CA1C7B">
              <w:rPr>
                <w:b/>
                <w:sz w:val="26"/>
                <w:szCs w:val="26"/>
              </w:rPr>
              <w:tab/>
              <w:t xml:space="preserve">Diversity </w:t>
            </w:r>
            <w:r w:rsidRPr="00CA1C7B">
              <w:rPr>
                <w:b/>
                <w:sz w:val="26"/>
                <w:szCs w:val="26"/>
              </w:rPr>
              <w:tab/>
              <w:t xml:space="preserve">on </w:t>
            </w:r>
          </w:p>
          <w:p w14:paraId="7B6E0947" w14:textId="77777777" w:rsidR="00E5484E" w:rsidRPr="00CA1C7B" w:rsidRDefault="00000000" w:rsidP="00B81B5B">
            <w:pPr>
              <w:tabs>
                <w:tab w:val="right" w:pos="4567"/>
              </w:tabs>
              <w:spacing w:after="0" w:line="360" w:lineRule="auto"/>
              <w:ind w:right="0" w:firstLine="0"/>
              <w:jc w:val="left"/>
              <w:rPr>
                <w:sz w:val="26"/>
                <w:szCs w:val="26"/>
              </w:rPr>
            </w:pPr>
            <w:r w:rsidRPr="00CA1C7B">
              <w:rPr>
                <w:b/>
                <w:sz w:val="26"/>
                <w:szCs w:val="26"/>
              </w:rPr>
              <w:t xml:space="preserve">Organizational </w:t>
            </w:r>
            <w:r w:rsidRPr="00CA1C7B">
              <w:rPr>
                <w:b/>
                <w:sz w:val="26"/>
                <w:szCs w:val="26"/>
              </w:rPr>
              <w:tab/>
              <w:t xml:space="preserve">Performance in Kwara </w:t>
            </w:r>
          </w:p>
          <w:p w14:paraId="4766DD9B" w14:textId="77777777" w:rsidR="00E5484E" w:rsidRPr="00CA1C7B" w:rsidRDefault="00000000" w:rsidP="00B81B5B">
            <w:pPr>
              <w:spacing w:after="0" w:line="360" w:lineRule="auto"/>
              <w:ind w:left="2" w:right="0" w:firstLine="0"/>
              <w:jc w:val="left"/>
              <w:rPr>
                <w:sz w:val="26"/>
                <w:szCs w:val="26"/>
              </w:rPr>
            </w:pPr>
            <w:r w:rsidRPr="00CA1C7B">
              <w:rPr>
                <w:b/>
                <w:sz w:val="26"/>
                <w:szCs w:val="26"/>
              </w:rPr>
              <w:t>State Polytechnic, Ilorin</w:t>
            </w:r>
            <w:r w:rsidRPr="00CA1C7B">
              <w:rPr>
                <w:sz w:val="26"/>
                <w:szCs w:val="26"/>
              </w:rPr>
              <w:t xml:space="preserve"> </w:t>
            </w:r>
          </w:p>
        </w:tc>
        <w:tc>
          <w:tcPr>
            <w:tcW w:w="968" w:type="dxa"/>
            <w:tcBorders>
              <w:top w:val="single" w:sz="4" w:space="0" w:color="000000"/>
              <w:left w:val="single" w:sz="4" w:space="0" w:color="000000"/>
              <w:bottom w:val="single" w:sz="4" w:space="0" w:color="000000"/>
              <w:right w:val="single" w:sz="4" w:space="0" w:color="000000"/>
            </w:tcBorders>
          </w:tcPr>
          <w:p w14:paraId="5050640A" w14:textId="77777777" w:rsidR="00E5484E" w:rsidRPr="00CA1C7B" w:rsidRDefault="00000000" w:rsidP="00B81B5B">
            <w:pPr>
              <w:spacing w:after="0" w:line="360" w:lineRule="auto"/>
              <w:ind w:left="14" w:right="0" w:firstLine="0"/>
              <w:jc w:val="left"/>
              <w:rPr>
                <w:sz w:val="26"/>
                <w:szCs w:val="26"/>
              </w:rPr>
            </w:pPr>
            <w:r w:rsidRPr="00CA1C7B">
              <w:rPr>
                <w:rFonts w:ascii="Calibri" w:eastAsia="Calibri" w:hAnsi="Calibri" w:cs="Calibri"/>
                <w:noProof/>
                <w:sz w:val="26"/>
                <w:szCs w:val="26"/>
              </w:rPr>
              <mc:AlternateContent>
                <mc:Choice Requires="wpg">
                  <w:drawing>
                    <wp:inline distT="0" distB="0" distL="0" distR="0" wp14:anchorId="3E634907" wp14:editId="01F554D5">
                      <wp:extent cx="348793" cy="596951"/>
                      <wp:effectExtent l="0" t="0" r="0" b="0"/>
                      <wp:docPr id="31950" name="Group 31950"/>
                      <wp:cNvGraphicFramePr/>
                      <a:graphic xmlns:a="http://schemas.openxmlformats.org/drawingml/2006/main">
                        <a:graphicData uri="http://schemas.microsoft.com/office/word/2010/wordprocessingGroup">
                          <wpg:wgp>
                            <wpg:cNvGrpSpPr/>
                            <wpg:grpSpPr>
                              <a:xfrm>
                                <a:off x="0" y="0"/>
                                <a:ext cx="348793" cy="596951"/>
                                <a:chOff x="0" y="0"/>
                                <a:chExt cx="348793" cy="596951"/>
                              </a:xfrm>
                            </wpg:grpSpPr>
                            <wps:wsp>
                              <wps:cNvPr id="3579" name="Rectangle 3579"/>
                              <wps:cNvSpPr/>
                              <wps:spPr>
                                <a:xfrm rot="-5399999">
                                  <a:off x="55841" y="428413"/>
                                  <a:ext cx="112697" cy="224380"/>
                                </a:xfrm>
                                <a:prstGeom prst="rect">
                                  <a:avLst/>
                                </a:prstGeom>
                                <a:ln>
                                  <a:noFill/>
                                </a:ln>
                              </wps:spPr>
                              <wps:txbx>
                                <w:txbxContent>
                                  <w:p w14:paraId="215EA72F" w14:textId="77777777" w:rsidR="00E5484E" w:rsidRDefault="00000000">
                                    <w:pPr>
                                      <w:spacing w:after="160" w:line="259" w:lineRule="auto"/>
                                      <w:ind w:right="0" w:firstLine="0"/>
                                      <w:jc w:val="left"/>
                                    </w:pPr>
                                    <w:r>
                                      <w:rPr>
                                        <w:b/>
                                      </w:rPr>
                                      <w:t>S</w:t>
                                    </w:r>
                                  </w:p>
                                </w:txbxContent>
                              </wps:txbx>
                              <wps:bodyPr horzOverflow="overflow" vert="horz" lIns="0" tIns="0" rIns="0" bIns="0" rtlCol="0">
                                <a:noAutofit/>
                              </wps:bodyPr>
                            </wps:wsp>
                            <wps:wsp>
                              <wps:cNvPr id="3580" name="Rectangle 3580"/>
                              <wps:cNvSpPr/>
                              <wps:spPr>
                                <a:xfrm rot="-5399999">
                                  <a:off x="-228028" y="59198"/>
                                  <a:ext cx="680437" cy="224380"/>
                                </a:xfrm>
                                <a:prstGeom prst="rect">
                                  <a:avLst/>
                                </a:prstGeom>
                                <a:ln>
                                  <a:noFill/>
                                </a:ln>
                              </wps:spPr>
                              <wps:txbx>
                                <w:txbxContent>
                                  <w:p w14:paraId="0E7148A3" w14:textId="77777777" w:rsidR="00E5484E" w:rsidRDefault="00000000">
                                    <w:pPr>
                                      <w:spacing w:after="160" w:line="259" w:lineRule="auto"/>
                                      <w:ind w:right="0" w:firstLine="0"/>
                                      <w:jc w:val="left"/>
                                    </w:pPr>
                                    <w:r>
                                      <w:rPr>
                                        <w:b/>
                                      </w:rPr>
                                      <w:t xml:space="preserve">trongly </w:t>
                                    </w:r>
                                  </w:p>
                                </w:txbxContent>
                              </wps:txbx>
                              <wps:bodyPr horzOverflow="overflow" vert="horz" lIns="0" tIns="0" rIns="0" bIns="0" rtlCol="0">
                                <a:noAutofit/>
                              </wps:bodyPr>
                            </wps:wsp>
                            <wps:wsp>
                              <wps:cNvPr id="3581" name="Rectangle 3581"/>
                              <wps:cNvSpPr/>
                              <wps:spPr>
                                <a:xfrm rot="-5399999">
                                  <a:off x="219104" y="411589"/>
                                  <a:ext cx="146344" cy="224380"/>
                                </a:xfrm>
                                <a:prstGeom prst="rect">
                                  <a:avLst/>
                                </a:prstGeom>
                                <a:ln>
                                  <a:noFill/>
                                </a:ln>
                              </wps:spPr>
                              <wps:txbx>
                                <w:txbxContent>
                                  <w:p w14:paraId="2D496B48" w14:textId="77777777" w:rsidR="00E5484E" w:rsidRDefault="00000000">
                                    <w:pPr>
                                      <w:spacing w:after="160" w:line="259" w:lineRule="auto"/>
                                      <w:ind w:right="0" w:firstLine="0"/>
                                      <w:jc w:val="left"/>
                                    </w:pPr>
                                    <w:r>
                                      <w:rPr>
                                        <w:b/>
                                      </w:rPr>
                                      <w:t>A</w:t>
                                    </w:r>
                                  </w:p>
                                </w:txbxContent>
                              </wps:txbx>
                              <wps:bodyPr horzOverflow="overflow" vert="horz" lIns="0" tIns="0" rIns="0" bIns="0" rtlCol="0">
                                <a:noAutofit/>
                              </wps:bodyPr>
                            </wps:wsp>
                            <wps:wsp>
                              <wps:cNvPr id="3582" name="Rectangle 3582"/>
                              <wps:cNvSpPr/>
                              <wps:spPr>
                                <a:xfrm rot="-5399999">
                                  <a:off x="51477" y="134235"/>
                                  <a:ext cx="481596" cy="224380"/>
                                </a:xfrm>
                                <a:prstGeom prst="rect">
                                  <a:avLst/>
                                </a:prstGeom>
                                <a:ln>
                                  <a:noFill/>
                                </a:ln>
                              </wps:spPr>
                              <wps:txbx>
                                <w:txbxContent>
                                  <w:p w14:paraId="0B7A0F81" w14:textId="77777777" w:rsidR="00E5484E" w:rsidRDefault="00000000">
                                    <w:pPr>
                                      <w:spacing w:after="160" w:line="259" w:lineRule="auto"/>
                                      <w:ind w:right="0" w:firstLine="0"/>
                                      <w:jc w:val="left"/>
                                    </w:pPr>
                                    <w:r>
                                      <w:rPr>
                                        <w:b/>
                                      </w:rPr>
                                      <w:t>greed</w:t>
                                    </w:r>
                                  </w:p>
                                </w:txbxContent>
                              </wps:txbx>
                              <wps:bodyPr horzOverflow="overflow" vert="horz" lIns="0" tIns="0" rIns="0" bIns="0" rtlCol="0">
                                <a:noAutofit/>
                              </wps:bodyPr>
                            </wps:wsp>
                            <wps:wsp>
                              <wps:cNvPr id="3583" name="Rectangle 3583"/>
                              <wps:cNvSpPr/>
                              <wps:spPr>
                                <a:xfrm rot="-5399999">
                                  <a:off x="266940" y="-14538"/>
                                  <a:ext cx="50673" cy="224380"/>
                                </a:xfrm>
                                <a:prstGeom prst="rect">
                                  <a:avLst/>
                                </a:prstGeom>
                                <a:ln>
                                  <a:noFill/>
                                </a:ln>
                              </wps:spPr>
                              <wps:txbx>
                                <w:txbxContent>
                                  <w:p w14:paraId="07850DE7" w14:textId="77777777" w:rsidR="00E5484E" w:rsidRDefault="00000000">
                                    <w:pPr>
                                      <w:spacing w:after="160" w:line="259" w:lineRule="auto"/>
                                      <w:ind w:right="0" w:firstLine="0"/>
                                      <w:jc w:val="left"/>
                                    </w:pPr>
                                    <w:r>
                                      <w:rPr>
                                        <w:b/>
                                      </w:rPr>
                                      <w:t xml:space="preserve"> </w:t>
                                    </w:r>
                                  </w:p>
                                </w:txbxContent>
                              </wps:txbx>
                              <wps:bodyPr horzOverflow="overflow" vert="horz" lIns="0" tIns="0" rIns="0" bIns="0" rtlCol="0">
                                <a:noAutofit/>
                              </wps:bodyPr>
                            </wps:wsp>
                          </wpg:wgp>
                        </a:graphicData>
                      </a:graphic>
                    </wp:inline>
                  </w:drawing>
                </mc:Choice>
                <mc:Fallback>
                  <w:pict>
                    <v:group w14:anchorId="3E634907" id="Group 31950" o:spid="_x0000_s1052" style="width:27.45pt;height:47pt;mso-position-horizontal-relative:char;mso-position-vertical-relative:line" coordsize="3487,5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sb9vgIAAAEMAAAOAAAAZHJzL2Uyb0RvYy54bWzkVm1vmzAQ/j5p/8Hy9xRsDAHUpJrWtZo0&#10;rdW6/QAHzIsEGNluSffrdzaBLG01aZm0TGs+OIdtznfPc4+584tt26AHoXQtuxUmZz5GostkXnfl&#10;Cn/7erWIMdKGdzlvZCdW+FFofLF+++Z86FNBZSWbXCgETjqdDv0KV8b0qefprBIt12eyFx0sFlK1&#10;3MCjKr1c8QG8t41HfT/yBqnyXslMaA2zl+MiXjv/RSEyc1MUWhjUrDDEZtyo3Lixo7c+52mpeF/V&#10;2S4MfkQULa87OHR2dckNR/eqfuaqrTMltSzMWSZbTxZFnQmXA2RD/CfZXCt537tcynQo+xkmgPYJ&#10;Tke7zT4/XKv+rr9VgMTQl4CFe7K5bAvV2n+IEm0dZI8zZGJrUAaTAYuXSYBRBkthEiUhGSHNKsD9&#10;2VtZ9eGX73nTod5BKEMPxaH3+es/y/+u4r1wsOoU8r9VqM4hk3CZYNTxFqr0C9QN78pGIDfroHF7&#10;Z6B0qgGzCSWkJFTWIgwS+3OFsAMtDGNGMAJ0GAUrGNGZ0COERslyRI9SFsSuIGcUeNorba6FbJE1&#10;VlhBXM47f/ikDYQFW6ctNpams2Mnr+qmGVftDIA5hWsts91sXcbUcWWnNjJ/BBgqqb7fgJiLRg4r&#10;LHcWtvqGw+0qRs3HDuC3UpoMNRmbyVCmeS+d4MZw3t0bWdQu3v1pu7iAV1t4f4VggPcFgkfQbQhQ&#10;DL9N8ILS2KdwyzkBkCQ+ZDiKfRacjmFqo9lj/v8zDFp7LuF4LvRjGKYkIT4bNUxIGCeHDBMWBQyW&#10;7Q14Ag27G+U1MUxfZHgu9GMYDglbgkaBQBIwGoSHBLOYwJftZASz1yZh6CZekPBc58cQTKMoYXD5&#10;A8MLwsLgySUd+tFy18OcQMGu3P4FBbumC/pM11bsemLbyP787L7a+859/QMAAP//AwBQSwMEFAAG&#10;AAgAAAAhABeV1azbAAAAAwEAAA8AAABkcnMvZG93bnJldi54bWxMj0FrwkAQhe+F/odlCr3VTaqW&#10;mmYjIrYnEdSCeBuzYxLMzobsmsR/320v9jLweI/3vknng6lFR62rLCuIRxEI4tzqigsF3/vPl3cQ&#10;ziNrrC2Tghs5mGePDykm2va8pW7nCxFK2CWooPS+SaR0eUkG3cg2xME729agD7ItpG6xD+Wmlq9R&#10;9CYNVhwWSmxoWVJ+2V2Ngq8e+8U4XnXry3l5O+6nm8M6JqWen4bFBwhPg7+H4Rc/oEMWmE72ytqJ&#10;WkF4xP/d4E0nMxAnBbNJBDJL5X/27AcAAP//AwBQSwECLQAUAAYACAAAACEAtoM4kv4AAADhAQAA&#10;EwAAAAAAAAAAAAAAAAAAAAAAW0NvbnRlbnRfVHlwZXNdLnhtbFBLAQItABQABgAIAAAAIQA4/SH/&#10;1gAAAJQBAAALAAAAAAAAAAAAAAAAAC8BAABfcmVscy8ucmVsc1BLAQItABQABgAIAAAAIQD8isb9&#10;vgIAAAEMAAAOAAAAAAAAAAAAAAAAAC4CAABkcnMvZTJvRG9jLnhtbFBLAQItABQABgAIAAAAIQAX&#10;ldWs2wAAAAMBAAAPAAAAAAAAAAAAAAAAABgFAABkcnMvZG93bnJldi54bWxQSwUGAAAAAAQABADz&#10;AAAAIAYAAAAA&#10;">
                      <v:rect id="Rectangle 3579" o:spid="_x0000_s1053" style="position:absolute;left:558;top:4284;width:1127;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hBmxwAAAN0AAAAPAAAAZHJzL2Rvd25yZXYueG1sRI9ba8JA&#10;FITfhf6H5RR80423xqauIgVJXxSqtfTxNHtyodmzaXbV9N+7gtDHYWa+YRarztTiTK2rLCsYDSMQ&#10;xJnVFRcKPg6bwRyE88gaa8uk4I8crJYPvQUm2l74nc57X4gAYZeggtL7JpHSZSUZdEPbEAcvt61B&#10;H2RbSN3iJcBNLcdR9CQNVhwWSmzotaTsZ38yCo6jw+kzdbtv/sp/4+nWp7u8SJXqP3brFxCeOv8f&#10;vrfftILJLH6G25vwBOTyCgAA//8DAFBLAQItABQABgAIAAAAIQDb4fbL7gAAAIUBAAATAAAAAAAA&#10;AAAAAAAAAAAAAABbQ29udGVudF9UeXBlc10ueG1sUEsBAi0AFAAGAAgAAAAhAFr0LFu/AAAAFQEA&#10;AAsAAAAAAAAAAAAAAAAAHwEAAF9yZWxzLy5yZWxzUEsBAi0AFAAGAAgAAAAhAKJmEGbHAAAA3QAA&#10;AA8AAAAAAAAAAAAAAAAABwIAAGRycy9kb3ducmV2LnhtbFBLBQYAAAAAAwADALcAAAD7AgAAAAA=&#10;" filled="f" stroked="f">
                        <v:textbox inset="0,0,0,0">
                          <w:txbxContent>
                            <w:p w14:paraId="215EA72F" w14:textId="77777777" w:rsidR="00E5484E" w:rsidRDefault="00000000">
                              <w:pPr>
                                <w:spacing w:after="160" w:line="259" w:lineRule="auto"/>
                                <w:ind w:right="0" w:firstLine="0"/>
                                <w:jc w:val="left"/>
                              </w:pPr>
                              <w:r>
                                <w:rPr>
                                  <w:b/>
                                </w:rPr>
                                <w:t>S</w:t>
                              </w:r>
                            </w:p>
                          </w:txbxContent>
                        </v:textbox>
                      </v:rect>
                      <v:rect id="Rectangle 3580" o:spid="_x0000_s1054" style="position:absolute;left:-2280;top:592;width:6804;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cncwwAAAN0AAAAPAAAAZHJzL2Rvd25yZXYueG1sRE/LasJA&#10;FN0X+g/DLXRXJ1pfpI4iQkk3ChoVl9fMzYNm7sTMqOnfdxaCy8N5zxadqcWNWldZVtDvRSCIM6sr&#10;LhTs0++PKQjnkTXWlknBHzlYzF9fZhhre+ct3Xa+ECGEXYwKSu+bWEqXlWTQ9WxDHLjctgZ9gG0h&#10;dYv3EG5qOYiisTRYcWgosaFVSdnv7moUHPrp9Zi4zZlP+WUyXPtkkxeJUu9v3fILhKfOP8UP949W&#10;8Dmahv3hTXgCcv4PAAD//wMAUEsBAi0AFAAGAAgAAAAhANvh9svuAAAAhQEAABMAAAAAAAAAAAAA&#10;AAAAAAAAAFtDb250ZW50X1R5cGVzXS54bWxQSwECLQAUAAYACAAAACEAWvQsW78AAAAVAQAACwAA&#10;AAAAAAAAAAAAAAAfAQAAX3JlbHMvLnJlbHNQSwECLQAUAAYACAAAACEABonJ3MMAAADdAAAADwAA&#10;AAAAAAAAAAAAAAAHAgAAZHJzL2Rvd25yZXYueG1sUEsFBgAAAAADAAMAtwAAAPcCAAAAAA==&#10;" filled="f" stroked="f">
                        <v:textbox inset="0,0,0,0">
                          <w:txbxContent>
                            <w:p w14:paraId="0E7148A3" w14:textId="77777777" w:rsidR="00E5484E" w:rsidRDefault="00000000">
                              <w:pPr>
                                <w:spacing w:after="160" w:line="259" w:lineRule="auto"/>
                                <w:ind w:right="0" w:firstLine="0"/>
                                <w:jc w:val="left"/>
                              </w:pPr>
                              <w:r>
                                <w:rPr>
                                  <w:b/>
                                </w:rPr>
                                <w:t xml:space="preserve">trongly </w:t>
                              </w:r>
                            </w:p>
                          </w:txbxContent>
                        </v:textbox>
                      </v:rect>
                      <v:rect id="Rectangle 3581" o:spid="_x0000_s1055" style="position:absolute;left:2190;top:4116;width:1463;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WxHxwAAAN0AAAAPAAAAZHJzL2Rvd25yZXYueG1sRI9Pa8JA&#10;FMTvgt9heUJvuomtVqKriCDppULVlh6f2Zc/mH0bs6um375bEHocZuY3zGLVmVrcqHWVZQXxKAJB&#10;nFldcaHgeNgOZyCcR9ZYWyYFP+Rgtez3Fphoe+cPuu19IQKEXYIKSu+bREqXlWTQjWxDHLzctgZ9&#10;kG0hdYv3ADe1HEfRVBqsOCyU2NCmpOy8vxoFn/Hh+pW63Ym/88vry7tPd3mRKvU06NZzEJ46/x9+&#10;tN+0gufJLIa/N+EJyOUvAAAA//8DAFBLAQItABQABgAIAAAAIQDb4fbL7gAAAIUBAAATAAAAAAAA&#10;AAAAAAAAAAAAAABbQ29udGVudF9UeXBlc10ueG1sUEsBAi0AFAAGAAgAAAAhAFr0LFu/AAAAFQEA&#10;AAsAAAAAAAAAAAAAAAAAHwEAAF9yZWxzLy5yZWxzUEsBAi0AFAAGAAgAAAAhAGnFbEfHAAAA3QAA&#10;AA8AAAAAAAAAAAAAAAAABwIAAGRycy9kb3ducmV2LnhtbFBLBQYAAAAAAwADALcAAAD7AgAAAAA=&#10;" filled="f" stroked="f">
                        <v:textbox inset="0,0,0,0">
                          <w:txbxContent>
                            <w:p w14:paraId="2D496B48" w14:textId="77777777" w:rsidR="00E5484E" w:rsidRDefault="00000000">
                              <w:pPr>
                                <w:spacing w:after="160" w:line="259" w:lineRule="auto"/>
                                <w:ind w:right="0" w:firstLine="0"/>
                                <w:jc w:val="left"/>
                              </w:pPr>
                              <w:r>
                                <w:rPr>
                                  <w:b/>
                                </w:rPr>
                                <w:t>A</w:t>
                              </w:r>
                            </w:p>
                          </w:txbxContent>
                        </v:textbox>
                      </v:rect>
                      <v:rect id="Rectangle 3582" o:spid="_x0000_s1056" style="position:absolute;left:514;top:1342;width:4816;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IwxwAAAN0AAAAPAAAAZHJzL2Rvd25yZXYueG1sRI9LawJB&#10;EITvgv9h6IA3nfURIxtHEUHWi4KahBw7O70P3OlZd0Zd/30mEPBYVNVX1HzZmkrcqHGlZQXDQQSC&#10;OLW65FzBx2nTn4FwHlljZZkUPMjBctHtzDHW9s4Huh19LgKEXYwKCu/rWEqXFmTQDWxNHLzMNgZ9&#10;kE0udYP3ADeVHEXRVBosOSwUWNO6oPR8vBoFn8PT9Stx+x/+zi5vk51P9lmeKNV7aVfvIDy1/hn+&#10;b2+1gvHrbAR/b8ITkItfAAAA//8DAFBLAQItABQABgAIAAAAIQDb4fbL7gAAAIUBAAATAAAAAAAA&#10;AAAAAAAAAAAAAABbQ29udGVudF9UeXBlc10ueG1sUEsBAi0AFAAGAAgAAAAhAFr0LFu/AAAAFQEA&#10;AAsAAAAAAAAAAAAAAAAAHwEAAF9yZWxzLy5yZWxzUEsBAi0AFAAGAAgAAAAhAJkX8jDHAAAA3QAA&#10;AA8AAAAAAAAAAAAAAAAABwIAAGRycy9kb3ducmV2LnhtbFBLBQYAAAAAAwADALcAAAD7AgAAAAA=&#10;" filled="f" stroked="f">
                        <v:textbox inset="0,0,0,0">
                          <w:txbxContent>
                            <w:p w14:paraId="0B7A0F81" w14:textId="77777777" w:rsidR="00E5484E" w:rsidRDefault="00000000">
                              <w:pPr>
                                <w:spacing w:after="160" w:line="259" w:lineRule="auto"/>
                                <w:ind w:right="0" w:firstLine="0"/>
                                <w:jc w:val="left"/>
                              </w:pPr>
                              <w:r>
                                <w:rPr>
                                  <w:b/>
                                </w:rPr>
                                <w:t>greed</w:t>
                              </w:r>
                            </w:p>
                          </w:txbxContent>
                        </v:textbox>
                      </v:rect>
                      <v:rect id="Rectangle 3583" o:spid="_x0000_s1057" style="position:absolute;left:2669;top:-146;width:506;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1erxwAAAN0AAAAPAAAAZHJzL2Rvd25yZXYueG1sRI9ba8JA&#10;FITfC/6H5Qh9q5vUtkp0I6VQ0pcKXvHxmD25YPZsml01/feuUOjjMDPfMPNFbxpxoc7VlhXEowgE&#10;cW51zaWC7ebzaQrCeWSNjWVS8EsOFungYY6Jtlde0WXtSxEg7BJUUHnfJlK6vCKDbmRb4uAVtjPo&#10;g+xKqTu8Brhp5HMUvUmDNYeFClv6qCg/rc9GwS7enPeZWx75UPxMXr59tizKTKnHYf8+A+Gp9//h&#10;v/aXVjB+nY7h/iY8AZneAAAA//8DAFBLAQItABQABgAIAAAAIQDb4fbL7gAAAIUBAAATAAAAAAAA&#10;AAAAAAAAAAAAAABbQ29udGVudF9UeXBlc10ueG1sUEsBAi0AFAAGAAgAAAAhAFr0LFu/AAAAFQEA&#10;AAsAAAAAAAAAAAAAAAAAHwEAAF9yZWxzLy5yZWxzUEsBAi0AFAAGAAgAAAAhAPZbV6vHAAAA3QAA&#10;AA8AAAAAAAAAAAAAAAAABwIAAGRycy9kb3ducmV2LnhtbFBLBQYAAAAAAwADALcAAAD7AgAAAAA=&#10;" filled="f" stroked="f">
                        <v:textbox inset="0,0,0,0">
                          <w:txbxContent>
                            <w:p w14:paraId="07850DE7" w14:textId="77777777" w:rsidR="00E5484E" w:rsidRDefault="00000000">
                              <w:pPr>
                                <w:spacing w:after="160" w:line="259" w:lineRule="auto"/>
                                <w:ind w:right="0" w:firstLine="0"/>
                                <w:jc w:val="left"/>
                              </w:pPr>
                              <w:r>
                                <w:rPr>
                                  <w:b/>
                                </w:rPr>
                                <w:t xml:space="preserve"> </w:t>
                              </w:r>
                            </w:p>
                          </w:txbxContent>
                        </v:textbox>
                      </v:rect>
                      <w10:anchorlock/>
                    </v:group>
                  </w:pict>
                </mc:Fallback>
              </mc:AlternateContent>
            </w:r>
          </w:p>
        </w:tc>
        <w:tc>
          <w:tcPr>
            <w:tcW w:w="991" w:type="dxa"/>
            <w:tcBorders>
              <w:top w:val="single" w:sz="4" w:space="0" w:color="000000"/>
              <w:left w:val="single" w:sz="4" w:space="0" w:color="000000"/>
              <w:bottom w:val="single" w:sz="4" w:space="0" w:color="000000"/>
              <w:right w:val="single" w:sz="4" w:space="0" w:color="000000"/>
            </w:tcBorders>
          </w:tcPr>
          <w:p w14:paraId="371AC094" w14:textId="77777777" w:rsidR="00E5484E" w:rsidRPr="00CA1C7B" w:rsidRDefault="00000000" w:rsidP="00B81B5B">
            <w:pPr>
              <w:spacing w:after="0" w:line="360" w:lineRule="auto"/>
              <w:ind w:left="14" w:right="0" w:firstLine="0"/>
              <w:jc w:val="left"/>
              <w:rPr>
                <w:sz w:val="26"/>
                <w:szCs w:val="26"/>
              </w:rPr>
            </w:pPr>
            <w:r w:rsidRPr="00CA1C7B">
              <w:rPr>
                <w:rFonts w:ascii="Calibri" w:eastAsia="Calibri" w:hAnsi="Calibri" w:cs="Calibri"/>
                <w:noProof/>
                <w:sz w:val="26"/>
                <w:szCs w:val="26"/>
              </w:rPr>
              <mc:AlternateContent>
                <mc:Choice Requires="wpg">
                  <w:drawing>
                    <wp:inline distT="0" distB="0" distL="0" distR="0" wp14:anchorId="3BC42733" wp14:editId="6F20B5BB">
                      <wp:extent cx="168707" cy="512064"/>
                      <wp:effectExtent l="0" t="0" r="0" b="0"/>
                      <wp:docPr id="31961" name="Group 31961"/>
                      <wp:cNvGraphicFramePr/>
                      <a:graphic xmlns:a="http://schemas.openxmlformats.org/drawingml/2006/main">
                        <a:graphicData uri="http://schemas.microsoft.com/office/word/2010/wordprocessingGroup">
                          <wpg:wgp>
                            <wpg:cNvGrpSpPr/>
                            <wpg:grpSpPr>
                              <a:xfrm>
                                <a:off x="0" y="0"/>
                                <a:ext cx="168707" cy="512064"/>
                                <a:chOff x="0" y="0"/>
                                <a:chExt cx="168707" cy="512064"/>
                              </a:xfrm>
                            </wpg:grpSpPr>
                            <wps:wsp>
                              <wps:cNvPr id="3584" name="Rectangle 3584"/>
                              <wps:cNvSpPr/>
                              <wps:spPr>
                                <a:xfrm rot="-5399999">
                                  <a:off x="39018" y="326702"/>
                                  <a:ext cx="146344" cy="224380"/>
                                </a:xfrm>
                                <a:prstGeom prst="rect">
                                  <a:avLst/>
                                </a:prstGeom>
                                <a:ln>
                                  <a:noFill/>
                                </a:ln>
                              </wps:spPr>
                              <wps:txbx>
                                <w:txbxContent>
                                  <w:p w14:paraId="565CD69F" w14:textId="77777777" w:rsidR="00E5484E" w:rsidRDefault="00000000">
                                    <w:pPr>
                                      <w:spacing w:after="160" w:line="259" w:lineRule="auto"/>
                                      <w:ind w:right="0" w:firstLine="0"/>
                                      <w:jc w:val="left"/>
                                    </w:pPr>
                                    <w:r>
                                      <w:rPr>
                                        <w:b/>
                                      </w:rPr>
                                      <w:t>A</w:t>
                                    </w:r>
                                  </w:p>
                                </w:txbxContent>
                              </wps:txbx>
                              <wps:bodyPr horzOverflow="overflow" vert="horz" lIns="0" tIns="0" rIns="0" bIns="0" rtlCol="0">
                                <a:noAutofit/>
                              </wps:bodyPr>
                            </wps:wsp>
                            <wps:wsp>
                              <wps:cNvPr id="3585" name="Rectangle 3585"/>
                              <wps:cNvSpPr/>
                              <wps:spPr>
                                <a:xfrm rot="-5399999">
                                  <a:off x="-128607" y="49348"/>
                                  <a:ext cx="481596" cy="224380"/>
                                </a:xfrm>
                                <a:prstGeom prst="rect">
                                  <a:avLst/>
                                </a:prstGeom>
                                <a:ln>
                                  <a:noFill/>
                                </a:ln>
                              </wps:spPr>
                              <wps:txbx>
                                <w:txbxContent>
                                  <w:p w14:paraId="6D31B72A" w14:textId="77777777" w:rsidR="00E5484E" w:rsidRDefault="00000000">
                                    <w:pPr>
                                      <w:spacing w:after="160" w:line="259" w:lineRule="auto"/>
                                      <w:ind w:right="0" w:firstLine="0"/>
                                      <w:jc w:val="left"/>
                                    </w:pPr>
                                    <w:r>
                                      <w:rPr>
                                        <w:b/>
                                      </w:rPr>
                                      <w:t>greed</w:t>
                                    </w:r>
                                  </w:p>
                                </w:txbxContent>
                              </wps:txbx>
                              <wps:bodyPr horzOverflow="overflow" vert="horz" lIns="0" tIns="0" rIns="0" bIns="0" rtlCol="0">
                                <a:noAutofit/>
                              </wps:bodyPr>
                            </wps:wsp>
                            <wps:wsp>
                              <wps:cNvPr id="3586" name="Rectangle 3586"/>
                              <wps:cNvSpPr/>
                              <wps:spPr>
                                <a:xfrm rot="-5399999">
                                  <a:off x="86854" y="-99425"/>
                                  <a:ext cx="50673" cy="224380"/>
                                </a:xfrm>
                                <a:prstGeom prst="rect">
                                  <a:avLst/>
                                </a:prstGeom>
                                <a:ln>
                                  <a:noFill/>
                                </a:ln>
                              </wps:spPr>
                              <wps:txbx>
                                <w:txbxContent>
                                  <w:p w14:paraId="46583AC5" w14:textId="77777777" w:rsidR="00E5484E" w:rsidRDefault="00000000">
                                    <w:pPr>
                                      <w:spacing w:after="160" w:line="259" w:lineRule="auto"/>
                                      <w:ind w:right="0" w:firstLine="0"/>
                                      <w:jc w:val="left"/>
                                    </w:pPr>
                                    <w:r>
                                      <w:rPr>
                                        <w:b/>
                                      </w:rPr>
                                      <w:t xml:space="preserve"> </w:t>
                                    </w:r>
                                  </w:p>
                                </w:txbxContent>
                              </wps:txbx>
                              <wps:bodyPr horzOverflow="overflow" vert="horz" lIns="0" tIns="0" rIns="0" bIns="0" rtlCol="0">
                                <a:noAutofit/>
                              </wps:bodyPr>
                            </wps:wsp>
                          </wpg:wgp>
                        </a:graphicData>
                      </a:graphic>
                    </wp:inline>
                  </w:drawing>
                </mc:Choice>
                <mc:Fallback>
                  <w:pict>
                    <v:group w14:anchorId="3BC42733" id="Group 31961" o:spid="_x0000_s1058" style="width:13.3pt;height:40.3pt;mso-position-horizontal-relative:char;mso-position-vertical-relative:line" coordsize="168707,512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I8tdAIAAD0IAAAOAAAAZHJzL2Uyb0RvYy54bWzklduO2yAQhu8r9R0Q91mfHceKs6q63ahS&#10;1V3ttg9AMD5INiAg66RP34HETvegSk2l5qK5IGPAwz/fzJjl9a7v0BNTuhW8wMGVjxHjVJQtrwv8&#10;/dvtLMNIG8JL0gnOCrxnGl+v3r9bDjJnoWhEVzKFwAnX+SAL3Bgjc8/TtGE90VdCMg6LlVA9MfCo&#10;aq9UZADvfeeFvp96g1ClVIIyrWH25rCIV85/VTFq7qpKM4O6AoM240blxo0dvdWS5LUismnpUQY5&#10;Q0VPWg6HTq5uiCFoq9pXrvqWKqFFZa6o6D1RVS1lLgaIJvBfRLNWYitdLHU+1HLCBGhfcDrbLf36&#10;tFbyUd4rIDHIGli4JxvLrlK9/QeVaOeQ7SdkbGcQhckgzeb+HCMKS0kQ+ml8QEob4P7qLdp8+u17&#10;3nio90zKIKE49Cl+/XfxPzZEModV5xD/vUJtWeAoyWKMOOmhSh+gbgivO4bcrEPj9k6gdK6B2UgJ&#10;KQGVNUuihf25QjhCixZ+AC0AdKIwnfvhgc5EL06jGE619MIwjjJXkBMFkkulzZqJHlmjwAp0Oe/k&#10;6Ys2IAu2jluslo7bkYvbtusOq3YGYI5yrWV2m52LOEytGju1EeUeMDRC/biDZq46MRRYHC1s+xsO&#10;t6sYdZ854LetNBpqNDajoUz3UbiGO8j5sDWiap3e02lHXZDXg4Z/keDkzQQnIwYohj9O8CwIs9R2&#10;AKQwXkRx9jzDcRYki/RiGZ6Pof0vGQbUb7TwVOjnZDhLswR6FPI7Wyzi0FULyccWTvx0Hl0sv67a&#10;Tj11uQ52H2y4o9wn6Xif2kvw12fX8adbf/UTAAD//wMAUEsDBBQABgAIAAAAIQBIlWQB2wAAAAMB&#10;AAAPAAAAZHJzL2Rvd25yZXYueG1sTI9Ba8JAEIXvBf/DMkJvdRNLg6TZiEjbkxSqgvQ2ZsckmJ0N&#10;2TWJ/75bL3oZeLzHe99ky9E0oqfO1ZYVxLMIBHFhdc2lgv3u82UBwnlkjY1lUnAlB8t88pRhqu3A&#10;P9RvfSlCCbsUFVTet6mUrqjIoJvZljh4J9sZ9EF2pdQdDqHcNHIeRYk0WHNYqLCldUXFeXsxCr4G&#10;HFav8Ue/OZ/W19/d2/dhE5NSz9Nx9Q7C0+jvYfjHD+iQB6ajvbB2olEQHvG3G7x5koA4KlhECcg8&#10;k4/s+R8AAAD//wMAUEsBAi0AFAAGAAgAAAAhALaDOJL+AAAA4QEAABMAAAAAAAAAAAAAAAAAAAAA&#10;AFtDb250ZW50X1R5cGVzXS54bWxQSwECLQAUAAYACAAAACEAOP0h/9YAAACUAQAACwAAAAAAAAAA&#10;AAAAAAAvAQAAX3JlbHMvLnJlbHNQSwECLQAUAAYACAAAACEAScCPLXQCAAA9CAAADgAAAAAAAAAA&#10;AAAAAAAuAgAAZHJzL2Uyb0RvYy54bWxQSwECLQAUAAYACAAAACEASJVkAdsAAAADAQAADwAAAAAA&#10;AAAAAAAAAADOBAAAZHJzL2Rvd25yZXYueG1sUEsFBgAAAAAEAAQA8wAAANYFAAAAAA==&#10;">
                      <v:rect id="Rectangle 3584" o:spid="_x0000_s1059" style="position:absolute;left:39018;top:326702;width:146344;height:2243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s/fxwAAAN0AAAAPAAAAZHJzL2Rvd25yZXYueG1sRI9ba8JA&#10;FITfC/6H5Qh9q5u0tkp0I6VQ0pcKXvHxmD25YPZsml01/feuUOjjMDPfMPNFbxpxoc7VlhXEowgE&#10;cW51zaWC7ebzaQrCeWSNjWVS8EsOFungYY6Jtlde0WXtSxEg7BJUUHnfJlK6vCKDbmRb4uAVtjPo&#10;g+xKqTu8Brhp5HMUvUmDNYeFClv6qCg/rc9GwS7enPeZWx75UPxMxt8+WxZlptTjsH+fgfDU+//w&#10;X/tLK3h5nY7h/iY8AZneAAAA//8DAFBLAQItABQABgAIAAAAIQDb4fbL7gAAAIUBAAATAAAAAAAA&#10;AAAAAAAAAAAAAABbQ29udGVudF9UeXBlc10ueG1sUEsBAi0AFAAGAAgAAAAhAFr0LFu/AAAAFQEA&#10;AAsAAAAAAAAAAAAAAAAAHwEAAF9yZWxzLy5yZWxzUEsBAi0AFAAGAAgAAAAhAHmyz9/HAAAA3QAA&#10;AA8AAAAAAAAAAAAAAAAABwIAAGRycy9kb3ducmV2LnhtbFBLBQYAAAAAAwADALcAAAD7AgAAAAA=&#10;" filled="f" stroked="f">
                        <v:textbox inset="0,0,0,0">
                          <w:txbxContent>
                            <w:p w14:paraId="565CD69F" w14:textId="77777777" w:rsidR="00E5484E" w:rsidRDefault="00000000">
                              <w:pPr>
                                <w:spacing w:after="160" w:line="259" w:lineRule="auto"/>
                                <w:ind w:right="0" w:firstLine="0"/>
                                <w:jc w:val="left"/>
                              </w:pPr>
                              <w:r>
                                <w:rPr>
                                  <w:b/>
                                </w:rPr>
                                <w:t>A</w:t>
                              </w:r>
                            </w:p>
                          </w:txbxContent>
                        </v:textbox>
                      </v:rect>
                      <v:rect id="Rectangle 3585" o:spid="_x0000_s1060" style="position:absolute;left:-128607;top:49348;width:481596;height:2243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pExwAAAN0AAAAPAAAAZHJzL2Rvd25yZXYueG1sRI9ba8JA&#10;FITfC/6H5RT6VjeptUrqRoog6UsFr/TxNHtywezZmF01/fduQejjMDPfMLN5bxpxoc7VlhXEwwgE&#10;cW51zaWC3Xb5PAXhPLLGxjIp+CUH83TwMMNE2yuv6bLxpQgQdgkqqLxvEyldXpFBN7QtcfAK2xn0&#10;QXal1B1eA9w08iWK3qTBmsNChS0tKsqPm7NRsI+350PmVj/8XZwmr18+WxVlptTTY//xDsJT7//D&#10;9/anVjAaT8fw9yY8AZneAAAA//8DAFBLAQItABQABgAIAAAAIQDb4fbL7gAAAIUBAAATAAAAAAAA&#10;AAAAAAAAAAAAAABbQ29udGVudF9UeXBlc10ueG1sUEsBAi0AFAAGAAgAAAAhAFr0LFu/AAAAFQEA&#10;AAsAAAAAAAAAAAAAAAAAHwEAAF9yZWxzLy5yZWxzUEsBAi0AFAAGAAgAAAAhABb+akTHAAAA3QAA&#10;AA8AAAAAAAAAAAAAAAAABwIAAGRycy9kb3ducmV2LnhtbFBLBQYAAAAAAwADALcAAAD7AgAAAAA=&#10;" filled="f" stroked="f">
                        <v:textbox inset="0,0,0,0">
                          <w:txbxContent>
                            <w:p w14:paraId="6D31B72A" w14:textId="77777777" w:rsidR="00E5484E" w:rsidRDefault="00000000">
                              <w:pPr>
                                <w:spacing w:after="160" w:line="259" w:lineRule="auto"/>
                                <w:ind w:right="0" w:firstLine="0"/>
                                <w:jc w:val="left"/>
                              </w:pPr>
                              <w:r>
                                <w:rPr>
                                  <w:b/>
                                </w:rPr>
                                <w:t>greed</w:t>
                              </w:r>
                            </w:p>
                          </w:txbxContent>
                        </v:textbox>
                      </v:rect>
                      <v:rect id="Rectangle 3586" o:spid="_x0000_s1061" style="position:absolute;left:86854;top:-99425;width:50673;height:2243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PQzxgAAAN0AAAAPAAAAZHJzL2Rvd25yZXYueG1sRI9PawIx&#10;FMTvQr9DeII3zWqtldUoUijrRUFti8fn5u0funnZbqKu374RBI/DzPyGmS9bU4kLNa60rGA4iEAQ&#10;p1aXnCv4Onz2pyCcR9ZYWSYFN3KwXLx05hhre+UdXfY+FwHCLkYFhfd1LKVLCzLoBrYmDl5mG4M+&#10;yCaXusFrgJtKjqJoIg2WHBYKrOmjoPR3fzYKvoeH80/itic+Zn/v441PtlmeKNXrtqsZCE+tf4Yf&#10;7bVW8Po2ncD9TXgCcvEPAAD//wMAUEsBAi0AFAAGAAgAAAAhANvh9svuAAAAhQEAABMAAAAAAAAA&#10;AAAAAAAAAAAAAFtDb250ZW50X1R5cGVzXS54bWxQSwECLQAUAAYACAAAACEAWvQsW78AAAAVAQAA&#10;CwAAAAAAAAAAAAAAAAAfAQAAX3JlbHMvLnJlbHNQSwECLQAUAAYACAAAACEA5iz0M8YAAADdAAAA&#10;DwAAAAAAAAAAAAAAAAAHAgAAZHJzL2Rvd25yZXYueG1sUEsFBgAAAAADAAMAtwAAAPoCAAAAAA==&#10;" filled="f" stroked="f">
                        <v:textbox inset="0,0,0,0">
                          <w:txbxContent>
                            <w:p w14:paraId="46583AC5" w14:textId="77777777" w:rsidR="00E5484E" w:rsidRDefault="00000000">
                              <w:pPr>
                                <w:spacing w:after="160" w:line="259" w:lineRule="auto"/>
                                <w:ind w:right="0" w:firstLine="0"/>
                                <w:jc w:val="left"/>
                              </w:pPr>
                              <w:r>
                                <w:rPr>
                                  <w:b/>
                                </w:rPr>
                                <w:t xml:space="preserve"> </w:t>
                              </w:r>
                            </w:p>
                          </w:txbxContent>
                        </v:textbox>
                      </v:rect>
                      <w10:anchorlock/>
                    </v:group>
                  </w:pict>
                </mc:Fallback>
              </mc:AlternateContent>
            </w:r>
          </w:p>
        </w:tc>
        <w:tc>
          <w:tcPr>
            <w:tcW w:w="629" w:type="dxa"/>
            <w:tcBorders>
              <w:top w:val="single" w:sz="4" w:space="0" w:color="000000"/>
              <w:left w:val="single" w:sz="4" w:space="0" w:color="000000"/>
              <w:bottom w:val="single" w:sz="4" w:space="0" w:color="000000"/>
              <w:right w:val="single" w:sz="4" w:space="0" w:color="000000"/>
            </w:tcBorders>
          </w:tcPr>
          <w:p w14:paraId="185ACBA7" w14:textId="77777777" w:rsidR="00E5484E" w:rsidRPr="00CA1C7B" w:rsidRDefault="00000000" w:rsidP="00B81B5B">
            <w:pPr>
              <w:spacing w:after="0" w:line="360" w:lineRule="auto"/>
              <w:ind w:left="12" w:right="0" w:firstLine="0"/>
              <w:jc w:val="left"/>
              <w:rPr>
                <w:sz w:val="26"/>
                <w:szCs w:val="26"/>
              </w:rPr>
            </w:pPr>
            <w:r w:rsidRPr="00CA1C7B">
              <w:rPr>
                <w:rFonts w:ascii="Calibri" w:eastAsia="Calibri" w:hAnsi="Calibri" w:cs="Calibri"/>
                <w:noProof/>
                <w:sz w:val="26"/>
                <w:szCs w:val="26"/>
              </w:rPr>
              <mc:AlternateContent>
                <mc:Choice Requires="wpg">
                  <w:drawing>
                    <wp:inline distT="0" distB="0" distL="0" distR="0" wp14:anchorId="54E8AE7C" wp14:editId="7D7AA615">
                      <wp:extent cx="168707" cy="576072"/>
                      <wp:effectExtent l="0" t="0" r="0" b="0"/>
                      <wp:docPr id="31976" name="Group 31976"/>
                      <wp:cNvGraphicFramePr/>
                      <a:graphic xmlns:a="http://schemas.openxmlformats.org/drawingml/2006/main">
                        <a:graphicData uri="http://schemas.microsoft.com/office/word/2010/wordprocessingGroup">
                          <wpg:wgp>
                            <wpg:cNvGrpSpPr/>
                            <wpg:grpSpPr>
                              <a:xfrm>
                                <a:off x="0" y="0"/>
                                <a:ext cx="168707" cy="576072"/>
                                <a:chOff x="0" y="0"/>
                                <a:chExt cx="168707" cy="576072"/>
                              </a:xfrm>
                            </wpg:grpSpPr>
                            <wps:wsp>
                              <wps:cNvPr id="3587" name="Rectangle 3587"/>
                              <wps:cNvSpPr/>
                              <wps:spPr>
                                <a:xfrm rot="-5399999">
                                  <a:off x="39018" y="390710"/>
                                  <a:ext cx="146344" cy="224380"/>
                                </a:xfrm>
                                <a:prstGeom prst="rect">
                                  <a:avLst/>
                                </a:prstGeom>
                                <a:ln>
                                  <a:noFill/>
                                </a:ln>
                              </wps:spPr>
                              <wps:txbx>
                                <w:txbxContent>
                                  <w:p w14:paraId="693C42BC" w14:textId="77777777" w:rsidR="00E5484E" w:rsidRDefault="00000000">
                                    <w:pPr>
                                      <w:spacing w:after="160" w:line="259" w:lineRule="auto"/>
                                      <w:ind w:right="0" w:firstLine="0"/>
                                      <w:jc w:val="left"/>
                                    </w:pPr>
                                    <w:r>
                                      <w:rPr>
                                        <w:b/>
                                      </w:rPr>
                                      <w:t>N</w:t>
                                    </w:r>
                                  </w:p>
                                </w:txbxContent>
                              </wps:txbx>
                              <wps:bodyPr horzOverflow="overflow" vert="horz" lIns="0" tIns="0" rIns="0" bIns="0" rtlCol="0">
                                <a:noAutofit/>
                              </wps:bodyPr>
                            </wps:wsp>
                            <wps:wsp>
                              <wps:cNvPr id="3588" name="Rectangle 3588"/>
                              <wps:cNvSpPr/>
                              <wps:spPr>
                                <a:xfrm rot="-5399999">
                                  <a:off x="-145938" y="96026"/>
                                  <a:ext cx="516256" cy="224380"/>
                                </a:xfrm>
                                <a:prstGeom prst="rect">
                                  <a:avLst/>
                                </a:prstGeom>
                                <a:ln>
                                  <a:noFill/>
                                </a:ln>
                              </wps:spPr>
                              <wps:txbx>
                                <w:txbxContent>
                                  <w:p w14:paraId="6C769E68" w14:textId="77777777" w:rsidR="00E5484E" w:rsidRDefault="00000000">
                                    <w:pPr>
                                      <w:spacing w:after="160" w:line="259" w:lineRule="auto"/>
                                      <w:ind w:right="0" w:firstLine="0"/>
                                      <w:jc w:val="left"/>
                                    </w:pPr>
                                    <w:r>
                                      <w:rPr>
                                        <w:b/>
                                      </w:rPr>
                                      <w:t>eutral</w:t>
                                    </w:r>
                                  </w:p>
                                </w:txbxContent>
                              </wps:txbx>
                              <wps:bodyPr horzOverflow="overflow" vert="horz" lIns="0" tIns="0" rIns="0" bIns="0" rtlCol="0">
                                <a:noAutofit/>
                              </wps:bodyPr>
                            </wps:wsp>
                            <wps:wsp>
                              <wps:cNvPr id="3589" name="Rectangle 3589"/>
                              <wps:cNvSpPr/>
                              <wps:spPr>
                                <a:xfrm rot="-5399999">
                                  <a:off x="86853" y="-59802"/>
                                  <a:ext cx="50673" cy="224380"/>
                                </a:xfrm>
                                <a:prstGeom prst="rect">
                                  <a:avLst/>
                                </a:prstGeom>
                                <a:ln>
                                  <a:noFill/>
                                </a:ln>
                              </wps:spPr>
                              <wps:txbx>
                                <w:txbxContent>
                                  <w:p w14:paraId="50CE2078" w14:textId="77777777" w:rsidR="00E5484E" w:rsidRDefault="00000000">
                                    <w:pPr>
                                      <w:spacing w:after="160" w:line="259" w:lineRule="auto"/>
                                      <w:ind w:right="0" w:firstLine="0"/>
                                      <w:jc w:val="left"/>
                                    </w:pPr>
                                    <w:r>
                                      <w:rPr>
                                        <w:b/>
                                      </w:rPr>
                                      <w:t xml:space="preserve"> </w:t>
                                    </w:r>
                                  </w:p>
                                </w:txbxContent>
                              </wps:txbx>
                              <wps:bodyPr horzOverflow="overflow" vert="horz" lIns="0" tIns="0" rIns="0" bIns="0" rtlCol="0">
                                <a:noAutofit/>
                              </wps:bodyPr>
                            </wps:wsp>
                            <wps:wsp>
                              <wps:cNvPr id="3590" name="Rectangle 3590"/>
                              <wps:cNvSpPr/>
                              <wps:spPr>
                                <a:xfrm rot="-5399999">
                                  <a:off x="86853" y="-99425"/>
                                  <a:ext cx="50673" cy="224380"/>
                                </a:xfrm>
                                <a:prstGeom prst="rect">
                                  <a:avLst/>
                                </a:prstGeom>
                                <a:ln>
                                  <a:noFill/>
                                </a:ln>
                              </wps:spPr>
                              <wps:txbx>
                                <w:txbxContent>
                                  <w:p w14:paraId="07AB1D68" w14:textId="77777777" w:rsidR="00E5484E" w:rsidRDefault="00000000">
                                    <w:pPr>
                                      <w:spacing w:after="160" w:line="259" w:lineRule="auto"/>
                                      <w:ind w:right="0" w:firstLine="0"/>
                                      <w:jc w:val="left"/>
                                    </w:pPr>
                                    <w:r>
                                      <w:rPr>
                                        <w:b/>
                                      </w:rPr>
                                      <w:t xml:space="preserve"> </w:t>
                                    </w:r>
                                  </w:p>
                                </w:txbxContent>
                              </wps:txbx>
                              <wps:bodyPr horzOverflow="overflow" vert="horz" lIns="0" tIns="0" rIns="0" bIns="0" rtlCol="0">
                                <a:noAutofit/>
                              </wps:bodyPr>
                            </wps:wsp>
                          </wpg:wgp>
                        </a:graphicData>
                      </a:graphic>
                    </wp:inline>
                  </w:drawing>
                </mc:Choice>
                <mc:Fallback>
                  <w:pict>
                    <v:group w14:anchorId="54E8AE7C" id="Group 31976" o:spid="_x0000_s1062" style="width:13.3pt;height:45.35pt;mso-position-horizontal-relative:char;mso-position-vertical-relative:line" coordsize="1687,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t65kgIAAB0KAAAOAAAAZHJzL2Uyb0RvYy54bWzkVttO3DAQfa/Uf7D8vuS2ySYRWVSVgipV&#10;BUH7AV7HuUiJbdmGLP36jp3LUkCVChJU7T54Jx5nfOacGcfHJ/u+Q7dM6VbwAgdHPkaMU1G2vC7w&#10;929nqxQjbQgvSSc4K/Ad0/hk+/7d8SBzFopGdCVTCIJwnQ+ywI0xMvc8TRvWE30kJOPgrITqiYFH&#10;VXulIgNE7zsv9P3EG4QqpRKUaQ2zp6MTb138qmLUXFSVZgZ1BQZsxo3KjTs7ettjkteKyKalEwzy&#10;DBQ9aTlsuoQ6JYagG9U+CtW3VAktKnNERe+JqmopczlANoH/IJtzJW6ky6XOh1ouNAG1D3h6dlj6&#10;9fZcyWt5qYCJQdbAhXuyuewr1dt/QIn2jrK7hTK2N4jCZJCkG3+DEQVXvEn8TThSShvg/dFbtPn0&#10;2/e8eVPvFyiDhOLQh/z1y/K/bohkjladQ/6XCrVlgaM4hTw46aFKr6BuCK87htyso8atXYjSuQbO&#10;ZpaQElBZqzjK7M8VwkRalPkBtACwA9YmmApuYW+dROv1yF4YrqPU+RcWSC6VNudM9MgaBVaAy0Un&#10;t1+0AViwdF5isXTcjlyctV03eu0MkDnDtZbZ7/Yu4zCzWtmpnSjvgIZGqB8X0MxVJ4YCi8nCtr9h&#10;c+vFqPvMgX7bSrOhZmM3G8p0H4VruBHOhxsjqtbhPew24QJdRwyvITAo8YTA6UwDFMMfC7wK1nEW&#10;jRJniR8mY/3PCsdBEsbJWykcuXo6cP7vK5w9qfBS6M9ROE3SOHItvIqz1J8OuEVgP9mA155/r9/B&#10;UTCX7n/SwRkcPI87GGZfcETf0zfL1mH8oIHfVF9XbH9D/7oPMtxB3Cdnui/ZS879Z3eiH251258A&#10;AAD//wMAUEsDBBQABgAIAAAAIQCOllxJ3AAAAAMBAAAPAAAAZHJzL2Rvd25yZXYueG1sTI9Ba8JA&#10;EIXvhf6HZQq91U0sxppmIyJtT1KoCsXbmB2TYHY2ZNck/nu3vbSXgcd7vPdNthxNI3rqXG1ZQTyJ&#10;QBAXVtdcKtjv3p9eQDiPrLGxTAqu5GCZ399lmGo78Bf1W1+KUMIuRQWV920qpSsqMugmtiUO3sl2&#10;Bn2QXSl1h0MoN42cRlEiDdYcFipsaV1Rcd5ejIKPAYfVc/zWb86n9fWwm31+b2JS6vFhXL2C8DT6&#10;vzD84Ad0yAPT0V5YO9EoCI/43xu8aZKAOCpYRHOQeSb/s+c3AAAA//8DAFBLAQItABQABgAIAAAA&#10;IQC2gziS/gAAAOEBAAATAAAAAAAAAAAAAAAAAAAAAABbQ29udGVudF9UeXBlc10ueG1sUEsBAi0A&#10;FAAGAAgAAAAhADj9If/WAAAAlAEAAAsAAAAAAAAAAAAAAAAALwEAAF9yZWxzLy5yZWxzUEsBAi0A&#10;FAAGAAgAAAAhAKnG3rmSAgAAHQoAAA4AAAAAAAAAAAAAAAAALgIAAGRycy9lMm9Eb2MueG1sUEsB&#10;Ai0AFAAGAAgAAAAhAI6WXEncAAAAAwEAAA8AAAAAAAAAAAAAAAAA7AQAAGRycy9kb3ducmV2Lnht&#10;bFBLBQYAAAAABAAEAPMAAAD1BQAAAAA=&#10;">
                      <v:rect id="Rectangle 3587" o:spid="_x0000_s1063" style="position:absolute;left:390;top:3907;width:1463;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FGoxwAAAN0AAAAPAAAAZHJzL2Rvd25yZXYueG1sRI9Pa8JA&#10;FMTvhX6H5RW81Y1Vq8RsRAoSLxXUtvT4zL78wezbmF01/fbdgtDjMDO/YZJlbxpxpc7VlhWMhhEI&#10;4tzqmksFH4f18xyE88gaG8uk4IccLNPHhwRjbW+8o+velyJA2MWooPK+jaV0eUUG3dC2xMErbGfQ&#10;B9mVUnd4C3DTyJcoepUGaw4LFbb0VlF+2l+Mgs/R4fKVue2Rv4vzbPLus21RZkoNnvrVAoSn3v+H&#10;7+2NVjCezmfw9yY8AZn+AgAA//8DAFBLAQItABQABgAIAAAAIQDb4fbL7gAAAIUBAAATAAAAAAAA&#10;AAAAAAAAAAAAAABbQ29udGVudF9UeXBlc10ueG1sUEsBAi0AFAAGAAgAAAAhAFr0LFu/AAAAFQEA&#10;AAsAAAAAAAAAAAAAAAAAHwEAAF9yZWxzLy5yZWxzUEsBAi0AFAAGAAgAAAAhAIlgUajHAAAA3QAA&#10;AA8AAAAAAAAAAAAAAAAABwIAAGRycy9kb3ducmV2LnhtbFBLBQYAAAAAAwADALcAAAD7AgAAAAA=&#10;" filled="f" stroked="f">
                        <v:textbox inset="0,0,0,0">
                          <w:txbxContent>
                            <w:p w14:paraId="693C42BC" w14:textId="77777777" w:rsidR="00E5484E" w:rsidRDefault="00000000">
                              <w:pPr>
                                <w:spacing w:after="160" w:line="259" w:lineRule="auto"/>
                                <w:ind w:right="0" w:firstLine="0"/>
                                <w:jc w:val="left"/>
                              </w:pPr>
                              <w:r>
                                <w:rPr>
                                  <w:b/>
                                </w:rPr>
                                <w:t>N</w:t>
                              </w:r>
                            </w:p>
                          </w:txbxContent>
                        </v:textbox>
                      </v:rect>
                      <v:rect id="Rectangle 3588" o:spid="_x0000_s1064" style="position:absolute;left:-1459;top:960;width:5162;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8XawwAAAN0AAAAPAAAAZHJzL2Rvd25yZXYueG1sRE/LasJA&#10;FN0X+g/DLXRXJ1pfpI4iQkk3ChoVl9fMzYNm7sTMqOnfdxaCy8N5zxadqcWNWldZVtDvRSCIM6sr&#10;LhTs0++PKQjnkTXWlknBHzlYzF9fZhhre+ct3Xa+ECGEXYwKSu+bWEqXlWTQ9WxDHLjctgZ9gG0h&#10;dYv3EG5qOYiisTRYcWgosaFVSdnv7moUHPrp9Zi4zZlP+WUyXPtkkxeJUu9v3fILhKfOP8UP949W&#10;8DmahrnhTXgCcv4PAAD//wMAUEsBAi0AFAAGAAgAAAAhANvh9svuAAAAhQEAABMAAAAAAAAAAAAA&#10;AAAAAAAAAFtDb250ZW50X1R5cGVzXS54bWxQSwECLQAUAAYACAAAACEAWvQsW78AAAAVAQAACwAA&#10;AAAAAAAAAAAAAAAfAQAAX3JlbHMvLnJlbHNQSwECLQAUAAYACAAAACEA+P/F2sMAAADdAAAADwAA&#10;AAAAAAAAAAAAAAAHAgAAZHJzL2Rvd25yZXYueG1sUEsFBgAAAAADAAMAtwAAAPcCAAAAAA==&#10;" filled="f" stroked="f">
                        <v:textbox inset="0,0,0,0">
                          <w:txbxContent>
                            <w:p w14:paraId="6C769E68" w14:textId="77777777" w:rsidR="00E5484E" w:rsidRDefault="00000000">
                              <w:pPr>
                                <w:spacing w:after="160" w:line="259" w:lineRule="auto"/>
                                <w:ind w:right="0" w:firstLine="0"/>
                                <w:jc w:val="left"/>
                              </w:pPr>
                              <w:r>
                                <w:rPr>
                                  <w:b/>
                                </w:rPr>
                                <w:t>eutral</w:t>
                              </w:r>
                            </w:p>
                          </w:txbxContent>
                        </v:textbox>
                      </v:rect>
                      <v:rect id="Rectangle 3589" o:spid="_x0000_s1065" style="position:absolute;left:868;top:-598;width:507;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2BByAAAAN0AAAAPAAAAZHJzL2Rvd25yZXYueG1sRI9ba8JA&#10;FITfC/6H5RT61my02trUVaQg8UWhXkofT7MnF8yeTbOrxn/vCkIfh5n5hpnMOlOLE7WusqygH8Ug&#10;iDOrKy4U7LaL5zEI55E11pZJwYUczKa9hwkm2p75i04bX4gAYZeggtL7JpHSZSUZdJFtiIOX29ag&#10;D7ItpG7xHOCmloM4fpUGKw4LJTb0WVJ22ByNgn1/e/xO3fqXf/K/t+HKp+u8SJV6euzmHyA8df4/&#10;fG8vtYKX0fgdbm/CE5DTKwAAAP//AwBQSwECLQAUAAYACAAAACEA2+H2y+4AAACFAQAAEwAAAAAA&#10;AAAAAAAAAAAAAAAAW0NvbnRlbnRfVHlwZXNdLnhtbFBLAQItABQABgAIAAAAIQBa9CxbvwAAABUB&#10;AAALAAAAAAAAAAAAAAAAAB8BAABfcmVscy8ucmVsc1BLAQItABQABgAIAAAAIQCXs2BByAAAAN0A&#10;AAAPAAAAAAAAAAAAAAAAAAcCAABkcnMvZG93bnJldi54bWxQSwUGAAAAAAMAAwC3AAAA/AIAAAAA&#10;" filled="f" stroked="f">
                        <v:textbox inset="0,0,0,0">
                          <w:txbxContent>
                            <w:p w14:paraId="50CE2078" w14:textId="77777777" w:rsidR="00E5484E" w:rsidRDefault="00000000">
                              <w:pPr>
                                <w:spacing w:after="160" w:line="259" w:lineRule="auto"/>
                                <w:ind w:right="0" w:firstLine="0"/>
                                <w:jc w:val="left"/>
                              </w:pPr>
                              <w:r>
                                <w:rPr>
                                  <w:b/>
                                </w:rPr>
                                <w:t xml:space="preserve"> </w:t>
                              </w:r>
                            </w:p>
                          </w:txbxContent>
                        </v:textbox>
                      </v:rect>
                      <v:rect id="Rectangle 3590" o:spid="_x0000_s1066"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F8BxAAAAN0AAAAPAAAAZHJzL2Rvd25yZXYueG1sRE/LasJA&#10;FN0L/sNwhe7qJLa1NjoRKZR0U0Gt4vI2c/PAzJ00M2r6986i4PJw3otlbxpxoc7VlhXE4wgEcW51&#10;zaWC793H4wyE88gaG8uk4I8cLNPhYIGJtlfe0GXrSxFC2CWooPK+TaR0eUUG3di2xIErbGfQB9iV&#10;Und4DeGmkZMomkqDNYeGClt6ryg/bc9GwT7enQ+ZW//wsfh9ff7y2booM6UeRv1qDsJT7+/if/en&#10;VvD08hb2hzfhCcj0BgAA//8DAFBLAQItABQABgAIAAAAIQDb4fbL7gAAAIUBAAATAAAAAAAAAAAA&#10;AAAAAAAAAABbQ29udGVudF9UeXBlc10ueG1sUEsBAi0AFAAGAAgAAAAhAFr0LFu/AAAAFQEAAAsA&#10;AAAAAAAAAAAAAAAAHwEAAF9yZWxzLy5yZWxzUEsBAi0AFAAGAAgAAAAhAINQXwHEAAAA3QAAAA8A&#10;AAAAAAAAAAAAAAAABwIAAGRycy9kb3ducmV2LnhtbFBLBQYAAAAAAwADALcAAAD4AgAAAAA=&#10;" filled="f" stroked="f">
                        <v:textbox inset="0,0,0,0">
                          <w:txbxContent>
                            <w:p w14:paraId="07AB1D68" w14:textId="77777777" w:rsidR="00E5484E" w:rsidRDefault="00000000">
                              <w:pPr>
                                <w:spacing w:after="160" w:line="259" w:lineRule="auto"/>
                                <w:ind w:right="0" w:firstLine="0"/>
                                <w:jc w:val="left"/>
                              </w:pPr>
                              <w:r>
                                <w:rPr>
                                  <w:b/>
                                </w:rPr>
                                <w:t xml:space="preserve"> </w:t>
                              </w:r>
                            </w:p>
                          </w:txbxContent>
                        </v:textbox>
                      </v:rect>
                      <w10:anchorlock/>
                    </v:group>
                  </w:pict>
                </mc:Fallback>
              </mc:AlternateContent>
            </w:r>
          </w:p>
        </w:tc>
        <w:tc>
          <w:tcPr>
            <w:tcW w:w="721" w:type="dxa"/>
            <w:tcBorders>
              <w:top w:val="single" w:sz="4" w:space="0" w:color="000000"/>
              <w:left w:val="single" w:sz="4" w:space="0" w:color="000000"/>
              <w:bottom w:val="single" w:sz="4" w:space="0" w:color="000000"/>
              <w:right w:val="single" w:sz="4" w:space="0" w:color="000000"/>
            </w:tcBorders>
          </w:tcPr>
          <w:p w14:paraId="6E438FFF" w14:textId="77777777" w:rsidR="00E5484E" w:rsidRPr="00CA1C7B" w:rsidRDefault="00000000" w:rsidP="00B81B5B">
            <w:pPr>
              <w:spacing w:after="0" w:line="360" w:lineRule="auto"/>
              <w:ind w:left="14" w:right="0" w:firstLine="0"/>
              <w:jc w:val="left"/>
              <w:rPr>
                <w:sz w:val="26"/>
                <w:szCs w:val="26"/>
              </w:rPr>
            </w:pPr>
            <w:r w:rsidRPr="00CA1C7B">
              <w:rPr>
                <w:rFonts w:ascii="Calibri" w:eastAsia="Calibri" w:hAnsi="Calibri" w:cs="Calibri"/>
                <w:noProof/>
                <w:sz w:val="26"/>
                <w:szCs w:val="26"/>
              </w:rPr>
              <mc:AlternateContent>
                <mc:Choice Requires="wpg">
                  <w:drawing>
                    <wp:inline distT="0" distB="0" distL="0" distR="0" wp14:anchorId="65426811" wp14:editId="3F9F3881">
                      <wp:extent cx="168707" cy="728472"/>
                      <wp:effectExtent l="0" t="0" r="0" b="0"/>
                      <wp:docPr id="31988" name="Group 31988"/>
                      <wp:cNvGraphicFramePr/>
                      <a:graphic xmlns:a="http://schemas.openxmlformats.org/drawingml/2006/main">
                        <a:graphicData uri="http://schemas.microsoft.com/office/word/2010/wordprocessingGroup">
                          <wpg:wgp>
                            <wpg:cNvGrpSpPr/>
                            <wpg:grpSpPr>
                              <a:xfrm>
                                <a:off x="0" y="0"/>
                                <a:ext cx="168707" cy="728472"/>
                                <a:chOff x="0" y="0"/>
                                <a:chExt cx="168707" cy="728472"/>
                              </a:xfrm>
                            </wpg:grpSpPr>
                            <wps:wsp>
                              <wps:cNvPr id="3591" name="Rectangle 3591"/>
                              <wps:cNvSpPr/>
                              <wps:spPr>
                                <a:xfrm rot="-5399999">
                                  <a:off x="39018" y="543110"/>
                                  <a:ext cx="146344" cy="224380"/>
                                </a:xfrm>
                                <a:prstGeom prst="rect">
                                  <a:avLst/>
                                </a:prstGeom>
                                <a:ln>
                                  <a:noFill/>
                                </a:ln>
                              </wps:spPr>
                              <wps:txbx>
                                <w:txbxContent>
                                  <w:p w14:paraId="23CAE197" w14:textId="77777777" w:rsidR="00E5484E" w:rsidRDefault="00000000">
                                    <w:pPr>
                                      <w:spacing w:after="160" w:line="259" w:lineRule="auto"/>
                                      <w:ind w:right="0" w:firstLine="0"/>
                                      <w:jc w:val="left"/>
                                    </w:pPr>
                                    <w:r>
                                      <w:rPr>
                                        <w:b/>
                                      </w:rPr>
                                      <w:t>D</w:t>
                                    </w:r>
                                  </w:p>
                                </w:txbxContent>
                              </wps:txbx>
                              <wps:bodyPr horzOverflow="overflow" vert="horz" lIns="0" tIns="0" rIns="0" bIns="0" rtlCol="0">
                                <a:noAutofit/>
                              </wps:bodyPr>
                            </wps:wsp>
                            <wps:wsp>
                              <wps:cNvPr id="3592" name="Rectangle 3592"/>
                              <wps:cNvSpPr/>
                              <wps:spPr>
                                <a:xfrm rot="-5399999">
                                  <a:off x="-247182" y="147181"/>
                                  <a:ext cx="718746" cy="224380"/>
                                </a:xfrm>
                                <a:prstGeom prst="rect">
                                  <a:avLst/>
                                </a:prstGeom>
                                <a:ln>
                                  <a:noFill/>
                                </a:ln>
                              </wps:spPr>
                              <wps:txbx>
                                <w:txbxContent>
                                  <w:p w14:paraId="7A4133D8" w14:textId="77777777" w:rsidR="00E5484E" w:rsidRDefault="00000000">
                                    <w:pPr>
                                      <w:spacing w:after="160" w:line="259" w:lineRule="auto"/>
                                      <w:ind w:right="0" w:firstLine="0"/>
                                      <w:jc w:val="left"/>
                                    </w:pPr>
                                    <w:r>
                                      <w:rPr>
                                        <w:b/>
                                      </w:rPr>
                                      <w:t>isagreed</w:t>
                                    </w:r>
                                  </w:p>
                                </w:txbxContent>
                              </wps:txbx>
                              <wps:bodyPr horzOverflow="overflow" vert="horz" lIns="0" tIns="0" rIns="0" bIns="0" rtlCol="0">
                                <a:noAutofit/>
                              </wps:bodyPr>
                            </wps:wsp>
                            <wps:wsp>
                              <wps:cNvPr id="3593" name="Rectangle 3593"/>
                              <wps:cNvSpPr/>
                              <wps:spPr>
                                <a:xfrm rot="-5399999">
                                  <a:off x="86854" y="-59802"/>
                                  <a:ext cx="50673" cy="224380"/>
                                </a:xfrm>
                                <a:prstGeom prst="rect">
                                  <a:avLst/>
                                </a:prstGeom>
                                <a:ln>
                                  <a:noFill/>
                                </a:ln>
                              </wps:spPr>
                              <wps:txbx>
                                <w:txbxContent>
                                  <w:p w14:paraId="637C2882" w14:textId="77777777" w:rsidR="00E5484E" w:rsidRDefault="00000000">
                                    <w:pPr>
                                      <w:spacing w:after="160" w:line="259" w:lineRule="auto"/>
                                      <w:ind w:right="0" w:firstLine="0"/>
                                      <w:jc w:val="left"/>
                                    </w:pPr>
                                    <w:r>
                                      <w:rPr>
                                        <w:b/>
                                      </w:rPr>
                                      <w:t xml:space="preserve"> </w:t>
                                    </w:r>
                                  </w:p>
                                </w:txbxContent>
                              </wps:txbx>
                              <wps:bodyPr horzOverflow="overflow" vert="horz" lIns="0" tIns="0" rIns="0" bIns="0" rtlCol="0">
                                <a:noAutofit/>
                              </wps:bodyPr>
                            </wps:wsp>
                            <wps:wsp>
                              <wps:cNvPr id="3594" name="Rectangle 3594"/>
                              <wps:cNvSpPr/>
                              <wps:spPr>
                                <a:xfrm rot="-5399999">
                                  <a:off x="86854" y="-99425"/>
                                  <a:ext cx="50673" cy="224380"/>
                                </a:xfrm>
                                <a:prstGeom prst="rect">
                                  <a:avLst/>
                                </a:prstGeom>
                                <a:ln>
                                  <a:noFill/>
                                </a:ln>
                              </wps:spPr>
                              <wps:txbx>
                                <w:txbxContent>
                                  <w:p w14:paraId="6307A8F9" w14:textId="77777777" w:rsidR="00E5484E" w:rsidRDefault="00000000">
                                    <w:pPr>
                                      <w:spacing w:after="160" w:line="259" w:lineRule="auto"/>
                                      <w:ind w:right="0" w:firstLine="0"/>
                                      <w:jc w:val="left"/>
                                    </w:pPr>
                                    <w:r>
                                      <w:rPr>
                                        <w:b/>
                                      </w:rPr>
                                      <w:t xml:space="preserve"> </w:t>
                                    </w:r>
                                  </w:p>
                                </w:txbxContent>
                              </wps:txbx>
                              <wps:bodyPr horzOverflow="overflow" vert="horz" lIns="0" tIns="0" rIns="0" bIns="0" rtlCol="0">
                                <a:noAutofit/>
                              </wps:bodyPr>
                            </wps:wsp>
                          </wpg:wgp>
                        </a:graphicData>
                      </a:graphic>
                    </wp:inline>
                  </w:drawing>
                </mc:Choice>
                <mc:Fallback>
                  <w:pict>
                    <v:group w14:anchorId="65426811" id="Group 31988" o:spid="_x0000_s1067" style="width:13.3pt;height:57.35pt;mso-position-horizontal-relative:char;mso-position-vertical-relative:line" coordsize="1687,7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EffhwIAAB4KAAAOAAAAZHJzL2Uyb0RvYy54bWzkVttO3DAQfa/Uf7D8vuR+2YgsqkpBlaqC&#10;SvsBXse5SIlt2YYs/fqOnQstoEoFqSCxD97J2BmfOWfG8fHJYejRDVO6E7zEwZGPEeNUVB1vSvzj&#10;+9kmx0gbwivSC85KfMs0Ptm9f3c8yoKFohV9xRSCIFwXoyxxa4wsPE/Tlg1EHwnJOEzWQg3EwKNq&#10;vEqREaIPvRf6fuqNQlVSCcq0Bu/pNIl3Ln5dM2ou6lozg/oSAzbjRuXGvR293TEpGkVk29EZBnkC&#10;ioF0HDZdQ50SQ9C16h6EGjqqhBa1OaJi8ERdd5S5HCCbwL+XzbkS19Ll0hRjI1eagNp7PD05LP16&#10;c67klbxUwMQoG+DCPdlcDrUa7D+gRAdH2e1KGTsYRMEZpHnmZxhRmMrCPM7CiVLaAu8P3qLtp7++&#10;5y2ben9AGSUUh77LXz8v/6uWSOZo1QXkf6lQV5U4SrYBRpwMUKXfoG4Ib3qGnNdR49auROlCA2cL&#10;S0gJqKxNEm3tzxXCTFq09QNoAWAniaMgmAtuZS9Oozie2AvDOMrd/MoCKaTS5pyJAVmjxApwuejk&#10;5os2AAuWLksslp7bkYuzru+nWesBMhe41jKH/WHKOLJaWddeVLdAQyvUzwto5roXY4nFbGHb37C5&#10;ncWo/8yBfttKi6EWY78YyvQfhWu4Cc6HayPqzuG9223GBbpOGP6HwOGjAruStcCgGP5Z4E0YZ0EO&#10;gUHiwJrB1ACLxODJ4vTFJI7fmsTRoxKvlf4UifM0T6BJQeBNss39+YRbBE78NINN7QH4Ai2cvDV9&#10;QYhHzui1zJ+p73Ybh45SUrwOfdPXoq/7IsMlxH1z5guTveX8/uyO9Ltr3e4XAAAA//8DAFBLAwQU&#10;AAYACAAAACEALGMY0dsAAAAEAQAADwAAAGRycy9kb3ducmV2LnhtbEyPQUvDQBCF74L/YRnBm92k&#10;apSYTSlFPRXBVii9TZNpEpqdDdltkv57Ry96eTC8x3vfZIvJtmqg3jeODcSzCBRx4cqGKwNf27e7&#10;Z1A+IJfYOiYDF/KwyK+vMkxLN/InDZtQKSlhn6KBOoQu1doXNVn0M9cRi3d0vcUgZ1/pssdRym2r&#10;51GUaIsNy0KNHa1qKk6bszXwPuK4vI9fh/XpuLrst48fu3VMxtzeTMsXUIGm8BeGH3xBh1yYDu7M&#10;pVetAXkk/Kp48yQBdZBM/PAEOs/0f/j8GwAA//8DAFBLAQItABQABgAIAAAAIQC2gziS/gAAAOEB&#10;AAATAAAAAAAAAAAAAAAAAAAAAABbQ29udGVudF9UeXBlc10ueG1sUEsBAi0AFAAGAAgAAAAhADj9&#10;If/WAAAAlAEAAAsAAAAAAAAAAAAAAAAALwEAAF9yZWxzLy5yZWxzUEsBAi0AFAAGAAgAAAAhAFvw&#10;R9+HAgAAHgoAAA4AAAAAAAAAAAAAAAAALgIAAGRycy9lMm9Eb2MueG1sUEsBAi0AFAAGAAgAAAAh&#10;ACxjGNHbAAAABAEAAA8AAAAAAAAAAAAAAAAA4QQAAGRycy9kb3ducmV2LnhtbFBLBQYAAAAABAAE&#10;APMAAADpBQAAAAA=&#10;">
                      <v:rect id="Rectangle 3591" o:spid="_x0000_s1068" style="position:absolute;left:390;top:5431;width:1463;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PqaxwAAAN0AAAAPAAAAZHJzL2Rvd25yZXYueG1sRI9ba8JA&#10;FITfhf6H5RR8001q1TZ1lVIo8aWCl4qPp9mTC82eTbOrxn/vFgQfh5n5hpktOlOLE7WusqwgHkYg&#10;iDOrKy4U7LafgxcQziNrrC2Tggs5WMwfejNMtD3zmk4bX4gAYZeggtL7JpHSZSUZdEPbEAcvt61B&#10;H2RbSN3iOcBNLZ+iaCINVhwWSmzoo6Tsd3M0Cr7j7XGfutUPH/K/6fOXT1d5kSrVf+ze30B46vw9&#10;fGsvtYLR+DWG/zfhCcj5FQAA//8DAFBLAQItABQABgAIAAAAIQDb4fbL7gAAAIUBAAATAAAAAAAA&#10;AAAAAAAAAAAAAABbQ29udGVudF9UeXBlc10ueG1sUEsBAi0AFAAGAAgAAAAhAFr0LFu/AAAAFQEA&#10;AAsAAAAAAAAAAAAAAAAAHwEAAF9yZWxzLy5yZWxzUEsBAi0AFAAGAAgAAAAhAOwc+prHAAAA3QAA&#10;AA8AAAAAAAAAAAAAAAAABwIAAGRycy9kb3ducmV2LnhtbFBLBQYAAAAAAwADALcAAAD7AgAAAAA=&#10;" filled="f" stroked="f">
                        <v:textbox inset="0,0,0,0">
                          <w:txbxContent>
                            <w:p w14:paraId="23CAE197" w14:textId="77777777" w:rsidR="00E5484E" w:rsidRDefault="00000000">
                              <w:pPr>
                                <w:spacing w:after="160" w:line="259" w:lineRule="auto"/>
                                <w:ind w:right="0" w:firstLine="0"/>
                                <w:jc w:val="left"/>
                              </w:pPr>
                              <w:r>
                                <w:rPr>
                                  <w:b/>
                                </w:rPr>
                                <w:t>D</w:t>
                              </w:r>
                            </w:p>
                          </w:txbxContent>
                        </v:textbox>
                      </v:rect>
                      <v:rect id="Rectangle 3592" o:spid="_x0000_s1069" style="position:absolute;left:-2472;top:1472;width:7187;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mTtyAAAAN0AAAAPAAAAZHJzL2Rvd25yZXYueG1sRI9ba8JA&#10;FITfhf6H5RT6ZjZabWt0lVKQ9EWhXoqPx+zJhWbPptlV03/vCkIfh5n5hpktOlOLM7WusqxgEMUg&#10;iDOrKy4U7LbL/hsI55E11pZJwR85WMwfejNMtL3wF503vhABwi5BBaX3TSKly0oy6CLbEAcvt61B&#10;H2RbSN3iJcBNLYdx/CINVhwWSmzoo6TsZ3MyCvaD7ek7desjH/Lf19HKp+u8SJV6euzepyA8df4/&#10;fG9/agXP48kQbm/CE5DzKwAAAP//AwBQSwECLQAUAAYACAAAACEA2+H2y+4AAACFAQAAEwAAAAAA&#10;AAAAAAAAAAAAAAAAW0NvbnRlbnRfVHlwZXNdLnhtbFBLAQItABQABgAIAAAAIQBa9CxbvwAAABUB&#10;AAALAAAAAAAAAAAAAAAAAB8BAABfcmVscy8ucmVsc1BLAQItABQABgAIAAAAIQAczmTtyAAAAN0A&#10;AAAPAAAAAAAAAAAAAAAAAAcCAABkcnMvZG93bnJldi54bWxQSwUGAAAAAAMAAwC3AAAA/AIAAAAA&#10;" filled="f" stroked="f">
                        <v:textbox inset="0,0,0,0">
                          <w:txbxContent>
                            <w:p w14:paraId="7A4133D8" w14:textId="77777777" w:rsidR="00E5484E" w:rsidRDefault="00000000">
                              <w:pPr>
                                <w:spacing w:after="160" w:line="259" w:lineRule="auto"/>
                                <w:ind w:right="0" w:firstLine="0"/>
                                <w:jc w:val="left"/>
                              </w:pPr>
                              <w:r>
                                <w:rPr>
                                  <w:b/>
                                </w:rPr>
                                <w:t>isagreed</w:t>
                              </w:r>
                            </w:p>
                          </w:txbxContent>
                        </v:textbox>
                      </v:rect>
                      <v:rect id="Rectangle 3593" o:spid="_x0000_s1070" style="position:absolute;left:868;top:-598;width:507;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sF2xwAAAN0AAAAPAAAAZHJzL2Rvd25yZXYueG1sRI9LawJB&#10;EITvgv9haCE3nVWTGDeOEgJhvSjER/DY2el94E7PZmfU9d87QsBjUVVfUbNFaypxpsaVlhUMBxEI&#10;4tTqknMFu+1X/w2E88gaK8uk4EoOFvNuZ4axthf+pvPG5yJA2MWooPC+jqV0aUEG3cDWxMHLbGPQ&#10;B9nkUjd4CXBTyVEUvUqDJYeFAmv6LCg9bk5GwX64Pf0kbv3Lh+xv8rzyyTrLE6Weeu3HOwhPrX+E&#10;/9tLrWD8Mh3D/U14AnJ+AwAA//8DAFBLAQItABQABgAIAAAAIQDb4fbL7gAAAIUBAAATAAAAAAAA&#10;AAAAAAAAAAAAAABbQ29udGVudF9UeXBlc10ueG1sUEsBAi0AFAAGAAgAAAAhAFr0LFu/AAAAFQEA&#10;AAsAAAAAAAAAAAAAAAAAHwEAAF9yZWxzLy5yZWxzUEsBAi0AFAAGAAgAAAAhAHOCwXbHAAAA3QAA&#10;AA8AAAAAAAAAAAAAAAAABwIAAGRycy9kb3ducmV2LnhtbFBLBQYAAAAAAwADALcAAAD7AgAAAAA=&#10;" filled="f" stroked="f">
                        <v:textbox inset="0,0,0,0">
                          <w:txbxContent>
                            <w:p w14:paraId="637C2882" w14:textId="77777777" w:rsidR="00E5484E" w:rsidRDefault="00000000">
                              <w:pPr>
                                <w:spacing w:after="160" w:line="259" w:lineRule="auto"/>
                                <w:ind w:right="0" w:firstLine="0"/>
                                <w:jc w:val="left"/>
                              </w:pPr>
                              <w:r>
                                <w:rPr>
                                  <w:b/>
                                </w:rPr>
                                <w:t xml:space="preserve"> </w:t>
                              </w:r>
                            </w:p>
                          </w:txbxContent>
                        </v:textbox>
                      </v:rect>
                      <v:rect id="Rectangle 3594" o:spid="_x0000_s1071"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1kCxwAAAN0AAAAPAAAAZHJzL2Rvd25yZXYueG1sRI9ba8JA&#10;FITfhf6H5RR8MxtvbU1dpQiSvihU2+LjafbkgtmzaXbV9N+7gtDHYWa+YebLztTiTK2rLCsYRjEI&#10;4szqigsFn/v14AWE88gaa8uk4I8cLBcPvTkm2l74g847X4gAYZeggtL7JpHSZSUZdJFtiIOX29ag&#10;D7ItpG7xEuCmlqM4fpIGKw4LJTa0Kik77k5Gwddwf/pO3faHD/nv82Tj021epEr1H7u3VxCeOv8f&#10;vrfftYLxdDaB25vwBOTiCgAA//8DAFBLAQItABQABgAIAAAAIQDb4fbL7gAAAIUBAAATAAAAAAAA&#10;AAAAAAAAAAAAAABbQ29udGVudF9UeXBlc10ueG1sUEsBAi0AFAAGAAgAAAAhAFr0LFu/AAAAFQEA&#10;AAsAAAAAAAAAAAAAAAAAHwEAAF9yZWxzLy5yZWxzUEsBAi0AFAAGAAgAAAAhAPxrWQLHAAAA3QAA&#10;AA8AAAAAAAAAAAAAAAAABwIAAGRycy9kb3ducmV2LnhtbFBLBQYAAAAAAwADALcAAAD7AgAAAAA=&#10;" filled="f" stroked="f">
                        <v:textbox inset="0,0,0,0">
                          <w:txbxContent>
                            <w:p w14:paraId="6307A8F9" w14:textId="77777777" w:rsidR="00E5484E" w:rsidRDefault="00000000">
                              <w:pPr>
                                <w:spacing w:after="160" w:line="259" w:lineRule="auto"/>
                                <w:ind w:right="0" w:firstLine="0"/>
                                <w:jc w:val="left"/>
                              </w:pPr>
                              <w:r>
                                <w:rPr>
                                  <w:b/>
                                </w:rPr>
                                <w:t xml:space="preserve"> </w:t>
                              </w:r>
                            </w:p>
                          </w:txbxContent>
                        </v:textbox>
                      </v:rect>
                      <w10:anchorlock/>
                    </v:group>
                  </w:pict>
                </mc:Fallback>
              </mc:AlternateContent>
            </w:r>
          </w:p>
        </w:tc>
        <w:tc>
          <w:tcPr>
            <w:tcW w:w="991" w:type="dxa"/>
            <w:tcBorders>
              <w:top w:val="single" w:sz="4" w:space="0" w:color="000000"/>
              <w:left w:val="single" w:sz="4" w:space="0" w:color="000000"/>
              <w:bottom w:val="single" w:sz="4" w:space="0" w:color="000000"/>
              <w:right w:val="single" w:sz="4" w:space="0" w:color="000000"/>
            </w:tcBorders>
          </w:tcPr>
          <w:p w14:paraId="30F80AAC" w14:textId="77777777" w:rsidR="00E5484E" w:rsidRPr="00CA1C7B" w:rsidRDefault="00000000" w:rsidP="00B81B5B">
            <w:pPr>
              <w:spacing w:after="0" w:line="360" w:lineRule="auto"/>
              <w:ind w:left="14" w:right="0" w:firstLine="0"/>
              <w:jc w:val="left"/>
              <w:rPr>
                <w:sz w:val="26"/>
                <w:szCs w:val="26"/>
              </w:rPr>
            </w:pPr>
            <w:r w:rsidRPr="00CA1C7B">
              <w:rPr>
                <w:rFonts w:ascii="Calibri" w:eastAsia="Calibri" w:hAnsi="Calibri" w:cs="Calibri"/>
                <w:noProof/>
                <w:sz w:val="26"/>
                <w:szCs w:val="26"/>
              </w:rPr>
              <mc:AlternateContent>
                <mc:Choice Requires="wpg">
                  <w:drawing>
                    <wp:inline distT="0" distB="0" distL="0" distR="0" wp14:anchorId="5A478F05" wp14:editId="06468AB6">
                      <wp:extent cx="348539" cy="690372"/>
                      <wp:effectExtent l="0" t="0" r="0" b="0"/>
                      <wp:docPr id="31997" name="Group 31997"/>
                      <wp:cNvGraphicFramePr/>
                      <a:graphic xmlns:a="http://schemas.openxmlformats.org/drawingml/2006/main">
                        <a:graphicData uri="http://schemas.microsoft.com/office/word/2010/wordprocessingGroup">
                          <wpg:wgp>
                            <wpg:cNvGrpSpPr/>
                            <wpg:grpSpPr>
                              <a:xfrm>
                                <a:off x="0" y="0"/>
                                <a:ext cx="348539" cy="690372"/>
                                <a:chOff x="0" y="0"/>
                                <a:chExt cx="348539" cy="690372"/>
                              </a:xfrm>
                            </wpg:grpSpPr>
                            <wps:wsp>
                              <wps:cNvPr id="3595" name="Rectangle 3595"/>
                              <wps:cNvSpPr/>
                              <wps:spPr>
                                <a:xfrm rot="-5399999">
                                  <a:off x="55842" y="521834"/>
                                  <a:ext cx="112697" cy="224380"/>
                                </a:xfrm>
                                <a:prstGeom prst="rect">
                                  <a:avLst/>
                                </a:prstGeom>
                                <a:ln>
                                  <a:noFill/>
                                </a:ln>
                              </wps:spPr>
                              <wps:txbx>
                                <w:txbxContent>
                                  <w:p w14:paraId="2F9833C6" w14:textId="77777777" w:rsidR="00E5484E" w:rsidRDefault="00000000">
                                    <w:pPr>
                                      <w:spacing w:after="160" w:line="259" w:lineRule="auto"/>
                                      <w:ind w:right="0" w:firstLine="0"/>
                                      <w:jc w:val="left"/>
                                    </w:pPr>
                                    <w:r>
                                      <w:rPr>
                                        <w:b/>
                                      </w:rPr>
                                      <w:t>S</w:t>
                                    </w:r>
                                  </w:p>
                                </w:txbxContent>
                              </wps:txbx>
                              <wps:bodyPr horzOverflow="overflow" vert="horz" lIns="0" tIns="0" rIns="0" bIns="0" rtlCol="0">
                                <a:noAutofit/>
                              </wps:bodyPr>
                            </wps:wsp>
                            <wps:wsp>
                              <wps:cNvPr id="3596" name="Rectangle 3596"/>
                              <wps:cNvSpPr/>
                              <wps:spPr>
                                <a:xfrm rot="-5399999">
                                  <a:off x="-228027" y="152619"/>
                                  <a:ext cx="680437" cy="224380"/>
                                </a:xfrm>
                                <a:prstGeom prst="rect">
                                  <a:avLst/>
                                </a:prstGeom>
                                <a:ln>
                                  <a:noFill/>
                                </a:ln>
                              </wps:spPr>
                              <wps:txbx>
                                <w:txbxContent>
                                  <w:p w14:paraId="0F377922" w14:textId="77777777" w:rsidR="00E5484E" w:rsidRDefault="00000000">
                                    <w:pPr>
                                      <w:spacing w:after="160" w:line="259" w:lineRule="auto"/>
                                      <w:ind w:right="0" w:firstLine="0"/>
                                      <w:jc w:val="left"/>
                                    </w:pPr>
                                    <w:r>
                                      <w:rPr>
                                        <w:b/>
                                      </w:rPr>
                                      <w:t xml:space="preserve">trongly </w:t>
                                    </w:r>
                                  </w:p>
                                </w:txbxContent>
                              </wps:txbx>
                              <wps:bodyPr horzOverflow="overflow" vert="horz" lIns="0" tIns="0" rIns="0" bIns="0" rtlCol="0">
                                <a:noAutofit/>
                              </wps:bodyPr>
                            </wps:wsp>
                            <wps:wsp>
                              <wps:cNvPr id="3597" name="Rectangle 3597"/>
                              <wps:cNvSpPr/>
                              <wps:spPr>
                                <a:xfrm rot="-5399999">
                                  <a:off x="218850" y="505010"/>
                                  <a:ext cx="146344" cy="224380"/>
                                </a:xfrm>
                                <a:prstGeom prst="rect">
                                  <a:avLst/>
                                </a:prstGeom>
                                <a:ln>
                                  <a:noFill/>
                                </a:ln>
                              </wps:spPr>
                              <wps:txbx>
                                <w:txbxContent>
                                  <w:p w14:paraId="455477E8" w14:textId="77777777" w:rsidR="00E5484E" w:rsidRDefault="00000000">
                                    <w:pPr>
                                      <w:spacing w:after="160" w:line="259" w:lineRule="auto"/>
                                      <w:ind w:right="0" w:firstLine="0"/>
                                      <w:jc w:val="left"/>
                                    </w:pPr>
                                    <w:r>
                                      <w:rPr>
                                        <w:b/>
                                      </w:rPr>
                                      <w:t>D</w:t>
                                    </w:r>
                                  </w:p>
                                </w:txbxContent>
                              </wps:txbx>
                              <wps:bodyPr horzOverflow="overflow" vert="horz" lIns="0" tIns="0" rIns="0" bIns="0" rtlCol="0">
                                <a:noAutofit/>
                              </wps:bodyPr>
                            </wps:wsp>
                            <wps:wsp>
                              <wps:cNvPr id="3598" name="Rectangle 3598"/>
                              <wps:cNvSpPr/>
                              <wps:spPr>
                                <a:xfrm rot="-5399999">
                                  <a:off x="-67350" y="109081"/>
                                  <a:ext cx="718746" cy="224380"/>
                                </a:xfrm>
                                <a:prstGeom prst="rect">
                                  <a:avLst/>
                                </a:prstGeom>
                                <a:ln>
                                  <a:noFill/>
                                </a:ln>
                              </wps:spPr>
                              <wps:txbx>
                                <w:txbxContent>
                                  <w:p w14:paraId="236B3000" w14:textId="77777777" w:rsidR="00E5484E" w:rsidRDefault="00000000">
                                    <w:pPr>
                                      <w:spacing w:after="160" w:line="259" w:lineRule="auto"/>
                                      <w:ind w:right="0" w:firstLine="0"/>
                                      <w:jc w:val="left"/>
                                    </w:pPr>
                                    <w:r>
                                      <w:rPr>
                                        <w:b/>
                                      </w:rPr>
                                      <w:t>isagreed</w:t>
                                    </w:r>
                                  </w:p>
                                </w:txbxContent>
                              </wps:txbx>
                              <wps:bodyPr horzOverflow="overflow" vert="horz" lIns="0" tIns="0" rIns="0" bIns="0" rtlCol="0">
                                <a:noAutofit/>
                              </wps:bodyPr>
                            </wps:wsp>
                            <wps:wsp>
                              <wps:cNvPr id="3599" name="Rectangle 3599"/>
                              <wps:cNvSpPr/>
                              <wps:spPr>
                                <a:xfrm rot="-5399999">
                                  <a:off x="266685" y="-99425"/>
                                  <a:ext cx="50673" cy="224380"/>
                                </a:xfrm>
                                <a:prstGeom prst="rect">
                                  <a:avLst/>
                                </a:prstGeom>
                                <a:ln>
                                  <a:noFill/>
                                </a:ln>
                              </wps:spPr>
                              <wps:txbx>
                                <w:txbxContent>
                                  <w:p w14:paraId="176A5D02" w14:textId="77777777" w:rsidR="00E5484E" w:rsidRDefault="00000000">
                                    <w:pPr>
                                      <w:spacing w:after="160" w:line="259" w:lineRule="auto"/>
                                      <w:ind w:right="0" w:firstLine="0"/>
                                      <w:jc w:val="left"/>
                                    </w:pPr>
                                    <w:r>
                                      <w:rPr>
                                        <w:b/>
                                      </w:rPr>
                                      <w:t xml:space="preserve"> </w:t>
                                    </w:r>
                                  </w:p>
                                </w:txbxContent>
                              </wps:txbx>
                              <wps:bodyPr horzOverflow="overflow" vert="horz" lIns="0" tIns="0" rIns="0" bIns="0" rtlCol="0">
                                <a:noAutofit/>
                              </wps:bodyPr>
                            </wps:wsp>
                          </wpg:wgp>
                        </a:graphicData>
                      </a:graphic>
                    </wp:inline>
                  </w:drawing>
                </mc:Choice>
                <mc:Fallback>
                  <w:pict>
                    <v:group w14:anchorId="5A478F05" id="Group 31997" o:spid="_x0000_s1072" style="width:27.45pt;height:54.35pt;mso-position-horizontal-relative:char;mso-position-vertical-relative:line" coordsize="3485,6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4Z6vwIAAAMMAAAOAAAAZHJzL2Uyb0RvYy54bWzkVl1vmzAUfZ+0/2D5PQXMRwCFVNO6VpOm&#10;tWq3H+CA+ZAAW7Zb0v36XZtAljaatExqpzUPjrHh+txzzoW7Ot92LXpgUjW8z7B35mLE+pwXTV9l&#10;+Pu3y0WMkdK0L2jLe5bhR6bw+fr9u9UgUkZ4zduCSQRBepUOIsO11iJ1HJXXrKPqjAvWw2bJZUc1&#10;XMrKKSQdIHrXOsR1I2fgshCS50wpWL0YN/Haxi9LluvrslRMozbDgE3bUdpxY0ZnvaJpJamom3wH&#10;g56AoqNND4fOoS6opuheNs9CdU0uueKlPst55/CybHJmc4BsPPdJNleS3wubS5UOlZhpAmqf8HRy&#10;2Pzrw5UUd+JGAhODqIALe2Vy2ZayM/+AEm0tZY8zZWyrUQ6LfhCHfoJRDltR4vpLMlKa18D7s6fy&#10;+tNvn3OmQ50DKIMAc6h9/urv8r+rqWCWVpVC/jcSNQVkEiYhRj3twKW34BvaVy1DdtVSY++diVKp&#10;As4mlpDk4KwFMGF+1gg70sIwDghGwE5IvNgPRnYm9jyPRMlyZI+QwI+tIWcWaCqk0leMd8hMMiwB&#10;l41OH74oDbDg1ukWg6Xtzdjzy6Ztx12zAmROcM1MbzfbMeOlQWOWNrx4BBpqLn9cQzGXLR8yzHcz&#10;bOobDje7GLWfe6DflNI0kdNkM02kbj9yW3AjnA/3mpeNxbs/bYcLdB0xvITA0VGBo4kGMMMfC7wg&#10;JHYJaAgSeyGJvORQ4ih2A//1JI6n3N6KxED1kRqenX6KxFC4cQiON0XshvCaPlTYCyI/CF6tiK3f&#10;9mX1/xcxdBRHFJ6NforCi2jp7xT23MSNvUOFl168DODdYT5yL/+aDqzf3pLC0E8cUXg2+ikKkyiK&#10;Yvi+g4KLJAlIeKhw6IIDXk1ga7d/QWDbdkGnaRuLXVdsWtlfr+13e9+7r38CAAD//wMAUEsDBBQA&#10;BgAIAAAAIQCS3X/n3AAAAAQBAAAPAAAAZHJzL2Rvd25yZXYueG1sTI9BS8NAEIXvgv9hGcGb3USt&#10;1phNKUU9lYKtUHqbJtMkNDsbstsk/feOXvTyYHiP975J56NtVE+drx0biCcRKOLcFTWXBr6273cz&#10;UD4gF9g4JgMX8jDPrq9STAo38Cf1m1AqKWGfoIEqhDbR2ucVWfQT1xKLd3SdxSBnV+qiw0HKbaPv&#10;o+hJW6xZFipsaVlRftqcrYGPAYfFQ/zWr07H5WW/na53q5iMub0ZF6+gAo3hLww/+IIOmTAd3JkL&#10;rxoD8kj4VfGmjy+gDpKJZs+gs1T/h8++AQAA//8DAFBLAQItABQABgAIAAAAIQC2gziS/gAAAOEB&#10;AAATAAAAAAAAAAAAAAAAAAAAAABbQ29udGVudF9UeXBlc10ueG1sUEsBAi0AFAAGAAgAAAAhADj9&#10;If/WAAAAlAEAAAsAAAAAAAAAAAAAAAAALwEAAF9yZWxzLy5yZWxzUEsBAi0AFAAGAAgAAAAhAIoH&#10;hnq/AgAAAwwAAA4AAAAAAAAAAAAAAAAALgIAAGRycy9lMm9Eb2MueG1sUEsBAi0AFAAGAAgAAAAh&#10;AJLdf+fcAAAABAEAAA8AAAAAAAAAAAAAAAAAGQUAAGRycy9kb3ducmV2LnhtbFBLBQYAAAAABAAE&#10;APMAAAAiBgAAAAA=&#10;">
                      <v:rect id="Rectangle 3595" o:spid="_x0000_s1073" style="position:absolute;left:558;top:5218;width:1127;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yZxwAAAN0AAAAPAAAAZHJzL2Rvd25yZXYueG1sRI9LawJB&#10;EITvAf/D0EJucdbEV1ZHkUBYLxF8kmO70/sgOz3rzqibf+8EAh6LqvqKmi1aU4krNa60rKDfi0AQ&#10;p1aXnCvY7z5fJiCcR9ZYWSYFv+RgMe88zTDW9sYbum59LgKEXYwKCu/rWEqXFmTQ9WxNHLzMNgZ9&#10;kE0udYO3ADeVfI2ikTRYclgosKaPgtKf7cUoOPR3l2Pi1if+zs7jwZdP1lmeKPXcbZdTEJ5a/wj/&#10;t1dawdvwfQh/b8ITkPM7AAAA//8DAFBLAQItABQABgAIAAAAIQDb4fbL7gAAAIUBAAATAAAAAAAA&#10;AAAAAAAAAAAAAABbQ29udGVudF9UeXBlc10ueG1sUEsBAi0AFAAGAAgAAAAhAFr0LFu/AAAAFQEA&#10;AAsAAAAAAAAAAAAAAAAAHwEAAF9yZWxzLy5yZWxzUEsBAi0AFAAGAAgAAAAhAJMn/JnHAAAA3QAA&#10;AA8AAAAAAAAAAAAAAAAABwIAAGRycy9kb3ducmV2LnhtbFBLBQYAAAAAAwADALcAAAD7AgAAAAA=&#10;" filled="f" stroked="f">
                        <v:textbox inset="0,0,0,0">
                          <w:txbxContent>
                            <w:p w14:paraId="2F9833C6" w14:textId="77777777" w:rsidR="00E5484E" w:rsidRDefault="00000000">
                              <w:pPr>
                                <w:spacing w:after="160" w:line="259" w:lineRule="auto"/>
                                <w:ind w:right="0" w:firstLine="0"/>
                                <w:jc w:val="left"/>
                              </w:pPr>
                              <w:r>
                                <w:rPr>
                                  <w:b/>
                                </w:rPr>
                                <w:t>S</w:t>
                              </w:r>
                            </w:p>
                          </w:txbxContent>
                        </v:textbox>
                      </v:rect>
                      <v:rect id="Rectangle 3596" o:spid="_x0000_s1074" style="position:absolute;left:-2280;top:1526;width:6804;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WLuxwAAAN0AAAAPAAAAZHJzL2Rvd25yZXYueG1sRI9LawJB&#10;EITvgv9haCE3nTWJj6yOIoGwuSjEFzm2O70PstOz7oy6+fdOIOCxqKqvqPmyNZW4UuNKywqGgwgE&#10;cWp1ybmC/e6jPwXhPLLGyjIp+CUHy0W3M8dY2xt/0XXrcxEg7GJUUHhfx1K6tCCDbmBr4uBltjHo&#10;g2xyqRu8Bbip5HMUjaXBksNCgTW9F5T+bC9GwWG4uxwTtznxd3aevK59ssnyRKmnXruagfDU+kf4&#10;v/2pFbyM3sbw9yY8Abm4AwAA//8DAFBLAQItABQABgAIAAAAIQDb4fbL7gAAAIUBAAATAAAAAAAA&#10;AAAAAAAAAAAAAABbQ29udGVudF9UeXBlc10ueG1sUEsBAi0AFAAGAAgAAAAhAFr0LFu/AAAAFQEA&#10;AAsAAAAAAAAAAAAAAAAAHwEAAF9yZWxzLy5yZWxzUEsBAi0AFAAGAAgAAAAhAGP1Yu7HAAAA3QAA&#10;AA8AAAAAAAAAAAAAAAAABwIAAGRycy9kb3ducmV2LnhtbFBLBQYAAAAAAwADALcAAAD7AgAAAAA=&#10;" filled="f" stroked="f">
                        <v:textbox inset="0,0,0,0">
                          <w:txbxContent>
                            <w:p w14:paraId="0F377922" w14:textId="77777777" w:rsidR="00E5484E" w:rsidRDefault="00000000">
                              <w:pPr>
                                <w:spacing w:after="160" w:line="259" w:lineRule="auto"/>
                                <w:ind w:right="0" w:firstLine="0"/>
                                <w:jc w:val="left"/>
                              </w:pPr>
                              <w:r>
                                <w:rPr>
                                  <w:b/>
                                </w:rPr>
                                <w:t xml:space="preserve">trongly </w:t>
                              </w:r>
                            </w:p>
                          </w:txbxContent>
                        </v:textbox>
                      </v:rect>
                      <v:rect id="Rectangle 3597" o:spid="_x0000_s1075" style="position:absolute;left:2188;top:5050;width:1463;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cd1xwAAAN0AAAAPAAAAZHJzL2Rvd25yZXYueG1sRI9ba8JA&#10;FITfhf6H5RR80423xqauIgVJXxSqtfTxNHtyodmzaXbV9N+7gtDHYWa+YRarztTiTK2rLCsYDSMQ&#10;xJnVFRcKPg6bwRyE88gaa8uk4I8crJYPvQUm2l74nc57X4gAYZeggtL7JpHSZSUZdEPbEAcvt61B&#10;H2RbSN3iJcBNLcdR9CQNVhwWSmzotaTsZ38yCo6jw+kzdbtv/sp/4+nWp7u8SJXqP3brFxCeOv8f&#10;vrfftILJ7DmG25vwBOTyCgAA//8DAFBLAQItABQABgAIAAAAIQDb4fbL7gAAAIUBAAATAAAAAAAA&#10;AAAAAAAAAAAAAABbQ29udGVudF9UeXBlc10ueG1sUEsBAi0AFAAGAAgAAAAhAFr0LFu/AAAAFQEA&#10;AAsAAAAAAAAAAAAAAAAAHwEAAF9yZWxzLy5yZWxzUEsBAi0AFAAGAAgAAAAhAAy5x3XHAAAA3QAA&#10;AA8AAAAAAAAAAAAAAAAABwIAAGRycy9kb3ducmV2LnhtbFBLBQYAAAAAAwADALcAAAD7AgAAAAA=&#10;" filled="f" stroked="f">
                        <v:textbox inset="0,0,0,0">
                          <w:txbxContent>
                            <w:p w14:paraId="455477E8" w14:textId="77777777" w:rsidR="00E5484E" w:rsidRDefault="00000000">
                              <w:pPr>
                                <w:spacing w:after="160" w:line="259" w:lineRule="auto"/>
                                <w:ind w:right="0" w:firstLine="0"/>
                                <w:jc w:val="left"/>
                              </w:pPr>
                              <w:r>
                                <w:rPr>
                                  <w:b/>
                                </w:rPr>
                                <w:t>D</w:t>
                              </w:r>
                            </w:p>
                          </w:txbxContent>
                        </v:textbox>
                      </v:rect>
                      <v:rect id="Rectangle 3598" o:spid="_x0000_s1076" style="position:absolute;left:-674;top:1091;width:7187;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lMHxAAAAN0AAAAPAAAAZHJzL2Rvd25yZXYueG1sRE/LasJA&#10;FN0L/sNwhe7qJLa1NjoRKZR0U0Gt4vI2c/PAzJ00M2r6986i4PJw3otlbxpxoc7VlhXE4wgEcW51&#10;zaWC793H4wyE88gaG8uk4I8cLNPhYIGJtlfe0GXrSxFC2CWooPK+TaR0eUUG3di2xIErbGfQB9iV&#10;Und4DeGmkZMomkqDNYeGClt6ryg/bc9GwT7enQ+ZW//wsfh9ff7y2booM6UeRv1qDsJT7+/if/en&#10;VvD08hbmhjfhCcj0BgAA//8DAFBLAQItABQABgAIAAAAIQDb4fbL7gAAAIUBAAATAAAAAAAAAAAA&#10;AAAAAAAAAABbQ29udGVudF9UeXBlc10ueG1sUEsBAi0AFAAGAAgAAAAhAFr0LFu/AAAAFQEAAAsA&#10;AAAAAAAAAAAAAAAAHwEAAF9yZWxzLy5yZWxzUEsBAi0AFAAGAAgAAAAhAH0mUwfEAAAA3QAAAA8A&#10;AAAAAAAAAAAAAAAABwIAAGRycy9kb3ducmV2LnhtbFBLBQYAAAAAAwADALcAAAD4AgAAAAA=&#10;" filled="f" stroked="f">
                        <v:textbox inset="0,0,0,0">
                          <w:txbxContent>
                            <w:p w14:paraId="236B3000" w14:textId="77777777" w:rsidR="00E5484E" w:rsidRDefault="00000000">
                              <w:pPr>
                                <w:spacing w:after="160" w:line="259" w:lineRule="auto"/>
                                <w:ind w:right="0" w:firstLine="0"/>
                                <w:jc w:val="left"/>
                              </w:pPr>
                              <w:r>
                                <w:rPr>
                                  <w:b/>
                                </w:rPr>
                                <w:t>isagreed</w:t>
                              </w:r>
                            </w:p>
                          </w:txbxContent>
                        </v:textbox>
                      </v:rect>
                      <v:rect id="Rectangle 3599" o:spid="_x0000_s1077" style="position:absolute;left:2667;top:-994;width:506;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vacyAAAAN0AAAAPAAAAZHJzL2Rvd25yZXYueG1sRI9ba8JA&#10;FITfC/6H5RT61my02tbUVaQg8UWhXkofT7MnF8yeTbOrxn/vCkIfh5n5hpnMOlOLE7WusqygH8Ug&#10;iDOrKy4U7LaL53cQziNrrC2Tggs5mE17DxNMtD3zF502vhABwi5BBaX3TSKly0oy6CLbEAcvt61B&#10;H2RbSN3iOcBNLQdx/CoNVhwWSmzos6TssDkaBfv+9viduvUv/+R/b8OVT9d5kSr19NjNP0B46vx/&#10;+N5eagUvo/EYbm/CE5DTKwAAAP//AwBQSwECLQAUAAYACAAAACEA2+H2y+4AAACFAQAAEwAAAAAA&#10;AAAAAAAAAAAAAAAAW0NvbnRlbnRfVHlwZXNdLnhtbFBLAQItABQABgAIAAAAIQBa9CxbvwAAABUB&#10;AAALAAAAAAAAAAAAAAAAAB8BAABfcmVscy8ucmVsc1BLAQItABQABgAIAAAAIQASavacyAAAAN0A&#10;AAAPAAAAAAAAAAAAAAAAAAcCAABkcnMvZG93bnJldi54bWxQSwUGAAAAAAMAAwC3AAAA/AIAAAAA&#10;" filled="f" stroked="f">
                        <v:textbox inset="0,0,0,0">
                          <w:txbxContent>
                            <w:p w14:paraId="176A5D02" w14:textId="77777777" w:rsidR="00E5484E" w:rsidRDefault="00000000">
                              <w:pPr>
                                <w:spacing w:after="160" w:line="259" w:lineRule="auto"/>
                                <w:ind w:right="0" w:firstLine="0"/>
                                <w:jc w:val="left"/>
                              </w:pPr>
                              <w:r>
                                <w:rPr>
                                  <w:b/>
                                </w:rPr>
                                <w:t xml:space="preserve"> </w:t>
                              </w:r>
                            </w:p>
                          </w:txbxContent>
                        </v:textbox>
                      </v:rect>
                      <w10:anchorlock/>
                    </v:group>
                  </w:pict>
                </mc:Fallback>
              </mc:AlternateContent>
            </w:r>
          </w:p>
        </w:tc>
      </w:tr>
      <w:tr w:rsidR="00E5484E" w:rsidRPr="00CA1C7B" w14:paraId="684EE633" w14:textId="77777777">
        <w:trPr>
          <w:trHeight w:val="562"/>
        </w:trPr>
        <w:tc>
          <w:tcPr>
            <w:tcW w:w="4721" w:type="dxa"/>
            <w:tcBorders>
              <w:top w:val="single" w:sz="4" w:space="0" w:color="000000"/>
              <w:left w:val="single" w:sz="4" w:space="0" w:color="000000"/>
              <w:bottom w:val="single" w:sz="4" w:space="0" w:color="000000"/>
              <w:right w:val="single" w:sz="4" w:space="0" w:color="000000"/>
            </w:tcBorders>
          </w:tcPr>
          <w:p w14:paraId="3790EF0A" w14:textId="77777777" w:rsidR="00E5484E" w:rsidRPr="00CA1C7B" w:rsidRDefault="00000000" w:rsidP="00B81B5B">
            <w:pPr>
              <w:spacing w:after="0" w:line="360" w:lineRule="auto"/>
              <w:ind w:left="722" w:right="0" w:hanging="360"/>
              <w:rPr>
                <w:sz w:val="26"/>
                <w:szCs w:val="26"/>
              </w:rPr>
            </w:pPr>
            <w:r w:rsidRPr="00CA1C7B">
              <w:rPr>
                <w:sz w:val="26"/>
                <w:szCs w:val="26"/>
              </w:rPr>
              <w:t>3.</w:t>
            </w:r>
            <w:r w:rsidRPr="00CA1C7B">
              <w:rPr>
                <w:rFonts w:ascii="Arial" w:eastAsia="Arial" w:hAnsi="Arial" w:cs="Arial"/>
                <w:sz w:val="26"/>
                <w:szCs w:val="26"/>
              </w:rPr>
              <w:t xml:space="preserve"> </w:t>
            </w:r>
            <w:r w:rsidRPr="00CA1C7B">
              <w:rPr>
                <w:sz w:val="26"/>
                <w:szCs w:val="26"/>
              </w:rPr>
              <w:t xml:space="preserve">Employees behaviour determines organizational performance </w:t>
            </w:r>
          </w:p>
        </w:tc>
        <w:tc>
          <w:tcPr>
            <w:tcW w:w="968" w:type="dxa"/>
            <w:tcBorders>
              <w:top w:val="single" w:sz="4" w:space="0" w:color="000000"/>
              <w:left w:val="single" w:sz="4" w:space="0" w:color="000000"/>
              <w:bottom w:val="single" w:sz="4" w:space="0" w:color="000000"/>
              <w:right w:val="single" w:sz="4" w:space="0" w:color="000000"/>
            </w:tcBorders>
          </w:tcPr>
          <w:p w14:paraId="4E2F1A57" w14:textId="77777777" w:rsidR="00E5484E" w:rsidRPr="00CA1C7B" w:rsidRDefault="00000000" w:rsidP="00B81B5B">
            <w:pPr>
              <w:spacing w:after="0" w:line="360" w:lineRule="auto"/>
              <w:ind w:left="2" w:right="0" w:firstLine="0"/>
              <w:jc w:val="left"/>
              <w:rPr>
                <w:sz w:val="26"/>
                <w:szCs w:val="26"/>
              </w:rPr>
            </w:pPr>
            <w:r w:rsidRPr="00CA1C7B">
              <w:rPr>
                <w:sz w:val="26"/>
                <w:szCs w:val="26"/>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00124EEE" w14:textId="77777777" w:rsidR="00E5484E" w:rsidRPr="00CA1C7B" w:rsidRDefault="00000000" w:rsidP="00B81B5B">
            <w:pPr>
              <w:spacing w:after="0" w:line="360" w:lineRule="auto"/>
              <w:ind w:left="2" w:right="0" w:firstLine="0"/>
              <w:jc w:val="left"/>
              <w:rPr>
                <w:sz w:val="26"/>
                <w:szCs w:val="26"/>
              </w:rPr>
            </w:pPr>
            <w:r w:rsidRPr="00CA1C7B">
              <w:rPr>
                <w:sz w:val="26"/>
                <w:szCs w:val="26"/>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596AB356" w14:textId="77777777" w:rsidR="00E5484E" w:rsidRPr="00CA1C7B" w:rsidRDefault="00000000" w:rsidP="00B81B5B">
            <w:pPr>
              <w:spacing w:after="0" w:line="360" w:lineRule="auto"/>
              <w:ind w:right="0" w:firstLine="0"/>
              <w:jc w:val="left"/>
              <w:rPr>
                <w:sz w:val="26"/>
                <w:szCs w:val="26"/>
              </w:rPr>
            </w:pPr>
            <w:r w:rsidRPr="00CA1C7B">
              <w:rPr>
                <w:sz w:val="26"/>
                <w:szCs w:val="26"/>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6D6ED0E5" w14:textId="77777777" w:rsidR="00E5484E" w:rsidRPr="00CA1C7B" w:rsidRDefault="00000000" w:rsidP="00B81B5B">
            <w:pPr>
              <w:spacing w:after="0" w:line="360" w:lineRule="auto"/>
              <w:ind w:left="2" w:right="0" w:firstLine="0"/>
              <w:jc w:val="left"/>
              <w:rPr>
                <w:sz w:val="26"/>
                <w:szCs w:val="26"/>
              </w:rPr>
            </w:pPr>
            <w:r w:rsidRPr="00CA1C7B">
              <w:rPr>
                <w:sz w:val="26"/>
                <w:szCs w:val="26"/>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4F50C2D3" w14:textId="77777777" w:rsidR="00E5484E" w:rsidRPr="00CA1C7B" w:rsidRDefault="00000000" w:rsidP="00B81B5B">
            <w:pPr>
              <w:spacing w:after="0" w:line="360" w:lineRule="auto"/>
              <w:ind w:left="2" w:right="0" w:firstLine="0"/>
              <w:jc w:val="left"/>
              <w:rPr>
                <w:sz w:val="26"/>
                <w:szCs w:val="26"/>
              </w:rPr>
            </w:pPr>
            <w:r w:rsidRPr="00CA1C7B">
              <w:rPr>
                <w:sz w:val="26"/>
                <w:szCs w:val="26"/>
              </w:rPr>
              <w:t xml:space="preserve"> </w:t>
            </w:r>
          </w:p>
        </w:tc>
      </w:tr>
      <w:tr w:rsidR="00E5484E" w:rsidRPr="00CA1C7B" w14:paraId="1C342C5B" w14:textId="77777777">
        <w:trPr>
          <w:trHeight w:val="1393"/>
        </w:trPr>
        <w:tc>
          <w:tcPr>
            <w:tcW w:w="4721" w:type="dxa"/>
            <w:tcBorders>
              <w:top w:val="single" w:sz="4" w:space="0" w:color="000000"/>
              <w:left w:val="single" w:sz="4" w:space="0" w:color="000000"/>
              <w:bottom w:val="single" w:sz="4" w:space="0" w:color="000000"/>
              <w:right w:val="single" w:sz="4" w:space="0" w:color="000000"/>
            </w:tcBorders>
          </w:tcPr>
          <w:p w14:paraId="35E232A8" w14:textId="77777777" w:rsidR="00E5484E" w:rsidRPr="00CA1C7B" w:rsidRDefault="00000000" w:rsidP="00B81B5B">
            <w:pPr>
              <w:spacing w:after="0" w:line="360" w:lineRule="auto"/>
              <w:ind w:left="722" w:right="60" w:hanging="360"/>
              <w:rPr>
                <w:sz w:val="26"/>
                <w:szCs w:val="26"/>
              </w:rPr>
            </w:pPr>
            <w:r w:rsidRPr="00CA1C7B">
              <w:rPr>
                <w:sz w:val="26"/>
                <w:szCs w:val="26"/>
              </w:rPr>
              <w:t>4.</w:t>
            </w:r>
            <w:r w:rsidRPr="00CA1C7B">
              <w:rPr>
                <w:rFonts w:ascii="Arial" w:eastAsia="Arial" w:hAnsi="Arial" w:cs="Arial"/>
                <w:sz w:val="26"/>
                <w:szCs w:val="26"/>
              </w:rPr>
              <w:t xml:space="preserve"> </w:t>
            </w:r>
            <w:r w:rsidRPr="00CA1C7B">
              <w:rPr>
                <w:sz w:val="26"/>
                <w:szCs w:val="26"/>
              </w:rPr>
              <w:t xml:space="preserve">Family background, beliefs and religion values, attitudes and perception of work, commitment to work, norms have positive influence on workers </w:t>
            </w:r>
          </w:p>
        </w:tc>
        <w:tc>
          <w:tcPr>
            <w:tcW w:w="968" w:type="dxa"/>
            <w:tcBorders>
              <w:top w:val="single" w:sz="4" w:space="0" w:color="000000"/>
              <w:left w:val="single" w:sz="4" w:space="0" w:color="000000"/>
              <w:bottom w:val="single" w:sz="4" w:space="0" w:color="000000"/>
              <w:right w:val="single" w:sz="4" w:space="0" w:color="000000"/>
            </w:tcBorders>
          </w:tcPr>
          <w:p w14:paraId="41BE21BC" w14:textId="77777777" w:rsidR="00E5484E" w:rsidRPr="00CA1C7B" w:rsidRDefault="00000000" w:rsidP="00B81B5B">
            <w:pPr>
              <w:spacing w:after="0" w:line="360" w:lineRule="auto"/>
              <w:ind w:left="2" w:right="0" w:firstLine="0"/>
              <w:jc w:val="left"/>
              <w:rPr>
                <w:sz w:val="26"/>
                <w:szCs w:val="26"/>
              </w:rPr>
            </w:pPr>
            <w:r w:rsidRPr="00CA1C7B">
              <w:rPr>
                <w:sz w:val="26"/>
                <w:szCs w:val="26"/>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362106CF" w14:textId="77777777" w:rsidR="00E5484E" w:rsidRPr="00CA1C7B" w:rsidRDefault="00000000" w:rsidP="00B81B5B">
            <w:pPr>
              <w:spacing w:after="0" w:line="360" w:lineRule="auto"/>
              <w:ind w:left="2" w:right="0" w:firstLine="0"/>
              <w:jc w:val="left"/>
              <w:rPr>
                <w:sz w:val="26"/>
                <w:szCs w:val="26"/>
              </w:rPr>
            </w:pPr>
            <w:r w:rsidRPr="00CA1C7B">
              <w:rPr>
                <w:sz w:val="26"/>
                <w:szCs w:val="26"/>
              </w:rPr>
              <w:t xml:space="preserve"> </w:t>
            </w:r>
          </w:p>
        </w:tc>
        <w:tc>
          <w:tcPr>
            <w:tcW w:w="629" w:type="dxa"/>
            <w:tcBorders>
              <w:top w:val="single" w:sz="4" w:space="0" w:color="000000"/>
              <w:left w:val="single" w:sz="4" w:space="0" w:color="000000"/>
              <w:bottom w:val="single" w:sz="4" w:space="0" w:color="000000"/>
              <w:right w:val="single" w:sz="4" w:space="0" w:color="000000"/>
            </w:tcBorders>
          </w:tcPr>
          <w:p w14:paraId="2C0F010D" w14:textId="77777777" w:rsidR="00E5484E" w:rsidRPr="00CA1C7B" w:rsidRDefault="00000000" w:rsidP="00B81B5B">
            <w:pPr>
              <w:spacing w:after="0" w:line="360" w:lineRule="auto"/>
              <w:ind w:right="0" w:firstLine="0"/>
              <w:jc w:val="left"/>
              <w:rPr>
                <w:sz w:val="26"/>
                <w:szCs w:val="26"/>
              </w:rPr>
            </w:pPr>
            <w:r w:rsidRPr="00CA1C7B">
              <w:rPr>
                <w:sz w:val="26"/>
                <w:szCs w:val="26"/>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56A81EFF" w14:textId="77777777" w:rsidR="00E5484E" w:rsidRPr="00CA1C7B" w:rsidRDefault="00000000" w:rsidP="00B81B5B">
            <w:pPr>
              <w:spacing w:after="0" w:line="360" w:lineRule="auto"/>
              <w:ind w:left="2" w:right="0" w:firstLine="0"/>
              <w:jc w:val="left"/>
              <w:rPr>
                <w:sz w:val="26"/>
                <w:szCs w:val="26"/>
              </w:rPr>
            </w:pPr>
            <w:r w:rsidRPr="00CA1C7B">
              <w:rPr>
                <w:sz w:val="26"/>
                <w:szCs w:val="26"/>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0AB9FD39" w14:textId="77777777" w:rsidR="00E5484E" w:rsidRPr="00CA1C7B" w:rsidRDefault="00000000" w:rsidP="00B81B5B">
            <w:pPr>
              <w:spacing w:after="0" w:line="360" w:lineRule="auto"/>
              <w:ind w:left="2" w:right="0" w:firstLine="0"/>
              <w:jc w:val="left"/>
              <w:rPr>
                <w:sz w:val="26"/>
                <w:szCs w:val="26"/>
              </w:rPr>
            </w:pPr>
            <w:r w:rsidRPr="00CA1C7B">
              <w:rPr>
                <w:sz w:val="26"/>
                <w:szCs w:val="26"/>
              </w:rPr>
              <w:t xml:space="preserve"> </w:t>
            </w:r>
          </w:p>
        </w:tc>
      </w:tr>
    </w:tbl>
    <w:p w14:paraId="18965ED3" w14:textId="77777777" w:rsidR="00E5484E" w:rsidRPr="00CA1C7B" w:rsidRDefault="00000000" w:rsidP="00B81B5B">
      <w:pPr>
        <w:spacing w:after="0" w:line="360" w:lineRule="auto"/>
        <w:ind w:right="0" w:firstLine="0"/>
        <w:jc w:val="left"/>
        <w:rPr>
          <w:sz w:val="26"/>
          <w:szCs w:val="26"/>
        </w:rPr>
      </w:pPr>
      <w:r w:rsidRPr="00CA1C7B">
        <w:rPr>
          <w:rFonts w:ascii="Calibri" w:eastAsia="Calibri" w:hAnsi="Calibri" w:cs="Calibri"/>
          <w:sz w:val="26"/>
          <w:szCs w:val="26"/>
        </w:rPr>
        <w:t xml:space="preserve"> </w:t>
      </w:r>
    </w:p>
    <w:sectPr w:rsidR="00E5484E" w:rsidRPr="00CA1C7B" w:rsidSect="00B81B5B">
      <w:footerReference w:type="default" r:id="rId13"/>
      <w:pgSz w:w="11520" w:h="14400"/>
      <w:pgMar w:top="1397" w:right="1440" w:bottom="1454"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FC690" w14:textId="77777777" w:rsidR="00E04537" w:rsidRDefault="00E04537" w:rsidP="000411D8">
      <w:pPr>
        <w:spacing w:after="0" w:line="240" w:lineRule="auto"/>
      </w:pPr>
      <w:r>
        <w:separator/>
      </w:r>
    </w:p>
  </w:endnote>
  <w:endnote w:type="continuationSeparator" w:id="0">
    <w:p w14:paraId="45E57946" w14:textId="77777777" w:rsidR="00E04537" w:rsidRDefault="00E04537" w:rsidP="00041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182364"/>
      <w:docPartObj>
        <w:docPartGallery w:val="Page Numbers (Bottom of Page)"/>
        <w:docPartUnique/>
      </w:docPartObj>
    </w:sdtPr>
    <w:sdtEndPr>
      <w:rPr>
        <w:noProof/>
      </w:rPr>
    </w:sdtEndPr>
    <w:sdtContent>
      <w:p w14:paraId="34A04B40" w14:textId="77777777" w:rsidR="000411D8" w:rsidRDefault="000411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73B231" w14:textId="77777777" w:rsidR="000411D8" w:rsidRDefault="000411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692340"/>
      <w:docPartObj>
        <w:docPartGallery w:val="Page Numbers (Bottom of Page)"/>
        <w:docPartUnique/>
      </w:docPartObj>
    </w:sdtPr>
    <w:sdtContent>
      <w:p w14:paraId="21875EE0" w14:textId="77777777" w:rsidR="000411D8" w:rsidRDefault="000411D8">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14:paraId="614F69BA" w14:textId="77777777" w:rsidR="000411D8" w:rsidRDefault="000411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4607773"/>
      <w:docPartObj>
        <w:docPartGallery w:val="Page Numbers (Bottom of Page)"/>
        <w:docPartUnique/>
      </w:docPartObj>
    </w:sdtPr>
    <w:sdtEndPr>
      <w:rPr>
        <w:noProof/>
      </w:rPr>
    </w:sdtEndPr>
    <w:sdtContent>
      <w:p w14:paraId="23FD1C09" w14:textId="2DC0D104" w:rsidR="00B81B5B" w:rsidRDefault="00B81B5B" w:rsidP="00B81B5B">
        <w:pPr>
          <w:pStyle w:val="Footer"/>
          <w:ind w:firstLine="0"/>
          <w:jc w:val="center"/>
        </w:pPr>
        <w:r>
          <w:fldChar w:fldCharType="begin"/>
        </w:r>
        <w:r>
          <w:instrText xml:space="preserve"> PAGE   \* MERGEFORMAT </w:instrText>
        </w:r>
        <w:r>
          <w:fldChar w:fldCharType="separate"/>
        </w:r>
        <w:r>
          <w:rPr>
            <w:noProof/>
          </w:rPr>
          <w:t>2</w:t>
        </w:r>
        <w:r>
          <w:rPr>
            <w:noProof/>
          </w:rPr>
          <w:fldChar w:fldCharType="end"/>
        </w:r>
      </w:p>
    </w:sdtContent>
  </w:sdt>
  <w:p w14:paraId="34B6810E" w14:textId="5C87970C" w:rsidR="00556767" w:rsidRDefault="00556767" w:rsidP="00B81B5B">
    <w:pPr>
      <w:pStyle w:val="Foote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8CAB0" w14:textId="77777777" w:rsidR="00E04537" w:rsidRDefault="00E04537" w:rsidP="000411D8">
      <w:pPr>
        <w:spacing w:after="0" w:line="240" w:lineRule="auto"/>
      </w:pPr>
      <w:r>
        <w:separator/>
      </w:r>
    </w:p>
  </w:footnote>
  <w:footnote w:type="continuationSeparator" w:id="0">
    <w:p w14:paraId="2745C23A" w14:textId="77777777" w:rsidR="00E04537" w:rsidRDefault="00E04537" w:rsidP="000411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3558"/>
    <w:multiLevelType w:val="hybridMultilevel"/>
    <w:tmpl w:val="4F0AACC6"/>
    <w:lvl w:ilvl="0" w:tplc="C7221F26">
      <w:start w:val="1"/>
      <w:numFmt w:val="lowerLetter"/>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56A68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3E710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CE0C8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48279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1EBC6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38826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8620F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1863D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5842C28"/>
    <w:multiLevelType w:val="hybridMultilevel"/>
    <w:tmpl w:val="624209D0"/>
    <w:lvl w:ilvl="0" w:tplc="E71EF3A2">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5541258">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546B4B8">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40ABC64">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8A02E98">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E0EEE76">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9941856">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9A4E9F2">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5386B1A">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D6E1A8D"/>
    <w:multiLevelType w:val="hybridMultilevel"/>
    <w:tmpl w:val="71B2171E"/>
    <w:lvl w:ilvl="0" w:tplc="3CBEC936">
      <w:start w:val="1"/>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C1078F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3F2CF8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8A6EA5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54AD7C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3C8369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6BE8D1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56AE8D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B32BF2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3A62A41"/>
    <w:multiLevelType w:val="hybridMultilevel"/>
    <w:tmpl w:val="67824F90"/>
    <w:lvl w:ilvl="0" w:tplc="A51A5108">
      <w:start w:val="1"/>
      <w:numFmt w:val="lowerLetter"/>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5CBE4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CE872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F0DC7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9296E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18571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54484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983C6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3EE84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7E91E0D"/>
    <w:multiLevelType w:val="hybridMultilevel"/>
    <w:tmpl w:val="07BAB676"/>
    <w:lvl w:ilvl="0" w:tplc="7F78A244">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FEE2DBA">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17091DA">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2628352">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1ACB254">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D5E2018">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494927E">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034327C">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1D07314">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60055DD"/>
    <w:multiLevelType w:val="hybridMultilevel"/>
    <w:tmpl w:val="9CB2DDBC"/>
    <w:lvl w:ilvl="0" w:tplc="2E7CA20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94302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B2B9B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302CC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664B1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649A9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603F5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2E86F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861D2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E796C45"/>
    <w:multiLevelType w:val="hybridMultilevel"/>
    <w:tmpl w:val="E6E0D270"/>
    <w:lvl w:ilvl="0" w:tplc="ABAEE28C">
      <w:start w:val="1"/>
      <w:numFmt w:val="lowerLetter"/>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1E1A8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50E53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64D4D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A26CF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BC7B5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2663D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F2225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E0AF1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468940308">
    <w:abstractNumId w:val="4"/>
  </w:num>
  <w:num w:numId="2" w16cid:durableId="1644966920">
    <w:abstractNumId w:val="1"/>
  </w:num>
  <w:num w:numId="3" w16cid:durableId="1920019515">
    <w:abstractNumId w:val="3"/>
  </w:num>
  <w:num w:numId="4" w16cid:durableId="2087653109">
    <w:abstractNumId w:val="6"/>
  </w:num>
  <w:num w:numId="5" w16cid:durableId="1085765543">
    <w:abstractNumId w:val="0"/>
  </w:num>
  <w:num w:numId="6" w16cid:durableId="1085806234">
    <w:abstractNumId w:val="5"/>
  </w:num>
  <w:num w:numId="7" w16cid:durableId="6528762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84E"/>
    <w:rsid w:val="000411D8"/>
    <w:rsid w:val="00556767"/>
    <w:rsid w:val="006232AE"/>
    <w:rsid w:val="009B1486"/>
    <w:rsid w:val="00B81B5B"/>
    <w:rsid w:val="00CA1C7B"/>
    <w:rsid w:val="00D421EB"/>
    <w:rsid w:val="00E04537"/>
    <w:rsid w:val="00E5484E"/>
    <w:rsid w:val="00E85D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47556"/>
  <w15:docId w15:val="{B8D52B80-831D-4050-B047-C7409642C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363" w:lineRule="auto"/>
      <w:ind w:right="6" w:firstLine="710"/>
      <w:jc w:val="both"/>
    </w:pPr>
    <w:rPr>
      <w:rFonts w:ascii="Times New Roman" w:eastAsia="Times New Roman" w:hAnsi="Times New Roman" w:cs="Times New Roman"/>
      <w:color w:val="000000"/>
    </w:rPr>
  </w:style>
  <w:style w:type="paragraph" w:styleId="Heading1">
    <w:name w:val="heading 1"/>
    <w:next w:val="Normal"/>
    <w:link w:val="Heading1Char"/>
    <w:uiPriority w:val="9"/>
    <w:qFormat/>
    <w:rsid w:val="00B81B5B"/>
    <w:pPr>
      <w:keepNext/>
      <w:keepLines/>
      <w:spacing w:after="80" w:line="360" w:lineRule="auto"/>
      <w:ind w:right="11"/>
      <w:jc w:val="center"/>
      <w:outlineLvl w:val="0"/>
    </w:pPr>
    <w:rPr>
      <w:rFonts w:ascii="Times New Roman" w:eastAsia="Times New Roman" w:hAnsi="Times New Roman" w:cs="Times New Roman"/>
      <w:b/>
      <w:color w:val="000000"/>
      <w:sz w:val="26"/>
      <w:szCs w:val="26"/>
    </w:rPr>
  </w:style>
  <w:style w:type="paragraph" w:styleId="Heading2">
    <w:name w:val="heading 2"/>
    <w:next w:val="Normal"/>
    <w:link w:val="Heading2Char"/>
    <w:uiPriority w:val="9"/>
    <w:unhideWhenUsed/>
    <w:qFormat/>
    <w:rsid w:val="00B81B5B"/>
    <w:pPr>
      <w:keepNext/>
      <w:keepLines/>
      <w:spacing w:after="112" w:line="259" w:lineRule="auto"/>
      <w:ind w:left="720" w:hanging="720"/>
      <w:outlineLvl w:val="1"/>
    </w:pPr>
    <w:rPr>
      <w:rFonts w:ascii="Times New Roman" w:eastAsia="Times New Roman" w:hAnsi="Times New Roman" w:cs="Times New Roman"/>
      <w:b/>
      <w:color w:val="000000"/>
      <w:sz w:val="26"/>
      <w:szCs w:val="26"/>
    </w:rPr>
  </w:style>
  <w:style w:type="paragraph" w:styleId="Heading3">
    <w:name w:val="heading 3"/>
    <w:next w:val="Normal"/>
    <w:link w:val="Heading3Char"/>
    <w:uiPriority w:val="9"/>
    <w:unhideWhenUsed/>
    <w:qFormat/>
    <w:pPr>
      <w:keepNext/>
      <w:keepLines/>
      <w:spacing w:after="112" w:line="259" w:lineRule="auto"/>
      <w:ind w:left="10" w:right="11" w:hanging="10"/>
      <w:outlineLvl w:val="2"/>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81B5B"/>
    <w:rPr>
      <w:rFonts w:ascii="Times New Roman" w:eastAsia="Times New Roman" w:hAnsi="Times New Roman" w:cs="Times New Roman"/>
      <w:b/>
      <w:color w:val="000000"/>
      <w:sz w:val="26"/>
      <w:szCs w:val="26"/>
    </w:rPr>
  </w:style>
  <w:style w:type="character" w:customStyle="1" w:styleId="Heading2Char">
    <w:name w:val="Heading 2 Char"/>
    <w:link w:val="Heading2"/>
    <w:uiPriority w:val="9"/>
    <w:rsid w:val="00B81B5B"/>
    <w:rPr>
      <w:rFonts w:ascii="Times New Roman" w:eastAsia="Times New Roman" w:hAnsi="Times New Roman" w:cs="Times New Roman"/>
      <w:b/>
      <w:color w:val="000000"/>
      <w:sz w:val="26"/>
      <w:szCs w:val="26"/>
    </w:rPr>
  </w:style>
  <w:style w:type="character" w:customStyle="1" w:styleId="Heading3Char">
    <w:name w:val="Heading 3 Char"/>
    <w:link w:val="Heading3"/>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0411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1D8"/>
    <w:rPr>
      <w:rFonts w:ascii="Times New Roman" w:eastAsia="Times New Roman" w:hAnsi="Times New Roman" w:cs="Times New Roman"/>
      <w:color w:val="000000"/>
    </w:rPr>
  </w:style>
  <w:style w:type="paragraph" w:styleId="Footer">
    <w:name w:val="footer"/>
    <w:basedOn w:val="Normal"/>
    <w:link w:val="FooterChar"/>
    <w:uiPriority w:val="99"/>
    <w:unhideWhenUsed/>
    <w:rsid w:val="000411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1D8"/>
    <w:rPr>
      <w:rFonts w:ascii="Times New Roman" w:eastAsia="Times New Roman" w:hAnsi="Times New Roman" w:cs="Times New Roman"/>
      <w:color w:val="000000"/>
    </w:rPr>
  </w:style>
  <w:style w:type="character" w:styleId="Hyperlink">
    <w:name w:val="Hyperlink"/>
    <w:basedOn w:val="DefaultParagraphFont"/>
    <w:uiPriority w:val="99"/>
    <w:unhideWhenUsed/>
    <w:rsid w:val="000411D8"/>
    <w:rPr>
      <w:color w:val="0563C1" w:themeColor="hyperlink"/>
      <w:u w:val="single"/>
    </w:rPr>
  </w:style>
  <w:style w:type="paragraph" w:styleId="TOC1">
    <w:name w:val="toc 1"/>
    <w:basedOn w:val="Normal"/>
    <w:next w:val="Normal"/>
    <w:autoRedefine/>
    <w:uiPriority w:val="39"/>
    <w:unhideWhenUsed/>
    <w:rsid w:val="000411D8"/>
    <w:pPr>
      <w:tabs>
        <w:tab w:val="right" w:pos="8630"/>
      </w:tabs>
      <w:spacing w:after="100" w:line="256" w:lineRule="auto"/>
      <w:ind w:left="720" w:right="0" w:hanging="720"/>
      <w:jc w:val="left"/>
    </w:pPr>
    <w:rPr>
      <w:rFonts w:eastAsiaTheme="minorHAnsi"/>
      <w:b/>
      <w:bCs/>
      <w:noProof/>
      <w:color w:val="auto"/>
      <w:kern w:val="0"/>
      <w:sz w:val="26"/>
      <w:szCs w:val="26"/>
      <w14:ligatures w14:val="none"/>
    </w:rPr>
  </w:style>
  <w:style w:type="paragraph" w:styleId="TOC2">
    <w:name w:val="toc 2"/>
    <w:basedOn w:val="Normal"/>
    <w:next w:val="Normal"/>
    <w:autoRedefine/>
    <w:uiPriority w:val="39"/>
    <w:unhideWhenUsed/>
    <w:rsid w:val="000411D8"/>
    <w:pPr>
      <w:spacing w:after="100" w:line="256" w:lineRule="auto"/>
      <w:ind w:left="220" w:right="0" w:firstLine="0"/>
      <w:jc w:val="left"/>
    </w:pPr>
    <w:rPr>
      <w:rFonts w:asciiTheme="minorHAnsi" w:eastAsiaTheme="minorHAnsi" w:hAnsiTheme="minorHAnsi" w:cstheme="minorBidi"/>
      <w:color w:val="auto"/>
      <w:kern w:val="0"/>
      <w:sz w:val="22"/>
      <w:szCs w:val="22"/>
      <w14:ligatures w14:val="none"/>
    </w:rPr>
  </w:style>
  <w:style w:type="paragraph" w:styleId="TOC3">
    <w:name w:val="toc 3"/>
    <w:basedOn w:val="Normal"/>
    <w:next w:val="Normal"/>
    <w:autoRedefine/>
    <w:uiPriority w:val="39"/>
    <w:unhideWhenUsed/>
    <w:rsid w:val="00E85D6A"/>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42F08-F416-452A-B95D-08DD98CF7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9157</Words>
  <Characters>52201</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Adebisi</dc:creator>
  <cp:keywords/>
  <cp:lastModifiedBy>Jay Kay</cp:lastModifiedBy>
  <cp:revision>3</cp:revision>
  <cp:lastPrinted>2025-06-15T19:02:00Z</cp:lastPrinted>
  <dcterms:created xsi:type="dcterms:W3CDTF">2025-06-15T18:54:00Z</dcterms:created>
  <dcterms:modified xsi:type="dcterms:W3CDTF">2025-06-15T19:02:00Z</dcterms:modified>
</cp:coreProperties>
</file>