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12C" w:rsidRPr="0002751E" w:rsidRDefault="008B412C" w:rsidP="008B412C">
      <w:pPr>
        <w:spacing w:after="0"/>
        <w:jc w:val="center"/>
        <w:rPr>
          <w:rFonts w:ascii="Times New Roman" w:hAnsi="Times New Roman" w:cs="Times New Roman"/>
          <w:b/>
          <w:sz w:val="32"/>
          <w:szCs w:val="32"/>
        </w:rPr>
      </w:pPr>
      <w:r w:rsidRPr="0002751E">
        <w:rPr>
          <w:rFonts w:ascii="Times New Roman" w:hAnsi="Times New Roman" w:cs="Times New Roman"/>
          <w:b/>
          <w:sz w:val="32"/>
          <w:szCs w:val="32"/>
        </w:rPr>
        <w:t>IMPACT OF PROMOTIONAL STRTEGY ON THE HOSPITALITY INDUSTRY</w:t>
      </w:r>
    </w:p>
    <w:p w:rsidR="008B412C" w:rsidRPr="0002751E" w:rsidRDefault="008B412C" w:rsidP="008B412C">
      <w:pPr>
        <w:spacing w:after="0"/>
        <w:jc w:val="center"/>
        <w:rPr>
          <w:rFonts w:ascii="Times New Roman" w:hAnsi="Times New Roman" w:cs="Times New Roman"/>
          <w:b/>
          <w:sz w:val="24"/>
          <w:szCs w:val="24"/>
        </w:rPr>
      </w:pPr>
      <w:r w:rsidRPr="0002751E">
        <w:rPr>
          <w:rFonts w:ascii="Times New Roman" w:hAnsi="Times New Roman" w:cs="Times New Roman"/>
          <w:b/>
          <w:sz w:val="24"/>
          <w:szCs w:val="24"/>
        </w:rPr>
        <w:t>(A CASE STUDY OF KWARA HOTEL ILORIN)</w:t>
      </w:r>
    </w:p>
    <w:p w:rsidR="008B412C" w:rsidRPr="0002751E" w:rsidRDefault="008B412C" w:rsidP="008B412C">
      <w:pPr>
        <w:spacing w:after="0"/>
        <w:jc w:val="center"/>
        <w:rPr>
          <w:rFonts w:ascii="Times New Roman" w:hAnsi="Times New Roman" w:cs="Times New Roman"/>
          <w:b/>
          <w:sz w:val="28"/>
          <w:szCs w:val="28"/>
        </w:rPr>
      </w:pPr>
    </w:p>
    <w:p w:rsidR="008B412C" w:rsidRPr="0002751E" w:rsidRDefault="008B412C" w:rsidP="008B412C">
      <w:pPr>
        <w:spacing w:after="0"/>
        <w:jc w:val="center"/>
        <w:rPr>
          <w:rFonts w:ascii="Times New Roman" w:hAnsi="Times New Roman" w:cs="Times New Roman"/>
          <w:b/>
          <w:sz w:val="28"/>
          <w:szCs w:val="28"/>
        </w:rPr>
      </w:pPr>
    </w:p>
    <w:p w:rsidR="008B412C" w:rsidRPr="0002751E" w:rsidRDefault="008B412C" w:rsidP="008B412C">
      <w:pPr>
        <w:spacing w:after="0"/>
        <w:jc w:val="center"/>
        <w:rPr>
          <w:rFonts w:ascii="Times New Roman" w:hAnsi="Times New Roman" w:cs="Times New Roman"/>
          <w:b/>
          <w:sz w:val="28"/>
          <w:szCs w:val="28"/>
        </w:rPr>
      </w:pPr>
      <w:r w:rsidRPr="0002751E">
        <w:rPr>
          <w:rFonts w:ascii="Times New Roman" w:hAnsi="Times New Roman" w:cs="Times New Roman"/>
          <w:b/>
          <w:sz w:val="28"/>
          <w:szCs w:val="28"/>
        </w:rPr>
        <w:t>BY</w:t>
      </w:r>
    </w:p>
    <w:p w:rsidR="008B412C" w:rsidRDefault="008B412C" w:rsidP="008B412C">
      <w:pPr>
        <w:spacing w:after="0"/>
        <w:jc w:val="center"/>
        <w:rPr>
          <w:rFonts w:ascii="Times New Roman" w:hAnsi="Times New Roman" w:cs="Times New Roman"/>
          <w:b/>
          <w:sz w:val="28"/>
          <w:szCs w:val="28"/>
        </w:rPr>
      </w:pPr>
    </w:p>
    <w:p w:rsidR="008B412C" w:rsidRPr="0002751E" w:rsidRDefault="00E7713B" w:rsidP="008B412C">
      <w:pPr>
        <w:spacing w:after="0"/>
        <w:jc w:val="center"/>
        <w:rPr>
          <w:rFonts w:ascii="Times New Roman" w:hAnsi="Times New Roman" w:cs="Times New Roman"/>
          <w:b/>
          <w:sz w:val="28"/>
          <w:szCs w:val="28"/>
        </w:rPr>
      </w:pPr>
      <w:r>
        <w:rPr>
          <w:rFonts w:ascii="Times New Roman" w:hAnsi="Times New Roman" w:cs="Times New Roman"/>
          <w:b/>
          <w:sz w:val="28"/>
          <w:szCs w:val="28"/>
        </w:rPr>
        <w:t>YAKUBU YETUNDE OMO</w:t>
      </w:r>
      <w:r w:rsidR="008B412C">
        <w:rPr>
          <w:rFonts w:ascii="Times New Roman" w:hAnsi="Times New Roman" w:cs="Times New Roman"/>
          <w:b/>
          <w:sz w:val="28"/>
          <w:szCs w:val="28"/>
        </w:rPr>
        <w:t>WUMI</w:t>
      </w:r>
    </w:p>
    <w:p w:rsidR="008B412C" w:rsidRPr="0002751E" w:rsidRDefault="00E7713B" w:rsidP="008B412C">
      <w:pPr>
        <w:spacing w:after="0"/>
        <w:jc w:val="center"/>
        <w:rPr>
          <w:rFonts w:ascii="Times New Roman" w:hAnsi="Times New Roman" w:cs="Times New Roman"/>
          <w:b/>
          <w:sz w:val="28"/>
          <w:szCs w:val="28"/>
        </w:rPr>
      </w:pPr>
      <w:r>
        <w:rPr>
          <w:rFonts w:ascii="Times New Roman" w:hAnsi="Times New Roman" w:cs="Times New Roman"/>
          <w:b/>
          <w:sz w:val="28"/>
          <w:szCs w:val="28"/>
        </w:rPr>
        <w:t>HND/23/MKT/FT/0127</w:t>
      </w:r>
    </w:p>
    <w:p w:rsidR="008B412C" w:rsidRPr="0002751E" w:rsidRDefault="008B412C" w:rsidP="008B412C">
      <w:pPr>
        <w:spacing w:after="0"/>
        <w:jc w:val="center"/>
        <w:rPr>
          <w:rFonts w:ascii="Times New Roman" w:hAnsi="Times New Roman" w:cs="Times New Roman"/>
          <w:b/>
          <w:sz w:val="28"/>
          <w:szCs w:val="28"/>
        </w:rPr>
      </w:pPr>
    </w:p>
    <w:p w:rsidR="008B412C" w:rsidRPr="0002751E" w:rsidRDefault="008B412C" w:rsidP="008B412C">
      <w:pPr>
        <w:spacing w:after="0"/>
        <w:jc w:val="center"/>
        <w:rPr>
          <w:rFonts w:ascii="Times New Roman" w:hAnsi="Times New Roman" w:cs="Times New Roman"/>
          <w:b/>
          <w:sz w:val="28"/>
          <w:szCs w:val="28"/>
        </w:rPr>
      </w:pPr>
    </w:p>
    <w:p w:rsidR="008B412C" w:rsidRPr="0002751E" w:rsidRDefault="008B412C" w:rsidP="008B412C">
      <w:pPr>
        <w:spacing w:after="0"/>
        <w:jc w:val="center"/>
        <w:rPr>
          <w:rFonts w:ascii="Times New Roman" w:hAnsi="Times New Roman" w:cs="Times New Roman"/>
          <w:b/>
          <w:sz w:val="28"/>
          <w:szCs w:val="28"/>
        </w:rPr>
      </w:pPr>
    </w:p>
    <w:p w:rsidR="008B412C" w:rsidRPr="0002751E" w:rsidRDefault="008B412C" w:rsidP="008B412C">
      <w:pPr>
        <w:spacing w:after="0"/>
        <w:jc w:val="center"/>
        <w:rPr>
          <w:rFonts w:ascii="Times New Roman" w:hAnsi="Times New Roman" w:cs="Times New Roman"/>
          <w:b/>
          <w:sz w:val="28"/>
          <w:szCs w:val="28"/>
        </w:rPr>
      </w:pPr>
      <w:r w:rsidRPr="0002751E">
        <w:rPr>
          <w:rFonts w:ascii="Times New Roman" w:hAnsi="Times New Roman" w:cs="Times New Roman"/>
          <w:b/>
          <w:sz w:val="28"/>
          <w:szCs w:val="28"/>
        </w:rPr>
        <w:t>BEING A RESEARCH PROJECT SUBMITTED TO THE DEPARTMENT OF MARKETING, INSTITUDE OF FINANCE AND MANAGEMENT STUDIES, KWARA STATE POLYTECHNIC, ILORIN</w:t>
      </w:r>
    </w:p>
    <w:p w:rsidR="008B412C" w:rsidRPr="0002751E" w:rsidRDefault="008B412C" w:rsidP="008B412C">
      <w:pPr>
        <w:spacing w:after="0"/>
        <w:rPr>
          <w:rFonts w:ascii="Times New Roman" w:hAnsi="Times New Roman" w:cs="Times New Roman"/>
          <w:b/>
          <w:sz w:val="28"/>
          <w:szCs w:val="28"/>
        </w:rPr>
      </w:pPr>
    </w:p>
    <w:p w:rsidR="008B412C" w:rsidRPr="0002751E" w:rsidRDefault="008B412C" w:rsidP="008B412C">
      <w:pPr>
        <w:spacing w:after="0"/>
        <w:jc w:val="center"/>
        <w:rPr>
          <w:rFonts w:ascii="Times New Roman" w:hAnsi="Times New Roman" w:cs="Times New Roman"/>
          <w:b/>
          <w:sz w:val="28"/>
          <w:szCs w:val="28"/>
        </w:rPr>
      </w:pPr>
    </w:p>
    <w:p w:rsidR="008B412C" w:rsidRPr="0002751E" w:rsidRDefault="008B412C" w:rsidP="008B412C">
      <w:pPr>
        <w:spacing w:after="0"/>
        <w:jc w:val="center"/>
        <w:rPr>
          <w:rFonts w:ascii="Times New Roman" w:hAnsi="Times New Roman" w:cs="Times New Roman"/>
          <w:b/>
          <w:sz w:val="28"/>
          <w:szCs w:val="28"/>
        </w:rPr>
      </w:pPr>
      <w:r w:rsidRPr="0002751E">
        <w:rPr>
          <w:rFonts w:ascii="Times New Roman" w:hAnsi="Times New Roman" w:cs="Times New Roman"/>
          <w:b/>
          <w:sz w:val="28"/>
          <w:szCs w:val="28"/>
        </w:rPr>
        <w:t xml:space="preserve">IN PARTIAL FULFIMENT OF THE REQUIREMENT FOR THE AWARD OF HIGHER NATIONAL DIPLOMAL (HND) IN MARKETING </w:t>
      </w:r>
    </w:p>
    <w:p w:rsidR="00DE62B9" w:rsidRDefault="008B412C" w:rsidP="00E173B5">
      <w:pPr>
        <w:spacing w:after="0"/>
        <w:jc w:val="center"/>
        <w:rPr>
          <w:rFonts w:ascii="Times New Roman" w:hAnsi="Times New Roman" w:cs="Times New Roman"/>
          <w:b/>
          <w:sz w:val="28"/>
          <w:szCs w:val="28"/>
        </w:rPr>
      </w:pPr>
      <w:r w:rsidRPr="0002751E">
        <w:rPr>
          <w:rFonts w:ascii="Times New Roman" w:hAnsi="Times New Roman" w:cs="Times New Roman"/>
          <w:b/>
          <w:sz w:val="28"/>
          <w:szCs w:val="28"/>
        </w:rPr>
        <w:tab/>
      </w:r>
      <w:r w:rsidRPr="0002751E">
        <w:rPr>
          <w:rFonts w:ascii="Times New Roman" w:hAnsi="Times New Roman" w:cs="Times New Roman"/>
          <w:b/>
          <w:sz w:val="28"/>
          <w:szCs w:val="28"/>
        </w:rPr>
        <w:tab/>
      </w:r>
      <w:r w:rsidRPr="0002751E">
        <w:rPr>
          <w:rFonts w:ascii="Times New Roman" w:hAnsi="Times New Roman" w:cs="Times New Roman"/>
          <w:b/>
          <w:sz w:val="28"/>
          <w:szCs w:val="28"/>
        </w:rPr>
        <w:tab/>
      </w:r>
      <w:r w:rsidRPr="0002751E">
        <w:rPr>
          <w:rFonts w:ascii="Times New Roman" w:hAnsi="Times New Roman" w:cs="Times New Roman"/>
          <w:b/>
          <w:sz w:val="28"/>
          <w:szCs w:val="28"/>
        </w:rPr>
        <w:tab/>
      </w:r>
      <w:r w:rsidRPr="0002751E">
        <w:rPr>
          <w:rFonts w:ascii="Times New Roman" w:hAnsi="Times New Roman" w:cs="Times New Roman"/>
          <w:b/>
          <w:sz w:val="28"/>
          <w:szCs w:val="28"/>
        </w:rPr>
        <w:tab/>
      </w:r>
      <w:r w:rsidRPr="0002751E">
        <w:rPr>
          <w:rFonts w:ascii="Times New Roman" w:hAnsi="Times New Roman" w:cs="Times New Roman"/>
          <w:b/>
          <w:sz w:val="28"/>
          <w:szCs w:val="28"/>
        </w:rPr>
        <w:tab/>
      </w:r>
    </w:p>
    <w:p w:rsidR="00E7713B" w:rsidRDefault="00E7713B" w:rsidP="00E173B5">
      <w:pPr>
        <w:spacing w:after="0"/>
        <w:jc w:val="center"/>
        <w:rPr>
          <w:rFonts w:ascii="Times New Roman" w:hAnsi="Times New Roman" w:cs="Times New Roman"/>
          <w:b/>
          <w:sz w:val="28"/>
          <w:szCs w:val="28"/>
        </w:rPr>
      </w:pPr>
    </w:p>
    <w:p w:rsidR="00E7713B" w:rsidRDefault="00E7713B" w:rsidP="00E173B5">
      <w:pPr>
        <w:spacing w:after="0"/>
        <w:jc w:val="center"/>
        <w:rPr>
          <w:rFonts w:ascii="Times New Roman" w:hAnsi="Times New Roman" w:cs="Times New Roman"/>
          <w:b/>
          <w:sz w:val="28"/>
          <w:szCs w:val="28"/>
        </w:rPr>
      </w:pPr>
    </w:p>
    <w:p w:rsidR="008B412C" w:rsidRPr="0002751E" w:rsidRDefault="008B412C" w:rsidP="00DE62B9">
      <w:pPr>
        <w:spacing w:after="0"/>
        <w:ind w:left="5760" w:firstLine="720"/>
        <w:jc w:val="center"/>
        <w:rPr>
          <w:rFonts w:ascii="Times New Roman" w:hAnsi="Times New Roman" w:cs="Times New Roman"/>
          <w:b/>
          <w:sz w:val="28"/>
          <w:szCs w:val="28"/>
        </w:rPr>
      </w:pPr>
      <w:r w:rsidRPr="0002751E">
        <w:rPr>
          <w:rFonts w:ascii="Times New Roman" w:hAnsi="Times New Roman" w:cs="Times New Roman"/>
          <w:b/>
          <w:sz w:val="28"/>
          <w:szCs w:val="28"/>
        </w:rPr>
        <w:t>JUNE, 2025</w:t>
      </w:r>
    </w:p>
    <w:p w:rsidR="00DE62B9" w:rsidRDefault="00DE62B9" w:rsidP="00DE62B9">
      <w:pPr>
        <w:spacing w:line="480" w:lineRule="auto"/>
        <w:ind w:left="720"/>
        <w:jc w:val="center"/>
        <w:rPr>
          <w:b/>
          <w:bCs/>
          <w:sz w:val="28"/>
          <w:szCs w:val="28"/>
        </w:rPr>
      </w:pPr>
    </w:p>
    <w:p w:rsidR="00DE62B9" w:rsidRDefault="00DE62B9" w:rsidP="00DE62B9">
      <w:pPr>
        <w:spacing w:line="480" w:lineRule="auto"/>
        <w:ind w:left="720"/>
        <w:jc w:val="center"/>
        <w:rPr>
          <w:b/>
          <w:bCs/>
          <w:sz w:val="28"/>
          <w:szCs w:val="28"/>
        </w:rPr>
      </w:pPr>
    </w:p>
    <w:p w:rsidR="00DE62B9" w:rsidRDefault="00DE62B9" w:rsidP="00DE62B9">
      <w:pPr>
        <w:spacing w:line="480" w:lineRule="auto"/>
        <w:ind w:left="720"/>
        <w:jc w:val="center"/>
        <w:rPr>
          <w:b/>
          <w:bCs/>
          <w:sz w:val="28"/>
          <w:szCs w:val="28"/>
        </w:rPr>
      </w:pPr>
    </w:p>
    <w:p w:rsidR="00DE62B9" w:rsidRPr="001D306F" w:rsidRDefault="00DE62B9" w:rsidP="00DE62B9">
      <w:pPr>
        <w:spacing w:line="480" w:lineRule="auto"/>
        <w:ind w:left="720"/>
        <w:jc w:val="center"/>
        <w:rPr>
          <w:sz w:val="28"/>
          <w:szCs w:val="28"/>
        </w:rPr>
      </w:pPr>
      <w:r w:rsidRPr="001D306F">
        <w:rPr>
          <w:b/>
          <w:bCs/>
          <w:sz w:val="28"/>
          <w:szCs w:val="28"/>
        </w:rPr>
        <w:t>CERTIFICATION</w:t>
      </w:r>
    </w:p>
    <w:p w:rsidR="00DE62B9" w:rsidRPr="001D306F" w:rsidRDefault="00DE62B9" w:rsidP="00DE62B9">
      <w:pPr>
        <w:spacing w:line="480" w:lineRule="auto"/>
        <w:ind w:left="720" w:firstLine="720"/>
        <w:rPr>
          <w:sz w:val="28"/>
          <w:szCs w:val="28"/>
        </w:rPr>
      </w:pPr>
      <w:r w:rsidRPr="001D306F">
        <w:rPr>
          <w:sz w:val="28"/>
          <w:szCs w:val="28"/>
        </w:rPr>
        <w:t>This is to certify that this project has been read and approved as meeting the requirement for the award of</w:t>
      </w:r>
      <w:r>
        <w:rPr>
          <w:sz w:val="28"/>
          <w:szCs w:val="28"/>
        </w:rPr>
        <w:t xml:space="preserve"> Higher</w:t>
      </w:r>
      <w:r w:rsidRPr="001D306F">
        <w:rPr>
          <w:sz w:val="28"/>
          <w:szCs w:val="28"/>
        </w:rPr>
        <w:t xml:space="preserve"> </w:t>
      </w:r>
      <w:r>
        <w:rPr>
          <w:sz w:val="28"/>
          <w:szCs w:val="28"/>
        </w:rPr>
        <w:t>National Diploma (H</w:t>
      </w:r>
      <w:r w:rsidRPr="001D306F">
        <w:rPr>
          <w:sz w:val="28"/>
          <w:szCs w:val="28"/>
        </w:rPr>
        <w:t xml:space="preserve">ND) in </w:t>
      </w:r>
      <w:r w:rsidRPr="001D306F">
        <w:rPr>
          <w:bCs/>
          <w:sz w:val="28"/>
          <w:szCs w:val="28"/>
        </w:rPr>
        <w:t>Marketing</w:t>
      </w:r>
      <w:r w:rsidRPr="001D306F">
        <w:rPr>
          <w:sz w:val="28"/>
          <w:szCs w:val="28"/>
        </w:rPr>
        <w:t>, Institute of Finance and Management Studies, Kwara State Polytechnic, Ilorin.</w:t>
      </w:r>
    </w:p>
    <w:p w:rsidR="00DE62B9" w:rsidRDefault="00DE62B9" w:rsidP="00DE62B9">
      <w:pPr>
        <w:rPr>
          <w:sz w:val="28"/>
          <w:szCs w:val="28"/>
        </w:rPr>
      </w:pPr>
      <w:r w:rsidRPr="001D306F">
        <w:rPr>
          <w:sz w:val="28"/>
          <w:szCs w:val="28"/>
        </w:rPr>
        <w:t>__________________</w:t>
      </w:r>
      <w:r>
        <w:rPr>
          <w:sz w:val="28"/>
          <w:szCs w:val="28"/>
        </w:rPr>
        <w:t>__</w:t>
      </w:r>
      <w:r>
        <w:rPr>
          <w:sz w:val="28"/>
          <w:szCs w:val="28"/>
        </w:rPr>
        <w:tab/>
      </w:r>
      <w:r w:rsidRPr="001D306F">
        <w:rPr>
          <w:sz w:val="28"/>
          <w:szCs w:val="28"/>
        </w:rPr>
        <w:tab/>
      </w:r>
      <w:r>
        <w:rPr>
          <w:sz w:val="28"/>
          <w:szCs w:val="28"/>
        </w:rPr>
        <w:tab/>
      </w:r>
      <w:r>
        <w:rPr>
          <w:sz w:val="28"/>
          <w:szCs w:val="28"/>
        </w:rPr>
        <w:tab/>
      </w:r>
      <w:r>
        <w:rPr>
          <w:sz w:val="28"/>
          <w:szCs w:val="28"/>
        </w:rPr>
        <w:tab/>
      </w:r>
      <w:r w:rsidRPr="001D306F">
        <w:rPr>
          <w:sz w:val="28"/>
          <w:szCs w:val="28"/>
        </w:rPr>
        <w:t>__________</w:t>
      </w:r>
    </w:p>
    <w:p w:rsidR="00DE62B9" w:rsidRPr="001D306F" w:rsidRDefault="00DE62B9" w:rsidP="00DE62B9">
      <w:pPr>
        <w:rPr>
          <w:b/>
          <w:sz w:val="28"/>
          <w:szCs w:val="28"/>
        </w:rPr>
      </w:pPr>
      <w:r>
        <w:rPr>
          <w:b/>
          <w:sz w:val="28"/>
          <w:szCs w:val="28"/>
        </w:rPr>
        <w:t xml:space="preserve">MR. DARE ISMAIL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DATE</w:t>
      </w:r>
    </w:p>
    <w:p w:rsidR="00DE62B9" w:rsidRPr="001D306F" w:rsidRDefault="00DE62B9" w:rsidP="00DE62B9">
      <w:pPr>
        <w:spacing w:line="48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DE62B9" w:rsidRPr="001D306F" w:rsidRDefault="00DE62B9" w:rsidP="00DE62B9">
      <w:pPr>
        <w:ind w:right="-540"/>
        <w:jc w:val="both"/>
        <w:rPr>
          <w:sz w:val="28"/>
          <w:szCs w:val="28"/>
        </w:rPr>
      </w:pPr>
      <w:r>
        <w:rPr>
          <w:sz w:val="28"/>
          <w:szCs w:val="28"/>
        </w:rPr>
        <w:t>_________________________</w:t>
      </w:r>
      <w:r>
        <w:rPr>
          <w:sz w:val="28"/>
          <w:szCs w:val="28"/>
        </w:rPr>
        <w:tab/>
      </w:r>
      <w:r w:rsidRPr="001D306F">
        <w:rPr>
          <w:sz w:val="28"/>
          <w:szCs w:val="28"/>
        </w:rPr>
        <w:tab/>
      </w:r>
      <w:r>
        <w:rPr>
          <w:sz w:val="28"/>
          <w:szCs w:val="28"/>
        </w:rPr>
        <w:tab/>
      </w:r>
      <w:r>
        <w:rPr>
          <w:sz w:val="28"/>
          <w:szCs w:val="28"/>
        </w:rPr>
        <w:tab/>
        <w:t>_______________</w:t>
      </w:r>
      <w:r w:rsidRPr="001D306F">
        <w:rPr>
          <w:sz w:val="28"/>
          <w:szCs w:val="28"/>
        </w:rPr>
        <w:tab/>
      </w:r>
    </w:p>
    <w:p w:rsidR="00DE62B9" w:rsidRPr="001D306F" w:rsidRDefault="00DE62B9" w:rsidP="00DE62B9">
      <w:pPr>
        <w:ind w:right="-540"/>
        <w:jc w:val="both"/>
        <w:rPr>
          <w:sz w:val="28"/>
          <w:szCs w:val="28"/>
        </w:rPr>
      </w:pPr>
      <w:r w:rsidRPr="001D306F">
        <w:rPr>
          <w:b/>
          <w:sz w:val="28"/>
          <w:szCs w:val="28"/>
        </w:rPr>
        <w:t>MR</w:t>
      </w:r>
      <w:r>
        <w:rPr>
          <w:b/>
          <w:sz w:val="28"/>
          <w:szCs w:val="28"/>
        </w:rPr>
        <w:t>. ADEBAYO SHOLA K.</w:t>
      </w:r>
      <w:r>
        <w:rPr>
          <w:b/>
          <w:sz w:val="28"/>
          <w:szCs w:val="28"/>
        </w:rPr>
        <w:tab/>
      </w:r>
      <w:r>
        <w:rPr>
          <w:sz w:val="28"/>
          <w:szCs w:val="28"/>
        </w:rPr>
        <w:t xml:space="preserve"> </w:t>
      </w:r>
      <w:r w:rsidRPr="001D306F">
        <w:rPr>
          <w:sz w:val="28"/>
          <w:szCs w:val="28"/>
        </w:rPr>
        <w:tab/>
      </w:r>
      <w:r>
        <w:rPr>
          <w:sz w:val="28"/>
          <w:szCs w:val="28"/>
        </w:rPr>
        <w:tab/>
      </w:r>
      <w:r w:rsidRPr="001D306F">
        <w:rPr>
          <w:sz w:val="28"/>
          <w:szCs w:val="28"/>
        </w:rPr>
        <w:tab/>
      </w:r>
      <w:r w:rsidRPr="001D306F">
        <w:rPr>
          <w:sz w:val="28"/>
          <w:szCs w:val="28"/>
        </w:rPr>
        <w:tab/>
      </w:r>
      <w:r>
        <w:rPr>
          <w:sz w:val="28"/>
          <w:szCs w:val="28"/>
        </w:rPr>
        <w:tab/>
      </w:r>
      <w:r w:rsidRPr="00802800">
        <w:rPr>
          <w:b/>
          <w:sz w:val="28"/>
          <w:szCs w:val="28"/>
        </w:rPr>
        <w:t>DATE</w:t>
      </w:r>
    </w:p>
    <w:p w:rsidR="00DE62B9" w:rsidRPr="001D306F" w:rsidRDefault="00DE62B9" w:rsidP="00DE62B9">
      <w:pPr>
        <w:ind w:right="-540"/>
        <w:jc w:val="both"/>
        <w:rPr>
          <w:sz w:val="28"/>
          <w:szCs w:val="28"/>
        </w:rPr>
      </w:pPr>
      <w:r w:rsidRPr="001D306F">
        <w:rPr>
          <w:sz w:val="28"/>
          <w:szCs w:val="28"/>
        </w:rPr>
        <w:t>PROJECT COORDINATOR</w:t>
      </w:r>
    </w:p>
    <w:p w:rsidR="00DE62B9" w:rsidRDefault="00DE62B9" w:rsidP="00DE62B9">
      <w:pPr>
        <w:ind w:right="-540"/>
        <w:jc w:val="both"/>
        <w:rPr>
          <w:sz w:val="28"/>
          <w:szCs w:val="28"/>
        </w:rPr>
      </w:pPr>
      <w:r w:rsidRPr="001D306F">
        <w:rPr>
          <w:sz w:val="28"/>
          <w:szCs w:val="28"/>
        </w:rPr>
        <w:softHyphen/>
      </w:r>
      <w:r w:rsidRPr="001D306F">
        <w:rPr>
          <w:sz w:val="28"/>
          <w:szCs w:val="28"/>
        </w:rPr>
        <w:softHyphen/>
      </w:r>
      <w:r w:rsidRPr="001D306F">
        <w:rPr>
          <w:sz w:val="28"/>
          <w:szCs w:val="28"/>
        </w:rPr>
        <w:softHyphen/>
      </w:r>
      <w:r w:rsidRPr="001D306F">
        <w:rPr>
          <w:sz w:val="28"/>
          <w:szCs w:val="28"/>
        </w:rPr>
        <w:softHyphen/>
        <w:t>____________________</w:t>
      </w:r>
      <w:r>
        <w:rPr>
          <w:sz w:val="28"/>
          <w:szCs w:val="28"/>
        </w:rPr>
        <w:t>______</w:t>
      </w:r>
      <w:r w:rsidRPr="001D306F">
        <w:rPr>
          <w:sz w:val="28"/>
          <w:szCs w:val="28"/>
        </w:rPr>
        <w:tab/>
      </w:r>
      <w:r w:rsidRPr="001D306F">
        <w:rPr>
          <w:sz w:val="28"/>
          <w:szCs w:val="28"/>
        </w:rPr>
        <w:tab/>
      </w:r>
      <w:r>
        <w:rPr>
          <w:sz w:val="28"/>
          <w:szCs w:val="28"/>
        </w:rPr>
        <w:tab/>
        <w:t>__</w:t>
      </w:r>
      <w:r w:rsidRPr="001D306F">
        <w:rPr>
          <w:sz w:val="28"/>
          <w:szCs w:val="28"/>
        </w:rPr>
        <w:t>__</w:t>
      </w:r>
      <w:r>
        <w:rPr>
          <w:sz w:val="28"/>
          <w:szCs w:val="28"/>
        </w:rPr>
        <w:t>_____________</w:t>
      </w:r>
    </w:p>
    <w:p w:rsidR="00DE62B9" w:rsidRPr="001D306F" w:rsidRDefault="00DE62B9" w:rsidP="00DE62B9">
      <w:pPr>
        <w:ind w:right="-540"/>
        <w:jc w:val="both"/>
        <w:rPr>
          <w:sz w:val="28"/>
          <w:szCs w:val="28"/>
        </w:rPr>
      </w:pPr>
      <w:r>
        <w:rPr>
          <w:b/>
          <w:sz w:val="28"/>
          <w:szCs w:val="28"/>
        </w:rPr>
        <w:t>MR. DARE ISMAIL</w:t>
      </w:r>
      <w:r w:rsidRPr="001D306F">
        <w:rPr>
          <w:sz w:val="28"/>
          <w:szCs w:val="28"/>
        </w:rPr>
        <w:t xml:space="preserve"> </w:t>
      </w:r>
      <w:r w:rsidRPr="001D306F">
        <w:rPr>
          <w:sz w:val="28"/>
          <w:szCs w:val="28"/>
        </w:rPr>
        <w:tab/>
      </w:r>
      <w:r w:rsidRPr="001D306F">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02800">
        <w:rPr>
          <w:b/>
          <w:sz w:val="28"/>
          <w:szCs w:val="28"/>
        </w:rPr>
        <w:t>DATE</w:t>
      </w:r>
    </w:p>
    <w:p w:rsidR="00DE62B9" w:rsidRPr="001D306F" w:rsidRDefault="00DE62B9" w:rsidP="00DE62B9">
      <w:pPr>
        <w:ind w:right="540"/>
        <w:jc w:val="both"/>
        <w:rPr>
          <w:sz w:val="28"/>
          <w:szCs w:val="28"/>
        </w:rPr>
      </w:pPr>
      <w:r w:rsidRPr="001D306F">
        <w:rPr>
          <w:sz w:val="28"/>
          <w:szCs w:val="28"/>
        </w:rPr>
        <w:t>HEAD OF DEPARTMENT</w:t>
      </w:r>
    </w:p>
    <w:p w:rsidR="00F862C4" w:rsidRDefault="00DE62B9" w:rsidP="00F862C4">
      <w:pPr>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sidRPr="001D306F">
        <w:rPr>
          <w:sz w:val="28"/>
          <w:szCs w:val="28"/>
        </w:rPr>
        <w:t>_______________</w:t>
      </w:r>
    </w:p>
    <w:p w:rsidR="00DE62B9" w:rsidRPr="001D306F" w:rsidRDefault="00DE62B9" w:rsidP="00F862C4">
      <w:pPr>
        <w:rPr>
          <w:b/>
          <w:sz w:val="28"/>
          <w:szCs w:val="28"/>
        </w:rPr>
      </w:pPr>
      <w:r>
        <w:rPr>
          <w:b/>
          <w:sz w:val="28"/>
          <w:szCs w:val="28"/>
        </w:rPr>
        <w:lastRenderedPageBreak/>
        <w:t>EXTERNAL EXAMINER</w:t>
      </w:r>
      <w:r>
        <w:rPr>
          <w:b/>
          <w:sz w:val="28"/>
          <w:szCs w:val="28"/>
        </w:rPr>
        <w:tab/>
      </w:r>
      <w:r>
        <w:rPr>
          <w:b/>
          <w:sz w:val="28"/>
          <w:szCs w:val="28"/>
        </w:rPr>
        <w:tab/>
      </w:r>
      <w:r>
        <w:rPr>
          <w:b/>
          <w:sz w:val="28"/>
          <w:szCs w:val="28"/>
        </w:rPr>
        <w:tab/>
      </w:r>
      <w:r>
        <w:rPr>
          <w:b/>
          <w:sz w:val="28"/>
          <w:szCs w:val="28"/>
        </w:rPr>
        <w:tab/>
      </w:r>
      <w:r>
        <w:rPr>
          <w:b/>
          <w:sz w:val="28"/>
          <w:szCs w:val="28"/>
        </w:rPr>
        <w:tab/>
      </w:r>
      <w:r w:rsidR="00F862C4">
        <w:rPr>
          <w:b/>
          <w:sz w:val="28"/>
          <w:szCs w:val="28"/>
        </w:rPr>
        <w:tab/>
      </w:r>
      <w:r>
        <w:rPr>
          <w:b/>
          <w:sz w:val="28"/>
          <w:szCs w:val="28"/>
        </w:rPr>
        <w:t>DATE</w:t>
      </w:r>
    </w:p>
    <w:p w:rsidR="00DE62B9" w:rsidRPr="006B771B" w:rsidRDefault="00DE62B9" w:rsidP="00DE62B9">
      <w:pPr>
        <w:spacing w:line="480" w:lineRule="auto"/>
        <w:ind w:left="720"/>
        <w:jc w:val="center"/>
        <w:rPr>
          <w:b/>
          <w:sz w:val="28"/>
        </w:rPr>
      </w:pPr>
      <w:r w:rsidRPr="001D306F">
        <w:rPr>
          <w:b/>
          <w:sz w:val="28"/>
        </w:rPr>
        <w:br w:type="page"/>
      </w:r>
      <w:r w:rsidRPr="006B771B">
        <w:rPr>
          <w:b/>
          <w:sz w:val="28"/>
        </w:rPr>
        <w:lastRenderedPageBreak/>
        <w:t>DEDICATION</w:t>
      </w:r>
    </w:p>
    <w:p w:rsidR="00DE62B9" w:rsidRPr="006C3ABC" w:rsidRDefault="00DE62B9" w:rsidP="00DE62B9">
      <w:pPr>
        <w:spacing w:line="480" w:lineRule="auto"/>
        <w:ind w:left="720" w:firstLine="720"/>
        <w:jc w:val="both"/>
        <w:rPr>
          <w:sz w:val="28"/>
          <w:szCs w:val="28"/>
        </w:rPr>
      </w:pPr>
      <w:r w:rsidRPr="006C3ABC">
        <w:rPr>
          <w:sz w:val="28"/>
          <w:szCs w:val="28"/>
        </w:rPr>
        <w:t xml:space="preserve">I dedicate this project </w:t>
      </w:r>
      <w:r>
        <w:rPr>
          <w:sz w:val="28"/>
          <w:szCs w:val="28"/>
        </w:rPr>
        <w:t>to</w:t>
      </w:r>
      <w:r w:rsidRPr="005416D4">
        <w:rPr>
          <w:sz w:val="28"/>
          <w:szCs w:val="28"/>
        </w:rPr>
        <w:t xml:space="preserve"> </w:t>
      </w:r>
      <w:r>
        <w:rPr>
          <w:sz w:val="28"/>
          <w:szCs w:val="28"/>
        </w:rPr>
        <w:t>Almighty God, The universal sovereign for making it possible for me to complete this work successfully.</w:t>
      </w:r>
    </w:p>
    <w:p w:rsidR="00DE62B9" w:rsidRPr="006C3ABC" w:rsidRDefault="00DE62B9" w:rsidP="00DE62B9">
      <w:pPr>
        <w:spacing w:line="480" w:lineRule="auto"/>
        <w:ind w:left="720" w:firstLine="720"/>
        <w:jc w:val="both"/>
        <w:rPr>
          <w:sz w:val="28"/>
          <w:szCs w:val="28"/>
        </w:rPr>
      </w:pPr>
    </w:p>
    <w:p w:rsidR="00DE62B9" w:rsidRPr="006B771B" w:rsidRDefault="00DE62B9" w:rsidP="00DE62B9">
      <w:pPr>
        <w:spacing w:line="480" w:lineRule="auto"/>
        <w:ind w:left="720" w:firstLine="720"/>
        <w:jc w:val="both"/>
        <w:rPr>
          <w:b/>
          <w:sz w:val="28"/>
          <w:szCs w:val="28"/>
        </w:rPr>
      </w:pPr>
    </w:p>
    <w:p w:rsidR="00DE62B9" w:rsidRDefault="00DE62B9" w:rsidP="00DE62B9">
      <w:pPr>
        <w:spacing w:line="480" w:lineRule="auto"/>
        <w:ind w:left="720"/>
        <w:jc w:val="center"/>
        <w:rPr>
          <w:b/>
          <w:sz w:val="28"/>
          <w:szCs w:val="28"/>
        </w:rPr>
      </w:pPr>
    </w:p>
    <w:p w:rsidR="00DE62B9" w:rsidRDefault="00DE62B9" w:rsidP="00DE62B9">
      <w:pPr>
        <w:spacing w:line="480" w:lineRule="auto"/>
        <w:ind w:left="720"/>
        <w:jc w:val="center"/>
        <w:rPr>
          <w:b/>
          <w:sz w:val="28"/>
          <w:szCs w:val="28"/>
        </w:rPr>
      </w:pPr>
    </w:p>
    <w:p w:rsidR="00DE62B9" w:rsidRDefault="00DE62B9" w:rsidP="00DE62B9">
      <w:pPr>
        <w:spacing w:line="480" w:lineRule="auto"/>
        <w:ind w:left="720"/>
        <w:jc w:val="center"/>
        <w:rPr>
          <w:b/>
          <w:sz w:val="28"/>
          <w:szCs w:val="28"/>
        </w:rPr>
      </w:pPr>
    </w:p>
    <w:p w:rsidR="00DE62B9" w:rsidRDefault="00DE62B9" w:rsidP="00DE62B9">
      <w:pPr>
        <w:spacing w:line="480" w:lineRule="auto"/>
        <w:ind w:left="720"/>
        <w:jc w:val="center"/>
        <w:rPr>
          <w:b/>
          <w:sz w:val="28"/>
          <w:szCs w:val="28"/>
        </w:rPr>
      </w:pPr>
    </w:p>
    <w:p w:rsidR="00DE62B9" w:rsidRDefault="00DE62B9" w:rsidP="00DE62B9">
      <w:pPr>
        <w:spacing w:line="480" w:lineRule="auto"/>
        <w:ind w:left="720"/>
        <w:jc w:val="center"/>
        <w:rPr>
          <w:b/>
          <w:sz w:val="28"/>
          <w:szCs w:val="28"/>
        </w:rPr>
      </w:pPr>
    </w:p>
    <w:p w:rsidR="00DE62B9" w:rsidRDefault="00DE62B9" w:rsidP="00DE62B9">
      <w:pPr>
        <w:spacing w:line="480" w:lineRule="auto"/>
        <w:ind w:left="720"/>
        <w:jc w:val="center"/>
        <w:rPr>
          <w:b/>
          <w:sz w:val="28"/>
          <w:szCs w:val="28"/>
        </w:rPr>
      </w:pPr>
    </w:p>
    <w:p w:rsidR="00DE62B9" w:rsidRDefault="00DE62B9" w:rsidP="00DE62B9">
      <w:pPr>
        <w:spacing w:line="480" w:lineRule="auto"/>
        <w:ind w:left="720"/>
        <w:jc w:val="center"/>
        <w:rPr>
          <w:b/>
          <w:sz w:val="28"/>
          <w:szCs w:val="28"/>
        </w:rPr>
      </w:pPr>
    </w:p>
    <w:p w:rsidR="00DE62B9" w:rsidRPr="006B771B" w:rsidRDefault="00DE62B9" w:rsidP="00DE62B9">
      <w:pPr>
        <w:spacing w:line="480" w:lineRule="auto"/>
        <w:ind w:left="720"/>
        <w:jc w:val="center"/>
        <w:rPr>
          <w:b/>
          <w:sz w:val="28"/>
          <w:szCs w:val="28"/>
        </w:rPr>
      </w:pPr>
      <w:r w:rsidRPr="006B771B">
        <w:rPr>
          <w:b/>
          <w:sz w:val="28"/>
          <w:szCs w:val="28"/>
        </w:rPr>
        <w:lastRenderedPageBreak/>
        <w:t>ACKNOWLEDGEMENT</w:t>
      </w:r>
    </w:p>
    <w:p w:rsidR="00DE62B9" w:rsidRDefault="00DE62B9" w:rsidP="00DE62B9">
      <w:pPr>
        <w:spacing w:line="360" w:lineRule="auto"/>
        <w:ind w:left="720"/>
        <w:jc w:val="both"/>
        <w:rPr>
          <w:sz w:val="28"/>
          <w:szCs w:val="28"/>
        </w:rPr>
      </w:pPr>
      <w:r w:rsidRPr="006B771B">
        <w:rPr>
          <w:sz w:val="28"/>
          <w:szCs w:val="28"/>
        </w:rPr>
        <w:tab/>
      </w:r>
      <w:r>
        <w:rPr>
          <w:sz w:val="28"/>
          <w:szCs w:val="28"/>
        </w:rPr>
        <w:t>I appreciate Almighty God who has give me strength , wisdom program and end it in peace , happiness and good health .</w:t>
      </w:r>
    </w:p>
    <w:p w:rsidR="00DE62B9" w:rsidRDefault="00DE62B9" w:rsidP="00DE62B9">
      <w:pPr>
        <w:spacing w:line="360" w:lineRule="auto"/>
        <w:ind w:left="720"/>
        <w:jc w:val="both"/>
        <w:rPr>
          <w:sz w:val="28"/>
          <w:szCs w:val="28"/>
        </w:rPr>
      </w:pPr>
      <w:r>
        <w:rPr>
          <w:sz w:val="28"/>
          <w:szCs w:val="28"/>
        </w:rPr>
        <w:tab/>
        <w:t xml:space="preserve">My gratitude goes to my supervisor </w:t>
      </w:r>
      <w:r w:rsidRPr="005416D4">
        <w:rPr>
          <w:b/>
          <w:sz w:val="28"/>
          <w:szCs w:val="28"/>
        </w:rPr>
        <w:t>MR DARE ISMAIL</w:t>
      </w:r>
      <w:r>
        <w:rPr>
          <w:sz w:val="28"/>
          <w:szCs w:val="28"/>
        </w:rPr>
        <w:t xml:space="preserve"> for his assistance , supervision and guiding toward my written , I pray to Almighty God to uplift them in all their .</w:t>
      </w:r>
    </w:p>
    <w:p w:rsidR="00DE62B9" w:rsidRDefault="00DE62B9" w:rsidP="00DE62B9">
      <w:pPr>
        <w:spacing w:line="360" w:lineRule="auto"/>
        <w:ind w:left="720"/>
        <w:jc w:val="both"/>
        <w:rPr>
          <w:sz w:val="28"/>
          <w:szCs w:val="28"/>
        </w:rPr>
      </w:pPr>
      <w:r>
        <w:rPr>
          <w:sz w:val="28"/>
          <w:szCs w:val="28"/>
        </w:rPr>
        <w:tab/>
      </w:r>
      <w:r>
        <w:rPr>
          <w:sz w:val="28"/>
          <w:szCs w:val="28"/>
        </w:rPr>
        <w:tab/>
        <w:t xml:space="preserve">I also acknowledge the numerous parent </w:t>
      </w:r>
      <w:r w:rsidR="00F862C4">
        <w:rPr>
          <w:b/>
          <w:sz w:val="28"/>
          <w:szCs w:val="28"/>
        </w:rPr>
        <w:t>MR AND MRS. YAKUBU</w:t>
      </w:r>
      <w:r w:rsidRPr="00BD3361">
        <w:rPr>
          <w:b/>
          <w:sz w:val="28"/>
          <w:szCs w:val="28"/>
        </w:rPr>
        <w:t xml:space="preserve"> </w:t>
      </w:r>
      <w:r>
        <w:rPr>
          <w:sz w:val="28"/>
          <w:szCs w:val="28"/>
        </w:rPr>
        <w:t>for their support , financially and spiritually ,may God spare their life to enjoy their fruit labour .</w:t>
      </w:r>
    </w:p>
    <w:p w:rsidR="00DE62B9" w:rsidRPr="00A946ED" w:rsidRDefault="00DE62B9" w:rsidP="00DE62B9">
      <w:pPr>
        <w:spacing w:line="360" w:lineRule="auto"/>
        <w:ind w:left="720"/>
        <w:jc w:val="both"/>
        <w:rPr>
          <w:sz w:val="28"/>
          <w:szCs w:val="28"/>
        </w:rPr>
      </w:pPr>
      <w:r>
        <w:rPr>
          <w:sz w:val="28"/>
          <w:szCs w:val="28"/>
        </w:rPr>
        <w:tab/>
        <w:t xml:space="preserve">Finally I return all my praise and thankful to Almighty God throughout my program. Glory be to God. </w:t>
      </w:r>
    </w:p>
    <w:p w:rsidR="00DE62B9" w:rsidRPr="006C3ABC" w:rsidRDefault="00DE62B9" w:rsidP="00DE62B9">
      <w:pPr>
        <w:spacing w:line="480" w:lineRule="auto"/>
        <w:ind w:left="720"/>
        <w:rPr>
          <w:sz w:val="28"/>
          <w:szCs w:val="28"/>
        </w:rPr>
      </w:pPr>
    </w:p>
    <w:p w:rsidR="00DE62B9" w:rsidRDefault="00DE62B9" w:rsidP="00DE62B9">
      <w:pPr>
        <w:spacing w:line="480" w:lineRule="auto"/>
        <w:ind w:left="720"/>
      </w:pPr>
    </w:p>
    <w:p w:rsidR="00DE62B9" w:rsidRDefault="00DE62B9" w:rsidP="00DE62B9">
      <w:pPr>
        <w:spacing w:line="480" w:lineRule="auto"/>
        <w:ind w:left="720"/>
      </w:pPr>
    </w:p>
    <w:p w:rsidR="00DE62B9" w:rsidRDefault="00DE62B9" w:rsidP="00DE62B9">
      <w:pPr>
        <w:ind w:left="720"/>
      </w:pPr>
    </w:p>
    <w:p w:rsidR="00DE62B9" w:rsidRDefault="00DE62B9" w:rsidP="00DE62B9">
      <w:pPr>
        <w:spacing w:line="360" w:lineRule="auto"/>
        <w:ind w:left="720"/>
        <w:jc w:val="both"/>
        <w:rPr>
          <w:b/>
          <w:sz w:val="28"/>
          <w:szCs w:val="28"/>
        </w:rPr>
      </w:pPr>
    </w:p>
    <w:p w:rsidR="008B412C" w:rsidRPr="00B549AF" w:rsidRDefault="008B412C" w:rsidP="008B412C">
      <w:pPr>
        <w:spacing w:after="0" w:line="360" w:lineRule="auto"/>
        <w:ind w:left="2160"/>
        <w:rPr>
          <w:rFonts w:ascii="Times New Roman" w:hAnsi="Times New Roman" w:cs="Times New Roman"/>
          <w:b/>
          <w:bCs/>
          <w:sz w:val="26"/>
          <w:szCs w:val="26"/>
        </w:rPr>
      </w:pPr>
      <w:r w:rsidRPr="00B549AF">
        <w:rPr>
          <w:rFonts w:ascii="Times New Roman" w:hAnsi="Times New Roman" w:cs="Times New Roman"/>
          <w:b/>
          <w:bCs/>
          <w:sz w:val="26"/>
          <w:szCs w:val="26"/>
        </w:rPr>
        <w:lastRenderedPageBreak/>
        <w:t>TABLE OF CONTENT</w:t>
      </w:r>
    </w:p>
    <w:p w:rsidR="008B412C" w:rsidRPr="00B549AF" w:rsidRDefault="008B412C" w:rsidP="008B412C">
      <w:pPr>
        <w:tabs>
          <w:tab w:val="left" w:pos="2955"/>
        </w:tabs>
        <w:spacing w:after="0" w:line="360" w:lineRule="auto"/>
        <w:rPr>
          <w:rFonts w:ascii="Times New Roman" w:hAnsi="Times New Roman" w:cs="Times New Roman"/>
          <w:bCs/>
          <w:sz w:val="26"/>
          <w:szCs w:val="26"/>
        </w:rPr>
      </w:pPr>
      <w:r w:rsidRPr="00B549AF">
        <w:rPr>
          <w:rFonts w:ascii="Times New Roman" w:hAnsi="Times New Roman" w:cs="Times New Roman"/>
          <w:bCs/>
          <w:sz w:val="26"/>
          <w:szCs w:val="26"/>
        </w:rPr>
        <w:t>Title page</w:t>
      </w:r>
      <w:r w:rsidRPr="00B549AF">
        <w:rPr>
          <w:rFonts w:ascii="Times New Roman" w:hAnsi="Times New Roman" w:cs="Times New Roman"/>
          <w:bCs/>
          <w:sz w:val="26"/>
          <w:szCs w:val="26"/>
        </w:rPr>
        <w:tab/>
      </w:r>
    </w:p>
    <w:p w:rsidR="008B412C" w:rsidRPr="00B549AF" w:rsidRDefault="008B412C" w:rsidP="008B412C">
      <w:pPr>
        <w:spacing w:after="0" w:line="360" w:lineRule="auto"/>
        <w:rPr>
          <w:rFonts w:ascii="Times New Roman" w:hAnsi="Times New Roman" w:cs="Times New Roman"/>
          <w:bCs/>
          <w:sz w:val="26"/>
          <w:szCs w:val="26"/>
        </w:rPr>
      </w:pPr>
      <w:r w:rsidRPr="00B549AF">
        <w:rPr>
          <w:rFonts w:ascii="Times New Roman" w:hAnsi="Times New Roman" w:cs="Times New Roman"/>
          <w:bCs/>
          <w:sz w:val="26"/>
          <w:szCs w:val="26"/>
        </w:rPr>
        <w:t xml:space="preserve">Certification </w:t>
      </w:r>
    </w:p>
    <w:p w:rsidR="008B412C" w:rsidRPr="00B549AF" w:rsidRDefault="008B412C" w:rsidP="008B412C">
      <w:pPr>
        <w:spacing w:after="0" w:line="360" w:lineRule="auto"/>
        <w:rPr>
          <w:rFonts w:ascii="Times New Roman" w:hAnsi="Times New Roman" w:cs="Times New Roman"/>
          <w:bCs/>
          <w:sz w:val="26"/>
          <w:szCs w:val="26"/>
        </w:rPr>
      </w:pPr>
      <w:r w:rsidRPr="00B549AF">
        <w:rPr>
          <w:rFonts w:ascii="Times New Roman" w:hAnsi="Times New Roman" w:cs="Times New Roman"/>
          <w:bCs/>
          <w:sz w:val="26"/>
          <w:szCs w:val="26"/>
        </w:rPr>
        <w:t xml:space="preserve">Dedication </w:t>
      </w:r>
    </w:p>
    <w:p w:rsidR="008B412C" w:rsidRPr="00B549AF" w:rsidRDefault="008B412C" w:rsidP="008B412C">
      <w:pPr>
        <w:spacing w:after="0" w:line="360" w:lineRule="auto"/>
        <w:rPr>
          <w:rFonts w:ascii="Times New Roman" w:hAnsi="Times New Roman" w:cs="Times New Roman"/>
          <w:bCs/>
          <w:sz w:val="26"/>
          <w:szCs w:val="26"/>
        </w:rPr>
      </w:pPr>
      <w:r w:rsidRPr="00B549AF">
        <w:rPr>
          <w:rFonts w:ascii="Times New Roman" w:hAnsi="Times New Roman" w:cs="Times New Roman"/>
          <w:bCs/>
          <w:sz w:val="26"/>
          <w:szCs w:val="26"/>
        </w:rPr>
        <w:t xml:space="preserve">Acknowledgement </w:t>
      </w:r>
    </w:p>
    <w:p w:rsidR="008B412C" w:rsidRPr="00B549AF" w:rsidRDefault="008B412C" w:rsidP="008B412C">
      <w:pPr>
        <w:spacing w:after="0" w:line="360" w:lineRule="auto"/>
        <w:rPr>
          <w:rFonts w:ascii="Times New Roman" w:hAnsi="Times New Roman" w:cs="Times New Roman"/>
          <w:bCs/>
          <w:sz w:val="26"/>
          <w:szCs w:val="26"/>
        </w:rPr>
      </w:pPr>
      <w:r w:rsidRPr="00B549AF">
        <w:rPr>
          <w:rFonts w:ascii="Times New Roman" w:hAnsi="Times New Roman" w:cs="Times New Roman"/>
          <w:bCs/>
          <w:sz w:val="26"/>
          <w:szCs w:val="26"/>
        </w:rPr>
        <w:t xml:space="preserve">Abstract </w:t>
      </w:r>
    </w:p>
    <w:p w:rsidR="008B412C" w:rsidRPr="00B549AF" w:rsidRDefault="008B412C" w:rsidP="008B412C">
      <w:pPr>
        <w:spacing w:after="0" w:line="360" w:lineRule="auto"/>
        <w:jc w:val="both"/>
        <w:rPr>
          <w:rFonts w:ascii="Times New Roman" w:hAnsi="Times New Roman" w:cs="Times New Roman"/>
          <w:b/>
          <w:bCs/>
          <w:sz w:val="26"/>
          <w:szCs w:val="26"/>
        </w:rPr>
      </w:pPr>
      <w:r w:rsidRPr="00B549AF">
        <w:rPr>
          <w:rFonts w:ascii="Times New Roman" w:hAnsi="Times New Roman" w:cs="Times New Roman"/>
          <w:b/>
          <w:bCs/>
          <w:sz w:val="26"/>
          <w:szCs w:val="26"/>
        </w:rPr>
        <w:t>CHAPTER ONE: INTRODUCTION</w:t>
      </w:r>
    </w:p>
    <w:p w:rsidR="008B412C" w:rsidRPr="00B549AF" w:rsidRDefault="008B412C" w:rsidP="008B412C">
      <w:pPr>
        <w:pStyle w:val="ListParagraph"/>
        <w:numPr>
          <w:ilvl w:val="0"/>
          <w:numId w:val="10"/>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 xml:space="preserve">Introduction </w:t>
      </w:r>
    </w:p>
    <w:p w:rsidR="008B412C" w:rsidRPr="00B549AF" w:rsidRDefault="008B412C" w:rsidP="008B412C">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Background to the Study</w:t>
      </w:r>
    </w:p>
    <w:p w:rsidR="008B412C" w:rsidRPr="00B549AF" w:rsidRDefault="008B412C" w:rsidP="008B412C">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Statement of the Problem</w:t>
      </w:r>
    </w:p>
    <w:p w:rsidR="008B412C" w:rsidRPr="00B549AF" w:rsidRDefault="008B412C" w:rsidP="008B412C">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Objective of the Study</w:t>
      </w:r>
    </w:p>
    <w:p w:rsidR="008B412C" w:rsidRPr="00B549AF" w:rsidRDefault="008B412C" w:rsidP="008B412C">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Research Questions</w:t>
      </w:r>
    </w:p>
    <w:p w:rsidR="008B412C" w:rsidRPr="00B549AF" w:rsidRDefault="008B412C" w:rsidP="008B412C">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Research Hypothesis</w:t>
      </w:r>
    </w:p>
    <w:p w:rsidR="008B412C" w:rsidRPr="00B549AF" w:rsidRDefault="008B412C" w:rsidP="008B412C">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Scope of the Study</w:t>
      </w:r>
    </w:p>
    <w:p w:rsidR="008B412C" w:rsidRPr="00B549AF" w:rsidRDefault="008B412C" w:rsidP="008B412C">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Significance of the Study</w:t>
      </w:r>
    </w:p>
    <w:p w:rsidR="008B412C" w:rsidRPr="00B549AF" w:rsidRDefault="008B412C" w:rsidP="008B412C">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 xml:space="preserve">Limitation and Constraints to the Study </w:t>
      </w:r>
    </w:p>
    <w:p w:rsidR="008B412C" w:rsidRPr="00B549AF" w:rsidRDefault="008B412C" w:rsidP="008B412C">
      <w:pPr>
        <w:pStyle w:val="ListParagraph"/>
        <w:numPr>
          <w:ilvl w:val="1"/>
          <w:numId w:val="11"/>
        </w:numPr>
        <w:spacing w:after="0" w:line="360" w:lineRule="auto"/>
        <w:ind w:left="0" w:firstLine="0"/>
        <w:jc w:val="both"/>
        <w:rPr>
          <w:rFonts w:ascii="Times New Roman" w:hAnsi="Times New Roman" w:cs="Times New Roman"/>
          <w:sz w:val="26"/>
          <w:szCs w:val="26"/>
        </w:rPr>
      </w:pPr>
      <w:r w:rsidRPr="00B549AF">
        <w:rPr>
          <w:rFonts w:ascii="Times New Roman" w:hAnsi="Times New Roman" w:cs="Times New Roman"/>
          <w:sz w:val="26"/>
          <w:szCs w:val="26"/>
        </w:rPr>
        <w:t>Definition of Terms</w:t>
      </w:r>
    </w:p>
    <w:p w:rsidR="008B412C" w:rsidRPr="00B549AF" w:rsidRDefault="008B412C" w:rsidP="008B412C">
      <w:pPr>
        <w:spacing w:line="360" w:lineRule="auto"/>
        <w:rPr>
          <w:rFonts w:ascii="Times New Roman" w:hAnsi="Times New Roman" w:cs="Times New Roman"/>
          <w:b/>
          <w:sz w:val="26"/>
          <w:szCs w:val="26"/>
        </w:rPr>
      </w:pPr>
      <w:r w:rsidRPr="00B549AF">
        <w:rPr>
          <w:rFonts w:ascii="Times New Roman" w:hAnsi="Times New Roman" w:cs="Times New Roman"/>
          <w:b/>
          <w:sz w:val="26"/>
          <w:szCs w:val="26"/>
        </w:rPr>
        <w:t>CHAPTER TWO: LITERATURE REVIEW</w:t>
      </w:r>
    </w:p>
    <w:p w:rsidR="008B412C" w:rsidRPr="00A63726" w:rsidRDefault="008B412C" w:rsidP="008B412C">
      <w:pPr>
        <w:spacing w:after="0" w:line="360" w:lineRule="auto"/>
        <w:jc w:val="both"/>
        <w:rPr>
          <w:rFonts w:ascii="Times New Roman" w:hAnsi="Times New Roman" w:cs="Times New Roman"/>
          <w:sz w:val="26"/>
          <w:szCs w:val="26"/>
        </w:rPr>
      </w:pPr>
      <w:r w:rsidRPr="00A63726">
        <w:rPr>
          <w:rFonts w:ascii="Times New Roman" w:hAnsi="Times New Roman" w:cs="Times New Roman"/>
          <w:b/>
          <w:sz w:val="26"/>
          <w:szCs w:val="26"/>
        </w:rPr>
        <w:t>2.0</w:t>
      </w:r>
      <w:r w:rsidRPr="00A63726">
        <w:rPr>
          <w:rFonts w:ascii="Times New Roman" w:hAnsi="Times New Roman" w:cs="Times New Roman"/>
          <w:b/>
          <w:sz w:val="26"/>
          <w:szCs w:val="26"/>
        </w:rPr>
        <w:tab/>
      </w:r>
      <w:r w:rsidRPr="00A63726">
        <w:rPr>
          <w:rFonts w:ascii="Times New Roman" w:hAnsi="Times New Roman" w:cs="Times New Roman"/>
          <w:sz w:val="26"/>
          <w:szCs w:val="26"/>
        </w:rPr>
        <w:t>Introduction</w:t>
      </w:r>
    </w:p>
    <w:p w:rsidR="008B412C" w:rsidRPr="00A63726" w:rsidRDefault="008B412C" w:rsidP="008B412C">
      <w:pPr>
        <w:spacing w:after="0" w:line="360" w:lineRule="auto"/>
        <w:jc w:val="both"/>
        <w:rPr>
          <w:rFonts w:ascii="Times New Roman" w:hAnsi="Times New Roman" w:cs="Times New Roman"/>
          <w:sz w:val="26"/>
          <w:szCs w:val="26"/>
        </w:rPr>
      </w:pPr>
      <w:r w:rsidRPr="00A63726">
        <w:rPr>
          <w:rFonts w:ascii="Times New Roman" w:hAnsi="Times New Roman" w:cs="Times New Roman"/>
          <w:sz w:val="26"/>
          <w:szCs w:val="26"/>
        </w:rPr>
        <w:t>2.1</w:t>
      </w:r>
      <w:r w:rsidRPr="00A63726">
        <w:rPr>
          <w:rFonts w:ascii="Times New Roman" w:hAnsi="Times New Roman" w:cs="Times New Roman"/>
          <w:sz w:val="26"/>
          <w:szCs w:val="26"/>
        </w:rPr>
        <w:tab/>
        <w:t>Conceptual Review</w:t>
      </w:r>
    </w:p>
    <w:p w:rsidR="008B412C" w:rsidRPr="00A63726" w:rsidRDefault="008B412C" w:rsidP="008B412C">
      <w:pPr>
        <w:spacing w:after="0" w:line="360" w:lineRule="auto"/>
        <w:jc w:val="both"/>
        <w:rPr>
          <w:rFonts w:ascii="Times New Roman" w:eastAsia="Times New Roman" w:hAnsi="Times New Roman" w:cs="Times New Roman"/>
          <w:sz w:val="26"/>
          <w:szCs w:val="26"/>
        </w:rPr>
      </w:pPr>
      <w:r w:rsidRPr="00A63726">
        <w:rPr>
          <w:rFonts w:ascii="Times New Roman" w:eastAsia="Times New Roman" w:hAnsi="Times New Roman" w:cs="Times New Roman"/>
          <w:sz w:val="26"/>
          <w:szCs w:val="26"/>
        </w:rPr>
        <w:t xml:space="preserve">2.1.1 </w:t>
      </w:r>
      <w:r w:rsidRPr="00A63726">
        <w:rPr>
          <w:rFonts w:ascii="Times New Roman" w:eastAsia="Times New Roman" w:hAnsi="Times New Roman" w:cs="Times New Roman"/>
          <w:sz w:val="26"/>
          <w:szCs w:val="26"/>
        </w:rPr>
        <w:tab/>
        <w:t>Promotion</w:t>
      </w:r>
    </w:p>
    <w:p w:rsidR="008B412C" w:rsidRPr="00A63726" w:rsidRDefault="008B412C" w:rsidP="008B412C">
      <w:pPr>
        <w:spacing w:after="0" w:line="360" w:lineRule="auto"/>
        <w:jc w:val="both"/>
        <w:rPr>
          <w:rFonts w:ascii="Times New Roman" w:hAnsi="Times New Roman" w:cs="Times New Roman"/>
          <w:color w:val="000000" w:themeColor="text1"/>
          <w:sz w:val="26"/>
          <w:szCs w:val="26"/>
        </w:rPr>
      </w:pPr>
      <w:r w:rsidRPr="00A63726">
        <w:rPr>
          <w:rFonts w:ascii="Times New Roman" w:hAnsi="Times New Roman" w:cs="Times New Roman"/>
          <w:color w:val="000000" w:themeColor="text1"/>
          <w:sz w:val="26"/>
          <w:szCs w:val="26"/>
        </w:rPr>
        <w:t>2.1.2</w:t>
      </w:r>
      <w:r w:rsidRPr="00A63726">
        <w:rPr>
          <w:rFonts w:ascii="Times New Roman" w:hAnsi="Times New Roman" w:cs="Times New Roman"/>
          <w:color w:val="000000" w:themeColor="text1"/>
          <w:sz w:val="26"/>
          <w:szCs w:val="26"/>
        </w:rPr>
        <w:tab/>
        <w:t>Concept of Promotional Strategy</w:t>
      </w:r>
    </w:p>
    <w:p w:rsidR="008B412C" w:rsidRPr="00A63726" w:rsidRDefault="008B412C" w:rsidP="008B412C">
      <w:pPr>
        <w:spacing w:after="0" w:line="360" w:lineRule="auto"/>
        <w:jc w:val="both"/>
        <w:rPr>
          <w:rFonts w:ascii="Times New Roman" w:hAnsi="Times New Roman" w:cs="Times New Roman"/>
          <w:color w:val="000000" w:themeColor="text1"/>
          <w:sz w:val="26"/>
          <w:szCs w:val="26"/>
        </w:rPr>
      </w:pPr>
      <w:r w:rsidRPr="00A63726">
        <w:rPr>
          <w:rFonts w:ascii="Times New Roman" w:hAnsi="Times New Roman" w:cs="Times New Roman"/>
          <w:color w:val="000000" w:themeColor="text1"/>
          <w:sz w:val="26"/>
          <w:szCs w:val="26"/>
        </w:rPr>
        <w:t>2.1.3</w:t>
      </w:r>
      <w:r w:rsidRPr="00A63726">
        <w:rPr>
          <w:rFonts w:ascii="Times New Roman" w:hAnsi="Times New Roman" w:cs="Times New Roman"/>
          <w:color w:val="000000" w:themeColor="text1"/>
          <w:sz w:val="26"/>
          <w:szCs w:val="26"/>
        </w:rPr>
        <w:tab/>
        <w:t>Importance of Promotion Activities</w:t>
      </w:r>
    </w:p>
    <w:p w:rsidR="008B412C" w:rsidRPr="00A63726" w:rsidRDefault="008B412C" w:rsidP="008B412C">
      <w:pPr>
        <w:spacing w:after="0" w:line="360" w:lineRule="auto"/>
        <w:jc w:val="both"/>
        <w:rPr>
          <w:rFonts w:ascii="Times New Roman" w:eastAsia="Times New Roman" w:hAnsi="Times New Roman" w:cs="Times New Roman"/>
          <w:sz w:val="26"/>
          <w:szCs w:val="26"/>
        </w:rPr>
      </w:pPr>
      <w:r w:rsidRPr="00A63726">
        <w:rPr>
          <w:rFonts w:ascii="Times New Roman" w:eastAsia="Times New Roman" w:hAnsi="Times New Roman" w:cs="Times New Roman"/>
          <w:sz w:val="26"/>
          <w:szCs w:val="26"/>
        </w:rPr>
        <w:t>2.1.4</w:t>
      </w:r>
      <w:r w:rsidRPr="00A63726">
        <w:rPr>
          <w:rFonts w:ascii="Times New Roman" w:eastAsia="Times New Roman" w:hAnsi="Times New Roman" w:cs="Times New Roman"/>
          <w:sz w:val="26"/>
          <w:szCs w:val="26"/>
        </w:rPr>
        <w:tab/>
        <w:t>Reasons why Organization have to carry out Promotional Activities</w:t>
      </w:r>
    </w:p>
    <w:p w:rsidR="008B412C" w:rsidRPr="00A63726" w:rsidRDefault="008B412C" w:rsidP="008B412C">
      <w:pPr>
        <w:spacing w:after="0" w:line="360" w:lineRule="auto"/>
        <w:jc w:val="both"/>
        <w:rPr>
          <w:rFonts w:ascii="Times New Roman" w:eastAsia="Times New Roman" w:hAnsi="Times New Roman" w:cs="Times New Roman"/>
          <w:sz w:val="26"/>
          <w:szCs w:val="26"/>
        </w:rPr>
      </w:pPr>
      <w:r w:rsidRPr="00A63726">
        <w:rPr>
          <w:rFonts w:ascii="Times New Roman" w:eastAsia="Times New Roman" w:hAnsi="Times New Roman" w:cs="Times New Roman"/>
          <w:sz w:val="26"/>
          <w:szCs w:val="26"/>
        </w:rPr>
        <w:lastRenderedPageBreak/>
        <w:t xml:space="preserve">2.1.5 </w:t>
      </w:r>
      <w:r w:rsidRPr="00A63726">
        <w:rPr>
          <w:rFonts w:ascii="Times New Roman" w:eastAsia="Times New Roman" w:hAnsi="Times New Roman" w:cs="Times New Roman"/>
          <w:sz w:val="26"/>
          <w:szCs w:val="26"/>
        </w:rPr>
        <w:tab/>
        <w:t xml:space="preserve">Advertising </w:t>
      </w:r>
    </w:p>
    <w:p w:rsidR="008B412C" w:rsidRPr="00A63726" w:rsidRDefault="008B412C" w:rsidP="008B412C">
      <w:pPr>
        <w:spacing w:before="240" w:after="0" w:line="360" w:lineRule="auto"/>
        <w:jc w:val="both"/>
        <w:rPr>
          <w:rFonts w:ascii="Times New Roman" w:eastAsia="Times New Roman" w:hAnsi="Times New Roman" w:cs="Times New Roman"/>
          <w:sz w:val="26"/>
          <w:szCs w:val="26"/>
        </w:rPr>
      </w:pPr>
      <w:r w:rsidRPr="00A63726">
        <w:rPr>
          <w:rFonts w:ascii="Times New Roman" w:eastAsia="Times New Roman" w:hAnsi="Times New Roman" w:cs="Times New Roman"/>
          <w:sz w:val="26"/>
          <w:szCs w:val="26"/>
        </w:rPr>
        <w:t>2.1.6</w:t>
      </w:r>
      <w:r w:rsidRPr="00A63726">
        <w:rPr>
          <w:rFonts w:ascii="Times New Roman" w:eastAsia="Times New Roman" w:hAnsi="Times New Roman" w:cs="Times New Roman"/>
          <w:sz w:val="26"/>
          <w:szCs w:val="26"/>
        </w:rPr>
        <w:tab/>
        <w:t>Concept o</w:t>
      </w:r>
      <w:r w:rsidR="00E173B5">
        <w:rPr>
          <w:rFonts w:ascii="Times New Roman" w:eastAsia="Times New Roman" w:hAnsi="Times New Roman" w:cs="Times New Roman"/>
          <w:sz w:val="26"/>
          <w:szCs w:val="26"/>
        </w:rPr>
        <w:t>f Advertisin</w:t>
      </w:r>
    </w:p>
    <w:p w:rsidR="008B412C" w:rsidRPr="00A63726" w:rsidRDefault="008B412C" w:rsidP="008B412C">
      <w:pPr>
        <w:spacing w:after="0" w:line="360" w:lineRule="auto"/>
        <w:jc w:val="both"/>
        <w:rPr>
          <w:rFonts w:ascii="Times New Roman" w:hAnsi="Times New Roman" w:cs="Times New Roman"/>
          <w:bCs/>
          <w:color w:val="000000"/>
          <w:sz w:val="26"/>
          <w:szCs w:val="26"/>
        </w:rPr>
      </w:pPr>
      <w:r w:rsidRPr="00A63726">
        <w:rPr>
          <w:rFonts w:ascii="Times New Roman" w:hAnsi="Times New Roman" w:cs="Times New Roman"/>
          <w:bCs/>
          <w:color w:val="000000"/>
          <w:sz w:val="26"/>
          <w:szCs w:val="26"/>
        </w:rPr>
        <w:t>2.2</w:t>
      </w:r>
      <w:r w:rsidRPr="00A63726">
        <w:rPr>
          <w:rFonts w:ascii="Times New Roman" w:hAnsi="Times New Roman" w:cs="Times New Roman"/>
          <w:bCs/>
          <w:color w:val="000000"/>
          <w:sz w:val="26"/>
          <w:szCs w:val="26"/>
        </w:rPr>
        <w:tab/>
        <w:t xml:space="preserve">Theoretical Framework </w:t>
      </w:r>
    </w:p>
    <w:p w:rsidR="008B412C" w:rsidRPr="00A63726" w:rsidRDefault="008B412C" w:rsidP="008B412C">
      <w:pPr>
        <w:pStyle w:val="NormalWeb"/>
        <w:shd w:val="clear" w:color="auto" w:fill="FFFFFF"/>
        <w:spacing w:before="0" w:beforeAutospacing="0" w:after="0" w:afterAutospacing="0" w:line="360" w:lineRule="auto"/>
        <w:jc w:val="both"/>
        <w:textAlignment w:val="baseline"/>
        <w:rPr>
          <w:sz w:val="26"/>
          <w:szCs w:val="26"/>
        </w:rPr>
      </w:pPr>
      <w:r w:rsidRPr="00A63726">
        <w:rPr>
          <w:sz w:val="26"/>
          <w:szCs w:val="26"/>
        </w:rPr>
        <w:t xml:space="preserve">2.2.1 </w:t>
      </w:r>
      <w:r w:rsidRPr="00A63726">
        <w:rPr>
          <w:sz w:val="26"/>
          <w:szCs w:val="26"/>
        </w:rPr>
        <w:tab/>
        <w:t>Expectation confirmation theory</w:t>
      </w:r>
    </w:p>
    <w:p w:rsidR="008B412C" w:rsidRPr="00A63726" w:rsidRDefault="008B412C" w:rsidP="008B412C">
      <w:pPr>
        <w:pStyle w:val="NormalWeb"/>
        <w:shd w:val="clear" w:color="auto" w:fill="FFFFFF"/>
        <w:spacing w:before="0" w:beforeAutospacing="0" w:after="0" w:afterAutospacing="0" w:line="360" w:lineRule="auto"/>
        <w:jc w:val="both"/>
        <w:textAlignment w:val="baseline"/>
        <w:rPr>
          <w:sz w:val="26"/>
          <w:szCs w:val="26"/>
        </w:rPr>
      </w:pPr>
      <w:r w:rsidRPr="00A63726">
        <w:rPr>
          <w:sz w:val="26"/>
          <w:szCs w:val="26"/>
        </w:rPr>
        <w:t xml:space="preserve">2.2.2 </w:t>
      </w:r>
      <w:r w:rsidRPr="00A63726">
        <w:rPr>
          <w:sz w:val="26"/>
          <w:szCs w:val="26"/>
        </w:rPr>
        <w:tab/>
        <w:t>AIDA Model</w:t>
      </w:r>
    </w:p>
    <w:p w:rsidR="008B412C" w:rsidRPr="00A63726" w:rsidRDefault="008B412C" w:rsidP="008B412C">
      <w:pPr>
        <w:pStyle w:val="NormalWeb"/>
        <w:shd w:val="clear" w:color="auto" w:fill="FFFFFF"/>
        <w:spacing w:after="0" w:afterAutospacing="0" w:line="360" w:lineRule="auto"/>
        <w:jc w:val="both"/>
        <w:rPr>
          <w:sz w:val="26"/>
          <w:szCs w:val="26"/>
        </w:rPr>
      </w:pPr>
      <w:r w:rsidRPr="00A63726">
        <w:rPr>
          <w:sz w:val="26"/>
          <w:szCs w:val="26"/>
        </w:rPr>
        <w:t xml:space="preserve">2.3 </w:t>
      </w:r>
      <w:r w:rsidRPr="00A63726">
        <w:rPr>
          <w:sz w:val="26"/>
          <w:szCs w:val="26"/>
        </w:rPr>
        <w:tab/>
        <w:t>Empirical Framework</w:t>
      </w:r>
    </w:p>
    <w:p w:rsidR="008B412C" w:rsidRPr="00A63726" w:rsidRDefault="008B412C" w:rsidP="008B412C">
      <w:pPr>
        <w:widowControl w:val="0"/>
        <w:spacing w:after="0" w:line="360" w:lineRule="auto"/>
        <w:jc w:val="both"/>
        <w:rPr>
          <w:rFonts w:ascii="Times New Roman" w:hAnsi="Times New Roman" w:cs="Times New Roman"/>
          <w:sz w:val="26"/>
          <w:szCs w:val="26"/>
        </w:rPr>
      </w:pPr>
      <w:r w:rsidRPr="00A63726">
        <w:rPr>
          <w:rFonts w:ascii="Times New Roman" w:hAnsi="Times New Roman" w:cs="Times New Roman"/>
          <w:sz w:val="26"/>
          <w:szCs w:val="26"/>
        </w:rPr>
        <w:t xml:space="preserve">2.4 </w:t>
      </w:r>
      <w:r w:rsidRPr="00A63726">
        <w:rPr>
          <w:rFonts w:ascii="Times New Roman" w:hAnsi="Times New Roman" w:cs="Times New Roman"/>
          <w:sz w:val="26"/>
          <w:szCs w:val="26"/>
        </w:rPr>
        <w:tab/>
        <w:t>Identification of Knowledge Gap in the Literature</w:t>
      </w:r>
    </w:p>
    <w:p w:rsidR="008B412C" w:rsidRPr="00B549AF" w:rsidRDefault="008B412C" w:rsidP="008B412C">
      <w:pPr>
        <w:spacing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THREE: RESEACH METHODODLOGY</w:t>
      </w:r>
    </w:p>
    <w:p w:rsidR="008B412C" w:rsidRPr="00B549AF" w:rsidRDefault="008B412C" w:rsidP="008B412C">
      <w:pPr>
        <w:pStyle w:val="NormalWeb"/>
        <w:spacing w:before="0" w:beforeAutospacing="0" w:after="0" w:afterAutospacing="0" w:line="360" w:lineRule="auto"/>
        <w:jc w:val="both"/>
        <w:rPr>
          <w:sz w:val="26"/>
          <w:szCs w:val="26"/>
        </w:rPr>
      </w:pPr>
      <w:r w:rsidRPr="00B549AF">
        <w:rPr>
          <w:sz w:val="26"/>
          <w:szCs w:val="26"/>
        </w:rPr>
        <w:t xml:space="preserve">3.1 </w:t>
      </w:r>
      <w:r w:rsidRPr="00B549AF">
        <w:rPr>
          <w:sz w:val="26"/>
          <w:szCs w:val="26"/>
        </w:rPr>
        <w:tab/>
        <w:t>Research Design</w:t>
      </w:r>
    </w:p>
    <w:p w:rsidR="008B412C" w:rsidRPr="00B549AF" w:rsidRDefault="008B412C" w:rsidP="008B412C">
      <w:pPr>
        <w:shd w:val="clear" w:color="auto" w:fill="FFFFFF"/>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3.2 </w:t>
      </w:r>
      <w:r w:rsidRPr="00B549AF">
        <w:rPr>
          <w:rFonts w:ascii="Times New Roman" w:hAnsi="Times New Roman" w:cs="Times New Roman"/>
          <w:sz w:val="26"/>
          <w:szCs w:val="26"/>
        </w:rPr>
        <w:tab/>
        <w:t>Population of the study</w:t>
      </w:r>
    </w:p>
    <w:p w:rsidR="008B412C" w:rsidRPr="00B549AF" w:rsidRDefault="008B412C" w:rsidP="008B412C">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3.3 </w:t>
      </w:r>
      <w:r w:rsidRPr="00B549AF">
        <w:rPr>
          <w:rFonts w:ascii="Times New Roman" w:hAnsi="Times New Roman" w:cs="Times New Roman"/>
          <w:sz w:val="26"/>
          <w:szCs w:val="26"/>
        </w:rPr>
        <w:tab/>
        <w:t>Sample and sampling techniques</w:t>
      </w:r>
    </w:p>
    <w:p w:rsidR="008B412C" w:rsidRPr="00B549AF" w:rsidRDefault="008B412C" w:rsidP="008B412C">
      <w:pPr>
        <w:spacing w:after="0" w:line="360" w:lineRule="auto"/>
        <w:jc w:val="both"/>
        <w:rPr>
          <w:rFonts w:ascii="Times New Roman" w:eastAsia="UsherwoodItcT-Book" w:hAnsi="Times New Roman" w:cs="Times New Roman"/>
          <w:sz w:val="26"/>
          <w:szCs w:val="26"/>
        </w:rPr>
      </w:pPr>
      <w:r w:rsidRPr="00B549AF">
        <w:rPr>
          <w:rFonts w:ascii="Times New Roman" w:eastAsia="UsherwoodItcT-Book" w:hAnsi="Times New Roman" w:cs="Times New Roman"/>
          <w:sz w:val="26"/>
          <w:szCs w:val="26"/>
        </w:rPr>
        <w:t xml:space="preserve">3.4 </w:t>
      </w:r>
      <w:r w:rsidRPr="00B549AF">
        <w:rPr>
          <w:rFonts w:ascii="Times New Roman" w:eastAsia="UsherwoodItcT-Book" w:hAnsi="Times New Roman" w:cs="Times New Roman"/>
          <w:sz w:val="26"/>
          <w:szCs w:val="26"/>
        </w:rPr>
        <w:tab/>
        <w:t>Research Instrument</w:t>
      </w:r>
    </w:p>
    <w:p w:rsidR="008B412C" w:rsidRPr="00B549AF" w:rsidRDefault="008B412C" w:rsidP="008B412C">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3.5 </w:t>
      </w:r>
      <w:r w:rsidRPr="00B549AF">
        <w:rPr>
          <w:rFonts w:ascii="Times New Roman" w:hAnsi="Times New Roman" w:cs="Times New Roman"/>
          <w:sz w:val="26"/>
          <w:szCs w:val="26"/>
        </w:rPr>
        <w:tab/>
        <w:t>Validity and Reliability of Instrument</w:t>
      </w:r>
    </w:p>
    <w:p w:rsidR="008B412C" w:rsidRPr="00B549AF" w:rsidRDefault="008B412C" w:rsidP="008B412C">
      <w:pPr>
        <w:shd w:val="clear" w:color="auto" w:fill="FFFFFF"/>
        <w:spacing w:after="0" w:line="360" w:lineRule="auto"/>
        <w:jc w:val="both"/>
        <w:rPr>
          <w:rFonts w:ascii="Times New Roman" w:eastAsia="Times New Roman" w:hAnsi="Times New Roman" w:cs="Times New Roman"/>
          <w:sz w:val="26"/>
          <w:szCs w:val="26"/>
        </w:rPr>
      </w:pPr>
      <w:r w:rsidRPr="00B549AF">
        <w:rPr>
          <w:rFonts w:ascii="Times New Roman" w:eastAsia="Times New Roman" w:hAnsi="Times New Roman" w:cs="Times New Roman"/>
          <w:sz w:val="26"/>
          <w:szCs w:val="26"/>
        </w:rPr>
        <w:t xml:space="preserve">3.6 </w:t>
      </w:r>
      <w:r w:rsidRPr="00B549AF">
        <w:rPr>
          <w:rFonts w:ascii="Times New Roman" w:eastAsia="Times New Roman" w:hAnsi="Times New Roman" w:cs="Times New Roman"/>
          <w:sz w:val="26"/>
          <w:szCs w:val="26"/>
        </w:rPr>
        <w:tab/>
        <w:t>Method of Data Collection</w:t>
      </w:r>
    </w:p>
    <w:p w:rsidR="008B412C" w:rsidRPr="00B549AF" w:rsidRDefault="008B412C" w:rsidP="008B412C">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3.7 </w:t>
      </w:r>
      <w:r w:rsidRPr="00B549AF">
        <w:rPr>
          <w:rFonts w:ascii="Times New Roman" w:hAnsi="Times New Roman" w:cs="Times New Roman"/>
          <w:sz w:val="26"/>
          <w:szCs w:val="26"/>
        </w:rPr>
        <w:tab/>
        <w:t>Method of Data Analysis</w:t>
      </w:r>
    </w:p>
    <w:p w:rsidR="008B412C" w:rsidRPr="00B549AF" w:rsidRDefault="008B412C" w:rsidP="008B412C">
      <w:pPr>
        <w:spacing w:after="0" w:line="360" w:lineRule="auto"/>
        <w:jc w:val="both"/>
        <w:rPr>
          <w:rFonts w:ascii="Times New Roman" w:hAnsi="Times New Roman" w:cs="Times New Roman"/>
          <w:b/>
          <w:sz w:val="26"/>
          <w:szCs w:val="26"/>
        </w:rPr>
      </w:pPr>
      <w:r w:rsidRPr="00B549AF">
        <w:rPr>
          <w:rFonts w:ascii="Times New Roman" w:hAnsi="Times New Roman" w:cs="Times New Roman"/>
          <w:b/>
          <w:sz w:val="26"/>
          <w:szCs w:val="26"/>
        </w:rPr>
        <w:t>CHAPTER FOUR: DATA PRESENTATION AND ANALYSIS</w:t>
      </w:r>
    </w:p>
    <w:p w:rsidR="008B412C" w:rsidRPr="00B549AF" w:rsidRDefault="008B412C" w:rsidP="008B412C">
      <w:pPr>
        <w:spacing w:after="0" w:line="360" w:lineRule="auto"/>
        <w:jc w:val="both"/>
        <w:rPr>
          <w:rFonts w:ascii="Times New Roman" w:hAnsi="Times New Roman" w:cs="Times New Roman"/>
          <w:sz w:val="26"/>
          <w:szCs w:val="26"/>
        </w:rPr>
      </w:pPr>
      <w:r w:rsidRPr="00B549AF">
        <w:rPr>
          <w:rFonts w:ascii="Times New Roman" w:hAnsi="Times New Roman" w:cs="Times New Roman"/>
          <w:sz w:val="26"/>
          <w:szCs w:val="26"/>
        </w:rPr>
        <w:t xml:space="preserve">4.0Introduction </w:t>
      </w:r>
    </w:p>
    <w:p w:rsidR="008B412C" w:rsidRPr="00B549AF" w:rsidRDefault="008B412C" w:rsidP="008B412C">
      <w:pPr>
        <w:pStyle w:val="ListParagraph"/>
        <w:spacing w:after="0" w:line="360" w:lineRule="auto"/>
        <w:ind w:left="0"/>
        <w:jc w:val="both"/>
        <w:rPr>
          <w:rFonts w:ascii="Times New Roman" w:hAnsi="Times New Roman" w:cs="Times New Roman"/>
          <w:sz w:val="26"/>
          <w:szCs w:val="26"/>
        </w:rPr>
      </w:pPr>
      <w:r w:rsidRPr="00B549AF">
        <w:rPr>
          <w:rFonts w:ascii="Times New Roman" w:hAnsi="Times New Roman" w:cs="Times New Roman"/>
          <w:sz w:val="26"/>
          <w:szCs w:val="26"/>
        </w:rPr>
        <w:t xml:space="preserve">4.1Data presentation </w:t>
      </w:r>
    </w:p>
    <w:p w:rsidR="008B412C" w:rsidRPr="00B549AF" w:rsidRDefault="008B412C" w:rsidP="008B412C">
      <w:pPr>
        <w:pStyle w:val="ListParagraph"/>
        <w:spacing w:after="0" w:line="360" w:lineRule="auto"/>
        <w:ind w:left="0"/>
        <w:jc w:val="both"/>
        <w:rPr>
          <w:rFonts w:ascii="Times New Roman" w:hAnsi="Times New Roman" w:cs="Times New Roman"/>
          <w:sz w:val="26"/>
          <w:szCs w:val="26"/>
        </w:rPr>
      </w:pPr>
      <w:r w:rsidRPr="00B549AF">
        <w:rPr>
          <w:rFonts w:ascii="Times New Roman" w:hAnsi="Times New Roman" w:cs="Times New Roman"/>
          <w:sz w:val="26"/>
          <w:szCs w:val="26"/>
        </w:rPr>
        <w:t>4.2Test of hypothesis and analysis</w:t>
      </w:r>
    </w:p>
    <w:p w:rsidR="008B412C" w:rsidRDefault="008B412C" w:rsidP="008B412C">
      <w:pPr>
        <w:pStyle w:val="ListParagraph"/>
        <w:spacing w:after="0" w:line="360" w:lineRule="auto"/>
        <w:ind w:left="0"/>
        <w:jc w:val="both"/>
        <w:rPr>
          <w:rFonts w:ascii="Times New Roman" w:hAnsi="Times New Roman" w:cs="Times New Roman"/>
          <w:sz w:val="26"/>
          <w:szCs w:val="26"/>
        </w:rPr>
      </w:pPr>
      <w:r w:rsidRPr="00B549AF">
        <w:rPr>
          <w:rFonts w:ascii="Times New Roman" w:hAnsi="Times New Roman" w:cs="Times New Roman"/>
          <w:sz w:val="26"/>
          <w:szCs w:val="26"/>
        </w:rPr>
        <w:t>4.3Discussion of findings</w:t>
      </w:r>
    </w:p>
    <w:p w:rsidR="008B412C" w:rsidRPr="00A442A6" w:rsidRDefault="008B412C" w:rsidP="008B412C">
      <w:pPr>
        <w:spacing w:after="0" w:line="360" w:lineRule="auto"/>
        <w:jc w:val="both"/>
        <w:rPr>
          <w:rFonts w:ascii="Times New Roman" w:hAnsi="Times New Roman" w:cs="Times New Roman"/>
          <w:b/>
          <w:sz w:val="28"/>
          <w:szCs w:val="26"/>
        </w:rPr>
      </w:pPr>
      <w:r w:rsidRPr="00A442A6">
        <w:rPr>
          <w:rFonts w:ascii="Times New Roman" w:hAnsi="Times New Roman" w:cs="Times New Roman"/>
          <w:b/>
          <w:sz w:val="28"/>
          <w:szCs w:val="26"/>
        </w:rPr>
        <w:t>CHAPTER FIVE: SUMMARY, CONCLUSION AND RECOMMENDATION</w:t>
      </w:r>
    </w:p>
    <w:p w:rsidR="008B412C" w:rsidRPr="00A442A6" w:rsidRDefault="008B412C" w:rsidP="008B412C">
      <w:pPr>
        <w:pStyle w:val="ListParagraph"/>
        <w:numPr>
          <w:ilvl w:val="1"/>
          <w:numId w:val="12"/>
        </w:numPr>
        <w:spacing w:after="0" w:line="360" w:lineRule="auto"/>
        <w:jc w:val="both"/>
        <w:rPr>
          <w:rFonts w:ascii="Times New Roman" w:hAnsi="Times New Roman" w:cs="Times New Roman"/>
          <w:sz w:val="28"/>
          <w:szCs w:val="26"/>
        </w:rPr>
      </w:pPr>
      <w:r w:rsidRPr="00A442A6">
        <w:rPr>
          <w:rFonts w:ascii="Times New Roman" w:hAnsi="Times New Roman" w:cs="Times New Roman"/>
          <w:sz w:val="28"/>
          <w:szCs w:val="26"/>
        </w:rPr>
        <w:lastRenderedPageBreak/>
        <w:t xml:space="preserve">    Summary</w:t>
      </w:r>
    </w:p>
    <w:p w:rsidR="008B412C" w:rsidRPr="00A442A6" w:rsidRDefault="008B412C" w:rsidP="008B412C">
      <w:pPr>
        <w:pStyle w:val="ListParagraph"/>
        <w:numPr>
          <w:ilvl w:val="1"/>
          <w:numId w:val="12"/>
        </w:numPr>
        <w:spacing w:after="0" w:line="360" w:lineRule="auto"/>
        <w:jc w:val="both"/>
        <w:rPr>
          <w:rFonts w:ascii="Times New Roman" w:hAnsi="Times New Roman" w:cs="Times New Roman"/>
          <w:sz w:val="28"/>
          <w:szCs w:val="26"/>
        </w:rPr>
      </w:pPr>
      <w:r w:rsidRPr="00A442A6">
        <w:rPr>
          <w:rFonts w:ascii="Times New Roman" w:hAnsi="Times New Roman" w:cs="Times New Roman"/>
          <w:sz w:val="28"/>
          <w:szCs w:val="26"/>
        </w:rPr>
        <w:t xml:space="preserve">    Conclusion </w:t>
      </w:r>
    </w:p>
    <w:p w:rsidR="008B412C" w:rsidRPr="00A442A6" w:rsidRDefault="008B412C" w:rsidP="008B412C">
      <w:pPr>
        <w:spacing w:after="0" w:line="360" w:lineRule="auto"/>
        <w:ind w:left="60"/>
        <w:jc w:val="both"/>
        <w:rPr>
          <w:rFonts w:ascii="Times New Roman" w:hAnsi="Times New Roman" w:cs="Times New Roman"/>
          <w:sz w:val="28"/>
          <w:szCs w:val="26"/>
        </w:rPr>
      </w:pPr>
      <w:r w:rsidRPr="00A442A6">
        <w:rPr>
          <w:rFonts w:ascii="Times New Roman" w:hAnsi="Times New Roman" w:cs="Times New Roman"/>
          <w:sz w:val="28"/>
          <w:szCs w:val="26"/>
        </w:rPr>
        <w:t>5.3</w:t>
      </w:r>
      <w:r w:rsidRPr="00A442A6">
        <w:rPr>
          <w:rFonts w:ascii="Times New Roman" w:hAnsi="Times New Roman" w:cs="Times New Roman"/>
          <w:sz w:val="28"/>
          <w:szCs w:val="26"/>
        </w:rPr>
        <w:tab/>
        <w:t xml:space="preserve">Recommendation </w:t>
      </w:r>
    </w:p>
    <w:p w:rsidR="008B412C" w:rsidRPr="00A442A6" w:rsidRDefault="008B412C" w:rsidP="008B412C">
      <w:pPr>
        <w:pStyle w:val="ListParagraph"/>
        <w:spacing w:after="0" w:line="360" w:lineRule="auto"/>
        <w:jc w:val="both"/>
        <w:rPr>
          <w:rFonts w:ascii="Times New Roman" w:hAnsi="Times New Roman" w:cs="Times New Roman"/>
          <w:sz w:val="28"/>
          <w:szCs w:val="26"/>
        </w:rPr>
      </w:pPr>
      <w:r w:rsidRPr="00A442A6">
        <w:rPr>
          <w:rFonts w:ascii="Times New Roman" w:hAnsi="Times New Roman" w:cs="Times New Roman"/>
          <w:sz w:val="28"/>
          <w:szCs w:val="26"/>
        </w:rPr>
        <w:t>References</w:t>
      </w:r>
    </w:p>
    <w:p w:rsidR="008B412C" w:rsidRPr="00A442A6" w:rsidRDefault="008B412C" w:rsidP="008B412C">
      <w:pPr>
        <w:pStyle w:val="ListParagraph"/>
        <w:spacing w:after="0" w:line="360" w:lineRule="auto"/>
        <w:jc w:val="both"/>
        <w:rPr>
          <w:rFonts w:ascii="Times New Roman" w:hAnsi="Times New Roman" w:cs="Times New Roman"/>
          <w:sz w:val="28"/>
          <w:szCs w:val="26"/>
        </w:rPr>
      </w:pPr>
      <w:r w:rsidRPr="00A442A6">
        <w:rPr>
          <w:rFonts w:ascii="Times New Roman" w:hAnsi="Times New Roman" w:cs="Times New Roman"/>
          <w:sz w:val="28"/>
          <w:szCs w:val="26"/>
        </w:rPr>
        <w:t>Bibliography</w:t>
      </w:r>
    </w:p>
    <w:p w:rsidR="008B412C" w:rsidRPr="00A442A6" w:rsidRDefault="008B412C" w:rsidP="008B412C">
      <w:pPr>
        <w:pStyle w:val="ListParagraph"/>
        <w:spacing w:after="0" w:line="360" w:lineRule="auto"/>
        <w:jc w:val="both"/>
        <w:rPr>
          <w:rFonts w:ascii="Times New Roman" w:hAnsi="Times New Roman" w:cs="Times New Roman"/>
          <w:sz w:val="28"/>
          <w:szCs w:val="26"/>
        </w:rPr>
      </w:pPr>
      <w:r w:rsidRPr="00A442A6">
        <w:rPr>
          <w:rFonts w:ascii="Times New Roman" w:hAnsi="Times New Roman" w:cs="Times New Roman"/>
          <w:sz w:val="28"/>
          <w:szCs w:val="26"/>
        </w:rPr>
        <w:t>Appendix</w:t>
      </w:r>
    </w:p>
    <w:p w:rsidR="008B412C" w:rsidRDefault="008B412C" w:rsidP="008B412C">
      <w:pPr>
        <w:spacing w:line="360" w:lineRule="auto"/>
      </w:pPr>
    </w:p>
    <w:p w:rsidR="008B412C" w:rsidRDefault="008B412C" w:rsidP="008B412C">
      <w:pPr>
        <w:tabs>
          <w:tab w:val="left" w:pos="3553"/>
        </w:tabs>
      </w:pPr>
      <w:r>
        <w:tab/>
      </w:r>
    </w:p>
    <w:p w:rsidR="008B412C" w:rsidRDefault="008B412C" w:rsidP="008B412C">
      <w:pPr>
        <w:tabs>
          <w:tab w:val="left" w:pos="3553"/>
        </w:tabs>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jc w:val="center"/>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rPr>
          <w:rFonts w:ascii="Times New Roman" w:hAnsi="Times New Roman" w:cs="Times New Roman"/>
          <w:b/>
          <w:i/>
          <w:sz w:val="26"/>
          <w:szCs w:val="26"/>
        </w:rPr>
      </w:pPr>
    </w:p>
    <w:p w:rsidR="008B412C" w:rsidRDefault="008B412C" w:rsidP="008B412C">
      <w:pPr>
        <w:pStyle w:val="NoSpacing"/>
        <w:jc w:val="center"/>
        <w:rPr>
          <w:rFonts w:ascii="Times New Roman" w:hAnsi="Times New Roman" w:cs="Times New Roman"/>
          <w:i/>
          <w:sz w:val="26"/>
          <w:szCs w:val="26"/>
        </w:rPr>
      </w:pPr>
      <w:r w:rsidRPr="00D4048F">
        <w:rPr>
          <w:rFonts w:ascii="Times New Roman" w:hAnsi="Times New Roman" w:cs="Times New Roman"/>
          <w:b/>
          <w:sz w:val="26"/>
          <w:szCs w:val="26"/>
        </w:rPr>
        <w:lastRenderedPageBreak/>
        <w:t>ABSTRACT</w:t>
      </w:r>
    </w:p>
    <w:p w:rsidR="008B412C" w:rsidRDefault="008B412C" w:rsidP="008B412C">
      <w:pPr>
        <w:pStyle w:val="NoSpacing"/>
        <w:jc w:val="both"/>
        <w:rPr>
          <w:rFonts w:ascii="Times New Roman" w:hAnsi="Times New Roman" w:cs="Times New Roman"/>
          <w:i/>
          <w:sz w:val="26"/>
          <w:szCs w:val="26"/>
        </w:rPr>
      </w:pPr>
      <w:r w:rsidRPr="00BE6AD4">
        <w:rPr>
          <w:rFonts w:ascii="Times New Roman" w:hAnsi="Times New Roman" w:cs="Times New Roman"/>
          <w:i/>
          <w:sz w:val="26"/>
          <w:szCs w:val="26"/>
        </w:rPr>
        <w:t>This study examined critically the impact of promotional strategy on customers patronage in hotel industry. In order to achieve the objectives of this work, three independent hypotheses were formulated and subsequently subjected to differing test to ascertain the effects of promotional strategy on customer patronage, also effect of word of mouth advert on the choice of hotel by customers. Also, it also established the differences in the reactions of consumers to different promotional activities used by hotel.In order to empirically ascertain the findings of this research and to achieve the objectives stated at the beginning of this work, primary data were collected through the administration of questionnaires to a total of 220 respondents among the accessible Kwara Hotel customers. Out of the total 220 administered, 200 were fully answered and retrieved while the remaining 20 were not retrieved. The data obtained were analyzed using descriptive statistics for demographic ones and inferential statistics (Pearson Moment Correlation, simple linear regression, , and test between the subject effects) for operational ones.</w:t>
      </w:r>
      <w:r w:rsidRPr="00BE6AD4">
        <w:rPr>
          <w:rFonts w:ascii="Times New Roman" w:hAnsi="Times New Roman" w:cs="Times New Roman"/>
          <w:b/>
          <w:i/>
          <w:sz w:val="26"/>
          <w:szCs w:val="26"/>
        </w:rPr>
        <w:tab/>
      </w:r>
      <w:r w:rsidRPr="00BE6AD4">
        <w:rPr>
          <w:rFonts w:ascii="Times New Roman" w:hAnsi="Times New Roman" w:cs="Times New Roman"/>
          <w:i/>
          <w:sz w:val="26"/>
          <w:szCs w:val="26"/>
        </w:rPr>
        <w:t>This study examined the impact of promotional strategy on customer patronage in Hotel Industry with particular interest in Kwara Hotel as its case study. During the course of this study with the data analysed, hypotheses tested and findings discovered, the study therefore concluded that:</w:t>
      </w:r>
      <w:r>
        <w:rPr>
          <w:rFonts w:ascii="Times New Roman" w:hAnsi="Times New Roman" w:cs="Times New Roman"/>
          <w:i/>
          <w:sz w:val="26"/>
          <w:szCs w:val="26"/>
        </w:rPr>
        <w:t xml:space="preserve">There is a significant effect </w:t>
      </w:r>
      <w:r w:rsidRPr="00BE6AD4">
        <w:rPr>
          <w:rFonts w:ascii="Times New Roman" w:hAnsi="Times New Roman" w:cs="Times New Roman"/>
          <w:i/>
          <w:sz w:val="26"/>
          <w:szCs w:val="26"/>
        </w:rPr>
        <w:t>of  promotional activities on customer’s patrona</w:t>
      </w:r>
      <w:r>
        <w:rPr>
          <w:rFonts w:ascii="Times New Roman" w:hAnsi="Times New Roman" w:cs="Times New Roman"/>
          <w:i/>
          <w:sz w:val="26"/>
          <w:szCs w:val="26"/>
        </w:rPr>
        <w:t xml:space="preserve">ge </w:t>
      </w:r>
      <w:r w:rsidRPr="00BE6AD4">
        <w:rPr>
          <w:rFonts w:ascii="Times New Roman" w:hAnsi="Times New Roman" w:cs="Times New Roman"/>
          <w:i/>
          <w:sz w:val="26"/>
          <w:szCs w:val="26"/>
        </w:rPr>
        <w:t>The word of mouth advert has significant effect on the choice of Hotel by the customers; andThere is significant difference in the reaction of customers to promotional activities.</w:t>
      </w:r>
    </w:p>
    <w:p w:rsidR="008B412C" w:rsidRDefault="008B412C" w:rsidP="008B412C">
      <w:pPr>
        <w:pStyle w:val="NoSpacing"/>
        <w:jc w:val="both"/>
        <w:rPr>
          <w:rFonts w:ascii="Times New Roman" w:hAnsi="Times New Roman" w:cs="Times New Roman"/>
          <w:i/>
          <w:sz w:val="26"/>
          <w:szCs w:val="26"/>
          <w:u w:val="single"/>
        </w:rPr>
      </w:pPr>
    </w:p>
    <w:p w:rsidR="008B412C" w:rsidRDefault="008B412C" w:rsidP="008B412C">
      <w:pPr>
        <w:pStyle w:val="NoSpacing"/>
        <w:jc w:val="both"/>
        <w:rPr>
          <w:rFonts w:ascii="Times New Roman" w:hAnsi="Times New Roman" w:cs="Times New Roman"/>
          <w:i/>
          <w:sz w:val="26"/>
          <w:szCs w:val="26"/>
          <w:u w:val="single"/>
        </w:rPr>
      </w:pPr>
    </w:p>
    <w:p w:rsidR="008B412C" w:rsidRPr="0037028E" w:rsidRDefault="008B412C" w:rsidP="008B412C">
      <w:pPr>
        <w:pStyle w:val="NoSpacing"/>
        <w:jc w:val="both"/>
        <w:rPr>
          <w:rFonts w:ascii="Times New Roman" w:hAnsi="Times New Roman" w:cs="Times New Roman"/>
          <w:sz w:val="26"/>
          <w:szCs w:val="26"/>
        </w:rPr>
      </w:pPr>
      <w:r w:rsidRPr="00403ABD">
        <w:rPr>
          <w:rFonts w:ascii="Times New Roman" w:hAnsi="Times New Roman" w:cs="Times New Roman"/>
          <w:b/>
          <w:sz w:val="26"/>
          <w:szCs w:val="26"/>
        </w:rPr>
        <w:t>Keywords</w:t>
      </w:r>
      <w:r>
        <w:rPr>
          <w:rFonts w:ascii="Times New Roman" w:hAnsi="Times New Roman" w:cs="Times New Roman"/>
          <w:sz w:val="26"/>
          <w:szCs w:val="26"/>
        </w:rPr>
        <w:t>: Promotional Strategy, Hospitality, Kwara Hotel</w:t>
      </w:r>
    </w:p>
    <w:p w:rsidR="008B412C" w:rsidRDefault="008B412C" w:rsidP="008B412C">
      <w:pPr>
        <w:tabs>
          <w:tab w:val="left" w:pos="3553"/>
        </w:tabs>
      </w:pPr>
    </w:p>
    <w:p w:rsidR="008B412C" w:rsidRDefault="008B412C" w:rsidP="008B412C">
      <w:pPr>
        <w:tabs>
          <w:tab w:val="left" w:pos="3553"/>
        </w:tabs>
      </w:pPr>
    </w:p>
    <w:p w:rsidR="008B412C" w:rsidRDefault="008B412C" w:rsidP="008B412C">
      <w:pPr>
        <w:tabs>
          <w:tab w:val="left" w:pos="3553"/>
        </w:tabs>
      </w:pPr>
    </w:p>
    <w:p w:rsidR="008B412C" w:rsidRDefault="008B412C" w:rsidP="008B412C">
      <w:pPr>
        <w:tabs>
          <w:tab w:val="left" w:pos="3553"/>
        </w:tabs>
      </w:pPr>
    </w:p>
    <w:p w:rsidR="008B412C" w:rsidRDefault="008B412C" w:rsidP="008B412C">
      <w:pPr>
        <w:tabs>
          <w:tab w:val="left" w:pos="3553"/>
        </w:tabs>
      </w:pPr>
    </w:p>
    <w:p w:rsidR="008B412C" w:rsidRPr="000D53BC" w:rsidRDefault="008B412C" w:rsidP="008B412C">
      <w:pPr>
        <w:tabs>
          <w:tab w:val="left" w:pos="3553"/>
        </w:tabs>
      </w:pPr>
    </w:p>
    <w:p w:rsidR="008B412C" w:rsidRDefault="008B412C" w:rsidP="001345CC">
      <w:pPr>
        <w:spacing w:after="0" w:line="360" w:lineRule="auto"/>
        <w:jc w:val="center"/>
        <w:rPr>
          <w:rFonts w:ascii="Times New Roman" w:eastAsia="Times New Roman" w:hAnsi="Times New Roman" w:cs="Times New Roman"/>
          <w:b/>
          <w:sz w:val="24"/>
          <w:szCs w:val="24"/>
        </w:rPr>
      </w:pPr>
    </w:p>
    <w:p w:rsidR="00C712C4" w:rsidRPr="006C1B5C" w:rsidRDefault="008B412C" w:rsidP="008B412C">
      <w:pPr>
        <w:spacing w:after="0" w:line="360" w:lineRule="auto"/>
        <w:ind w:left="2880"/>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C712C4" w:rsidRPr="006C1B5C">
        <w:rPr>
          <w:rFonts w:ascii="Times New Roman" w:eastAsia="Times New Roman" w:hAnsi="Times New Roman" w:cs="Times New Roman"/>
          <w:b/>
          <w:sz w:val="24"/>
          <w:szCs w:val="24"/>
        </w:rPr>
        <w:t>HAPTER ONE</w:t>
      </w:r>
    </w:p>
    <w:p w:rsidR="00C712C4" w:rsidRPr="006C1B5C" w:rsidRDefault="008B412C" w:rsidP="001345C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1.1</w:t>
      </w:r>
      <w:r w:rsidRPr="006C1B5C">
        <w:rPr>
          <w:rFonts w:ascii="Times New Roman" w:eastAsia="Times New Roman" w:hAnsi="Times New Roman" w:cs="Times New Roman"/>
          <w:b/>
          <w:sz w:val="24"/>
          <w:szCs w:val="24"/>
        </w:rPr>
        <w:tab/>
        <w:t>Background of the Study</w:t>
      </w:r>
    </w:p>
    <w:p w:rsidR="00C712C4" w:rsidRPr="006C1B5C" w:rsidRDefault="00C712C4" w:rsidP="001345CC">
      <w:pPr>
        <w:spacing w:after="0" w:line="360" w:lineRule="auto"/>
        <w:ind w:firstLine="720"/>
        <w:jc w:val="both"/>
        <w:rPr>
          <w:rFonts w:ascii="Times New Roman" w:hAnsi="Times New Roman" w:cs="Times New Roman"/>
          <w:b/>
          <w:color w:val="000000" w:themeColor="text1"/>
          <w:sz w:val="24"/>
          <w:szCs w:val="24"/>
        </w:rPr>
      </w:pPr>
      <w:r w:rsidRPr="006C1B5C">
        <w:rPr>
          <w:rFonts w:ascii="Times New Roman" w:hAnsi="Times New Roman" w:cs="Times New Roman"/>
          <w:color w:val="000000" w:themeColor="text1"/>
          <w:sz w:val="24"/>
          <w:szCs w:val="24"/>
        </w:rPr>
        <w:t>Every organization needs to have clear marketing objectives as the major route to achieving organizational goals. In marketing, promotion is a function of performance which cannot be achieved without customers patronizing the organization, a company success depends on how promotional strategies are used to achieve marketing objectives, which will result in effective performance.</w:t>
      </w:r>
    </w:p>
    <w:p w:rsidR="00C712C4" w:rsidRPr="006C1B5C" w:rsidRDefault="00C712C4" w:rsidP="001345CC">
      <w:pPr>
        <w:spacing w:after="0" w:line="360" w:lineRule="auto"/>
        <w:ind w:firstLine="72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 xml:space="preserve">To achieve a set of organizational goals and objectives, companies conceptualize, design and implement various marketing strategies. These strategies can be corporate, business, operational or functional. Promotional strategies constitute one of the functional strategies for application by any hospitality industry in order to enhance business performance and ensure customer patronage. </w:t>
      </w:r>
    </w:p>
    <w:p w:rsidR="00C712C4" w:rsidRPr="006C1B5C" w:rsidRDefault="00C712C4" w:rsidP="001345CC">
      <w:pPr>
        <w:spacing w:after="0" w:line="360" w:lineRule="auto"/>
        <w:ind w:firstLine="72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Promotional strategy is important for the success of any organization, whether service or product-oriented. Promotional strategy is a method by which needs, attributes and competitors’ products are assessed and the firm concentrates its limited resources on the greatest opportunities to increase sales and achieve a sustainable competitive advantage.(Nymous, 2006).Promotional strategy focus on delivering greater value to customers and the firm at a lower cost however, quantifying the return on investment form marketing expenditure on activities such as advertising. Promotion and distribution is one of the most complex issue facing decision markers.</w:t>
      </w:r>
    </w:p>
    <w:p w:rsidR="00C712C4" w:rsidRPr="006C1B5C" w:rsidRDefault="00C712C4" w:rsidP="001345CC">
      <w:pPr>
        <w:spacing w:after="0" w:line="360" w:lineRule="auto"/>
        <w:ind w:firstLine="720"/>
        <w:jc w:val="both"/>
        <w:rPr>
          <w:rFonts w:ascii="Times New Roman" w:hAnsi="Times New Roman" w:cs="Times New Roman"/>
          <w:b/>
          <w:color w:val="000000" w:themeColor="text1"/>
          <w:sz w:val="24"/>
          <w:szCs w:val="24"/>
        </w:rPr>
      </w:pPr>
      <w:r w:rsidRPr="006C1B5C">
        <w:rPr>
          <w:rFonts w:ascii="Times New Roman" w:hAnsi="Times New Roman" w:cs="Times New Roman"/>
          <w:color w:val="000000" w:themeColor="text1"/>
          <w:sz w:val="24"/>
          <w:szCs w:val="24"/>
        </w:rPr>
        <w:t xml:space="preserve">In order to measure promotional strategy effectiveness, a business has to break down its marketing function into constituent parts, along with a mechanism </w:t>
      </w:r>
      <w:r w:rsidRPr="006C1B5C">
        <w:rPr>
          <w:rFonts w:ascii="Times New Roman" w:hAnsi="Times New Roman" w:cs="Times New Roman"/>
          <w:color w:val="000000" w:themeColor="text1"/>
          <w:sz w:val="24"/>
          <w:szCs w:val="24"/>
        </w:rPr>
        <w:lastRenderedPageBreak/>
        <w:t>through which to analyze the interaction between those parts. By doing this, decision-makers will finally be in a position to relate marketing expenses to shareholders value and to understand how to tie marketing initiative back into the value created for the company. Decision-makers will be able to understand the internal motives that propel the marketing value of business.</w:t>
      </w:r>
    </w:p>
    <w:p w:rsidR="00C712C4" w:rsidRPr="006C1B5C" w:rsidRDefault="00C712C4" w:rsidP="001345CC">
      <w:pPr>
        <w:spacing w:after="0" w:line="360" w:lineRule="auto"/>
        <w:ind w:firstLine="720"/>
        <w:jc w:val="both"/>
        <w:rPr>
          <w:rFonts w:ascii="Times New Roman" w:hAnsi="Times New Roman" w:cs="Times New Roman"/>
          <w:b/>
          <w:color w:val="000000" w:themeColor="text1"/>
          <w:sz w:val="24"/>
          <w:szCs w:val="24"/>
        </w:rPr>
      </w:pPr>
      <w:r w:rsidRPr="006C1B5C">
        <w:rPr>
          <w:rFonts w:ascii="Times New Roman" w:hAnsi="Times New Roman" w:cs="Times New Roman"/>
          <w:color w:val="000000" w:themeColor="text1"/>
          <w:sz w:val="24"/>
          <w:szCs w:val="24"/>
        </w:rPr>
        <w:t>Promotional strategies in hospitality industry serve as the fundamental components of marketing plans designed to fill market needs and reach marketing objectives. Promotional strategy involves careful scanning of the internal environmental factors including marketing mix, plus performance analysis and strategic constraints. While external environmental factors include customer analysis as well as evaluation of the element of technological, economic, cultural or political/legal environment likely to impact success.</w:t>
      </w:r>
    </w:p>
    <w:p w:rsidR="00C712C4" w:rsidRPr="006C1B5C" w:rsidRDefault="00C712C4" w:rsidP="001345CC">
      <w:pPr>
        <w:spacing w:after="0" w:line="360" w:lineRule="auto"/>
        <w:ind w:firstLine="720"/>
        <w:jc w:val="both"/>
        <w:rPr>
          <w:rFonts w:ascii="Times New Roman" w:hAnsi="Times New Roman" w:cs="Times New Roman"/>
          <w:b/>
          <w:color w:val="000000" w:themeColor="text1"/>
          <w:sz w:val="24"/>
          <w:szCs w:val="24"/>
        </w:rPr>
      </w:pPr>
      <w:r w:rsidRPr="006C1B5C">
        <w:rPr>
          <w:rFonts w:ascii="Times New Roman" w:hAnsi="Times New Roman" w:cs="Times New Roman"/>
          <w:color w:val="000000" w:themeColor="text1"/>
          <w:sz w:val="24"/>
          <w:szCs w:val="24"/>
        </w:rPr>
        <w:t>Promotional strategy in hospitality industry in Nigeria is basically designed to direct the flow of hotel and tourism services profitably to target customers. The need for an effective promotional strategy stems from intense competition, not just from hotels but other hospitality industries. Therefore hotels strategize their promotion to create customer value as well as to establish customer need and to provide needs, in-order to add more value to their service and gain competitive advantage.</w:t>
      </w:r>
    </w:p>
    <w:p w:rsidR="00C712C4" w:rsidRPr="006C1B5C" w:rsidRDefault="00C712C4" w:rsidP="001345CC">
      <w:pPr>
        <w:spacing w:after="0" w:line="360" w:lineRule="auto"/>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However, there are challenges in measuring promotional strategies in relations to productivity. Indeed several researchers indicate that there is gap in this regard (Okoh, 2009).</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 xml:space="preserve">Promotion is that part of communication that consists of company messages designed to stimulate awareness of interest in, and purchase of its various products and services. Companies use advertising, sales promotion, salespeople, and public relations to disseminate messages designed to attract </w:t>
      </w:r>
      <w:r w:rsidRPr="006C1B5C">
        <w:rPr>
          <w:rFonts w:ascii="Times New Roman" w:eastAsia="Times New Roman" w:hAnsi="Times New Roman" w:cs="Times New Roman"/>
          <w:sz w:val="24"/>
          <w:szCs w:val="24"/>
        </w:rPr>
        <w:lastRenderedPageBreak/>
        <w:t>attention and interest. Promotion cannot be effective unless it catches people’s attention.</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Promotion in marketing involves the design and communication of information about the existence, the nature and the usefulness of a business organization and or its product or service to a given market audience or the society at large. Through promotional activities, an organization is intricately interwoven with it products. Additionally, a business organization through promotion creates for itself the desirable impression in the minds of its customer, the organisation and its community. Buyers patronize products or services because of their beliefs in the qualities of the products as well as having confidence in the ability of the firm to make reliable and functional product or services.</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As an economy shifts from the relative scarcity to comparative abundance, as both the number of consumer and the number of producers grew, more so, completion for customer’s money intensified, a need emerged for planned, controlled marketing communications.</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 xml:space="preserve">Over the years, the transmission of information about products to potential buyer in a manner designed to prompt positive action has grown increasingly sophisticated. Marketers have developed good ways to communicate and have also learnt to identify and segment market. Marketers have made intensive studies of the motivation and buyers psychology or consumer behaviour and have come to rely increasingly on marketing research as opposed to hunches. Also, marketers have come to depend on planned communication to arouse attention, stimulate interest, generate desire and motivate action. Most firm no longer operate on the principle that all you need is a “good product” to make sales. Modern marketing </w:t>
      </w:r>
      <w:r w:rsidRPr="006C1B5C">
        <w:rPr>
          <w:rFonts w:ascii="Times New Roman" w:eastAsia="Times New Roman" w:hAnsi="Times New Roman" w:cs="Times New Roman"/>
          <w:sz w:val="24"/>
          <w:szCs w:val="24"/>
        </w:rPr>
        <w:lastRenderedPageBreak/>
        <w:t>therefore, calls for more than developing a good product, pricing it attractively and making it available to target customers.</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Organization or marketing organization manages a complex marketing communication system. The organization communicates with its middlemen, customers and public. To communicate well, organization hires advertising agencies to develop effective advert, sales promotions specialist to design sales incentive programme and public relation firms to develop their corporate image. They train their sales people to be friendly, helpful and persuasive. For many organizations, the question is not whether to communicate, but know how much to spend on communication and in what ways. Even then, there is a question of effectiveness. It is one thing to create awareness, another to draw sustained attention, and still another to trigger action. Attention is to get someone to spend time focusing on something. But whether this leads to taking action is another question.</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1.2. Statement of Research Problem</w:t>
      </w:r>
    </w:p>
    <w:p w:rsidR="00C712C4" w:rsidRPr="006C1B5C" w:rsidRDefault="00C712C4" w:rsidP="001345CC">
      <w:pPr>
        <w:spacing w:after="0" w:line="360" w:lineRule="auto"/>
        <w:ind w:firstLine="72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Hotel has arisen to a very high level in our country, thou it’s still under development as compared with other nation’s growth and development in the hospitality industry, we have this challenge facing it, the issues of promotional strategy, promotion being strategically a means of promoting products and services to the target customer, has not been effectively employed in the hospitality industry, when a customer seeks to find a destination do not get within the country because the places of attraction, recreation, relaxation, refreshment, and comfort are not available as an option to him when he seeks for them due to poor promotional activities, the issue of word of mouth as it impact customer patronage has not been considered by most researchers .</w:t>
      </w:r>
    </w:p>
    <w:p w:rsidR="006C1B5C" w:rsidRPr="001345CC" w:rsidRDefault="00C712C4" w:rsidP="001345CC">
      <w:pPr>
        <w:spacing w:after="0" w:line="360" w:lineRule="auto"/>
        <w:ind w:firstLine="72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lastRenderedPageBreak/>
        <w:t>Although several promotional strategies are conducted each year by companies, promotion managers are frequently confronted with the challenge of defending the question of the impact of promotions activities on customer patronage of hospitality industry. Also, due to budgetary constraints the hotel cannot meet with the necessary requirements needed to facilitate their promotional activities. There is also no special training or course for the staffs so as to effectively promote the services the hotel is rendering which will in return affect the level of customer patronage.</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 xml:space="preserve">1.3. Research Question </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The problems identified in this research are stated as questions that will be answered in this research as follows.</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This research shall provide answers to the following questions which are;</w:t>
      </w:r>
    </w:p>
    <w:p w:rsidR="00C712C4" w:rsidRPr="006C1B5C" w:rsidRDefault="00C712C4" w:rsidP="001345CC">
      <w:pPr>
        <w:numPr>
          <w:ilvl w:val="0"/>
          <w:numId w:val="1"/>
        </w:numPr>
        <w:spacing w:after="0" w:line="360" w:lineRule="auto"/>
        <w:ind w:left="780" w:hanging="36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What are the promotional activities used in Kwara Hotel that the customers are aware of?</w:t>
      </w:r>
    </w:p>
    <w:p w:rsidR="00C712C4" w:rsidRPr="006C1B5C" w:rsidRDefault="00C712C4" w:rsidP="001345CC">
      <w:pPr>
        <w:numPr>
          <w:ilvl w:val="0"/>
          <w:numId w:val="1"/>
        </w:numPr>
        <w:spacing w:after="0" w:line="360" w:lineRule="auto"/>
        <w:ind w:left="780" w:hanging="360"/>
        <w:jc w:val="both"/>
        <w:rPr>
          <w:rFonts w:ascii="Times New Roman" w:eastAsia="Times New Roman" w:hAnsi="Times New Roman" w:cs="Times New Roman"/>
          <w:b/>
          <w:sz w:val="24"/>
          <w:szCs w:val="24"/>
        </w:rPr>
      </w:pPr>
      <w:r w:rsidRPr="006C1B5C">
        <w:rPr>
          <w:rFonts w:ascii="Times New Roman" w:eastAsia="Times New Roman" w:hAnsi="Times New Roman" w:cs="Times New Roman"/>
          <w:sz w:val="24"/>
          <w:szCs w:val="24"/>
        </w:rPr>
        <w:t>What are the effects of the promotional activities on Kwara Hotel’s customer patronage?</w:t>
      </w:r>
    </w:p>
    <w:p w:rsidR="00C712C4" w:rsidRPr="006C1B5C" w:rsidRDefault="00C712C4" w:rsidP="001345CC">
      <w:pPr>
        <w:numPr>
          <w:ilvl w:val="0"/>
          <w:numId w:val="1"/>
        </w:numPr>
        <w:spacing w:after="0" w:line="360" w:lineRule="auto"/>
        <w:ind w:left="780" w:hanging="360"/>
        <w:jc w:val="both"/>
        <w:rPr>
          <w:rFonts w:ascii="Times New Roman" w:eastAsia="Times New Roman" w:hAnsi="Times New Roman" w:cs="Times New Roman"/>
          <w:b/>
          <w:sz w:val="24"/>
          <w:szCs w:val="24"/>
        </w:rPr>
      </w:pPr>
      <w:r w:rsidRPr="006C1B5C">
        <w:rPr>
          <w:rFonts w:ascii="Times New Roman" w:eastAsia="Times New Roman" w:hAnsi="Times New Roman" w:cs="Times New Roman"/>
          <w:sz w:val="24"/>
          <w:szCs w:val="24"/>
        </w:rPr>
        <w:t>Do word of mouth advert have any impact on the customer’s choice of hotel?</w:t>
      </w:r>
    </w:p>
    <w:p w:rsidR="00C712C4" w:rsidRPr="006C1B5C" w:rsidRDefault="00C712C4" w:rsidP="001345CC">
      <w:pPr>
        <w:numPr>
          <w:ilvl w:val="0"/>
          <w:numId w:val="1"/>
        </w:numPr>
        <w:spacing w:after="0" w:line="360" w:lineRule="auto"/>
        <w:ind w:left="780" w:hanging="360"/>
        <w:jc w:val="both"/>
        <w:rPr>
          <w:rFonts w:ascii="Times New Roman" w:eastAsia="Times New Roman" w:hAnsi="Times New Roman" w:cs="Times New Roman"/>
          <w:b/>
          <w:sz w:val="24"/>
          <w:szCs w:val="24"/>
        </w:rPr>
      </w:pPr>
      <w:r w:rsidRPr="006C1B5C">
        <w:rPr>
          <w:rFonts w:ascii="Times New Roman" w:eastAsia="Times New Roman" w:hAnsi="Times New Roman" w:cs="Times New Roman"/>
          <w:sz w:val="24"/>
          <w:szCs w:val="24"/>
        </w:rPr>
        <w:t xml:space="preserve">Do customers have different reactions to the promotional activities used by Kwara hotel? </w:t>
      </w:r>
    </w:p>
    <w:p w:rsidR="00C712C4" w:rsidRPr="006C1B5C" w:rsidRDefault="00C712C4" w:rsidP="001345CC">
      <w:pPr>
        <w:pStyle w:val="ListParagraph"/>
        <w:numPr>
          <w:ilvl w:val="1"/>
          <w:numId w:val="7"/>
        </w:numPr>
        <w:spacing w:after="0" w:line="360" w:lineRule="auto"/>
        <w:ind w:left="0" w:firstLine="0"/>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Objective of the Study</w:t>
      </w:r>
    </w:p>
    <w:p w:rsidR="00C712C4" w:rsidRPr="006C1B5C" w:rsidRDefault="00C712C4" w:rsidP="001345CC">
      <w:pPr>
        <w:spacing w:after="0" w:line="360" w:lineRule="auto"/>
        <w:ind w:firstLine="36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The main objective of this study is to examine the impact of promotional strategy on the customers of Kwara hotel; while the specific objectives are to :</w:t>
      </w:r>
    </w:p>
    <w:p w:rsidR="00C712C4" w:rsidRPr="006C1B5C" w:rsidRDefault="00C712C4" w:rsidP="001345CC">
      <w:pPr>
        <w:numPr>
          <w:ilvl w:val="0"/>
          <w:numId w:val="2"/>
        </w:numPr>
        <w:spacing w:after="0" w:line="360" w:lineRule="auto"/>
        <w:ind w:left="720" w:hanging="36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examine the promotional activities of Kwara Hotel that customers are aware of;</w:t>
      </w:r>
    </w:p>
    <w:p w:rsidR="00C712C4" w:rsidRPr="006C1B5C" w:rsidRDefault="00C712C4" w:rsidP="001345CC">
      <w:pPr>
        <w:numPr>
          <w:ilvl w:val="0"/>
          <w:numId w:val="2"/>
        </w:numPr>
        <w:spacing w:after="0" w:line="360" w:lineRule="auto"/>
        <w:ind w:left="720" w:hanging="36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lastRenderedPageBreak/>
        <w:t>assess the effects of the promotional activities on customers’ patronage of the Hotel;</w:t>
      </w:r>
    </w:p>
    <w:p w:rsidR="00C712C4" w:rsidRPr="006C1B5C" w:rsidRDefault="00C712C4" w:rsidP="001345CC">
      <w:pPr>
        <w:numPr>
          <w:ilvl w:val="0"/>
          <w:numId w:val="2"/>
        </w:numPr>
        <w:spacing w:after="0" w:line="360" w:lineRule="auto"/>
        <w:ind w:left="720" w:hanging="36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determine the effect of word of mouth advert in the choice of hotel by the customers.</w:t>
      </w:r>
    </w:p>
    <w:p w:rsidR="00C712C4" w:rsidRPr="006C1B5C" w:rsidRDefault="00C712C4" w:rsidP="001345CC">
      <w:pPr>
        <w:numPr>
          <w:ilvl w:val="0"/>
          <w:numId w:val="2"/>
        </w:numPr>
        <w:spacing w:after="0" w:line="360" w:lineRule="auto"/>
        <w:ind w:left="720" w:hanging="36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 xml:space="preserve">evaluate whether there is significant difference in the reaction of customers to  promotional activities </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1.5. Hypotheses of the Study</w:t>
      </w:r>
    </w:p>
    <w:p w:rsidR="00C712C4" w:rsidRPr="006C1B5C" w:rsidRDefault="00C712C4" w:rsidP="001345CC">
      <w:pPr>
        <w:pStyle w:val="ListParagraph"/>
        <w:numPr>
          <w:ilvl w:val="0"/>
          <w:numId w:val="8"/>
        </w:num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H</w:t>
      </w:r>
      <w:r w:rsidRPr="006C1B5C">
        <w:rPr>
          <w:rFonts w:ascii="Times New Roman" w:eastAsia="Times New Roman" w:hAnsi="Times New Roman" w:cs="Times New Roman"/>
          <w:b/>
          <w:sz w:val="24"/>
          <w:szCs w:val="24"/>
          <w:vertAlign w:val="subscript"/>
        </w:rPr>
        <w:t>O1</w:t>
      </w:r>
      <w:r w:rsidRPr="006C1B5C">
        <w:rPr>
          <w:rFonts w:ascii="Times New Roman" w:eastAsia="Times New Roman" w:hAnsi="Times New Roman" w:cs="Times New Roman"/>
          <w:b/>
          <w:sz w:val="24"/>
          <w:szCs w:val="24"/>
        </w:rPr>
        <w:t xml:space="preserve">: </w:t>
      </w:r>
      <w:r w:rsidRPr="006C1B5C">
        <w:rPr>
          <w:rFonts w:ascii="Times New Roman" w:eastAsia="Times New Roman" w:hAnsi="Times New Roman" w:cs="Times New Roman"/>
          <w:sz w:val="24"/>
          <w:szCs w:val="24"/>
        </w:rPr>
        <w:t>There is no significant effect of  promotional activities on customer patronage</w:t>
      </w:r>
    </w:p>
    <w:p w:rsidR="00C712C4" w:rsidRPr="006C1B5C" w:rsidRDefault="00C712C4" w:rsidP="001345CC">
      <w:pPr>
        <w:pStyle w:val="ListParagraph"/>
        <w:numPr>
          <w:ilvl w:val="0"/>
          <w:numId w:val="8"/>
        </w:num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H</w:t>
      </w:r>
      <w:r w:rsidRPr="006C1B5C">
        <w:rPr>
          <w:rFonts w:ascii="Times New Roman" w:eastAsia="Times New Roman" w:hAnsi="Times New Roman" w:cs="Times New Roman"/>
          <w:b/>
          <w:sz w:val="24"/>
          <w:szCs w:val="24"/>
          <w:vertAlign w:val="subscript"/>
        </w:rPr>
        <w:t>11</w:t>
      </w:r>
      <w:r w:rsidRPr="006C1B5C">
        <w:rPr>
          <w:rFonts w:ascii="Times New Roman" w:eastAsia="Times New Roman" w:hAnsi="Times New Roman" w:cs="Times New Roman"/>
          <w:b/>
          <w:sz w:val="24"/>
          <w:szCs w:val="24"/>
        </w:rPr>
        <w:t xml:space="preserve">: </w:t>
      </w:r>
      <w:r w:rsidRPr="006C1B5C">
        <w:rPr>
          <w:rFonts w:ascii="Times New Roman" w:eastAsia="Times New Roman" w:hAnsi="Times New Roman" w:cs="Times New Roman"/>
          <w:sz w:val="24"/>
          <w:szCs w:val="24"/>
        </w:rPr>
        <w:t>There is significant effect of  promotional activities on customer patronage</w:t>
      </w:r>
    </w:p>
    <w:p w:rsidR="00C712C4" w:rsidRPr="006C1B5C" w:rsidRDefault="00C712C4" w:rsidP="001345CC">
      <w:pPr>
        <w:pStyle w:val="ListParagraph"/>
        <w:numPr>
          <w:ilvl w:val="0"/>
          <w:numId w:val="8"/>
        </w:num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H</w:t>
      </w:r>
      <w:r w:rsidRPr="006C1B5C">
        <w:rPr>
          <w:rFonts w:ascii="Times New Roman" w:eastAsia="Times New Roman" w:hAnsi="Times New Roman" w:cs="Times New Roman"/>
          <w:b/>
          <w:sz w:val="24"/>
          <w:szCs w:val="24"/>
          <w:vertAlign w:val="subscript"/>
        </w:rPr>
        <w:t>O2</w:t>
      </w:r>
      <w:r w:rsidRPr="006C1B5C">
        <w:rPr>
          <w:rFonts w:ascii="Times New Roman" w:eastAsia="Times New Roman" w:hAnsi="Times New Roman" w:cs="Times New Roman"/>
          <w:b/>
          <w:sz w:val="24"/>
          <w:szCs w:val="24"/>
        </w:rPr>
        <w:t xml:space="preserve">: </w:t>
      </w:r>
      <w:r w:rsidRPr="006C1B5C">
        <w:rPr>
          <w:rFonts w:ascii="Times New Roman" w:eastAsia="Times New Roman" w:hAnsi="Times New Roman" w:cs="Times New Roman"/>
          <w:sz w:val="24"/>
          <w:szCs w:val="24"/>
        </w:rPr>
        <w:t>Word of mouth does not have any significant impact on the choice of hotel by customers</w:t>
      </w:r>
    </w:p>
    <w:p w:rsidR="00C712C4" w:rsidRPr="006C1B5C" w:rsidRDefault="00C712C4" w:rsidP="001345CC">
      <w:pPr>
        <w:pStyle w:val="ListParagraph"/>
        <w:numPr>
          <w:ilvl w:val="0"/>
          <w:numId w:val="8"/>
        </w:num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H</w:t>
      </w:r>
      <w:r w:rsidRPr="006C1B5C">
        <w:rPr>
          <w:rFonts w:ascii="Times New Roman" w:eastAsia="Times New Roman" w:hAnsi="Times New Roman" w:cs="Times New Roman"/>
          <w:b/>
          <w:sz w:val="24"/>
          <w:szCs w:val="24"/>
          <w:vertAlign w:val="subscript"/>
        </w:rPr>
        <w:t>12</w:t>
      </w:r>
      <w:r w:rsidRPr="006C1B5C">
        <w:rPr>
          <w:rFonts w:ascii="Times New Roman" w:eastAsia="Times New Roman" w:hAnsi="Times New Roman" w:cs="Times New Roman"/>
          <w:b/>
          <w:sz w:val="24"/>
          <w:szCs w:val="24"/>
        </w:rPr>
        <w:t xml:space="preserve">: </w:t>
      </w:r>
      <w:r w:rsidRPr="006C1B5C">
        <w:rPr>
          <w:rFonts w:ascii="Times New Roman" w:eastAsia="Times New Roman" w:hAnsi="Times New Roman" w:cs="Times New Roman"/>
          <w:sz w:val="24"/>
          <w:szCs w:val="24"/>
        </w:rPr>
        <w:t>Word of mouth has significant impact on the choice of hotel by customers</w:t>
      </w:r>
    </w:p>
    <w:p w:rsidR="00C712C4" w:rsidRPr="006C1B5C" w:rsidRDefault="00C712C4" w:rsidP="001345CC">
      <w:pPr>
        <w:pStyle w:val="ListParagraph"/>
        <w:numPr>
          <w:ilvl w:val="0"/>
          <w:numId w:val="8"/>
        </w:num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HO</w:t>
      </w:r>
      <w:r w:rsidRPr="006C1B5C">
        <w:rPr>
          <w:rFonts w:ascii="Times New Roman" w:eastAsia="Times New Roman" w:hAnsi="Times New Roman" w:cs="Times New Roman"/>
          <w:b/>
          <w:sz w:val="24"/>
          <w:szCs w:val="24"/>
          <w:vertAlign w:val="subscript"/>
        </w:rPr>
        <w:t>3</w:t>
      </w:r>
      <w:r w:rsidRPr="006C1B5C">
        <w:rPr>
          <w:rFonts w:ascii="Times New Roman" w:eastAsia="Times New Roman" w:hAnsi="Times New Roman" w:cs="Times New Roman"/>
          <w:b/>
          <w:sz w:val="24"/>
          <w:szCs w:val="24"/>
        </w:rPr>
        <w:t>:</w:t>
      </w:r>
      <w:r w:rsidRPr="006C1B5C">
        <w:rPr>
          <w:rFonts w:ascii="Times New Roman" w:eastAsia="Times New Roman" w:hAnsi="Times New Roman" w:cs="Times New Roman"/>
          <w:b/>
          <w:sz w:val="24"/>
          <w:szCs w:val="24"/>
        </w:rPr>
        <w:tab/>
      </w:r>
      <w:r w:rsidRPr="006C1B5C">
        <w:rPr>
          <w:rFonts w:ascii="Times New Roman" w:eastAsia="Times New Roman" w:hAnsi="Times New Roman" w:cs="Times New Roman"/>
          <w:sz w:val="24"/>
          <w:szCs w:val="24"/>
        </w:rPr>
        <w:t>There is no significant difference in the reaction of customers to promotional activities.</w:t>
      </w:r>
    </w:p>
    <w:p w:rsidR="00C712C4" w:rsidRPr="006C1B5C" w:rsidRDefault="00C712C4" w:rsidP="001345CC">
      <w:pPr>
        <w:pStyle w:val="ListParagraph"/>
        <w:numPr>
          <w:ilvl w:val="0"/>
          <w:numId w:val="8"/>
        </w:num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H</w:t>
      </w:r>
      <w:r w:rsidRPr="006C1B5C">
        <w:rPr>
          <w:rFonts w:ascii="Times New Roman" w:eastAsia="Times New Roman" w:hAnsi="Times New Roman" w:cs="Times New Roman"/>
          <w:b/>
          <w:sz w:val="24"/>
          <w:szCs w:val="24"/>
          <w:vertAlign w:val="subscript"/>
        </w:rPr>
        <w:t>13</w:t>
      </w:r>
      <w:r w:rsidRPr="006C1B5C">
        <w:rPr>
          <w:rFonts w:ascii="Times New Roman" w:eastAsia="Times New Roman" w:hAnsi="Times New Roman" w:cs="Times New Roman"/>
          <w:b/>
          <w:sz w:val="24"/>
          <w:szCs w:val="24"/>
        </w:rPr>
        <w:t>:</w:t>
      </w:r>
      <w:r w:rsidRPr="006C1B5C">
        <w:rPr>
          <w:rFonts w:ascii="Times New Roman" w:eastAsia="Times New Roman" w:hAnsi="Times New Roman" w:cs="Times New Roman"/>
          <w:sz w:val="24"/>
          <w:szCs w:val="24"/>
        </w:rPr>
        <w:t>There is significant difference in the reaction of customers to promotional activities</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 xml:space="preserve">1.6. </w:t>
      </w:r>
      <w:r w:rsidRPr="006C1B5C">
        <w:rPr>
          <w:rFonts w:ascii="Times New Roman" w:eastAsia="Times New Roman" w:hAnsi="Times New Roman" w:cs="Times New Roman"/>
          <w:b/>
          <w:sz w:val="24"/>
          <w:szCs w:val="24"/>
        </w:rPr>
        <w:tab/>
        <w:t>Significance of the Study</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 xml:space="preserve">The significance of the study includes the depth knowledge that will be acquired and also provide an insight into the effectiveness of the promotional strategies adopted by the organization, the importance of promotional activities will and how it affects customer patronage will also be looked at. Also to consider the role of the management of Kwara hotel in ensuring the effective promotion of </w:t>
      </w:r>
      <w:r w:rsidRPr="006C1B5C">
        <w:rPr>
          <w:rFonts w:ascii="Times New Roman" w:eastAsia="Times New Roman" w:hAnsi="Times New Roman" w:cs="Times New Roman"/>
          <w:sz w:val="24"/>
          <w:szCs w:val="24"/>
        </w:rPr>
        <w:lastRenderedPageBreak/>
        <w:t>the services it is rendering are of acceptable prices so as to give customer the desired level of service and satisfaction.</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However, after completion of this research work, the organization of Kwara hotel and all other hotels in Kwara state is expected to identify some basic problems and the anticipated problem that could be envisaged in the future. Having in mind that this research work would provide some workable and realistic solution and also give other researchers guidelines as to do their work. It also gives room for further research when necessary.</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1.7. Scope of the Study</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 xml:space="preserve">The research is exclusively restricted to Kwara Hotel organization at Ilorin, Kwara state. This research work will cover the impact of promotional tools on customers' patronage in terms of advertising, awareness, absolute price difference, balance strategy, broadcast advertising, chatter, competitive advantage, competitive, coupon, discourage retention strategy, marketing, marketing mixes, pricing, promotional publicity, strategy etc, therefore, due to time constraint and to make researcher’s work easy, advertising, sales promotion, publicity and word of mouth in particular would be more focused on in this work. </w:t>
      </w:r>
    </w:p>
    <w:p w:rsidR="00C712C4" w:rsidRPr="006C1B5C" w:rsidRDefault="00C712C4" w:rsidP="001345CC">
      <w:pPr>
        <w:spacing w:after="0" w:line="360" w:lineRule="auto"/>
        <w:ind w:firstLine="720"/>
        <w:jc w:val="both"/>
        <w:rPr>
          <w:rFonts w:ascii="Times New Roman" w:eastAsia="Times New Roman" w:hAnsi="Times New Roman" w:cs="Times New Roman"/>
          <w:b/>
          <w:sz w:val="24"/>
          <w:szCs w:val="24"/>
        </w:rPr>
      </w:pPr>
      <w:r w:rsidRPr="006C1B5C">
        <w:rPr>
          <w:rFonts w:ascii="Times New Roman" w:eastAsia="Times New Roman" w:hAnsi="Times New Roman" w:cs="Times New Roman"/>
          <w:sz w:val="24"/>
          <w:szCs w:val="24"/>
        </w:rPr>
        <w:t>The purpose for selecting this organisation alone is to ensure easy data collection and to obtain fast responses from the respondents at a reduced cost. Therefore, the study covers hotel patronage in Ilorin metropolis, as it is almost impossible to visit all the towns and villages in Kwara state. The study will also be limited to a year.</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1.8. Definition of Terms</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Advertising</w:t>
      </w:r>
      <w:r w:rsidRPr="006C1B5C">
        <w:rPr>
          <w:rFonts w:ascii="Times New Roman" w:eastAsia="Times New Roman" w:hAnsi="Times New Roman" w:cs="Times New Roman"/>
          <w:sz w:val="24"/>
          <w:szCs w:val="24"/>
        </w:rPr>
        <w:t>: Non personal promotional activities that are paid for by one or more sponsors.</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lastRenderedPageBreak/>
        <w:t>Awareness</w:t>
      </w:r>
      <w:r w:rsidRPr="006C1B5C">
        <w:rPr>
          <w:rFonts w:ascii="Times New Roman" w:eastAsia="Times New Roman" w:hAnsi="Times New Roman" w:cs="Times New Roman"/>
          <w:sz w:val="24"/>
          <w:szCs w:val="24"/>
        </w:rPr>
        <w:t>: A means of measuring factors having to do with advertising campaigns, such as            creating awareness of a new project.</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Absolute price difference</w:t>
      </w:r>
      <w:r w:rsidRPr="006C1B5C">
        <w:rPr>
          <w:rFonts w:ascii="Times New Roman" w:eastAsia="Times New Roman" w:hAnsi="Times New Roman" w:cs="Times New Roman"/>
          <w:sz w:val="24"/>
          <w:szCs w:val="24"/>
        </w:rPr>
        <w:t>:  The price difference in absolute terms as compared with the price originally charged pair to a change.</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Balancing strategy</w:t>
      </w:r>
      <w:r w:rsidRPr="006C1B5C">
        <w:rPr>
          <w:rFonts w:ascii="Times New Roman" w:eastAsia="Times New Roman" w:hAnsi="Times New Roman" w:cs="Times New Roman"/>
          <w:sz w:val="24"/>
          <w:szCs w:val="24"/>
        </w:rPr>
        <w:t>: A marketing strategy in which the firm seeks to balance revenue cost flows to achieve desired profit and market share.</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Broadcast advertising</w:t>
      </w:r>
      <w:r w:rsidRPr="006C1B5C">
        <w:rPr>
          <w:rFonts w:ascii="Times New Roman" w:eastAsia="Times New Roman" w:hAnsi="Times New Roman" w:cs="Times New Roman"/>
          <w:sz w:val="24"/>
          <w:szCs w:val="24"/>
        </w:rPr>
        <w:t>: Advertising is one in television or radio.</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Chatter</w:t>
      </w:r>
      <w:r w:rsidRPr="006C1B5C">
        <w:rPr>
          <w:rFonts w:ascii="Times New Roman" w:eastAsia="Times New Roman" w:hAnsi="Times New Roman" w:cs="Times New Roman"/>
          <w:sz w:val="24"/>
          <w:szCs w:val="24"/>
        </w:rPr>
        <w:t>: The promotional environment in which the buyer is presented with so many choices that is difficult for one promotion to stand out from the others.</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Competitive advantage</w:t>
      </w:r>
      <w:r w:rsidRPr="006C1B5C">
        <w:rPr>
          <w:rFonts w:ascii="Times New Roman" w:eastAsia="Times New Roman" w:hAnsi="Times New Roman" w:cs="Times New Roman"/>
          <w:sz w:val="24"/>
          <w:szCs w:val="24"/>
        </w:rPr>
        <w:t>: An advantage that a firm can offer over a competitive firm.</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Competitive</w:t>
      </w:r>
      <w:r w:rsidRPr="006C1B5C">
        <w:rPr>
          <w:rFonts w:ascii="Times New Roman" w:eastAsia="Times New Roman" w:hAnsi="Times New Roman" w:cs="Times New Roman"/>
          <w:sz w:val="24"/>
          <w:szCs w:val="24"/>
        </w:rPr>
        <w:t>: Organization was competing with the firm for business or the acceptance of ideas, product or services.</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Coupon</w:t>
      </w:r>
      <w:r w:rsidRPr="006C1B5C">
        <w:rPr>
          <w:rFonts w:ascii="Times New Roman" w:eastAsia="Times New Roman" w:hAnsi="Times New Roman" w:cs="Times New Roman"/>
          <w:sz w:val="24"/>
          <w:szCs w:val="24"/>
        </w:rPr>
        <w:t>: A direct – response device used for ordering or inquiring about a product or service. Also a promotional device used to promote increase in sales through price discount or other form of special purchase offer.</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Discount Pricing</w:t>
      </w:r>
      <w:r w:rsidRPr="006C1B5C">
        <w:rPr>
          <w:rFonts w:ascii="Times New Roman" w:eastAsia="Times New Roman" w:hAnsi="Times New Roman" w:cs="Times New Roman"/>
          <w:sz w:val="24"/>
          <w:szCs w:val="24"/>
        </w:rPr>
        <w:t>: Pricing at a discount when ordered in large in qualities or under other special circumstances determined by the seller.</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Free offer</w:t>
      </w:r>
      <w:r w:rsidRPr="006C1B5C">
        <w:rPr>
          <w:rFonts w:ascii="Times New Roman" w:eastAsia="Times New Roman" w:hAnsi="Times New Roman" w:cs="Times New Roman"/>
          <w:sz w:val="24"/>
          <w:szCs w:val="24"/>
        </w:rPr>
        <w:t>: Free items given in return for purchasing a product.</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Goodwil</w:t>
      </w:r>
      <w:r w:rsidRPr="006C1B5C">
        <w:rPr>
          <w:rFonts w:ascii="Times New Roman" w:eastAsia="Times New Roman" w:hAnsi="Times New Roman" w:cs="Times New Roman"/>
          <w:sz w:val="24"/>
          <w:szCs w:val="24"/>
        </w:rPr>
        <w:t>l: An advantage that a marketer has acquired due to his past performance of actions, which goes beyond the product or services sold.</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Maintenance strategy</w:t>
      </w:r>
      <w:r w:rsidRPr="006C1B5C">
        <w:rPr>
          <w:rFonts w:ascii="Times New Roman" w:eastAsia="Times New Roman" w:hAnsi="Times New Roman" w:cs="Times New Roman"/>
          <w:sz w:val="24"/>
          <w:szCs w:val="24"/>
        </w:rPr>
        <w:t>: A strategy of maintaining firm’s position in the market.</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Marketing</w:t>
      </w:r>
      <w:r w:rsidRPr="006C1B5C">
        <w:rPr>
          <w:rFonts w:ascii="Times New Roman" w:eastAsia="Times New Roman" w:hAnsi="Times New Roman" w:cs="Times New Roman"/>
          <w:sz w:val="24"/>
          <w:szCs w:val="24"/>
        </w:rPr>
        <w:t>: The process of planning and executing the conception, pricing promotion and distribution of ideas, goods and services  to create exchange that satisfy individual (customer or consumer) and organizational objecti</w:t>
      </w:r>
    </w:p>
    <w:p w:rsidR="001345CC" w:rsidRDefault="001345CC" w:rsidP="001345CC">
      <w:pPr>
        <w:spacing w:after="0" w:line="360" w:lineRule="auto"/>
        <w:rPr>
          <w:rFonts w:ascii="Times New Roman" w:eastAsia="Times New Roman" w:hAnsi="Times New Roman" w:cs="Times New Roman"/>
          <w:b/>
          <w:sz w:val="24"/>
          <w:szCs w:val="24"/>
        </w:rPr>
      </w:pPr>
    </w:p>
    <w:p w:rsidR="00C712C4" w:rsidRPr="006C1B5C" w:rsidRDefault="00C712C4" w:rsidP="001345CC">
      <w:pPr>
        <w:spacing w:after="0" w:line="360" w:lineRule="auto"/>
        <w:jc w:val="center"/>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lastRenderedPageBreak/>
        <w:t>CHAPTER TWO</w:t>
      </w:r>
    </w:p>
    <w:p w:rsidR="00C712C4" w:rsidRPr="006C1B5C" w:rsidRDefault="005B357C" w:rsidP="001345CC">
      <w:pPr>
        <w:spacing w:after="0" w:line="360" w:lineRule="auto"/>
        <w:jc w:val="center"/>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LITERATURE REVIEW</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This chapter on literature review will try to discuss promotion intensively. The chapter will also discuss the promotional strategies (each of them in details). Such promotional strategies include advertising, sales promotion, personal selling, public relation, publicity, word of mouth. It also look at the concept of service industry with the marketing mixes used for these service industries</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2.1 Conceptual Review</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2.1.1 Promotion</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 xml:space="preserve">Cole  (2011),  defines  promotion  as  “the  means  used  in  bringing  customers  from  a  state  of relative  unawareness  to  a  state  of  actively  adopting  the  product”.  It  is  a  means  of communicating  with  individuals,  groups,  or  organizations  to  directly  or  indirectly  facilitate exchange  of  information  and  persuading  one  or  more  audience  to  accept  an  organization’s product. Ross (2011),  defines  promotion  as  the  total  marketing  communication  programme of  a  particular  product.  Adebisi  (2006)  also  defined  promotion  as  any  marketing  effort  whose function  is  to  inform  or  persuade  actual  or  potential  consumers  about  the  merit  a  product possess  for  the  purpose  of  inducing  a  consumer  to  either  start  buying  or  continue  purchasing the  firm’s  product. Advertisement,  sales  promotion,  personal  selling,  direct  marketing,  public  relations  and publicity  can  influence  what  consumers  think  about  products,  what  emotions  they  experience in  purchasing  and  using  them  and  what  behaviour  they  perform  including  shopping  in  particular stores  and  purchasing  specific  brands  (Ibojo&amp;Ogunsiji,  2011).  Since  consumers  receive  so much  information  from  marketers  and  screen  out  a  good  deal  of  it,  it  is  important  for  marketers to  devise  </w:t>
      </w:r>
      <w:r w:rsidRPr="006C1B5C">
        <w:rPr>
          <w:rFonts w:ascii="Times New Roman" w:eastAsia="Times New Roman" w:hAnsi="Times New Roman" w:cs="Times New Roman"/>
          <w:sz w:val="24"/>
          <w:szCs w:val="24"/>
        </w:rPr>
        <w:lastRenderedPageBreak/>
        <w:t>communications  that  offer  consistent  messages  about  their  product  and  place  them in  media  that  consumers  in  the  target  market  are  likely  to  use.  This  is  because  marketing communications  play  a  critical  role  in  informing  consumers  about  products  and  services including  where  they  can  be  purchased  and  in  creating  favourable  images  and  perceptions. Modern  marketers  are  pushing  prices  high  to  finance  heavy  promotion  budgets.  Recent estimates  indicate  that  consumer  packaged  goods  manufactures  allocate  fully  58%  of  their marketing  expenditure  towards  promotion,  (Low &amp;  Mohr,  2006).</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Some organization such as Kwara hotel used promotion to expand their market and to present a corporate viewpoint on a public or particular issue. Most sources identify the specific promotional objectives or goals of providing information, increasing sales, positioning product and stabilizing sales.</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To generate profit over an extended period, a company must establish a significant lasting value for its products or services in the minds of important segment of customer. Value alone is not enough; customer must be convinced that the product or services is worth its price.</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The management of a company has to determine what contribution of advertising, sales promotion, personal selling, public relation and publicity will make the most effective promotional mix, promotional mix is the unique blend of controlled marketing communications that a firm utilized for each know exactly how much the advertising or any other, promotional tools will help achieve the goals of their sales programme.</w:t>
      </w:r>
    </w:p>
    <w:p w:rsidR="00C712C4" w:rsidRPr="006C1B5C" w:rsidRDefault="00C712C4" w:rsidP="001345CC">
      <w:pPr>
        <w:spacing w:after="0" w:line="360" w:lineRule="auto"/>
        <w:jc w:val="both"/>
        <w:rPr>
          <w:rFonts w:ascii="Times New Roman" w:hAnsi="Times New Roman" w:cs="Times New Roman"/>
          <w:b/>
          <w:color w:val="000000" w:themeColor="text1"/>
          <w:sz w:val="24"/>
          <w:szCs w:val="24"/>
        </w:rPr>
      </w:pPr>
      <w:r w:rsidRPr="006C1B5C">
        <w:rPr>
          <w:rFonts w:ascii="Times New Roman" w:hAnsi="Times New Roman" w:cs="Times New Roman"/>
          <w:b/>
          <w:color w:val="000000" w:themeColor="text1"/>
          <w:sz w:val="24"/>
          <w:szCs w:val="24"/>
        </w:rPr>
        <w:t>2.1.2</w:t>
      </w:r>
      <w:r w:rsidRPr="006C1B5C">
        <w:rPr>
          <w:rFonts w:ascii="Times New Roman" w:hAnsi="Times New Roman" w:cs="Times New Roman"/>
          <w:b/>
          <w:color w:val="000000" w:themeColor="text1"/>
          <w:sz w:val="24"/>
          <w:szCs w:val="24"/>
        </w:rPr>
        <w:tab/>
        <w:t>Concept of Promotional Strategy</w:t>
      </w:r>
    </w:p>
    <w:p w:rsidR="00C712C4" w:rsidRPr="006C1B5C" w:rsidRDefault="00C712C4" w:rsidP="001345CC">
      <w:pPr>
        <w:spacing w:after="0" w:line="360" w:lineRule="auto"/>
        <w:ind w:firstLine="720"/>
        <w:jc w:val="both"/>
        <w:rPr>
          <w:rFonts w:ascii="Times New Roman" w:hAnsi="Times New Roman" w:cs="Times New Roman"/>
          <w:sz w:val="24"/>
          <w:szCs w:val="24"/>
        </w:rPr>
      </w:pPr>
      <w:r w:rsidRPr="006C1B5C">
        <w:rPr>
          <w:rFonts w:ascii="Times New Roman" w:hAnsi="Times New Roman" w:cs="Times New Roman"/>
          <w:color w:val="000000" w:themeColor="text1"/>
          <w:sz w:val="24"/>
          <w:szCs w:val="24"/>
        </w:rPr>
        <w:t xml:space="preserve">A promotional strategy encompasses all communication efforts aimed at generating sales or building a favourably attitude for an organization itself for </w:t>
      </w:r>
      <w:r w:rsidRPr="006C1B5C">
        <w:rPr>
          <w:rFonts w:ascii="Times New Roman" w:hAnsi="Times New Roman" w:cs="Times New Roman"/>
          <w:color w:val="000000" w:themeColor="text1"/>
          <w:sz w:val="24"/>
          <w:szCs w:val="24"/>
        </w:rPr>
        <w:lastRenderedPageBreak/>
        <w:t>example, even the most useful and want – satisfying product will be a marketing failure, if no one knows it is available, and therefore, a basic purpose of promotion is to disseminate information to let potential customers know about it.(Dueze, 2001). Despite being widely used in the management sphere. Promotional strategy has scarcely been explored in the academic field. Alvarez &amp;Casielles, (2005); D'Astous&amp; Landreville, (2003). The widespread use of consumer promotions in product management has sparked considerable debate over their effectiveness. Critics argue that promotions are ineffective as they make consumers more promotion prone, resulting in market share losses in the long run. Ehrenberg, (1994); Totten &amp; Block, (1987). Meanwhile, the term “promotion” means different things to many people depending on the context and discipline being used. That is, the concept is used ordinarily here to mean an element of a “marketing mix”</w:t>
      </w:r>
    </w:p>
    <w:p w:rsidR="00C712C4" w:rsidRPr="006C1B5C" w:rsidRDefault="00C712C4" w:rsidP="001345CC">
      <w:pPr>
        <w:spacing w:after="0" w:line="360" w:lineRule="auto"/>
        <w:jc w:val="both"/>
        <w:rPr>
          <w:rFonts w:ascii="Times New Roman" w:hAnsi="Times New Roman" w:cs="Times New Roman"/>
          <w:b/>
          <w:color w:val="000000" w:themeColor="text1"/>
          <w:sz w:val="24"/>
          <w:szCs w:val="24"/>
        </w:rPr>
      </w:pPr>
      <w:r w:rsidRPr="006C1B5C">
        <w:rPr>
          <w:rFonts w:ascii="Times New Roman" w:hAnsi="Times New Roman" w:cs="Times New Roman"/>
          <w:b/>
          <w:color w:val="000000" w:themeColor="text1"/>
          <w:sz w:val="24"/>
          <w:szCs w:val="24"/>
        </w:rPr>
        <w:t>2.1.3</w:t>
      </w:r>
      <w:r w:rsidRPr="006C1B5C">
        <w:rPr>
          <w:rFonts w:ascii="Times New Roman" w:hAnsi="Times New Roman" w:cs="Times New Roman"/>
          <w:b/>
          <w:color w:val="000000" w:themeColor="text1"/>
          <w:sz w:val="24"/>
          <w:szCs w:val="24"/>
        </w:rPr>
        <w:tab/>
        <w:t>Importance of Promotion Activities</w:t>
      </w:r>
    </w:p>
    <w:p w:rsidR="00C712C4" w:rsidRPr="006C1B5C" w:rsidRDefault="00C712C4" w:rsidP="001345CC">
      <w:pPr>
        <w:spacing w:after="0" w:line="360" w:lineRule="auto"/>
        <w:ind w:firstLine="72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(Hall,1990) Promotional activities is very important because it will help an organization to know the nature of the market, the amount of money available for promotion, the nature of the product, the state of the product life cycle etc.</w:t>
      </w:r>
    </w:p>
    <w:p w:rsidR="00C712C4" w:rsidRPr="006C1B5C" w:rsidRDefault="00C712C4" w:rsidP="001345CC">
      <w:pPr>
        <w:spacing w:after="0" w:line="360" w:lineRule="auto"/>
        <w:ind w:firstLine="36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The nature of the market can influence the use of a promotional mix that could be seen in the following cases:</w:t>
      </w:r>
    </w:p>
    <w:p w:rsidR="00C712C4" w:rsidRPr="006C1B5C" w:rsidRDefault="00C712C4" w:rsidP="001345CC">
      <w:pPr>
        <w:numPr>
          <w:ilvl w:val="0"/>
          <w:numId w:val="9"/>
        </w:numPr>
        <w:tabs>
          <w:tab w:val="clear" w:pos="1080"/>
          <w:tab w:val="num" w:pos="810"/>
        </w:tabs>
        <w:spacing w:after="0" w:line="360" w:lineRule="auto"/>
        <w:ind w:left="810" w:hanging="450"/>
        <w:jc w:val="both"/>
        <w:rPr>
          <w:rFonts w:ascii="Times New Roman" w:hAnsi="Times New Roman" w:cs="Times New Roman"/>
          <w:color w:val="000000" w:themeColor="text1"/>
          <w:sz w:val="24"/>
          <w:szCs w:val="24"/>
        </w:rPr>
      </w:pPr>
      <w:r w:rsidRPr="006C1B5C">
        <w:rPr>
          <w:rFonts w:ascii="Times New Roman" w:hAnsi="Times New Roman" w:cs="Times New Roman"/>
          <w:b/>
          <w:color w:val="000000" w:themeColor="text1"/>
          <w:sz w:val="24"/>
          <w:szCs w:val="24"/>
        </w:rPr>
        <w:t xml:space="preserve">Geographical scope of the market: </w:t>
      </w:r>
      <w:r w:rsidRPr="006C1B5C">
        <w:rPr>
          <w:rFonts w:ascii="Times New Roman" w:hAnsi="Times New Roman" w:cs="Times New Roman"/>
          <w:color w:val="000000" w:themeColor="text1"/>
          <w:sz w:val="24"/>
          <w:szCs w:val="24"/>
        </w:rPr>
        <w:t xml:space="preserve">Personal selling may be more effective and adequate in a small local market, but as the market broadens geographically a greater stress must be placed on advertising. </w:t>
      </w:r>
    </w:p>
    <w:p w:rsidR="00C712C4" w:rsidRPr="006C1B5C" w:rsidRDefault="00C712C4" w:rsidP="001345CC">
      <w:pPr>
        <w:numPr>
          <w:ilvl w:val="0"/>
          <w:numId w:val="9"/>
        </w:numPr>
        <w:tabs>
          <w:tab w:val="clear" w:pos="1080"/>
          <w:tab w:val="num" w:pos="810"/>
        </w:tabs>
        <w:spacing w:after="0" w:line="360" w:lineRule="auto"/>
        <w:ind w:left="810" w:hanging="450"/>
        <w:jc w:val="both"/>
        <w:rPr>
          <w:rFonts w:ascii="Times New Roman" w:hAnsi="Times New Roman" w:cs="Times New Roman"/>
          <w:color w:val="000000" w:themeColor="text1"/>
          <w:sz w:val="24"/>
          <w:szCs w:val="24"/>
        </w:rPr>
      </w:pPr>
      <w:r w:rsidRPr="006C1B5C">
        <w:rPr>
          <w:rFonts w:ascii="Times New Roman" w:hAnsi="Times New Roman" w:cs="Times New Roman"/>
          <w:b/>
          <w:color w:val="000000" w:themeColor="text1"/>
          <w:sz w:val="24"/>
          <w:szCs w:val="24"/>
        </w:rPr>
        <w:t xml:space="preserve">Types of customers: </w:t>
      </w:r>
      <w:r w:rsidRPr="006C1B5C">
        <w:rPr>
          <w:rFonts w:ascii="Times New Roman" w:hAnsi="Times New Roman" w:cs="Times New Roman"/>
          <w:color w:val="000000" w:themeColor="text1"/>
          <w:sz w:val="24"/>
          <w:szCs w:val="24"/>
        </w:rPr>
        <w:t xml:space="preserve">the promotional strategy is influenced by whether the business is aiming it sales campaign at industrial user, household consumers or a middlemen. In a particular case study, the organization will center their promotional strategy or sales campaign on the visitors in </w:t>
      </w:r>
      <w:r w:rsidRPr="006C1B5C">
        <w:rPr>
          <w:rFonts w:ascii="Times New Roman" w:hAnsi="Times New Roman" w:cs="Times New Roman"/>
          <w:color w:val="000000" w:themeColor="text1"/>
          <w:sz w:val="24"/>
          <w:szCs w:val="24"/>
        </w:rPr>
        <w:lastRenderedPageBreak/>
        <w:t>the state, tourists and some patroness within the state during holidays and weekends. (Casielles, 2005).</w:t>
      </w:r>
    </w:p>
    <w:p w:rsidR="00C712C4" w:rsidRPr="006C1B5C" w:rsidRDefault="00C712C4" w:rsidP="001345CC">
      <w:pPr>
        <w:numPr>
          <w:ilvl w:val="0"/>
          <w:numId w:val="9"/>
        </w:numPr>
        <w:tabs>
          <w:tab w:val="clear" w:pos="1080"/>
          <w:tab w:val="num" w:pos="810"/>
        </w:tabs>
        <w:spacing w:after="0" w:line="360" w:lineRule="auto"/>
        <w:ind w:left="810" w:hanging="450"/>
        <w:jc w:val="both"/>
        <w:rPr>
          <w:rFonts w:ascii="Times New Roman" w:hAnsi="Times New Roman" w:cs="Times New Roman"/>
          <w:color w:val="000000" w:themeColor="text1"/>
          <w:sz w:val="24"/>
          <w:szCs w:val="24"/>
        </w:rPr>
      </w:pPr>
      <w:r w:rsidRPr="006C1B5C">
        <w:rPr>
          <w:rFonts w:ascii="Times New Roman" w:hAnsi="Times New Roman" w:cs="Times New Roman"/>
          <w:b/>
          <w:color w:val="000000" w:themeColor="text1"/>
          <w:sz w:val="24"/>
          <w:szCs w:val="24"/>
        </w:rPr>
        <w:t xml:space="preserve">Concentration of the market: </w:t>
      </w:r>
      <w:r w:rsidRPr="006C1B5C">
        <w:rPr>
          <w:rFonts w:ascii="Times New Roman" w:hAnsi="Times New Roman" w:cs="Times New Roman"/>
          <w:color w:val="000000" w:themeColor="text1"/>
          <w:sz w:val="24"/>
          <w:szCs w:val="24"/>
        </w:rPr>
        <w:t>The total number of prospective buyers is one consideration. The fever potential buyers there are the more effective personal selling compared to advertising. (Duncan, 2008).</w:t>
      </w:r>
    </w:p>
    <w:p w:rsidR="00C712C4" w:rsidRPr="006C1B5C" w:rsidRDefault="00C712C4" w:rsidP="001345CC">
      <w:pPr>
        <w:spacing w:after="0" w:line="360" w:lineRule="auto"/>
        <w:ind w:firstLine="36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Lack of money may force a company to use a less efficient promotional strategy regardless of what may be the most desirable promotional mix. Also, the nature of the product or service affects the promotion tool to use because consumer products and industrial goods for example, frequently require different strategies.</w:t>
      </w:r>
    </w:p>
    <w:p w:rsidR="00C712C4" w:rsidRPr="006C1B5C" w:rsidRDefault="00C712C4" w:rsidP="001345CC">
      <w:pPr>
        <w:spacing w:after="0" w:line="360" w:lineRule="auto"/>
        <w:ind w:firstLine="36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The state of the product life cycle also affects the choice of a promotional strategy. Each of the promotional strategies applies to deferent stages of the product life cycle say the introductory, growth, maturity and decline stages. Therefore, the promotional activities is very important in developing or organization product(Knoppers, &amp; Ellings,1998).</w:t>
      </w:r>
    </w:p>
    <w:p w:rsidR="00C712C4" w:rsidRPr="006C1B5C" w:rsidRDefault="00C712C4" w:rsidP="001345CC">
      <w:pPr>
        <w:spacing w:after="0" w:line="360" w:lineRule="auto"/>
        <w:jc w:val="both"/>
        <w:rPr>
          <w:rFonts w:ascii="Times New Roman" w:hAnsi="Times New Roman" w:cs="Times New Roman"/>
          <w:color w:val="000000" w:themeColor="text1"/>
          <w:sz w:val="24"/>
          <w:szCs w:val="24"/>
        </w:rPr>
      </w:pPr>
      <w:r w:rsidRPr="006C1B5C">
        <w:rPr>
          <w:rFonts w:ascii="Times New Roman" w:eastAsia="Times New Roman" w:hAnsi="Times New Roman" w:cs="Times New Roman"/>
          <w:b/>
          <w:sz w:val="24"/>
          <w:szCs w:val="24"/>
        </w:rPr>
        <w:t>2.1.4</w:t>
      </w:r>
      <w:r w:rsidRPr="006C1B5C">
        <w:rPr>
          <w:rFonts w:ascii="Times New Roman" w:eastAsia="Times New Roman" w:hAnsi="Times New Roman" w:cs="Times New Roman"/>
          <w:b/>
          <w:sz w:val="24"/>
          <w:szCs w:val="24"/>
        </w:rPr>
        <w:tab/>
        <w:t>Reasons why Organization have to carry out Promotional Activities</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There are many reasons why organizations have to carry out promotion activities. In the first place as the distance between producers and consumers increases, and as the number of potential customers grows, the problem of market becomes significant. In our economy want satisfaction has generally replaced the necessity of fulfilling only basic psychological requirements. Consequently, customers are very selective in their buying choices, and a promotion communication programme is needed to reach them.</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 xml:space="preserve">Therefore, a marketer needs to understand how communication works. Communication involves the following nine elements. Two of those elements are the major parties in communication sender and receiver. Another two are the </w:t>
      </w:r>
      <w:r w:rsidRPr="006C1B5C">
        <w:rPr>
          <w:rFonts w:ascii="Times New Roman" w:eastAsia="Times New Roman" w:hAnsi="Times New Roman" w:cs="Times New Roman"/>
          <w:sz w:val="24"/>
          <w:szCs w:val="24"/>
        </w:rPr>
        <w:lastRenderedPageBreak/>
        <w:t>major communication tools message and media while the other four are major communication tools message and media while the other four are major communication tools message and media feedback. The last element is noise in the system.(Source:</w:t>
      </w:r>
      <w:hyperlink r:id="rId7">
        <w:r w:rsidRPr="006C1B5C">
          <w:rPr>
            <w:rFonts w:ascii="Times New Roman" w:eastAsia="Times New Roman" w:hAnsi="Times New Roman" w:cs="Times New Roman"/>
            <w:color w:val="0000FF"/>
            <w:sz w:val="24"/>
            <w:szCs w:val="24"/>
            <w:u w:val="single"/>
          </w:rPr>
          <w:t>http://bizcommunicationcoach.com/elements-of-communication-process-in-business/</w:t>
        </w:r>
      </w:hyperlink>
      <w:r w:rsidRPr="006C1B5C">
        <w:rPr>
          <w:rFonts w:ascii="Times New Roman" w:eastAsia="Times New Roman" w:hAnsi="Times New Roman" w:cs="Times New Roman"/>
          <w:sz w:val="24"/>
          <w:szCs w:val="24"/>
        </w:rPr>
        <w:t>)</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 xml:space="preserve">2.1.5 Advertising </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 xml:space="preserve">Evolution of Advertising </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Advertisement goes back to the very beginning of recorded history archaeologist working in the countries around the Mediterranean Sea have dug up sings announcing various events and offers. The roman painted walls to announce gladiator fights, and the Phoenician painted pictures promoting their wares on large rocks a long parade routes. A prim pea wall painting praised a politician and asked for the people’s roles.</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Another early form of advertising was the town crier. During the golden age in Greece. Town crier and the sales of slaves, cattle, and other goods. An early “singing commercial” went as follows: for eyes they were shining, for checks like the down for beauty that last after girl hood id gone for prices in reason, the woman who knows /will by her cosmetic of Aesciptos”. Another early advertising from was the mark that trades people placed on their goods such as poetry.</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As the person’s reputation spread by word of mouth, buyer began to look for his special mark, just as trademarks and brand names are used today. Over 1000 years ago in Europe, Osnabruck linen was carefully controlled from quality 1 and commended a price 20 percent higher than branded Westphalia linens. As production became more centralize and market became more distant, the mark became more important.</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lastRenderedPageBreak/>
        <w:t>The turning point in the history of advertising came in the 1450 when Guntenberg invented the printing press advertising on longer has 18 products extra copies of a sign by land. The first printing advertisement in English language appeared in 1478.</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In 1622, advertising got a big boost with the launching of first English newspaper, the weekly news, later Addison and Steele published the tattler and became more supporters of advertising.</w:t>
      </w:r>
    </w:p>
    <w:p w:rsidR="00C712C4" w:rsidRPr="006C1B5C" w:rsidRDefault="00C712C4" w:rsidP="001345CC">
      <w:pPr>
        <w:spacing w:before="240"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In a country like Nigeria, before the coming or commencement of this modern advertisement shown in the television, magazines and newspapers, there use to other old forms of advertising. As one drives along the street high ways, one comes across such slogan as “paradise Hotel-beer and wine plenty, by fresh eggs here, do your wheel balancing and wheel alignment here, high life supermarket” and so on.</w:t>
      </w:r>
    </w:p>
    <w:p w:rsidR="00C712C4" w:rsidRPr="006C1B5C" w:rsidRDefault="00C712C4" w:rsidP="001345CC">
      <w:pPr>
        <w:spacing w:before="240"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b/>
          <w:sz w:val="24"/>
          <w:szCs w:val="24"/>
        </w:rPr>
        <w:t>2.1.6</w:t>
      </w:r>
      <w:r w:rsidRPr="006C1B5C">
        <w:rPr>
          <w:rFonts w:ascii="Times New Roman" w:eastAsia="Times New Roman" w:hAnsi="Times New Roman" w:cs="Times New Roman"/>
          <w:b/>
          <w:sz w:val="24"/>
          <w:szCs w:val="24"/>
        </w:rPr>
        <w:tab/>
        <w:t xml:space="preserve">Concept of Advertising </w:t>
      </w:r>
    </w:p>
    <w:p w:rsidR="00C712C4" w:rsidRPr="006C1B5C" w:rsidRDefault="00C712C4" w:rsidP="001345CC">
      <w:pPr>
        <w:tabs>
          <w:tab w:val="left" w:pos="90"/>
        </w:tabs>
        <w:spacing w:after="0" w:line="360" w:lineRule="auto"/>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ab/>
      </w:r>
      <w:r w:rsidRPr="006C1B5C">
        <w:rPr>
          <w:rFonts w:ascii="Times New Roman" w:hAnsi="Times New Roman" w:cs="Times New Roman"/>
          <w:color w:val="000000" w:themeColor="text1"/>
          <w:sz w:val="24"/>
          <w:szCs w:val="24"/>
        </w:rPr>
        <w:tab/>
        <w:t>Advertising is the paid promotion of goods, service and ideas by an identified sponsor. (Lancaster &amp;Massingham, 2002). Appreciated advertising as any paid form of non-personal presentation of ideas, goods or services by an identified sponsor. (Kotler &amp; Keller, 2008). Perceived advertising as any paid from of non-personal communication of ideas or products in the prime media that is television, press radio etc. marketers see advertising as part of an overall promotional strategy other components of the promotional mix include public relations, personal selling and sales promotion.</w:t>
      </w:r>
    </w:p>
    <w:p w:rsidR="00C712C4" w:rsidRPr="006C1B5C" w:rsidRDefault="00C712C4" w:rsidP="001345CC">
      <w:pPr>
        <w:spacing w:after="0" w:line="360" w:lineRule="auto"/>
        <w:ind w:firstLine="720"/>
        <w:jc w:val="both"/>
        <w:rPr>
          <w:rFonts w:ascii="Times New Roman" w:hAnsi="Times New Roman" w:cs="Times New Roman"/>
          <w:color w:val="000000" w:themeColor="text1"/>
          <w:sz w:val="24"/>
          <w:szCs w:val="24"/>
        </w:rPr>
      </w:pPr>
      <w:r w:rsidRPr="006C1B5C">
        <w:rPr>
          <w:rFonts w:ascii="Times New Roman" w:eastAsia="Arial" w:hAnsi="Times New Roman" w:cs="Times New Roman"/>
          <w:color w:val="000000" w:themeColor="text1"/>
          <w:sz w:val="24"/>
          <w:szCs w:val="24"/>
        </w:rPr>
        <w:t xml:space="preserve">Advertising is a very important component of the organization’s communications strategy. Advertising is a form of persuasive communication that is paid for and that makes use of the mass media to reach target audiences. </w:t>
      </w:r>
      <w:r w:rsidRPr="006C1B5C">
        <w:rPr>
          <w:rFonts w:ascii="Times New Roman" w:eastAsia="Arial" w:hAnsi="Times New Roman" w:cs="Times New Roman"/>
          <w:color w:val="000000" w:themeColor="text1"/>
          <w:sz w:val="24"/>
          <w:szCs w:val="24"/>
        </w:rPr>
        <w:lastRenderedPageBreak/>
        <w:t>Contemporary advertising is the persuasive, “structured and composed non-personal communication of information” about product offerings; and it is paid for by the organization.(Arens, 2011). Advertising, therefore, aims to communicate specific information to a particular target audience in order to persuade the audience to react in a particular manner. Advertising is a way of announcing what the organization wants to sell (the attributes and advantages of its products). Its primary aim is to encourage potential consumers to react positively to the propositions of the organization. Mass media advertising, such as television commercials, targets large audiences with a relatively universal message are the various advertising media adopted by Kwara Hotel to convey their offerings to their customers for the purpose of this study, the following definition will be used for advertising: advertising is a paid, structured and non-personal form of marketing communication by an identified sponsor. It is designed to reach a specific target audience with a persuasive message about a product, service or idea. The purpose is to elicit a favourable response from the target audience.</w:t>
      </w:r>
    </w:p>
    <w:p w:rsidR="00C712C4" w:rsidRPr="006C1B5C" w:rsidRDefault="00C712C4" w:rsidP="001345CC">
      <w:pPr>
        <w:pStyle w:val="ListParagraph"/>
        <w:spacing w:after="0" w:line="360" w:lineRule="auto"/>
        <w:ind w:left="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 xml:space="preserve">(Kotler, 2016). Proponents of advertising say it is the spark plug for our economy that it reduces the unit cost of a product or service by creating mass demand. Some people use to say that the adverts. In a magazine are more interesting than the editorial content. </w:t>
      </w:r>
    </w:p>
    <w:p w:rsidR="00C712C4" w:rsidRPr="006C1B5C" w:rsidRDefault="00C712C4" w:rsidP="001345CC">
      <w:pPr>
        <w:pStyle w:val="ListParagraph"/>
        <w:spacing w:after="0" w:line="360" w:lineRule="auto"/>
        <w:ind w:left="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ab/>
        <w:t xml:space="preserve">It has no reason for being except in so far as it is good for business. As the truth seems to be that it is very good for business indeed. The order of money demands the respect of financial executives it is not uncommon to find that the chief executive of a hospitality industry is a graduate of advertising department. A top executive of a modern corporation need not to know the details of advertising production, but he can scarcely afford not to know the principle strategies of </w:t>
      </w:r>
      <w:r w:rsidRPr="006C1B5C">
        <w:rPr>
          <w:rFonts w:ascii="Times New Roman" w:hAnsi="Times New Roman" w:cs="Times New Roman"/>
          <w:color w:val="000000" w:themeColor="text1"/>
          <w:sz w:val="24"/>
          <w:szCs w:val="24"/>
        </w:rPr>
        <w:lastRenderedPageBreak/>
        <w:t>advertising thinking – which is hot music with the rest of the marketing mix along with selling, merchandising, sales promotion and public relations. (Kotler, 2003).</w:t>
      </w:r>
    </w:p>
    <w:p w:rsidR="00C712C4" w:rsidRPr="006C1B5C" w:rsidRDefault="00C712C4" w:rsidP="001345CC">
      <w:pPr>
        <w:pStyle w:val="ListParagraph"/>
        <w:spacing w:after="0" w:line="360" w:lineRule="auto"/>
        <w:ind w:left="0" w:firstLine="72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 xml:space="preserve">A top executive needs to know enough about advertising operation to understand his companies advertising director, talk with its agency heads, and discern a great advertising plan formal mediocre one. (Reichant, 2001). In his book advertising differently advertising has been defined as an identified sponsors paid sales about a product, a service or an idea delivered in a communication medium which is representative of a market for the offering. (Kotler, 2013). Defined “advertising as the art of getting a unique selling proposition into the </w:t>
      </w:r>
    </w:p>
    <w:p w:rsidR="00C712C4" w:rsidRPr="006C1B5C" w:rsidRDefault="00C712C4" w:rsidP="001345CC">
      <w:pPr>
        <w:pStyle w:val="ListParagraph"/>
        <w:spacing w:after="0" w:line="360" w:lineRule="auto"/>
        <w:ind w:left="0"/>
        <w:jc w:val="both"/>
        <w:rPr>
          <w:rFonts w:ascii="Times New Roman" w:hAnsi="Times New Roman" w:cs="Times New Roman"/>
          <w:color w:val="000000" w:themeColor="text1"/>
          <w:sz w:val="24"/>
          <w:szCs w:val="24"/>
        </w:rPr>
      </w:pPr>
      <w:r w:rsidRPr="006C1B5C">
        <w:rPr>
          <w:rFonts w:ascii="Times New Roman" w:hAnsi="Times New Roman" w:cs="Times New Roman"/>
          <w:color w:val="000000" w:themeColor="text1"/>
          <w:sz w:val="24"/>
          <w:szCs w:val="24"/>
        </w:rPr>
        <w:t>heads of the most people at the lowest possible cost” This use of the word “art” is rice with meaning parts of the advertising process are pure business, other parts might faintly be called science (such as comparisons of market penetration of various media). But the actual creating of advertising is an art, and the overall procedure of deciding what message to advertise, where and whom to advertise it, how to express it, and how much to invest in each step this is not and probably never can be and exact science, computers notwithstanding. The American marketing association has adopted the following as definition; any paid form of non-personal presentation and promotion of ideas, goods, or services by an identified sponsor. This certainly is a very succulent statement and merits some elaboration, firstly advertising is paid for, it is a commercial transaction and it is this which distinguishes it from publicity. It is a non-personal in the sense that advertising message, visual, spoke or written are directed mass audience, and not directly at the individual as is the case in personal selling. Finally, advertising are identifiable with their sponsor or originator, which is not always the area with publicity or propaganda.</w:t>
      </w:r>
    </w:p>
    <w:p w:rsidR="00C712C4" w:rsidRPr="006C1B5C" w:rsidRDefault="00C712C4" w:rsidP="001345CC">
      <w:pPr>
        <w:pStyle w:val="NormalWeb"/>
        <w:shd w:val="clear" w:color="auto" w:fill="FFFFFF"/>
        <w:spacing w:before="0" w:beforeAutospacing="0" w:after="0" w:afterAutospacing="0" w:line="360" w:lineRule="auto"/>
        <w:jc w:val="both"/>
        <w:textAlignment w:val="baseline"/>
        <w:rPr>
          <w:b/>
        </w:rPr>
      </w:pPr>
      <w:r w:rsidRPr="006C1B5C">
        <w:rPr>
          <w:b/>
        </w:rPr>
        <w:t>2.2 Theoretical Framework</w:t>
      </w:r>
    </w:p>
    <w:p w:rsidR="00C712C4" w:rsidRPr="006C1B5C" w:rsidRDefault="00C712C4" w:rsidP="001345CC">
      <w:pPr>
        <w:pStyle w:val="NormalWeb"/>
        <w:shd w:val="clear" w:color="auto" w:fill="FFFFFF"/>
        <w:spacing w:before="0" w:beforeAutospacing="0" w:after="0" w:afterAutospacing="0" w:line="360" w:lineRule="auto"/>
        <w:jc w:val="both"/>
        <w:textAlignment w:val="baseline"/>
        <w:rPr>
          <w:b/>
        </w:rPr>
      </w:pPr>
      <w:r w:rsidRPr="006C1B5C">
        <w:rPr>
          <w:b/>
        </w:rPr>
        <w:lastRenderedPageBreak/>
        <w:t>2.2.1 Expectation confirmation theory</w:t>
      </w:r>
    </w:p>
    <w:p w:rsidR="00C712C4" w:rsidRPr="006C1B5C" w:rsidRDefault="00C712C4" w:rsidP="001345CC">
      <w:pPr>
        <w:pStyle w:val="NormalWeb"/>
        <w:shd w:val="clear" w:color="auto" w:fill="FFFFFF"/>
        <w:spacing w:before="0" w:beforeAutospacing="0" w:after="0" w:afterAutospacing="0" w:line="360" w:lineRule="auto"/>
        <w:ind w:firstLine="720"/>
        <w:jc w:val="both"/>
        <w:textAlignment w:val="baseline"/>
      </w:pPr>
      <w:r w:rsidRPr="006C1B5C">
        <w:t>Expectation confirmation theory (alternatively ECT or expectation disconfirmation theory) is a cognitive theory which seeks to explain post-purchase or post-adoption satisfaction as a function of expectations, perceived performance, and disconfirmation of beliefs. The structure of the theory was developed in a series of two papers written by Richard L. Oliver in 1977[1] and 1980[2]. Although the theory originally appeared in the psychology and marketing literatures, it has since been adopted in several other scientific fields, notably including consumer research and information systems, among others.</w:t>
      </w:r>
    </w:p>
    <w:p w:rsidR="00C712C4" w:rsidRPr="006C1B5C" w:rsidRDefault="00C712C4" w:rsidP="001345CC">
      <w:pPr>
        <w:pStyle w:val="NormalWeb"/>
        <w:shd w:val="clear" w:color="auto" w:fill="FFFFFF"/>
        <w:spacing w:after="0" w:afterAutospacing="0" w:line="360" w:lineRule="auto"/>
        <w:jc w:val="both"/>
        <w:textAlignment w:val="baseline"/>
      </w:pPr>
      <w:r w:rsidRPr="006C1B5C">
        <w:t>Expectation confirmation theory involves four primary constructs: expectations, perceived performance, disconfirmation of beliefs, and satisfaction.</w:t>
      </w:r>
    </w:p>
    <w:p w:rsidR="00C712C4" w:rsidRPr="006C1B5C" w:rsidRDefault="00C712C4" w:rsidP="001345CC">
      <w:pPr>
        <w:pStyle w:val="NormalWeb"/>
        <w:shd w:val="clear" w:color="auto" w:fill="FFFFFF"/>
        <w:spacing w:after="0" w:afterAutospacing="0" w:line="360" w:lineRule="auto"/>
        <w:jc w:val="both"/>
        <w:textAlignment w:val="baseline"/>
      </w:pPr>
      <w:r w:rsidRPr="006C1B5C">
        <w:rPr>
          <w:b/>
        </w:rPr>
        <w:t>Expectations</w:t>
      </w:r>
      <w:r w:rsidRPr="006C1B5C">
        <w:t>: Expectations refer to the attributes or characteristics that a person anticipates or predicts will be associated with an entity such as a product, service, or technology artefact. Expectations are posited to directly influence both perceptions of performance and disconfirmation of beliefs, and are posited to indirectly influence post-purchase or post-adoption satisfaction by way of a meditational relationship through the disconfirmation construct. Pre-purchase or pre-adoption expectations form the basis of comparison against which the product, service, or technology artefact is ultimately judged.</w:t>
      </w:r>
    </w:p>
    <w:p w:rsidR="00C712C4" w:rsidRPr="006C1B5C" w:rsidRDefault="00C712C4" w:rsidP="001345CC">
      <w:pPr>
        <w:pStyle w:val="NormalWeb"/>
        <w:shd w:val="clear" w:color="auto" w:fill="FFFFFF"/>
        <w:spacing w:after="0" w:afterAutospacing="0" w:line="360" w:lineRule="auto"/>
        <w:jc w:val="both"/>
        <w:textAlignment w:val="baseline"/>
      </w:pPr>
      <w:r w:rsidRPr="006C1B5C">
        <w:rPr>
          <w:b/>
        </w:rPr>
        <w:t>Perceived Performance:</w:t>
      </w:r>
      <w:r w:rsidRPr="006C1B5C">
        <w:t xml:space="preserve"> Perceived performance refers to a person’s perceptions of the actual performance of a product, service, or technology artefact. According to expectation confirmation theory, perceptions of performance are directly influenced by pre-purchase or pre-adoption expectations, and in turn directly influence disconfirmation of beliefs and post-purchase or post-adoption </w:t>
      </w:r>
      <w:r w:rsidRPr="006C1B5C">
        <w:lastRenderedPageBreak/>
        <w:t>satisfaction. Perceived performance is also posited to indirectly influence post-purchase or post-adoption satisfaction by way of a meditational relationship through the disconfirmation construct.</w:t>
      </w:r>
    </w:p>
    <w:p w:rsidR="00C712C4" w:rsidRPr="006C1B5C" w:rsidRDefault="00C712C4" w:rsidP="001345CC">
      <w:pPr>
        <w:pStyle w:val="NormalWeb"/>
        <w:shd w:val="clear" w:color="auto" w:fill="FFFFFF"/>
        <w:spacing w:after="0" w:afterAutospacing="0" w:line="360" w:lineRule="auto"/>
        <w:jc w:val="both"/>
        <w:textAlignment w:val="baseline"/>
      </w:pPr>
      <w:r w:rsidRPr="006C1B5C">
        <w:rPr>
          <w:b/>
        </w:rPr>
        <w:t>Disconfirmation of Beliefs</w:t>
      </w:r>
      <w:r w:rsidRPr="006C1B5C">
        <w:t>: Disconfirmation of beliefs refers to the judgments or evaluations that a person makes with respect to a product, service, or technology artefact. These evaluations or judgments are made in comparison to the person’s original expectations. When a product, service, or technology artefact outperforms the person’s original expectations, the disconfirmation is positive, which is posited to increase post-purchase or post-adoption satisfaction. When a product, service, or technology artefact underperforms the person’s original expectations, the disconfirmation is negative, which is posited to decrease post-purchase or post-adoption satisfaction (i.e., to increase dissatisfaction).</w:t>
      </w:r>
    </w:p>
    <w:p w:rsidR="00C712C4" w:rsidRPr="006C1B5C" w:rsidRDefault="00C712C4" w:rsidP="001345CC">
      <w:pPr>
        <w:pStyle w:val="NormalWeb"/>
        <w:shd w:val="clear" w:color="auto" w:fill="FFFFFF"/>
        <w:spacing w:after="0" w:afterAutospacing="0" w:line="360" w:lineRule="auto"/>
        <w:jc w:val="both"/>
        <w:textAlignment w:val="baseline"/>
      </w:pPr>
      <w:r w:rsidRPr="006C1B5C">
        <w:rPr>
          <w:b/>
        </w:rPr>
        <w:t>Satisfaction</w:t>
      </w:r>
      <w:r w:rsidRPr="006C1B5C">
        <w:t>: Post-purchase or post-adoption satisfaction refers to the extent to which a person is pleased or contented with a product, service, or technology artefact after having gained direct experience with the product, service, or artefact. Expectation confirmation theory posits that satisfaction is directly influenced by disconfirmation of beliefs and perceived performance, and is indirectly influenced by both expectations and perceived performance by means of a mediational relationship which passes through the disconfirmation</w:t>
      </w:r>
      <w:r w:rsidRPr="006C1B5C">
        <w:tab/>
        <w:t xml:space="preserve">construct(Source: </w:t>
      </w:r>
      <w:hyperlink r:id="rId8" w:history="1">
        <w:r w:rsidRPr="006C1B5C">
          <w:rPr>
            <w:rStyle w:val="Hyperlink"/>
          </w:rPr>
          <w:t>https://en.wikipedia.org/wiki/Expectation_confirmation_theory</w:t>
        </w:r>
      </w:hyperlink>
      <w:r w:rsidRPr="006C1B5C">
        <w:t>).</w:t>
      </w:r>
    </w:p>
    <w:p w:rsidR="00C712C4" w:rsidRPr="006C1B5C" w:rsidRDefault="00C712C4" w:rsidP="001345CC">
      <w:pPr>
        <w:pStyle w:val="NormalWeb"/>
        <w:shd w:val="clear" w:color="auto" w:fill="FFFFFF"/>
        <w:spacing w:before="0" w:beforeAutospacing="0" w:after="0" w:afterAutospacing="0" w:line="360" w:lineRule="auto"/>
        <w:jc w:val="both"/>
        <w:textAlignment w:val="baseline"/>
        <w:rPr>
          <w:b/>
        </w:rPr>
      </w:pPr>
    </w:p>
    <w:p w:rsidR="00C712C4" w:rsidRPr="006C1B5C" w:rsidRDefault="00C712C4" w:rsidP="001345CC">
      <w:pPr>
        <w:pStyle w:val="NormalWeb"/>
        <w:shd w:val="clear" w:color="auto" w:fill="FFFFFF"/>
        <w:spacing w:before="0" w:beforeAutospacing="0" w:after="0" w:afterAutospacing="0" w:line="360" w:lineRule="auto"/>
        <w:jc w:val="both"/>
        <w:textAlignment w:val="baseline"/>
        <w:rPr>
          <w:b/>
        </w:rPr>
      </w:pPr>
      <w:r w:rsidRPr="006C1B5C">
        <w:rPr>
          <w:b/>
        </w:rPr>
        <w:t xml:space="preserve">2.2.2 </w:t>
      </w:r>
      <w:r w:rsidRPr="006C1B5C">
        <w:rPr>
          <w:b/>
        </w:rPr>
        <w:tab/>
        <w:t>AIDA Model</w:t>
      </w:r>
    </w:p>
    <w:p w:rsidR="00C712C4" w:rsidRPr="006C1B5C" w:rsidRDefault="00C712C4" w:rsidP="001345CC">
      <w:pPr>
        <w:pStyle w:val="NormalWeb"/>
        <w:shd w:val="clear" w:color="auto" w:fill="FFFFFF"/>
        <w:spacing w:before="0" w:beforeAutospacing="0" w:after="0" w:afterAutospacing="0" w:line="360" w:lineRule="auto"/>
        <w:ind w:firstLine="720"/>
        <w:jc w:val="both"/>
        <w:textAlignment w:val="baseline"/>
        <w:rPr>
          <w:color w:val="222222"/>
          <w:shd w:val="clear" w:color="auto" w:fill="FFFFFF"/>
        </w:rPr>
      </w:pPr>
      <w:r w:rsidRPr="006C1B5C">
        <w:rPr>
          <w:bCs/>
          <w:color w:val="222222"/>
          <w:shd w:val="clear" w:color="auto" w:fill="FFFFFF"/>
        </w:rPr>
        <w:t>AIDA</w:t>
      </w:r>
      <w:r w:rsidRPr="006C1B5C">
        <w:rPr>
          <w:rStyle w:val="apple-converted-space"/>
          <w:color w:val="222222"/>
          <w:shd w:val="clear" w:color="auto" w:fill="FFFFFF"/>
        </w:rPr>
        <w:t> </w:t>
      </w:r>
      <w:r w:rsidRPr="006C1B5C">
        <w:rPr>
          <w:color w:val="222222"/>
          <w:shd w:val="clear" w:color="auto" w:fill="FFFFFF"/>
        </w:rPr>
        <w:t>is an</w:t>
      </w:r>
      <w:r w:rsidRPr="006C1B5C">
        <w:rPr>
          <w:rStyle w:val="apple-converted-space"/>
          <w:color w:val="222222"/>
          <w:shd w:val="clear" w:color="auto" w:fill="FFFFFF"/>
        </w:rPr>
        <w:t> </w:t>
      </w:r>
      <w:hyperlink r:id="rId9" w:tooltip="Acronym" w:history="1">
        <w:r w:rsidRPr="006C1B5C">
          <w:rPr>
            <w:rStyle w:val="Hyperlink"/>
            <w:color w:val="0B0080"/>
            <w:shd w:val="clear" w:color="auto" w:fill="FFFFFF"/>
          </w:rPr>
          <w:t>acronym</w:t>
        </w:r>
      </w:hyperlink>
      <w:r w:rsidRPr="006C1B5C">
        <w:rPr>
          <w:rStyle w:val="apple-converted-space"/>
          <w:color w:val="222222"/>
          <w:shd w:val="clear" w:color="auto" w:fill="FFFFFF"/>
        </w:rPr>
        <w:t> </w:t>
      </w:r>
      <w:r w:rsidRPr="006C1B5C">
        <w:rPr>
          <w:color w:val="222222"/>
          <w:shd w:val="clear" w:color="auto" w:fill="FFFFFF"/>
        </w:rPr>
        <w:t>that stands for</w:t>
      </w:r>
      <w:r w:rsidRPr="006C1B5C">
        <w:rPr>
          <w:rStyle w:val="apple-converted-space"/>
          <w:color w:val="222222"/>
          <w:shd w:val="clear" w:color="auto" w:fill="FFFFFF"/>
        </w:rPr>
        <w:t> </w:t>
      </w:r>
      <w:r w:rsidRPr="006C1B5C">
        <w:rPr>
          <w:bCs/>
          <w:color w:val="222222"/>
          <w:shd w:val="clear" w:color="auto" w:fill="FFFFFF"/>
        </w:rPr>
        <w:t>A</w:t>
      </w:r>
      <w:r w:rsidRPr="006C1B5C">
        <w:rPr>
          <w:color w:val="222222"/>
          <w:shd w:val="clear" w:color="auto" w:fill="FFFFFF"/>
        </w:rPr>
        <w:t>ttention,</w:t>
      </w:r>
      <w:r w:rsidRPr="006C1B5C">
        <w:rPr>
          <w:rStyle w:val="apple-converted-space"/>
          <w:color w:val="222222"/>
          <w:shd w:val="clear" w:color="auto" w:fill="FFFFFF"/>
        </w:rPr>
        <w:t> </w:t>
      </w:r>
      <w:r w:rsidRPr="006C1B5C">
        <w:rPr>
          <w:bCs/>
          <w:color w:val="222222"/>
          <w:shd w:val="clear" w:color="auto" w:fill="FFFFFF"/>
        </w:rPr>
        <w:t>I</w:t>
      </w:r>
      <w:r w:rsidRPr="006C1B5C">
        <w:rPr>
          <w:color w:val="222222"/>
          <w:shd w:val="clear" w:color="auto" w:fill="FFFFFF"/>
        </w:rPr>
        <w:t>nterest,</w:t>
      </w:r>
      <w:r w:rsidRPr="006C1B5C">
        <w:rPr>
          <w:rStyle w:val="apple-converted-space"/>
          <w:color w:val="222222"/>
          <w:shd w:val="clear" w:color="auto" w:fill="FFFFFF"/>
        </w:rPr>
        <w:t> </w:t>
      </w:r>
      <w:r w:rsidRPr="006C1B5C">
        <w:rPr>
          <w:bCs/>
          <w:color w:val="222222"/>
          <w:shd w:val="clear" w:color="auto" w:fill="FFFFFF"/>
        </w:rPr>
        <w:t>D</w:t>
      </w:r>
      <w:r w:rsidRPr="006C1B5C">
        <w:rPr>
          <w:color w:val="222222"/>
          <w:shd w:val="clear" w:color="auto" w:fill="FFFFFF"/>
        </w:rPr>
        <w:t>esire and</w:t>
      </w:r>
      <w:r w:rsidRPr="006C1B5C">
        <w:rPr>
          <w:rStyle w:val="apple-converted-space"/>
          <w:color w:val="222222"/>
          <w:shd w:val="clear" w:color="auto" w:fill="FFFFFF"/>
        </w:rPr>
        <w:t> </w:t>
      </w:r>
      <w:r w:rsidRPr="006C1B5C">
        <w:rPr>
          <w:bCs/>
          <w:color w:val="222222"/>
          <w:shd w:val="clear" w:color="auto" w:fill="FFFFFF"/>
        </w:rPr>
        <w:t>A</w:t>
      </w:r>
      <w:r w:rsidRPr="006C1B5C">
        <w:rPr>
          <w:color w:val="222222"/>
          <w:shd w:val="clear" w:color="auto" w:fill="FFFFFF"/>
        </w:rPr>
        <w:t>ction. The AIDA model is widely used in</w:t>
      </w:r>
      <w:r w:rsidRPr="006C1B5C">
        <w:rPr>
          <w:rStyle w:val="apple-converted-space"/>
          <w:color w:val="222222"/>
          <w:shd w:val="clear" w:color="auto" w:fill="FFFFFF"/>
        </w:rPr>
        <w:t> </w:t>
      </w:r>
      <w:hyperlink r:id="rId10" w:tooltip="Marketing" w:history="1">
        <w:r w:rsidRPr="006C1B5C">
          <w:rPr>
            <w:rStyle w:val="Hyperlink"/>
            <w:color w:val="0B0080"/>
            <w:shd w:val="clear" w:color="auto" w:fill="FFFFFF"/>
          </w:rPr>
          <w:t>marketing</w:t>
        </w:r>
      </w:hyperlink>
      <w:r w:rsidRPr="006C1B5C">
        <w:rPr>
          <w:rStyle w:val="apple-converted-space"/>
          <w:color w:val="222222"/>
          <w:shd w:val="clear" w:color="auto" w:fill="FFFFFF"/>
        </w:rPr>
        <w:t> </w:t>
      </w:r>
      <w:r w:rsidRPr="006C1B5C">
        <w:rPr>
          <w:color w:val="222222"/>
          <w:shd w:val="clear" w:color="auto" w:fill="FFFFFF"/>
        </w:rPr>
        <w:t>and</w:t>
      </w:r>
      <w:r w:rsidRPr="006C1B5C">
        <w:rPr>
          <w:rStyle w:val="apple-converted-space"/>
          <w:color w:val="222222"/>
          <w:shd w:val="clear" w:color="auto" w:fill="FFFFFF"/>
        </w:rPr>
        <w:t> </w:t>
      </w:r>
      <w:hyperlink r:id="rId11" w:tooltip="Advertising" w:history="1">
        <w:r w:rsidRPr="006C1B5C">
          <w:rPr>
            <w:rStyle w:val="Hyperlink"/>
            <w:color w:val="0B0080"/>
            <w:shd w:val="clear" w:color="auto" w:fill="FFFFFF"/>
          </w:rPr>
          <w:t>advertising</w:t>
        </w:r>
      </w:hyperlink>
      <w:r w:rsidRPr="006C1B5C">
        <w:rPr>
          <w:rStyle w:val="apple-converted-space"/>
          <w:color w:val="222222"/>
          <w:shd w:val="clear" w:color="auto" w:fill="FFFFFF"/>
        </w:rPr>
        <w:t> </w:t>
      </w:r>
      <w:r w:rsidRPr="006C1B5C">
        <w:rPr>
          <w:color w:val="222222"/>
          <w:shd w:val="clear" w:color="auto" w:fill="FFFFFF"/>
        </w:rPr>
        <w:t xml:space="preserve">to describe the </w:t>
      </w:r>
      <w:r w:rsidRPr="006C1B5C">
        <w:rPr>
          <w:color w:val="222222"/>
          <w:shd w:val="clear" w:color="auto" w:fill="FFFFFF"/>
        </w:rPr>
        <w:lastRenderedPageBreak/>
        <w:t>steps or stages that occur from the time when a consumer first becomes aware of a product or brand through to when the consumer trials a product or makes a purchase decision. Given that many consumers become aware of brands via advertising or marketing communications, the AIDA model helps to explain how an advertisement or marketing communications message engages and involves consumers in brand choice. In essence, the AIDA model proposes that advertising messages need to accomplish a number of tasks in order to move the consumer through a series of sequential steps from brand awareness through to action (purchase and consumption). The AIDA model is one of the longest serving models used in advertising, having been developed in the late nineteenth century. Since its first appearance in the marketing and advertising literature, the model has been modified and expanded to account for the advent of new advertising media and communications platforms. A number of modified alternative models are in current use.</w:t>
      </w:r>
    </w:p>
    <w:p w:rsidR="00C712C4" w:rsidRPr="006C1B5C" w:rsidRDefault="00C712C4" w:rsidP="001345CC">
      <w:pPr>
        <w:pStyle w:val="NormalWeb"/>
        <w:shd w:val="clear" w:color="auto" w:fill="FFFFFF"/>
        <w:spacing w:before="0" w:beforeAutospacing="0" w:after="0" w:afterAutospacing="0" w:line="360" w:lineRule="auto"/>
        <w:jc w:val="both"/>
        <w:textAlignment w:val="baseline"/>
        <w:rPr>
          <w:color w:val="222222"/>
          <w:shd w:val="clear" w:color="auto" w:fill="FFFFFF"/>
        </w:rPr>
      </w:pPr>
      <w:r w:rsidRPr="006C1B5C">
        <w:rPr>
          <w:rStyle w:val="mw-headline"/>
        </w:rPr>
        <w:t>The AIDA model</w:t>
      </w:r>
    </w:p>
    <w:p w:rsidR="00C712C4" w:rsidRPr="006C1B5C" w:rsidRDefault="00C712C4" w:rsidP="001345CC">
      <w:pPr>
        <w:pStyle w:val="NormalWeb"/>
        <w:shd w:val="clear" w:color="auto" w:fill="FFFFFF"/>
        <w:spacing w:before="120" w:beforeAutospacing="0" w:after="0" w:afterAutospacing="0" w:line="360" w:lineRule="auto"/>
        <w:ind w:left="-90"/>
        <w:jc w:val="both"/>
        <w:rPr>
          <w:color w:val="222222"/>
        </w:rPr>
      </w:pPr>
      <w:r w:rsidRPr="006C1B5C">
        <w:rPr>
          <w:color w:val="222222"/>
        </w:rPr>
        <w:t>The AIDA model is just one of a class of models known as</w:t>
      </w:r>
      <w:r w:rsidRPr="006C1B5C">
        <w:rPr>
          <w:rStyle w:val="apple-converted-space"/>
          <w:color w:val="222222"/>
        </w:rPr>
        <w:t> </w:t>
      </w:r>
      <w:r w:rsidRPr="006C1B5C">
        <w:rPr>
          <w:i/>
          <w:iCs/>
          <w:color w:val="222222"/>
        </w:rPr>
        <w:t>hierarchy of effects</w:t>
      </w:r>
      <w:r w:rsidRPr="006C1B5C">
        <w:rPr>
          <w:rStyle w:val="apple-converted-space"/>
          <w:color w:val="222222"/>
        </w:rPr>
        <w:t> </w:t>
      </w:r>
      <w:r w:rsidRPr="006C1B5C">
        <w:rPr>
          <w:color w:val="222222"/>
        </w:rPr>
        <w:t>models or</w:t>
      </w:r>
      <w:r w:rsidRPr="006C1B5C">
        <w:rPr>
          <w:rStyle w:val="apple-converted-space"/>
          <w:color w:val="222222"/>
        </w:rPr>
        <w:t> </w:t>
      </w:r>
      <w:r w:rsidRPr="006C1B5C">
        <w:rPr>
          <w:i/>
          <w:iCs/>
          <w:color w:val="222222"/>
        </w:rPr>
        <w:t>hierarchical models</w:t>
      </w:r>
      <w:r w:rsidRPr="006C1B5C">
        <w:rPr>
          <w:color w:val="222222"/>
        </w:rPr>
        <w:t>, all of which imply that consumers move through a series of steps or stages when they make purchase decisions. These models are linear, sequential models built on an assumption that consumers move through a series of cognitive (thinking) and affective (feeling) stages culminating in a behavioural stage (doing e.g. purchase or trial) stage.</w:t>
      </w:r>
    </w:p>
    <w:p w:rsidR="00C712C4" w:rsidRPr="006C1B5C" w:rsidRDefault="00C712C4" w:rsidP="001345CC">
      <w:pPr>
        <w:pStyle w:val="NormalWeb"/>
        <w:shd w:val="clear" w:color="auto" w:fill="FFFFFF"/>
        <w:spacing w:before="120" w:beforeAutospacing="0" w:after="0" w:afterAutospacing="0" w:line="360" w:lineRule="auto"/>
        <w:jc w:val="both"/>
        <w:rPr>
          <w:color w:val="222222"/>
        </w:rPr>
      </w:pPr>
      <w:r w:rsidRPr="006C1B5C">
        <w:rPr>
          <w:color w:val="222222"/>
        </w:rPr>
        <w:t>The steps proposed by the AIDA model are as follows:</w:t>
      </w:r>
    </w:p>
    <w:p w:rsidR="00C712C4" w:rsidRPr="006C1B5C" w:rsidRDefault="00C712C4" w:rsidP="001345CC">
      <w:pPr>
        <w:numPr>
          <w:ilvl w:val="0"/>
          <w:numId w:val="3"/>
        </w:numPr>
        <w:shd w:val="clear" w:color="auto" w:fill="FFFFFF"/>
        <w:spacing w:before="100" w:beforeAutospacing="1" w:after="0" w:line="360" w:lineRule="auto"/>
        <w:ind w:left="-90"/>
        <w:jc w:val="both"/>
        <w:rPr>
          <w:rFonts w:ascii="Times New Roman" w:hAnsi="Times New Roman" w:cs="Times New Roman"/>
          <w:color w:val="222222"/>
          <w:sz w:val="24"/>
          <w:szCs w:val="24"/>
        </w:rPr>
      </w:pPr>
      <w:r w:rsidRPr="006C1B5C">
        <w:rPr>
          <w:rFonts w:ascii="Times New Roman" w:hAnsi="Times New Roman" w:cs="Times New Roman"/>
          <w:bCs/>
          <w:color w:val="222222"/>
          <w:sz w:val="24"/>
          <w:szCs w:val="24"/>
        </w:rPr>
        <w:t>Attention</w:t>
      </w:r>
      <w:r w:rsidRPr="006C1B5C">
        <w:rPr>
          <w:rStyle w:val="apple-converted-space"/>
          <w:rFonts w:ascii="Times New Roman" w:hAnsi="Times New Roman" w:cs="Times New Roman"/>
          <w:color w:val="222222"/>
          <w:sz w:val="24"/>
          <w:szCs w:val="24"/>
        </w:rPr>
        <w:t> </w:t>
      </w:r>
      <w:r w:rsidRPr="006C1B5C">
        <w:rPr>
          <w:rFonts w:ascii="Times New Roman" w:hAnsi="Times New Roman" w:cs="Times New Roman"/>
          <w:color w:val="222222"/>
          <w:sz w:val="24"/>
          <w:szCs w:val="24"/>
        </w:rPr>
        <w:t>- The consumer becomes aware of a category, product or brand (usually through advertising)</w:t>
      </w:r>
    </w:p>
    <w:p w:rsidR="00C712C4" w:rsidRPr="006C1B5C" w:rsidRDefault="00C712C4" w:rsidP="001345CC">
      <w:pPr>
        <w:shd w:val="clear" w:color="auto" w:fill="FFFFFF"/>
        <w:spacing w:after="0" w:line="360" w:lineRule="auto"/>
        <w:ind w:left="720"/>
        <w:jc w:val="both"/>
        <w:rPr>
          <w:rFonts w:ascii="Times New Roman" w:hAnsi="Times New Roman" w:cs="Times New Roman"/>
          <w:color w:val="222222"/>
          <w:sz w:val="24"/>
          <w:szCs w:val="24"/>
        </w:rPr>
      </w:pPr>
      <w:r w:rsidRPr="006C1B5C">
        <w:rPr>
          <w:rFonts w:ascii="Times New Roman" w:hAnsi="Times New Roman" w:cs="Times New Roman"/>
          <w:color w:val="222222"/>
          <w:sz w:val="24"/>
          <w:szCs w:val="24"/>
        </w:rPr>
        <w:t>↓</w:t>
      </w:r>
    </w:p>
    <w:p w:rsidR="00C712C4" w:rsidRPr="006C1B5C" w:rsidRDefault="00C712C4" w:rsidP="001345CC">
      <w:pPr>
        <w:numPr>
          <w:ilvl w:val="0"/>
          <w:numId w:val="4"/>
        </w:numPr>
        <w:shd w:val="clear" w:color="auto" w:fill="FFFFFF"/>
        <w:spacing w:before="100" w:beforeAutospacing="1" w:after="0" w:line="360" w:lineRule="auto"/>
        <w:ind w:left="-90"/>
        <w:jc w:val="both"/>
        <w:rPr>
          <w:rFonts w:ascii="Times New Roman" w:hAnsi="Times New Roman" w:cs="Times New Roman"/>
          <w:color w:val="222222"/>
          <w:sz w:val="24"/>
          <w:szCs w:val="24"/>
        </w:rPr>
      </w:pPr>
      <w:r w:rsidRPr="006C1B5C">
        <w:rPr>
          <w:rFonts w:ascii="Times New Roman" w:hAnsi="Times New Roman" w:cs="Times New Roman"/>
          <w:bCs/>
          <w:color w:val="222222"/>
          <w:sz w:val="24"/>
          <w:szCs w:val="24"/>
        </w:rPr>
        <w:lastRenderedPageBreak/>
        <w:t>Interest</w:t>
      </w:r>
      <w:r w:rsidRPr="006C1B5C">
        <w:rPr>
          <w:rStyle w:val="apple-converted-space"/>
          <w:rFonts w:ascii="Times New Roman" w:hAnsi="Times New Roman" w:cs="Times New Roman"/>
          <w:color w:val="222222"/>
          <w:sz w:val="24"/>
          <w:szCs w:val="24"/>
        </w:rPr>
        <w:t> </w:t>
      </w:r>
      <w:r w:rsidRPr="006C1B5C">
        <w:rPr>
          <w:rFonts w:ascii="Times New Roman" w:hAnsi="Times New Roman" w:cs="Times New Roman"/>
          <w:color w:val="222222"/>
          <w:sz w:val="24"/>
          <w:szCs w:val="24"/>
        </w:rPr>
        <w:t>- The consumer becomes interested by learning about brand benefits &amp; how the brand fits with lifestyle</w:t>
      </w:r>
    </w:p>
    <w:p w:rsidR="00C712C4" w:rsidRPr="006C1B5C" w:rsidRDefault="00C712C4" w:rsidP="00DE24BC">
      <w:pPr>
        <w:shd w:val="clear" w:color="auto" w:fill="FFFFFF"/>
        <w:spacing w:after="0" w:line="360" w:lineRule="auto"/>
        <w:ind w:left="720"/>
        <w:jc w:val="both"/>
        <w:rPr>
          <w:rFonts w:ascii="Times New Roman" w:hAnsi="Times New Roman" w:cs="Times New Roman"/>
          <w:color w:val="222222"/>
          <w:sz w:val="24"/>
          <w:szCs w:val="24"/>
        </w:rPr>
      </w:pPr>
      <w:r w:rsidRPr="006C1B5C">
        <w:rPr>
          <w:rFonts w:ascii="Times New Roman" w:hAnsi="Times New Roman" w:cs="Times New Roman"/>
          <w:color w:val="222222"/>
          <w:sz w:val="24"/>
          <w:szCs w:val="24"/>
        </w:rPr>
        <w:t>↓</w:t>
      </w:r>
      <w:r w:rsidRPr="006C1B5C">
        <w:rPr>
          <w:rFonts w:ascii="Times New Roman" w:hAnsi="Times New Roman" w:cs="Times New Roman"/>
          <w:bCs/>
          <w:color w:val="222222"/>
          <w:sz w:val="24"/>
          <w:szCs w:val="24"/>
        </w:rPr>
        <w:t>Desire</w:t>
      </w:r>
      <w:r w:rsidRPr="006C1B5C">
        <w:rPr>
          <w:rStyle w:val="apple-converted-space"/>
          <w:rFonts w:ascii="Times New Roman" w:hAnsi="Times New Roman" w:cs="Times New Roman"/>
          <w:color w:val="222222"/>
          <w:sz w:val="24"/>
          <w:szCs w:val="24"/>
        </w:rPr>
        <w:t> </w:t>
      </w:r>
      <w:r w:rsidRPr="006C1B5C">
        <w:rPr>
          <w:rFonts w:ascii="Times New Roman" w:hAnsi="Times New Roman" w:cs="Times New Roman"/>
          <w:color w:val="222222"/>
          <w:sz w:val="24"/>
          <w:szCs w:val="24"/>
        </w:rPr>
        <w:t>- The consumer develops a favorable disposition towards the brand</w:t>
      </w:r>
    </w:p>
    <w:p w:rsidR="00C712C4" w:rsidRPr="006C1B5C" w:rsidRDefault="00C712C4" w:rsidP="00DE24BC">
      <w:pPr>
        <w:shd w:val="clear" w:color="auto" w:fill="FFFFFF"/>
        <w:spacing w:after="0" w:line="360" w:lineRule="auto"/>
        <w:ind w:left="720"/>
        <w:jc w:val="both"/>
        <w:rPr>
          <w:rFonts w:ascii="Times New Roman" w:hAnsi="Times New Roman" w:cs="Times New Roman"/>
          <w:color w:val="222222"/>
          <w:sz w:val="24"/>
          <w:szCs w:val="24"/>
        </w:rPr>
      </w:pPr>
      <w:r w:rsidRPr="006C1B5C">
        <w:rPr>
          <w:rFonts w:ascii="Times New Roman" w:hAnsi="Times New Roman" w:cs="Times New Roman"/>
          <w:color w:val="222222"/>
          <w:sz w:val="24"/>
          <w:szCs w:val="24"/>
        </w:rPr>
        <w:t>↓</w:t>
      </w:r>
      <w:r w:rsidRPr="006C1B5C">
        <w:rPr>
          <w:rFonts w:ascii="Times New Roman" w:hAnsi="Times New Roman" w:cs="Times New Roman"/>
          <w:bCs/>
          <w:color w:val="222222"/>
          <w:sz w:val="24"/>
          <w:szCs w:val="24"/>
        </w:rPr>
        <w:t>Action</w:t>
      </w:r>
      <w:r w:rsidRPr="006C1B5C">
        <w:rPr>
          <w:rStyle w:val="apple-converted-space"/>
          <w:rFonts w:ascii="Times New Roman" w:hAnsi="Times New Roman" w:cs="Times New Roman"/>
          <w:color w:val="222222"/>
          <w:sz w:val="24"/>
          <w:szCs w:val="24"/>
        </w:rPr>
        <w:t> </w:t>
      </w:r>
      <w:r w:rsidRPr="006C1B5C">
        <w:rPr>
          <w:rFonts w:ascii="Times New Roman" w:hAnsi="Times New Roman" w:cs="Times New Roman"/>
          <w:color w:val="222222"/>
          <w:sz w:val="24"/>
          <w:szCs w:val="24"/>
        </w:rPr>
        <w:t>- The consumer forms a purchase intention, shops around, engages in trial or makes a purchase</w:t>
      </w:r>
    </w:p>
    <w:p w:rsidR="00C712C4" w:rsidRPr="006C1B5C" w:rsidRDefault="00C712C4" w:rsidP="001345CC">
      <w:pPr>
        <w:shd w:val="clear" w:color="auto" w:fill="FFFFFF"/>
        <w:spacing w:before="100" w:beforeAutospacing="1" w:after="0" w:line="360" w:lineRule="auto"/>
        <w:ind w:left="-180"/>
        <w:jc w:val="both"/>
        <w:rPr>
          <w:rFonts w:ascii="Times New Roman" w:hAnsi="Times New Roman" w:cs="Times New Roman"/>
          <w:color w:val="222222"/>
          <w:sz w:val="24"/>
          <w:szCs w:val="24"/>
        </w:rPr>
      </w:pPr>
      <w:r w:rsidRPr="006C1B5C">
        <w:rPr>
          <w:rFonts w:ascii="Times New Roman" w:hAnsi="Times New Roman" w:cs="Times New Roman"/>
          <w:color w:val="222222"/>
          <w:sz w:val="24"/>
          <w:szCs w:val="24"/>
        </w:rPr>
        <w:t>The common thread among all hierarchical models is that advertising operates as a stimulus (S) and the purchase decision is a response (R). In other words, the AIDA model is an applied</w:t>
      </w:r>
      <w:r w:rsidRPr="006C1B5C">
        <w:rPr>
          <w:rStyle w:val="apple-converted-space"/>
          <w:rFonts w:ascii="Times New Roman" w:hAnsi="Times New Roman" w:cs="Times New Roman"/>
          <w:color w:val="222222"/>
          <w:sz w:val="24"/>
          <w:szCs w:val="24"/>
        </w:rPr>
        <w:t> </w:t>
      </w:r>
      <w:hyperlink r:id="rId12" w:tooltip="Stimulus-response model" w:history="1">
        <w:r w:rsidRPr="006C1B5C">
          <w:rPr>
            <w:rStyle w:val="Hyperlink"/>
            <w:rFonts w:ascii="Times New Roman" w:hAnsi="Times New Roman" w:cs="Times New Roman"/>
            <w:color w:val="0B0080"/>
            <w:sz w:val="24"/>
            <w:szCs w:val="24"/>
          </w:rPr>
          <w:t>stimulus-response model</w:t>
        </w:r>
      </w:hyperlink>
      <w:r w:rsidRPr="006C1B5C">
        <w:rPr>
          <w:rFonts w:ascii="Times New Roman" w:hAnsi="Times New Roman" w:cs="Times New Roman"/>
          <w:color w:val="222222"/>
          <w:sz w:val="24"/>
          <w:szCs w:val="24"/>
        </w:rPr>
        <w:t>. A number of hierarchical models can be found in the literature including Lavidge's hierarchy of effects,</w:t>
      </w:r>
      <w:r w:rsidRPr="006C1B5C">
        <w:rPr>
          <w:rStyle w:val="apple-converted-space"/>
          <w:rFonts w:ascii="Times New Roman" w:hAnsi="Times New Roman" w:cs="Times New Roman"/>
          <w:color w:val="222222"/>
          <w:sz w:val="24"/>
          <w:szCs w:val="24"/>
        </w:rPr>
        <w:t> </w:t>
      </w:r>
      <w:hyperlink r:id="rId13" w:tooltip="DAGMAR marketing" w:history="1">
        <w:r w:rsidRPr="006C1B5C">
          <w:rPr>
            <w:rStyle w:val="Hyperlink"/>
            <w:rFonts w:ascii="Times New Roman" w:hAnsi="Times New Roman" w:cs="Times New Roman"/>
            <w:color w:val="0B0080"/>
            <w:sz w:val="24"/>
            <w:szCs w:val="24"/>
          </w:rPr>
          <w:t>DAGMAR</w:t>
        </w:r>
      </w:hyperlink>
      <w:r w:rsidRPr="006C1B5C">
        <w:rPr>
          <w:rStyle w:val="apple-converted-space"/>
          <w:rFonts w:ascii="Times New Roman" w:hAnsi="Times New Roman" w:cs="Times New Roman"/>
          <w:color w:val="222222"/>
          <w:sz w:val="24"/>
          <w:szCs w:val="24"/>
        </w:rPr>
        <w:t> </w:t>
      </w:r>
      <w:r w:rsidRPr="006C1B5C">
        <w:rPr>
          <w:rFonts w:ascii="Times New Roman" w:hAnsi="Times New Roman" w:cs="Times New Roman"/>
          <w:color w:val="222222"/>
          <w:sz w:val="24"/>
          <w:szCs w:val="24"/>
        </w:rPr>
        <w:t>and variants of AIDA. Hierarchical models have dominated advertising theory and, of these models, the AIDA model is one of the most widely applied.</w:t>
      </w:r>
    </w:p>
    <w:p w:rsidR="00C712C4" w:rsidRPr="006C1B5C" w:rsidRDefault="00C712C4" w:rsidP="001345CC">
      <w:pPr>
        <w:autoSpaceDE w:val="0"/>
        <w:autoSpaceDN w:val="0"/>
        <w:adjustRightInd w:val="0"/>
        <w:spacing w:after="0" w:line="360" w:lineRule="auto"/>
        <w:jc w:val="both"/>
        <w:rPr>
          <w:rFonts w:ascii="Times New Roman" w:eastAsiaTheme="minorHAnsi" w:hAnsi="Times New Roman" w:cs="Times New Roman"/>
          <w:b/>
          <w:color w:val="000000" w:themeColor="text1"/>
          <w:sz w:val="24"/>
          <w:szCs w:val="24"/>
        </w:rPr>
      </w:pPr>
      <w:r w:rsidRPr="006C1B5C">
        <w:rPr>
          <w:rFonts w:ascii="Times New Roman" w:hAnsi="Times New Roman" w:cs="Times New Roman"/>
          <w:b/>
          <w:color w:val="000000" w:themeColor="text1"/>
          <w:sz w:val="24"/>
          <w:szCs w:val="24"/>
        </w:rPr>
        <w:t xml:space="preserve">2.3 </w:t>
      </w:r>
      <w:r w:rsidRPr="006C1B5C">
        <w:rPr>
          <w:rFonts w:ascii="Times New Roman" w:hAnsi="Times New Roman" w:cs="Times New Roman"/>
          <w:b/>
          <w:color w:val="000000" w:themeColor="text1"/>
          <w:sz w:val="24"/>
          <w:szCs w:val="24"/>
        </w:rPr>
        <w:tab/>
        <w:t xml:space="preserve">Empirical Review </w:t>
      </w:r>
    </w:p>
    <w:p w:rsidR="00C712C4" w:rsidRPr="006C1B5C" w:rsidRDefault="00C712C4" w:rsidP="001345CC">
      <w:pPr>
        <w:autoSpaceDE w:val="0"/>
        <w:autoSpaceDN w:val="0"/>
        <w:adjustRightInd w:val="0"/>
        <w:spacing w:after="0" w:line="360" w:lineRule="auto"/>
        <w:ind w:firstLine="720"/>
        <w:jc w:val="both"/>
        <w:rPr>
          <w:rFonts w:ascii="Times New Roman" w:eastAsiaTheme="minorHAnsi" w:hAnsi="Times New Roman" w:cs="Times New Roman"/>
          <w:color w:val="000000" w:themeColor="text1"/>
          <w:sz w:val="24"/>
          <w:szCs w:val="24"/>
        </w:rPr>
      </w:pPr>
      <w:r w:rsidRPr="006C1B5C">
        <w:rPr>
          <w:rFonts w:ascii="Times New Roman" w:eastAsiaTheme="minorHAnsi" w:hAnsi="Times New Roman" w:cs="Times New Roman"/>
          <w:color w:val="000000" w:themeColor="text1"/>
          <w:sz w:val="24"/>
          <w:szCs w:val="24"/>
        </w:rPr>
        <w:t>Ivuanyi, H. (2008) have studied promotional problems in hospitality industry. The study consist of five case studies within Enugu state which include Home Pride Guest House, Zodiac Hotels, Crystal Park Hotel, First Hotel and Presidential Hotel. These hotel have played many part in the socio-economic growth of the town.The sample size of 480 respondents were randomly selected and was used for the study. Chi-square was used to analyze the data.</w:t>
      </w:r>
    </w:p>
    <w:p w:rsidR="00C712C4" w:rsidRPr="006C1B5C" w:rsidRDefault="00C712C4" w:rsidP="001345CC">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r w:rsidRPr="006C1B5C">
        <w:rPr>
          <w:rFonts w:ascii="Times New Roman" w:eastAsiaTheme="minorHAnsi" w:hAnsi="Times New Roman" w:cs="Times New Roman"/>
          <w:color w:val="000000" w:themeColor="text1"/>
          <w:sz w:val="24"/>
          <w:szCs w:val="24"/>
        </w:rPr>
        <w:tab/>
        <w:t xml:space="preserve">Based on the data collected and analysed, the following were found; the establishment of hotel in Enugu urban is a welcome development because of the socio-economic role played by these hotels to the public, these hotels require and actually make use of advertising in order to create awareness to the public including their present and potential customers, by the use of advertising, a lot of progress was made by these hotels, the researcher also found out that so many constraints militated against hospitality industry such as finance, the researcher </w:t>
      </w:r>
      <w:r w:rsidRPr="006C1B5C">
        <w:rPr>
          <w:rFonts w:ascii="Times New Roman" w:eastAsiaTheme="minorHAnsi" w:hAnsi="Times New Roman" w:cs="Times New Roman"/>
          <w:color w:val="000000" w:themeColor="text1"/>
          <w:sz w:val="24"/>
          <w:szCs w:val="24"/>
        </w:rPr>
        <w:lastRenderedPageBreak/>
        <w:t>did not stop with the finding but went ahead to recommend as what to do to eliminate constraint on hospitality industry.</w:t>
      </w:r>
    </w:p>
    <w:p w:rsidR="00C712C4" w:rsidRPr="006C1B5C" w:rsidRDefault="00C712C4" w:rsidP="001345CC">
      <w:pPr>
        <w:autoSpaceDE w:val="0"/>
        <w:autoSpaceDN w:val="0"/>
        <w:adjustRightInd w:val="0"/>
        <w:spacing w:after="0" w:line="360" w:lineRule="auto"/>
        <w:ind w:firstLine="720"/>
        <w:jc w:val="both"/>
        <w:rPr>
          <w:rFonts w:ascii="Times New Roman" w:eastAsiaTheme="minorHAnsi" w:hAnsi="Times New Roman" w:cs="Times New Roman"/>
          <w:color w:val="000000" w:themeColor="text1"/>
          <w:sz w:val="24"/>
          <w:szCs w:val="24"/>
        </w:rPr>
      </w:pPr>
      <w:r w:rsidRPr="006C1B5C">
        <w:rPr>
          <w:rFonts w:ascii="Times New Roman" w:eastAsiaTheme="minorHAnsi" w:hAnsi="Times New Roman" w:cs="Times New Roman"/>
          <w:color w:val="000000" w:themeColor="text1"/>
          <w:sz w:val="24"/>
          <w:szCs w:val="24"/>
        </w:rPr>
        <w:t>Irene, S. (2010) said that the research investigates the extent to which Greet hotels had developed the electronic customer relationship marketing (E-CRM). The study verifies the practices that frequently appear in relationship marketing process within online operations or whether their internet presence mainly depends on the basic actions of “supplying information” and “reservations”. Also, it investigates the effect of e-CRM system on customer loyalty and satisfaction as well as the impact of relationship marketing practices to customer retention and acquisition. They have understood the importance of using electronic channels instead of traditional ones to implement their marketing strategies. Thus, e-CRM system has assisted hotel business to manage more effectively their reservations and serve their customers as fast and as effective as possible. They did not seem to apply many of the relationship marketing strategies to emphasize customer retention and continual satisfaction because of difficulties in staff training. Multiple linear regession and ANOVA were used for data analysis</w:t>
      </w:r>
    </w:p>
    <w:p w:rsidR="00C712C4" w:rsidRPr="006C1B5C" w:rsidRDefault="00C712C4" w:rsidP="001345CC">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C1B5C">
        <w:rPr>
          <w:rFonts w:ascii="Times New Roman" w:hAnsi="Times New Roman" w:cs="Times New Roman"/>
          <w:b/>
          <w:bCs/>
          <w:color w:val="000000" w:themeColor="text1"/>
          <w:sz w:val="24"/>
          <w:szCs w:val="24"/>
        </w:rPr>
        <w:t xml:space="preserve">2.4 </w:t>
      </w:r>
      <w:r w:rsidRPr="006C1B5C">
        <w:rPr>
          <w:rFonts w:ascii="Times New Roman" w:hAnsi="Times New Roman" w:cs="Times New Roman"/>
          <w:b/>
          <w:bCs/>
          <w:color w:val="000000" w:themeColor="text1"/>
          <w:sz w:val="24"/>
          <w:szCs w:val="24"/>
        </w:rPr>
        <w:tab/>
        <w:t>Identification of Research gaps in the Literature</w:t>
      </w:r>
    </w:p>
    <w:p w:rsidR="00C712C4" w:rsidRPr="006C1B5C" w:rsidRDefault="00C712C4" w:rsidP="001345C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6C1B5C">
        <w:rPr>
          <w:rFonts w:ascii="Times New Roman" w:eastAsiaTheme="minorHAnsi" w:hAnsi="Times New Roman" w:cs="Times New Roman"/>
          <w:color w:val="000000" w:themeColor="text1"/>
          <w:sz w:val="24"/>
          <w:szCs w:val="24"/>
        </w:rPr>
        <w:t xml:space="preserve">This project work is unique in that it looked deeply into impact of promotional strategy on customer patronage in hotel industry in Nigeria. The area of word of mouth advert has not yet been done by most of the empirical research works carried out by previous researchers. Empirical research work was conducted </w:t>
      </w:r>
      <w:r w:rsidRPr="006C1B5C">
        <w:rPr>
          <w:rFonts w:ascii="Times New Roman" w:hAnsi="Times New Roman" w:cs="Times New Roman"/>
          <w:color w:val="000000" w:themeColor="text1"/>
          <w:sz w:val="24"/>
          <w:szCs w:val="24"/>
        </w:rPr>
        <w:t>on impact of electronic customer relationship marketing in the performance of hotels In Nigeria and because it ease “</w:t>
      </w:r>
      <w:r w:rsidRPr="006C1B5C">
        <w:rPr>
          <w:rFonts w:ascii="Times New Roman" w:eastAsiaTheme="minorHAnsi" w:hAnsi="Times New Roman" w:cs="Times New Roman"/>
          <w:color w:val="000000" w:themeColor="text1"/>
          <w:sz w:val="24"/>
          <w:szCs w:val="24"/>
        </w:rPr>
        <w:t xml:space="preserve">supplying information” and “reservations”. Also, it investigates the effect of e-CRM system on customer loyalty and satisfaction as well as the impact of relationship marketing practices </w:t>
      </w:r>
      <w:r w:rsidRPr="006C1B5C">
        <w:rPr>
          <w:rFonts w:ascii="Times New Roman" w:eastAsiaTheme="minorHAnsi" w:hAnsi="Times New Roman" w:cs="Times New Roman"/>
          <w:color w:val="000000" w:themeColor="text1"/>
          <w:sz w:val="24"/>
          <w:szCs w:val="24"/>
        </w:rPr>
        <w:lastRenderedPageBreak/>
        <w:t>to customer retention and acquisition</w:t>
      </w:r>
      <w:r w:rsidRPr="006C1B5C">
        <w:rPr>
          <w:rFonts w:ascii="Times New Roman" w:hAnsi="Times New Roman" w:cs="Times New Roman"/>
          <w:color w:val="000000" w:themeColor="text1"/>
          <w:sz w:val="24"/>
          <w:szCs w:val="24"/>
        </w:rPr>
        <w:t>. His opinion was that, customer satisfaction in hospitality business can easily be achieved through rendering of proper internet services to customers.</w:t>
      </w:r>
    </w:p>
    <w:p w:rsidR="00C712C4" w:rsidRPr="006C1B5C" w:rsidRDefault="00C712C4" w:rsidP="001345CC">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rsidR="006C1B5C" w:rsidRDefault="006C1B5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1345CC" w:rsidRDefault="001345C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403ABD" w:rsidRDefault="00403ABD"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403ABD" w:rsidRDefault="00403ABD"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403ABD" w:rsidRDefault="00403ABD"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DE24BC" w:rsidRDefault="00DE24B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DE24BC" w:rsidRDefault="00DE24B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DE24BC" w:rsidRDefault="00DE24BC"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403ABD" w:rsidRDefault="00403ABD"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403ABD" w:rsidRDefault="00403ABD"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403ABD" w:rsidRDefault="00403ABD" w:rsidP="001345CC">
      <w:pPr>
        <w:autoSpaceDE w:val="0"/>
        <w:autoSpaceDN w:val="0"/>
        <w:adjustRightInd w:val="0"/>
        <w:spacing w:after="0" w:line="360" w:lineRule="auto"/>
        <w:jc w:val="center"/>
        <w:rPr>
          <w:rFonts w:ascii="Times New Roman" w:eastAsia="Times New Roman" w:hAnsi="Times New Roman" w:cs="Times New Roman"/>
          <w:b/>
          <w:sz w:val="24"/>
          <w:szCs w:val="24"/>
        </w:rPr>
      </w:pPr>
    </w:p>
    <w:p w:rsidR="00C712C4" w:rsidRPr="006C1B5C" w:rsidRDefault="00C712C4" w:rsidP="001345CC">
      <w:pPr>
        <w:autoSpaceDE w:val="0"/>
        <w:autoSpaceDN w:val="0"/>
        <w:adjustRightInd w:val="0"/>
        <w:spacing w:after="0" w:line="360" w:lineRule="auto"/>
        <w:jc w:val="center"/>
        <w:rPr>
          <w:rFonts w:ascii="Times New Roman" w:hAnsi="Times New Roman" w:cs="Times New Roman"/>
          <w:color w:val="000000" w:themeColor="text1"/>
          <w:sz w:val="24"/>
          <w:szCs w:val="24"/>
        </w:rPr>
      </w:pPr>
      <w:r w:rsidRPr="006C1B5C">
        <w:rPr>
          <w:rFonts w:ascii="Times New Roman" w:eastAsia="Times New Roman" w:hAnsi="Times New Roman" w:cs="Times New Roman"/>
          <w:b/>
          <w:sz w:val="24"/>
          <w:szCs w:val="24"/>
        </w:rPr>
        <w:lastRenderedPageBreak/>
        <w:t>CHAPTER THREE</w:t>
      </w:r>
    </w:p>
    <w:p w:rsidR="00C712C4" w:rsidRPr="006C1B5C" w:rsidRDefault="001345CC" w:rsidP="001345C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RESEARCH </w:t>
      </w:r>
      <w:r w:rsidR="00C712C4" w:rsidRPr="006C1B5C">
        <w:rPr>
          <w:rFonts w:ascii="Times New Roman" w:eastAsia="Times New Roman" w:hAnsi="Times New Roman" w:cs="Times New Roman"/>
          <w:b/>
          <w:sz w:val="24"/>
          <w:szCs w:val="24"/>
        </w:rPr>
        <w:t>METHODOLOGY</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Research methodology describes the procedure to be followed in realizing the goals and objectives of a research (Ogolo, 2007). It will answer the questions about a research activity in terms of what, where, how, and by what means? It is the research plan or blueprint of actions. The choice of the research design will involve decisions relating to: what entities (individuals, groups,  organization, etc.) should be studied? What aspects of characteristics of these entities are of interest? Where will the study be located? Why is the study being undertaken? What periods of time will the study cover? What type of data is needed? Where can data be found? And what kinds of relationship will be anticipated/studied? (Eboh, 2009).</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3.2 Research Design</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Powell &amp;Connaway (2009) opined that research design is the plan and the structure of the research framework. Descriptive survey will be used in this study to investigate the impact of promotional strategies on the customer patronage in hotel industry because descriptive research design provides answers to questions of what, when, how, who associated with a particular research problem. This tool is useful in developing a more focused study and collects large amount of data for detailed analysis. Descriptive survey will obtain information concerning the current status of the phenomena and describe ‘what exists’ with respect to variables or conditions in a situation.</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3.3 Population of the Study</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The target population of the study is the customers of Kwara hotel.</w:t>
      </w:r>
    </w:p>
    <w:p w:rsidR="00C712C4" w:rsidRPr="006C1B5C" w:rsidRDefault="00C712C4" w:rsidP="001345CC">
      <w:pPr>
        <w:spacing w:after="0" w:line="360" w:lineRule="auto"/>
        <w:jc w:val="both"/>
        <w:rPr>
          <w:rFonts w:ascii="Times New Roman" w:eastAsia="Times New Roman" w:hAnsi="Times New Roman" w:cs="Times New Roman"/>
          <w:b/>
          <w:sz w:val="24"/>
          <w:szCs w:val="24"/>
        </w:rPr>
      </w:pP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3.4 Sample and Sampling Technique</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lastRenderedPageBreak/>
        <w:t>There are two main types of sampling techniques used in various research studies: Probability sampling and non-probability sampling. Probability sampling gives each and every unit within the population an equal chance of being selected. On the other hand non probability sampling procedure does not really give all the units the chance of being selected as part of the sample and hence the selected sample is not representative of the entire population.</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The specific sampling technique used for this study is the Simple random sampling/ purposive random sampling; Simple random sample is a subset of a statistical population in which each member of the subset has an equal probability of being chosen. Judgemental sampling technique is a non-probability sampling where the researcher selects units to be sampled based on their knowledge and professional judgement. The two sampling techniques were used because of the large population and also for easy distribution of questionnaire. Simple random sampling was not used alone so that the researcher would avoid giving the questionnaire to a non customer of Kwara hotel.</w:t>
      </w:r>
    </w:p>
    <w:p w:rsidR="00C712C4" w:rsidRPr="006C1B5C" w:rsidRDefault="00C712C4" w:rsidP="001345CC">
      <w:pPr>
        <w:spacing w:after="0" w:line="360" w:lineRule="auto"/>
        <w:ind w:firstLine="720"/>
        <w:jc w:val="both"/>
        <w:rPr>
          <w:rFonts w:ascii="Times New Roman" w:eastAsia="Times New Roman" w:hAnsi="Times New Roman" w:cs="Times New Roman"/>
          <w:sz w:val="24"/>
          <w:szCs w:val="24"/>
        </w:rPr>
      </w:pPr>
      <w:r w:rsidRPr="006C1B5C">
        <w:rPr>
          <w:rFonts w:ascii="Times New Roman" w:hAnsi="Times New Roman" w:cs="Times New Roman"/>
          <w:sz w:val="24"/>
          <w:szCs w:val="24"/>
        </w:rPr>
        <w:t>In this study, the sample size</w:t>
      </w:r>
      <w:r w:rsidRPr="006C1B5C">
        <w:rPr>
          <w:rFonts w:ascii="Times New Roman" w:eastAsia="Times New Roman" w:hAnsi="Times New Roman" w:cs="Times New Roman"/>
          <w:sz w:val="24"/>
          <w:szCs w:val="24"/>
        </w:rPr>
        <w:t xml:space="preserve"> was base</w:t>
      </w:r>
      <w:r w:rsidRPr="006C1B5C">
        <w:rPr>
          <w:rFonts w:ascii="Times New Roman" w:hAnsi="Times New Roman" w:cs="Times New Roman"/>
          <w:sz w:val="24"/>
          <w:szCs w:val="24"/>
        </w:rPr>
        <w:t>d</w:t>
      </w:r>
      <w:r w:rsidRPr="006C1B5C">
        <w:rPr>
          <w:rFonts w:ascii="Times New Roman" w:eastAsia="Times New Roman" w:hAnsi="Times New Roman" w:cs="Times New Roman"/>
          <w:sz w:val="24"/>
          <w:szCs w:val="24"/>
        </w:rPr>
        <w:t xml:space="preserve"> on the result from the calculation of sample using the formulae propounded by Godden (2004) for unknown infinite population where the population is greater than 50,000. The exact population of Ilorin cannot be ascertained. However, according to the report of 2011 General Census in Nigeria, Ilorin population is at 908,490 (see </w:t>
      </w:r>
      <w:hyperlink r:id="rId14" w:history="1">
        <w:r w:rsidRPr="006C1B5C">
          <w:rPr>
            <w:rStyle w:val="Hyperlink"/>
            <w:rFonts w:ascii="Times New Roman" w:eastAsia="Times New Roman" w:hAnsi="Times New Roman" w:cs="Times New Roman"/>
            <w:sz w:val="24"/>
            <w:szCs w:val="24"/>
          </w:rPr>
          <w:t>http://www.population.gov.ng/index.php/state-population</w:t>
        </w:r>
      </w:hyperlink>
      <w:r w:rsidRPr="006C1B5C">
        <w:rPr>
          <w:rFonts w:ascii="Times New Roman" w:eastAsia="Times New Roman" w:hAnsi="Times New Roman" w:cs="Times New Roman"/>
          <w:sz w:val="24"/>
          <w:szCs w:val="24"/>
        </w:rPr>
        <w:t>). This is what informed the adoption of the sample size formulae of population greater than 50,000.</w:t>
      </w:r>
    </w:p>
    <w:p w:rsidR="00C712C4" w:rsidRPr="006C1B5C" w:rsidRDefault="00C712C4" w:rsidP="001345CC">
      <w:pPr>
        <w:autoSpaceDE w:val="0"/>
        <w:autoSpaceDN w:val="0"/>
        <w:adjustRightInd w:val="0"/>
        <w:spacing w:after="0" w:line="360" w:lineRule="auto"/>
        <w:ind w:left="720" w:firstLine="720"/>
        <w:jc w:val="both"/>
        <w:rPr>
          <w:rFonts w:ascii="Times New Roman" w:hAnsi="Times New Roman" w:cs="Times New Roman"/>
          <w:sz w:val="24"/>
          <w:szCs w:val="24"/>
        </w:rPr>
      </w:pPr>
      <w:r w:rsidRPr="006C1B5C">
        <w:rPr>
          <w:rFonts w:ascii="Times New Roman" w:hAnsi="Times New Roman" w:cs="Times New Roman"/>
          <w:sz w:val="24"/>
          <w:szCs w:val="24"/>
        </w:rPr>
        <w:t>Z</w:t>
      </w:r>
      <w:r w:rsidRPr="006C1B5C">
        <w:rPr>
          <w:rFonts w:ascii="Times New Roman" w:hAnsi="Times New Roman" w:cs="Times New Roman"/>
          <w:sz w:val="24"/>
          <w:szCs w:val="24"/>
          <w:vertAlign w:val="superscript"/>
        </w:rPr>
        <w:t>2</w:t>
      </w:r>
      <w:r w:rsidRPr="006C1B5C">
        <w:rPr>
          <w:rFonts w:ascii="Times New Roman" w:hAnsi="Times New Roman" w:cs="Times New Roman"/>
          <w:sz w:val="24"/>
          <w:szCs w:val="24"/>
        </w:rPr>
        <w:t xml:space="preserve"> x (p) x (1 – p)</w:t>
      </w:r>
    </w:p>
    <w:p w:rsidR="00C712C4" w:rsidRPr="006C1B5C" w:rsidRDefault="00C712C4" w:rsidP="001345CC">
      <w:pPr>
        <w:autoSpaceDE w:val="0"/>
        <w:autoSpaceDN w:val="0"/>
        <w:adjustRightInd w:val="0"/>
        <w:spacing w:after="0" w:line="360" w:lineRule="auto"/>
        <w:ind w:firstLine="720"/>
        <w:jc w:val="both"/>
        <w:rPr>
          <w:rFonts w:ascii="Times New Roman" w:hAnsi="Times New Roman" w:cs="Times New Roman"/>
          <w:sz w:val="24"/>
          <w:szCs w:val="24"/>
        </w:rPr>
      </w:pPr>
      <w:r w:rsidRPr="006C1B5C">
        <w:rPr>
          <w:rFonts w:ascii="Times New Roman" w:hAnsi="Times New Roman" w:cs="Times New Roman"/>
          <w:sz w:val="24"/>
          <w:szCs w:val="24"/>
        </w:rPr>
        <w:t>SS =</w:t>
      </w:r>
      <w:r w:rsidRPr="006C1B5C">
        <w:rPr>
          <w:rFonts w:ascii="Times New Roman" w:hAnsi="Times New Roman" w:cs="Times New Roman"/>
          <w:sz w:val="24"/>
          <w:szCs w:val="24"/>
        </w:rPr>
        <w:tab/>
        <w:t xml:space="preserve"> _____________</w:t>
      </w:r>
    </w:p>
    <w:p w:rsidR="00C712C4" w:rsidRPr="006C1B5C" w:rsidRDefault="00C712C4" w:rsidP="001345CC">
      <w:pPr>
        <w:autoSpaceDE w:val="0"/>
        <w:autoSpaceDN w:val="0"/>
        <w:adjustRightInd w:val="0"/>
        <w:spacing w:after="0" w:line="360" w:lineRule="auto"/>
        <w:ind w:left="1440" w:firstLine="720"/>
        <w:jc w:val="both"/>
        <w:rPr>
          <w:rFonts w:ascii="Times New Roman" w:hAnsi="Times New Roman" w:cs="Times New Roman"/>
          <w:sz w:val="24"/>
          <w:szCs w:val="24"/>
        </w:rPr>
      </w:pPr>
      <w:r w:rsidRPr="006C1B5C">
        <w:rPr>
          <w:rFonts w:ascii="Times New Roman" w:hAnsi="Times New Roman" w:cs="Times New Roman"/>
          <w:sz w:val="24"/>
          <w:szCs w:val="24"/>
        </w:rPr>
        <w:t>C</w:t>
      </w:r>
      <w:r w:rsidRPr="006C1B5C">
        <w:rPr>
          <w:rFonts w:ascii="Times New Roman" w:hAnsi="Times New Roman" w:cs="Times New Roman"/>
          <w:sz w:val="24"/>
          <w:szCs w:val="24"/>
          <w:vertAlign w:val="superscript"/>
        </w:rPr>
        <w:t>2</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SS = Sample Size</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lastRenderedPageBreak/>
        <w:t>Z = Z-value</w:t>
      </w:r>
      <w:r w:rsidRPr="006C1B5C">
        <w:rPr>
          <w:rFonts w:ascii="Times New Roman" w:hAnsi="Times New Roman" w:cs="Times New Roman"/>
          <w:sz w:val="24"/>
          <w:szCs w:val="24"/>
          <w:vertAlign w:val="superscript"/>
        </w:rPr>
        <w:t>A</w:t>
      </w:r>
      <w:r w:rsidRPr="006C1B5C">
        <w:rPr>
          <w:rFonts w:ascii="Times New Roman" w:hAnsi="Times New Roman" w:cs="Times New Roman"/>
          <w:sz w:val="24"/>
          <w:szCs w:val="24"/>
        </w:rPr>
        <w:t>(1.96 for a 95 percent confidence level)</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 xml:space="preserve">P = Percentage of population picking a choice, expressed as decimal(20% expressed as decimal = 0.20) </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C = Confidence interval, expressed as decimal (0.05 significance level)</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Z-values (Cumulative Normal Probability Table) represent the probability that a sample will fall within a certain distribution.</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The Z-values for confidence levels are:</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1.645 = 90 percent confidence level</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1.96 = 95 percent confidence level</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2.576 = 99 percent confidence level</w:t>
      </w:r>
    </w:p>
    <w:p w:rsidR="00C712C4" w:rsidRPr="006C1B5C" w:rsidRDefault="00C712C4" w:rsidP="001345CC">
      <w:pPr>
        <w:spacing w:before="100"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Therefore; SS=</w:t>
      </w:r>
      <w:r w:rsidRPr="006C1B5C">
        <w:rPr>
          <w:rFonts w:ascii="Times New Roman" w:eastAsia="Times New Roman" w:hAnsi="Times New Roman" w:cs="Times New Roman"/>
          <w:sz w:val="24"/>
          <w:szCs w:val="24"/>
          <w:u w:val="single"/>
        </w:rPr>
        <w:t>1.96</w:t>
      </w:r>
      <w:r w:rsidRPr="006C1B5C">
        <w:rPr>
          <w:rFonts w:ascii="Times New Roman" w:eastAsia="Times New Roman" w:hAnsi="Times New Roman" w:cs="Times New Roman"/>
          <w:sz w:val="24"/>
          <w:szCs w:val="24"/>
          <w:u w:val="single"/>
          <w:vertAlign w:val="superscript"/>
        </w:rPr>
        <w:t>2</w:t>
      </w:r>
      <w:r w:rsidRPr="006C1B5C">
        <w:rPr>
          <w:rFonts w:ascii="Times New Roman" w:eastAsia="Times New Roman" w:hAnsi="Times New Roman" w:cs="Times New Roman"/>
          <w:sz w:val="24"/>
          <w:szCs w:val="24"/>
          <w:u w:val="single"/>
        </w:rPr>
        <w:t>*0.2*(1-0.20)</w:t>
      </w:r>
    </w:p>
    <w:p w:rsidR="00C712C4" w:rsidRPr="006C1B5C" w:rsidRDefault="00C712C4" w:rsidP="001345CC">
      <w:pPr>
        <w:spacing w:before="100" w:after="0" w:line="360" w:lineRule="auto"/>
        <w:ind w:left="1440" w:firstLine="720"/>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0.05</w:t>
      </w:r>
      <w:r w:rsidRPr="006C1B5C">
        <w:rPr>
          <w:rFonts w:ascii="Times New Roman" w:eastAsia="Times New Roman" w:hAnsi="Times New Roman" w:cs="Times New Roman"/>
          <w:sz w:val="24"/>
          <w:szCs w:val="24"/>
          <w:vertAlign w:val="superscript"/>
        </w:rPr>
        <w:t>2</w:t>
      </w:r>
      <w:r w:rsidRPr="006C1B5C">
        <w:rPr>
          <w:rFonts w:ascii="Times New Roman" w:eastAsia="Times New Roman" w:hAnsi="Times New Roman" w:cs="Times New Roman"/>
          <w:sz w:val="24"/>
          <w:szCs w:val="24"/>
        </w:rPr>
        <w:tab/>
      </w:r>
      <w:r w:rsidRPr="006C1B5C">
        <w:rPr>
          <w:rFonts w:ascii="Times New Roman" w:eastAsia="Times New Roman" w:hAnsi="Times New Roman" w:cs="Times New Roman"/>
          <w:sz w:val="24"/>
          <w:szCs w:val="24"/>
        </w:rPr>
        <w:tab/>
      </w:r>
    </w:p>
    <w:p w:rsidR="00C712C4" w:rsidRPr="006C1B5C" w:rsidRDefault="00C712C4" w:rsidP="001345CC">
      <w:pPr>
        <w:spacing w:after="0" w:line="360" w:lineRule="auto"/>
        <w:jc w:val="both"/>
        <w:rPr>
          <w:rFonts w:ascii="Times New Roman" w:hAnsi="Times New Roman" w:cs="Times New Roman"/>
          <w:sz w:val="24"/>
          <w:szCs w:val="24"/>
          <w:u w:val="single"/>
        </w:rPr>
      </w:pPr>
      <w:r w:rsidRPr="006C1B5C">
        <w:rPr>
          <w:rFonts w:ascii="Times New Roman" w:hAnsi="Times New Roman" w:cs="Times New Roman"/>
          <w:sz w:val="24"/>
          <w:szCs w:val="24"/>
        </w:rPr>
        <w:tab/>
        <w:t xml:space="preserve">SS= </w:t>
      </w:r>
      <w:r w:rsidRPr="006C1B5C">
        <w:rPr>
          <w:rFonts w:ascii="Times New Roman" w:hAnsi="Times New Roman" w:cs="Times New Roman"/>
          <w:sz w:val="24"/>
          <w:szCs w:val="24"/>
          <w:u w:val="single"/>
        </w:rPr>
        <w:t>3.8416 * 0.2 * 0.8</w:t>
      </w:r>
    </w:p>
    <w:p w:rsidR="00C712C4" w:rsidRPr="006C1B5C" w:rsidRDefault="00C712C4" w:rsidP="001345CC">
      <w:pPr>
        <w:spacing w:after="0" w:line="360" w:lineRule="auto"/>
        <w:ind w:firstLine="720"/>
        <w:jc w:val="both"/>
        <w:rPr>
          <w:rFonts w:ascii="Times New Roman" w:hAnsi="Times New Roman" w:cs="Times New Roman"/>
          <w:sz w:val="24"/>
          <w:szCs w:val="24"/>
          <w:u w:val="single"/>
        </w:rPr>
      </w:pPr>
      <w:r w:rsidRPr="006C1B5C">
        <w:rPr>
          <w:rFonts w:ascii="Times New Roman" w:hAnsi="Times New Roman" w:cs="Times New Roman"/>
          <w:sz w:val="24"/>
          <w:szCs w:val="24"/>
        </w:rPr>
        <w:t>0.0025</w:t>
      </w:r>
    </w:p>
    <w:p w:rsidR="00C712C4" w:rsidRPr="006C1B5C" w:rsidRDefault="00C712C4" w:rsidP="001345CC">
      <w:pPr>
        <w:spacing w:after="0" w:line="360" w:lineRule="auto"/>
        <w:ind w:firstLine="720"/>
        <w:jc w:val="both"/>
        <w:rPr>
          <w:rFonts w:ascii="Times New Roman" w:hAnsi="Times New Roman" w:cs="Times New Roman"/>
          <w:sz w:val="24"/>
          <w:szCs w:val="24"/>
          <w:u w:val="single"/>
        </w:rPr>
      </w:pPr>
      <w:r w:rsidRPr="006C1B5C">
        <w:rPr>
          <w:rFonts w:ascii="Times New Roman" w:hAnsi="Times New Roman" w:cs="Times New Roman"/>
          <w:sz w:val="24"/>
          <w:szCs w:val="24"/>
        </w:rPr>
        <w:t xml:space="preserve">SS= </w:t>
      </w:r>
      <w:r w:rsidRPr="006C1B5C">
        <w:rPr>
          <w:rFonts w:ascii="Times New Roman" w:hAnsi="Times New Roman" w:cs="Times New Roman"/>
          <w:sz w:val="24"/>
          <w:szCs w:val="24"/>
          <w:u w:val="single"/>
        </w:rPr>
        <w:t>0.614656</w:t>
      </w:r>
    </w:p>
    <w:p w:rsidR="00C712C4" w:rsidRPr="006C1B5C" w:rsidRDefault="00C712C4" w:rsidP="001345CC">
      <w:pPr>
        <w:spacing w:after="0" w:line="360" w:lineRule="auto"/>
        <w:ind w:firstLine="720"/>
        <w:jc w:val="both"/>
        <w:rPr>
          <w:rFonts w:ascii="Times New Roman" w:hAnsi="Times New Roman" w:cs="Times New Roman"/>
          <w:sz w:val="24"/>
          <w:szCs w:val="24"/>
        </w:rPr>
      </w:pPr>
      <w:r w:rsidRPr="006C1B5C">
        <w:rPr>
          <w:rFonts w:ascii="Times New Roman" w:hAnsi="Times New Roman" w:cs="Times New Roman"/>
          <w:sz w:val="24"/>
          <w:szCs w:val="24"/>
        </w:rPr>
        <w:t xml:space="preserve">         0.0025</w:t>
      </w:r>
    </w:p>
    <w:p w:rsidR="00C712C4" w:rsidRPr="006C1B5C" w:rsidRDefault="00C712C4" w:rsidP="001345CC">
      <w:pPr>
        <w:spacing w:after="0" w:line="360" w:lineRule="auto"/>
        <w:ind w:firstLine="720"/>
        <w:jc w:val="both"/>
        <w:rPr>
          <w:rFonts w:ascii="Times New Roman" w:hAnsi="Times New Roman" w:cs="Times New Roman"/>
          <w:sz w:val="24"/>
          <w:szCs w:val="24"/>
        </w:rPr>
      </w:pPr>
      <w:r w:rsidRPr="006C1B5C">
        <w:rPr>
          <w:rFonts w:ascii="Times New Roman" w:hAnsi="Times New Roman" w:cs="Times New Roman"/>
          <w:sz w:val="24"/>
          <w:szCs w:val="24"/>
        </w:rPr>
        <w:t>= 245.8624, which is approximately 246.</w:t>
      </w:r>
    </w:p>
    <w:p w:rsidR="00C712C4" w:rsidRPr="006C1B5C" w:rsidRDefault="00C712C4" w:rsidP="001345CC">
      <w:pPr>
        <w:spacing w:after="0" w:line="360" w:lineRule="auto"/>
        <w:ind w:firstLine="720"/>
        <w:jc w:val="both"/>
        <w:rPr>
          <w:rFonts w:ascii="Times New Roman" w:hAnsi="Times New Roman" w:cs="Times New Roman"/>
          <w:sz w:val="24"/>
          <w:szCs w:val="24"/>
        </w:rPr>
      </w:pPr>
      <w:r w:rsidRPr="006C1B5C">
        <w:rPr>
          <w:rFonts w:ascii="Times New Roman" w:hAnsi="Times New Roman" w:cs="Times New Roman"/>
          <w:sz w:val="24"/>
          <w:szCs w:val="24"/>
        </w:rPr>
        <w:t>Hence, two hundred and forty-six (246) sample size was used for this study.</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 xml:space="preserve">3.4 Research Instrument(s) </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Data used in this study was obtained from a structured questionnaire (a list of specific questions and choice of possible answers) were designed and used to obtain information from respondent because there were no available statistics from which to source secondary series of information in determining the impact of promotional strategy on customer patronage in hotel industry</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3.5    Validity and Reliability of the Instrument</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lastRenderedPageBreak/>
        <w:t>Onukwo(2002 ) defines validity as the degree to which the instrument measures the qualities, abilities, skills, traits, information, etc it was designed to measure.To confirm the content appropriateness of the survey instruments, the researcher took special care in designing the survey instruments to improve the quality of the instruments and ensured that the stated problem of the study external validity and content validity were adopted. External validity is the extents to which the results of the study can be generalized from a sample to a population. It follows directly from sampling. An instrument that is externally valid helps obtain population generalization, or the degree to which a sample represents the population. Content validity refers to the appropriateness of the content of an instrument. In other words, do the measures (questions, observations, etc) accurately assess what you want to know? This would involve taking representative questions from each of the sections of the unit and evaluating them against the desired outcomes. These two types of validity instruments is to ensure that the sample size is large enough to generalize from when further research is conducted, similar findings would be reached and also that the research conducted actually measures accurately what I want to know in this research. Content validity will be adopted for this study</w:t>
      </w:r>
    </w:p>
    <w:p w:rsidR="00C712C4" w:rsidRPr="006C1B5C" w:rsidRDefault="00C712C4" w:rsidP="001345CC">
      <w:pPr>
        <w:spacing w:after="0" w:line="360" w:lineRule="auto"/>
        <w:ind w:firstLine="720"/>
        <w:jc w:val="both"/>
        <w:rPr>
          <w:rFonts w:ascii="Times New Roman" w:eastAsia="Times New Roman" w:hAnsi="Times New Roman" w:cs="Times New Roman"/>
          <w:b/>
          <w:sz w:val="24"/>
          <w:szCs w:val="24"/>
        </w:rPr>
      </w:pPr>
      <w:r w:rsidRPr="006C1B5C">
        <w:rPr>
          <w:rFonts w:ascii="Times New Roman" w:eastAsia="Times New Roman" w:hAnsi="Times New Roman" w:cs="Times New Roman"/>
          <w:sz w:val="24"/>
          <w:szCs w:val="24"/>
        </w:rPr>
        <w:t>Reliability is the degree to which similar outcomes are produced by a measuring instrument when used in different situations (Onwumere, 2005). The items will be field tested using a sample of population of Ilorin metropolis involved in hotel industry or marketing, after which some items will be modified. The decision is to consider the study instrument reliable, if the Cronbach’s coefficient alpha of the test-retest variables is equal or more than 0.80 which means there is 0.36 error variance in the score i.e. as the estimation of reliability increases, the fraction of a test score that is attributable to error will decrease.</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3.6      Method of Data Collection</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lastRenderedPageBreak/>
        <w:t>The questionnaires were administered personally in order to prevent errors like misinterpretation of the questions asked and to make necessary corrections of the respondents’ notions about the researcher’s work. Interviews were also taken personally by the researcher to ensure that the respondents give accurate answers to the various issues in the questionnaires.</w:t>
      </w:r>
    </w:p>
    <w:p w:rsidR="00C712C4" w:rsidRPr="006C1B5C" w:rsidRDefault="00C712C4" w:rsidP="001345CC">
      <w:pPr>
        <w:spacing w:after="0" w:line="360" w:lineRule="auto"/>
        <w:jc w:val="both"/>
        <w:rPr>
          <w:rFonts w:ascii="Times New Roman" w:eastAsia="Times New Roman" w:hAnsi="Times New Roman" w:cs="Times New Roman"/>
          <w:b/>
          <w:sz w:val="24"/>
          <w:szCs w:val="24"/>
        </w:rPr>
      </w:pPr>
      <w:r w:rsidRPr="006C1B5C">
        <w:rPr>
          <w:rFonts w:ascii="Times New Roman" w:eastAsia="Times New Roman" w:hAnsi="Times New Roman" w:cs="Times New Roman"/>
          <w:b/>
          <w:sz w:val="24"/>
          <w:szCs w:val="24"/>
        </w:rPr>
        <w:t>3.7      Method of Data Analysis</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 xml:space="preserve">This is how the data is organized to derive meaning from it. It involves what statistical method or tools to be used in organizing the data. Descriptively, data were analyze using frequency counts, mean, percentages, tables and cross tabulations. The inferential statistical tools used were chi-square because there were two variables from a single population and is used to determine whether there is significant association between the two variables, analysis of variance (ANOVA).Multiple linear regression will be used to test the effect of one variable on another, Pearson’s product moment correlation coefficient to measure the strength of a linear association between two variables and it is denoted by r. Simple linear regression was used to summarize and study the relationships between two continuous variables. Student T-test is used because promotional activities and customer reaction.   . </w:t>
      </w:r>
    </w:p>
    <w:p w:rsidR="00C712C4" w:rsidRPr="006C1B5C" w:rsidRDefault="00C712C4" w:rsidP="001345CC">
      <w:pPr>
        <w:spacing w:after="0" w:line="360" w:lineRule="auto"/>
        <w:jc w:val="both"/>
        <w:rPr>
          <w:rFonts w:ascii="Times New Roman" w:eastAsia="Times New Roman" w:hAnsi="Times New Roman" w:cs="Times New Roman"/>
          <w:sz w:val="24"/>
          <w:szCs w:val="24"/>
        </w:rPr>
      </w:pPr>
    </w:p>
    <w:p w:rsidR="00C712C4" w:rsidRPr="006C1B5C" w:rsidRDefault="00C712C4" w:rsidP="001345CC">
      <w:pPr>
        <w:spacing w:after="0" w:line="360" w:lineRule="auto"/>
        <w:jc w:val="both"/>
        <w:rPr>
          <w:rFonts w:ascii="Times New Roman" w:eastAsia="Times New Roman" w:hAnsi="Times New Roman" w:cs="Times New Roman"/>
          <w:sz w:val="24"/>
          <w:szCs w:val="24"/>
        </w:rPr>
      </w:pPr>
    </w:p>
    <w:p w:rsidR="00C712C4" w:rsidRPr="006C1B5C" w:rsidRDefault="00C712C4" w:rsidP="001345CC">
      <w:pPr>
        <w:spacing w:after="0" w:line="360" w:lineRule="auto"/>
        <w:jc w:val="both"/>
        <w:rPr>
          <w:rFonts w:ascii="Times New Roman" w:eastAsia="Times New Roman" w:hAnsi="Times New Roman" w:cs="Times New Roman"/>
          <w:sz w:val="24"/>
          <w:szCs w:val="24"/>
        </w:rPr>
      </w:pPr>
    </w:p>
    <w:p w:rsidR="00C712C4" w:rsidRPr="006C1B5C" w:rsidRDefault="00C712C4" w:rsidP="001345CC">
      <w:pPr>
        <w:spacing w:after="0" w:line="360" w:lineRule="auto"/>
        <w:ind w:left="2160" w:firstLine="720"/>
        <w:jc w:val="both"/>
        <w:rPr>
          <w:rFonts w:ascii="Times New Roman" w:hAnsi="Times New Roman" w:cs="Times New Roman"/>
          <w:b/>
          <w:sz w:val="24"/>
          <w:szCs w:val="24"/>
        </w:rPr>
      </w:pPr>
    </w:p>
    <w:p w:rsidR="00C712C4" w:rsidRPr="006C1B5C" w:rsidRDefault="00C712C4" w:rsidP="001345CC">
      <w:pPr>
        <w:spacing w:after="0" w:line="360" w:lineRule="auto"/>
        <w:ind w:left="2160" w:firstLine="720"/>
        <w:jc w:val="both"/>
        <w:rPr>
          <w:rFonts w:ascii="Times New Roman" w:hAnsi="Times New Roman" w:cs="Times New Roman"/>
          <w:b/>
          <w:sz w:val="24"/>
          <w:szCs w:val="24"/>
        </w:rPr>
      </w:pPr>
    </w:p>
    <w:p w:rsidR="00C712C4" w:rsidRPr="006C1B5C" w:rsidRDefault="00C712C4" w:rsidP="001345CC">
      <w:pPr>
        <w:spacing w:after="0" w:line="360" w:lineRule="auto"/>
        <w:ind w:left="2160" w:firstLine="720"/>
        <w:jc w:val="both"/>
        <w:rPr>
          <w:rFonts w:ascii="Times New Roman" w:hAnsi="Times New Roman" w:cs="Times New Roman"/>
          <w:b/>
          <w:sz w:val="24"/>
          <w:szCs w:val="24"/>
        </w:rPr>
      </w:pPr>
    </w:p>
    <w:p w:rsidR="00DF69EC" w:rsidRDefault="00DF69EC" w:rsidP="001345CC">
      <w:pPr>
        <w:spacing w:after="0" w:line="360" w:lineRule="auto"/>
        <w:jc w:val="both"/>
        <w:rPr>
          <w:rFonts w:ascii="Times New Roman" w:hAnsi="Times New Roman" w:cs="Times New Roman"/>
          <w:b/>
          <w:sz w:val="24"/>
          <w:szCs w:val="24"/>
        </w:rPr>
      </w:pPr>
    </w:p>
    <w:p w:rsidR="00403ABD" w:rsidRDefault="00403ABD" w:rsidP="001345CC">
      <w:pPr>
        <w:spacing w:after="0" w:line="360" w:lineRule="auto"/>
        <w:jc w:val="both"/>
        <w:rPr>
          <w:rFonts w:ascii="Times New Roman" w:hAnsi="Times New Roman" w:cs="Times New Roman"/>
          <w:b/>
          <w:sz w:val="24"/>
          <w:szCs w:val="24"/>
        </w:rPr>
      </w:pPr>
    </w:p>
    <w:p w:rsidR="00C712C4" w:rsidRPr="006C1B5C" w:rsidRDefault="00C712C4" w:rsidP="001345CC">
      <w:pPr>
        <w:spacing w:after="0" w:line="360" w:lineRule="auto"/>
        <w:jc w:val="center"/>
        <w:rPr>
          <w:rFonts w:ascii="Times New Roman" w:hAnsi="Times New Roman" w:cs="Times New Roman"/>
          <w:b/>
          <w:sz w:val="24"/>
          <w:szCs w:val="24"/>
        </w:rPr>
      </w:pPr>
      <w:r w:rsidRPr="006C1B5C">
        <w:rPr>
          <w:rFonts w:ascii="Times New Roman" w:hAnsi="Times New Roman" w:cs="Times New Roman"/>
          <w:b/>
          <w:sz w:val="24"/>
          <w:szCs w:val="24"/>
        </w:rPr>
        <w:lastRenderedPageBreak/>
        <w:t>CHAPTER FOUR</w:t>
      </w:r>
    </w:p>
    <w:p w:rsidR="00C712C4" w:rsidRPr="006C1B5C" w:rsidRDefault="00DF69EC" w:rsidP="001345CC">
      <w:pPr>
        <w:spacing w:after="0" w:line="36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DATA</w:t>
      </w:r>
      <w:r w:rsidR="00C712C4" w:rsidRPr="006C1B5C">
        <w:rPr>
          <w:rFonts w:ascii="Times New Roman" w:hAnsi="Times New Roman" w:cs="Times New Roman"/>
          <w:b/>
          <w:sz w:val="24"/>
          <w:szCs w:val="24"/>
        </w:rPr>
        <w:t>PRESENTATION AND ANALYSIS OF DATA</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The relevance and usefulness of data presentation and analysis in the research work cannot be over emphasized. The objective of this chapter is to present and analyze the data collected during the research survey and to show the findings resulting from the data collected. The data will be tabulated and the relationship among items in the table will be tested in order to prove their validity or otherwise. It should be noted however, that questions related to the testing of the hypothesis will be analysed.</w:t>
      </w:r>
    </w:p>
    <w:p w:rsidR="00C712C4" w:rsidRPr="006C1B5C" w:rsidRDefault="00C712C4" w:rsidP="001345CC">
      <w:pPr>
        <w:pStyle w:val="NoSpacing"/>
        <w:spacing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4.1: Data Presentation</w:t>
      </w:r>
    </w:p>
    <w:p w:rsidR="00C712C4" w:rsidRPr="006C1B5C" w:rsidRDefault="00C712C4" w:rsidP="001345CC">
      <w:pPr>
        <w:autoSpaceDE w:val="0"/>
        <w:autoSpaceDN w:val="0"/>
        <w:adjustRightInd w:val="0"/>
        <w:spacing w:after="0"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 xml:space="preserve">Table 4.1       Analysis of response rate </w:t>
      </w:r>
    </w:p>
    <w:tbl>
      <w:tblPr>
        <w:tblStyle w:val="TableGrid"/>
        <w:tblW w:w="0" w:type="auto"/>
        <w:tblLook w:val="04A0"/>
      </w:tblPr>
      <w:tblGrid>
        <w:gridCol w:w="1236"/>
        <w:gridCol w:w="2789"/>
        <w:gridCol w:w="2051"/>
        <w:gridCol w:w="2060"/>
      </w:tblGrid>
      <w:tr w:rsidR="00C712C4" w:rsidRPr="006C1B5C" w:rsidTr="005B357C">
        <w:tc>
          <w:tcPr>
            <w:tcW w:w="1413" w:type="dxa"/>
          </w:tcPr>
          <w:p w:rsidR="00C712C4" w:rsidRPr="006C1B5C" w:rsidRDefault="00C712C4" w:rsidP="001345CC">
            <w:pPr>
              <w:autoSpaceDE w:val="0"/>
              <w:autoSpaceDN w:val="0"/>
              <w:adjustRightInd w:val="0"/>
              <w:spacing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S/N</w:t>
            </w:r>
          </w:p>
        </w:tc>
        <w:tc>
          <w:tcPr>
            <w:tcW w:w="3095" w:type="dxa"/>
          </w:tcPr>
          <w:p w:rsidR="00C712C4" w:rsidRPr="006C1B5C" w:rsidRDefault="00C712C4" w:rsidP="001345CC">
            <w:pPr>
              <w:autoSpaceDE w:val="0"/>
              <w:autoSpaceDN w:val="0"/>
              <w:adjustRightInd w:val="0"/>
              <w:spacing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Administered Questionnaire</w:t>
            </w:r>
          </w:p>
        </w:tc>
        <w:tc>
          <w:tcPr>
            <w:tcW w:w="2254" w:type="dxa"/>
          </w:tcPr>
          <w:p w:rsidR="00C712C4" w:rsidRPr="006C1B5C" w:rsidRDefault="00C712C4" w:rsidP="001345CC">
            <w:pPr>
              <w:autoSpaceDE w:val="0"/>
              <w:autoSpaceDN w:val="0"/>
              <w:adjustRightInd w:val="0"/>
              <w:spacing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Frequency</w:t>
            </w:r>
          </w:p>
        </w:tc>
        <w:tc>
          <w:tcPr>
            <w:tcW w:w="2254" w:type="dxa"/>
          </w:tcPr>
          <w:p w:rsidR="00C712C4" w:rsidRPr="006C1B5C" w:rsidRDefault="00C712C4" w:rsidP="001345CC">
            <w:pPr>
              <w:autoSpaceDE w:val="0"/>
              <w:autoSpaceDN w:val="0"/>
              <w:adjustRightInd w:val="0"/>
              <w:spacing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Percentage</w:t>
            </w:r>
          </w:p>
        </w:tc>
      </w:tr>
      <w:tr w:rsidR="00C712C4" w:rsidRPr="006C1B5C" w:rsidTr="005B357C">
        <w:tc>
          <w:tcPr>
            <w:tcW w:w="1413" w:type="dxa"/>
          </w:tcPr>
          <w:p w:rsidR="00C712C4" w:rsidRPr="006C1B5C" w:rsidRDefault="00C712C4" w:rsidP="001345CC">
            <w:pPr>
              <w:autoSpaceDE w:val="0"/>
              <w:autoSpaceDN w:val="0"/>
              <w:adjustRightInd w:val="0"/>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1</w:t>
            </w:r>
          </w:p>
        </w:tc>
        <w:tc>
          <w:tcPr>
            <w:tcW w:w="3095" w:type="dxa"/>
          </w:tcPr>
          <w:p w:rsidR="00C712C4" w:rsidRPr="006C1B5C" w:rsidRDefault="00C712C4" w:rsidP="001345CC">
            <w:pPr>
              <w:autoSpaceDE w:val="0"/>
              <w:autoSpaceDN w:val="0"/>
              <w:adjustRightInd w:val="0"/>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Unreturned</w:t>
            </w:r>
          </w:p>
        </w:tc>
        <w:tc>
          <w:tcPr>
            <w:tcW w:w="2254" w:type="dxa"/>
          </w:tcPr>
          <w:p w:rsidR="00C712C4" w:rsidRPr="006C1B5C" w:rsidRDefault="00C712C4" w:rsidP="001345CC">
            <w:pPr>
              <w:autoSpaceDE w:val="0"/>
              <w:autoSpaceDN w:val="0"/>
              <w:adjustRightInd w:val="0"/>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20</w:t>
            </w:r>
          </w:p>
        </w:tc>
        <w:tc>
          <w:tcPr>
            <w:tcW w:w="2254" w:type="dxa"/>
          </w:tcPr>
          <w:p w:rsidR="00C712C4" w:rsidRPr="006C1B5C" w:rsidRDefault="00C712C4" w:rsidP="001345CC">
            <w:pPr>
              <w:autoSpaceDE w:val="0"/>
              <w:autoSpaceDN w:val="0"/>
              <w:adjustRightInd w:val="0"/>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9.1%</w:t>
            </w:r>
          </w:p>
        </w:tc>
      </w:tr>
      <w:tr w:rsidR="00C712C4" w:rsidRPr="006C1B5C" w:rsidTr="005B357C">
        <w:tc>
          <w:tcPr>
            <w:tcW w:w="1413" w:type="dxa"/>
          </w:tcPr>
          <w:p w:rsidR="00C712C4" w:rsidRPr="006C1B5C" w:rsidRDefault="00C712C4" w:rsidP="001345CC">
            <w:pPr>
              <w:autoSpaceDE w:val="0"/>
              <w:autoSpaceDN w:val="0"/>
              <w:adjustRightInd w:val="0"/>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2</w:t>
            </w:r>
          </w:p>
        </w:tc>
        <w:tc>
          <w:tcPr>
            <w:tcW w:w="3095" w:type="dxa"/>
          </w:tcPr>
          <w:p w:rsidR="00C712C4" w:rsidRPr="006C1B5C" w:rsidRDefault="00C712C4" w:rsidP="001345CC">
            <w:pPr>
              <w:autoSpaceDE w:val="0"/>
              <w:autoSpaceDN w:val="0"/>
              <w:adjustRightInd w:val="0"/>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Returned</w:t>
            </w:r>
          </w:p>
        </w:tc>
        <w:tc>
          <w:tcPr>
            <w:tcW w:w="2254" w:type="dxa"/>
          </w:tcPr>
          <w:p w:rsidR="00C712C4" w:rsidRPr="006C1B5C" w:rsidRDefault="00C712C4" w:rsidP="001345CC">
            <w:pPr>
              <w:autoSpaceDE w:val="0"/>
              <w:autoSpaceDN w:val="0"/>
              <w:adjustRightInd w:val="0"/>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200</w:t>
            </w:r>
          </w:p>
        </w:tc>
        <w:tc>
          <w:tcPr>
            <w:tcW w:w="2254" w:type="dxa"/>
          </w:tcPr>
          <w:p w:rsidR="00C712C4" w:rsidRPr="006C1B5C" w:rsidRDefault="00C712C4" w:rsidP="001345CC">
            <w:pPr>
              <w:autoSpaceDE w:val="0"/>
              <w:autoSpaceDN w:val="0"/>
              <w:adjustRightInd w:val="0"/>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90.9%</w:t>
            </w:r>
          </w:p>
        </w:tc>
      </w:tr>
      <w:tr w:rsidR="00C712C4" w:rsidRPr="006C1B5C" w:rsidTr="005B357C">
        <w:tc>
          <w:tcPr>
            <w:tcW w:w="1413" w:type="dxa"/>
          </w:tcPr>
          <w:p w:rsidR="00C712C4" w:rsidRPr="006C1B5C" w:rsidRDefault="00C712C4" w:rsidP="001345CC">
            <w:pPr>
              <w:autoSpaceDE w:val="0"/>
              <w:autoSpaceDN w:val="0"/>
              <w:adjustRightInd w:val="0"/>
              <w:spacing w:line="360" w:lineRule="auto"/>
              <w:jc w:val="both"/>
              <w:rPr>
                <w:rFonts w:ascii="Times New Roman" w:hAnsi="Times New Roman" w:cs="Times New Roman"/>
                <w:b/>
                <w:sz w:val="24"/>
                <w:szCs w:val="24"/>
              </w:rPr>
            </w:pPr>
          </w:p>
        </w:tc>
        <w:tc>
          <w:tcPr>
            <w:tcW w:w="3095" w:type="dxa"/>
          </w:tcPr>
          <w:p w:rsidR="00C712C4" w:rsidRPr="006C1B5C" w:rsidRDefault="00C712C4" w:rsidP="001345CC">
            <w:pPr>
              <w:autoSpaceDE w:val="0"/>
              <w:autoSpaceDN w:val="0"/>
              <w:adjustRightInd w:val="0"/>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Total</w:t>
            </w:r>
          </w:p>
        </w:tc>
        <w:tc>
          <w:tcPr>
            <w:tcW w:w="2254" w:type="dxa"/>
          </w:tcPr>
          <w:p w:rsidR="00C712C4" w:rsidRPr="006C1B5C" w:rsidRDefault="00C712C4" w:rsidP="001345CC">
            <w:pPr>
              <w:autoSpaceDE w:val="0"/>
              <w:autoSpaceDN w:val="0"/>
              <w:adjustRightInd w:val="0"/>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220</w:t>
            </w:r>
          </w:p>
        </w:tc>
        <w:tc>
          <w:tcPr>
            <w:tcW w:w="2254" w:type="dxa"/>
          </w:tcPr>
          <w:p w:rsidR="00C712C4" w:rsidRPr="006C1B5C" w:rsidRDefault="00C712C4" w:rsidP="001345CC">
            <w:pPr>
              <w:autoSpaceDE w:val="0"/>
              <w:autoSpaceDN w:val="0"/>
              <w:adjustRightInd w:val="0"/>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100%</w:t>
            </w:r>
          </w:p>
        </w:tc>
      </w:tr>
    </w:tbl>
    <w:p w:rsidR="00C712C4" w:rsidRPr="006C1B5C" w:rsidRDefault="005B357C" w:rsidP="001345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Field Survey, </w:t>
      </w:r>
      <w:r w:rsidR="00EE764D">
        <w:rPr>
          <w:rFonts w:ascii="Times New Roman" w:hAnsi="Times New Roman" w:cs="Times New Roman"/>
          <w:b/>
          <w:sz w:val="24"/>
          <w:szCs w:val="24"/>
        </w:rPr>
        <w:t>202</w:t>
      </w:r>
      <w:r w:rsidR="00DE24BC">
        <w:rPr>
          <w:rFonts w:ascii="Times New Roman" w:hAnsi="Times New Roman" w:cs="Times New Roman"/>
          <w:b/>
          <w:sz w:val="24"/>
          <w:szCs w:val="24"/>
        </w:rPr>
        <w:t>5</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From table 4.1, it can be seen that a total of two hundred and twenty (220) copies of the questionnaires were administered in which two hundred (200) copies representing (90.9%) of the questionnaire were properly completed and retrieved while twenty (20) copies representing 9.1% of the questionnaire administered were unreturned by the respondent.</w:t>
      </w:r>
    </w:p>
    <w:p w:rsidR="00C712C4" w:rsidRPr="006C1B5C" w:rsidRDefault="00C712C4" w:rsidP="001345CC">
      <w:pPr>
        <w:autoSpaceDE w:val="0"/>
        <w:autoSpaceDN w:val="0"/>
        <w:adjustRightInd w:val="0"/>
        <w:spacing w:after="0"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4.1.1     Analysis of Respondents’ Bio-Data</w:t>
      </w:r>
    </w:p>
    <w:p w:rsidR="00C712C4" w:rsidRPr="006C1B5C" w:rsidRDefault="00C712C4" w:rsidP="001345CC">
      <w:pPr>
        <w:autoSpaceDE w:val="0"/>
        <w:autoSpaceDN w:val="0"/>
        <w:adjustRightInd w:val="0"/>
        <w:spacing w:after="0"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SECTION A</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The bio-data analyses of the two hundred (200) properly completed questionnaires were shown below:</w:t>
      </w:r>
    </w:p>
    <w:p w:rsidR="00C712C4" w:rsidRDefault="00C712C4" w:rsidP="001345CC">
      <w:pPr>
        <w:autoSpaceDE w:val="0"/>
        <w:autoSpaceDN w:val="0"/>
        <w:adjustRightInd w:val="0"/>
        <w:spacing w:after="0" w:line="360" w:lineRule="auto"/>
        <w:jc w:val="both"/>
        <w:rPr>
          <w:rFonts w:ascii="Times New Roman" w:hAnsi="Times New Roman" w:cs="Times New Roman"/>
          <w:sz w:val="24"/>
          <w:szCs w:val="24"/>
        </w:rPr>
      </w:pPr>
    </w:p>
    <w:p w:rsidR="006C1B5C" w:rsidRPr="006C1B5C" w:rsidRDefault="006C1B5C" w:rsidP="001345CC">
      <w:pPr>
        <w:autoSpaceDE w:val="0"/>
        <w:autoSpaceDN w:val="0"/>
        <w:adjustRightInd w:val="0"/>
        <w:spacing w:after="0" w:line="360" w:lineRule="auto"/>
        <w:jc w:val="both"/>
        <w:rPr>
          <w:rFonts w:ascii="Times New Roman" w:hAnsi="Times New Roman" w:cs="Times New Roman"/>
          <w:sz w:val="24"/>
          <w:szCs w:val="24"/>
        </w:rPr>
      </w:pPr>
    </w:p>
    <w:tbl>
      <w:tblPr>
        <w:tblW w:w="4950" w:type="dxa"/>
        <w:tblLook w:val="04A0"/>
      </w:tblPr>
      <w:tblGrid>
        <w:gridCol w:w="998"/>
        <w:gridCol w:w="923"/>
        <w:gridCol w:w="1229"/>
        <w:gridCol w:w="1800"/>
      </w:tblGrid>
      <w:tr w:rsidR="00C712C4" w:rsidRPr="006C1B5C" w:rsidTr="005B357C">
        <w:trPr>
          <w:trHeight w:val="300"/>
        </w:trPr>
        <w:tc>
          <w:tcPr>
            <w:tcW w:w="4950" w:type="dxa"/>
            <w:gridSpan w:val="4"/>
            <w:tcBorders>
              <w:top w:val="nil"/>
              <w:bottom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r w:rsidRPr="006C1B5C">
              <w:rPr>
                <w:rFonts w:ascii="Times New Roman" w:eastAsia="Times New Roman" w:hAnsi="Times New Roman" w:cs="Times New Roman"/>
                <w:b/>
                <w:bCs/>
                <w:color w:val="000000"/>
                <w:sz w:val="24"/>
                <w:szCs w:val="24"/>
                <w:lang w:val="en-US"/>
              </w:rPr>
              <w:t>Table 4.2: Gender of the respondent</w:t>
            </w:r>
          </w:p>
        </w:tc>
      </w:tr>
      <w:tr w:rsidR="00C712C4" w:rsidRPr="006C1B5C" w:rsidTr="005B357C">
        <w:trPr>
          <w:trHeight w:val="300"/>
        </w:trPr>
        <w:tc>
          <w:tcPr>
            <w:tcW w:w="19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 </w:t>
            </w:r>
          </w:p>
        </w:tc>
        <w:tc>
          <w:tcPr>
            <w:tcW w:w="1229"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Frequency</w:t>
            </w:r>
          </w:p>
        </w:tc>
        <w:tc>
          <w:tcPr>
            <w:tcW w:w="1800"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Percentage(%)</w:t>
            </w:r>
          </w:p>
        </w:tc>
      </w:tr>
      <w:tr w:rsidR="00C712C4" w:rsidRPr="006C1B5C" w:rsidTr="005B357C">
        <w:trPr>
          <w:trHeight w:val="300"/>
        </w:trPr>
        <w:tc>
          <w:tcPr>
            <w:tcW w:w="998" w:type="dxa"/>
            <w:vMerge w:val="restart"/>
            <w:tcBorders>
              <w:top w:val="nil"/>
              <w:left w:val="single" w:sz="4" w:space="0" w:color="auto"/>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Gender</w:t>
            </w:r>
          </w:p>
        </w:tc>
        <w:tc>
          <w:tcPr>
            <w:tcW w:w="923"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Male</w:t>
            </w:r>
          </w:p>
        </w:tc>
        <w:tc>
          <w:tcPr>
            <w:tcW w:w="1229"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117</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58.5</w:t>
            </w:r>
          </w:p>
        </w:tc>
      </w:tr>
      <w:tr w:rsidR="00C712C4" w:rsidRPr="006C1B5C" w:rsidTr="005B357C">
        <w:trPr>
          <w:trHeight w:val="300"/>
        </w:trPr>
        <w:tc>
          <w:tcPr>
            <w:tcW w:w="998"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923"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Female</w:t>
            </w:r>
          </w:p>
        </w:tc>
        <w:tc>
          <w:tcPr>
            <w:tcW w:w="1229"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83</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41.5</w:t>
            </w:r>
          </w:p>
        </w:tc>
      </w:tr>
      <w:tr w:rsidR="00C712C4" w:rsidRPr="006C1B5C" w:rsidTr="005B357C">
        <w:trPr>
          <w:trHeight w:val="300"/>
        </w:trPr>
        <w:tc>
          <w:tcPr>
            <w:tcW w:w="998"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923"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Total</w:t>
            </w:r>
          </w:p>
        </w:tc>
        <w:tc>
          <w:tcPr>
            <w:tcW w:w="1229"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200</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100.0</w:t>
            </w:r>
          </w:p>
        </w:tc>
      </w:tr>
    </w:tbl>
    <w:p w:rsidR="00C712C4" w:rsidRPr="006C1B5C" w:rsidRDefault="005B357C" w:rsidP="001345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Field Survey, </w:t>
      </w:r>
      <w:r w:rsidR="00EE764D">
        <w:rPr>
          <w:rFonts w:ascii="Times New Roman" w:hAnsi="Times New Roman" w:cs="Times New Roman"/>
          <w:b/>
          <w:sz w:val="24"/>
          <w:szCs w:val="24"/>
        </w:rPr>
        <w:t>20</w:t>
      </w:r>
      <w:r w:rsidR="00DE24BC">
        <w:rPr>
          <w:rFonts w:ascii="Times New Roman" w:hAnsi="Times New Roman" w:cs="Times New Roman"/>
          <w:b/>
          <w:sz w:val="24"/>
          <w:szCs w:val="24"/>
        </w:rPr>
        <w:t>25</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Table 4.2 shows that one hundred and seventeen (117) respondents representing 58.5% of the sample size were males while eighty-three (83) respondents representing 41.5% of the sample size were females. Thus, majority of the respondents were males.</w:t>
      </w:r>
    </w:p>
    <w:tbl>
      <w:tblPr>
        <w:tblW w:w="7200" w:type="dxa"/>
        <w:tblLook w:val="04A0"/>
      </w:tblPr>
      <w:tblGrid>
        <w:gridCol w:w="2160"/>
        <w:gridCol w:w="1980"/>
        <w:gridCol w:w="1260"/>
        <w:gridCol w:w="1800"/>
      </w:tblGrid>
      <w:tr w:rsidR="00C712C4" w:rsidRPr="006C1B5C" w:rsidTr="005B357C">
        <w:trPr>
          <w:trHeight w:val="300"/>
        </w:trPr>
        <w:tc>
          <w:tcPr>
            <w:tcW w:w="7200" w:type="dxa"/>
            <w:gridSpan w:val="4"/>
            <w:tcBorders>
              <w:top w:val="nil"/>
              <w:bottom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p>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r w:rsidRPr="006C1B5C">
              <w:rPr>
                <w:rFonts w:ascii="Times New Roman" w:eastAsia="Times New Roman" w:hAnsi="Times New Roman" w:cs="Times New Roman"/>
                <w:b/>
                <w:bCs/>
                <w:color w:val="000000"/>
                <w:sz w:val="24"/>
                <w:szCs w:val="24"/>
                <w:lang w:val="en-US"/>
              </w:rPr>
              <w:t>Table 4.3: Age of the respondent</w:t>
            </w:r>
          </w:p>
        </w:tc>
      </w:tr>
      <w:tr w:rsidR="00C712C4" w:rsidRPr="006C1B5C" w:rsidTr="005B357C">
        <w:trPr>
          <w:trHeight w:val="30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 </w:t>
            </w:r>
          </w:p>
        </w:tc>
        <w:tc>
          <w:tcPr>
            <w:tcW w:w="1260"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Frequency</w:t>
            </w:r>
          </w:p>
        </w:tc>
        <w:tc>
          <w:tcPr>
            <w:tcW w:w="1800"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Percentage (%)</w:t>
            </w:r>
          </w:p>
        </w:tc>
      </w:tr>
      <w:tr w:rsidR="00C712C4" w:rsidRPr="006C1B5C" w:rsidTr="005B357C">
        <w:trPr>
          <w:trHeight w:val="480"/>
        </w:trPr>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Age group</w:t>
            </w:r>
          </w:p>
        </w:tc>
        <w:tc>
          <w:tcPr>
            <w:tcW w:w="198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Below 20years</w:t>
            </w:r>
          </w:p>
        </w:tc>
        <w:tc>
          <w:tcPr>
            <w:tcW w:w="126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43</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21.5</w:t>
            </w:r>
          </w:p>
        </w:tc>
      </w:tr>
      <w:tr w:rsidR="00C712C4" w:rsidRPr="006C1B5C" w:rsidTr="005B357C">
        <w:trPr>
          <w:trHeight w:val="480"/>
        </w:trPr>
        <w:tc>
          <w:tcPr>
            <w:tcW w:w="216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98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20-29 years</w:t>
            </w:r>
          </w:p>
        </w:tc>
        <w:tc>
          <w:tcPr>
            <w:tcW w:w="126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27</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13.5</w:t>
            </w:r>
          </w:p>
        </w:tc>
      </w:tr>
      <w:tr w:rsidR="00C712C4" w:rsidRPr="006C1B5C" w:rsidTr="005B357C">
        <w:trPr>
          <w:trHeight w:val="480"/>
        </w:trPr>
        <w:tc>
          <w:tcPr>
            <w:tcW w:w="216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98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30-39 years</w:t>
            </w:r>
          </w:p>
        </w:tc>
        <w:tc>
          <w:tcPr>
            <w:tcW w:w="126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25</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12.5</w:t>
            </w:r>
          </w:p>
        </w:tc>
      </w:tr>
      <w:tr w:rsidR="00C712C4" w:rsidRPr="006C1B5C" w:rsidTr="005B357C">
        <w:trPr>
          <w:trHeight w:val="480"/>
        </w:trPr>
        <w:tc>
          <w:tcPr>
            <w:tcW w:w="216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98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40-49 years</w:t>
            </w:r>
          </w:p>
        </w:tc>
        <w:tc>
          <w:tcPr>
            <w:tcW w:w="126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61</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30.5</w:t>
            </w:r>
          </w:p>
        </w:tc>
      </w:tr>
      <w:tr w:rsidR="00C712C4" w:rsidRPr="006C1B5C" w:rsidTr="005B357C">
        <w:trPr>
          <w:trHeight w:val="480"/>
        </w:trPr>
        <w:tc>
          <w:tcPr>
            <w:tcW w:w="216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98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50-59 years</w:t>
            </w:r>
          </w:p>
        </w:tc>
        <w:tc>
          <w:tcPr>
            <w:tcW w:w="126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40</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20.0</w:t>
            </w:r>
          </w:p>
        </w:tc>
      </w:tr>
      <w:tr w:rsidR="00C712C4" w:rsidRPr="006C1B5C" w:rsidTr="005B357C">
        <w:trPr>
          <w:trHeight w:val="480"/>
        </w:trPr>
        <w:tc>
          <w:tcPr>
            <w:tcW w:w="216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98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Above 59 years</w:t>
            </w:r>
          </w:p>
        </w:tc>
        <w:tc>
          <w:tcPr>
            <w:tcW w:w="126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4</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w:t>
            </w:r>
          </w:p>
        </w:tc>
      </w:tr>
      <w:tr w:rsidR="00C712C4" w:rsidRPr="006C1B5C" w:rsidTr="005B357C">
        <w:trPr>
          <w:trHeight w:val="300"/>
        </w:trPr>
        <w:tc>
          <w:tcPr>
            <w:tcW w:w="216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98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Total</w:t>
            </w:r>
          </w:p>
        </w:tc>
        <w:tc>
          <w:tcPr>
            <w:tcW w:w="126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200</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100.0</w:t>
            </w:r>
          </w:p>
        </w:tc>
      </w:tr>
    </w:tbl>
    <w:p w:rsidR="00C712C4" w:rsidRPr="006C1B5C" w:rsidRDefault="005B357C" w:rsidP="001345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Field Survey, </w:t>
      </w:r>
      <w:r w:rsidR="00EE764D">
        <w:rPr>
          <w:rFonts w:ascii="Times New Roman" w:hAnsi="Times New Roman" w:cs="Times New Roman"/>
          <w:b/>
          <w:sz w:val="24"/>
          <w:szCs w:val="24"/>
        </w:rPr>
        <w:t>202</w:t>
      </w:r>
      <w:r w:rsidR="00DE24BC">
        <w:rPr>
          <w:rFonts w:ascii="Times New Roman" w:hAnsi="Times New Roman" w:cs="Times New Roman"/>
          <w:b/>
          <w:sz w:val="24"/>
          <w:szCs w:val="24"/>
        </w:rPr>
        <w:t>5</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 xml:space="preserve">Table 4.3 shows that forty-three (43) respondents representing 21.5% ofthe sample size were of the age group 20-29 years, twenty-seven (27) respondents </w:t>
      </w:r>
      <w:r w:rsidRPr="006C1B5C">
        <w:rPr>
          <w:rFonts w:ascii="Times New Roman" w:hAnsi="Times New Roman" w:cs="Times New Roman"/>
          <w:sz w:val="24"/>
          <w:szCs w:val="24"/>
        </w:rPr>
        <w:lastRenderedPageBreak/>
        <w:t>representing 13.5% of the sample size were of the age group 20-29years, twenty- five (25) respondents representing 12.5% of the sample size were of the group 30-39years, sixty-one (61) respondent representing 30.5% of the sample size were of the age group 40-49 years, forty (40) respondents representing 20.0% of the samples were of the age group 50-59 years, while four (4) respondents representing 2.0% of the samples were of age group above 59 years. Thus, majority of the respondents were of the age group40-49 years.</w:t>
      </w:r>
    </w:p>
    <w:tbl>
      <w:tblPr>
        <w:tblW w:w="6930" w:type="dxa"/>
        <w:tblLook w:val="04A0"/>
      </w:tblPr>
      <w:tblGrid>
        <w:gridCol w:w="1530"/>
        <w:gridCol w:w="1800"/>
        <w:gridCol w:w="1710"/>
        <w:gridCol w:w="1890"/>
      </w:tblGrid>
      <w:tr w:rsidR="00C712C4" w:rsidRPr="006C1B5C" w:rsidTr="005B357C">
        <w:trPr>
          <w:trHeight w:val="300"/>
        </w:trPr>
        <w:tc>
          <w:tcPr>
            <w:tcW w:w="6930" w:type="dxa"/>
            <w:gridSpan w:val="4"/>
            <w:tcBorders>
              <w:top w:val="nil"/>
              <w:bottom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p>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r w:rsidRPr="006C1B5C">
              <w:rPr>
                <w:rFonts w:ascii="Times New Roman" w:eastAsia="Times New Roman" w:hAnsi="Times New Roman" w:cs="Times New Roman"/>
                <w:b/>
                <w:bCs/>
                <w:color w:val="000000"/>
                <w:sz w:val="24"/>
                <w:szCs w:val="24"/>
                <w:lang w:val="en-US"/>
              </w:rPr>
              <w:t>Table 4.4: Educational level of the respondent</w:t>
            </w:r>
          </w:p>
        </w:tc>
      </w:tr>
      <w:tr w:rsidR="00C712C4" w:rsidRPr="006C1B5C" w:rsidTr="005B357C">
        <w:trPr>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 </w:t>
            </w:r>
          </w:p>
        </w:tc>
        <w:tc>
          <w:tcPr>
            <w:tcW w:w="1710"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Frequency</w:t>
            </w:r>
          </w:p>
        </w:tc>
        <w:tc>
          <w:tcPr>
            <w:tcW w:w="1890"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Percentage (%)</w:t>
            </w:r>
          </w:p>
        </w:tc>
      </w:tr>
      <w:tr w:rsidR="00C712C4" w:rsidRPr="006C1B5C" w:rsidTr="005B357C">
        <w:trPr>
          <w:trHeight w:val="395"/>
        </w:trPr>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Education</w:t>
            </w:r>
          </w:p>
        </w:tc>
        <w:tc>
          <w:tcPr>
            <w:tcW w:w="180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Non-formal</w:t>
            </w:r>
          </w:p>
        </w:tc>
        <w:tc>
          <w:tcPr>
            <w:tcW w:w="171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29</w:t>
            </w:r>
          </w:p>
        </w:tc>
        <w:tc>
          <w:tcPr>
            <w:tcW w:w="189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14.5</w:t>
            </w:r>
          </w:p>
        </w:tc>
      </w:tr>
      <w:tr w:rsidR="00C712C4" w:rsidRPr="006C1B5C" w:rsidTr="005B357C">
        <w:trPr>
          <w:trHeight w:val="350"/>
        </w:trPr>
        <w:tc>
          <w:tcPr>
            <w:tcW w:w="153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80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Primary</w:t>
            </w:r>
          </w:p>
        </w:tc>
        <w:tc>
          <w:tcPr>
            <w:tcW w:w="171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17</w:t>
            </w:r>
          </w:p>
        </w:tc>
        <w:tc>
          <w:tcPr>
            <w:tcW w:w="189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8.5</w:t>
            </w:r>
          </w:p>
        </w:tc>
      </w:tr>
      <w:tr w:rsidR="00C712C4" w:rsidRPr="006C1B5C" w:rsidTr="005B357C">
        <w:trPr>
          <w:trHeight w:val="350"/>
        </w:trPr>
        <w:tc>
          <w:tcPr>
            <w:tcW w:w="153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80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Secondary</w:t>
            </w:r>
          </w:p>
        </w:tc>
        <w:tc>
          <w:tcPr>
            <w:tcW w:w="171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74</w:t>
            </w:r>
          </w:p>
        </w:tc>
        <w:tc>
          <w:tcPr>
            <w:tcW w:w="189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37.0</w:t>
            </w:r>
          </w:p>
        </w:tc>
      </w:tr>
      <w:tr w:rsidR="00C712C4" w:rsidRPr="006C1B5C" w:rsidTr="005B357C">
        <w:trPr>
          <w:trHeight w:val="300"/>
        </w:trPr>
        <w:tc>
          <w:tcPr>
            <w:tcW w:w="153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80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Tertiary</w:t>
            </w:r>
          </w:p>
        </w:tc>
        <w:tc>
          <w:tcPr>
            <w:tcW w:w="171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76</w:t>
            </w:r>
          </w:p>
        </w:tc>
        <w:tc>
          <w:tcPr>
            <w:tcW w:w="189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38.0</w:t>
            </w:r>
          </w:p>
        </w:tc>
      </w:tr>
      <w:tr w:rsidR="00C712C4" w:rsidRPr="006C1B5C" w:rsidTr="005B357C">
        <w:trPr>
          <w:trHeight w:val="300"/>
        </w:trPr>
        <w:tc>
          <w:tcPr>
            <w:tcW w:w="153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80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Others</w:t>
            </w:r>
          </w:p>
        </w:tc>
        <w:tc>
          <w:tcPr>
            <w:tcW w:w="171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4</w:t>
            </w:r>
          </w:p>
        </w:tc>
        <w:tc>
          <w:tcPr>
            <w:tcW w:w="189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w:t>
            </w:r>
          </w:p>
        </w:tc>
      </w:tr>
      <w:tr w:rsidR="00C712C4" w:rsidRPr="006C1B5C" w:rsidTr="005B357C">
        <w:trPr>
          <w:trHeight w:val="300"/>
        </w:trPr>
        <w:tc>
          <w:tcPr>
            <w:tcW w:w="153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80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Total</w:t>
            </w:r>
          </w:p>
        </w:tc>
        <w:tc>
          <w:tcPr>
            <w:tcW w:w="171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200</w:t>
            </w:r>
          </w:p>
        </w:tc>
        <w:tc>
          <w:tcPr>
            <w:tcW w:w="189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100.0</w:t>
            </w:r>
          </w:p>
        </w:tc>
      </w:tr>
    </w:tbl>
    <w:p w:rsidR="00C712C4" w:rsidRPr="006C1B5C" w:rsidRDefault="005B357C" w:rsidP="001345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Field Survey, </w:t>
      </w:r>
      <w:r w:rsidR="00EE764D">
        <w:rPr>
          <w:rFonts w:ascii="Times New Roman" w:hAnsi="Times New Roman" w:cs="Times New Roman"/>
          <w:b/>
          <w:sz w:val="24"/>
          <w:szCs w:val="24"/>
        </w:rPr>
        <w:t>202</w:t>
      </w:r>
      <w:r w:rsidR="00DE24BC">
        <w:rPr>
          <w:rFonts w:ascii="Times New Roman" w:hAnsi="Times New Roman" w:cs="Times New Roman"/>
          <w:b/>
          <w:sz w:val="24"/>
          <w:szCs w:val="24"/>
        </w:rPr>
        <w:t>5</w:t>
      </w:r>
      <w:r w:rsidR="00C712C4" w:rsidRPr="006C1B5C">
        <w:rPr>
          <w:rFonts w:ascii="Times New Roman" w:hAnsi="Times New Roman" w:cs="Times New Roman"/>
          <w:sz w:val="24"/>
          <w:szCs w:val="24"/>
        </w:rPr>
        <w:t>.</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Table 4.4 shows that twenty-nine (29) respondents representing 14.5% of the sample size have no formal education, seventeen (17) respondents representing 8.5% of the sample size have primary education, seventy-four (74) respondents representing 37.0% of the sample size have secondary education, seventy-six (76) respondents representing 38.0% of the sample size have tertiary education, while four (4) respondents representing 2.0% of the sample size have other education. Thus, majority of the respondents have tertiary education.</w:t>
      </w:r>
    </w:p>
    <w:tbl>
      <w:tblPr>
        <w:tblW w:w="7290" w:type="dxa"/>
        <w:tblLook w:val="04A0"/>
      </w:tblPr>
      <w:tblGrid>
        <w:gridCol w:w="2890"/>
        <w:gridCol w:w="1232"/>
        <w:gridCol w:w="1256"/>
        <w:gridCol w:w="1912"/>
      </w:tblGrid>
      <w:tr w:rsidR="00C712C4" w:rsidRPr="006C1B5C" w:rsidTr="005B357C">
        <w:trPr>
          <w:trHeight w:val="300"/>
        </w:trPr>
        <w:tc>
          <w:tcPr>
            <w:tcW w:w="7290" w:type="dxa"/>
            <w:gridSpan w:val="4"/>
            <w:tcBorders>
              <w:top w:val="nil"/>
              <w:bottom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r w:rsidRPr="006C1B5C">
              <w:rPr>
                <w:rFonts w:ascii="Times New Roman" w:eastAsia="Times New Roman" w:hAnsi="Times New Roman" w:cs="Times New Roman"/>
                <w:b/>
                <w:bCs/>
                <w:color w:val="000000"/>
                <w:sz w:val="24"/>
                <w:szCs w:val="24"/>
                <w:lang w:val="en-US"/>
              </w:rPr>
              <w:t>Table 4.5: Marital status of the respondent</w:t>
            </w:r>
          </w:p>
        </w:tc>
      </w:tr>
      <w:tr w:rsidR="00C712C4" w:rsidRPr="006C1B5C" w:rsidTr="005B357C">
        <w:trPr>
          <w:trHeight w:val="300"/>
        </w:trPr>
        <w:tc>
          <w:tcPr>
            <w:tcW w:w="41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 </w:t>
            </w:r>
          </w:p>
        </w:tc>
        <w:tc>
          <w:tcPr>
            <w:tcW w:w="1256"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Frequency</w:t>
            </w:r>
          </w:p>
        </w:tc>
        <w:tc>
          <w:tcPr>
            <w:tcW w:w="1912"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Percentage (%)</w:t>
            </w:r>
          </w:p>
        </w:tc>
      </w:tr>
      <w:tr w:rsidR="00C712C4" w:rsidRPr="006C1B5C" w:rsidTr="005B357C">
        <w:trPr>
          <w:trHeight w:val="300"/>
        </w:trPr>
        <w:tc>
          <w:tcPr>
            <w:tcW w:w="2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lastRenderedPageBreak/>
              <w:t>Marital status</w:t>
            </w:r>
          </w:p>
        </w:tc>
        <w:tc>
          <w:tcPr>
            <w:tcW w:w="1232"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Married</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61</w:t>
            </w:r>
          </w:p>
        </w:tc>
        <w:tc>
          <w:tcPr>
            <w:tcW w:w="191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30.5</w:t>
            </w:r>
          </w:p>
        </w:tc>
      </w:tr>
      <w:tr w:rsidR="00C712C4" w:rsidRPr="006C1B5C" w:rsidTr="005B357C">
        <w:trPr>
          <w:trHeight w:val="300"/>
        </w:trPr>
        <w:tc>
          <w:tcPr>
            <w:tcW w:w="289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232"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Single</w:t>
            </w:r>
          </w:p>
        </w:tc>
        <w:tc>
          <w:tcPr>
            <w:tcW w:w="1256" w:type="dxa"/>
            <w:tcBorders>
              <w:top w:val="single" w:sz="4" w:space="0" w:color="auto"/>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30</w:t>
            </w:r>
          </w:p>
        </w:tc>
        <w:tc>
          <w:tcPr>
            <w:tcW w:w="191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15.0</w:t>
            </w:r>
          </w:p>
        </w:tc>
      </w:tr>
      <w:tr w:rsidR="00C712C4" w:rsidRPr="006C1B5C" w:rsidTr="005B357C">
        <w:trPr>
          <w:trHeight w:val="300"/>
        </w:trPr>
        <w:tc>
          <w:tcPr>
            <w:tcW w:w="289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232"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Divorced</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62</w:t>
            </w:r>
          </w:p>
        </w:tc>
        <w:tc>
          <w:tcPr>
            <w:tcW w:w="191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31.0</w:t>
            </w:r>
          </w:p>
        </w:tc>
      </w:tr>
      <w:tr w:rsidR="00C712C4" w:rsidRPr="006C1B5C" w:rsidTr="005B357C">
        <w:trPr>
          <w:trHeight w:val="300"/>
        </w:trPr>
        <w:tc>
          <w:tcPr>
            <w:tcW w:w="289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232"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Separated</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35</w:t>
            </w:r>
          </w:p>
        </w:tc>
        <w:tc>
          <w:tcPr>
            <w:tcW w:w="191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17.5</w:t>
            </w:r>
          </w:p>
        </w:tc>
      </w:tr>
      <w:tr w:rsidR="00C712C4" w:rsidRPr="006C1B5C" w:rsidTr="005B357C">
        <w:trPr>
          <w:trHeight w:val="300"/>
        </w:trPr>
        <w:tc>
          <w:tcPr>
            <w:tcW w:w="289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232"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Widowed</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12</w:t>
            </w:r>
          </w:p>
        </w:tc>
        <w:tc>
          <w:tcPr>
            <w:tcW w:w="191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6.0</w:t>
            </w:r>
          </w:p>
        </w:tc>
      </w:tr>
      <w:tr w:rsidR="00C712C4" w:rsidRPr="006C1B5C" w:rsidTr="005B357C">
        <w:trPr>
          <w:trHeight w:val="300"/>
        </w:trPr>
        <w:tc>
          <w:tcPr>
            <w:tcW w:w="289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1232"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Total</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200</w:t>
            </w:r>
          </w:p>
        </w:tc>
        <w:tc>
          <w:tcPr>
            <w:tcW w:w="191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100.0</w:t>
            </w:r>
          </w:p>
        </w:tc>
      </w:tr>
    </w:tbl>
    <w:p w:rsidR="00C712C4" w:rsidRPr="006C1B5C" w:rsidRDefault="005B357C" w:rsidP="001345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Field Survey, </w:t>
      </w:r>
      <w:r w:rsidR="00EE764D">
        <w:rPr>
          <w:rFonts w:ascii="Times New Roman" w:hAnsi="Times New Roman" w:cs="Times New Roman"/>
          <w:b/>
          <w:sz w:val="24"/>
          <w:szCs w:val="24"/>
        </w:rPr>
        <w:t>202</w:t>
      </w:r>
      <w:r w:rsidR="00DE24BC">
        <w:rPr>
          <w:rFonts w:ascii="Times New Roman" w:hAnsi="Times New Roman" w:cs="Times New Roman"/>
          <w:b/>
          <w:sz w:val="24"/>
          <w:szCs w:val="24"/>
        </w:rPr>
        <w:t>5</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Table 4.5 shows that sixty-one (61) respondents representing 30.5% of thesample size were married, thirty (30) respondents representing 15.0% of the sample size were singles, sixty-two (62) respondents representing 31.0% of the while divorced, thirty-five (35) respondents representing 17.5% of the sample were separated, twelve (12) respondents representing 6.0% of the sample were widows. Thus, majority of the respondents were divorced.</w:t>
      </w:r>
    </w:p>
    <w:tbl>
      <w:tblPr>
        <w:tblW w:w="7200" w:type="dxa"/>
        <w:tblLook w:val="04A0"/>
      </w:tblPr>
      <w:tblGrid>
        <w:gridCol w:w="1553"/>
        <w:gridCol w:w="2569"/>
        <w:gridCol w:w="1256"/>
        <w:gridCol w:w="1822"/>
      </w:tblGrid>
      <w:tr w:rsidR="00C712C4" w:rsidRPr="006C1B5C" w:rsidTr="005B357C">
        <w:trPr>
          <w:trHeight w:val="300"/>
        </w:trPr>
        <w:tc>
          <w:tcPr>
            <w:tcW w:w="7200" w:type="dxa"/>
            <w:gridSpan w:val="4"/>
            <w:tcBorders>
              <w:top w:val="nil"/>
              <w:bottom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p>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r w:rsidRPr="006C1B5C">
              <w:rPr>
                <w:rFonts w:ascii="Times New Roman" w:eastAsia="Times New Roman" w:hAnsi="Times New Roman" w:cs="Times New Roman"/>
                <w:b/>
                <w:bCs/>
                <w:color w:val="000000"/>
                <w:sz w:val="24"/>
                <w:szCs w:val="24"/>
                <w:lang w:val="en-US"/>
              </w:rPr>
              <w:t>Table 4.6: Occupation of the respondent</w:t>
            </w:r>
          </w:p>
        </w:tc>
      </w:tr>
      <w:tr w:rsidR="00C712C4" w:rsidRPr="006C1B5C" w:rsidTr="005B357C">
        <w:trPr>
          <w:trHeight w:val="300"/>
        </w:trPr>
        <w:tc>
          <w:tcPr>
            <w:tcW w:w="412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 </w:t>
            </w:r>
          </w:p>
        </w:tc>
        <w:tc>
          <w:tcPr>
            <w:tcW w:w="1256"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Frequency</w:t>
            </w:r>
          </w:p>
        </w:tc>
        <w:tc>
          <w:tcPr>
            <w:tcW w:w="1822"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Percentage (%)</w:t>
            </w:r>
          </w:p>
        </w:tc>
      </w:tr>
      <w:tr w:rsidR="00C712C4" w:rsidRPr="006C1B5C" w:rsidTr="005B357C">
        <w:trPr>
          <w:trHeight w:val="314"/>
        </w:trPr>
        <w:tc>
          <w:tcPr>
            <w:tcW w:w="1553" w:type="dxa"/>
            <w:vMerge w:val="restart"/>
            <w:tcBorders>
              <w:top w:val="nil"/>
              <w:left w:val="single" w:sz="4" w:space="0" w:color="auto"/>
              <w:bottom w:val="single" w:sz="4" w:space="0" w:color="auto"/>
              <w:right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Occupation</w:t>
            </w:r>
          </w:p>
        </w:tc>
        <w:tc>
          <w:tcPr>
            <w:tcW w:w="2569"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House wife</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23</w:t>
            </w:r>
          </w:p>
        </w:tc>
        <w:tc>
          <w:tcPr>
            <w:tcW w:w="182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11.5</w:t>
            </w:r>
          </w:p>
        </w:tc>
      </w:tr>
      <w:tr w:rsidR="00C712C4" w:rsidRPr="006C1B5C" w:rsidTr="005B357C">
        <w:trPr>
          <w:trHeight w:val="368"/>
        </w:trPr>
        <w:tc>
          <w:tcPr>
            <w:tcW w:w="1553"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569"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Paid Employment</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60</w:t>
            </w:r>
          </w:p>
        </w:tc>
        <w:tc>
          <w:tcPr>
            <w:tcW w:w="182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30.0</w:t>
            </w:r>
          </w:p>
        </w:tc>
      </w:tr>
      <w:tr w:rsidR="00C712C4" w:rsidRPr="006C1B5C" w:rsidTr="005B357C">
        <w:trPr>
          <w:trHeight w:val="341"/>
        </w:trPr>
        <w:tc>
          <w:tcPr>
            <w:tcW w:w="1553"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569"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Business</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78</w:t>
            </w:r>
          </w:p>
        </w:tc>
        <w:tc>
          <w:tcPr>
            <w:tcW w:w="182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39.0</w:t>
            </w:r>
          </w:p>
        </w:tc>
      </w:tr>
      <w:tr w:rsidR="00C712C4" w:rsidRPr="006C1B5C" w:rsidTr="005B357C">
        <w:trPr>
          <w:trHeight w:val="359"/>
        </w:trPr>
        <w:tc>
          <w:tcPr>
            <w:tcW w:w="1553"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569"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Retired</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26</w:t>
            </w:r>
          </w:p>
        </w:tc>
        <w:tc>
          <w:tcPr>
            <w:tcW w:w="182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13.0</w:t>
            </w:r>
          </w:p>
        </w:tc>
      </w:tr>
      <w:tr w:rsidR="00C712C4" w:rsidRPr="006C1B5C" w:rsidTr="005B357C">
        <w:trPr>
          <w:trHeight w:val="440"/>
        </w:trPr>
        <w:tc>
          <w:tcPr>
            <w:tcW w:w="1553"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569"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Student</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13</w:t>
            </w:r>
          </w:p>
        </w:tc>
        <w:tc>
          <w:tcPr>
            <w:tcW w:w="182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6.5</w:t>
            </w:r>
          </w:p>
        </w:tc>
      </w:tr>
      <w:tr w:rsidR="00C712C4" w:rsidRPr="006C1B5C" w:rsidTr="005B357C">
        <w:trPr>
          <w:trHeight w:val="359"/>
        </w:trPr>
        <w:tc>
          <w:tcPr>
            <w:tcW w:w="1553"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569"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Total</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200</w:t>
            </w:r>
          </w:p>
        </w:tc>
        <w:tc>
          <w:tcPr>
            <w:tcW w:w="1822"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100.0</w:t>
            </w:r>
          </w:p>
        </w:tc>
      </w:tr>
    </w:tbl>
    <w:p w:rsidR="00C712C4" w:rsidRPr="006C1B5C" w:rsidRDefault="005B357C" w:rsidP="001345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Field Survey, </w:t>
      </w:r>
      <w:r w:rsidR="00EE764D">
        <w:rPr>
          <w:rFonts w:ascii="Times New Roman" w:hAnsi="Times New Roman" w:cs="Times New Roman"/>
          <w:b/>
          <w:sz w:val="24"/>
          <w:szCs w:val="24"/>
        </w:rPr>
        <w:t>202</w:t>
      </w:r>
      <w:r w:rsidR="00DE24BC">
        <w:rPr>
          <w:rFonts w:ascii="Times New Roman" w:hAnsi="Times New Roman" w:cs="Times New Roman"/>
          <w:b/>
          <w:sz w:val="24"/>
          <w:szCs w:val="24"/>
        </w:rPr>
        <w:t>5</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 xml:space="preserve">Table 4.6 shows that twenty-three (23) respondents representing 1.5 of the sample size were house wife, sixty (60) respondents representing 30.0% of the sample size were paid employment, seventy-eight (78) respondents representing 39.0% of </w:t>
      </w:r>
      <w:r w:rsidRPr="006C1B5C">
        <w:rPr>
          <w:rFonts w:ascii="Times New Roman" w:hAnsi="Times New Roman" w:cs="Times New Roman"/>
          <w:sz w:val="24"/>
          <w:szCs w:val="24"/>
        </w:rPr>
        <w:lastRenderedPageBreak/>
        <w:t>the sample size  were business, twenty-six (26) respondents representing 13% of the sample were retired, thirteen (13) respondents representing 6.5% of the sample were student. Thus, majority of the respondents were business.</w:t>
      </w:r>
    </w:p>
    <w:tbl>
      <w:tblPr>
        <w:tblW w:w="7015" w:type="dxa"/>
        <w:tblLook w:val="04A0"/>
      </w:tblPr>
      <w:tblGrid>
        <w:gridCol w:w="1755"/>
        <w:gridCol w:w="2204"/>
        <w:gridCol w:w="1256"/>
        <w:gridCol w:w="1800"/>
      </w:tblGrid>
      <w:tr w:rsidR="00C712C4" w:rsidRPr="006C1B5C" w:rsidTr="005B357C">
        <w:trPr>
          <w:trHeight w:val="300"/>
        </w:trPr>
        <w:tc>
          <w:tcPr>
            <w:tcW w:w="7015" w:type="dxa"/>
            <w:gridSpan w:val="4"/>
            <w:tcBorders>
              <w:top w:val="nil"/>
              <w:bottom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r w:rsidRPr="006C1B5C">
              <w:rPr>
                <w:rFonts w:ascii="Times New Roman" w:eastAsia="Times New Roman" w:hAnsi="Times New Roman" w:cs="Times New Roman"/>
                <w:b/>
                <w:bCs/>
                <w:color w:val="000000"/>
                <w:sz w:val="24"/>
                <w:szCs w:val="24"/>
                <w:lang w:val="en-US"/>
              </w:rPr>
              <w:t>Table 4.7: Monthly household income of the respondent</w:t>
            </w:r>
          </w:p>
        </w:tc>
      </w:tr>
      <w:tr w:rsidR="00C712C4" w:rsidRPr="006C1B5C" w:rsidTr="005B357C">
        <w:trPr>
          <w:trHeight w:val="300"/>
        </w:trPr>
        <w:tc>
          <w:tcPr>
            <w:tcW w:w="395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 Amount (₦)</w:t>
            </w:r>
          </w:p>
        </w:tc>
        <w:tc>
          <w:tcPr>
            <w:tcW w:w="1256"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Frequency</w:t>
            </w:r>
          </w:p>
        </w:tc>
        <w:tc>
          <w:tcPr>
            <w:tcW w:w="1800" w:type="dxa"/>
            <w:tcBorders>
              <w:top w:val="nil"/>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Percentage (%)</w:t>
            </w:r>
          </w:p>
        </w:tc>
      </w:tr>
      <w:tr w:rsidR="00C712C4" w:rsidRPr="006C1B5C" w:rsidTr="005B357C">
        <w:trPr>
          <w:trHeight w:val="341"/>
        </w:trPr>
        <w:tc>
          <w:tcPr>
            <w:tcW w:w="1755" w:type="dxa"/>
            <w:vMerge w:val="restart"/>
            <w:tcBorders>
              <w:top w:val="nil"/>
              <w:left w:val="single" w:sz="4" w:space="0" w:color="auto"/>
              <w:bottom w:val="single" w:sz="4" w:space="0" w:color="auto"/>
              <w:right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Income</w:t>
            </w:r>
          </w:p>
        </w:tc>
        <w:tc>
          <w:tcPr>
            <w:tcW w:w="2204"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less than 50000</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51</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25.5</w:t>
            </w:r>
          </w:p>
        </w:tc>
      </w:tr>
      <w:tr w:rsidR="00C712C4" w:rsidRPr="006C1B5C" w:rsidTr="005B357C">
        <w:trPr>
          <w:trHeight w:val="449"/>
        </w:trPr>
        <w:tc>
          <w:tcPr>
            <w:tcW w:w="1755"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204"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50000-100000</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40</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20.0</w:t>
            </w:r>
          </w:p>
        </w:tc>
      </w:tr>
      <w:tr w:rsidR="00C712C4" w:rsidRPr="006C1B5C" w:rsidTr="005B357C">
        <w:trPr>
          <w:trHeight w:val="422"/>
        </w:trPr>
        <w:tc>
          <w:tcPr>
            <w:tcW w:w="1755"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204"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100000-200000</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72</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36.0</w:t>
            </w:r>
          </w:p>
        </w:tc>
      </w:tr>
      <w:tr w:rsidR="00C712C4" w:rsidRPr="006C1B5C" w:rsidTr="005B357C">
        <w:trPr>
          <w:trHeight w:val="449"/>
        </w:trPr>
        <w:tc>
          <w:tcPr>
            <w:tcW w:w="1755"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204"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greater than 200000</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37</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18.5</w:t>
            </w:r>
          </w:p>
        </w:tc>
      </w:tr>
      <w:tr w:rsidR="00C712C4" w:rsidRPr="006C1B5C" w:rsidTr="005B357C">
        <w:trPr>
          <w:trHeight w:val="359"/>
        </w:trPr>
        <w:tc>
          <w:tcPr>
            <w:tcW w:w="1755"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204"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Total</w:t>
            </w:r>
          </w:p>
        </w:tc>
        <w:tc>
          <w:tcPr>
            <w:tcW w:w="1256"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200</w:t>
            </w:r>
          </w:p>
        </w:tc>
        <w:tc>
          <w:tcPr>
            <w:tcW w:w="180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100.0</w:t>
            </w:r>
          </w:p>
        </w:tc>
      </w:tr>
    </w:tbl>
    <w:p w:rsidR="00C712C4" w:rsidRPr="006C1B5C" w:rsidRDefault="005B357C" w:rsidP="001345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Field Survey, </w:t>
      </w:r>
      <w:r w:rsidR="00EE764D">
        <w:rPr>
          <w:rFonts w:ascii="Times New Roman" w:hAnsi="Times New Roman" w:cs="Times New Roman"/>
          <w:b/>
          <w:sz w:val="24"/>
          <w:szCs w:val="24"/>
        </w:rPr>
        <w:t>202</w:t>
      </w:r>
      <w:r w:rsidR="00DE24BC">
        <w:rPr>
          <w:rFonts w:ascii="Times New Roman" w:hAnsi="Times New Roman" w:cs="Times New Roman"/>
          <w:b/>
          <w:sz w:val="24"/>
          <w:szCs w:val="24"/>
        </w:rPr>
        <w:t>5</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 xml:space="preserve">Table 4.7 shows that fifty-one (51) respondents representing 25.5% of thesample size earn less than </w:t>
      </w:r>
      <w:r w:rsidRPr="006C1B5C">
        <w:rPr>
          <w:rFonts w:ascii="Times New Roman" w:eastAsia="Times New Roman" w:hAnsi="Times New Roman" w:cs="Times New Roman"/>
          <w:color w:val="000000"/>
          <w:sz w:val="24"/>
          <w:szCs w:val="24"/>
          <w:lang w:val="en-US"/>
        </w:rPr>
        <w:t>₦</w:t>
      </w:r>
      <w:r w:rsidRPr="006C1B5C">
        <w:rPr>
          <w:rFonts w:ascii="Times New Roman" w:hAnsi="Times New Roman" w:cs="Times New Roman"/>
          <w:sz w:val="24"/>
          <w:szCs w:val="24"/>
        </w:rPr>
        <w:t>50000 in a month, forty (40) respondents representing 20.0% of the sample size earn between</w:t>
      </w:r>
      <w:r w:rsidRPr="006C1B5C">
        <w:rPr>
          <w:rFonts w:ascii="Times New Roman" w:eastAsia="Times New Roman" w:hAnsi="Times New Roman" w:cs="Times New Roman"/>
          <w:color w:val="000000"/>
          <w:sz w:val="24"/>
          <w:szCs w:val="24"/>
          <w:lang w:val="en-US"/>
        </w:rPr>
        <w:t>₦</w:t>
      </w:r>
      <w:r w:rsidRPr="006C1B5C">
        <w:rPr>
          <w:rFonts w:ascii="Times New Roman" w:hAnsi="Times New Roman" w:cs="Times New Roman"/>
          <w:sz w:val="24"/>
          <w:szCs w:val="24"/>
        </w:rPr>
        <w:t>50000-</w:t>
      </w:r>
      <w:r w:rsidRPr="006C1B5C">
        <w:rPr>
          <w:rFonts w:ascii="Times New Roman" w:eastAsia="Times New Roman" w:hAnsi="Times New Roman" w:cs="Times New Roman"/>
          <w:color w:val="000000"/>
          <w:sz w:val="24"/>
          <w:szCs w:val="24"/>
          <w:lang w:val="en-US"/>
        </w:rPr>
        <w:t>₦</w:t>
      </w:r>
      <w:r w:rsidRPr="006C1B5C">
        <w:rPr>
          <w:rFonts w:ascii="Times New Roman" w:hAnsi="Times New Roman" w:cs="Times New Roman"/>
          <w:sz w:val="24"/>
          <w:szCs w:val="24"/>
        </w:rPr>
        <w:t>100000, seventy-two (72) respondents representing 36.0% of the sample earn</w:t>
      </w:r>
      <w:r w:rsidRPr="006C1B5C">
        <w:rPr>
          <w:rFonts w:ascii="Times New Roman" w:eastAsia="Times New Roman" w:hAnsi="Times New Roman" w:cs="Times New Roman"/>
          <w:color w:val="000000"/>
          <w:sz w:val="24"/>
          <w:szCs w:val="24"/>
          <w:lang w:val="en-US"/>
        </w:rPr>
        <w:t>₦</w:t>
      </w:r>
      <w:r w:rsidRPr="006C1B5C">
        <w:rPr>
          <w:rFonts w:ascii="Times New Roman" w:hAnsi="Times New Roman" w:cs="Times New Roman"/>
          <w:sz w:val="24"/>
          <w:szCs w:val="24"/>
        </w:rPr>
        <w:t>100000-</w:t>
      </w:r>
      <w:r w:rsidRPr="006C1B5C">
        <w:rPr>
          <w:rFonts w:ascii="Times New Roman" w:eastAsia="Times New Roman" w:hAnsi="Times New Roman" w:cs="Times New Roman"/>
          <w:color w:val="000000"/>
          <w:sz w:val="24"/>
          <w:szCs w:val="24"/>
          <w:lang w:val="en-US"/>
        </w:rPr>
        <w:t>₦</w:t>
      </w:r>
      <w:r w:rsidRPr="006C1B5C">
        <w:rPr>
          <w:rFonts w:ascii="Times New Roman" w:hAnsi="Times New Roman" w:cs="Times New Roman"/>
          <w:sz w:val="24"/>
          <w:szCs w:val="24"/>
        </w:rPr>
        <w:t xml:space="preserve">200000, thirty-seven (37) respondents representing 18.5% of the sample earn greater than </w:t>
      </w:r>
      <w:r w:rsidRPr="006C1B5C">
        <w:rPr>
          <w:rFonts w:ascii="Times New Roman" w:eastAsia="Times New Roman" w:hAnsi="Times New Roman" w:cs="Times New Roman"/>
          <w:color w:val="000000"/>
          <w:sz w:val="24"/>
          <w:szCs w:val="24"/>
          <w:lang w:val="en-US"/>
        </w:rPr>
        <w:t>₦</w:t>
      </w:r>
      <w:r w:rsidRPr="006C1B5C">
        <w:rPr>
          <w:rFonts w:ascii="Times New Roman" w:hAnsi="Times New Roman" w:cs="Times New Roman"/>
          <w:sz w:val="24"/>
          <w:szCs w:val="24"/>
        </w:rPr>
        <w:t xml:space="preserve">200000 in a month. Thus, majority of the respondent earn between </w:t>
      </w:r>
      <w:r w:rsidRPr="006C1B5C">
        <w:rPr>
          <w:rFonts w:ascii="Times New Roman" w:eastAsia="Times New Roman" w:hAnsi="Times New Roman" w:cs="Times New Roman"/>
          <w:color w:val="000000"/>
          <w:sz w:val="24"/>
          <w:szCs w:val="24"/>
          <w:lang w:val="en-US"/>
        </w:rPr>
        <w:t>₦</w:t>
      </w:r>
      <w:r w:rsidRPr="006C1B5C">
        <w:rPr>
          <w:rFonts w:ascii="Times New Roman" w:hAnsi="Times New Roman" w:cs="Times New Roman"/>
          <w:sz w:val="24"/>
          <w:szCs w:val="24"/>
        </w:rPr>
        <w:t>100000-</w:t>
      </w:r>
      <w:r w:rsidRPr="006C1B5C">
        <w:rPr>
          <w:rFonts w:ascii="Times New Roman" w:eastAsia="Times New Roman" w:hAnsi="Times New Roman" w:cs="Times New Roman"/>
          <w:color w:val="000000"/>
          <w:sz w:val="24"/>
          <w:szCs w:val="24"/>
          <w:lang w:val="en-US"/>
        </w:rPr>
        <w:t>₦</w:t>
      </w:r>
      <w:r w:rsidRPr="006C1B5C">
        <w:rPr>
          <w:rFonts w:ascii="Times New Roman" w:hAnsi="Times New Roman" w:cs="Times New Roman"/>
          <w:sz w:val="24"/>
          <w:szCs w:val="24"/>
        </w:rPr>
        <w:t>200000 in a month.</w:t>
      </w:r>
    </w:p>
    <w:p w:rsidR="00C712C4" w:rsidRPr="006C1B5C" w:rsidRDefault="00C712C4" w:rsidP="001345CC">
      <w:pPr>
        <w:autoSpaceDE w:val="0"/>
        <w:autoSpaceDN w:val="0"/>
        <w:adjustRightInd w:val="0"/>
        <w:spacing w:after="0"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4.1.2:  Presentation and Analysis of Data According to Research Statement</w:t>
      </w:r>
    </w:p>
    <w:p w:rsidR="005B357C"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 xml:space="preserve">Survey on </w:t>
      </w:r>
      <w:r w:rsidRPr="006C1B5C">
        <w:rPr>
          <w:rFonts w:ascii="Times New Roman" w:eastAsia="Times New Roman" w:hAnsi="Times New Roman" w:cs="Times New Roman"/>
          <w:sz w:val="24"/>
          <w:szCs w:val="24"/>
        </w:rPr>
        <w:t>Impact of Promotional Strategy On Customer Patronage In Hotel Industry</w:t>
      </w:r>
      <w:r w:rsidRPr="006C1B5C">
        <w:rPr>
          <w:rFonts w:ascii="Times New Roman" w:hAnsi="Times New Roman" w:cs="Times New Roman"/>
          <w:sz w:val="24"/>
          <w:szCs w:val="24"/>
        </w:rPr>
        <w:t>, the responses were determined by requesting the respondents to rate the output of their responses on a scale ranging from strongly agree to strongly disagree coded 5 to 1 respectively.</w:t>
      </w:r>
    </w:p>
    <w:tbl>
      <w:tblPr>
        <w:tblW w:w="7560" w:type="dxa"/>
        <w:tblLook w:val="04A0"/>
      </w:tblPr>
      <w:tblGrid>
        <w:gridCol w:w="7560"/>
      </w:tblGrid>
      <w:tr w:rsidR="00C712C4" w:rsidRPr="006C1B5C" w:rsidTr="005B357C">
        <w:trPr>
          <w:trHeight w:val="300"/>
        </w:trPr>
        <w:tc>
          <w:tcPr>
            <w:tcW w:w="7560" w:type="dxa"/>
            <w:tcBorders>
              <w:top w:val="nil"/>
              <w:left w:val="nil"/>
              <w:bottom w:val="nil"/>
              <w:right w:val="nil"/>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r w:rsidRPr="006C1B5C">
              <w:rPr>
                <w:rFonts w:ascii="Times New Roman" w:eastAsia="Times New Roman" w:hAnsi="Times New Roman" w:cs="Times New Roman"/>
                <w:b/>
                <w:bCs/>
                <w:color w:val="000000"/>
                <w:sz w:val="24"/>
                <w:szCs w:val="24"/>
                <w:lang w:val="en-US"/>
              </w:rPr>
              <w:t>Table 4.8: Kwara hotel use advertising as a part of its promotional tools</w:t>
            </w:r>
          </w:p>
        </w:tc>
      </w:tr>
    </w:tbl>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 xml:space="preserve">Table 4.8 shows that 97 respondents representing 48.5% of the sample strongly agreed that Kwara hotel use advertising as a part of its promotional tools, 56 </w:t>
      </w:r>
      <w:r w:rsidRPr="006C1B5C">
        <w:rPr>
          <w:rFonts w:ascii="Times New Roman" w:hAnsi="Times New Roman" w:cs="Times New Roman"/>
          <w:sz w:val="24"/>
          <w:szCs w:val="24"/>
        </w:rPr>
        <w:lastRenderedPageBreak/>
        <w:t>respondents representing 28.0% of the samples agreed, 12 respondents representing 6.0% of the samples were undecided, 17 respondents representing 8.5% of the samples disagreed, while 18 respondents representing 9.0% of the sample size strongly disagreed. Thus, majority of the respondent strongly agreed that Kwara hotel use advertising as a part of its promotional tools.</w:t>
      </w:r>
    </w:p>
    <w:tbl>
      <w:tblPr>
        <w:tblW w:w="7758" w:type="dxa"/>
        <w:tblLook w:val="04A0"/>
      </w:tblPr>
      <w:tblGrid>
        <w:gridCol w:w="1710"/>
        <w:gridCol w:w="2250"/>
        <w:gridCol w:w="1350"/>
        <w:gridCol w:w="2448"/>
      </w:tblGrid>
      <w:tr w:rsidR="00C712C4" w:rsidRPr="006C1B5C" w:rsidTr="005B357C">
        <w:trPr>
          <w:trHeight w:val="300"/>
        </w:trPr>
        <w:tc>
          <w:tcPr>
            <w:tcW w:w="7758" w:type="dxa"/>
            <w:gridSpan w:val="4"/>
            <w:tcBorders>
              <w:top w:val="nil"/>
              <w:left w:val="nil"/>
              <w:bottom w:val="nil"/>
              <w:right w:val="nil"/>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p>
          <w:p w:rsidR="00C712C4" w:rsidRPr="006C1B5C" w:rsidRDefault="00C712C4" w:rsidP="001345CC">
            <w:pPr>
              <w:spacing w:after="0" w:line="360" w:lineRule="auto"/>
              <w:jc w:val="both"/>
              <w:rPr>
                <w:rFonts w:ascii="Times New Roman" w:eastAsia="Times New Roman" w:hAnsi="Times New Roman" w:cs="Times New Roman"/>
                <w:b/>
                <w:bCs/>
                <w:color w:val="000000"/>
                <w:sz w:val="24"/>
                <w:szCs w:val="24"/>
                <w:lang w:val="en-US"/>
              </w:rPr>
            </w:pPr>
            <w:r w:rsidRPr="006C1B5C">
              <w:rPr>
                <w:rFonts w:ascii="Times New Roman" w:eastAsia="Times New Roman" w:hAnsi="Times New Roman" w:cs="Times New Roman"/>
                <w:b/>
                <w:bCs/>
                <w:color w:val="000000"/>
                <w:sz w:val="24"/>
                <w:szCs w:val="24"/>
                <w:lang w:val="en-US"/>
              </w:rPr>
              <w:t>Table 4.9: Incentives in form of sales promotion are used by Kwara hotel</w:t>
            </w:r>
          </w:p>
        </w:tc>
      </w:tr>
      <w:tr w:rsidR="00C712C4" w:rsidRPr="006C1B5C" w:rsidTr="005B357C">
        <w:trPr>
          <w:trHeight w:val="300"/>
        </w:trPr>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 </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Frequency</w:t>
            </w:r>
          </w:p>
        </w:tc>
        <w:tc>
          <w:tcPr>
            <w:tcW w:w="2448" w:type="dxa"/>
            <w:tcBorders>
              <w:top w:val="single" w:sz="4" w:space="0" w:color="auto"/>
              <w:left w:val="nil"/>
              <w:bottom w:val="single" w:sz="4" w:space="0" w:color="auto"/>
              <w:right w:val="single" w:sz="4" w:space="0" w:color="auto"/>
            </w:tcBorders>
            <w:shd w:val="clear" w:color="auto" w:fill="auto"/>
            <w:vAlign w:val="bottom"/>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Percentage (%)</w:t>
            </w:r>
          </w:p>
        </w:tc>
      </w:tr>
      <w:tr w:rsidR="00C712C4" w:rsidRPr="006C1B5C" w:rsidTr="005B357C">
        <w:trPr>
          <w:trHeight w:val="35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Response</w:t>
            </w:r>
          </w:p>
        </w:tc>
        <w:tc>
          <w:tcPr>
            <w:tcW w:w="225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Strongly Disagree</w:t>
            </w:r>
          </w:p>
        </w:tc>
        <w:tc>
          <w:tcPr>
            <w:tcW w:w="135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22</w:t>
            </w:r>
          </w:p>
        </w:tc>
        <w:tc>
          <w:tcPr>
            <w:tcW w:w="2448"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11.0</w:t>
            </w:r>
          </w:p>
        </w:tc>
      </w:tr>
      <w:tr w:rsidR="00C712C4" w:rsidRPr="006C1B5C" w:rsidTr="005B357C">
        <w:trPr>
          <w:trHeight w:val="300"/>
        </w:trPr>
        <w:tc>
          <w:tcPr>
            <w:tcW w:w="171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25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Disagree</w:t>
            </w:r>
          </w:p>
        </w:tc>
        <w:tc>
          <w:tcPr>
            <w:tcW w:w="135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27</w:t>
            </w:r>
          </w:p>
        </w:tc>
        <w:tc>
          <w:tcPr>
            <w:tcW w:w="2448"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13.5</w:t>
            </w:r>
          </w:p>
        </w:tc>
      </w:tr>
      <w:tr w:rsidR="00C712C4" w:rsidRPr="006C1B5C" w:rsidTr="005B357C">
        <w:trPr>
          <w:trHeight w:val="350"/>
        </w:trPr>
        <w:tc>
          <w:tcPr>
            <w:tcW w:w="171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25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Undecided</w:t>
            </w:r>
          </w:p>
        </w:tc>
        <w:tc>
          <w:tcPr>
            <w:tcW w:w="135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46</w:t>
            </w:r>
          </w:p>
        </w:tc>
        <w:tc>
          <w:tcPr>
            <w:tcW w:w="2448"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23.0</w:t>
            </w:r>
          </w:p>
        </w:tc>
      </w:tr>
      <w:tr w:rsidR="00C712C4" w:rsidRPr="006C1B5C" w:rsidTr="005B357C">
        <w:trPr>
          <w:trHeight w:val="300"/>
        </w:trPr>
        <w:tc>
          <w:tcPr>
            <w:tcW w:w="171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25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Agree</w:t>
            </w:r>
          </w:p>
        </w:tc>
        <w:tc>
          <w:tcPr>
            <w:tcW w:w="135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75</w:t>
            </w:r>
          </w:p>
        </w:tc>
        <w:tc>
          <w:tcPr>
            <w:tcW w:w="2448"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37.5</w:t>
            </w:r>
          </w:p>
        </w:tc>
      </w:tr>
      <w:tr w:rsidR="00C712C4" w:rsidRPr="006C1B5C" w:rsidTr="005B357C">
        <w:trPr>
          <w:trHeight w:val="350"/>
        </w:trPr>
        <w:tc>
          <w:tcPr>
            <w:tcW w:w="171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25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Strongly agree</w:t>
            </w:r>
          </w:p>
        </w:tc>
        <w:tc>
          <w:tcPr>
            <w:tcW w:w="135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30</w:t>
            </w:r>
          </w:p>
        </w:tc>
        <w:tc>
          <w:tcPr>
            <w:tcW w:w="2448"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15.0</w:t>
            </w:r>
          </w:p>
        </w:tc>
      </w:tr>
      <w:tr w:rsidR="00C712C4" w:rsidRPr="006C1B5C" w:rsidTr="005B357C">
        <w:trPr>
          <w:trHeight w:val="300"/>
        </w:trPr>
        <w:tc>
          <w:tcPr>
            <w:tcW w:w="1710" w:type="dxa"/>
            <w:vMerge/>
            <w:tcBorders>
              <w:top w:val="nil"/>
              <w:left w:val="single" w:sz="4" w:space="0" w:color="auto"/>
              <w:bottom w:val="single" w:sz="4" w:space="0" w:color="auto"/>
              <w:right w:val="single" w:sz="4" w:space="0" w:color="auto"/>
            </w:tcBorders>
            <w:vAlign w:val="center"/>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p>
        </w:tc>
        <w:tc>
          <w:tcPr>
            <w:tcW w:w="2250" w:type="dxa"/>
            <w:tcBorders>
              <w:top w:val="nil"/>
              <w:left w:val="nil"/>
              <w:bottom w:val="single" w:sz="4" w:space="0" w:color="auto"/>
              <w:right w:val="single" w:sz="4" w:space="0" w:color="auto"/>
            </w:tcBorders>
            <w:shd w:val="clear" w:color="auto" w:fill="auto"/>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Total</w:t>
            </w:r>
          </w:p>
        </w:tc>
        <w:tc>
          <w:tcPr>
            <w:tcW w:w="1350"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200</w:t>
            </w:r>
          </w:p>
        </w:tc>
        <w:tc>
          <w:tcPr>
            <w:tcW w:w="2448" w:type="dxa"/>
            <w:tcBorders>
              <w:top w:val="nil"/>
              <w:left w:val="nil"/>
              <w:bottom w:val="single" w:sz="4" w:space="0" w:color="auto"/>
              <w:right w:val="single" w:sz="4" w:space="0" w:color="auto"/>
            </w:tcBorders>
            <w:shd w:val="clear" w:color="auto" w:fill="auto"/>
            <w:noWrap/>
            <w:hideMark/>
          </w:tcPr>
          <w:p w:rsidR="00C712C4" w:rsidRPr="006C1B5C" w:rsidRDefault="00C712C4" w:rsidP="001345CC">
            <w:pPr>
              <w:spacing w:after="0" w:line="360" w:lineRule="auto"/>
              <w:jc w:val="both"/>
              <w:rPr>
                <w:rFonts w:ascii="Times New Roman" w:eastAsia="Times New Roman" w:hAnsi="Times New Roman" w:cs="Times New Roman"/>
                <w:color w:val="000000"/>
                <w:sz w:val="24"/>
                <w:szCs w:val="24"/>
                <w:lang w:val="en-US"/>
              </w:rPr>
            </w:pPr>
            <w:r w:rsidRPr="006C1B5C">
              <w:rPr>
                <w:rFonts w:ascii="Times New Roman" w:eastAsia="Times New Roman" w:hAnsi="Times New Roman" w:cs="Times New Roman"/>
                <w:color w:val="000000"/>
                <w:sz w:val="24"/>
                <w:szCs w:val="24"/>
                <w:lang w:val="en-US"/>
              </w:rPr>
              <w:t>100.0</w:t>
            </w:r>
          </w:p>
        </w:tc>
      </w:tr>
    </w:tbl>
    <w:p w:rsidR="00C712C4" w:rsidRPr="006C1B5C" w:rsidRDefault="005B357C" w:rsidP="001345C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Field Survey, </w:t>
      </w:r>
      <w:r w:rsidR="00EE764D">
        <w:rPr>
          <w:rFonts w:ascii="Times New Roman" w:hAnsi="Times New Roman" w:cs="Times New Roman"/>
          <w:b/>
          <w:sz w:val="24"/>
          <w:szCs w:val="24"/>
        </w:rPr>
        <w:t>202</w:t>
      </w:r>
      <w:r w:rsidR="00DE24BC">
        <w:rPr>
          <w:rFonts w:ascii="Times New Roman" w:hAnsi="Times New Roman" w:cs="Times New Roman"/>
          <w:b/>
          <w:sz w:val="24"/>
          <w:szCs w:val="24"/>
        </w:rPr>
        <w:t>5</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Table 4.9 shows that 30 respondents representing 15% of the sample strongly agreed that incentives in form of sales promotion are used by Kwara hotel,75 respondents representing 37.5% of the samples agreed, 46 respondents representing 23% of the samples were undecided, 27 respondents representing 13.5% of the samples disagreed, while 22 respondents representing 11.0% of the sample size strongly disagreed. Thus, majority of the respondent agreed that incentives in form of sales promotion are used by Kwara hotel.</w:t>
      </w:r>
    </w:p>
    <w:p w:rsidR="00C712C4" w:rsidRPr="006C1B5C" w:rsidRDefault="00C712C4" w:rsidP="001345CC">
      <w:pPr>
        <w:autoSpaceDE w:val="0"/>
        <w:autoSpaceDN w:val="0"/>
        <w:adjustRightInd w:val="0"/>
        <w:spacing w:after="0" w:line="360" w:lineRule="auto"/>
        <w:jc w:val="both"/>
        <w:rPr>
          <w:rFonts w:ascii="Times New Roman" w:hAnsi="Times New Roman" w:cs="Times New Roman"/>
          <w:b/>
          <w:bCs/>
          <w:sz w:val="24"/>
          <w:szCs w:val="24"/>
        </w:rPr>
      </w:pPr>
      <w:r w:rsidRPr="006C1B5C">
        <w:rPr>
          <w:rFonts w:ascii="Times New Roman" w:hAnsi="Times New Roman" w:cs="Times New Roman"/>
          <w:b/>
          <w:bCs/>
          <w:sz w:val="24"/>
          <w:szCs w:val="24"/>
        </w:rPr>
        <w:t>4.3</w:t>
      </w:r>
      <w:r w:rsidRPr="006C1B5C">
        <w:rPr>
          <w:rFonts w:ascii="Times New Roman" w:hAnsi="Times New Roman" w:cs="Times New Roman"/>
          <w:b/>
          <w:bCs/>
          <w:sz w:val="24"/>
          <w:szCs w:val="24"/>
        </w:rPr>
        <w:tab/>
        <w:t>Test of Hypotheses</w:t>
      </w:r>
    </w:p>
    <w:p w:rsidR="00C712C4" w:rsidRPr="006C1B5C" w:rsidRDefault="00C712C4" w:rsidP="001345CC">
      <w:pPr>
        <w:autoSpaceDE w:val="0"/>
        <w:autoSpaceDN w:val="0"/>
        <w:adjustRightInd w:val="0"/>
        <w:spacing w:after="0" w:line="360" w:lineRule="auto"/>
        <w:jc w:val="both"/>
        <w:rPr>
          <w:rFonts w:ascii="Times New Roman" w:hAnsi="Times New Roman" w:cs="Times New Roman"/>
          <w:b/>
          <w:bCs/>
          <w:sz w:val="24"/>
          <w:szCs w:val="24"/>
        </w:rPr>
      </w:pPr>
      <w:r w:rsidRPr="006C1B5C">
        <w:rPr>
          <w:rFonts w:ascii="Times New Roman" w:hAnsi="Times New Roman" w:cs="Times New Roman"/>
          <w:b/>
          <w:bCs/>
          <w:sz w:val="24"/>
          <w:szCs w:val="24"/>
        </w:rPr>
        <w:t>4.3.1 Hypothesis 1</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hAnsi="Times New Roman" w:cs="Times New Roman"/>
          <w:b/>
          <w:bCs/>
          <w:sz w:val="24"/>
          <w:szCs w:val="24"/>
        </w:rPr>
        <w:t>H</w:t>
      </w:r>
      <w:r w:rsidRPr="006C1B5C">
        <w:rPr>
          <w:rFonts w:ascii="Times New Roman" w:hAnsi="Times New Roman" w:cs="Times New Roman"/>
          <w:b/>
          <w:bCs/>
          <w:sz w:val="24"/>
          <w:szCs w:val="24"/>
          <w:vertAlign w:val="subscript"/>
        </w:rPr>
        <w:t>01</w:t>
      </w:r>
      <w:r w:rsidRPr="006C1B5C">
        <w:rPr>
          <w:rFonts w:ascii="Times New Roman" w:hAnsi="Times New Roman" w:cs="Times New Roman"/>
          <w:b/>
          <w:bCs/>
          <w:sz w:val="24"/>
          <w:szCs w:val="24"/>
        </w:rPr>
        <w:t xml:space="preserve">: </w:t>
      </w:r>
      <w:r w:rsidRPr="006C1B5C">
        <w:rPr>
          <w:rFonts w:ascii="Times New Roman" w:eastAsia="Times New Roman" w:hAnsi="Times New Roman" w:cs="Times New Roman"/>
          <w:sz w:val="24"/>
          <w:szCs w:val="24"/>
        </w:rPr>
        <w:t>There is no significant effect of promotional activities on customer patronage</w:t>
      </w:r>
    </w:p>
    <w:tbl>
      <w:tblPr>
        <w:tblW w:w="66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61"/>
        <w:gridCol w:w="1009"/>
        <w:gridCol w:w="1070"/>
        <w:gridCol w:w="1469"/>
        <w:gridCol w:w="1469"/>
      </w:tblGrid>
      <w:tr w:rsidR="00C712C4" w:rsidRPr="006C1B5C" w:rsidTr="002038F6">
        <w:trPr>
          <w:cantSplit/>
          <w:jc w:val="center"/>
        </w:trPr>
        <w:tc>
          <w:tcPr>
            <w:tcW w:w="6678" w:type="dxa"/>
            <w:gridSpan w:val="5"/>
            <w:tcBorders>
              <w:top w:val="nil"/>
              <w:left w:val="nil"/>
              <w:bottom w:val="single" w:sz="4" w:space="0" w:color="auto"/>
              <w:right w:val="nil"/>
            </w:tcBorders>
            <w:shd w:val="clear" w:color="auto" w:fill="FFFFFF"/>
          </w:tcPr>
          <w:p w:rsidR="00C712C4" w:rsidRPr="006C1B5C" w:rsidRDefault="00C712C4" w:rsidP="001345CC">
            <w:pPr>
              <w:autoSpaceDE w:val="0"/>
              <w:autoSpaceDN w:val="0"/>
              <w:adjustRightInd w:val="0"/>
              <w:spacing w:after="0" w:line="360" w:lineRule="auto"/>
              <w:ind w:right="60"/>
              <w:jc w:val="both"/>
              <w:rPr>
                <w:rFonts w:ascii="Times New Roman" w:hAnsi="Times New Roman" w:cs="Times New Roman"/>
                <w:color w:val="000000"/>
                <w:sz w:val="24"/>
                <w:szCs w:val="24"/>
                <w:lang w:val="en-US"/>
              </w:rPr>
            </w:pPr>
            <w:r w:rsidRPr="006C1B5C">
              <w:rPr>
                <w:rFonts w:ascii="Times New Roman" w:hAnsi="Times New Roman" w:cs="Times New Roman"/>
                <w:b/>
                <w:bCs/>
                <w:color w:val="000000"/>
                <w:sz w:val="24"/>
                <w:szCs w:val="24"/>
                <w:lang w:val="en-US"/>
              </w:rPr>
              <w:t>Table 4.3.1.1: Model Summary</w:t>
            </w:r>
          </w:p>
        </w:tc>
      </w:tr>
      <w:tr w:rsidR="00C712C4" w:rsidRPr="006C1B5C" w:rsidTr="002038F6">
        <w:trPr>
          <w:cantSplit/>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lastRenderedPageBreak/>
              <w:t>Model</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R</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Std. Error of the Estimate</w:t>
            </w:r>
          </w:p>
        </w:tc>
      </w:tr>
      <w:tr w:rsidR="00C712C4" w:rsidRPr="006C1B5C" w:rsidTr="002038F6">
        <w:trPr>
          <w:cantSplit/>
          <w:jc w:val="center"/>
        </w:trPr>
        <w:tc>
          <w:tcPr>
            <w:tcW w:w="1661"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.779</w:t>
            </w:r>
            <w:r w:rsidRPr="006C1B5C">
              <w:rPr>
                <w:rFonts w:ascii="Times New Roman" w:hAnsi="Times New Roman" w:cs="Times New Roman"/>
                <w:color w:val="000000"/>
                <w:sz w:val="24"/>
                <w:szCs w:val="24"/>
                <w:vertAlign w:val="superscript"/>
                <w:lang w:val="en-US"/>
              </w:rPr>
              <w:t>a</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.608</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.606</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7.094</w:t>
            </w:r>
          </w:p>
        </w:tc>
      </w:tr>
      <w:tr w:rsidR="00C712C4" w:rsidRPr="006C1B5C" w:rsidTr="002038F6">
        <w:trPr>
          <w:cantSplit/>
          <w:jc w:val="center"/>
        </w:trPr>
        <w:tc>
          <w:tcPr>
            <w:tcW w:w="6678" w:type="dxa"/>
            <w:gridSpan w:val="5"/>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a. Predictors: (Constant), Customers' patronage</w:t>
            </w:r>
          </w:p>
        </w:tc>
      </w:tr>
    </w:tbl>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 xml:space="preserve">Table 4.3.1.1 shows the Pearson moment correlation value (0.779) which indicates a strong positive linear relationship between </w:t>
      </w:r>
      <w:r w:rsidRPr="006C1B5C">
        <w:rPr>
          <w:rFonts w:ascii="Times New Roman" w:eastAsia="Times New Roman" w:hAnsi="Times New Roman" w:cs="Times New Roman"/>
          <w:sz w:val="24"/>
          <w:szCs w:val="24"/>
        </w:rPr>
        <w:t>promotional activities</w:t>
      </w:r>
      <w:r w:rsidRPr="006C1B5C">
        <w:rPr>
          <w:rFonts w:ascii="Times New Roman" w:hAnsi="Times New Roman" w:cs="Times New Roman"/>
          <w:sz w:val="24"/>
          <w:szCs w:val="24"/>
        </w:rPr>
        <w:t xml:space="preserve"> and </w:t>
      </w:r>
      <w:r w:rsidRPr="006C1B5C">
        <w:rPr>
          <w:rFonts w:ascii="Times New Roman" w:eastAsia="Times New Roman" w:hAnsi="Times New Roman" w:cs="Times New Roman"/>
          <w:sz w:val="24"/>
          <w:szCs w:val="24"/>
        </w:rPr>
        <w:t>customer patronage</w:t>
      </w:r>
      <w:r w:rsidRPr="006C1B5C">
        <w:rPr>
          <w:rFonts w:ascii="Times New Roman" w:hAnsi="Times New Roman" w:cs="Times New Roman"/>
          <w:sz w:val="24"/>
          <w:szCs w:val="24"/>
        </w:rPr>
        <w:t>.</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 xml:space="preserve">The coefficient of determination r2 (0.608) indicates that more than half of the variation (60.8%) that exists in the dependent variable – </w:t>
      </w:r>
      <w:r w:rsidRPr="006C1B5C">
        <w:rPr>
          <w:rFonts w:ascii="Times New Roman" w:eastAsia="Times New Roman" w:hAnsi="Times New Roman" w:cs="Times New Roman"/>
          <w:sz w:val="24"/>
          <w:szCs w:val="24"/>
        </w:rPr>
        <w:t>customer patronage</w:t>
      </w:r>
      <w:r w:rsidRPr="006C1B5C">
        <w:rPr>
          <w:rFonts w:ascii="Times New Roman" w:hAnsi="Times New Roman" w:cs="Times New Roman"/>
          <w:sz w:val="24"/>
          <w:szCs w:val="24"/>
        </w:rPr>
        <w:t xml:space="preserve"> explained by the independent variable-</w:t>
      </w:r>
      <w:r w:rsidRPr="006C1B5C">
        <w:rPr>
          <w:rFonts w:ascii="Times New Roman" w:eastAsia="Times New Roman" w:hAnsi="Times New Roman" w:cs="Times New Roman"/>
          <w:sz w:val="24"/>
          <w:szCs w:val="24"/>
        </w:rPr>
        <w:t>promotional activities</w:t>
      </w:r>
      <w:r w:rsidRPr="006C1B5C">
        <w:rPr>
          <w:rFonts w:ascii="Times New Roman" w:hAnsi="Times New Roman" w:cs="Times New Roman"/>
          <w:sz w:val="24"/>
          <w:szCs w:val="24"/>
        </w:rPr>
        <w:t>.</w:t>
      </w:r>
    </w:p>
    <w:tbl>
      <w:tblPr>
        <w:tblW w:w="789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C712C4" w:rsidRPr="006C1B5C" w:rsidTr="005B357C">
        <w:trPr>
          <w:cantSplit/>
          <w:jc w:val="center"/>
        </w:trPr>
        <w:tc>
          <w:tcPr>
            <w:tcW w:w="7893" w:type="dxa"/>
            <w:gridSpan w:val="7"/>
            <w:tcBorders>
              <w:top w:val="nil"/>
              <w:left w:val="nil"/>
              <w:bottom w:val="single" w:sz="4" w:space="0" w:color="auto"/>
              <w:right w:val="nil"/>
            </w:tcBorders>
            <w:shd w:val="clear" w:color="auto" w:fill="FFFFFF"/>
          </w:tcPr>
          <w:p w:rsidR="00C712C4" w:rsidRPr="006C1B5C" w:rsidRDefault="00C712C4" w:rsidP="001345CC">
            <w:pPr>
              <w:autoSpaceDE w:val="0"/>
              <w:autoSpaceDN w:val="0"/>
              <w:adjustRightInd w:val="0"/>
              <w:spacing w:after="0" w:line="360" w:lineRule="auto"/>
              <w:ind w:right="60"/>
              <w:jc w:val="both"/>
              <w:rPr>
                <w:rFonts w:ascii="Times New Roman" w:hAnsi="Times New Roman" w:cs="Times New Roman"/>
                <w:b/>
                <w:bCs/>
                <w:color w:val="000000"/>
                <w:sz w:val="24"/>
                <w:szCs w:val="24"/>
                <w:lang w:val="en-US"/>
              </w:rPr>
            </w:pPr>
          </w:p>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b/>
                <w:bCs/>
                <w:color w:val="000000"/>
                <w:sz w:val="24"/>
                <w:szCs w:val="24"/>
                <w:lang w:val="en-US"/>
              </w:rPr>
              <w:t>Table 4.3.1.2: ANOVA</w:t>
            </w:r>
            <w:r w:rsidRPr="006C1B5C">
              <w:rPr>
                <w:rFonts w:ascii="Times New Roman" w:hAnsi="Times New Roman" w:cs="Times New Roman"/>
                <w:b/>
                <w:bCs/>
                <w:color w:val="000000"/>
                <w:sz w:val="24"/>
                <w:szCs w:val="24"/>
                <w:vertAlign w:val="superscript"/>
                <w:lang w:val="en-US"/>
              </w:rPr>
              <w:t>a</w:t>
            </w:r>
          </w:p>
        </w:tc>
      </w:tr>
      <w:tr w:rsidR="00C712C4" w:rsidRPr="006C1B5C" w:rsidTr="005B357C">
        <w:trPr>
          <w:cantSplit/>
          <w:jc w:val="center"/>
        </w:trPr>
        <w:tc>
          <w:tcPr>
            <w:tcW w:w="2002" w:type="dxa"/>
            <w:gridSpan w:val="2"/>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Model</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Sum of Squares</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Df</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Mean Square</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F</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Sig.</w:t>
            </w:r>
          </w:p>
        </w:tc>
      </w:tr>
      <w:tr w:rsidR="00C712C4" w:rsidRPr="006C1B5C" w:rsidTr="005B357C">
        <w:trPr>
          <w:cantSplit/>
          <w:jc w:val="center"/>
        </w:trPr>
        <w:tc>
          <w:tcPr>
            <w:tcW w:w="733" w:type="dxa"/>
            <w:vMerge w:val="restart"/>
            <w:tcBorders>
              <w:top w:val="single" w:sz="16" w:space="0" w:color="000000"/>
              <w:left w:val="single" w:sz="16" w:space="0" w:color="000000"/>
              <w:bottom w:val="single" w:sz="16" w:space="0" w:color="000000"/>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1</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Regression</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15425.735</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1</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15425.735</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306.540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.001</w:t>
            </w:r>
            <w:r w:rsidRPr="006C1B5C">
              <w:rPr>
                <w:rFonts w:ascii="Times New Roman" w:hAnsi="Times New Roman" w:cs="Times New Roman"/>
                <w:color w:val="000000"/>
                <w:sz w:val="24"/>
                <w:szCs w:val="24"/>
                <w:vertAlign w:val="superscript"/>
                <w:lang w:val="en-US"/>
              </w:rPr>
              <w:t>b</w:t>
            </w:r>
          </w:p>
        </w:tc>
      </w:tr>
      <w:tr w:rsidR="00C712C4" w:rsidRPr="006C1B5C" w:rsidTr="005B357C">
        <w:trPr>
          <w:cantSplit/>
          <w:jc w:val="center"/>
        </w:trPr>
        <w:tc>
          <w:tcPr>
            <w:tcW w:w="733"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jc w:val="both"/>
              <w:rPr>
                <w:rFonts w:ascii="Times New Roman" w:hAnsi="Times New Roman" w:cs="Times New Roman"/>
                <w:color w:val="000000"/>
                <w:sz w:val="24"/>
                <w:szCs w:val="24"/>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Residual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9963.765</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198</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50.322</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lang w:val="en-US"/>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lang w:val="en-US"/>
              </w:rPr>
            </w:pPr>
          </w:p>
        </w:tc>
      </w:tr>
      <w:tr w:rsidR="00C712C4" w:rsidRPr="006C1B5C" w:rsidTr="005B357C">
        <w:trPr>
          <w:cantSplit/>
          <w:jc w:val="center"/>
        </w:trPr>
        <w:tc>
          <w:tcPr>
            <w:tcW w:w="733" w:type="dxa"/>
            <w:vMerge/>
            <w:tcBorders>
              <w:top w:val="single" w:sz="16" w:space="0" w:color="000000"/>
              <w:left w:val="single" w:sz="16" w:space="0" w:color="000000"/>
              <w:bottom w:val="single" w:sz="16" w:space="0" w:color="000000"/>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Total</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25389.500</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199</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lang w:val="en-US"/>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lang w:val="en-US"/>
              </w:rPr>
            </w:pP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lang w:val="en-US"/>
              </w:rPr>
            </w:pPr>
          </w:p>
        </w:tc>
      </w:tr>
      <w:tr w:rsidR="00C712C4" w:rsidRPr="006C1B5C" w:rsidTr="005B357C">
        <w:trPr>
          <w:cantSplit/>
          <w:jc w:val="center"/>
        </w:trPr>
        <w:tc>
          <w:tcPr>
            <w:tcW w:w="7893" w:type="dxa"/>
            <w:gridSpan w:val="7"/>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a. Dependent Variable: Promotional activities</w:t>
            </w:r>
          </w:p>
        </w:tc>
      </w:tr>
      <w:tr w:rsidR="00C712C4" w:rsidRPr="006C1B5C" w:rsidTr="005B357C">
        <w:trPr>
          <w:cantSplit/>
          <w:jc w:val="center"/>
        </w:trPr>
        <w:tc>
          <w:tcPr>
            <w:tcW w:w="7893" w:type="dxa"/>
            <w:gridSpan w:val="7"/>
            <w:tcBorders>
              <w:top w:val="single" w:sz="4" w:space="0" w:color="auto"/>
              <w:left w:val="single" w:sz="4" w:space="0" w:color="auto"/>
              <w:bottom w:val="single" w:sz="4" w:space="0" w:color="auto"/>
              <w:right w:val="single" w:sz="4" w:space="0" w:color="auto"/>
            </w:tcBorders>
            <w:shd w:val="clear" w:color="auto" w:fill="FFFFFF"/>
          </w:tcPr>
          <w:p w:rsidR="00C712C4" w:rsidRPr="006C1B5C" w:rsidRDefault="00C712C4" w:rsidP="001345CC">
            <w:pPr>
              <w:autoSpaceDE w:val="0"/>
              <w:autoSpaceDN w:val="0"/>
              <w:adjustRightInd w:val="0"/>
              <w:spacing w:after="0" w:line="360" w:lineRule="auto"/>
              <w:ind w:left="60" w:right="60"/>
              <w:jc w:val="both"/>
              <w:rPr>
                <w:rFonts w:ascii="Times New Roman" w:hAnsi="Times New Roman" w:cs="Times New Roman"/>
                <w:color w:val="000000"/>
                <w:sz w:val="24"/>
                <w:szCs w:val="24"/>
                <w:lang w:val="en-US"/>
              </w:rPr>
            </w:pPr>
            <w:r w:rsidRPr="006C1B5C">
              <w:rPr>
                <w:rFonts w:ascii="Times New Roman" w:hAnsi="Times New Roman" w:cs="Times New Roman"/>
                <w:color w:val="000000"/>
                <w:sz w:val="24"/>
                <w:szCs w:val="24"/>
                <w:lang w:val="en-US"/>
              </w:rPr>
              <w:t>b. Predictors: (Constant), Customers' patronage</w:t>
            </w:r>
          </w:p>
        </w:tc>
      </w:tr>
    </w:tbl>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Table 4.3.1.2 shows the analysis of variance (ANOVA) tests for overall significance, (f=306.540, p=0.001).</w:t>
      </w:r>
    </w:p>
    <w:p w:rsidR="00C712C4" w:rsidRPr="006C1B5C" w:rsidRDefault="00C712C4" w:rsidP="001345CC">
      <w:pPr>
        <w:autoSpaceDE w:val="0"/>
        <w:autoSpaceDN w:val="0"/>
        <w:adjustRightInd w:val="0"/>
        <w:spacing w:after="0" w:line="360" w:lineRule="auto"/>
        <w:jc w:val="both"/>
        <w:rPr>
          <w:rFonts w:ascii="Times New Roman" w:hAnsi="Times New Roman" w:cs="Times New Roman"/>
          <w:b/>
          <w:bCs/>
          <w:sz w:val="24"/>
          <w:szCs w:val="24"/>
        </w:rPr>
      </w:pPr>
      <w:r w:rsidRPr="006C1B5C">
        <w:rPr>
          <w:rFonts w:ascii="Times New Roman" w:hAnsi="Times New Roman" w:cs="Times New Roman"/>
          <w:b/>
          <w:bCs/>
          <w:sz w:val="24"/>
          <w:szCs w:val="24"/>
        </w:rPr>
        <w:t>Decision Rule:</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 xml:space="preserve">Since the significant value (p=0.001) of the t-statistic is less than 0.05 level of significance, the null hypothesis is hereby rejected and the alternative accepted. </w:t>
      </w:r>
      <w:r w:rsidRPr="006C1B5C">
        <w:rPr>
          <w:rFonts w:ascii="Times New Roman" w:hAnsi="Times New Roman" w:cs="Times New Roman"/>
          <w:sz w:val="24"/>
          <w:szCs w:val="24"/>
        </w:rPr>
        <w:lastRenderedPageBreak/>
        <w:t xml:space="preserve">Therefore, it was concluded that </w:t>
      </w:r>
      <w:r w:rsidRPr="006C1B5C">
        <w:rPr>
          <w:rFonts w:ascii="Times New Roman" w:eastAsia="Times New Roman" w:hAnsi="Times New Roman" w:cs="Times New Roman"/>
          <w:sz w:val="24"/>
          <w:szCs w:val="24"/>
        </w:rPr>
        <w:t>there is a significant effect of</w:t>
      </w:r>
      <w:r w:rsidRPr="006C1B5C">
        <w:rPr>
          <w:rStyle w:val="fontstyle01"/>
          <w:rFonts w:ascii="Times New Roman" w:hAnsi="Times New Roman" w:cs="Times New Roman"/>
          <w:sz w:val="24"/>
          <w:szCs w:val="24"/>
        </w:rPr>
        <w:t xml:space="preserve"> promotional activities on customer patronage</w:t>
      </w:r>
      <w:r w:rsidRPr="006C1B5C">
        <w:rPr>
          <w:rFonts w:ascii="Times New Roman" w:hAnsi="Times New Roman" w:cs="Times New Roman"/>
          <w:sz w:val="24"/>
          <w:szCs w:val="24"/>
        </w:rPr>
        <w:t>.</w:t>
      </w:r>
    </w:p>
    <w:p w:rsidR="00C712C4" w:rsidRPr="006C1B5C" w:rsidRDefault="00C712C4" w:rsidP="001345CC">
      <w:pPr>
        <w:spacing w:after="0" w:line="360" w:lineRule="auto"/>
        <w:jc w:val="both"/>
        <w:rPr>
          <w:rFonts w:ascii="Times New Roman" w:hAnsi="Times New Roman" w:cs="Times New Roman"/>
          <w:b/>
          <w:sz w:val="24"/>
          <w:szCs w:val="24"/>
          <w:lang w:val="en-US"/>
        </w:rPr>
      </w:pPr>
      <w:r w:rsidRPr="006C1B5C">
        <w:rPr>
          <w:rFonts w:ascii="Times New Roman" w:hAnsi="Times New Roman" w:cs="Times New Roman"/>
          <w:b/>
          <w:sz w:val="24"/>
          <w:szCs w:val="24"/>
          <w:lang w:val="en-US"/>
        </w:rPr>
        <w:t>4.4</w:t>
      </w:r>
      <w:r w:rsidRPr="006C1B5C">
        <w:rPr>
          <w:rFonts w:ascii="Times New Roman" w:hAnsi="Times New Roman" w:cs="Times New Roman"/>
          <w:b/>
          <w:sz w:val="24"/>
          <w:szCs w:val="24"/>
          <w:lang w:val="en-US"/>
        </w:rPr>
        <w:tab/>
        <w:t>Discussion of Findings</w:t>
      </w:r>
    </w:p>
    <w:p w:rsidR="00C712C4" w:rsidRPr="006C1B5C" w:rsidRDefault="00C712C4" w:rsidP="001345CC">
      <w:pPr>
        <w:spacing w:after="0" w:line="360" w:lineRule="auto"/>
        <w:jc w:val="both"/>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Based on the analysis of responses and the test of hypotheses presented in the chapter four, as shown from the tables 4.3.1.1 to 4.3.3.1, the following findings were discovered.</w:t>
      </w:r>
    </w:p>
    <w:p w:rsidR="00C712C4" w:rsidRPr="006C1B5C" w:rsidRDefault="00C712C4" w:rsidP="001345CC">
      <w:pPr>
        <w:pStyle w:val="Default"/>
        <w:spacing w:line="360" w:lineRule="auto"/>
        <w:ind w:firstLine="720"/>
        <w:jc w:val="both"/>
        <w:rPr>
          <w:rFonts w:ascii="Times New Roman" w:hAnsi="Times New Roman" w:cs="Times New Roman"/>
          <w:color w:val="000000" w:themeColor="text1"/>
        </w:rPr>
      </w:pPr>
      <w:r w:rsidRPr="006C1B5C">
        <w:rPr>
          <w:rFonts w:ascii="Times New Roman" w:hAnsi="Times New Roman" w:cs="Times New Roman"/>
        </w:rPr>
        <w:t xml:space="preserve">In examining the significant effect of  promotional strategy used by Kwara Hotel and customer patronage, it is shown in the table 4.3.1.1 that </w:t>
      </w:r>
      <w:r w:rsidRPr="006C1B5C">
        <w:rPr>
          <w:rFonts w:ascii="Times New Roman" w:hAnsi="Times New Roman" w:cs="Times New Roman"/>
          <w:lang w:val="en-US"/>
        </w:rPr>
        <w:t xml:space="preserve">the Pearson moment correlation value is (0.779) which implies that there is a highly positive linear relationship between promotional strategies and customer’s patronage and since the p-value (0.001) of the ANOVA test for overall significant is less than the critical value (0.01), we reject the null hypothesis and conclude that </w:t>
      </w:r>
      <w:r w:rsidRPr="006C1B5C">
        <w:rPr>
          <w:rFonts w:ascii="Times New Roman" w:eastAsia="Times New Roman" w:hAnsi="Times New Roman" w:cs="Times New Roman"/>
        </w:rPr>
        <w:t xml:space="preserve">there is a significant effect of promotional activities on customer patronage. This result is consistent with </w:t>
      </w:r>
      <w:r w:rsidRPr="006C1B5C">
        <w:rPr>
          <w:rFonts w:ascii="Times New Roman" w:hAnsi="Times New Roman" w:cs="Times New Roman"/>
          <w:color w:val="000000" w:themeColor="text1"/>
        </w:rPr>
        <w:t>Ivuanyi, H. (2008).</w:t>
      </w:r>
    </w:p>
    <w:p w:rsidR="002038F6" w:rsidRDefault="002038F6" w:rsidP="00403ABD">
      <w:pPr>
        <w:pStyle w:val="NoSpacing"/>
        <w:spacing w:line="360" w:lineRule="auto"/>
        <w:jc w:val="both"/>
        <w:rPr>
          <w:rFonts w:ascii="Times New Roman" w:hAnsi="Times New Roman" w:cs="Times New Roman"/>
          <w:b/>
          <w:sz w:val="24"/>
          <w:szCs w:val="24"/>
        </w:rPr>
      </w:pPr>
    </w:p>
    <w:p w:rsidR="00403ABD" w:rsidRDefault="00403ABD" w:rsidP="00403ABD">
      <w:pPr>
        <w:pStyle w:val="NoSpacing"/>
        <w:spacing w:line="360" w:lineRule="auto"/>
        <w:jc w:val="both"/>
        <w:rPr>
          <w:rFonts w:ascii="Times New Roman" w:hAnsi="Times New Roman" w:cs="Times New Roman"/>
          <w:b/>
          <w:sz w:val="24"/>
          <w:szCs w:val="24"/>
        </w:rPr>
      </w:pPr>
    </w:p>
    <w:p w:rsidR="00403ABD" w:rsidRDefault="00403ABD" w:rsidP="00403ABD">
      <w:pPr>
        <w:pStyle w:val="NoSpacing"/>
        <w:spacing w:line="360" w:lineRule="auto"/>
        <w:jc w:val="both"/>
        <w:rPr>
          <w:rFonts w:ascii="Times New Roman" w:hAnsi="Times New Roman" w:cs="Times New Roman"/>
          <w:b/>
          <w:sz w:val="24"/>
          <w:szCs w:val="24"/>
        </w:rPr>
      </w:pPr>
    </w:p>
    <w:p w:rsidR="00DE24BC" w:rsidRDefault="00DE24BC" w:rsidP="00403ABD">
      <w:pPr>
        <w:pStyle w:val="NoSpacing"/>
        <w:spacing w:line="360" w:lineRule="auto"/>
        <w:jc w:val="both"/>
        <w:rPr>
          <w:rFonts w:ascii="Times New Roman" w:hAnsi="Times New Roman" w:cs="Times New Roman"/>
          <w:b/>
          <w:sz w:val="24"/>
          <w:szCs w:val="24"/>
        </w:rPr>
      </w:pPr>
    </w:p>
    <w:p w:rsidR="00DE24BC" w:rsidRDefault="00DE24BC" w:rsidP="00403ABD">
      <w:pPr>
        <w:pStyle w:val="NoSpacing"/>
        <w:spacing w:line="360" w:lineRule="auto"/>
        <w:jc w:val="both"/>
        <w:rPr>
          <w:rFonts w:ascii="Times New Roman" w:hAnsi="Times New Roman" w:cs="Times New Roman"/>
          <w:b/>
          <w:sz w:val="24"/>
          <w:szCs w:val="24"/>
        </w:rPr>
      </w:pPr>
    </w:p>
    <w:p w:rsidR="00DE24BC" w:rsidRDefault="00DE24BC" w:rsidP="00403ABD">
      <w:pPr>
        <w:pStyle w:val="NoSpacing"/>
        <w:spacing w:line="360" w:lineRule="auto"/>
        <w:jc w:val="both"/>
        <w:rPr>
          <w:rFonts w:ascii="Times New Roman" w:hAnsi="Times New Roman" w:cs="Times New Roman"/>
          <w:b/>
          <w:sz w:val="24"/>
          <w:szCs w:val="24"/>
        </w:rPr>
      </w:pPr>
    </w:p>
    <w:p w:rsidR="00DE24BC" w:rsidRDefault="00DE24BC" w:rsidP="00403ABD">
      <w:pPr>
        <w:pStyle w:val="NoSpacing"/>
        <w:spacing w:line="360" w:lineRule="auto"/>
        <w:jc w:val="both"/>
        <w:rPr>
          <w:rFonts w:ascii="Times New Roman" w:hAnsi="Times New Roman" w:cs="Times New Roman"/>
          <w:b/>
          <w:sz w:val="24"/>
          <w:szCs w:val="24"/>
        </w:rPr>
      </w:pPr>
    </w:p>
    <w:p w:rsidR="00DE24BC" w:rsidRDefault="00DE24BC" w:rsidP="00403ABD">
      <w:pPr>
        <w:pStyle w:val="NoSpacing"/>
        <w:spacing w:line="360" w:lineRule="auto"/>
        <w:jc w:val="both"/>
        <w:rPr>
          <w:rFonts w:ascii="Times New Roman" w:hAnsi="Times New Roman" w:cs="Times New Roman"/>
          <w:b/>
          <w:sz w:val="24"/>
          <w:szCs w:val="24"/>
        </w:rPr>
      </w:pPr>
    </w:p>
    <w:p w:rsidR="00DE24BC" w:rsidRDefault="00DE24BC" w:rsidP="00403ABD">
      <w:pPr>
        <w:pStyle w:val="NoSpacing"/>
        <w:spacing w:line="360" w:lineRule="auto"/>
        <w:jc w:val="both"/>
        <w:rPr>
          <w:rFonts w:ascii="Times New Roman" w:hAnsi="Times New Roman" w:cs="Times New Roman"/>
          <w:b/>
          <w:sz w:val="24"/>
          <w:szCs w:val="24"/>
        </w:rPr>
      </w:pPr>
    </w:p>
    <w:p w:rsidR="00DE24BC" w:rsidRDefault="00DE24BC" w:rsidP="00403ABD">
      <w:pPr>
        <w:pStyle w:val="NoSpacing"/>
        <w:spacing w:line="360" w:lineRule="auto"/>
        <w:jc w:val="both"/>
        <w:rPr>
          <w:rFonts w:ascii="Times New Roman" w:hAnsi="Times New Roman" w:cs="Times New Roman"/>
          <w:b/>
          <w:sz w:val="24"/>
          <w:szCs w:val="24"/>
        </w:rPr>
      </w:pPr>
    </w:p>
    <w:p w:rsidR="00DE24BC" w:rsidRDefault="00DE24BC" w:rsidP="00403ABD">
      <w:pPr>
        <w:pStyle w:val="NoSpacing"/>
        <w:spacing w:line="360" w:lineRule="auto"/>
        <w:jc w:val="both"/>
        <w:rPr>
          <w:rFonts w:ascii="Times New Roman" w:hAnsi="Times New Roman" w:cs="Times New Roman"/>
          <w:b/>
          <w:sz w:val="24"/>
          <w:szCs w:val="24"/>
        </w:rPr>
      </w:pPr>
    </w:p>
    <w:p w:rsidR="00DE24BC" w:rsidRDefault="00DE24BC" w:rsidP="00403ABD">
      <w:pPr>
        <w:pStyle w:val="NoSpacing"/>
        <w:spacing w:line="360" w:lineRule="auto"/>
        <w:jc w:val="both"/>
        <w:rPr>
          <w:rFonts w:ascii="Times New Roman" w:hAnsi="Times New Roman" w:cs="Times New Roman"/>
          <w:b/>
          <w:sz w:val="24"/>
          <w:szCs w:val="24"/>
        </w:rPr>
      </w:pPr>
    </w:p>
    <w:p w:rsidR="00C712C4" w:rsidRPr="006C1B5C" w:rsidRDefault="00C712C4" w:rsidP="002038F6">
      <w:pPr>
        <w:pStyle w:val="NoSpacing"/>
        <w:spacing w:line="360" w:lineRule="auto"/>
        <w:ind w:left="2160" w:firstLine="720"/>
        <w:rPr>
          <w:rFonts w:ascii="Times New Roman" w:hAnsi="Times New Roman" w:cs="Times New Roman"/>
          <w:b/>
          <w:sz w:val="24"/>
          <w:szCs w:val="24"/>
        </w:rPr>
      </w:pPr>
      <w:r w:rsidRPr="006C1B5C">
        <w:rPr>
          <w:rFonts w:ascii="Times New Roman" w:hAnsi="Times New Roman" w:cs="Times New Roman"/>
          <w:b/>
          <w:sz w:val="24"/>
          <w:szCs w:val="24"/>
        </w:rPr>
        <w:lastRenderedPageBreak/>
        <w:t>CHAPTER FIVE</w:t>
      </w:r>
    </w:p>
    <w:p w:rsidR="00C712C4" w:rsidRPr="006C1B5C" w:rsidRDefault="00C712C4" w:rsidP="002038F6">
      <w:pPr>
        <w:pStyle w:val="NoSpacing"/>
        <w:spacing w:line="360" w:lineRule="auto"/>
        <w:ind w:firstLine="720"/>
        <w:rPr>
          <w:rFonts w:ascii="Times New Roman" w:hAnsi="Times New Roman" w:cs="Times New Roman"/>
          <w:b/>
          <w:sz w:val="24"/>
          <w:szCs w:val="24"/>
        </w:rPr>
      </w:pPr>
      <w:r w:rsidRPr="006C1B5C">
        <w:rPr>
          <w:rFonts w:ascii="Times New Roman" w:hAnsi="Times New Roman" w:cs="Times New Roman"/>
          <w:b/>
          <w:sz w:val="24"/>
          <w:szCs w:val="24"/>
        </w:rPr>
        <w:t>SUMMARY, CONCLUSIONS AND RECOMMENDATIONS</w:t>
      </w:r>
    </w:p>
    <w:p w:rsidR="00C712C4" w:rsidRPr="006C1B5C" w:rsidRDefault="00C712C4" w:rsidP="001345CC">
      <w:pPr>
        <w:pStyle w:val="NoSpacing"/>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This section presents a summary of the research work, draws some meaningful conclusions on the bases of the findings and makes some recommendations to not only the Kwara Hotel but also to the participants in the Hotel Industry in Nigeria.</w:t>
      </w:r>
    </w:p>
    <w:p w:rsidR="00C712C4" w:rsidRPr="006C1B5C" w:rsidRDefault="00C712C4" w:rsidP="001345CC">
      <w:pPr>
        <w:pStyle w:val="NoSpacing"/>
        <w:spacing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5.1. Summary</w:t>
      </w:r>
    </w:p>
    <w:p w:rsidR="00C712C4" w:rsidRPr="006C1B5C" w:rsidRDefault="00C712C4" w:rsidP="001345CC">
      <w:pPr>
        <w:pStyle w:val="NoSpacing"/>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This study examined critically the impact of promotional strategy on customers patronage in hotel industry. In order to achieve the objectives of this work, three independent hypotheses were formulated and subsequently subjected to differing test to ascertain the effects of promotional strategy on customer patronage, also effect of word of mouth advert on the choice of hotel by customers. Also, it also established the differences in the reactions of consumers to different promotional activities used by hotel.</w:t>
      </w:r>
    </w:p>
    <w:p w:rsidR="00C712C4" w:rsidRPr="002038F6" w:rsidRDefault="00C712C4" w:rsidP="002038F6">
      <w:pPr>
        <w:pStyle w:val="NoSpacing"/>
        <w:spacing w:line="360" w:lineRule="auto"/>
        <w:jc w:val="both"/>
        <w:rPr>
          <w:rFonts w:ascii="Times New Roman" w:hAnsi="Times New Roman" w:cs="Times New Roman"/>
          <w:sz w:val="24"/>
          <w:szCs w:val="24"/>
        </w:rPr>
      </w:pPr>
      <w:r w:rsidRPr="006C1B5C">
        <w:rPr>
          <w:rFonts w:ascii="Times New Roman" w:hAnsi="Times New Roman" w:cs="Times New Roman"/>
          <w:sz w:val="24"/>
          <w:szCs w:val="24"/>
        </w:rPr>
        <w:t>In order to empirically ascertain the findings of this research and to achieve the objectives stated at the beginning of this work, primary data were collected through the administration of questionnaires to a total of 220 respondents among the accessible Kwara Hotel customers. Out of the total 220 administered, 200 were fully answered and retrieved while the remaining 20 were not retrieved. The data obtained were analyzed using descriptive statistics for demographic ones and inferential statistics (Pearson Moment Correlation, simple linear regression, , and test between the subject effects) for operational ones.</w:t>
      </w:r>
    </w:p>
    <w:p w:rsidR="00C712C4" w:rsidRPr="006C1B5C" w:rsidRDefault="00C712C4" w:rsidP="001345CC">
      <w:pPr>
        <w:tabs>
          <w:tab w:val="left" w:pos="5445"/>
        </w:tabs>
        <w:autoSpaceDE w:val="0"/>
        <w:autoSpaceDN w:val="0"/>
        <w:adjustRightInd w:val="0"/>
        <w:spacing w:after="0"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5.2 Conclusion</w:t>
      </w:r>
      <w:r w:rsidRPr="006C1B5C">
        <w:rPr>
          <w:rFonts w:ascii="Times New Roman" w:hAnsi="Times New Roman" w:cs="Times New Roman"/>
          <w:b/>
          <w:sz w:val="24"/>
          <w:szCs w:val="24"/>
        </w:rPr>
        <w:tab/>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This study examined the impact of promotional strategy on customer patronage in Hotel Industry with particular interest in Kwara Hotel as its case study. During the course of this study with the data analysed, hypotheses tested and findings discovered, the study therefore concluded that:</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lang w:val="en-US"/>
        </w:rPr>
      </w:pPr>
      <w:r w:rsidRPr="006C1B5C">
        <w:rPr>
          <w:rFonts w:ascii="Times New Roman" w:hAnsi="Times New Roman" w:cs="Times New Roman"/>
          <w:sz w:val="24"/>
          <w:szCs w:val="24"/>
        </w:rPr>
        <w:lastRenderedPageBreak/>
        <w:t>There is a significant effect of  promotional activities on customer’s patronage;</w:t>
      </w:r>
    </w:p>
    <w:p w:rsidR="00C712C4" w:rsidRPr="006C1B5C" w:rsidRDefault="00C712C4" w:rsidP="001345CC">
      <w:pPr>
        <w:autoSpaceDE w:val="0"/>
        <w:autoSpaceDN w:val="0"/>
        <w:adjustRightInd w:val="0"/>
        <w:spacing w:after="0" w:line="360" w:lineRule="auto"/>
        <w:ind w:firstLine="720"/>
        <w:jc w:val="both"/>
        <w:rPr>
          <w:rFonts w:ascii="Times New Roman" w:hAnsi="Times New Roman" w:cs="Times New Roman"/>
          <w:sz w:val="24"/>
          <w:szCs w:val="24"/>
        </w:rPr>
      </w:pPr>
      <w:r w:rsidRPr="006C1B5C">
        <w:rPr>
          <w:rFonts w:ascii="Times New Roman" w:hAnsi="Times New Roman" w:cs="Times New Roman"/>
          <w:sz w:val="24"/>
          <w:szCs w:val="24"/>
        </w:rPr>
        <w:t>The word of mouth advert has significant effect on the choice of Hotel by the customers; and</w:t>
      </w:r>
    </w:p>
    <w:p w:rsidR="00C712C4" w:rsidRPr="006C1B5C" w:rsidRDefault="00C712C4" w:rsidP="001345CC">
      <w:pPr>
        <w:autoSpaceDE w:val="0"/>
        <w:autoSpaceDN w:val="0"/>
        <w:adjustRightInd w:val="0"/>
        <w:spacing w:after="0" w:line="360" w:lineRule="auto"/>
        <w:ind w:firstLine="720"/>
        <w:jc w:val="both"/>
        <w:rPr>
          <w:rFonts w:ascii="Times New Roman" w:hAnsi="Times New Roman" w:cs="Times New Roman"/>
          <w:sz w:val="24"/>
          <w:szCs w:val="24"/>
        </w:rPr>
      </w:pPr>
      <w:r w:rsidRPr="006C1B5C">
        <w:rPr>
          <w:rFonts w:ascii="Times New Roman" w:hAnsi="Times New Roman" w:cs="Times New Roman"/>
          <w:sz w:val="24"/>
          <w:szCs w:val="24"/>
        </w:rPr>
        <w:t>There is significant difference in the reaction of customers to promotional activities.</w:t>
      </w:r>
    </w:p>
    <w:p w:rsidR="00C712C4" w:rsidRPr="006C1B5C" w:rsidRDefault="00C712C4" w:rsidP="001345CC">
      <w:pPr>
        <w:autoSpaceDE w:val="0"/>
        <w:autoSpaceDN w:val="0"/>
        <w:adjustRightInd w:val="0"/>
        <w:spacing w:after="0" w:line="360" w:lineRule="auto"/>
        <w:jc w:val="both"/>
        <w:rPr>
          <w:rFonts w:ascii="Times New Roman" w:hAnsi="Times New Roman" w:cs="Times New Roman"/>
          <w:b/>
          <w:sz w:val="24"/>
          <w:szCs w:val="24"/>
        </w:rPr>
      </w:pPr>
      <w:r w:rsidRPr="006C1B5C">
        <w:rPr>
          <w:rFonts w:ascii="Times New Roman" w:hAnsi="Times New Roman" w:cs="Times New Roman"/>
          <w:b/>
          <w:sz w:val="24"/>
          <w:szCs w:val="24"/>
        </w:rPr>
        <w:t>5.3  Recommendations</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Based on the findings of this study, the following recommendations were put forth for the hotel owners and management:</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i</w:t>
      </w:r>
      <w:r w:rsidRPr="006C1B5C">
        <w:rPr>
          <w:rFonts w:ascii="Times New Roman" w:hAnsi="Times New Roman" w:cs="Times New Roman"/>
          <w:sz w:val="24"/>
          <w:szCs w:val="24"/>
        </w:rPr>
        <w:tab/>
        <w:t xml:space="preserve">There should be serious and undiluted attention to promotional strategy as this will attract </w:t>
      </w:r>
      <w:r w:rsidRPr="006C1B5C">
        <w:rPr>
          <w:rFonts w:ascii="Times New Roman" w:hAnsi="Times New Roman" w:cs="Times New Roman"/>
          <w:sz w:val="24"/>
          <w:szCs w:val="24"/>
        </w:rPr>
        <w:tab/>
        <w:t>more customers to their firms.</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ii</w:t>
      </w:r>
      <w:r w:rsidRPr="006C1B5C">
        <w:rPr>
          <w:rFonts w:ascii="Times New Roman" w:hAnsi="Times New Roman" w:cs="Times New Roman"/>
          <w:sz w:val="24"/>
          <w:szCs w:val="24"/>
        </w:rPr>
        <w:tab/>
        <w:t>Word of mouth advert has been found to influence customer’s choice of hotel. Therefore, concerted effort should be made to satisfy customers better so as to ensure positive impression about the hotel. If this is achieved, the satisfied customers will relate the hotel positively to other potential customers.</w:t>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rPr>
      </w:pPr>
      <w:r w:rsidRPr="006C1B5C">
        <w:rPr>
          <w:rFonts w:ascii="Times New Roman" w:hAnsi="Times New Roman" w:cs="Times New Roman"/>
          <w:sz w:val="24"/>
          <w:szCs w:val="24"/>
        </w:rPr>
        <w:t>iii</w:t>
      </w:r>
      <w:r w:rsidRPr="006C1B5C">
        <w:rPr>
          <w:rFonts w:ascii="Times New Roman" w:hAnsi="Times New Roman" w:cs="Times New Roman"/>
          <w:sz w:val="24"/>
          <w:szCs w:val="24"/>
        </w:rPr>
        <w:tab/>
        <w:t>Continuous marketing research should be ensured by the organisation to understand how consumer react towards different promotional activities as it was discovered that, customers react differently to promotional activities.</w:t>
      </w:r>
      <w:r w:rsidRPr="006C1B5C">
        <w:rPr>
          <w:rFonts w:ascii="Times New Roman" w:hAnsi="Times New Roman" w:cs="Times New Roman"/>
          <w:sz w:val="24"/>
          <w:szCs w:val="24"/>
        </w:rPr>
        <w:tab/>
      </w:r>
    </w:p>
    <w:p w:rsidR="00C712C4" w:rsidRPr="006C1B5C" w:rsidRDefault="00C712C4" w:rsidP="001345CC">
      <w:pPr>
        <w:autoSpaceDE w:val="0"/>
        <w:autoSpaceDN w:val="0"/>
        <w:adjustRightInd w:val="0"/>
        <w:spacing w:after="0" w:line="360" w:lineRule="auto"/>
        <w:jc w:val="both"/>
        <w:rPr>
          <w:rFonts w:ascii="Times New Roman" w:hAnsi="Times New Roman" w:cs="Times New Roman"/>
          <w:sz w:val="24"/>
          <w:szCs w:val="24"/>
          <w:lang w:val="en-US"/>
        </w:rPr>
      </w:pPr>
      <w:r w:rsidRPr="006C1B5C">
        <w:rPr>
          <w:rFonts w:ascii="Times New Roman" w:hAnsi="Times New Roman" w:cs="Times New Roman"/>
          <w:sz w:val="24"/>
          <w:szCs w:val="24"/>
          <w:lang w:val="en-US"/>
        </w:rPr>
        <w:t>iv          Sales promotion in form of incentives should also be given to the customers as this tend to attract customers to the firm.</w:t>
      </w:r>
    </w:p>
    <w:p w:rsidR="00C712C4" w:rsidRPr="006C1B5C" w:rsidRDefault="00C712C4" w:rsidP="001345CC">
      <w:pPr>
        <w:spacing w:after="0" w:line="360" w:lineRule="auto"/>
        <w:jc w:val="both"/>
        <w:rPr>
          <w:rFonts w:ascii="Times New Roman" w:eastAsia="Times New Roman" w:hAnsi="Times New Roman" w:cs="Times New Roman"/>
          <w:sz w:val="24"/>
          <w:szCs w:val="24"/>
        </w:rPr>
      </w:pPr>
    </w:p>
    <w:p w:rsidR="00C712C4" w:rsidRPr="006C1B5C" w:rsidRDefault="00C712C4" w:rsidP="001345CC">
      <w:pPr>
        <w:spacing w:after="0" w:line="360" w:lineRule="auto"/>
        <w:jc w:val="both"/>
        <w:rPr>
          <w:rFonts w:ascii="Times New Roman" w:eastAsia="Times New Roman" w:hAnsi="Times New Roman" w:cs="Times New Roman"/>
          <w:sz w:val="24"/>
          <w:szCs w:val="24"/>
        </w:rPr>
      </w:pPr>
    </w:p>
    <w:p w:rsidR="00C712C4" w:rsidRPr="006C1B5C" w:rsidRDefault="00C712C4" w:rsidP="001345CC">
      <w:pPr>
        <w:spacing w:after="0" w:line="360" w:lineRule="auto"/>
        <w:jc w:val="both"/>
        <w:rPr>
          <w:rFonts w:ascii="Times New Roman" w:eastAsia="Times New Roman" w:hAnsi="Times New Roman" w:cs="Times New Roman"/>
          <w:sz w:val="24"/>
          <w:szCs w:val="24"/>
        </w:rPr>
      </w:pPr>
    </w:p>
    <w:p w:rsidR="00C712C4" w:rsidRPr="006C1B5C" w:rsidRDefault="00C712C4" w:rsidP="001345CC">
      <w:pPr>
        <w:spacing w:after="0" w:line="360" w:lineRule="auto"/>
        <w:rPr>
          <w:rFonts w:ascii="Times New Roman" w:eastAsia="Times New Roman" w:hAnsi="Times New Roman" w:cs="Times New Roman"/>
          <w:sz w:val="24"/>
          <w:szCs w:val="24"/>
        </w:rPr>
      </w:pPr>
    </w:p>
    <w:p w:rsidR="006C1B5C" w:rsidRDefault="006C1B5C" w:rsidP="001345CC">
      <w:pPr>
        <w:spacing w:after="0" w:line="360" w:lineRule="auto"/>
        <w:jc w:val="center"/>
        <w:rPr>
          <w:rFonts w:ascii="Times New Roman" w:hAnsi="Times New Roman" w:cs="Times New Roman"/>
          <w:b/>
          <w:sz w:val="24"/>
          <w:szCs w:val="24"/>
        </w:rPr>
      </w:pPr>
    </w:p>
    <w:p w:rsidR="006C1B5C" w:rsidRDefault="006C1B5C" w:rsidP="00403ABD">
      <w:pPr>
        <w:spacing w:after="0" w:line="360" w:lineRule="auto"/>
        <w:rPr>
          <w:rFonts w:ascii="Times New Roman" w:hAnsi="Times New Roman" w:cs="Times New Roman"/>
          <w:b/>
          <w:sz w:val="24"/>
          <w:szCs w:val="24"/>
        </w:rPr>
      </w:pPr>
    </w:p>
    <w:p w:rsidR="00403ABD" w:rsidRDefault="00403ABD" w:rsidP="00403ABD">
      <w:pPr>
        <w:spacing w:after="0" w:line="360" w:lineRule="auto"/>
        <w:rPr>
          <w:rFonts w:ascii="Times New Roman" w:hAnsi="Times New Roman" w:cs="Times New Roman"/>
          <w:b/>
          <w:sz w:val="24"/>
          <w:szCs w:val="24"/>
        </w:rPr>
      </w:pPr>
    </w:p>
    <w:p w:rsidR="00C712C4" w:rsidRPr="006C1B5C" w:rsidRDefault="00C712C4" w:rsidP="001345CC">
      <w:pPr>
        <w:spacing w:after="0" w:line="360" w:lineRule="auto"/>
        <w:jc w:val="center"/>
        <w:rPr>
          <w:rFonts w:ascii="Times New Roman" w:hAnsi="Times New Roman" w:cs="Times New Roman"/>
          <w:sz w:val="24"/>
          <w:szCs w:val="24"/>
        </w:rPr>
      </w:pPr>
      <w:r w:rsidRPr="006C1B5C">
        <w:rPr>
          <w:rFonts w:ascii="Times New Roman" w:hAnsi="Times New Roman" w:cs="Times New Roman"/>
          <w:b/>
          <w:sz w:val="24"/>
          <w:szCs w:val="24"/>
        </w:rPr>
        <w:lastRenderedPageBreak/>
        <w:t>REFERENCES</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t>Adebisi, Y. (2006). Essential of Marketing Management. 1st ed. Lagos Cilgal  Publication.</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t>Albergaria, J. (2013). d`Óbidos hotel. Available  in  www.josefadobidos.com.</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t>Albuquerque, M. L. &amp; Godinho, C. (2001). Turismo  -DiagnósticoProspectivo. Lisboa:  Gabinete  deEstudos  e ProspectivaEconómica  do  Ministério da  Economia.</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t>Arens, w. (2006). Contemporary advertising. Irwin Mc Graw-hill.</w:t>
      </w:r>
    </w:p>
    <w:p w:rsidR="00C712C4" w:rsidRPr="006C1B5C" w:rsidRDefault="00C712C4" w:rsidP="001345CC">
      <w:pPr>
        <w:spacing w:after="0" w:line="360" w:lineRule="auto"/>
        <w:ind w:left="720"/>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Available:http://www.ibscdc.org/CaseStudies/Marketing/Marketing%20Strategies/MKS0053B.htm</w:t>
      </w:r>
    </w:p>
    <w:p w:rsidR="00C712C4" w:rsidRPr="006C1B5C" w:rsidRDefault="00C712C4" w:rsidP="001345CC">
      <w:pPr>
        <w:spacing w:after="0" w:line="360" w:lineRule="auto"/>
        <w:rPr>
          <w:rFonts w:ascii="Times New Roman" w:hAnsi="Times New Roman" w:cs="Times New Roman"/>
          <w:sz w:val="24"/>
          <w:szCs w:val="24"/>
        </w:rPr>
      </w:pPr>
      <w:r w:rsidRPr="006C1B5C">
        <w:rPr>
          <w:rFonts w:ascii="Times New Roman" w:hAnsi="Times New Roman" w:cs="Times New Roman"/>
          <w:bCs/>
          <w:sz w:val="24"/>
          <w:szCs w:val="24"/>
          <w:shd w:val="clear" w:color="auto" w:fill="FFFFFF"/>
        </w:rPr>
        <w:t>Balogun, O.A.</w:t>
      </w:r>
      <w:r w:rsidRPr="006C1B5C">
        <w:rPr>
          <w:rFonts w:ascii="Times New Roman" w:hAnsi="Times New Roman" w:cs="Times New Roman"/>
          <w:sz w:val="24"/>
          <w:szCs w:val="24"/>
          <w:shd w:val="clear" w:color="auto" w:fill="FFFFFF"/>
        </w:rPr>
        <w:t xml:space="preserve"> - </w:t>
      </w:r>
      <w:r w:rsidRPr="006C1B5C">
        <w:rPr>
          <w:rFonts w:ascii="Times New Roman" w:hAnsi="Times New Roman" w:cs="Times New Roman"/>
          <w:i/>
          <w:sz w:val="24"/>
          <w:szCs w:val="24"/>
          <w:shd w:val="clear" w:color="auto" w:fill="FFFFFF"/>
        </w:rPr>
        <w:t>Journal of Pan African Studies</w:t>
      </w:r>
      <w:r w:rsidRPr="006C1B5C">
        <w:rPr>
          <w:rFonts w:ascii="Times New Roman" w:hAnsi="Times New Roman" w:cs="Times New Roman"/>
          <w:sz w:val="24"/>
          <w:szCs w:val="24"/>
          <w:shd w:val="clear" w:color="auto" w:fill="FFFFFF"/>
        </w:rPr>
        <w:t>, </w:t>
      </w:r>
      <w:r w:rsidRPr="006C1B5C">
        <w:rPr>
          <w:rFonts w:ascii="Times New Roman" w:hAnsi="Times New Roman" w:cs="Times New Roman"/>
          <w:bCs/>
          <w:sz w:val="24"/>
          <w:szCs w:val="24"/>
          <w:shd w:val="clear" w:color="auto" w:fill="FFFFFF"/>
        </w:rPr>
        <w:t>2008</w:t>
      </w:r>
      <w:r w:rsidRPr="006C1B5C">
        <w:rPr>
          <w:rFonts w:ascii="Times New Roman" w:hAnsi="Times New Roman" w:cs="Times New Roman"/>
          <w:sz w:val="24"/>
          <w:szCs w:val="24"/>
          <w:shd w:val="clear" w:color="auto" w:fill="FFFFFF"/>
        </w:rPr>
        <w:t> - academia.edu</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t>Baptista, M. (2003). Turismo: GestãoEstratégica. Lisboa: Verbo.</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t>Belch, G., M. A. (2003). measuring the effectiveness of promotional programs and  Advertising.</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t>Bowen, G. A. (2008). Service-learning in higher education: Giving life and depth to teaching and learning. In Shalini, S. (Ed.), Service learning: Perspectives.</w:t>
      </w:r>
    </w:p>
    <w:p w:rsidR="00C712C4" w:rsidRPr="006C1B5C" w:rsidRDefault="00C712C4" w:rsidP="001345CC">
      <w:pPr>
        <w:spacing w:after="0" w:line="360" w:lineRule="auto"/>
        <w:rPr>
          <w:rFonts w:ascii="Times New Roman" w:hAnsi="Times New Roman" w:cs="Times New Roman"/>
          <w:sz w:val="24"/>
          <w:szCs w:val="24"/>
        </w:rPr>
      </w:pPr>
      <w:r w:rsidRPr="006C1B5C">
        <w:rPr>
          <w:rFonts w:ascii="Times New Roman" w:hAnsi="Times New Roman" w:cs="Times New Roman"/>
          <w:sz w:val="24"/>
          <w:szCs w:val="24"/>
        </w:rPr>
        <w:t xml:space="preserve">Bussell, H., &amp; Forbes, D. (2006). Developing Relationship Marketing in the Voluntary Sector. </w:t>
      </w:r>
      <w:r w:rsidRPr="006C1B5C">
        <w:rPr>
          <w:rFonts w:ascii="Times New Roman" w:hAnsi="Times New Roman" w:cs="Times New Roman"/>
          <w:i/>
          <w:sz w:val="24"/>
          <w:szCs w:val="24"/>
        </w:rPr>
        <w:t>Journal of Nonprofit &amp; Public Sector Marketing</w:t>
      </w:r>
      <w:r w:rsidRPr="006C1B5C">
        <w:rPr>
          <w:rFonts w:ascii="Times New Roman" w:hAnsi="Times New Roman" w:cs="Times New Roman"/>
          <w:sz w:val="24"/>
          <w:szCs w:val="24"/>
        </w:rPr>
        <w:t>, 15(1-2), 151–174.</w:t>
      </w:r>
    </w:p>
    <w:p w:rsidR="00C712C4" w:rsidRPr="006C1B5C" w:rsidRDefault="00C712C4" w:rsidP="001345CC">
      <w:pPr>
        <w:spacing w:after="0" w:line="360" w:lineRule="auto"/>
        <w:ind w:left="720" w:hanging="720"/>
        <w:rPr>
          <w:rFonts w:ascii="Times New Roman" w:eastAsia="Times New Roman" w:hAnsi="Times New Roman" w:cs="Times New Roman"/>
          <w:sz w:val="24"/>
          <w:szCs w:val="24"/>
        </w:rPr>
      </w:pPr>
      <w:r w:rsidRPr="006C1B5C">
        <w:rPr>
          <w:rFonts w:ascii="Times New Roman" w:eastAsia="Times New Roman" w:hAnsi="Times New Roman" w:cs="Times New Roman"/>
          <w:sz w:val="24"/>
          <w:szCs w:val="24"/>
        </w:rPr>
        <w:t>Cole,  G.  A.  (2011).  Management  Theory  and  Practice,  7th  Ed. Great  Britain:  Martins  the Printers.</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t>Knoppers, A. &amp; Elling, A. (1999). product life cycle stages. University of Utrecht, and Leisure Studies, Tilburg University.</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t>Kotler, P. &amp; Armstrong, G. (2010). Principles of marketing. 13th Ed. Pearson Publishers.</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lastRenderedPageBreak/>
        <w:t>Kotler, P. (2013).  Marketing Management.14th Ed. Prentice Hall – New Jersey.</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t>Kotler. P &amp; Keller. L. (2008). Marketing Management 13th Edition. Pearson.</w:t>
      </w:r>
    </w:p>
    <w:p w:rsidR="00C712C4" w:rsidRPr="006C1B5C" w:rsidRDefault="00C712C4" w:rsidP="001345CC">
      <w:pPr>
        <w:spacing w:after="0" w:line="360" w:lineRule="auto"/>
        <w:ind w:left="720" w:hanging="720"/>
        <w:rPr>
          <w:rFonts w:ascii="Times New Roman" w:eastAsia="SimSun" w:hAnsi="Times New Roman" w:cs="Times New Roman"/>
          <w:color w:val="000000"/>
          <w:sz w:val="24"/>
          <w:szCs w:val="24"/>
        </w:rPr>
      </w:pPr>
      <w:r w:rsidRPr="006C1B5C">
        <w:rPr>
          <w:rFonts w:ascii="Times New Roman" w:eastAsia="SimSun" w:hAnsi="Times New Roman" w:cs="Times New Roman"/>
          <w:color w:val="000000"/>
          <w:sz w:val="24"/>
          <w:szCs w:val="24"/>
        </w:rPr>
        <w:t>Krippendorf, J. (1989). Sociologia do Turismo. Rio de Janeiro. Edito</w:t>
      </w:r>
      <w:r w:rsidR="00181AFC">
        <w:rPr>
          <w:rFonts w:ascii="Times New Roman" w:eastAsia="SimSun" w:hAnsi="Times New Roman" w:cs="Times New Roman"/>
          <w:color w:val="000000"/>
          <w:sz w:val="24"/>
          <w:szCs w:val="24"/>
        </w:rPr>
        <w:t>racivilização  Brasileira,  SA</w:t>
      </w:r>
    </w:p>
    <w:sectPr w:rsidR="00C712C4" w:rsidRPr="006C1B5C" w:rsidSect="008B412C">
      <w:footerReference w:type="default" r:id="rId15"/>
      <w:pgSz w:w="11520" w:h="14400" w:code="1"/>
      <w:pgMar w:top="1728" w:right="1800" w:bottom="1728" w:left="1800" w:header="706" w:footer="706"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C7A" w:rsidRDefault="00A33C7A" w:rsidP="00D52FAD">
      <w:pPr>
        <w:spacing w:after="0" w:line="240" w:lineRule="auto"/>
      </w:pPr>
      <w:r>
        <w:separator/>
      </w:r>
    </w:p>
  </w:endnote>
  <w:endnote w:type="continuationSeparator" w:id="1">
    <w:p w:rsidR="00A33C7A" w:rsidRDefault="00A33C7A" w:rsidP="00D5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UsherwoodItcT-Book">
    <w:altName w:val="MS Mincho"/>
    <w:charset w:val="80"/>
    <w:family w:val="auto"/>
    <w:pitch w:val="default"/>
    <w:sig w:usb0="00000000" w:usb1="0000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660"/>
      <w:docPartObj>
        <w:docPartGallery w:val="Page Numbers (Bottom of Page)"/>
        <w:docPartUnique/>
      </w:docPartObj>
    </w:sdtPr>
    <w:sdtContent>
      <w:p w:rsidR="008B412C" w:rsidRDefault="00244B8E">
        <w:pPr>
          <w:pStyle w:val="Footer"/>
          <w:jc w:val="center"/>
        </w:pPr>
        <w:fldSimple w:instr=" PAGE   \* MERGEFORMAT ">
          <w:r w:rsidR="00E7713B">
            <w:rPr>
              <w:noProof/>
            </w:rPr>
            <w:t>ii</w:t>
          </w:r>
        </w:fldSimple>
      </w:p>
    </w:sdtContent>
  </w:sdt>
  <w:p w:rsidR="00DE24BC" w:rsidRDefault="00DE24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C7A" w:rsidRDefault="00A33C7A" w:rsidP="00D52FAD">
      <w:pPr>
        <w:spacing w:after="0" w:line="240" w:lineRule="auto"/>
      </w:pPr>
      <w:r>
        <w:separator/>
      </w:r>
    </w:p>
  </w:footnote>
  <w:footnote w:type="continuationSeparator" w:id="1">
    <w:p w:rsidR="00A33C7A" w:rsidRDefault="00A33C7A" w:rsidP="00D5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5187D4A"/>
    <w:multiLevelType w:val="multilevel"/>
    <w:tmpl w:val="91445B54"/>
    <w:lvl w:ilvl="0">
      <w:start w:val="1"/>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16794549"/>
    <w:multiLevelType w:val="hybridMultilevel"/>
    <w:tmpl w:val="B04AAB12"/>
    <w:lvl w:ilvl="0" w:tplc="2C1EF85E">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1F0F0A"/>
    <w:multiLevelType w:val="multilevel"/>
    <w:tmpl w:val="293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1A3548"/>
    <w:multiLevelType w:val="hybridMultilevel"/>
    <w:tmpl w:val="712C3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F3A3A"/>
    <w:multiLevelType w:val="multilevel"/>
    <w:tmpl w:val="1E46A2F2"/>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106CFB"/>
    <w:multiLevelType w:val="multilevel"/>
    <w:tmpl w:val="45566F9A"/>
    <w:lvl w:ilvl="0">
      <w:start w:val="1"/>
      <w:numFmt w:val="low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80137A"/>
    <w:multiLevelType w:val="multilevel"/>
    <w:tmpl w:val="DC4E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E813C75"/>
    <w:multiLevelType w:val="multilevel"/>
    <w:tmpl w:val="1898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EAD19E6"/>
    <w:multiLevelType w:val="multilevel"/>
    <w:tmpl w:val="658E7CF6"/>
    <w:lvl w:ilvl="0">
      <w:start w:val="1"/>
      <w:numFmt w:val="bullet"/>
      <w:lvlText w:val=""/>
      <w:lvlJc w:val="left"/>
      <w:pPr>
        <w:tabs>
          <w:tab w:val="num" w:pos="1344"/>
        </w:tabs>
        <w:ind w:left="1344" w:hanging="360"/>
      </w:pPr>
      <w:rPr>
        <w:rFonts w:ascii="Symbol" w:hAnsi="Symbol" w:hint="default"/>
        <w:sz w:val="20"/>
      </w:rPr>
    </w:lvl>
    <w:lvl w:ilvl="1" w:tentative="1">
      <w:start w:val="1"/>
      <w:numFmt w:val="bullet"/>
      <w:lvlText w:val=""/>
      <w:lvlJc w:val="left"/>
      <w:pPr>
        <w:tabs>
          <w:tab w:val="num" w:pos="2064"/>
        </w:tabs>
        <w:ind w:left="2064" w:hanging="360"/>
      </w:pPr>
      <w:rPr>
        <w:rFonts w:ascii="Symbol" w:hAnsi="Symbol" w:hint="default"/>
        <w:sz w:val="20"/>
      </w:rPr>
    </w:lvl>
    <w:lvl w:ilvl="2" w:tentative="1">
      <w:start w:val="1"/>
      <w:numFmt w:val="bullet"/>
      <w:lvlText w:val=""/>
      <w:lvlJc w:val="left"/>
      <w:pPr>
        <w:tabs>
          <w:tab w:val="num" w:pos="2784"/>
        </w:tabs>
        <w:ind w:left="2784" w:hanging="360"/>
      </w:pPr>
      <w:rPr>
        <w:rFonts w:ascii="Symbol" w:hAnsi="Symbol" w:hint="default"/>
        <w:sz w:val="20"/>
      </w:rPr>
    </w:lvl>
    <w:lvl w:ilvl="3" w:tentative="1">
      <w:start w:val="1"/>
      <w:numFmt w:val="bullet"/>
      <w:lvlText w:val=""/>
      <w:lvlJc w:val="left"/>
      <w:pPr>
        <w:tabs>
          <w:tab w:val="num" w:pos="3504"/>
        </w:tabs>
        <w:ind w:left="3504" w:hanging="360"/>
      </w:pPr>
      <w:rPr>
        <w:rFonts w:ascii="Symbol" w:hAnsi="Symbol" w:hint="default"/>
        <w:sz w:val="20"/>
      </w:rPr>
    </w:lvl>
    <w:lvl w:ilvl="4" w:tentative="1">
      <w:start w:val="1"/>
      <w:numFmt w:val="bullet"/>
      <w:lvlText w:val=""/>
      <w:lvlJc w:val="left"/>
      <w:pPr>
        <w:tabs>
          <w:tab w:val="num" w:pos="4224"/>
        </w:tabs>
        <w:ind w:left="4224" w:hanging="360"/>
      </w:pPr>
      <w:rPr>
        <w:rFonts w:ascii="Symbol" w:hAnsi="Symbol" w:hint="default"/>
        <w:sz w:val="20"/>
      </w:rPr>
    </w:lvl>
    <w:lvl w:ilvl="5" w:tentative="1">
      <w:start w:val="1"/>
      <w:numFmt w:val="bullet"/>
      <w:lvlText w:val=""/>
      <w:lvlJc w:val="left"/>
      <w:pPr>
        <w:tabs>
          <w:tab w:val="num" w:pos="4944"/>
        </w:tabs>
        <w:ind w:left="4944" w:hanging="360"/>
      </w:pPr>
      <w:rPr>
        <w:rFonts w:ascii="Symbol" w:hAnsi="Symbol" w:hint="default"/>
        <w:sz w:val="20"/>
      </w:rPr>
    </w:lvl>
    <w:lvl w:ilvl="6" w:tentative="1">
      <w:start w:val="1"/>
      <w:numFmt w:val="bullet"/>
      <w:lvlText w:val=""/>
      <w:lvlJc w:val="left"/>
      <w:pPr>
        <w:tabs>
          <w:tab w:val="num" w:pos="5664"/>
        </w:tabs>
        <w:ind w:left="5664" w:hanging="360"/>
      </w:pPr>
      <w:rPr>
        <w:rFonts w:ascii="Symbol" w:hAnsi="Symbol" w:hint="default"/>
        <w:sz w:val="20"/>
      </w:rPr>
    </w:lvl>
    <w:lvl w:ilvl="7" w:tentative="1">
      <w:start w:val="1"/>
      <w:numFmt w:val="bullet"/>
      <w:lvlText w:val=""/>
      <w:lvlJc w:val="left"/>
      <w:pPr>
        <w:tabs>
          <w:tab w:val="num" w:pos="6384"/>
        </w:tabs>
        <w:ind w:left="6384" w:hanging="360"/>
      </w:pPr>
      <w:rPr>
        <w:rFonts w:ascii="Symbol" w:hAnsi="Symbol" w:hint="default"/>
        <w:sz w:val="20"/>
      </w:rPr>
    </w:lvl>
    <w:lvl w:ilvl="8" w:tentative="1">
      <w:start w:val="1"/>
      <w:numFmt w:val="bullet"/>
      <w:lvlText w:val=""/>
      <w:lvlJc w:val="left"/>
      <w:pPr>
        <w:tabs>
          <w:tab w:val="num" w:pos="7104"/>
        </w:tabs>
        <w:ind w:left="7104" w:hanging="360"/>
      </w:pPr>
      <w:rPr>
        <w:rFonts w:ascii="Symbol" w:hAnsi="Symbol" w:hint="default"/>
        <w:sz w:val="20"/>
      </w:rPr>
    </w:lvl>
  </w:abstractNum>
  <w:num w:numId="1">
    <w:abstractNumId w:val="8"/>
  </w:num>
  <w:num w:numId="2">
    <w:abstractNumId w:val="7"/>
  </w:num>
  <w:num w:numId="3">
    <w:abstractNumId w:val="9"/>
  </w:num>
  <w:num w:numId="4">
    <w:abstractNumId w:val="11"/>
  </w:num>
  <w:num w:numId="5">
    <w:abstractNumId w:val="5"/>
  </w:num>
  <w:num w:numId="6">
    <w:abstractNumId w:val="10"/>
  </w:num>
  <w:num w:numId="7">
    <w:abstractNumId w:val="3"/>
  </w:num>
  <w:num w:numId="8">
    <w:abstractNumId w:val="6"/>
  </w:num>
  <w:num w:numId="9">
    <w:abstractNumId w:val="4"/>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12C4"/>
    <w:rsid w:val="00013576"/>
    <w:rsid w:val="0002751E"/>
    <w:rsid w:val="00051129"/>
    <w:rsid w:val="001345CC"/>
    <w:rsid w:val="00181AFC"/>
    <w:rsid w:val="001B2725"/>
    <w:rsid w:val="001C497B"/>
    <w:rsid w:val="002038F6"/>
    <w:rsid w:val="00244B8E"/>
    <w:rsid w:val="002A4D23"/>
    <w:rsid w:val="002B17AF"/>
    <w:rsid w:val="00376975"/>
    <w:rsid w:val="00403ABD"/>
    <w:rsid w:val="004D146F"/>
    <w:rsid w:val="0051067B"/>
    <w:rsid w:val="00553D6D"/>
    <w:rsid w:val="005B357C"/>
    <w:rsid w:val="0060013A"/>
    <w:rsid w:val="00667DB7"/>
    <w:rsid w:val="006C1B5C"/>
    <w:rsid w:val="006C7D3E"/>
    <w:rsid w:val="00747333"/>
    <w:rsid w:val="007851CC"/>
    <w:rsid w:val="007956CE"/>
    <w:rsid w:val="0086725E"/>
    <w:rsid w:val="008B412C"/>
    <w:rsid w:val="00914584"/>
    <w:rsid w:val="00932735"/>
    <w:rsid w:val="00937D16"/>
    <w:rsid w:val="0098115A"/>
    <w:rsid w:val="009A7304"/>
    <w:rsid w:val="00A33C7A"/>
    <w:rsid w:val="00A477E2"/>
    <w:rsid w:val="00AC3B25"/>
    <w:rsid w:val="00B129A2"/>
    <w:rsid w:val="00BF40EA"/>
    <w:rsid w:val="00C04CF7"/>
    <w:rsid w:val="00C35B6B"/>
    <w:rsid w:val="00C712C4"/>
    <w:rsid w:val="00C83F77"/>
    <w:rsid w:val="00CF776A"/>
    <w:rsid w:val="00D52FAD"/>
    <w:rsid w:val="00DE24BC"/>
    <w:rsid w:val="00DE62B9"/>
    <w:rsid w:val="00DF69EC"/>
    <w:rsid w:val="00E03E18"/>
    <w:rsid w:val="00E173B5"/>
    <w:rsid w:val="00E73424"/>
    <w:rsid w:val="00E7713B"/>
    <w:rsid w:val="00ED0045"/>
    <w:rsid w:val="00EE764D"/>
    <w:rsid w:val="00F862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C4"/>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2C4"/>
    <w:rPr>
      <w:color w:val="0000FF" w:themeColor="hyperlink"/>
      <w:u w:val="single"/>
    </w:rPr>
  </w:style>
  <w:style w:type="paragraph" w:styleId="NormalWeb">
    <w:name w:val="Normal (Web)"/>
    <w:basedOn w:val="Normal"/>
    <w:uiPriority w:val="99"/>
    <w:unhideWhenUsed/>
    <w:qFormat/>
    <w:rsid w:val="00C712C4"/>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C712C4"/>
  </w:style>
  <w:style w:type="character" w:customStyle="1" w:styleId="mw-headline">
    <w:name w:val="mw-headline"/>
    <w:basedOn w:val="DefaultParagraphFont"/>
    <w:rsid w:val="00C712C4"/>
  </w:style>
  <w:style w:type="paragraph" w:styleId="Footer">
    <w:name w:val="footer"/>
    <w:basedOn w:val="Normal"/>
    <w:link w:val="FooterChar"/>
    <w:uiPriority w:val="99"/>
    <w:unhideWhenUsed/>
    <w:rsid w:val="00C71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2C4"/>
    <w:rPr>
      <w:rFonts w:eastAsiaTheme="minorEastAsia"/>
      <w:lang w:val="en-GB" w:eastAsia="en-GB"/>
    </w:rPr>
  </w:style>
  <w:style w:type="paragraph" w:styleId="ListParagraph">
    <w:name w:val="List Paragraph"/>
    <w:basedOn w:val="Normal"/>
    <w:uiPriority w:val="34"/>
    <w:qFormat/>
    <w:rsid w:val="00C712C4"/>
    <w:pPr>
      <w:ind w:left="720"/>
      <w:contextualSpacing/>
    </w:pPr>
  </w:style>
  <w:style w:type="table" w:styleId="TableGrid">
    <w:name w:val="Table Grid"/>
    <w:basedOn w:val="TableNormal"/>
    <w:uiPriority w:val="39"/>
    <w:rsid w:val="00C712C4"/>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712C4"/>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C712C4"/>
    <w:pPr>
      <w:spacing w:after="0" w:line="240" w:lineRule="auto"/>
    </w:pPr>
    <w:rPr>
      <w:lang w:val="en-GB"/>
    </w:rPr>
  </w:style>
  <w:style w:type="character" w:customStyle="1" w:styleId="fontstyle01">
    <w:name w:val="fontstyle01"/>
    <w:basedOn w:val="DefaultParagraphFont"/>
    <w:rsid w:val="00C712C4"/>
    <w:rPr>
      <w:rFonts w:ascii="TimesNewRomanPSMT" w:hAnsi="TimesNewRomanPSMT" w:hint="default"/>
      <w:b w:val="0"/>
      <w:bCs w:val="0"/>
      <w:i w:val="0"/>
      <w:iCs w:val="0"/>
      <w:color w:val="000000"/>
      <w:sz w:val="22"/>
      <w:szCs w:val="22"/>
    </w:rPr>
  </w:style>
  <w:style w:type="paragraph" w:styleId="Header">
    <w:name w:val="header"/>
    <w:basedOn w:val="Normal"/>
    <w:link w:val="HeaderChar"/>
    <w:uiPriority w:val="99"/>
    <w:semiHidden/>
    <w:unhideWhenUsed/>
    <w:rsid w:val="00DE24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24BC"/>
    <w:rPr>
      <w:rFonts w:eastAsiaTheme="minorEastAsia"/>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xpectation_confirmation_theory" TargetMode="External"/><Relationship Id="rId13" Type="http://schemas.openxmlformats.org/officeDocument/2006/relationships/hyperlink" Target="https://en.wikipedia.org/wiki/DAGMAR_marketing" TargetMode="External"/><Relationship Id="rId3" Type="http://schemas.openxmlformats.org/officeDocument/2006/relationships/settings" Target="settings.xml"/><Relationship Id="rId7" Type="http://schemas.openxmlformats.org/officeDocument/2006/relationships/hyperlink" Target="http://bizcommunicationcoach.com/elements-of-communication-process-in-business/" TargetMode="External"/><Relationship Id="rId12" Type="http://schemas.openxmlformats.org/officeDocument/2006/relationships/hyperlink" Target="https://en.wikipedia.org/wiki/Stimulus-response_mode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dvertis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Marketing" TargetMode="External"/><Relationship Id="rId4" Type="http://schemas.openxmlformats.org/officeDocument/2006/relationships/webSettings" Target="webSettings.xml"/><Relationship Id="rId9" Type="http://schemas.openxmlformats.org/officeDocument/2006/relationships/hyperlink" Target="https://en.wikipedia.org/wiki/Acronym" TargetMode="External"/><Relationship Id="rId14" Type="http://schemas.openxmlformats.org/officeDocument/2006/relationships/hyperlink" Target="http://www.population.gov.ng/index.php/state-pop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9527</Words>
  <Characters>54309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2025-06-18T08:57:00Z</cp:lastPrinted>
  <dcterms:created xsi:type="dcterms:W3CDTF">2019-01-18T11:13:00Z</dcterms:created>
  <dcterms:modified xsi:type="dcterms:W3CDTF">2025-06-18T08:57:00Z</dcterms:modified>
</cp:coreProperties>
</file>