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5E" w:rsidRPr="00D958A7" w:rsidRDefault="0053025E" w:rsidP="001B2031">
      <w:pPr>
        <w:spacing w:line="360" w:lineRule="auto"/>
        <w:jc w:val="center"/>
        <w:rPr>
          <w:rFonts w:ascii="Arial Black" w:hAnsi="Arial Black"/>
          <w:sz w:val="36"/>
          <w:szCs w:val="36"/>
        </w:rPr>
      </w:pPr>
      <w:r w:rsidRPr="00D958A7">
        <w:rPr>
          <w:rFonts w:ascii="Arial Black" w:hAnsi="Arial Black"/>
          <w:sz w:val="36"/>
          <w:szCs w:val="36"/>
        </w:rPr>
        <w:t xml:space="preserve">IMPACT OF CORPORATE SOCIAL RESPONSIBILITY ON THE FINANCIAL PERFORMANCE OF AN ORGANIZATION </w:t>
      </w:r>
    </w:p>
    <w:p w:rsidR="001B2031" w:rsidRPr="001342AE" w:rsidRDefault="001B2031" w:rsidP="001B2031">
      <w:pPr>
        <w:spacing w:line="360" w:lineRule="auto"/>
        <w:jc w:val="center"/>
        <w:rPr>
          <w:rFonts w:ascii="Arial Black" w:hAnsi="Arial Black"/>
          <w:sz w:val="28"/>
          <w:szCs w:val="28"/>
        </w:rPr>
      </w:pPr>
      <w:r w:rsidRPr="001342AE">
        <w:rPr>
          <w:rFonts w:ascii="Arial Black" w:hAnsi="Arial Black"/>
          <w:sz w:val="28"/>
          <w:szCs w:val="28"/>
        </w:rPr>
        <w:t>(</w:t>
      </w:r>
      <w:r w:rsidRPr="0054673D">
        <w:rPr>
          <w:rFonts w:ascii="Arial Black" w:hAnsi="Arial Black"/>
          <w:sz w:val="28"/>
          <w:szCs w:val="28"/>
        </w:rPr>
        <w:t>A case study of</w:t>
      </w:r>
      <w:r w:rsidR="0051108D" w:rsidRPr="0051108D">
        <w:rPr>
          <w:rFonts w:ascii="Arial Black" w:hAnsi="Arial Black"/>
          <w:sz w:val="28"/>
          <w:szCs w:val="28"/>
        </w:rPr>
        <w:t xml:space="preserve"> Dangote</w:t>
      </w:r>
      <w:r w:rsidR="0051108D">
        <w:rPr>
          <w:rFonts w:ascii="Arial Black" w:hAnsi="Arial Black"/>
          <w:sz w:val="28"/>
          <w:szCs w:val="28"/>
        </w:rPr>
        <w:t xml:space="preserve"> group of companies</w:t>
      </w:r>
      <w:r w:rsidR="0051108D" w:rsidRPr="0051108D">
        <w:rPr>
          <w:rFonts w:ascii="Arial Black" w:hAnsi="Arial Black"/>
          <w:sz w:val="28"/>
          <w:szCs w:val="28"/>
        </w:rPr>
        <w:t xml:space="preserve"> Plc,</w:t>
      </w:r>
      <w:r w:rsidRPr="0051108D">
        <w:rPr>
          <w:rFonts w:ascii="Arial Black" w:hAnsi="Arial Black"/>
          <w:sz w:val="28"/>
          <w:szCs w:val="28"/>
        </w:rPr>
        <w:t>)</w:t>
      </w:r>
    </w:p>
    <w:p w:rsidR="001B2031" w:rsidRPr="00D958A7" w:rsidRDefault="001B2031" w:rsidP="001B2031">
      <w:pPr>
        <w:spacing w:line="360" w:lineRule="auto"/>
        <w:jc w:val="center"/>
        <w:rPr>
          <w:rFonts w:ascii="Arial Black" w:hAnsi="Arial Black"/>
          <w:sz w:val="32"/>
          <w:szCs w:val="32"/>
        </w:rPr>
      </w:pPr>
      <w:r w:rsidRPr="00D958A7">
        <w:rPr>
          <w:rFonts w:ascii="Arial Black" w:hAnsi="Arial Black"/>
          <w:sz w:val="32"/>
          <w:szCs w:val="32"/>
        </w:rPr>
        <w:t>BY</w:t>
      </w:r>
    </w:p>
    <w:p w:rsidR="0051108D" w:rsidRDefault="0051108D" w:rsidP="00D958A7">
      <w:pPr>
        <w:spacing w:line="240" w:lineRule="auto"/>
        <w:jc w:val="center"/>
        <w:rPr>
          <w:rFonts w:ascii="Arial Black" w:hAnsi="Arial Black"/>
          <w:sz w:val="28"/>
        </w:rPr>
      </w:pPr>
      <w:r>
        <w:rPr>
          <w:rFonts w:ascii="Arial Black" w:hAnsi="Arial Black"/>
          <w:sz w:val="28"/>
        </w:rPr>
        <w:t>AKEEM SODIQ OMOTOLANI</w:t>
      </w:r>
    </w:p>
    <w:p w:rsidR="001B2031" w:rsidRDefault="0051108D" w:rsidP="00D958A7">
      <w:pPr>
        <w:spacing w:line="240" w:lineRule="auto"/>
        <w:jc w:val="center"/>
        <w:rPr>
          <w:rFonts w:ascii="Arial Black" w:hAnsi="Arial Black"/>
          <w:sz w:val="28"/>
        </w:rPr>
      </w:pPr>
      <w:r>
        <w:rPr>
          <w:rFonts w:ascii="Arial Black" w:hAnsi="Arial Black"/>
          <w:sz w:val="28"/>
        </w:rPr>
        <w:t>HND/23/ACC/FT/341</w:t>
      </w:r>
    </w:p>
    <w:p w:rsidR="001B2031" w:rsidRDefault="001B2031" w:rsidP="00D958A7">
      <w:pPr>
        <w:spacing w:line="240" w:lineRule="auto"/>
        <w:rPr>
          <w:rFonts w:ascii="Arial Black" w:hAnsi="Arial Black"/>
          <w:sz w:val="28"/>
        </w:rPr>
      </w:pPr>
    </w:p>
    <w:p w:rsidR="001B2031" w:rsidRDefault="001B2031" w:rsidP="00D958A7">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1B2031" w:rsidRDefault="001B2031" w:rsidP="00D958A7">
      <w:pPr>
        <w:jc w:val="center"/>
        <w:rPr>
          <w:rFonts w:ascii="Arial Black" w:eastAsia="Arial Black" w:hAnsi="Arial Black" w:cs="Arial Black"/>
          <w:color w:val="000000"/>
          <w:sz w:val="8"/>
          <w:szCs w:val="8"/>
        </w:rPr>
      </w:pPr>
    </w:p>
    <w:p w:rsidR="001B2031" w:rsidRDefault="001B2031" w:rsidP="001B2031">
      <w:pPr>
        <w:jc w:val="center"/>
        <w:rPr>
          <w:rFonts w:ascii="Arial Black" w:eastAsia="Arial Black" w:hAnsi="Arial Black" w:cs="Arial Black"/>
          <w:color w:val="000000"/>
          <w:sz w:val="30"/>
          <w:szCs w:val="30"/>
        </w:rPr>
      </w:pPr>
      <w:r>
        <w:rPr>
          <w:rFonts w:ascii="Arial Black" w:eastAsia="Arial Black" w:hAnsi="Arial Black" w:cs="Arial Black"/>
          <w:b/>
          <w:color w:val="000000"/>
          <w:sz w:val="28"/>
          <w:szCs w:val="28"/>
        </w:rPr>
        <w:t>IN PARTIAL FULFILLMENT OF THE REQUIREMENT FOR THE AWARD OF HIGHER NATIONAL DIPLOMA (HND) IN ACCOUNTANCY.</w:t>
      </w:r>
      <w:r>
        <w:rPr>
          <w:rFonts w:ascii="Arial Black" w:eastAsia="Arial Black" w:hAnsi="Arial Black" w:cs="Arial Black"/>
          <w:b/>
          <w:color w:val="000000"/>
          <w:sz w:val="30"/>
          <w:szCs w:val="30"/>
        </w:rPr>
        <w:t xml:space="preserve">   </w:t>
      </w:r>
    </w:p>
    <w:p w:rsidR="001B2031" w:rsidRDefault="001B2031" w:rsidP="001B2031">
      <w:pPr>
        <w:tabs>
          <w:tab w:val="center" w:pos="4370"/>
          <w:tab w:val="right" w:pos="8741"/>
        </w:tabs>
        <w:spacing w:line="360" w:lineRule="auto"/>
        <w:jc w:val="right"/>
        <w:rPr>
          <w:rFonts w:ascii="Arial Black" w:eastAsia="Arial Black" w:hAnsi="Arial Black" w:cs="Arial Black"/>
          <w:b/>
          <w:color w:val="000000"/>
          <w:sz w:val="34"/>
          <w:szCs w:val="34"/>
        </w:rPr>
      </w:pPr>
    </w:p>
    <w:p w:rsidR="001B2031" w:rsidRDefault="0051108D" w:rsidP="0051108D">
      <w:pPr>
        <w:tabs>
          <w:tab w:val="center" w:pos="4370"/>
          <w:tab w:val="right" w:pos="8741"/>
        </w:tabs>
        <w:spacing w:line="360" w:lineRule="auto"/>
        <w:jc w:val="center"/>
        <w:rPr>
          <w:rFonts w:ascii="Times New Roman" w:eastAsia="Times New Roman" w:hAnsi="Times New Roman"/>
          <w:b/>
          <w:sz w:val="24"/>
          <w:szCs w:val="24"/>
        </w:rPr>
      </w:pPr>
      <w:r>
        <w:rPr>
          <w:rFonts w:ascii="Arial Black" w:eastAsia="Arial Black" w:hAnsi="Arial Black" w:cs="Arial Black"/>
          <w:b/>
          <w:color w:val="000000"/>
          <w:sz w:val="34"/>
          <w:szCs w:val="34"/>
        </w:rPr>
        <w:t xml:space="preserve">                                                  </w:t>
      </w:r>
      <w:r w:rsidR="003003BC">
        <w:rPr>
          <w:rFonts w:ascii="Arial Black" w:eastAsia="Arial Black" w:hAnsi="Arial Black" w:cs="Arial Black"/>
          <w:b/>
          <w:color w:val="000000"/>
          <w:sz w:val="34"/>
          <w:szCs w:val="34"/>
        </w:rPr>
        <w:t>MAY, 2025</w:t>
      </w:r>
      <w:r w:rsidR="001B2031">
        <w:rPr>
          <w:rFonts w:ascii="Arial Black" w:eastAsia="Arial Black" w:hAnsi="Arial Black" w:cs="Arial Black"/>
          <w:b/>
          <w:color w:val="000000"/>
          <w:sz w:val="34"/>
          <w:szCs w:val="34"/>
        </w:rPr>
        <w:t>.</w:t>
      </w:r>
      <w:r w:rsidR="001B2031">
        <w:rPr>
          <w:rFonts w:ascii="Times New Roman" w:eastAsia="Times New Roman" w:hAnsi="Times New Roman"/>
          <w:b/>
          <w:sz w:val="24"/>
          <w:szCs w:val="24"/>
        </w:rPr>
        <w:br w:type="page"/>
      </w:r>
      <w:r w:rsidR="001B2031" w:rsidRPr="00C035DA">
        <w:rPr>
          <w:rFonts w:ascii="Times New Roman" w:eastAsia="Times New Roman" w:hAnsi="Times New Roman"/>
          <w:b/>
          <w:sz w:val="28"/>
          <w:szCs w:val="28"/>
        </w:rPr>
        <w:lastRenderedPageBreak/>
        <w:t>CERTIFICATION</w:t>
      </w:r>
    </w:p>
    <w:p w:rsidR="001B2031" w:rsidRPr="00A40B99" w:rsidRDefault="001B2031" w:rsidP="001B2031">
      <w:pPr>
        <w:spacing w:line="480" w:lineRule="auto"/>
        <w:ind w:firstLine="720"/>
        <w:jc w:val="both"/>
        <w:rPr>
          <w:rFonts w:ascii="Times New Roman" w:eastAsia="Times New Roman" w:hAnsi="Times New Roman"/>
          <w:sz w:val="24"/>
          <w:szCs w:val="24"/>
        </w:rPr>
      </w:pPr>
      <w:r w:rsidRPr="00A40B99">
        <w:rPr>
          <w:rFonts w:ascii="Times New Roman" w:eastAsia="Times New Roman" w:hAnsi="Times New Roman"/>
          <w:sz w:val="24"/>
          <w:szCs w:val="24"/>
        </w:rPr>
        <w:t>This is to certify that this research work</w:t>
      </w:r>
      <w:r w:rsidRPr="00A40B99">
        <w:rPr>
          <w:sz w:val="24"/>
          <w:szCs w:val="24"/>
        </w:rPr>
        <w:t xml:space="preserve"> conducted by</w:t>
      </w:r>
      <w:r w:rsidRPr="000A4AB3">
        <w:t xml:space="preserve"> </w:t>
      </w:r>
      <w:r w:rsidR="00FA5FC5" w:rsidRPr="00FA5FC5">
        <w:rPr>
          <w:sz w:val="24"/>
          <w:szCs w:val="24"/>
        </w:rPr>
        <w:t>AKEEM SODIQ OMOTOLANI</w:t>
      </w:r>
      <w:r w:rsidR="00FA5FC5">
        <w:rPr>
          <w:sz w:val="24"/>
          <w:szCs w:val="24"/>
        </w:rPr>
        <w:t xml:space="preserve"> </w:t>
      </w:r>
      <w:r w:rsidRPr="00A40B99">
        <w:rPr>
          <w:sz w:val="24"/>
          <w:szCs w:val="24"/>
        </w:rPr>
        <w:t>with matric number HND/23/ACC/FT/</w:t>
      </w:r>
      <w:r w:rsidR="00FA5FC5">
        <w:rPr>
          <w:sz w:val="24"/>
          <w:szCs w:val="24"/>
        </w:rPr>
        <w:t>341</w:t>
      </w:r>
      <w:r w:rsidRPr="00A40B99">
        <w:rPr>
          <w:rFonts w:ascii="Times New Roman" w:eastAsia="Times New Roman" w:hAnsi="Times New Roman"/>
          <w:sz w:val="24"/>
          <w:szCs w:val="24"/>
        </w:rPr>
        <w:t xml:space="preserve"> has been read and approved as meeting  </w:t>
      </w:r>
      <w:r w:rsidR="00F8086F">
        <w:rPr>
          <w:rFonts w:ascii="Times New Roman" w:eastAsia="Times New Roman" w:hAnsi="Times New Roman"/>
          <w:sz w:val="24"/>
          <w:szCs w:val="24"/>
        </w:rPr>
        <w:t xml:space="preserve"> </w:t>
      </w:r>
      <w:r w:rsidRPr="00A40B99">
        <w:rPr>
          <w:rFonts w:ascii="Times New Roman" w:eastAsia="Times New Roman" w:hAnsi="Times New Roman"/>
          <w:sz w:val="24"/>
          <w:szCs w:val="24"/>
        </w:rPr>
        <w:t xml:space="preserve">the requirements of the Department of Accountancy, Institute of Finance and management Studies, </w:t>
      </w:r>
      <w:proofErr w:type="spellStart"/>
      <w:r w:rsidRPr="00A40B99">
        <w:rPr>
          <w:rFonts w:ascii="Times New Roman" w:eastAsia="Times New Roman" w:hAnsi="Times New Roman"/>
          <w:sz w:val="24"/>
          <w:szCs w:val="24"/>
        </w:rPr>
        <w:t>Kwara</w:t>
      </w:r>
      <w:proofErr w:type="spellEnd"/>
      <w:r w:rsidRPr="00A40B99">
        <w:rPr>
          <w:rFonts w:ascii="Times New Roman" w:eastAsia="Times New Roman" w:hAnsi="Times New Roman"/>
          <w:sz w:val="24"/>
          <w:szCs w:val="24"/>
        </w:rPr>
        <w:t xml:space="preserve"> State Polytechnic, Ilorin for the award of Higher National Diploma (HND).</w:t>
      </w:r>
    </w:p>
    <w:p w:rsidR="001B2031" w:rsidRDefault="001B2031" w:rsidP="001B2031">
      <w:pPr>
        <w:spacing w:line="480" w:lineRule="auto"/>
        <w:ind w:firstLine="720"/>
        <w:jc w:val="both"/>
        <w:rPr>
          <w:rFonts w:ascii="Times New Roman" w:eastAsia="Times New Roman" w:hAnsi="Times New Roman"/>
          <w:sz w:val="24"/>
          <w:szCs w:val="24"/>
        </w:rPr>
      </w:pPr>
    </w:p>
    <w:p w:rsidR="001B2031" w:rsidRDefault="001B2031" w:rsidP="001B2031">
      <w:pPr>
        <w:spacing w:after="0" w:line="240" w:lineRule="auto"/>
        <w:ind w:firstLine="720"/>
        <w:jc w:val="both"/>
        <w:rPr>
          <w:rFonts w:ascii="Times New Roman" w:eastAsia="Times New Roman" w:hAnsi="Times New Roman"/>
          <w:sz w:val="24"/>
          <w:szCs w:val="24"/>
        </w:rPr>
      </w:pPr>
    </w:p>
    <w:p w:rsidR="001B2031" w:rsidRDefault="001B2031" w:rsidP="001B2031">
      <w:pPr>
        <w:spacing w:after="0" w:line="240" w:lineRule="auto"/>
        <w:ind w:firstLine="720"/>
        <w:jc w:val="both"/>
        <w:rPr>
          <w:rFonts w:ascii="Times New Roman" w:eastAsia="Times New Roman" w:hAnsi="Times New Roman"/>
          <w:sz w:val="24"/>
          <w:szCs w:val="24"/>
        </w:rPr>
      </w:pP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MR. AZEEZ, Y.O.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r>
        <w:rPr>
          <w:noProof/>
        </w:rPr>
        <mc:AlternateContent>
          <mc:Choice Requires="wps">
            <w:drawing>
              <wp:anchor distT="0" distB="0" distL="114300" distR="114300" simplePos="0" relativeHeight="251659264"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C7DD36C" id="_x0000_t32" coordsize="21600,21600" o:spt="32" o:oned="t" path="m,l21600,21600e" filled="f">
                <v:path arrowok="t" fillok="f" o:connecttype="none"/>
                <o:lock v:ext="edit" shapetype="t"/>
              </v:shapetype>
              <v:shape id="Straight Arrow Connector 7"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A/H0/vsAQAA1gMAAA4AAAAAAAAAAAAAAAAALgIAAGRycy9lMm9Eb2Mu&#10;eG1sUEsBAi0AFAAGAAgAAAAhAICSugbdAAAABgEAAA8AAAAAAAAAAAAAAAAARgQAAGRycy9kb3du&#10;cmV2LnhtbFBLBQYAAAAABAAEAPMAAABQBQ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E42B3FD" id="Straight Arrow Connector 10"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i/>
          <w:sz w:val="24"/>
          <w:szCs w:val="24"/>
        </w:rPr>
        <w:t>PROJECT SUPERVISOR</w:t>
      </w:r>
      <w:r>
        <w:rPr>
          <w:rFonts w:ascii="Times New Roman" w:eastAsia="Times New Roman" w:hAnsi="Times New Roman"/>
          <w:b/>
          <w:sz w:val="24"/>
          <w:szCs w:val="24"/>
        </w:rPr>
        <w:t>)</w:t>
      </w:r>
    </w:p>
    <w:p w:rsidR="001B2031" w:rsidRDefault="001B2031" w:rsidP="001B2031">
      <w:pPr>
        <w:spacing w:after="0" w:line="480" w:lineRule="auto"/>
        <w:rPr>
          <w:rFonts w:ascii="Times New Roman" w:eastAsia="Times New Roman" w:hAnsi="Times New Roman"/>
          <w:sz w:val="24"/>
          <w:szCs w:val="24"/>
        </w:rPr>
      </w:pPr>
    </w:p>
    <w:p w:rsidR="001B2031" w:rsidRDefault="001B2031" w:rsidP="001B2031">
      <w:pPr>
        <w:spacing w:after="0" w:line="480" w:lineRule="auto"/>
        <w:rPr>
          <w:rFonts w:ascii="Times New Roman" w:eastAsia="Times New Roman" w:hAnsi="Times New Roman"/>
          <w:sz w:val="24"/>
          <w:szCs w:val="24"/>
        </w:rPr>
      </w:pPr>
    </w:p>
    <w:p w:rsidR="001B2031" w:rsidRDefault="001B2031" w:rsidP="001B2031">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86A059" id="Straight Arrow Connector 2"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AftWq97AEAANY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B059B50" id="Straight Arrow Connector 6"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1dD407AEAANYDAAAOAAAAAAAAAAAAAAAAAC4CAABkcnMvZTJvRG9j&#10;LnhtbFBLAQItABQABgAIAAAAIQCFYpx/3gAAAAgBAAAPAAAAAAAAAAAAAAAAAEYEAABkcnMvZG93&#10;bnJldi54bWxQSwUGAAAAAAQABADzAAAAUQUAAAAA&#10;">
                <o:lock v:ext="edit" shapetype="f"/>
              </v:shape>
            </w:pict>
          </mc:Fallback>
        </mc:AlternateContent>
      </w: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MRS. ADEGBOYE </w:t>
      </w:r>
      <w:proofErr w:type="gramStart"/>
      <w:r>
        <w:rPr>
          <w:rFonts w:ascii="Times New Roman" w:eastAsia="Times New Roman" w:hAnsi="Times New Roman"/>
          <w:b/>
          <w:sz w:val="24"/>
          <w:szCs w:val="24"/>
        </w:rPr>
        <w:t>B.B</w:t>
      </w:r>
      <w:proofErr w:type="gramEnd"/>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i/>
          <w:sz w:val="24"/>
          <w:szCs w:val="24"/>
        </w:rPr>
        <w:t>PROJECT COORDINATOR</w:t>
      </w:r>
      <w:r>
        <w:rPr>
          <w:rFonts w:ascii="Times New Roman" w:eastAsia="Times New Roman" w:hAnsi="Times New Roman"/>
          <w:b/>
          <w:sz w:val="24"/>
          <w:szCs w:val="24"/>
        </w:rPr>
        <w:t>)</w:t>
      </w:r>
    </w:p>
    <w:p w:rsidR="001B2031" w:rsidRDefault="001B2031" w:rsidP="001B2031">
      <w:pPr>
        <w:spacing w:after="0" w:line="480" w:lineRule="auto"/>
        <w:rPr>
          <w:rFonts w:ascii="Times New Roman" w:eastAsia="Times New Roman" w:hAnsi="Times New Roman"/>
          <w:b/>
          <w:sz w:val="24"/>
          <w:szCs w:val="24"/>
        </w:rPr>
      </w:pPr>
    </w:p>
    <w:p w:rsidR="001B2031" w:rsidRDefault="001B2031" w:rsidP="001B2031">
      <w:pPr>
        <w:spacing w:after="0" w:line="480" w:lineRule="auto"/>
        <w:rPr>
          <w:rFonts w:ascii="Times New Roman" w:eastAsia="Times New Roman" w:hAnsi="Times New Roman"/>
          <w:b/>
          <w:sz w:val="24"/>
          <w:szCs w:val="24"/>
        </w:rPr>
      </w:pPr>
    </w:p>
    <w:p w:rsidR="001B2031" w:rsidRDefault="001B2031" w:rsidP="001B2031">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5A97FB8" id="Straight Arrow Connector 4"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w7AEAANYDAAAOAAAAZHJzL2Uyb0RvYy54bWysU01v2zAMvQ/YfxB0X5wEzd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wBSUcO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195E069" id="Straight Arrow Connector 1"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">
                <o:lock v:ext="edit" shapetype="f"/>
              </v:shape>
            </w:pict>
          </mc:Fallback>
        </mc:AlternateContent>
      </w:r>
    </w:p>
    <w:p w:rsidR="001B2031" w:rsidRDefault="001B2031" w:rsidP="001B2031">
      <w:pPr>
        <w:spacing w:after="0" w:line="240" w:lineRule="auto"/>
        <w:rPr>
          <w:rFonts w:ascii="Times New Roman" w:eastAsia="Times New Roman" w:hAnsi="Times New Roman"/>
          <w:b/>
          <w:sz w:val="24"/>
          <w:szCs w:val="24"/>
        </w:rPr>
      </w:pPr>
      <w:r>
        <w:rPr>
          <w:b/>
        </w:rPr>
        <w:t xml:space="preserve">     </w:t>
      </w:r>
      <w:r>
        <w:rPr>
          <w:rFonts w:ascii="Times New Roman" w:hAnsi="Times New Roman"/>
          <w:b/>
          <w:sz w:val="24"/>
          <w:szCs w:val="24"/>
        </w:rPr>
        <w:t xml:space="preserve">MR. ELELU </w:t>
      </w:r>
      <w:proofErr w:type="gramStart"/>
      <w:r>
        <w:rPr>
          <w:rFonts w:ascii="Times New Roman" w:hAnsi="Times New Roman"/>
          <w:b/>
          <w:sz w:val="24"/>
          <w:szCs w:val="24"/>
        </w:rPr>
        <w:t>M.O</w:t>
      </w:r>
      <w:proofErr w:type="gramEnd"/>
      <w:r>
        <w:rPr>
          <w:b/>
        </w:rPr>
        <w:tab/>
      </w:r>
      <w:r>
        <w:rPr>
          <w:b/>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i/>
          <w:sz w:val="24"/>
          <w:szCs w:val="24"/>
        </w:rPr>
        <w:t>HEAD OF DEPARTMENT</w:t>
      </w:r>
      <w:r>
        <w:rPr>
          <w:rFonts w:ascii="Times New Roman" w:eastAsia="Times New Roman" w:hAnsi="Times New Roman"/>
          <w:b/>
          <w:sz w:val="24"/>
          <w:szCs w:val="24"/>
        </w:rPr>
        <w:t>)</w:t>
      </w:r>
    </w:p>
    <w:p w:rsidR="001B2031" w:rsidRDefault="001B2031" w:rsidP="001B2031">
      <w:pPr>
        <w:spacing w:line="480" w:lineRule="auto"/>
        <w:rPr>
          <w:rFonts w:ascii="Times New Roman" w:eastAsia="Times New Roman" w:hAnsi="Times New Roman"/>
          <w:b/>
          <w:sz w:val="24"/>
          <w:szCs w:val="24"/>
        </w:rPr>
      </w:pPr>
    </w:p>
    <w:p w:rsidR="001B2031" w:rsidRDefault="001B2031" w:rsidP="001B2031">
      <w:pPr>
        <w:spacing w:after="0" w:line="240" w:lineRule="auto"/>
        <w:rPr>
          <w:rFonts w:ascii="Times New Roman" w:eastAsia="Times New Roman" w:hAnsi="Times New Roman"/>
          <w:b/>
          <w:sz w:val="24"/>
          <w:szCs w:val="24"/>
        </w:rPr>
      </w:pPr>
    </w:p>
    <w:p w:rsidR="001B2031" w:rsidRDefault="001B2031" w:rsidP="001B2031">
      <w:pPr>
        <w:spacing w:after="0" w:line="240" w:lineRule="auto"/>
        <w:rPr>
          <w:rFonts w:ascii="Times New Roman" w:eastAsia="Times New Roman" w:hAnsi="Times New Roman"/>
          <w:b/>
          <w:sz w:val="24"/>
          <w:szCs w:val="24"/>
        </w:rPr>
      </w:pPr>
    </w:p>
    <w:p w:rsidR="001B2031" w:rsidRDefault="001B2031" w:rsidP="001B203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MR. IKHU MOMREGBE SUNDAY (FCA</w:t>
      </w:r>
      <w:r>
        <w:rPr>
          <w:b/>
        </w:rPr>
        <w:t>)</w:t>
      </w:r>
      <w:r>
        <w:rPr>
          <w:b/>
        </w:rPr>
        <w:tab/>
      </w:r>
      <w:r>
        <w:rPr>
          <w:b/>
        </w:rPr>
        <w:tab/>
      </w:r>
      <w:r>
        <w:rPr>
          <w:b/>
        </w:rPr>
        <w:tab/>
      </w:r>
      <w:r>
        <w:rPr>
          <w:rFonts w:ascii="Times New Roman" w:eastAsia="Times New Roman" w:hAnsi="Times New Roman"/>
          <w:b/>
          <w:sz w:val="24"/>
          <w:szCs w:val="24"/>
        </w:rPr>
        <w:t xml:space="preserve">DATE </w:t>
      </w:r>
      <w:r>
        <w:rPr>
          <w:rFonts w:ascii="Times New Roman" w:eastAsia="Times New Roman" w:hAnsi="Times New Roman"/>
          <w:b/>
          <w:sz w:val="24"/>
          <w:szCs w:val="24"/>
        </w:rPr>
        <w:br/>
        <w:t>(</w:t>
      </w:r>
      <w:r>
        <w:rPr>
          <w:rFonts w:ascii="Times New Roman" w:eastAsia="Times New Roman" w:hAnsi="Times New Roman"/>
          <w:b/>
          <w:i/>
          <w:sz w:val="24"/>
          <w:szCs w:val="24"/>
        </w:rPr>
        <w:t>EXTERNAL SUPERVISOR</w:t>
      </w:r>
      <w:r>
        <w:rPr>
          <w:rFonts w:ascii="Times New Roman" w:eastAsia="Times New Roman" w:hAnsi="Times New Roman"/>
          <w:b/>
          <w:sz w:val="24"/>
          <w:szCs w:val="24"/>
        </w:rPr>
        <w:t>)</w:t>
      </w:r>
      <w:r>
        <w:rPr>
          <w:noProof/>
        </w:rPr>
        <mc:AlternateContent>
          <mc:Choice Requires="wps">
            <w:drawing>
              <wp:anchor distT="0" distB="0" distL="114300" distR="114300" simplePos="0" relativeHeight="251665408"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A1CF42" id="Straight Arrow Connector 9"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992EC2" id="Straight Arrow Connector 8"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1B2031" w:rsidRDefault="001B2031" w:rsidP="001B2031">
      <w:pPr>
        <w:spacing w:line="480" w:lineRule="auto"/>
        <w:rPr>
          <w:rFonts w:ascii="Times New Roman" w:eastAsia="Times New Roman" w:hAnsi="Times New Roman"/>
          <w:b/>
          <w:sz w:val="24"/>
          <w:szCs w:val="24"/>
        </w:rPr>
      </w:pPr>
    </w:p>
    <w:p w:rsidR="001B2031" w:rsidRDefault="001B2031" w:rsidP="001B2031">
      <w:pPr>
        <w:spacing w:line="480" w:lineRule="auto"/>
        <w:jc w:val="center"/>
        <w:rPr>
          <w:rFonts w:ascii="Times New Roman" w:eastAsia="Times New Roman" w:hAnsi="Times New Roman"/>
          <w:b/>
          <w:sz w:val="24"/>
          <w:szCs w:val="24"/>
        </w:rPr>
      </w:pPr>
    </w:p>
    <w:p w:rsidR="001B2031" w:rsidRDefault="001B2031" w:rsidP="001B2031">
      <w:pPr>
        <w:spacing w:line="480" w:lineRule="auto"/>
        <w:jc w:val="center"/>
        <w:rPr>
          <w:rFonts w:ascii="Times New Roman" w:eastAsia="Times New Roman" w:hAnsi="Times New Roman"/>
          <w:b/>
          <w:sz w:val="24"/>
          <w:szCs w:val="24"/>
        </w:rPr>
      </w:pPr>
      <w:r>
        <w:rPr>
          <w:rFonts w:ascii="Times New Roman" w:eastAsia="Times New Roman" w:hAnsi="Times New Roman"/>
          <w:b/>
          <w:sz w:val="24"/>
          <w:szCs w:val="24"/>
        </w:rPr>
        <w:t>DEDICATION</w:t>
      </w:r>
    </w:p>
    <w:p w:rsidR="001B2031" w:rsidRDefault="001B2031" w:rsidP="001B2031">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This research wor</w:t>
      </w:r>
      <w:r w:rsidR="00367DA0">
        <w:rPr>
          <w:rFonts w:ascii="Times New Roman" w:eastAsia="Times New Roman" w:hAnsi="Times New Roman"/>
          <w:sz w:val="24"/>
          <w:szCs w:val="24"/>
        </w:rPr>
        <w:t>k is dedicated to Almighty Allah</w:t>
      </w:r>
      <w:r>
        <w:rPr>
          <w:rFonts w:ascii="Times New Roman" w:eastAsia="Times New Roman" w:hAnsi="Times New Roman"/>
          <w:sz w:val="24"/>
          <w:szCs w:val="24"/>
        </w:rPr>
        <w:t>, for making it possib</w:t>
      </w:r>
      <w:r>
        <w:t>le for me from the inception to the</w:t>
      </w:r>
      <w:r>
        <w:rPr>
          <w:rFonts w:ascii="Times New Roman" w:eastAsia="Times New Roman" w:hAnsi="Times New Roman"/>
          <w:sz w:val="24"/>
          <w:szCs w:val="24"/>
        </w:rPr>
        <w:t xml:space="preserve"> completion of this program, the Author and Finisher, the Alpha and Omega, the most merciful.</w:t>
      </w: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rPr>
          <w:rFonts w:ascii="Times New Roman" w:hAnsi="Times New Roman"/>
          <w:b/>
          <w:color w:val="000000"/>
          <w:sz w:val="28"/>
          <w:szCs w:val="28"/>
        </w:rPr>
      </w:pPr>
    </w:p>
    <w:p w:rsidR="001B2031" w:rsidRDefault="001B2031" w:rsidP="001B2031">
      <w:pPr>
        <w:spacing w:line="360" w:lineRule="auto"/>
        <w:jc w:val="center"/>
        <w:rPr>
          <w:rFonts w:ascii="Times New Roman" w:hAnsi="Times New Roman"/>
          <w:b/>
          <w:color w:val="000000"/>
          <w:sz w:val="28"/>
          <w:szCs w:val="28"/>
        </w:rPr>
      </w:pPr>
      <w:r>
        <w:rPr>
          <w:rFonts w:ascii="Times New Roman" w:hAnsi="Times New Roman"/>
          <w:b/>
          <w:color w:val="000000"/>
          <w:sz w:val="28"/>
          <w:szCs w:val="28"/>
        </w:rPr>
        <w:br w:type="page"/>
      </w:r>
      <w:r>
        <w:rPr>
          <w:rFonts w:ascii="Times New Roman" w:hAnsi="Times New Roman"/>
          <w:b/>
          <w:color w:val="000000"/>
          <w:sz w:val="28"/>
          <w:szCs w:val="28"/>
        </w:rPr>
        <w:lastRenderedPageBreak/>
        <w:t>ACKNOWLEDGEMENT</w:t>
      </w:r>
    </w:p>
    <w:p w:rsidR="001B2031" w:rsidRDefault="001B2031">
      <w:pPr>
        <w:rPr>
          <w:rFonts w:ascii="Times New Roman" w:hAnsi="Times New Roman"/>
          <w:b/>
          <w:sz w:val="24"/>
          <w:szCs w:val="24"/>
        </w:rPr>
      </w:pPr>
      <w:r>
        <w:rPr>
          <w:rFonts w:ascii="Times New Roman" w:hAnsi="Times New Roman"/>
          <w:b/>
          <w:sz w:val="24"/>
          <w:szCs w:val="24"/>
        </w:rPr>
        <w:br w:type="page"/>
      </w:r>
    </w:p>
    <w:p w:rsidR="00F66959" w:rsidRPr="00A67629" w:rsidRDefault="00F66959" w:rsidP="00F66959">
      <w:pPr>
        <w:spacing w:after="0" w:line="432" w:lineRule="auto"/>
        <w:jc w:val="center"/>
        <w:rPr>
          <w:rFonts w:ascii="Times New Roman" w:hAnsi="Times New Roman"/>
          <w:b/>
          <w:sz w:val="24"/>
          <w:szCs w:val="24"/>
        </w:rPr>
      </w:pPr>
      <w:r w:rsidRPr="00A67629">
        <w:rPr>
          <w:rFonts w:ascii="Times New Roman" w:hAnsi="Times New Roman"/>
          <w:b/>
          <w:sz w:val="24"/>
          <w:szCs w:val="24"/>
        </w:rPr>
        <w:lastRenderedPageBreak/>
        <w:t>TABLE OF CONTENTS</w:t>
      </w:r>
    </w:p>
    <w:p w:rsidR="00F66959" w:rsidRPr="00A67629" w:rsidRDefault="00F66959" w:rsidP="00F66959">
      <w:pPr>
        <w:spacing w:after="0" w:line="432" w:lineRule="auto"/>
        <w:rPr>
          <w:rFonts w:ascii="Times New Roman" w:hAnsi="Times New Roman"/>
          <w:b/>
          <w:i/>
          <w:sz w:val="24"/>
          <w:szCs w:val="24"/>
        </w:rPr>
      </w:pPr>
      <w:r w:rsidRPr="00A67629">
        <w:rPr>
          <w:rFonts w:ascii="Times New Roman" w:hAnsi="Times New Roman"/>
          <w:b/>
          <w:i/>
          <w:sz w:val="24"/>
          <w:szCs w:val="24"/>
        </w:rPr>
        <w:t>TITLE PAGE</w:t>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Pr>
          <w:rFonts w:ascii="Times New Roman" w:hAnsi="Times New Roman"/>
          <w:b/>
          <w:i/>
          <w:sz w:val="24"/>
          <w:szCs w:val="24"/>
        </w:rPr>
        <w:tab/>
      </w:r>
      <w:r w:rsidRPr="00A67629">
        <w:rPr>
          <w:rFonts w:ascii="Times New Roman" w:hAnsi="Times New Roman"/>
          <w:b/>
          <w:i/>
          <w:sz w:val="24"/>
          <w:szCs w:val="24"/>
        </w:rPr>
        <w:tab/>
      </w:r>
      <w:proofErr w:type="spellStart"/>
      <w:r w:rsidRPr="00A67629">
        <w:rPr>
          <w:rFonts w:ascii="Times New Roman" w:hAnsi="Times New Roman"/>
          <w:b/>
          <w:i/>
          <w:sz w:val="24"/>
          <w:szCs w:val="24"/>
        </w:rPr>
        <w:t>i</w:t>
      </w:r>
      <w:proofErr w:type="spellEnd"/>
    </w:p>
    <w:p w:rsidR="00F66959" w:rsidRPr="00A67629" w:rsidRDefault="00F66959" w:rsidP="00F66959">
      <w:pPr>
        <w:spacing w:after="0" w:line="432" w:lineRule="auto"/>
        <w:rPr>
          <w:rFonts w:ascii="Times New Roman" w:hAnsi="Times New Roman"/>
          <w:b/>
          <w:i/>
          <w:sz w:val="24"/>
          <w:szCs w:val="24"/>
        </w:rPr>
      </w:pPr>
      <w:r w:rsidRPr="00A67629">
        <w:rPr>
          <w:rFonts w:ascii="Times New Roman" w:hAnsi="Times New Roman"/>
          <w:b/>
          <w:i/>
          <w:sz w:val="24"/>
          <w:szCs w:val="24"/>
        </w:rPr>
        <w:t xml:space="preserve">CERTIFICATION </w:t>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Pr>
          <w:rFonts w:ascii="Times New Roman" w:hAnsi="Times New Roman"/>
          <w:b/>
          <w:i/>
          <w:sz w:val="24"/>
          <w:szCs w:val="24"/>
        </w:rPr>
        <w:tab/>
      </w:r>
      <w:r w:rsidRPr="00A67629">
        <w:rPr>
          <w:rFonts w:ascii="Times New Roman" w:hAnsi="Times New Roman"/>
          <w:b/>
          <w:i/>
          <w:sz w:val="24"/>
          <w:szCs w:val="24"/>
        </w:rPr>
        <w:tab/>
        <w:t>ii</w:t>
      </w:r>
    </w:p>
    <w:p w:rsidR="00F66959" w:rsidRPr="00A67629" w:rsidRDefault="00F66959" w:rsidP="00F66959">
      <w:pPr>
        <w:spacing w:after="0" w:line="432" w:lineRule="auto"/>
        <w:rPr>
          <w:rFonts w:ascii="Times New Roman" w:hAnsi="Times New Roman"/>
          <w:b/>
          <w:i/>
          <w:sz w:val="24"/>
          <w:szCs w:val="24"/>
        </w:rPr>
      </w:pPr>
      <w:r w:rsidRPr="00A67629">
        <w:rPr>
          <w:rFonts w:ascii="Times New Roman" w:hAnsi="Times New Roman"/>
          <w:b/>
          <w:i/>
          <w:sz w:val="24"/>
          <w:szCs w:val="24"/>
        </w:rPr>
        <w:t xml:space="preserve">DEDICATION </w:t>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t>iii</w:t>
      </w:r>
    </w:p>
    <w:p w:rsidR="00F66959" w:rsidRPr="00A67629" w:rsidRDefault="00F66959" w:rsidP="00F66959">
      <w:pPr>
        <w:spacing w:after="0" w:line="432" w:lineRule="auto"/>
        <w:rPr>
          <w:rFonts w:ascii="Times New Roman" w:hAnsi="Times New Roman"/>
          <w:b/>
          <w:i/>
          <w:sz w:val="24"/>
          <w:szCs w:val="24"/>
        </w:rPr>
      </w:pPr>
      <w:r w:rsidRPr="00A67629">
        <w:rPr>
          <w:rFonts w:ascii="Times New Roman" w:hAnsi="Times New Roman"/>
          <w:b/>
          <w:i/>
          <w:sz w:val="24"/>
          <w:szCs w:val="24"/>
        </w:rPr>
        <w:t xml:space="preserve">ACKNOWLEDGMENTS </w:t>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Pr>
          <w:rFonts w:ascii="Times New Roman" w:hAnsi="Times New Roman"/>
          <w:b/>
          <w:i/>
          <w:sz w:val="24"/>
          <w:szCs w:val="24"/>
        </w:rPr>
        <w:tab/>
      </w:r>
      <w:r w:rsidRPr="00A67629">
        <w:rPr>
          <w:rFonts w:ascii="Times New Roman" w:hAnsi="Times New Roman"/>
          <w:b/>
          <w:i/>
          <w:sz w:val="24"/>
          <w:szCs w:val="24"/>
        </w:rPr>
        <w:tab/>
        <w:t>iv</w:t>
      </w:r>
    </w:p>
    <w:p w:rsidR="00F66959" w:rsidRPr="00A67629" w:rsidRDefault="00F66959" w:rsidP="00F66959">
      <w:pPr>
        <w:spacing w:after="0" w:line="432" w:lineRule="auto"/>
        <w:rPr>
          <w:rFonts w:ascii="Times New Roman" w:hAnsi="Times New Roman"/>
          <w:b/>
          <w:i/>
          <w:sz w:val="24"/>
          <w:szCs w:val="24"/>
        </w:rPr>
      </w:pPr>
      <w:r w:rsidRPr="00A67629">
        <w:rPr>
          <w:rFonts w:ascii="Times New Roman" w:hAnsi="Times New Roman"/>
          <w:b/>
          <w:i/>
          <w:sz w:val="24"/>
          <w:szCs w:val="24"/>
        </w:rPr>
        <w:t>TABLE OF CONTENTS</w:t>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r>
      <w:r w:rsidRPr="00A67629">
        <w:rPr>
          <w:rFonts w:ascii="Times New Roman" w:hAnsi="Times New Roman"/>
          <w:b/>
          <w:i/>
          <w:sz w:val="24"/>
          <w:szCs w:val="24"/>
        </w:rPr>
        <w:tab/>
        <w:t xml:space="preserve"> </w:t>
      </w:r>
      <w:r w:rsidR="005B7F5E">
        <w:rPr>
          <w:rFonts w:ascii="Times New Roman" w:hAnsi="Times New Roman"/>
          <w:b/>
          <w:i/>
          <w:sz w:val="24"/>
          <w:szCs w:val="24"/>
        </w:rPr>
        <w:tab/>
      </w:r>
      <w:r w:rsidRPr="00A67629">
        <w:rPr>
          <w:rFonts w:ascii="Times New Roman" w:hAnsi="Times New Roman"/>
          <w:b/>
          <w:i/>
          <w:sz w:val="24"/>
          <w:szCs w:val="24"/>
        </w:rPr>
        <w:t xml:space="preserve">        </w:t>
      </w:r>
      <w:r w:rsidR="005B7F5E">
        <w:rPr>
          <w:rFonts w:ascii="Times New Roman" w:hAnsi="Times New Roman"/>
          <w:b/>
          <w:i/>
          <w:sz w:val="24"/>
          <w:szCs w:val="24"/>
        </w:rPr>
        <w:t xml:space="preserve">     </w:t>
      </w:r>
      <w:r w:rsidRPr="00A67629">
        <w:rPr>
          <w:rFonts w:ascii="Times New Roman" w:hAnsi="Times New Roman"/>
          <w:b/>
          <w:i/>
          <w:sz w:val="24"/>
          <w:szCs w:val="24"/>
        </w:rPr>
        <w:t>v</w:t>
      </w:r>
    </w:p>
    <w:p w:rsidR="00F66959" w:rsidRPr="00A67629" w:rsidRDefault="00F66959" w:rsidP="00F66959">
      <w:pPr>
        <w:spacing w:after="0" w:line="432" w:lineRule="auto"/>
        <w:rPr>
          <w:rFonts w:ascii="Times New Roman" w:hAnsi="Times New Roman"/>
          <w:b/>
          <w:sz w:val="24"/>
          <w:szCs w:val="24"/>
        </w:rPr>
      </w:pPr>
      <w:r w:rsidRPr="00A67629">
        <w:rPr>
          <w:rFonts w:ascii="Times New Roman" w:hAnsi="Times New Roman"/>
          <w:b/>
          <w:sz w:val="24"/>
          <w:szCs w:val="24"/>
        </w:rPr>
        <w:t>CHAPTER ONE: INTRODUCTION</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1.1</w:t>
      </w:r>
      <w:r w:rsidRPr="00A67629">
        <w:rPr>
          <w:rFonts w:ascii="Times New Roman" w:hAnsi="Times New Roman"/>
          <w:sz w:val="24"/>
          <w:szCs w:val="24"/>
        </w:rPr>
        <w:tab/>
        <w:t>Background to the study</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t>1</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1.2</w:t>
      </w:r>
      <w:r w:rsidRPr="00A67629">
        <w:rPr>
          <w:rFonts w:ascii="Times New Roman" w:hAnsi="Times New Roman"/>
          <w:sz w:val="24"/>
          <w:szCs w:val="24"/>
        </w:rPr>
        <w:tab/>
        <w:t>Statement of the research problem</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66959" w:rsidRPr="00A67629" w:rsidRDefault="00F66959" w:rsidP="00F66959">
      <w:pPr>
        <w:spacing w:after="0" w:line="432"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 xml:space="preserve">1.5 </w:t>
      </w:r>
      <w:r w:rsidRPr="00A67629">
        <w:rPr>
          <w:rFonts w:ascii="Times New Roman" w:hAnsi="Times New Roman"/>
          <w:sz w:val="24"/>
          <w:szCs w:val="24"/>
        </w:rPr>
        <w:tab/>
        <w:t>Research hypothesis</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1.6</w:t>
      </w:r>
      <w:r w:rsidRPr="00A67629">
        <w:rPr>
          <w:rFonts w:ascii="Times New Roman" w:hAnsi="Times New Roman"/>
          <w:sz w:val="24"/>
          <w:szCs w:val="24"/>
        </w:rPr>
        <w:tab/>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66959" w:rsidRPr="00A67629" w:rsidRDefault="00F66959" w:rsidP="00F66959">
      <w:pPr>
        <w:spacing w:after="0" w:line="432"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 xml:space="preserve">1.8 </w:t>
      </w:r>
      <w:r>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1.9</w:t>
      </w:r>
      <w:r w:rsidRPr="00A67629">
        <w:rPr>
          <w:rFonts w:ascii="Times New Roman" w:hAnsi="Times New Roman"/>
          <w:sz w:val="24"/>
          <w:szCs w:val="24"/>
        </w:rPr>
        <w:tab/>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66959" w:rsidRPr="00A67629" w:rsidRDefault="00F66959" w:rsidP="00F66959">
      <w:pPr>
        <w:spacing w:after="0" w:line="432" w:lineRule="auto"/>
        <w:rPr>
          <w:rFonts w:ascii="Times New Roman" w:hAnsi="Times New Roman"/>
          <w:b/>
          <w:sz w:val="24"/>
          <w:szCs w:val="24"/>
        </w:rPr>
      </w:pPr>
      <w:r w:rsidRPr="00A67629">
        <w:rPr>
          <w:rFonts w:ascii="Times New Roman" w:hAnsi="Times New Roman"/>
          <w:b/>
          <w:sz w:val="24"/>
          <w:szCs w:val="24"/>
        </w:rPr>
        <w:t>CHAPTER TWO: REVIEW OF RELATED LITERATURE</w:t>
      </w:r>
    </w:p>
    <w:p w:rsidR="00F66959" w:rsidRPr="00A67629" w:rsidRDefault="00F66959" w:rsidP="00F66959">
      <w:pPr>
        <w:spacing w:after="0" w:line="432" w:lineRule="auto"/>
        <w:rPr>
          <w:rFonts w:ascii="Times New Roman" w:hAnsi="Times New Roman"/>
          <w:sz w:val="24"/>
          <w:szCs w:val="24"/>
        </w:rPr>
      </w:pPr>
      <w:r>
        <w:rPr>
          <w:rFonts w:ascii="Times New Roman" w:hAnsi="Times New Roman"/>
          <w:sz w:val="24"/>
          <w:szCs w:val="24"/>
        </w:rPr>
        <w:t>2.1</w:t>
      </w:r>
      <w:r w:rsidRPr="00A67629">
        <w:rPr>
          <w:rFonts w:ascii="Times New Roman" w:hAnsi="Times New Roman"/>
          <w:sz w:val="24"/>
          <w:szCs w:val="24"/>
        </w:rPr>
        <w:tab/>
        <w:t>Concept</w:t>
      </w:r>
      <w:r>
        <w:rPr>
          <w:rFonts w:ascii="Times New Roman" w:hAnsi="Times New Roman"/>
          <w:sz w:val="24"/>
          <w:szCs w:val="24"/>
        </w:rPr>
        <w: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t>11</w:t>
      </w:r>
    </w:p>
    <w:p w:rsidR="00F66959" w:rsidRPr="00A67629" w:rsidRDefault="00F66959" w:rsidP="00F66959">
      <w:pPr>
        <w:spacing w:after="0" w:line="432" w:lineRule="auto"/>
        <w:rPr>
          <w:rFonts w:ascii="Times New Roman" w:hAnsi="Times New Roman"/>
          <w:sz w:val="24"/>
          <w:szCs w:val="24"/>
        </w:rPr>
      </w:pPr>
      <w:r>
        <w:rPr>
          <w:rFonts w:ascii="Times New Roman" w:hAnsi="Times New Roman"/>
          <w:sz w:val="24"/>
          <w:szCs w:val="24"/>
        </w:rPr>
        <w:t>2.2</w:t>
      </w:r>
      <w:r w:rsidRPr="00A67629">
        <w:rPr>
          <w:rFonts w:ascii="Times New Roman" w:hAnsi="Times New Roman"/>
          <w:sz w:val="24"/>
          <w:szCs w:val="24"/>
        </w:rPr>
        <w:tab/>
        <w:t>Theoretical Framework</w:t>
      </w:r>
      <w:r>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t>15</w:t>
      </w:r>
    </w:p>
    <w:p w:rsidR="00F66959" w:rsidRPr="00A67629" w:rsidRDefault="00F66959" w:rsidP="00F66959">
      <w:pPr>
        <w:spacing w:after="0" w:line="432" w:lineRule="auto"/>
        <w:ind w:left="720" w:hanging="720"/>
        <w:rPr>
          <w:rFonts w:ascii="Times New Roman" w:hAnsi="Times New Roman"/>
          <w:sz w:val="24"/>
          <w:szCs w:val="24"/>
        </w:rPr>
      </w:pPr>
      <w:r w:rsidRPr="00A67629">
        <w:rPr>
          <w:rFonts w:ascii="Times New Roman" w:hAnsi="Times New Roman"/>
          <w:sz w:val="24"/>
          <w:szCs w:val="24"/>
        </w:rPr>
        <w:t>2</w:t>
      </w:r>
      <w:r>
        <w:rPr>
          <w:rFonts w:ascii="Times New Roman" w:hAnsi="Times New Roman"/>
          <w:sz w:val="24"/>
          <w:szCs w:val="24"/>
        </w:rPr>
        <w:t>.3</w:t>
      </w:r>
      <w:r w:rsidRPr="00A67629">
        <w:rPr>
          <w:rFonts w:ascii="Times New Roman" w:hAnsi="Times New Roman"/>
          <w:sz w:val="24"/>
          <w:szCs w:val="24"/>
        </w:rPr>
        <w:t xml:space="preserve"> </w:t>
      </w:r>
      <w:r w:rsidRPr="00A67629">
        <w:rPr>
          <w:rFonts w:ascii="Times New Roman" w:hAnsi="Times New Roman"/>
          <w:sz w:val="24"/>
          <w:szCs w:val="24"/>
        </w:rPr>
        <w:tab/>
        <w:t xml:space="preserve">Empirical </w:t>
      </w:r>
      <w:r>
        <w:rPr>
          <w:rFonts w:ascii="Times New Roman" w:hAnsi="Times New Roman"/>
          <w:sz w:val="24"/>
          <w:szCs w:val="24"/>
        </w:rPr>
        <w:t>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t>18</w:t>
      </w:r>
    </w:p>
    <w:p w:rsidR="00F66959" w:rsidRDefault="00F66959" w:rsidP="00F66959">
      <w:pPr>
        <w:rPr>
          <w:rFonts w:ascii="Times New Roman" w:hAnsi="Times New Roman"/>
          <w:b/>
          <w:sz w:val="24"/>
          <w:szCs w:val="24"/>
        </w:rPr>
      </w:pPr>
      <w:r>
        <w:rPr>
          <w:rFonts w:ascii="Times New Roman" w:hAnsi="Times New Roman"/>
          <w:b/>
          <w:sz w:val="24"/>
          <w:szCs w:val="24"/>
        </w:rPr>
        <w:br w:type="page"/>
      </w:r>
    </w:p>
    <w:p w:rsidR="00F66959" w:rsidRPr="00A67629" w:rsidRDefault="00F66959" w:rsidP="00F66959">
      <w:pPr>
        <w:spacing w:after="0" w:line="432" w:lineRule="auto"/>
        <w:rPr>
          <w:rFonts w:ascii="Times New Roman" w:hAnsi="Times New Roman"/>
          <w:b/>
          <w:sz w:val="24"/>
          <w:szCs w:val="24"/>
        </w:rPr>
      </w:pPr>
      <w:r w:rsidRPr="00A67629">
        <w:rPr>
          <w:rFonts w:ascii="Times New Roman" w:hAnsi="Times New Roman"/>
          <w:b/>
          <w:sz w:val="24"/>
          <w:szCs w:val="24"/>
        </w:rPr>
        <w:lastRenderedPageBreak/>
        <w:t>CHAPTER THREE: RESEARCH METHODOLOGY</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3.1</w:t>
      </w:r>
      <w:r w:rsidRPr="00A67629">
        <w:rPr>
          <w:rFonts w:ascii="Times New Roman" w:hAnsi="Times New Roman"/>
          <w:sz w:val="24"/>
          <w:szCs w:val="24"/>
        </w:rPr>
        <w:tab/>
        <w:t>Design Study</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21</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3.2</w:t>
      </w:r>
      <w:r w:rsidRPr="00A67629">
        <w:rPr>
          <w:rFonts w:ascii="Times New Roman" w:hAnsi="Times New Roman"/>
          <w:sz w:val="24"/>
          <w:szCs w:val="24"/>
        </w:rPr>
        <w:tab/>
        <w:t>Sources of</w:t>
      </w:r>
      <w:r w:rsidR="005B7F5E">
        <w:rPr>
          <w:rFonts w:ascii="Times New Roman" w:hAnsi="Times New Roman"/>
          <w:sz w:val="24"/>
          <w:szCs w:val="24"/>
        </w:rPr>
        <w:t xml:space="preserve"> Data</w:t>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t>21</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3.3</w:t>
      </w:r>
      <w:r w:rsidRPr="00A67629">
        <w:rPr>
          <w:rFonts w:ascii="Times New Roman" w:hAnsi="Times New Roman"/>
          <w:sz w:val="24"/>
          <w:szCs w:val="24"/>
        </w:rPr>
        <w:tab/>
      </w:r>
      <w:r w:rsidR="005B7F5E">
        <w:rPr>
          <w:rFonts w:ascii="Times New Roman" w:hAnsi="Times New Roman"/>
          <w:sz w:val="24"/>
          <w:szCs w:val="24"/>
        </w:rPr>
        <w:t>Population of the Study</w:t>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t>22</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3.4</w:t>
      </w:r>
      <w:r w:rsidRPr="00A67629">
        <w:rPr>
          <w:rFonts w:ascii="Times New Roman" w:hAnsi="Times New Roman"/>
          <w:sz w:val="24"/>
          <w:szCs w:val="24"/>
        </w:rPr>
        <w:tab/>
        <w:t>Sample Size and Techniques</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22</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3.5</w:t>
      </w:r>
      <w:r w:rsidRPr="00A67629">
        <w:rPr>
          <w:rFonts w:ascii="Times New Roman" w:hAnsi="Times New Roman"/>
          <w:sz w:val="24"/>
          <w:szCs w:val="24"/>
        </w:rPr>
        <w:tab/>
        <w:t>Research Instrument</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22</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3.6</w:t>
      </w:r>
      <w:r w:rsidRPr="00A67629">
        <w:rPr>
          <w:rFonts w:ascii="Times New Roman" w:hAnsi="Times New Roman"/>
          <w:sz w:val="24"/>
          <w:szCs w:val="24"/>
        </w:rPr>
        <w:tab/>
        <w:t>Method of the Data Analysis</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22</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 xml:space="preserve">3.7 </w:t>
      </w:r>
      <w:r w:rsidRPr="00A67629">
        <w:rPr>
          <w:rFonts w:ascii="Times New Roman" w:hAnsi="Times New Roman"/>
          <w:sz w:val="24"/>
          <w:szCs w:val="24"/>
        </w:rPr>
        <w:tab/>
        <w:t>Model Specification</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23</w:t>
      </w:r>
    </w:p>
    <w:p w:rsidR="00F66959" w:rsidRPr="00A67629" w:rsidRDefault="00F66959" w:rsidP="00F66959">
      <w:pPr>
        <w:spacing w:after="0" w:line="432" w:lineRule="auto"/>
        <w:rPr>
          <w:rFonts w:ascii="Times New Roman" w:hAnsi="Times New Roman"/>
          <w:b/>
          <w:sz w:val="24"/>
          <w:szCs w:val="24"/>
        </w:rPr>
      </w:pPr>
      <w:r w:rsidRPr="00A67629">
        <w:rPr>
          <w:rFonts w:ascii="Times New Roman" w:hAnsi="Times New Roman"/>
          <w:b/>
          <w:sz w:val="24"/>
          <w:szCs w:val="24"/>
        </w:rPr>
        <w:t>CHAPTER FOUR: ANALYSIS AND DISCUSSION</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 xml:space="preserve">4.1 </w:t>
      </w:r>
      <w:r w:rsidRPr="00A67629">
        <w:rPr>
          <w:rFonts w:ascii="Times New Roman" w:hAnsi="Times New Roman"/>
          <w:sz w:val="24"/>
          <w:szCs w:val="24"/>
        </w:rPr>
        <w:tab/>
        <w:t>Introducti</w:t>
      </w:r>
      <w:r w:rsidR="005B7F5E">
        <w:rPr>
          <w:rFonts w:ascii="Times New Roman" w:hAnsi="Times New Roman"/>
          <w:sz w:val="24"/>
          <w:szCs w:val="24"/>
        </w:rPr>
        <w:t>on</w:t>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t>24</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 xml:space="preserve">4.2 </w:t>
      </w:r>
      <w:r w:rsidRPr="00A67629">
        <w:rPr>
          <w:rFonts w:ascii="Times New Roman" w:hAnsi="Times New Roman"/>
          <w:sz w:val="24"/>
          <w:szCs w:val="24"/>
        </w:rPr>
        <w:tab/>
        <w:t>Demographic Characteristics of Respondents</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24</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4</w:t>
      </w:r>
      <w:r w:rsidR="005B7F5E">
        <w:rPr>
          <w:rFonts w:ascii="Times New Roman" w:hAnsi="Times New Roman"/>
          <w:sz w:val="24"/>
          <w:szCs w:val="24"/>
        </w:rPr>
        <w:t xml:space="preserve">.3 </w:t>
      </w:r>
      <w:r w:rsidR="005B7F5E">
        <w:rPr>
          <w:rFonts w:ascii="Times New Roman" w:hAnsi="Times New Roman"/>
          <w:sz w:val="24"/>
          <w:szCs w:val="24"/>
        </w:rPr>
        <w:tab/>
        <w:t>Statistical Result</w:t>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r>
      <w:r w:rsidR="005B7F5E">
        <w:rPr>
          <w:rFonts w:ascii="Times New Roman" w:hAnsi="Times New Roman"/>
          <w:sz w:val="24"/>
          <w:szCs w:val="24"/>
        </w:rPr>
        <w:tab/>
        <w:t>25</w:t>
      </w:r>
    </w:p>
    <w:p w:rsidR="00F66959" w:rsidRPr="00A67629" w:rsidRDefault="005B7F5E" w:rsidP="00F66959">
      <w:pPr>
        <w:spacing w:after="0" w:line="432"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66959" w:rsidRPr="00A67629" w:rsidRDefault="00F66959" w:rsidP="00F66959">
      <w:pPr>
        <w:spacing w:after="0" w:line="432" w:lineRule="auto"/>
        <w:rPr>
          <w:rFonts w:ascii="Times New Roman" w:hAnsi="Times New Roman"/>
          <w:sz w:val="24"/>
          <w:szCs w:val="24"/>
        </w:rPr>
      </w:pPr>
      <w:r w:rsidRPr="00A67629">
        <w:rPr>
          <w:rFonts w:ascii="Times New Roman" w:hAnsi="Times New Roman"/>
          <w:sz w:val="24"/>
          <w:szCs w:val="24"/>
        </w:rPr>
        <w:t>4.5</w:t>
      </w:r>
      <w:r w:rsidRPr="00A67629">
        <w:rPr>
          <w:rFonts w:ascii="Times New Roman" w:hAnsi="Times New Roman"/>
          <w:sz w:val="24"/>
          <w:szCs w:val="24"/>
        </w:rPr>
        <w:tab/>
        <w:t>Summary of Findings</w:t>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sidRPr="00A67629">
        <w:rPr>
          <w:rFonts w:ascii="Times New Roman" w:hAnsi="Times New Roman"/>
          <w:sz w:val="24"/>
          <w:szCs w:val="24"/>
        </w:rPr>
        <w:tab/>
      </w:r>
      <w:r>
        <w:rPr>
          <w:rFonts w:ascii="Times New Roman" w:hAnsi="Times New Roman"/>
          <w:sz w:val="24"/>
          <w:szCs w:val="24"/>
        </w:rPr>
        <w:tab/>
      </w:r>
      <w:r w:rsidR="005B7F5E">
        <w:rPr>
          <w:rFonts w:ascii="Times New Roman" w:hAnsi="Times New Roman"/>
          <w:sz w:val="24"/>
          <w:szCs w:val="24"/>
        </w:rPr>
        <w:t>30</w:t>
      </w:r>
    </w:p>
    <w:p w:rsidR="00F66959" w:rsidRPr="00A67629" w:rsidRDefault="00F66959" w:rsidP="00F66959">
      <w:pPr>
        <w:spacing w:after="0" w:line="432" w:lineRule="auto"/>
        <w:rPr>
          <w:rFonts w:ascii="Times New Roman" w:hAnsi="Times New Roman"/>
          <w:b/>
          <w:sz w:val="24"/>
          <w:szCs w:val="24"/>
        </w:rPr>
      </w:pPr>
      <w:r w:rsidRPr="00A67629">
        <w:rPr>
          <w:rFonts w:ascii="Times New Roman" w:hAnsi="Times New Roman"/>
          <w:b/>
          <w:sz w:val="24"/>
          <w:szCs w:val="24"/>
        </w:rPr>
        <w:t>CHAPTER FIVE: SUMMARY, CONCLUSION AND RECOMMENDATIONS</w:t>
      </w:r>
    </w:p>
    <w:p w:rsidR="00F66959" w:rsidRPr="00A67629" w:rsidRDefault="005B7F5E" w:rsidP="00F66959">
      <w:pPr>
        <w:spacing w:after="0" w:line="432"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F66959" w:rsidRPr="00A67629" w:rsidRDefault="00F66959" w:rsidP="00F66959">
      <w:pPr>
        <w:autoSpaceDE w:val="0"/>
        <w:autoSpaceDN w:val="0"/>
        <w:adjustRightInd w:val="0"/>
        <w:spacing w:after="0" w:line="432" w:lineRule="auto"/>
        <w:rPr>
          <w:rFonts w:ascii="Times New Roman" w:hAnsi="Times New Roman"/>
          <w:bCs/>
          <w:sz w:val="24"/>
          <w:szCs w:val="24"/>
        </w:rPr>
      </w:pPr>
      <w:r w:rsidRPr="00A67629">
        <w:rPr>
          <w:rFonts w:ascii="Times New Roman" w:hAnsi="Times New Roman"/>
          <w:bCs/>
          <w:sz w:val="24"/>
          <w:szCs w:val="24"/>
        </w:rPr>
        <w:t>5.2</w:t>
      </w:r>
      <w:r w:rsidRPr="00A67629">
        <w:rPr>
          <w:rFonts w:ascii="Times New Roman" w:hAnsi="Times New Roman"/>
          <w:bCs/>
          <w:sz w:val="24"/>
          <w:szCs w:val="24"/>
        </w:rPr>
        <w:tab/>
        <w:t>Conclu</w:t>
      </w:r>
      <w:r w:rsidR="005B7F5E">
        <w:rPr>
          <w:rFonts w:ascii="Times New Roman" w:hAnsi="Times New Roman"/>
          <w:bCs/>
          <w:sz w:val="24"/>
          <w:szCs w:val="24"/>
        </w:rPr>
        <w:t>sion</w:t>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r>
      <w:r w:rsidR="005B7F5E">
        <w:rPr>
          <w:rFonts w:ascii="Times New Roman" w:hAnsi="Times New Roman"/>
          <w:bCs/>
          <w:sz w:val="24"/>
          <w:szCs w:val="24"/>
        </w:rPr>
        <w:tab/>
        <w:t>35</w:t>
      </w:r>
    </w:p>
    <w:p w:rsidR="00F66959" w:rsidRPr="00A67629" w:rsidRDefault="005B7F5E" w:rsidP="00F66959">
      <w:pPr>
        <w:autoSpaceDE w:val="0"/>
        <w:autoSpaceDN w:val="0"/>
        <w:adjustRightInd w:val="0"/>
        <w:spacing w:after="0" w:line="432" w:lineRule="auto"/>
        <w:rPr>
          <w:rFonts w:ascii="Times New Roman" w:hAnsi="Times New Roman"/>
          <w:bCs/>
          <w:sz w:val="24"/>
          <w:szCs w:val="24"/>
        </w:rPr>
      </w:pPr>
      <w:r>
        <w:rPr>
          <w:rFonts w:ascii="Times New Roman" w:hAnsi="Times New Roman"/>
          <w:bCs/>
          <w:sz w:val="24"/>
          <w:szCs w:val="24"/>
        </w:rPr>
        <w:t>5.3</w:t>
      </w:r>
      <w:r>
        <w:rPr>
          <w:rFonts w:ascii="Times New Roman" w:hAnsi="Times New Roman"/>
          <w:bCs/>
          <w:sz w:val="24"/>
          <w:szCs w:val="24"/>
        </w:rPr>
        <w:tab/>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36</w:t>
      </w:r>
    </w:p>
    <w:p w:rsidR="00F66959" w:rsidRPr="00A67629" w:rsidRDefault="005B7F5E" w:rsidP="00F66959">
      <w:pPr>
        <w:spacing w:after="0" w:line="432"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F66959" w:rsidRDefault="00F66959">
      <w:pPr>
        <w:rPr>
          <w:rFonts w:ascii="Times New Roman" w:hAnsi="Times New Roman" w:cs="Times New Roman"/>
          <w:b/>
          <w:sz w:val="24"/>
          <w:szCs w:val="24"/>
        </w:rPr>
      </w:pPr>
      <w:r>
        <w:rPr>
          <w:rFonts w:ascii="Times New Roman" w:hAnsi="Times New Roman" w:cs="Times New Roman"/>
          <w:b/>
          <w:sz w:val="24"/>
          <w:szCs w:val="24"/>
        </w:rPr>
        <w:br w:type="page"/>
      </w:r>
    </w:p>
    <w:p w:rsidR="00D20BED" w:rsidRPr="00734B1D" w:rsidRDefault="00D20BED"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CHAPTER ONE</w:t>
      </w:r>
    </w:p>
    <w:p w:rsidR="00D20BED" w:rsidRPr="00734B1D" w:rsidRDefault="00D20BED"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t>INTRODUCTION</w:t>
      </w:r>
    </w:p>
    <w:p w:rsidR="00734B1D" w:rsidRPr="00734B1D" w:rsidRDefault="00734B1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1.1 </w:t>
      </w:r>
      <w:r w:rsidRPr="00734B1D">
        <w:rPr>
          <w:rFonts w:ascii="Times New Roman" w:hAnsi="Times New Roman" w:cs="Times New Roman"/>
          <w:b/>
          <w:sz w:val="24"/>
          <w:szCs w:val="24"/>
        </w:rPr>
        <w:tab/>
        <w:t>BACKGROUND OF THE STUDY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In the last few decades the concept of corporate social responsibility has grown exponentially. In the 21st century, larger firms face larger number of challenges including the corporate social responsibility as been one of the key problems. It suggests the importance of understanding of the corporate social responsibility by the organization towards the society which also impacts the financial performance of the organization.</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 corporate social responsibility activities are treated as an investment not as a cost or expenses where it shows the relationship between corporation and the stakeholders such as the customers, investors’ employees, and society as a whole.</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Corporate social responsibility is one of the vital aspects of any business. However, this is one area where grievous mistakes have been made. Companies needs to understand the subject, it concept, theories as well as to benefit thereof.</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In today's environment business organizations are been expected to assume broader and more divers responsibilities to the various groups within the society in Nigeria, various community in which some major companies are operating have being demanding for one thing or the other especially in </w:t>
      </w:r>
      <w:proofErr w:type="spellStart"/>
      <w:r w:rsidRPr="00734B1D">
        <w:rPr>
          <w:rFonts w:ascii="Times New Roman" w:hAnsi="Times New Roman" w:cs="Times New Roman"/>
          <w:sz w:val="24"/>
          <w:szCs w:val="24"/>
        </w:rPr>
        <w:t>rilvaring</w:t>
      </w:r>
      <w:proofErr w:type="spellEnd"/>
      <w:r w:rsidRPr="00734B1D">
        <w:rPr>
          <w:rFonts w:ascii="Times New Roman" w:hAnsi="Times New Roman" w:cs="Times New Roman"/>
          <w:sz w:val="24"/>
          <w:szCs w:val="24"/>
        </w:rPr>
        <w:t xml:space="preserve"> areas such as rivers state, asking oil company in conjunction with (NNPC) Nigeria National Petroleum Corporation to provide drinkable water, given scholarship to their children, building Hospitals, more schools and given them compensation due to the damage caused on their farm land.</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Business organization not been socially responsible, in facts lead youth of the communities to agitate for their right such is the case of rivalry areas. There is no doubt that </w:t>
      </w:r>
      <w:r w:rsidR="00F66959" w:rsidRPr="00734B1D">
        <w:rPr>
          <w:rFonts w:ascii="Times New Roman" w:hAnsi="Times New Roman" w:cs="Times New Roman"/>
          <w:sz w:val="24"/>
          <w:szCs w:val="24"/>
        </w:rPr>
        <w:t>there</w:t>
      </w:r>
      <w:r w:rsidRPr="00734B1D">
        <w:rPr>
          <w:rFonts w:ascii="Times New Roman" w:hAnsi="Times New Roman" w:cs="Times New Roman"/>
          <w:sz w:val="24"/>
          <w:szCs w:val="24"/>
        </w:rPr>
        <w:t xml:space="preserve"> is an increasing amount of attention directed to social responsibilities in business organization.</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lastRenderedPageBreak/>
        <w:t xml:space="preserve">Socially responsibility by Andrew (1971) is the intelligent and objective concern for the welfare of the society that restrain individual and corporate </w:t>
      </w:r>
      <w:proofErr w:type="spellStart"/>
      <w:r w:rsidRPr="00734B1D">
        <w:rPr>
          <w:rFonts w:ascii="Times New Roman" w:hAnsi="Times New Roman" w:cs="Times New Roman"/>
          <w:sz w:val="24"/>
          <w:szCs w:val="24"/>
        </w:rPr>
        <w:t>behaviours</w:t>
      </w:r>
      <w:proofErr w:type="spellEnd"/>
      <w:r w:rsidRPr="00734B1D">
        <w:rPr>
          <w:rFonts w:ascii="Times New Roman" w:hAnsi="Times New Roman" w:cs="Times New Roman"/>
          <w:sz w:val="24"/>
          <w:szCs w:val="24"/>
        </w:rPr>
        <w:t xml:space="preserve"> from ultimately destructive activities, </w:t>
      </w:r>
      <w:proofErr w:type="gramStart"/>
      <w:r w:rsidRPr="00734B1D">
        <w:rPr>
          <w:rFonts w:ascii="Times New Roman" w:hAnsi="Times New Roman" w:cs="Times New Roman"/>
          <w:sz w:val="24"/>
          <w:szCs w:val="24"/>
        </w:rPr>
        <w:t>No</w:t>
      </w:r>
      <w:proofErr w:type="gramEnd"/>
      <w:r w:rsidRPr="00734B1D">
        <w:rPr>
          <w:rFonts w:ascii="Times New Roman" w:hAnsi="Times New Roman" w:cs="Times New Roman"/>
          <w:sz w:val="24"/>
          <w:szCs w:val="24"/>
        </w:rPr>
        <w:t xml:space="preserve"> matter how immediately profitable, and lead to the direction of positive contribution to human betterment, variously as the later may be defined. The concept implies when company evaluate decision from an ethical perspective, </w:t>
      </w:r>
      <w:proofErr w:type="gramStart"/>
      <w:r w:rsidRPr="00734B1D">
        <w:rPr>
          <w:rFonts w:ascii="Times New Roman" w:hAnsi="Times New Roman" w:cs="Times New Roman"/>
          <w:sz w:val="24"/>
          <w:szCs w:val="24"/>
        </w:rPr>
        <w:t>There</w:t>
      </w:r>
      <w:r w:rsidR="00F8086F">
        <w:rPr>
          <w:rFonts w:ascii="Times New Roman" w:hAnsi="Times New Roman" w:cs="Times New Roman"/>
          <w:sz w:val="24"/>
          <w:szCs w:val="24"/>
        </w:rPr>
        <w:t xml:space="preserve"> </w:t>
      </w:r>
      <w:bookmarkStart w:id="0" w:name="_GoBack"/>
      <w:bookmarkEnd w:id="0"/>
      <w:r w:rsidRPr="00734B1D">
        <w:rPr>
          <w:rFonts w:ascii="Times New Roman" w:hAnsi="Times New Roman" w:cs="Times New Roman"/>
          <w:sz w:val="24"/>
          <w:szCs w:val="24"/>
        </w:rPr>
        <w:t xml:space="preserve"> should</w:t>
      </w:r>
      <w:proofErr w:type="gramEnd"/>
      <w:r w:rsidRPr="00734B1D">
        <w:rPr>
          <w:rFonts w:ascii="Times New Roman" w:hAnsi="Times New Roman" w:cs="Times New Roman"/>
          <w:sz w:val="24"/>
          <w:szCs w:val="24"/>
        </w:rPr>
        <w:t xml:space="preserve"> be a presumption in favor of adopting causes of action that enhance the welfare of the society at large. The point stressed in this definition is that, when making decision Business men or organization should consider the social interest of people in the society.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Corporate social responsibility is one among other things which can help organization earn trust, reputation, and confidence of stake holders. Corporate social responsibility is what an organization does to contribute to the social, economic, political, or educational development of the community where it is located, but which is not comply to do by any Law (Adebayo 1998).</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Corporate social responsibility is an established and interesting topic in the developed world (Europe, America, Canada, and recently Asia and South America). However, </w:t>
      </w:r>
      <w:proofErr w:type="gramStart"/>
      <w:r w:rsidRPr="00734B1D">
        <w:rPr>
          <w:rFonts w:ascii="Times New Roman" w:hAnsi="Times New Roman" w:cs="Times New Roman"/>
          <w:sz w:val="24"/>
          <w:szCs w:val="24"/>
        </w:rPr>
        <w:t>The</w:t>
      </w:r>
      <w:proofErr w:type="gramEnd"/>
      <w:r w:rsidRPr="00734B1D">
        <w:rPr>
          <w:rFonts w:ascii="Times New Roman" w:hAnsi="Times New Roman" w:cs="Times New Roman"/>
          <w:sz w:val="24"/>
          <w:szCs w:val="24"/>
        </w:rPr>
        <w:t xml:space="preserve"> next place to pick a lots of interest would be Africa and Nigeria precisely. Many firms in Nigeria engage in corporate social responsibility and spend lots of money in their commitment to the society.</w:t>
      </w:r>
    </w:p>
    <w:p w:rsidR="00D20BED" w:rsidRPr="00734B1D" w:rsidRDefault="00D20BED" w:rsidP="00734B1D">
      <w:pPr>
        <w:spacing w:after="0" w:line="408"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However, the government is picking up interest in corporate social responsibility by organizing firms on the basis of their corporate social responsibility initiation.</w:t>
      </w:r>
    </w:p>
    <w:p w:rsidR="00D20BED" w:rsidRPr="00734B1D" w:rsidRDefault="00D20BED" w:rsidP="00734B1D">
      <w:pPr>
        <w:spacing w:after="0" w:line="408"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Researchers like </w:t>
      </w:r>
      <w:proofErr w:type="spellStart"/>
      <w:r w:rsidRPr="00734B1D">
        <w:rPr>
          <w:rFonts w:ascii="Times New Roman" w:hAnsi="Times New Roman" w:cs="Times New Roman"/>
          <w:sz w:val="24"/>
          <w:szCs w:val="24"/>
        </w:rPr>
        <w:t>Ajadi</w:t>
      </w:r>
      <w:proofErr w:type="spellEnd"/>
      <w:r w:rsidRPr="00734B1D">
        <w:rPr>
          <w:rFonts w:ascii="Times New Roman" w:hAnsi="Times New Roman" w:cs="Times New Roman"/>
          <w:sz w:val="24"/>
          <w:szCs w:val="24"/>
        </w:rPr>
        <w:t xml:space="preserve"> (2006), in his paper concept of corporate social responsibility in Nigeria and </w:t>
      </w:r>
      <w:proofErr w:type="spellStart"/>
      <w:r w:rsidRPr="00734B1D">
        <w:rPr>
          <w:rFonts w:ascii="Times New Roman" w:hAnsi="Times New Roman" w:cs="Times New Roman"/>
          <w:sz w:val="24"/>
          <w:szCs w:val="24"/>
        </w:rPr>
        <w:t>Amaechi</w:t>
      </w:r>
      <w:proofErr w:type="spellEnd"/>
      <w:r w:rsidRPr="00734B1D">
        <w:rPr>
          <w:rFonts w:ascii="Times New Roman" w:hAnsi="Times New Roman" w:cs="Times New Roman"/>
          <w:sz w:val="24"/>
          <w:szCs w:val="24"/>
        </w:rPr>
        <w:t xml:space="preserve"> </w:t>
      </w:r>
      <w:proofErr w:type="spellStart"/>
      <w:r w:rsidRPr="00734B1D">
        <w:rPr>
          <w:rFonts w:ascii="Times New Roman" w:hAnsi="Times New Roman" w:cs="Times New Roman"/>
          <w:sz w:val="24"/>
          <w:szCs w:val="24"/>
        </w:rPr>
        <w:t>Adi</w:t>
      </w:r>
      <w:proofErr w:type="spellEnd"/>
      <w:r w:rsidRPr="00734B1D">
        <w:rPr>
          <w:rFonts w:ascii="Times New Roman" w:hAnsi="Times New Roman" w:cs="Times New Roman"/>
          <w:sz w:val="24"/>
          <w:szCs w:val="24"/>
        </w:rPr>
        <w:t xml:space="preserve"> </w:t>
      </w:r>
      <w:proofErr w:type="spellStart"/>
      <w:r w:rsidRPr="00734B1D">
        <w:rPr>
          <w:rFonts w:ascii="Times New Roman" w:hAnsi="Times New Roman" w:cs="Times New Roman"/>
          <w:sz w:val="24"/>
          <w:szCs w:val="24"/>
        </w:rPr>
        <w:t>Ogbechie</w:t>
      </w:r>
      <w:proofErr w:type="spellEnd"/>
      <w:r w:rsidRPr="00734B1D">
        <w:rPr>
          <w:rFonts w:ascii="Times New Roman" w:hAnsi="Times New Roman" w:cs="Times New Roman"/>
          <w:sz w:val="24"/>
          <w:szCs w:val="24"/>
        </w:rPr>
        <w:t xml:space="preserve"> and </w:t>
      </w:r>
      <w:proofErr w:type="spellStart"/>
      <w:r w:rsidRPr="00734B1D">
        <w:rPr>
          <w:rFonts w:ascii="Times New Roman" w:hAnsi="Times New Roman" w:cs="Times New Roman"/>
          <w:sz w:val="24"/>
          <w:szCs w:val="24"/>
        </w:rPr>
        <w:t>Amoo</w:t>
      </w:r>
      <w:proofErr w:type="spellEnd"/>
      <w:r w:rsidRPr="00734B1D">
        <w:rPr>
          <w:rFonts w:ascii="Times New Roman" w:hAnsi="Times New Roman" w:cs="Times New Roman"/>
          <w:sz w:val="24"/>
          <w:szCs w:val="24"/>
        </w:rPr>
        <w:t xml:space="preserve"> (2006) in their paper concept of corporate social responsibility in Nigeria carried out research focusing on what it entails.</w:t>
      </w:r>
    </w:p>
    <w:p w:rsidR="00D20BED" w:rsidRPr="00734B1D" w:rsidRDefault="00D20BED" w:rsidP="00734B1D">
      <w:pPr>
        <w:spacing w:after="0" w:line="408"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There is great scope of expanding the amount of research and corporate social responsibility in Nigeria as well has improving the diversity of its content. To examine the extent </w:t>
      </w:r>
      <w:r w:rsidRPr="00734B1D">
        <w:rPr>
          <w:rFonts w:ascii="Times New Roman" w:hAnsi="Times New Roman" w:cs="Times New Roman"/>
          <w:sz w:val="24"/>
          <w:szCs w:val="24"/>
        </w:rPr>
        <w:lastRenderedPageBreak/>
        <w:t>of the research very few studies are focused on corporate social responsibilities and its impact on the financial performance of an organization.</w:t>
      </w:r>
    </w:p>
    <w:p w:rsidR="00D20BED" w:rsidRPr="00734B1D" w:rsidRDefault="00D20BED" w:rsidP="00734B1D">
      <w:pPr>
        <w:spacing w:after="0" w:line="408"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1.2 </w:t>
      </w:r>
      <w:r w:rsidRPr="00734B1D">
        <w:rPr>
          <w:rFonts w:ascii="Times New Roman" w:hAnsi="Times New Roman" w:cs="Times New Roman"/>
          <w:b/>
          <w:sz w:val="24"/>
          <w:szCs w:val="24"/>
        </w:rPr>
        <w:tab/>
        <w:t>STATEMENT OF THE PROBLEM</w:t>
      </w:r>
    </w:p>
    <w:p w:rsidR="00D20BED" w:rsidRPr="00734B1D" w:rsidRDefault="00D20BED" w:rsidP="00734B1D">
      <w:pPr>
        <w:spacing w:after="0" w:line="408"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Dangote Plc is a very reputable organization whose service is a visible friend in almost every home in the society, but do not have a policy and define social responsibilities.</w:t>
      </w:r>
    </w:p>
    <w:p w:rsidR="00D20BED" w:rsidRPr="00734B1D" w:rsidRDefault="00D20BED" w:rsidP="00734B1D">
      <w:pPr>
        <w:pStyle w:val="ListParagraph"/>
        <w:numPr>
          <w:ilvl w:val="0"/>
          <w:numId w:val="4"/>
        </w:numPr>
        <w:spacing w:after="0" w:line="408" w:lineRule="auto"/>
        <w:jc w:val="both"/>
        <w:rPr>
          <w:rFonts w:ascii="Times New Roman" w:hAnsi="Times New Roman" w:cs="Times New Roman"/>
          <w:sz w:val="24"/>
          <w:szCs w:val="24"/>
        </w:rPr>
      </w:pPr>
      <w:r w:rsidRPr="00734B1D">
        <w:rPr>
          <w:rFonts w:ascii="Times New Roman" w:hAnsi="Times New Roman" w:cs="Times New Roman"/>
          <w:sz w:val="24"/>
          <w:szCs w:val="24"/>
        </w:rPr>
        <w:t>Base on the above, many companies used the strategies of bench marking to compete within their respective industries in corporate social responsibilities policy implementation and effectiveness.</w:t>
      </w:r>
    </w:p>
    <w:p w:rsidR="00D20BED" w:rsidRPr="00734B1D" w:rsidRDefault="00D20BED" w:rsidP="00734B1D">
      <w:pPr>
        <w:pStyle w:val="ListParagraph"/>
        <w:numPr>
          <w:ilvl w:val="0"/>
          <w:numId w:val="4"/>
        </w:numPr>
        <w:spacing w:after="0" w:line="408" w:lineRule="auto"/>
        <w:jc w:val="both"/>
        <w:rPr>
          <w:rFonts w:ascii="Times New Roman" w:hAnsi="Times New Roman" w:cs="Times New Roman"/>
          <w:sz w:val="24"/>
          <w:szCs w:val="24"/>
        </w:rPr>
      </w:pPr>
      <w:r w:rsidRPr="00734B1D">
        <w:rPr>
          <w:rFonts w:ascii="Times New Roman" w:hAnsi="Times New Roman" w:cs="Times New Roman"/>
          <w:sz w:val="24"/>
          <w:szCs w:val="24"/>
        </w:rPr>
        <w:t>Bench marking involves receiving corporate social responsibility initiative, as well has measuring and evaluating the impact that those policies have on society and the environment, and how customers perceive corporate responsibility strategies.</w:t>
      </w:r>
    </w:p>
    <w:p w:rsidR="00D20BED" w:rsidRPr="00734B1D" w:rsidRDefault="00D20BED" w:rsidP="00734B1D">
      <w:pPr>
        <w:pStyle w:val="ListParagraph"/>
        <w:numPr>
          <w:ilvl w:val="0"/>
          <w:numId w:val="4"/>
        </w:numPr>
        <w:spacing w:after="0" w:line="408" w:lineRule="auto"/>
        <w:jc w:val="both"/>
        <w:rPr>
          <w:rFonts w:ascii="Times New Roman" w:hAnsi="Times New Roman" w:cs="Times New Roman"/>
          <w:sz w:val="24"/>
          <w:szCs w:val="24"/>
        </w:rPr>
      </w:pPr>
      <w:r w:rsidRPr="00734B1D">
        <w:rPr>
          <w:rFonts w:ascii="Times New Roman" w:hAnsi="Times New Roman" w:cs="Times New Roman"/>
          <w:sz w:val="24"/>
          <w:szCs w:val="24"/>
        </w:rPr>
        <w:t>After a comprehensive study and an internal policy review perform, a comparison can be drawn.</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 concept of corporate social responsibility can make a positive contribution to the development of the society and business. However, most business exist solely to make profit in the short run, and maximize value in the long run. A socially responsible organization should extend its mandate by undertaking social and environmental activities in society within which its comes out it operation. Through initiative such environment conservation, improving the quality of careless spending without understanding the future return, expenditure generate for an organization could cumulate an organization into financial mess. Thus, the corporate social responsibility should improve the financial performance of an organization and not otherwise.</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Intuitively it makes sense that investment in corporate social responsibility by organization could lead to improvement in brand reputation which could lead or translate into higher sales, premium prizes and later attraction/ retention of staff among other things but showing causation is very difficult.</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lastRenderedPageBreak/>
        <w:t>Significantly, socially responsible organization sometimes find it difficult to tie the short runs cost of corporate social responsibility and the long run benefit which can prompt into non absorbance of such relationship.</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Corporate social responsibility is basis of survival of modern corporate organization. Indeed, industrial leaders are careless about social issue and it effect on the operational environment. However, for some years now, it appears that the impact of corporate social responsibility in Dangote Groups of Company has been distorted.</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However, many </w:t>
      </w:r>
      <w:proofErr w:type="gramStart"/>
      <w:r w:rsidRPr="00734B1D">
        <w:rPr>
          <w:rFonts w:ascii="Times New Roman" w:hAnsi="Times New Roman" w:cs="Times New Roman"/>
          <w:sz w:val="24"/>
          <w:szCs w:val="24"/>
        </w:rPr>
        <w:t>researcher</w:t>
      </w:r>
      <w:proofErr w:type="gramEnd"/>
      <w:r w:rsidRPr="00734B1D">
        <w:rPr>
          <w:rFonts w:ascii="Times New Roman" w:hAnsi="Times New Roman" w:cs="Times New Roman"/>
          <w:sz w:val="24"/>
          <w:szCs w:val="24"/>
        </w:rPr>
        <w:t xml:space="preserve"> have comes out with different view on the influence on corporate social responsibilities as on the organization financial performance. Therefore, this study proposes to examine the impact of corporate social responsibility on organization financial performance in Dangote Plc.</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1.3 </w:t>
      </w:r>
      <w:r w:rsidRPr="00734B1D">
        <w:rPr>
          <w:rFonts w:ascii="Times New Roman" w:hAnsi="Times New Roman" w:cs="Times New Roman"/>
          <w:b/>
          <w:sz w:val="24"/>
          <w:szCs w:val="24"/>
        </w:rPr>
        <w:tab/>
        <w:t>RESEARCH QUESTIONS</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Is there any relationship between corporate social responsibility spending and organization profitability?</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Does corporate social responsibility have any impact on any per- share of an organization?</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What ids the long run relationship between corporate social responsibility expenditure and organization profitability?</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What is the direction of causality between corporate social responsibility expenditure and organization profitability in Nigeria?</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What are the impacts of corporate social responsibility on the performance of Dangote Plc?</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What extent have corporate social responsibility impacted positively among/ between business organization?</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What are the new areas in which business organization can engage so as to strengthen it relationship among various stake holders that make up the society?</w:t>
      </w:r>
    </w:p>
    <w:p w:rsidR="00D20BED" w:rsidRPr="00734B1D" w:rsidRDefault="00D20BED" w:rsidP="00734B1D">
      <w:pPr>
        <w:pStyle w:val="ListParagraph"/>
        <w:numPr>
          <w:ilvl w:val="0"/>
          <w:numId w:val="5"/>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What are the contributions of social responsibility to the National development in ensuring healthy and vigorous economy?</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1.4 </w:t>
      </w:r>
      <w:r w:rsidRPr="00734B1D">
        <w:rPr>
          <w:rFonts w:ascii="Times New Roman" w:hAnsi="Times New Roman" w:cs="Times New Roman"/>
          <w:b/>
          <w:sz w:val="24"/>
          <w:szCs w:val="24"/>
        </w:rPr>
        <w:tab/>
        <w:t>OBJECTIVE OF THE STUDY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The objective of the study is to look into the impact of corporate responsibility on the financial performance of business organizations and they </w:t>
      </w:r>
      <w:proofErr w:type="gramStart"/>
      <w:r w:rsidRPr="00734B1D">
        <w:rPr>
          <w:rFonts w:ascii="Times New Roman" w:hAnsi="Times New Roman" w:cs="Times New Roman"/>
          <w:sz w:val="24"/>
          <w:szCs w:val="24"/>
        </w:rPr>
        <w:t>include:-</w:t>
      </w:r>
      <w:proofErr w:type="gramEnd"/>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examine social responsibilities between/among business organizations, government and its agencies stake holders and the society at large.</w:t>
      </w:r>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examine the impact of corporate social responsibilities on the financial performance of business organization.</w:t>
      </w:r>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find out new areas in which business organizations can engage so as to strengthen it relationship among various stake holders that makes up the society.</w:t>
      </w:r>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find out how business organization contribute to national development through charity donations in times of disasters, obedience and respect for governmental laws and policies, partnering with government financially in ensuring a healthy and vigorous economy.</w:t>
      </w:r>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know the direction of causality between corporate social responsibility expenditure and organization profitability and the long-run relationship between corporate social responsibility expenditure and organization profitability.</w:t>
      </w:r>
    </w:p>
    <w:p w:rsidR="00D20BED" w:rsidRPr="00734B1D" w:rsidRDefault="00D20BED" w:rsidP="00734B1D">
      <w:pPr>
        <w:pStyle w:val="ListParagraph"/>
        <w:numPr>
          <w:ilvl w:val="0"/>
          <w:numId w:val="6"/>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To know the relationship between corporate and social responsibility spending and organization profitability</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1.5 </w:t>
      </w:r>
      <w:r w:rsidRPr="00734B1D">
        <w:rPr>
          <w:rFonts w:ascii="Times New Roman" w:hAnsi="Times New Roman" w:cs="Times New Roman"/>
          <w:b/>
          <w:sz w:val="24"/>
          <w:szCs w:val="24"/>
        </w:rPr>
        <w:tab/>
        <w:t>RESEARCH HYPOTHESIS</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According to ICAN (2006), hypothesis is a statement of logical guess, which reflects the possibility in the occurrence of an event under investigation. In an attempt to reach a rational inference on the research question identified, the following hypothesis have been formulated'</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lastRenderedPageBreak/>
        <w:t>HO</w:t>
      </w:r>
      <w:r w:rsidRPr="00734B1D">
        <w:rPr>
          <w:rFonts w:ascii="Times New Roman" w:hAnsi="Times New Roman" w:cs="Times New Roman"/>
          <w:b/>
          <w:sz w:val="24"/>
          <w:szCs w:val="24"/>
          <w:vertAlign w:val="subscript"/>
        </w:rPr>
        <w:t>1</w:t>
      </w:r>
      <w:r w:rsidRPr="00734B1D">
        <w:rPr>
          <w:rFonts w:ascii="Times New Roman" w:hAnsi="Times New Roman" w:cs="Times New Roman"/>
          <w:b/>
          <w:sz w:val="24"/>
          <w:szCs w:val="24"/>
        </w:rPr>
        <w:t>:</w:t>
      </w:r>
      <w:r w:rsidRPr="00734B1D">
        <w:rPr>
          <w:rFonts w:ascii="Times New Roman" w:hAnsi="Times New Roman" w:cs="Times New Roman"/>
          <w:sz w:val="24"/>
          <w:szCs w:val="24"/>
        </w:rPr>
        <w:tab/>
        <w:t>There is no significant relationship between corporate social responsibility expenditure and business organization profitability.</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1</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Corporate social responsibility does not have any impact on the earning per share of an organization.</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2</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There is no long run relationship between corporate social responsibility and organization profitability</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Pr="00734B1D">
        <w:rPr>
          <w:rFonts w:ascii="Times New Roman" w:hAnsi="Times New Roman" w:cs="Times New Roman"/>
          <w:b/>
          <w:sz w:val="24"/>
          <w:szCs w:val="24"/>
          <w:vertAlign w:val="subscript"/>
        </w:rPr>
        <w:t>2</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There is no direction of causality between corporate social responsibility expenditure and organization profitability in Nigeria</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3</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The findings reveal both positive and negative impact on the financial performance of Dangote Plc.</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3</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Corporate social responsibility as resulted in higher sales, enhance employee loyalty and attract better personnel to business organization</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4</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Business organizations can engage in new technological communication capacities, evolving national and international business models, political upheaval and lot more</w:t>
      </w:r>
    </w:p>
    <w:p w:rsidR="00D20BED" w:rsidRPr="00734B1D" w:rsidRDefault="00D20BED"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00734B1D">
        <w:rPr>
          <w:rFonts w:ascii="Times New Roman" w:hAnsi="Times New Roman" w:cs="Times New Roman"/>
          <w:b/>
          <w:sz w:val="24"/>
          <w:szCs w:val="24"/>
          <w:vertAlign w:val="subscript"/>
        </w:rPr>
        <w:t>4</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 xml:space="preserve">Social responsibility have </w:t>
      </w:r>
      <w:proofErr w:type="gramStart"/>
      <w:r w:rsidRPr="00734B1D">
        <w:rPr>
          <w:rFonts w:ascii="Times New Roman" w:hAnsi="Times New Roman" w:cs="Times New Roman"/>
          <w:sz w:val="24"/>
          <w:szCs w:val="24"/>
        </w:rPr>
        <w:t>contribute</w:t>
      </w:r>
      <w:proofErr w:type="gramEnd"/>
      <w:r w:rsidRPr="00734B1D">
        <w:rPr>
          <w:rFonts w:ascii="Times New Roman" w:hAnsi="Times New Roman" w:cs="Times New Roman"/>
          <w:sz w:val="24"/>
          <w:szCs w:val="24"/>
        </w:rPr>
        <w:t xml:space="preserve"> enormously to the national development, which is equally promoting a healthy and a vigorous economy</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1.6 </w:t>
      </w:r>
      <w:r w:rsidRPr="00734B1D">
        <w:rPr>
          <w:rFonts w:ascii="Times New Roman" w:hAnsi="Times New Roman" w:cs="Times New Roman"/>
          <w:b/>
          <w:sz w:val="24"/>
          <w:szCs w:val="24"/>
        </w:rPr>
        <w:tab/>
        <w:t>SIGNIFICANCE OF THE STUDY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 study intends to present the under listed significance of the study as:</w:t>
      </w:r>
    </w:p>
    <w:p w:rsidR="00D20BED" w:rsidRPr="00734B1D" w:rsidRDefault="00D20BED" w:rsidP="00734B1D">
      <w:pPr>
        <w:pStyle w:val="ListParagraph"/>
        <w:numPr>
          <w:ilvl w:val="0"/>
          <w:numId w:val="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research work seeks to create awareness on the need to engage in social responsibility in manufacturing sector.</w:t>
      </w:r>
    </w:p>
    <w:p w:rsidR="00D20BED" w:rsidRPr="00734B1D" w:rsidRDefault="00D20BED" w:rsidP="00734B1D">
      <w:pPr>
        <w:pStyle w:val="ListParagraph"/>
        <w:numPr>
          <w:ilvl w:val="0"/>
          <w:numId w:val="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Also, it seeks to bring into limelight how newly established organizations can use the concept of corporate social responsibility to capitalized on opportunities in their business environment</w:t>
      </w:r>
    </w:p>
    <w:p w:rsidR="00D20BED" w:rsidRPr="00734B1D" w:rsidRDefault="00D20BED" w:rsidP="00734B1D">
      <w:pPr>
        <w:pStyle w:val="ListParagraph"/>
        <w:numPr>
          <w:ilvl w:val="0"/>
          <w:numId w:val="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The project will also be useful for scholars in the field of business administration and others to understand the basic concept on the area of social responsibility</w:t>
      </w:r>
    </w:p>
    <w:p w:rsidR="00D20BED" w:rsidRPr="00734B1D" w:rsidRDefault="00D20BED" w:rsidP="00734B1D">
      <w:pPr>
        <w:pStyle w:val="ListParagraph"/>
        <w:numPr>
          <w:ilvl w:val="0"/>
          <w:numId w:val="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The research work when applied appropriately will promote and enhance the </w:t>
      </w:r>
      <w:proofErr w:type="spellStart"/>
      <w:r w:rsidRPr="00734B1D">
        <w:rPr>
          <w:rFonts w:ascii="Times New Roman" w:hAnsi="Times New Roman" w:cs="Times New Roman"/>
          <w:sz w:val="24"/>
          <w:szCs w:val="24"/>
        </w:rPr>
        <w:t>self regulation</w:t>
      </w:r>
      <w:proofErr w:type="spellEnd"/>
      <w:r w:rsidRPr="00734B1D">
        <w:rPr>
          <w:rFonts w:ascii="Times New Roman" w:hAnsi="Times New Roman" w:cs="Times New Roman"/>
          <w:sz w:val="24"/>
          <w:szCs w:val="24"/>
        </w:rPr>
        <w:t xml:space="preserve"> strategy of social responsibility, thus reduce government regulation and involvement in the business organization</w:t>
      </w:r>
    </w:p>
    <w:p w:rsidR="00D20BED" w:rsidRPr="00734B1D" w:rsidRDefault="00D20BED" w:rsidP="00734B1D">
      <w:pPr>
        <w:pStyle w:val="ListParagraph"/>
        <w:numPr>
          <w:ilvl w:val="0"/>
          <w:numId w:val="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research work will help in bridging the gap between corporate economic development of Dangote Plc Ilorin and the welfare of its environment and society at large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1.7 </w:t>
      </w:r>
      <w:r w:rsidRPr="00734B1D">
        <w:rPr>
          <w:rFonts w:ascii="Times New Roman" w:hAnsi="Times New Roman" w:cs="Times New Roman"/>
          <w:b/>
          <w:sz w:val="24"/>
          <w:szCs w:val="24"/>
        </w:rPr>
        <w:tab/>
        <w:t>SCOPE OF THE STUDY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 scope of the study is centered on the impact of corporate social responsibility on the financial performance of Dangote Plc, with special reference to Ilorin metropolises branch office, to examine the nature, size, and breadth of activities in business organization. Social responsibility of business encompasses the economic, legal, ethical, discretional expectations that society has on organization from 2006 to 2017</w:t>
      </w:r>
      <w:r w:rsidR="00F66959">
        <w:rPr>
          <w:rFonts w:ascii="Times New Roman" w:hAnsi="Times New Roman" w:cs="Times New Roman"/>
          <w:sz w:val="24"/>
          <w:szCs w:val="24"/>
        </w:rPr>
        <w:t>.</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1.8</w:t>
      </w:r>
      <w:r w:rsidRPr="00734B1D">
        <w:rPr>
          <w:rFonts w:ascii="Times New Roman" w:hAnsi="Times New Roman" w:cs="Times New Roman"/>
          <w:b/>
          <w:sz w:val="24"/>
          <w:szCs w:val="24"/>
        </w:rPr>
        <w:tab/>
        <w:t>LIMITATION OF THE STUDY</w:t>
      </w:r>
    </w:p>
    <w:p w:rsidR="00D20BED" w:rsidRPr="00734B1D" w:rsidRDefault="00D20BED"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In the course of this project, the major limitation encountered are time constrain, secrecy, finance and problem of data collection, the research work was carried out during the normal lecture time and other academic demand. The cost of moving about in order to get information for the research is limited, which cannot be over emphasized.</w:t>
      </w:r>
    </w:p>
    <w:p w:rsidR="00D20BED" w:rsidRPr="00734B1D" w:rsidRDefault="00D20BED"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Basically, the problems occurred during the research work to get the need information for this project can be summarized as follows:</w:t>
      </w:r>
    </w:p>
    <w:p w:rsidR="00D20BED" w:rsidRPr="00734B1D" w:rsidRDefault="00D20BED" w:rsidP="00734B1D">
      <w:pPr>
        <w:pStyle w:val="ListParagraph"/>
        <w:numPr>
          <w:ilvl w:val="0"/>
          <w:numId w:val="18"/>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Time factor is a limitation to the study</w:t>
      </w:r>
    </w:p>
    <w:p w:rsidR="00D20BED" w:rsidRPr="00734B1D" w:rsidRDefault="00D20BED" w:rsidP="00734B1D">
      <w:pPr>
        <w:pStyle w:val="ListParagraph"/>
        <w:numPr>
          <w:ilvl w:val="0"/>
          <w:numId w:val="18"/>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Financial constraints </w:t>
      </w:r>
      <w:proofErr w:type="gramStart"/>
      <w:r w:rsidRPr="00734B1D">
        <w:rPr>
          <w:rFonts w:ascii="Times New Roman" w:hAnsi="Times New Roman" w:cs="Times New Roman"/>
          <w:sz w:val="24"/>
          <w:szCs w:val="24"/>
        </w:rPr>
        <w:t>is</w:t>
      </w:r>
      <w:proofErr w:type="gramEnd"/>
      <w:r w:rsidRPr="00734B1D">
        <w:rPr>
          <w:rFonts w:ascii="Times New Roman" w:hAnsi="Times New Roman" w:cs="Times New Roman"/>
          <w:sz w:val="24"/>
          <w:szCs w:val="24"/>
        </w:rPr>
        <w:t xml:space="preserve"> also a limitation</w:t>
      </w:r>
    </w:p>
    <w:p w:rsidR="00D20BED" w:rsidRPr="00734B1D" w:rsidRDefault="00D20BED" w:rsidP="00734B1D">
      <w:pPr>
        <w:pStyle w:val="ListParagraph"/>
        <w:numPr>
          <w:ilvl w:val="0"/>
          <w:numId w:val="18"/>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Some of the people interviewed were not ready to get relevant data and information that is needed for the research work.</w:t>
      </w:r>
    </w:p>
    <w:p w:rsidR="00D20BED" w:rsidRPr="00734B1D" w:rsidRDefault="00D20BED" w:rsidP="00734B1D">
      <w:pPr>
        <w:pStyle w:val="ListParagraph"/>
        <w:numPr>
          <w:ilvl w:val="0"/>
          <w:numId w:val="18"/>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Most of the respondents were suspicious and reluctant in administering the questionnaire.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1.9 </w:t>
      </w:r>
      <w:r w:rsidRPr="00734B1D">
        <w:rPr>
          <w:rFonts w:ascii="Times New Roman" w:hAnsi="Times New Roman" w:cs="Times New Roman"/>
          <w:b/>
          <w:sz w:val="24"/>
          <w:szCs w:val="24"/>
        </w:rPr>
        <w:tab/>
        <w:t>OPERATIONAL DEFINITION OF TERMS</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Various literacy terms that sharpen the write up will be examine and define has </w:t>
      </w:r>
      <w:proofErr w:type="gramStart"/>
      <w:r w:rsidRPr="00734B1D">
        <w:rPr>
          <w:rFonts w:ascii="Times New Roman" w:hAnsi="Times New Roman" w:cs="Times New Roman"/>
          <w:sz w:val="24"/>
          <w:szCs w:val="24"/>
        </w:rPr>
        <w:t>follow:-</w:t>
      </w:r>
      <w:proofErr w:type="gramEnd"/>
      <w:r w:rsidRPr="00734B1D">
        <w:rPr>
          <w:rFonts w:ascii="Times New Roman" w:hAnsi="Times New Roman" w:cs="Times New Roman"/>
          <w:sz w:val="24"/>
          <w:szCs w:val="24"/>
        </w:rPr>
        <w:t xml:space="preserve"> </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Ethics:</w:t>
      </w:r>
      <w:r w:rsidRPr="00734B1D">
        <w:rPr>
          <w:rFonts w:ascii="Times New Roman" w:hAnsi="Times New Roman" w:cs="Times New Roman"/>
          <w:sz w:val="24"/>
          <w:szCs w:val="24"/>
        </w:rPr>
        <w:t xml:space="preserve"> Ethic according to Grace and Cohens (2005) include standard behavior that is, behaviors that acceptable by the society.</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proofErr w:type="spellStart"/>
      <w:r w:rsidRPr="00734B1D">
        <w:rPr>
          <w:rFonts w:ascii="Times New Roman" w:hAnsi="Times New Roman" w:cs="Times New Roman"/>
          <w:b/>
          <w:sz w:val="24"/>
          <w:szCs w:val="24"/>
        </w:rPr>
        <w:t>Consumarism</w:t>
      </w:r>
      <w:proofErr w:type="spellEnd"/>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Organized effect by individual or groups aimed to project the users of various product and services from harmful or deceptive business practices. Grace and Cohens (2005) </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Corporate Social Responsibility:</w:t>
      </w:r>
      <w:r w:rsidRPr="00734B1D">
        <w:rPr>
          <w:rFonts w:ascii="Times New Roman" w:hAnsi="Times New Roman" w:cs="Times New Roman"/>
          <w:sz w:val="24"/>
          <w:szCs w:val="24"/>
        </w:rPr>
        <w:t xml:space="preserve"> According to Ranald and Ricky (1999), It is an attempt by business organization to balance their commitment towards groups and individual in it business environment.</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Social Responsibility:</w:t>
      </w:r>
      <w:r w:rsidRPr="00734B1D">
        <w:rPr>
          <w:rFonts w:ascii="Times New Roman" w:hAnsi="Times New Roman" w:cs="Times New Roman"/>
          <w:sz w:val="24"/>
          <w:szCs w:val="24"/>
        </w:rPr>
        <w:t xml:space="preserve"> According to </w:t>
      </w:r>
      <w:proofErr w:type="spellStart"/>
      <w:r w:rsidRPr="00734B1D">
        <w:rPr>
          <w:rFonts w:ascii="Times New Roman" w:hAnsi="Times New Roman" w:cs="Times New Roman"/>
          <w:sz w:val="24"/>
          <w:szCs w:val="24"/>
        </w:rPr>
        <w:t>Welhrich</w:t>
      </w:r>
      <w:proofErr w:type="spellEnd"/>
      <w:r w:rsidRPr="00734B1D">
        <w:rPr>
          <w:rFonts w:ascii="Times New Roman" w:hAnsi="Times New Roman" w:cs="Times New Roman"/>
          <w:sz w:val="24"/>
          <w:szCs w:val="24"/>
        </w:rPr>
        <w:t xml:space="preserve"> and Koontz (1994), It is the ability of an organization to relate its operation and policy to the environment in such ways that are mutually beneficial to the company and society.</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Social Audit:</w:t>
      </w:r>
      <w:r w:rsidRPr="00734B1D">
        <w:rPr>
          <w:rFonts w:ascii="Times New Roman" w:hAnsi="Times New Roman" w:cs="Times New Roman"/>
          <w:sz w:val="24"/>
          <w:szCs w:val="24"/>
        </w:rPr>
        <w:t xml:space="preserve"> According to Ranald and Ricky (1999), It is commitment to systematical assessment of reporting on some meaningful and </w:t>
      </w:r>
      <w:proofErr w:type="spellStart"/>
      <w:r w:rsidRPr="00734B1D">
        <w:rPr>
          <w:rFonts w:ascii="Times New Roman" w:hAnsi="Times New Roman" w:cs="Times New Roman"/>
          <w:sz w:val="24"/>
          <w:szCs w:val="24"/>
        </w:rPr>
        <w:t>defineable</w:t>
      </w:r>
      <w:proofErr w:type="spellEnd"/>
      <w:r w:rsidRPr="00734B1D">
        <w:rPr>
          <w:rFonts w:ascii="Times New Roman" w:hAnsi="Times New Roman" w:cs="Times New Roman"/>
          <w:sz w:val="24"/>
          <w:szCs w:val="24"/>
        </w:rPr>
        <w:t xml:space="preserve"> domain of the company’s activities that have social impact.</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Corporate Philanthropy:</w:t>
      </w:r>
      <w:r w:rsidRPr="00734B1D">
        <w:rPr>
          <w:rFonts w:ascii="Times New Roman" w:hAnsi="Times New Roman" w:cs="Times New Roman"/>
          <w:sz w:val="24"/>
          <w:szCs w:val="24"/>
        </w:rPr>
        <w:t xml:space="preserve"> According E Porter (1997), As a practical sympathy and benevolence shown by a business organization to various sector of the society</w:t>
      </w:r>
      <w:r w:rsidR="00F66959">
        <w:rPr>
          <w:rFonts w:ascii="Times New Roman" w:hAnsi="Times New Roman" w:cs="Times New Roman"/>
          <w:sz w:val="24"/>
          <w:szCs w:val="24"/>
        </w:rPr>
        <w:t>.</w:t>
      </w:r>
    </w:p>
    <w:p w:rsidR="00D20BED" w:rsidRPr="00734B1D" w:rsidRDefault="00D20BED" w:rsidP="00734B1D">
      <w:pPr>
        <w:pStyle w:val="ListParagraph"/>
        <w:numPr>
          <w:ilvl w:val="0"/>
          <w:numId w:val="8"/>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Shareholders:</w:t>
      </w:r>
      <w:r w:rsidRPr="00734B1D">
        <w:rPr>
          <w:rFonts w:ascii="Times New Roman" w:hAnsi="Times New Roman" w:cs="Times New Roman"/>
          <w:sz w:val="24"/>
          <w:szCs w:val="24"/>
        </w:rPr>
        <w:t xml:space="preserve"> According to </w:t>
      </w:r>
      <w:proofErr w:type="spellStart"/>
      <w:r w:rsidRPr="00734B1D">
        <w:rPr>
          <w:rFonts w:ascii="Times New Roman" w:hAnsi="Times New Roman" w:cs="Times New Roman"/>
          <w:sz w:val="24"/>
          <w:szCs w:val="24"/>
        </w:rPr>
        <w:t>Keenning</w:t>
      </w:r>
      <w:proofErr w:type="spellEnd"/>
      <w:r w:rsidRPr="00734B1D">
        <w:rPr>
          <w:rFonts w:ascii="Times New Roman" w:hAnsi="Times New Roman" w:cs="Times New Roman"/>
          <w:sz w:val="24"/>
          <w:szCs w:val="24"/>
        </w:rPr>
        <w:t xml:space="preserve"> (1998), This include interested groups or institution which can exercise direct influence in the functioning or affairs of an organization</w:t>
      </w:r>
      <w:r w:rsidR="00F66959">
        <w:rPr>
          <w:rFonts w:ascii="Times New Roman" w:hAnsi="Times New Roman" w:cs="Times New Roman"/>
          <w:sz w:val="24"/>
          <w:szCs w:val="24"/>
        </w:rPr>
        <w:t>.</w:t>
      </w:r>
    </w:p>
    <w:p w:rsidR="00D20BED" w:rsidRPr="00734B1D" w:rsidRDefault="00D20BED" w:rsidP="00734B1D">
      <w:pPr>
        <w:spacing w:after="0" w:line="403" w:lineRule="auto"/>
        <w:rPr>
          <w:rFonts w:ascii="Times New Roman" w:hAnsi="Times New Roman" w:cs="Times New Roman"/>
          <w:sz w:val="24"/>
          <w:szCs w:val="24"/>
        </w:rPr>
      </w:pPr>
      <w:r w:rsidRPr="00734B1D">
        <w:rPr>
          <w:rFonts w:ascii="Times New Roman" w:hAnsi="Times New Roman" w:cs="Times New Roman"/>
          <w:sz w:val="24"/>
          <w:szCs w:val="24"/>
        </w:rPr>
        <w:br w:type="page"/>
      </w:r>
    </w:p>
    <w:p w:rsidR="00734B1D" w:rsidRDefault="00D20BED" w:rsidP="00734B1D">
      <w:pPr>
        <w:spacing w:after="0" w:line="403"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CHAPTER TWO</w:t>
      </w:r>
    </w:p>
    <w:p w:rsidR="00D20BED" w:rsidRPr="00734B1D" w:rsidRDefault="00D20BED" w:rsidP="00734B1D">
      <w:pPr>
        <w:spacing w:after="0" w:line="403" w:lineRule="auto"/>
        <w:jc w:val="center"/>
        <w:rPr>
          <w:rFonts w:ascii="Times New Roman" w:hAnsi="Times New Roman" w:cs="Times New Roman"/>
          <w:b/>
          <w:sz w:val="24"/>
          <w:szCs w:val="24"/>
        </w:rPr>
      </w:pPr>
      <w:r w:rsidRPr="00734B1D">
        <w:rPr>
          <w:rFonts w:ascii="Times New Roman" w:hAnsi="Times New Roman" w:cs="Times New Roman"/>
          <w:b/>
          <w:sz w:val="24"/>
          <w:szCs w:val="24"/>
        </w:rPr>
        <w:t>LITERATURE REVIEW</w:t>
      </w:r>
    </w:p>
    <w:p w:rsidR="00D20BED" w:rsidRPr="00734B1D" w:rsidRDefault="00D20BED" w:rsidP="00734B1D">
      <w:pPr>
        <w:spacing w:after="0" w:line="403"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Literature review is a critical identification and evaluation of previous studies opinions and comments which are significant to the research works.</w:t>
      </w:r>
    </w:p>
    <w:p w:rsidR="00D20BED" w:rsidRPr="00734B1D" w:rsidRDefault="00D20BED" w:rsidP="00734B1D">
      <w:pPr>
        <w:spacing w:after="0" w:line="403"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Having known that literature review is an identification and evaluation of various study, opinion and comments which are important to research works.</w:t>
      </w:r>
    </w:p>
    <w:p w:rsidR="00D20BED" w:rsidRPr="00734B1D" w:rsidRDefault="00D20BED" w:rsidP="00734B1D">
      <w:pPr>
        <w:spacing w:after="0" w:line="403"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Literature review intends to sharpen the focus of a research work to know what area has been previously covered, what remains to be covered and what methodology to use in the study'</w:t>
      </w:r>
    </w:p>
    <w:p w:rsidR="00D20BED" w:rsidRPr="00734B1D" w:rsidRDefault="00D20BED" w:rsidP="00734B1D">
      <w:pPr>
        <w:spacing w:after="0" w:line="403"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It is a very important component of any valid research work invariably, it application becomes absolutely imperative has failure to do so may amount to duplication of previous findings and has such leads to wastage of resources and time, thereby jeopardizing the essence of the research work and the advancement of the human knowledge.</w:t>
      </w:r>
    </w:p>
    <w:p w:rsidR="00D20BED" w:rsidRPr="00734B1D" w:rsidRDefault="00D20BED" w:rsidP="00734B1D">
      <w:pPr>
        <w:spacing w:after="0" w:line="403"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2.1 </w:t>
      </w:r>
      <w:r w:rsidRPr="00734B1D">
        <w:rPr>
          <w:rFonts w:ascii="Times New Roman" w:hAnsi="Times New Roman" w:cs="Times New Roman"/>
          <w:b/>
          <w:sz w:val="24"/>
          <w:szCs w:val="24"/>
        </w:rPr>
        <w:tab/>
        <w:t>CONCEPTUAL FRAME WORK</w:t>
      </w:r>
    </w:p>
    <w:p w:rsidR="00D20BED" w:rsidRPr="00734B1D" w:rsidRDefault="00D20BED" w:rsidP="00734B1D">
      <w:pPr>
        <w:spacing w:after="0" w:line="403" w:lineRule="auto"/>
        <w:jc w:val="both"/>
        <w:rPr>
          <w:rFonts w:ascii="Times New Roman" w:hAnsi="Times New Roman" w:cs="Times New Roman"/>
          <w:sz w:val="24"/>
          <w:szCs w:val="24"/>
        </w:rPr>
      </w:pPr>
      <w:r w:rsidRPr="00734B1D">
        <w:rPr>
          <w:rFonts w:ascii="Times New Roman" w:hAnsi="Times New Roman" w:cs="Times New Roman"/>
          <w:sz w:val="24"/>
          <w:szCs w:val="24"/>
        </w:rPr>
        <w:tab/>
      </w:r>
      <w:proofErr w:type="spellStart"/>
      <w:r w:rsidRPr="00734B1D">
        <w:rPr>
          <w:rFonts w:ascii="Times New Roman" w:hAnsi="Times New Roman" w:cs="Times New Roman"/>
          <w:sz w:val="24"/>
          <w:szCs w:val="24"/>
        </w:rPr>
        <w:t>Welhrich</w:t>
      </w:r>
      <w:proofErr w:type="spellEnd"/>
      <w:r w:rsidRPr="00734B1D">
        <w:rPr>
          <w:rFonts w:ascii="Times New Roman" w:hAnsi="Times New Roman" w:cs="Times New Roman"/>
          <w:sz w:val="24"/>
          <w:szCs w:val="24"/>
        </w:rPr>
        <w:t xml:space="preserve"> and </w:t>
      </w:r>
      <w:proofErr w:type="spellStart"/>
      <w:r w:rsidRPr="00734B1D">
        <w:rPr>
          <w:rFonts w:ascii="Times New Roman" w:hAnsi="Times New Roman" w:cs="Times New Roman"/>
          <w:sz w:val="24"/>
          <w:szCs w:val="24"/>
        </w:rPr>
        <w:t>Koonzt</w:t>
      </w:r>
      <w:proofErr w:type="spellEnd"/>
      <w:r w:rsidRPr="00734B1D">
        <w:rPr>
          <w:rFonts w:ascii="Times New Roman" w:hAnsi="Times New Roman" w:cs="Times New Roman"/>
          <w:sz w:val="24"/>
          <w:szCs w:val="24"/>
        </w:rPr>
        <w:t xml:space="preserve"> (1994), leading writer in this area believes that in meeting its social and legal requirement. It should </w:t>
      </w:r>
      <w:proofErr w:type="gramStart"/>
      <w:r w:rsidRPr="00734B1D">
        <w:rPr>
          <w:rFonts w:ascii="Times New Roman" w:hAnsi="Times New Roman" w:cs="Times New Roman"/>
          <w:sz w:val="24"/>
          <w:szCs w:val="24"/>
        </w:rPr>
        <w:t>recognized</w:t>
      </w:r>
      <w:proofErr w:type="gramEnd"/>
      <w:r w:rsidRPr="00734B1D">
        <w:rPr>
          <w:rFonts w:ascii="Times New Roman" w:hAnsi="Times New Roman" w:cs="Times New Roman"/>
          <w:sz w:val="24"/>
          <w:szCs w:val="24"/>
        </w:rPr>
        <w:t xml:space="preserve"> that an obligation exist to protect and enhance interest and welfare of not only the organization but also the society.</w:t>
      </w:r>
    </w:p>
    <w:p w:rsidR="00D20BED" w:rsidRPr="00734B1D" w:rsidRDefault="00D20BED" w:rsidP="00734B1D">
      <w:pPr>
        <w:spacing w:after="0" w:line="403"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 </w:t>
      </w:r>
      <w:proofErr w:type="spellStart"/>
      <w:r w:rsidRPr="00734B1D">
        <w:rPr>
          <w:rFonts w:ascii="Times New Roman" w:hAnsi="Times New Roman" w:cs="Times New Roman"/>
          <w:sz w:val="24"/>
          <w:szCs w:val="24"/>
        </w:rPr>
        <w:t>Moreso</w:t>
      </w:r>
      <w:proofErr w:type="spellEnd"/>
      <w:r w:rsidRPr="00734B1D">
        <w:rPr>
          <w:rFonts w:ascii="Times New Roman" w:hAnsi="Times New Roman" w:cs="Times New Roman"/>
          <w:sz w:val="24"/>
          <w:szCs w:val="24"/>
        </w:rPr>
        <w:t>, social responsibility is seen as the disposition of organization to exhibit a missionary rather than a mercenary attitude towards the society or environment in which they operate. It connotes a company's human attitude and social conscience towards its environment. Every company has it corporate responsibility and should be able to be able to define them within the context of it operation.</w:t>
      </w:r>
    </w:p>
    <w:p w:rsidR="00D20BED" w:rsidRPr="00734B1D" w:rsidRDefault="00D20BED" w:rsidP="00734B1D">
      <w:p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Social responsibility decision makers within an organization consider the economics, political and social impact of their decision and the </w:t>
      </w:r>
      <w:proofErr w:type="gramStart"/>
      <w:r w:rsidRPr="00734B1D">
        <w:rPr>
          <w:rFonts w:ascii="Times New Roman" w:hAnsi="Times New Roman" w:cs="Times New Roman"/>
          <w:sz w:val="24"/>
          <w:szCs w:val="24"/>
        </w:rPr>
        <w:t>firms</w:t>
      </w:r>
      <w:proofErr w:type="gramEnd"/>
      <w:r w:rsidRPr="00734B1D">
        <w:rPr>
          <w:rFonts w:ascii="Times New Roman" w:hAnsi="Times New Roman" w:cs="Times New Roman"/>
          <w:sz w:val="24"/>
          <w:szCs w:val="24"/>
        </w:rPr>
        <w:t xml:space="preserve"> operation on the various groups in the society.</w:t>
      </w:r>
    </w:p>
    <w:p w:rsidR="00D20BED" w:rsidRPr="00734B1D" w:rsidRDefault="00D20BED" w:rsidP="00734B1D">
      <w:pPr>
        <w:spacing w:after="0" w:line="406"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2.1.1 </w:t>
      </w:r>
      <w:r w:rsidRPr="00734B1D">
        <w:rPr>
          <w:rFonts w:ascii="Times New Roman" w:hAnsi="Times New Roman" w:cs="Times New Roman"/>
          <w:b/>
          <w:sz w:val="24"/>
          <w:szCs w:val="24"/>
        </w:rPr>
        <w:tab/>
        <w:t>Social Responsibility and Decision Making</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lastRenderedPageBreak/>
        <w:t xml:space="preserve">Corporate social responsibility is the sense of obligation on the part of the organization to build certain social concern and criteria into their strategies decision. </w:t>
      </w:r>
      <w:proofErr w:type="spellStart"/>
      <w:r w:rsidRPr="00734B1D">
        <w:rPr>
          <w:rFonts w:ascii="Times New Roman" w:hAnsi="Times New Roman" w:cs="Times New Roman"/>
          <w:sz w:val="24"/>
          <w:szCs w:val="24"/>
        </w:rPr>
        <w:t>Evborokhai</w:t>
      </w:r>
      <w:proofErr w:type="spellEnd"/>
      <w:r w:rsidRPr="00734B1D">
        <w:rPr>
          <w:rFonts w:ascii="Times New Roman" w:hAnsi="Times New Roman" w:cs="Times New Roman"/>
          <w:sz w:val="24"/>
          <w:szCs w:val="24"/>
        </w:rPr>
        <w:t xml:space="preserve"> (2003).</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According to Grace and Cohens (2005), It is the intelligence and objective concern for the welfare of the society that restrain individual and corporate behavior from ultimately destruction activities, no matter how immediately profitable and lead to the direction of positive contribution to human's betterment, various as the later may be defined. The concept implies that when company evaluates decision from and ethical perspective, there should be a presumption in favor of the adopting course of action that enhances the welfare of society at large. The point stressed in this de3finition is that making decision, business men or group should consider the social interest of people in society but must be in correlation with their financial profitability and performance.</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Therefore, social responsibility policy in an organization must be interpreted in terms of objective, and result (financial performance), as well has specific action commenting on the scope of social responsibility, Christensen (1982) opined that depending on their nature, size, and breadth of activities, business organization can extend social responsiveness to the problem of the whole world, mission, local community, industries, and to its self. The social responsibility encompasses economic, legal, ethical, and discretional expectation that society has on organization at a given time.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2.1.2 </w:t>
      </w:r>
      <w:r w:rsidRPr="00734B1D">
        <w:rPr>
          <w:rFonts w:ascii="Times New Roman" w:hAnsi="Times New Roman" w:cs="Times New Roman"/>
          <w:b/>
          <w:sz w:val="24"/>
          <w:szCs w:val="24"/>
        </w:rPr>
        <w:tab/>
        <w:t>Forms of Social Responsibility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Madura (1998), viewed it to include the </w:t>
      </w:r>
      <w:proofErr w:type="gramStart"/>
      <w:r w:rsidRPr="00734B1D">
        <w:rPr>
          <w:rFonts w:ascii="Times New Roman" w:hAnsi="Times New Roman" w:cs="Times New Roman"/>
          <w:sz w:val="24"/>
          <w:szCs w:val="24"/>
        </w:rPr>
        <w:t>firms</w:t>
      </w:r>
      <w:proofErr w:type="gramEnd"/>
      <w:r w:rsidRPr="00734B1D">
        <w:rPr>
          <w:rFonts w:ascii="Times New Roman" w:hAnsi="Times New Roman" w:cs="Times New Roman"/>
          <w:sz w:val="24"/>
          <w:szCs w:val="24"/>
        </w:rPr>
        <w:t xml:space="preserve"> responsibility to its customers, employees, creditors, environment and state holders. They are </w:t>
      </w:r>
      <w:proofErr w:type="gramStart"/>
      <w:r w:rsidRPr="00734B1D">
        <w:rPr>
          <w:rFonts w:ascii="Times New Roman" w:hAnsi="Times New Roman" w:cs="Times New Roman"/>
          <w:sz w:val="24"/>
          <w:szCs w:val="24"/>
        </w:rPr>
        <w:t>examine</w:t>
      </w:r>
      <w:proofErr w:type="gramEnd"/>
      <w:r w:rsidRPr="00734B1D">
        <w:rPr>
          <w:rFonts w:ascii="Times New Roman" w:hAnsi="Times New Roman" w:cs="Times New Roman"/>
          <w:sz w:val="24"/>
          <w:szCs w:val="24"/>
        </w:rPr>
        <w:t xml:space="preserve"> as follow:</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Responsibility to Customers</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This is manifested in two major ways namely</w:t>
      </w:r>
    </w:p>
    <w:p w:rsidR="00D20BED" w:rsidRPr="00734B1D" w:rsidRDefault="00D20BED" w:rsidP="00734B1D">
      <w:pPr>
        <w:pStyle w:val="ListParagraph"/>
        <w:numPr>
          <w:ilvl w:val="0"/>
          <w:numId w:val="9"/>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Responsible Production Practice: Product should be produce to ensure customers safety. Warning labels of expiring dates and proper information and the possible effect should be provided</w:t>
      </w:r>
    </w:p>
    <w:p w:rsidR="00D20BED" w:rsidRPr="00734B1D" w:rsidRDefault="00D20BED" w:rsidP="00734B1D">
      <w:pPr>
        <w:pStyle w:val="ListParagraph"/>
        <w:numPr>
          <w:ilvl w:val="0"/>
          <w:numId w:val="9"/>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Responsible Sales Practice: In the bid to maximize sales, some things are tempted to sometime product that are not meant or some particular customers are deliberately sold to them. Furthermore, some firms engaged in aggressive selling using sales and deceptive advertisement. These are not social desirable.</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A firm should establish program to receive and resolve complaints surveys can be conducted periodically to </w:t>
      </w:r>
      <w:proofErr w:type="gramStart"/>
      <w:r w:rsidRPr="00734B1D">
        <w:rPr>
          <w:rFonts w:ascii="Times New Roman" w:hAnsi="Times New Roman" w:cs="Times New Roman"/>
          <w:sz w:val="24"/>
          <w:szCs w:val="24"/>
        </w:rPr>
        <w:t>asses</w:t>
      </w:r>
      <w:proofErr w:type="gramEnd"/>
      <w:r w:rsidRPr="00734B1D">
        <w:rPr>
          <w:rFonts w:ascii="Times New Roman" w:hAnsi="Times New Roman" w:cs="Times New Roman"/>
          <w:sz w:val="24"/>
          <w:szCs w:val="24"/>
        </w:rPr>
        <w:t xml:space="preserve"> customers satisfaction and to ensure a good customer feedback system on the product or service purchased. This can be done by establishing a code of ethics. When this is done, </w:t>
      </w:r>
      <w:proofErr w:type="gramStart"/>
      <w:r w:rsidRPr="00734B1D">
        <w:rPr>
          <w:rFonts w:ascii="Times New Roman" w:hAnsi="Times New Roman" w:cs="Times New Roman"/>
          <w:sz w:val="24"/>
          <w:szCs w:val="24"/>
        </w:rPr>
        <w:t>It</w:t>
      </w:r>
      <w:proofErr w:type="gramEnd"/>
      <w:r w:rsidRPr="00734B1D">
        <w:rPr>
          <w:rFonts w:ascii="Times New Roman" w:hAnsi="Times New Roman" w:cs="Times New Roman"/>
          <w:sz w:val="24"/>
          <w:szCs w:val="24"/>
        </w:rPr>
        <w:t xml:space="preserve"> ensure formal guidelines for product quality as well as providing relevant guidelines on how employees, customers and owners should be treated, this will also prompt the customers to purchase more which will positively affect the financial performance.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Responsibility to Employees</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Another social responsibility of firms is that which they owe their employees according to Madura (1998). Safety and security at work place is one of the responsibility firms must fulfill to their employees. Machines and equipment must be in good and safe working condition. The organization must possess safety gadgets and their other equipment that will help prevent injuries. Apart from safety needs, the firm must ensure that adequate and commensurate remuneration is paid to workers. In other to ensure responsibility towards employees, a good employee's insurance procedure must be established. There should be a proper attention to employees </w:t>
      </w:r>
      <w:proofErr w:type="spellStart"/>
      <w:r w:rsidRPr="00734B1D">
        <w:rPr>
          <w:rFonts w:ascii="Times New Roman" w:hAnsi="Times New Roman" w:cs="Times New Roman"/>
          <w:sz w:val="24"/>
          <w:szCs w:val="24"/>
        </w:rPr>
        <w:t>when ever</w:t>
      </w:r>
      <w:proofErr w:type="spellEnd"/>
      <w:r w:rsidRPr="00734B1D">
        <w:rPr>
          <w:rFonts w:ascii="Times New Roman" w:hAnsi="Times New Roman" w:cs="Times New Roman"/>
          <w:sz w:val="24"/>
          <w:szCs w:val="24"/>
        </w:rPr>
        <w:t xml:space="preserve"> any complaint is registered.</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Responsibility to Stakeholders</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Madura (1998), said firms must ensure that the Stake holders interest is protected at every decision table. Every obligation should be fulfilled. Employees must also work hard in line with this objectives, the organization should ensure that employee see clearly that a relationship exist between their salary and job performances. In this way they will work hard and focus on </w:t>
      </w:r>
      <w:r w:rsidRPr="00734B1D">
        <w:rPr>
          <w:rFonts w:ascii="Times New Roman" w:hAnsi="Times New Roman" w:cs="Times New Roman"/>
          <w:sz w:val="24"/>
          <w:szCs w:val="24"/>
        </w:rPr>
        <w:lastRenderedPageBreak/>
        <w:t>maximizing the firms value. The firm must periodically disclose the financial information and also see to it that any law suit from stake holders are bounded to resolve any allegations from them.</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Responsibility to Creditors</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Firms must fulfill financial obligation to their creditors. If for whatever reasons, they for see a falling short of expectation with respect of payment deadlines, the creditors need to be informed in good times so that an extension may be considered.</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The roles of creditors in the survival of a firm cannot be over emphasized. When a firm </w:t>
      </w:r>
      <w:proofErr w:type="gramStart"/>
      <w:r w:rsidRPr="00734B1D">
        <w:rPr>
          <w:rFonts w:ascii="Times New Roman" w:hAnsi="Times New Roman" w:cs="Times New Roman"/>
          <w:sz w:val="24"/>
          <w:szCs w:val="24"/>
        </w:rPr>
        <w:t>fails</w:t>
      </w:r>
      <w:proofErr w:type="gramEnd"/>
      <w:r w:rsidRPr="00734B1D">
        <w:rPr>
          <w:rFonts w:ascii="Times New Roman" w:hAnsi="Times New Roman" w:cs="Times New Roman"/>
          <w:sz w:val="24"/>
          <w:szCs w:val="24"/>
        </w:rPr>
        <w:t xml:space="preserve"> to satisfy this responsibility, It may be force in to bankruptcy by them. Madura (1998).</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Responsibility to Environment</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Every business operates in a physical environment. Production processes that are used by a number of firms especially in the developing economics as well as the products they produce have been found to be harmful to the environment. For instance, steel plants oil refineries can cause a lot of pollution because of the emission of carbon dioxide into the air, land can be polluted by toxic waste deposits as well as water through chemical deposits. In recent times, governments of many nations have been so much involved by enacting environmental laws in order to limit these pollutions.</w:t>
      </w:r>
    </w:p>
    <w:p w:rsidR="00E11F5C" w:rsidRPr="00734B1D" w:rsidRDefault="00E11F5C"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2.2</w:t>
      </w:r>
      <w:r w:rsidRPr="00734B1D">
        <w:rPr>
          <w:rFonts w:ascii="Times New Roman" w:hAnsi="Times New Roman" w:cs="Times New Roman"/>
          <w:b/>
          <w:sz w:val="24"/>
          <w:szCs w:val="24"/>
        </w:rPr>
        <w:tab/>
        <w:t>THEORETICAL FRAMEWORK</w:t>
      </w:r>
    </w:p>
    <w:p w:rsidR="00D20BED" w:rsidRPr="00734B1D" w:rsidRDefault="00E11F5C"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2.2.1</w:t>
      </w:r>
      <w:r w:rsidR="00D20BED" w:rsidRPr="00734B1D">
        <w:rPr>
          <w:rFonts w:ascii="Times New Roman" w:hAnsi="Times New Roman" w:cs="Times New Roman"/>
          <w:b/>
          <w:sz w:val="24"/>
          <w:szCs w:val="24"/>
        </w:rPr>
        <w:t xml:space="preserve"> </w:t>
      </w:r>
      <w:r w:rsidR="00D20BED" w:rsidRPr="00734B1D">
        <w:rPr>
          <w:rFonts w:ascii="Times New Roman" w:hAnsi="Times New Roman" w:cs="Times New Roman"/>
          <w:b/>
          <w:sz w:val="24"/>
          <w:szCs w:val="24"/>
        </w:rPr>
        <w:tab/>
        <w:t>The Arguments for Social Responsibility</w:t>
      </w:r>
      <w:r w:rsidRPr="00734B1D">
        <w:rPr>
          <w:rFonts w:ascii="Times New Roman" w:hAnsi="Times New Roman" w:cs="Times New Roman"/>
          <w:b/>
          <w:sz w:val="24"/>
          <w:szCs w:val="24"/>
        </w:rPr>
        <w:t xml:space="preserve"> Theory</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According to </w:t>
      </w:r>
      <w:proofErr w:type="spellStart"/>
      <w:r w:rsidRPr="00734B1D">
        <w:rPr>
          <w:rFonts w:ascii="Times New Roman" w:hAnsi="Times New Roman" w:cs="Times New Roman"/>
          <w:sz w:val="24"/>
          <w:szCs w:val="24"/>
        </w:rPr>
        <w:t>Evborokhai</w:t>
      </w:r>
      <w:proofErr w:type="spellEnd"/>
      <w:r w:rsidRPr="00734B1D">
        <w:rPr>
          <w:rFonts w:ascii="Times New Roman" w:hAnsi="Times New Roman" w:cs="Times New Roman"/>
          <w:sz w:val="24"/>
          <w:szCs w:val="24"/>
        </w:rPr>
        <w:t xml:space="preserve"> (2003), there is an opposite view of those who support the case for social responsibility policy. Their arguments are based on the following interrelated ideas: </w:t>
      </w:r>
    </w:p>
    <w:p w:rsidR="00D20BED" w:rsidRPr="00734B1D" w:rsidRDefault="00D20BED" w:rsidP="00734B1D">
      <w:pPr>
        <w:pStyle w:val="ListParagraph"/>
        <w:numPr>
          <w:ilvl w:val="0"/>
          <w:numId w:val="11"/>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When a firm locates in a community, it become a part of that community and relies on it to a large extent for customers and employees. The society expects it to assume social responsibility because the firm was permitted to exist and operate within it by the society </w:t>
      </w:r>
      <w:r w:rsidRPr="00734B1D">
        <w:rPr>
          <w:rFonts w:ascii="Times New Roman" w:hAnsi="Times New Roman" w:cs="Times New Roman"/>
          <w:sz w:val="24"/>
          <w:szCs w:val="24"/>
        </w:rPr>
        <w:lastRenderedPageBreak/>
        <w:t>in which it exists and operates. The view held here is that it is imperative for business to be socially responsible to the environment in which it operates.</w:t>
      </w:r>
    </w:p>
    <w:p w:rsidR="00D20BED" w:rsidRPr="00734B1D" w:rsidRDefault="00D20BED" w:rsidP="00734B1D">
      <w:pPr>
        <w:pStyle w:val="ListParagraph"/>
        <w:numPr>
          <w:ilvl w:val="0"/>
          <w:numId w:val="11"/>
        </w:num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The second idea stems from the policy statement of a group of prominent businessmen in the United States of America who concluded that it is in the long run </w:t>
      </w:r>
      <w:proofErr w:type="spellStart"/>
      <w:r w:rsidRPr="00734B1D">
        <w:rPr>
          <w:rFonts w:ascii="Times New Roman" w:hAnsi="Times New Roman" w:cs="Times New Roman"/>
          <w:sz w:val="24"/>
          <w:szCs w:val="24"/>
        </w:rPr>
        <w:t>self interest</w:t>
      </w:r>
      <w:proofErr w:type="spellEnd"/>
      <w:r w:rsidRPr="00734B1D">
        <w:rPr>
          <w:rFonts w:ascii="Times New Roman" w:hAnsi="Times New Roman" w:cs="Times New Roman"/>
          <w:sz w:val="24"/>
          <w:szCs w:val="24"/>
        </w:rPr>
        <w:t xml:space="preserve"> of business to assume social responsibilities because people who have a good environment, education and opportunity “make better employees, customers and </w:t>
      </w:r>
      <w:proofErr w:type="spellStart"/>
      <w:r w:rsidRPr="00734B1D">
        <w:rPr>
          <w:rFonts w:ascii="Times New Roman" w:hAnsi="Times New Roman" w:cs="Times New Roman"/>
          <w:sz w:val="24"/>
          <w:szCs w:val="24"/>
        </w:rPr>
        <w:t>neighbours</w:t>
      </w:r>
      <w:proofErr w:type="spellEnd"/>
      <w:r w:rsidRPr="00734B1D">
        <w:rPr>
          <w:rFonts w:ascii="Times New Roman" w:hAnsi="Times New Roman" w:cs="Times New Roman"/>
          <w:sz w:val="24"/>
          <w:szCs w:val="24"/>
        </w:rPr>
        <w:t xml:space="preserve"> for business than those who are poor. Ignorant and oppressed.</w:t>
      </w:r>
    </w:p>
    <w:p w:rsidR="00D20BED" w:rsidRPr="00734B1D" w:rsidRDefault="00D20BED" w:rsidP="00734B1D">
      <w:pPr>
        <w:pStyle w:val="ListParagraph"/>
        <w:numPr>
          <w:ilvl w:val="0"/>
          <w:numId w:val="11"/>
        </w:num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The third point is that assumptions of social responsibility reduces the pressures from the government on the business especially with respect to compliance to federal regulations for instance in the areas of environmental pollution. Such organizations will have credibility before the government and the society and may sometimes find itself participating in some political decision making process affecting the operations of business enterprise.</w:t>
      </w:r>
    </w:p>
    <w:p w:rsidR="00D20BED" w:rsidRPr="00734B1D" w:rsidRDefault="00E11F5C" w:rsidP="00734B1D">
      <w:pPr>
        <w:spacing w:after="0" w:line="406" w:lineRule="auto"/>
        <w:jc w:val="both"/>
        <w:rPr>
          <w:rFonts w:ascii="Times New Roman" w:hAnsi="Times New Roman" w:cs="Times New Roman"/>
          <w:b/>
          <w:sz w:val="24"/>
          <w:szCs w:val="24"/>
        </w:rPr>
      </w:pPr>
      <w:r w:rsidRPr="00734B1D">
        <w:rPr>
          <w:rFonts w:ascii="Times New Roman" w:hAnsi="Times New Roman" w:cs="Times New Roman"/>
          <w:b/>
          <w:sz w:val="24"/>
          <w:szCs w:val="24"/>
        </w:rPr>
        <w:t>2.2.2</w:t>
      </w:r>
      <w:r w:rsidR="00D20BED" w:rsidRPr="00734B1D">
        <w:rPr>
          <w:rFonts w:ascii="Times New Roman" w:hAnsi="Times New Roman" w:cs="Times New Roman"/>
          <w:b/>
          <w:sz w:val="24"/>
          <w:szCs w:val="24"/>
        </w:rPr>
        <w:tab/>
        <w:t xml:space="preserve">The Argument </w:t>
      </w:r>
      <w:r w:rsidR="00F66959" w:rsidRPr="00734B1D">
        <w:rPr>
          <w:rFonts w:ascii="Times New Roman" w:hAnsi="Times New Roman" w:cs="Times New Roman"/>
          <w:b/>
          <w:sz w:val="24"/>
          <w:szCs w:val="24"/>
        </w:rPr>
        <w:t>against</w:t>
      </w:r>
      <w:r w:rsidR="00D20BED" w:rsidRPr="00734B1D">
        <w:rPr>
          <w:rFonts w:ascii="Times New Roman" w:hAnsi="Times New Roman" w:cs="Times New Roman"/>
          <w:b/>
          <w:sz w:val="24"/>
          <w:szCs w:val="24"/>
        </w:rPr>
        <w:t xml:space="preserve"> Social Responsibility</w:t>
      </w:r>
      <w:r w:rsidRPr="00734B1D">
        <w:rPr>
          <w:rFonts w:ascii="Times New Roman" w:hAnsi="Times New Roman" w:cs="Times New Roman"/>
          <w:b/>
          <w:sz w:val="24"/>
          <w:szCs w:val="24"/>
        </w:rPr>
        <w:t xml:space="preserve"> Theory</w:t>
      </w:r>
    </w:p>
    <w:p w:rsidR="00D20BED" w:rsidRPr="00734B1D" w:rsidRDefault="00D20BED" w:rsidP="00734B1D">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There are many protagonist of social responsibility policy. One of them is “Milton Friedman”, his view is that there is only one social responsibility of business and that is “to use its resources and engaged in activities designed to increase profit so long as it stay within the rules of the game, which is to say, engaged in open and free competition without deception or fraud”, Friedman supported his stand by saying that managers are the employees of the owners of the enterprises and so have no right to deviate from the shareholder interest and objective when expending their resources, that managers are directly responsible to the shareholders whose main goal is to maximize the returns on their investment. Maximization of </w:t>
      </w:r>
      <w:proofErr w:type="gramStart"/>
      <w:r w:rsidRPr="00734B1D">
        <w:rPr>
          <w:rFonts w:ascii="Times New Roman" w:hAnsi="Times New Roman" w:cs="Times New Roman"/>
          <w:sz w:val="24"/>
          <w:szCs w:val="24"/>
        </w:rPr>
        <w:t>shareholders</w:t>
      </w:r>
      <w:proofErr w:type="gramEnd"/>
      <w:r w:rsidRPr="00734B1D">
        <w:rPr>
          <w:rFonts w:ascii="Times New Roman" w:hAnsi="Times New Roman" w:cs="Times New Roman"/>
          <w:sz w:val="24"/>
          <w:szCs w:val="24"/>
        </w:rPr>
        <w:t xml:space="preserve"> wealth. Those who are opponents of the social concern have their thought alongside the argument of Friedman with Assertion that making profit is fundamental incompatible with social responsibility and that the major purpose of any business is to make enough profit to cover cost and the surpluses jet to </w:t>
      </w:r>
      <w:r w:rsidRPr="00734B1D">
        <w:rPr>
          <w:rFonts w:ascii="Times New Roman" w:hAnsi="Times New Roman" w:cs="Times New Roman"/>
          <w:sz w:val="24"/>
          <w:szCs w:val="24"/>
        </w:rPr>
        <w:lastRenderedPageBreak/>
        <w:t>the owner in form of dividends and re-investments. These opponents maintained the view that there is conflict between social responsible actions and profit.</w:t>
      </w:r>
    </w:p>
    <w:p w:rsidR="00D20BED" w:rsidRPr="00734B1D" w:rsidRDefault="00E11F5C"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2.2.3</w:t>
      </w:r>
      <w:r w:rsidR="00D20BED" w:rsidRPr="00734B1D">
        <w:rPr>
          <w:rFonts w:ascii="Times New Roman" w:hAnsi="Times New Roman" w:cs="Times New Roman"/>
          <w:b/>
          <w:sz w:val="24"/>
          <w:szCs w:val="24"/>
        </w:rPr>
        <w:t xml:space="preserve"> </w:t>
      </w:r>
      <w:r w:rsidR="00D20BED" w:rsidRPr="00734B1D">
        <w:rPr>
          <w:rFonts w:ascii="Times New Roman" w:hAnsi="Times New Roman" w:cs="Times New Roman"/>
          <w:b/>
          <w:sz w:val="24"/>
          <w:szCs w:val="24"/>
        </w:rPr>
        <w:tab/>
        <w:t>Models of Social Responsibility</w:t>
      </w:r>
      <w:r w:rsidRPr="00734B1D">
        <w:rPr>
          <w:rFonts w:ascii="Times New Roman" w:hAnsi="Times New Roman" w:cs="Times New Roman"/>
          <w:b/>
          <w:sz w:val="24"/>
          <w:szCs w:val="24"/>
        </w:rPr>
        <w:t xml:space="preserve"> Theory</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his book Steiner (1982) presented the six basic models suggested by Walton (1967) as the different ways of looking at a business </w:t>
      </w:r>
      <w:proofErr w:type="gramStart"/>
      <w:r w:rsidRPr="00734B1D">
        <w:rPr>
          <w:rFonts w:ascii="Times New Roman" w:hAnsi="Times New Roman" w:cs="Times New Roman"/>
          <w:sz w:val="24"/>
          <w:szCs w:val="24"/>
        </w:rPr>
        <w:t>firms</w:t>
      </w:r>
      <w:proofErr w:type="gramEnd"/>
      <w:r w:rsidRPr="00734B1D">
        <w:rPr>
          <w:rFonts w:ascii="Times New Roman" w:hAnsi="Times New Roman" w:cs="Times New Roman"/>
          <w:sz w:val="24"/>
          <w:szCs w:val="24"/>
        </w:rPr>
        <w:t xml:space="preserve"> social responsibilities. George Steiner added a seventh. The models are as follows:</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Austere Model</w:t>
      </w:r>
      <w:r w:rsidR="00D20BED" w:rsidRPr="00734B1D">
        <w:rPr>
          <w:rFonts w:ascii="Times New Roman" w:hAnsi="Times New Roman" w:cs="Times New Roman"/>
          <w:b/>
          <w:sz w:val="24"/>
          <w:szCs w:val="24"/>
        </w:rPr>
        <w:t xml:space="preserve">: </w:t>
      </w:r>
      <w:r w:rsidR="00D20BED" w:rsidRPr="00734B1D">
        <w:rPr>
          <w:rFonts w:ascii="Times New Roman" w:hAnsi="Times New Roman" w:cs="Times New Roman"/>
          <w:sz w:val="24"/>
          <w:szCs w:val="24"/>
        </w:rPr>
        <w:t xml:space="preserve"> this is classical model where managers only goal is </w:t>
      </w:r>
      <w:proofErr w:type="gramStart"/>
      <w:r w:rsidR="00D20BED" w:rsidRPr="00734B1D">
        <w:rPr>
          <w:rFonts w:ascii="Times New Roman" w:hAnsi="Times New Roman" w:cs="Times New Roman"/>
          <w:sz w:val="24"/>
          <w:szCs w:val="24"/>
        </w:rPr>
        <w:t>maximize</w:t>
      </w:r>
      <w:proofErr w:type="gramEnd"/>
      <w:r w:rsidR="00D20BED" w:rsidRPr="00734B1D">
        <w:rPr>
          <w:rFonts w:ascii="Times New Roman" w:hAnsi="Times New Roman" w:cs="Times New Roman"/>
          <w:sz w:val="24"/>
          <w:szCs w:val="24"/>
        </w:rPr>
        <w:t xml:space="preserve"> stockholders wealth.</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Household Model</w:t>
      </w:r>
      <w:r w:rsidR="00D20BED" w:rsidRPr="00734B1D">
        <w:rPr>
          <w:rFonts w:ascii="Times New Roman" w:hAnsi="Times New Roman" w:cs="Times New Roman"/>
          <w:b/>
          <w:sz w:val="24"/>
          <w:szCs w:val="24"/>
        </w:rPr>
        <w:t xml:space="preserve">: </w:t>
      </w:r>
      <w:r w:rsidR="00D20BED" w:rsidRPr="00734B1D">
        <w:rPr>
          <w:rFonts w:ascii="Times New Roman" w:hAnsi="Times New Roman" w:cs="Times New Roman"/>
          <w:sz w:val="24"/>
          <w:szCs w:val="24"/>
        </w:rPr>
        <w:t xml:space="preserve">this emphasizes that employees </w:t>
      </w:r>
      <w:proofErr w:type="gramStart"/>
      <w:r w:rsidR="00D20BED" w:rsidRPr="00734B1D">
        <w:rPr>
          <w:rFonts w:ascii="Times New Roman" w:hAnsi="Times New Roman" w:cs="Times New Roman"/>
          <w:sz w:val="24"/>
          <w:szCs w:val="24"/>
        </w:rPr>
        <w:t>are  their</w:t>
      </w:r>
      <w:proofErr w:type="gramEnd"/>
      <w:r w:rsidR="00D20BED" w:rsidRPr="00734B1D">
        <w:rPr>
          <w:rFonts w:ascii="Times New Roman" w:hAnsi="Times New Roman" w:cs="Times New Roman"/>
          <w:sz w:val="24"/>
          <w:szCs w:val="24"/>
        </w:rPr>
        <w:t xml:space="preserve"> most precious assets and that they have a claim equal if not superior to that of the common stockholders and should recognize their responsibilities towards the employees as paramount. </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Vendor Model</w:t>
      </w:r>
      <w:r w:rsidR="00D20BED" w:rsidRPr="00734B1D">
        <w:rPr>
          <w:rFonts w:ascii="Times New Roman" w:hAnsi="Times New Roman" w:cs="Times New Roman"/>
          <w:b/>
          <w:sz w:val="24"/>
          <w:szCs w:val="24"/>
        </w:rPr>
        <w:t xml:space="preserve">: </w:t>
      </w:r>
      <w:r w:rsidR="00D20BED" w:rsidRPr="00734B1D">
        <w:rPr>
          <w:rFonts w:ascii="Times New Roman" w:hAnsi="Times New Roman" w:cs="Times New Roman"/>
          <w:sz w:val="24"/>
          <w:szCs w:val="24"/>
        </w:rPr>
        <w:t xml:space="preserve">The proponents of this model focus their attention on the consumers. They seek the interest of consumers in ensuring that product </w:t>
      </w:r>
      <w:proofErr w:type="gramStart"/>
      <w:r w:rsidR="00D20BED" w:rsidRPr="00734B1D">
        <w:rPr>
          <w:rFonts w:ascii="Times New Roman" w:hAnsi="Times New Roman" w:cs="Times New Roman"/>
          <w:sz w:val="24"/>
          <w:szCs w:val="24"/>
        </w:rPr>
        <w:t>are</w:t>
      </w:r>
      <w:proofErr w:type="gramEnd"/>
      <w:r w:rsidR="00D20BED" w:rsidRPr="00734B1D">
        <w:rPr>
          <w:rFonts w:ascii="Times New Roman" w:hAnsi="Times New Roman" w:cs="Times New Roman"/>
          <w:sz w:val="24"/>
          <w:szCs w:val="24"/>
        </w:rPr>
        <w:t xml:space="preserve"> not </w:t>
      </w:r>
      <w:proofErr w:type="spellStart"/>
      <w:r w:rsidR="00D20BED" w:rsidRPr="00734B1D">
        <w:rPr>
          <w:rFonts w:ascii="Times New Roman" w:hAnsi="Times New Roman" w:cs="Times New Roman"/>
          <w:sz w:val="24"/>
          <w:szCs w:val="24"/>
        </w:rPr>
        <w:t>over priced</w:t>
      </w:r>
      <w:proofErr w:type="spellEnd"/>
      <w:r w:rsidR="00D20BED" w:rsidRPr="00734B1D">
        <w:rPr>
          <w:rFonts w:ascii="Times New Roman" w:hAnsi="Times New Roman" w:cs="Times New Roman"/>
          <w:sz w:val="24"/>
          <w:szCs w:val="24"/>
        </w:rPr>
        <w:t xml:space="preserve"> or they would withhold technology from them and are always ready to </w:t>
      </w:r>
      <w:proofErr w:type="spellStart"/>
      <w:r w:rsidR="00D20BED" w:rsidRPr="00734B1D">
        <w:rPr>
          <w:rFonts w:ascii="Times New Roman" w:hAnsi="Times New Roman" w:cs="Times New Roman"/>
          <w:sz w:val="24"/>
          <w:szCs w:val="24"/>
        </w:rPr>
        <w:t>incurre</w:t>
      </w:r>
      <w:proofErr w:type="spellEnd"/>
      <w:r w:rsidR="00D20BED" w:rsidRPr="00734B1D">
        <w:rPr>
          <w:rFonts w:ascii="Times New Roman" w:hAnsi="Times New Roman" w:cs="Times New Roman"/>
          <w:sz w:val="24"/>
          <w:szCs w:val="24"/>
        </w:rPr>
        <w:t xml:space="preserve"> cost to protect the consumers from defective products. The emphasis here is </w:t>
      </w:r>
      <w:proofErr w:type="gramStart"/>
      <w:r w:rsidR="00D20BED" w:rsidRPr="00734B1D">
        <w:rPr>
          <w:rFonts w:ascii="Times New Roman" w:hAnsi="Times New Roman" w:cs="Times New Roman"/>
          <w:sz w:val="24"/>
          <w:szCs w:val="24"/>
        </w:rPr>
        <w:t>customers</w:t>
      </w:r>
      <w:proofErr w:type="gramEnd"/>
      <w:r w:rsidR="00D20BED" w:rsidRPr="00734B1D">
        <w:rPr>
          <w:rFonts w:ascii="Times New Roman" w:hAnsi="Times New Roman" w:cs="Times New Roman"/>
          <w:sz w:val="24"/>
          <w:szCs w:val="24"/>
        </w:rPr>
        <w:t xml:space="preserve"> orientation.</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Investment Model</w:t>
      </w:r>
      <w:r w:rsidR="00D20BED" w:rsidRPr="00734B1D">
        <w:rPr>
          <w:rFonts w:ascii="Times New Roman" w:hAnsi="Times New Roman" w:cs="Times New Roman"/>
          <w:b/>
          <w:sz w:val="24"/>
          <w:szCs w:val="24"/>
        </w:rPr>
        <w:t>:</w:t>
      </w:r>
      <w:r w:rsidR="00D20BED" w:rsidRPr="00734B1D">
        <w:rPr>
          <w:rFonts w:ascii="Times New Roman" w:hAnsi="Times New Roman" w:cs="Times New Roman"/>
          <w:sz w:val="24"/>
          <w:szCs w:val="24"/>
        </w:rPr>
        <w:t xml:space="preserve"> Here managers believe in the concept of long-run </w:t>
      </w:r>
      <w:proofErr w:type="spellStart"/>
      <w:r w:rsidR="00D20BED" w:rsidRPr="00734B1D">
        <w:rPr>
          <w:rFonts w:ascii="Times New Roman" w:hAnsi="Times New Roman" w:cs="Times New Roman"/>
          <w:sz w:val="24"/>
          <w:szCs w:val="24"/>
        </w:rPr>
        <w:t>self interest</w:t>
      </w:r>
      <w:proofErr w:type="spellEnd"/>
      <w:r w:rsidR="00D20BED" w:rsidRPr="00734B1D">
        <w:rPr>
          <w:rFonts w:ascii="Times New Roman" w:hAnsi="Times New Roman" w:cs="Times New Roman"/>
          <w:sz w:val="24"/>
          <w:szCs w:val="24"/>
        </w:rPr>
        <w:t xml:space="preserve">. They emphasize on the need to expend donatives powers and to assume social </w:t>
      </w:r>
      <w:proofErr w:type="spellStart"/>
      <w:r w:rsidR="00D20BED" w:rsidRPr="00734B1D">
        <w:rPr>
          <w:rFonts w:ascii="Times New Roman" w:hAnsi="Times New Roman" w:cs="Times New Roman"/>
          <w:sz w:val="24"/>
          <w:szCs w:val="24"/>
        </w:rPr>
        <w:t>programmes</w:t>
      </w:r>
      <w:proofErr w:type="spellEnd"/>
      <w:r w:rsidR="00D20BED" w:rsidRPr="00734B1D">
        <w:rPr>
          <w:rFonts w:ascii="Times New Roman" w:hAnsi="Times New Roman" w:cs="Times New Roman"/>
          <w:sz w:val="24"/>
          <w:szCs w:val="24"/>
        </w:rPr>
        <w:t xml:space="preserve"> as a way to achieve long-term profits and survival of the firms.</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Civic Model</w:t>
      </w:r>
      <w:r w:rsidR="00D20BED" w:rsidRPr="00734B1D">
        <w:rPr>
          <w:rFonts w:ascii="Times New Roman" w:hAnsi="Times New Roman" w:cs="Times New Roman"/>
          <w:b/>
          <w:sz w:val="24"/>
          <w:szCs w:val="24"/>
        </w:rPr>
        <w:t>:</w:t>
      </w:r>
      <w:r w:rsidR="00D20BED" w:rsidRPr="00734B1D">
        <w:rPr>
          <w:rFonts w:ascii="Times New Roman" w:hAnsi="Times New Roman" w:cs="Times New Roman"/>
          <w:sz w:val="24"/>
          <w:szCs w:val="24"/>
        </w:rPr>
        <w:t xml:space="preserve"> Managers recognize a responsibility to the industrial and political system that provides the means for their growth and prosperity. There is also the recognition of the responsibilities to the community and a strong desire to help the community to fulfill its objectives.</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lastRenderedPageBreak/>
        <w:t>The Artistic Model</w:t>
      </w:r>
      <w:r w:rsidR="00D20BED" w:rsidRPr="00734B1D">
        <w:rPr>
          <w:rFonts w:ascii="Times New Roman" w:hAnsi="Times New Roman" w:cs="Times New Roman"/>
          <w:b/>
          <w:sz w:val="24"/>
          <w:szCs w:val="24"/>
        </w:rPr>
        <w:t>:</w:t>
      </w:r>
      <w:r w:rsidR="00D20BED" w:rsidRPr="00734B1D">
        <w:rPr>
          <w:rFonts w:ascii="Times New Roman" w:hAnsi="Times New Roman" w:cs="Times New Roman"/>
          <w:sz w:val="24"/>
          <w:szCs w:val="24"/>
        </w:rPr>
        <w:t xml:space="preserve"> This is an emerging model and not yet innovative. It shows concern for creative arts because of the perceived close connection between a more humane society and the creative needs of corporate life.</w:t>
      </w:r>
    </w:p>
    <w:p w:rsidR="00D20BED" w:rsidRPr="00734B1D" w:rsidRDefault="00734B1D" w:rsidP="00734B1D">
      <w:pPr>
        <w:pStyle w:val="ListParagraph"/>
        <w:numPr>
          <w:ilvl w:val="0"/>
          <w:numId w:val="12"/>
        </w:num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The Eclectic Model</w:t>
      </w:r>
      <w:r w:rsidR="00D20BED" w:rsidRPr="00734B1D">
        <w:rPr>
          <w:rFonts w:ascii="Times New Roman" w:hAnsi="Times New Roman" w:cs="Times New Roman"/>
          <w:b/>
          <w:sz w:val="24"/>
          <w:szCs w:val="24"/>
        </w:rPr>
        <w:t>:</w:t>
      </w:r>
      <w:r w:rsidR="00D20BED" w:rsidRPr="00734B1D">
        <w:rPr>
          <w:rFonts w:ascii="Times New Roman" w:hAnsi="Times New Roman" w:cs="Times New Roman"/>
          <w:sz w:val="24"/>
          <w:szCs w:val="24"/>
        </w:rPr>
        <w:t xml:space="preserve"> This is a combination of two or more of the preceding models. Many organizations in reality adopt the eclectic instead of the single purpose model.</w:t>
      </w:r>
    </w:p>
    <w:p w:rsidR="00E11F5C" w:rsidRPr="00734B1D" w:rsidRDefault="00E11F5C" w:rsidP="00734B1D">
      <w:pPr>
        <w:spacing w:after="0" w:line="432" w:lineRule="auto"/>
        <w:ind w:left="720" w:hanging="720"/>
        <w:jc w:val="both"/>
        <w:rPr>
          <w:rFonts w:ascii="Times New Roman" w:hAnsi="Times New Roman" w:cs="Times New Roman"/>
          <w:b/>
          <w:sz w:val="24"/>
          <w:szCs w:val="24"/>
        </w:rPr>
      </w:pPr>
      <w:r w:rsidRPr="00734B1D">
        <w:rPr>
          <w:rFonts w:ascii="Times New Roman" w:hAnsi="Times New Roman" w:cs="Times New Roman"/>
          <w:b/>
          <w:sz w:val="24"/>
          <w:szCs w:val="24"/>
        </w:rPr>
        <w:t>2.3</w:t>
      </w:r>
      <w:r w:rsidRPr="00734B1D">
        <w:rPr>
          <w:rFonts w:ascii="Times New Roman" w:hAnsi="Times New Roman" w:cs="Times New Roman"/>
          <w:b/>
          <w:sz w:val="24"/>
          <w:szCs w:val="24"/>
        </w:rPr>
        <w:tab/>
        <w:t>EMPIRICAL REVIEW</w:t>
      </w:r>
    </w:p>
    <w:p w:rsidR="00D20BED" w:rsidRPr="00734B1D" w:rsidRDefault="00E11F5C" w:rsidP="00734B1D">
      <w:pPr>
        <w:spacing w:after="0" w:line="432" w:lineRule="auto"/>
        <w:ind w:left="720" w:hanging="720"/>
        <w:jc w:val="both"/>
        <w:rPr>
          <w:rFonts w:ascii="Times New Roman" w:hAnsi="Times New Roman" w:cs="Times New Roman"/>
          <w:b/>
          <w:sz w:val="24"/>
          <w:szCs w:val="24"/>
        </w:rPr>
      </w:pPr>
      <w:r w:rsidRPr="00734B1D">
        <w:rPr>
          <w:rFonts w:ascii="Times New Roman" w:hAnsi="Times New Roman" w:cs="Times New Roman"/>
          <w:b/>
          <w:sz w:val="24"/>
          <w:szCs w:val="24"/>
        </w:rPr>
        <w:t>2.3.1</w:t>
      </w:r>
      <w:r w:rsidR="00D20BED" w:rsidRPr="00734B1D">
        <w:rPr>
          <w:rFonts w:ascii="Times New Roman" w:hAnsi="Times New Roman" w:cs="Times New Roman"/>
          <w:b/>
          <w:sz w:val="24"/>
          <w:szCs w:val="24"/>
        </w:rPr>
        <w:tab/>
      </w:r>
      <w:r w:rsidRPr="00734B1D">
        <w:rPr>
          <w:rFonts w:ascii="Times New Roman" w:hAnsi="Times New Roman" w:cs="Times New Roman"/>
          <w:b/>
          <w:sz w:val="24"/>
          <w:szCs w:val="24"/>
        </w:rPr>
        <w:t>Evaluation of Social Responsibility on the Financial Performance of an Organization</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The discussions of managing social responsibilities raise the question of how social performance should be evaluated. There are three major ways of evaluating social responsibilities.</w:t>
      </w:r>
    </w:p>
    <w:p w:rsidR="00D20BED" w:rsidRPr="00734B1D" w:rsidRDefault="00D20BED" w:rsidP="00734B1D">
      <w:pPr>
        <w:pStyle w:val="ListParagraph"/>
        <w:numPr>
          <w:ilvl w:val="0"/>
          <w:numId w:val="13"/>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The first method propounded by Howard (1950), and it refers to as “social audit” this, he said is the systematic evaluation of an organization progress towards implementing </w:t>
      </w:r>
      <w:proofErr w:type="spellStart"/>
      <w:r w:rsidRPr="00734B1D">
        <w:rPr>
          <w:rFonts w:ascii="Times New Roman" w:hAnsi="Times New Roman" w:cs="Times New Roman"/>
          <w:sz w:val="24"/>
          <w:szCs w:val="24"/>
        </w:rPr>
        <w:t>programmes</w:t>
      </w:r>
      <w:proofErr w:type="spellEnd"/>
      <w:r w:rsidRPr="00734B1D">
        <w:rPr>
          <w:rFonts w:ascii="Times New Roman" w:hAnsi="Times New Roman" w:cs="Times New Roman"/>
          <w:sz w:val="24"/>
          <w:szCs w:val="24"/>
        </w:rPr>
        <w:t xml:space="preserve"> that are socially responsible </w:t>
      </w:r>
      <w:proofErr w:type="gramStart"/>
      <w:r w:rsidRPr="00734B1D">
        <w:rPr>
          <w:rFonts w:ascii="Times New Roman" w:hAnsi="Times New Roman" w:cs="Times New Roman"/>
          <w:sz w:val="24"/>
          <w:szCs w:val="24"/>
        </w:rPr>
        <w:t>an</w:t>
      </w:r>
      <w:proofErr w:type="gramEnd"/>
      <w:r w:rsidRPr="00734B1D">
        <w:rPr>
          <w:rFonts w:ascii="Times New Roman" w:hAnsi="Times New Roman" w:cs="Times New Roman"/>
          <w:sz w:val="24"/>
          <w:szCs w:val="24"/>
        </w:rPr>
        <w:t xml:space="preserve"> responsive. It involves keeping a checking on some specific areas of social responsibilities against which management action can be reviewed with regards to the effect of policies of the external and internal environment of firms. There is a question as to whether positive action should be added e.g. charitable donation, pollution control efforts etc. to get a net social contribution.</w:t>
      </w:r>
    </w:p>
    <w:p w:rsidR="00D20BED" w:rsidRPr="00734B1D" w:rsidRDefault="00D20BED" w:rsidP="00734B1D">
      <w:pPr>
        <w:pStyle w:val="ListParagraph"/>
        <w:numPr>
          <w:ilvl w:val="0"/>
          <w:numId w:val="13"/>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The second evaluating method according to Bowen (1950) as further studied </w:t>
      </w:r>
      <w:proofErr w:type="gramStart"/>
      <w:r w:rsidRPr="00734B1D">
        <w:rPr>
          <w:rFonts w:ascii="Times New Roman" w:hAnsi="Times New Roman" w:cs="Times New Roman"/>
          <w:sz w:val="24"/>
          <w:szCs w:val="24"/>
        </w:rPr>
        <w:t xml:space="preserve">by  </w:t>
      </w:r>
      <w:proofErr w:type="spellStart"/>
      <w:r w:rsidRPr="00734B1D">
        <w:rPr>
          <w:rFonts w:ascii="Times New Roman" w:hAnsi="Times New Roman" w:cs="Times New Roman"/>
          <w:sz w:val="24"/>
          <w:szCs w:val="24"/>
        </w:rPr>
        <w:t>Evborokhai</w:t>
      </w:r>
      <w:proofErr w:type="spellEnd"/>
      <w:proofErr w:type="gramEnd"/>
      <w:r w:rsidRPr="00734B1D">
        <w:rPr>
          <w:rFonts w:ascii="Times New Roman" w:hAnsi="Times New Roman" w:cs="Times New Roman"/>
          <w:sz w:val="24"/>
          <w:szCs w:val="24"/>
        </w:rPr>
        <w:t xml:space="preserve"> (2003) is that of “Attitude studies”, which involves monitoring and evaluating changes in the attitude of the firms employees, customers, shareholders, opinion of leaders in society and government representative to see if possible changes in attitudes could be forecasted </w:t>
      </w:r>
    </w:p>
    <w:p w:rsidR="00D20BED" w:rsidRPr="00734B1D" w:rsidRDefault="00D20BED" w:rsidP="00734B1D">
      <w:pPr>
        <w:pStyle w:val="ListParagraph"/>
        <w:numPr>
          <w:ilvl w:val="0"/>
          <w:numId w:val="13"/>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third method is “social priority analysis”. This involves looking at the area of concern that could be quantified and looking at the demands of pressure groups and opinion leaders and inserting them in business strategic planning.</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lastRenderedPageBreak/>
        <w:t>The evaluation of financial performance consists of two principal strands which are:</w:t>
      </w:r>
    </w:p>
    <w:p w:rsidR="00D20BED" w:rsidRPr="00734B1D" w:rsidRDefault="00D20BED" w:rsidP="00734B1D">
      <w:pPr>
        <w:pStyle w:val="ListParagraph"/>
        <w:numPr>
          <w:ilvl w:val="0"/>
          <w:numId w:val="14"/>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existence of positive correlation between corporate social responsibility and financial performance</w:t>
      </w:r>
    </w:p>
    <w:p w:rsidR="00D20BED" w:rsidRPr="00734B1D" w:rsidRDefault="00D20BED" w:rsidP="00734B1D">
      <w:pPr>
        <w:pStyle w:val="ListParagraph"/>
        <w:numPr>
          <w:ilvl w:val="0"/>
          <w:numId w:val="14"/>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existence of a negative performance</w:t>
      </w:r>
    </w:p>
    <w:p w:rsidR="00D20BED" w:rsidRPr="00734B1D" w:rsidRDefault="00E11F5C"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2.3.2</w:t>
      </w:r>
      <w:r w:rsidRPr="00734B1D">
        <w:rPr>
          <w:rFonts w:ascii="Times New Roman" w:hAnsi="Times New Roman" w:cs="Times New Roman"/>
          <w:b/>
          <w:sz w:val="24"/>
          <w:szCs w:val="24"/>
        </w:rPr>
        <w:tab/>
      </w:r>
      <w:r w:rsidR="00D20BED" w:rsidRPr="00734B1D">
        <w:rPr>
          <w:rFonts w:ascii="Times New Roman" w:hAnsi="Times New Roman" w:cs="Times New Roman"/>
          <w:sz w:val="24"/>
          <w:szCs w:val="24"/>
        </w:rPr>
        <w:t>Some proponents of the first strand (</w:t>
      </w:r>
      <w:proofErr w:type="spellStart"/>
      <w:r w:rsidR="00D20BED" w:rsidRPr="00734B1D">
        <w:rPr>
          <w:rFonts w:ascii="Times New Roman" w:hAnsi="Times New Roman" w:cs="Times New Roman"/>
          <w:sz w:val="24"/>
          <w:szCs w:val="24"/>
        </w:rPr>
        <w:t>Soloman</w:t>
      </w:r>
      <w:proofErr w:type="spellEnd"/>
      <w:r w:rsidR="00D20BED" w:rsidRPr="00734B1D">
        <w:rPr>
          <w:rFonts w:ascii="Times New Roman" w:hAnsi="Times New Roman" w:cs="Times New Roman"/>
          <w:sz w:val="24"/>
          <w:szCs w:val="24"/>
        </w:rPr>
        <w:t xml:space="preserve"> and </w:t>
      </w:r>
      <w:proofErr w:type="spellStart"/>
      <w:r w:rsidR="00D20BED" w:rsidRPr="00734B1D">
        <w:rPr>
          <w:rFonts w:ascii="Times New Roman" w:hAnsi="Times New Roman" w:cs="Times New Roman"/>
          <w:sz w:val="24"/>
          <w:szCs w:val="24"/>
        </w:rPr>
        <w:t>Hansan</w:t>
      </w:r>
      <w:proofErr w:type="spellEnd"/>
      <w:r w:rsidR="00D20BED" w:rsidRPr="00734B1D">
        <w:rPr>
          <w:rFonts w:ascii="Times New Roman" w:hAnsi="Times New Roman" w:cs="Times New Roman"/>
          <w:sz w:val="24"/>
          <w:szCs w:val="24"/>
        </w:rPr>
        <w:t xml:space="preserve">, 1985; Para and </w:t>
      </w:r>
      <w:proofErr w:type="spellStart"/>
      <w:r w:rsidR="00D20BED" w:rsidRPr="00734B1D">
        <w:rPr>
          <w:rFonts w:ascii="Times New Roman" w:hAnsi="Times New Roman" w:cs="Times New Roman"/>
          <w:sz w:val="24"/>
          <w:szCs w:val="24"/>
        </w:rPr>
        <w:t>Krausz</w:t>
      </w:r>
      <w:proofErr w:type="spellEnd"/>
      <w:r w:rsidR="00D20BED" w:rsidRPr="00734B1D">
        <w:rPr>
          <w:rFonts w:ascii="Times New Roman" w:hAnsi="Times New Roman" w:cs="Times New Roman"/>
          <w:sz w:val="24"/>
          <w:szCs w:val="24"/>
        </w:rPr>
        <w:t xml:space="preserve">, 1996) find that investments in Corporate Social Responsibility have a big (positive) return in terms of image and overall financial result; the related benefits in fact are bigger than the related costs. Literature reveals the existence of many positive externalities that are linked to Corporate Social Responsibility in </w:t>
      </w:r>
      <w:proofErr w:type="spellStart"/>
      <w:r w:rsidR="00D20BED" w:rsidRPr="00734B1D">
        <w:rPr>
          <w:rFonts w:ascii="Times New Roman" w:hAnsi="Times New Roman" w:cs="Times New Roman"/>
          <w:sz w:val="24"/>
          <w:szCs w:val="24"/>
        </w:rPr>
        <w:t>it</w:t>
      </w:r>
      <w:proofErr w:type="spellEnd"/>
      <w:r w:rsidR="00D20BED" w:rsidRPr="00734B1D">
        <w:rPr>
          <w:rFonts w:ascii="Times New Roman" w:hAnsi="Times New Roman" w:cs="Times New Roman"/>
          <w:sz w:val="24"/>
          <w:szCs w:val="24"/>
        </w:rPr>
        <w:t xml:space="preserve"> bid to respond to stakeholders’ requirements, Clarkson (1995) and </w:t>
      </w:r>
      <w:proofErr w:type="spellStart"/>
      <w:r w:rsidR="00D20BED" w:rsidRPr="00734B1D">
        <w:rPr>
          <w:rFonts w:ascii="Times New Roman" w:hAnsi="Times New Roman" w:cs="Times New Roman"/>
          <w:sz w:val="24"/>
          <w:szCs w:val="24"/>
        </w:rPr>
        <w:t>Waddock</w:t>
      </w:r>
      <w:proofErr w:type="spellEnd"/>
      <w:r w:rsidR="00D20BED" w:rsidRPr="00734B1D">
        <w:rPr>
          <w:rFonts w:ascii="Times New Roman" w:hAnsi="Times New Roman" w:cs="Times New Roman"/>
          <w:sz w:val="24"/>
          <w:szCs w:val="24"/>
        </w:rPr>
        <w:t xml:space="preserve"> and Gravers (1997) believes that satisfying the interest of stakeholders, employees, suppliers, community, environment, and so on and being accountable to them may actually have a positive impact on all firm financial returns.</w:t>
      </w:r>
    </w:p>
    <w:p w:rsidR="00C93645" w:rsidRDefault="00C93645">
      <w:pPr>
        <w:rPr>
          <w:rFonts w:ascii="Times New Roman" w:hAnsi="Times New Roman" w:cs="Times New Roman"/>
          <w:b/>
          <w:sz w:val="24"/>
          <w:szCs w:val="24"/>
        </w:rPr>
      </w:pPr>
      <w:r>
        <w:rPr>
          <w:rFonts w:ascii="Times New Roman" w:hAnsi="Times New Roman" w:cs="Times New Roman"/>
          <w:b/>
          <w:sz w:val="24"/>
          <w:szCs w:val="24"/>
        </w:rPr>
        <w:br w:type="page"/>
      </w:r>
    </w:p>
    <w:p w:rsidR="00D20BED" w:rsidRPr="00734B1D" w:rsidRDefault="00E11F5C"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lastRenderedPageBreak/>
        <w:t>2.3.3</w:t>
      </w:r>
      <w:r w:rsidRPr="00734B1D">
        <w:rPr>
          <w:rFonts w:ascii="Times New Roman" w:hAnsi="Times New Roman" w:cs="Times New Roman"/>
          <w:b/>
          <w:sz w:val="24"/>
          <w:szCs w:val="24"/>
        </w:rPr>
        <w:tab/>
      </w:r>
      <w:r w:rsidR="00D20BED" w:rsidRPr="00734B1D">
        <w:rPr>
          <w:rFonts w:ascii="Times New Roman" w:hAnsi="Times New Roman" w:cs="Times New Roman"/>
          <w:sz w:val="24"/>
          <w:szCs w:val="24"/>
        </w:rPr>
        <w:t xml:space="preserve">The idea of the second group of the theorists is that there is no relationship between Corporate Social Responsibility and corporate financial performance (McWilliams and </w:t>
      </w:r>
      <w:proofErr w:type="spellStart"/>
      <w:r w:rsidR="00D20BED" w:rsidRPr="00734B1D">
        <w:rPr>
          <w:rFonts w:ascii="Times New Roman" w:hAnsi="Times New Roman" w:cs="Times New Roman"/>
          <w:sz w:val="24"/>
          <w:szCs w:val="24"/>
        </w:rPr>
        <w:t>Siefal</w:t>
      </w:r>
      <w:proofErr w:type="spellEnd"/>
      <w:r w:rsidR="00D20BED" w:rsidRPr="00734B1D">
        <w:rPr>
          <w:rFonts w:ascii="Times New Roman" w:hAnsi="Times New Roman" w:cs="Times New Roman"/>
          <w:sz w:val="24"/>
          <w:szCs w:val="24"/>
        </w:rPr>
        <w:t xml:space="preserve"> 2000; </w:t>
      </w:r>
      <w:proofErr w:type="spellStart"/>
      <w:r w:rsidR="00D20BED" w:rsidRPr="00734B1D">
        <w:rPr>
          <w:rFonts w:ascii="Times New Roman" w:hAnsi="Times New Roman" w:cs="Times New Roman"/>
          <w:sz w:val="24"/>
          <w:szCs w:val="24"/>
        </w:rPr>
        <w:t>ullmann</w:t>
      </w:r>
      <w:proofErr w:type="spellEnd"/>
      <w:r w:rsidR="00D20BED" w:rsidRPr="00734B1D">
        <w:rPr>
          <w:rFonts w:ascii="Times New Roman" w:hAnsi="Times New Roman" w:cs="Times New Roman"/>
          <w:sz w:val="24"/>
          <w:szCs w:val="24"/>
        </w:rPr>
        <w:t xml:space="preserve"> 1985; </w:t>
      </w:r>
      <w:proofErr w:type="spellStart"/>
      <w:r w:rsidR="00D20BED" w:rsidRPr="00734B1D">
        <w:rPr>
          <w:rFonts w:ascii="Times New Roman" w:hAnsi="Times New Roman" w:cs="Times New Roman"/>
          <w:sz w:val="24"/>
          <w:szCs w:val="24"/>
        </w:rPr>
        <w:t>Aupperle</w:t>
      </w:r>
      <w:proofErr w:type="spellEnd"/>
      <w:r w:rsidR="00D20BED" w:rsidRPr="00734B1D">
        <w:rPr>
          <w:rFonts w:ascii="Times New Roman" w:hAnsi="Times New Roman" w:cs="Times New Roman"/>
          <w:sz w:val="24"/>
          <w:szCs w:val="24"/>
        </w:rPr>
        <w:t xml:space="preserve"> 1985; </w:t>
      </w:r>
      <w:proofErr w:type="spellStart"/>
      <w:r w:rsidR="00D20BED" w:rsidRPr="00734B1D">
        <w:rPr>
          <w:rFonts w:ascii="Times New Roman" w:hAnsi="Times New Roman" w:cs="Times New Roman"/>
          <w:sz w:val="24"/>
          <w:szCs w:val="24"/>
        </w:rPr>
        <w:t>Waddock</w:t>
      </w:r>
      <w:proofErr w:type="spellEnd"/>
      <w:r w:rsidR="00D20BED" w:rsidRPr="00734B1D">
        <w:rPr>
          <w:rFonts w:ascii="Times New Roman" w:hAnsi="Times New Roman" w:cs="Times New Roman"/>
          <w:sz w:val="24"/>
          <w:szCs w:val="24"/>
        </w:rPr>
        <w:t xml:space="preserve"> 1997). </w:t>
      </w:r>
      <w:proofErr w:type="spellStart"/>
      <w:r w:rsidR="00D20BED" w:rsidRPr="00734B1D">
        <w:rPr>
          <w:rFonts w:ascii="Times New Roman" w:hAnsi="Times New Roman" w:cs="Times New Roman"/>
          <w:sz w:val="24"/>
          <w:szCs w:val="24"/>
        </w:rPr>
        <w:t>Waddock</w:t>
      </w:r>
      <w:proofErr w:type="spellEnd"/>
      <w:r w:rsidR="00D20BED" w:rsidRPr="00734B1D">
        <w:rPr>
          <w:rFonts w:ascii="Times New Roman" w:hAnsi="Times New Roman" w:cs="Times New Roman"/>
          <w:sz w:val="24"/>
          <w:szCs w:val="24"/>
        </w:rPr>
        <w:t xml:space="preserve"> (1997) explained that a neutral relation may suggest that many variables in the relation between social and financial performance make the connection coincidental McWilliams (2000) finds that the firms supplying Corporate Social Responsibility product to their own customers have a different demand curve compared to those with no Corporate Social Responsibility. Ullmann (1985) underlines that no clear tendency can be recorded between connections on social information, social performance and economic results. The main reason for this appears to be the theory’s inadequacy.</w:t>
      </w:r>
    </w:p>
    <w:p w:rsidR="00D20BED" w:rsidRPr="00734B1D" w:rsidRDefault="00D20BED" w:rsidP="00734B1D">
      <w:pPr>
        <w:spacing w:after="0" w:line="432" w:lineRule="auto"/>
        <w:jc w:val="both"/>
        <w:rPr>
          <w:rFonts w:ascii="Times New Roman" w:hAnsi="Times New Roman" w:cs="Times New Roman"/>
          <w:sz w:val="24"/>
          <w:szCs w:val="24"/>
        </w:rPr>
      </w:pP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br w:type="page"/>
      </w:r>
    </w:p>
    <w:p w:rsidR="00D20BED" w:rsidRPr="00734B1D" w:rsidRDefault="00D20BED"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CHAPTER THREE</w:t>
      </w:r>
    </w:p>
    <w:p w:rsidR="00D20BED" w:rsidRPr="00734B1D" w:rsidRDefault="00D20BED" w:rsidP="00C93645">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t>RESEARCH METHODOLOGY</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sz w:val="24"/>
          <w:szCs w:val="24"/>
        </w:rPr>
        <w:tab/>
        <w:t>Research methodology is the basic instrument which guide the data collection and analysis phase</w:t>
      </w:r>
      <w:r w:rsidRPr="00734B1D">
        <w:rPr>
          <w:rFonts w:ascii="Times New Roman" w:hAnsi="Times New Roman" w:cs="Times New Roman"/>
          <w:b/>
          <w:sz w:val="24"/>
          <w:szCs w:val="24"/>
        </w:rPr>
        <w:t xml:space="preserve"> </w:t>
      </w:r>
      <w:r w:rsidRPr="00734B1D">
        <w:rPr>
          <w:rFonts w:ascii="Times New Roman" w:hAnsi="Times New Roman" w:cs="Times New Roman"/>
          <w:sz w:val="24"/>
          <w:szCs w:val="24"/>
        </w:rPr>
        <w:t xml:space="preserve">of the research work. It is the frame work which specifies the type of data to be collected, the sources of data, data collection procedures, the population and the sample size etc.  </w:t>
      </w:r>
      <w:r w:rsidRPr="00734B1D">
        <w:rPr>
          <w:rFonts w:ascii="Times New Roman" w:hAnsi="Times New Roman" w:cs="Times New Roman"/>
          <w:b/>
          <w:sz w:val="24"/>
          <w:szCs w:val="24"/>
        </w:rPr>
        <w:t xml:space="preserve"> </w:t>
      </w:r>
    </w:p>
    <w:p w:rsidR="00E11F5C" w:rsidRPr="00734B1D" w:rsidRDefault="00E11F5C"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3.1</w:t>
      </w:r>
      <w:r w:rsidRPr="00734B1D">
        <w:rPr>
          <w:rFonts w:ascii="Times New Roman" w:hAnsi="Times New Roman" w:cs="Times New Roman"/>
          <w:b/>
          <w:sz w:val="24"/>
          <w:szCs w:val="24"/>
        </w:rPr>
        <w:tab/>
        <w:t>DESIGN STUDY</w:t>
      </w:r>
    </w:p>
    <w:p w:rsidR="00E11F5C" w:rsidRPr="00734B1D" w:rsidRDefault="00E11F5C"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 xml:space="preserve">According to </w:t>
      </w:r>
      <w:proofErr w:type="spellStart"/>
      <w:r w:rsidRPr="00734B1D">
        <w:rPr>
          <w:rFonts w:ascii="Times New Roman" w:hAnsi="Times New Roman" w:cs="Times New Roman"/>
          <w:sz w:val="24"/>
          <w:szCs w:val="24"/>
        </w:rPr>
        <w:t>Asika</w:t>
      </w:r>
      <w:proofErr w:type="spellEnd"/>
      <w:r w:rsidRPr="00734B1D">
        <w:rPr>
          <w:rFonts w:ascii="Times New Roman" w:hAnsi="Times New Roman" w:cs="Times New Roman"/>
          <w:sz w:val="24"/>
          <w:szCs w:val="24"/>
        </w:rPr>
        <w:t xml:space="preserve"> (2009) research deigns are often referred to as the structuring of investigation aimed at identifying variables and their relationships to one another. In this study, questionnaire serves as useful guide to the effort of generating data for this study. The questionnaire is a survey method that is an exploratory research.</w:t>
      </w:r>
    </w:p>
    <w:p w:rsidR="00E11F5C" w:rsidRPr="00734B1D" w:rsidRDefault="00E11F5C"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3.2</w:t>
      </w:r>
      <w:r w:rsidRPr="00734B1D">
        <w:rPr>
          <w:rFonts w:ascii="Times New Roman" w:hAnsi="Times New Roman" w:cs="Times New Roman"/>
          <w:b/>
          <w:sz w:val="24"/>
          <w:szCs w:val="24"/>
        </w:rPr>
        <w:tab/>
        <w:t>SOURCES OF DATA</w:t>
      </w:r>
    </w:p>
    <w:p w:rsidR="00E11F5C" w:rsidRPr="00734B1D" w:rsidRDefault="00E11F5C"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 xml:space="preserve">There are two major sources of data that are </w:t>
      </w:r>
      <w:proofErr w:type="spellStart"/>
      <w:r w:rsidRPr="00734B1D">
        <w:rPr>
          <w:rFonts w:ascii="Times New Roman" w:hAnsi="Times New Roman" w:cs="Times New Roman"/>
          <w:sz w:val="24"/>
          <w:szCs w:val="24"/>
        </w:rPr>
        <w:t>use</w:t>
      </w:r>
      <w:proofErr w:type="spellEnd"/>
      <w:r w:rsidRPr="00734B1D">
        <w:rPr>
          <w:rFonts w:ascii="Times New Roman" w:hAnsi="Times New Roman" w:cs="Times New Roman"/>
          <w:sz w:val="24"/>
          <w:szCs w:val="24"/>
        </w:rPr>
        <w:t xml:space="preserve"> in this research work by the researcher for analysis which are primary and secondary sources.</w:t>
      </w:r>
    </w:p>
    <w:p w:rsidR="00E11F5C" w:rsidRPr="00734B1D" w:rsidRDefault="00E11F5C"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3.2.1</w:t>
      </w:r>
      <w:r w:rsidRPr="00734B1D">
        <w:rPr>
          <w:rFonts w:ascii="Times New Roman" w:hAnsi="Times New Roman" w:cs="Times New Roman"/>
          <w:b/>
          <w:sz w:val="24"/>
          <w:szCs w:val="24"/>
        </w:rPr>
        <w:tab/>
        <w:t>Primary Source of Data</w:t>
      </w:r>
    </w:p>
    <w:p w:rsidR="00E11F5C" w:rsidRPr="00734B1D" w:rsidRDefault="00E11F5C"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 xml:space="preserve">It is system of data collected by the researchers for the purpose of this topic under research. It is a reliable source of information and it is also </w:t>
      </w:r>
      <w:proofErr w:type="gramStart"/>
      <w:r w:rsidRPr="00734B1D">
        <w:rPr>
          <w:rFonts w:ascii="Times New Roman" w:hAnsi="Times New Roman" w:cs="Times New Roman"/>
          <w:sz w:val="24"/>
          <w:szCs w:val="24"/>
        </w:rPr>
        <w:t>refer</w:t>
      </w:r>
      <w:proofErr w:type="gramEnd"/>
      <w:r w:rsidRPr="00734B1D">
        <w:rPr>
          <w:rFonts w:ascii="Times New Roman" w:hAnsi="Times New Roman" w:cs="Times New Roman"/>
          <w:sz w:val="24"/>
          <w:szCs w:val="24"/>
        </w:rPr>
        <w:t xml:space="preserve"> to the information gathered by the researcher him/herself in the study area which includes using questionnaire, personal observation or oral interview.</w:t>
      </w:r>
    </w:p>
    <w:p w:rsidR="00E11F5C" w:rsidRPr="00734B1D" w:rsidRDefault="00E11F5C"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3.2.2</w:t>
      </w:r>
      <w:r w:rsidRPr="00734B1D">
        <w:rPr>
          <w:rFonts w:ascii="Times New Roman" w:hAnsi="Times New Roman" w:cs="Times New Roman"/>
          <w:b/>
          <w:sz w:val="24"/>
          <w:szCs w:val="24"/>
        </w:rPr>
        <w:tab/>
        <w:t>Secondary Source of Data</w:t>
      </w:r>
    </w:p>
    <w:p w:rsidR="00E11F5C" w:rsidRPr="00734B1D" w:rsidRDefault="00E11F5C"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There are data collected from already analyzed, collected and processed fact and information by other journal, textbook, seminar, conference paper, etc.</w:t>
      </w:r>
    </w:p>
    <w:p w:rsidR="00D20BED" w:rsidRPr="00734B1D" w:rsidRDefault="00E11F5C" w:rsidP="00C93645">
      <w:pPr>
        <w:spacing w:after="0" w:line="406" w:lineRule="auto"/>
        <w:jc w:val="both"/>
        <w:rPr>
          <w:rFonts w:ascii="Times New Roman" w:hAnsi="Times New Roman" w:cs="Times New Roman"/>
          <w:b/>
          <w:sz w:val="24"/>
          <w:szCs w:val="24"/>
        </w:rPr>
      </w:pPr>
      <w:r w:rsidRPr="00734B1D">
        <w:rPr>
          <w:rFonts w:ascii="Times New Roman" w:hAnsi="Times New Roman" w:cs="Times New Roman"/>
          <w:b/>
          <w:sz w:val="24"/>
          <w:szCs w:val="24"/>
        </w:rPr>
        <w:t>3.3</w:t>
      </w:r>
      <w:r w:rsidR="00D20BED" w:rsidRPr="00734B1D">
        <w:rPr>
          <w:rFonts w:ascii="Times New Roman" w:hAnsi="Times New Roman" w:cs="Times New Roman"/>
          <w:b/>
          <w:sz w:val="24"/>
          <w:szCs w:val="24"/>
        </w:rPr>
        <w:tab/>
        <w:t>POPULATION OF THE STUDY</w:t>
      </w:r>
    </w:p>
    <w:p w:rsidR="00D20BED" w:rsidRPr="00734B1D" w:rsidRDefault="00D20BED" w:rsidP="00C93645">
      <w:p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The research population is made up of all workers of Dangote Plc. In Ilorin Metropolis except the unskilled number of workers a mist them. Dangote Plc is located along </w:t>
      </w:r>
      <w:proofErr w:type="spellStart"/>
      <w:r w:rsidRPr="00734B1D">
        <w:rPr>
          <w:rFonts w:ascii="Times New Roman" w:hAnsi="Times New Roman" w:cs="Times New Roman"/>
          <w:sz w:val="24"/>
          <w:szCs w:val="24"/>
        </w:rPr>
        <w:t>Asa</w:t>
      </w:r>
      <w:proofErr w:type="spellEnd"/>
      <w:r w:rsidRPr="00734B1D">
        <w:rPr>
          <w:rFonts w:ascii="Times New Roman" w:hAnsi="Times New Roman" w:cs="Times New Roman"/>
          <w:sz w:val="24"/>
          <w:szCs w:val="24"/>
        </w:rPr>
        <w:t xml:space="preserve">-Dam Road, </w:t>
      </w:r>
      <w:r w:rsidRPr="00734B1D">
        <w:rPr>
          <w:rFonts w:ascii="Times New Roman" w:hAnsi="Times New Roman" w:cs="Times New Roman"/>
          <w:sz w:val="24"/>
          <w:szCs w:val="24"/>
        </w:rPr>
        <w:lastRenderedPageBreak/>
        <w:t xml:space="preserve">Ilorin. Ilorin, </w:t>
      </w:r>
      <w:proofErr w:type="spellStart"/>
      <w:r w:rsidRPr="00734B1D">
        <w:rPr>
          <w:rFonts w:ascii="Times New Roman" w:hAnsi="Times New Roman" w:cs="Times New Roman"/>
          <w:sz w:val="24"/>
          <w:szCs w:val="24"/>
        </w:rPr>
        <w:t>Kwara</w:t>
      </w:r>
      <w:proofErr w:type="spellEnd"/>
      <w:r w:rsidRPr="00734B1D">
        <w:rPr>
          <w:rFonts w:ascii="Times New Roman" w:hAnsi="Times New Roman" w:cs="Times New Roman"/>
          <w:sz w:val="24"/>
          <w:szCs w:val="24"/>
        </w:rPr>
        <w:t>. As the researcher decided to make use of the 40 workers which are the number of the skilled worker. The justifications for not choosing the unskilled workers are due to their inability to give the research information needed by the researcher.</w:t>
      </w:r>
    </w:p>
    <w:p w:rsidR="00D20BED" w:rsidRPr="00734B1D" w:rsidRDefault="00E11F5C" w:rsidP="00C93645">
      <w:pPr>
        <w:spacing w:after="0" w:line="406" w:lineRule="auto"/>
        <w:jc w:val="both"/>
        <w:rPr>
          <w:rFonts w:ascii="Times New Roman" w:hAnsi="Times New Roman" w:cs="Times New Roman"/>
          <w:sz w:val="24"/>
          <w:szCs w:val="24"/>
        </w:rPr>
      </w:pPr>
      <w:r w:rsidRPr="00734B1D">
        <w:rPr>
          <w:rFonts w:ascii="Times New Roman" w:hAnsi="Times New Roman" w:cs="Times New Roman"/>
          <w:b/>
          <w:sz w:val="24"/>
          <w:szCs w:val="24"/>
        </w:rPr>
        <w:t>3.4</w:t>
      </w:r>
      <w:r w:rsidR="00D20BED" w:rsidRPr="00734B1D">
        <w:rPr>
          <w:rFonts w:ascii="Times New Roman" w:hAnsi="Times New Roman" w:cs="Times New Roman"/>
          <w:b/>
          <w:sz w:val="24"/>
          <w:szCs w:val="24"/>
        </w:rPr>
        <w:tab/>
        <w:t xml:space="preserve">SAMPLE SIZE AND TECHNIQUE   </w:t>
      </w:r>
    </w:p>
    <w:p w:rsidR="00D20BED" w:rsidRPr="00734B1D" w:rsidRDefault="00D20BED" w:rsidP="00C93645">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The researcher decided to make use of the eighty (80) workers. It is clear that the more the population is skilled (educated) the easier the research information will be </w:t>
      </w:r>
      <w:proofErr w:type="gramStart"/>
      <w:r w:rsidRPr="00734B1D">
        <w:rPr>
          <w:rFonts w:ascii="Times New Roman" w:hAnsi="Times New Roman" w:cs="Times New Roman"/>
          <w:sz w:val="24"/>
          <w:szCs w:val="24"/>
        </w:rPr>
        <w:t>obtain</w:t>
      </w:r>
      <w:proofErr w:type="gramEnd"/>
      <w:r w:rsidRPr="00734B1D">
        <w:rPr>
          <w:rFonts w:ascii="Times New Roman" w:hAnsi="Times New Roman" w:cs="Times New Roman"/>
          <w:sz w:val="24"/>
          <w:szCs w:val="24"/>
        </w:rPr>
        <w:t>, that is why the researcher decided to make use of the eighty (80) worker of Dangote Plc which are skilled.</w:t>
      </w:r>
    </w:p>
    <w:p w:rsidR="00D20BED" w:rsidRPr="00734B1D" w:rsidRDefault="00E11F5C" w:rsidP="00C93645">
      <w:pPr>
        <w:spacing w:after="0" w:line="406" w:lineRule="auto"/>
        <w:jc w:val="both"/>
        <w:rPr>
          <w:rFonts w:ascii="Times New Roman" w:hAnsi="Times New Roman" w:cs="Times New Roman"/>
          <w:sz w:val="24"/>
          <w:szCs w:val="24"/>
        </w:rPr>
      </w:pPr>
      <w:r w:rsidRPr="00734B1D">
        <w:rPr>
          <w:rFonts w:ascii="Times New Roman" w:hAnsi="Times New Roman" w:cs="Times New Roman"/>
          <w:b/>
          <w:sz w:val="24"/>
          <w:szCs w:val="24"/>
        </w:rPr>
        <w:t>3.5</w:t>
      </w:r>
      <w:r w:rsidR="00D20BED" w:rsidRPr="00734B1D">
        <w:rPr>
          <w:rFonts w:ascii="Times New Roman" w:hAnsi="Times New Roman" w:cs="Times New Roman"/>
          <w:b/>
          <w:sz w:val="24"/>
          <w:szCs w:val="24"/>
        </w:rPr>
        <w:tab/>
      </w:r>
      <w:r w:rsidRPr="00734B1D">
        <w:rPr>
          <w:rFonts w:ascii="Times New Roman" w:hAnsi="Times New Roman" w:cs="Times New Roman"/>
          <w:b/>
          <w:sz w:val="24"/>
          <w:szCs w:val="24"/>
        </w:rPr>
        <w:t>RESEARCH INSTRUMENT</w:t>
      </w:r>
    </w:p>
    <w:p w:rsidR="00D20BED" w:rsidRPr="00734B1D" w:rsidRDefault="00D20BED" w:rsidP="00C93645">
      <w:pPr>
        <w:spacing w:after="0" w:line="406"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The research instruments that is used/adopted by the researcher is the Likert five scale rating point of 5 – 1 and questionnaire. The questionnaire is the instruments that are used to collect data from the respondents; it was arranged in a sequential order for quick understanding and to obtain reliable information from the respondents.</w:t>
      </w:r>
    </w:p>
    <w:p w:rsidR="00D20BED" w:rsidRPr="00734B1D" w:rsidRDefault="00D20BED" w:rsidP="00C93645">
      <w:p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The method for the data collection was through a secondary data collection but all information’s are from a reliable source.</w:t>
      </w:r>
    </w:p>
    <w:p w:rsidR="00D20BED" w:rsidRPr="00734B1D" w:rsidRDefault="00E11F5C" w:rsidP="00C93645">
      <w:pPr>
        <w:spacing w:after="0" w:line="406" w:lineRule="auto"/>
        <w:jc w:val="both"/>
        <w:rPr>
          <w:rFonts w:ascii="Times New Roman" w:hAnsi="Times New Roman" w:cs="Times New Roman"/>
          <w:b/>
          <w:sz w:val="24"/>
          <w:szCs w:val="24"/>
        </w:rPr>
      </w:pPr>
      <w:r w:rsidRPr="00734B1D">
        <w:rPr>
          <w:rFonts w:ascii="Times New Roman" w:hAnsi="Times New Roman" w:cs="Times New Roman"/>
          <w:b/>
          <w:sz w:val="24"/>
          <w:szCs w:val="24"/>
        </w:rPr>
        <w:t>3.6</w:t>
      </w:r>
      <w:r w:rsidR="00D20BED" w:rsidRPr="00734B1D">
        <w:rPr>
          <w:rFonts w:ascii="Times New Roman" w:hAnsi="Times New Roman" w:cs="Times New Roman"/>
          <w:b/>
          <w:sz w:val="24"/>
          <w:szCs w:val="24"/>
        </w:rPr>
        <w:tab/>
      </w:r>
      <w:r w:rsidRPr="00734B1D">
        <w:rPr>
          <w:rFonts w:ascii="Times New Roman" w:hAnsi="Times New Roman" w:cs="Times New Roman"/>
          <w:b/>
          <w:sz w:val="24"/>
          <w:szCs w:val="24"/>
        </w:rPr>
        <w:t xml:space="preserve">METHOD OF </w:t>
      </w:r>
      <w:r w:rsidR="00C93645">
        <w:rPr>
          <w:rFonts w:ascii="Times New Roman" w:hAnsi="Times New Roman" w:cs="Times New Roman"/>
          <w:b/>
          <w:sz w:val="24"/>
          <w:szCs w:val="24"/>
        </w:rPr>
        <w:t xml:space="preserve">THE </w:t>
      </w:r>
      <w:r w:rsidR="00D20BED" w:rsidRPr="00734B1D">
        <w:rPr>
          <w:rFonts w:ascii="Times New Roman" w:hAnsi="Times New Roman" w:cs="Times New Roman"/>
          <w:b/>
          <w:sz w:val="24"/>
          <w:szCs w:val="24"/>
        </w:rPr>
        <w:t>DATA ANALYSIS</w:t>
      </w:r>
    </w:p>
    <w:p w:rsidR="00E11F5C" w:rsidRPr="00734B1D" w:rsidRDefault="00D20BED" w:rsidP="00C93645">
      <w:pPr>
        <w:spacing w:after="0" w:line="406"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The intention of the researcher is to classify the respondents in terms of sex, age, level of education and so on. This will also present the data gathered from the administered and retrieved questionnaires and also the statistical analysis is mean distribution. </w:t>
      </w:r>
    </w:p>
    <w:p w:rsidR="00E11F5C" w:rsidRPr="00734B1D" w:rsidRDefault="00E11F5C"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3.7</w:t>
      </w:r>
      <w:r w:rsidRPr="00734B1D">
        <w:rPr>
          <w:rFonts w:ascii="Times New Roman" w:hAnsi="Times New Roman" w:cs="Times New Roman"/>
          <w:b/>
          <w:sz w:val="24"/>
          <w:szCs w:val="24"/>
        </w:rPr>
        <w:tab/>
        <w:t>MODE SPECIFICATION</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 formula for mean is as follows:</w:t>
      </w:r>
    </w:p>
    <w:p w:rsidR="00D20BED" w:rsidRPr="00734B1D" w:rsidRDefault="00D20BED" w:rsidP="00C93645">
      <w:pPr>
        <w:spacing w:after="0" w:line="240" w:lineRule="auto"/>
        <w:jc w:val="both"/>
        <w:rPr>
          <w:rFonts w:ascii="Times New Roman" w:hAnsi="Times New Roman" w:cs="Times New Roman"/>
          <w:sz w:val="24"/>
          <w:szCs w:val="24"/>
          <w:u w:val="single"/>
        </w:rPr>
      </w:pPr>
      <w:r w:rsidRPr="00734B1D">
        <w:rPr>
          <w:rFonts w:ascii="Times New Roman" w:hAnsi="Times New Roman" w:cs="Times New Roman"/>
          <w:sz w:val="24"/>
          <w:szCs w:val="24"/>
        </w:rPr>
        <w:tab/>
        <w:t xml:space="preserve">Mean (X) </w:t>
      </w:r>
      <w:r w:rsidRPr="00734B1D">
        <w:rPr>
          <w:rFonts w:ascii="Times New Roman" w:hAnsi="Times New Roman" w:cs="Times New Roman"/>
          <w:sz w:val="24"/>
          <w:szCs w:val="24"/>
        </w:rPr>
        <w:tab/>
        <w:t xml:space="preserve">= </w:t>
      </w:r>
      <w:r w:rsidRPr="00734B1D">
        <w:rPr>
          <w:rFonts w:ascii="Times New Roman" w:hAnsi="Times New Roman" w:cs="Times New Roman"/>
          <w:sz w:val="24"/>
          <w:szCs w:val="24"/>
        </w:rPr>
        <w:tab/>
      </w:r>
      <w:r w:rsidRPr="00734B1D">
        <w:rPr>
          <w:rFonts w:ascii="Times New Roman" w:hAnsi="Times New Roman" w:cs="Times New Roman"/>
          <w:sz w:val="24"/>
          <w:szCs w:val="24"/>
          <w:u w:val="single"/>
        </w:rPr>
        <w:t>ΣFX</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ab/>
      </w:r>
      <w:r w:rsidRPr="00734B1D">
        <w:rPr>
          <w:rFonts w:ascii="Times New Roman" w:hAnsi="Times New Roman" w:cs="Times New Roman"/>
          <w:sz w:val="24"/>
          <w:szCs w:val="24"/>
        </w:rPr>
        <w:tab/>
      </w:r>
      <w:r w:rsidRPr="00734B1D">
        <w:rPr>
          <w:rFonts w:ascii="Times New Roman" w:hAnsi="Times New Roman" w:cs="Times New Roman"/>
          <w:sz w:val="24"/>
          <w:szCs w:val="24"/>
        </w:rPr>
        <w:tab/>
        <w:t xml:space="preserve">   </w:t>
      </w:r>
      <w:r w:rsidRPr="00734B1D">
        <w:rPr>
          <w:rFonts w:ascii="Times New Roman" w:hAnsi="Times New Roman" w:cs="Times New Roman"/>
          <w:sz w:val="24"/>
          <w:szCs w:val="24"/>
        </w:rPr>
        <w:tab/>
        <w:t>ΣF</w:t>
      </w:r>
      <w:r w:rsidRPr="00734B1D">
        <w:rPr>
          <w:rFonts w:ascii="Times New Roman" w:hAnsi="Times New Roman" w:cs="Times New Roman"/>
          <w:sz w:val="24"/>
          <w:szCs w:val="24"/>
        </w:rPr>
        <w:tab/>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Where: F </w:t>
      </w:r>
      <w:r w:rsidRPr="00734B1D">
        <w:rPr>
          <w:rFonts w:ascii="Times New Roman" w:hAnsi="Times New Roman" w:cs="Times New Roman"/>
          <w:sz w:val="24"/>
          <w:szCs w:val="24"/>
        </w:rPr>
        <w:tab/>
        <w:t xml:space="preserve">= </w:t>
      </w:r>
      <w:r w:rsidRPr="00734B1D">
        <w:rPr>
          <w:rFonts w:ascii="Times New Roman" w:hAnsi="Times New Roman" w:cs="Times New Roman"/>
          <w:sz w:val="24"/>
          <w:szCs w:val="24"/>
        </w:rPr>
        <w:tab/>
        <w:t>Frequency</w:t>
      </w:r>
    </w:p>
    <w:p w:rsidR="00D20BED" w:rsidRPr="00734B1D" w:rsidRDefault="00D20BED" w:rsidP="00734B1D">
      <w:pPr>
        <w:spacing w:after="0" w:line="432"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ΣF</w:t>
      </w:r>
      <w:r w:rsidRPr="00734B1D">
        <w:rPr>
          <w:rFonts w:ascii="Times New Roman" w:hAnsi="Times New Roman" w:cs="Times New Roman"/>
          <w:sz w:val="24"/>
          <w:szCs w:val="24"/>
        </w:rPr>
        <w:tab/>
        <w:t xml:space="preserve">= </w:t>
      </w:r>
      <w:r w:rsidRPr="00734B1D">
        <w:rPr>
          <w:rFonts w:ascii="Times New Roman" w:hAnsi="Times New Roman" w:cs="Times New Roman"/>
          <w:sz w:val="24"/>
          <w:szCs w:val="24"/>
        </w:rPr>
        <w:tab/>
        <w:t xml:space="preserve">Total frequency </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Decision rule table for 5 scale point</w:t>
      </w:r>
    </w:p>
    <w:tbl>
      <w:tblPr>
        <w:tblStyle w:val="TableGrid"/>
        <w:tblW w:w="0" w:type="auto"/>
        <w:tblInd w:w="-252" w:type="dxa"/>
        <w:tblLook w:val="04A0" w:firstRow="1" w:lastRow="0" w:firstColumn="1" w:lastColumn="0" w:noHBand="0" w:noVBand="1"/>
      </w:tblPr>
      <w:tblGrid>
        <w:gridCol w:w="2066"/>
        <w:gridCol w:w="1343"/>
        <w:gridCol w:w="1315"/>
        <w:gridCol w:w="1437"/>
        <w:gridCol w:w="1293"/>
        <w:gridCol w:w="1294"/>
      </w:tblGrid>
      <w:tr w:rsidR="00D20BED" w:rsidRPr="00734B1D" w:rsidTr="00D20BED">
        <w:tc>
          <w:tcPr>
            <w:tcW w:w="2066" w:type="dxa"/>
          </w:tcPr>
          <w:p w:rsidR="00D20BED" w:rsidRPr="00734B1D" w:rsidRDefault="00D20BED" w:rsidP="00734B1D">
            <w:pPr>
              <w:spacing w:line="432" w:lineRule="auto"/>
              <w:jc w:val="both"/>
              <w:rPr>
                <w:rFonts w:ascii="Times New Roman" w:hAnsi="Times New Roman" w:cs="Times New Roman"/>
                <w:b/>
                <w:sz w:val="24"/>
                <w:szCs w:val="24"/>
              </w:rPr>
            </w:pPr>
          </w:p>
        </w:tc>
        <w:tc>
          <w:tcPr>
            <w:tcW w:w="1343"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SA</w:t>
            </w:r>
          </w:p>
        </w:tc>
        <w:tc>
          <w:tcPr>
            <w:tcW w:w="1315"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w:t>
            </w:r>
          </w:p>
        </w:tc>
        <w:tc>
          <w:tcPr>
            <w:tcW w:w="1437"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U</w:t>
            </w:r>
          </w:p>
        </w:tc>
        <w:tc>
          <w:tcPr>
            <w:tcW w:w="1293"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D</w:t>
            </w:r>
          </w:p>
        </w:tc>
        <w:tc>
          <w:tcPr>
            <w:tcW w:w="1294"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SD</w:t>
            </w:r>
          </w:p>
        </w:tc>
      </w:tr>
      <w:tr w:rsidR="00D20BED" w:rsidRPr="00734B1D" w:rsidTr="00D20BED">
        <w:tc>
          <w:tcPr>
            <w:tcW w:w="206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GRADE POINT</w:t>
            </w:r>
          </w:p>
        </w:tc>
        <w:tc>
          <w:tcPr>
            <w:tcW w:w="134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tc>
        <w:tc>
          <w:tcPr>
            <w:tcW w:w="1315"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tc>
        <w:tc>
          <w:tcPr>
            <w:tcW w:w="1437"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tc>
        <w:tc>
          <w:tcPr>
            <w:tcW w:w="129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tc>
        <w:tc>
          <w:tcPr>
            <w:tcW w:w="1294"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tc>
      </w:tr>
      <w:tr w:rsidR="00D20BED" w:rsidRPr="00734B1D" w:rsidTr="00D20BED">
        <w:tc>
          <w:tcPr>
            <w:tcW w:w="206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RANGE</w:t>
            </w:r>
          </w:p>
        </w:tc>
        <w:tc>
          <w:tcPr>
            <w:tcW w:w="134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4.00-5.00  </w:t>
            </w:r>
          </w:p>
        </w:tc>
        <w:tc>
          <w:tcPr>
            <w:tcW w:w="1315"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3.00-4.00 </w:t>
            </w:r>
          </w:p>
        </w:tc>
        <w:tc>
          <w:tcPr>
            <w:tcW w:w="1437"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2.00-3.00</w:t>
            </w:r>
          </w:p>
        </w:tc>
        <w:tc>
          <w:tcPr>
            <w:tcW w:w="129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1.00-2.00</w:t>
            </w:r>
          </w:p>
        </w:tc>
        <w:tc>
          <w:tcPr>
            <w:tcW w:w="1294"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0.1-1.00</w:t>
            </w:r>
          </w:p>
        </w:tc>
      </w:tr>
    </w:tbl>
    <w:p w:rsidR="00D20BED" w:rsidRPr="00734B1D" w:rsidRDefault="00D20BED" w:rsidP="00734B1D">
      <w:pPr>
        <w:spacing w:after="0" w:line="432" w:lineRule="auto"/>
        <w:ind w:left="360"/>
        <w:jc w:val="both"/>
        <w:rPr>
          <w:rFonts w:ascii="Times New Roman" w:hAnsi="Times New Roman" w:cs="Times New Roman"/>
          <w:b/>
          <w:sz w:val="24"/>
          <w:szCs w:val="24"/>
        </w:rPr>
      </w:pPr>
    </w:p>
    <w:p w:rsidR="00D20BED" w:rsidRPr="00734B1D" w:rsidRDefault="00C93645"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b/>
          <w:sz w:val="24"/>
          <w:szCs w:val="24"/>
        </w:rPr>
        <w:t>Key</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SA</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Strongly Agreed</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A</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Agreed</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U</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Undecided</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D</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Disagreed</w:t>
      </w:r>
    </w:p>
    <w:p w:rsidR="00D20BED" w:rsidRPr="00734B1D" w:rsidRDefault="00D20BED" w:rsidP="00734B1D">
      <w:pPr>
        <w:spacing w:after="0" w:line="432" w:lineRule="auto"/>
        <w:ind w:left="360"/>
        <w:jc w:val="both"/>
        <w:rPr>
          <w:rFonts w:ascii="Times New Roman" w:hAnsi="Times New Roman" w:cs="Times New Roman"/>
          <w:sz w:val="24"/>
          <w:szCs w:val="24"/>
        </w:rPr>
      </w:pPr>
      <w:r w:rsidRPr="00734B1D">
        <w:rPr>
          <w:rFonts w:ascii="Times New Roman" w:hAnsi="Times New Roman" w:cs="Times New Roman"/>
          <w:sz w:val="24"/>
          <w:szCs w:val="24"/>
        </w:rPr>
        <w:t>SD</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Strongly Disagreed</w:t>
      </w:r>
    </w:p>
    <w:p w:rsidR="00D20BED" w:rsidRPr="00734B1D" w:rsidRDefault="00D20BED" w:rsidP="00734B1D">
      <w:pPr>
        <w:spacing w:after="0" w:line="432" w:lineRule="auto"/>
        <w:rPr>
          <w:rFonts w:ascii="Times New Roman" w:hAnsi="Times New Roman" w:cs="Times New Roman"/>
          <w:sz w:val="24"/>
          <w:szCs w:val="24"/>
        </w:rPr>
      </w:pPr>
      <w:r w:rsidRPr="00734B1D">
        <w:rPr>
          <w:rFonts w:ascii="Times New Roman" w:hAnsi="Times New Roman" w:cs="Times New Roman"/>
          <w:sz w:val="24"/>
          <w:szCs w:val="24"/>
        </w:rPr>
        <w:br w:type="page"/>
      </w:r>
    </w:p>
    <w:p w:rsidR="00D20BED" w:rsidRPr="00734B1D" w:rsidRDefault="00D20BED"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CHAPTER FOUR</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4.0</w:t>
      </w:r>
      <w:r w:rsidRPr="00734B1D">
        <w:rPr>
          <w:rFonts w:ascii="Times New Roman" w:hAnsi="Times New Roman" w:cs="Times New Roman"/>
          <w:b/>
          <w:sz w:val="24"/>
          <w:szCs w:val="24"/>
        </w:rPr>
        <w:tab/>
        <w:t>ANALYSIS</w:t>
      </w:r>
      <w:r w:rsidR="007478A8" w:rsidRPr="00734B1D">
        <w:rPr>
          <w:rFonts w:ascii="Times New Roman" w:hAnsi="Times New Roman" w:cs="Times New Roman"/>
          <w:b/>
          <w:sz w:val="24"/>
          <w:szCs w:val="24"/>
        </w:rPr>
        <w:t xml:space="preserve"> AND DISCUSSION</w:t>
      </w:r>
    </w:p>
    <w:p w:rsidR="007478A8" w:rsidRPr="00734B1D" w:rsidRDefault="007478A8"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4.1</w:t>
      </w:r>
      <w:r w:rsidRPr="00734B1D">
        <w:rPr>
          <w:rFonts w:ascii="Times New Roman" w:hAnsi="Times New Roman" w:cs="Times New Roman"/>
          <w:b/>
          <w:sz w:val="24"/>
          <w:szCs w:val="24"/>
        </w:rPr>
        <w:tab/>
        <w:t>INTRODUCTION</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The data collected from respondents through questionnaire are presented and analyzed in this chapter. The eighty (80) questionnaires distributed to the technological and </w:t>
      </w:r>
      <w:proofErr w:type="spellStart"/>
      <w:r w:rsidRPr="00734B1D">
        <w:rPr>
          <w:rFonts w:ascii="Times New Roman" w:hAnsi="Times New Roman" w:cs="Times New Roman"/>
          <w:sz w:val="24"/>
          <w:szCs w:val="24"/>
        </w:rPr>
        <w:t>non technological</w:t>
      </w:r>
      <w:proofErr w:type="spellEnd"/>
      <w:r w:rsidRPr="00734B1D">
        <w:rPr>
          <w:rFonts w:ascii="Times New Roman" w:hAnsi="Times New Roman" w:cs="Times New Roman"/>
          <w:sz w:val="24"/>
          <w:szCs w:val="24"/>
        </w:rPr>
        <w:t xml:space="preserve"> were returned and fully completed thus gives 100%.</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4.</w:t>
      </w:r>
      <w:r w:rsidR="007478A8" w:rsidRPr="00734B1D">
        <w:rPr>
          <w:rFonts w:ascii="Times New Roman" w:hAnsi="Times New Roman" w:cs="Times New Roman"/>
          <w:b/>
          <w:sz w:val="24"/>
          <w:szCs w:val="24"/>
        </w:rPr>
        <w:t>2</w:t>
      </w:r>
      <w:r w:rsidRPr="00734B1D">
        <w:rPr>
          <w:rFonts w:ascii="Times New Roman" w:hAnsi="Times New Roman" w:cs="Times New Roman"/>
          <w:b/>
          <w:sz w:val="24"/>
          <w:szCs w:val="24"/>
        </w:rPr>
        <w:tab/>
      </w:r>
      <w:r w:rsidR="007478A8" w:rsidRPr="00734B1D">
        <w:rPr>
          <w:rFonts w:ascii="Times New Roman" w:hAnsi="Times New Roman" w:cs="Times New Roman"/>
          <w:b/>
          <w:sz w:val="24"/>
          <w:szCs w:val="24"/>
        </w:rPr>
        <w:t>DEMOGRAPHIC CHARACTERISTIC OF RESPONDENT</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Section “A” of the questionnaire.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Table 1: Sex of the Respondents</w:t>
      </w:r>
      <w:r w:rsidRPr="00734B1D">
        <w:rPr>
          <w:rFonts w:ascii="Times New Roman" w:hAnsi="Times New Roman" w:cs="Times New Roman"/>
          <w:b/>
          <w:sz w:val="24"/>
          <w:szCs w:val="24"/>
        </w:rPr>
        <w:tab/>
      </w:r>
    </w:p>
    <w:tbl>
      <w:tblPr>
        <w:tblStyle w:val="TableGrid"/>
        <w:tblW w:w="0" w:type="auto"/>
        <w:tblInd w:w="301" w:type="dxa"/>
        <w:tblLook w:val="04A0" w:firstRow="1" w:lastRow="0" w:firstColumn="1" w:lastColumn="0" w:noHBand="0" w:noVBand="1"/>
      </w:tblPr>
      <w:tblGrid>
        <w:gridCol w:w="1801"/>
        <w:gridCol w:w="3303"/>
        <w:gridCol w:w="2204"/>
      </w:tblGrid>
      <w:tr w:rsidR="00D20BED" w:rsidRPr="00734B1D" w:rsidTr="00D20BED">
        <w:tc>
          <w:tcPr>
            <w:tcW w:w="180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Variable</w:t>
            </w:r>
          </w:p>
        </w:tc>
        <w:tc>
          <w:tcPr>
            <w:tcW w:w="3303"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Number of Respondent</w:t>
            </w:r>
          </w:p>
        </w:tc>
        <w:tc>
          <w:tcPr>
            <w:tcW w:w="2204"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Percentage (%)</w:t>
            </w:r>
          </w:p>
        </w:tc>
      </w:tr>
      <w:tr w:rsidR="00D20BED" w:rsidRPr="00734B1D" w:rsidTr="00D20BED">
        <w:tc>
          <w:tcPr>
            <w:tcW w:w="180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Male</w:t>
            </w:r>
          </w:p>
        </w:tc>
        <w:tc>
          <w:tcPr>
            <w:tcW w:w="330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27</w:t>
            </w:r>
          </w:p>
        </w:tc>
        <w:tc>
          <w:tcPr>
            <w:tcW w:w="2204"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34%</w:t>
            </w:r>
          </w:p>
        </w:tc>
      </w:tr>
      <w:tr w:rsidR="00D20BED" w:rsidRPr="00734B1D" w:rsidTr="00D20BED">
        <w:tc>
          <w:tcPr>
            <w:tcW w:w="180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Female</w:t>
            </w:r>
          </w:p>
        </w:tc>
        <w:tc>
          <w:tcPr>
            <w:tcW w:w="330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53</w:t>
            </w:r>
          </w:p>
        </w:tc>
        <w:tc>
          <w:tcPr>
            <w:tcW w:w="2204"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66%</w:t>
            </w:r>
          </w:p>
        </w:tc>
      </w:tr>
      <w:tr w:rsidR="00D20BED" w:rsidRPr="00734B1D" w:rsidTr="00D20BED">
        <w:tc>
          <w:tcPr>
            <w:tcW w:w="180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3303"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80</w:t>
            </w:r>
          </w:p>
        </w:tc>
        <w:tc>
          <w:tcPr>
            <w:tcW w:w="2204"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100%</w:t>
            </w:r>
          </w:p>
        </w:tc>
      </w:tr>
    </w:tbl>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Source:</w:t>
      </w:r>
      <w:r w:rsidR="007478A8" w:rsidRPr="00734B1D">
        <w:rPr>
          <w:rFonts w:ascii="Times New Roman" w:hAnsi="Times New Roman" w:cs="Times New Roman"/>
          <w:b/>
          <w:sz w:val="24"/>
          <w:szCs w:val="24"/>
        </w:rPr>
        <w:t xml:space="preserve"> Questionnaire Administered 2022</w:t>
      </w:r>
      <w:r w:rsidRPr="00734B1D">
        <w:rPr>
          <w:rFonts w:ascii="Times New Roman" w:hAnsi="Times New Roman" w:cs="Times New Roman"/>
          <w:b/>
          <w:sz w:val="24"/>
          <w:szCs w:val="24"/>
        </w:rPr>
        <w:t>.</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From table 1 above, it shows that 27 respondents representing 34% were male </w:t>
      </w:r>
      <w:proofErr w:type="spellStart"/>
      <w:r w:rsidRPr="00734B1D">
        <w:rPr>
          <w:rFonts w:ascii="Times New Roman" w:hAnsi="Times New Roman" w:cs="Times New Roman"/>
          <w:sz w:val="24"/>
          <w:szCs w:val="24"/>
        </w:rPr>
        <w:t>where as</w:t>
      </w:r>
      <w:proofErr w:type="spellEnd"/>
      <w:r w:rsidRPr="00734B1D">
        <w:rPr>
          <w:rFonts w:ascii="Times New Roman" w:hAnsi="Times New Roman" w:cs="Times New Roman"/>
          <w:sz w:val="24"/>
          <w:szCs w:val="24"/>
        </w:rPr>
        <w:t xml:space="preserve"> 53 respondents representing 66% were female.</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Table 2: Marital Status of Respondents.</w:t>
      </w:r>
    </w:p>
    <w:tbl>
      <w:tblPr>
        <w:tblStyle w:val="TableGrid"/>
        <w:tblW w:w="0" w:type="auto"/>
        <w:tblInd w:w="301" w:type="dxa"/>
        <w:tblLook w:val="04A0" w:firstRow="1" w:lastRow="0" w:firstColumn="1" w:lastColumn="0" w:noHBand="0" w:noVBand="1"/>
      </w:tblPr>
      <w:tblGrid>
        <w:gridCol w:w="1918"/>
        <w:gridCol w:w="3041"/>
        <w:gridCol w:w="2349"/>
      </w:tblGrid>
      <w:tr w:rsidR="00D20BED" w:rsidRPr="00734B1D" w:rsidTr="00D20BED">
        <w:tc>
          <w:tcPr>
            <w:tcW w:w="1918"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Variable</w:t>
            </w:r>
          </w:p>
        </w:tc>
        <w:tc>
          <w:tcPr>
            <w:tcW w:w="304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Number of respondent</w:t>
            </w:r>
          </w:p>
        </w:tc>
        <w:tc>
          <w:tcPr>
            <w:tcW w:w="2349"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Percentage (%)</w:t>
            </w:r>
          </w:p>
        </w:tc>
      </w:tr>
      <w:tr w:rsidR="00D20BED" w:rsidRPr="00734B1D" w:rsidTr="00D20BED">
        <w:tc>
          <w:tcPr>
            <w:tcW w:w="1918"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Single</w:t>
            </w:r>
          </w:p>
        </w:tc>
        <w:tc>
          <w:tcPr>
            <w:tcW w:w="304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21</w:t>
            </w:r>
          </w:p>
        </w:tc>
        <w:tc>
          <w:tcPr>
            <w:tcW w:w="2349"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26%</w:t>
            </w:r>
          </w:p>
        </w:tc>
      </w:tr>
      <w:tr w:rsidR="00D20BED" w:rsidRPr="00734B1D" w:rsidTr="00D20BED">
        <w:tc>
          <w:tcPr>
            <w:tcW w:w="1918"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Married</w:t>
            </w:r>
          </w:p>
        </w:tc>
        <w:tc>
          <w:tcPr>
            <w:tcW w:w="304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59</w:t>
            </w:r>
          </w:p>
        </w:tc>
        <w:tc>
          <w:tcPr>
            <w:tcW w:w="2349"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74%</w:t>
            </w:r>
          </w:p>
        </w:tc>
      </w:tr>
      <w:tr w:rsidR="00D20BED" w:rsidRPr="00734B1D" w:rsidTr="00D20BED">
        <w:tc>
          <w:tcPr>
            <w:tcW w:w="1918"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304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80</w:t>
            </w:r>
          </w:p>
        </w:tc>
        <w:tc>
          <w:tcPr>
            <w:tcW w:w="2349"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100%</w:t>
            </w:r>
          </w:p>
        </w:tc>
      </w:tr>
    </w:tbl>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Source:</w:t>
      </w:r>
      <w:r w:rsidR="007478A8" w:rsidRPr="00734B1D">
        <w:rPr>
          <w:rFonts w:ascii="Times New Roman" w:hAnsi="Times New Roman" w:cs="Times New Roman"/>
          <w:b/>
          <w:sz w:val="24"/>
          <w:szCs w:val="24"/>
        </w:rPr>
        <w:t xml:space="preserve"> Questionnaire Administered 2022</w:t>
      </w:r>
      <w:r w:rsidRPr="00734B1D">
        <w:rPr>
          <w:rFonts w:ascii="Times New Roman" w:hAnsi="Times New Roman" w:cs="Times New Roman"/>
          <w:b/>
          <w:sz w:val="24"/>
          <w:szCs w:val="24"/>
        </w:rPr>
        <w:t>.</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ab/>
        <w:t>The above table 2 reveals that 21 respondents representing 26% were single and 59 respondents constituted married people representing 74%.</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Table 3 Age Group of Respondents</w:t>
      </w:r>
    </w:p>
    <w:tbl>
      <w:tblPr>
        <w:tblStyle w:val="TableGrid"/>
        <w:tblW w:w="9172" w:type="dxa"/>
        <w:tblLook w:val="04A0" w:firstRow="1" w:lastRow="0" w:firstColumn="1" w:lastColumn="0" w:noHBand="0" w:noVBand="1"/>
      </w:tblPr>
      <w:tblGrid>
        <w:gridCol w:w="2880"/>
        <w:gridCol w:w="3690"/>
        <w:gridCol w:w="2602"/>
      </w:tblGrid>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Age</w:t>
            </w:r>
          </w:p>
        </w:tc>
        <w:tc>
          <w:tcPr>
            <w:tcW w:w="369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Number of respondent</w:t>
            </w:r>
          </w:p>
        </w:tc>
        <w:tc>
          <w:tcPr>
            <w:tcW w:w="2602"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Percentage (%)</w:t>
            </w:r>
          </w:p>
        </w:tc>
      </w:tr>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20 -29 years</w:t>
            </w:r>
          </w:p>
        </w:tc>
        <w:tc>
          <w:tcPr>
            <w:tcW w:w="369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tc>
        <w:tc>
          <w:tcPr>
            <w:tcW w:w="260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tc>
      </w:tr>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30 – 39 years</w:t>
            </w:r>
          </w:p>
        </w:tc>
        <w:tc>
          <w:tcPr>
            <w:tcW w:w="369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25</w:t>
            </w:r>
          </w:p>
        </w:tc>
        <w:tc>
          <w:tcPr>
            <w:tcW w:w="260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31%</w:t>
            </w:r>
          </w:p>
        </w:tc>
      </w:tr>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40 -49 years</w:t>
            </w:r>
          </w:p>
        </w:tc>
        <w:tc>
          <w:tcPr>
            <w:tcW w:w="369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43</w:t>
            </w:r>
          </w:p>
        </w:tc>
        <w:tc>
          <w:tcPr>
            <w:tcW w:w="260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54%</w:t>
            </w:r>
          </w:p>
        </w:tc>
      </w:tr>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50 – above years</w:t>
            </w:r>
          </w:p>
        </w:tc>
        <w:tc>
          <w:tcPr>
            <w:tcW w:w="369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7</w:t>
            </w:r>
          </w:p>
        </w:tc>
        <w:tc>
          <w:tcPr>
            <w:tcW w:w="260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tc>
      </w:tr>
      <w:tr w:rsidR="00D20BED" w:rsidRPr="00734B1D" w:rsidTr="00D20BED">
        <w:tc>
          <w:tcPr>
            <w:tcW w:w="288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369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80</w:t>
            </w:r>
          </w:p>
        </w:tc>
        <w:tc>
          <w:tcPr>
            <w:tcW w:w="2602"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100%</w:t>
            </w:r>
          </w:p>
        </w:tc>
      </w:tr>
    </w:tbl>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Source:</w:t>
      </w:r>
      <w:r w:rsidR="007478A8" w:rsidRPr="00734B1D">
        <w:rPr>
          <w:rFonts w:ascii="Times New Roman" w:hAnsi="Times New Roman" w:cs="Times New Roman"/>
          <w:b/>
          <w:sz w:val="24"/>
          <w:szCs w:val="24"/>
        </w:rPr>
        <w:t xml:space="preserve"> Questionnaire Administered 2022</w:t>
      </w:r>
      <w:r w:rsidRPr="00734B1D">
        <w:rPr>
          <w:rFonts w:ascii="Times New Roman" w:hAnsi="Times New Roman" w:cs="Times New Roman"/>
          <w:b/>
          <w:sz w:val="24"/>
          <w:szCs w:val="24"/>
        </w:rPr>
        <w:t>.</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The age group table above shows 5 respondents representing 6% to be between the age of 20 -29 years, 25 respondents representing 31% fall into the category of 30 – 39 years, 40 – 49 years have 43 respondents representing 5% while 50 – above years are 5 respondents representing 9%.</w:t>
      </w:r>
    </w:p>
    <w:p w:rsidR="00D20BED" w:rsidRPr="00734B1D" w:rsidRDefault="007478A8"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4.3</w:t>
      </w:r>
      <w:r w:rsidR="00D20BED" w:rsidRPr="00734B1D">
        <w:rPr>
          <w:rFonts w:ascii="Times New Roman" w:hAnsi="Times New Roman" w:cs="Times New Roman"/>
          <w:b/>
          <w:sz w:val="24"/>
          <w:szCs w:val="24"/>
        </w:rPr>
        <w:tab/>
      </w:r>
      <w:r w:rsidRPr="00734B1D">
        <w:rPr>
          <w:rFonts w:ascii="Times New Roman" w:hAnsi="Times New Roman" w:cs="Times New Roman"/>
          <w:b/>
          <w:sz w:val="24"/>
          <w:szCs w:val="24"/>
        </w:rPr>
        <w:t>STATISTICAL RESULT</w:t>
      </w:r>
      <w:r w:rsidR="00D20BED" w:rsidRPr="00734B1D">
        <w:rPr>
          <w:rFonts w:ascii="Times New Roman" w:hAnsi="Times New Roman" w:cs="Times New Roman"/>
          <w:b/>
          <w:sz w:val="24"/>
          <w:szCs w:val="24"/>
        </w:rPr>
        <w:t xml:space="preserve"> </w:t>
      </w: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b/>
        <w:t>Table 4:</w:t>
      </w:r>
    </w:p>
    <w:tbl>
      <w:tblPr>
        <w:tblStyle w:val="TableGrid"/>
        <w:tblW w:w="9360" w:type="dxa"/>
        <w:tblInd w:w="-72" w:type="dxa"/>
        <w:tblLayout w:type="fixed"/>
        <w:tblLook w:val="04A0" w:firstRow="1" w:lastRow="0" w:firstColumn="1" w:lastColumn="0" w:noHBand="0" w:noVBand="1"/>
      </w:tblPr>
      <w:tblGrid>
        <w:gridCol w:w="643"/>
        <w:gridCol w:w="2970"/>
        <w:gridCol w:w="720"/>
        <w:gridCol w:w="630"/>
        <w:gridCol w:w="540"/>
        <w:gridCol w:w="540"/>
        <w:gridCol w:w="630"/>
        <w:gridCol w:w="810"/>
        <w:gridCol w:w="810"/>
        <w:gridCol w:w="1067"/>
      </w:tblGrid>
      <w:tr w:rsidR="00D20BED" w:rsidRPr="00734B1D" w:rsidTr="007478A8">
        <w:tc>
          <w:tcPr>
            <w:tcW w:w="643"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S/N</w:t>
            </w:r>
          </w:p>
        </w:tc>
        <w:tc>
          <w:tcPr>
            <w:tcW w:w="297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Variable </w:t>
            </w:r>
          </w:p>
        </w:tc>
        <w:tc>
          <w:tcPr>
            <w:tcW w:w="72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SA </w:t>
            </w:r>
          </w:p>
        </w:tc>
        <w:tc>
          <w:tcPr>
            <w:tcW w:w="63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w:t>
            </w:r>
          </w:p>
        </w:tc>
        <w:tc>
          <w:tcPr>
            <w:tcW w:w="54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U</w:t>
            </w:r>
          </w:p>
        </w:tc>
        <w:tc>
          <w:tcPr>
            <w:tcW w:w="54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D</w:t>
            </w:r>
          </w:p>
        </w:tc>
        <w:tc>
          <w:tcPr>
            <w:tcW w:w="63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SD</w:t>
            </w:r>
          </w:p>
        </w:tc>
        <w:tc>
          <w:tcPr>
            <w:tcW w:w="81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81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Mean</w:t>
            </w:r>
          </w:p>
        </w:tc>
        <w:tc>
          <w:tcPr>
            <w:tcW w:w="1067"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Remark</w:t>
            </w:r>
          </w:p>
        </w:tc>
      </w:tr>
      <w:tr w:rsidR="00D20BED" w:rsidRPr="00734B1D" w:rsidTr="007478A8">
        <w:trPr>
          <w:trHeight w:val="1457"/>
        </w:trPr>
        <w:tc>
          <w:tcPr>
            <w:tcW w:w="64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tc>
        <w:tc>
          <w:tcPr>
            <w:tcW w:w="297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Is learning mechanism for women entrepreneurs important to choice of ventures?   </w:t>
            </w:r>
          </w:p>
        </w:tc>
        <w:tc>
          <w:tcPr>
            <w:tcW w:w="72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115</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37</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148</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15</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12</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299</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3.7</w:t>
            </w:r>
          </w:p>
        </w:tc>
        <w:tc>
          <w:tcPr>
            <w:tcW w:w="1067"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r w:rsidR="00D20BED" w:rsidRPr="00734B1D" w:rsidTr="007478A8">
        <w:trPr>
          <w:trHeight w:val="1430"/>
        </w:trPr>
        <w:tc>
          <w:tcPr>
            <w:tcW w:w="64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br w:type="page"/>
              <w:t>2</w:t>
            </w:r>
          </w:p>
        </w:tc>
        <w:tc>
          <w:tcPr>
            <w:tcW w:w="297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Is there need for technological and </w:t>
            </w:r>
            <w:proofErr w:type="spellStart"/>
            <w:r w:rsidRPr="00734B1D">
              <w:rPr>
                <w:rFonts w:ascii="Times New Roman" w:hAnsi="Times New Roman" w:cs="Times New Roman"/>
                <w:sz w:val="24"/>
                <w:szCs w:val="24"/>
              </w:rPr>
              <w:t>non technological</w:t>
            </w:r>
            <w:proofErr w:type="spellEnd"/>
            <w:r w:rsidRPr="00734B1D">
              <w:rPr>
                <w:rFonts w:ascii="Times New Roman" w:hAnsi="Times New Roman" w:cs="Times New Roman"/>
                <w:sz w:val="24"/>
                <w:szCs w:val="24"/>
              </w:rPr>
              <w:t xml:space="preserve"> ventures to motivate entrepreneurs?</w:t>
            </w:r>
          </w:p>
        </w:tc>
        <w:tc>
          <w:tcPr>
            <w:tcW w:w="72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215</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27</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108</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343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4.3</w:t>
            </w:r>
          </w:p>
        </w:tc>
        <w:tc>
          <w:tcPr>
            <w:tcW w:w="1067"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Strongly</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r w:rsidR="00D20BED" w:rsidRPr="00734B1D" w:rsidTr="007478A8">
        <w:trPr>
          <w:trHeight w:val="1430"/>
        </w:trPr>
        <w:tc>
          <w:tcPr>
            <w:tcW w:w="643"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tc>
        <w:tc>
          <w:tcPr>
            <w:tcW w:w="297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Does culture and tradition affect the responsibility of choose an enterprise by women entrepreneurs?</w:t>
            </w:r>
          </w:p>
        </w:tc>
        <w:tc>
          <w:tcPr>
            <w:tcW w:w="72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200</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52</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12</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80 </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307</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3.8</w:t>
            </w:r>
          </w:p>
        </w:tc>
        <w:tc>
          <w:tcPr>
            <w:tcW w:w="1067"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 Agreed </w:t>
            </w:r>
          </w:p>
        </w:tc>
      </w:tr>
    </w:tbl>
    <w:p w:rsidR="00D20BED" w:rsidRPr="00734B1D" w:rsidRDefault="00D20BED" w:rsidP="00734B1D">
      <w:pPr>
        <w:spacing w:after="0" w:line="432" w:lineRule="auto"/>
        <w:jc w:val="both"/>
        <w:rPr>
          <w:rFonts w:ascii="Times New Roman" w:hAnsi="Times New Roman" w:cs="Times New Roman"/>
          <w:b/>
          <w:sz w:val="24"/>
          <w:szCs w:val="24"/>
        </w:rPr>
      </w:pPr>
    </w:p>
    <w:p w:rsidR="00D20BED" w:rsidRPr="00734B1D" w:rsidRDefault="00C93645"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Interpretation </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In variable 1; the analyzed data shows a mean score of 3.7 which indicates that most respondents agree that the learning mechanism for women entrepreneurs is important to chosen of ventures.</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variable 2; the analyzed data shows a mean score of 4.3 which indicate that most respondents strongly agree there is need for technological and </w:t>
      </w:r>
      <w:proofErr w:type="spellStart"/>
      <w:r w:rsidRPr="00734B1D">
        <w:rPr>
          <w:rFonts w:ascii="Times New Roman" w:hAnsi="Times New Roman" w:cs="Times New Roman"/>
          <w:sz w:val="24"/>
          <w:szCs w:val="24"/>
        </w:rPr>
        <w:t>non technological</w:t>
      </w:r>
      <w:proofErr w:type="spellEnd"/>
      <w:r w:rsidRPr="00734B1D">
        <w:rPr>
          <w:rFonts w:ascii="Times New Roman" w:hAnsi="Times New Roman" w:cs="Times New Roman"/>
          <w:sz w:val="24"/>
          <w:szCs w:val="24"/>
        </w:rPr>
        <w:t xml:space="preserve"> ventures to motivate entrepreneurs.  </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In variable 3; the analyzed data shows a mean score of 3.8 which indicate that most respondent agree that culture and traditions influence the choice of enterprise by women entrepreneurs.</w:t>
      </w:r>
    </w:p>
    <w:p w:rsidR="00C93645" w:rsidRDefault="00C93645">
      <w:pPr>
        <w:rPr>
          <w:rFonts w:ascii="Times New Roman" w:hAnsi="Times New Roman" w:cs="Times New Roman"/>
          <w:b/>
          <w:sz w:val="24"/>
          <w:szCs w:val="24"/>
        </w:rPr>
      </w:pPr>
      <w:r>
        <w:rPr>
          <w:rFonts w:ascii="Times New Roman" w:hAnsi="Times New Roman" w:cs="Times New Roman"/>
          <w:b/>
          <w:sz w:val="24"/>
          <w:szCs w:val="24"/>
        </w:rPr>
        <w:br w:type="page"/>
      </w:r>
    </w:p>
    <w:p w:rsidR="00D20BED" w:rsidRPr="00734B1D" w:rsidRDefault="00C93645" w:rsidP="00734B1D">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w:t>
      </w:r>
      <w:r w:rsidR="00D20BED" w:rsidRPr="00734B1D">
        <w:rPr>
          <w:rFonts w:ascii="Times New Roman" w:hAnsi="Times New Roman" w:cs="Times New Roman"/>
          <w:b/>
          <w:sz w:val="24"/>
          <w:szCs w:val="24"/>
        </w:rPr>
        <w:t xml:space="preserve">: </w:t>
      </w:r>
    </w:p>
    <w:tbl>
      <w:tblPr>
        <w:tblStyle w:val="TableGrid"/>
        <w:tblW w:w="8989" w:type="dxa"/>
        <w:tblInd w:w="108" w:type="dxa"/>
        <w:tblLook w:val="04A0" w:firstRow="1" w:lastRow="0" w:firstColumn="1" w:lastColumn="0" w:noHBand="0" w:noVBand="1"/>
      </w:tblPr>
      <w:tblGrid>
        <w:gridCol w:w="801"/>
        <w:gridCol w:w="2527"/>
        <w:gridCol w:w="600"/>
        <w:gridCol w:w="600"/>
        <w:gridCol w:w="567"/>
        <w:gridCol w:w="472"/>
        <w:gridCol w:w="536"/>
        <w:gridCol w:w="766"/>
        <w:gridCol w:w="804"/>
        <w:gridCol w:w="1316"/>
      </w:tblGrid>
      <w:tr w:rsidR="00D20BED" w:rsidRPr="00734B1D" w:rsidTr="007478A8">
        <w:tc>
          <w:tcPr>
            <w:tcW w:w="80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S/N</w:t>
            </w:r>
          </w:p>
        </w:tc>
        <w:tc>
          <w:tcPr>
            <w:tcW w:w="2527"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Variable </w:t>
            </w:r>
          </w:p>
        </w:tc>
        <w:tc>
          <w:tcPr>
            <w:tcW w:w="60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SA </w:t>
            </w:r>
          </w:p>
        </w:tc>
        <w:tc>
          <w:tcPr>
            <w:tcW w:w="60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w:t>
            </w:r>
          </w:p>
        </w:tc>
        <w:tc>
          <w:tcPr>
            <w:tcW w:w="567"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UD</w:t>
            </w:r>
          </w:p>
        </w:tc>
        <w:tc>
          <w:tcPr>
            <w:tcW w:w="472"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D</w:t>
            </w:r>
          </w:p>
        </w:tc>
        <w:tc>
          <w:tcPr>
            <w:tcW w:w="536"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SD</w:t>
            </w:r>
          </w:p>
        </w:tc>
        <w:tc>
          <w:tcPr>
            <w:tcW w:w="766"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804"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Mean</w:t>
            </w:r>
          </w:p>
        </w:tc>
        <w:tc>
          <w:tcPr>
            <w:tcW w:w="1316"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Remark</w:t>
            </w:r>
          </w:p>
        </w:tc>
      </w:tr>
      <w:tr w:rsidR="00D20BED" w:rsidRPr="00734B1D" w:rsidTr="007478A8">
        <w:tc>
          <w:tcPr>
            <w:tcW w:w="80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tc>
        <w:tc>
          <w:tcPr>
            <w:tcW w:w="2527" w:type="dxa"/>
          </w:tcPr>
          <w:p w:rsidR="00D20BED" w:rsidRPr="00734B1D" w:rsidRDefault="00D20BED" w:rsidP="00734B1D">
            <w:pPr>
              <w:spacing w:line="432" w:lineRule="auto"/>
              <w:rPr>
                <w:rFonts w:ascii="Times New Roman" w:hAnsi="Times New Roman" w:cs="Times New Roman"/>
                <w:sz w:val="24"/>
                <w:szCs w:val="24"/>
              </w:rPr>
            </w:pPr>
            <w:r w:rsidRPr="00734B1D">
              <w:rPr>
                <w:rFonts w:ascii="Times New Roman" w:hAnsi="Times New Roman" w:cs="Times New Roman"/>
                <w:sz w:val="24"/>
                <w:szCs w:val="24"/>
              </w:rPr>
              <w:t xml:space="preserve">Do government participation encourages women development in entrepreneurship </w:t>
            </w:r>
            <w:proofErr w:type="spellStart"/>
            <w:r w:rsidRPr="00734B1D">
              <w:rPr>
                <w:rFonts w:ascii="Times New Roman" w:hAnsi="Times New Roman" w:cs="Times New Roman"/>
                <w:sz w:val="24"/>
                <w:szCs w:val="24"/>
              </w:rPr>
              <w:t>programme</w:t>
            </w:r>
            <w:proofErr w:type="spellEnd"/>
            <w:r w:rsidRPr="00734B1D">
              <w:rPr>
                <w:rFonts w:ascii="Times New Roman" w:hAnsi="Times New Roman" w:cs="Times New Roman"/>
                <w:sz w:val="24"/>
                <w:szCs w:val="24"/>
              </w:rPr>
              <w:t>.</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50</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tc>
        <w:tc>
          <w:tcPr>
            <w:tcW w:w="567"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90</w:t>
            </w:r>
          </w:p>
        </w:tc>
        <w:tc>
          <w:tcPr>
            <w:tcW w:w="47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26</w:t>
            </w:r>
          </w:p>
        </w:tc>
        <w:tc>
          <w:tcPr>
            <w:tcW w:w="53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17</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17</w:t>
            </w:r>
          </w:p>
        </w:tc>
        <w:tc>
          <w:tcPr>
            <w:tcW w:w="76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223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04"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2.8</w:t>
            </w:r>
          </w:p>
        </w:tc>
        <w:tc>
          <w:tcPr>
            <w:tcW w:w="1316"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p>
        </w:tc>
      </w:tr>
      <w:tr w:rsidR="00D20BED" w:rsidRPr="00734B1D" w:rsidTr="007478A8">
        <w:tc>
          <w:tcPr>
            <w:tcW w:w="80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tc>
        <w:tc>
          <w:tcPr>
            <w:tcW w:w="2527" w:type="dxa"/>
          </w:tcPr>
          <w:p w:rsidR="00D20BED" w:rsidRPr="00734B1D" w:rsidRDefault="00D20BED" w:rsidP="00734B1D">
            <w:pPr>
              <w:spacing w:line="432" w:lineRule="auto"/>
              <w:rPr>
                <w:rFonts w:ascii="Times New Roman" w:hAnsi="Times New Roman" w:cs="Times New Roman"/>
                <w:sz w:val="24"/>
                <w:szCs w:val="24"/>
              </w:rPr>
            </w:pPr>
            <w:r w:rsidRPr="00734B1D">
              <w:rPr>
                <w:rFonts w:ascii="Times New Roman" w:hAnsi="Times New Roman" w:cs="Times New Roman"/>
                <w:sz w:val="24"/>
                <w:szCs w:val="24"/>
              </w:rPr>
              <w:t xml:space="preserve">Have technology and </w:t>
            </w:r>
            <w:proofErr w:type="spellStart"/>
            <w:r w:rsidRPr="00734B1D">
              <w:rPr>
                <w:rFonts w:ascii="Times New Roman" w:hAnsi="Times New Roman" w:cs="Times New Roman"/>
                <w:sz w:val="24"/>
                <w:szCs w:val="24"/>
              </w:rPr>
              <w:t>non technology</w:t>
            </w:r>
            <w:proofErr w:type="spellEnd"/>
            <w:r w:rsidRPr="00734B1D">
              <w:rPr>
                <w:rFonts w:ascii="Times New Roman" w:hAnsi="Times New Roman" w:cs="Times New Roman"/>
                <w:sz w:val="24"/>
                <w:szCs w:val="24"/>
              </w:rPr>
              <w:t xml:space="preserve"> contributed positively to empowerment of women entrepreneurs. </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2o</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100</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100</w:t>
            </w:r>
          </w:p>
        </w:tc>
        <w:tc>
          <w:tcPr>
            <w:tcW w:w="567"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30</w:t>
            </w:r>
          </w:p>
        </w:tc>
        <w:tc>
          <w:tcPr>
            <w:tcW w:w="47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30</w:t>
            </w:r>
          </w:p>
        </w:tc>
        <w:tc>
          <w:tcPr>
            <w:tcW w:w="53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10</w:t>
            </w:r>
          </w:p>
        </w:tc>
        <w:tc>
          <w:tcPr>
            <w:tcW w:w="76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270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04"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3.4</w:t>
            </w:r>
          </w:p>
        </w:tc>
        <w:tc>
          <w:tcPr>
            <w:tcW w:w="1316"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Agreed</w:t>
            </w:r>
          </w:p>
        </w:tc>
      </w:tr>
      <w:tr w:rsidR="00D20BED" w:rsidRPr="00734B1D" w:rsidTr="007478A8">
        <w:tc>
          <w:tcPr>
            <w:tcW w:w="80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tc>
        <w:tc>
          <w:tcPr>
            <w:tcW w:w="2527" w:type="dxa"/>
          </w:tcPr>
          <w:p w:rsidR="00D20BED" w:rsidRPr="00734B1D" w:rsidRDefault="00D20BED" w:rsidP="00734B1D">
            <w:pPr>
              <w:spacing w:line="432" w:lineRule="auto"/>
              <w:rPr>
                <w:rFonts w:ascii="Times New Roman" w:hAnsi="Times New Roman" w:cs="Times New Roman"/>
                <w:sz w:val="24"/>
                <w:szCs w:val="24"/>
              </w:rPr>
            </w:pPr>
            <w:r w:rsidRPr="00734B1D">
              <w:rPr>
                <w:rFonts w:ascii="Times New Roman" w:hAnsi="Times New Roman" w:cs="Times New Roman"/>
                <w:sz w:val="24"/>
                <w:szCs w:val="24"/>
              </w:rPr>
              <w:t>Is women participation in entrepreneurs development satisfactory to economic growth.</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45</w:t>
            </w:r>
          </w:p>
        </w:tc>
        <w:tc>
          <w:tcPr>
            <w:tcW w:w="60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44</w:t>
            </w:r>
          </w:p>
        </w:tc>
        <w:tc>
          <w:tcPr>
            <w:tcW w:w="567"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28</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84</w:t>
            </w:r>
          </w:p>
        </w:tc>
        <w:tc>
          <w:tcPr>
            <w:tcW w:w="472"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26</w:t>
            </w:r>
          </w:p>
        </w:tc>
        <w:tc>
          <w:tcPr>
            <w:tcW w:w="53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19</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19</w:t>
            </w:r>
          </w:p>
        </w:tc>
        <w:tc>
          <w:tcPr>
            <w:tcW w:w="766"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80 </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218</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804"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2.7</w:t>
            </w:r>
          </w:p>
        </w:tc>
        <w:tc>
          <w:tcPr>
            <w:tcW w:w="1316"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p>
        </w:tc>
      </w:tr>
    </w:tbl>
    <w:p w:rsidR="00D20BED" w:rsidRPr="00734B1D" w:rsidRDefault="00D20BED" w:rsidP="00734B1D">
      <w:pPr>
        <w:spacing w:after="0" w:line="432" w:lineRule="auto"/>
        <w:jc w:val="both"/>
        <w:rPr>
          <w:rFonts w:ascii="Times New Roman" w:hAnsi="Times New Roman" w:cs="Times New Roman"/>
          <w:b/>
          <w:sz w:val="24"/>
          <w:szCs w:val="24"/>
        </w:rPr>
      </w:pPr>
    </w:p>
    <w:p w:rsidR="00C93645" w:rsidRDefault="00C93645">
      <w:pPr>
        <w:rPr>
          <w:rFonts w:ascii="Times New Roman" w:hAnsi="Times New Roman" w:cs="Times New Roman"/>
          <w:b/>
          <w:sz w:val="24"/>
          <w:szCs w:val="24"/>
        </w:rPr>
      </w:pPr>
      <w:r>
        <w:rPr>
          <w:rFonts w:ascii="Times New Roman" w:hAnsi="Times New Roman" w:cs="Times New Roman"/>
          <w:b/>
          <w:sz w:val="24"/>
          <w:szCs w:val="24"/>
        </w:rPr>
        <w:br w:type="page"/>
      </w:r>
    </w:p>
    <w:p w:rsidR="00D20BED" w:rsidRPr="00734B1D" w:rsidRDefault="00C93645"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lastRenderedPageBreak/>
        <w:t>Interpretation</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In variable 4; the analyzed data shows a mean score of 2.8 indicating that most respondents are undecided if government participation in entrepreneurship development encourages women.</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variable 5: The analyzed data shows a mean score of 3.4 indicating that most respondent agree that technology and </w:t>
      </w:r>
      <w:proofErr w:type="spellStart"/>
      <w:r w:rsidRPr="00734B1D">
        <w:rPr>
          <w:rFonts w:ascii="Times New Roman" w:hAnsi="Times New Roman" w:cs="Times New Roman"/>
          <w:sz w:val="24"/>
          <w:szCs w:val="24"/>
        </w:rPr>
        <w:t>non technology</w:t>
      </w:r>
      <w:proofErr w:type="spellEnd"/>
      <w:r w:rsidRPr="00734B1D">
        <w:rPr>
          <w:rFonts w:ascii="Times New Roman" w:hAnsi="Times New Roman" w:cs="Times New Roman"/>
          <w:sz w:val="24"/>
          <w:szCs w:val="24"/>
        </w:rPr>
        <w:t xml:space="preserve"> contribute positively to the empowerment of women entrepreneurs.</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In variable 6: The analyzed data shows a mean score of 2.7 which indicate that most respondents are undecided if women participation in entrepreneurship development is satisfactory to economic growth.</w:t>
      </w:r>
    </w:p>
    <w:p w:rsidR="00C93645" w:rsidRPr="00734B1D" w:rsidRDefault="00C93645" w:rsidP="00C9364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734B1D">
        <w:rPr>
          <w:rFonts w:ascii="Times New Roman" w:hAnsi="Times New Roman" w:cs="Times New Roman"/>
          <w:b/>
          <w:sz w:val="24"/>
          <w:szCs w:val="24"/>
        </w:rPr>
        <w:t xml:space="preserve">: </w:t>
      </w:r>
    </w:p>
    <w:tbl>
      <w:tblPr>
        <w:tblStyle w:val="TableGrid"/>
        <w:tblW w:w="9941" w:type="dxa"/>
        <w:tblInd w:w="-585" w:type="dxa"/>
        <w:tblLayout w:type="fixed"/>
        <w:tblLook w:val="04A0" w:firstRow="1" w:lastRow="0" w:firstColumn="1" w:lastColumn="0" w:noHBand="0" w:noVBand="1"/>
      </w:tblPr>
      <w:tblGrid>
        <w:gridCol w:w="829"/>
        <w:gridCol w:w="9"/>
        <w:gridCol w:w="2776"/>
        <w:gridCol w:w="630"/>
        <w:gridCol w:w="671"/>
        <w:gridCol w:w="630"/>
        <w:gridCol w:w="540"/>
        <w:gridCol w:w="720"/>
        <w:gridCol w:w="810"/>
        <w:gridCol w:w="900"/>
        <w:gridCol w:w="1426"/>
      </w:tblGrid>
      <w:tr w:rsidR="00D20BED" w:rsidRPr="00734B1D" w:rsidTr="00C93645">
        <w:tc>
          <w:tcPr>
            <w:tcW w:w="838" w:type="dxa"/>
            <w:gridSpan w:val="2"/>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S/N</w:t>
            </w:r>
          </w:p>
        </w:tc>
        <w:tc>
          <w:tcPr>
            <w:tcW w:w="2776"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Variable </w:t>
            </w:r>
          </w:p>
        </w:tc>
        <w:tc>
          <w:tcPr>
            <w:tcW w:w="63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SA </w:t>
            </w:r>
          </w:p>
        </w:tc>
        <w:tc>
          <w:tcPr>
            <w:tcW w:w="671"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A</w:t>
            </w:r>
          </w:p>
        </w:tc>
        <w:tc>
          <w:tcPr>
            <w:tcW w:w="63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UD</w:t>
            </w:r>
          </w:p>
        </w:tc>
        <w:tc>
          <w:tcPr>
            <w:tcW w:w="54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D</w:t>
            </w:r>
          </w:p>
        </w:tc>
        <w:tc>
          <w:tcPr>
            <w:tcW w:w="72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SD</w:t>
            </w:r>
          </w:p>
        </w:tc>
        <w:tc>
          <w:tcPr>
            <w:tcW w:w="81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Total</w:t>
            </w:r>
          </w:p>
        </w:tc>
        <w:tc>
          <w:tcPr>
            <w:tcW w:w="900"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Mean</w:t>
            </w:r>
          </w:p>
        </w:tc>
        <w:tc>
          <w:tcPr>
            <w:tcW w:w="1426" w:type="dxa"/>
          </w:tcPr>
          <w:p w:rsidR="00D20BED" w:rsidRPr="00734B1D" w:rsidRDefault="00D20BED" w:rsidP="00734B1D">
            <w:pPr>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Remark</w:t>
            </w:r>
          </w:p>
        </w:tc>
      </w:tr>
      <w:tr w:rsidR="00D20BED" w:rsidRPr="00734B1D" w:rsidTr="00C93645">
        <w:tc>
          <w:tcPr>
            <w:tcW w:w="838" w:type="dxa"/>
            <w:gridSpan w:val="2"/>
          </w:tcPr>
          <w:p w:rsidR="00D20BED" w:rsidRPr="00734B1D" w:rsidRDefault="00D20BED" w:rsidP="00C93645">
            <w:pPr>
              <w:spacing w:line="480" w:lineRule="auto"/>
              <w:rPr>
                <w:rFonts w:ascii="Times New Roman" w:hAnsi="Times New Roman" w:cs="Times New Roman"/>
                <w:sz w:val="24"/>
                <w:szCs w:val="24"/>
              </w:rPr>
            </w:pPr>
            <w:r w:rsidRPr="00734B1D">
              <w:rPr>
                <w:rFonts w:ascii="Times New Roman" w:hAnsi="Times New Roman" w:cs="Times New Roman"/>
                <w:sz w:val="24"/>
                <w:szCs w:val="24"/>
              </w:rPr>
              <w:t>7.</w:t>
            </w:r>
          </w:p>
        </w:tc>
        <w:tc>
          <w:tcPr>
            <w:tcW w:w="2776" w:type="dxa"/>
          </w:tcPr>
          <w:p w:rsidR="00D20BED" w:rsidRPr="00734B1D" w:rsidRDefault="00D20BED" w:rsidP="00C93645">
            <w:pPr>
              <w:spacing w:line="480" w:lineRule="auto"/>
              <w:rPr>
                <w:rFonts w:ascii="Times New Roman" w:hAnsi="Times New Roman" w:cs="Times New Roman"/>
                <w:sz w:val="24"/>
                <w:szCs w:val="24"/>
              </w:rPr>
            </w:pPr>
            <w:r w:rsidRPr="00734B1D">
              <w:rPr>
                <w:rFonts w:ascii="Times New Roman" w:hAnsi="Times New Roman" w:cs="Times New Roman"/>
                <w:sz w:val="24"/>
                <w:szCs w:val="24"/>
              </w:rPr>
              <w:t xml:space="preserve">Have the educational system done enough to produce graduates who will develop the economic using entrepreneurship. </w:t>
            </w:r>
          </w:p>
        </w:tc>
        <w:tc>
          <w:tcPr>
            <w:tcW w:w="630"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15</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75</w:t>
            </w:r>
          </w:p>
        </w:tc>
        <w:tc>
          <w:tcPr>
            <w:tcW w:w="671"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15</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60</w:t>
            </w:r>
          </w:p>
        </w:tc>
        <w:tc>
          <w:tcPr>
            <w:tcW w:w="630"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12</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36</w:t>
            </w:r>
          </w:p>
        </w:tc>
        <w:tc>
          <w:tcPr>
            <w:tcW w:w="540"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10</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20</w:t>
            </w:r>
          </w:p>
        </w:tc>
        <w:tc>
          <w:tcPr>
            <w:tcW w:w="720"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28</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28</w:t>
            </w:r>
          </w:p>
        </w:tc>
        <w:tc>
          <w:tcPr>
            <w:tcW w:w="810" w:type="dxa"/>
          </w:tcPr>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219</w:t>
            </w: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900" w:type="dxa"/>
          </w:tcPr>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2.7</w:t>
            </w:r>
          </w:p>
        </w:tc>
        <w:tc>
          <w:tcPr>
            <w:tcW w:w="1426" w:type="dxa"/>
          </w:tcPr>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p>
          <w:p w:rsidR="00D20BED" w:rsidRPr="00734B1D" w:rsidRDefault="00D20BED" w:rsidP="00C93645">
            <w:pPr>
              <w:spacing w:line="480"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p>
        </w:tc>
      </w:tr>
      <w:tr w:rsidR="00D20BED" w:rsidRPr="00734B1D" w:rsidTr="00C93645">
        <w:tc>
          <w:tcPr>
            <w:tcW w:w="829"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w:t>
            </w:r>
          </w:p>
        </w:tc>
        <w:tc>
          <w:tcPr>
            <w:tcW w:w="2785" w:type="dxa"/>
            <w:gridSpan w:val="2"/>
          </w:tcPr>
          <w:p w:rsidR="00D20BED" w:rsidRPr="00734B1D" w:rsidRDefault="00D20BED" w:rsidP="00734B1D">
            <w:pPr>
              <w:spacing w:line="432" w:lineRule="auto"/>
              <w:rPr>
                <w:rFonts w:ascii="Times New Roman" w:hAnsi="Times New Roman" w:cs="Times New Roman"/>
                <w:sz w:val="24"/>
                <w:szCs w:val="24"/>
              </w:rPr>
            </w:pPr>
            <w:r w:rsidRPr="00734B1D">
              <w:rPr>
                <w:rFonts w:ascii="Times New Roman" w:hAnsi="Times New Roman" w:cs="Times New Roman"/>
                <w:sz w:val="24"/>
                <w:szCs w:val="24"/>
              </w:rPr>
              <w:t xml:space="preserve">Is the backward economy and unemployment due to insufficient infrastructure in entrepreneurship and self sufficiency  </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28</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140</w:t>
            </w:r>
          </w:p>
        </w:tc>
        <w:tc>
          <w:tcPr>
            <w:tcW w:w="67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29</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116</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33</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12</w:t>
            </w:r>
          </w:p>
        </w:tc>
        <w:tc>
          <w:tcPr>
            <w:tcW w:w="72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307</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900"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3.8</w:t>
            </w:r>
          </w:p>
        </w:tc>
        <w:tc>
          <w:tcPr>
            <w:tcW w:w="1426"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Agreed</w:t>
            </w:r>
          </w:p>
        </w:tc>
      </w:tr>
      <w:tr w:rsidR="00D20BED" w:rsidRPr="00734B1D" w:rsidTr="00C93645">
        <w:tc>
          <w:tcPr>
            <w:tcW w:w="829"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9.</w:t>
            </w:r>
          </w:p>
        </w:tc>
        <w:tc>
          <w:tcPr>
            <w:tcW w:w="2785" w:type="dxa"/>
            <w:gridSpan w:val="2"/>
          </w:tcPr>
          <w:p w:rsidR="00D20BED" w:rsidRPr="00734B1D" w:rsidRDefault="00D20BED" w:rsidP="00734B1D">
            <w:pPr>
              <w:spacing w:line="432" w:lineRule="auto"/>
              <w:rPr>
                <w:rFonts w:ascii="Times New Roman" w:hAnsi="Times New Roman" w:cs="Times New Roman"/>
                <w:sz w:val="24"/>
                <w:szCs w:val="24"/>
              </w:rPr>
            </w:pPr>
            <w:r w:rsidRPr="00734B1D">
              <w:rPr>
                <w:rFonts w:ascii="Times New Roman" w:hAnsi="Times New Roman" w:cs="Times New Roman"/>
                <w:sz w:val="24"/>
                <w:szCs w:val="24"/>
              </w:rPr>
              <w:t>Have the private sector being prudent enough in driving the economy towards growth and development.</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0</w:t>
            </w:r>
          </w:p>
        </w:tc>
        <w:tc>
          <w:tcPr>
            <w:tcW w:w="671"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w:t>
            </w:r>
          </w:p>
        </w:tc>
        <w:tc>
          <w:tcPr>
            <w:tcW w:w="63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45</w:t>
            </w:r>
          </w:p>
        </w:tc>
        <w:tc>
          <w:tcPr>
            <w:tcW w:w="54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tc>
        <w:tc>
          <w:tcPr>
            <w:tcW w:w="72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X</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40</w:t>
            </w:r>
          </w:p>
        </w:tc>
        <w:tc>
          <w:tcPr>
            <w:tcW w:w="810" w:type="dxa"/>
          </w:tcPr>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80 </w:t>
            </w: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C93645">
            <w:pPr>
              <w:jc w:val="both"/>
              <w:rPr>
                <w:rFonts w:ascii="Times New Roman" w:hAnsi="Times New Roman" w:cs="Times New Roman"/>
                <w:sz w:val="24"/>
                <w:szCs w:val="24"/>
                <w:u w:val="single"/>
              </w:rPr>
            </w:pPr>
            <w:r w:rsidRPr="00734B1D">
              <w:rPr>
                <w:rFonts w:ascii="Times New Roman" w:hAnsi="Times New Roman" w:cs="Times New Roman"/>
                <w:sz w:val="24"/>
                <w:szCs w:val="24"/>
                <w:u w:val="single"/>
              </w:rPr>
              <w:t>145</w:t>
            </w: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80</w:t>
            </w:r>
          </w:p>
        </w:tc>
        <w:tc>
          <w:tcPr>
            <w:tcW w:w="900"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1.8</w:t>
            </w:r>
          </w:p>
        </w:tc>
        <w:tc>
          <w:tcPr>
            <w:tcW w:w="1426" w:type="dxa"/>
          </w:tcPr>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p>
          <w:p w:rsidR="00D20BED" w:rsidRPr="00734B1D" w:rsidRDefault="00D20BED" w:rsidP="00734B1D">
            <w:pPr>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Disagreed </w:t>
            </w:r>
          </w:p>
        </w:tc>
      </w:tr>
    </w:tbl>
    <w:p w:rsidR="00D20BED" w:rsidRPr="00734B1D" w:rsidRDefault="00D20BED" w:rsidP="00734B1D">
      <w:pPr>
        <w:pStyle w:val="NoSpacing"/>
        <w:spacing w:line="432" w:lineRule="auto"/>
        <w:jc w:val="both"/>
        <w:rPr>
          <w:rFonts w:ascii="Times New Roman" w:hAnsi="Times New Roman" w:cs="Times New Roman"/>
          <w:b/>
          <w:sz w:val="24"/>
          <w:szCs w:val="24"/>
        </w:rPr>
      </w:pPr>
    </w:p>
    <w:p w:rsidR="00D20BED" w:rsidRPr="00734B1D" w:rsidRDefault="00C93645"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Interpretation </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variable 7: The analyzed data shows a mean score of 4.1. indicating that majority of respondents strongly agree that what a company does and what it should do are both important to benefit society when </w:t>
      </w:r>
      <w:proofErr w:type="gramStart"/>
      <w:r w:rsidRPr="00734B1D">
        <w:rPr>
          <w:rFonts w:ascii="Times New Roman" w:hAnsi="Times New Roman" w:cs="Times New Roman"/>
          <w:sz w:val="24"/>
          <w:szCs w:val="24"/>
        </w:rPr>
        <w:t>looking  at</w:t>
      </w:r>
      <w:proofErr w:type="gramEnd"/>
      <w:r w:rsidRPr="00734B1D">
        <w:rPr>
          <w:rFonts w:ascii="Times New Roman" w:hAnsi="Times New Roman" w:cs="Times New Roman"/>
          <w:sz w:val="24"/>
          <w:szCs w:val="24"/>
        </w:rPr>
        <w:t xml:space="preserve"> ethics in social responsibility.</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In variable 8: The analyzed data shows a means score of 4.1 indicating that majority of respondents strongly agree that success or failure of most business.</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variable 9: The analyzed data shows a means score of 3.8 which indicated that most respondents agreed there is significant relationship between business performance and corporate social responsibility. </w:t>
      </w:r>
    </w:p>
    <w:p w:rsidR="007478A8" w:rsidRPr="00734B1D" w:rsidRDefault="007478A8"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4.4</w:t>
      </w:r>
      <w:r w:rsidRPr="00734B1D">
        <w:rPr>
          <w:rFonts w:ascii="Times New Roman" w:hAnsi="Times New Roman" w:cs="Times New Roman"/>
          <w:b/>
          <w:sz w:val="24"/>
          <w:szCs w:val="24"/>
        </w:rPr>
        <w:tab/>
        <w:t>TEST OF HYPOTHESIS</w:t>
      </w:r>
    </w:p>
    <w:p w:rsidR="007478A8" w:rsidRPr="00734B1D" w:rsidRDefault="007478A8"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Pr="00734B1D">
        <w:rPr>
          <w:rFonts w:ascii="Times New Roman" w:hAnsi="Times New Roman" w:cs="Times New Roman"/>
          <w:b/>
          <w:sz w:val="24"/>
          <w:szCs w:val="24"/>
          <w:vertAlign w:val="subscript"/>
        </w:rPr>
        <w:t>1</w:t>
      </w:r>
      <w:r w:rsidRPr="00734B1D">
        <w:rPr>
          <w:rFonts w:ascii="Times New Roman" w:hAnsi="Times New Roman" w:cs="Times New Roman"/>
          <w:b/>
          <w:sz w:val="24"/>
          <w:szCs w:val="24"/>
        </w:rPr>
        <w:t>:</w:t>
      </w:r>
      <w:r w:rsidRPr="00734B1D">
        <w:rPr>
          <w:rFonts w:ascii="Times New Roman" w:hAnsi="Times New Roman" w:cs="Times New Roman"/>
          <w:sz w:val="24"/>
          <w:szCs w:val="24"/>
        </w:rPr>
        <w:tab/>
        <w:t>There is no significant relationship between corporate social responsibility expenditure and business organization profitability.</w:t>
      </w:r>
    </w:p>
    <w:p w:rsidR="007478A8" w:rsidRPr="00734B1D" w:rsidRDefault="007478A8" w:rsidP="00734B1D">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b/>
          <w:sz w:val="24"/>
          <w:szCs w:val="24"/>
        </w:rPr>
        <w:t>HO</w:t>
      </w:r>
      <w:r w:rsidRPr="00734B1D">
        <w:rPr>
          <w:rFonts w:ascii="Times New Roman" w:hAnsi="Times New Roman" w:cs="Times New Roman"/>
          <w:b/>
          <w:sz w:val="24"/>
          <w:szCs w:val="24"/>
          <w:vertAlign w:val="subscript"/>
        </w:rPr>
        <w:t>2</w:t>
      </w:r>
      <w:r w:rsidRPr="00734B1D">
        <w:rPr>
          <w:rFonts w:ascii="Times New Roman" w:hAnsi="Times New Roman" w:cs="Times New Roman"/>
          <w:b/>
          <w:sz w:val="24"/>
          <w:szCs w:val="24"/>
        </w:rPr>
        <w:t>:</w:t>
      </w:r>
      <w:r w:rsidRPr="00734B1D">
        <w:rPr>
          <w:rFonts w:ascii="Times New Roman" w:hAnsi="Times New Roman" w:cs="Times New Roman"/>
          <w:sz w:val="24"/>
          <w:szCs w:val="24"/>
        </w:rPr>
        <w:t xml:space="preserve"> </w:t>
      </w:r>
      <w:r w:rsidRPr="00734B1D">
        <w:rPr>
          <w:rFonts w:ascii="Times New Roman" w:hAnsi="Times New Roman" w:cs="Times New Roman"/>
          <w:sz w:val="24"/>
          <w:szCs w:val="24"/>
        </w:rPr>
        <w:tab/>
        <w:t>Corporate social responsibility does not have any impact on the earning per share of an organization.</w:t>
      </w:r>
    </w:p>
    <w:p w:rsidR="00C93645" w:rsidRDefault="00C93645">
      <w:pPr>
        <w:rPr>
          <w:rFonts w:ascii="Times New Roman" w:hAnsi="Times New Roman" w:cs="Times New Roman"/>
          <w:sz w:val="24"/>
          <w:szCs w:val="24"/>
        </w:rPr>
      </w:pPr>
      <w:r>
        <w:rPr>
          <w:rFonts w:ascii="Times New Roman" w:hAnsi="Times New Roman" w:cs="Times New Roman"/>
          <w:sz w:val="24"/>
          <w:szCs w:val="24"/>
        </w:rPr>
        <w:br w:type="page"/>
      </w:r>
    </w:p>
    <w:p w:rsidR="007478A8" w:rsidRPr="00734B1D" w:rsidRDefault="00C93645" w:rsidP="00734B1D">
      <w:pPr>
        <w:spacing w:after="0" w:line="432" w:lineRule="auto"/>
        <w:rPr>
          <w:rFonts w:ascii="Times New Roman" w:hAnsi="Times New Roman" w:cs="Times New Roman"/>
          <w:sz w:val="24"/>
          <w:szCs w:val="24"/>
        </w:rPr>
      </w:pPr>
      <w:r w:rsidRPr="00734B1D">
        <w:rPr>
          <w:rFonts w:ascii="Times New Roman" w:hAnsi="Times New Roman" w:cs="Times New Roman"/>
          <w:sz w:val="24"/>
          <w:szCs w:val="24"/>
        </w:rPr>
        <w:lastRenderedPageBreak/>
        <w:t xml:space="preserve">Level </w:t>
      </w:r>
      <w:proofErr w:type="gramStart"/>
      <w:r w:rsidRPr="00734B1D">
        <w:rPr>
          <w:rFonts w:ascii="Times New Roman" w:hAnsi="Times New Roman" w:cs="Times New Roman"/>
          <w:sz w:val="24"/>
          <w:szCs w:val="24"/>
        </w:rPr>
        <w:t>Of</w:t>
      </w:r>
      <w:proofErr w:type="gramEnd"/>
      <w:r w:rsidRPr="00734B1D">
        <w:rPr>
          <w:rFonts w:ascii="Times New Roman" w:hAnsi="Times New Roman" w:cs="Times New Roman"/>
          <w:sz w:val="24"/>
          <w:szCs w:val="24"/>
        </w:rPr>
        <w:t xml:space="preserve"> Significance </w:t>
      </w:r>
      <w:r w:rsidR="007478A8" w:rsidRPr="00734B1D">
        <w:rPr>
          <w:rFonts w:ascii="Times New Roman" w:hAnsi="Times New Roman" w:cs="Times New Roman"/>
          <w:sz w:val="24"/>
          <w:szCs w:val="24"/>
        </w:rPr>
        <w:t>0.05</w:t>
      </w:r>
    </w:p>
    <w:p w:rsidR="007478A8" w:rsidRPr="00734B1D" w:rsidRDefault="00C93645" w:rsidP="00734B1D">
      <w:pPr>
        <w:spacing w:after="0" w:line="432" w:lineRule="auto"/>
        <w:rPr>
          <w:rFonts w:ascii="Times New Roman" w:hAnsi="Times New Roman" w:cs="Times New Roman"/>
          <w:sz w:val="24"/>
          <w:szCs w:val="24"/>
        </w:rPr>
      </w:pPr>
      <w:r w:rsidRPr="00734B1D">
        <w:rPr>
          <w:rFonts w:ascii="Times New Roman" w:hAnsi="Times New Roman" w:cs="Times New Roman"/>
          <w:sz w:val="24"/>
          <w:szCs w:val="24"/>
        </w:rPr>
        <w:t>Decision Rule</w:t>
      </w:r>
      <w:r w:rsidR="007478A8" w:rsidRPr="00734B1D">
        <w:rPr>
          <w:rFonts w:ascii="Times New Roman" w:hAnsi="Times New Roman" w:cs="Times New Roman"/>
          <w:sz w:val="24"/>
          <w:szCs w:val="24"/>
        </w:rPr>
        <w:t>: Reject that null hypothesis if the p-value is less than the level of significance.</w:t>
      </w:r>
    </w:p>
    <w:p w:rsidR="007478A8" w:rsidRDefault="007478A8"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t>TEST STATISTICS</w:t>
      </w:r>
    </w:p>
    <w:p w:rsidR="00C93645" w:rsidRPr="00734B1D" w:rsidRDefault="00C93645" w:rsidP="00C9364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734B1D">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148"/>
      </w:tblGrid>
      <w:tr w:rsidR="007478A8" w:rsidRPr="00734B1D" w:rsidTr="00734B1D">
        <w:tc>
          <w:tcPr>
            <w:tcW w:w="3348" w:type="dxa"/>
          </w:tcPr>
          <w:p w:rsidR="007478A8" w:rsidRPr="00734B1D" w:rsidRDefault="007478A8" w:rsidP="00734B1D">
            <w:pPr>
              <w:spacing w:after="0" w:line="432" w:lineRule="auto"/>
              <w:rPr>
                <w:rFonts w:ascii="Times New Roman" w:hAnsi="Times New Roman" w:cs="Times New Roman"/>
                <w:b/>
                <w:sz w:val="24"/>
                <w:szCs w:val="24"/>
              </w:rPr>
            </w:pPr>
          </w:p>
        </w:tc>
        <w:tc>
          <w:tcPr>
            <w:tcW w:w="5148" w:type="dxa"/>
          </w:tcPr>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There is no significant relationship between corporate social responsibility expenditure and business organization profitability.</w:t>
            </w:r>
          </w:p>
        </w:tc>
      </w:tr>
      <w:tr w:rsidR="007478A8" w:rsidRPr="00734B1D" w:rsidTr="00734B1D">
        <w:tc>
          <w:tcPr>
            <w:tcW w:w="3348" w:type="dxa"/>
          </w:tcPr>
          <w:p w:rsidR="007478A8" w:rsidRPr="00734B1D" w:rsidRDefault="007478A8" w:rsidP="00734B1D">
            <w:pPr>
              <w:spacing w:after="0" w:line="432" w:lineRule="auto"/>
              <w:rPr>
                <w:rFonts w:ascii="Times New Roman" w:hAnsi="Times New Roman" w:cs="Times New Roman"/>
                <w:sz w:val="24"/>
                <w:szCs w:val="24"/>
              </w:rPr>
            </w:pPr>
            <w:r w:rsidRPr="00734B1D">
              <w:rPr>
                <w:rFonts w:ascii="Times New Roman" w:hAnsi="Times New Roman" w:cs="Times New Roman"/>
                <w:sz w:val="24"/>
                <w:szCs w:val="24"/>
              </w:rPr>
              <w:t>Chi-square</w:t>
            </w:r>
          </w:p>
        </w:tc>
        <w:tc>
          <w:tcPr>
            <w:tcW w:w="5148" w:type="dxa"/>
          </w:tcPr>
          <w:p w:rsidR="007478A8" w:rsidRPr="00734B1D" w:rsidRDefault="007478A8" w:rsidP="00734B1D">
            <w:pPr>
              <w:spacing w:after="0" w:line="432" w:lineRule="auto"/>
              <w:jc w:val="right"/>
              <w:rPr>
                <w:rFonts w:ascii="Times New Roman" w:hAnsi="Times New Roman" w:cs="Times New Roman"/>
                <w:sz w:val="24"/>
                <w:szCs w:val="24"/>
              </w:rPr>
            </w:pPr>
            <w:r w:rsidRPr="00734B1D">
              <w:rPr>
                <w:rFonts w:ascii="Times New Roman" w:hAnsi="Times New Roman" w:cs="Times New Roman"/>
                <w:sz w:val="24"/>
                <w:szCs w:val="24"/>
              </w:rPr>
              <w:t>10.160a</w:t>
            </w:r>
          </w:p>
        </w:tc>
      </w:tr>
      <w:tr w:rsidR="007478A8" w:rsidRPr="00734B1D" w:rsidTr="00734B1D">
        <w:tc>
          <w:tcPr>
            <w:tcW w:w="3348" w:type="dxa"/>
          </w:tcPr>
          <w:p w:rsidR="007478A8" w:rsidRPr="00734B1D" w:rsidRDefault="007478A8" w:rsidP="00734B1D">
            <w:pPr>
              <w:spacing w:after="0" w:line="432" w:lineRule="auto"/>
              <w:rPr>
                <w:rFonts w:ascii="Times New Roman" w:hAnsi="Times New Roman" w:cs="Times New Roman"/>
                <w:sz w:val="24"/>
                <w:szCs w:val="24"/>
              </w:rPr>
            </w:pPr>
            <w:proofErr w:type="spellStart"/>
            <w:r w:rsidRPr="00734B1D">
              <w:rPr>
                <w:rFonts w:ascii="Times New Roman" w:hAnsi="Times New Roman" w:cs="Times New Roman"/>
                <w:sz w:val="24"/>
                <w:szCs w:val="24"/>
              </w:rPr>
              <w:t>Df</w:t>
            </w:r>
            <w:proofErr w:type="spellEnd"/>
          </w:p>
        </w:tc>
        <w:tc>
          <w:tcPr>
            <w:tcW w:w="5148" w:type="dxa"/>
          </w:tcPr>
          <w:p w:rsidR="007478A8" w:rsidRPr="00734B1D" w:rsidRDefault="007478A8" w:rsidP="00734B1D">
            <w:pPr>
              <w:spacing w:after="0" w:line="432" w:lineRule="auto"/>
              <w:jc w:val="right"/>
              <w:rPr>
                <w:rFonts w:ascii="Times New Roman" w:hAnsi="Times New Roman" w:cs="Times New Roman"/>
                <w:sz w:val="24"/>
                <w:szCs w:val="24"/>
              </w:rPr>
            </w:pPr>
            <w:r w:rsidRPr="00734B1D">
              <w:rPr>
                <w:rFonts w:ascii="Times New Roman" w:hAnsi="Times New Roman" w:cs="Times New Roman"/>
                <w:sz w:val="24"/>
                <w:szCs w:val="24"/>
              </w:rPr>
              <w:t>2</w:t>
            </w:r>
          </w:p>
        </w:tc>
      </w:tr>
      <w:tr w:rsidR="007478A8" w:rsidRPr="00734B1D" w:rsidTr="00734B1D">
        <w:tc>
          <w:tcPr>
            <w:tcW w:w="3348" w:type="dxa"/>
          </w:tcPr>
          <w:p w:rsidR="007478A8" w:rsidRPr="00734B1D" w:rsidRDefault="007478A8" w:rsidP="00734B1D">
            <w:pPr>
              <w:spacing w:after="0" w:line="432" w:lineRule="auto"/>
              <w:rPr>
                <w:rFonts w:ascii="Times New Roman" w:hAnsi="Times New Roman" w:cs="Times New Roman"/>
                <w:sz w:val="24"/>
                <w:szCs w:val="24"/>
              </w:rPr>
            </w:pPr>
            <w:proofErr w:type="spellStart"/>
            <w:r w:rsidRPr="00734B1D">
              <w:rPr>
                <w:rFonts w:ascii="Times New Roman" w:hAnsi="Times New Roman" w:cs="Times New Roman"/>
                <w:sz w:val="24"/>
                <w:szCs w:val="24"/>
              </w:rPr>
              <w:t>Asymp</w:t>
            </w:r>
            <w:proofErr w:type="spellEnd"/>
            <w:r w:rsidRPr="00734B1D">
              <w:rPr>
                <w:rFonts w:ascii="Times New Roman" w:hAnsi="Times New Roman" w:cs="Times New Roman"/>
                <w:sz w:val="24"/>
                <w:szCs w:val="24"/>
              </w:rPr>
              <w:t>. Sig.</w:t>
            </w:r>
          </w:p>
        </w:tc>
        <w:tc>
          <w:tcPr>
            <w:tcW w:w="5148" w:type="dxa"/>
          </w:tcPr>
          <w:p w:rsidR="007478A8" w:rsidRPr="00734B1D" w:rsidRDefault="007478A8" w:rsidP="00734B1D">
            <w:pPr>
              <w:spacing w:after="0" w:line="432" w:lineRule="auto"/>
              <w:jc w:val="right"/>
              <w:rPr>
                <w:rFonts w:ascii="Times New Roman" w:hAnsi="Times New Roman" w:cs="Times New Roman"/>
                <w:sz w:val="24"/>
                <w:szCs w:val="24"/>
              </w:rPr>
            </w:pPr>
            <w:r w:rsidRPr="00734B1D">
              <w:rPr>
                <w:rFonts w:ascii="Times New Roman" w:hAnsi="Times New Roman" w:cs="Times New Roman"/>
                <w:sz w:val="24"/>
                <w:szCs w:val="24"/>
              </w:rPr>
              <w:t>.000</w:t>
            </w:r>
          </w:p>
        </w:tc>
      </w:tr>
    </w:tbl>
    <w:p w:rsidR="007478A8" w:rsidRPr="00734B1D" w:rsidRDefault="007478A8" w:rsidP="00734B1D">
      <w:pPr>
        <w:spacing w:after="0" w:line="432" w:lineRule="auto"/>
        <w:rPr>
          <w:rFonts w:ascii="Times New Roman" w:hAnsi="Times New Roman" w:cs="Times New Roman"/>
          <w:sz w:val="24"/>
          <w:szCs w:val="24"/>
        </w:rPr>
      </w:pPr>
      <w:r w:rsidRPr="00734B1D">
        <w:rPr>
          <w:rFonts w:ascii="Times New Roman" w:hAnsi="Times New Roman" w:cs="Times New Roman"/>
          <w:sz w:val="24"/>
          <w:szCs w:val="24"/>
        </w:rPr>
        <w:t>9.0 cells (0%) have expected frequencies less than 5. The minimum expected cell frequency is 8.3</w:t>
      </w:r>
    </w:p>
    <w:p w:rsidR="007478A8" w:rsidRPr="00734B1D" w:rsidRDefault="00C93645"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t>Conclusion Based on the Decision Rule</w:t>
      </w:r>
    </w:p>
    <w:p w:rsidR="007478A8" w:rsidRPr="00734B1D" w:rsidRDefault="007478A8" w:rsidP="00734B1D">
      <w:pPr>
        <w:spacing w:after="0" w:line="432" w:lineRule="auto"/>
        <w:ind w:firstLine="720"/>
        <w:rPr>
          <w:rFonts w:ascii="Times New Roman" w:hAnsi="Times New Roman" w:cs="Times New Roman"/>
          <w:sz w:val="24"/>
          <w:szCs w:val="24"/>
        </w:rPr>
      </w:pPr>
      <w:r w:rsidRPr="00734B1D">
        <w:rPr>
          <w:rFonts w:ascii="Times New Roman" w:hAnsi="Times New Roman" w:cs="Times New Roman"/>
          <w:sz w:val="24"/>
          <w:szCs w:val="24"/>
        </w:rPr>
        <w:t>Since the P-value (0.000) is less than the level of significance (0.05) we reject the null hypothesis and accept the there is a significant relationship between Corporate Social Responsibility and bank performance in Nigeria.</w:t>
      </w:r>
    </w:p>
    <w:p w:rsidR="00D20BED" w:rsidRPr="00734B1D" w:rsidRDefault="00D20BED"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4.</w:t>
      </w:r>
      <w:r w:rsidR="007478A8" w:rsidRPr="00734B1D">
        <w:rPr>
          <w:rFonts w:ascii="Times New Roman" w:hAnsi="Times New Roman" w:cs="Times New Roman"/>
          <w:b/>
          <w:sz w:val="24"/>
          <w:szCs w:val="24"/>
        </w:rPr>
        <w:t>5</w:t>
      </w:r>
      <w:r w:rsidRPr="00734B1D">
        <w:rPr>
          <w:rFonts w:ascii="Times New Roman" w:hAnsi="Times New Roman" w:cs="Times New Roman"/>
          <w:b/>
          <w:sz w:val="24"/>
          <w:szCs w:val="24"/>
        </w:rPr>
        <w:t xml:space="preserve"> </w:t>
      </w:r>
      <w:r w:rsidRPr="00734B1D">
        <w:rPr>
          <w:rFonts w:ascii="Times New Roman" w:hAnsi="Times New Roman" w:cs="Times New Roman"/>
          <w:b/>
          <w:sz w:val="24"/>
          <w:szCs w:val="24"/>
        </w:rPr>
        <w:tab/>
      </w:r>
      <w:r w:rsidR="007478A8" w:rsidRPr="00734B1D">
        <w:rPr>
          <w:rFonts w:ascii="Times New Roman" w:hAnsi="Times New Roman" w:cs="Times New Roman"/>
          <w:b/>
          <w:sz w:val="24"/>
          <w:szCs w:val="24"/>
        </w:rPr>
        <w:t>SUMMARY</w:t>
      </w:r>
      <w:r w:rsidRPr="00734B1D">
        <w:rPr>
          <w:rFonts w:ascii="Times New Roman" w:hAnsi="Times New Roman" w:cs="Times New Roman"/>
          <w:b/>
          <w:sz w:val="24"/>
          <w:szCs w:val="24"/>
        </w:rPr>
        <w:t xml:space="preserve"> OF FINDINGS</w:t>
      </w:r>
    </w:p>
    <w:p w:rsidR="00D20BE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b/>
        <w:t>The analysis of data gathered from the questionnaire will be used as answer to the research questions. In this regards the opinion of the respondents will be approved based on the research questions.</w:t>
      </w:r>
    </w:p>
    <w:p w:rsidR="00C93645" w:rsidRDefault="00C93645" w:rsidP="00734B1D">
      <w:pPr>
        <w:pStyle w:val="NoSpacing"/>
        <w:spacing w:line="432" w:lineRule="auto"/>
        <w:jc w:val="both"/>
        <w:rPr>
          <w:rFonts w:ascii="Times New Roman" w:hAnsi="Times New Roman" w:cs="Times New Roman"/>
          <w:sz w:val="24"/>
          <w:szCs w:val="24"/>
        </w:rPr>
      </w:pPr>
    </w:p>
    <w:p w:rsidR="00C93645" w:rsidRDefault="00C93645" w:rsidP="00734B1D">
      <w:pPr>
        <w:pStyle w:val="NoSpacing"/>
        <w:spacing w:line="432" w:lineRule="auto"/>
        <w:jc w:val="both"/>
        <w:rPr>
          <w:rFonts w:ascii="Times New Roman" w:hAnsi="Times New Roman" w:cs="Times New Roman"/>
          <w:sz w:val="24"/>
          <w:szCs w:val="24"/>
        </w:rPr>
      </w:pPr>
    </w:p>
    <w:p w:rsidR="00C93645" w:rsidRDefault="00C93645" w:rsidP="00C93645">
      <w:pPr>
        <w:spacing w:after="0" w:line="432" w:lineRule="auto"/>
        <w:jc w:val="both"/>
        <w:rPr>
          <w:rFonts w:ascii="Times New Roman" w:hAnsi="Times New Roman" w:cs="Times New Roman"/>
          <w:b/>
          <w:sz w:val="24"/>
          <w:szCs w:val="24"/>
        </w:rPr>
      </w:pPr>
    </w:p>
    <w:p w:rsidR="00C93645" w:rsidRPr="00734B1D" w:rsidRDefault="00C93645" w:rsidP="00C9364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w:t>
      </w:r>
      <w:r w:rsidRPr="00734B1D">
        <w:rPr>
          <w:rFonts w:ascii="Times New Roman" w:hAnsi="Times New Roman" w:cs="Times New Roman"/>
          <w:b/>
          <w:sz w:val="24"/>
          <w:szCs w:val="24"/>
        </w:rPr>
        <w:t xml:space="preserve">: </w:t>
      </w:r>
    </w:p>
    <w:tbl>
      <w:tblPr>
        <w:tblStyle w:val="TableGrid"/>
        <w:tblW w:w="8550" w:type="dxa"/>
        <w:tblLayout w:type="fixed"/>
        <w:tblLook w:val="04A0" w:firstRow="1" w:lastRow="0" w:firstColumn="1" w:lastColumn="0" w:noHBand="0" w:noVBand="1"/>
      </w:tblPr>
      <w:tblGrid>
        <w:gridCol w:w="720"/>
        <w:gridCol w:w="4950"/>
        <w:gridCol w:w="900"/>
        <w:gridCol w:w="1980"/>
      </w:tblGrid>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S/N</w:t>
            </w:r>
          </w:p>
        </w:tc>
        <w:tc>
          <w:tcPr>
            <w:tcW w:w="4950" w:type="dxa"/>
          </w:tcPr>
          <w:p w:rsidR="00D20BED" w:rsidRPr="00734B1D" w:rsidRDefault="00D20BED"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Variable</w:t>
            </w:r>
          </w:p>
        </w:tc>
        <w:tc>
          <w:tcPr>
            <w:tcW w:w="900" w:type="dxa"/>
          </w:tcPr>
          <w:p w:rsidR="00D20BED" w:rsidRPr="00734B1D" w:rsidRDefault="00D20BED"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Mean Score </w:t>
            </w:r>
          </w:p>
        </w:tc>
        <w:tc>
          <w:tcPr>
            <w:tcW w:w="1980" w:type="dxa"/>
          </w:tcPr>
          <w:p w:rsidR="00D20BED" w:rsidRPr="00734B1D" w:rsidRDefault="00D20BED"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t xml:space="preserve">Remarks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1.</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Need to undertake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3.7</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Regulation and enforcement rather than voluntary measures</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3.7</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Social responsibility as method and strategy tactics rather than hindrance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Strongly 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Company engagement in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2.9</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5.</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Role of corporate stakeholders in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3.6</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6</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Attention to corporate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2.4</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7</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Ethical </w:t>
            </w:r>
            <w:proofErr w:type="spellStart"/>
            <w:r w:rsidRPr="00734B1D">
              <w:rPr>
                <w:rFonts w:ascii="Times New Roman" w:hAnsi="Times New Roman" w:cs="Times New Roman"/>
                <w:sz w:val="24"/>
                <w:szCs w:val="24"/>
              </w:rPr>
              <w:t>behaviour</w:t>
            </w:r>
            <w:proofErr w:type="spellEnd"/>
            <w:r w:rsidRPr="00734B1D">
              <w:rPr>
                <w:rFonts w:ascii="Times New Roman" w:hAnsi="Times New Roman" w:cs="Times New Roman"/>
                <w:sz w:val="24"/>
                <w:szCs w:val="24"/>
              </w:rPr>
              <w:t xml:space="preserve"> in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4.1</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Strongly 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8.</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Ability to undertake social responsibility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4.1</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Strongly Agreed </w:t>
            </w:r>
          </w:p>
        </w:tc>
      </w:tr>
      <w:tr w:rsidR="00D20BED" w:rsidRPr="00734B1D" w:rsidTr="00D20BED">
        <w:tc>
          <w:tcPr>
            <w:tcW w:w="72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9.</w:t>
            </w:r>
          </w:p>
        </w:tc>
        <w:tc>
          <w:tcPr>
            <w:tcW w:w="495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Significance of social responsibility in business performance </w:t>
            </w:r>
          </w:p>
        </w:tc>
        <w:tc>
          <w:tcPr>
            <w:tcW w:w="90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3.8</w:t>
            </w:r>
          </w:p>
        </w:tc>
        <w:tc>
          <w:tcPr>
            <w:tcW w:w="1980" w:type="dxa"/>
          </w:tcPr>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Agreed </w:t>
            </w:r>
          </w:p>
        </w:tc>
      </w:tr>
    </w:tbl>
    <w:p w:rsidR="00D20BED" w:rsidRPr="00734B1D" w:rsidRDefault="00D20BED" w:rsidP="00734B1D">
      <w:pPr>
        <w:pStyle w:val="NoSpacing"/>
        <w:spacing w:line="432" w:lineRule="auto"/>
        <w:jc w:val="both"/>
        <w:rPr>
          <w:rFonts w:ascii="Times New Roman" w:hAnsi="Times New Roman" w:cs="Times New Roman"/>
          <w:b/>
          <w:sz w:val="24"/>
          <w:szCs w:val="24"/>
        </w:rPr>
      </w:pP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Variable 1:</w:t>
      </w:r>
      <w:r w:rsidRPr="00734B1D">
        <w:rPr>
          <w:rFonts w:ascii="Times New Roman" w:hAnsi="Times New Roman" w:cs="Times New Roman"/>
          <w:sz w:val="24"/>
          <w:szCs w:val="24"/>
        </w:rPr>
        <w:t xml:space="preserve"> Does your organization believe and execute social responsibilities ethics accordingly</w:t>
      </w:r>
    </w:p>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1; the analyzed data shows a mean score of 3.7 which indicates that most of the staff agree that the organization believe and execute social responsibility accordingly.</w:t>
      </w:r>
    </w:p>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2: </w:t>
      </w:r>
      <w:r w:rsidRPr="00734B1D">
        <w:rPr>
          <w:rFonts w:ascii="Times New Roman" w:hAnsi="Times New Roman" w:cs="Times New Roman"/>
          <w:sz w:val="24"/>
          <w:szCs w:val="24"/>
        </w:rPr>
        <w:t xml:space="preserve"> Critics concerned with corporate hypocrisy and insincerity suggest that better regulations and enforcement, rather than voluntary measures to ensure companies behave in a socially responsible manner.</w:t>
      </w:r>
    </w:p>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 xml:space="preserve">In variable 2; the analyzed data shows a mean score of 3.7 which indicate that most staff agree there should be better regulations and enforcement rather than voluntary measures to avoid hypocrisy and insincerity by business organizations.  </w:t>
      </w:r>
    </w:p>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b/>
          <w:sz w:val="24"/>
          <w:szCs w:val="24"/>
        </w:rPr>
        <w:t>Variable 3:</w:t>
      </w:r>
      <w:r w:rsidRPr="00734B1D">
        <w:rPr>
          <w:rFonts w:ascii="Times New Roman" w:hAnsi="Times New Roman" w:cs="Times New Roman"/>
          <w:sz w:val="24"/>
          <w:szCs w:val="24"/>
        </w:rPr>
        <w:t xml:space="preserve"> Some view ethical issues as simply a costly hindrance, while some companies use corporate social responsibility methodologies as a strategic </w:t>
      </w:r>
      <w:proofErr w:type="gramStart"/>
      <w:r w:rsidRPr="00734B1D">
        <w:rPr>
          <w:rFonts w:ascii="Times New Roman" w:hAnsi="Times New Roman" w:cs="Times New Roman"/>
          <w:sz w:val="24"/>
          <w:szCs w:val="24"/>
        </w:rPr>
        <w:t>tactics</w:t>
      </w:r>
      <w:proofErr w:type="gramEnd"/>
      <w:r w:rsidRPr="00734B1D">
        <w:rPr>
          <w:rFonts w:ascii="Times New Roman" w:hAnsi="Times New Roman" w:cs="Times New Roman"/>
          <w:sz w:val="24"/>
          <w:szCs w:val="24"/>
        </w:rPr>
        <w:t xml:space="preserve"> to gain public support.</w:t>
      </w:r>
    </w:p>
    <w:p w:rsidR="007478A8" w:rsidRPr="00734B1D" w:rsidRDefault="007478A8"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3; the analyzed data shows a mean score of 4 which indicate that majority staff strongly agree that social responsibility is not a costly hindrance but methodology, strategy tactics to gain public support.</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4: </w:t>
      </w:r>
      <w:r w:rsidRPr="00734B1D">
        <w:rPr>
          <w:rFonts w:ascii="Times New Roman" w:hAnsi="Times New Roman" w:cs="Times New Roman"/>
          <w:sz w:val="24"/>
          <w:szCs w:val="24"/>
        </w:rPr>
        <w:t xml:space="preserve">Does </w:t>
      </w:r>
      <w:proofErr w:type="gramStart"/>
      <w:r w:rsidRPr="00734B1D">
        <w:rPr>
          <w:rFonts w:ascii="Times New Roman" w:hAnsi="Times New Roman" w:cs="Times New Roman"/>
          <w:sz w:val="24"/>
          <w:szCs w:val="24"/>
        </w:rPr>
        <w:t>companies</w:t>
      </w:r>
      <w:proofErr w:type="gramEnd"/>
      <w:r w:rsidRPr="00734B1D">
        <w:rPr>
          <w:rFonts w:ascii="Times New Roman" w:hAnsi="Times New Roman" w:cs="Times New Roman"/>
          <w:sz w:val="24"/>
          <w:szCs w:val="24"/>
        </w:rPr>
        <w:t xml:space="preserve"> engagement in social responsibility affects the performances of business organizations.  </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In variable 4; the analyzed data shows a mean score of 2.9 indicating that majority of staff are undecided that </w:t>
      </w:r>
      <w:proofErr w:type="gramStart"/>
      <w:r w:rsidRPr="00734B1D">
        <w:rPr>
          <w:rFonts w:ascii="Times New Roman" w:hAnsi="Times New Roman" w:cs="Times New Roman"/>
          <w:sz w:val="24"/>
          <w:szCs w:val="24"/>
        </w:rPr>
        <w:t>companies</w:t>
      </w:r>
      <w:proofErr w:type="gramEnd"/>
      <w:r w:rsidRPr="00734B1D">
        <w:rPr>
          <w:rFonts w:ascii="Times New Roman" w:hAnsi="Times New Roman" w:cs="Times New Roman"/>
          <w:sz w:val="24"/>
          <w:szCs w:val="24"/>
        </w:rPr>
        <w:t xml:space="preserve"> engagement in social responsibility affects performance of business.</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Variable 5:</w:t>
      </w:r>
      <w:r w:rsidRPr="00734B1D">
        <w:rPr>
          <w:rFonts w:ascii="Times New Roman" w:hAnsi="Times New Roman" w:cs="Times New Roman"/>
          <w:sz w:val="24"/>
          <w:szCs w:val="24"/>
        </w:rPr>
        <w:t xml:space="preserve"> The role among corporate stakeholders is to work collectively to pressure corporations through socially responsible practices. </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5; the analyzed data shows a mean score of 3.6 indicating that most staff agree that the role among corporate stakeholders is to work collectively to pressure corporations through socially responsible practices.</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6: </w:t>
      </w:r>
      <w:r w:rsidRPr="00734B1D">
        <w:rPr>
          <w:rFonts w:ascii="Times New Roman" w:hAnsi="Times New Roman" w:cs="Times New Roman"/>
          <w:sz w:val="24"/>
          <w:szCs w:val="24"/>
        </w:rPr>
        <w:t>Often it takes a crisis to precipitate attention to corporate social responsibility.</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6; the analyzed data shows a mean score of 2.4 which indicate that most staff are undecided whether it takes a crisis to precipitate attention to corporate social responsibility.</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7: </w:t>
      </w:r>
      <w:r w:rsidRPr="00734B1D">
        <w:rPr>
          <w:rFonts w:ascii="Times New Roman" w:hAnsi="Times New Roman" w:cs="Times New Roman"/>
          <w:sz w:val="24"/>
          <w:szCs w:val="24"/>
        </w:rPr>
        <w:t xml:space="preserve">What a company does in trying to benefit society, versus corporate moral responsibility (CMR) what a company should do morally are both important when looking at ethics in corporate social responsibility. </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lastRenderedPageBreak/>
        <w:t>In variable 7; the analyzed data shows a mean score of 4.1 indicating that majority of worker strongly agree that what a company does and what it should do are both important to benefit society when looking at ethics in social responsibility.</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8: </w:t>
      </w:r>
      <w:r w:rsidRPr="00734B1D">
        <w:rPr>
          <w:rFonts w:ascii="Times New Roman" w:hAnsi="Times New Roman" w:cs="Times New Roman"/>
          <w:sz w:val="24"/>
          <w:szCs w:val="24"/>
        </w:rPr>
        <w:t xml:space="preserve"> The success or failure of most business organizations depends entirely on its ability to undertake social responsibility.</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8; the analyzed data shows a mean score of 4.1 indicating that majority of workers strongly agree that success of most business organizations depends entirely on its ability to undertake social responsibility.</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b/>
          <w:sz w:val="24"/>
          <w:szCs w:val="24"/>
        </w:rPr>
        <w:t xml:space="preserve">Variable 9: </w:t>
      </w:r>
      <w:r w:rsidRPr="00734B1D">
        <w:rPr>
          <w:rFonts w:ascii="Times New Roman" w:hAnsi="Times New Roman" w:cs="Times New Roman"/>
          <w:sz w:val="24"/>
          <w:szCs w:val="24"/>
        </w:rPr>
        <w:t>Is</w:t>
      </w:r>
      <w:r w:rsidRPr="00734B1D">
        <w:rPr>
          <w:rFonts w:ascii="Times New Roman" w:hAnsi="Times New Roman" w:cs="Times New Roman"/>
          <w:b/>
          <w:sz w:val="24"/>
          <w:szCs w:val="24"/>
        </w:rPr>
        <w:t xml:space="preserve"> </w:t>
      </w:r>
      <w:r w:rsidRPr="00734B1D">
        <w:rPr>
          <w:rFonts w:ascii="Times New Roman" w:hAnsi="Times New Roman" w:cs="Times New Roman"/>
          <w:sz w:val="24"/>
          <w:szCs w:val="24"/>
        </w:rPr>
        <w:t xml:space="preserve">there significant relationship between business performance and corporate social responsibility. </w:t>
      </w:r>
    </w:p>
    <w:p w:rsidR="007478A8" w:rsidRPr="00734B1D" w:rsidRDefault="007478A8"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In variable 9; the analyzed data shows a mean score of 3.8 which indicated that most staff agreed there is significant relationship between business performance and corporate social responsibility.</w:t>
      </w:r>
    </w:p>
    <w:p w:rsidR="007478A8" w:rsidRPr="00734B1D" w:rsidRDefault="007478A8" w:rsidP="00734B1D">
      <w:pPr>
        <w:pStyle w:val="NoSpacing"/>
        <w:spacing w:line="432" w:lineRule="auto"/>
        <w:jc w:val="both"/>
        <w:rPr>
          <w:rFonts w:ascii="Times New Roman" w:hAnsi="Times New Roman" w:cs="Times New Roman"/>
          <w:b/>
          <w:sz w:val="24"/>
          <w:szCs w:val="24"/>
        </w:rPr>
      </w:pPr>
    </w:p>
    <w:p w:rsidR="009309FB" w:rsidRDefault="009309FB">
      <w:pPr>
        <w:rPr>
          <w:rFonts w:ascii="Times New Roman" w:hAnsi="Times New Roman" w:cs="Times New Roman"/>
          <w:b/>
          <w:sz w:val="24"/>
          <w:szCs w:val="24"/>
        </w:rPr>
      </w:pPr>
      <w:r>
        <w:rPr>
          <w:rFonts w:ascii="Times New Roman" w:hAnsi="Times New Roman" w:cs="Times New Roman"/>
          <w:b/>
          <w:sz w:val="24"/>
          <w:szCs w:val="24"/>
        </w:rPr>
        <w:br w:type="page"/>
      </w:r>
    </w:p>
    <w:p w:rsidR="00D20BED" w:rsidRDefault="009309FB" w:rsidP="00734B1D">
      <w:pPr>
        <w:pStyle w:val="NoSpacing"/>
        <w:spacing w:line="432" w:lineRule="auto"/>
        <w:jc w:val="both"/>
        <w:rPr>
          <w:rFonts w:ascii="Times New Roman" w:hAnsi="Times New Roman" w:cs="Times New Roman"/>
          <w:b/>
          <w:sz w:val="24"/>
          <w:szCs w:val="24"/>
        </w:rPr>
      </w:pPr>
      <w:r w:rsidRPr="00734B1D">
        <w:rPr>
          <w:rFonts w:ascii="Times New Roman" w:hAnsi="Times New Roman" w:cs="Times New Roman"/>
          <w:b/>
          <w:sz w:val="24"/>
          <w:szCs w:val="24"/>
        </w:rPr>
        <w:lastRenderedPageBreak/>
        <w:t xml:space="preserve">Decision Criteria </w:t>
      </w:r>
    </w:p>
    <w:p w:rsidR="009309FB" w:rsidRPr="00734B1D" w:rsidRDefault="009309FB" w:rsidP="00734B1D">
      <w:pPr>
        <w:pStyle w:val="NoSpacing"/>
        <w:spacing w:line="432" w:lineRule="auto"/>
        <w:jc w:val="both"/>
        <w:rPr>
          <w:rFonts w:ascii="Times New Roman" w:hAnsi="Times New Roman" w:cs="Times New Roman"/>
          <w:b/>
          <w:sz w:val="24"/>
          <w:szCs w:val="24"/>
        </w:rPr>
      </w:pPr>
      <w:r>
        <w:rPr>
          <w:rFonts w:ascii="Times New Roman" w:hAnsi="Times New Roman" w:cs="Times New Roman"/>
          <w:b/>
          <w:sz w:val="24"/>
          <w:szCs w:val="24"/>
        </w:rPr>
        <w:t>Key</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Strongly Agree </w:t>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SA</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Agree</w:t>
      </w:r>
      <w:r w:rsidRPr="00734B1D">
        <w:rPr>
          <w:rFonts w:ascii="Times New Roman" w:hAnsi="Times New Roman" w:cs="Times New Roman"/>
          <w:sz w:val="24"/>
          <w:szCs w:val="24"/>
        </w:rPr>
        <w:tab/>
      </w:r>
      <w:r w:rsidRPr="00734B1D">
        <w:rPr>
          <w:rFonts w:ascii="Times New Roman" w:hAnsi="Times New Roman" w:cs="Times New Roman"/>
          <w:sz w:val="24"/>
          <w:szCs w:val="24"/>
        </w:rPr>
        <w:tab/>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A</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Undecided </w:t>
      </w:r>
      <w:r w:rsidRPr="00734B1D">
        <w:rPr>
          <w:rFonts w:ascii="Times New Roman" w:hAnsi="Times New Roman" w:cs="Times New Roman"/>
          <w:sz w:val="24"/>
          <w:szCs w:val="24"/>
        </w:rPr>
        <w:tab/>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U</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Disagree </w:t>
      </w:r>
      <w:r w:rsidRPr="00734B1D">
        <w:rPr>
          <w:rFonts w:ascii="Times New Roman" w:hAnsi="Times New Roman" w:cs="Times New Roman"/>
          <w:sz w:val="24"/>
          <w:szCs w:val="24"/>
        </w:rPr>
        <w:tab/>
      </w:r>
      <w:r w:rsidRPr="00734B1D">
        <w:rPr>
          <w:rFonts w:ascii="Times New Roman" w:hAnsi="Times New Roman" w:cs="Times New Roman"/>
          <w:sz w:val="24"/>
          <w:szCs w:val="24"/>
        </w:rPr>
        <w:tab/>
      </w:r>
      <w:r w:rsidRPr="00734B1D">
        <w:rPr>
          <w:rFonts w:ascii="Times New Roman" w:hAnsi="Times New Roman" w:cs="Times New Roman"/>
          <w:sz w:val="24"/>
          <w:szCs w:val="24"/>
        </w:rPr>
        <w:tab/>
        <w:t>=</w:t>
      </w:r>
      <w:r w:rsidRPr="00734B1D">
        <w:rPr>
          <w:rFonts w:ascii="Times New Roman" w:hAnsi="Times New Roman" w:cs="Times New Roman"/>
          <w:sz w:val="24"/>
          <w:szCs w:val="24"/>
        </w:rPr>
        <w:tab/>
        <w:t>D</w:t>
      </w:r>
    </w:p>
    <w:p w:rsidR="00D20BED" w:rsidRPr="00734B1D" w:rsidRDefault="00D20BED" w:rsidP="00734B1D">
      <w:pPr>
        <w:pStyle w:val="NoSpacing"/>
        <w:spacing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Strongly </w:t>
      </w:r>
      <w:proofErr w:type="gramStart"/>
      <w:r w:rsidRPr="00734B1D">
        <w:rPr>
          <w:rFonts w:ascii="Times New Roman" w:hAnsi="Times New Roman" w:cs="Times New Roman"/>
          <w:sz w:val="24"/>
          <w:szCs w:val="24"/>
        </w:rPr>
        <w:t xml:space="preserve">Disagree  </w:t>
      </w:r>
      <w:r w:rsidRPr="00734B1D">
        <w:rPr>
          <w:rFonts w:ascii="Times New Roman" w:hAnsi="Times New Roman" w:cs="Times New Roman"/>
          <w:sz w:val="24"/>
          <w:szCs w:val="24"/>
        </w:rPr>
        <w:tab/>
      </w:r>
      <w:proofErr w:type="gramEnd"/>
      <w:r w:rsidRPr="00734B1D">
        <w:rPr>
          <w:rFonts w:ascii="Times New Roman" w:hAnsi="Times New Roman" w:cs="Times New Roman"/>
          <w:sz w:val="24"/>
          <w:szCs w:val="24"/>
        </w:rPr>
        <w:tab/>
        <w:t>=</w:t>
      </w:r>
      <w:r w:rsidRPr="00734B1D">
        <w:rPr>
          <w:rFonts w:ascii="Times New Roman" w:hAnsi="Times New Roman" w:cs="Times New Roman"/>
          <w:sz w:val="24"/>
          <w:szCs w:val="24"/>
        </w:rPr>
        <w:tab/>
        <w:t>SD</w:t>
      </w:r>
    </w:p>
    <w:p w:rsidR="00D20BED" w:rsidRPr="00734B1D" w:rsidRDefault="00D20BED" w:rsidP="00734B1D">
      <w:pPr>
        <w:spacing w:after="0" w:line="432" w:lineRule="auto"/>
        <w:rPr>
          <w:rFonts w:ascii="Times New Roman" w:hAnsi="Times New Roman" w:cs="Times New Roman"/>
          <w:b/>
          <w:sz w:val="24"/>
          <w:szCs w:val="24"/>
        </w:rPr>
      </w:pPr>
      <w:r w:rsidRPr="00734B1D">
        <w:rPr>
          <w:rFonts w:ascii="Times New Roman" w:hAnsi="Times New Roman" w:cs="Times New Roman"/>
          <w:b/>
          <w:sz w:val="24"/>
          <w:szCs w:val="24"/>
        </w:rPr>
        <w:br w:type="page"/>
      </w:r>
    </w:p>
    <w:p w:rsidR="00D20BED" w:rsidRPr="00734B1D" w:rsidRDefault="00D20BED" w:rsidP="009309FB">
      <w:pPr>
        <w:spacing w:after="0" w:line="403"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CHAPTER FIVE</w:t>
      </w:r>
    </w:p>
    <w:p w:rsidR="00D20BED" w:rsidRPr="00734B1D" w:rsidRDefault="00D20BED" w:rsidP="009309FB">
      <w:pPr>
        <w:spacing w:after="0" w:line="403" w:lineRule="auto"/>
        <w:jc w:val="center"/>
        <w:rPr>
          <w:rFonts w:ascii="Times New Roman" w:hAnsi="Times New Roman" w:cs="Times New Roman"/>
          <w:b/>
          <w:sz w:val="24"/>
          <w:szCs w:val="24"/>
        </w:rPr>
      </w:pPr>
      <w:r w:rsidRPr="00734B1D">
        <w:rPr>
          <w:rFonts w:ascii="Times New Roman" w:hAnsi="Times New Roman" w:cs="Times New Roman"/>
          <w:b/>
          <w:sz w:val="24"/>
          <w:szCs w:val="24"/>
        </w:rPr>
        <w:t>SUMMARY, CONCLUSION AND RECOMMENDATION</w:t>
      </w:r>
    </w:p>
    <w:p w:rsidR="00D20BED" w:rsidRPr="00734B1D" w:rsidRDefault="00D20BED" w:rsidP="009309FB">
      <w:pPr>
        <w:spacing w:after="0" w:line="403" w:lineRule="auto"/>
        <w:ind w:firstLine="720"/>
        <w:jc w:val="both"/>
        <w:rPr>
          <w:rFonts w:ascii="Times New Roman" w:hAnsi="Times New Roman" w:cs="Times New Roman"/>
          <w:sz w:val="24"/>
          <w:szCs w:val="24"/>
        </w:rPr>
      </w:pPr>
      <w:r w:rsidRPr="00734B1D">
        <w:rPr>
          <w:rFonts w:ascii="Times New Roman" w:hAnsi="Times New Roman" w:cs="Times New Roman"/>
          <w:sz w:val="24"/>
          <w:szCs w:val="24"/>
        </w:rPr>
        <w:t>This chapter presents an abstract presentation of the substance of the research on Impact of Corporate Social Responsibility on the Financial Performance of an Organization and to make commendation on it.</w:t>
      </w:r>
    </w:p>
    <w:p w:rsidR="00D20BED" w:rsidRPr="00734B1D" w:rsidRDefault="00D20BED" w:rsidP="009309FB">
      <w:pPr>
        <w:spacing w:after="0" w:line="403" w:lineRule="auto"/>
        <w:jc w:val="both"/>
        <w:rPr>
          <w:rFonts w:ascii="Times New Roman" w:hAnsi="Times New Roman" w:cs="Times New Roman"/>
          <w:b/>
          <w:sz w:val="24"/>
          <w:szCs w:val="24"/>
        </w:rPr>
      </w:pPr>
      <w:r w:rsidRPr="00734B1D">
        <w:rPr>
          <w:rFonts w:ascii="Times New Roman" w:hAnsi="Times New Roman" w:cs="Times New Roman"/>
          <w:b/>
          <w:sz w:val="24"/>
          <w:szCs w:val="24"/>
        </w:rPr>
        <w:t>5.1</w:t>
      </w:r>
      <w:r w:rsidRPr="00734B1D">
        <w:rPr>
          <w:rFonts w:ascii="Times New Roman" w:hAnsi="Times New Roman" w:cs="Times New Roman"/>
          <w:b/>
          <w:sz w:val="24"/>
          <w:szCs w:val="24"/>
        </w:rPr>
        <w:tab/>
        <w:t>SUMMARY</w:t>
      </w:r>
    </w:p>
    <w:p w:rsidR="00D20BED" w:rsidRPr="00734B1D" w:rsidRDefault="00D20BED" w:rsidP="009309FB">
      <w:pPr>
        <w:spacing w:after="0" w:line="403"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Business organizations operate in a complex environment carrying out actions in a pluralistic society in which there is a reciprocal relationship. </w:t>
      </w:r>
    </w:p>
    <w:p w:rsidR="00D20BED" w:rsidRPr="00734B1D" w:rsidRDefault="00D20BED" w:rsidP="009309FB">
      <w:pPr>
        <w:spacing w:after="0" w:line="403"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Corporate social responsibility also called corporate citizenship, corporate conscience, social performance or sustainable responsible business with policy function as a built – in mechanism integrated into business to monitor and ensure its active compliance with the spirit of law, ethical standard and </w:t>
      </w:r>
      <w:proofErr w:type="spellStart"/>
      <w:r w:rsidRPr="00734B1D">
        <w:rPr>
          <w:rFonts w:ascii="Times New Roman" w:hAnsi="Times New Roman" w:cs="Times New Roman"/>
          <w:sz w:val="24"/>
          <w:szCs w:val="24"/>
        </w:rPr>
        <w:t>self regulation</w:t>
      </w:r>
      <w:proofErr w:type="spellEnd"/>
      <w:r w:rsidRPr="00734B1D">
        <w:rPr>
          <w:rFonts w:ascii="Times New Roman" w:hAnsi="Times New Roman" w:cs="Times New Roman"/>
          <w:sz w:val="24"/>
          <w:szCs w:val="24"/>
        </w:rPr>
        <w:t xml:space="preserve"> to embrace responsibility for the company’s actions and encourage a positive impact through its activities on the environment, consumers, employees, communities, stakeholders and all other members of the public sphere who may also be considered as stakeholders. Embracing the concept of corporate conscience has helped Dangote Plc to obtain stable organizational growth and performance, building good corporate image, carrying out sustainable responsible business activities. </w:t>
      </w:r>
    </w:p>
    <w:p w:rsidR="00D20BED" w:rsidRPr="00734B1D" w:rsidRDefault="00D20BED" w:rsidP="009309FB">
      <w:pPr>
        <w:spacing w:after="0" w:line="403" w:lineRule="auto"/>
        <w:jc w:val="both"/>
        <w:rPr>
          <w:rFonts w:ascii="Times New Roman" w:hAnsi="Times New Roman" w:cs="Times New Roman"/>
          <w:b/>
          <w:sz w:val="24"/>
          <w:szCs w:val="24"/>
        </w:rPr>
      </w:pPr>
      <w:r w:rsidRPr="00734B1D">
        <w:rPr>
          <w:rFonts w:ascii="Times New Roman" w:hAnsi="Times New Roman" w:cs="Times New Roman"/>
          <w:b/>
          <w:sz w:val="24"/>
          <w:szCs w:val="24"/>
        </w:rPr>
        <w:t>5.2</w:t>
      </w:r>
      <w:r w:rsidRPr="00734B1D">
        <w:rPr>
          <w:rFonts w:ascii="Times New Roman" w:hAnsi="Times New Roman" w:cs="Times New Roman"/>
          <w:b/>
          <w:sz w:val="24"/>
          <w:szCs w:val="24"/>
        </w:rPr>
        <w:tab/>
        <w:t xml:space="preserve">CONCLUSION </w:t>
      </w:r>
      <w:r w:rsidRPr="00734B1D">
        <w:rPr>
          <w:rFonts w:ascii="Times New Roman" w:hAnsi="Times New Roman" w:cs="Times New Roman"/>
          <w:b/>
          <w:sz w:val="24"/>
          <w:szCs w:val="24"/>
        </w:rPr>
        <w:tab/>
      </w:r>
    </w:p>
    <w:p w:rsidR="00D20BED" w:rsidRPr="00734B1D" w:rsidRDefault="00D20BED" w:rsidP="009309FB">
      <w:pPr>
        <w:spacing w:after="0" w:line="403"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The result shows that Corporate Social Responsibilities has a positive and significant relationship with financial performance measures. These results reinforce the accumulating body of empirical support for the positive impact of Corporate Social Responsibility on financial performances. For society to thrive and organization to achieve profitable and competitive business must be developed and supported to create income, wealth, tax revenue and opportunities for philanthropy.  </w:t>
      </w:r>
    </w:p>
    <w:p w:rsidR="0053025E" w:rsidRDefault="0053025E" w:rsidP="00734B1D">
      <w:pPr>
        <w:spacing w:after="0" w:line="432" w:lineRule="auto"/>
        <w:jc w:val="both"/>
        <w:rPr>
          <w:rFonts w:ascii="Times New Roman" w:hAnsi="Times New Roman" w:cs="Times New Roman"/>
          <w:b/>
          <w:sz w:val="24"/>
          <w:szCs w:val="24"/>
        </w:rPr>
      </w:pPr>
    </w:p>
    <w:p w:rsidR="00D20BED" w:rsidRPr="00734B1D" w:rsidRDefault="00D20BED" w:rsidP="00734B1D">
      <w:pPr>
        <w:spacing w:after="0" w:line="432" w:lineRule="auto"/>
        <w:jc w:val="both"/>
        <w:rPr>
          <w:rFonts w:ascii="Times New Roman" w:hAnsi="Times New Roman" w:cs="Times New Roman"/>
          <w:b/>
          <w:sz w:val="24"/>
          <w:szCs w:val="24"/>
        </w:rPr>
      </w:pPr>
      <w:r w:rsidRPr="00734B1D">
        <w:rPr>
          <w:rFonts w:ascii="Times New Roman" w:hAnsi="Times New Roman" w:cs="Times New Roman"/>
          <w:b/>
          <w:sz w:val="24"/>
          <w:szCs w:val="24"/>
        </w:rPr>
        <w:lastRenderedPageBreak/>
        <w:t>5.3</w:t>
      </w:r>
      <w:r w:rsidRPr="00734B1D">
        <w:rPr>
          <w:rFonts w:ascii="Times New Roman" w:hAnsi="Times New Roman" w:cs="Times New Roman"/>
          <w:b/>
          <w:sz w:val="24"/>
          <w:szCs w:val="24"/>
        </w:rPr>
        <w:tab/>
        <w:t>RECOMMENDATION</w:t>
      </w:r>
      <w:r w:rsidR="007478A8" w:rsidRPr="00734B1D">
        <w:rPr>
          <w:rFonts w:ascii="Times New Roman" w:hAnsi="Times New Roman" w:cs="Times New Roman"/>
          <w:b/>
          <w:sz w:val="24"/>
          <w:szCs w:val="24"/>
        </w:rPr>
        <w:t>S</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ab/>
        <w:t xml:space="preserve">In view of the findings from the research work carried out and taking a </w:t>
      </w:r>
      <w:proofErr w:type="spellStart"/>
      <w:r w:rsidRPr="00734B1D">
        <w:rPr>
          <w:rFonts w:ascii="Times New Roman" w:hAnsi="Times New Roman" w:cs="Times New Roman"/>
          <w:sz w:val="24"/>
          <w:szCs w:val="24"/>
        </w:rPr>
        <w:t>due</w:t>
      </w:r>
      <w:proofErr w:type="spellEnd"/>
      <w:r w:rsidRPr="00734B1D">
        <w:rPr>
          <w:rFonts w:ascii="Times New Roman" w:hAnsi="Times New Roman" w:cs="Times New Roman"/>
          <w:sz w:val="24"/>
          <w:szCs w:val="24"/>
        </w:rPr>
        <w:t xml:space="preserve"> of the impact of corporate social responsibilities on the performance of Dangote Plc, it is </w:t>
      </w:r>
      <w:proofErr w:type="gramStart"/>
      <w:r w:rsidRPr="00734B1D">
        <w:rPr>
          <w:rFonts w:ascii="Times New Roman" w:hAnsi="Times New Roman" w:cs="Times New Roman"/>
          <w:sz w:val="24"/>
          <w:szCs w:val="24"/>
        </w:rPr>
        <w:t>my</w:t>
      </w:r>
      <w:proofErr w:type="gramEnd"/>
      <w:r w:rsidRPr="00734B1D">
        <w:rPr>
          <w:rFonts w:ascii="Times New Roman" w:hAnsi="Times New Roman" w:cs="Times New Roman"/>
          <w:sz w:val="24"/>
          <w:szCs w:val="24"/>
        </w:rPr>
        <w:t xml:space="preserve"> believe that the following recommendations and suggestions will help to enhance organizations growth and performance.</w:t>
      </w:r>
    </w:p>
    <w:p w:rsidR="00D20BED" w:rsidRPr="00734B1D" w:rsidRDefault="00D20BED" w:rsidP="00734B1D">
      <w:pPr>
        <w:pStyle w:val="ListParagraph"/>
        <w:numPr>
          <w:ilvl w:val="0"/>
          <w:numId w:val="1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Business organization should invest in corporate social responsibility activities in its entire ramification in order to boost their image/reputation thereby increasing their returns.</w:t>
      </w:r>
    </w:p>
    <w:p w:rsidR="00D20BED" w:rsidRPr="00734B1D" w:rsidRDefault="00D20BED" w:rsidP="00734B1D">
      <w:pPr>
        <w:pStyle w:val="ListParagraph"/>
        <w:numPr>
          <w:ilvl w:val="0"/>
          <w:numId w:val="1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 xml:space="preserve">Government agencies i.e. Corporate Affairs Commission (CAC) and Federal Environmental Protection Agencies (FEPA) should specifically emphasize in business incorporating guidelines on the various social responsibilities that the business organizations </w:t>
      </w:r>
      <w:proofErr w:type="gramStart"/>
      <w:r w:rsidRPr="00734B1D">
        <w:rPr>
          <w:rFonts w:ascii="Times New Roman" w:hAnsi="Times New Roman" w:cs="Times New Roman"/>
          <w:sz w:val="24"/>
          <w:szCs w:val="24"/>
        </w:rPr>
        <w:t>owes</w:t>
      </w:r>
      <w:proofErr w:type="gramEnd"/>
      <w:r w:rsidRPr="00734B1D">
        <w:rPr>
          <w:rFonts w:ascii="Times New Roman" w:hAnsi="Times New Roman" w:cs="Times New Roman"/>
          <w:sz w:val="24"/>
          <w:szCs w:val="24"/>
        </w:rPr>
        <w:t xml:space="preserve"> the society where it operates.</w:t>
      </w:r>
    </w:p>
    <w:p w:rsidR="00D20BED" w:rsidRPr="00734B1D" w:rsidRDefault="00D20BED" w:rsidP="00734B1D">
      <w:pPr>
        <w:pStyle w:val="ListParagraph"/>
        <w:numPr>
          <w:ilvl w:val="0"/>
          <w:numId w:val="1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Business organizations should integrate the concept of corporate citizenship in their strategies, business planning and should strive to undertake it no matter how financial uncomfortable such organizations may be.</w:t>
      </w:r>
    </w:p>
    <w:p w:rsidR="00D20BED" w:rsidRPr="00734B1D" w:rsidRDefault="00D20BED" w:rsidP="00734B1D">
      <w:pPr>
        <w:pStyle w:val="ListParagraph"/>
        <w:numPr>
          <w:ilvl w:val="0"/>
          <w:numId w:val="1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Business organizations should maintain ethical standard and moral principles in its dealings with the environmental where it operates and avoid deceptive tendencies by adopting fair-trade practices.</w:t>
      </w:r>
    </w:p>
    <w:p w:rsidR="00D20BED" w:rsidRPr="00734B1D" w:rsidRDefault="00D20BED" w:rsidP="00734B1D">
      <w:pPr>
        <w:pStyle w:val="ListParagraph"/>
        <w:numPr>
          <w:ilvl w:val="0"/>
          <w:numId w:val="17"/>
        </w:num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t>Lastly, business organizations should respond to the various needs of the society through the provision of social amenities e.g. provision of quality product at affordable price, water, road, etc.</w:t>
      </w:r>
    </w:p>
    <w:p w:rsidR="00D20BED" w:rsidRPr="00734B1D" w:rsidRDefault="00D20BED" w:rsidP="00734B1D">
      <w:pPr>
        <w:spacing w:after="0" w:line="432" w:lineRule="auto"/>
        <w:jc w:val="both"/>
        <w:rPr>
          <w:rFonts w:ascii="Times New Roman" w:hAnsi="Times New Roman" w:cs="Times New Roman"/>
          <w:sz w:val="24"/>
          <w:szCs w:val="24"/>
        </w:rPr>
      </w:pPr>
      <w:r w:rsidRPr="00734B1D">
        <w:rPr>
          <w:rFonts w:ascii="Times New Roman" w:hAnsi="Times New Roman" w:cs="Times New Roman"/>
          <w:sz w:val="24"/>
          <w:szCs w:val="24"/>
        </w:rPr>
        <w:br w:type="page"/>
      </w:r>
    </w:p>
    <w:p w:rsidR="00D20BED" w:rsidRPr="00734B1D" w:rsidRDefault="00D20BED" w:rsidP="00734B1D">
      <w:pPr>
        <w:spacing w:after="0" w:line="432" w:lineRule="auto"/>
        <w:jc w:val="center"/>
        <w:rPr>
          <w:rFonts w:ascii="Times New Roman" w:hAnsi="Times New Roman" w:cs="Times New Roman"/>
          <w:b/>
          <w:sz w:val="24"/>
          <w:szCs w:val="24"/>
        </w:rPr>
      </w:pPr>
      <w:r w:rsidRPr="00734B1D">
        <w:rPr>
          <w:rFonts w:ascii="Times New Roman" w:hAnsi="Times New Roman" w:cs="Times New Roman"/>
          <w:b/>
          <w:sz w:val="24"/>
          <w:szCs w:val="24"/>
        </w:rPr>
        <w:lastRenderedPageBreak/>
        <w:t>REFERENCES</w:t>
      </w:r>
    </w:p>
    <w:p w:rsidR="00D20BED" w:rsidRPr="00734B1D" w:rsidRDefault="00D20BED" w:rsidP="00F66959">
      <w:pPr>
        <w:spacing w:after="0" w:line="432" w:lineRule="auto"/>
        <w:ind w:left="720" w:hanging="720"/>
        <w:rPr>
          <w:rFonts w:ascii="Times New Roman" w:hAnsi="Times New Roman" w:cs="Times New Roman"/>
          <w:sz w:val="24"/>
          <w:szCs w:val="24"/>
        </w:rPr>
      </w:pPr>
      <w:r w:rsidRPr="00734B1D">
        <w:rPr>
          <w:rFonts w:ascii="Times New Roman" w:hAnsi="Times New Roman" w:cs="Times New Roman"/>
          <w:sz w:val="24"/>
          <w:szCs w:val="24"/>
        </w:rPr>
        <w:t xml:space="preserve">Alexander G.J, </w:t>
      </w:r>
      <w:proofErr w:type="spellStart"/>
      <w:r w:rsidRPr="00734B1D">
        <w:rPr>
          <w:rFonts w:ascii="Times New Roman" w:hAnsi="Times New Roman" w:cs="Times New Roman"/>
          <w:sz w:val="24"/>
          <w:szCs w:val="24"/>
        </w:rPr>
        <w:t>Bucholz</w:t>
      </w:r>
      <w:proofErr w:type="spellEnd"/>
      <w:r w:rsidRPr="00734B1D">
        <w:rPr>
          <w:rFonts w:ascii="Times New Roman" w:hAnsi="Times New Roman" w:cs="Times New Roman"/>
          <w:sz w:val="24"/>
          <w:szCs w:val="24"/>
        </w:rPr>
        <w:t xml:space="preserve"> R.A (1978). “Corporate Social Performance and Stock Market Performance” Academy of Management Journal.</w:t>
      </w:r>
    </w:p>
    <w:p w:rsidR="00D20BED" w:rsidRPr="00734B1D" w:rsidRDefault="00D20BED" w:rsidP="00F66959">
      <w:pPr>
        <w:spacing w:after="0" w:line="432" w:lineRule="auto"/>
        <w:ind w:left="720" w:hanging="720"/>
        <w:rPr>
          <w:rFonts w:ascii="Times New Roman" w:hAnsi="Times New Roman" w:cs="Times New Roman"/>
          <w:sz w:val="24"/>
          <w:szCs w:val="24"/>
        </w:rPr>
      </w:pPr>
      <w:proofErr w:type="spellStart"/>
      <w:r w:rsidRPr="00734B1D">
        <w:rPr>
          <w:rFonts w:ascii="Times New Roman" w:hAnsi="Times New Roman" w:cs="Times New Roman"/>
          <w:sz w:val="24"/>
          <w:szCs w:val="24"/>
        </w:rPr>
        <w:t>Amaeshi</w:t>
      </w:r>
      <w:proofErr w:type="spellEnd"/>
      <w:r w:rsidRPr="00734B1D">
        <w:rPr>
          <w:rFonts w:ascii="Times New Roman" w:hAnsi="Times New Roman" w:cs="Times New Roman"/>
          <w:sz w:val="24"/>
          <w:szCs w:val="24"/>
        </w:rPr>
        <w:t xml:space="preserve"> K, </w:t>
      </w:r>
      <w:proofErr w:type="spellStart"/>
      <w:r w:rsidRPr="00734B1D">
        <w:rPr>
          <w:rFonts w:ascii="Times New Roman" w:hAnsi="Times New Roman" w:cs="Times New Roman"/>
          <w:sz w:val="24"/>
          <w:szCs w:val="24"/>
        </w:rPr>
        <w:t>Adi</w:t>
      </w:r>
      <w:proofErr w:type="spellEnd"/>
      <w:r w:rsidRPr="00734B1D">
        <w:rPr>
          <w:rFonts w:ascii="Times New Roman" w:hAnsi="Times New Roman" w:cs="Times New Roman"/>
          <w:sz w:val="24"/>
          <w:szCs w:val="24"/>
        </w:rPr>
        <w:t xml:space="preserve"> B, </w:t>
      </w:r>
      <w:proofErr w:type="spellStart"/>
      <w:r w:rsidRPr="00734B1D">
        <w:rPr>
          <w:rFonts w:ascii="Times New Roman" w:hAnsi="Times New Roman" w:cs="Times New Roman"/>
          <w:sz w:val="24"/>
          <w:szCs w:val="24"/>
        </w:rPr>
        <w:t>Igbechie</w:t>
      </w:r>
      <w:proofErr w:type="spellEnd"/>
      <w:r w:rsidRPr="00734B1D">
        <w:rPr>
          <w:rFonts w:ascii="Times New Roman" w:hAnsi="Times New Roman" w:cs="Times New Roman"/>
          <w:sz w:val="24"/>
          <w:szCs w:val="24"/>
        </w:rPr>
        <w:t xml:space="preserve">, C &amp; </w:t>
      </w:r>
      <w:proofErr w:type="spellStart"/>
      <w:r w:rsidRPr="00734B1D">
        <w:rPr>
          <w:rFonts w:ascii="Times New Roman" w:hAnsi="Times New Roman" w:cs="Times New Roman"/>
          <w:sz w:val="24"/>
          <w:szCs w:val="24"/>
        </w:rPr>
        <w:t>Amao</w:t>
      </w:r>
      <w:proofErr w:type="spellEnd"/>
      <w:r w:rsidRPr="00734B1D">
        <w:rPr>
          <w:rFonts w:ascii="Times New Roman" w:hAnsi="Times New Roman" w:cs="Times New Roman"/>
          <w:sz w:val="24"/>
          <w:szCs w:val="24"/>
        </w:rPr>
        <w:t xml:space="preserve"> O (2006). “Corporate Social Responsibility in Nigeria”.</w:t>
      </w:r>
    </w:p>
    <w:p w:rsidR="00D20BED" w:rsidRPr="00734B1D" w:rsidRDefault="00D20BED" w:rsidP="00F66959">
      <w:pPr>
        <w:spacing w:after="0" w:line="432" w:lineRule="auto"/>
        <w:ind w:left="720" w:hanging="720"/>
        <w:rPr>
          <w:rFonts w:ascii="Times New Roman" w:hAnsi="Times New Roman" w:cs="Times New Roman"/>
          <w:sz w:val="24"/>
          <w:szCs w:val="24"/>
        </w:rPr>
      </w:pPr>
      <w:r w:rsidRPr="00734B1D">
        <w:rPr>
          <w:rFonts w:ascii="Times New Roman" w:hAnsi="Times New Roman" w:cs="Times New Roman"/>
          <w:sz w:val="24"/>
          <w:szCs w:val="24"/>
        </w:rPr>
        <w:t>Andy F (2000). Discovering Statistics using SPSS for Windows, London, Sage Publication.</w:t>
      </w:r>
    </w:p>
    <w:p w:rsidR="00D20BED" w:rsidRPr="00734B1D" w:rsidRDefault="00D20BED" w:rsidP="00F66959">
      <w:pPr>
        <w:spacing w:after="0" w:line="432" w:lineRule="auto"/>
        <w:ind w:left="720" w:hanging="720"/>
        <w:rPr>
          <w:rFonts w:ascii="Times New Roman" w:hAnsi="Times New Roman" w:cs="Times New Roman"/>
          <w:sz w:val="24"/>
          <w:szCs w:val="24"/>
        </w:rPr>
      </w:pPr>
      <w:proofErr w:type="spellStart"/>
      <w:r w:rsidRPr="00734B1D">
        <w:rPr>
          <w:rFonts w:ascii="Times New Roman" w:hAnsi="Times New Roman" w:cs="Times New Roman"/>
          <w:sz w:val="24"/>
          <w:szCs w:val="24"/>
        </w:rPr>
        <w:t>Aupperle</w:t>
      </w:r>
      <w:proofErr w:type="spellEnd"/>
      <w:r w:rsidRPr="00734B1D">
        <w:rPr>
          <w:rFonts w:ascii="Times New Roman" w:hAnsi="Times New Roman" w:cs="Times New Roman"/>
          <w:sz w:val="24"/>
          <w:szCs w:val="24"/>
        </w:rPr>
        <w:t xml:space="preserve"> K.E, </w:t>
      </w:r>
      <w:proofErr w:type="spellStart"/>
      <w:r w:rsidRPr="00734B1D">
        <w:rPr>
          <w:rFonts w:ascii="Times New Roman" w:hAnsi="Times New Roman" w:cs="Times New Roman"/>
          <w:sz w:val="24"/>
          <w:szCs w:val="24"/>
        </w:rPr>
        <w:t>Caroll</w:t>
      </w:r>
      <w:proofErr w:type="spellEnd"/>
      <w:r w:rsidRPr="00734B1D">
        <w:rPr>
          <w:rFonts w:ascii="Times New Roman" w:hAnsi="Times New Roman" w:cs="Times New Roman"/>
          <w:sz w:val="24"/>
          <w:szCs w:val="24"/>
        </w:rPr>
        <w:t xml:space="preserve"> A.B and </w:t>
      </w:r>
      <w:proofErr w:type="spellStart"/>
      <w:r w:rsidRPr="00734B1D">
        <w:rPr>
          <w:rFonts w:ascii="Times New Roman" w:hAnsi="Times New Roman" w:cs="Times New Roman"/>
          <w:sz w:val="24"/>
          <w:szCs w:val="24"/>
        </w:rPr>
        <w:t>Haffield</w:t>
      </w:r>
      <w:proofErr w:type="spellEnd"/>
      <w:r w:rsidRPr="00734B1D">
        <w:rPr>
          <w:rFonts w:ascii="Times New Roman" w:hAnsi="Times New Roman" w:cs="Times New Roman"/>
          <w:sz w:val="24"/>
          <w:szCs w:val="24"/>
        </w:rPr>
        <w:t xml:space="preserve"> J.B (1985). “An Empirical Examination of the Relationship between Corporate Social Responsibility and profitability, Academy of Management Journal”.</w:t>
      </w:r>
    </w:p>
    <w:p w:rsidR="00D20BED" w:rsidRPr="00734B1D" w:rsidRDefault="00D20BED" w:rsidP="00F66959">
      <w:pPr>
        <w:spacing w:after="0" w:line="432" w:lineRule="auto"/>
        <w:ind w:left="720" w:hanging="720"/>
        <w:rPr>
          <w:rFonts w:ascii="Times New Roman" w:hAnsi="Times New Roman" w:cs="Times New Roman"/>
          <w:sz w:val="24"/>
          <w:szCs w:val="24"/>
        </w:rPr>
      </w:pPr>
      <w:r w:rsidRPr="00734B1D">
        <w:rPr>
          <w:rFonts w:ascii="Times New Roman" w:hAnsi="Times New Roman" w:cs="Times New Roman"/>
          <w:sz w:val="24"/>
          <w:szCs w:val="24"/>
        </w:rPr>
        <w:t>Griffin J.J and Mahon J.F (1997). “The Corporate Social Performance and corporate Financial Performance Debate”.</w:t>
      </w:r>
    </w:p>
    <w:p w:rsidR="00D20BED" w:rsidRPr="00734B1D" w:rsidRDefault="00D20BED" w:rsidP="00F66959">
      <w:pPr>
        <w:spacing w:after="0" w:line="432" w:lineRule="auto"/>
        <w:ind w:left="720" w:hanging="720"/>
        <w:rPr>
          <w:rFonts w:ascii="Times New Roman" w:hAnsi="Times New Roman" w:cs="Times New Roman"/>
          <w:sz w:val="24"/>
          <w:szCs w:val="24"/>
        </w:rPr>
      </w:pPr>
      <w:r w:rsidRPr="00734B1D">
        <w:rPr>
          <w:rFonts w:ascii="Times New Roman" w:hAnsi="Times New Roman" w:cs="Times New Roman"/>
          <w:sz w:val="24"/>
          <w:szCs w:val="24"/>
        </w:rPr>
        <w:t>McWilliams A and Siegel D (2000). “Corporate Social Responsibility and Financial Performances”: Correlation or Misspecification.</w:t>
      </w:r>
    </w:p>
    <w:p w:rsidR="00D20BED" w:rsidRPr="00734B1D" w:rsidRDefault="00D20BED" w:rsidP="00F66959">
      <w:pPr>
        <w:spacing w:after="0" w:line="432" w:lineRule="auto"/>
        <w:ind w:left="720" w:hanging="720"/>
        <w:jc w:val="both"/>
        <w:rPr>
          <w:rFonts w:ascii="Times New Roman" w:hAnsi="Times New Roman" w:cs="Times New Roman"/>
          <w:sz w:val="24"/>
          <w:szCs w:val="24"/>
        </w:rPr>
      </w:pPr>
      <w:r w:rsidRPr="00734B1D">
        <w:rPr>
          <w:rFonts w:ascii="Times New Roman" w:hAnsi="Times New Roman" w:cs="Times New Roman"/>
          <w:sz w:val="24"/>
          <w:szCs w:val="24"/>
        </w:rPr>
        <w:t xml:space="preserve">Para I and </w:t>
      </w:r>
      <w:proofErr w:type="spellStart"/>
      <w:r w:rsidRPr="00734B1D">
        <w:rPr>
          <w:rFonts w:ascii="Times New Roman" w:hAnsi="Times New Roman" w:cs="Times New Roman"/>
          <w:sz w:val="24"/>
          <w:szCs w:val="24"/>
        </w:rPr>
        <w:t>Krausz</w:t>
      </w:r>
      <w:proofErr w:type="spellEnd"/>
      <w:r w:rsidRPr="00734B1D">
        <w:rPr>
          <w:rFonts w:ascii="Times New Roman" w:hAnsi="Times New Roman" w:cs="Times New Roman"/>
          <w:sz w:val="24"/>
          <w:szCs w:val="24"/>
        </w:rPr>
        <w:t>, J (1996). “The Association between Corporate Social Responsibility and Financial Performance”.</w:t>
      </w:r>
    </w:p>
    <w:p w:rsidR="00D20BED" w:rsidRPr="00734B1D" w:rsidRDefault="00D20BED" w:rsidP="00734B1D">
      <w:pPr>
        <w:spacing w:after="0" w:line="432" w:lineRule="auto"/>
        <w:rPr>
          <w:rFonts w:ascii="Times New Roman" w:hAnsi="Times New Roman" w:cs="Times New Roman"/>
          <w:sz w:val="24"/>
          <w:szCs w:val="24"/>
        </w:rPr>
      </w:pPr>
    </w:p>
    <w:p w:rsidR="00D20BED" w:rsidRPr="00734B1D" w:rsidRDefault="00D20BED" w:rsidP="00734B1D">
      <w:pPr>
        <w:spacing w:after="0" w:line="432" w:lineRule="auto"/>
        <w:rPr>
          <w:rFonts w:ascii="Times New Roman" w:hAnsi="Times New Roman" w:cs="Times New Roman"/>
          <w:sz w:val="24"/>
          <w:szCs w:val="24"/>
        </w:rPr>
      </w:pPr>
    </w:p>
    <w:p w:rsidR="00C17931" w:rsidRPr="00734B1D" w:rsidRDefault="00C17931" w:rsidP="00734B1D">
      <w:pPr>
        <w:spacing w:after="0" w:line="432" w:lineRule="auto"/>
        <w:rPr>
          <w:rFonts w:ascii="Times New Roman" w:hAnsi="Times New Roman" w:cs="Times New Roman"/>
          <w:sz w:val="24"/>
          <w:szCs w:val="24"/>
        </w:rPr>
      </w:pPr>
    </w:p>
    <w:sectPr w:rsidR="00C17931" w:rsidRPr="00734B1D" w:rsidSect="001B2031">
      <w:footerReference w:type="default" r:id="rId7"/>
      <w:pgSz w:w="12240" w:h="15840" w:code="1"/>
      <w:pgMar w:top="1440" w:right="1440" w:bottom="1440" w:left="1440" w:header="720" w:footer="216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DE" w:rsidRDefault="009F5ADE" w:rsidP="00D20BED">
      <w:pPr>
        <w:spacing w:after="0" w:line="240" w:lineRule="auto"/>
      </w:pPr>
      <w:r>
        <w:separator/>
      </w:r>
    </w:p>
  </w:endnote>
  <w:endnote w:type="continuationSeparator" w:id="0">
    <w:p w:rsidR="009F5ADE" w:rsidRDefault="009F5ADE" w:rsidP="00D2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2506"/>
      <w:docPartObj>
        <w:docPartGallery w:val="Page Numbers (Bottom of Page)"/>
        <w:docPartUnique/>
      </w:docPartObj>
    </w:sdtPr>
    <w:sdtEndPr/>
    <w:sdtContent>
      <w:p w:rsidR="001B2031" w:rsidRDefault="001B2031">
        <w:pPr>
          <w:pStyle w:val="Footer"/>
          <w:jc w:val="center"/>
        </w:pPr>
        <w:r>
          <w:fldChar w:fldCharType="begin"/>
        </w:r>
        <w:r>
          <w:instrText xml:space="preserve"> PAGE   \* MERGEFORMAT </w:instrText>
        </w:r>
        <w:r>
          <w:fldChar w:fldCharType="separate"/>
        </w:r>
        <w:r w:rsidR="00F8086F">
          <w:rPr>
            <w:noProof/>
          </w:rPr>
          <w:t>viii</w:t>
        </w:r>
        <w:r>
          <w:rPr>
            <w:noProof/>
          </w:rPr>
          <w:fldChar w:fldCharType="end"/>
        </w:r>
      </w:p>
    </w:sdtContent>
  </w:sdt>
  <w:p w:rsidR="001B2031" w:rsidRDefault="001B20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DE" w:rsidRDefault="009F5ADE" w:rsidP="00D20BED">
      <w:pPr>
        <w:spacing w:after="0" w:line="240" w:lineRule="auto"/>
      </w:pPr>
      <w:r>
        <w:separator/>
      </w:r>
    </w:p>
  </w:footnote>
  <w:footnote w:type="continuationSeparator" w:id="0">
    <w:p w:rsidR="009F5ADE" w:rsidRDefault="009F5ADE" w:rsidP="00D20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34F"/>
    <w:multiLevelType w:val="hybridMultilevel"/>
    <w:tmpl w:val="5972C0A8"/>
    <w:lvl w:ilvl="0" w:tplc="9AA410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349DA"/>
    <w:multiLevelType w:val="hybridMultilevel"/>
    <w:tmpl w:val="F33CEC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57F8D"/>
    <w:multiLevelType w:val="hybridMultilevel"/>
    <w:tmpl w:val="0E94B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16F2B"/>
    <w:multiLevelType w:val="hybridMultilevel"/>
    <w:tmpl w:val="48C04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914A8"/>
    <w:multiLevelType w:val="hybridMultilevel"/>
    <w:tmpl w:val="67D23D4E"/>
    <w:lvl w:ilvl="0" w:tplc="9AA410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2E47"/>
    <w:multiLevelType w:val="hybridMultilevel"/>
    <w:tmpl w:val="F5207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1449"/>
    <w:multiLevelType w:val="multilevel"/>
    <w:tmpl w:val="B27CBBE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C1F80"/>
    <w:multiLevelType w:val="hybridMultilevel"/>
    <w:tmpl w:val="493CDF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E6805"/>
    <w:multiLevelType w:val="hybridMultilevel"/>
    <w:tmpl w:val="84D4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E1088"/>
    <w:multiLevelType w:val="hybridMultilevel"/>
    <w:tmpl w:val="C6A064BC"/>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47024F2D"/>
    <w:multiLevelType w:val="hybridMultilevel"/>
    <w:tmpl w:val="4036B318"/>
    <w:lvl w:ilvl="0" w:tplc="0EFAE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743ED"/>
    <w:multiLevelType w:val="hybridMultilevel"/>
    <w:tmpl w:val="5BCAC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613A1"/>
    <w:multiLevelType w:val="hybridMultilevel"/>
    <w:tmpl w:val="6F3A9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F0416"/>
    <w:multiLevelType w:val="hybridMultilevel"/>
    <w:tmpl w:val="D9202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86380"/>
    <w:multiLevelType w:val="hybridMultilevel"/>
    <w:tmpl w:val="EE3C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F5268"/>
    <w:multiLevelType w:val="hybridMultilevel"/>
    <w:tmpl w:val="653C39BC"/>
    <w:lvl w:ilvl="0" w:tplc="C03A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697175"/>
    <w:multiLevelType w:val="hybridMultilevel"/>
    <w:tmpl w:val="1A605C82"/>
    <w:lvl w:ilvl="0" w:tplc="50008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75552"/>
    <w:multiLevelType w:val="hybridMultilevel"/>
    <w:tmpl w:val="C3F88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
  </w:num>
  <w:num w:numId="4">
    <w:abstractNumId w:val="11"/>
  </w:num>
  <w:num w:numId="5">
    <w:abstractNumId w:val="3"/>
  </w:num>
  <w:num w:numId="6">
    <w:abstractNumId w:val="13"/>
  </w:num>
  <w:num w:numId="7">
    <w:abstractNumId w:val="2"/>
  </w:num>
  <w:num w:numId="8">
    <w:abstractNumId w:val="12"/>
  </w:num>
  <w:num w:numId="9">
    <w:abstractNumId w:val="1"/>
  </w:num>
  <w:num w:numId="10">
    <w:abstractNumId w:val="16"/>
  </w:num>
  <w:num w:numId="11">
    <w:abstractNumId w:val="9"/>
  </w:num>
  <w:num w:numId="12">
    <w:abstractNumId w:val="14"/>
  </w:num>
  <w:num w:numId="13">
    <w:abstractNumId w:val="7"/>
  </w:num>
  <w:num w:numId="14">
    <w:abstractNumId w:val="10"/>
  </w:num>
  <w:num w:numId="15">
    <w:abstractNumId w:val="5"/>
  </w:num>
  <w:num w:numId="16">
    <w:abstractNumId w:val="6"/>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ED"/>
    <w:rsid w:val="00015052"/>
    <w:rsid w:val="00043F0C"/>
    <w:rsid w:val="00076CB3"/>
    <w:rsid w:val="00100C40"/>
    <w:rsid w:val="001A4E51"/>
    <w:rsid w:val="001B2031"/>
    <w:rsid w:val="00231FF4"/>
    <w:rsid w:val="002C5990"/>
    <w:rsid w:val="003003BC"/>
    <w:rsid w:val="003408C8"/>
    <w:rsid w:val="00351609"/>
    <w:rsid w:val="003677B9"/>
    <w:rsid w:val="00367DA0"/>
    <w:rsid w:val="00385B41"/>
    <w:rsid w:val="00412561"/>
    <w:rsid w:val="004B4B94"/>
    <w:rsid w:val="0051108D"/>
    <w:rsid w:val="0053025E"/>
    <w:rsid w:val="005B7F5E"/>
    <w:rsid w:val="00640721"/>
    <w:rsid w:val="00676123"/>
    <w:rsid w:val="00734B1D"/>
    <w:rsid w:val="00735081"/>
    <w:rsid w:val="007478A8"/>
    <w:rsid w:val="007B3720"/>
    <w:rsid w:val="007D0BA2"/>
    <w:rsid w:val="00871818"/>
    <w:rsid w:val="009309FB"/>
    <w:rsid w:val="009F5ADE"/>
    <w:rsid w:val="00B07C5C"/>
    <w:rsid w:val="00C035DA"/>
    <w:rsid w:val="00C17931"/>
    <w:rsid w:val="00C26673"/>
    <w:rsid w:val="00C93645"/>
    <w:rsid w:val="00CC7F46"/>
    <w:rsid w:val="00CF78AD"/>
    <w:rsid w:val="00D20BED"/>
    <w:rsid w:val="00D931E4"/>
    <w:rsid w:val="00D958A7"/>
    <w:rsid w:val="00E11F5C"/>
    <w:rsid w:val="00E12135"/>
    <w:rsid w:val="00E1670B"/>
    <w:rsid w:val="00E51D37"/>
    <w:rsid w:val="00E74FF9"/>
    <w:rsid w:val="00EC27B9"/>
    <w:rsid w:val="00ED7CE3"/>
    <w:rsid w:val="00F66959"/>
    <w:rsid w:val="00F8086F"/>
    <w:rsid w:val="00FA5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637"/>
  <w15:docId w15:val="{09CBA69F-41DC-4760-8113-BBCC4E06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ED"/>
  </w:style>
  <w:style w:type="paragraph" w:styleId="Heading3">
    <w:name w:val="heading 3"/>
    <w:basedOn w:val="Normal"/>
    <w:link w:val="Heading3Char"/>
    <w:uiPriority w:val="9"/>
    <w:qFormat/>
    <w:rsid w:val="00735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paragraph" w:styleId="NoSpacing">
    <w:name w:val="No Spacing"/>
    <w:uiPriority w:val="1"/>
    <w:qFormat/>
    <w:rsid w:val="00D20BED"/>
    <w:pPr>
      <w:spacing w:after="0" w:line="240" w:lineRule="auto"/>
    </w:pPr>
  </w:style>
  <w:style w:type="table" w:styleId="TableGrid">
    <w:name w:val="Table Grid"/>
    <w:basedOn w:val="TableNormal"/>
    <w:uiPriority w:val="59"/>
    <w:rsid w:val="00D20B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2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BED"/>
  </w:style>
  <w:style w:type="paragraph" w:styleId="Footer">
    <w:name w:val="footer"/>
    <w:basedOn w:val="Normal"/>
    <w:link w:val="FooterChar"/>
    <w:uiPriority w:val="99"/>
    <w:unhideWhenUsed/>
    <w:rsid w:val="00D2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BED"/>
  </w:style>
  <w:style w:type="character" w:customStyle="1" w:styleId="st">
    <w:name w:val="st"/>
    <w:basedOn w:val="DefaultParagraphFont"/>
    <w:rsid w:val="00D2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40</Pages>
  <Words>7329</Words>
  <Characters>41778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9</cp:revision>
  <cp:lastPrinted>2022-05-25T10:20:00Z</cp:lastPrinted>
  <dcterms:created xsi:type="dcterms:W3CDTF">2024-12-28T11:32:00Z</dcterms:created>
  <dcterms:modified xsi:type="dcterms:W3CDTF">2025-01-17T12:16:00Z</dcterms:modified>
</cp:coreProperties>
</file>