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76D" w:rsidRDefault="0002776D" w:rsidP="00B02D77">
      <w:pPr>
        <w:spacing w:after="0" w:line="480" w:lineRule="auto"/>
        <w:jc w:val="center"/>
        <w:rPr>
          <w:rFonts w:ascii="Bookman Old Style" w:hAnsi="Bookman Old Style"/>
          <w:b/>
          <w:i/>
          <w:sz w:val="26"/>
          <w:szCs w:val="26"/>
        </w:rPr>
      </w:pPr>
      <w:r w:rsidRPr="004E2EF5">
        <w:rPr>
          <w:rFonts w:ascii="Bookman Old Style" w:hAnsi="Bookman Old Style" w:cs="Tahoma"/>
          <w:b/>
          <w:sz w:val="26"/>
          <w:szCs w:val="26"/>
        </w:rPr>
        <w:t xml:space="preserve">IMPACT OF TRAINING ON EMPLOYEES PERFORMANCE IN MANUFACTURING INDUSTRIES </w:t>
      </w:r>
      <w:r w:rsidRPr="004E2EF5">
        <w:rPr>
          <w:rFonts w:ascii="Bookman Old Style" w:hAnsi="Bookman Old Style"/>
          <w:b/>
          <w:i/>
          <w:sz w:val="26"/>
          <w:szCs w:val="26"/>
        </w:rPr>
        <w:t xml:space="preserve">(A CASE STUDY OF </w:t>
      </w:r>
      <w:r w:rsidR="00141875">
        <w:rPr>
          <w:rFonts w:ascii="Bookman Old Style" w:hAnsi="Bookman Old Style"/>
          <w:b/>
          <w:i/>
          <w:sz w:val="26"/>
          <w:szCs w:val="26"/>
        </w:rPr>
        <w:t xml:space="preserve">TUYIL </w:t>
      </w:r>
      <w:r w:rsidR="00141875" w:rsidRPr="00141875">
        <w:rPr>
          <w:rFonts w:ascii="Bookman Old Style" w:hAnsi="Bookman Old Style" w:cs="Times New Roman"/>
          <w:b/>
          <w:sz w:val="26"/>
          <w:szCs w:val="26"/>
        </w:rPr>
        <w:t>PHARMACEUTICAL INDUSTRY</w:t>
      </w:r>
      <w:r w:rsidRPr="004E2EF5">
        <w:rPr>
          <w:rFonts w:ascii="Bookman Old Style" w:hAnsi="Bookman Old Style"/>
          <w:b/>
          <w:i/>
          <w:sz w:val="26"/>
          <w:szCs w:val="26"/>
        </w:rPr>
        <w:t>)</w:t>
      </w:r>
    </w:p>
    <w:p w:rsidR="00B03C5E" w:rsidRDefault="00572C73" w:rsidP="00B03C5E">
      <w:pPr>
        <w:pStyle w:val="BodyText"/>
        <w:spacing w:line="360" w:lineRule="auto"/>
        <w:jc w:val="center"/>
        <w:rPr>
          <w:rFonts w:ascii="Monotype Corsiva" w:hAnsi="Monotype Corsiva" w:cs="Tahoma"/>
          <w:b/>
          <w:i/>
          <w:sz w:val="70"/>
          <w:szCs w:val="44"/>
        </w:rPr>
      </w:pPr>
      <w:r>
        <w:rPr>
          <w:rFonts w:ascii="Monotype Corsiva" w:hAnsi="Monotype Corsiva" w:cs="Tahoma"/>
          <w:b/>
          <w:i/>
          <w:sz w:val="70"/>
          <w:szCs w:val="44"/>
        </w:rPr>
        <w:tab/>
      </w:r>
      <w:r w:rsidR="00B03C5E">
        <w:rPr>
          <w:rFonts w:ascii="Monotype Corsiva" w:hAnsi="Monotype Corsiva" w:cs="Tahoma"/>
          <w:b/>
          <w:i/>
          <w:sz w:val="70"/>
          <w:szCs w:val="44"/>
        </w:rPr>
        <w:t>BY</w:t>
      </w:r>
    </w:p>
    <w:p w:rsidR="00B03C5E" w:rsidRDefault="00B03C5E" w:rsidP="00B03C5E">
      <w:pPr>
        <w:spacing w:line="360" w:lineRule="auto"/>
        <w:jc w:val="center"/>
        <w:rPr>
          <w:rFonts w:asciiTheme="majorBidi" w:eastAsia="Arial Unicode MS" w:hAnsiTheme="majorBidi" w:cstheme="majorBidi"/>
          <w:b/>
          <w:bCs/>
          <w:color w:val="000000" w:themeColor="text1"/>
          <w:sz w:val="36"/>
          <w:szCs w:val="36"/>
        </w:rPr>
      </w:pPr>
      <w:r>
        <w:rPr>
          <w:rFonts w:asciiTheme="majorBidi" w:eastAsia="Arial Unicode MS" w:hAnsiTheme="majorBidi" w:cstheme="majorBidi"/>
          <w:b/>
          <w:bCs/>
          <w:color w:val="000000" w:themeColor="text1"/>
          <w:sz w:val="36"/>
          <w:szCs w:val="36"/>
        </w:rPr>
        <w:t>ADEWALE BALIKIS IBIYEMI</w:t>
      </w:r>
    </w:p>
    <w:p w:rsidR="00B03C5E" w:rsidRDefault="00B03C5E" w:rsidP="00B03C5E">
      <w:pPr>
        <w:ind w:firstLine="720"/>
        <w:jc w:val="center"/>
        <w:rPr>
          <w:rFonts w:ascii="Bookman Old Style" w:eastAsia="Calibri" w:hAnsi="Bookman Old Style" w:cs="Times New Roman"/>
          <w:sz w:val="28"/>
          <w:szCs w:val="28"/>
        </w:rPr>
      </w:pPr>
      <w:r>
        <w:rPr>
          <w:rFonts w:asciiTheme="majorBidi" w:eastAsia="Arial Unicode MS" w:hAnsiTheme="majorBidi" w:cstheme="majorBidi"/>
          <w:b/>
          <w:bCs/>
          <w:color w:val="000000" w:themeColor="text1"/>
          <w:sz w:val="36"/>
          <w:szCs w:val="36"/>
        </w:rPr>
        <w:t>HND/2</w:t>
      </w:r>
      <w:r w:rsidR="00A462E0">
        <w:rPr>
          <w:rFonts w:asciiTheme="majorBidi" w:eastAsia="Arial Unicode MS" w:hAnsiTheme="majorBidi" w:cstheme="majorBidi"/>
          <w:b/>
          <w:bCs/>
          <w:color w:val="000000" w:themeColor="text1"/>
          <w:sz w:val="36"/>
          <w:szCs w:val="36"/>
        </w:rPr>
        <w:t>3</w:t>
      </w:r>
      <w:r>
        <w:rPr>
          <w:rFonts w:asciiTheme="majorBidi" w:eastAsia="Arial Unicode MS" w:hAnsiTheme="majorBidi" w:cstheme="majorBidi"/>
          <w:b/>
          <w:bCs/>
          <w:color w:val="000000" w:themeColor="text1"/>
          <w:sz w:val="36"/>
          <w:szCs w:val="36"/>
        </w:rPr>
        <w:t>/BAM/FT/916</w:t>
      </w:r>
    </w:p>
    <w:p w:rsidR="00B03C5E" w:rsidRDefault="00B03C5E" w:rsidP="00B03C5E">
      <w:pPr>
        <w:spacing w:line="360" w:lineRule="auto"/>
        <w:jc w:val="center"/>
        <w:rPr>
          <w:rFonts w:asciiTheme="majorBidi" w:eastAsia="Arial Unicode MS" w:hAnsiTheme="majorBidi" w:cstheme="majorBidi"/>
          <w:b/>
          <w:bCs/>
          <w:color w:val="000000" w:themeColor="text1"/>
          <w:sz w:val="36"/>
          <w:szCs w:val="36"/>
        </w:rPr>
      </w:pPr>
    </w:p>
    <w:p w:rsidR="00B03C5E" w:rsidRDefault="00B03C5E" w:rsidP="00B03C5E">
      <w:pPr>
        <w:jc w:val="center"/>
        <w:rPr>
          <w:rFonts w:ascii="Book Antiqua" w:eastAsiaTheme="minorEastAsi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B03C5E" w:rsidRDefault="00B03C5E" w:rsidP="00B03C5E">
      <w:pPr>
        <w:jc w:val="center"/>
        <w:rPr>
          <w:rFonts w:ascii="Book Antiqua" w:hAnsi="Book Antiqua"/>
          <w:b/>
          <w:sz w:val="26"/>
          <w:szCs w:val="28"/>
        </w:rPr>
      </w:pPr>
      <w:r>
        <w:rPr>
          <w:rFonts w:ascii="Book Antiqua" w:hAnsi="Book Antiqua"/>
          <w:b/>
          <w:sz w:val="26"/>
          <w:szCs w:val="28"/>
        </w:rPr>
        <w:t>KWARA STATE POLYTECHNIC, ILORIN</w:t>
      </w:r>
    </w:p>
    <w:p w:rsidR="00B03C5E" w:rsidRDefault="00B03C5E" w:rsidP="00B03C5E">
      <w:pPr>
        <w:jc w:val="center"/>
        <w:rPr>
          <w:rFonts w:ascii="Book Antiqua" w:hAnsi="Book Antiqua"/>
          <w:b/>
          <w:sz w:val="26"/>
          <w:szCs w:val="28"/>
        </w:rPr>
      </w:pPr>
    </w:p>
    <w:p w:rsidR="00B03C5E" w:rsidRDefault="00B03C5E" w:rsidP="00B03C5E">
      <w:pPr>
        <w:jc w:val="center"/>
        <w:rPr>
          <w:rFonts w:ascii="Book Antiqua" w:hAnsi="Book Antiqua"/>
          <w:b/>
          <w:sz w:val="26"/>
          <w:szCs w:val="28"/>
        </w:rPr>
      </w:pPr>
    </w:p>
    <w:p w:rsidR="00B03C5E" w:rsidRDefault="00B03C5E" w:rsidP="00B03C5E">
      <w:pPr>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B03C5E" w:rsidRDefault="00B03C5E" w:rsidP="00B03C5E">
      <w:pPr>
        <w:spacing w:line="360" w:lineRule="auto"/>
        <w:rPr>
          <w:rFonts w:ascii="Bookman Old Style" w:eastAsia="Calibri" w:hAnsi="Bookman Old Style" w:cs="Times New Roman"/>
          <w:b/>
          <w:sz w:val="26"/>
          <w:szCs w:val="28"/>
        </w:rPr>
      </w:pPr>
    </w:p>
    <w:p w:rsidR="00B03C5E" w:rsidRDefault="00B03C5E" w:rsidP="00B03C5E">
      <w:pPr>
        <w:spacing w:after="0"/>
        <w:rPr>
          <w:rFonts w:ascii="Bookman Old Style" w:eastAsia="Calibri" w:hAnsi="Bookman Old Style"/>
          <w:b/>
          <w:i/>
          <w:sz w:val="34"/>
          <w:szCs w:val="28"/>
        </w:rPr>
      </w:pPr>
    </w:p>
    <w:p w:rsidR="00B03C5E" w:rsidRDefault="00B03C5E" w:rsidP="00B03C5E">
      <w:pPr>
        <w:jc w:val="right"/>
        <w:rPr>
          <w:rFonts w:ascii="Bookman Old Style" w:eastAsia="Calibri" w:hAnsi="Bookman Old Style" w:cs="Times New Roman"/>
          <w:sz w:val="28"/>
          <w:szCs w:val="28"/>
        </w:rPr>
      </w:pPr>
      <w:r>
        <w:rPr>
          <w:rFonts w:ascii="Bookman Old Style" w:eastAsia="Calibri" w:hAnsi="Bookman Old Style" w:cs="Times New Roman"/>
          <w:b/>
          <w:i/>
          <w:sz w:val="34"/>
          <w:szCs w:val="28"/>
        </w:rPr>
        <w:t>JUNE, 2025</w:t>
      </w:r>
    </w:p>
    <w:p w:rsidR="00B03C5E" w:rsidRDefault="00B03C5E" w:rsidP="00B03C5E">
      <w:pPr>
        <w:jc w:val="center"/>
        <w:rPr>
          <w:rFonts w:ascii="Times New Roman" w:hAnsi="Times New Roman" w:cs="Times New Roman"/>
          <w:b/>
          <w:sz w:val="24"/>
          <w:szCs w:val="24"/>
        </w:rPr>
      </w:pPr>
    </w:p>
    <w:p w:rsidR="00B03C5E" w:rsidRDefault="00B03C5E" w:rsidP="00B03C5E">
      <w:pPr>
        <w:jc w:val="center"/>
        <w:rPr>
          <w:rFonts w:ascii="Times New Roman" w:eastAsiaTheme="minorEastAsia" w:hAnsi="Times New Roman" w:cs="Times New Roman"/>
          <w:sz w:val="24"/>
          <w:szCs w:val="24"/>
        </w:rPr>
      </w:pPr>
      <w:r>
        <w:rPr>
          <w:rFonts w:ascii="Times New Roman" w:hAnsi="Times New Roman" w:cs="Times New Roman"/>
          <w:b/>
          <w:sz w:val="24"/>
          <w:szCs w:val="24"/>
        </w:rPr>
        <w:lastRenderedPageBreak/>
        <w:t>CERTIFICATION</w:t>
      </w:r>
    </w:p>
    <w:p w:rsidR="00B03C5E" w:rsidRDefault="00B03C5E" w:rsidP="00B03C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work has been read and approved as part of meeting the requirement for the award of Higher National Diploma in the Department of Business Administration and Management, Institute of Finance and Management Studies [IFMS],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r w:rsidR="00A462E0">
        <w:rPr>
          <w:rFonts w:ascii="Times New Roman" w:hAnsi="Times New Roman" w:cs="Times New Roman"/>
          <w:sz w:val="24"/>
          <w:szCs w:val="24"/>
        </w:rPr>
        <w:t>polytechnic</w:t>
      </w:r>
      <w:r>
        <w:rPr>
          <w:rFonts w:ascii="Times New Roman" w:hAnsi="Times New Roman" w:cs="Times New Roman"/>
          <w:sz w:val="24"/>
          <w:szCs w:val="24"/>
        </w:rPr>
        <w:t xml:space="preserv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
    <w:p w:rsidR="00B03C5E" w:rsidRDefault="00B03C5E" w:rsidP="00B03C5E">
      <w:pPr>
        <w:spacing w:line="360" w:lineRule="auto"/>
        <w:ind w:firstLine="720"/>
        <w:jc w:val="both"/>
        <w:rPr>
          <w:rFonts w:ascii="Times New Roman" w:hAnsi="Times New Roman" w:cs="Times New Roman"/>
          <w:sz w:val="24"/>
          <w:szCs w:val="24"/>
        </w:rPr>
      </w:pPr>
    </w:p>
    <w:p w:rsidR="00B03C5E" w:rsidRDefault="00B03C5E" w:rsidP="00B03C5E">
      <w:pPr>
        <w:spacing w:line="360" w:lineRule="auto"/>
        <w:jc w:val="both"/>
        <w:rPr>
          <w:rFonts w:ascii="Times New Roman" w:hAnsi="Times New Roman" w:cs="Times New Roman"/>
          <w:sz w:val="24"/>
          <w:szCs w:val="24"/>
        </w:rPr>
      </w:pPr>
    </w:p>
    <w:p w:rsidR="00B03C5E" w:rsidRDefault="00B03C5E" w:rsidP="00B03C5E">
      <w:pPr>
        <w:jc w:val="both"/>
        <w:rPr>
          <w:rFonts w:ascii="Times New Roman" w:hAnsi="Times New Roman" w:cs="Times New Roman"/>
          <w:b/>
          <w:sz w:val="24"/>
          <w:szCs w:val="24"/>
          <w:u w:val="single"/>
        </w:rPr>
      </w:pPr>
      <w:r>
        <w:rPr>
          <w:rFonts w:ascii="Times New Roman" w:hAnsi="Times New Roman" w:cs="Times New Roman"/>
          <w:b/>
          <w:sz w:val="24"/>
          <w:szCs w:val="24"/>
        </w:rPr>
        <w:t>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B03C5E" w:rsidRDefault="00B03C5E" w:rsidP="00B03C5E">
      <w:pPr>
        <w:jc w:val="both"/>
        <w:rPr>
          <w:rFonts w:ascii="Times New Roman" w:hAnsi="Times New Roman" w:cs="Times New Roman"/>
          <w:b/>
          <w:sz w:val="24"/>
          <w:szCs w:val="24"/>
        </w:rPr>
      </w:pPr>
      <w:r>
        <w:rPr>
          <w:rFonts w:ascii="Times New Roman" w:hAnsi="Times New Roman" w:cs="Times New Roman"/>
          <w:b/>
          <w:sz w:val="24"/>
          <w:szCs w:val="24"/>
        </w:rPr>
        <w:t xml:space="preserve">       MR. IDRIS.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B03C5E" w:rsidRDefault="00B03C5E" w:rsidP="00B03C5E">
      <w:pPr>
        <w:jc w:val="both"/>
        <w:rPr>
          <w:rFonts w:ascii="Times New Roman" w:hAnsi="Times New Roman" w:cs="Times New Roman"/>
          <w:b/>
          <w:i/>
          <w:sz w:val="24"/>
          <w:szCs w:val="24"/>
        </w:rPr>
      </w:pPr>
      <w:r>
        <w:rPr>
          <w:rFonts w:ascii="Times New Roman" w:hAnsi="Times New Roman" w:cs="Times New Roman"/>
          <w:b/>
          <w:i/>
          <w:sz w:val="24"/>
          <w:szCs w:val="24"/>
        </w:rPr>
        <w:t>(PROJECT SUPERVISOR)</w:t>
      </w:r>
    </w:p>
    <w:p w:rsidR="00B03C5E" w:rsidRDefault="00B03C5E" w:rsidP="00B03C5E">
      <w:pPr>
        <w:jc w:val="both"/>
        <w:rPr>
          <w:rFonts w:ascii="Times New Roman" w:hAnsi="Times New Roman" w:cs="Times New Roman"/>
          <w:b/>
          <w:sz w:val="24"/>
          <w:szCs w:val="24"/>
        </w:rPr>
      </w:pPr>
      <w:bookmarkStart w:id="0" w:name="_GoBack"/>
      <w:bookmarkEnd w:id="0"/>
    </w:p>
    <w:p w:rsidR="00B03C5E" w:rsidRDefault="00B03C5E" w:rsidP="00B03C5E">
      <w:pPr>
        <w:jc w:val="both"/>
        <w:rPr>
          <w:rFonts w:ascii="Times New Roman" w:hAnsi="Times New Roman" w:cs="Times New Roman"/>
          <w:b/>
          <w:sz w:val="24"/>
          <w:szCs w:val="24"/>
        </w:rPr>
      </w:pPr>
    </w:p>
    <w:p w:rsidR="00B03C5E" w:rsidRDefault="00B03C5E" w:rsidP="00B03C5E">
      <w:pPr>
        <w:jc w:val="both"/>
        <w:rPr>
          <w:rFonts w:ascii="Times New Roman" w:hAnsi="Times New Roman" w:cs="Times New Roman"/>
          <w:b/>
          <w:sz w:val="24"/>
          <w:szCs w:val="24"/>
        </w:rPr>
      </w:pPr>
      <w:r>
        <w:rPr>
          <w:rFonts w:ascii="Times New Roman" w:hAnsi="Times New Roman" w:cs="Times New Roman"/>
          <w:b/>
          <w:sz w:val="24"/>
          <w:szCs w:val="24"/>
        </w:rPr>
        <w:t xml:space="preserve">______________________                                       </w:t>
      </w:r>
      <w:r>
        <w:rPr>
          <w:rFonts w:ascii="Times New Roman" w:hAnsi="Times New Roman" w:cs="Times New Roman"/>
          <w:b/>
          <w:sz w:val="24"/>
          <w:szCs w:val="24"/>
        </w:rPr>
        <w:tab/>
      </w:r>
      <w:r>
        <w:rPr>
          <w:rFonts w:ascii="Times New Roman" w:hAnsi="Times New Roman" w:cs="Times New Roman"/>
          <w:b/>
          <w:sz w:val="24"/>
          <w:szCs w:val="24"/>
        </w:rPr>
        <w:tab/>
        <w:t>__________________</w:t>
      </w:r>
    </w:p>
    <w:p w:rsidR="00B03C5E" w:rsidRDefault="00B03C5E" w:rsidP="00B03C5E">
      <w:pPr>
        <w:jc w:val="both"/>
        <w:rPr>
          <w:rFonts w:ascii="Times New Roman" w:hAnsi="Times New Roman" w:cs="Times New Roman"/>
          <w:b/>
          <w:sz w:val="24"/>
          <w:szCs w:val="24"/>
        </w:rPr>
      </w:pPr>
      <w:r>
        <w:rPr>
          <w:rFonts w:ascii="Times New Roman" w:hAnsi="Times New Roman" w:cs="Times New Roman"/>
          <w:b/>
          <w:sz w:val="24"/>
          <w:szCs w:val="24"/>
        </w:rPr>
        <w:t xml:space="preserve">       MR. ALI</w:t>
      </w:r>
      <w:r w:rsidR="00E221EB">
        <w:rPr>
          <w:rFonts w:ascii="Times New Roman" w:hAnsi="Times New Roman" w:cs="Times New Roman"/>
          <w:b/>
          <w:sz w:val="24"/>
          <w:szCs w:val="24"/>
        </w:rPr>
        <w:t>Y</w:t>
      </w:r>
      <w:r>
        <w:rPr>
          <w:rFonts w:ascii="Times New Roman" w:hAnsi="Times New Roman" w:cs="Times New Roman"/>
          <w:b/>
          <w:sz w:val="24"/>
          <w:szCs w:val="24"/>
        </w:rPr>
        <w:t xml:space="preserve">U, B. U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B03C5E" w:rsidRDefault="00B03C5E" w:rsidP="00B03C5E">
      <w:pPr>
        <w:jc w:val="both"/>
        <w:rPr>
          <w:rFonts w:ascii="Times New Roman" w:hAnsi="Times New Roman" w:cs="Times New Roman"/>
          <w:b/>
          <w:i/>
          <w:sz w:val="24"/>
          <w:szCs w:val="24"/>
          <w:u w:val="single"/>
        </w:rPr>
      </w:pPr>
      <w:r>
        <w:rPr>
          <w:rFonts w:ascii="Times New Roman" w:hAnsi="Times New Roman" w:cs="Times New Roman"/>
          <w:b/>
          <w:i/>
          <w:sz w:val="24"/>
          <w:szCs w:val="24"/>
        </w:rPr>
        <w:t>(PROJECT COORDINATOR)</w:t>
      </w:r>
    </w:p>
    <w:p w:rsidR="00B03C5E" w:rsidRDefault="00B03C5E" w:rsidP="00B03C5E">
      <w:pPr>
        <w:jc w:val="both"/>
        <w:rPr>
          <w:rFonts w:ascii="Times New Roman" w:hAnsi="Times New Roman" w:cs="Times New Roman"/>
          <w:b/>
          <w:sz w:val="24"/>
          <w:szCs w:val="24"/>
          <w:u w:val="single"/>
        </w:rPr>
      </w:pPr>
    </w:p>
    <w:p w:rsidR="00B03C5E" w:rsidRDefault="00B03C5E" w:rsidP="00B03C5E">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B03C5E" w:rsidRDefault="00B03C5E" w:rsidP="00B03C5E">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E221EB">
        <w:rPr>
          <w:rFonts w:ascii="Times New Roman" w:hAnsi="Times New Roman" w:cs="Times New Roman"/>
          <w:b/>
          <w:sz w:val="24"/>
          <w:szCs w:val="24"/>
        </w:rPr>
        <w:t>MR. ALAKOSO I K</w:t>
      </w:r>
      <w:r w:rsidR="00E221EB">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B03C5E" w:rsidRDefault="00B03C5E" w:rsidP="00B03C5E">
      <w:pPr>
        <w:jc w:val="both"/>
        <w:rPr>
          <w:rFonts w:ascii="Times New Roman" w:hAnsi="Times New Roman" w:cs="Times New Roman"/>
          <w:b/>
          <w:i/>
          <w:sz w:val="24"/>
          <w:szCs w:val="24"/>
        </w:rPr>
      </w:pPr>
      <w:r>
        <w:rPr>
          <w:rFonts w:ascii="Times New Roman" w:hAnsi="Times New Roman" w:cs="Times New Roman"/>
          <w:b/>
          <w:i/>
          <w:sz w:val="24"/>
          <w:szCs w:val="24"/>
        </w:rPr>
        <w:t>(HEAD OF DEPARTMENT)</w:t>
      </w:r>
      <w:r>
        <w:rPr>
          <w:rFonts w:ascii="Times New Roman" w:hAnsi="Times New Roman" w:cs="Times New Roman"/>
          <w:b/>
          <w:i/>
          <w:sz w:val="24"/>
          <w:szCs w:val="24"/>
        </w:rPr>
        <w:tab/>
      </w:r>
    </w:p>
    <w:p w:rsidR="00B03C5E" w:rsidRDefault="00B03C5E" w:rsidP="00B03C5E">
      <w:pPr>
        <w:jc w:val="both"/>
        <w:rPr>
          <w:rFonts w:ascii="Times New Roman" w:hAnsi="Times New Roman" w:cs="Times New Roman"/>
          <w:b/>
          <w:sz w:val="24"/>
          <w:szCs w:val="24"/>
        </w:rPr>
      </w:pPr>
    </w:p>
    <w:p w:rsidR="00B03C5E" w:rsidRDefault="00B03C5E" w:rsidP="00B03C5E">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B03C5E" w:rsidRDefault="00B03C5E" w:rsidP="00B03C5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A462E0" w:rsidRDefault="00A462E0" w:rsidP="00B03C5E">
      <w:pPr>
        <w:spacing w:line="360" w:lineRule="auto"/>
        <w:jc w:val="center"/>
        <w:rPr>
          <w:rFonts w:ascii="Times New Roman" w:hAnsi="Times New Roman" w:cs="Times New Roman"/>
          <w:b/>
          <w:sz w:val="24"/>
          <w:szCs w:val="24"/>
        </w:rPr>
      </w:pPr>
    </w:p>
    <w:p w:rsidR="00A462E0" w:rsidRDefault="00A462E0" w:rsidP="00B03C5E">
      <w:pPr>
        <w:spacing w:line="360" w:lineRule="auto"/>
        <w:jc w:val="center"/>
        <w:rPr>
          <w:rFonts w:ascii="Times New Roman" w:hAnsi="Times New Roman" w:cs="Times New Roman"/>
          <w:b/>
          <w:sz w:val="24"/>
          <w:szCs w:val="24"/>
        </w:rPr>
      </w:pPr>
    </w:p>
    <w:p w:rsidR="00B03C5E" w:rsidRDefault="00B03C5E" w:rsidP="00B03C5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B03C5E" w:rsidRDefault="00B03C5E" w:rsidP="00B03C5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project is dedicated to </w:t>
      </w:r>
      <w:r>
        <w:rPr>
          <w:rFonts w:ascii="Times New Roman" w:hAnsi="Times New Roman" w:cs="Times New Roman"/>
          <w:b/>
          <w:sz w:val="24"/>
          <w:szCs w:val="24"/>
        </w:rPr>
        <w:t>Almighty Allah</w:t>
      </w:r>
      <w:r>
        <w:rPr>
          <w:rFonts w:ascii="Times New Roman" w:hAnsi="Times New Roman" w:cs="Times New Roman"/>
          <w:sz w:val="24"/>
          <w:szCs w:val="24"/>
        </w:rPr>
        <w:t xml:space="preserve"> for his faithfulness and for his kindness upon me and my family and for making this project a fruitful and may his name be praise for ever and ever more.</w:t>
      </w:r>
    </w:p>
    <w:p w:rsidR="00B03C5E" w:rsidRDefault="00B03C5E" w:rsidP="00B03C5E">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B03C5E" w:rsidRDefault="00B03C5E" w:rsidP="00B03C5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B03C5E" w:rsidRDefault="00B03C5E" w:rsidP="00B03C5E">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 give thanks to </w:t>
      </w:r>
      <w:r>
        <w:rPr>
          <w:rFonts w:ascii="Times New Roman" w:hAnsi="Times New Roman" w:cs="Times New Roman"/>
          <w:b/>
          <w:sz w:val="24"/>
          <w:szCs w:val="24"/>
        </w:rPr>
        <w:t>ALMIGHTY ALLAH</w:t>
      </w:r>
      <w:r>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college of education, Ilorin, Ilorin). For giving me the wisdom and knowledge to write this project. I thank you lord for the successful completion of this project, I pray for more blessing (Amin).</w:t>
      </w:r>
    </w:p>
    <w:p w:rsidR="00B03C5E" w:rsidRDefault="00B03C5E" w:rsidP="00B03C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unlimited gratitude goes to my admirable parent </w:t>
      </w:r>
      <w:r>
        <w:rPr>
          <w:rFonts w:ascii="Times New Roman" w:hAnsi="Times New Roman" w:cs="Times New Roman"/>
          <w:b/>
          <w:sz w:val="24"/>
          <w:szCs w:val="24"/>
        </w:rPr>
        <w:t xml:space="preserve">MR. &amp; MRS. ADEWALE </w:t>
      </w:r>
      <w:r>
        <w:rPr>
          <w:rFonts w:ascii="Times New Roman" w:hAnsi="Times New Roman" w:cs="Times New Roman"/>
          <w:sz w:val="24"/>
          <w:szCs w:val="24"/>
        </w:rPr>
        <w:t xml:space="preserve">for their love and care since my infant till date and for the successful completion of my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may God guide and protect them in multiples fold, may you enjoy the fruit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 sound health (Amin).</w:t>
      </w:r>
    </w:p>
    <w:p w:rsidR="00B03C5E" w:rsidRDefault="00B03C5E" w:rsidP="00B03C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special thanks </w:t>
      </w:r>
      <w:proofErr w:type="gramStart"/>
      <w:r>
        <w:rPr>
          <w:rFonts w:ascii="Times New Roman" w:hAnsi="Times New Roman" w:cs="Times New Roman"/>
          <w:sz w:val="24"/>
          <w:szCs w:val="24"/>
        </w:rPr>
        <w:t>goes</w:t>
      </w:r>
      <w:proofErr w:type="gramEnd"/>
      <w:r>
        <w:rPr>
          <w:rFonts w:ascii="Times New Roman" w:hAnsi="Times New Roman" w:cs="Times New Roman"/>
          <w:sz w:val="24"/>
          <w:szCs w:val="24"/>
        </w:rPr>
        <w:t xml:space="preserve"> to my humble supervisor</w:t>
      </w:r>
      <w:r>
        <w:rPr>
          <w:rFonts w:ascii="Times New Roman" w:hAnsi="Times New Roman" w:cs="Times New Roman"/>
          <w:b/>
          <w:sz w:val="24"/>
          <w:szCs w:val="24"/>
        </w:rPr>
        <w:t xml:space="preserve"> MR. IDRIS. A. </w:t>
      </w:r>
      <w:r>
        <w:rPr>
          <w:rFonts w:ascii="Times New Roman" w:hAnsi="Times New Roman" w:cs="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B03C5E" w:rsidRDefault="00B03C5E" w:rsidP="00B03C5E">
      <w:pPr>
        <w:spacing w:after="0" w:line="360" w:lineRule="auto"/>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ab/>
      </w:r>
      <w:r>
        <w:rPr>
          <w:rFonts w:ascii="Times New Roman" w:eastAsia="Times New Roman" w:hAnsi="Times New Roman" w:cs="Times New Roman"/>
          <w:bCs/>
          <w:color w:val="000000"/>
          <w:sz w:val="24"/>
          <w:szCs w:val="24"/>
        </w:rPr>
        <w:t xml:space="preserve">This project will not complete if I fail to acknowledge and appreciate the effort of my Head of Department </w:t>
      </w:r>
      <w:r w:rsidR="00A462E0">
        <w:rPr>
          <w:rFonts w:ascii="Times New Roman" w:eastAsia="Times New Roman" w:hAnsi="Times New Roman" w:cs="Times New Roman"/>
          <w:b/>
          <w:bCs/>
          <w:color w:val="000000"/>
          <w:sz w:val="24"/>
          <w:szCs w:val="24"/>
        </w:rPr>
        <w:t>MR ADEWALE</w:t>
      </w:r>
      <w:r>
        <w:rPr>
          <w:rFonts w:ascii="Times New Roman" w:hAnsi="Times New Roman" w:cs="Times New Roman"/>
          <w:b/>
          <w:sz w:val="24"/>
          <w:szCs w:val="24"/>
        </w:rPr>
        <w:t xml:space="preserve"> </w:t>
      </w:r>
      <w:r>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p>
    <w:p w:rsidR="00B03C5E" w:rsidRDefault="00B03C5E" w:rsidP="00B03C5E">
      <w:pPr>
        <w:spacing w:line="360" w:lineRule="auto"/>
        <w:jc w:val="center"/>
        <w:rPr>
          <w:rFonts w:ascii="Times New Roman" w:eastAsiaTheme="minorEastAsia" w:hAnsi="Times New Roman" w:cs="Times New Roman"/>
          <w:b/>
          <w:sz w:val="28"/>
          <w:szCs w:val="28"/>
        </w:rPr>
      </w:pPr>
      <w:proofErr w:type="gramStart"/>
      <w:r>
        <w:rPr>
          <w:rFonts w:ascii="Times New Roman" w:hAnsi="Times New Roman" w:cs="Times New Roman"/>
          <w:sz w:val="24"/>
          <w:szCs w:val="24"/>
        </w:rPr>
        <w:t>Finally  I</w:t>
      </w:r>
      <w:proofErr w:type="gramEnd"/>
      <w:r>
        <w:rPr>
          <w:rFonts w:ascii="Times New Roman" w:hAnsi="Times New Roman" w:cs="Times New Roman"/>
          <w:sz w:val="24"/>
          <w:szCs w:val="24"/>
        </w:rPr>
        <w:t xml:space="preserve"> must congratulate my humble self for attending lectures regularly and for facing the challenges to complete this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r>
        <w:rPr>
          <w:rFonts w:ascii="Times New Roman" w:hAnsi="Times New Roman" w:cs="Times New Roman"/>
          <w:b/>
          <w:sz w:val="24"/>
          <w:szCs w:val="24"/>
        </w:rPr>
        <w:t>ALHAMDULILLAHI</w:t>
      </w:r>
      <w:r>
        <w:rPr>
          <w:rFonts w:ascii="Times New Roman" w:hAnsi="Times New Roman" w:cs="Times New Roman"/>
          <w:sz w:val="24"/>
          <w:szCs w:val="24"/>
        </w:rPr>
        <w:t>.</w:t>
      </w:r>
    </w:p>
    <w:p w:rsidR="00B03C5E" w:rsidRDefault="00B03C5E" w:rsidP="00B03C5E">
      <w:pPr>
        <w:spacing w:line="360" w:lineRule="auto"/>
        <w:jc w:val="center"/>
        <w:rPr>
          <w:rFonts w:ascii="Times New Roman" w:hAnsi="Times New Roman" w:cs="Times New Roman"/>
          <w:b/>
          <w:sz w:val="28"/>
          <w:szCs w:val="28"/>
        </w:rPr>
      </w:pPr>
    </w:p>
    <w:p w:rsidR="00B03C5E" w:rsidRDefault="00B03C5E" w:rsidP="00B03C5E">
      <w:pPr>
        <w:spacing w:line="360" w:lineRule="auto"/>
        <w:jc w:val="center"/>
        <w:rPr>
          <w:rFonts w:ascii="Times New Roman" w:hAnsi="Times New Roman" w:cs="Times New Roman"/>
          <w:b/>
          <w:sz w:val="28"/>
          <w:szCs w:val="28"/>
        </w:rPr>
      </w:pPr>
    </w:p>
    <w:p w:rsidR="00B03C5E" w:rsidRDefault="00B03C5E" w:rsidP="00B03C5E">
      <w:pPr>
        <w:pStyle w:val="BodyText"/>
        <w:tabs>
          <w:tab w:val="left" w:pos="3334"/>
          <w:tab w:val="center" w:pos="4320"/>
          <w:tab w:val="left" w:pos="6846"/>
        </w:tabs>
        <w:spacing w:line="360" w:lineRule="auto"/>
        <w:ind w:firstLine="0"/>
        <w:jc w:val="left"/>
        <w:rPr>
          <w:rFonts w:ascii="Times New Roman" w:hAnsi="Times New Roman"/>
          <w:b/>
          <w:sz w:val="28"/>
          <w:szCs w:val="28"/>
        </w:rPr>
      </w:pPr>
    </w:p>
    <w:p w:rsidR="00572C73" w:rsidRPr="00347744" w:rsidRDefault="00572C73" w:rsidP="00B03C5E">
      <w:pPr>
        <w:pStyle w:val="BodyText"/>
        <w:tabs>
          <w:tab w:val="left" w:pos="3334"/>
          <w:tab w:val="center" w:pos="4320"/>
          <w:tab w:val="left" w:pos="6846"/>
        </w:tabs>
        <w:spacing w:line="360" w:lineRule="auto"/>
        <w:ind w:firstLine="0"/>
        <w:jc w:val="left"/>
        <w:rPr>
          <w:rFonts w:ascii="Times New Roman" w:hAnsi="Times New Roman"/>
          <w:sz w:val="28"/>
        </w:rPr>
      </w:pPr>
      <w:r w:rsidRPr="00B6085D">
        <w:rPr>
          <w:rFonts w:ascii="Times New Roman" w:hAnsi="Times New Roman"/>
          <w:b/>
          <w:sz w:val="28"/>
          <w:szCs w:val="28"/>
        </w:rPr>
        <w:lastRenderedPageBreak/>
        <w:t>TABLE OF CONTENTS</w:t>
      </w:r>
    </w:p>
    <w:p w:rsidR="00572C73" w:rsidRPr="00B6085D" w:rsidRDefault="00572C73" w:rsidP="00572C73">
      <w:pPr>
        <w:spacing w:line="360" w:lineRule="auto"/>
        <w:jc w:val="both"/>
        <w:rPr>
          <w:rFonts w:ascii="Times New Roman" w:hAnsi="Times New Roman" w:cs="Times New Roman"/>
          <w:bCs/>
          <w:sz w:val="28"/>
          <w:szCs w:val="28"/>
        </w:rPr>
      </w:pPr>
      <w:r w:rsidRPr="00B6085D">
        <w:rPr>
          <w:rFonts w:ascii="Times New Roman" w:hAnsi="Times New Roman" w:cs="Times New Roman"/>
          <w:bCs/>
          <w:sz w:val="28"/>
          <w:szCs w:val="28"/>
        </w:rPr>
        <w:t>Title Page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roofErr w:type="spellStart"/>
      <w:r>
        <w:rPr>
          <w:rFonts w:ascii="Times New Roman" w:hAnsi="Times New Roman" w:cs="Times New Roman"/>
          <w:bCs/>
          <w:sz w:val="28"/>
          <w:szCs w:val="28"/>
        </w:rPr>
        <w:t>i</w:t>
      </w:r>
      <w:proofErr w:type="spellEnd"/>
    </w:p>
    <w:p w:rsidR="00572C73" w:rsidRPr="00B6085D" w:rsidRDefault="00572C73" w:rsidP="00572C73">
      <w:pPr>
        <w:spacing w:after="0" w:line="360" w:lineRule="auto"/>
        <w:jc w:val="both"/>
        <w:rPr>
          <w:rFonts w:ascii="Times New Roman" w:hAnsi="Times New Roman" w:cs="Times New Roman"/>
          <w:bCs/>
          <w:sz w:val="28"/>
          <w:szCs w:val="28"/>
        </w:rPr>
      </w:pPr>
      <w:r w:rsidRPr="00B6085D">
        <w:rPr>
          <w:rFonts w:ascii="Times New Roman" w:hAnsi="Times New Roman" w:cs="Times New Roman"/>
          <w:bCs/>
          <w:sz w:val="28"/>
          <w:szCs w:val="28"/>
        </w:rPr>
        <w:t xml:space="preserve">Certification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w:t>
      </w:r>
      <w:r w:rsidRPr="00B6085D">
        <w:rPr>
          <w:rFonts w:ascii="Times New Roman" w:hAnsi="Times New Roman" w:cs="Times New Roman"/>
          <w:bCs/>
          <w:sz w:val="28"/>
          <w:szCs w:val="28"/>
        </w:rPr>
        <w:br/>
        <w:t>Dedication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iii</w:t>
      </w:r>
      <w:r>
        <w:rPr>
          <w:rFonts w:ascii="Times New Roman" w:hAnsi="Times New Roman" w:cs="Times New Roman"/>
          <w:bCs/>
          <w:sz w:val="28"/>
          <w:szCs w:val="28"/>
        </w:rPr>
        <w:tab/>
      </w:r>
    </w:p>
    <w:p w:rsidR="00572C73" w:rsidRPr="00B6085D" w:rsidRDefault="00572C73" w:rsidP="00572C73">
      <w:pPr>
        <w:spacing w:after="0" w:line="360" w:lineRule="auto"/>
        <w:jc w:val="both"/>
        <w:rPr>
          <w:rFonts w:ascii="Times New Roman" w:hAnsi="Times New Roman" w:cs="Times New Roman"/>
          <w:bCs/>
          <w:sz w:val="28"/>
          <w:szCs w:val="28"/>
        </w:rPr>
      </w:pPr>
      <w:r w:rsidRPr="00B6085D">
        <w:rPr>
          <w:rFonts w:ascii="Times New Roman" w:hAnsi="Times New Roman" w:cs="Times New Roman"/>
          <w:bCs/>
          <w:sz w:val="28"/>
          <w:szCs w:val="28"/>
        </w:rPr>
        <w:t>Acknowledgement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iv</w:t>
      </w:r>
    </w:p>
    <w:p w:rsidR="00572C73" w:rsidRPr="00B6085D" w:rsidRDefault="00572C73" w:rsidP="00572C73">
      <w:pPr>
        <w:spacing w:after="0" w:line="360" w:lineRule="auto"/>
        <w:jc w:val="both"/>
        <w:rPr>
          <w:rFonts w:ascii="Times New Roman" w:hAnsi="Times New Roman" w:cs="Times New Roman"/>
          <w:bCs/>
          <w:sz w:val="28"/>
          <w:szCs w:val="28"/>
        </w:rPr>
      </w:pPr>
      <w:r w:rsidRPr="00B6085D">
        <w:rPr>
          <w:rFonts w:ascii="Times New Roman" w:hAnsi="Times New Roman" w:cs="Times New Roman"/>
          <w:bCs/>
          <w:sz w:val="28"/>
          <w:szCs w:val="28"/>
        </w:rPr>
        <w:t xml:space="preserve">Table of content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v-vi</w:t>
      </w:r>
    </w:p>
    <w:p w:rsidR="00572C73" w:rsidRPr="00B6085D" w:rsidRDefault="00572C73" w:rsidP="00572C73">
      <w:pPr>
        <w:spacing w:after="0" w:line="360" w:lineRule="auto"/>
        <w:jc w:val="both"/>
        <w:rPr>
          <w:rFonts w:ascii="Times New Roman" w:hAnsi="Times New Roman" w:cs="Times New Roman"/>
          <w:b/>
          <w:bCs/>
          <w:sz w:val="28"/>
          <w:szCs w:val="28"/>
        </w:rPr>
      </w:pPr>
      <w:r w:rsidRPr="00B6085D">
        <w:rPr>
          <w:rFonts w:ascii="Times New Roman" w:hAnsi="Times New Roman" w:cs="Times New Roman"/>
          <w:b/>
          <w:bCs/>
          <w:sz w:val="28"/>
          <w:szCs w:val="28"/>
        </w:rPr>
        <w:t xml:space="preserve">CHAPTER ONE – INTRODUCTION </w:t>
      </w:r>
    </w:p>
    <w:p w:rsidR="00572C73" w:rsidRPr="00B6085D" w:rsidRDefault="00572C73" w:rsidP="00572C73">
      <w:pPr>
        <w:pStyle w:val="ListParagraph"/>
        <w:numPr>
          <w:ilvl w:val="1"/>
          <w:numId w:val="7"/>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572C73" w:rsidRPr="00B6085D" w:rsidRDefault="00572C73" w:rsidP="00572C73">
      <w:pPr>
        <w:pStyle w:val="ListParagraph"/>
        <w:numPr>
          <w:ilvl w:val="1"/>
          <w:numId w:val="7"/>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 xml:space="preserve">Statement of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572C73" w:rsidRPr="00B6085D" w:rsidRDefault="00572C73" w:rsidP="00572C73">
      <w:pPr>
        <w:pStyle w:val="ListParagraph"/>
        <w:numPr>
          <w:ilvl w:val="1"/>
          <w:numId w:val="7"/>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572C73" w:rsidRPr="00B6085D" w:rsidRDefault="00572C73" w:rsidP="00572C73">
      <w:pPr>
        <w:pStyle w:val="ListParagraph"/>
        <w:numPr>
          <w:ilvl w:val="1"/>
          <w:numId w:val="7"/>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 xml:space="preserve">Objective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572C73" w:rsidRPr="00B6085D" w:rsidRDefault="00572C73" w:rsidP="00572C73">
      <w:pPr>
        <w:pStyle w:val="ListParagraph"/>
        <w:numPr>
          <w:ilvl w:val="1"/>
          <w:numId w:val="7"/>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 xml:space="preserve">Research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572C73" w:rsidRPr="00B6085D" w:rsidRDefault="00572C73" w:rsidP="00572C73">
      <w:pPr>
        <w:pStyle w:val="ListParagraph"/>
        <w:numPr>
          <w:ilvl w:val="1"/>
          <w:numId w:val="7"/>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572C73" w:rsidRPr="00B6085D" w:rsidRDefault="00572C73" w:rsidP="00572C73">
      <w:pPr>
        <w:pStyle w:val="ListParagraph"/>
        <w:numPr>
          <w:ilvl w:val="1"/>
          <w:numId w:val="7"/>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572C73" w:rsidRPr="00B6085D" w:rsidRDefault="00572C73" w:rsidP="00572C73">
      <w:pPr>
        <w:pStyle w:val="ListParagraph"/>
        <w:numPr>
          <w:ilvl w:val="1"/>
          <w:numId w:val="7"/>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Definition of key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5-6</w:t>
      </w:r>
    </w:p>
    <w:p w:rsidR="00572C73" w:rsidRPr="00B6085D" w:rsidRDefault="00572C73" w:rsidP="00572C73">
      <w:pPr>
        <w:spacing w:after="0" w:line="360" w:lineRule="auto"/>
        <w:jc w:val="both"/>
        <w:rPr>
          <w:rFonts w:ascii="Times New Roman" w:hAnsi="Times New Roman" w:cs="Times New Roman"/>
          <w:b/>
          <w:bCs/>
          <w:sz w:val="28"/>
          <w:szCs w:val="28"/>
        </w:rPr>
      </w:pPr>
      <w:r w:rsidRPr="00B6085D">
        <w:rPr>
          <w:rFonts w:ascii="Times New Roman" w:hAnsi="Times New Roman" w:cs="Times New Roman"/>
          <w:b/>
          <w:bCs/>
          <w:sz w:val="28"/>
          <w:szCs w:val="28"/>
        </w:rPr>
        <w:t>CHAPTER TWO – LITERATURE REVIEW</w:t>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2.1.</w:t>
      </w:r>
      <w:r w:rsidRPr="00B6085D">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7-8</w:t>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2.2.</w:t>
      </w:r>
      <w:r w:rsidRPr="00B6085D">
        <w:rPr>
          <w:rFonts w:ascii="Times New Roman" w:hAnsi="Times New Roman" w:cs="Times New Roman"/>
          <w:sz w:val="28"/>
          <w:szCs w:val="28"/>
        </w:rPr>
        <w:tab/>
        <w:t>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9-13</w:t>
      </w:r>
    </w:p>
    <w:p w:rsidR="00572C73"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2.3.</w:t>
      </w:r>
      <w:r w:rsidRPr="00B6085D">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14-18</w:t>
      </w:r>
    </w:p>
    <w:p w:rsidR="00572C73" w:rsidRPr="00B6085D" w:rsidRDefault="00572C73" w:rsidP="00572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572C73" w:rsidRPr="00B6085D" w:rsidRDefault="00572C73" w:rsidP="00572C7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THREE </w:t>
      </w:r>
      <w:proofErr w:type="gramStart"/>
      <w:r>
        <w:rPr>
          <w:rFonts w:ascii="Times New Roman" w:hAnsi="Times New Roman" w:cs="Times New Roman"/>
          <w:b/>
          <w:bCs/>
          <w:sz w:val="28"/>
          <w:szCs w:val="28"/>
        </w:rPr>
        <w:t xml:space="preserve">– </w:t>
      </w:r>
      <w:r w:rsidRPr="00B6085D">
        <w:rPr>
          <w:rFonts w:ascii="Times New Roman" w:hAnsi="Times New Roman" w:cs="Times New Roman"/>
          <w:b/>
          <w:bCs/>
          <w:sz w:val="28"/>
          <w:szCs w:val="28"/>
        </w:rPr>
        <w:t xml:space="preserve"> METHODOLOGY</w:t>
      </w:r>
      <w:proofErr w:type="gramEnd"/>
      <w:r>
        <w:rPr>
          <w:rFonts w:ascii="Times New Roman" w:hAnsi="Times New Roman" w:cs="Times New Roman"/>
          <w:b/>
          <w:bCs/>
          <w:sz w:val="28"/>
          <w:szCs w:val="28"/>
        </w:rPr>
        <w:tab/>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3.1</w:t>
      </w:r>
      <w:r w:rsidRPr="00B6085D">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3.2.</w:t>
      </w:r>
      <w:r w:rsidRPr="00B6085D">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lastRenderedPageBreak/>
        <w:t>3.3.</w:t>
      </w:r>
      <w:r w:rsidRPr="00B6085D">
        <w:rPr>
          <w:rFonts w:ascii="Times New Roman" w:hAnsi="Times New Roman" w:cs="Times New Roman"/>
          <w:sz w:val="28"/>
          <w:szCs w:val="28"/>
        </w:rPr>
        <w:tab/>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572C73"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3.4.</w:t>
      </w:r>
      <w:r w:rsidRPr="00B6085D">
        <w:rPr>
          <w:rFonts w:ascii="Times New Roman" w:hAnsi="Times New Roman" w:cs="Times New Roman"/>
          <w:sz w:val="28"/>
          <w:szCs w:val="28"/>
        </w:rPr>
        <w:tab/>
        <w:t xml:space="preserve">Sample size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3.5.</w:t>
      </w:r>
      <w:r w:rsidRPr="00B6085D">
        <w:rPr>
          <w:rFonts w:ascii="Times New Roman" w:hAnsi="Times New Roman" w:cs="Times New Roman"/>
          <w:sz w:val="28"/>
          <w:szCs w:val="28"/>
        </w:rPr>
        <w:tab/>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3.6.</w:t>
      </w:r>
      <w:r w:rsidRPr="00B6085D">
        <w:rPr>
          <w:rFonts w:ascii="Times New Roman" w:hAnsi="Times New Roman" w:cs="Times New Roman"/>
          <w:sz w:val="28"/>
          <w:szCs w:val="28"/>
        </w:rPr>
        <w:tab/>
        <w:t>Instrument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3.7.</w:t>
      </w:r>
      <w:r w:rsidRPr="00B6085D">
        <w:rPr>
          <w:rFonts w:ascii="Times New Roman" w:hAnsi="Times New Roman" w:cs="Times New Roman"/>
          <w:sz w:val="28"/>
          <w:szCs w:val="28"/>
        </w:rPr>
        <w:tab/>
        <w:t xml:space="preserve">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3.8.</w:t>
      </w:r>
      <w:r w:rsidRPr="00B6085D">
        <w:rPr>
          <w:rFonts w:ascii="Times New Roman" w:hAnsi="Times New Roman" w:cs="Times New Roman"/>
          <w:sz w:val="28"/>
          <w:szCs w:val="28"/>
        </w:rPr>
        <w:tab/>
        <w:t xml:space="preserve">Historical background of the case </w:t>
      </w:r>
      <w:proofErr w:type="gramStart"/>
      <w:r w:rsidRPr="00B6085D">
        <w:rPr>
          <w:rFonts w:ascii="Times New Roman" w:hAnsi="Times New Roman" w:cs="Times New Roman"/>
          <w:sz w:val="28"/>
          <w:szCs w:val="28"/>
        </w:rPr>
        <w:t xml:space="preserve">study  </w:t>
      </w:r>
      <w:r>
        <w:rPr>
          <w:rFonts w:ascii="Times New Roman" w:hAnsi="Times New Roman" w:cs="Times New Roman"/>
          <w:sz w:val="28"/>
          <w:szCs w:val="28"/>
        </w:rPr>
        <w:tab/>
      </w:r>
      <w:proofErr w:type="gramEnd"/>
      <w:r>
        <w:rPr>
          <w:rFonts w:ascii="Times New Roman" w:hAnsi="Times New Roman" w:cs="Times New Roman"/>
          <w:sz w:val="28"/>
          <w:szCs w:val="28"/>
        </w:rPr>
        <w:tab/>
      </w:r>
      <w:r>
        <w:rPr>
          <w:rFonts w:ascii="Times New Roman" w:hAnsi="Times New Roman" w:cs="Times New Roman"/>
          <w:sz w:val="28"/>
          <w:szCs w:val="28"/>
        </w:rPr>
        <w:tab/>
        <w:t>23-24</w:t>
      </w:r>
    </w:p>
    <w:p w:rsidR="00572C73" w:rsidRPr="00B6085D" w:rsidRDefault="00572C73" w:rsidP="00572C73">
      <w:pPr>
        <w:spacing w:after="0" w:line="360" w:lineRule="auto"/>
        <w:jc w:val="both"/>
        <w:rPr>
          <w:rFonts w:ascii="Times New Roman" w:hAnsi="Times New Roman" w:cs="Times New Roman"/>
          <w:b/>
          <w:bCs/>
          <w:sz w:val="28"/>
          <w:szCs w:val="28"/>
        </w:rPr>
      </w:pPr>
      <w:r w:rsidRPr="00B6085D">
        <w:rPr>
          <w:rFonts w:ascii="Times New Roman" w:hAnsi="Times New Roman" w:cs="Times New Roman"/>
          <w:b/>
          <w:bCs/>
          <w:sz w:val="28"/>
          <w:szCs w:val="28"/>
        </w:rPr>
        <w:t>CH</w:t>
      </w:r>
      <w:r>
        <w:rPr>
          <w:rFonts w:ascii="Times New Roman" w:hAnsi="Times New Roman" w:cs="Times New Roman"/>
          <w:b/>
          <w:bCs/>
          <w:sz w:val="28"/>
          <w:szCs w:val="28"/>
        </w:rPr>
        <w:t>APTER FOUR: DATA PRESENTATION,</w:t>
      </w:r>
      <w:r w:rsidRPr="00B6085D">
        <w:rPr>
          <w:rFonts w:ascii="Times New Roman" w:hAnsi="Times New Roman" w:cs="Times New Roman"/>
          <w:b/>
          <w:bCs/>
          <w:sz w:val="28"/>
          <w:szCs w:val="28"/>
        </w:rPr>
        <w:t xml:space="preserve"> ANALYSIS</w:t>
      </w:r>
      <w:r>
        <w:rPr>
          <w:rFonts w:ascii="Times New Roman" w:hAnsi="Times New Roman" w:cs="Times New Roman"/>
          <w:b/>
          <w:bCs/>
          <w:sz w:val="28"/>
          <w:szCs w:val="28"/>
        </w:rPr>
        <w:t xml:space="preserve"> AND INTERPRETATION</w:t>
      </w:r>
    </w:p>
    <w:p w:rsidR="00572C73" w:rsidRPr="00B6085D" w:rsidRDefault="00572C73" w:rsidP="00572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w:t>
      </w:r>
      <w:r w:rsidRPr="00B6085D">
        <w:rPr>
          <w:rFonts w:ascii="Times New Roman" w:hAnsi="Times New Roman" w:cs="Times New Roman"/>
          <w:sz w:val="28"/>
          <w:szCs w:val="28"/>
        </w:rPr>
        <w:tab/>
        <w:t>Data presentation, analysis and interpretation</w:t>
      </w:r>
      <w:r>
        <w:rPr>
          <w:rFonts w:ascii="Times New Roman" w:hAnsi="Times New Roman" w:cs="Times New Roman"/>
          <w:sz w:val="28"/>
          <w:szCs w:val="28"/>
        </w:rPr>
        <w:tab/>
      </w:r>
      <w:r>
        <w:rPr>
          <w:rFonts w:ascii="Times New Roman" w:hAnsi="Times New Roman" w:cs="Times New Roman"/>
          <w:sz w:val="28"/>
          <w:szCs w:val="28"/>
        </w:rPr>
        <w:tab/>
        <w:t>35</w:t>
      </w:r>
    </w:p>
    <w:p w:rsidR="00572C73" w:rsidRDefault="00572C73" w:rsidP="00572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Data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35-33</w:t>
      </w:r>
    </w:p>
    <w:p w:rsidR="00572C73" w:rsidRPr="00B6085D" w:rsidRDefault="00572C73" w:rsidP="00572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 xml:space="preserve">Test of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572C73" w:rsidRDefault="00572C73" w:rsidP="00572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w:t>
      </w:r>
      <w:r w:rsidRPr="00B6085D">
        <w:rPr>
          <w:rFonts w:ascii="Times New Roman" w:hAnsi="Times New Roman" w:cs="Times New Roman"/>
          <w:sz w:val="28"/>
          <w:szCs w:val="28"/>
        </w:rPr>
        <w:t>.</w:t>
      </w:r>
      <w:r w:rsidRPr="00B6085D">
        <w:rPr>
          <w:rFonts w:ascii="Times New Roman" w:hAnsi="Times New Roman" w:cs="Times New Roman"/>
          <w:sz w:val="28"/>
          <w:szCs w:val="28"/>
        </w:rPr>
        <w:tab/>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33-36</w:t>
      </w:r>
    </w:p>
    <w:p w:rsidR="00572C73" w:rsidRPr="00EA6C2C"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b/>
          <w:bCs/>
          <w:sz w:val="28"/>
          <w:szCs w:val="28"/>
        </w:rPr>
        <w:t>CHAPTER FIVE – SUMMARY CONCLUSION AND RECOMMENDATION</w:t>
      </w:r>
      <w:r>
        <w:rPr>
          <w:rFonts w:ascii="Times New Roman" w:hAnsi="Times New Roman" w:cs="Times New Roman"/>
          <w:b/>
          <w:bCs/>
          <w:sz w:val="28"/>
          <w:szCs w:val="28"/>
        </w:rPr>
        <w:tab/>
      </w:r>
      <w:r>
        <w:rPr>
          <w:rFonts w:ascii="Times New Roman" w:hAnsi="Times New Roman" w:cs="Times New Roman"/>
          <w:b/>
          <w:bCs/>
          <w:sz w:val="28"/>
          <w:szCs w:val="28"/>
        </w:rPr>
        <w:tab/>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5.1.</w:t>
      </w:r>
      <w:r w:rsidRPr="00B6085D">
        <w:rPr>
          <w:rFonts w:ascii="Times New Roman" w:hAnsi="Times New Roman" w:cs="Times New Roman"/>
          <w:sz w:val="28"/>
          <w:szCs w:val="28"/>
        </w:rPr>
        <w:tab/>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5.2.</w:t>
      </w:r>
      <w:r w:rsidRPr="00B6085D">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38-40</w:t>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5.3.</w:t>
      </w:r>
      <w:r w:rsidRPr="00B6085D">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572C73" w:rsidRPr="00B6085D" w:rsidRDefault="00572C73" w:rsidP="00572C73">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ab/>
        <w:t>References</w:t>
      </w:r>
    </w:p>
    <w:p w:rsidR="00572C73" w:rsidRPr="00BC0496" w:rsidRDefault="00572C73" w:rsidP="00572C73">
      <w:pPr>
        <w:jc w:val="both"/>
        <w:rPr>
          <w:rFonts w:ascii="Times New Roman" w:hAnsi="Times New Roman" w:cs="Times New Roman"/>
          <w:sz w:val="28"/>
          <w:szCs w:val="28"/>
        </w:rPr>
      </w:pPr>
      <w:r>
        <w:rPr>
          <w:rFonts w:ascii="Times New Roman" w:hAnsi="Times New Roman" w:cs="Times New Roman"/>
        </w:rPr>
        <w:tab/>
      </w:r>
      <w:r w:rsidRPr="00BC0496">
        <w:rPr>
          <w:rFonts w:ascii="Times New Roman" w:hAnsi="Times New Roman" w:cs="Times New Roman"/>
          <w:sz w:val="28"/>
          <w:szCs w:val="28"/>
        </w:rPr>
        <w:t xml:space="preserve">Appendix </w:t>
      </w:r>
    </w:p>
    <w:p w:rsidR="00572C73" w:rsidRDefault="00572C73" w:rsidP="00572C73">
      <w:pPr>
        <w:jc w:val="both"/>
        <w:rPr>
          <w:rFonts w:ascii="Tahoma" w:hAnsi="Tahoma" w:cs="Tahoma"/>
          <w:b/>
          <w:sz w:val="26"/>
          <w:szCs w:val="26"/>
        </w:rPr>
      </w:pPr>
    </w:p>
    <w:p w:rsidR="00E221EB" w:rsidRDefault="00E221EB" w:rsidP="00572C73">
      <w:pPr>
        <w:jc w:val="both"/>
        <w:rPr>
          <w:rFonts w:ascii="Tahoma" w:hAnsi="Tahoma" w:cs="Tahoma"/>
          <w:b/>
          <w:sz w:val="26"/>
          <w:szCs w:val="26"/>
        </w:rPr>
        <w:sectPr w:rsidR="00E221EB" w:rsidSect="00E221EB">
          <w:footerReference w:type="default" r:id="rId7"/>
          <w:pgSz w:w="11909" w:h="15840" w:code="9"/>
          <w:pgMar w:top="1440" w:right="1440" w:bottom="1440" w:left="1440" w:header="720" w:footer="2520" w:gutter="0"/>
          <w:pgNumType w:fmt="lowerRoman"/>
          <w:cols w:space="720"/>
          <w:docGrid w:linePitch="360"/>
        </w:sectPr>
      </w:pPr>
    </w:p>
    <w:p w:rsidR="00572C73" w:rsidRPr="004E2EF5" w:rsidRDefault="00572C73" w:rsidP="00E221EB">
      <w:pPr>
        <w:spacing w:after="0" w:line="480" w:lineRule="auto"/>
        <w:rPr>
          <w:rFonts w:ascii="Bookman Old Style" w:hAnsi="Bookman Old Style"/>
          <w:b/>
          <w:i/>
          <w:sz w:val="26"/>
          <w:szCs w:val="26"/>
        </w:rPr>
      </w:pPr>
    </w:p>
    <w:p w:rsidR="0002776D" w:rsidRPr="004E2EF5" w:rsidRDefault="0002776D" w:rsidP="00B02D77">
      <w:pPr>
        <w:spacing w:after="0" w:line="480" w:lineRule="auto"/>
        <w:jc w:val="center"/>
        <w:rPr>
          <w:rFonts w:ascii="Times New Roman" w:hAnsi="Times New Roman" w:cs="Times New Roman"/>
          <w:b/>
          <w:sz w:val="26"/>
          <w:szCs w:val="26"/>
        </w:rPr>
      </w:pPr>
      <w:r w:rsidRPr="004E2EF5">
        <w:rPr>
          <w:rFonts w:ascii="Times New Roman" w:hAnsi="Times New Roman" w:cs="Times New Roman"/>
          <w:b/>
          <w:sz w:val="26"/>
          <w:szCs w:val="26"/>
        </w:rPr>
        <w:t>CHAPTER ONE</w:t>
      </w:r>
    </w:p>
    <w:p w:rsidR="0002776D" w:rsidRPr="004E2EF5" w:rsidRDefault="0002776D" w:rsidP="00B02D77">
      <w:pPr>
        <w:spacing w:after="0" w:line="480" w:lineRule="auto"/>
        <w:ind w:firstLine="720"/>
        <w:jc w:val="both"/>
        <w:rPr>
          <w:rFonts w:ascii="Times New Roman" w:hAnsi="Times New Roman" w:cs="Times New Roman"/>
          <w:b/>
          <w:sz w:val="26"/>
          <w:szCs w:val="26"/>
        </w:rPr>
      </w:pPr>
      <w:r w:rsidRPr="004E2EF5">
        <w:rPr>
          <w:rFonts w:ascii="Times New Roman" w:hAnsi="Times New Roman" w:cs="Times New Roman"/>
          <w:b/>
          <w:sz w:val="26"/>
          <w:szCs w:val="26"/>
        </w:rPr>
        <w:t>INTRODUCTION</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1.1.</w:t>
      </w:r>
      <w:r w:rsidRPr="004E2EF5">
        <w:rPr>
          <w:rFonts w:ascii="Times New Roman" w:hAnsi="Times New Roman" w:cs="Times New Roman"/>
          <w:b/>
          <w:sz w:val="26"/>
          <w:szCs w:val="26"/>
        </w:rPr>
        <w:tab/>
        <w:t>BACKGROUND TO THE STUDY</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Over the years, staff competition among various organizations has made management of corporations to strategically align their human resource to achieve organizational goals. The importance of training and development is obvious given the growing complexity as the work environment, the rapid change in organization and advancement in technology, among other things. Training and development help to ensure that organizational members possess the knowledge and skill they need to perform their jobs effectively; take on new responsibilities and adapt to changing conditions. Despite the recognition of the importance of training and development by management experts and government as expressed in white papers on various reforms in Nigeria, the experience of manpower training and development and development in the Nigerian Public service has been more of ruse and waste. Until recently there has been a general resistance to investment in training and development in the public service because of the belief that “employee hired under a merit trained for their job, and that if this was not o, it was at fault” (</w:t>
      </w:r>
      <w:proofErr w:type="spellStart"/>
      <w:r w:rsidRPr="004E2EF5">
        <w:rPr>
          <w:rFonts w:ascii="Times New Roman" w:hAnsi="Times New Roman" w:cs="Times New Roman"/>
          <w:sz w:val="26"/>
          <w:szCs w:val="26"/>
        </w:rPr>
        <w:t>Dessler</w:t>
      </w:r>
      <w:proofErr w:type="spellEnd"/>
      <w:r w:rsidRPr="004E2EF5">
        <w:rPr>
          <w:rFonts w:ascii="Times New Roman" w:hAnsi="Times New Roman" w:cs="Times New Roman"/>
          <w:sz w:val="26"/>
          <w:szCs w:val="26"/>
        </w:rPr>
        <w:t xml:space="preserve">, </w:t>
      </w:r>
      <w:r w:rsidR="00B02D77">
        <w:rPr>
          <w:rFonts w:ascii="Times New Roman" w:hAnsi="Times New Roman" w:cs="Times New Roman"/>
          <w:sz w:val="26"/>
          <w:szCs w:val="26"/>
        </w:rPr>
        <w:t>2021</w:t>
      </w:r>
      <w:r w:rsidRPr="004E2EF5">
        <w:rPr>
          <w:rFonts w:ascii="Times New Roman" w:hAnsi="Times New Roman" w:cs="Times New Roman"/>
          <w:sz w:val="26"/>
          <w:szCs w:val="26"/>
        </w:rPr>
        <w:t>).</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lastRenderedPageBreak/>
        <w:tab/>
        <w:t xml:space="preserve">In global context, employee retention is considered immensely important. Most of the companies are judged on the basis of their turnover rate. The rate of turnover </w:t>
      </w:r>
      <w:proofErr w:type="gramStart"/>
      <w:r w:rsidRPr="004E2EF5">
        <w:rPr>
          <w:rFonts w:ascii="Times New Roman" w:hAnsi="Times New Roman" w:cs="Times New Roman"/>
          <w:sz w:val="26"/>
          <w:szCs w:val="26"/>
        </w:rPr>
        <w:t>affect</w:t>
      </w:r>
      <w:proofErr w:type="gramEnd"/>
      <w:r w:rsidRPr="004E2EF5">
        <w:rPr>
          <w:rFonts w:ascii="Times New Roman" w:hAnsi="Times New Roman" w:cs="Times New Roman"/>
          <w:sz w:val="26"/>
          <w:szCs w:val="26"/>
        </w:rPr>
        <w:t xml:space="preserve"> the performance of an organization. Low turnover ensures that organization is retaining their competent employees by proving the superior environment which increases the performance of individual employee.</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Globally, there are few companies like; SAS General Mills has a turnover rate of 2%, SC Johnson &amp; Sons, Intel, Meridian health and national instrument companies are retraining their employees while ensuring their high performance.</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Training and development are one of the most important factors in retaining employees in these organizations. By knowing, the factors of retention of the rate of training and development on reten</w:t>
      </w:r>
      <w:r w:rsidR="00B02D77">
        <w:rPr>
          <w:rFonts w:ascii="Times New Roman" w:hAnsi="Times New Roman" w:cs="Times New Roman"/>
          <w:sz w:val="26"/>
          <w:szCs w:val="26"/>
        </w:rPr>
        <w:t xml:space="preserve">tion. This study can help those </w:t>
      </w:r>
      <w:r w:rsidR="00B02D77" w:rsidRPr="004E2EF5">
        <w:rPr>
          <w:rFonts w:ascii="Times New Roman" w:hAnsi="Times New Roman" w:cs="Times New Roman"/>
          <w:sz w:val="26"/>
          <w:szCs w:val="26"/>
        </w:rPr>
        <w:t>organizations</w:t>
      </w:r>
      <w:r w:rsidRPr="004E2EF5">
        <w:rPr>
          <w:rFonts w:ascii="Times New Roman" w:hAnsi="Times New Roman" w:cs="Times New Roman"/>
          <w:sz w:val="26"/>
          <w:szCs w:val="26"/>
        </w:rPr>
        <w:t xml:space="preserve"> to retain their employees which has high turnover rate. In today’s competitive environment companies are struggling hard to design a most appropriate strategy that could enhance the retention rate and pulls the turnover rate downward. Organization has realized that competitive advantage could be attained by employees’ skills. There is a good importance of training and development to employees, and compensation, etc. </w:t>
      </w:r>
      <w:proofErr w:type="spellStart"/>
      <w:r w:rsidRPr="004E2EF5">
        <w:rPr>
          <w:rFonts w:ascii="Times New Roman" w:hAnsi="Times New Roman" w:cs="Times New Roman"/>
          <w:sz w:val="26"/>
          <w:szCs w:val="26"/>
        </w:rPr>
        <w:t>Sheili</w:t>
      </w:r>
      <w:proofErr w:type="spellEnd"/>
      <w:r w:rsidRPr="004E2EF5">
        <w:rPr>
          <w:rFonts w:ascii="Times New Roman" w:hAnsi="Times New Roman" w:cs="Times New Roman"/>
          <w:sz w:val="26"/>
          <w:szCs w:val="26"/>
        </w:rPr>
        <w:t xml:space="preserve"> (</w:t>
      </w:r>
      <w:r w:rsidR="00B02D77">
        <w:rPr>
          <w:rFonts w:ascii="Times New Roman" w:hAnsi="Times New Roman" w:cs="Times New Roman"/>
          <w:sz w:val="26"/>
          <w:szCs w:val="26"/>
        </w:rPr>
        <w:t>2021</w:t>
      </w:r>
      <w:r w:rsidRPr="004E2EF5">
        <w:rPr>
          <w:rFonts w:ascii="Times New Roman" w:hAnsi="Times New Roman" w:cs="Times New Roman"/>
          <w:sz w:val="26"/>
          <w:szCs w:val="26"/>
        </w:rPr>
        <w:t>) believes that organization are not interested in proving training and developments that are generalized in nature.</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lastRenderedPageBreak/>
        <w:tab/>
        <w:t>They are focusing on specialized training and developments which are relevant to a specific task and make the employees unfit for competitor use. They are limiting employee’s ability to switch over to other jobs in an industry. Organizations are finding way to the employees specialized rather than a generalized one, while rest of the organizations consider training and development as an investment on employees and expect a return in the form of commitment and retention (</w:t>
      </w:r>
      <w:proofErr w:type="spellStart"/>
      <w:r w:rsidRPr="004E2EF5">
        <w:rPr>
          <w:rFonts w:ascii="Times New Roman" w:hAnsi="Times New Roman" w:cs="Times New Roman"/>
          <w:sz w:val="26"/>
          <w:szCs w:val="26"/>
        </w:rPr>
        <w:t>Danlami</w:t>
      </w:r>
      <w:proofErr w:type="spellEnd"/>
      <w:r w:rsidRPr="004E2EF5">
        <w:rPr>
          <w:rFonts w:ascii="Times New Roman" w:hAnsi="Times New Roman" w:cs="Times New Roman"/>
          <w:sz w:val="26"/>
          <w:szCs w:val="26"/>
        </w:rPr>
        <w:t xml:space="preserve"> Sani Abdul Kadir et al, </w:t>
      </w:r>
      <w:r w:rsidR="00B02D77">
        <w:rPr>
          <w:rFonts w:ascii="Times New Roman" w:hAnsi="Times New Roman" w:cs="Times New Roman"/>
          <w:sz w:val="26"/>
          <w:szCs w:val="26"/>
        </w:rPr>
        <w:t>2022</w:t>
      </w:r>
      <w:r w:rsidRPr="004E2EF5">
        <w:rPr>
          <w:rFonts w:ascii="Times New Roman" w:hAnsi="Times New Roman" w:cs="Times New Roman"/>
          <w:sz w:val="26"/>
          <w:szCs w:val="26"/>
        </w:rPr>
        <w:t>)</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1.2.</w:t>
      </w:r>
      <w:r w:rsidRPr="004E2EF5">
        <w:rPr>
          <w:rFonts w:ascii="Times New Roman" w:hAnsi="Times New Roman" w:cs="Times New Roman"/>
          <w:sz w:val="26"/>
          <w:szCs w:val="26"/>
        </w:rPr>
        <w:tab/>
      </w:r>
      <w:r w:rsidRPr="004E2EF5">
        <w:rPr>
          <w:rFonts w:ascii="Times New Roman" w:hAnsi="Times New Roman" w:cs="Times New Roman"/>
          <w:b/>
          <w:sz w:val="26"/>
          <w:szCs w:val="26"/>
        </w:rPr>
        <w:t>STATEMENT OF THE PROBLEM</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 xml:space="preserve">High labor turnover damages the organization through increased cost of recruitment and selection, delayed service delivery and low morale amongst employees. </w:t>
      </w:r>
      <w:proofErr w:type="spellStart"/>
      <w:r w:rsidRPr="004E2EF5">
        <w:rPr>
          <w:rFonts w:ascii="Times New Roman" w:hAnsi="Times New Roman" w:cs="Times New Roman"/>
          <w:sz w:val="26"/>
          <w:szCs w:val="26"/>
        </w:rPr>
        <w:t>Kabungaidze</w:t>
      </w:r>
      <w:r w:rsidRPr="004E2EF5">
        <w:rPr>
          <w:rFonts w:ascii="Times New Roman" w:hAnsi="Times New Roman" w:cs="Times New Roman"/>
          <w:i/>
          <w:sz w:val="26"/>
          <w:szCs w:val="26"/>
        </w:rPr>
        <w:t>et</w:t>
      </w:r>
      <w:proofErr w:type="spellEnd"/>
      <w:r w:rsidRPr="004E2EF5">
        <w:rPr>
          <w:rFonts w:ascii="Times New Roman" w:hAnsi="Times New Roman" w:cs="Times New Roman"/>
          <w:i/>
          <w:sz w:val="26"/>
          <w:szCs w:val="26"/>
        </w:rPr>
        <w:t xml:space="preserve"> al.,</w:t>
      </w:r>
      <w:r w:rsidRPr="004E2EF5">
        <w:rPr>
          <w:rFonts w:ascii="Times New Roman" w:hAnsi="Times New Roman" w:cs="Times New Roman"/>
          <w:sz w:val="26"/>
          <w:szCs w:val="26"/>
        </w:rPr>
        <w:t xml:space="preserve"> (</w:t>
      </w:r>
      <w:r w:rsidR="00B02D77">
        <w:rPr>
          <w:rFonts w:ascii="Times New Roman" w:hAnsi="Times New Roman" w:cs="Times New Roman"/>
          <w:sz w:val="26"/>
          <w:szCs w:val="26"/>
        </w:rPr>
        <w:t>2022</w:t>
      </w:r>
      <w:r w:rsidRPr="004E2EF5">
        <w:rPr>
          <w:rFonts w:ascii="Times New Roman" w:hAnsi="Times New Roman" w:cs="Times New Roman"/>
          <w:sz w:val="26"/>
          <w:szCs w:val="26"/>
        </w:rPr>
        <w:t xml:space="preserve">) argues that such activities greatly affect organizational success to prosper in today’s competitive economy due to their inability to retain the right quality of employees. There also seems to be grey area between training and development on employee retention have shown inconclusive results (Coetzee and Schreuder </w:t>
      </w:r>
      <w:r w:rsidR="00B02D77">
        <w:rPr>
          <w:rFonts w:ascii="Times New Roman" w:hAnsi="Times New Roman" w:cs="Times New Roman"/>
          <w:sz w:val="26"/>
          <w:szCs w:val="26"/>
        </w:rPr>
        <w:t>2022</w:t>
      </w:r>
      <w:r w:rsidRPr="004E2EF5">
        <w:rPr>
          <w:rFonts w:ascii="Times New Roman" w:hAnsi="Times New Roman" w:cs="Times New Roman"/>
          <w:sz w:val="26"/>
          <w:szCs w:val="26"/>
        </w:rPr>
        <w:t xml:space="preserve">; </w:t>
      </w:r>
      <w:proofErr w:type="spellStart"/>
      <w:r w:rsidRPr="004E2EF5">
        <w:rPr>
          <w:rFonts w:ascii="Times New Roman" w:hAnsi="Times New Roman" w:cs="Times New Roman"/>
          <w:sz w:val="26"/>
          <w:szCs w:val="26"/>
        </w:rPr>
        <w:t>Terera</w:t>
      </w:r>
      <w:proofErr w:type="spellEnd"/>
      <w:r w:rsidRPr="004E2EF5">
        <w:rPr>
          <w:rFonts w:ascii="Times New Roman" w:hAnsi="Times New Roman" w:cs="Times New Roman"/>
          <w:sz w:val="26"/>
          <w:szCs w:val="26"/>
        </w:rPr>
        <w:t xml:space="preserve"> and </w:t>
      </w:r>
      <w:proofErr w:type="spellStart"/>
      <w:r w:rsidRPr="004E2EF5">
        <w:rPr>
          <w:rFonts w:ascii="Times New Roman" w:hAnsi="Times New Roman" w:cs="Times New Roman"/>
          <w:sz w:val="26"/>
          <w:szCs w:val="26"/>
        </w:rPr>
        <w:t>Ngirande</w:t>
      </w:r>
      <w:proofErr w:type="spellEnd"/>
      <w:r w:rsidRPr="004E2EF5">
        <w:rPr>
          <w:rFonts w:ascii="Times New Roman" w:hAnsi="Times New Roman" w:cs="Times New Roman"/>
          <w:sz w:val="26"/>
          <w:szCs w:val="26"/>
        </w:rPr>
        <w:t xml:space="preserve"> 2014).</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 xml:space="preserve">Other factors are that although various researchers were conducted on the impact of training and development in organizations, not enough research has been conducted in higher learning institution to provide empirical support for the impact of training and </w:t>
      </w:r>
      <w:r w:rsidRPr="004E2EF5">
        <w:rPr>
          <w:rFonts w:ascii="Times New Roman" w:hAnsi="Times New Roman" w:cs="Times New Roman"/>
          <w:sz w:val="26"/>
          <w:szCs w:val="26"/>
        </w:rPr>
        <w:lastRenderedPageBreak/>
        <w:t>development on attitudinal factors such as organizational commitment and employee retention especially among administrative staff in higher learning institutions.</w:t>
      </w:r>
    </w:p>
    <w:p w:rsidR="0002776D"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Therefore, this research seeks to investigation the impact of training and development on employee retention.</w:t>
      </w:r>
    </w:p>
    <w:p w:rsidR="00214123" w:rsidRPr="004E2EF5" w:rsidRDefault="00214123" w:rsidP="00B02D77">
      <w:pPr>
        <w:spacing w:after="0" w:line="480" w:lineRule="auto"/>
        <w:jc w:val="both"/>
        <w:rPr>
          <w:rFonts w:ascii="Times New Roman" w:hAnsi="Times New Roman" w:cs="Times New Roman"/>
          <w:sz w:val="26"/>
          <w:szCs w:val="26"/>
        </w:rPr>
      </w:pP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1.3.</w:t>
      </w:r>
      <w:r w:rsidRPr="004E2EF5">
        <w:rPr>
          <w:rFonts w:ascii="Times New Roman" w:hAnsi="Times New Roman" w:cs="Times New Roman"/>
          <w:sz w:val="26"/>
          <w:szCs w:val="26"/>
        </w:rPr>
        <w:tab/>
      </w:r>
      <w:r w:rsidRPr="004E2EF5">
        <w:rPr>
          <w:rFonts w:ascii="Times New Roman" w:hAnsi="Times New Roman" w:cs="Times New Roman"/>
          <w:b/>
          <w:sz w:val="26"/>
          <w:szCs w:val="26"/>
        </w:rPr>
        <w:t>RESEARCH QUESTIONS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In order to guide the study and achieve the objectives of the study, the following research question will be used for the study:</w:t>
      </w:r>
    </w:p>
    <w:p w:rsidR="0002776D" w:rsidRPr="004E2EF5" w:rsidRDefault="0002776D" w:rsidP="00B02D77">
      <w:pPr>
        <w:pStyle w:val="ListParagraph"/>
        <w:numPr>
          <w:ilvl w:val="0"/>
          <w:numId w:val="4"/>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What are the factors affecting high employees’ turnover in an organization?</w:t>
      </w:r>
    </w:p>
    <w:p w:rsidR="0002776D" w:rsidRPr="004E2EF5" w:rsidRDefault="0002776D" w:rsidP="00B02D77">
      <w:pPr>
        <w:pStyle w:val="ListParagraph"/>
        <w:numPr>
          <w:ilvl w:val="0"/>
          <w:numId w:val="4"/>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What effect do training and development and development have on employee retention?</w:t>
      </w:r>
    </w:p>
    <w:p w:rsidR="0002776D" w:rsidRPr="004E2EF5" w:rsidRDefault="0002776D" w:rsidP="00B02D77">
      <w:pPr>
        <w:pStyle w:val="ListParagraph"/>
        <w:numPr>
          <w:ilvl w:val="0"/>
          <w:numId w:val="4"/>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How does management support and rewards effect employee retention?</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1.4.</w:t>
      </w:r>
      <w:r w:rsidRPr="004E2EF5">
        <w:rPr>
          <w:rFonts w:ascii="Times New Roman" w:hAnsi="Times New Roman" w:cs="Times New Roman"/>
          <w:b/>
          <w:sz w:val="26"/>
          <w:szCs w:val="26"/>
        </w:rPr>
        <w:tab/>
        <w:t xml:space="preserve">OBJECTIVES OF THE STUDY </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The main objectives of the study are to critically examine the impact of training and development and development on employee retention in an organization. Specific objectives of the study are:</w:t>
      </w:r>
    </w:p>
    <w:p w:rsidR="0002776D" w:rsidRPr="004E2EF5" w:rsidRDefault="0002776D" w:rsidP="00B02D77">
      <w:pPr>
        <w:pStyle w:val="ListParagraph"/>
        <w:numPr>
          <w:ilvl w:val="0"/>
          <w:numId w:val="5"/>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To identify the factors affecting high employee turnover in an organization.</w:t>
      </w:r>
    </w:p>
    <w:p w:rsidR="0002776D" w:rsidRPr="004E2EF5" w:rsidRDefault="0002776D" w:rsidP="00B02D77">
      <w:pPr>
        <w:pStyle w:val="ListParagraph"/>
        <w:numPr>
          <w:ilvl w:val="0"/>
          <w:numId w:val="5"/>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To identify the effect of training and development, its type and duration on employee retention in an organization.</w:t>
      </w:r>
    </w:p>
    <w:p w:rsidR="0002776D" w:rsidRPr="004E2EF5" w:rsidRDefault="0002776D" w:rsidP="00B02D77">
      <w:pPr>
        <w:pStyle w:val="ListParagraph"/>
        <w:numPr>
          <w:ilvl w:val="0"/>
          <w:numId w:val="5"/>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lastRenderedPageBreak/>
        <w:t>To identify the extent by which management supports and reward employee retention.</w:t>
      </w:r>
    </w:p>
    <w:p w:rsidR="00A462E0" w:rsidRDefault="00A462E0" w:rsidP="00B02D77">
      <w:pPr>
        <w:spacing w:after="0" w:line="480" w:lineRule="auto"/>
        <w:jc w:val="both"/>
        <w:rPr>
          <w:rFonts w:ascii="Times New Roman" w:hAnsi="Times New Roman" w:cs="Times New Roman"/>
          <w:b/>
          <w:sz w:val="26"/>
          <w:szCs w:val="26"/>
        </w:rPr>
      </w:pPr>
    </w:p>
    <w:p w:rsidR="00A462E0" w:rsidRDefault="00A462E0" w:rsidP="00B02D77">
      <w:pPr>
        <w:spacing w:after="0" w:line="480" w:lineRule="auto"/>
        <w:jc w:val="both"/>
        <w:rPr>
          <w:rFonts w:ascii="Times New Roman" w:hAnsi="Times New Roman" w:cs="Times New Roman"/>
          <w:b/>
          <w:sz w:val="26"/>
          <w:szCs w:val="26"/>
        </w:rPr>
      </w:pP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1.5.</w:t>
      </w:r>
      <w:r w:rsidRPr="004E2EF5">
        <w:rPr>
          <w:rFonts w:ascii="Times New Roman" w:hAnsi="Times New Roman" w:cs="Times New Roman"/>
          <w:sz w:val="26"/>
          <w:szCs w:val="26"/>
        </w:rPr>
        <w:tab/>
      </w:r>
      <w:r w:rsidRPr="004E2EF5">
        <w:rPr>
          <w:rFonts w:ascii="Times New Roman" w:hAnsi="Times New Roman" w:cs="Times New Roman"/>
          <w:b/>
          <w:sz w:val="26"/>
          <w:szCs w:val="26"/>
        </w:rPr>
        <w:t>RESEARCH HYPOTHESIS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Ho: There is no significant relationship between training and </w:t>
      </w:r>
      <w:r w:rsidRPr="004E2EF5">
        <w:rPr>
          <w:rFonts w:ascii="Times New Roman" w:hAnsi="Times New Roman" w:cs="Times New Roman"/>
          <w:sz w:val="26"/>
          <w:szCs w:val="26"/>
        </w:rPr>
        <w:tab/>
        <w:t>development/development on employee retention in an organization.</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Hi:</w:t>
      </w:r>
      <w:r w:rsidRPr="004E2EF5">
        <w:rPr>
          <w:rFonts w:ascii="Times New Roman" w:hAnsi="Times New Roman" w:cs="Times New Roman"/>
          <w:sz w:val="26"/>
          <w:szCs w:val="26"/>
        </w:rPr>
        <w:tab/>
        <w:t xml:space="preserve">There is a significant relationship between training and </w:t>
      </w:r>
      <w:r w:rsidRPr="004E2EF5">
        <w:rPr>
          <w:rFonts w:ascii="Times New Roman" w:hAnsi="Times New Roman" w:cs="Times New Roman"/>
          <w:sz w:val="26"/>
          <w:szCs w:val="26"/>
        </w:rPr>
        <w:tab/>
        <w:t>development/development on employee retention in an organization.</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1.6.</w:t>
      </w:r>
      <w:r w:rsidRPr="004E2EF5">
        <w:rPr>
          <w:rFonts w:ascii="Times New Roman" w:hAnsi="Times New Roman" w:cs="Times New Roman"/>
          <w:sz w:val="26"/>
          <w:szCs w:val="26"/>
        </w:rPr>
        <w:tab/>
      </w:r>
      <w:r w:rsidRPr="004E2EF5">
        <w:rPr>
          <w:rFonts w:ascii="Times New Roman" w:hAnsi="Times New Roman" w:cs="Times New Roman"/>
          <w:b/>
          <w:sz w:val="26"/>
          <w:szCs w:val="26"/>
        </w:rPr>
        <w:t>SIGNIFICANCE OF THE STUDY</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 xml:space="preserve">The study will help firms understand the importance of training and development programs. It will also enable them to structure their training and development programs to make them more effective in terms of helping to improve the efficiency of the workforce and lead to less employee turnover. This also ensures the existence of a pool of skilled workforce who could be utilized for national development. Labor is a major input to the success of the company. If labor is efficient it will help improve the performance of the company. As companies perform better, they are able to increase output and contribute more to the economy. They are also able to grow and hire more </w:t>
      </w:r>
      <w:r w:rsidRPr="004E2EF5">
        <w:rPr>
          <w:rFonts w:ascii="Times New Roman" w:hAnsi="Times New Roman" w:cs="Times New Roman"/>
          <w:sz w:val="26"/>
          <w:szCs w:val="26"/>
        </w:rPr>
        <w:lastRenderedPageBreak/>
        <w:t>people thus helping to decrease the level of unemployment. As companies perform better, they are also able to compete better enabling the economy to remain vibrant.</w:t>
      </w:r>
    </w:p>
    <w:p w:rsidR="0002776D"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The study will also be of great benefit to student researchers who wish to explore more into the impact training and development has had on the overall performance of employees in various organizations. The study will serve as a guide to these students who may further get more insights into the recommendations and findings from the study thereby, forming an empirical literature for them.</w:t>
      </w:r>
    </w:p>
    <w:p w:rsidR="00214123" w:rsidRDefault="00214123" w:rsidP="00B02D77">
      <w:pPr>
        <w:spacing w:after="0" w:line="480" w:lineRule="auto"/>
        <w:jc w:val="both"/>
        <w:rPr>
          <w:rFonts w:ascii="Times New Roman" w:hAnsi="Times New Roman" w:cs="Times New Roman"/>
          <w:b/>
          <w:sz w:val="26"/>
          <w:szCs w:val="26"/>
        </w:rPr>
      </w:pP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1.7.</w:t>
      </w:r>
      <w:r w:rsidRPr="004E2EF5">
        <w:rPr>
          <w:rFonts w:ascii="Times New Roman" w:hAnsi="Times New Roman" w:cs="Times New Roman"/>
          <w:b/>
          <w:sz w:val="26"/>
          <w:szCs w:val="26"/>
        </w:rPr>
        <w:tab/>
        <w:t xml:space="preserve">SCOPE OF THE STUDY </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 xml:space="preserve">The study is limited to the role and impact that training and development have on the performance of employees of Central Bank of Nigeria, using their branch office in Umuahia, </w:t>
      </w:r>
      <w:proofErr w:type="spellStart"/>
      <w:r w:rsidRPr="004E2EF5">
        <w:rPr>
          <w:rFonts w:ascii="Times New Roman" w:hAnsi="Times New Roman" w:cs="Times New Roman"/>
          <w:sz w:val="26"/>
          <w:szCs w:val="26"/>
        </w:rPr>
        <w:t>Abia</w:t>
      </w:r>
      <w:proofErr w:type="spellEnd"/>
      <w:r w:rsidRPr="004E2EF5">
        <w:rPr>
          <w:rFonts w:ascii="Times New Roman" w:hAnsi="Times New Roman" w:cs="Times New Roman"/>
          <w:sz w:val="26"/>
          <w:szCs w:val="26"/>
        </w:rPr>
        <w:t xml:space="preserve"> State as the focus point. The branch office and holds a large population of employees.</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1.8.</w:t>
      </w:r>
      <w:r w:rsidRPr="004E2EF5">
        <w:rPr>
          <w:rFonts w:ascii="Times New Roman" w:hAnsi="Times New Roman" w:cs="Times New Roman"/>
          <w:sz w:val="26"/>
          <w:szCs w:val="26"/>
        </w:rPr>
        <w:tab/>
      </w:r>
      <w:r w:rsidRPr="004E2EF5">
        <w:rPr>
          <w:rFonts w:ascii="Times New Roman" w:hAnsi="Times New Roman" w:cs="Times New Roman"/>
          <w:b/>
          <w:sz w:val="26"/>
          <w:szCs w:val="26"/>
        </w:rPr>
        <w:t xml:space="preserve">DEFINITION OF TERMS </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Training and development:</w:t>
      </w:r>
      <w:r w:rsidRPr="004E2EF5">
        <w:rPr>
          <w:rFonts w:ascii="Times New Roman" w:hAnsi="Times New Roman" w:cs="Times New Roman"/>
          <w:sz w:val="26"/>
          <w:szCs w:val="26"/>
        </w:rPr>
        <w:t xml:space="preserve"> Training and development could be seen as an organizational effort aimed at helping an employee to acquire basic skills required for the efficient and effective execution of the function for which he/she is hired for.</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lastRenderedPageBreak/>
        <w:t>Planning:</w:t>
      </w:r>
      <w:r w:rsidRPr="004E2EF5">
        <w:rPr>
          <w:rFonts w:ascii="Times New Roman" w:hAnsi="Times New Roman" w:cs="Times New Roman"/>
          <w:sz w:val="26"/>
          <w:szCs w:val="26"/>
        </w:rPr>
        <w:t xml:space="preserve"> is a strategy by which organization ensure that right number of employees with the right, talent/skill occupy the right position of the organization. It is a deliberate effort put in place to attain a target goal.</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Efficiency:</w:t>
      </w:r>
      <w:r w:rsidRPr="004E2EF5">
        <w:rPr>
          <w:rFonts w:ascii="Times New Roman" w:hAnsi="Times New Roman" w:cs="Times New Roman"/>
          <w:sz w:val="26"/>
          <w:szCs w:val="26"/>
        </w:rPr>
        <w:t xml:space="preserve"> This refers to an input-output relationship that is maximum work achieved for a minimum time or result. It is a notion of “optimization” whereby maximum satisfaction is obtained for a given out lay of resources.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Effectiveness:</w:t>
      </w:r>
      <w:r w:rsidRPr="004E2EF5">
        <w:rPr>
          <w:rFonts w:ascii="Times New Roman" w:hAnsi="Times New Roman" w:cs="Times New Roman"/>
          <w:sz w:val="26"/>
          <w:szCs w:val="26"/>
        </w:rPr>
        <w:t xml:space="preserve"> This is referred to how frequently and perfectly human or machine are able to carry out a task leading to a required output that always resulted to an organizational efficiency. Effectives is therefore a means to an end.</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Organization:</w:t>
      </w:r>
      <w:r w:rsidRPr="004E2EF5">
        <w:rPr>
          <w:rFonts w:ascii="Times New Roman" w:hAnsi="Times New Roman" w:cs="Times New Roman"/>
          <w:sz w:val="26"/>
          <w:szCs w:val="26"/>
        </w:rPr>
        <w:t xml:space="preserve"> This is referred to as two (2) or more people working together in a coordinated manner to attain group results.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Performance:</w:t>
      </w:r>
      <w:r w:rsidRPr="004E2EF5">
        <w:rPr>
          <w:rFonts w:ascii="Times New Roman" w:hAnsi="Times New Roman" w:cs="Times New Roman"/>
          <w:sz w:val="26"/>
          <w:szCs w:val="26"/>
        </w:rPr>
        <w:t xml:space="preserve"> The accomplishment of a given task measured against preset known standards of accuracy. Completeness, cost, and speed. In a contract, performance is deemed to be fulfillment of an obligation. In a manner that releases the performer from all liabilities under the contract.</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Productivity:</w:t>
      </w:r>
      <w:r w:rsidRPr="004E2EF5">
        <w:rPr>
          <w:rFonts w:ascii="Times New Roman" w:hAnsi="Times New Roman" w:cs="Times New Roman"/>
          <w:sz w:val="26"/>
          <w:szCs w:val="26"/>
        </w:rPr>
        <w:t xml:space="preserve"> Productivity is the ratio of output to input in production; it is an average measure of the efficiency of production. Efficiency of production means production’s capability to create income which is measured by the formula real output value minus real input value.</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lastRenderedPageBreak/>
        <w:t>Output:</w:t>
      </w:r>
      <w:r w:rsidRPr="004E2EF5">
        <w:rPr>
          <w:rFonts w:ascii="Times New Roman" w:hAnsi="Times New Roman" w:cs="Times New Roman"/>
          <w:sz w:val="26"/>
          <w:szCs w:val="26"/>
        </w:rPr>
        <w:t xml:space="preserve"> Output is the term denoting either an exit or change which exit a system and which activates/modifies process. It an abstract concept, used in the modelling, system(s) design and system(s) exploitation.</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Employee:</w:t>
      </w:r>
      <w:r w:rsidRPr="004E2EF5">
        <w:rPr>
          <w:rFonts w:ascii="Times New Roman" w:hAnsi="Times New Roman" w:cs="Times New Roman"/>
          <w:sz w:val="26"/>
          <w:szCs w:val="26"/>
        </w:rPr>
        <w:t xml:space="preserve"> The employee is anyone who has agreed to be employed, under a contract of service, to work for some form of payment. This can include wages, salary, commission and piece rates.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Employee Retention:</w:t>
      </w:r>
      <w:r w:rsidRPr="004E2EF5">
        <w:rPr>
          <w:rFonts w:ascii="Times New Roman" w:hAnsi="Times New Roman" w:cs="Times New Roman"/>
          <w:sz w:val="26"/>
          <w:szCs w:val="26"/>
        </w:rPr>
        <w:t xml:space="preserve"> This refers to the ability of an organization to retain its employees.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Employee turnover:</w:t>
      </w:r>
      <w:r w:rsidRPr="004E2EF5">
        <w:rPr>
          <w:rFonts w:ascii="Times New Roman" w:hAnsi="Times New Roman" w:cs="Times New Roman"/>
          <w:sz w:val="26"/>
          <w:szCs w:val="26"/>
        </w:rPr>
        <w:t xml:space="preserve"> This refers to the number of percentage of workers who leave an organization and are replaced by new employees.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Seminar:</w:t>
      </w:r>
      <w:r w:rsidRPr="004E2EF5">
        <w:rPr>
          <w:rFonts w:ascii="Times New Roman" w:hAnsi="Times New Roman" w:cs="Times New Roman"/>
          <w:sz w:val="26"/>
          <w:szCs w:val="26"/>
        </w:rPr>
        <w:t xml:space="preserve"> This is generally a form of academic institution, either at the academic institution or offered by a commercial or professional organization. It has the function of bringing together small groups of recurring meetings, focusing each time on some subject, in which everyone present is requested to actively participate.</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Workshop:</w:t>
      </w:r>
      <w:r w:rsidRPr="004E2EF5">
        <w:rPr>
          <w:rFonts w:ascii="Times New Roman" w:hAnsi="Times New Roman" w:cs="Times New Roman"/>
          <w:sz w:val="26"/>
          <w:szCs w:val="26"/>
        </w:rPr>
        <w:t xml:space="preserve"> A gathering of small group of individuals for academic conference or job training and development.</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br w:type="page"/>
      </w:r>
    </w:p>
    <w:p w:rsidR="0002776D" w:rsidRPr="004E2EF5" w:rsidRDefault="0002776D" w:rsidP="00A462E0">
      <w:pPr>
        <w:spacing w:after="0" w:line="480" w:lineRule="auto"/>
        <w:jc w:val="center"/>
        <w:rPr>
          <w:rFonts w:ascii="Times New Roman" w:hAnsi="Times New Roman" w:cs="Times New Roman"/>
          <w:b/>
          <w:sz w:val="26"/>
          <w:szCs w:val="26"/>
        </w:rPr>
      </w:pPr>
      <w:r w:rsidRPr="004E2EF5">
        <w:rPr>
          <w:rFonts w:ascii="Times New Roman" w:hAnsi="Times New Roman" w:cs="Times New Roman"/>
          <w:b/>
          <w:sz w:val="26"/>
          <w:szCs w:val="26"/>
        </w:rPr>
        <w:lastRenderedPageBreak/>
        <w:t>CHAPTER TWO</w:t>
      </w:r>
    </w:p>
    <w:p w:rsidR="0002776D" w:rsidRPr="004E2EF5" w:rsidRDefault="0002776D" w:rsidP="00A462E0">
      <w:pPr>
        <w:spacing w:after="0" w:line="480" w:lineRule="auto"/>
        <w:jc w:val="center"/>
        <w:rPr>
          <w:rFonts w:ascii="Times New Roman" w:hAnsi="Times New Roman" w:cs="Times New Roman"/>
          <w:b/>
          <w:sz w:val="26"/>
          <w:szCs w:val="26"/>
        </w:rPr>
      </w:pPr>
      <w:r w:rsidRPr="004E2EF5">
        <w:rPr>
          <w:rFonts w:ascii="Times New Roman" w:hAnsi="Times New Roman" w:cs="Times New Roman"/>
          <w:b/>
          <w:sz w:val="26"/>
          <w:szCs w:val="26"/>
        </w:rPr>
        <w:t>LITERATURE REVIEW</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2.1.</w:t>
      </w:r>
      <w:r w:rsidRPr="004E2EF5">
        <w:rPr>
          <w:rFonts w:ascii="Times New Roman" w:hAnsi="Times New Roman" w:cs="Times New Roman"/>
          <w:b/>
          <w:sz w:val="26"/>
          <w:szCs w:val="26"/>
        </w:rPr>
        <w:tab/>
        <w:t>INTRODUCTION</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 xml:space="preserve">Every organization experience “change” this change may affect the worker’s machines, management and the change. In order to do this, it must be replaced, there is need to train, retrain the employee who will themselves become more motivated. Training promotes employee’s efficiency and effectiveness. </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According to Oxford English Dictionary, training can be explained as discipline and instruction directed to the development of power of formulation of characters; it also means, educating rearing, bringing up every systematic instruction and expertise in some art profession or occupation with a new proficiency in it.</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2.2.</w:t>
      </w:r>
      <w:r w:rsidRPr="004E2EF5">
        <w:rPr>
          <w:rFonts w:ascii="Times New Roman" w:hAnsi="Times New Roman" w:cs="Times New Roman"/>
          <w:b/>
          <w:sz w:val="26"/>
          <w:szCs w:val="26"/>
        </w:rPr>
        <w:tab/>
        <w:t>CONCEPTUAL FRAMEWORK</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Training be any organized procedure by which people learn knowledge and or/skill for a definite purpose.</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Training should be continuous for the employee life time in the organization. No matter how excellent the recruitment, process is, there is need for constant employee development.</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lastRenderedPageBreak/>
        <w:tab/>
        <w:t>Heinemann, et al (</w:t>
      </w:r>
      <w:r w:rsidR="00214123">
        <w:rPr>
          <w:rFonts w:ascii="Times New Roman" w:hAnsi="Times New Roman" w:cs="Times New Roman"/>
          <w:sz w:val="26"/>
          <w:szCs w:val="26"/>
        </w:rPr>
        <w:t>2023</w:t>
      </w:r>
      <w:r w:rsidRPr="004E2EF5">
        <w:rPr>
          <w:rFonts w:ascii="Times New Roman" w:hAnsi="Times New Roman" w:cs="Times New Roman"/>
          <w:sz w:val="26"/>
          <w:szCs w:val="26"/>
        </w:rPr>
        <w:t>) defined employees’ development as a planned process design to provide employees with learning experiences that will enhance their contribution to the organization goals.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Training can also be defined as a process of updating the old skill and developing the new ones.</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TYPES OF TRAINING </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There are different types of training method.</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sz w:val="26"/>
          <w:szCs w:val="26"/>
        </w:rPr>
      </w:pPr>
      <w:r w:rsidRPr="004E2EF5">
        <w:rPr>
          <w:rFonts w:ascii="Times New Roman" w:hAnsi="Times New Roman" w:cs="Times New Roman"/>
          <w:b/>
          <w:sz w:val="26"/>
          <w:szCs w:val="26"/>
        </w:rPr>
        <w:t>On the Job Training (OJT):</w:t>
      </w:r>
      <w:r w:rsidRPr="004E2EF5">
        <w:rPr>
          <w:rFonts w:ascii="Times New Roman" w:hAnsi="Times New Roman" w:cs="Times New Roman"/>
          <w:sz w:val="26"/>
          <w:szCs w:val="26"/>
        </w:rPr>
        <w:t xml:space="preserve"> Is a method in which is used by a department or a supervisor to teach a new employment in order to acquire some knowledge and skills needed for a job it also provides a </w:t>
      </w:r>
      <w:proofErr w:type="gramStart"/>
      <w:r w:rsidRPr="004E2EF5">
        <w:rPr>
          <w:rFonts w:ascii="Times New Roman" w:hAnsi="Times New Roman" w:cs="Times New Roman"/>
          <w:sz w:val="26"/>
          <w:szCs w:val="26"/>
        </w:rPr>
        <w:t>trainee relations</w:t>
      </w:r>
      <w:proofErr w:type="gramEnd"/>
      <w:r w:rsidRPr="004E2EF5">
        <w:rPr>
          <w:rFonts w:ascii="Times New Roman" w:hAnsi="Times New Roman" w:cs="Times New Roman"/>
          <w:sz w:val="26"/>
          <w:szCs w:val="26"/>
        </w:rPr>
        <w:t xml:space="preserve"> within a working environment.</w:t>
      </w:r>
    </w:p>
    <w:p w:rsidR="0002776D" w:rsidRPr="004E2EF5" w:rsidRDefault="0002776D" w:rsidP="00B02D77">
      <w:pPr>
        <w:pStyle w:val="ListParagraph"/>
        <w:spacing w:after="0" w:line="480" w:lineRule="auto"/>
        <w:ind w:left="0"/>
        <w:jc w:val="both"/>
        <w:rPr>
          <w:rFonts w:ascii="Times New Roman" w:hAnsi="Times New Roman" w:cs="Times New Roman"/>
          <w:sz w:val="26"/>
          <w:szCs w:val="26"/>
        </w:rPr>
      </w:pPr>
      <w:r w:rsidRPr="004E2EF5">
        <w:rPr>
          <w:rFonts w:ascii="Times New Roman" w:hAnsi="Times New Roman" w:cs="Times New Roman"/>
          <w:sz w:val="26"/>
          <w:szCs w:val="26"/>
        </w:rPr>
        <w:t>A major disadvantage is that mistakes by employee can be costly as it may disrupt, production and involve a lot of expenses to remedy the situation. A lot of things can be learnt through this method.</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sz w:val="26"/>
          <w:szCs w:val="26"/>
        </w:rPr>
      </w:pPr>
      <w:r w:rsidRPr="004E2EF5">
        <w:rPr>
          <w:rFonts w:ascii="Times New Roman" w:hAnsi="Times New Roman" w:cs="Times New Roman"/>
          <w:b/>
          <w:sz w:val="26"/>
          <w:szCs w:val="26"/>
        </w:rPr>
        <w:t>Simulation on special training:</w:t>
      </w:r>
      <w:r w:rsidRPr="004E2EF5">
        <w:rPr>
          <w:rFonts w:ascii="Times New Roman" w:hAnsi="Times New Roman" w:cs="Times New Roman"/>
          <w:sz w:val="26"/>
          <w:szCs w:val="26"/>
        </w:rPr>
        <w:t xml:space="preserve"> This is a result of advancement in electronics and other sophisticated products for cost or safety reasons. It is impossible to train employees on the machines but something close or like actual machine e.g. plot training.</w:t>
      </w:r>
    </w:p>
    <w:p w:rsidR="0002776D" w:rsidRPr="004E2EF5" w:rsidRDefault="0002776D" w:rsidP="00B02D77">
      <w:pPr>
        <w:pStyle w:val="ListParagraph"/>
        <w:spacing w:after="0" w:line="480" w:lineRule="auto"/>
        <w:ind w:left="0"/>
        <w:jc w:val="both"/>
        <w:rPr>
          <w:rFonts w:ascii="Times New Roman" w:hAnsi="Times New Roman" w:cs="Times New Roman"/>
          <w:sz w:val="26"/>
          <w:szCs w:val="26"/>
        </w:rPr>
      </w:pPr>
      <w:r w:rsidRPr="004E2EF5">
        <w:rPr>
          <w:rFonts w:ascii="Times New Roman" w:hAnsi="Times New Roman" w:cs="Times New Roman"/>
          <w:b/>
          <w:sz w:val="26"/>
          <w:szCs w:val="26"/>
        </w:rPr>
        <w:t>* Retraining and Updating training:</w:t>
      </w:r>
      <w:r w:rsidRPr="004E2EF5">
        <w:rPr>
          <w:rFonts w:ascii="Times New Roman" w:hAnsi="Times New Roman" w:cs="Times New Roman"/>
          <w:sz w:val="26"/>
          <w:szCs w:val="26"/>
        </w:rPr>
        <w:t xml:space="preserve"> Retraining involves teaching new skills to change or to increase labor mobility.</w:t>
      </w:r>
    </w:p>
    <w:p w:rsidR="0002776D" w:rsidRPr="004E2EF5" w:rsidRDefault="0002776D" w:rsidP="00B02D77">
      <w:pPr>
        <w:pStyle w:val="ListParagraph"/>
        <w:spacing w:after="0" w:line="480" w:lineRule="auto"/>
        <w:ind w:left="0"/>
        <w:jc w:val="both"/>
        <w:rPr>
          <w:rFonts w:ascii="Times New Roman" w:hAnsi="Times New Roman" w:cs="Times New Roman"/>
          <w:sz w:val="26"/>
          <w:szCs w:val="26"/>
        </w:rPr>
      </w:pPr>
      <w:r w:rsidRPr="004E2EF5">
        <w:rPr>
          <w:rFonts w:ascii="Times New Roman" w:hAnsi="Times New Roman" w:cs="Times New Roman"/>
          <w:sz w:val="26"/>
          <w:szCs w:val="26"/>
        </w:rPr>
        <w:lastRenderedPageBreak/>
        <w:t xml:space="preserve">  While upgrading is giving an employee a higher job to perform, it improves his skills and enhances his opportunity for promotion.</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sz w:val="26"/>
          <w:szCs w:val="26"/>
        </w:rPr>
      </w:pPr>
      <w:r w:rsidRPr="004E2EF5">
        <w:rPr>
          <w:rFonts w:ascii="Times New Roman" w:hAnsi="Times New Roman" w:cs="Times New Roman"/>
          <w:b/>
          <w:sz w:val="26"/>
          <w:szCs w:val="26"/>
        </w:rPr>
        <w:t>In-house/lecture demonstration:</w:t>
      </w:r>
      <w:r w:rsidRPr="004E2EF5">
        <w:rPr>
          <w:rFonts w:ascii="Times New Roman" w:hAnsi="Times New Roman" w:cs="Times New Roman"/>
          <w:sz w:val="26"/>
          <w:szCs w:val="26"/>
        </w:rPr>
        <w:t xml:space="preserve"> Where there are many new trainee or employee requiring retraining the organization may organize an in-house training demonstration for the staff. It is a method whereby a lot of information may be passed to the worker at the same time, film or videotape may be used.</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sz w:val="26"/>
          <w:szCs w:val="26"/>
        </w:rPr>
      </w:pPr>
      <w:r w:rsidRPr="004E2EF5">
        <w:rPr>
          <w:rFonts w:ascii="Times New Roman" w:hAnsi="Times New Roman" w:cs="Times New Roman"/>
          <w:b/>
          <w:sz w:val="26"/>
          <w:szCs w:val="26"/>
        </w:rPr>
        <w:t xml:space="preserve">Job rotation: </w:t>
      </w:r>
      <w:r w:rsidRPr="004E2EF5">
        <w:rPr>
          <w:rFonts w:ascii="Times New Roman" w:hAnsi="Times New Roman" w:cs="Times New Roman"/>
          <w:sz w:val="26"/>
          <w:szCs w:val="26"/>
        </w:rPr>
        <w:t>The job rotation is method whereby new employees are needed made to perform a few activities on every job in each department.</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b/>
          <w:sz w:val="26"/>
          <w:szCs w:val="26"/>
        </w:rPr>
      </w:pPr>
      <w:r w:rsidRPr="004E2EF5">
        <w:rPr>
          <w:rFonts w:ascii="Times New Roman" w:hAnsi="Times New Roman" w:cs="Times New Roman"/>
          <w:b/>
          <w:sz w:val="26"/>
          <w:szCs w:val="26"/>
        </w:rPr>
        <w:t xml:space="preserve">Vestibule training: </w:t>
      </w:r>
      <w:proofErr w:type="spellStart"/>
      <w:r w:rsidRPr="004E2EF5">
        <w:rPr>
          <w:rFonts w:ascii="Times New Roman" w:hAnsi="Times New Roman" w:cs="Times New Roman"/>
          <w:sz w:val="26"/>
          <w:szCs w:val="26"/>
        </w:rPr>
        <w:t>Thismethod</w:t>
      </w:r>
      <w:proofErr w:type="spellEnd"/>
      <w:r w:rsidRPr="004E2EF5">
        <w:rPr>
          <w:rFonts w:ascii="Times New Roman" w:hAnsi="Times New Roman" w:cs="Times New Roman"/>
          <w:sz w:val="26"/>
          <w:szCs w:val="26"/>
        </w:rPr>
        <w:t xml:space="preserve"> is used for skills development. The training is not trained on the actual working environment but he is provided with a simulated environment and equipment. It is expected that the trainee will be provided with all necessary skill which will be transformed to actual working situation.</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b/>
          <w:sz w:val="26"/>
          <w:szCs w:val="26"/>
        </w:rPr>
      </w:pPr>
      <w:r w:rsidRPr="004E2EF5">
        <w:rPr>
          <w:rFonts w:ascii="Times New Roman" w:hAnsi="Times New Roman" w:cs="Times New Roman"/>
          <w:b/>
          <w:sz w:val="26"/>
          <w:szCs w:val="26"/>
        </w:rPr>
        <w:t>Internship training:</w:t>
      </w:r>
      <w:r w:rsidRPr="004E2EF5">
        <w:rPr>
          <w:rFonts w:ascii="Times New Roman" w:hAnsi="Times New Roman" w:cs="Times New Roman"/>
          <w:sz w:val="26"/>
          <w:szCs w:val="26"/>
        </w:rPr>
        <w:t xml:space="preserve"> Internship is a very popular method of enabling the training to put into practice in all the theory he has learnt about a profession. Doctors call it horsemanship students who have completed a course of study in medicine, pharmacy, engineering, teaching etc. are compelled to undergo some months internship before graduation during the internship periods the term are expected to perform practical activities involved in the profession.</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b/>
          <w:sz w:val="26"/>
          <w:szCs w:val="26"/>
        </w:rPr>
      </w:pPr>
      <w:r w:rsidRPr="004E2EF5">
        <w:rPr>
          <w:rFonts w:ascii="Times New Roman" w:hAnsi="Times New Roman" w:cs="Times New Roman"/>
          <w:b/>
          <w:sz w:val="26"/>
          <w:szCs w:val="26"/>
        </w:rPr>
        <w:lastRenderedPageBreak/>
        <w:t>Apprenticeship:</w:t>
      </w:r>
      <w:r w:rsidRPr="004E2EF5">
        <w:rPr>
          <w:rFonts w:ascii="Times New Roman" w:hAnsi="Times New Roman" w:cs="Times New Roman"/>
          <w:sz w:val="26"/>
          <w:szCs w:val="26"/>
        </w:rPr>
        <w:t xml:space="preserve"> Apprenticeship training is provided for apprenticeship in trade such as plumbing, printing, engraving, carpentry, machine repairing etc. Apprenticeship training method is always very long.</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b/>
          <w:sz w:val="26"/>
          <w:szCs w:val="26"/>
        </w:rPr>
      </w:pPr>
      <w:r w:rsidRPr="004E2EF5">
        <w:rPr>
          <w:rFonts w:ascii="Times New Roman" w:hAnsi="Times New Roman" w:cs="Times New Roman"/>
          <w:b/>
          <w:sz w:val="26"/>
          <w:szCs w:val="26"/>
        </w:rPr>
        <w:t>Role playing:</w:t>
      </w:r>
      <w:r w:rsidRPr="004E2EF5">
        <w:rPr>
          <w:rFonts w:ascii="Times New Roman" w:hAnsi="Times New Roman" w:cs="Times New Roman"/>
          <w:sz w:val="26"/>
          <w:szCs w:val="26"/>
        </w:rPr>
        <w:t xml:space="preserve"> A simulated environment is created where by potential supervisor and some trainee is made to act certain role of staff that relate to the actual job of the organization which other trainees watch. This method is also called psychodrama.</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b/>
          <w:sz w:val="26"/>
          <w:szCs w:val="26"/>
        </w:rPr>
      </w:pPr>
      <w:r w:rsidRPr="004E2EF5">
        <w:rPr>
          <w:rFonts w:ascii="Times New Roman" w:hAnsi="Times New Roman" w:cs="Times New Roman"/>
          <w:b/>
          <w:sz w:val="26"/>
          <w:szCs w:val="26"/>
        </w:rPr>
        <w:t xml:space="preserve">Programmed instruction: </w:t>
      </w:r>
      <w:r w:rsidRPr="004E2EF5">
        <w:rPr>
          <w:rFonts w:ascii="Times New Roman" w:hAnsi="Times New Roman" w:cs="Times New Roman"/>
          <w:sz w:val="26"/>
          <w:szCs w:val="26"/>
        </w:rPr>
        <w:t>This method is motivational and provides independent self-study one advantage that this method possessed is that, trainee will learn at this own space. The trainee is provided with programmed instruction material. The material may have in-built answer to question.</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b/>
          <w:sz w:val="26"/>
          <w:szCs w:val="26"/>
        </w:rPr>
      </w:pPr>
      <w:r w:rsidRPr="004E2EF5">
        <w:rPr>
          <w:rFonts w:ascii="Times New Roman" w:hAnsi="Times New Roman" w:cs="Times New Roman"/>
          <w:b/>
          <w:sz w:val="26"/>
          <w:szCs w:val="26"/>
        </w:rPr>
        <w:t>In-basket training:</w:t>
      </w:r>
      <w:r w:rsidRPr="004E2EF5">
        <w:rPr>
          <w:rFonts w:ascii="Times New Roman" w:hAnsi="Times New Roman" w:cs="Times New Roman"/>
          <w:sz w:val="26"/>
          <w:szCs w:val="26"/>
        </w:rPr>
        <w:t xml:space="preserve"> This is also a simulating technique whereby a prospective </w:t>
      </w:r>
      <w:proofErr w:type="spellStart"/>
      <w:r w:rsidRPr="004E2EF5">
        <w:rPr>
          <w:rFonts w:ascii="Times New Roman" w:hAnsi="Times New Roman" w:cs="Times New Roman"/>
          <w:sz w:val="26"/>
          <w:szCs w:val="26"/>
        </w:rPr>
        <w:t>workerin</w:t>
      </w:r>
      <w:proofErr w:type="spellEnd"/>
      <w:r w:rsidRPr="004E2EF5">
        <w:rPr>
          <w:rFonts w:ascii="Times New Roman" w:hAnsi="Times New Roman" w:cs="Times New Roman"/>
          <w:sz w:val="26"/>
          <w:szCs w:val="26"/>
        </w:rPr>
        <w:t xml:space="preserve"> each description of a higher position. A problem which is assigned to that position is given to him to make all necessary decisions and solution on it.</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b/>
          <w:sz w:val="26"/>
          <w:szCs w:val="26"/>
        </w:rPr>
      </w:pPr>
      <w:r w:rsidRPr="004E2EF5">
        <w:rPr>
          <w:rFonts w:ascii="Times New Roman" w:hAnsi="Times New Roman" w:cs="Times New Roman"/>
          <w:b/>
          <w:sz w:val="26"/>
          <w:szCs w:val="26"/>
        </w:rPr>
        <w:t>Business games:</w:t>
      </w:r>
      <w:r w:rsidRPr="004E2EF5">
        <w:rPr>
          <w:rFonts w:ascii="Times New Roman" w:hAnsi="Times New Roman" w:cs="Times New Roman"/>
          <w:sz w:val="26"/>
          <w:szCs w:val="26"/>
        </w:rPr>
        <w:t xml:space="preserve"> This is also called decision simulation means for top and middle managers. A model of an organization is provided. Certain activities with the use of computer requiring decision are presented to the managers decision to be made are those that will increase production, efficiency and decrease cost.</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b/>
          <w:sz w:val="26"/>
          <w:szCs w:val="26"/>
        </w:rPr>
      </w:pPr>
      <w:r w:rsidRPr="004E2EF5">
        <w:rPr>
          <w:rFonts w:ascii="Times New Roman" w:hAnsi="Times New Roman" w:cs="Times New Roman"/>
          <w:b/>
          <w:sz w:val="26"/>
          <w:szCs w:val="26"/>
        </w:rPr>
        <w:t xml:space="preserve">Case studies: </w:t>
      </w:r>
      <w:r w:rsidRPr="004E2EF5">
        <w:rPr>
          <w:rFonts w:ascii="Times New Roman" w:hAnsi="Times New Roman" w:cs="Times New Roman"/>
          <w:sz w:val="26"/>
          <w:szCs w:val="26"/>
        </w:rPr>
        <w:t xml:space="preserve">Before a training session, a written cased contains history of a problems in an organization given to the trainees to study with a view to providing </w:t>
      </w:r>
      <w:r w:rsidRPr="004E2EF5">
        <w:rPr>
          <w:rFonts w:ascii="Times New Roman" w:hAnsi="Times New Roman" w:cs="Times New Roman"/>
          <w:sz w:val="26"/>
          <w:szCs w:val="26"/>
        </w:rPr>
        <w:lastRenderedPageBreak/>
        <w:t>solutions, each provides his solution to the class and this enables all the trainee to compare their solutions actual decision of the organization on the problem.</w:t>
      </w:r>
    </w:p>
    <w:p w:rsidR="0002776D" w:rsidRPr="004E2EF5" w:rsidRDefault="0002776D" w:rsidP="00B02D77">
      <w:pPr>
        <w:pStyle w:val="ListParagraph"/>
        <w:numPr>
          <w:ilvl w:val="0"/>
          <w:numId w:val="1"/>
        </w:numPr>
        <w:spacing w:after="0" w:line="480" w:lineRule="auto"/>
        <w:ind w:left="0" w:firstLine="0"/>
        <w:jc w:val="both"/>
        <w:rPr>
          <w:rFonts w:ascii="Times New Roman" w:hAnsi="Times New Roman" w:cs="Times New Roman"/>
          <w:b/>
          <w:sz w:val="26"/>
          <w:szCs w:val="26"/>
        </w:rPr>
      </w:pPr>
      <w:r w:rsidRPr="004E2EF5">
        <w:rPr>
          <w:rFonts w:ascii="Times New Roman" w:hAnsi="Times New Roman" w:cs="Times New Roman"/>
          <w:b/>
          <w:sz w:val="26"/>
          <w:szCs w:val="26"/>
        </w:rPr>
        <w:t>Computer Assisted Instruction (CAI):</w:t>
      </w:r>
      <w:r w:rsidRPr="004E2EF5">
        <w:rPr>
          <w:rFonts w:ascii="Times New Roman" w:hAnsi="Times New Roman" w:cs="Times New Roman"/>
          <w:sz w:val="26"/>
          <w:szCs w:val="26"/>
        </w:rPr>
        <w:t xml:space="preserve"> Those who are familiar with computer, knows that there is some learning programmed which do not require any trainees, such programmed are DOS, Microsoft tutorial and Prof-DOS. Infect, most computer programmed have self-learning or “help” facilities without any.</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OBJECTIVES OF TRAINING PROGRAMMES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Before developing objectives of training programmed organization should established or ascertain its objectives. Because of the cost involved in employee development, it should be carefully planned and excited, organizational should ensure that there is need for employee development and the training should be able to improve organizational objectives.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There is need for organizational needs analysis, job need analysis to be carried out before planning and executing training programmed.</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Employee development as a process.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The diagram below shows employee development as a process consisting of several inter related phases or steps,</w:t>
      </w:r>
    </w:p>
    <w:p w:rsidR="0002776D" w:rsidRPr="004E2EF5" w:rsidRDefault="0002776D" w:rsidP="00B02D77">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mc:AlternateContent>
          <mc:Choice Requires="wpg">
            <w:drawing>
              <wp:anchor distT="0" distB="0" distL="114300" distR="114300" simplePos="0" relativeHeight="251656192" behindDoc="0" locked="0" layoutInCell="1" allowOverlap="1">
                <wp:simplePos x="0" y="0"/>
                <wp:positionH relativeFrom="column">
                  <wp:posOffset>-125095</wp:posOffset>
                </wp:positionH>
                <wp:positionV relativeFrom="paragraph">
                  <wp:posOffset>97155</wp:posOffset>
                </wp:positionV>
                <wp:extent cx="4725035" cy="1907540"/>
                <wp:effectExtent l="21590" t="17145" r="15875" b="1841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5035" cy="1907540"/>
                          <a:chOff x="0" y="0"/>
                          <a:chExt cx="48765" cy="28579"/>
                        </a:xfrm>
                      </wpg:grpSpPr>
                      <wps:wsp>
                        <wps:cNvPr id="3" name="Rectangle 1"/>
                        <wps:cNvSpPr>
                          <a:spLocks noChangeArrowheads="1"/>
                        </wps:cNvSpPr>
                        <wps:spPr bwMode="auto">
                          <a:xfrm>
                            <a:off x="247" y="164"/>
                            <a:ext cx="14166" cy="9386"/>
                          </a:xfrm>
                          <a:prstGeom prst="rect">
                            <a:avLst/>
                          </a:prstGeom>
                          <a:solidFill>
                            <a:schemeClr val="bg1">
                              <a:lumMod val="85000"/>
                              <a:lumOff val="0"/>
                            </a:schemeClr>
                          </a:solidFill>
                          <a:ln w="28575">
                            <a:solidFill>
                              <a:schemeClr val="tx1">
                                <a:lumMod val="100000"/>
                                <a:lumOff val="0"/>
                              </a:schemeClr>
                            </a:solidFill>
                            <a:miter lim="800000"/>
                            <a:headEnd/>
                            <a:tailEnd/>
                          </a:ln>
                        </wps:spPr>
                        <wps:txbx>
                          <w:txbxContent>
                            <w:p w:rsidR="00E221EB" w:rsidRPr="00F736A0" w:rsidRDefault="00E221EB" w:rsidP="0002776D">
                              <w:pPr>
                                <w:jc w:val="center"/>
                                <w:rPr>
                                  <w:rFonts w:ascii="Tahoma" w:hAnsi="Tahoma" w:cs="Tahoma"/>
                                  <w:b/>
                                  <w:color w:val="000000" w:themeColor="text1"/>
                                  <w:sz w:val="20"/>
                                  <w:szCs w:val="24"/>
                                </w:rPr>
                              </w:pPr>
                              <w:r w:rsidRPr="00F736A0">
                                <w:rPr>
                                  <w:rFonts w:ascii="Tahoma" w:hAnsi="Tahoma" w:cs="Tahoma"/>
                                  <w:b/>
                                  <w:color w:val="000000" w:themeColor="text1"/>
                                  <w:sz w:val="20"/>
                                  <w:szCs w:val="24"/>
                                </w:rPr>
                                <w:t>IDENTIFYING EMPLOYEE DEVELOPMENT NEEDS</w:t>
                              </w:r>
                            </w:p>
                          </w:txbxContent>
                        </wps:txbx>
                        <wps:bodyPr rot="0" vert="horz" wrap="square" lIns="91440" tIns="45720" rIns="91440" bIns="45720" anchor="ctr" anchorCtr="0" upright="1">
                          <a:noAutofit/>
                        </wps:bodyPr>
                      </wps:wsp>
                      <wps:wsp>
                        <wps:cNvPr id="4" name="Rectangle 4"/>
                        <wps:cNvSpPr>
                          <a:spLocks noChangeArrowheads="1"/>
                        </wps:cNvSpPr>
                        <wps:spPr bwMode="auto">
                          <a:xfrm>
                            <a:off x="17876" y="0"/>
                            <a:ext cx="14169" cy="9391"/>
                          </a:xfrm>
                          <a:prstGeom prst="rect">
                            <a:avLst/>
                          </a:prstGeom>
                          <a:solidFill>
                            <a:schemeClr val="bg1">
                              <a:lumMod val="85000"/>
                              <a:lumOff val="0"/>
                            </a:schemeClr>
                          </a:solidFill>
                          <a:ln w="28575">
                            <a:solidFill>
                              <a:schemeClr val="tx1">
                                <a:lumMod val="100000"/>
                                <a:lumOff val="0"/>
                              </a:schemeClr>
                            </a:solidFill>
                            <a:miter lim="800000"/>
                            <a:headEnd/>
                            <a:tailEnd/>
                          </a:ln>
                        </wps:spPr>
                        <wps:txbx>
                          <w:txbxContent>
                            <w:p w:rsidR="00E221EB" w:rsidRPr="00F736A0" w:rsidRDefault="00E221EB" w:rsidP="0002776D">
                              <w:pPr>
                                <w:jc w:val="center"/>
                                <w:rPr>
                                  <w:rFonts w:ascii="Tahoma" w:hAnsi="Tahoma" w:cs="Tahoma"/>
                                  <w:b/>
                                  <w:color w:val="000000" w:themeColor="text1"/>
                                  <w:sz w:val="20"/>
                                  <w:szCs w:val="24"/>
                                </w:rPr>
                              </w:pPr>
                              <w:r w:rsidRPr="00F736A0">
                                <w:rPr>
                                  <w:rFonts w:ascii="Tahoma" w:hAnsi="Tahoma" w:cs="Tahoma"/>
                                  <w:b/>
                                  <w:color w:val="000000" w:themeColor="text1"/>
                                  <w:sz w:val="20"/>
                                  <w:szCs w:val="24"/>
                                </w:rPr>
                                <w:t>FORMULATING EMPLOYEE DEVELOPMENT PLAN</w:t>
                              </w:r>
                            </w:p>
                          </w:txbxContent>
                        </wps:txbx>
                        <wps:bodyPr rot="0" vert="horz" wrap="square" lIns="91440" tIns="45720" rIns="91440" bIns="45720" anchor="ctr" anchorCtr="0" upright="1">
                          <a:noAutofit/>
                        </wps:bodyPr>
                      </wps:wsp>
                      <wps:wsp>
                        <wps:cNvPr id="5" name="Rectangle 5"/>
                        <wps:cNvSpPr>
                          <a:spLocks noChangeArrowheads="1"/>
                        </wps:cNvSpPr>
                        <wps:spPr bwMode="auto">
                          <a:xfrm>
                            <a:off x="34598" y="164"/>
                            <a:ext cx="14167" cy="9386"/>
                          </a:xfrm>
                          <a:prstGeom prst="rect">
                            <a:avLst/>
                          </a:prstGeom>
                          <a:solidFill>
                            <a:schemeClr val="bg1">
                              <a:lumMod val="85000"/>
                              <a:lumOff val="0"/>
                            </a:schemeClr>
                          </a:solidFill>
                          <a:ln w="28575">
                            <a:solidFill>
                              <a:schemeClr val="tx1">
                                <a:lumMod val="100000"/>
                                <a:lumOff val="0"/>
                              </a:schemeClr>
                            </a:solidFill>
                            <a:miter lim="800000"/>
                            <a:headEnd/>
                            <a:tailEnd/>
                          </a:ln>
                        </wps:spPr>
                        <wps:txbx>
                          <w:txbxContent>
                            <w:p w:rsidR="00E221EB" w:rsidRPr="00F736A0" w:rsidRDefault="00E221EB" w:rsidP="0002776D">
                              <w:pPr>
                                <w:jc w:val="center"/>
                                <w:rPr>
                                  <w:rFonts w:ascii="Tahoma" w:hAnsi="Tahoma" w:cs="Tahoma"/>
                                  <w:b/>
                                  <w:color w:val="000000" w:themeColor="text1"/>
                                  <w:sz w:val="20"/>
                                  <w:szCs w:val="24"/>
                                </w:rPr>
                              </w:pPr>
                              <w:r w:rsidRPr="00F736A0">
                                <w:rPr>
                                  <w:rFonts w:ascii="Tahoma" w:hAnsi="Tahoma" w:cs="Tahoma"/>
                                  <w:b/>
                                  <w:color w:val="000000" w:themeColor="text1"/>
                                  <w:sz w:val="20"/>
                                  <w:szCs w:val="24"/>
                                </w:rPr>
                                <w:t>EVALUATING EMPLOYEE DEVELOPMENT</w:t>
                              </w:r>
                            </w:p>
                          </w:txbxContent>
                        </wps:txbx>
                        <wps:bodyPr rot="0" vert="horz" wrap="square" lIns="91440" tIns="45720" rIns="91440" bIns="45720" anchor="ctr" anchorCtr="0" upright="1">
                          <a:noAutofit/>
                        </wps:bodyPr>
                      </wps:wsp>
                      <wps:wsp>
                        <wps:cNvPr id="6" name="Rectangle 6"/>
                        <wps:cNvSpPr>
                          <a:spLocks noChangeArrowheads="1"/>
                        </wps:cNvSpPr>
                        <wps:spPr bwMode="auto">
                          <a:xfrm>
                            <a:off x="0" y="19111"/>
                            <a:ext cx="14166" cy="9386"/>
                          </a:xfrm>
                          <a:prstGeom prst="rect">
                            <a:avLst/>
                          </a:prstGeom>
                          <a:solidFill>
                            <a:schemeClr val="bg1">
                              <a:lumMod val="85000"/>
                              <a:lumOff val="0"/>
                            </a:schemeClr>
                          </a:solidFill>
                          <a:ln w="28575">
                            <a:solidFill>
                              <a:schemeClr val="tx1">
                                <a:lumMod val="100000"/>
                                <a:lumOff val="0"/>
                              </a:schemeClr>
                            </a:solidFill>
                            <a:miter lim="800000"/>
                            <a:headEnd/>
                            <a:tailEnd/>
                          </a:ln>
                        </wps:spPr>
                        <wps:txbx>
                          <w:txbxContent>
                            <w:p w:rsidR="00E221EB" w:rsidRPr="00F736A0" w:rsidRDefault="00E221EB" w:rsidP="0002776D">
                              <w:pPr>
                                <w:jc w:val="center"/>
                                <w:rPr>
                                  <w:rFonts w:ascii="Tahoma" w:hAnsi="Tahoma" w:cs="Tahoma"/>
                                  <w:b/>
                                  <w:color w:val="000000" w:themeColor="text1"/>
                                  <w:sz w:val="20"/>
                                  <w:szCs w:val="24"/>
                                </w:rPr>
                              </w:pPr>
                              <w:r w:rsidRPr="00F736A0">
                                <w:rPr>
                                  <w:rFonts w:ascii="Tahoma" w:hAnsi="Tahoma" w:cs="Tahoma"/>
                                  <w:b/>
                                  <w:color w:val="000000" w:themeColor="text1"/>
                                  <w:sz w:val="20"/>
                                  <w:szCs w:val="24"/>
                                </w:rPr>
                                <w:t>DESIGNING TRAINING PROGRAMMES</w:t>
                              </w:r>
                            </w:p>
                          </w:txbxContent>
                        </wps:txbx>
                        <wps:bodyPr rot="0" vert="horz" wrap="square" lIns="91440" tIns="45720" rIns="91440" bIns="45720" anchor="ctr" anchorCtr="0" upright="1">
                          <a:noAutofit/>
                        </wps:bodyPr>
                      </wps:wsp>
                      <wps:wsp>
                        <wps:cNvPr id="7" name="Rectangle 7"/>
                        <wps:cNvSpPr>
                          <a:spLocks noChangeArrowheads="1"/>
                        </wps:cNvSpPr>
                        <wps:spPr bwMode="auto">
                          <a:xfrm>
                            <a:off x="17711" y="19029"/>
                            <a:ext cx="14169" cy="9391"/>
                          </a:xfrm>
                          <a:prstGeom prst="rect">
                            <a:avLst/>
                          </a:prstGeom>
                          <a:solidFill>
                            <a:schemeClr val="bg1">
                              <a:lumMod val="85000"/>
                              <a:lumOff val="0"/>
                            </a:schemeClr>
                          </a:solidFill>
                          <a:ln w="28575">
                            <a:solidFill>
                              <a:schemeClr val="tx1">
                                <a:lumMod val="100000"/>
                                <a:lumOff val="0"/>
                              </a:schemeClr>
                            </a:solidFill>
                            <a:miter lim="800000"/>
                            <a:headEnd/>
                            <a:tailEnd/>
                          </a:ln>
                        </wps:spPr>
                        <wps:txbx>
                          <w:txbxContent>
                            <w:p w:rsidR="00E221EB" w:rsidRPr="00F736A0" w:rsidRDefault="00E221EB" w:rsidP="0002776D">
                              <w:pPr>
                                <w:jc w:val="center"/>
                                <w:rPr>
                                  <w:rFonts w:ascii="Tahoma" w:hAnsi="Tahoma" w:cs="Tahoma"/>
                                  <w:b/>
                                  <w:color w:val="000000" w:themeColor="text1"/>
                                  <w:sz w:val="20"/>
                                  <w:szCs w:val="24"/>
                                </w:rPr>
                              </w:pPr>
                              <w:r w:rsidRPr="00F736A0">
                                <w:rPr>
                                  <w:rFonts w:ascii="Tahoma" w:hAnsi="Tahoma" w:cs="Tahoma"/>
                                  <w:b/>
                                  <w:color w:val="000000" w:themeColor="text1"/>
                                  <w:sz w:val="20"/>
                                  <w:szCs w:val="24"/>
                                </w:rPr>
                                <w:t>TEACHING TRAINING PROGRAMMES</w:t>
                              </w:r>
                            </w:p>
                          </w:txbxContent>
                        </wps:txbx>
                        <wps:bodyPr rot="0" vert="horz" wrap="square" lIns="91440" tIns="45720" rIns="91440" bIns="45720" anchor="ctr" anchorCtr="0" upright="1">
                          <a:noAutofit/>
                        </wps:bodyPr>
                      </wps:wsp>
                      <wps:wsp>
                        <wps:cNvPr id="8" name="Rectangle 8"/>
                        <wps:cNvSpPr>
                          <a:spLocks noChangeArrowheads="1"/>
                        </wps:cNvSpPr>
                        <wps:spPr bwMode="auto">
                          <a:xfrm>
                            <a:off x="34351" y="19194"/>
                            <a:ext cx="14167" cy="9385"/>
                          </a:xfrm>
                          <a:prstGeom prst="rect">
                            <a:avLst/>
                          </a:prstGeom>
                          <a:solidFill>
                            <a:schemeClr val="bg1">
                              <a:lumMod val="85000"/>
                              <a:lumOff val="0"/>
                            </a:schemeClr>
                          </a:solidFill>
                          <a:ln w="28575">
                            <a:solidFill>
                              <a:schemeClr val="tx1">
                                <a:lumMod val="100000"/>
                                <a:lumOff val="0"/>
                              </a:schemeClr>
                            </a:solidFill>
                            <a:miter lim="800000"/>
                            <a:headEnd/>
                            <a:tailEnd/>
                          </a:ln>
                        </wps:spPr>
                        <wps:txbx>
                          <w:txbxContent>
                            <w:p w:rsidR="00E221EB" w:rsidRPr="00F736A0" w:rsidRDefault="00E221EB" w:rsidP="0002776D">
                              <w:pPr>
                                <w:jc w:val="center"/>
                                <w:rPr>
                                  <w:rFonts w:ascii="Tahoma" w:hAnsi="Tahoma" w:cs="Tahoma"/>
                                  <w:b/>
                                  <w:color w:val="000000" w:themeColor="text1"/>
                                  <w:sz w:val="20"/>
                                  <w:szCs w:val="24"/>
                                </w:rPr>
                              </w:pPr>
                              <w:r w:rsidRPr="00F736A0">
                                <w:rPr>
                                  <w:rFonts w:ascii="Tahoma" w:hAnsi="Tahoma" w:cs="Tahoma"/>
                                  <w:b/>
                                  <w:color w:val="000000" w:themeColor="text1"/>
                                  <w:sz w:val="20"/>
                                  <w:szCs w:val="24"/>
                                </w:rPr>
                                <w:t>EVALUATING TRAINING PROGRAMMES</w:t>
                              </w:r>
                            </w:p>
                          </w:txbxContent>
                        </wps:txbx>
                        <wps:bodyPr rot="0" vert="horz" wrap="square" lIns="91440" tIns="45720" rIns="91440" bIns="45720" anchor="ctr" anchorCtr="0" upright="1">
                          <a:noAutofit/>
                        </wps:bodyPr>
                      </wps:wsp>
                      <wps:wsp>
                        <wps:cNvPr id="9" name="Straight Arrow Connector 11"/>
                        <wps:cNvCnPr>
                          <a:cxnSpLocks noChangeShapeType="1"/>
                        </wps:cNvCnPr>
                        <wps:spPr bwMode="auto">
                          <a:xfrm rot="10800000" flipV="1">
                            <a:off x="41024" y="9391"/>
                            <a:ext cx="0" cy="9726"/>
                          </a:xfrm>
                          <a:prstGeom prst="straightConnector1">
                            <a:avLst/>
                          </a:prstGeom>
                          <a:noFill/>
                          <a:ln w="381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 name="Straight Connector 12"/>
                        <wps:cNvCnPr/>
                        <wps:spPr bwMode="auto">
                          <a:xfrm flipV="1">
                            <a:off x="24795" y="9308"/>
                            <a:ext cx="83" cy="9639"/>
                          </a:xfrm>
                          <a:prstGeom prst="line">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9.85pt;margin-top:7.65pt;width:372.05pt;height:150.2pt;z-index:251656192" coordsize="48765,28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">
                <v:rect id="Rectangle 1" o:spid="_x0000_s1027" style="position:absolute;left:247;top:164;width:14166;height:9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" fillcolor="#d8d8d8 [2732]" strokecolor="black [3213]" strokeweight="2.25pt">
                  <v:textbox>
                    <w:txbxContent>
                      <w:p w:rsidR="00E221EB" w:rsidRPr="00F736A0" w:rsidRDefault="00E221EB" w:rsidP="0002776D">
                        <w:pPr>
                          <w:jc w:val="center"/>
                          <w:rPr>
                            <w:rFonts w:ascii="Tahoma" w:hAnsi="Tahoma" w:cs="Tahoma"/>
                            <w:b/>
                            <w:color w:val="000000" w:themeColor="text1"/>
                            <w:sz w:val="20"/>
                            <w:szCs w:val="24"/>
                          </w:rPr>
                        </w:pPr>
                        <w:r w:rsidRPr="00F736A0">
                          <w:rPr>
                            <w:rFonts w:ascii="Tahoma" w:hAnsi="Tahoma" w:cs="Tahoma"/>
                            <w:b/>
                            <w:color w:val="000000" w:themeColor="text1"/>
                            <w:sz w:val="20"/>
                            <w:szCs w:val="24"/>
                          </w:rPr>
                          <w:t>IDENTIFYING EMPLOYEE DEVELOPMENT NEEDS</w:t>
                        </w:r>
                      </w:p>
                    </w:txbxContent>
                  </v:textbox>
                </v:rect>
                <v:rect id="Rectangle 4" o:spid="_x0000_s1028" style="position:absolute;left:17876;width:14169;height:9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" fillcolor="#d8d8d8 [2732]" strokecolor="black [3213]" strokeweight="2.25pt">
                  <v:textbox>
                    <w:txbxContent>
                      <w:p w:rsidR="00E221EB" w:rsidRPr="00F736A0" w:rsidRDefault="00E221EB" w:rsidP="0002776D">
                        <w:pPr>
                          <w:jc w:val="center"/>
                          <w:rPr>
                            <w:rFonts w:ascii="Tahoma" w:hAnsi="Tahoma" w:cs="Tahoma"/>
                            <w:b/>
                            <w:color w:val="000000" w:themeColor="text1"/>
                            <w:sz w:val="20"/>
                            <w:szCs w:val="24"/>
                          </w:rPr>
                        </w:pPr>
                        <w:r w:rsidRPr="00F736A0">
                          <w:rPr>
                            <w:rFonts w:ascii="Tahoma" w:hAnsi="Tahoma" w:cs="Tahoma"/>
                            <w:b/>
                            <w:color w:val="000000" w:themeColor="text1"/>
                            <w:sz w:val="20"/>
                            <w:szCs w:val="24"/>
                          </w:rPr>
                          <w:t>FORMULATING EMPLOYEE DEVELOPMENT PLAN</w:t>
                        </w:r>
                      </w:p>
                    </w:txbxContent>
                  </v:textbox>
                </v:rect>
                <v:rect id="Rectangle 5" o:spid="_x0000_s1029" style="position:absolute;left:34598;top:164;width:14167;height:9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" fillcolor="#d8d8d8 [2732]" strokecolor="black [3213]" strokeweight="2.25pt">
                  <v:textbox>
                    <w:txbxContent>
                      <w:p w:rsidR="00E221EB" w:rsidRPr="00F736A0" w:rsidRDefault="00E221EB" w:rsidP="0002776D">
                        <w:pPr>
                          <w:jc w:val="center"/>
                          <w:rPr>
                            <w:rFonts w:ascii="Tahoma" w:hAnsi="Tahoma" w:cs="Tahoma"/>
                            <w:b/>
                            <w:color w:val="000000" w:themeColor="text1"/>
                            <w:sz w:val="20"/>
                            <w:szCs w:val="24"/>
                          </w:rPr>
                        </w:pPr>
                        <w:r w:rsidRPr="00F736A0">
                          <w:rPr>
                            <w:rFonts w:ascii="Tahoma" w:hAnsi="Tahoma" w:cs="Tahoma"/>
                            <w:b/>
                            <w:color w:val="000000" w:themeColor="text1"/>
                            <w:sz w:val="20"/>
                            <w:szCs w:val="24"/>
                          </w:rPr>
                          <w:t>EVALUATING EMPLOYEE DEVELOPMENT</w:t>
                        </w:r>
                      </w:p>
                    </w:txbxContent>
                  </v:textbox>
                </v:rect>
                <v:rect id="Rectangle 6" o:spid="_x0000_s1030" style="position:absolute;top:19111;width:14166;height:9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" fillcolor="#d8d8d8 [2732]" strokecolor="black [3213]" strokeweight="2.25pt">
                  <v:textbox>
                    <w:txbxContent>
                      <w:p w:rsidR="00E221EB" w:rsidRPr="00F736A0" w:rsidRDefault="00E221EB" w:rsidP="0002776D">
                        <w:pPr>
                          <w:jc w:val="center"/>
                          <w:rPr>
                            <w:rFonts w:ascii="Tahoma" w:hAnsi="Tahoma" w:cs="Tahoma"/>
                            <w:b/>
                            <w:color w:val="000000" w:themeColor="text1"/>
                            <w:sz w:val="20"/>
                            <w:szCs w:val="24"/>
                          </w:rPr>
                        </w:pPr>
                        <w:r w:rsidRPr="00F736A0">
                          <w:rPr>
                            <w:rFonts w:ascii="Tahoma" w:hAnsi="Tahoma" w:cs="Tahoma"/>
                            <w:b/>
                            <w:color w:val="000000" w:themeColor="text1"/>
                            <w:sz w:val="20"/>
                            <w:szCs w:val="24"/>
                          </w:rPr>
                          <w:t>DESIGNING TRAINING PROGRAMMES</w:t>
                        </w:r>
                      </w:p>
                    </w:txbxContent>
                  </v:textbox>
                </v:rect>
                <v:rect id="Rectangle 7" o:spid="_x0000_s1031" style="position:absolute;left:17711;top:19029;width:14169;height:9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" fillcolor="#d8d8d8 [2732]" strokecolor="black [3213]" strokeweight="2.25pt">
                  <v:textbox>
                    <w:txbxContent>
                      <w:p w:rsidR="00E221EB" w:rsidRPr="00F736A0" w:rsidRDefault="00E221EB" w:rsidP="0002776D">
                        <w:pPr>
                          <w:jc w:val="center"/>
                          <w:rPr>
                            <w:rFonts w:ascii="Tahoma" w:hAnsi="Tahoma" w:cs="Tahoma"/>
                            <w:b/>
                            <w:color w:val="000000" w:themeColor="text1"/>
                            <w:sz w:val="20"/>
                            <w:szCs w:val="24"/>
                          </w:rPr>
                        </w:pPr>
                        <w:r w:rsidRPr="00F736A0">
                          <w:rPr>
                            <w:rFonts w:ascii="Tahoma" w:hAnsi="Tahoma" w:cs="Tahoma"/>
                            <w:b/>
                            <w:color w:val="000000" w:themeColor="text1"/>
                            <w:sz w:val="20"/>
                            <w:szCs w:val="24"/>
                          </w:rPr>
                          <w:t>TEACHING TRAINING PROGRAMMES</w:t>
                        </w:r>
                      </w:p>
                    </w:txbxContent>
                  </v:textbox>
                </v:rect>
                <v:rect id="Rectangle 8" o:spid="_x0000_s1032" style="position:absolute;left:34351;top:19194;width:14167;height:9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" fillcolor="#d8d8d8 [2732]" strokecolor="black [3213]" strokeweight="2.25pt">
                  <v:textbox>
                    <w:txbxContent>
                      <w:p w:rsidR="00E221EB" w:rsidRPr="00F736A0" w:rsidRDefault="00E221EB" w:rsidP="0002776D">
                        <w:pPr>
                          <w:jc w:val="center"/>
                          <w:rPr>
                            <w:rFonts w:ascii="Tahoma" w:hAnsi="Tahoma" w:cs="Tahoma"/>
                            <w:b/>
                            <w:color w:val="000000" w:themeColor="text1"/>
                            <w:sz w:val="20"/>
                            <w:szCs w:val="24"/>
                          </w:rPr>
                        </w:pPr>
                        <w:r w:rsidRPr="00F736A0">
                          <w:rPr>
                            <w:rFonts w:ascii="Tahoma" w:hAnsi="Tahoma" w:cs="Tahoma"/>
                            <w:b/>
                            <w:color w:val="000000" w:themeColor="text1"/>
                            <w:sz w:val="20"/>
                            <w:szCs w:val="24"/>
                          </w:rPr>
                          <w:t>EVALUATING TRAINING PROGRAMMES</w:t>
                        </w:r>
                      </w:p>
                    </w:txbxContent>
                  </v:textbox>
                </v:rect>
                <v:shapetype id="_x0000_t32" coordsize="21600,21600" o:spt="32" o:oned="t" path="m,l21600,21600e" filled="f">
                  <v:path arrowok="t" fillok="f" o:connecttype="none"/>
                  <o:lock v:ext="edit" shapetype="t"/>
                </v:shapetype>
                <v:shape id="Straight Arrow Connector 11" o:spid="_x0000_s1033" type="#_x0000_t32" style="position:absolute;left:41024;top:9391;width:0;height:9726;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" strokecolor="black [3213]" strokeweight="3pt">
                  <v:stroke endarrow="block" joinstyle="miter"/>
                </v:shape>
                <v:line id="Straight Connector 12" o:spid="_x0000_s1034" style="position:absolute;flip:y;visibility:visible;mso-wrap-style:square" from="24795,9308" to="24878,18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" strokecolor="black [3213]" strokeweight="2.25pt">
                  <v:stroke joinstyle="miter"/>
                </v:line>
              </v:group>
            </w:pict>
          </mc:Fallback>
        </mc:AlternateContent>
      </w:r>
    </w:p>
    <w:p w:rsidR="0002776D" w:rsidRPr="004E2EF5" w:rsidRDefault="0002776D" w:rsidP="00B02D77">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209550</wp:posOffset>
                </wp:positionH>
                <wp:positionV relativeFrom="paragraph">
                  <wp:posOffset>841375</wp:posOffset>
                </wp:positionV>
                <wp:extent cx="614680" cy="0"/>
                <wp:effectExtent l="92075" t="34290" r="88900" b="2730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614680" cy="0"/>
                        </a:xfrm>
                        <a:prstGeom prst="straightConnector1">
                          <a:avLst/>
                        </a:prstGeom>
                        <a:noFill/>
                        <a:ln w="381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620E85" id="Straight Arrow Connector 1" o:spid="_x0000_s1026" type="#_x0000_t32" style="position:absolute;margin-left:16.5pt;margin-top:66.25pt;width:48.4pt;height:0;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" strokecolor="black [3213]" strokeweight="3pt">
                <v:stroke endarrow="block" joinstyle="miter"/>
              </v:shape>
            </w:pict>
          </mc:Fallback>
        </mc:AlternateContent>
      </w:r>
    </w:p>
    <w:p w:rsidR="0002776D" w:rsidRPr="004E2EF5" w:rsidRDefault="0002776D" w:rsidP="00B02D77">
      <w:pPr>
        <w:spacing w:after="0" w:line="480" w:lineRule="auto"/>
        <w:jc w:val="both"/>
        <w:rPr>
          <w:rFonts w:ascii="Times New Roman" w:hAnsi="Times New Roman" w:cs="Times New Roman"/>
          <w:sz w:val="26"/>
          <w:szCs w:val="26"/>
        </w:rPr>
      </w:pPr>
    </w:p>
    <w:p w:rsidR="0002776D" w:rsidRDefault="0002776D" w:rsidP="00B02D77">
      <w:pPr>
        <w:spacing w:after="0" w:line="480" w:lineRule="auto"/>
        <w:jc w:val="both"/>
        <w:rPr>
          <w:rFonts w:ascii="Times New Roman" w:hAnsi="Times New Roman" w:cs="Times New Roman"/>
          <w:b/>
          <w:sz w:val="26"/>
          <w:szCs w:val="26"/>
        </w:rPr>
      </w:pP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PROCESS OF EMPLOYEE DEVELOPMENT</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Source: Heinemann, et al (</w:t>
      </w:r>
      <w:r w:rsidR="00214123">
        <w:rPr>
          <w:rFonts w:ascii="Times New Roman" w:hAnsi="Times New Roman" w:cs="Times New Roman"/>
          <w:sz w:val="26"/>
          <w:szCs w:val="26"/>
        </w:rPr>
        <w:t>2023</w:t>
      </w:r>
      <w:r w:rsidRPr="004E2EF5">
        <w:rPr>
          <w:rFonts w:ascii="Times New Roman" w:hAnsi="Times New Roman" w:cs="Times New Roman"/>
          <w:sz w:val="26"/>
          <w:szCs w:val="26"/>
        </w:rPr>
        <w:t>), Personal human resources management</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TRAINING METHODS </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 xml:space="preserve">In determining training methods to employ, kneeling and </w:t>
      </w:r>
      <w:proofErr w:type="spellStart"/>
      <w:r w:rsidRPr="004E2EF5">
        <w:rPr>
          <w:rFonts w:ascii="Times New Roman" w:hAnsi="Times New Roman" w:cs="Times New Roman"/>
          <w:sz w:val="26"/>
          <w:szCs w:val="26"/>
        </w:rPr>
        <w:t>Kallaus</w:t>
      </w:r>
      <w:proofErr w:type="spellEnd"/>
      <w:r w:rsidRPr="004E2EF5">
        <w:rPr>
          <w:rFonts w:ascii="Times New Roman" w:hAnsi="Times New Roman" w:cs="Times New Roman"/>
          <w:sz w:val="26"/>
          <w:szCs w:val="26"/>
        </w:rPr>
        <w:t xml:space="preserve"> (</w:t>
      </w:r>
      <w:r w:rsidR="00214123">
        <w:rPr>
          <w:rFonts w:ascii="Times New Roman" w:hAnsi="Times New Roman" w:cs="Times New Roman"/>
          <w:sz w:val="26"/>
          <w:szCs w:val="26"/>
        </w:rPr>
        <w:t>2023</w:t>
      </w:r>
      <w:r w:rsidRPr="004E2EF5">
        <w:rPr>
          <w:rFonts w:ascii="Times New Roman" w:hAnsi="Times New Roman" w:cs="Times New Roman"/>
          <w:sz w:val="26"/>
          <w:szCs w:val="26"/>
        </w:rPr>
        <w:t>) suggested the following factors consideration.</w:t>
      </w:r>
    </w:p>
    <w:p w:rsidR="0002776D" w:rsidRPr="004E2EF5" w:rsidRDefault="0002776D" w:rsidP="00B02D77">
      <w:pPr>
        <w:pStyle w:val="ListParagraph"/>
        <w:numPr>
          <w:ilvl w:val="0"/>
          <w:numId w:val="2"/>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The number of trainees and their location</w:t>
      </w:r>
    </w:p>
    <w:p w:rsidR="0002776D" w:rsidRPr="004E2EF5" w:rsidRDefault="0002776D" w:rsidP="00B02D77">
      <w:pPr>
        <w:pStyle w:val="ListParagraph"/>
        <w:numPr>
          <w:ilvl w:val="0"/>
          <w:numId w:val="2"/>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The similarities and difference in education, experience, ability, functions and occupational levels.</w:t>
      </w:r>
    </w:p>
    <w:p w:rsidR="0002776D" w:rsidRPr="004E2EF5" w:rsidRDefault="0002776D" w:rsidP="00B02D77">
      <w:pPr>
        <w:pStyle w:val="ListParagraph"/>
        <w:numPr>
          <w:ilvl w:val="0"/>
          <w:numId w:val="2"/>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The abilities of the trainees </w:t>
      </w:r>
    </w:p>
    <w:p w:rsidR="0002776D" w:rsidRPr="004E2EF5" w:rsidRDefault="0002776D" w:rsidP="00B02D77">
      <w:pPr>
        <w:pStyle w:val="ListParagraph"/>
        <w:numPr>
          <w:ilvl w:val="0"/>
          <w:numId w:val="2"/>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The instructional space equipment, the media available for the training programmed and cost of the method selected in relation to the result expected. The method to be selected should be one that can achieve organization objectives of increasing skills, knowledge, change of altitudes and behavior.</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Literature Review is the systematic analysis of document that contains information about the problem studied. The theoretical framework is used to set current trend in thinking we also talk about the types of training method, the objective of training programmed and the employee development as a process.</w:t>
      </w:r>
    </w:p>
    <w:p w:rsidR="0002776D" w:rsidRPr="004E2EF5" w:rsidRDefault="0002776D" w:rsidP="00B02D77">
      <w:pPr>
        <w:spacing w:after="0" w:line="480" w:lineRule="auto"/>
        <w:jc w:val="both"/>
        <w:rPr>
          <w:rFonts w:ascii="Times New Roman" w:hAnsi="Times New Roman" w:cs="Times New Roman"/>
          <w:sz w:val="26"/>
          <w:szCs w:val="26"/>
        </w:rPr>
      </w:pP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2.3.</w:t>
      </w:r>
      <w:r w:rsidRPr="004E2EF5">
        <w:rPr>
          <w:rFonts w:ascii="Times New Roman" w:hAnsi="Times New Roman" w:cs="Times New Roman"/>
          <w:sz w:val="26"/>
          <w:szCs w:val="26"/>
        </w:rPr>
        <w:tab/>
      </w:r>
      <w:r w:rsidRPr="004E2EF5">
        <w:rPr>
          <w:rFonts w:ascii="Times New Roman" w:hAnsi="Times New Roman" w:cs="Times New Roman"/>
          <w:b/>
          <w:sz w:val="26"/>
          <w:szCs w:val="26"/>
        </w:rPr>
        <w:t>THEORETICAL FRAMEWORK</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In order to explain the relevance of training and development needs in an organization, the social learning theory (Efficacy Theory), reinforcement theory and Human capital theory shall be adopted.</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In social learning theory, employees acquire new skills and knowledge by observing other members of staff whom they have confidence in and as well as belief to be credible and more knowledge (</w:t>
      </w:r>
      <w:proofErr w:type="spellStart"/>
      <w:r w:rsidRPr="004E2EF5">
        <w:rPr>
          <w:rFonts w:ascii="Times New Roman" w:hAnsi="Times New Roman" w:cs="Times New Roman"/>
          <w:sz w:val="26"/>
          <w:szCs w:val="26"/>
        </w:rPr>
        <w:t>Falola</w:t>
      </w:r>
      <w:proofErr w:type="spellEnd"/>
      <w:r w:rsidRPr="004E2EF5">
        <w:rPr>
          <w:rFonts w:ascii="Times New Roman" w:hAnsi="Times New Roman" w:cs="Times New Roman"/>
          <w:sz w:val="26"/>
          <w:szCs w:val="26"/>
        </w:rPr>
        <w:t xml:space="preserve">, </w:t>
      </w:r>
      <w:proofErr w:type="spellStart"/>
      <w:r w:rsidRPr="004E2EF5">
        <w:rPr>
          <w:rFonts w:ascii="Times New Roman" w:hAnsi="Times New Roman" w:cs="Times New Roman"/>
          <w:sz w:val="26"/>
          <w:szCs w:val="26"/>
        </w:rPr>
        <w:t>Osibanjo&amp;Ojo</w:t>
      </w:r>
      <w:proofErr w:type="spellEnd"/>
      <w:r w:rsidRPr="004E2EF5">
        <w:rPr>
          <w:rFonts w:ascii="Times New Roman" w:hAnsi="Times New Roman" w:cs="Times New Roman"/>
          <w:sz w:val="26"/>
          <w:szCs w:val="26"/>
        </w:rPr>
        <w:t>, 2014). The theory accepted that training and learning is influenced by person’s self-efficacy and ability to successfully learn new skills which can be influenced by encouragement, oral persuasion, logical information, and observation of others (Kendra 2016 retrieved)</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The researcher who developed self-efficacy theory, Albert Bandura argues that employee’s performance increases in the following manners:</w:t>
      </w:r>
    </w:p>
    <w:p w:rsidR="0002776D" w:rsidRPr="004E2EF5" w:rsidRDefault="0002776D" w:rsidP="00B02D77">
      <w:pPr>
        <w:pStyle w:val="ListParagraph"/>
        <w:numPr>
          <w:ilvl w:val="0"/>
          <w:numId w:val="3"/>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Enactive mastery, that is gaining relevant experience with the task or job. He explained that if employees can do a job successfully in the past, then they will have the confident that they will be able to do it in the future.</w:t>
      </w:r>
    </w:p>
    <w:p w:rsidR="0002776D" w:rsidRPr="004E2EF5" w:rsidRDefault="0002776D" w:rsidP="00B02D77">
      <w:pPr>
        <w:pStyle w:val="ListParagraph"/>
        <w:numPr>
          <w:ilvl w:val="0"/>
          <w:numId w:val="3"/>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Vicarious modeling – When employees see someone else doing/performing a task/job, they become more confident of doing it.</w:t>
      </w:r>
    </w:p>
    <w:p w:rsidR="0002776D" w:rsidRPr="004E2EF5" w:rsidRDefault="0002776D" w:rsidP="00B02D77">
      <w:pPr>
        <w:pStyle w:val="ListParagraph"/>
        <w:numPr>
          <w:ilvl w:val="0"/>
          <w:numId w:val="3"/>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lastRenderedPageBreak/>
        <w:t>Verbal persuasion – This is a situation when someone convince you that you have the skill necessary to be successful on a job, this create more confidence in the employees.</w:t>
      </w:r>
    </w:p>
    <w:p w:rsidR="0002776D" w:rsidRPr="004E2EF5" w:rsidRDefault="0002776D" w:rsidP="00B02D77">
      <w:pPr>
        <w:pStyle w:val="ListParagraph"/>
        <w:numPr>
          <w:ilvl w:val="0"/>
          <w:numId w:val="3"/>
        </w:numPr>
        <w:spacing w:after="0" w:line="480" w:lineRule="auto"/>
        <w:jc w:val="both"/>
        <w:rPr>
          <w:rFonts w:ascii="Times New Roman" w:hAnsi="Times New Roman" w:cs="Times New Roman"/>
          <w:sz w:val="26"/>
          <w:szCs w:val="26"/>
        </w:rPr>
      </w:pPr>
      <w:proofErr w:type="spellStart"/>
      <w:r w:rsidRPr="004E2EF5">
        <w:rPr>
          <w:rFonts w:ascii="Times New Roman" w:hAnsi="Times New Roman" w:cs="Times New Roman"/>
          <w:sz w:val="26"/>
          <w:szCs w:val="26"/>
        </w:rPr>
        <w:t>Anusal</w:t>
      </w:r>
      <w:proofErr w:type="spellEnd"/>
      <w:r w:rsidRPr="004E2EF5">
        <w:rPr>
          <w:rFonts w:ascii="Times New Roman" w:hAnsi="Times New Roman" w:cs="Times New Roman"/>
          <w:sz w:val="26"/>
          <w:szCs w:val="26"/>
        </w:rPr>
        <w:t xml:space="preserve"> – This is a kind of energizer, which drives person to complete a task. The employees get “Psyched up” and perform better.</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REINFORCEMENT THEORY </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 xml:space="preserve">Reinforcement Theory believed that training is strategic tool to make job interesting to the workers and as the avenue for the employees to improve themselves for optimal performance which can inculcate to promoting employees for outstanding performance, innovation, creativity as a result of training attended (Ahmad, </w:t>
      </w:r>
      <w:proofErr w:type="spellStart"/>
      <w:r w:rsidRPr="004E2EF5">
        <w:rPr>
          <w:rFonts w:ascii="Times New Roman" w:hAnsi="Times New Roman" w:cs="Times New Roman"/>
          <w:sz w:val="26"/>
          <w:szCs w:val="26"/>
        </w:rPr>
        <w:t>Jehanzeb</w:t>
      </w:r>
      <w:proofErr w:type="spellEnd"/>
      <w:r w:rsidRPr="004E2EF5">
        <w:rPr>
          <w:rFonts w:ascii="Times New Roman" w:hAnsi="Times New Roman" w:cs="Times New Roman"/>
          <w:sz w:val="26"/>
          <w:szCs w:val="26"/>
        </w:rPr>
        <w:t xml:space="preserve"> &amp; </w:t>
      </w:r>
      <w:proofErr w:type="spellStart"/>
      <w:r w:rsidRPr="004E2EF5">
        <w:rPr>
          <w:rFonts w:ascii="Times New Roman" w:hAnsi="Times New Roman" w:cs="Times New Roman"/>
          <w:sz w:val="26"/>
          <w:szCs w:val="26"/>
        </w:rPr>
        <w:t>Alkelabi</w:t>
      </w:r>
      <w:proofErr w:type="spellEnd"/>
      <w:r w:rsidRPr="004E2EF5">
        <w:rPr>
          <w:rFonts w:ascii="Times New Roman" w:hAnsi="Times New Roman" w:cs="Times New Roman"/>
          <w:sz w:val="26"/>
          <w:szCs w:val="26"/>
        </w:rPr>
        <w:t xml:space="preserve">, </w:t>
      </w:r>
      <w:r w:rsidR="00B02D77">
        <w:rPr>
          <w:rFonts w:ascii="Times New Roman" w:hAnsi="Times New Roman" w:cs="Times New Roman"/>
          <w:sz w:val="26"/>
          <w:szCs w:val="26"/>
        </w:rPr>
        <w:t>2022</w:t>
      </w:r>
      <w:r w:rsidRPr="004E2EF5">
        <w:rPr>
          <w:rFonts w:ascii="Times New Roman" w:hAnsi="Times New Roman" w:cs="Times New Roman"/>
          <w:sz w:val="26"/>
          <w:szCs w:val="26"/>
        </w:rPr>
        <w:t>). The argument here is that training remains the key point that can assist employees to have a better knowledge, skill and ability required for optimal performance. When employees are properly trained, they will give their best to whatever tools/job allocated to them to do.</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HUMAN CAPITAL THEORY</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 xml:space="preserve">Human capital theory proposed by Schultz in 1961 and developed by Becker in 1994. The theory sophisticated that education or training raises the productivity of workers by importing useful knowledge and skills, hence raising workers future income by increasing their earnings (Becker, 199). Furthermore, the human capital model </w:t>
      </w:r>
      <w:r w:rsidRPr="004E2EF5">
        <w:rPr>
          <w:rFonts w:ascii="Times New Roman" w:hAnsi="Times New Roman" w:cs="Times New Roman"/>
          <w:sz w:val="26"/>
          <w:szCs w:val="26"/>
        </w:rPr>
        <w:lastRenderedPageBreak/>
        <w:t>suggests that an individual decision to invest in training is based upon an examination of the net present value of the cost and benefits of such an investment. However, the biggest challenge to human capital theory as pointed out by Livingstone (1994) is underemployment of credential knowledge i.e. many people who have invested many years of their lives in acquiring advanced formal educational qualifications, are unable to obtain commensurate jobs.</w:t>
      </w:r>
    </w:p>
    <w:p w:rsidR="0002776D"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Therefore, an organization can gain competitive advantage by attracting and retaining competent human resources and as well identify relevant training for them that will keep improving their capacity for optimal performance (</w:t>
      </w:r>
      <w:proofErr w:type="spellStart"/>
      <w:r w:rsidRPr="004E2EF5">
        <w:rPr>
          <w:rFonts w:ascii="Times New Roman" w:hAnsi="Times New Roman" w:cs="Times New Roman"/>
          <w:sz w:val="26"/>
          <w:szCs w:val="26"/>
        </w:rPr>
        <w:t>Falola</w:t>
      </w:r>
      <w:proofErr w:type="spellEnd"/>
      <w:r w:rsidRPr="004E2EF5">
        <w:rPr>
          <w:rFonts w:ascii="Times New Roman" w:hAnsi="Times New Roman" w:cs="Times New Roman"/>
          <w:sz w:val="26"/>
          <w:szCs w:val="26"/>
        </w:rPr>
        <w:t xml:space="preserve"> et al., </w:t>
      </w:r>
      <w:r w:rsidR="00B02D77">
        <w:rPr>
          <w:rFonts w:ascii="Times New Roman" w:hAnsi="Times New Roman" w:cs="Times New Roman"/>
          <w:sz w:val="26"/>
          <w:szCs w:val="26"/>
        </w:rPr>
        <w:t>2022</w:t>
      </w:r>
      <w:r w:rsidRPr="004E2EF5">
        <w:rPr>
          <w:rFonts w:ascii="Times New Roman" w:hAnsi="Times New Roman" w:cs="Times New Roman"/>
          <w:sz w:val="26"/>
          <w:szCs w:val="26"/>
        </w:rPr>
        <w:t>). The implication is that effectiveness of training and learning depends on the pattern of the job-related knowledge skills, capability, competitiveness and behavior that are essential for better performance capable of influencing the overall success of organization.</w:t>
      </w:r>
    </w:p>
    <w:p w:rsidR="00B611A3" w:rsidRDefault="00B611A3" w:rsidP="00B02D77">
      <w:pPr>
        <w:spacing w:after="0" w:line="480" w:lineRule="auto"/>
        <w:jc w:val="both"/>
        <w:rPr>
          <w:rFonts w:ascii="Times New Roman" w:hAnsi="Times New Roman" w:cs="Times New Roman"/>
          <w:sz w:val="26"/>
          <w:szCs w:val="26"/>
        </w:rPr>
      </w:pPr>
    </w:p>
    <w:p w:rsidR="00B611A3" w:rsidRDefault="00B611A3" w:rsidP="00B02D77">
      <w:pPr>
        <w:spacing w:after="0" w:line="480" w:lineRule="auto"/>
        <w:jc w:val="both"/>
        <w:rPr>
          <w:rFonts w:ascii="Times New Roman" w:hAnsi="Times New Roman" w:cs="Times New Roman"/>
          <w:sz w:val="26"/>
          <w:szCs w:val="26"/>
        </w:rPr>
      </w:pPr>
    </w:p>
    <w:p w:rsidR="00B611A3" w:rsidRDefault="00B611A3" w:rsidP="00B02D77">
      <w:pPr>
        <w:spacing w:after="0" w:line="480" w:lineRule="auto"/>
        <w:jc w:val="both"/>
        <w:rPr>
          <w:rFonts w:ascii="Times New Roman" w:hAnsi="Times New Roman" w:cs="Times New Roman"/>
          <w:sz w:val="26"/>
          <w:szCs w:val="26"/>
        </w:rPr>
      </w:pPr>
    </w:p>
    <w:p w:rsidR="00B611A3" w:rsidRDefault="00B611A3" w:rsidP="00B02D77">
      <w:pPr>
        <w:spacing w:after="0" w:line="480" w:lineRule="auto"/>
        <w:jc w:val="both"/>
        <w:rPr>
          <w:rFonts w:ascii="Times New Roman" w:hAnsi="Times New Roman" w:cs="Times New Roman"/>
          <w:sz w:val="26"/>
          <w:szCs w:val="26"/>
        </w:rPr>
      </w:pPr>
    </w:p>
    <w:p w:rsidR="00B611A3" w:rsidRDefault="00B611A3" w:rsidP="00B02D77">
      <w:pPr>
        <w:spacing w:after="0" w:line="480" w:lineRule="auto"/>
        <w:jc w:val="both"/>
        <w:rPr>
          <w:rFonts w:ascii="Times New Roman" w:hAnsi="Times New Roman" w:cs="Times New Roman"/>
          <w:sz w:val="26"/>
          <w:szCs w:val="26"/>
        </w:rPr>
      </w:pPr>
    </w:p>
    <w:p w:rsidR="00B611A3" w:rsidRDefault="00B611A3" w:rsidP="00B02D77">
      <w:pPr>
        <w:spacing w:after="0" w:line="480" w:lineRule="auto"/>
        <w:jc w:val="both"/>
        <w:rPr>
          <w:rFonts w:ascii="Times New Roman" w:hAnsi="Times New Roman" w:cs="Times New Roman"/>
          <w:sz w:val="26"/>
          <w:szCs w:val="26"/>
        </w:rPr>
      </w:pPr>
    </w:p>
    <w:p w:rsidR="00B611A3" w:rsidRPr="004E2EF5" w:rsidRDefault="00B611A3" w:rsidP="00B02D77">
      <w:pPr>
        <w:spacing w:after="0" w:line="480" w:lineRule="auto"/>
        <w:jc w:val="both"/>
        <w:rPr>
          <w:rFonts w:ascii="Times New Roman" w:hAnsi="Times New Roman" w:cs="Times New Roman"/>
          <w:sz w:val="26"/>
          <w:szCs w:val="26"/>
        </w:rPr>
      </w:pPr>
    </w:p>
    <w:p w:rsidR="0002776D" w:rsidRPr="004E2EF5" w:rsidRDefault="0002776D" w:rsidP="00B02D77">
      <w:pPr>
        <w:spacing w:after="0" w:line="480" w:lineRule="auto"/>
        <w:jc w:val="center"/>
        <w:rPr>
          <w:rFonts w:ascii="Times New Roman" w:hAnsi="Times New Roman" w:cs="Times New Roman"/>
          <w:b/>
          <w:sz w:val="26"/>
          <w:szCs w:val="26"/>
        </w:rPr>
      </w:pPr>
      <w:r w:rsidRPr="004E2EF5">
        <w:rPr>
          <w:rFonts w:ascii="Times New Roman" w:hAnsi="Times New Roman" w:cs="Times New Roman"/>
          <w:b/>
          <w:sz w:val="26"/>
          <w:szCs w:val="26"/>
        </w:rPr>
        <w:lastRenderedPageBreak/>
        <w:t>CHAPTER THREE</w:t>
      </w:r>
    </w:p>
    <w:p w:rsidR="0002776D" w:rsidRPr="004E2EF5" w:rsidRDefault="0002776D" w:rsidP="003F4EB5">
      <w:pPr>
        <w:spacing w:after="0" w:line="480" w:lineRule="auto"/>
        <w:jc w:val="center"/>
        <w:rPr>
          <w:rFonts w:ascii="Times New Roman" w:hAnsi="Times New Roman" w:cs="Times New Roman"/>
          <w:b/>
          <w:sz w:val="26"/>
          <w:szCs w:val="26"/>
        </w:rPr>
      </w:pPr>
      <w:r w:rsidRPr="004E2EF5">
        <w:rPr>
          <w:rFonts w:ascii="Times New Roman" w:hAnsi="Times New Roman" w:cs="Times New Roman"/>
          <w:b/>
          <w:sz w:val="26"/>
          <w:szCs w:val="26"/>
        </w:rPr>
        <w:t>METHODOLOGY</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3.1.</w:t>
      </w:r>
      <w:r w:rsidRPr="004E2EF5">
        <w:rPr>
          <w:rFonts w:ascii="Times New Roman" w:hAnsi="Times New Roman" w:cs="Times New Roman"/>
          <w:sz w:val="26"/>
          <w:szCs w:val="26"/>
        </w:rPr>
        <w:tab/>
      </w:r>
      <w:r w:rsidRPr="004E2EF5">
        <w:rPr>
          <w:rFonts w:ascii="Times New Roman" w:hAnsi="Times New Roman" w:cs="Times New Roman"/>
          <w:b/>
          <w:sz w:val="26"/>
          <w:szCs w:val="26"/>
        </w:rPr>
        <w:t>INTRODUCTION</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This section would discuss the procedure for which this study is undertaken, it includes the research design, population of the study, sample size, sample technique, research instruments and method of data analysis.</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3.2.</w:t>
      </w:r>
      <w:r w:rsidRPr="004E2EF5">
        <w:rPr>
          <w:rFonts w:ascii="Times New Roman" w:hAnsi="Times New Roman" w:cs="Times New Roman"/>
          <w:sz w:val="26"/>
          <w:szCs w:val="26"/>
        </w:rPr>
        <w:tab/>
      </w:r>
      <w:r w:rsidRPr="004E2EF5">
        <w:rPr>
          <w:rFonts w:ascii="Times New Roman" w:hAnsi="Times New Roman" w:cs="Times New Roman"/>
          <w:b/>
          <w:sz w:val="26"/>
          <w:szCs w:val="26"/>
        </w:rPr>
        <w:t>RESEARCH DESIGN</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The research design that should be employed for this study is survey research design. This method was to allow the employees to fully express their opinion on the study. The method would also allow data collection from large sample to be drawn from a given population.</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3.3.</w:t>
      </w:r>
      <w:r w:rsidRPr="004E2EF5">
        <w:rPr>
          <w:rFonts w:ascii="Times New Roman" w:hAnsi="Times New Roman" w:cs="Times New Roman"/>
          <w:b/>
          <w:sz w:val="26"/>
          <w:szCs w:val="26"/>
        </w:rPr>
        <w:tab/>
        <w:t>POPULATION OF THE STUDY</w:t>
      </w:r>
    </w:p>
    <w:p w:rsidR="0002776D" w:rsidRPr="00913603" w:rsidRDefault="0002776D" w:rsidP="00B02D77">
      <w:pPr>
        <w:spacing w:after="0" w:line="480" w:lineRule="auto"/>
        <w:ind w:left="-180" w:firstLine="720"/>
        <w:jc w:val="both"/>
        <w:rPr>
          <w:rFonts w:ascii="Times New Roman" w:hAnsi="Times New Roman" w:cs="Times New Roman"/>
          <w:sz w:val="26"/>
          <w:szCs w:val="26"/>
        </w:rPr>
      </w:pPr>
      <w:r w:rsidRPr="004E2EF5">
        <w:rPr>
          <w:rFonts w:ascii="Times New Roman" w:hAnsi="Times New Roman" w:cs="Times New Roman"/>
          <w:b/>
          <w:sz w:val="26"/>
          <w:szCs w:val="26"/>
        </w:rPr>
        <w:tab/>
      </w:r>
      <w:r w:rsidRPr="00913603">
        <w:rPr>
          <w:rFonts w:ascii="Times New Roman" w:hAnsi="Times New Roman" w:cs="Times New Roman"/>
          <w:sz w:val="26"/>
          <w:szCs w:val="26"/>
        </w:rPr>
        <w:t xml:space="preserve">The case study focused on senior staff </w:t>
      </w:r>
      <w:r>
        <w:rPr>
          <w:rFonts w:ascii="Times New Roman" w:hAnsi="Times New Roman" w:cs="Times New Roman"/>
          <w:sz w:val="26"/>
          <w:szCs w:val="26"/>
        </w:rPr>
        <w:t>of Dangote flour mills,</w:t>
      </w:r>
      <w:r w:rsidRPr="00913603">
        <w:rPr>
          <w:rFonts w:ascii="Times New Roman" w:hAnsi="Times New Roman" w:cs="Times New Roman"/>
          <w:sz w:val="26"/>
          <w:szCs w:val="26"/>
        </w:rPr>
        <w:t xml:space="preserve"> Ilorin. This was based on the assumption that, this group of employees within the administrative set up were the fulcrum around which all admin</w:t>
      </w:r>
      <w:r>
        <w:rPr>
          <w:rFonts w:ascii="Times New Roman" w:hAnsi="Times New Roman" w:cs="Times New Roman"/>
          <w:sz w:val="26"/>
          <w:szCs w:val="26"/>
        </w:rPr>
        <w:t>istrative activities in the organization</w:t>
      </w:r>
      <w:r w:rsidRPr="00913603">
        <w:rPr>
          <w:rFonts w:ascii="Times New Roman" w:hAnsi="Times New Roman" w:cs="Times New Roman"/>
          <w:sz w:val="26"/>
          <w:szCs w:val="26"/>
        </w:rPr>
        <w:t xml:space="preserve"> revolves. They assume the roles of heads of department and supervisors in the absence of substantive heads of departments and supervisors in the administration of the </w:t>
      </w:r>
      <w:r>
        <w:rPr>
          <w:rFonts w:ascii="Times New Roman" w:hAnsi="Times New Roman" w:cs="Times New Roman"/>
          <w:sz w:val="26"/>
          <w:szCs w:val="26"/>
        </w:rPr>
        <w:t>firm</w:t>
      </w:r>
      <w:r w:rsidRPr="00913603">
        <w:rPr>
          <w:rFonts w:ascii="Times New Roman" w:hAnsi="Times New Roman" w:cs="Times New Roman"/>
          <w:sz w:val="26"/>
          <w:szCs w:val="26"/>
        </w:rPr>
        <w:t>, implementing the policies of management an</w:t>
      </w:r>
      <w:r>
        <w:rPr>
          <w:rFonts w:ascii="Times New Roman" w:hAnsi="Times New Roman" w:cs="Times New Roman"/>
          <w:sz w:val="26"/>
          <w:szCs w:val="26"/>
        </w:rPr>
        <w:t>d ensuring that work in the firm</w:t>
      </w:r>
      <w:r w:rsidRPr="00913603">
        <w:rPr>
          <w:rFonts w:ascii="Times New Roman" w:hAnsi="Times New Roman" w:cs="Times New Roman"/>
          <w:sz w:val="26"/>
          <w:szCs w:val="26"/>
        </w:rPr>
        <w:t xml:space="preserve"> progresses smoothly. The total population of the senior staff in </w:t>
      </w:r>
      <w:r>
        <w:rPr>
          <w:rFonts w:ascii="Times New Roman" w:hAnsi="Times New Roman" w:cs="Times New Roman"/>
          <w:sz w:val="26"/>
          <w:szCs w:val="26"/>
        </w:rPr>
        <w:t>Dangote flour mills,</w:t>
      </w:r>
      <w:r w:rsidRPr="00913603">
        <w:rPr>
          <w:rFonts w:ascii="Times New Roman" w:hAnsi="Times New Roman" w:cs="Times New Roman"/>
          <w:sz w:val="26"/>
          <w:szCs w:val="26"/>
        </w:rPr>
        <w:t xml:space="preserve"> Ilorin is about</w:t>
      </w:r>
      <w:r>
        <w:rPr>
          <w:rFonts w:ascii="Times New Roman" w:hAnsi="Times New Roman" w:cs="Times New Roman"/>
          <w:sz w:val="26"/>
          <w:szCs w:val="26"/>
        </w:rPr>
        <w:t xml:space="preserve"> </w:t>
      </w:r>
      <w:proofErr w:type="gramStart"/>
      <w:r>
        <w:rPr>
          <w:rFonts w:ascii="Times New Roman" w:hAnsi="Times New Roman" w:cs="Times New Roman"/>
          <w:sz w:val="26"/>
          <w:szCs w:val="26"/>
        </w:rPr>
        <w:lastRenderedPageBreak/>
        <w:t>eighty  (</w:t>
      </w:r>
      <w:proofErr w:type="gramEnd"/>
      <w:r>
        <w:rPr>
          <w:rFonts w:ascii="Times New Roman" w:hAnsi="Times New Roman" w:cs="Times New Roman"/>
          <w:sz w:val="26"/>
          <w:szCs w:val="26"/>
        </w:rPr>
        <w:t>8</w:t>
      </w:r>
      <w:r w:rsidRPr="00913603">
        <w:rPr>
          <w:rFonts w:ascii="Times New Roman" w:hAnsi="Times New Roman" w:cs="Times New Roman"/>
          <w:sz w:val="26"/>
          <w:szCs w:val="26"/>
        </w:rPr>
        <w:t xml:space="preserve">0). </w:t>
      </w:r>
      <w:proofErr w:type="gramStart"/>
      <w:r w:rsidRPr="00913603">
        <w:rPr>
          <w:rFonts w:ascii="Times New Roman" w:hAnsi="Times New Roman" w:cs="Times New Roman"/>
          <w:sz w:val="26"/>
          <w:szCs w:val="26"/>
        </w:rPr>
        <w:t>Therefore</w:t>
      </w:r>
      <w:proofErr w:type="gramEnd"/>
      <w:r w:rsidRPr="00913603">
        <w:rPr>
          <w:rFonts w:ascii="Times New Roman" w:hAnsi="Times New Roman" w:cs="Times New Roman"/>
          <w:sz w:val="26"/>
          <w:szCs w:val="26"/>
        </w:rPr>
        <w:t xml:space="preserve"> the purposive sampling would eliminate from the population those who do not matter in the research.  </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3.4.</w:t>
      </w:r>
      <w:r w:rsidRPr="004E2EF5">
        <w:rPr>
          <w:rFonts w:ascii="Times New Roman" w:hAnsi="Times New Roman" w:cs="Times New Roman"/>
          <w:sz w:val="26"/>
          <w:szCs w:val="26"/>
        </w:rPr>
        <w:tab/>
      </w:r>
      <w:r w:rsidRPr="004E2EF5">
        <w:rPr>
          <w:rFonts w:ascii="Times New Roman" w:hAnsi="Times New Roman" w:cs="Times New Roman"/>
          <w:b/>
          <w:sz w:val="26"/>
          <w:szCs w:val="26"/>
        </w:rPr>
        <w:t xml:space="preserve">SAMPLE SIZE AND SAMPLING TECHNIQUES </w:t>
      </w:r>
    </w:p>
    <w:p w:rsidR="0002776D" w:rsidRPr="00913603" w:rsidRDefault="0002776D" w:rsidP="00B02D77">
      <w:pPr>
        <w:spacing w:after="240" w:line="480" w:lineRule="auto"/>
        <w:ind w:firstLine="720"/>
        <w:jc w:val="both"/>
        <w:rPr>
          <w:rFonts w:ascii="Times New Roman" w:eastAsia="Times New Roman" w:hAnsi="Times New Roman" w:cs="Times New Roman"/>
          <w:sz w:val="26"/>
          <w:szCs w:val="26"/>
        </w:rPr>
      </w:pPr>
      <w:r w:rsidRPr="004E2EF5">
        <w:rPr>
          <w:rFonts w:ascii="Times New Roman" w:hAnsi="Times New Roman" w:cs="Times New Roman"/>
          <w:b/>
          <w:sz w:val="26"/>
          <w:szCs w:val="26"/>
        </w:rPr>
        <w:tab/>
      </w:r>
      <w:r w:rsidRPr="00913603">
        <w:rPr>
          <w:rFonts w:ascii="Times New Roman" w:eastAsia="Times New Roman" w:hAnsi="Times New Roman" w:cs="Times New Roman"/>
          <w:sz w:val="26"/>
          <w:szCs w:val="26"/>
        </w:rPr>
        <w:t>A non-probability sampling method was used. A non-probability sample is one in which chance selection procedures are not used and the probability of selection is not known. In this type of sampling, there is no way of estimating the probability that each element has the same probability of being included in the sample and no assurance that every element has the same chance of being included. Thus, the researcher used non-probability method on the grounds of convenience and economy geared towards obtaining ideas, good insights and critical appraisals of the study. Under this non-probability sample, purposive sampling where the researcher uses his own judgment about which respondents to choose, and picks only those who best meet the purpose of the study was adopted. The sampling unit is the basic unit containing the elements of the population to be samp</w:t>
      </w:r>
      <w:r>
        <w:rPr>
          <w:rFonts w:ascii="Times New Roman" w:eastAsia="Times New Roman" w:hAnsi="Times New Roman" w:cs="Times New Roman"/>
          <w:sz w:val="26"/>
          <w:szCs w:val="26"/>
        </w:rPr>
        <w:t xml:space="preserve">led which are the staffs of Dangote Flour Mills, </w:t>
      </w:r>
      <w:proofErr w:type="spellStart"/>
      <w:r>
        <w:rPr>
          <w:rFonts w:ascii="Times New Roman" w:eastAsia="Times New Roman" w:hAnsi="Times New Roman" w:cs="Times New Roman"/>
          <w:sz w:val="26"/>
          <w:szCs w:val="26"/>
        </w:rPr>
        <w:t>ilorin</w:t>
      </w:r>
      <w:proofErr w:type="spellEnd"/>
      <w:r>
        <w:rPr>
          <w:rFonts w:ascii="Times New Roman" w:eastAsia="Times New Roman" w:hAnsi="Times New Roman" w:cs="Times New Roman"/>
          <w:sz w:val="26"/>
          <w:szCs w:val="26"/>
        </w:rPr>
        <w:t>. The sample size of 8</w:t>
      </w:r>
      <w:r w:rsidRPr="00913603">
        <w:rPr>
          <w:rFonts w:ascii="Times New Roman" w:eastAsia="Times New Roman" w:hAnsi="Times New Roman" w:cs="Times New Roman"/>
          <w:sz w:val="26"/>
          <w:szCs w:val="26"/>
        </w:rPr>
        <w:t>0 staff was considered and adopted for the study</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3.5.</w:t>
      </w:r>
      <w:r w:rsidRPr="004E2EF5">
        <w:rPr>
          <w:rFonts w:ascii="Times New Roman" w:hAnsi="Times New Roman" w:cs="Times New Roman"/>
          <w:sz w:val="26"/>
          <w:szCs w:val="26"/>
        </w:rPr>
        <w:tab/>
      </w:r>
      <w:r w:rsidRPr="004E2EF5">
        <w:rPr>
          <w:rFonts w:ascii="Times New Roman" w:hAnsi="Times New Roman" w:cs="Times New Roman"/>
          <w:b/>
          <w:sz w:val="26"/>
          <w:szCs w:val="26"/>
        </w:rPr>
        <w:t xml:space="preserve">METHOD OF DATA COLLECTION </w:t>
      </w:r>
    </w:p>
    <w:p w:rsidR="0002776D" w:rsidRPr="00913603" w:rsidRDefault="0002776D" w:rsidP="00B02D77">
      <w:pPr>
        <w:pStyle w:val="NoSpacing"/>
        <w:spacing w:line="480" w:lineRule="auto"/>
        <w:ind w:firstLine="360"/>
        <w:rPr>
          <w:rFonts w:ascii="Times New Roman" w:eastAsiaTheme="minorEastAsia" w:hAnsi="Times New Roman" w:cs="Times New Roman"/>
          <w:sz w:val="26"/>
          <w:szCs w:val="26"/>
        </w:rPr>
      </w:pPr>
      <w:r w:rsidRPr="004E2EF5">
        <w:rPr>
          <w:rFonts w:ascii="Times New Roman" w:hAnsi="Times New Roman" w:cs="Times New Roman"/>
          <w:b/>
          <w:sz w:val="26"/>
          <w:szCs w:val="26"/>
        </w:rPr>
        <w:tab/>
      </w:r>
      <w:r w:rsidRPr="00913603">
        <w:rPr>
          <w:rFonts w:ascii="Times New Roman" w:eastAsiaTheme="minorEastAsia" w:hAnsi="Times New Roman" w:cs="Times New Roman"/>
          <w:sz w:val="26"/>
          <w:szCs w:val="26"/>
        </w:rPr>
        <w:t>The research made use of the following instrument in obtaining the needed information</w:t>
      </w:r>
    </w:p>
    <w:p w:rsidR="0002776D" w:rsidRPr="00913603" w:rsidRDefault="0002776D" w:rsidP="00B02D77">
      <w:pPr>
        <w:pStyle w:val="NoSpacing"/>
        <w:numPr>
          <w:ilvl w:val="0"/>
          <w:numId w:val="6"/>
        </w:numPr>
        <w:spacing w:line="480" w:lineRule="auto"/>
        <w:rPr>
          <w:rFonts w:ascii="Times New Roman" w:eastAsiaTheme="minorEastAsia" w:hAnsi="Times New Roman" w:cs="Times New Roman"/>
          <w:sz w:val="26"/>
          <w:szCs w:val="26"/>
        </w:rPr>
      </w:pPr>
      <w:r w:rsidRPr="00913603">
        <w:rPr>
          <w:rFonts w:ascii="Times New Roman" w:eastAsiaTheme="minorEastAsia" w:hAnsi="Times New Roman" w:cs="Times New Roman"/>
          <w:sz w:val="26"/>
          <w:szCs w:val="26"/>
        </w:rPr>
        <w:t>Questionnaire</w:t>
      </w:r>
    </w:p>
    <w:p w:rsidR="0002776D" w:rsidRPr="00913603" w:rsidRDefault="0002776D" w:rsidP="00B02D77">
      <w:pPr>
        <w:pStyle w:val="NoSpacing"/>
        <w:numPr>
          <w:ilvl w:val="0"/>
          <w:numId w:val="6"/>
        </w:numPr>
        <w:spacing w:line="480" w:lineRule="auto"/>
        <w:rPr>
          <w:rFonts w:ascii="Times New Roman" w:eastAsiaTheme="minorEastAsia" w:hAnsi="Times New Roman" w:cs="Times New Roman"/>
          <w:sz w:val="26"/>
          <w:szCs w:val="26"/>
        </w:rPr>
      </w:pPr>
      <w:r w:rsidRPr="00913603">
        <w:rPr>
          <w:rFonts w:ascii="Times New Roman" w:eastAsiaTheme="minorEastAsia" w:hAnsi="Times New Roman" w:cs="Times New Roman"/>
          <w:sz w:val="26"/>
          <w:szCs w:val="26"/>
        </w:rPr>
        <w:lastRenderedPageBreak/>
        <w:t>Personal interview</w:t>
      </w:r>
    </w:p>
    <w:p w:rsidR="0002776D" w:rsidRPr="00913603" w:rsidRDefault="0002776D" w:rsidP="00B02D77">
      <w:pPr>
        <w:pStyle w:val="NoSpacing"/>
        <w:numPr>
          <w:ilvl w:val="0"/>
          <w:numId w:val="6"/>
        </w:numPr>
        <w:spacing w:line="480" w:lineRule="auto"/>
        <w:rPr>
          <w:rFonts w:ascii="Times New Roman" w:eastAsiaTheme="minorEastAsia" w:hAnsi="Times New Roman" w:cs="Times New Roman"/>
          <w:sz w:val="26"/>
          <w:szCs w:val="26"/>
        </w:rPr>
      </w:pPr>
      <w:r w:rsidRPr="00913603">
        <w:rPr>
          <w:rFonts w:ascii="Times New Roman" w:eastAsiaTheme="minorEastAsia" w:hAnsi="Times New Roman" w:cs="Times New Roman"/>
          <w:sz w:val="26"/>
          <w:szCs w:val="26"/>
        </w:rPr>
        <w:t>Surveys</w:t>
      </w:r>
    </w:p>
    <w:p w:rsidR="0002776D" w:rsidRPr="00913603" w:rsidRDefault="0002776D" w:rsidP="00B02D77">
      <w:pPr>
        <w:pStyle w:val="NoSpacing"/>
        <w:numPr>
          <w:ilvl w:val="0"/>
          <w:numId w:val="6"/>
        </w:numPr>
        <w:spacing w:line="480" w:lineRule="auto"/>
        <w:rPr>
          <w:rFonts w:ascii="Times New Roman" w:eastAsiaTheme="minorEastAsia" w:hAnsi="Times New Roman" w:cs="Times New Roman"/>
          <w:sz w:val="26"/>
          <w:szCs w:val="26"/>
        </w:rPr>
      </w:pPr>
      <w:r w:rsidRPr="00913603">
        <w:rPr>
          <w:rFonts w:ascii="Times New Roman" w:eastAsiaTheme="minorEastAsia" w:hAnsi="Times New Roman" w:cs="Times New Roman"/>
          <w:sz w:val="26"/>
          <w:szCs w:val="26"/>
        </w:rPr>
        <w:t>Library research</w:t>
      </w:r>
    </w:p>
    <w:p w:rsidR="0002776D" w:rsidRPr="00913603" w:rsidRDefault="0002776D" w:rsidP="00B02D77">
      <w:pPr>
        <w:pStyle w:val="NoSpacing"/>
        <w:spacing w:line="480" w:lineRule="auto"/>
        <w:ind w:firstLine="360"/>
        <w:rPr>
          <w:rFonts w:ascii="Times New Roman" w:eastAsiaTheme="minorEastAsia" w:hAnsi="Times New Roman" w:cs="Times New Roman"/>
          <w:sz w:val="26"/>
          <w:szCs w:val="26"/>
        </w:rPr>
      </w:pPr>
      <w:r w:rsidRPr="00913603">
        <w:rPr>
          <w:rFonts w:ascii="Times New Roman" w:eastAsiaTheme="minorEastAsia" w:hAnsi="Times New Roman" w:cs="Times New Roman"/>
          <w:sz w:val="26"/>
          <w:szCs w:val="26"/>
        </w:rPr>
        <w:t>Through the help of these instruments, it was possible for research to get the necessary information from the respondents.</w:t>
      </w:r>
    </w:p>
    <w:p w:rsidR="0002776D" w:rsidRPr="005E159D" w:rsidRDefault="0002776D" w:rsidP="00B02D77">
      <w:pPr>
        <w:pStyle w:val="NoSpacing"/>
        <w:spacing w:line="480" w:lineRule="auto"/>
        <w:rPr>
          <w:rFonts w:ascii="Times New Roman" w:eastAsiaTheme="minorEastAsia" w:hAnsi="Times New Roman" w:cs="Times New Roman"/>
          <w:b/>
          <w:i/>
          <w:sz w:val="26"/>
          <w:szCs w:val="26"/>
        </w:rPr>
      </w:pPr>
      <w:r w:rsidRPr="005E159D">
        <w:rPr>
          <w:rFonts w:ascii="Times New Roman" w:eastAsiaTheme="minorEastAsia" w:hAnsi="Times New Roman" w:cs="Times New Roman"/>
          <w:b/>
          <w:i/>
          <w:sz w:val="26"/>
          <w:szCs w:val="26"/>
        </w:rPr>
        <w:t>PRIMARY SOURCES</w:t>
      </w:r>
    </w:p>
    <w:p w:rsidR="0002776D" w:rsidRPr="00913603" w:rsidRDefault="0002776D" w:rsidP="00B02D77">
      <w:pPr>
        <w:pStyle w:val="NoSpacing"/>
        <w:spacing w:line="480" w:lineRule="auto"/>
        <w:rPr>
          <w:rFonts w:ascii="Times New Roman" w:eastAsiaTheme="minorEastAsia" w:hAnsi="Times New Roman" w:cs="Times New Roman"/>
          <w:sz w:val="26"/>
          <w:szCs w:val="26"/>
        </w:rPr>
      </w:pPr>
      <w:r w:rsidRPr="00913603">
        <w:rPr>
          <w:rFonts w:ascii="Times New Roman" w:eastAsiaTheme="minorEastAsia" w:hAnsi="Times New Roman" w:cs="Times New Roman"/>
          <w:sz w:val="26"/>
          <w:szCs w:val="26"/>
        </w:rPr>
        <w:tab/>
        <w:t>Primary data are original or first nature. The advantage of this types of data is that the exact information wanted and obtained the primary sources of data were obtained from oral interview with top management staff questionnaires were also drafted and administered to enable the research obtain wide range of information which were not possible using oral interview due to lack of time and opportunity.</w:t>
      </w:r>
    </w:p>
    <w:p w:rsidR="0002776D" w:rsidRPr="005E159D" w:rsidRDefault="0002776D" w:rsidP="00B02D77">
      <w:pPr>
        <w:pStyle w:val="NoSpacing"/>
        <w:spacing w:line="480" w:lineRule="auto"/>
        <w:rPr>
          <w:rFonts w:ascii="Times New Roman" w:eastAsiaTheme="minorEastAsia" w:hAnsi="Times New Roman" w:cs="Times New Roman"/>
          <w:b/>
          <w:i/>
          <w:sz w:val="26"/>
          <w:szCs w:val="26"/>
        </w:rPr>
      </w:pPr>
      <w:r w:rsidRPr="00913603">
        <w:rPr>
          <w:rFonts w:ascii="Times New Roman" w:eastAsiaTheme="minorEastAsia" w:hAnsi="Times New Roman" w:cs="Times New Roman"/>
          <w:b/>
          <w:sz w:val="26"/>
          <w:szCs w:val="26"/>
        </w:rPr>
        <w:tab/>
      </w:r>
      <w:r w:rsidRPr="005E159D">
        <w:rPr>
          <w:rFonts w:ascii="Times New Roman" w:eastAsiaTheme="minorEastAsia" w:hAnsi="Times New Roman" w:cs="Times New Roman"/>
          <w:b/>
          <w:i/>
          <w:sz w:val="26"/>
          <w:szCs w:val="26"/>
        </w:rPr>
        <w:t>SECONDARY SOURCES</w:t>
      </w:r>
    </w:p>
    <w:p w:rsidR="0002776D" w:rsidRPr="00214123" w:rsidRDefault="0002776D" w:rsidP="00214123">
      <w:pPr>
        <w:pStyle w:val="NoSpacing"/>
        <w:spacing w:line="480" w:lineRule="auto"/>
        <w:rPr>
          <w:rFonts w:ascii="Times New Roman" w:eastAsiaTheme="minorEastAsia" w:hAnsi="Times New Roman" w:cs="Times New Roman"/>
          <w:sz w:val="26"/>
          <w:szCs w:val="26"/>
        </w:rPr>
      </w:pPr>
      <w:r w:rsidRPr="00913603">
        <w:rPr>
          <w:rFonts w:ascii="Times New Roman" w:eastAsiaTheme="minorEastAsia" w:hAnsi="Times New Roman" w:cs="Times New Roman"/>
          <w:sz w:val="26"/>
          <w:szCs w:val="26"/>
        </w:rPr>
        <w:tab/>
        <w:t>The secondary sources of data involve information gotten from already conducted research work that related to the study. This include textbooks, journals magazines, internet language to avoid ambiguity in understanding of the questions, the reliability of the instrument is bas</w:t>
      </w:r>
      <w:r w:rsidR="00214123">
        <w:rPr>
          <w:rFonts w:ascii="Times New Roman" w:eastAsiaTheme="minorEastAsia" w:hAnsi="Times New Roman" w:cs="Times New Roman"/>
          <w:sz w:val="26"/>
          <w:szCs w:val="26"/>
        </w:rPr>
        <w:t xml:space="preserve">ed on the accounting theorist. </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3.6.</w:t>
      </w:r>
      <w:r w:rsidRPr="004E2EF5">
        <w:rPr>
          <w:rFonts w:ascii="Times New Roman" w:hAnsi="Times New Roman" w:cs="Times New Roman"/>
          <w:sz w:val="26"/>
          <w:szCs w:val="26"/>
        </w:rPr>
        <w:tab/>
      </w:r>
      <w:r w:rsidRPr="004E2EF5">
        <w:rPr>
          <w:rFonts w:ascii="Times New Roman" w:hAnsi="Times New Roman" w:cs="Times New Roman"/>
          <w:b/>
          <w:sz w:val="26"/>
          <w:szCs w:val="26"/>
        </w:rPr>
        <w:t>RESEARCH INSTRUMENT</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 xml:space="preserve">The research instrument that shall be used for this study is questionnaire. The questionnaire is structured in accordance with the stated research question and </w:t>
      </w:r>
      <w:r w:rsidRPr="004E2EF5">
        <w:rPr>
          <w:rFonts w:ascii="Times New Roman" w:hAnsi="Times New Roman" w:cs="Times New Roman"/>
          <w:sz w:val="26"/>
          <w:szCs w:val="26"/>
        </w:rPr>
        <w:lastRenderedPageBreak/>
        <w:t>hypothesis. The questionnaire is divided into two to sections. Section A comprises of questions relating to the demographic characteristics of the respondents, while Section B comprises of questions relating to training and development and employee performance.</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3.7.</w:t>
      </w:r>
      <w:r w:rsidRPr="004E2EF5">
        <w:rPr>
          <w:rFonts w:ascii="Times New Roman" w:hAnsi="Times New Roman" w:cs="Times New Roman"/>
          <w:sz w:val="26"/>
          <w:szCs w:val="26"/>
        </w:rPr>
        <w:tab/>
      </w:r>
      <w:r w:rsidRPr="004E2EF5">
        <w:rPr>
          <w:rFonts w:ascii="Times New Roman" w:hAnsi="Times New Roman" w:cs="Times New Roman"/>
          <w:b/>
          <w:sz w:val="26"/>
          <w:szCs w:val="26"/>
        </w:rPr>
        <w:t xml:space="preserve">METHOD OF DATA ANALYSIS </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This study shall employ descriptive method on the central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w:t>
      </w:r>
      <w:r>
        <w:rPr>
          <w:rFonts w:ascii="Times New Roman" w:hAnsi="Times New Roman" w:cs="Times New Roman"/>
          <w:sz w:val="26"/>
          <w:szCs w:val="26"/>
        </w:rPr>
        <w:t>is.</w:t>
      </w:r>
    </w:p>
    <w:p w:rsidR="0002776D" w:rsidRPr="003F4EB5" w:rsidRDefault="0002776D" w:rsidP="00B02D77">
      <w:pPr>
        <w:spacing w:line="480" w:lineRule="auto"/>
        <w:jc w:val="both"/>
        <w:rPr>
          <w:rFonts w:ascii="Times New Roman" w:hAnsi="Times New Roman" w:cs="Times New Roman"/>
          <w:b/>
          <w:sz w:val="24"/>
          <w:szCs w:val="24"/>
        </w:rPr>
      </w:pPr>
      <w:r w:rsidRPr="004E2EF5">
        <w:rPr>
          <w:rFonts w:ascii="Times New Roman" w:hAnsi="Times New Roman" w:cs="Times New Roman"/>
          <w:b/>
          <w:sz w:val="26"/>
          <w:szCs w:val="26"/>
        </w:rPr>
        <w:t>3.8.</w:t>
      </w:r>
      <w:r w:rsidRPr="004E2EF5">
        <w:rPr>
          <w:rFonts w:ascii="Times New Roman" w:hAnsi="Times New Roman" w:cs="Times New Roman"/>
          <w:sz w:val="26"/>
          <w:szCs w:val="26"/>
        </w:rPr>
        <w:tab/>
      </w:r>
      <w:r w:rsidRPr="00206EB3">
        <w:rPr>
          <w:rFonts w:ascii="Times New Roman" w:hAnsi="Times New Roman" w:cs="Times New Roman"/>
          <w:b/>
          <w:sz w:val="26"/>
          <w:szCs w:val="26"/>
        </w:rPr>
        <w:t>HISTORICAL BACKG</w:t>
      </w:r>
      <w:r w:rsidRPr="003F4EB5">
        <w:rPr>
          <w:rFonts w:ascii="Times New Roman" w:hAnsi="Times New Roman" w:cs="Times New Roman"/>
          <w:b/>
          <w:sz w:val="24"/>
          <w:szCs w:val="24"/>
        </w:rPr>
        <w:t xml:space="preserve">ROUND OF THE CASE STUDY </w:t>
      </w:r>
    </w:p>
    <w:p w:rsidR="00141875" w:rsidRPr="003F4EB5" w:rsidRDefault="0002776D"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ab/>
      </w:r>
      <w:proofErr w:type="spellStart"/>
      <w:r w:rsidR="00141875" w:rsidRPr="003F4EB5">
        <w:rPr>
          <w:rFonts w:ascii="Times New Roman" w:hAnsi="Times New Roman" w:cs="Times New Roman"/>
          <w:sz w:val="24"/>
          <w:szCs w:val="24"/>
        </w:rPr>
        <w:t>Tuyil</w:t>
      </w:r>
      <w:proofErr w:type="spellEnd"/>
      <w:r w:rsidR="00141875" w:rsidRPr="003F4EB5">
        <w:rPr>
          <w:rFonts w:ascii="Times New Roman" w:hAnsi="Times New Roman" w:cs="Times New Roman"/>
          <w:sz w:val="24"/>
          <w:szCs w:val="24"/>
        </w:rPr>
        <w:t xml:space="preserve"> Pharmaceutical Industry is located at number 22 stadium road, Ilorin </w:t>
      </w:r>
      <w:proofErr w:type="spellStart"/>
      <w:r w:rsidR="00141875" w:rsidRPr="003F4EB5">
        <w:rPr>
          <w:rFonts w:ascii="Times New Roman" w:hAnsi="Times New Roman" w:cs="Times New Roman"/>
          <w:sz w:val="24"/>
          <w:szCs w:val="24"/>
        </w:rPr>
        <w:t>Kwara</w:t>
      </w:r>
      <w:proofErr w:type="spellEnd"/>
      <w:r w:rsidR="00141875" w:rsidRPr="003F4EB5">
        <w:rPr>
          <w:rFonts w:ascii="Times New Roman" w:hAnsi="Times New Roman" w:cs="Times New Roman"/>
          <w:sz w:val="24"/>
          <w:szCs w:val="24"/>
        </w:rPr>
        <w:t xml:space="preserve"> State. The industry was established by senior apostle Oluwole</w:t>
      </w:r>
      <w:r w:rsidR="00214123" w:rsidRPr="003F4EB5">
        <w:rPr>
          <w:rFonts w:ascii="Times New Roman" w:hAnsi="Times New Roman" w:cs="Times New Roman"/>
          <w:sz w:val="24"/>
          <w:szCs w:val="24"/>
        </w:rPr>
        <w:t xml:space="preserve"> </w:t>
      </w:r>
      <w:proofErr w:type="spellStart"/>
      <w:r w:rsidR="00141875" w:rsidRPr="003F4EB5">
        <w:rPr>
          <w:rFonts w:ascii="Times New Roman" w:hAnsi="Times New Roman" w:cs="Times New Roman"/>
          <w:sz w:val="24"/>
          <w:szCs w:val="24"/>
        </w:rPr>
        <w:t>Awotuyi</w:t>
      </w:r>
      <w:proofErr w:type="spellEnd"/>
      <w:r w:rsidR="00141875" w:rsidRPr="003F4EB5">
        <w:rPr>
          <w:rFonts w:ascii="Times New Roman" w:hAnsi="Times New Roman" w:cs="Times New Roman"/>
          <w:sz w:val="24"/>
          <w:szCs w:val="24"/>
        </w:rPr>
        <w:t xml:space="preserve">, the sole proprietor </w:t>
      </w:r>
      <w:proofErr w:type="gramStart"/>
      <w:r w:rsidR="00141875" w:rsidRPr="003F4EB5">
        <w:rPr>
          <w:rFonts w:ascii="Times New Roman" w:hAnsi="Times New Roman" w:cs="Times New Roman"/>
          <w:sz w:val="24"/>
          <w:szCs w:val="24"/>
        </w:rPr>
        <w:t xml:space="preserve">of  </w:t>
      </w:r>
      <w:proofErr w:type="spellStart"/>
      <w:r w:rsidR="00141875" w:rsidRPr="003F4EB5">
        <w:rPr>
          <w:rFonts w:ascii="Times New Roman" w:hAnsi="Times New Roman" w:cs="Times New Roman"/>
          <w:sz w:val="24"/>
          <w:szCs w:val="24"/>
        </w:rPr>
        <w:t>Fiolu</w:t>
      </w:r>
      <w:proofErr w:type="spellEnd"/>
      <w:proofErr w:type="gramEnd"/>
      <w:r w:rsidR="00141875" w:rsidRPr="003F4EB5">
        <w:rPr>
          <w:rFonts w:ascii="Times New Roman" w:hAnsi="Times New Roman" w:cs="Times New Roman"/>
          <w:sz w:val="24"/>
          <w:szCs w:val="24"/>
        </w:rPr>
        <w:t xml:space="preserve"> Pharmaceutical store, </w:t>
      </w:r>
      <w:proofErr w:type="spellStart"/>
      <w:r w:rsidR="00141875" w:rsidRPr="003F4EB5">
        <w:rPr>
          <w:rFonts w:ascii="Times New Roman" w:hAnsi="Times New Roman" w:cs="Times New Roman"/>
          <w:sz w:val="24"/>
          <w:szCs w:val="24"/>
        </w:rPr>
        <w:t>Gambari</w:t>
      </w:r>
      <w:proofErr w:type="spellEnd"/>
      <w:r w:rsidR="00141875" w:rsidRPr="003F4EB5">
        <w:rPr>
          <w:rFonts w:ascii="Times New Roman" w:hAnsi="Times New Roman" w:cs="Times New Roman"/>
          <w:sz w:val="24"/>
          <w:szCs w:val="24"/>
        </w:rPr>
        <w:t>, Ilorin in the year 1996 and started its operation on the 1</w:t>
      </w:r>
      <w:r w:rsidR="00141875" w:rsidRPr="003F4EB5">
        <w:rPr>
          <w:rFonts w:ascii="Times New Roman" w:hAnsi="Times New Roman" w:cs="Times New Roman"/>
          <w:sz w:val="24"/>
          <w:szCs w:val="24"/>
          <w:vertAlign w:val="superscript"/>
        </w:rPr>
        <w:t>st</w:t>
      </w:r>
      <w:r w:rsidR="00141875" w:rsidRPr="003F4EB5">
        <w:rPr>
          <w:rFonts w:ascii="Times New Roman" w:hAnsi="Times New Roman" w:cs="Times New Roman"/>
          <w:sz w:val="24"/>
          <w:szCs w:val="24"/>
        </w:rPr>
        <w:t xml:space="preserve"> of May, 1997. It has staff strength of 44 staff at initial stage of operation including the management staff.</w:t>
      </w:r>
    </w:p>
    <w:p w:rsidR="00141875" w:rsidRPr="003F4EB5" w:rsidRDefault="00141875" w:rsidP="00B02D77">
      <w:pPr>
        <w:spacing w:after="0" w:line="480" w:lineRule="auto"/>
        <w:ind w:firstLine="720"/>
        <w:jc w:val="both"/>
        <w:rPr>
          <w:rFonts w:ascii="Times New Roman" w:hAnsi="Times New Roman" w:cs="Times New Roman"/>
          <w:sz w:val="24"/>
          <w:szCs w:val="24"/>
        </w:rPr>
      </w:pPr>
      <w:r w:rsidRPr="003F4EB5">
        <w:rPr>
          <w:rFonts w:ascii="Times New Roman" w:hAnsi="Times New Roman" w:cs="Times New Roman"/>
          <w:sz w:val="24"/>
          <w:szCs w:val="24"/>
        </w:rPr>
        <w:t xml:space="preserve">In </w:t>
      </w:r>
      <w:r w:rsidR="00B02D77" w:rsidRPr="003F4EB5">
        <w:rPr>
          <w:rFonts w:ascii="Times New Roman" w:hAnsi="Times New Roman" w:cs="Times New Roman"/>
          <w:sz w:val="24"/>
          <w:szCs w:val="24"/>
        </w:rPr>
        <w:t>2021</w:t>
      </w:r>
      <w:r w:rsidRPr="003F4EB5">
        <w:rPr>
          <w:rFonts w:ascii="Times New Roman" w:hAnsi="Times New Roman" w:cs="Times New Roman"/>
          <w:sz w:val="24"/>
          <w:szCs w:val="24"/>
        </w:rPr>
        <w:t xml:space="preserve">, </w:t>
      </w:r>
      <w:proofErr w:type="spellStart"/>
      <w:r w:rsidRPr="003F4EB5">
        <w:rPr>
          <w:rFonts w:ascii="Times New Roman" w:hAnsi="Times New Roman" w:cs="Times New Roman"/>
          <w:sz w:val="24"/>
          <w:szCs w:val="24"/>
        </w:rPr>
        <w:t>Tuyil</w:t>
      </w:r>
      <w:proofErr w:type="spellEnd"/>
      <w:r w:rsidRPr="003F4EB5">
        <w:rPr>
          <w:rFonts w:ascii="Times New Roman" w:hAnsi="Times New Roman" w:cs="Times New Roman"/>
          <w:sz w:val="24"/>
          <w:szCs w:val="24"/>
        </w:rPr>
        <w:t xml:space="preserve"> Pharmaceutical Industry Limited, decide to expand its operation and changed its location to no 21 new </w:t>
      </w:r>
      <w:proofErr w:type="spellStart"/>
      <w:r w:rsidRPr="003F4EB5">
        <w:rPr>
          <w:rFonts w:ascii="Times New Roman" w:hAnsi="Times New Roman" w:cs="Times New Roman"/>
          <w:sz w:val="24"/>
          <w:szCs w:val="24"/>
        </w:rPr>
        <w:t>Yidi</w:t>
      </w:r>
      <w:proofErr w:type="spellEnd"/>
      <w:r w:rsidRPr="003F4EB5">
        <w:rPr>
          <w:rFonts w:ascii="Times New Roman" w:hAnsi="Times New Roman" w:cs="Times New Roman"/>
          <w:sz w:val="24"/>
          <w:szCs w:val="24"/>
        </w:rPr>
        <w:t xml:space="preserve"> road, Ilorin. It now </w:t>
      </w:r>
      <w:proofErr w:type="gramStart"/>
      <w:r w:rsidRPr="003F4EB5">
        <w:rPr>
          <w:rFonts w:ascii="Times New Roman" w:hAnsi="Times New Roman" w:cs="Times New Roman"/>
          <w:sz w:val="24"/>
          <w:szCs w:val="24"/>
        </w:rPr>
        <w:t>have</w:t>
      </w:r>
      <w:proofErr w:type="gramEnd"/>
      <w:r w:rsidRPr="003F4EB5">
        <w:rPr>
          <w:rFonts w:ascii="Times New Roman" w:hAnsi="Times New Roman" w:cs="Times New Roman"/>
          <w:sz w:val="24"/>
          <w:szCs w:val="24"/>
        </w:rPr>
        <w:t xml:space="preserve"> almost 600 workers excluding </w:t>
      </w:r>
      <w:r w:rsidRPr="003F4EB5">
        <w:rPr>
          <w:rFonts w:ascii="Times New Roman" w:hAnsi="Times New Roman" w:cs="Times New Roman"/>
          <w:sz w:val="24"/>
          <w:szCs w:val="24"/>
        </w:rPr>
        <w:lastRenderedPageBreak/>
        <w:t>management staff. The main product of this company is analgesic drugs, antibiotic drugs and turned brand of product.</w:t>
      </w:r>
    </w:p>
    <w:p w:rsidR="00141875" w:rsidRPr="003F4EB5" w:rsidRDefault="00141875" w:rsidP="00B02D77">
      <w:pPr>
        <w:spacing w:after="0" w:line="480" w:lineRule="auto"/>
        <w:ind w:firstLine="720"/>
        <w:jc w:val="both"/>
        <w:rPr>
          <w:rFonts w:ascii="Times New Roman" w:hAnsi="Times New Roman" w:cs="Times New Roman"/>
          <w:sz w:val="24"/>
          <w:szCs w:val="24"/>
        </w:rPr>
      </w:pPr>
      <w:r w:rsidRPr="003F4EB5">
        <w:rPr>
          <w:rFonts w:ascii="Times New Roman" w:hAnsi="Times New Roman" w:cs="Times New Roman"/>
          <w:sz w:val="24"/>
          <w:szCs w:val="24"/>
        </w:rPr>
        <w:t>The industry has eight departments which are follow:</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1. Administrative department</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2. Laboratory department</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3. Granulation department</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4. Raw materials store department</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5. Guarantee department</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6. Packaging department</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7. Finished goods store department and</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8. Production department</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ADMINISTRATIVE BLOCK: deals with personnel and administrative matters.</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LABORATORY DEPARTMENT: deals with examining raw materials and finishes goods.</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RAW MATERIAL STORE: where raw materials are kept before use.</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Granulation department: there raw materials are been mixed to form granule.</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GUARANTEED: where finished products are kept before packaging (both table and syrup).</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PACKAGING: where finished products are packaged.</w:t>
      </w:r>
    </w:p>
    <w:p w:rsidR="00141875" w:rsidRPr="003F4EB5" w:rsidRDefault="00141875" w:rsidP="00B02D77">
      <w:pPr>
        <w:spacing w:after="0" w:line="480" w:lineRule="auto"/>
        <w:jc w:val="both"/>
        <w:rPr>
          <w:rFonts w:ascii="Times New Roman" w:hAnsi="Times New Roman" w:cs="Times New Roman"/>
          <w:sz w:val="24"/>
          <w:szCs w:val="24"/>
        </w:rPr>
      </w:pPr>
      <w:r w:rsidRPr="003F4EB5">
        <w:rPr>
          <w:rFonts w:ascii="Times New Roman" w:hAnsi="Times New Roman" w:cs="Times New Roman"/>
          <w:sz w:val="24"/>
          <w:szCs w:val="24"/>
        </w:rPr>
        <w:t>FINISHED GOODS STORE: where finished products are kept before distribution for sales.</w:t>
      </w:r>
    </w:p>
    <w:p w:rsidR="00141875" w:rsidRPr="003A6DF6" w:rsidRDefault="00141875" w:rsidP="00B02D77">
      <w:pPr>
        <w:spacing w:after="0" w:line="480" w:lineRule="auto"/>
        <w:jc w:val="both"/>
        <w:rPr>
          <w:rFonts w:ascii="Times New Roman" w:hAnsi="Times New Roman" w:cs="Times New Roman"/>
          <w:sz w:val="26"/>
          <w:szCs w:val="26"/>
        </w:rPr>
      </w:pPr>
      <w:r w:rsidRPr="003F4EB5">
        <w:rPr>
          <w:rFonts w:ascii="Times New Roman" w:hAnsi="Times New Roman" w:cs="Times New Roman"/>
          <w:sz w:val="24"/>
          <w:szCs w:val="24"/>
        </w:rPr>
        <w:t xml:space="preserve">PRODUCTION: </w:t>
      </w:r>
      <w:proofErr w:type="gramStart"/>
      <w:r w:rsidRPr="003F4EB5">
        <w:rPr>
          <w:rFonts w:ascii="Times New Roman" w:hAnsi="Times New Roman" w:cs="Times New Roman"/>
          <w:sz w:val="24"/>
          <w:szCs w:val="24"/>
        </w:rPr>
        <w:t>where  tables</w:t>
      </w:r>
      <w:proofErr w:type="gramEnd"/>
      <w:r w:rsidRPr="003F4EB5">
        <w:rPr>
          <w:rFonts w:ascii="Times New Roman" w:hAnsi="Times New Roman" w:cs="Times New Roman"/>
          <w:sz w:val="24"/>
          <w:szCs w:val="24"/>
        </w:rPr>
        <w:t xml:space="preserve"> sy</w:t>
      </w:r>
      <w:r w:rsidRPr="003A6DF6">
        <w:rPr>
          <w:rFonts w:ascii="Times New Roman" w:hAnsi="Times New Roman" w:cs="Times New Roman"/>
          <w:sz w:val="26"/>
          <w:szCs w:val="26"/>
        </w:rPr>
        <w:t xml:space="preserve">rup, powder </w:t>
      </w:r>
      <w:proofErr w:type="spellStart"/>
      <w:r w:rsidRPr="003A6DF6">
        <w:rPr>
          <w:rFonts w:ascii="Times New Roman" w:hAnsi="Times New Roman" w:cs="Times New Roman"/>
          <w:sz w:val="26"/>
          <w:szCs w:val="26"/>
        </w:rPr>
        <w:t>e.t.c</w:t>
      </w:r>
      <w:proofErr w:type="spellEnd"/>
      <w:r w:rsidRPr="003A6DF6">
        <w:rPr>
          <w:rFonts w:ascii="Times New Roman" w:hAnsi="Times New Roman" w:cs="Times New Roman"/>
          <w:sz w:val="26"/>
          <w:szCs w:val="26"/>
        </w:rPr>
        <w:t xml:space="preserve"> are produced.</w:t>
      </w:r>
    </w:p>
    <w:p w:rsidR="00141875" w:rsidRPr="003A6DF6" w:rsidRDefault="00141875" w:rsidP="00B02D77">
      <w:pPr>
        <w:spacing w:line="480" w:lineRule="auto"/>
        <w:rPr>
          <w:rFonts w:ascii="Times New Roman" w:hAnsi="Times New Roman" w:cs="Times New Roman"/>
          <w:sz w:val="26"/>
          <w:szCs w:val="26"/>
        </w:rPr>
      </w:pPr>
      <w:r w:rsidRPr="003A6DF6">
        <w:rPr>
          <w:rFonts w:ascii="Times New Roman" w:hAnsi="Times New Roman" w:cs="Times New Roman"/>
          <w:sz w:val="26"/>
          <w:szCs w:val="26"/>
        </w:rPr>
        <w:br w:type="page"/>
      </w:r>
    </w:p>
    <w:p w:rsidR="0002776D" w:rsidRPr="004E2EF5" w:rsidRDefault="0002776D" w:rsidP="00214123">
      <w:pPr>
        <w:spacing w:line="480" w:lineRule="auto"/>
        <w:ind w:firstLine="720"/>
        <w:jc w:val="center"/>
        <w:rPr>
          <w:rFonts w:ascii="Times New Roman" w:hAnsi="Times New Roman" w:cs="Times New Roman"/>
          <w:b/>
          <w:sz w:val="26"/>
          <w:szCs w:val="26"/>
        </w:rPr>
      </w:pPr>
      <w:r w:rsidRPr="004E2EF5">
        <w:rPr>
          <w:rFonts w:ascii="Times New Roman" w:hAnsi="Times New Roman" w:cs="Times New Roman"/>
          <w:b/>
          <w:sz w:val="26"/>
          <w:szCs w:val="26"/>
        </w:rPr>
        <w:lastRenderedPageBreak/>
        <w:t>CHAPTER FOUR</w:t>
      </w:r>
    </w:p>
    <w:p w:rsidR="0002776D" w:rsidRPr="004E2EF5" w:rsidRDefault="0002776D" w:rsidP="00214123">
      <w:pPr>
        <w:spacing w:after="0" w:line="480" w:lineRule="auto"/>
        <w:jc w:val="center"/>
        <w:rPr>
          <w:rFonts w:ascii="Times New Roman" w:hAnsi="Times New Roman" w:cs="Times New Roman"/>
          <w:b/>
          <w:sz w:val="26"/>
          <w:szCs w:val="26"/>
        </w:rPr>
      </w:pPr>
      <w:r w:rsidRPr="004E2EF5">
        <w:rPr>
          <w:rFonts w:ascii="Times New Roman" w:hAnsi="Times New Roman" w:cs="Times New Roman"/>
          <w:b/>
          <w:sz w:val="26"/>
          <w:szCs w:val="26"/>
        </w:rPr>
        <w:t>DATA PRESENTATION, ANALYSIS AND INTERPRETATION</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4.1.</w:t>
      </w:r>
      <w:r w:rsidRPr="004E2EF5">
        <w:rPr>
          <w:rFonts w:ascii="Times New Roman" w:hAnsi="Times New Roman" w:cs="Times New Roman"/>
          <w:sz w:val="26"/>
          <w:szCs w:val="26"/>
        </w:rPr>
        <w:tab/>
      </w:r>
      <w:r w:rsidRPr="004E2EF5">
        <w:rPr>
          <w:rFonts w:ascii="Times New Roman" w:hAnsi="Times New Roman" w:cs="Times New Roman"/>
          <w:b/>
          <w:sz w:val="26"/>
          <w:szCs w:val="26"/>
        </w:rPr>
        <w:t>INTRODUCTION</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 xml:space="preserve">This research study shall examine the impact of training and development on employee’s performance in </w:t>
      </w:r>
      <w:r w:rsidRPr="00206EB3">
        <w:rPr>
          <w:rFonts w:ascii="Times New Roman" w:hAnsi="Times New Roman" w:cs="Times New Roman"/>
          <w:color w:val="000000"/>
          <w:sz w:val="26"/>
          <w:szCs w:val="26"/>
        </w:rPr>
        <w:t>Dangote Flour Mills Plc</w:t>
      </w:r>
      <w:r w:rsidRPr="004E2EF5">
        <w:rPr>
          <w:rFonts w:ascii="Times New Roman" w:hAnsi="Times New Roman" w:cs="Times New Roman"/>
          <w:sz w:val="26"/>
          <w:szCs w:val="26"/>
        </w:rPr>
        <w:t>. In this chapter, the test of hypothesis will focus on the data extracted from returned questionnaires using the statistical tools discussed in Chapter three. The table below shall represent the questionnaires administered to both Academic staff and non-academic staff of the bank. A total of 100 questionnaires were distributed to respondents for the purpose of executing this research out of which 80 completely and corrected filled ones were returned by the respondents. This implies that there was a response rate of 95%. Thus, the response rate 95% can be said to be a very good response rate. This implication is that the researcher and other stakeholders in the research study can therefore strongly rely on the results of the data analyses and findings of the research from data. Collected with the research survey questionnaires. It is also worth stating here that all tests of hypothesis in this research, will be carried out using a level of significance.</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4.2.</w:t>
      </w:r>
      <w:r w:rsidRPr="004E2EF5">
        <w:rPr>
          <w:rFonts w:ascii="Times New Roman" w:hAnsi="Times New Roman" w:cs="Times New Roman"/>
          <w:sz w:val="26"/>
          <w:szCs w:val="26"/>
        </w:rPr>
        <w:tab/>
      </w:r>
      <w:r w:rsidRPr="004E2EF5">
        <w:rPr>
          <w:rFonts w:ascii="Times New Roman" w:hAnsi="Times New Roman" w:cs="Times New Roman"/>
          <w:b/>
          <w:sz w:val="26"/>
          <w:szCs w:val="26"/>
        </w:rPr>
        <w:t xml:space="preserve">DATA ANALYSIS AND FINDINGS </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 xml:space="preserve">All the data collected for this research study using questionnaire were analyzed and the outputs of the analysis interpreted. All the analyses were carried out with the </w:t>
      </w:r>
      <w:r w:rsidRPr="004E2EF5">
        <w:rPr>
          <w:rFonts w:ascii="Times New Roman" w:hAnsi="Times New Roman" w:cs="Times New Roman"/>
          <w:sz w:val="26"/>
          <w:szCs w:val="26"/>
        </w:rPr>
        <w:lastRenderedPageBreak/>
        <w:t>aid of a computer using the statistical package for the social sciences (SPSS) version 3.0.</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Factor analysis </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 xml:space="preserve">A factor analysis was performed in assessing the impact of training and development on employee’s performance with a minimum factor loading of 0.5. to test for the reliability, a coefficient was completed for each of the dimensions of Training and development. Addressing the problem of likely common method variance, the Alpha reliability test was performed for all the measures. The resulting reliability for training and development, employees job satisfaction and employees overall job performance indicating. The factor was reliable </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4.2.</w:t>
      </w:r>
      <w:r w:rsidRPr="004E2EF5">
        <w:rPr>
          <w:rFonts w:ascii="Times New Roman" w:hAnsi="Times New Roman" w:cs="Times New Roman"/>
          <w:sz w:val="26"/>
          <w:szCs w:val="26"/>
        </w:rPr>
        <w:tab/>
      </w:r>
      <w:r w:rsidRPr="004E2EF5">
        <w:rPr>
          <w:rFonts w:ascii="Times New Roman" w:hAnsi="Times New Roman" w:cs="Times New Roman"/>
          <w:b/>
          <w:sz w:val="26"/>
          <w:szCs w:val="26"/>
        </w:rPr>
        <w:t>DATA PRESENTATION</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TABLE 4.1.1: DISTRIBUTION OF RESPONDENTS BY SEX</w:t>
      </w:r>
    </w:p>
    <w:tbl>
      <w:tblPr>
        <w:tblStyle w:val="TableGrid"/>
        <w:tblW w:w="7938" w:type="dxa"/>
        <w:tblLook w:val="04A0" w:firstRow="1" w:lastRow="0" w:firstColumn="1" w:lastColumn="0" w:noHBand="0" w:noVBand="1"/>
      </w:tblPr>
      <w:tblGrid>
        <w:gridCol w:w="2065"/>
        <w:gridCol w:w="3263"/>
        <w:gridCol w:w="2610"/>
      </w:tblGrid>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OPTION</w:t>
            </w:r>
          </w:p>
        </w:tc>
        <w:tc>
          <w:tcPr>
            <w:tcW w:w="3263"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NO. OF RESPONDENTS</w:t>
            </w:r>
          </w:p>
        </w:tc>
        <w:tc>
          <w:tcPr>
            <w:tcW w:w="2610"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PERCENTAGE (%)</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Male </w:t>
            </w:r>
          </w:p>
        </w:tc>
        <w:tc>
          <w:tcPr>
            <w:tcW w:w="3263"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50</w:t>
            </w:r>
          </w:p>
        </w:tc>
        <w:tc>
          <w:tcPr>
            <w:tcW w:w="261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62.5</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Female</w:t>
            </w:r>
          </w:p>
        </w:tc>
        <w:tc>
          <w:tcPr>
            <w:tcW w:w="3263"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30</w:t>
            </w:r>
          </w:p>
        </w:tc>
        <w:tc>
          <w:tcPr>
            <w:tcW w:w="261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37.5</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Total </w:t>
            </w:r>
          </w:p>
        </w:tc>
        <w:tc>
          <w:tcPr>
            <w:tcW w:w="3263"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80</w:t>
            </w:r>
          </w:p>
        </w:tc>
        <w:tc>
          <w:tcPr>
            <w:tcW w:w="2610"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100</w:t>
            </w:r>
          </w:p>
        </w:tc>
      </w:tr>
    </w:tbl>
    <w:p w:rsidR="0002776D" w:rsidRPr="004E2EF5" w:rsidRDefault="0002776D" w:rsidP="00B02D77">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EB7B3C">
        <w:rPr>
          <w:rFonts w:ascii="Times New Roman" w:hAnsi="Times New Roman" w:cs="Times New Roman"/>
          <w:b/>
          <w:i/>
          <w:sz w:val="26"/>
          <w:szCs w:val="26"/>
        </w:rPr>
        <w:t>2025</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Table 1 showed that 50(63.5%) of the respondents are male, while 30(37.5%) are female.</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lastRenderedPageBreak/>
        <w:t>TABLE 4.1.2: DISTRIBUTION OF RESPONDENTS BY AGE</w:t>
      </w:r>
      <w:r w:rsidRPr="004E2EF5">
        <w:rPr>
          <w:rFonts w:ascii="Times New Roman" w:hAnsi="Times New Roman" w:cs="Times New Roman"/>
          <w:b/>
          <w:sz w:val="26"/>
          <w:szCs w:val="26"/>
        </w:rPr>
        <w:tab/>
      </w:r>
    </w:p>
    <w:tbl>
      <w:tblPr>
        <w:tblStyle w:val="TableGrid"/>
        <w:tblW w:w="8170" w:type="dxa"/>
        <w:tblLook w:val="04A0" w:firstRow="1" w:lastRow="0" w:firstColumn="1" w:lastColumn="0" w:noHBand="0" w:noVBand="1"/>
      </w:tblPr>
      <w:tblGrid>
        <w:gridCol w:w="2065"/>
        <w:gridCol w:w="3420"/>
        <w:gridCol w:w="2685"/>
      </w:tblGrid>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OPTION</w:t>
            </w:r>
          </w:p>
        </w:tc>
        <w:tc>
          <w:tcPr>
            <w:tcW w:w="3420"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NO. OF RESPONDENTS</w:t>
            </w:r>
          </w:p>
        </w:tc>
        <w:tc>
          <w:tcPr>
            <w:tcW w:w="26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PERCENTAGE (%)</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21 – 30years</w:t>
            </w:r>
          </w:p>
        </w:tc>
        <w:tc>
          <w:tcPr>
            <w:tcW w:w="34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15</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18.75</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31 – 40years</w:t>
            </w:r>
          </w:p>
        </w:tc>
        <w:tc>
          <w:tcPr>
            <w:tcW w:w="34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30</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37.5</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41 – 50years</w:t>
            </w:r>
          </w:p>
        </w:tc>
        <w:tc>
          <w:tcPr>
            <w:tcW w:w="34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20</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25</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Above 50years</w:t>
            </w:r>
          </w:p>
        </w:tc>
        <w:tc>
          <w:tcPr>
            <w:tcW w:w="34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15</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18.75</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Total </w:t>
            </w:r>
          </w:p>
        </w:tc>
        <w:tc>
          <w:tcPr>
            <w:tcW w:w="3420"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80</w:t>
            </w:r>
          </w:p>
        </w:tc>
        <w:tc>
          <w:tcPr>
            <w:tcW w:w="26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100</w:t>
            </w:r>
          </w:p>
        </w:tc>
      </w:tr>
    </w:tbl>
    <w:p w:rsidR="0002776D" w:rsidRPr="004E2EF5" w:rsidRDefault="0002776D" w:rsidP="00B02D77">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EB7B3C">
        <w:rPr>
          <w:rFonts w:ascii="Times New Roman" w:hAnsi="Times New Roman" w:cs="Times New Roman"/>
          <w:b/>
          <w:i/>
          <w:sz w:val="26"/>
          <w:szCs w:val="26"/>
        </w:rPr>
        <w:t>2025</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Table 2 showed age classification of the respondents between the age 31 to 40 years dominated the sample with 37.5% of the age distribution. This directly, implies that the respondents are mature and should be capable of providing objective responses in the study.</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TABLE 4.1.3: DISTRIBUTION OF RESPONDENTS BY MARITAL STATUS</w:t>
      </w:r>
    </w:p>
    <w:tbl>
      <w:tblPr>
        <w:tblStyle w:val="TableGrid"/>
        <w:tblW w:w="8170" w:type="dxa"/>
        <w:tblLook w:val="04A0" w:firstRow="1" w:lastRow="0" w:firstColumn="1" w:lastColumn="0" w:noHBand="0" w:noVBand="1"/>
      </w:tblPr>
      <w:tblGrid>
        <w:gridCol w:w="2065"/>
        <w:gridCol w:w="3420"/>
        <w:gridCol w:w="2685"/>
      </w:tblGrid>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OPTION</w:t>
            </w:r>
          </w:p>
        </w:tc>
        <w:tc>
          <w:tcPr>
            <w:tcW w:w="3420"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NO. OF RESPONDENTS</w:t>
            </w:r>
          </w:p>
        </w:tc>
        <w:tc>
          <w:tcPr>
            <w:tcW w:w="2685" w:type="dxa"/>
          </w:tcPr>
          <w:p w:rsidR="0002776D" w:rsidRPr="004E2EF5" w:rsidRDefault="0002776D" w:rsidP="00B02D77">
            <w:pPr>
              <w:spacing w:after="0" w:line="480" w:lineRule="auto"/>
              <w:jc w:val="both"/>
              <w:rPr>
                <w:rFonts w:ascii="Times New Roman" w:hAnsi="Times New Roman" w:cs="Times New Roman"/>
                <w:b/>
                <w:sz w:val="26"/>
                <w:szCs w:val="26"/>
              </w:rPr>
            </w:pPr>
            <w:proofErr w:type="gramStart"/>
            <w:r w:rsidRPr="004E2EF5">
              <w:rPr>
                <w:rFonts w:ascii="Times New Roman" w:hAnsi="Times New Roman" w:cs="Times New Roman"/>
                <w:b/>
                <w:sz w:val="26"/>
                <w:szCs w:val="26"/>
              </w:rPr>
              <w:t>PERCENTAGE(</w:t>
            </w:r>
            <w:proofErr w:type="gramEnd"/>
            <w:r w:rsidRPr="004E2EF5">
              <w:rPr>
                <w:rFonts w:ascii="Times New Roman" w:hAnsi="Times New Roman" w:cs="Times New Roman"/>
                <w:b/>
                <w:sz w:val="26"/>
                <w:szCs w:val="26"/>
              </w:rPr>
              <w:t>%)</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Single </w:t>
            </w:r>
          </w:p>
        </w:tc>
        <w:tc>
          <w:tcPr>
            <w:tcW w:w="34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40</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50</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Married</w:t>
            </w:r>
          </w:p>
        </w:tc>
        <w:tc>
          <w:tcPr>
            <w:tcW w:w="34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40</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50</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Divorced</w:t>
            </w:r>
          </w:p>
        </w:tc>
        <w:tc>
          <w:tcPr>
            <w:tcW w:w="34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Total </w:t>
            </w:r>
          </w:p>
        </w:tc>
        <w:tc>
          <w:tcPr>
            <w:tcW w:w="3420"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80</w:t>
            </w:r>
          </w:p>
        </w:tc>
        <w:tc>
          <w:tcPr>
            <w:tcW w:w="26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100</w:t>
            </w:r>
          </w:p>
        </w:tc>
      </w:tr>
    </w:tbl>
    <w:p w:rsidR="0002776D" w:rsidRPr="004E2EF5" w:rsidRDefault="0002776D" w:rsidP="00B02D77">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EB7B3C">
        <w:rPr>
          <w:rFonts w:ascii="Times New Roman" w:hAnsi="Times New Roman" w:cs="Times New Roman"/>
          <w:b/>
          <w:i/>
          <w:sz w:val="26"/>
          <w:szCs w:val="26"/>
        </w:rPr>
        <w:t>2025</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lastRenderedPageBreak/>
        <w:tab/>
        <w:t>Table 3 showed that 40(50%) of the respondents are single while 40(50%) are married.</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TABLE 4.1.4: DISTRIBUTION OF RESPONDENTS BY EDUCATIONAL QUALIFICATION</w:t>
      </w:r>
    </w:p>
    <w:tbl>
      <w:tblPr>
        <w:tblStyle w:val="TableGrid"/>
        <w:tblW w:w="8170" w:type="dxa"/>
        <w:tblLook w:val="04A0" w:firstRow="1" w:lastRow="0" w:firstColumn="1" w:lastColumn="0" w:noHBand="0" w:noVBand="1"/>
      </w:tblPr>
      <w:tblGrid>
        <w:gridCol w:w="2065"/>
        <w:gridCol w:w="3420"/>
        <w:gridCol w:w="2685"/>
      </w:tblGrid>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OPTION</w:t>
            </w:r>
          </w:p>
        </w:tc>
        <w:tc>
          <w:tcPr>
            <w:tcW w:w="3420"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NO. OF RESPONDENTS</w:t>
            </w:r>
          </w:p>
        </w:tc>
        <w:tc>
          <w:tcPr>
            <w:tcW w:w="26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PERCENTAGE (%)</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Primary School Certificate</w:t>
            </w:r>
          </w:p>
        </w:tc>
        <w:tc>
          <w:tcPr>
            <w:tcW w:w="34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15</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18.75</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proofErr w:type="spellStart"/>
            <w:proofErr w:type="gramStart"/>
            <w:r w:rsidRPr="004E2EF5">
              <w:rPr>
                <w:rFonts w:ascii="Times New Roman" w:hAnsi="Times New Roman" w:cs="Times New Roman"/>
                <w:sz w:val="26"/>
                <w:szCs w:val="26"/>
              </w:rPr>
              <w:t>B.Sc</w:t>
            </w:r>
            <w:proofErr w:type="spellEnd"/>
            <w:proofErr w:type="gramEnd"/>
            <w:r w:rsidRPr="004E2EF5">
              <w:rPr>
                <w:rFonts w:ascii="Times New Roman" w:hAnsi="Times New Roman" w:cs="Times New Roman"/>
                <w:sz w:val="26"/>
                <w:szCs w:val="26"/>
              </w:rPr>
              <w:t>/HND/</w:t>
            </w:r>
            <w:proofErr w:type="spellStart"/>
            <w:r w:rsidRPr="004E2EF5">
              <w:rPr>
                <w:rFonts w:ascii="Times New Roman" w:hAnsi="Times New Roman" w:cs="Times New Roman"/>
                <w:sz w:val="26"/>
                <w:szCs w:val="26"/>
              </w:rPr>
              <w:t>B.Ed</w:t>
            </w:r>
            <w:proofErr w:type="spellEnd"/>
          </w:p>
        </w:tc>
        <w:tc>
          <w:tcPr>
            <w:tcW w:w="34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25</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31.25</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Masters</w:t>
            </w:r>
          </w:p>
        </w:tc>
        <w:tc>
          <w:tcPr>
            <w:tcW w:w="34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30</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37.5</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Others </w:t>
            </w:r>
          </w:p>
        </w:tc>
        <w:tc>
          <w:tcPr>
            <w:tcW w:w="34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10</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12.5</w:t>
            </w:r>
          </w:p>
        </w:tc>
      </w:tr>
      <w:tr w:rsidR="0002776D" w:rsidRPr="004E2EF5" w:rsidTr="00B02D77">
        <w:tc>
          <w:tcPr>
            <w:tcW w:w="206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Total </w:t>
            </w:r>
          </w:p>
        </w:tc>
        <w:tc>
          <w:tcPr>
            <w:tcW w:w="3420"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80</w:t>
            </w:r>
          </w:p>
        </w:tc>
        <w:tc>
          <w:tcPr>
            <w:tcW w:w="26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100</w:t>
            </w:r>
          </w:p>
        </w:tc>
      </w:tr>
    </w:tbl>
    <w:p w:rsidR="0002776D" w:rsidRPr="004E2EF5" w:rsidRDefault="0002776D" w:rsidP="00B02D77">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EB7B3C">
        <w:rPr>
          <w:rFonts w:ascii="Times New Roman" w:hAnsi="Times New Roman" w:cs="Times New Roman"/>
          <w:b/>
          <w:i/>
          <w:sz w:val="26"/>
          <w:szCs w:val="26"/>
        </w:rPr>
        <w:t>2025</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Table 4 showed that the distribution of the respondent’s qualification is equally dominated by well-educated and enlightened respondents with master’s certificates representing 30(37.5%) of the total population.</w:t>
      </w:r>
    </w:p>
    <w:p w:rsidR="00214123" w:rsidRDefault="00214123" w:rsidP="00B02D77">
      <w:pPr>
        <w:spacing w:after="0" w:line="480" w:lineRule="auto"/>
        <w:jc w:val="both"/>
        <w:rPr>
          <w:rFonts w:ascii="Times New Roman" w:hAnsi="Times New Roman" w:cs="Times New Roman"/>
          <w:b/>
          <w:sz w:val="26"/>
          <w:szCs w:val="26"/>
        </w:rPr>
      </w:pPr>
    </w:p>
    <w:p w:rsidR="00214123" w:rsidRDefault="00214123" w:rsidP="00B02D77">
      <w:pPr>
        <w:spacing w:after="0" w:line="480" w:lineRule="auto"/>
        <w:jc w:val="both"/>
        <w:rPr>
          <w:rFonts w:ascii="Times New Roman" w:hAnsi="Times New Roman" w:cs="Times New Roman"/>
          <w:b/>
          <w:sz w:val="26"/>
          <w:szCs w:val="26"/>
        </w:rPr>
      </w:pPr>
    </w:p>
    <w:p w:rsidR="00214123" w:rsidRDefault="00214123" w:rsidP="00B02D77">
      <w:pPr>
        <w:spacing w:after="0" w:line="480" w:lineRule="auto"/>
        <w:jc w:val="both"/>
        <w:rPr>
          <w:rFonts w:ascii="Times New Roman" w:hAnsi="Times New Roman" w:cs="Times New Roman"/>
          <w:b/>
          <w:sz w:val="26"/>
          <w:szCs w:val="26"/>
        </w:rPr>
      </w:pPr>
    </w:p>
    <w:p w:rsidR="00214123" w:rsidRDefault="00214123" w:rsidP="00B02D77">
      <w:pPr>
        <w:spacing w:after="0" w:line="480" w:lineRule="auto"/>
        <w:jc w:val="both"/>
        <w:rPr>
          <w:rFonts w:ascii="Times New Roman" w:hAnsi="Times New Roman" w:cs="Times New Roman"/>
          <w:b/>
          <w:sz w:val="26"/>
          <w:szCs w:val="26"/>
        </w:rPr>
      </w:pP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lastRenderedPageBreak/>
        <w:t>SECTION B</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 xml:space="preserve">Question 1: </w:t>
      </w:r>
      <w:r w:rsidRPr="004E2EF5">
        <w:rPr>
          <w:rFonts w:ascii="Times New Roman" w:hAnsi="Times New Roman" w:cs="Times New Roman"/>
          <w:sz w:val="26"/>
          <w:szCs w:val="26"/>
        </w:rPr>
        <w:t>Which type of training program is available to you?</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Table 4.2.1</w:t>
      </w:r>
    </w:p>
    <w:tbl>
      <w:tblPr>
        <w:tblStyle w:val="TableGrid"/>
        <w:tblW w:w="7990" w:type="dxa"/>
        <w:tblLook w:val="04A0" w:firstRow="1" w:lastRow="0" w:firstColumn="1" w:lastColumn="0" w:noHBand="0" w:noVBand="1"/>
      </w:tblPr>
      <w:tblGrid>
        <w:gridCol w:w="2785"/>
        <w:gridCol w:w="2520"/>
        <w:gridCol w:w="2685"/>
      </w:tblGrid>
      <w:tr w:rsidR="0002776D" w:rsidRPr="004E2EF5" w:rsidTr="00B02D77">
        <w:tc>
          <w:tcPr>
            <w:tcW w:w="27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OPTION</w:t>
            </w:r>
          </w:p>
        </w:tc>
        <w:tc>
          <w:tcPr>
            <w:tcW w:w="2520"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NO. OF RESPONDENTS</w:t>
            </w:r>
          </w:p>
        </w:tc>
        <w:tc>
          <w:tcPr>
            <w:tcW w:w="26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PERCENTAGE (%)</w:t>
            </w:r>
          </w:p>
        </w:tc>
      </w:tr>
      <w:tr w:rsidR="0002776D" w:rsidRPr="004E2EF5" w:rsidTr="00B02D77">
        <w:tc>
          <w:tcPr>
            <w:tcW w:w="27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On the job training</w:t>
            </w:r>
          </w:p>
        </w:tc>
        <w:tc>
          <w:tcPr>
            <w:tcW w:w="25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20</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25</w:t>
            </w:r>
          </w:p>
        </w:tc>
      </w:tr>
      <w:tr w:rsidR="0002776D" w:rsidRPr="004E2EF5" w:rsidTr="00B02D77">
        <w:tc>
          <w:tcPr>
            <w:tcW w:w="27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Off the job training </w:t>
            </w:r>
          </w:p>
        </w:tc>
        <w:tc>
          <w:tcPr>
            <w:tcW w:w="25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20</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25</w:t>
            </w:r>
          </w:p>
        </w:tc>
      </w:tr>
      <w:tr w:rsidR="0002776D" w:rsidRPr="004E2EF5" w:rsidTr="00B02D77">
        <w:tc>
          <w:tcPr>
            <w:tcW w:w="27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Both </w:t>
            </w:r>
          </w:p>
        </w:tc>
        <w:tc>
          <w:tcPr>
            <w:tcW w:w="25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40</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50</w:t>
            </w:r>
          </w:p>
        </w:tc>
      </w:tr>
      <w:tr w:rsidR="0002776D" w:rsidRPr="004E2EF5" w:rsidTr="00B02D77">
        <w:tc>
          <w:tcPr>
            <w:tcW w:w="27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Others </w:t>
            </w:r>
          </w:p>
        </w:tc>
        <w:tc>
          <w:tcPr>
            <w:tcW w:w="25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r>
      <w:tr w:rsidR="0002776D" w:rsidRPr="004E2EF5" w:rsidTr="00B02D77">
        <w:tc>
          <w:tcPr>
            <w:tcW w:w="27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Total </w:t>
            </w:r>
          </w:p>
        </w:tc>
        <w:tc>
          <w:tcPr>
            <w:tcW w:w="2520"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80</w:t>
            </w:r>
          </w:p>
        </w:tc>
        <w:tc>
          <w:tcPr>
            <w:tcW w:w="26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100</w:t>
            </w:r>
          </w:p>
        </w:tc>
      </w:tr>
    </w:tbl>
    <w:p w:rsidR="0002776D" w:rsidRPr="004E2EF5" w:rsidRDefault="0002776D" w:rsidP="00B02D77">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EB7B3C">
        <w:rPr>
          <w:rFonts w:ascii="Times New Roman" w:hAnsi="Times New Roman" w:cs="Times New Roman"/>
          <w:b/>
          <w:i/>
          <w:sz w:val="26"/>
          <w:szCs w:val="26"/>
        </w:rPr>
        <w:t>2025</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Table 5 showed that 20 respondents representing 25% of the total population agreed that they received on the job training, 20 (25%) also receives off the job training, while 40(50%) received both on the job and off the job training in an organization.</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 xml:space="preserve">Question 2: </w:t>
      </w:r>
      <w:r w:rsidRPr="004E2EF5">
        <w:rPr>
          <w:rFonts w:ascii="Times New Roman" w:hAnsi="Times New Roman" w:cs="Times New Roman"/>
          <w:sz w:val="26"/>
          <w:szCs w:val="26"/>
        </w:rPr>
        <w:t>Do you agree that training and development enhance workers performance?</w:t>
      </w:r>
    </w:p>
    <w:p w:rsidR="00214123" w:rsidRDefault="00214123" w:rsidP="00B02D77">
      <w:pPr>
        <w:spacing w:after="0" w:line="480" w:lineRule="auto"/>
        <w:jc w:val="both"/>
        <w:rPr>
          <w:rFonts w:ascii="Times New Roman" w:hAnsi="Times New Roman" w:cs="Times New Roman"/>
          <w:b/>
          <w:sz w:val="26"/>
          <w:szCs w:val="26"/>
        </w:rPr>
      </w:pPr>
    </w:p>
    <w:p w:rsidR="00214123" w:rsidRDefault="00214123" w:rsidP="00B02D77">
      <w:pPr>
        <w:spacing w:after="0" w:line="480" w:lineRule="auto"/>
        <w:jc w:val="both"/>
        <w:rPr>
          <w:rFonts w:ascii="Times New Roman" w:hAnsi="Times New Roman" w:cs="Times New Roman"/>
          <w:b/>
          <w:sz w:val="26"/>
          <w:szCs w:val="26"/>
        </w:rPr>
      </w:pPr>
    </w:p>
    <w:p w:rsidR="00214123" w:rsidRDefault="00214123" w:rsidP="00B02D77">
      <w:pPr>
        <w:spacing w:after="0" w:line="480" w:lineRule="auto"/>
        <w:jc w:val="both"/>
        <w:rPr>
          <w:rFonts w:ascii="Times New Roman" w:hAnsi="Times New Roman" w:cs="Times New Roman"/>
          <w:b/>
          <w:sz w:val="26"/>
          <w:szCs w:val="26"/>
        </w:rPr>
      </w:pP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lastRenderedPageBreak/>
        <w:t>Table 4.2.2</w:t>
      </w:r>
    </w:p>
    <w:tbl>
      <w:tblPr>
        <w:tblStyle w:val="TableGrid"/>
        <w:tblW w:w="7990" w:type="dxa"/>
        <w:tblLook w:val="04A0" w:firstRow="1" w:lastRow="0" w:firstColumn="1" w:lastColumn="0" w:noHBand="0" w:noVBand="1"/>
      </w:tblPr>
      <w:tblGrid>
        <w:gridCol w:w="2785"/>
        <w:gridCol w:w="2520"/>
        <w:gridCol w:w="2685"/>
      </w:tblGrid>
      <w:tr w:rsidR="0002776D" w:rsidRPr="004E2EF5" w:rsidTr="00B02D77">
        <w:tc>
          <w:tcPr>
            <w:tcW w:w="27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OPTION</w:t>
            </w:r>
          </w:p>
        </w:tc>
        <w:tc>
          <w:tcPr>
            <w:tcW w:w="2520"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NO. OF RESPONDENTS</w:t>
            </w:r>
          </w:p>
        </w:tc>
        <w:tc>
          <w:tcPr>
            <w:tcW w:w="26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PERCENTAGE (%)</w:t>
            </w:r>
          </w:p>
        </w:tc>
      </w:tr>
      <w:tr w:rsidR="0002776D" w:rsidRPr="004E2EF5" w:rsidTr="00B02D77">
        <w:tc>
          <w:tcPr>
            <w:tcW w:w="27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Yes</w:t>
            </w:r>
          </w:p>
        </w:tc>
        <w:tc>
          <w:tcPr>
            <w:tcW w:w="25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75</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93.75</w:t>
            </w:r>
          </w:p>
        </w:tc>
      </w:tr>
      <w:tr w:rsidR="0002776D" w:rsidRPr="004E2EF5" w:rsidTr="00B02D77">
        <w:tc>
          <w:tcPr>
            <w:tcW w:w="27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No</w:t>
            </w:r>
          </w:p>
        </w:tc>
        <w:tc>
          <w:tcPr>
            <w:tcW w:w="25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5</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6.25</w:t>
            </w:r>
          </w:p>
        </w:tc>
      </w:tr>
      <w:tr w:rsidR="0002776D" w:rsidRPr="004E2EF5" w:rsidTr="00B02D77">
        <w:tc>
          <w:tcPr>
            <w:tcW w:w="27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Indifferent </w:t>
            </w:r>
          </w:p>
        </w:tc>
        <w:tc>
          <w:tcPr>
            <w:tcW w:w="2520"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c>
          <w:tcPr>
            <w:tcW w:w="2685" w:type="dxa"/>
          </w:tcPr>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r>
      <w:tr w:rsidR="0002776D" w:rsidRPr="004E2EF5" w:rsidTr="00B02D77">
        <w:tc>
          <w:tcPr>
            <w:tcW w:w="27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Total </w:t>
            </w:r>
          </w:p>
        </w:tc>
        <w:tc>
          <w:tcPr>
            <w:tcW w:w="2520"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80</w:t>
            </w:r>
          </w:p>
        </w:tc>
        <w:tc>
          <w:tcPr>
            <w:tcW w:w="2685" w:type="dxa"/>
          </w:tcPr>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100</w:t>
            </w:r>
          </w:p>
        </w:tc>
      </w:tr>
    </w:tbl>
    <w:p w:rsidR="0002776D" w:rsidRPr="004E2EF5" w:rsidRDefault="0002776D" w:rsidP="00B02D77">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EB7B3C">
        <w:rPr>
          <w:rFonts w:ascii="Times New Roman" w:hAnsi="Times New Roman" w:cs="Times New Roman"/>
          <w:b/>
          <w:i/>
          <w:sz w:val="26"/>
          <w:szCs w:val="26"/>
        </w:rPr>
        <w:t>2025</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Table 6 showed that 75 respondents representing 93.75% of the total population agreed that training and development enhances workers performance in an organization.</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 xml:space="preserve">Question 3: </w:t>
      </w:r>
      <w:r w:rsidRPr="004E2EF5">
        <w:rPr>
          <w:rFonts w:ascii="Times New Roman" w:hAnsi="Times New Roman" w:cs="Times New Roman"/>
          <w:sz w:val="26"/>
          <w:szCs w:val="26"/>
        </w:rPr>
        <w:t>Do you believe that training and development is needed so as to keep you abreast of current innovation in the world of technology?</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Table 4.2.3</w:t>
      </w:r>
    </w:p>
    <w:tbl>
      <w:tblPr>
        <w:tblStyle w:val="TableGrid"/>
        <w:tblW w:w="7990" w:type="dxa"/>
        <w:tblLook w:val="04A0" w:firstRow="1" w:lastRow="0" w:firstColumn="1" w:lastColumn="0" w:noHBand="0" w:noVBand="1"/>
      </w:tblPr>
      <w:tblGrid>
        <w:gridCol w:w="2785"/>
        <w:gridCol w:w="2520"/>
        <w:gridCol w:w="2685"/>
      </w:tblGrid>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OPTION</w:t>
            </w:r>
          </w:p>
        </w:tc>
        <w:tc>
          <w:tcPr>
            <w:tcW w:w="2520"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NO. OF RESPONDENTS</w:t>
            </w:r>
          </w:p>
        </w:tc>
        <w:tc>
          <w:tcPr>
            <w:tcW w:w="26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PERCENTAGE (%)</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Yes</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70</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87.5</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No</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10</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12.5</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Indifferent </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Total </w:t>
            </w:r>
          </w:p>
        </w:tc>
        <w:tc>
          <w:tcPr>
            <w:tcW w:w="2520"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80</w:t>
            </w:r>
          </w:p>
        </w:tc>
        <w:tc>
          <w:tcPr>
            <w:tcW w:w="26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100</w:t>
            </w:r>
          </w:p>
        </w:tc>
      </w:tr>
    </w:tbl>
    <w:p w:rsidR="0002776D" w:rsidRPr="004E2EF5" w:rsidRDefault="0002776D" w:rsidP="00B02D77">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EB7B3C">
        <w:rPr>
          <w:rFonts w:ascii="Times New Roman" w:hAnsi="Times New Roman" w:cs="Times New Roman"/>
          <w:b/>
          <w:i/>
          <w:sz w:val="26"/>
          <w:szCs w:val="26"/>
        </w:rPr>
        <w:t>2025</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lastRenderedPageBreak/>
        <w:tab/>
        <w:t>Table 7 showed that 70(87.5%) respondents agreed that training and development is needed to upgrade innovation in the world of technology, while 10(12.5%) disagreed. This means that majority of the respondent agreed.</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 xml:space="preserve">Question 4: </w:t>
      </w:r>
      <w:r w:rsidRPr="004E2EF5">
        <w:rPr>
          <w:rFonts w:ascii="Times New Roman" w:hAnsi="Times New Roman" w:cs="Times New Roman"/>
          <w:sz w:val="26"/>
          <w:szCs w:val="26"/>
        </w:rPr>
        <w:t>Do you agree that no employee should be put on a job without some form of training</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Table 4.2.4</w:t>
      </w:r>
    </w:p>
    <w:tbl>
      <w:tblPr>
        <w:tblStyle w:val="TableGrid"/>
        <w:tblW w:w="7990" w:type="dxa"/>
        <w:tblLook w:val="04A0" w:firstRow="1" w:lastRow="0" w:firstColumn="1" w:lastColumn="0" w:noHBand="0" w:noVBand="1"/>
      </w:tblPr>
      <w:tblGrid>
        <w:gridCol w:w="2785"/>
        <w:gridCol w:w="2520"/>
        <w:gridCol w:w="2685"/>
      </w:tblGrid>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OPTION</w:t>
            </w:r>
          </w:p>
        </w:tc>
        <w:tc>
          <w:tcPr>
            <w:tcW w:w="2520"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NO. OF RESPONDENTS</w:t>
            </w:r>
          </w:p>
        </w:tc>
        <w:tc>
          <w:tcPr>
            <w:tcW w:w="2685" w:type="dxa"/>
          </w:tcPr>
          <w:p w:rsidR="0002776D" w:rsidRPr="004E2EF5" w:rsidRDefault="0002776D" w:rsidP="00214123">
            <w:pPr>
              <w:spacing w:after="0" w:line="276" w:lineRule="auto"/>
              <w:jc w:val="both"/>
              <w:rPr>
                <w:rFonts w:ascii="Times New Roman" w:hAnsi="Times New Roman" w:cs="Times New Roman"/>
                <w:b/>
                <w:sz w:val="26"/>
                <w:szCs w:val="26"/>
              </w:rPr>
            </w:pPr>
            <w:proofErr w:type="gramStart"/>
            <w:r w:rsidRPr="004E2EF5">
              <w:rPr>
                <w:rFonts w:ascii="Times New Roman" w:hAnsi="Times New Roman" w:cs="Times New Roman"/>
                <w:b/>
                <w:sz w:val="26"/>
                <w:szCs w:val="26"/>
              </w:rPr>
              <w:t>PERCENTAGE(</w:t>
            </w:r>
            <w:proofErr w:type="gramEnd"/>
            <w:r w:rsidRPr="004E2EF5">
              <w:rPr>
                <w:rFonts w:ascii="Times New Roman" w:hAnsi="Times New Roman" w:cs="Times New Roman"/>
                <w:b/>
                <w:sz w:val="26"/>
                <w:szCs w:val="26"/>
              </w:rPr>
              <w:t>%)</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Yes</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65</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81.25</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No</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15</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18.75</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Indifferent </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Total </w:t>
            </w:r>
          </w:p>
        </w:tc>
        <w:tc>
          <w:tcPr>
            <w:tcW w:w="2520"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80</w:t>
            </w:r>
          </w:p>
        </w:tc>
        <w:tc>
          <w:tcPr>
            <w:tcW w:w="26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100</w:t>
            </w:r>
          </w:p>
        </w:tc>
      </w:tr>
    </w:tbl>
    <w:p w:rsidR="0002776D" w:rsidRPr="004E2EF5" w:rsidRDefault="0002776D" w:rsidP="00B02D77">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EB7B3C">
        <w:rPr>
          <w:rFonts w:ascii="Times New Roman" w:hAnsi="Times New Roman" w:cs="Times New Roman"/>
          <w:b/>
          <w:i/>
          <w:sz w:val="26"/>
          <w:szCs w:val="26"/>
        </w:rPr>
        <w:t>2025</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Table 8 showed that 65 respondents agreed that all employees should be put on training giving a job while 15 (18.75%) respondents disagree. This means that majority of the respondent support the option.</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 xml:space="preserve">Question 5: </w:t>
      </w:r>
      <w:r w:rsidRPr="004E2EF5">
        <w:rPr>
          <w:rFonts w:ascii="Times New Roman" w:hAnsi="Times New Roman" w:cs="Times New Roman"/>
          <w:sz w:val="26"/>
          <w:szCs w:val="26"/>
        </w:rPr>
        <w:t>Do you believe that training helps that old employees to update their skill acquire more and new knowledge?</w:t>
      </w:r>
    </w:p>
    <w:p w:rsidR="00214123" w:rsidRDefault="00214123" w:rsidP="00B02D77">
      <w:pPr>
        <w:spacing w:after="0" w:line="480" w:lineRule="auto"/>
        <w:jc w:val="both"/>
        <w:rPr>
          <w:rFonts w:ascii="Times New Roman" w:hAnsi="Times New Roman" w:cs="Times New Roman"/>
          <w:b/>
          <w:sz w:val="26"/>
          <w:szCs w:val="26"/>
        </w:rPr>
      </w:pPr>
    </w:p>
    <w:p w:rsidR="00214123" w:rsidRDefault="00214123" w:rsidP="00B02D77">
      <w:pPr>
        <w:spacing w:after="0" w:line="480" w:lineRule="auto"/>
        <w:jc w:val="both"/>
        <w:rPr>
          <w:rFonts w:ascii="Times New Roman" w:hAnsi="Times New Roman" w:cs="Times New Roman"/>
          <w:b/>
          <w:sz w:val="26"/>
          <w:szCs w:val="26"/>
        </w:rPr>
      </w:pPr>
    </w:p>
    <w:p w:rsidR="00214123" w:rsidRDefault="00214123" w:rsidP="00B02D77">
      <w:pPr>
        <w:spacing w:after="0" w:line="480" w:lineRule="auto"/>
        <w:jc w:val="both"/>
        <w:rPr>
          <w:rFonts w:ascii="Times New Roman" w:hAnsi="Times New Roman" w:cs="Times New Roman"/>
          <w:b/>
          <w:sz w:val="26"/>
          <w:szCs w:val="26"/>
        </w:rPr>
      </w:pP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lastRenderedPageBreak/>
        <w:t>Table 4.2.3</w:t>
      </w:r>
    </w:p>
    <w:tbl>
      <w:tblPr>
        <w:tblStyle w:val="TableGrid"/>
        <w:tblW w:w="7990" w:type="dxa"/>
        <w:tblLook w:val="04A0" w:firstRow="1" w:lastRow="0" w:firstColumn="1" w:lastColumn="0" w:noHBand="0" w:noVBand="1"/>
      </w:tblPr>
      <w:tblGrid>
        <w:gridCol w:w="2785"/>
        <w:gridCol w:w="2520"/>
        <w:gridCol w:w="2685"/>
      </w:tblGrid>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OPTION</w:t>
            </w:r>
          </w:p>
        </w:tc>
        <w:tc>
          <w:tcPr>
            <w:tcW w:w="2520"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NO. OF RESPONDENTS</w:t>
            </w:r>
          </w:p>
        </w:tc>
        <w:tc>
          <w:tcPr>
            <w:tcW w:w="26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PERCENTAGE (%)</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Yes</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75</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93.75</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No</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5</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6.25</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Indifferent </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Total </w:t>
            </w:r>
          </w:p>
        </w:tc>
        <w:tc>
          <w:tcPr>
            <w:tcW w:w="2520"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80</w:t>
            </w:r>
          </w:p>
        </w:tc>
        <w:tc>
          <w:tcPr>
            <w:tcW w:w="26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100</w:t>
            </w:r>
          </w:p>
        </w:tc>
      </w:tr>
    </w:tbl>
    <w:p w:rsidR="0002776D" w:rsidRPr="004E2EF5" w:rsidRDefault="0002776D" w:rsidP="00B02D77">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EB7B3C">
        <w:rPr>
          <w:rFonts w:ascii="Times New Roman" w:hAnsi="Times New Roman" w:cs="Times New Roman"/>
          <w:b/>
          <w:i/>
          <w:sz w:val="26"/>
          <w:szCs w:val="26"/>
        </w:rPr>
        <w:t>2025</w:t>
      </w:r>
    </w:p>
    <w:p w:rsidR="0002776D" w:rsidRPr="00011F5E"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Table 9 showed that 75 respondents representing 93.75% of the total population believed that training helps in updating employees’ skills and 5(6.25%) do not believe.</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Question 6:</w:t>
      </w:r>
      <w:r w:rsidRPr="004E2EF5">
        <w:rPr>
          <w:rFonts w:ascii="Times New Roman" w:hAnsi="Times New Roman" w:cs="Times New Roman"/>
          <w:sz w:val="26"/>
          <w:szCs w:val="26"/>
        </w:rPr>
        <w:t xml:space="preserve"> Do you believe that training serve as motivations to workers?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Table 4.2.6</w:t>
      </w:r>
    </w:p>
    <w:tbl>
      <w:tblPr>
        <w:tblStyle w:val="TableGrid"/>
        <w:tblW w:w="7990" w:type="dxa"/>
        <w:tblLook w:val="04A0" w:firstRow="1" w:lastRow="0" w:firstColumn="1" w:lastColumn="0" w:noHBand="0" w:noVBand="1"/>
      </w:tblPr>
      <w:tblGrid>
        <w:gridCol w:w="2785"/>
        <w:gridCol w:w="2520"/>
        <w:gridCol w:w="2685"/>
      </w:tblGrid>
      <w:tr w:rsidR="0002776D" w:rsidRPr="004E2EF5" w:rsidTr="00B02D77">
        <w:tc>
          <w:tcPr>
            <w:tcW w:w="2785" w:type="dxa"/>
          </w:tcPr>
          <w:p w:rsidR="0002776D" w:rsidRPr="004E2EF5" w:rsidRDefault="0002776D" w:rsidP="00214123">
            <w:pPr>
              <w:spacing w:after="0" w:line="360" w:lineRule="auto"/>
              <w:jc w:val="both"/>
              <w:rPr>
                <w:rFonts w:ascii="Times New Roman" w:hAnsi="Times New Roman" w:cs="Times New Roman"/>
                <w:b/>
                <w:sz w:val="26"/>
                <w:szCs w:val="26"/>
              </w:rPr>
            </w:pPr>
            <w:r w:rsidRPr="004E2EF5">
              <w:rPr>
                <w:rFonts w:ascii="Times New Roman" w:hAnsi="Times New Roman" w:cs="Times New Roman"/>
                <w:b/>
                <w:sz w:val="26"/>
                <w:szCs w:val="26"/>
              </w:rPr>
              <w:t>OPTION</w:t>
            </w:r>
          </w:p>
        </w:tc>
        <w:tc>
          <w:tcPr>
            <w:tcW w:w="2520" w:type="dxa"/>
          </w:tcPr>
          <w:p w:rsidR="0002776D" w:rsidRPr="004E2EF5" w:rsidRDefault="0002776D" w:rsidP="00214123">
            <w:pPr>
              <w:spacing w:after="0" w:line="360" w:lineRule="auto"/>
              <w:jc w:val="both"/>
              <w:rPr>
                <w:rFonts w:ascii="Times New Roman" w:hAnsi="Times New Roman" w:cs="Times New Roman"/>
                <w:b/>
                <w:sz w:val="26"/>
                <w:szCs w:val="26"/>
              </w:rPr>
            </w:pPr>
            <w:r w:rsidRPr="004E2EF5">
              <w:rPr>
                <w:rFonts w:ascii="Times New Roman" w:hAnsi="Times New Roman" w:cs="Times New Roman"/>
                <w:b/>
                <w:sz w:val="26"/>
                <w:szCs w:val="26"/>
              </w:rPr>
              <w:t>NO. OF RESPONDENTS</w:t>
            </w:r>
          </w:p>
        </w:tc>
        <w:tc>
          <w:tcPr>
            <w:tcW w:w="2685" w:type="dxa"/>
          </w:tcPr>
          <w:p w:rsidR="0002776D" w:rsidRPr="004E2EF5" w:rsidRDefault="0002776D" w:rsidP="00214123">
            <w:pPr>
              <w:spacing w:after="0" w:line="360" w:lineRule="auto"/>
              <w:jc w:val="both"/>
              <w:rPr>
                <w:rFonts w:ascii="Times New Roman" w:hAnsi="Times New Roman" w:cs="Times New Roman"/>
                <w:b/>
                <w:sz w:val="26"/>
                <w:szCs w:val="26"/>
              </w:rPr>
            </w:pPr>
            <w:r w:rsidRPr="004E2EF5">
              <w:rPr>
                <w:rFonts w:ascii="Times New Roman" w:hAnsi="Times New Roman" w:cs="Times New Roman"/>
                <w:b/>
                <w:sz w:val="26"/>
                <w:szCs w:val="26"/>
              </w:rPr>
              <w:t>PERCENTAGE (%)</w:t>
            </w:r>
          </w:p>
        </w:tc>
      </w:tr>
      <w:tr w:rsidR="0002776D" w:rsidRPr="004E2EF5" w:rsidTr="00B02D77">
        <w:tc>
          <w:tcPr>
            <w:tcW w:w="2785" w:type="dxa"/>
          </w:tcPr>
          <w:p w:rsidR="0002776D" w:rsidRPr="004E2EF5" w:rsidRDefault="0002776D" w:rsidP="00214123">
            <w:pPr>
              <w:spacing w:after="0" w:line="360" w:lineRule="auto"/>
              <w:jc w:val="both"/>
              <w:rPr>
                <w:rFonts w:ascii="Times New Roman" w:hAnsi="Times New Roman" w:cs="Times New Roman"/>
                <w:sz w:val="26"/>
                <w:szCs w:val="26"/>
              </w:rPr>
            </w:pPr>
            <w:r w:rsidRPr="004E2EF5">
              <w:rPr>
                <w:rFonts w:ascii="Times New Roman" w:hAnsi="Times New Roman" w:cs="Times New Roman"/>
                <w:sz w:val="26"/>
                <w:szCs w:val="26"/>
              </w:rPr>
              <w:t>Yes</w:t>
            </w:r>
          </w:p>
        </w:tc>
        <w:tc>
          <w:tcPr>
            <w:tcW w:w="2520" w:type="dxa"/>
          </w:tcPr>
          <w:p w:rsidR="0002776D" w:rsidRPr="004E2EF5" w:rsidRDefault="0002776D" w:rsidP="00214123">
            <w:pPr>
              <w:spacing w:after="0" w:line="360" w:lineRule="auto"/>
              <w:jc w:val="both"/>
              <w:rPr>
                <w:rFonts w:ascii="Times New Roman" w:hAnsi="Times New Roman" w:cs="Times New Roman"/>
                <w:sz w:val="26"/>
                <w:szCs w:val="26"/>
              </w:rPr>
            </w:pPr>
            <w:r w:rsidRPr="004E2EF5">
              <w:rPr>
                <w:rFonts w:ascii="Times New Roman" w:hAnsi="Times New Roman" w:cs="Times New Roman"/>
                <w:sz w:val="26"/>
                <w:szCs w:val="26"/>
              </w:rPr>
              <w:t>76</w:t>
            </w:r>
          </w:p>
        </w:tc>
        <w:tc>
          <w:tcPr>
            <w:tcW w:w="2685" w:type="dxa"/>
          </w:tcPr>
          <w:p w:rsidR="0002776D" w:rsidRPr="004E2EF5" w:rsidRDefault="0002776D" w:rsidP="00214123">
            <w:pPr>
              <w:spacing w:after="0" w:line="360" w:lineRule="auto"/>
              <w:jc w:val="both"/>
              <w:rPr>
                <w:rFonts w:ascii="Times New Roman" w:hAnsi="Times New Roman" w:cs="Times New Roman"/>
                <w:sz w:val="26"/>
                <w:szCs w:val="26"/>
              </w:rPr>
            </w:pPr>
            <w:r w:rsidRPr="004E2EF5">
              <w:rPr>
                <w:rFonts w:ascii="Times New Roman" w:hAnsi="Times New Roman" w:cs="Times New Roman"/>
                <w:sz w:val="26"/>
                <w:szCs w:val="26"/>
              </w:rPr>
              <w:t>95</w:t>
            </w:r>
          </w:p>
        </w:tc>
      </w:tr>
      <w:tr w:rsidR="0002776D" w:rsidRPr="004E2EF5" w:rsidTr="00B02D77">
        <w:tc>
          <w:tcPr>
            <w:tcW w:w="2785" w:type="dxa"/>
          </w:tcPr>
          <w:p w:rsidR="0002776D" w:rsidRPr="004E2EF5" w:rsidRDefault="0002776D" w:rsidP="00214123">
            <w:pPr>
              <w:spacing w:after="0" w:line="360" w:lineRule="auto"/>
              <w:jc w:val="both"/>
              <w:rPr>
                <w:rFonts w:ascii="Times New Roman" w:hAnsi="Times New Roman" w:cs="Times New Roman"/>
                <w:sz w:val="26"/>
                <w:szCs w:val="26"/>
              </w:rPr>
            </w:pPr>
            <w:r w:rsidRPr="004E2EF5">
              <w:rPr>
                <w:rFonts w:ascii="Times New Roman" w:hAnsi="Times New Roman" w:cs="Times New Roman"/>
                <w:sz w:val="26"/>
                <w:szCs w:val="26"/>
              </w:rPr>
              <w:t>No</w:t>
            </w:r>
          </w:p>
        </w:tc>
        <w:tc>
          <w:tcPr>
            <w:tcW w:w="2520" w:type="dxa"/>
          </w:tcPr>
          <w:p w:rsidR="0002776D" w:rsidRPr="004E2EF5" w:rsidRDefault="0002776D" w:rsidP="00214123">
            <w:pPr>
              <w:spacing w:after="0" w:line="360" w:lineRule="auto"/>
              <w:jc w:val="both"/>
              <w:rPr>
                <w:rFonts w:ascii="Times New Roman" w:hAnsi="Times New Roman" w:cs="Times New Roman"/>
                <w:sz w:val="26"/>
                <w:szCs w:val="26"/>
              </w:rPr>
            </w:pPr>
            <w:r w:rsidRPr="004E2EF5">
              <w:rPr>
                <w:rFonts w:ascii="Times New Roman" w:hAnsi="Times New Roman" w:cs="Times New Roman"/>
                <w:sz w:val="26"/>
                <w:szCs w:val="26"/>
              </w:rPr>
              <w:t>4</w:t>
            </w:r>
          </w:p>
        </w:tc>
        <w:tc>
          <w:tcPr>
            <w:tcW w:w="2685" w:type="dxa"/>
          </w:tcPr>
          <w:p w:rsidR="0002776D" w:rsidRPr="004E2EF5" w:rsidRDefault="0002776D" w:rsidP="00214123">
            <w:pPr>
              <w:spacing w:after="0" w:line="360" w:lineRule="auto"/>
              <w:jc w:val="both"/>
              <w:rPr>
                <w:rFonts w:ascii="Times New Roman" w:hAnsi="Times New Roman" w:cs="Times New Roman"/>
                <w:sz w:val="26"/>
                <w:szCs w:val="26"/>
              </w:rPr>
            </w:pPr>
            <w:r w:rsidRPr="004E2EF5">
              <w:rPr>
                <w:rFonts w:ascii="Times New Roman" w:hAnsi="Times New Roman" w:cs="Times New Roman"/>
                <w:sz w:val="26"/>
                <w:szCs w:val="26"/>
              </w:rPr>
              <w:t>5</w:t>
            </w:r>
          </w:p>
        </w:tc>
      </w:tr>
      <w:tr w:rsidR="0002776D" w:rsidRPr="004E2EF5" w:rsidTr="00B02D77">
        <w:tc>
          <w:tcPr>
            <w:tcW w:w="2785" w:type="dxa"/>
          </w:tcPr>
          <w:p w:rsidR="0002776D" w:rsidRPr="004E2EF5" w:rsidRDefault="0002776D" w:rsidP="00214123">
            <w:pPr>
              <w:spacing w:after="0" w:line="360"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Indifferent </w:t>
            </w:r>
          </w:p>
        </w:tc>
        <w:tc>
          <w:tcPr>
            <w:tcW w:w="2520" w:type="dxa"/>
          </w:tcPr>
          <w:p w:rsidR="0002776D" w:rsidRPr="004E2EF5" w:rsidRDefault="0002776D" w:rsidP="00214123">
            <w:pPr>
              <w:spacing w:after="0" w:line="360"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c>
          <w:tcPr>
            <w:tcW w:w="2685" w:type="dxa"/>
          </w:tcPr>
          <w:p w:rsidR="0002776D" w:rsidRPr="004E2EF5" w:rsidRDefault="0002776D" w:rsidP="00214123">
            <w:pPr>
              <w:spacing w:after="0" w:line="360" w:lineRule="auto"/>
              <w:jc w:val="both"/>
              <w:rPr>
                <w:rFonts w:ascii="Times New Roman" w:hAnsi="Times New Roman" w:cs="Times New Roman"/>
                <w:sz w:val="26"/>
                <w:szCs w:val="26"/>
              </w:rPr>
            </w:pPr>
            <w:r w:rsidRPr="004E2EF5">
              <w:rPr>
                <w:rFonts w:ascii="Times New Roman" w:hAnsi="Times New Roman" w:cs="Times New Roman"/>
                <w:sz w:val="26"/>
                <w:szCs w:val="26"/>
              </w:rPr>
              <w:t>-</w:t>
            </w:r>
          </w:p>
        </w:tc>
      </w:tr>
      <w:tr w:rsidR="0002776D" w:rsidRPr="004E2EF5" w:rsidTr="00B02D77">
        <w:tc>
          <w:tcPr>
            <w:tcW w:w="2785" w:type="dxa"/>
          </w:tcPr>
          <w:p w:rsidR="0002776D" w:rsidRPr="004E2EF5" w:rsidRDefault="0002776D" w:rsidP="00214123">
            <w:pPr>
              <w:spacing w:after="0" w:line="360"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Total </w:t>
            </w:r>
          </w:p>
        </w:tc>
        <w:tc>
          <w:tcPr>
            <w:tcW w:w="2520" w:type="dxa"/>
          </w:tcPr>
          <w:p w:rsidR="0002776D" w:rsidRPr="004E2EF5" w:rsidRDefault="0002776D" w:rsidP="00214123">
            <w:pPr>
              <w:spacing w:after="0" w:line="360" w:lineRule="auto"/>
              <w:jc w:val="both"/>
              <w:rPr>
                <w:rFonts w:ascii="Times New Roman" w:hAnsi="Times New Roman" w:cs="Times New Roman"/>
                <w:sz w:val="26"/>
                <w:szCs w:val="26"/>
              </w:rPr>
            </w:pPr>
            <w:r w:rsidRPr="004E2EF5">
              <w:rPr>
                <w:rFonts w:ascii="Times New Roman" w:hAnsi="Times New Roman" w:cs="Times New Roman"/>
                <w:sz w:val="26"/>
                <w:szCs w:val="26"/>
              </w:rPr>
              <w:t>80</w:t>
            </w:r>
          </w:p>
        </w:tc>
        <w:tc>
          <w:tcPr>
            <w:tcW w:w="2685" w:type="dxa"/>
          </w:tcPr>
          <w:p w:rsidR="0002776D" w:rsidRPr="004E2EF5" w:rsidRDefault="0002776D" w:rsidP="00214123">
            <w:pPr>
              <w:spacing w:after="0" w:line="360" w:lineRule="auto"/>
              <w:jc w:val="both"/>
              <w:rPr>
                <w:rFonts w:ascii="Times New Roman" w:hAnsi="Times New Roman" w:cs="Times New Roman"/>
                <w:sz w:val="26"/>
                <w:szCs w:val="26"/>
              </w:rPr>
            </w:pPr>
            <w:r w:rsidRPr="004E2EF5">
              <w:rPr>
                <w:rFonts w:ascii="Times New Roman" w:hAnsi="Times New Roman" w:cs="Times New Roman"/>
                <w:sz w:val="26"/>
                <w:szCs w:val="26"/>
              </w:rPr>
              <w:t>100</w:t>
            </w:r>
          </w:p>
        </w:tc>
      </w:tr>
    </w:tbl>
    <w:p w:rsidR="0002776D" w:rsidRPr="004E2EF5" w:rsidRDefault="0002776D" w:rsidP="00B02D77">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EB7B3C">
        <w:rPr>
          <w:rFonts w:ascii="Times New Roman" w:hAnsi="Times New Roman" w:cs="Times New Roman"/>
          <w:b/>
          <w:i/>
          <w:sz w:val="26"/>
          <w:szCs w:val="26"/>
        </w:rPr>
        <w:t>2025</w:t>
      </w:r>
    </w:p>
    <w:p w:rsidR="0002776D"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Table 10 showed that out of the total population of the respondents only 76(95%) respondents indicated that having serves as motivations to workers while 4(5%) do not believe in it.</w:t>
      </w:r>
    </w:p>
    <w:p w:rsidR="00214123" w:rsidRPr="004E2EF5" w:rsidRDefault="00214123" w:rsidP="00B02D77">
      <w:pPr>
        <w:spacing w:after="0" w:line="480" w:lineRule="auto"/>
        <w:jc w:val="both"/>
        <w:rPr>
          <w:rFonts w:ascii="Times New Roman" w:hAnsi="Times New Roman" w:cs="Times New Roman"/>
          <w:sz w:val="26"/>
          <w:szCs w:val="26"/>
        </w:rPr>
      </w:pP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lastRenderedPageBreak/>
        <w:t xml:space="preserve">Question 7: </w:t>
      </w:r>
      <w:r w:rsidRPr="004E2EF5">
        <w:rPr>
          <w:rFonts w:ascii="Times New Roman" w:hAnsi="Times New Roman" w:cs="Times New Roman"/>
          <w:sz w:val="26"/>
          <w:szCs w:val="26"/>
        </w:rPr>
        <w:t>Do you agree that training add to worker’s qualification?</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Table 4.2.3</w:t>
      </w:r>
    </w:p>
    <w:tbl>
      <w:tblPr>
        <w:tblStyle w:val="TableGrid"/>
        <w:tblW w:w="7990" w:type="dxa"/>
        <w:tblLook w:val="04A0" w:firstRow="1" w:lastRow="0" w:firstColumn="1" w:lastColumn="0" w:noHBand="0" w:noVBand="1"/>
      </w:tblPr>
      <w:tblGrid>
        <w:gridCol w:w="2785"/>
        <w:gridCol w:w="2520"/>
        <w:gridCol w:w="2685"/>
      </w:tblGrid>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OPTION</w:t>
            </w:r>
          </w:p>
        </w:tc>
        <w:tc>
          <w:tcPr>
            <w:tcW w:w="2520"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NO. OF RESPONDENTS</w:t>
            </w:r>
          </w:p>
        </w:tc>
        <w:tc>
          <w:tcPr>
            <w:tcW w:w="2685" w:type="dxa"/>
          </w:tcPr>
          <w:p w:rsidR="0002776D" w:rsidRPr="004E2EF5" w:rsidRDefault="0002776D" w:rsidP="00214123">
            <w:pPr>
              <w:spacing w:after="0" w:line="276" w:lineRule="auto"/>
              <w:jc w:val="both"/>
              <w:rPr>
                <w:rFonts w:ascii="Times New Roman" w:hAnsi="Times New Roman" w:cs="Times New Roman"/>
                <w:b/>
                <w:sz w:val="26"/>
                <w:szCs w:val="26"/>
              </w:rPr>
            </w:pPr>
            <w:proofErr w:type="gramStart"/>
            <w:r w:rsidRPr="004E2EF5">
              <w:rPr>
                <w:rFonts w:ascii="Times New Roman" w:hAnsi="Times New Roman" w:cs="Times New Roman"/>
                <w:b/>
                <w:sz w:val="26"/>
                <w:szCs w:val="26"/>
              </w:rPr>
              <w:t>PERCENTAGE(</w:t>
            </w:r>
            <w:proofErr w:type="gramEnd"/>
            <w:r w:rsidRPr="004E2EF5">
              <w:rPr>
                <w:rFonts w:ascii="Times New Roman" w:hAnsi="Times New Roman" w:cs="Times New Roman"/>
                <w:b/>
                <w:sz w:val="26"/>
                <w:szCs w:val="26"/>
              </w:rPr>
              <w:t>%)</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Yes</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67</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83.75</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No</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8</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10</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Undecided</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5</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5</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Total </w:t>
            </w:r>
          </w:p>
        </w:tc>
        <w:tc>
          <w:tcPr>
            <w:tcW w:w="2520"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80</w:t>
            </w:r>
          </w:p>
        </w:tc>
        <w:tc>
          <w:tcPr>
            <w:tcW w:w="26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100</w:t>
            </w:r>
          </w:p>
        </w:tc>
      </w:tr>
    </w:tbl>
    <w:p w:rsidR="0002776D" w:rsidRPr="004E2EF5" w:rsidRDefault="0002776D" w:rsidP="00B02D77">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EB7B3C">
        <w:rPr>
          <w:rFonts w:ascii="Times New Roman" w:hAnsi="Times New Roman" w:cs="Times New Roman"/>
          <w:b/>
          <w:i/>
          <w:sz w:val="26"/>
          <w:szCs w:val="26"/>
        </w:rPr>
        <w:t>2025</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 xml:space="preserve">Table 11 showed that 67(83.75%) respondents of the total population agreed that training add to worker’s qualification while 8 </w:t>
      </w:r>
      <w:proofErr w:type="gramStart"/>
      <w:r w:rsidRPr="004E2EF5">
        <w:rPr>
          <w:rFonts w:ascii="Times New Roman" w:hAnsi="Times New Roman" w:cs="Times New Roman"/>
          <w:sz w:val="26"/>
          <w:szCs w:val="26"/>
        </w:rPr>
        <w:t>respondent</w:t>
      </w:r>
      <w:proofErr w:type="gramEnd"/>
      <w:r w:rsidRPr="004E2EF5">
        <w:rPr>
          <w:rFonts w:ascii="Times New Roman" w:hAnsi="Times New Roman" w:cs="Times New Roman"/>
          <w:sz w:val="26"/>
          <w:szCs w:val="26"/>
        </w:rPr>
        <w:t xml:space="preserve"> of 10% do not agreed and 5 respondents of 6.25% were recorded undecided with the opinion.</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 xml:space="preserve">Question 8: </w:t>
      </w:r>
      <w:r w:rsidRPr="004E2EF5">
        <w:rPr>
          <w:rFonts w:ascii="Times New Roman" w:hAnsi="Times New Roman" w:cs="Times New Roman"/>
          <w:sz w:val="26"/>
          <w:szCs w:val="26"/>
        </w:rPr>
        <w:t>Has the internal or external training of your council helped you in anyway?</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Table 4.2.3</w:t>
      </w:r>
    </w:p>
    <w:tbl>
      <w:tblPr>
        <w:tblStyle w:val="TableGrid"/>
        <w:tblW w:w="7990" w:type="dxa"/>
        <w:tblLook w:val="04A0" w:firstRow="1" w:lastRow="0" w:firstColumn="1" w:lastColumn="0" w:noHBand="0" w:noVBand="1"/>
      </w:tblPr>
      <w:tblGrid>
        <w:gridCol w:w="2785"/>
        <w:gridCol w:w="2520"/>
        <w:gridCol w:w="2685"/>
      </w:tblGrid>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OPTION</w:t>
            </w:r>
          </w:p>
        </w:tc>
        <w:tc>
          <w:tcPr>
            <w:tcW w:w="2520"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NO. OF RESPONDENTS</w:t>
            </w:r>
          </w:p>
        </w:tc>
        <w:tc>
          <w:tcPr>
            <w:tcW w:w="2685" w:type="dxa"/>
          </w:tcPr>
          <w:p w:rsidR="0002776D" w:rsidRPr="004E2EF5" w:rsidRDefault="0002776D" w:rsidP="00214123">
            <w:pPr>
              <w:spacing w:after="0" w:line="276" w:lineRule="auto"/>
              <w:jc w:val="both"/>
              <w:rPr>
                <w:rFonts w:ascii="Times New Roman" w:hAnsi="Times New Roman" w:cs="Times New Roman"/>
                <w:b/>
                <w:sz w:val="26"/>
                <w:szCs w:val="26"/>
              </w:rPr>
            </w:pPr>
            <w:proofErr w:type="gramStart"/>
            <w:r w:rsidRPr="004E2EF5">
              <w:rPr>
                <w:rFonts w:ascii="Times New Roman" w:hAnsi="Times New Roman" w:cs="Times New Roman"/>
                <w:b/>
                <w:sz w:val="26"/>
                <w:szCs w:val="26"/>
              </w:rPr>
              <w:t>PERCENTAGE(</w:t>
            </w:r>
            <w:proofErr w:type="gramEnd"/>
            <w:r w:rsidRPr="004E2EF5">
              <w:rPr>
                <w:rFonts w:ascii="Times New Roman" w:hAnsi="Times New Roman" w:cs="Times New Roman"/>
                <w:b/>
                <w:sz w:val="26"/>
                <w:szCs w:val="26"/>
              </w:rPr>
              <w:t>%)</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Yes</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70</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87.5</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No</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8</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10</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 xml:space="preserve">Indifferent </w:t>
            </w:r>
          </w:p>
        </w:tc>
        <w:tc>
          <w:tcPr>
            <w:tcW w:w="2520"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2</w:t>
            </w:r>
          </w:p>
        </w:tc>
        <w:tc>
          <w:tcPr>
            <w:tcW w:w="2685" w:type="dxa"/>
          </w:tcPr>
          <w:p w:rsidR="0002776D" w:rsidRPr="004E2EF5" w:rsidRDefault="0002776D" w:rsidP="00214123">
            <w:pPr>
              <w:spacing w:after="0" w:line="276" w:lineRule="auto"/>
              <w:jc w:val="both"/>
              <w:rPr>
                <w:rFonts w:ascii="Times New Roman" w:hAnsi="Times New Roman" w:cs="Times New Roman"/>
                <w:sz w:val="26"/>
                <w:szCs w:val="26"/>
              </w:rPr>
            </w:pPr>
            <w:r w:rsidRPr="004E2EF5">
              <w:rPr>
                <w:rFonts w:ascii="Times New Roman" w:hAnsi="Times New Roman" w:cs="Times New Roman"/>
                <w:sz w:val="26"/>
                <w:szCs w:val="26"/>
              </w:rPr>
              <w:t>2.5</w:t>
            </w:r>
          </w:p>
        </w:tc>
      </w:tr>
      <w:tr w:rsidR="0002776D" w:rsidRPr="004E2EF5" w:rsidTr="00B02D77">
        <w:tc>
          <w:tcPr>
            <w:tcW w:w="27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 xml:space="preserve">Total </w:t>
            </w:r>
          </w:p>
        </w:tc>
        <w:tc>
          <w:tcPr>
            <w:tcW w:w="2520"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80</w:t>
            </w:r>
          </w:p>
        </w:tc>
        <w:tc>
          <w:tcPr>
            <w:tcW w:w="2685" w:type="dxa"/>
          </w:tcPr>
          <w:p w:rsidR="0002776D" w:rsidRPr="004E2EF5" w:rsidRDefault="0002776D" w:rsidP="00214123">
            <w:pPr>
              <w:spacing w:after="0" w:line="276" w:lineRule="auto"/>
              <w:jc w:val="both"/>
              <w:rPr>
                <w:rFonts w:ascii="Times New Roman" w:hAnsi="Times New Roman" w:cs="Times New Roman"/>
                <w:b/>
                <w:sz w:val="26"/>
                <w:szCs w:val="26"/>
              </w:rPr>
            </w:pPr>
            <w:r w:rsidRPr="004E2EF5">
              <w:rPr>
                <w:rFonts w:ascii="Times New Roman" w:hAnsi="Times New Roman" w:cs="Times New Roman"/>
                <w:b/>
                <w:sz w:val="26"/>
                <w:szCs w:val="26"/>
              </w:rPr>
              <w:t>100</w:t>
            </w:r>
          </w:p>
        </w:tc>
      </w:tr>
    </w:tbl>
    <w:p w:rsidR="0002776D" w:rsidRPr="004E2EF5" w:rsidRDefault="0002776D" w:rsidP="00B02D77">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EB7B3C">
        <w:rPr>
          <w:rFonts w:ascii="Times New Roman" w:hAnsi="Times New Roman" w:cs="Times New Roman"/>
          <w:b/>
          <w:i/>
          <w:sz w:val="26"/>
          <w:szCs w:val="26"/>
        </w:rPr>
        <w:t>2025</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Table 12 showed that 70(87.5%) were of the strong opinion that the internal and external training of the council have help them in many ways. While only 8(10%) disagreed with the opinion and 2(2.5%) were recorded different.</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lastRenderedPageBreak/>
        <w:t>4.3.</w:t>
      </w:r>
      <w:r w:rsidRPr="004E2EF5">
        <w:rPr>
          <w:rFonts w:ascii="Times New Roman" w:hAnsi="Times New Roman" w:cs="Times New Roman"/>
          <w:sz w:val="26"/>
          <w:szCs w:val="26"/>
        </w:rPr>
        <w:tab/>
      </w:r>
      <w:r w:rsidRPr="004E2EF5">
        <w:rPr>
          <w:rFonts w:ascii="Times New Roman" w:hAnsi="Times New Roman" w:cs="Times New Roman"/>
          <w:b/>
          <w:sz w:val="26"/>
          <w:szCs w:val="26"/>
        </w:rPr>
        <w:t>DISCUSSION OF FINDINGS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Male respondents represented simple majority 50(62.5%) compare the female 30(37.5%). The result is consistent with the tertiary institution environment characterized by male employees both in academic categories. 25 (31.25%) of the respondents that the instrument was administered to are in Academic environment while 10(12.5%) belong to non-academic class. A comprehensive analysis of the result also showed that the majority of the respondents 30(37.5%) have master-degrees were in the Academic class, with a negligible 15(18.75%) have primary school certificate, 50% representing married people with only 40(50%) single. Most of the respondent surveyed were in the age bracket of (31 – 40) years approximately 37.5%.</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This study is aimed at examining the impact of training and development on employee’s performance. The study employed cross sectional approach in testing this relationship. Specifically, this study investigated the influence of in-service training like workshops, seminars, conference and pursuance of further studies for achieving organization goal on employee’s performance.</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 xml:space="preserve">However, the Bank may not have the resources to fully engage its workforce in further studies, hence the need to suggest that training and development has the most effect on employee </w:t>
      </w:r>
      <w:proofErr w:type="spellStart"/>
      <w:r w:rsidRPr="004E2EF5">
        <w:rPr>
          <w:rFonts w:ascii="Times New Roman" w:hAnsi="Times New Roman" w:cs="Times New Roman"/>
          <w:sz w:val="26"/>
          <w:szCs w:val="26"/>
        </w:rPr>
        <w:t>performancebase</w:t>
      </w:r>
      <w:proofErr w:type="spellEnd"/>
      <w:r w:rsidRPr="004E2EF5">
        <w:rPr>
          <w:rFonts w:ascii="Times New Roman" w:hAnsi="Times New Roman" w:cs="Times New Roman"/>
          <w:sz w:val="26"/>
          <w:szCs w:val="26"/>
        </w:rPr>
        <w:t xml:space="preserve"> their data value. Consequently, bank should emphasize more on workshop, seminars and conference followed by further studies to </w:t>
      </w:r>
      <w:r w:rsidRPr="004E2EF5">
        <w:rPr>
          <w:rFonts w:ascii="Times New Roman" w:hAnsi="Times New Roman" w:cs="Times New Roman"/>
          <w:sz w:val="26"/>
          <w:szCs w:val="26"/>
        </w:rPr>
        <w:lastRenderedPageBreak/>
        <w:t xml:space="preserve">achieve a better performance. The result proved support for the alternative hypothesis that employee’s performance in </w:t>
      </w:r>
      <w:r>
        <w:rPr>
          <w:rFonts w:ascii="Times New Roman" w:hAnsi="Times New Roman" w:cs="Times New Roman"/>
          <w:sz w:val="26"/>
          <w:szCs w:val="26"/>
        </w:rPr>
        <w:t xml:space="preserve">Dangote flour mills, plc </w:t>
      </w:r>
      <w:r w:rsidRPr="004E2EF5">
        <w:rPr>
          <w:rFonts w:ascii="Times New Roman" w:hAnsi="Times New Roman" w:cs="Times New Roman"/>
          <w:sz w:val="26"/>
          <w:szCs w:val="26"/>
        </w:rPr>
        <w:t xml:space="preserve">typically assigns task relative to training and development. This is necessary due to the competitive nature of the workforce of the </w:t>
      </w:r>
      <w:r>
        <w:rPr>
          <w:rFonts w:ascii="Times New Roman" w:hAnsi="Times New Roman" w:cs="Times New Roman"/>
          <w:sz w:val="26"/>
          <w:szCs w:val="26"/>
        </w:rPr>
        <w:t>firm</w:t>
      </w:r>
      <w:r w:rsidRPr="004E2EF5">
        <w:rPr>
          <w:rFonts w:ascii="Times New Roman" w:hAnsi="Times New Roman" w:cs="Times New Roman"/>
          <w:sz w:val="26"/>
          <w:szCs w:val="26"/>
        </w:rPr>
        <w:t xml:space="preserve"> in Nigeria on the type of training required to assist them overcome their deficiencies and improve their performance in Nigeria Banking sector.</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From the result in Question 7, it was found that there exists a significant relationship between Training and employee’s development. The finding is well-matched with previous studies identifying the importance of acquiring training as identified in the literatures. These may have been influenced subject to the job satisfactions they developed through the training. As a result, the need to motivate them for their effort to participate in those training to enhance their performance level and to work harder believing that goal achieve is not only for the benefit of the organization but also to developed them in the process. Therefore, connecting pay to performance is an important strategy that organization should designs for their employees for acquiring those trainings. Overall, the result of trainings to achieve organization benefits indicated a significant influence with employees’ development.</w:t>
      </w:r>
    </w:p>
    <w:p w:rsidR="0002776D" w:rsidRPr="004E2EF5" w:rsidRDefault="0002776D" w:rsidP="00B02D77">
      <w:pPr>
        <w:spacing w:after="0" w:line="480" w:lineRule="auto"/>
        <w:jc w:val="both"/>
        <w:rPr>
          <w:rFonts w:ascii="Times New Roman" w:hAnsi="Times New Roman" w:cs="Times New Roman"/>
          <w:sz w:val="26"/>
          <w:szCs w:val="26"/>
        </w:rPr>
      </w:pPr>
    </w:p>
    <w:p w:rsidR="00214123" w:rsidRDefault="00214123" w:rsidP="00B02D77">
      <w:pPr>
        <w:spacing w:after="0" w:line="480" w:lineRule="auto"/>
        <w:jc w:val="center"/>
        <w:rPr>
          <w:rFonts w:ascii="Times New Roman" w:hAnsi="Times New Roman" w:cs="Times New Roman"/>
          <w:b/>
          <w:sz w:val="26"/>
          <w:szCs w:val="26"/>
        </w:rPr>
      </w:pPr>
    </w:p>
    <w:p w:rsidR="00214123" w:rsidRDefault="00214123" w:rsidP="00B02D77">
      <w:pPr>
        <w:spacing w:after="0" w:line="480" w:lineRule="auto"/>
        <w:jc w:val="center"/>
        <w:rPr>
          <w:rFonts w:ascii="Times New Roman" w:hAnsi="Times New Roman" w:cs="Times New Roman"/>
          <w:b/>
          <w:sz w:val="26"/>
          <w:szCs w:val="26"/>
        </w:rPr>
      </w:pPr>
    </w:p>
    <w:p w:rsidR="0002776D" w:rsidRPr="00011F5E" w:rsidRDefault="0002776D" w:rsidP="00B02D77">
      <w:pPr>
        <w:spacing w:after="0" w:line="480" w:lineRule="auto"/>
        <w:jc w:val="center"/>
        <w:rPr>
          <w:rFonts w:ascii="Times New Roman" w:hAnsi="Times New Roman" w:cs="Times New Roman"/>
          <w:sz w:val="26"/>
          <w:szCs w:val="26"/>
        </w:rPr>
      </w:pPr>
      <w:r w:rsidRPr="004E2EF5">
        <w:rPr>
          <w:rFonts w:ascii="Times New Roman" w:hAnsi="Times New Roman" w:cs="Times New Roman"/>
          <w:b/>
          <w:sz w:val="26"/>
          <w:szCs w:val="26"/>
        </w:rPr>
        <w:lastRenderedPageBreak/>
        <w:t>CHAPTER FIVE</w:t>
      </w:r>
    </w:p>
    <w:p w:rsidR="0002776D" w:rsidRPr="004E2EF5" w:rsidRDefault="0002776D" w:rsidP="00B02D77">
      <w:pPr>
        <w:spacing w:after="0" w:line="480" w:lineRule="auto"/>
        <w:ind w:firstLine="720"/>
        <w:jc w:val="both"/>
        <w:rPr>
          <w:rFonts w:ascii="Times New Roman" w:hAnsi="Times New Roman" w:cs="Times New Roman"/>
          <w:b/>
          <w:sz w:val="26"/>
          <w:szCs w:val="26"/>
        </w:rPr>
      </w:pPr>
      <w:r w:rsidRPr="004E2EF5">
        <w:rPr>
          <w:rFonts w:ascii="Times New Roman" w:hAnsi="Times New Roman" w:cs="Times New Roman"/>
          <w:b/>
          <w:sz w:val="26"/>
          <w:szCs w:val="26"/>
        </w:rPr>
        <w:t>SUMMARY, CONCLUSION AND RECOMMENDATIONS</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5.1.</w:t>
      </w:r>
      <w:r w:rsidRPr="004E2EF5">
        <w:rPr>
          <w:rFonts w:ascii="Times New Roman" w:hAnsi="Times New Roman" w:cs="Times New Roman"/>
          <w:b/>
          <w:sz w:val="26"/>
          <w:szCs w:val="26"/>
        </w:rPr>
        <w:tab/>
        <w:t xml:space="preserve">SUMMARY </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This research work is divided into five chapters. Chapter one of it dealt with the introduction to the main topic of the research importance that is, the role of training and development in improving the efficiency of workers. This training is a continue leaving process that is directed toward the acquisition of an occupation at a larger and efficient product of the scope and limitation, methodology, organization and definition of the research are also in chapter one.</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Chapter two of the research work was on the literature review that is what scholars contribute on the topic or said on the topic and its relevance to an organization.</w:t>
      </w:r>
    </w:p>
    <w:p w:rsidR="0002776D" w:rsidRPr="00214123"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 xml:space="preserve">Chapter three and four of the research works dealt with the methodology/research methods and the data presentation/analysis and interpretation of findings on the number of </w:t>
      </w:r>
      <w:proofErr w:type="gramStart"/>
      <w:r w:rsidRPr="004E2EF5">
        <w:rPr>
          <w:rFonts w:ascii="Times New Roman" w:hAnsi="Times New Roman" w:cs="Times New Roman"/>
          <w:sz w:val="26"/>
          <w:szCs w:val="26"/>
        </w:rPr>
        <w:t>input</w:t>
      </w:r>
      <w:proofErr w:type="gramEnd"/>
      <w:r w:rsidRPr="004E2EF5">
        <w:rPr>
          <w:rFonts w:ascii="Times New Roman" w:hAnsi="Times New Roman" w:cs="Times New Roman"/>
          <w:sz w:val="26"/>
          <w:szCs w:val="26"/>
        </w:rPr>
        <w:t xml:space="preserve"> in service to training candidates by the company respectively.</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5.2.</w:t>
      </w:r>
      <w:r w:rsidRPr="004E2EF5">
        <w:rPr>
          <w:rFonts w:ascii="Times New Roman" w:hAnsi="Times New Roman" w:cs="Times New Roman"/>
          <w:sz w:val="26"/>
          <w:szCs w:val="26"/>
        </w:rPr>
        <w:tab/>
      </w:r>
      <w:r w:rsidRPr="004E2EF5">
        <w:rPr>
          <w:rFonts w:ascii="Times New Roman" w:hAnsi="Times New Roman" w:cs="Times New Roman"/>
          <w:b/>
          <w:sz w:val="26"/>
          <w:szCs w:val="26"/>
        </w:rPr>
        <w:t>CONCLUSION</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 xml:space="preserve">Conclusion, all the activities of any organization is to achieve its stated objectives of any goals, but how would these objectives be attained without a good </w:t>
      </w:r>
      <w:r w:rsidRPr="004E2EF5">
        <w:rPr>
          <w:rFonts w:ascii="Times New Roman" w:hAnsi="Times New Roman" w:cs="Times New Roman"/>
          <w:sz w:val="26"/>
          <w:szCs w:val="26"/>
        </w:rPr>
        <w:lastRenderedPageBreak/>
        <w:t>course of personnel? The capability of the personnel determines that of the organization in achieving its stated objectives.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Therefore, training of employee in an organization should not be and cannot be over emphasized. Training is development of employees to meet the expatriation of the organization. This can be done through importing knowledge, changing attitude, importing etc. these should be done to cover all the organization needs in terms of manpower.</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The significance of training to any organization, Craft (1964) says, the effect of mechanization and automation and the effected work unit is constant modification i.e. while some jobs eliminated, new ones are created and the constant of other are changed necessitating different specification of education, experience, personality and breadth of view point.</w:t>
      </w:r>
    </w:p>
    <w:p w:rsidR="0002776D" w:rsidRPr="00214123"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 xml:space="preserve">These changed need capable personnel to cope with it, this unreliable suggest of training. Therefore, </w:t>
      </w:r>
      <w:r w:rsidRPr="00011F5E">
        <w:rPr>
          <w:rFonts w:ascii="Times New Roman" w:hAnsi="Times New Roman" w:cs="Times New Roman"/>
          <w:sz w:val="26"/>
          <w:szCs w:val="26"/>
        </w:rPr>
        <w:t>Dangote flour mills,</w:t>
      </w:r>
      <w:r>
        <w:rPr>
          <w:rFonts w:ascii="Times New Roman" w:hAnsi="Times New Roman" w:cs="Times New Roman"/>
          <w:sz w:val="26"/>
          <w:szCs w:val="26"/>
        </w:rPr>
        <w:t xml:space="preserve"> </w:t>
      </w:r>
      <w:r w:rsidRPr="00011F5E">
        <w:rPr>
          <w:rFonts w:ascii="Times New Roman" w:hAnsi="Times New Roman" w:cs="Times New Roman"/>
          <w:sz w:val="26"/>
          <w:szCs w:val="26"/>
        </w:rPr>
        <w:t xml:space="preserve">plc </w:t>
      </w:r>
      <w:r w:rsidRPr="004E2EF5">
        <w:rPr>
          <w:rFonts w:ascii="Times New Roman" w:hAnsi="Times New Roman" w:cs="Times New Roman"/>
          <w:sz w:val="26"/>
          <w:szCs w:val="26"/>
        </w:rPr>
        <w:t xml:space="preserve">is developing its employee though training that is designed for them to use for the organization </w:t>
      </w:r>
      <w:r w:rsidR="00214123">
        <w:rPr>
          <w:rFonts w:ascii="Times New Roman" w:hAnsi="Times New Roman" w:cs="Times New Roman"/>
          <w:sz w:val="26"/>
          <w:szCs w:val="26"/>
        </w:rPr>
        <w:t>as well as individual employee.</w:t>
      </w:r>
    </w:p>
    <w:p w:rsidR="0002776D" w:rsidRPr="004E2EF5" w:rsidRDefault="0002776D" w:rsidP="00B02D77">
      <w:pPr>
        <w:spacing w:after="0" w:line="480" w:lineRule="auto"/>
        <w:jc w:val="both"/>
        <w:rPr>
          <w:rFonts w:ascii="Times New Roman" w:hAnsi="Times New Roman" w:cs="Times New Roman"/>
          <w:b/>
          <w:sz w:val="26"/>
          <w:szCs w:val="26"/>
        </w:rPr>
      </w:pPr>
      <w:r w:rsidRPr="004E2EF5">
        <w:rPr>
          <w:rFonts w:ascii="Times New Roman" w:hAnsi="Times New Roman" w:cs="Times New Roman"/>
          <w:b/>
          <w:sz w:val="26"/>
          <w:szCs w:val="26"/>
        </w:rPr>
        <w:t>5.3.</w:t>
      </w:r>
      <w:r w:rsidRPr="004E2EF5">
        <w:rPr>
          <w:rFonts w:ascii="Times New Roman" w:hAnsi="Times New Roman" w:cs="Times New Roman"/>
          <w:sz w:val="26"/>
          <w:szCs w:val="26"/>
        </w:rPr>
        <w:tab/>
      </w:r>
      <w:r w:rsidRPr="004E2EF5">
        <w:rPr>
          <w:rFonts w:ascii="Times New Roman" w:hAnsi="Times New Roman" w:cs="Times New Roman"/>
          <w:b/>
          <w:sz w:val="26"/>
          <w:szCs w:val="26"/>
        </w:rPr>
        <w:t>RECOMMENDATIONS</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b/>
          <w:sz w:val="26"/>
          <w:szCs w:val="26"/>
        </w:rPr>
        <w:tab/>
      </w:r>
      <w:r w:rsidRPr="004E2EF5">
        <w:rPr>
          <w:rFonts w:ascii="Times New Roman" w:hAnsi="Times New Roman" w:cs="Times New Roman"/>
          <w:sz w:val="26"/>
          <w:szCs w:val="26"/>
        </w:rPr>
        <w:t>The aim and objectives of every employee or worker be it government of non-governmental must be developed and economic development.</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lastRenderedPageBreak/>
        <w:tab/>
        <w:t>The philosophy proposed is new to improve the state of labor within an organization and make them productive and efficient through effective systematic approach to training. Since the realization of an organization aim and objective is heavily on the member of manpower therein, so there is need for their development through training programmed by an organization.</w:t>
      </w:r>
    </w:p>
    <w:p w:rsidR="0002776D" w:rsidRPr="004E2EF5" w:rsidRDefault="0002776D" w:rsidP="00B02D77">
      <w:p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ab/>
        <w:t xml:space="preserve">To get the best out of every employee in an organization here is need for continual and continuous training. Therefore, I recommend that </w:t>
      </w:r>
      <w:r w:rsidRPr="00011F5E">
        <w:rPr>
          <w:rFonts w:ascii="Times New Roman" w:hAnsi="Times New Roman" w:cs="Times New Roman"/>
          <w:sz w:val="26"/>
          <w:szCs w:val="26"/>
        </w:rPr>
        <w:t>Dangote flour mills,</w:t>
      </w:r>
      <w:r>
        <w:rPr>
          <w:rFonts w:ascii="Times New Roman" w:hAnsi="Times New Roman" w:cs="Times New Roman"/>
          <w:sz w:val="26"/>
          <w:szCs w:val="26"/>
        </w:rPr>
        <w:t xml:space="preserve"> </w:t>
      </w:r>
      <w:r w:rsidRPr="00011F5E">
        <w:rPr>
          <w:rFonts w:ascii="Times New Roman" w:hAnsi="Times New Roman" w:cs="Times New Roman"/>
          <w:sz w:val="26"/>
          <w:szCs w:val="26"/>
        </w:rPr>
        <w:t xml:space="preserve">plc </w:t>
      </w:r>
      <w:r w:rsidRPr="004E2EF5">
        <w:rPr>
          <w:rFonts w:ascii="Times New Roman" w:hAnsi="Times New Roman" w:cs="Times New Roman"/>
          <w:sz w:val="26"/>
          <w:szCs w:val="26"/>
        </w:rPr>
        <w:t>should embark on the following for the project and effectiveness.</w:t>
      </w:r>
    </w:p>
    <w:p w:rsidR="0002776D" w:rsidRPr="004E2EF5" w:rsidRDefault="0002776D" w:rsidP="00B02D77">
      <w:pPr>
        <w:pStyle w:val="ListParagraph"/>
        <w:numPr>
          <w:ilvl w:val="0"/>
          <w:numId w:val="3"/>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Giving training opportunities to the employees on a continual and continuous basis</w:t>
      </w:r>
    </w:p>
    <w:p w:rsidR="0002776D" w:rsidRPr="004E2EF5" w:rsidRDefault="0002776D" w:rsidP="00B02D77">
      <w:pPr>
        <w:pStyle w:val="ListParagraph"/>
        <w:numPr>
          <w:ilvl w:val="0"/>
          <w:numId w:val="3"/>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Training objectives must be trained to the specific office in which they are to use.</w:t>
      </w:r>
    </w:p>
    <w:p w:rsidR="0002776D" w:rsidRPr="004E2EF5" w:rsidRDefault="0002776D" w:rsidP="00B02D77">
      <w:pPr>
        <w:pStyle w:val="ListParagraph"/>
        <w:numPr>
          <w:ilvl w:val="0"/>
          <w:numId w:val="3"/>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Training programmed must be trained to the specific office in which they are to use.</w:t>
      </w:r>
    </w:p>
    <w:p w:rsidR="0002776D" w:rsidRPr="004E2EF5" w:rsidRDefault="0002776D" w:rsidP="00B02D77">
      <w:pPr>
        <w:pStyle w:val="ListParagraph"/>
        <w:numPr>
          <w:ilvl w:val="0"/>
          <w:numId w:val="3"/>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The organization should allow the employees to take a course that is relevant to the development of company and society at large.</w:t>
      </w:r>
    </w:p>
    <w:p w:rsidR="0002776D" w:rsidRPr="004E2EF5" w:rsidRDefault="0002776D" w:rsidP="00B02D77">
      <w:pPr>
        <w:pStyle w:val="ListParagraph"/>
        <w:numPr>
          <w:ilvl w:val="0"/>
          <w:numId w:val="3"/>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It is also advisable that the management should not waste resources in training staff in fields that are not relevant to the needs of an organization or where they lack equipment; necessary for the functioning of the employee.</w:t>
      </w:r>
    </w:p>
    <w:p w:rsidR="0002776D" w:rsidRPr="004E2EF5" w:rsidRDefault="0002776D" w:rsidP="00B02D77">
      <w:pPr>
        <w:pStyle w:val="ListParagraph"/>
        <w:numPr>
          <w:ilvl w:val="0"/>
          <w:numId w:val="3"/>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lastRenderedPageBreak/>
        <w:t>Mores, candidates that are to be chosen for training should not be based on family ties, nepotism, and favor but on competency, hard work and dedication to work.</w:t>
      </w:r>
    </w:p>
    <w:p w:rsidR="0002776D" w:rsidRPr="004E2EF5" w:rsidRDefault="0002776D" w:rsidP="00B02D77">
      <w:pPr>
        <w:pStyle w:val="ListParagraph"/>
        <w:numPr>
          <w:ilvl w:val="0"/>
          <w:numId w:val="3"/>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There should be a system and modality of check to award concentration of staff on a field</w:t>
      </w:r>
    </w:p>
    <w:p w:rsidR="0002776D" w:rsidRPr="004E2EF5" w:rsidRDefault="0002776D" w:rsidP="00B02D77">
      <w:pPr>
        <w:pStyle w:val="ListParagraph"/>
        <w:numPr>
          <w:ilvl w:val="0"/>
          <w:numId w:val="3"/>
        </w:numPr>
        <w:spacing w:after="0" w:line="480" w:lineRule="auto"/>
        <w:jc w:val="both"/>
        <w:rPr>
          <w:rFonts w:ascii="Times New Roman" w:hAnsi="Times New Roman" w:cs="Times New Roman"/>
          <w:sz w:val="26"/>
          <w:szCs w:val="26"/>
        </w:rPr>
      </w:pPr>
      <w:r w:rsidRPr="004E2EF5">
        <w:rPr>
          <w:rFonts w:ascii="Times New Roman" w:hAnsi="Times New Roman" w:cs="Times New Roman"/>
          <w:sz w:val="26"/>
          <w:szCs w:val="26"/>
        </w:rPr>
        <w:t>The management should embark on good selection which will not necessitate specialized training.</w:t>
      </w:r>
    </w:p>
    <w:p w:rsidR="0002776D" w:rsidRPr="00BC3EA2" w:rsidRDefault="0002776D" w:rsidP="00B02D77">
      <w:pPr>
        <w:pStyle w:val="ListParagraph"/>
        <w:numPr>
          <w:ilvl w:val="0"/>
          <w:numId w:val="3"/>
        </w:numPr>
        <w:spacing w:after="0" w:line="480" w:lineRule="auto"/>
        <w:jc w:val="both"/>
        <w:rPr>
          <w:rFonts w:ascii="Times New Roman" w:hAnsi="Times New Roman" w:cs="Times New Roman"/>
          <w:sz w:val="26"/>
          <w:szCs w:val="26"/>
        </w:rPr>
      </w:pPr>
      <w:r w:rsidRPr="00011F5E">
        <w:rPr>
          <w:rFonts w:ascii="Times New Roman" w:hAnsi="Times New Roman" w:cs="Times New Roman"/>
          <w:sz w:val="26"/>
          <w:szCs w:val="26"/>
        </w:rPr>
        <w:t>Dangote flour mills,</w:t>
      </w:r>
      <w:r>
        <w:rPr>
          <w:rFonts w:ascii="Times New Roman" w:hAnsi="Times New Roman" w:cs="Times New Roman"/>
          <w:sz w:val="26"/>
          <w:szCs w:val="26"/>
        </w:rPr>
        <w:t xml:space="preserve"> </w:t>
      </w:r>
      <w:r w:rsidRPr="00011F5E">
        <w:rPr>
          <w:rFonts w:ascii="Times New Roman" w:hAnsi="Times New Roman" w:cs="Times New Roman"/>
          <w:sz w:val="26"/>
          <w:szCs w:val="26"/>
        </w:rPr>
        <w:t xml:space="preserve">plc </w:t>
      </w:r>
      <w:r w:rsidRPr="004E2EF5">
        <w:rPr>
          <w:rFonts w:ascii="Times New Roman" w:hAnsi="Times New Roman" w:cs="Times New Roman"/>
          <w:sz w:val="26"/>
          <w:szCs w:val="26"/>
        </w:rPr>
        <w:t>should embark on evaluation of result as part of the training itself.</w:t>
      </w:r>
    </w:p>
    <w:p w:rsidR="0002776D" w:rsidRPr="004E2EF5" w:rsidRDefault="0002776D" w:rsidP="00B02D77">
      <w:pPr>
        <w:spacing w:after="0" w:line="480" w:lineRule="auto"/>
        <w:jc w:val="both"/>
        <w:rPr>
          <w:rFonts w:ascii="Times New Roman" w:hAnsi="Times New Roman" w:cs="Times New Roman"/>
          <w:b/>
          <w:sz w:val="26"/>
          <w:szCs w:val="26"/>
        </w:rPr>
      </w:pPr>
    </w:p>
    <w:p w:rsidR="00214123" w:rsidRDefault="00214123" w:rsidP="00B02D77">
      <w:pPr>
        <w:spacing w:after="0" w:line="480" w:lineRule="auto"/>
        <w:jc w:val="center"/>
        <w:rPr>
          <w:rFonts w:ascii="Times New Roman" w:hAnsi="Times New Roman" w:cs="Times New Roman"/>
          <w:b/>
          <w:sz w:val="24"/>
          <w:szCs w:val="24"/>
        </w:rPr>
      </w:pPr>
    </w:p>
    <w:p w:rsidR="00214123" w:rsidRDefault="00214123" w:rsidP="00B02D77">
      <w:pPr>
        <w:spacing w:after="0" w:line="480" w:lineRule="auto"/>
        <w:jc w:val="center"/>
        <w:rPr>
          <w:rFonts w:ascii="Times New Roman" w:hAnsi="Times New Roman" w:cs="Times New Roman"/>
          <w:b/>
          <w:sz w:val="24"/>
          <w:szCs w:val="24"/>
        </w:rPr>
      </w:pPr>
    </w:p>
    <w:p w:rsidR="00214123" w:rsidRDefault="00214123" w:rsidP="00B02D77">
      <w:pPr>
        <w:spacing w:after="0" w:line="480" w:lineRule="auto"/>
        <w:jc w:val="center"/>
        <w:rPr>
          <w:rFonts w:ascii="Times New Roman" w:hAnsi="Times New Roman" w:cs="Times New Roman"/>
          <w:b/>
          <w:sz w:val="24"/>
          <w:szCs w:val="24"/>
        </w:rPr>
      </w:pPr>
    </w:p>
    <w:p w:rsidR="00214123" w:rsidRDefault="00214123" w:rsidP="00B02D77">
      <w:pPr>
        <w:spacing w:after="0" w:line="480" w:lineRule="auto"/>
        <w:jc w:val="center"/>
        <w:rPr>
          <w:rFonts w:ascii="Times New Roman" w:hAnsi="Times New Roman" w:cs="Times New Roman"/>
          <w:b/>
          <w:sz w:val="24"/>
          <w:szCs w:val="24"/>
        </w:rPr>
      </w:pPr>
    </w:p>
    <w:p w:rsidR="00214123" w:rsidRDefault="00214123" w:rsidP="00B02D77">
      <w:pPr>
        <w:spacing w:after="0" w:line="480" w:lineRule="auto"/>
        <w:jc w:val="center"/>
        <w:rPr>
          <w:rFonts w:ascii="Times New Roman" w:hAnsi="Times New Roman" w:cs="Times New Roman"/>
          <w:b/>
          <w:sz w:val="24"/>
          <w:szCs w:val="24"/>
        </w:rPr>
      </w:pPr>
    </w:p>
    <w:p w:rsidR="00214123" w:rsidRDefault="00214123" w:rsidP="00B02D77">
      <w:pPr>
        <w:spacing w:after="0" w:line="480" w:lineRule="auto"/>
        <w:jc w:val="center"/>
        <w:rPr>
          <w:rFonts w:ascii="Times New Roman" w:hAnsi="Times New Roman" w:cs="Times New Roman"/>
          <w:b/>
          <w:sz w:val="24"/>
          <w:szCs w:val="24"/>
        </w:rPr>
      </w:pPr>
    </w:p>
    <w:p w:rsidR="00214123" w:rsidRDefault="00214123" w:rsidP="00B02D77">
      <w:pPr>
        <w:spacing w:after="0" w:line="480" w:lineRule="auto"/>
        <w:jc w:val="center"/>
        <w:rPr>
          <w:rFonts w:ascii="Times New Roman" w:hAnsi="Times New Roman" w:cs="Times New Roman"/>
          <w:b/>
          <w:sz w:val="24"/>
          <w:szCs w:val="24"/>
        </w:rPr>
      </w:pPr>
    </w:p>
    <w:p w:rsidR="00214123" w:rsidRDefault="00214123" w:rsidP="00B02D77">
      <w:pPr>
        <w:spacing w:after="0" w:line="480" w:lineRule="auto"/>
        <w:jc w:val="center"/>
        <w:rPr>
          <w:rFonts w:ascii="Times New Roman" w:hAnsi="Times New Roman" w:cs="Times New Roman"/>
          <w:b/>
          <w:sz w:val="24"/>
          <w:szCs w:val="24"/>
        </w:rPr>
      </w:pPr>
    </w:p>
    <w:p w:rsidR="00214123" w:rsidRDefault="00214123" w:rsidP="00B02D77">
      <w:pPr>
        <w:spacing w:after="0" w:line="480" w:lineRule="auto"/>
        <w:jc w:val="center"/>
        <w:rPr>
          <w:rFonts w:ascii="Times New Roman" w:hAnsi="Times New Roman" w:cs="Times New Roman"/>
          <w:b/>
          <w:sz w:val="24"/>
          <w:szCs w:val="24"/>
        </w:rPr>
      </w:pPr>
    </w:p>
    <w:p w:rsidR="00214123" w:rsidRDefault="00214123" w:rsidP="00B02D77">
      <w:pPr>
        <w:spacing w:after="0" w:line="480" w:lineRule="auto"/>
        <w:jc w:val="center"/>
        <w:rPr>
          <w:rFonts w:ascii="Times New Roman" w:hAnsi="Times New Roman" w:cs="Times New Roman"/>
          <w:b/>
          <w:sz w:val="24"/>
          <w:szCs w:val="24"/>
        </w:rPr>
      </w:pPr>
    </w:p>
    <w:p w:rsidR="00214123" w:rsidRDefault="00214123" w:rsidP="00B02D77">
      <w:pPr>
        <w:spacing w:after="0" w:line="480" w:lineRule="auto"/>
        <w:jc w:val="center"/>
        <w:rPr>
          <w:rFonts w:ascii="Times New Roman" w:hAnsi="Times New Roman" w:cs="Times New Roman"/>
          <w:b/>
          <w:sz w:val="24"/>
          <w:szCs w:val="24"/>
        </w:rPr>
      </w:pPr>
    </w:p>
    <w:p w:rsidR="0002776D" w:rsidRPr="00BC3EA2" w:rsidRDefault="0002776D" w:rsidP="00B02D77">
      <w:pPr>
        <w:spacing w:after="0" w:line="480" w:lineRule="auto"/>
        <w:jc w:val="center"/>
        <w:rPr>
          <w:rFonts w:ascii="Times New Roman" w:hAnsi="Times New Roman" w:cs="Times New Roman"/>
          <w:b/>
          <w:sz w:val="24"/>
          <w:szCs w:val="24"/>
        </w:rPr>
      </w:pPr>
      <w:r w:rsidRPr="00BC3EA2">
        <w:rPr>
          <w:rFonts w:ascii="Times New Roman" w:hAnsi="Times New Roman" w:cs="Times New Roman"/>
          <w:b/>
          <w:sz w:val="24"/>
          <w:szCs w:val="24"/>
        </w:rPr>
        <w:lastRenderedPageBreak/>
        <w:t>REFERENCES</w:t>
      </w:r>
    </w:p>
    <w:p w:rsidR="0002776D" w:rsidRPr="00BC3EA2" w:rsidRDefault="0002776D" w:rsidP="00B02D77">
      <w:pPr>
        <w:spacing w:after="0" w:line="480" w:lineRule="auto"/>
        <w:ind w:left="720" w:hanging="720"/>
        <w:jc w:val="both"/>
        <w:rPr>
          <w:rFonts w:ascii="Times New Roman" w:hAnsi="Times New Roman" w:cs="Times New Roman"/>
          <w:i/>
          <w:sz w:val="24"/>
          <w:szCs w:val="24"/>
        </w:rPr>
      </w:pPr>
      <w:r w:rsidRPr="00BC3EA2">
        <w:rPr>
          <w:rFonts w:ascii="Times New Roman" w:hAnsi="Times New Roman" w:cs="Times New Roman"/>
          <w:sz w:val="24"/>
          <w:szCs w:val="24"/>
        </w:rPr>
        <w:t xml:space="preserve">Ahmad, K., (2011); </w:t>
      </w:r>
      <w:r w:rsidRPr="00BC3EA2">
        <w:rPr>
          <w:rFonts w:ascii="Times New Roman" w:hAnsi="Times New Roman" w:cs="Times New Roman"/>
          <w:i/>
          <w:sz w:val="24"/>
          <w:szCs w:val="24"/>
        </w:rPr>
        <w:t>Person-Environment Fit: The missing link in the organizational culture-commitment relationship.</w:t>
      </w:r>
    </w:p>
    <w:p w:rsidR="0002776D" w:rsidRPr="00BC3EA2" w:rsidRDefault="0002776D" w:rsidP="00B02D77">
      <w:pPr>
        <w:spacing w:after="0" w:line="480" w:lineRule="auto"/>
        <w:ind w:left="720" w:hanging="720"/>
        <w:jc w:val="both"/>
        <w:rPr>
          <w:rFonts w:ascii="Times New Roman" w:hAnsi="Times New Roman" w:cs="Times New Roman"/>
          <w:sz w:val="24"/>
          <w:szCs w:val="24"/>
        </w:rPr>
      </w:pPr>
      <w:r w:rsidRPr="00BC3EA2">
        <w:rPr>
          <w:rFonts w:ascii="Times New Roman" w:hAnsi="Times New Roman" w:cs="Times New Roman"/>
          <w:sz w:val="24"/>
          <w:szCs w:val="24"/>
        </w:rPr>
        <w:t xml:space="preserve">Coetzee, M. Schreuder, </w:t>
      </w:r>
      <w:proofErr w:type="gramStart"/>
      <w:r w:rsidRPr="00BC3EA2">
        <w:rPr>
          <w:rFonts w:ascii="Times New Roman" w:hAnsi="Times New Roman" w:cs="Times New Roman"/>
          <w:sz w:val="24"/>
          <w:szCs w:val="24"/>
        </w:rPr>
        <w:t>D(</w:t>
      </w:r>
      <w:proofErr w:type="gramEnd"/>
      <w:r w:rsidR="00B02D77">
        <w:rPr>
          <w:rFonts w:ascii="Times New Roman" w:hAnsi="Times New Roman" w:cs="Times New Roman"/>
          <w:sz w:val="24"/>
          <w:szCs w:val="24"/>
        </w:rPr>
        <w:t>2022</w:t>
      </w:r>
      <w:r w:rsidRPr="00BC3EA2">
        <w:rPr>
          <w:rFonts w:ascii="Times New Roman" w:hAnsi="Times New Roman" w:cs="Times New Roman"/>
          <w:sz w:val="24"/>
          <w:szCs w:val="24"/>
        </w:rPr>
        <w:t xml:space="preserve">); </w:t>
      </w:r>
      <w:r w:rsidRPr="00BC3EA2">
        <w:rPr>
          <w:rFonts w:ascii="Times New Roman" w:hAnsi="Times New Roman" w:cs="Times New Roman"/>
          <w:i/>
          <w:sz w:val="24"/>
          <w:szCs w:val="24"/>
        </w:rPr>
        <w:t>Personnel Psychology: An applied perspective,</w:t>
      </w:r>
      <w:r w:rsidRPr="00BC3EA2">
        <w:rPr>
          <w:rFonts w:ascii="Times New Roman" w:hAnsi="Times New Roman" w:cs="Times New Roman"/>
          <w:sz w:val="24"/>
          <w:szCs w:val="24"/>
        </w:rPr>
        <w:t xml:space="preserve"> South Africa: Oxford University Press </w:t>
      </w:r>
    </w:p>
    <w:p w:rsidR="0002776D" w:rsidRPr="00BC3EA2" w:rsidRDefault="0002776D" w:rsidP="00B02D77">
      <w:pPr>
        <w:spacing w:after="0" w:line="480" w:lineRule="auto"/>
        <w:ind w:left="720" w:hanging="720"/>
        <w:jc w:val="both"/>
        <w:rPr>
          <w:rFonts w:ascii="Times New Roman" w:hAnsi="Times New Roman" w:cs="Times New Roman"/>
          <w:sz w:val="24"/>
          <w:szCs w:val="24"/>
        </w:rPr>
      </w:pPr>
      <w:proofErr w:type="spellStart"/>
      <w:r w:rsidRPr="00BC3EA2">
        <w:rPr>
          <w:rFonts w:ascii="Times New Roman" w:hAnsi="Times New Roman" w:cs="Times New Roman"/>
          <w:sz w:val="24"/>
          <w:szCs w:val="24"/>
        </w:rPr>
        <w:t>Dessler</w:t>
      </w:r>
      <w:proofErr w:type="spellEnd"/>
      <w:r w:rsidRPr="00BC3EA2">
        <w:rPr>
          <w:rFonts w:ascii="Times New Roman" w:hAnsi="Times New Roman" w:cs="Times New Roman"/>
          <w:sz w:val="24"/>
          <w:szCs w:val="24"/>
        </w:rPr>
        <w:t>, G. (</w:t>
      </w:r>
      <w:r w:rsidR="00B02D77">
        <w:rPr>
          <w:rFonts w:ascii="Times New Roman" w:hAnsi="Times New Roman" w:cs="Times New Roman"/>
          <w:sz w:val="24"/>
          <w:szCs w:val="24"/>
        </w:rPr>
        <w:t>2021</w:t>
      </w:r>
      <w:r w:rsidRPr="00BC3EA2">
        <w:rPr>
          <w:rFonts w:ascii="Times New Roman" w:hAnsi="Times New Roman" w:cs="Times New Roman"/>
          <w:sz w:val="24"/>
          <w:szCs w:val="24"/>
        </w:rPr>
        <w:t xml:space="preserve">): </w:t>
      </w:r>
      <w:r w:rsidRPr="00BC3EA2">
        <w:rPr>
          <w:rFonts w:ascii="Times New Roman" w:hAnsi="Times New Roman" w:cs="Times New Roman"/>
          <w:i/>
          <w:sz w:val="24"/>
          <w:szCs w:val="24"/>
        </w:rPr>
        <w:t xml:space="preserve">Human Resource Management, </w:t>
      </w:r>
      <w:r w:rsidRPr="00BC3EA2">
        <w:rPr>
          <w:rFonts w:ascii="Times New Roman" w:hAnsi="Times New Roman" w:cs="Times New Roman"/>
          <w:sz w:val="24"/>
          <w:szCs w:val="24"/>
        </w:rPr>
        <w:t xml:space="preserve">Pearson </w:t>
      </w:r>
    </w:p>
    <w:p w:rsidR="0002776D" w:rsidRPr="00BC3EA2" w:rsidRDefault="0002776D" w:rsidP="00B02D77">
      <w:pPr>
        <w:spacing w:after="0" w:line="480" w:lineRule="auto"/>
        <w:ind w:left="720" w:hanging="720"/>
        <w:jc w:val="both"/>
        <w:rPr>
          <w:rFonts w:ascii="Times New Roman" w:hAnsi="Times New Roman" w:cs="Times New Roman"/>
          <w:sz w:val="24"/>
          <w:szCs w:val="24"/>
        </w:rPr>
      </w:pPr>
      <w:r w:rsidRPr="00BC3EA2">
        <w:rPr>
          <w:rFonts w:ascii="Times New Roman" w:hAnsi="Times New Roman" w:cs="Times New Roman"/>
          <w:sz w:val="24"/>
          <w:szCs w:val="24"/>
        </w:rPr>
        <w:t xml:space="preserve">Education Incorporation, Upper </w:t>
      </w:r>
      <w:proofErr w:type="spellStart"/>
      <w:r w:rsidRPr="00BC3EA2">
        <w:rPr>
          <w:rFonts w:ascii="Times New Roman" w:hAnsi="Times New Roman" w:cs="Times New Roman"/>
          <w:sz w:val="24"/>
          <w:szCs w:val="24"/>
        </w:rPr>
        <w:t>Saddleriver</w:t>
      </w:r>
      <w:proofErr w:type="spellEnd"/>
      <w:r w:rsidRPr="00BC3EA2">
        <w:rPr>
          <w:rFonts w:ascii="Times New Roman" w:hAnsi="Times New Roman" w:cs="Times New Roman"/>
          <w:sz w:val="24"/>
          <w:szCs w:val="24"/>
        </w:rPr>
        <w:t>, New Jersey, 07458</w:t>
      </w:r>
    </w:p>
    <w:p w:rsidR="0002776D" w:rsidRPr="00BC3EA2" w:rsidRDefault="0002776D" w:rsidP="00B02D77">
      <w:pPr>
        <w:spacing w:after="0" w:line="480" w:lineRule="auto"/>
        <w:ind w:left="720" w:hanging="720"/>
        <w:jc w:val="both"/>
        <w:rPr>
          <w:rFonts w:ascii="Times New Roman" w:hAnsi="Times New Roman" w:cs="Times New Roman"/>
          <w:sz w:val="24"/>
          <w:szCs w:val="24"/>
        </w:rPr>
      </w:pPr>
      <w:proofErr w:type="spellStart"/>
      <w:r w:rsidRPr="00BC3EA2">
        <w:rPr>
          <w:rFonts w:ascii="Times New Roman" w:hAnsi="Times New Roman" w:cs="Times New Roman"/>
          <w:sz w:val="24"/>
          <w:szCs w:val="24"/>
        </w:rPr>
        <w:t>Fheili</w:t>
      </w:r>
      <w:proofErr w:type="spellEnd"/>
      <w:r w:rsidRPr="00BC3EA2">
        <w:rPr>
          <w:rFonts w:ascii="Times New Roman" w:hAnsi="Times New Roman" w:cs="Times New Roman"/>
          <w:sz w:val="24"/>
          <w:szCs w:val="24"/>
        </w:rPr>
        <w:t>, M., (</w:t>
      </w:r>
      <w:r w:rsidR="00B02D77">
        <w:rPr>
          <w:rFonts w:ascii="Times New Roman" w:hAnsi="Times New Roman" w:cs="Times New Roman"/>
          <w:sz w:val="24"/>
          <w:szCs w:val="24"/>
        </w:rPr>
        <w:t>2021</w:t>
      </w:r>
      <w:r w:rsidRPr="00BC3EA2">
        <w:rPr>
          <w:rFonts w:ascii="Times New Roman" w:hAnsi="Times New Roman" w:cs="Times New Roman"/>
          <w:sz w:val="24"/>
          <w:szCs w:val="24"/>
        </w:rPr>
        <w:t xml:space="preserve">); </w:t>
      </w:r>
      <w:r w:rsidRPr="00BC3EA2">
        <w:rPr>
          <w:rFonts w:ascii="Times New Roman" w:hAnsi="Times New Roman" w:cs="Times New Roman"/>
          <w:i/>
          <w:sz w:val="24"/>
          <w:szCs w:val="24"/>
        </w:rPr>
        <w:t xml:space="preserve">Employee turnover; an HR risk with firm-specific context. </w:t>
      </w:r>
      <w:r w:rsidRPr="00BC3EA2">
        <w:rPr>
          <w:rFonts w:ascii="Times New Roman" w:hAnsi="Times New Roman" w:cs="Times New Roman"/>
          <w:sz w:val="24"/>
          <w:szCs w:val="24"/>
        </w:rPr>
        <w:t>Journal of Operational Risk, 2(3), 69-84</w:t>
      </w:r>
    </w:p>
    <w:p w:rsidR="0002776D" w:rsidRPr="00BC3EA2" w:rsidRDefault="0002776D" w:rsidP="00B02D77">
      <w:pPr>
        <w:spacing w:after="0" w:line="480" w:lineRule="auto"/>
        <w:ind w:left="720" w:hanging="720"/>
        <w:jc w:val="both"/>
        <w:rPr>
          <w:rFonts w:ascii="Times New Roman" w:hAnsi="Times New Roman" w:cs="Times New Roman"/>
          <w:i/>
          <w:sz w:val="24"/>
          <w:szCs w:val="24"/>
        </w:rPr>
      </w:pPr>
      <w:proofErr w:type="spellStart"/>
      <w:r w:rsidRPr="00BC3EA2">
        <w:rPr>
          <w:rFonts w:ascii="Times New Roman" w:hAnsi="Times New Roman" w:cs="Times New Roman"/>
          <w:sz w:val="24"/>
          <w:szCs w:val="24"/>
        </w:rPr>
        <w:t>Kabungaidze</w:t>
      </w:r>
      <w:proofErr w:type="spellEnd"/>
      <w:r w:rsidRPr="00BC3EA2">
        <w:rPr>
          <w:rFonts w:ascii="Times New Roman" w:hAnsi="Times New Roman" w:cs="Times New Roman"/>
          <w:sz w:val="24"/>
          <w:szCs w:val="24"/>
        </w:rPr>
        <w:t xml:space="preserve"> T., </w:t>
      </w:r>
      <w:proofErr w:type="spellStart"/>
      <w:r w:rsidRPr="00BC3EA2">
        <w:rPr>
          <w:rFonts w:ascii="Times New Roman" w:hAnsi="Times New Roman" w:cs="Times New Roman"/>
          <w:sz w:val="24"/>
          <w:szCs w:val="24"/>
        </w:rPr>
        <w:t>Mahlatshana</w:t>
      </w:r>
      <w:proofErr w:type="spellEnd"/>
      <w:r w:rsidRPr="00BC3EA2">
        <w:rPr>
          <w:rFonts w:ascii="Times New Roman" w:hAnsi="Times New Roman" w:cs="Times New Roman"/>
          <w:sz w:val="24"/>
          <w:szCs w:val="24"/>
        </w:rPr>
        <w:t xml:space="preserve"> N, </w:t>
      </w:r>
      <w:proofErr w:type="spellStart"/>
      <w:r w:rsidRPr="00BC3EA2">
        <w:rPr>
          <w:rFonts w:ascii="Times New Roman" w:hAnsi="Times New Roman" w:cs="Times New Roman"/>
          <w:sz w:val="24"/>
          <w:szCs w:val="24"/>
        </w:rPr>
        <w:t>Ngirande</w:t>
      </w:r>
      <w:proofErr w:type="spellEnd"/>
      <w:r w:rsidRPr="00BC3EA2">
        <w:rPr>
          <w:rFonts w:ascii="Times New Roman" w:hAnsi="Times New Roman" w:cs="Times New Roman"/>
          <w:sz w:val="24"/>
          <w:szCs w:val="24"/>
        </w:rPr>
        <w:t xml:space="preserve"> H (</w:t>
      </w:r>
      <w:r w:rsidR="00B02D77">
        <w:rPr>
          <w:rFonts w:ascii="Times New Roman" w:hAnsi="Times New Roman" w:cs="Times New Roman"/>
          <w:sz w:val="24"/>
          <w:szCs w:val="24"/>
        </w:rPr>
        <w:t>2022</w:t>
      </w:r>
      <w:r w:rsidRPr="00BC3EA2">
        <w:rPr>
          <w:rFonts w:ascii="Times New Roman" w:hAnsi="Times New Roman" w:cs="Times New Roman"/>
          <w:sz w:val="24"/>
          <w:szCs w:val="24"/>
        </w:rPr>
        <w:t xml:space="preserve">); </w:t>
      </w:r>
      <w:r w:rsidRPr="00BC3EA2">
        <w:rPr>
          <w:rFonts w:ascii="Times New Roman" w:hAnsi="Times New Roman" w:cs="Times New Roman"/>
          <w:i/>
          <w:sz w:val="24"/>
          <w:szCs w:val="24"/>
        </w:rPr>
        <w:t>The Impact of job satisfaction and some demographic variables on employee turnover intentions.</w:t>
      </w:r>
    </w:p>
    <w:p w:rsidR="0002776D" w:rsidRPr="00BC3EA2" w:rsidRDefault="0002776D" w:rsidP="00B02D77">
      <w:pPr>
        <w:spacing w:after="0" w:line="480" w:lineRule="auto"/>
        <w:ind w:left="720" w:hanging="720"/>
        <w:jc w:val="both"/>
        <w:rPr>
          <w:rFonts w:ascii="Times New Roman" w:hAnsi="Times New Roman" w:cs="Times New Roman"/>
          <w:sz w:val="24"/>
          <w:szCs w:val="24"/>
        </w:rPr>
      </w:pPr>
      <w:r w:rsidRPr="00BC3EA2">
        <w:rPr>
          <w:rFonts w:ascii="Times New Roman" w:hAnsi="Times New Roman" w:cs="Times New Roman"/>
          <w:sz w:val="24"/>
          <w:szCs w:val="24"/>
        </w:rPr>
        <w:t>International Journal of Business Administration, 4(1):53 – 65</w:t>
      </w:r>
    </w:p>
    <w:p w:rsidR="0002776D" w:rsidRPr="00BC3EA2" w:rsidRDefault="0002776D" w:rsidP="00B02D77">
      <w:pPr>
        <w:spacing w:after="0" w:line="480" w:lineRule="auto"/>
        <w:ind w:left="720" w:hanging="720"/>
        <w:jc w:val="both"/>
        <w:rPr>
          <w:rFonts w:ascii="Times New Roman" w:hAnsi="Times New Roman" w:cs="Times New Roman"/>
          <w:i/>
          <w:sz w:val="24"/>
          <w:szCs w:val="24"/>
        </w:rPr>
      </w:pPr>
      <w:proofErr w:type="spellStart"/>
      <w:r w:rsidRPr="00BC3EA2">
        <w:rPr>
          <w:rFonts w:ascii="Times New Roman" w:hAnsi="Times New Roman" w:cs="Times New Roman"/>
          <w:sz w:val="24"/>
          <w:szCs w:val="24"/>
        </w:rPr>
        <w:t>Terera</w:t>
      </w:r>
      <w:proofErr w:type="spellEnd"/>
      <w:r w:rsidRPr="00BC3EA2">
        <w:rPr>
          <w:rFonts w:ascii="Times New Roman" w:hAnsi="Times New Roman" w:cs="Times New Roman"/>
          <w:sz w:val="24"/>
          <w:szCs w:val="24"/>
        </w:rPr>
        <w:t xml:space="preserve"> SR, </w:t>
      </w:r>
      <w:proofErr w:type="spellStart"/>
      <w:r w:rsidRPr="00BC3EA2">
        <w:rPr>
          <w:rFonts w:ascii="Times New Roman" w:hAnsi="Times New Roman" w:cs="Times New Roman"/>
          <w:sz w:val="24"/>
          <w:szCs w:val="24"/>
        </w:rPr>
        <w:t>Ngirande</w:t>
      </w:r>
      <w:proofErr w:type="spellEnd"/>
      <w:r w:rsidRPr="00BC3EA2">
        <w:rPr>
          <w:rFonts w:ascii="Times New Roman" w:hAnsi="Times New Roman" w:cs="Times New Roman"/>
          <w:sz w:val="24"/>
          <w:szCs w:val="24"/>
        </w:rPr>
        <w:t xml:space="preserve"> H (2014); </w:t>
      </w:r>
      <w:r w:rsidRPr="00BC3EA2">
        <w:rPr>
          <w:rFonts w:ascii="Times New Roman" w:hAnsi="Times New Roman" w:cs="Times New Roman"/>
          <w:i/>
          <w:sz w:val="24"/>
          <w:szCs w:val="24"/>
        </w:rPr>
        <w:t>The Impact of rewards on job satisfaction and employee retention</w:t>
      </w:r>
    </w:p>
    <w:p w:rsidR="0002776D" w:rsidRPr="00BC3EA2" w:rsidRDefault="0002776D" w:rsidP="00B02D77">
      <w:pPr>
        <w:spacing w:after="0" w:line="480" w:lineRule="auto"/>
        <w:ind w:left="720" w:hanging="720"/>
        <w:jc w:val="both"/>
        <w:rPr>
          <w:rFonts w:ascii="Times New Roman" w:hAnsi="Times New Roman" w:cs="Times New Roman"/>
          <w:sz w:val="24"/>
          <w:szCs w:val="24"/>
        </w:rPr>
      </w:pPr>
      <w:r w:rsidRPr="00BC3EA2">
        <w:rPr>
          <w:rFonts w:ascii="Times New Roman" w:hAnsi="Times New Roman" w:cs="Times New Roman"/>
          <w:sz w:val="24"/>
          <w:szCs w:val="24"/>
        </w:rPr>
        <w:t>Mediterranean Journal of Social Sciences, 5(1): 481-487</w:t>
      </w:r>
    </w:p>
    <w:p w:rsidR="0002776D" w:rsidRPr="00BC3EA2" w:rsidRDefault="0002776D" w:rsidP="00B02D77">
      <w:pPr>
        <w:spacing w:after="0" w:line="480" w:lineRule="auto"/>
        <w:ind w:left="720" w:hanging="720"/>
        <w:jc w:val="both"/>
        <w:rPr>
          <w:rFonts w:ascii="Times New Roman" w:hAnsi="Times New Roman" w:cs="Times New Roman"/>
          <w:sz w:val="24"/>
          <w:szCs w:val="24"/>
        </w:rPr>
      </w:pPr>
      <w:proofErr w:type="spellStart"/>
      <w:r w:rsidRPr="00BC3EA2">
        <w:rPr>
          <w:rFonts w:ascii="Times New Roman" w:hAnsi="Times New Roman" w:cs="Times New Roman"/>
          <w:sz w:val="24"/>
          <w:szCs w:val="24"/>
        </w:rPr>
        <w:t>Aborisade</w:t>
      </w:r>
      <w:proofErr w:type="spellEnd"/>
      <w:r w:rsidRPr="00BC3EA2">
        <w:rPr>
          <w:rFonts w:ascii="Times New Roman" w:hAnsi="Times New Roman" w:cs="Times New Roman"/>
          <w:sz w:val="24"/>
          <w:szCs w:val="24"/>
        </w:rPr>
        <w:t>, O. (Ed) (</w:t>
      </w:r>
      <w:r w:rsidR="003F4EB5">
        <w:rPr>
          <w:rFonts w:ascii="Times New Roman" w:hAnsi="Times New Roman" w:cs="Times New Roman"/>
          <w:sz w:val="24"/>
          <w:szCs w:val="24"/>
        </w:rPr>
        <w:t>2019</w:t>
      </w:r>
      <w:r w:rsidRPr="00BC3EA2">
        <w:rPr>
          <w:rFonts w:ascii="Times New Roman" w:hAnsi="Times New Roman" w:cs="Times New Roman"/>
          <w:sz w:val="24"/>
          <w:szCs w:val="24"/>
        </w:rPr>
        <w:t xml:space="preserve">); </w:t>
      </w:r>
      <w:r w:rsidRPr="00BC3EA2">
        <w:rPr>
          <w:rFonts w:ascii="Times New Roman" w:hAnsi="Times New Roman" w:cs="Times New Roman"/>
          <w:i/>
          <w:sz w:val="24"/>
          <w:szCs w:val="24"/>
        </w:rPr>
        <w:t xml:space="preserve">Modern Business; Personnel Management, </w:t>
      </w:r>
      <w:r w:rsidRPr="00BC3EA2">
        <w:rPr>
          <w:rFonts w:ascii="Times New Roman" w:hAnsi="Times New Roman" w:cs="Times New Roman"/>
          <w:sz w:val="24"/>
          <w:szCs w:val="24"/>
        </w:rPr>
        <w:t xml:space="preserve">Alexandra </w:t>
      </w:r>
      <w:proofErr w:type="spellStart"/>
      <w:r w:rsidRPr="00BC3EA2">
        <w:rPr>
          <w:rFonts w:ascii="Times New Roman" w:hAnsi="Times New Roman" w:cs="Times New Roman"/>
          <w:sz w:val="24"/>
          <w:szCs w:val="24"/>
        </w:rPr>
        <w:t>Harnultion</w:t>
      </w:r>
      <w:proofErr w:type="spellEnd"/>
      <w:r w:rsidRPr="00BC3EA2">
        <w:rPr>
          <w:rFonts w:ascii="Times New Roman" w:hAnsi="Times New Roman" w:cs="Times New Roman"/>
          <w:sz w:val="24"/>
          <w:szCs w:val="24"/>
        </w:rPr>
        <w:t xml:space="preserve"> Institution, Ka cooperated.</w:t>
      </w:r>
    </w:p>
    <w:p w:rsidR="0002776D" w:rsidRPr="00BC3EA2" w:rsidRDefault="0002776D" w:rsidP="00B02D77">
      <w:pPr>
        <w:spacing w:after="0" w:line="480" w:lineRule="auto"/>
        <w:ind w:left="720" w:hanging="720"/>
        <w:jc w:val="both"/>
        <w:rPr>
          <w:rFonts w:ascii="Times New Roman" w:hAnsi="Times New Roman" w:cs="Times New Roman"/>
          <w:sz w:val="24"/>
          <w:szCs w:val="24"/>
        </w:rPr>
      </w:pPr>
      <w:proofErr w:type="spellStart"/>
      <w:r w:rsidRPr="00BC3EA2">
        <w:rPr>
          <w:rFonts w:ascii="Times New Roman" w:hAnsi="Times New Roman" w:cs="Times New Roman"/>
          <w:sz w:val="24"/>
          <w:szCs w:val="24"/>
        </w:rPr>
        <w:t>Ornopariola</w:t>
      </w:r>
      <w:proofErr w:type="spellEnd"/>
      <w:r w:rsidRPr="00BC3EA2">
        <w:rPr>
          <w:rFonts w:ascii="Times New Roman" w:hAnsi="Times New Roman" w:cs="Times New Roman"/>
          <w:sz w:val="24"/>
          <w:szCs w:val="24"/>
        </w:rPr>
        <w:t>, O. (</w:t>
      </w:r>
      <w:r w:rsidR="00214123">
        <w:rPr>
          <w:rFonts w:ascii="Times New Roman" w:hAnsi="Times New Roman" w:cs="Times New Roman"/>
          <w:sz w:val="24"/>
          <w:szCs w:val="24"/>
        </w:rPr>
        <w:t>2023</w:t>
      </w:r>
      <w:r w:rsidRPr="00BC3EA2">
        <w:rPr>
          <w:rFonts w:ascii="Times New Roman" w:hAnsi="Times New Roman" w:cs="Times New Roman"/>
          <w:sz w:val="24"/>
          <w:szCs w:val="24"/>
        </w:rPr>
        <w:t xml:space="preserve">); </w:t>
      </w:r>
      <w:r w:rsidRPr="00BC3EA2">
        <w:rPr>
          <w:rFonts w:ascii="Times New Roman" w:hAnsi="Times New Roman" w:cs="Times New Roman"/>
          <w:i/>
          <w:sz w:val="24"/>
          <w:szCs w:val="24"/>
        </w:rPr>
        <w:t xml:space="preserve">Financial Management in the Nigerian Local Government Studies, </w:t>
      </w:r>
      <w:r w:rsidRPr="00BC3EA2">
        <w:rPr>
          <w:rFonts w:ascii="Times New Roman" w:hAnsi="Times New Roman" w:cs="Times New Roman"/>
          <w:sz w:val="24"/>
          <w:szCs w:val="24"/>
        </w:rPr>
        <w:t>Vol.1 No.1 Ile-Ife, University of Ife Press Limited.</w:t>
      </w:r>
    </w:p>
    <w:p w:rsidR="00B700F4" w:rsidRPr="00214123" w:rsidRDefault="0002776D" w:rsidP="00214123">
      <w:pPr>
        <w:spacing w:after="0" w:line="480" w:lineRule="auto"/>
        <w:ind w:left="720" w:hanging="720"/>
        <w:jc w:val="both"/>
        <w:rPr>
          <w:rFonts w:ascii="Times New Roman" w:hAnsi="Times New Roman" w:cs="Times New Roman"/>
          <w:sz w:val="24"/>
          <w:szCs w:val="24"/>
        </w:rPr>
      </w:pPr>
      <w:proofErr w:type="spellStart"/>
      <w:r w:rsidRPr="00BC3EA2">
        <w:rPr>
          <w:rFonts w:ascii="Times New Roman" w:hAnsi="Times New Roman" w:cs="Times New Roman"/>
          <w:sz w:val="24"/>
          <w:szCs w:val="24"/>
        </w:rPr>
        <w:t>Gboyega</w:t>
      </w:r>
      <w:proofErr w:type="spellEnd"/>
      <w:r w:rsidRPr="00BC3EA2">
        <w:rPr>
          <w:rFonts w:ascii="Times New Roman" w:hAnsi="Times New Roman" w:cs="Times New Roman"/>
          <w:sz w:val="24"/>
          <w:szCs w:val="24"/>
        </w:rPr>
        <w:t>, A. (</w:t>
      </w:r>
      <w:r w:rsidR="00214123">
        <w:rPr>
          <w:rFonts w:ascii="Times New Roman" w:hAnsi="Times New Roman" w:cs="Times New Roman"/>
          <w:sz w:val="24"/>
          <w:szCs w:val="24"/>
        </w:rPr>
        <w:t>2023</w:t>
      </w:r>
      <w:r w:rsidRPr="00BC3EA2">
        <w:rPr>
          <w:rFonts w:ascii="Times New Roman" w:hAnsi="Times New Roman" w:cs="Times New Roman"/>
          <w:sz w:val="24"/>
          <w:szCs w:val="24"/>
        </w:rPr>
        <w:t xml:space="preserve">); </w:t>
      </w:r>
      <w:r w:rsidRPr="00BC3EA2">
        <w:rPr>
          <w:rFonts w:ascii="Times New Roman" w:hAnsi="Times New Roman" w:cs="Times New Roman"/>
          <w:i/>
          <w:sz w:val="24"/>
          <w:szCs w:val="24"/>
        </w:rPr>
        <w:t xml:space="preserve">Political Values and local government in Nigeria, Lagos, </w:t>
      </w:r>
      <w:r w:rsidRPr="00BC3EA2">
        <w:rPr>
          <w:rFonts w:ascii="Times New Roman" w:hAnsi="Times New Roman" w:cs="Times New Roman"/>
          <w:sz w:val="24"/>
          <w:szCs w:val="24"/>
        </w:rPr>
        <w:t>Mal-house press.</w:t>
      </w:r>
    </w:p>
    <w:sectPr w:rsidR="00B700F4" w:rsidRPr="00214123" w:rsidSect="00E221EB">
      <w:pgSz w:w="11909" w:h="15840" w:code="9"/>
      <w:pgMar w:top="1440" w:right="1440" w:bottom="1440" w:left="1440" w:header="720" w:footer="25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4DC" w:rsidRDefault="002844DC" w:rsidP="00B611A3">
      <w:pPr>
        <w:spacing w:after="0" w:line="240" w:lineRule="auto"/>
      </w:pPr>
      <w:r>
        <w:separator/>
      </w:r>
    </w:p>
  </w:endnote>
  <w:endnote w:type="continuationSeparator" w:id="0">
    <w:p w:rsidR="002844DC" w:rsidRDefault="002844DC" w:rsidP="00B61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9361604"/>
      <w:docPartObj>
        <w:docPartGallery w:val="Page Numbers (Bottom of Page)"/>
        <w:docPartUnique/>
      </w:docPartObj>
    </w:sdtPr>
    <w:sdtEndPr>
      <w:rPr>
        <w:noProof/>
      </w:rPr>
    </w:sdtEndPr>
    <w:sdtContent>
      <w:p w:rsidR="00E221EB" w:rsidRDefault="00E221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221EB" w:rsidRDefault="00E22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4DC" w:rsidRDefault="002844DC" w:rsidP="00B611A3">
      <w:pPr>
        <w:spacing w:after="0" w:line="240" w:lineRule="auto"/>
      </w:pPr>
      <w:r>
        <w:separator/>
      </w:r>
    </w:p>
  </w:footnote>
  <w:footnote w:type="continuationSeparator" w:id="0">
    <w:p w:rsidR="002844DC" w:rsidRDefault="002844DC" w:rsidP="00B611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1411"/>
    <w:multiLevelType w:val="hybridMultilevel"/>
    <w:tmpl w:val="E8EAFF6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90C8F"/>
    <w:multiLevelType w:val="hybridMultilevel"/>
    <w:tmpl w:val="81D44B54"/>
    <w:lvl w:ilvl="0" w:tplc="63C85B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A3DE0"/>
    <w:multiLevelType w:val="hybridMultilevel"/>
    <w:tmpl w:val="ED4E8902"/>
    <w:lvl w:ilvl="0" w:tplc="41945568">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6557D"/>
    <w:multiLevelType w:val="multilevel"/>
    <w:tmpl w:val="CD8AE0A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329C4FA5"/>
    <w:multiLevelType w:val="hybridMultilevel"/>
    <w:tmpl w:val="7E002E4A"/>
    <w:lvl w:ilvl="0" w:tplc="102CC0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F3A19"/>
    <w:multiLevelType w:val="hybridMultilevel"/>
    <w:tmpl w:val="FDF8B3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EF51A5"/>
    <w:multiLevelType w:val="hybridMultilevel"/>
    <w:tmpl w:val="D8B8A42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76D"/>
    <w:rsid w:val="0002776D"/>
    <w:rsid w:val="00073670"/>
    <w:rsid w:val="000747C0"/>
    <w:rsid w:val="00141875"/>
    <w:rsid w:val="001B35BA"/>
    <w:rsid w:val="001E70BE"/>
    <w:rsid w:val="00214123"/>
    <w:rsid w:val="00220C92"/>
    <w:rsid w:val="002844DC"/>
    <w:rsid w:val="003C3F36"/>
    <w:rsid w:val="003F4EB5"/>
    <w:rsid w:val="00521CEB"/>
    <w:rsid w:val="00572C73"/>
    <w:rsid w:val="005B2C61"/>
    <w:rsid w:val="005D5631"/>
    <w:rsid w:val="005F50A0"/>
    <w:rsid w:val="00692537"/>
    <w:rsid w:val="006D37EF"/>
    <w:rsid w:val="00914E95"/>
    <w:rsid w:val="00A462E0"/>
    <w:rsid w:val="00AB37A2"/>
    <w:rsid w:val="00B02D77"/>
    <w:rsid w:val="00B03C5E"/>
    <w:rsid w:val="00B611A3"/>
    <w:rsid w:val="00B700F4"/>
    <w:rsid w:val="00C41809"/>
    <w:rsid w:val="00C95F0B"/>
    <w:rsid w:val="00D30747"/>
    <w:rsid w:val="00D4124C"/>
    <w:rsid w:val="00DE0E46"/>
    <w:rsid w:val="00E131C9"/>
    <w:rsid w:val="00E221EB"/>
    <w:rsid w:val="00EB7B3C"/>
    <w:rsid w:val="00ED70C2"/>
    <w:rsid w:val="00EE00FE"/>
    <w:rsid w:val="00EF3C17"/>
    <w:rsid w:val="00FF6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A0CAE"/>
  <w15:docId w15:val="{0FED1F20-A293-466C-AE0A-6A89E193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76D"/>
    <w:pPr>
      <w:spacing w:after="160" w:line="259" w:lineRule="auto"/>
    </w:pPr>
    <w:rPr>
      <w:lang w:val="en-US"/>
    </w:rPr>
  </w:style>
  <w:style w:type="paragraph" w:styleId="Heading4">
    <w:name w:val="heading 4"/>
    <w:basedOn w:val="Normal"/>
    <w:link w:val="Heading4Char"/>
    <w:uiPriority w:val="9"/>
    <w:qFormat/>
    <w:rsid w:val="00572C7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76D"/>
    <w:pPr>
      <w:ind w:left="720"/>
      <w:contextualSpacing/>
    </w:pPr>
  </w:style>
  <w:style w:type="table" w:styleId="TableGrid">
    <w:name w:val="Table Grid"/>
    <w:basedOn w:val="TableNormal"/>
    <w:uiPriority w:val="39"/>
    <w:rsid w:val="000277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27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76D"/>
    <w:rPr>
      <w:lang w:val="en-US"/>
    </w:rPr>
  </w:style>
  <w:style w:type="paragraph" w:styleId="NoSpacing">
    <w:name w:val="No Spacing"/>
    <w:uiPriority w:val="1"/>
    <w:qFormat/>
    <w:rsid w:val="0002776D"/>
    <w:pPr>
      <w:spacing w:after="0" w:line="240" w:lineRule="auto"/>
      <w:jc w:val="both"/>
    </w:pPr>
    <w:rPr>
      <w:lang w:val="en-US"/>
    </w:rPr>
  </w:style>
  <w:style w:type="paragraph" w:styleId="Header">
    <w:name w:val="header"/>
    <w:basedOn w:val="Normal"/>
    <w:link w:val="HeaderChar"/>
    <w:uiPriority w:val="99"/>
    <w:unhideWhenUsed/>
    <w:rsid w:val="00B611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1A3"/>
    <w:rPr>
      <w:lang w:val="en-US"/>
    </w:rPr>
  </w:style>
  <w:style w:type="character" w:customStyle="1" w:styleId="Heading4Char">
    <w:name w:val="Heading 4 Char"/>
    <w:basedOn w:val="DefaultParagraphFont"/>
    <w:link w:val="Heading4"/>
    <w:uiPriority w:val="9"/>
    <w:rsid w:val="00572C73"/>
    <w:rPr>
      <w:rFonts w:ascii="Times New Roman" w:eastAsia="Times New Roman" w:hAnsi="Times New Roman" w:cs="Times New Roman"/>
      <w:b/>
      <w:bCs/>
      <w:sz w:val="24"/>
      <w:szCs w:val="24"/>
      <w:lang w:val="en-US"/>
    </w:rPr>
  </w:style>
  <w:style w:type="paragraph" w:styleId="BodyText">
    <w:name w:val="Body Text"/>
    <w:basedOn w:val="Normal"/>
    <w:link w:val="BodyTextChar"/>
    <w:unhideWhenUsed/>
    <w:rsid w:val="00572C73"/>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572C73"/>
    <w:rPr>
      <w:rFonts w:ascii="Century Gothic" w:eastAsia="Times New Roman" w:hAnsi="Century Gothic" w:cs="Times New Roman"/>
      <w:sz w:val="26"/>
      <w:szCs w:val="24"/>
      <w:lang w:val="en-US"/>
    </w:rPr>
  </w:style>
  <w:style w:type="paragraph" w:styleId="BalloonText">
    <w:name w:val="Balloon Text"/>
    <w:basedOn w:val="Normal"/>
    <w:link w:val="BalloonTextChar"/>
    <w:uiPriority w:val="99"/>
    <w:semiHidden/>
    <w:unhideWhenUsed/>
    <w:rsid w:val="003F4E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EB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419505">
      <w:bodyDiv w:val="1"/>
      <w:marLeft w:val="0"/>
      <w:marRight w:val="0"/>
      <w:marTop w:val="0"/>
      <w:marBottom w:val="0"/>
      <w:divBdr>
        <w:top w:val="none" w:sz="0" w:space="0" w:color="auto"/>
        <w:left w:val="none" w:sz="0" w:space="0" w:color="auto"/>
        <w:bottom w:val="none" w:sz="0" w:space="0" w:color="auto"/>
        <w:right w:val="none" w:sz="0" w:space="0" w:color="auto"/>
      </w:divBdr>
    </w:div>
    <w:div w:id="674919032">
      <w:bodyDiv w:val="1"/>
      <w:marLeft w:val="0"/>
      <w:marRight w:val="0"/>
      <w:marTop w:val="0"/>
      <w:marBottom w:val="0"/>
      <w:divBdr>
        <w:top w:val="none" w:sz="0" w:space="0" w:color="auto"/>
        <w:left w:val="none" w:sz="0" w:space="0" w:color="auto"/>
        <w:bottom w:val="none" w:sz="0" w:space="0" w:color="auto"/>
        <w:right w:val="none" w:sz="0" w:space="0" w:color="auto"/>
      </w:divBdr>
    </w:div>
    <w:div w:id="78500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44</Pages>
  <Words>6770</Words>
  <Characters>38591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Optimistic</dc:creator>
  <cp:lastModifiedBy>HP</cp:lastModifiedBy>
  <cp:revision>15</cp:revision>
  <cp:lastPrinted>2025-05-22T08:42:00Z</cp:lastPrinted>
  <dcterms:created xsi:type="dcterms:W3CDTF">2024-05-02T23:30:00Z</dcterms:created>
  <dcterms:modified xsi:type="dcterms:W3CDTF">2025-05-22T08:46:00Z</dcterms:modified>
</cp:coreProperties>
</file>