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7ED" w:rsidRDefault="00B577ED" w:rsidP="00B577ED">
      <w:pPr>
        <w:jc w:val="center"/>
        <w:rPr>
          <w:rFonts w:ascii="Bookman Old Style" w:hAnsi="Bookman Old Style"/>
          <w:b/>
          <w:i/>
          <w:sz w:val="46"/>
          <w:szCs w:val="28"/>
        </w:rPr>
      </w:pPr>
      <w:bookmarkStart w:id="0" w:name="OLE_LINK2"/>
      <w:bookmarkStart w:id="1" w:name="OLE_LINK1"/>
      <w:r>
        <w:rPr>
          <w:rFonts w:ascii="Bookman Old Style" w:hAnsi="Bookman Old Style" w:cs="Times New Roman"/>
          <w:b/>
          <w:sz w:val="42"/>
          <w:szCs w:val="24"/>
        </w:rPr>
        <w:t>EFFECT OF THE NAIRA REDESIGN ON THE ECONOMY OF NIGERIA</w:t>
      </w:r>
    </w:p>
    <w:p w:rsidR="00B577ED" w:rsidRDefault="00B577ED" w:rsidP="00B577ED">
      <w:pPr>
        <w:jc w:val="center"/>
        <w:rPr>
          <w:rFonts w:ascii="Bookman Old Style" w:hAnsi="Bookman Old Style"/>
          <w:b/>
          <w:i/>
          <w:sz w:val="40"/>
          <w:szCs w:val="28"/>
        </w:rPr>
      </w:pPr>
    </w:p>
    <w:p w:rsidR="00B577ED" w:rsidRDefault="00B577ED" w:rsidP="00B577ED">
      <w:pPr>
        <w:jc w:val="center"/>
        <w:rPr>
          <w:rFonts w:ascii="Bookman Old Style" w:hAnsi="Bookman Old Style"/>
          <w:b/>
          <w:i/>
          <w:sz w:val="40"/>
          <w:szCs w:val="28"/>
        </w:rPr>
      </w:pPr>
      <w:r>
        <w:rPr>
          <w:rFonts w:ascii="Bookman Old Style" w:hAnsi="Bookman Old Style"/>
          <w:b/>
          <w:i/>
          <w:sz w:val="40"/>
          <w:szCs w:val="28"/>
        </w:rPr>
        <w:t>PRESENTED BY</w:t>
      </w:r>
    </w:p>
    <w:p w:rsidR="00B577ED" w:rsidRDefault="00B577ED" w:rsidP="00B577ED">
      <w:pPr>
        <w:spacing w:line="360" w:lineRule="auto"/>
        <w:jc w:val="center"/>
        <w:rPr>
          <w:rFonts w:ascii="Bookman Old Style" w:hAnsi="Bookman Old Style"/>
          <w:b/>
          <w:sz w:val="46"/>
          <w:szCs w:val="28"/>
        </w:rPr>
      </w:pPr>
      <w:r>
        <w:rPr>
          <w:rFonts w:ascii="Bookman Old Style" w:hAnsi="Bookman Old Style"/>
          <w:b/>
          <w:sz w:val="46"/>
          <w:szCs w:val="28"/>
        </w:rPr>
        <w:t>AFOLABI YUSUF AYOMIDE</w:t>
      </w:r>
    </w:p>
    <w:p w:rsidR="00B577ED" w:rsidRDefault="00B577ED" w:rsidP="00B577ED">
      <w:pPr>
        <w:spacing w:line="360" w:lineRule="auto"/>
        <w:jc w:val="center"/>
        <w:rPr>
          <w:rFonts w:ascii="Bookman Old Style" w:hAnsi="Bookman Old Style"/>
          <w:b/>
          <w:sz w:val="46"/>
          <w:szCs w:val="28"/>
        </w:rPr>
      </w:pPr>
      <w:r>
        <w:rPr>
          <w:rFonts w:ascii="Bookman Old Style" w:hAnsi="Bookman Old Style"/>
          <w:b/>
          <w:sz w:val="46"/>
          <w:szCs w:val="28"/>
        </w:rPr>
        <w:t>HND/23/BFN/FT/0110</w:t>
      </w:r>
    </w:p>
    <w:p w:rsidR="00B577ED" w:rsidRDefault="00B577ED" w:rsidP="00B577ED">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6"/>
          <w:szCs w:val="28"/>
        </w:rPr>
        <w:t xml:space="preserve">BEING A RESEARCH PROJECT SUBMITTED TO THE DEPARTMENT OF </w:t>
      </w:r>
      <w:r>
        <w:rPr>
          <w:rFonts w:ascii="Bookman Old Style" w:hAnsi="Bookman Old Style" w:cs="Tahoma"/>
          <w:b/>
          <w:sz w:val="28"/>
          <w:szCs w:val="28"/>
        </w:rPr>
        <w:t>BANKING AND FINANCE,</w:t>
      </w:r>
      <w:r>
        <w:rPr>
          <w:rFonts w:ascii="Bookman Old Style" w:hAnsi="Bookman Old Style" w:cs="Tahoma"/>
          <w:b/>
          <w:sz w:val="26"/>
          <w:szCs w:val="28"/>
        </w:rPr>
        <w:t xml:space="preserve"> INSTITUTE OF FINANCE AND MANAGEMENT STUDIES, KWARA STATE POLYTECHNIC ILORIN</w:t>
      </w:r>
      <w:r>
        <w:rPr>
          <w:rFonts w:ascii="Bookman Old Style" w:hAnsi="Bookman Old Style" w:cs="Tahoma"/>
          <w:b/>
          <w:sz w:val="28"/>
          <w:szCs w:val="28"/>
        </w:rPr>
        <w:t>.</w:t>
      </w:r>
    </w:p>
    <w:p w:rsidR="00B577ED" w:rsidRDefault="00B577ED" w:rsidP="00B577ED">
      <w:pPr>
        <w:pStyle w:val="NoSpacing"/>
        <w:spacing w:before="240" w:line="480" w:lineRule="auto"/>
        <w:jc w:val="center"/>
        <w:rPr>
          <w:rFonts w:ascii="Bookman Old Style" w:hAnsi="Bookman Old Style" w:cs="Tahoma"/>
          <w:b/>
          <w:sz w:val="28"/>
          <w:szCs w:val="28"/>
        </w:rPr>
      </w:pPr>
      <w:r>
        <w:rPr>
          <w:rFonts w:ascii="Bookman Old Style" w:hAnsi="Bookman Old Style" w:cs="Tahoma"/>
          <w:b/>
          <w:sz w:val="28"/>
          <w:szCs w:val="28"/>
        </w:rPr>
        <w:t xml:space="preserve">IN PATIAL FULFILLMENT OF THE AWARD OF HIGHER NATIONAL DIPLOMA (HND) IN BANKING AND FINANCE, </w:t>
      </w:r>
      <w:r>
        <w:rPr>
          <w:rFonts w:ascii="Bookman Old Style" w:hAnsi="Bookman Old Style" w:cs="Tahoma"/>
          <w:b/>
          <w:sz w:val="26"/>
          <w:szCs w:val="28"/>
        </w:rPr>
        <w:t>KWARA STATE POLYTECHNIC ILORIN</w:t>
      </w:r>
    </w:p>
    <w:p w:rsidR="00B577ED" w:rsidRDefault="00B577ED" w:rsidP="00B577ED">
      <w:pPr>
        <w:pStyle w:val="NoSpacing"/>
        <w:spacing w:before="240" w:line="276" w:lineRule="auto"/>
        <w:jc w:val="right"/>
        <w:rPr>
          <w:rFonts w:ascii="Bookman Old Style" w:hAnsi="Bookman Old Style" w:cs="Times New Roman"/>
          <w:b/>
          <w:sz w:val="28"/>
          <w:szCs w:val="28"/>
        </w:rPr>
      </w:pPr>
      <w:r>
        <w:rPr>
          <w:rFonts w:ascii="Bookman Old Style" w:hAnsi="Bookman Old Style" w:cs="Times New Roman"/>
          <w:b/>
          <w:sz w:val="28"/>
          <w:szCs w:val="28"/>
        </w:rPr>
        <w:t>MAY, 2025</w:t>
      </w:r>
    </w:p>
    <w:p w:rsidR="00B577ED" w:rsidRDefault="00B577ED" w:rsidP="00B577ED">
      <w:pPr>
        <w:pStyle w:val="NoSpacing"/>
        <w:spacing w:before="240" w:line="276" w:lineRule="auto"/>
        <w:jc w:val="center"/>
        <w:rPr>
          <w:rFonts w:ascii="Times New Roman" w:hAnsi="Times New Roman" w:cs="Times New Roman"/>
          <w:b/>
          <w:sz w:val="24"/>
          <w:szCs w:val="24"/>
        </w:rPr>
      </w:pPr>
    </w:p>
    <w:p w:rsidR="00B577ED" w:rsidRDefault="00B577ED" w:rsidP="00B577ED">
      <w:pPr>
        <w:pStyle w:val="NoSpacing"/>
        <w:spacing w:before="240" w:line="276" w:lineRule="auto"/>
        <w:jc w:val="center"/>
        <w:rPr>
          <w:rFonts w:ascii="Times New Roman" w:hAnsi="Times New Roman" w:cs="Times New Roman"/>
          <w:b/>
          <w:sz w:val="24"/>
          <w:szCs w:val="24"/>
        </w:rPr>
      </w:pPr>
    </w:p>
    <w:p w:rsidR="00B577ED" w:rsidRDefault="00B577ED" w:rsidP="00B577ED">
      <w:pPr>
        <w:pStyle w:val="NoSpacing"/>
        <w:spacing w:before="240"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rsidR="00B577ED" w:rsidRDefault="00B577ED" w:rsidP="00B577ED">
      <w:pPr>
        <w:pStyle w:val="NoSpacing"/>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work has been read and approved as meeting the requirement of department of Tourism Management Technology, Institute of Applied Science (I.A.S), Kwara State Polytechnic, Ilorin for the award of National Diploma (ND) in Tourism Management Technology</w:t>
      </w:r>
    </w:p>
    <w:p w:rsidR="00B577ED" w:rsidRDefault="00B577ED" w:rsidP="00B577ED">
      <w:pPr>
        <w:pStyle w:val="NoSpacing"/>
        <w:spacing w:before="240"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577ED" w:rsidRDefault="00B577ED" w:rsidP="00B577ED">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TITILAYO</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577ED" w:rsidRDefault="00B577ED" w:rsidP="00B577ED">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p>
    <w:p w:rsidR="00B577ED" w:rsidRDefault="00B577ED" w:rsidP="00B577ED">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577ED" w:rsidRDefault="00B577ED" w:rsidP="00B577ED">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MR. JAMES OLUWOLE ADEKUNLE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B577ED" w:rsidRDefault="00B577ED" w:rsidP="00B577ED">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p>
    <w:p w:rsidR="00B577ED" w:rsidRDefault="00B577ED" w:rsidP="00B577ED">
      <w:pPr>
        <w:pStyle w:val="NoSpacing"/>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B577ED" w:rsidRDefault="00B577ED" w:rsidP="00B577ED">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MRS. OYETORO TITILAYO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DATE</w:t>
      </w:r>
    </w:p>
    <w:p w:rsidR="00B577ED" w:rsidRDefault="00B577ED" w:rsidP="00B577ED">
      <w:pPr>
        <w:pStyle w:val="NoSpacing"/>
        <w:spacing w:after="240" w:line="48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rsidR="00B577ED" w:rsidRDefault="00B577ED" w:rsidP="00B577ED">
      <w:pPr>
        <w:pStyle w:val="ListParagraph"/>
        <w:spacing w:line="480" w:lineRule="auto"/>
        <w:ind w:left="450"/>
        <w:jc w:val="center"/>
        <w:rPr>
          <w:rFonts w:ascii="Times New Roman" w:hAnsi="Times New Roman" w:cs="Times New Roman"/>
          <w:b/>
          <w:sz w:val="24"/>
          <w:szCs w:val="24"/>
        </w:rPr>
      </w:pPr>
    </w:p>
    <w:p w:rsidR="00B577ED" w:rsidRDefault="00B577ED" w:rsidP="00B577ED">
      <w:pPr>
        <w:pStyle w:val="ListParagraph"/>
        <w:spacing w:line="480" w:lineRule="auto"/>
        <w:ind w:left="450"/>
        <w:jc w:val="center"/>
        <w:rPr>
          <w:rFonts w:ascii="Times New Roman" w:hAnsi="Times New Roman" w:cs="Times New Roman"/>
          <w:b/>
          <w:sz w:val="24"/>
          <w:szCs w:val="24"/>
        </w:rPr>
      </w:pPr>
      <w:r>
        <w:rPr>
          <w:rFonts w:ascii="Times New Roman" w:hAnsi="Times New Roman" w:cs="Times New Roman"/>
          <w:b/>
          <w:sz w:val="24"/>
          <w:szCs w:val="24"/>
        </w:rPr>
        <w:t>DEDICATION</w:t>
      </w:r>
    </w:p>
    <w:p w:rsidR="00B577ED" w:rsidRDefault="00B577ED" w:rsidP="00B577E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project is dedicated to Almighty God the giver of life and knowledge and also to my beloved parents </w:t>
      </w:r>
      <w:r>
        <w:rPr>
          <w:rFonts w:ascii="Times New Roman" w:hAnsi="Times New Roman" w:cs="Times New Roman"/>
          <w:b/>
          <w:sz w:val="24"/>
          <w:szCs w:val="24"/>
        </w:rPr>
        <w:t>MR &amp; MRS AFOLABI</w:t>
      </w: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both"/>
        <w:rPr>
          <w:rFonts w:ascii="Times New Roman" w:hAnsi="Times New Roman" w:cs="Times New Roman"/>
          <w:sz w:val="24"/>
          <w:szCs w:val="24"/>
        </w:rPr>
      </w:pPr>
    </w:p>
    <w:p w:rsidR="00B577ED" w:rsidRDefault="00B577ED" w:rsidP="00B577ED">
      <w:pPr>
        <w:pStyle w:val="ListParagraph"/>
        <w:spacing w:line="480" w:lineRule="auto"/>
        <w:ind w:left="450"/>
        <w:jc w:val="center"/>
        <w:rPr>
          <w:rFonts w:ascii="Times New Roman" w:hAnsi="Times New Roman" w:cs="Times New Roman"/>
          <w:b/>
          <w:sz w:val="24"/>
          <w:szCs w:val="24"/>
        </w:rPr>
      </w:pPr>
      <w:r>
        <w:rPr>
          <w:rFonts w:ascii="Times New Roman" w:hAnsi="Times New Roman" w:cs="Times New Roman"/>
          <w:b/>
          <w:sz w:val="24"/>
          <w:szCs w:val="24"/>
        </w:rPr>
        <w:t>ACKNOWLEDGEMENT</w:t>
      </w:r>
    </w:p>
    <w:p w:rsidR="00B577ED" w:rsidRDefault="00B577ED" w:rsidP="00B577E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glory and adoration is due to Almighty (SWT) who made it possible for me to successful complete this project </w:t>
      </w:r>
    </w:p>
    <w:p w:rsidR="00B577ED" w:rsidRDefault="00B577ED" w:rsidP="00B577E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am also indebted in to small measure to my supervisor</w:t>
      </w:r>
      <w:r>
        <w:rPr>
          <w:rFonts w:ascii="Times New Roman" w:hAnsi="Times New Roman" w:cs="Times New Roman"/>
          <w:b/>
          <w:sz w:val="24"/>
          <w:szCs w:val="24"/>
        </w:rPr>
        <w:t xml:space="preserve"> MR AJIBOYE W.T </w:t>
      </w:r>
      <w:r>
        <w:rPr>
          <w:rFonts w:ascii="Times New Roman" w:hAnsi="Times New Roman" w:cs="Times New Roman"/>
          <w:sz w:val="24"/>
          <w:szCs w:val="24"/>
        </w:rPr>
        <w:t xml:space="preserve">whose assistance, careful and critical supervision my deep and sincere appreciation goes to my parent </w:t>
      </w:r>
      <w:r>
        <w:rPr>
          <w:rFonts w:ascii="Times New Roman" w:hAnsi="Times New Roman" w:cs="Times New Roman"/>
          <w:b/>
          <w:sz w:val="24"/>
          <w:szCs w:val="24"/>
        </w:rPr>
        <w:t>MR &amp; MRS AFOLABI</w:t>
      </w:r>
      <w:r>
        <w:rPr>
          <w:rFonts w:ascii="Times New Roman" w:hAnsi="Times New Roman" w:cs="Times New Roman"/>
          <w:sz w:val="24"/>
          <w:szCs w:val="24"/>
        </w:rPr>
        <w:t>, and I pray almighty God grants me the means to reward them all the cares and love showered on me and also spare their lives to reap the fruit of their labour</w:t>
      </w:r>
    </w:p>
    <w:p w:rsidR="00B577ED" w:rsidRDefault="00B577ED" w:rsidP="00B577E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am grateful to all my friends  and also my friends that advice me when I need them the most May Almighty Allah bless them all.</w:t>
      </w: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B577ED" w:rsidRDefault="00B577ED" w:rsidP="00B577ED">
      <w:pPr>
        <w:spacing w:line="240" w:lineRule="auto"/>
        <w:jc w:val="both"/>
        <w:rPr>
          <w:rFonts w:ascii="Times New Roman" w:hAnsi="Times New Roman" w:cs="Times New Roman"/>
          <w:i/>
          <w:sz w:val="24"/>
          <w:szCs w:val="24"/>
        </w:rPr>
      </w:pPr>
      <w:r>
        <w:rPr>
          <w:rFonts w:ascii="Times New Roman" w:hAnsi="Times New Roman" w:cs="Times New Roman"/>
          <w:i/>
          <w:sz w:val="24"/>
          <w:szCs w:val="24"/>
        </w:rPr>
        <w:t>This study assesses tourist patronage to tourism attractions in Eti-Osa East Local Government Area of Lagos State, Nigeria. As a rapidly urbanizing region with a blend of natural landscapes, cultural heritage, and modern recreational centers, Eti-Osa East holds significant potential as a hub for tourism development. The research explores the volume, pattern, and determinants of tourist visits to key attractions within the area, including beaches, cultural sites, entertainment hubs, and commercial centers. A mixed-method approach was employed, combining quantitative surveys of tourists and stakeholders with qualitative interviews of tourism operators and local authorities. Data collected were analyzed to identify trends in tourist demographics, motivations for visits, levels of satisfaction, and challenges hindering sustained patronage. Findings revealed that while the area experiences a steady influx of local and international tourists, issues such as inadequate infrastructure, poor promotional strategies, insecurity, and environmental degradation limit its full tourism potential. The study recommends targeted investment in tourism infrastructure, improved security measures, community engagement, and strategic marketing to enhance tourist experiences and increase patronage. Ultimately, the research contributes to the understanding of urban tourism dynamics in Lagos State and offers actionable insights for policymakers and tourism stakeholders seeking to optimize the economic and socio-cultural benefits of tourism in Eti-Osa East.</w:t>
      </w:r>
    </w:p>
    <w:p w:rsidR="00B577ED" w:rsidRDefault="00B577ED" w:rsidP="00B577ED">
      <w:pPr>
        <w:spacing w:line="480" w:lineRule="auto"/>
        <w:ind w:firstLine="720"/>
        <w:jc w:val="both"/>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sz w:val="24"/>
          <w:szCs w:val="24"/>
        </w:rPr>
      </w:pPr>
    </w:p>
    <w:p w:rsidR="00B577ED" w:rsidRDefault="00B577ED" w:rsidP="00B577ED">
      <w:pPr>
        <w:spacing w:after="0" w:line="360" w:lineRule="auto"/>
        <w:rPr>
          <w:rFonts w:ascii="Times New Roman" w:hAnsi="Times New Roman" w:cs="Times New Roman"/>
          <w:b/>
          <w:sz w:val="24"/>
          <w:szCs w:val="24"/>
        </w:rPr>
      </w:pPr>
    </w:p>
    <w:p w:rsidR="00B577ED" w:rsidRDefault="00B577ED" w:rsidP="00B577ED">
      <w:pPr>
        <w:spacing w:line="480" w:lineRule="auto"/>
        <w:ind w:firstLine="720"/>
        <w:jc w:val="center"/>
        <w:rPr>
          <w:rFonts w:ascii="Times New Roman" w:hAnsi="Times New Roman" w:cs="Times New Roman"/>
          <w:b/>
          <w:sz w:val="24"/>
          <w:szCs w:val="24"/>
        </w:rPr>
      </w:pPr>
    </w:p>
    <w:p w:rsidR="00B577ED" w:rsidRDefault="00B577ED" w:rsidP="00B577ED">
      <w:pPr>
        <w:spacing w:line="480" w:lineRule="auto"/>
        <w:ind w:firstLine="720"/>
        <w:jc w:val="center"/>
        <w:rPr>
          <w:rFonts w:ascii="Times New Roman" w:hAnsi="Times New Roman"/>
          <w:b/>
          <w:szCs w:val="24"/>
        </w:rPr>
      </w:pPr>
      <w:r>
        <w:rPr>
          <w:rFonts w:ascii="Times New Roman" w:hAnsi="Times New Roman"/>
          <w:b/>
          <w:szCs w:val="24"/>
        </w:rPr>
        <w:lastRenderedPageBreak/>
        <w:t>TABLE OF CONTENTS</w:t>
      </w:r>
    </w:p>
    <w:p w:rsidR="00B577ED" w:rsidRDefault="00B577ED" w:rsidP="00B577ED">
      <w:pPr>
        <w:pStyle w:val="ListParagraph"/>
        <w:spacing w:after="0" w:line="480"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z w:val="24"/>
          <w:szCs w:val="24"/>
        </w:rPr>
        <w:tab/>
      </w:r>
    </w:p>
    <w:p w:rsidR="00B577ED" w:rsidRDefault="00B577ED" w:rsidP="00B577ED">
      <w:pPr>
        <w:pStyle w:val="ListParagraph"/>
        <w:spacing w:after="0" w:line="480" w:lineRule="auto"/>
        <w:ind w:left="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577ED" w:rsidRDefault="00B577ED" w:rsidP="00B577ED">
      <w:pPr>
        <w:pStyle w:val="ListParagraph"/>
        <w:spacing w:after="0" w:line="480"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B577ED" w:rsidRDefault="00B577ED" w:rsidP="00B577ED">
      <w:pPr>
        <w:pStyle w:val="ListParagraph"/>
        <w:spacing w:after="0" w:line="480" w:lineRule="auto"/>
        <w:ind w:left="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B577ED" w:rsidRDefault="00B577ED" w:rsidP="00B577ED">
      <w:pPr>
        <w:pStyle w:val="ListParagraph"/>
        <w:spacing w:after="0" w:line="480" w:lineRule="auto"/>
        <w:ind w:left="0"/>
        <w:jc w:val="both"/>
        <w:rPr>
          <w:rFonts w:ascii="Times New Roman" w:hAnsi="Times New Roman"/>
          <w:sz w:val="24"/>
          <w:szCs w:val="24"/>
        </w:rPr>
      </w:pPr>
      <w:r>
        <w:rPr>
          <w:rFonts w:ascii="Times New Roman" w:hAnsi="Times New Roman"/>
          <w:sz w:val="24"/>
          <w:szCs w:val="24"/>
        </w:rPr>
        <w:t xml:space="preserve">Table of Content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B577ED" w:rsidRDefault="00B577ED" w:rsidP="00B577ED">
      <w:pPr>
        <w:spacing w:after="0" w:line="480" w:lineRule="auto"/>
        <w:rPr>
          <w:rFonts w:ascii="Times New Roman" w:hAnsi="Times New Roman"/>
          <w:szCs w:val="24"/>
        </w:rPr>
      </w:pPr>
      <w:r>
        <w:rPr>
          <w:rFonts w:ascii="Times New Roman" w:hAnsi="Times New Roman"/>
          <w:b/>
          <w:szCs w:val="24"/>
        </w:rPr>
        <w:t xml:space="preserve">CHAPTER ONE: </w:t>
      </w:r>
    </w:p>
    <w:p w:rsidR="00B577ED" w:rsidRDefault="00B577ED" w:rsidP="00B577ED">
      <w:pPr>
        <w:spacing w:after="0" w:line="480" w:lineRule="auto"/>
        <w:rPr>
          <w:rFonts w:ascii="Times New Roman" w:hAnsi="Times New Roman"/>
          <w:sz w:val="24"/>
          <w:szCs w:val="24"/>
        </w:rPr>
      </w:pPr>
      <w:r>
        <w:rPr>
          <w:rFonts w:ascii="Times New Roman" w:hAnsi="Times New Roman"/>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B577ED" w:rsidRDefault="00B577ED" w:rsidP="00B577ED">
      <w:pPr>
        <w:spacing w:after="0" w:line="48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577ED" w:rsidRDefault="00B577ED" w:rsidP="00B577ED">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577ED" w:rsidRDefault="00B577ED" w:rsidP="00B577ED">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577ED" w:rsidRDefault="00B577ED" w:rsidP="00B577ED">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577ED" w:rsidRDefault="00B577ED" w:rsidP="00B577ED">
      <w:pPr>
        <w:spacing w:after="0" w:line="480" w:lineRule="auto"/>
        <w:rPr>
          <w:rFonts w:ascii="Times New Roman" w:hAnsi="Times New Roman" w:cs="Times New Roman"/>
          <w:bCs/>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Operational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B577ED" w:rsidRDefault="00B577ED" w:rsidP="00B577ED">
      <w:pPr>
        <w:pStyle w:val="ListParagraph"/>
        <w:spacing w:after="0" w:line="480" w:lineRule="auto"/>
        <w:ind w:left="0"/>
        <w:rPr>
          <w:rFonts w:ascii="Times New Roman" w:hAnsi="Times New Roman"/>
          <w:b/>
          <w:szCs w:val="24"/>
        </w:rPr>
      </w:pPr>
      <w:r>
        <w:rPr>
          <w:rFonts w:ascii="Times New Roman" w:hAnsi="Times New Roman"/>
          <w:b/>
          <w:szCs w:val="24"/>
        </w:rPr>
        <w:t xml:space="preserve">CHAPTER TWO: </w:t>
      </w:r>
    </w:p>
    <w:p w:rsidR="00B577ED" w:rsidRDefault="00B577ED" w:rsidP="00B577ED">
      <w:pPr>
        <w:pStyle w:val="ListParagraph"/>
        <w:spacing w:after="0" w:line="480" w:lineRule="auto"/>
        <w:ind w:left="0"/>
        <w:rPr>
          <w:rFonts w:ascii="Times New Roman" w:hAnsi="Times New Roman"/>
          <w:szCs w:val="24"/>
        </w:rPr>
      </w:pPr>
      <w:r>
        <w:rPr>
          <w:rFonts w:ascii="Times New Roman" w:hAnsi="Times New Roman"/>
          <w:szCs w:val="24"/>
        </w:rPr>
        <w:t>Review of Related  Literature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w:t>
      </w:r>
      <w:r>
        <w:rPr>
          <w:rFonts w:ascii="Times New Roman" w:hAnsi="Times New Roman"/>
          <w:szCs w:val="24"/>
        </w:rPr>
        <w:tab/>
      </w:r>
    </w:p>
    <w:p w:rsidR="00B577ED" w:rsidRDefault="00B577ED" w:rsidP="00B577ED">
      <w:pPr>
        <w:pStyle w:val="ListParagraph"/>
        <w:spacing w:after="0" w:line="480" w:lineRule="auto"/>
        <w:ind w:left="0"/>
        <w:rPr>
          <w:rFonts w:ascii="Times New Roman" w:hAnsi="Times New Roman"/>
          <w:szCs w:val="24"/>
        </w:rPr>
      </w:pPr>
      <w:r>
        <w:rPr>
          <w:rFonts w:ascii="Times New Roman" w:hAnsi="Times New Roman"/>
          <w:szCs w:val="24"/>
        </w:rPr>
        <w:t>2.0</w:t>
      </w:r>
      <w:r>
        <w:rPr>
          <w:rFonts w:ascii="Times New Roman" w:hAnsi="Times New Roman"/>
          <w:szCs w:val="24"/>
        </w:rPr>
        <w:tab/>
        <w:t>Introduction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History of Lagos State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2.2 </w:t>
      </w:r>
      <w:r>
        <w:rPr>
          <w:rFonts w:ascii="Times New Roman" w:hAnsi="Times New Roman" w:cs="Times New Roman"/>
          <w:bCs/>
          <w:sz w:val="24"/>
          <w:szCs w:val="24"/>
        </w:rPr>
        <w:tab/>
        <w:t>Local governments in Lagos State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2.3 </w:t>
      </w:r>
      <w:r>
        <w:rPr>
          <w:rFonts w:ascii="Times New Roman" w:hAnsi="Times New Roman" w:cs="Times New Roman"/>
          <w:bCs/>
          <w:sz w:val="24"/>
          <w:szCs w:val="24"/>
        </w:rPr>
        <w:tab/>
        <w:t>Tourist Attractions in Lagos State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Tourist Attractions in Eti Osa Local Government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 xml:space="preserve"> Major Festivals Celebrated in Lagos State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 xml:space="preserve">Factors that Enhance Patronage of a Destination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b/>
          <w:bCs/>
          <w:sz w:val="24"/>
          <w:szCs w:val="24"/>
        </w:rPr>
        <w:t>CHAPTER THREE</w:t>
      </w:r>
    </w:p>
    <w:p w:rsidR="00B577ED" w:rsidRDefault="00B577ED" w:rsidP="00B577ED">
      <w:pPr>
        <w:spacing w:line="480" w:lineRule="auto"/>
        <w:jc w:val="both"/>
        <w:rPr>
          <w:rFonts w:ascii="Times New Roman" w:hAnsi="Times New Roman" w:cs="Times New Roman"/>
          <w:sz w:val="24"/>
          <w:szCs w:val="24"/>
        </w:rPr>
      </w:pPr>
      <w:r>
        <w:rPr>
          <w:rFonts w:ascii="Times New Roman" w:hAnsi="Times New Roman" w:cs="Times New Roman"/>
          <w:bCs/>
          <w:sz w:val="24"/>
          <w:szCs w:val="24"/>
        </w:rPr>
        <w:t>Research Methodology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3.0</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 xml:space="preserve">Area of Study: Geography, Population, People &amp;Culture </w:t>
      </w:r>
      <w:r>
        <w:rPr>
          <w:rFonts w:ascii="Times New Roman" w:hAnsi="Times New Roman" w:cs="Times New Roman"/>
          <w:bCs/>
          <w:sz w:val="24"/>
          <w:szCs w:val="24"/>
        </w:rPr>
        <w:tab/>
      </w:r>
      <w:r>
        <w:rPr>
          <w:rFonts w:ascii="Times New Roman" w:hAnsi="Times New Roman" w:cs="Times New Roman"/>
          <w:bCs/>
          <w:sz w:val="24"/>
          <w:szCs w:val="24"/>
        </w:rPr>
        <w:tab/>
        <w:t>34</w:t>
      </w:r>
    </w:p>
    <w:p w:rsidR="00B577ED" w:rsidRDefault="00B577ED" w:rsidP="00B577ED">
      <w:pPr>
        <w:spacing w:line="480" w:lineRule="auto"/>
        <w:jc w:val="both"/>
        <w:rPr>
          <w:rFonts w:ascii="Times New Roman" w:hAnsi="Times New Roman" w:cs="Times New Roman"/>
          <w:sz w:val="24"/>
          <w:szCs w:val="24"/>
        </w:rPr>
      </w:pPr>
      <w:r>
        <w:rPr>
          <w:rFonts w:ascii="Times New Roman" w:hAnsi="Times New Roman" w:cs="Times New Roman"/>
          <w:bCs/>
          <w:sz w:val="24"/>
          <w:szCs w:val="24"/>
        </w:rPr>
        <w:tab/>
        <w:t>and Tourism</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3.1.0 </w:t>
      </w:r>
      <w:r>
        <w:rPr>
          <w:rFonts w:ascii="Times New Roman" w:hAnsi="Times New Roman" w:cs="Times New Roman"/>
          <w:bCs/>
          <w:sz w:val="24"/>
          <w:szCs w:val="24"/>
        </w:rPr>
        <w:tab/>
        <w:t>Area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3.1.1 </w:t>
      </w:r>
      <w:r>
        <w:rPr>
          <w:rFonts w:ascii="Times New Roman" w:hAnsi="Times New Roman" w:cs="Times New Roman"/>
          <w:bCs/>
          <w:sz w:val="24"/>
          <w:szCs w:val="24"/>
        </w:rPr>
        <w:tab/>
        <w:t>Geography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3.1.2</w:t>
      </w:r>
      <w:r>
        <w:rPr>
          <w:rFonts w:ascii="Times New Roman" w:hAnsi="Times New Roman"/>
          <w:bCs/>
          <w:sz w:val="24"/>
          <w:szCs w:val="24"/>
        </w:rPr>
        <w:tab/>
      </w:r>
      <w:r>
        <w:rPr>
          <w:rFonts w:ascii="Times New Roman" w:hAnsi="Times New Roman" w:cs="Times New Roman"/>
          <w:bCs/>
          <w:sz w:val="24"/>
          <w:szCs w:val="24"/>
        </w:rPr>
        <w:t xml:space="preserve">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r>
        <w:rPr>
          <w:rFonts w:ascii="Times New Roman" w:hAnsi="Times New Roman" w:cs="Times New Roman"/>
          <w:bCs/>
          <w:sz w:val="24"/>
          <w:szCs w:val="24"/>
        </w:rPr>
        <w:tab/>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3.1.3 </w:t>
      </w:r>
      <w:r>
        <w:rPr>
          <w:rFonts w:ascii="Times New Roman" w:hAnsi="Times New Roman"/>
          <w:bCs/>
          <w:sz w:val="24"/>
          <w:szCs w:val="24"/>
        </w:rPr>
        <w:tab/>
      </w:r>
      <w:r>
        <w:rPr>
          <w:rFonts w:ascii="Times New Roman" w:hAnsi="Times New Roman" w:cs="Times New Roman"/>
          <w:bCs/>
          <w:sz w:val="24"/>
          <w:szCs w:val="24"/>
        </w:rPr>
        <w:t>People and Culture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3.1.4</w:t>
      </w:r>
      <w:r>
        <w:rPr>
          <w:rFonts w:ascii="Times New Roman" w:hAnsi="Times New Roman" w:cs="Times New Roman"/>
          <w:bCs/>
          <w:sz w:val="24"/>
          <w:szCs w:val="24"/>
        </w:rPr>
        <w:tab/>
        <w:t>Tourism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3.3</w:t>
      </w:r>
      <w:r>
        <w:rPr>
          <w:rFonts w:ascii="Times New Roman" w:hAnsi="Times New Roman" w:cs="Times New Roman"/>
          <w:bCs/>
          <w:sz w:val="24"/>
          <w:szCs w:val="24"/>
        </w:rPr>
        <w:tab/>
        <w:t>Population for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36</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bCs/>
          <w:sz w:val="24"/>
          <w:szCs w:val="24"/>
        </w:rPr>
        <w:t>3.4</w:t>
      </w:r>
      <w:r>
        <w:rPr>
          <w:rFonts w:ascii="Times New Roman" w:hAnsi="Times New Roman"/>
          <w:bCs/>
          <w:sz w:val="24"/>
          <w:szCs w:val="24"/>
        </w:rPr>
        <w:tab/>
      </w:r>
      <w:r>
        <w:rPr>
          <w:rFonts w:ascii="Times New Roman" w:hAnsi="Times New Roman" w:cs="Times New Roman"/>
          <w:bCs/>
          <w:sz w:val="24"/>
          <w:szCs w:val="24"/>
        </w:rPr>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t>Data Collection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3.6</w:t>
      </w:r>
      <w:r>
        <w:rPr>
          <w:rFonts w:ascii="Times New Roman" w:hAnsi="Times New Roman" w:cs="Times New Roman"/>
          <w:bCs/>
          <w:sz w:val="24"/>
          <w:szCs w:val="24"/>
        </w:rPr>
        <w:tab/>
        <w:t>Validation of 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37</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Reliability of 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B577ED" w:rsidRDefault="00B577ED" w:rsidP="00B577E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3.9 </w:t>
      </w:r>
      <w:r>
        <w:rPr>
          <w:rFonts w:ascii="Times New Roman" w:hAnsi="Times New Roman"/>
          <w:bCs/>
          <w:sz w:val="24"/>
          <w:szCs w:val="24"/>
        </w:rPr>
        <w:tab/>
      </w:r>
      <w:r>
        <w:rPr>
          <w:rFonts w:ascii="Times New Roman" w:hAnsi="Times New Roman" w:cs="Times New Roman"/>
          <w:bCs/>
          <w:sz w:val="24"/>
          <w:szCs w:val="24"/>
        </w:rPr>
        <w:t>Data Analysis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38</w:t>
      </w: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b/>
          <w:bCs/>
          <w:sz w:val="24"/>
          <w:szCs w:val="24"/>
        </w:rPr>
      </w:pP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sz w:val="24"/>
          <w:szCs w:val="24"/>
        </w:rPr>
      </w:pP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sz w:val="24"/>
          <w:szCs w:val="24"/>
        </w:rPr>
      </w:pPr>
    </w:p>
    <w:p w:rsidR="00B577ED" w:rsidRDefault="00B577ED" w:rsidP="00B577ED">
      <w:pPr>
        <w:spacing w:line="480" w:lineRule="auto"/>
        <w:jc w:val="both"/>
        <w:rPr>
          <w:rFonts w:ascii="Times New Roman" w:hAnsi="Times New Roman" w:cs="Times New Roman"/>
          <w:bCs/>
          <w:sz w:val="24"/>
          <w:szCs w:val="24"/>
        </w:rPr>
      </w:pPr>
    </w:p>
    <w:p w:rsidR="00B577ED" w:rsidRDefault="00B577ED" w:rsidP="00B577ED">
      <w:pPr>
        <w:spacing w:line="480" w:lineRule="auto"/>
        <w:jc w:val="both"/>
        <w:rPr>
          <w:rFonts w:ascii="Times New Roman" w:hAnsi="Times New Roman" w:cs="Times New Roman"/>
          <w:b/>
          <w:bCs/>
          <w:sz w:val="24"/>
          <w:szCs w:val="24"/>
        </w:rPr>
      </w:pPr>
    </w:p>
    <w:p w:rsidR="00B577ED" w:rsidRDefault="00B577ED" w:rsidP="00B577ED">
      <w:pPr>
        <w:spacing w:line="480" w:lineRule="auto"/>
        <w:jc w:val="both"/>
        <w:rPr>
          <w:rFonts w:ascii="Times New Roman" w:hAnsi="Times New Roman" w:cs="Times New Roman"/>
          <w:b/>
          <w:bCs/>
          <w:sz w:val="24"/>
          <w:szCs w:val="24"/>
        </w:rPr>
      </w:pPr>
    </w:p>
    <w:p w:rsidR="00B577ED" w:rsidRDefault="00B577ED" w:rsidP="00B577ED">
      <w:pPr>
        <w:pStyle w:val="ListParagraph"/>
        <w:spacing w:after="0" w:line="480" w:lineRule="auto"/>
        <w:ind w:left="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p>
    <w:p w:rsidR="00B577ED" w:rsidRDefault="00B577ED" w:rsidP="00B577ED">
      <w:pPr>
        <w:pStyle w:val="ListParagraph"/>
        <w:spacing w:after="0" w:line="480" w:lineRule="auto"/>
        <w:ind w:left="0"/>
        <w:rPr>
          <w:rFonts w:ascii="Times New Roman" w:hAnsi="Times New Roman"/>
          <w:szCs w:val="24"/>
        </w:rPr>
      </w:pPr>
      <w:r>
        <w:rPr>
          <w:rFonts w:ascii="Times New Roman" w:hAnsi="Times New Roman"/>
          <w:szCs w:val="24"/>
        </w:rPr>
        <w:t>2.1</w:t>
      </w:r>
      <w:r>
        <w:rPr>
          <w:rFonts w:ascii="Times New Roman" w:hAnsi="Times New Roman"/>
          <w:szCs w:val="24"/>
        </w:rPr>
        <w:tab/>
        <w:t>Conceptual Review</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w:t>
      </w:r>
    </w:p>
    <w:p w:rsidR="00B577ED" w:rsidRDefault="00B577ED" w:rsidP="00B577ED">
      <w:pPr>
        <w:spacing w:after="0" w:line="480" w:lineRule="auto"/>
        <w:rPr>
          <w:rFonts w:ascii="Times New Roman" w:hAnsi="Times New Roman"/>
          <w:szCs w:val="24"/>
        </w:rPr>
      </w:pPr>
      <w:r>
        <w:rPr>
          <w:rFonts w:ascii="Times New Roman" w:hAnsi="Times New Roman"/>
          <w:szCs w:val="24"/>
        </w:rPr>
        <w:t>2.2</w:t>
      </w:r>
      <w:r>
        <w:rPr>
          <w:rFonts w:ascii="Times New Roman" w:hAnsi="Times New Roman"/>
          <w:szCs w:val="24"/>
        </w:rPr>
        <w:tab/>
        <w:t>Theoretical Review</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21</w:t>
      </w:r>
    </w:p>
    <w:p w:rsidR="00B577ED" w:rsidRDefault="00B577ED" w:rsidP="00B577ED">
      <w:pPr>
        <w:spacing w:after="0" w:line="480" w:lineRule="auto"/>
        <w:rPr>
          <w:rFonts w:ascii="Times New Roman" w:hAnsi="Times New Roman"/>
          <w:szCs w:val="24"/>
        </w:rPr>
      </w:pPr>
      <w:r>
        <w:rPr>
          <w:rFonts w:ascii="Times New Roman" w:hAnsi="Times New Roman"/>
          <w:szCs w:val="24"/>
        </w:rPr>
        <w:t xml:space="preserve">2.3 </w:t>
      </w:r>
      <w:r>
        <w:rPr>
          <w:rFonts w:ascii="Times New Roman" w:hAnsi="Times New Roman"/>
          <w:szCs w:val="24"/>
        </w:rPr>
        <w:tab/>
        <w:t>Empirical Review</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23</w:t>
      </w:r>
    </w:p>
    <w:p w:rsidR="00B577ED" w:rsidRDefault="00B577ED" w:rsidP="00B577ED">
      <w:pPr>
        <w:spacing w:after="0" w:line="480" w:lineRule="auto"/>
        <w:rPr>
          <w:rFonts w:ascii="Times New Roman" w:hAnsi="Times New Roman"/>
          <w:b/>
          <w:szCs w:val="24"/>
        </w:rPr>
      </w:pPr>
      <w:r>
        <w:rPr>
          <w:rFonts w:ascii="Times New Roman" w:hAnsi="Times New Roman"/>
          <w:b/>
          <w:szCs w:val="24"/>
        </w:rPr>
        <w:t xml:space="preserve">CHAPTER THREE: </w:t>
      </w:r>
    </w:p>
    <w:p w:rsidR="00B577ED" w:rsidRDefault="00B577ED" w:rsidP="00B577ED">
      <w:pPr>
        <w:spacing w:after="0" w:line="480" w:lineRule="auto"/>
        <w:rPr>
          <w:rFonts w:ascii="Times New Roman" w:hAnsi="Times New Roman"/>
          <w:szCs w:val="24"/>
        </w:rPr>
      </w:pPr>
      <w:r>
        <w:rPr>
          <w:rFonts w:ascii="Times New Roman" w:hAnsi="Times New Roman"/>
          <w:szCs w:val="24"/>
        </w:rPr>
        <w:t>3.0</w:t>
      </w:r>
      <w:r>
        <w:rPr>
          <w:rFonts w:ascii="Times New Roman" w:hAnsi="Times New Roman"/>
          <w:szCs w:val="24"/>
        </w:rPr>
        <w:tab/>
        <w:t>Research Methodology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27</w:t>
      </w:r>
    </w:p>
    <w:p w:rsidR="00B577ED" w:rsidRDefault="00B577ED" w:rsidP="00B577ED">
      <w:pPr>
        <w:spacing w:after="0" w:line="480" w:lineRule="auto"/>
        <w:rPr>
          <w:rFonts w:ascii="Times New Roman" w:hAnsi="Times New Roman"/>
          <w:szCs w:val="24"/>
        </w:rPr>
      </w:pPr>
      <w:r>
        <w:rPr>
          <w:rFonts w:ascii="Times New Roman" w:hAnsi="Times New Roman"/>
          <w:szCs w:val="24"/>
        </w:rPr>
        <w:t xml:space="preserve">3.1 </w:t>
      </w:r>
      <w:r>
        <w:rPr>
          <w:rFonts w:ascii="Times New Roman" w:hAnsi="Times New Roman"/>
          <w:szCs w:val="24"/>
        </w:rPr>
        <w:tab/>
        <w:t>Research Design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27</w:t>
      </w:r>
    </w:p>
    <w:p w:rsidR="00B577ED" w:rsidRDefault="00B577ED" w:rsidP="00B577ED">
      <w:pPr>
        <w:spacing w:after="0" w:line="480" w:lineRule="auto"/>
        <w:rPr>
          <w:rFonts w:ascii="Times New Roman" w:hAnsi="Times New Roman"/>
          <w:szCs w:val="24"/>
        </w:rPr>
      </w:pPr>
      <w:r>
        <w:rPr>
          <w:rFonts w:ascii="Times New Roman" w:hAnsi="Times New Roman"/>
          <w:szCs w:val="24"/>
        </w:rPr>
        <w:t>3.2</w:t>
      </w:r>
      <w:r>
        <w:rPr>
          <w:rFonts w:ascii="Times New Roman" w:hAnsi="Times New Roman"/>
          <w:szCs w:val="24"/>
        </w:rPr>
        <w:tab/>
        <w:t>Sources of Data</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27</w:t>
      </w:r>
    </w:p>
    <w:p w:rsidR="00B577ED" w:rsidRDefault="00B577ED" w:rsidP="00B577ED">
      <w:pPr>
        <w:spacing w:after="0" w:line="480" w:lineRule="auto"/>
        <w:jc w:val="both"/>
        <w:rPr>
          <w:rFonts w:ascii="Times New Roman" w:hAnsi="Times New Roman"/>
          <w:bCs/>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bCs/>
          <w:sz w:val="24"/>
          <w:szCs w:val="24"/>
        </w:rPr>
        <w:t>Population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27</w:t>
      </w:r>
    </w:p>
    <w:p w:rsidR="00B577ED" w:rsidRDefault="00B577ED" w:rsidP="00B577ED">
      <w:pPr>
        <w:spacing w:after="0" w:line="480" w:lineRule="auto"/>
        <w:jc w:val="both"/>
        <w:rPr>
          <w:rFonts w:ascii="Times New Roman" w:hAnsi="Times New Roman"/>
          <w:bCs/>
          <w:sz w:val="24"/>
          <w:szCs w:val="24"/>
        </w:rPr>
      </w:pPr>
      <w:r>
        <w:rPr>
          <w:rFonts w:ascii="Times New Roman" w:hAnsi="Times New Roman"/>
          <w:bCs/>
          <w:sz w:val="24"/>
          <w:szCs w:val="24"/>
        </w:rPr>
        <w:t>3.4</w:t>
      </w:r>
      <w:r>
        <w:rPr>
          <w:rFonts w:ascii="Times New Roman" w:hAnsi="Times New Roman"/>
          <w:sz w:val="24"/>
          <w:szCs w:val="24"/>
        </w:rPr>
        <w:tab/>
      </w:r>
      <w:r>
        <w:rPr>
          <w:rFonts w:ascii="Times New Roman" w:hAnsi="Times New Roman"/>
          <w:bCs/>
          <w:sz w:val="24"/>
          <w:szCs w:val="24"/>
        </w:rPr>
        <w:t>Sample Size and Sampling Techniques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27</w:t>
      </w:r>
    </w:p>
    <w:p w:rsidR="00B577ED" w:rsidRDefault="00B577ED" w:rsidP="00B577ED">
      <w:pPr>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577ED" w:rsidRDefault="00B577ED" w:rsidP="00B577ED">
      <w:pPr>
        <w:spacing w:after="0" w:line="480" w:lineRule="auto"/>
        <w:jc w:val="both"/>
        <w:rPr>
          <w:rFonts w:ascii="Times New Roman" w:hAnsi="Times New Roman"/>
          <w:sz w:val="24"/>
          <w:szCs w:val="24"/>
        </w:rPr>
      </w:pPr>
      <w:r>
        <w:rPr>
          <w:rFonts w:ascii="Times New Roman" w:hAnsi="Times New Roman"/>
          <w:szCs w:val="24"/>
        </w:rPr>
        <w:t xml:space="preserve"> </w:t>
      </w:r>
      <w:r>
        <w:rPr>
          <w:rFonts w:ascii="Times New Roman" w:hAnsi="Times New Roman"/>
          <w:sz w:val="24"/>
          <w:szCs w:val="24"/>
        </w:rPr>
        <w:t>3.6</w:t>
      </w:r>
      <w:r>
        <w:rPr>
          <w:rFonts w:ascii="Times New Roman" w:eastAsia="Times New Roman" w:hAnsi="Times New Roman"/>
          <w:sz w:val="24"/>
          <w:szCs w:val="24"/>
        </w:rPr>
        <w:t xml:space="preserve"> </w:t>
      </w:r>
      <w:r>
        <w:rPr>
          <w:rFonts w:ascii="Times New Roman" w:hAnsi="Times New Roman"/>
          <w:sz w:val="24"/>
          <w:szCs w:val="24"/>
        </w:rPr>
        <w:tab/>
        <w:t xml:space="preserve">Methods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577ED" w:rsidRDefault="00B577ED" w:rsidP="00B577ED">
      <w:pPr>
        <w:spacing w:after="0" w:line="480" w:lineRule="auto"/>
        <w:jc w:val="both"/>
        <w:rPr>
          <w:rFonts w:ascii="Times New Roman" w:hAnsi="Times New Roman"/>
          <w:sz w:val="24"/>
          <w:szCs w:val="24"/>
        </w:rPr>
      </w:pPr>
      <w:r>
        <w:rPr>
          <w:rFonts w:ascii="Times New Roman" w:hAnsi="Times New Roman"/>
          <w:sz w:val="24"/>
          <w:szCs w:val="24"/>
        </w:rPr>
        <w:t xml:space="preserve">3.7 </w:t>
      </w:r>
      <w:r>
        <w:rPr>
          <w:rFonts w:ascii="Times New Roman" w:hAnsi="Times New Roman"/>
          <w:sz w:val="24"/>
          <w:szCs w:val="24"/>
        </w:rPr>
        <w:tab/>
        <w:t>Limitation to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B577ED" w:rsidRDefault="00B577ED" w:rsidP="00B577ED">
      <w:pPr>
        <w:spacing w:after="0" w:line="480" w:lineRule="auto"/>
        <w:rPr>
          <w:rFonts w:ascii="Times New Roman" w:hAnsi="Times New Roman"/>
          <w:b/>
          <w:szCs w:val="24"/>
        </w:rPr>
      </w:pPr>
      <w:r>
        <w:rPr>
          <w:rFonts w:ascii="Times New Roman" w:hAnsi="Times New Roman"/>
          <w:b/>
          <w:szCs w:val="24"/>
        </w:rPr>
        <w:t>CHAPTER FOUR: DATA PRESENTATION AND ANALYSIS</w:t>
      </w:r>
    </w:p>
    <w:p w:rsidR="00B577ED" w:rsidRDefault="00B577ED" w:rsidP="00B577ED">
      <w:pPr>
        <w:spacing w:after="0" w:line="480"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Data Presentation, Analysis and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B577ED" w:rsidRDefault="00B577ED" w:rsidP="00B577ED">
      <w:pPr>
        <w:spacing w:after="0" w:line="480" w:lineRule="auto"/>
        <w:rPr>
          <w:rFonts w:ascii="Times New Roman" w:hAnsi="Times New Roman"/>
          <w:szCs w:val="24"/>
        </w:rPr>
      </w:pPr>
      <w:r>
        <w:rPr>
          <w:rFonts w:ascii="Times New Roman" w:hAnsi="Times New Roman"/>
          <w:sz w:val="24"/>
          <w:szCs w:val="24"/>
        </w:rPr>
        <w:lastRenderedPageBreak/>
        <w:t xml:space="preserve">4.1 </w:t>
      </w:r>
      <w:r>
        <w:rPr>
          <w:rFonts w:ascii="Times New Roman" w:hAnsi="Times New Roman"/>
          <w:sz w:val="24"/>
          <w:szCs w:val="24"/>
        </w:rPr>
        <w:tab/>
        <w:t>Data Presentation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30</w:t>
      </w:r>
    </w:p>
    <w:p w:rsidR="00B577ED" w:rsidRDefault="00B577ED" w:rsidP="00B577ED">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B577ED" w:rsidRDefault="00B577ED" w:rsidP="00B577ED">
      <w:pPr>
        <w:spacing w:after="0" w:line="48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Data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B577ED" w:rsidRDefault="00B577ED" w:rsidP="00B577ED">
      <w:pPr>
        <w:tabs>
          <w:tab w:val="left" w:pos="3858"/>
        </w:tabs>
        <w:spacing w:after="0" w:line="360" w:lineRule="auto"/>
        <w:rPr>
          <w:rFonts w:ascii="Times New Roman" w:hAnsi="Times New Roman"/>
          <w:b/>
          <w:sz w:val="20"/>
          <w:szCs w:val="24"/>
        </w:rPr>
      </w:pPr>
      <w:r>
        <w:rPr>
          <w:rFonts w:ascii="Times New Roman" w:hAnsi="Times New Roman"/>
          <w:b/>
          <w:sz w:val="20"/>
          <w:szCs w:val="24"/>
        </w:rPr>
        <w:t xml:space="preserve">CHAPTER FIVE: </w:t>
      </w:r>
    </w:p>
    <w:p w:rsidR="00B577ED" w:rsidRDefault="00B577ED" w:rsidP="00B577ED">
      <w:pPr>
        <w:spacing w:after="0" w:line="360" w:lineRule="auto"/>
        <w:rPr>
          <w:rFonts w:ascii="Times New Roman" w:hAnsi="Times New Roman"/>
          <w:sz w:val="20"/>
          <w:szCs w:val="24"/>
        </w:rPr>
      </w:pPr>
      <w:r>
        <w:rPr>
          <w:rFonts w:ascii="Times New Roman" w:hAnsi="Times New Roman"/>
          <w:sz w:val="20"/>
          <w:szCs w:val="24"/>
        </w:rPr>
        <w:t>5.0</w:t>
      </w:r>
      <w:r>
        <w:rPr>
          <w:rFonts w:ascii="Times New Roman" w:hAnsi="Times New Roman"/>
          <w:sz w:val="20"/>
          <w:szCs w:val="24"/>
        </w:rPr>
        <w:tab/>
        <w:t>Summary, Conclusion and Recommendation</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44</w:t>
      </w:r>
    </w:p>
    <w:p w:rsidR="00B577ED" w:rsidRDefault="00B577ED" w:rsidP="00B577ED">
      <w:pPr>
        <w:tabs>
          <w:tab w:val="left" w:pos="720"/>
        </w:tabs>
        <w:spacing w:after="0" w:line="360" w:lineRule="auto"/>
        <w:rPr>
          <w:rFonts w:ascii="Times New Roman" w:hAnsi="Times New Roman"/>
          <w:szCs w:val="24"/>
        </w:rPr>
      </w:pPr>
      <w:r>
        <w:rPr>
          <w:rFonts w:ascii="Times New Roman" w:hAnsi="Times New Roman"/>
          <w:szCs w:val="24"/>
        </w:rPr>
        <w:t>5.1</w:t>
      </w:r>
      <w:r>
        <w:rPr>
          <w:rFonts w:ascii="Times New Roman" w:hAnsi="Times New Roman"/>
          <w:szCs w:val="24"/>
        </w:rPr>
        <w:tab/>
        <w:t>Summary of Findings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44</w:t>
      </w:r>
    </w:p>
    <w:p w:rsidR="00B577ED" w:rsidRDefault="00B577ED" w:rsidP="00B577ED">
      <w:pPr>
        <w:tabs>
          <w:tab w:val="left" w:pos="720"/>
        </w:tabs>
        <w:spacing w:after="0" w:line="360" w:lineRule="auto"/>
        <w:rPr>
          <w:rFonts w:ascii="Times New Roman" w:hAnsi="Times New Roman"/>
          <w:szCs w:val="24"/>
        </w:rPr>
      </w:pPr>
      <w:r>
        <w:rPr>
          <w:rFonts w:ascii="Times New Roman" w:hAnsi="Times New Roman"/>
          <w:szCs w:val="24"/>
        </w:rPr>
        <w:t>5.2</w:t>
      </w:r>
      <w:r>
        <w:rPr>
          <w:rFonts w:ascii="Times New Roman" w:hAnsi="Times New Roman"/>
          <w:szCs w:val="24"/>
        </w:rPr>
        <w:tab/>
        <w:t>Conclusion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45</w:t>
      </w:r>
    </w:p>
    <w:p w:rsidR="00B577ED" w:rsidRDefault="00B577ED" w:rsidP="00B577ED">
      <w:pPr>
        <w:tabs>
          <w:tab w:val="left" w:pos="0"/>
          <w:tab w:val="left" w:pos="720"/>
        </w:tabs>
        <w:spacing w:after="0" w:line="360" w:lineRule="auto"/>
        <w:rPr>
          <w:rFonts w:ascii="Times New Roman" w:hAnsi="Times New Roman"/>
          <w:szCs w:val="24"/>
        </w:rPr>
      </w:pPr>
      <w:r>
        <w:rPr>
          <w:rFonts w:ascii="Times New Roman" w:hAnsi="Times New Roman"/>
          <w:szCs w:val="24"/>
        </w:rPr>
        <w:t>5.3</w:t>
      </w:r>
      <w:r>
        <w:rPr>
          <w:rFonts w:ascii="Times New Roman" w:hAnsi="Times New Roman"/>
          <w:szCs w:val="24"/>
        </w:rPr>
        <w:tab/>
        <w:t>Recommendations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46</w:t>
      </w:r>
    </w:p>
    <w:p w:rsidR="00B577ED" w:rsidRDefault="00B577ED" w:rsidP="00B577ED">
      <w:pPr>
        <w:tabs>
          <w:tab w:val="left" w:pos="0"/>
          <w:tab w:val="left" w:pos="720"/>
        </w:tabs>
        <w:spacing w:after="0" w:line="360" w:lineRule="auto"/>
        <w:rPr>
          <w:rFonts w:ascii="Times New Roman" w:hAnsi="Times New Roman"/>
          <w:szCs w:val="24"/>
        </w:rPr>
      </w:pPr>
      <w:r>
        <w:rPr>
          <w:rFonts w:ascii="Times New Roman" w:hAnsi="Times New Roman"/>
          <w:szCs w:val="24"/>
        </w:rPr>
        <w:t>5.4</w:t>
      </w:r>
      <w:r>
        <w:rPr>
          <w:rFonts w:ascii="Times New Roman" w:hAnsi="Times New Roman"/>
          <w:szCs w:val="24"/>
        </w:rPr>
        <w:tab/>
        <w:t>Limitation to the Study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47</w:t>
      </w:r>
    </w:p>
    <w:p w:rsidR="00B577ED" w:rsidRDefault="00B577ED" w:rsidP="00B577ED">
      <w:pPr>
        <w:tabs>
          <w:tab w:val="left" w:pos="0"/>
          <w:tab w:val="left" w:pos="720"/>
        </w:tabs>
        <w:spacing w:after="0" w:line="360" w:lineRule="auto"/>
        <w:rPr>
          <w:rFonts w:ascii="Times New Roman" w:hAnsi="Times New Roman"/>
          <w:szCs w:val="24"/>
        </w:rPr>
      </w:pPr>
      <w:r>
        <w:rPr>
          <w:rFonts w:ascii="Times New Roman" w:hAnsi="Times New Roman"/>
          <w:szCs w:val="24"/>
        </w:rPr>
        <w:t>5.5</w:t>
      </w:r>
      <w:r>
        <w:rPr>
          <w:rFonts w:ascii="Times New Roman" w:hAnsi="Times New Roman"/>
          <w:szCs w:val="24"/>
        </w:rPr>
        <w:tab/>
        <w:t>Suggestion for Further Study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48</w:t>
      </w:r>
    </w:p>
    <w:p w:rsidR="00B577ED" w:rsidRDefault="00B577ED" w:rsidP="00B577ED">
      <w:pPr>
        <w:spacing w:after="0" w:line="360" w:lineRule="auto"/>
        <w:ind w:firstLine="720"/>
      </w:pPr>
      <w:r>
        <w:rPr>
          <w:rFonts w:ascii="Times New Roman" w:hAnsi="Times New Roman"/>
          <w:szCs w:val="24"/>
        </w:rPr>
        <w:t>References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49</w:t>
      </w:r>
      <w:bookmarkEnd w:id="0"/>
      <w:bookmarkEnd w:id="1"/>
    </w:p>
    <w:p w:rsidR="00A27AFD" w:rsidRPr="00C20EE0" w:rsidRDefault="00A27AFD" w:rsidP="00A27AFD">
      <w:pPr>
        <w:spacing w:line="480" w:lineRule="auto"/>
        <w:jc w:val="center"/>
        <w:rPr>
          <w:rFonts w:ascii="Times New Roman" w:hAnsi="Times New Roman" w:cs="Times New Roman"/>
          <w:b/>
          <w:sz w:val="24"/>
          <w:szCs w:val="24"/>
        </w:rPr>
      </w:pPr>
      <w:bookmarkStart w:id="2" w:name="_GoBack"/>
      <w:bookmarkEnd w:id="2"/>
      <w:r w:rsidRPr="00C20EE0">
        <w:rPr>
          <w:rFonts w:ascii="Times New Roman" w:hAnsi="Times New Roman" w:cs="Times New Roman"/>
          <w:b/>
          <w:sz w:val="24"/>
          <w:szCs w:val="24"/>
        </w:rPr>
        <w:t>CHAPTER ONE</w:t>
      </w:r>
    </w:p>
    <w:p w:rsidR="00A27AFD" w:rsidRPr="00C20EE0" w:rsidRDefault="00A27AFD" w:rsidP="00A27AFD">
      <w:pPr>
        <w:spacing w:line="480" w:lineRule="auto"/>
        <w:jc w:val="center"/>
        <w:rPr>
          <w:rFonts w:ascii="Times New Roman" w:hAnsi="Times New Roman" w:cs="Times New Roman"/>
          <w:b/>
          <w:sz w:val="24"/>
          <w:szCs w:val="24"/>
        </w:rPr>
      </w:pPr>
      <w:r w:rsidRPr="00C20EE0">
        <w:rPr>
          <w:rFonts w:ascii="Times New Roman" w:hAnsi="Times New Roman" w:cs="Times New Roman"/>
          <w:b/>
          <w:sz w:val="24"/>
          <w:szCs w:val="24"/>
        </w:rPr>
        <w:t>INTRODUCTION</w:t>
      </w: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Background to the Study</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Nigeria, a prominent African nation with a rich cultural and economic heritage, has experienced various economic challenges over the years. The Nigerian Naira, as the official currency, has been at the center of economic policies and reforms aimed at achieving stability and sustained growth. The need for a stable and reliable currency is crucial for fostering economic activities, attracting investments, and ensuring the well-being of the citizens.</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 xml:space="preserve">The redesign of a nation's currency is a complex decision that involves considerations ranging from security features to aesthetic elements. The Central Bank of Nigeria (CBN), as the primary regulatory authority overseeing monetary affairs, periodically reviews and updates currency features to enhance security, </w:t>
      </w:r>
      <w:r>
        <w:rPr>
          <w:rFonts w:ascii="Times New Roman" w:hAnsi="Times New Roman" w:cs="Times New Roman"/>
          <w:sz w:val="24"/>
          <w:szCs w:val="24"/>
        </w:rPr>
        <w:t xml:space="preserve">deter counterfeiting, and adapt </w:t>
      </w:r>
      <w:r w:rsidRPr="00C20EE0">
        <w:rPr>
          <w:rFonts w:ascii="Times New Roman" w:hAnsi="Times New Roman" w:cs="Times New Roman"/>
          <w:sz w:val="24"/>
          <w:szCs w:val="24"/>
        </w:rPr>
        <w:t>t</w:t>
      </w:r>
      <w:r>
        <w:rPr>
          <w:rFonts w:ascii="Times New Roman" w:hAnsi="Times New Roman" w:cs="Times New Roman"/>
          <w:sz w:val="24"/>
          <w:szCs w:val="24"/>
        </w:rPr>
        <w:t xml:space="preserve">o </w:t>
      </w:r>
      <w:r w:rsidRPr="00C20EE0">
        <w:rPr>
          <w:rFonts w:ascii="Times New Roman" w:hAnsi="Times New Roman" w:cs="Times New Roman"/>
          <w:sz w:val="24"/>
          <w:szCs w:val="24"/>
        </w:rPr>
        <w:t xml:space="preserve">evolving global standards. The recent redesign of the Naira represents a strategic </w:t>
      </w:r>
      <w:r>
        <w:rPr>
          <w:rFonts w:ascii="Times New Roman" w:hAnsi="Times New Roman" w:cs="Times New Roman"/>
          <w:sz w:val="24"/>
          <w:szCs w:val="24"/>
        </w:rPr>
        <w:t xml:space="preserve">  </w:t>
      </w:r>
      <w:r w:rsidRPr="00C20EE0">
        <w:rPr>
          <w:rFonts w:ascii="Times New Roman" w:hAnsi="Times New Roman" w:cs="Times New Roman"/>
          <w:sz w:val="24"/>
          <w:szCs w:val="24"/>
        </w:rPr>
        <w:t>move by the CBN to address these concerns and potentially impact various aspects of the Nigerian economy.</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Nigeria as a nation has its share of multiple challenges, which are mainly economic and financial in nature, among others. In October, 2022, the Central Bank of Nigeria (CBN) made public the desire to redesign Nigeria’s three highest currency denominations namely N1000, N500 and N200; this according to the governor of the apex bank is meant to tackle some abnormalities in the nation’s financial, monetary and security systems. The CBN envisaged that the redesigned notes would reduce currency hoarding, counterfeiting, incidences of kidnapping and terrorism and a springboard to a cashless economy. To firm up this arrangement a date for cutover from the old notes to new ones was fixed for January 31, 2023 and eventually extended to February 10, 2023, after which every old note mentioned above ceases to be a legal tender. However, before the new deadline, the persisting shortage of funds in circulation due to massive challenges occasioned by paucity of new notes and the attendant effects on individuals, commerce and the economy as a whole. </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 xml:space="preserve">However, on March 2, 2023 the Supreme Court </w:t>
      </w:r>
      <w:r>
        <w:rPr>
          <w:rFonts w:ascii="Times New Roman" w:hAnsi="Times New Roman" w:cs="Times New Roman"/>
          <w:sz w:val="24"/>
          <w:szCs w:val="24"/>
        </w:rPr>
        <w:t xml:space="preserve">of Nigeria </w:t>
      </w:r>
      <w:r w:rsidRPr="00C20EE0">
        <w:rPr>
          <w:rFonts w:ascii="Times New Roman" w:hAnsi="Times New Roman" w:cs="Times New Roman"/>
          <w:sz w:val="24"/>
          <w:szCs w:val="24"/>
        </w:rPr>
        <w:t xml:space="preserve">ruled that the embargo on the old currency notes and by extension, cashless policy should be relaxed and set another deadline for December 31, 2023. The idea of currency re-modification is a good strategy as evident in the level of successes recorded in some places like the United Kingdom, India and even the United States. In line with best global practices, countries redesign and reissue their legal tender for a number of reasons, mainly to nip currency counterfeiting in the bud, improve the security of currencies and to be ahead of security threats. However, the case of currency redesign in Nigeria has resulted in divergent opinions and experiences of the citizens, businesses, investors and professionals, among others. </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This is against the backdrop that CBN spent a total of N281.07 billion to print banknotes in five years, that is, N33.37 billion in 2016, N49.52billion in 2017, N64.04 billion in 2018 and N75.52billion and N58.07billion for 2019 and 2020 respectively. It is also on record that a whooping N3.88 billion was expended on the destruction of mutilated notes for the period under review. (Currency Operations Department, 2021). Although viewed as a double-edged sword in some quarters, the redesign of naira note has also been described as a laudable move by the apex bank in Nigeria (Fasua, 2023). </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However, the four month timeline earlier given to transmute the old note and embrace the new one has been adjudged grossly insufficient as currencies when altered are expected to be phased out rather than forced out. The policy guide to serve as the compass for the process is not in place; this has placed some question marks on whether the redesign will achieve its broad goal or purpose. In advanced economies one hardly notices change in currency design as the old and new are allowed to run side by side as legal tenders until the old one phases out completely Adi (2023). One would hope that the Supreme Court’s ruling is expected to give residents in Nigeria enough time to exchange their old notes for new ones.</w:t>
      </w: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Statement of the Problem</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decision to redesign the Naira raises questions about its potential effects on economic indicators and overall stability. Currency changes can have profound implications for inflation rates, foreign exchange dynamics, consumer behavior, and the general economic landscape. Understanding these effects is crucial for policymakers, economists, and stakeholders to make informed decisions and implement appropriate measures.</w:t>
      </w: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Research Questions</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To achieve the stated objectives, the following research questions will guide the study:</w:t>
      </w:r>
    </w:p>
    <w:p w:rsidR="00A27AFD" w:rsidRPr="00C20EE0" w:rsidRDefault="00A27AFD" w:rsidP="00A27AFD">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were the driving factors behind the decision to redesign the Naira?</w:t>
      </w:r>
    </w:p>
    <w:p w:rsidR="00A27AFD" w:rsidRPr="00C20EE0" w:rsidRDefault="00A27AFD" w:rsidP="00A27AFD">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are the key features and the implementation process of the redesigned Naira?</w:t>
      </w:r>
    </w:p>
    <w:p w:rsidR="00A27AFD" w:rsidRPr="00C20EE0" w:rsidRDefault="00A27AFD" w:rsidP="00A27AFD">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How has the redesign impacted inflation rates in Nigeria?</w:t>
      </w:r>
    </w:p>
    <w:p w:rsidR="00A27AFD" w:rsidRDefault="00A27AFD" w:rsidP="00A27AFD">
      <w:pPr>
        <w:pStyle w:val="ListParagraph"/>
        <w:numPr>
          <w:ilvl w:val="0"/>
          <w:numId w:val="2"/>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What changes, if any, have occurred in foreign exchange dynamics following the currency redesign?</w:t>
      </w:r>
    </w:p>
    <w:p w:rsidR="00A27AFD" w:rsidRDefault="00A27AFD" w:rsidP="00A27AFD">
      <w:pPr>
        <w:spacing w:line="480" w:lineRule="auto"/>
        <w:jc w:val="both"/>
        <w:rPr>
          <w:rFonts w:ascii="Times New Roman" w:hAnsi="Times New Roman" w:cs="Times New Roman"/>
          <w:sz w:val="24"/>
          <w:szCs w:val="24"/>
        </w:rPr>
      </w:pPr>
    </w:p>
    <w:p w:rsidR="00A27AFD" w:rsidRPr="00CA6005" w:rsidRDefault="00A27AFD" w:rsidP="00A27AFD">
      <w:pPr>
        <w:spacing w:line="480" w:lineRule="auto"/>
        <w:jc w:val="both"/>
        <w:rPr>
          <w:rFonts w:ascii="Times New Roman" w:hAnsi="Times New Roman" w:cs="Times New Roman"/>
          <w:sz w:val="24"/>
          <w:szCs w:val="24"/>
        </w:rPr>
      </w:pP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Objectives of the Study</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primary objective of this study is to investigate and analyze the effects of the recent redesign of the Naira on the Nigerian economy. Specific objectives include:</w:t>
      </w:r>
    </w:p>
    <w:p w:rsidR="00A27AFD" w:rsidRPr="00C20EE0" w:rsidRDefault="00A27AFD" w:rsidP="00A27AFD">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Assessing the rationale behind the Naira redesign.</w:t>
      </w:r>
    </w:p>
    <w:p w:rsidR="00A27AFD" w:rsidRPr="00C20EE0" w:rsidRDefault="00A27AFD" w:rsidP="00A27AFD">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Examining the features and implementation process of the redesigned Naira.</w:t>
      </w:r>
    </w:p>
    <w:p w:rsidR="00A27AFD" w:rsidRPr="00C20EE0" w:rsidRDefault="00A27AFD" w:rsidP="00A27AFD">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Analyzing the impact on key economic indicators such as inflation rates, foreign exchange dynamics, and consumer behavior.</w:t>
      </w:r>
    </w:p>
    <w:p w:rsidR="00A27AFD" w:rsidRDefault="00A27AFD" w:rsidP="00A27AFD">
      <w:pPr>
        <w:pStyle w:val="ListParagraph"/>
        <w:numPr>
          <w:ilvl w:val="0"/>
          <w:numId w:val="3"/>
        </w:numPr>
        <w:spacing w:line="480" w:lineRule="auto"/>
        <w:ind w:left="0" w:firstLine="0"/>
        <w:jc w:val="both"/>
        <w:rPr>
          <w:rFonts w:ascii="Times New Roman" w:hAnsi="Times New Roman" w:cs="Times New Roman"/>
          <w:sz w:val="24"/>
          <w:szCs w:val="24"/>
        </w:rPr>
      </w:pPr>
      <w:r w:rsidRPr="00C20EE0">
        <w:rPr>
          <w:rFonts w:ascii="Times New Roman" w:hAnsi="Times New Roman" w:cs="Times New Roman"/>
          <w:sz w:val="24"/>
          <w:szCs w:val="24"/>
        </w:rPr>
        <w:t>Identifying challenges and opportunities arising from the currency redesign.</w:t>
      </w:r>
    </w:p>
    <w:p w:rsidR="00A27AFD" w:rsidRPr="00C20EE0" w:rsidRDefault="00A27AFD" w:rsidP="00A27AFD">
      <w:pPr>
        <w:pStyle w:val="ListParagraph"/>
        <w:spacing w:line="480" w:lineRule="auto"/>
        <w:ind w:left="0"/>
        <w:jc w:val="both"/>
        <w:rPr>
          <w:rFonts w:ascii="Times New Roman" w:hAnsi="Times New Roman" w:cs="Times New Roman"/>
          <w:sz w:val="24"/>
          <w:szCs w:val="24"/>
        </w:rPr>
      </w:pP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Research Hypothesis</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has no significant impact on inflation rates in Nigeria.</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is associated with a significant change in inflation rates in Nigeria.</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does not affect foreign exchange dynamics, including exchange rates and trade balances.</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influences foreign exchange dynamics, leading to changes in exchange rates and trade balances.</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Consumer behavior remains unaffected by the Naira redesign.</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has a measurable impact on consumer confidence, spending patterns, and savings.</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H0:</w:t>
      </w:r>
      <w:r w:rsidRPr="00000DAC">
        <w:rPr>
          <w:rFonts w:ascii="Times New Roman" w:hAnsi="Times New Roman" w:cs="Times New Roman"/>
          <w:sz w:val="24"/>
          <w:szCs w:val="24"/>
        </w:rPr>
        <w:t xml:space="preserve"> The Naira redesign does not contribute to changes in overall economic stability, including GDP growth and employment rates.</w:t>
      </w:r>
    </w:p>
    <w:p w:rsidR="00A27AFD" w:rsidRDefault="00A27AFD" w:rsidP="00A27AFD">
      <w:pPr>
        <w:spacing w:line="480" w:lineRule="auto"/>
        <w:jc w:val="both"/>
        <w:rPr>
          <w:rFonts w:ascii="Times New Roman" w:hAnsi="Times New Roman" w:cs="Times New Roman"/>
          <w:sz w:val="24"/>
          <w:szCs w:val="24"/>
        </w:rPr>
      </w:pPr>
      <w:r w:rsidRPr="00B07A74">
        <w:rPr>
          <w:rFonts w:ascii="Times New Roman" w:hAnsi="Times New Roman" w:cs="Times New Roman"/>
          <w:b/>
          <w:sz w:val="24"/>
          <w:szCs w:val="24"/>
        </w:rPr>
        <w:t>H1:</w:t>
      </w:r>
      <w:r w:rsidRPr="00000DAC">
        <w:rPr>
          <w:rFonts w:ascii="Times New Roman" w:hAnsi="Times New Roman" w:cs="Times New Roman"/>
          <w:sz w:val="24"/>
          <w:szCs w:val="24"/>
        </w:rPr>
        <w:t xml:space="preserve"> The Naira redesign is associated with changes in overall economic stability, as reflected in GDP growth and employment rates.</w:t>
      </w: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Significance of the Study</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This research holds significance for various stakeholders, including policymakers, economists, financial institutions, businesses, and the general public. Understanding the effects of currency redesign contributes to informed decision-making and policy formulation, aiding in the pursuit of economic stability and growth.</w:t>
      </w:r>
    </w:p>
    <w:p w:rsidR="00A27AFD" w:rsidRPr="00C20EE0" w:rsidRDefault="00A27AFD" w:rsidP="00A27AFD">
      <w:pPr>
        <w:pStyle w:val="ListParagraph"/>
        <w:numPr>
          <w:ilvl w:val="1"/>
          <w:numId w:val="1"/>
        </w:numPr>
        <w:spacing w:line="480" w:lineRule="auto"/>
        <w:ind w:left="0" w:firstLine="0"/>
        <w:jc w:val="both"/>
        <w:rPr>
          <w:rFonts w:ascii="Times New Roman" w:hAnsi="Times New Roman" w:cs="Times New Roman"/>
          <w:b/>
          <w:sz w:val="24"/>
          <w:szCs w:val="24"/>
        </w:rPr>
      </w:pPr>
      <w:r w:rsidRPr="00C20EE0">
        <w:rPr>
          <w:rFonts w:ascii="Times New Roman" w:hAnsi="Times New Roman" w:cs="Times New Roman"/>
          <w:b/>
          <w:sz w:val="24"/>
          <w:szCs w:val="24"/>
        </w:rPr>
        <w:t>Scope and Limitations of the Study</w:t>
      </w:r>
    </w:p>
    <w:p w:rsidR="00A27AFD" w:rsidRPr="00C20EE0" w:rsidRDefault="00A27AFD" w:rsidP="00A27AFD">
      <w:pPr>
        <w:spacing w:line="480" w:lineRule="auto"/>
        <w:ind w:firstLine="720"/>
        <w:jc w:val="both"/>
        <w:rPr>
          <w:rFonts w:ascii="Times New Roman" w:hAnsi="Times New Roman" w:cs="Times New Roman"/>
          <w:b/>
          <w:sz w:val="24"/>
          <w:szCs w:val="24"/>
        </w:rPr>
      </w:pPr>
      <w:r w:rsidRPr="00C20EE0">
        <w:rPr>
          <w:rFonts w:ascii="Times New Roman" w:hAnsi="Times New Roman" w:cs="Times New Roman"/>
          <w:color w:val="0D0D0D"/>
          <w:sz w:val="24"/>
          <w:szCs w:val="24"/>
          <w:shd w:val="clear" w:color="auto" w:fill="FFFFFF"/>
        </w:rPr>
        <w:t>The study will focus on the period following the recent redesign of the Naira, limiting its scope to the immediate and intermediate effects. Limitations may include data availability, potential biases, and external factors influencing the economy.</w:t>
      </w: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Definition of Terms</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Naira Redesign:</w:t>
      </w:r>
      <w:r w:rsidRPr="00C20EE0">
        <w:rPr>
          <w:rFonts w:ascii="Times New Roman" w:hAnsi="Times New Roman" w:cs="Times New Roman"/>
          <w:sz w:val="24"/>
          <w:szCs w:val="24"/>
        </w:rPr>
        <w:t xml:space="preserve"> The process of modifying the physical appearance and security features of the Nigerian currency, the Naira, with the aim of addressing issues such as counterfeiting, enhancing aesthetics, and incorporating advanced security measures.</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Inflation Rates:</w:t>
      </w:r>
      <w:r w:rsidRPr="00C20EE0">
        <w:rPr>
          <w:rFonts w:ascii="Times New Roman" w:hAnsi="Times New Roman" w:cs="Times New Roman"/>
          <w:sz w:val="24"/>
          <w:szCs w:val="24"/>
        </w:rPr>
        <w:t xml:space="preserve"> The percentage increase in the general price level of goods and services in an economy over a specific period, often measured annually. Inflation erodes the purchasing power of a currency and can impact consumer spending patterns.</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lastRenderedPageBreak/>
        <w:t>Foreign Exchange Dynamics:</w:t>
      </w:r>
      <w:r w:rsidRPr="00C20EE0">
        <w:rPr>
          <w:rFonts w:ascii="Times New Roman" w:hAnsi="Times New Roman" w:cs="Times New Roman"/>
          <w:sz w:val="24"/>
          <w:szCs w:val="24"/>
        </w:rPr>
        <w:t xml:space="preserve"> The fluctuation of exchange rates in the foreign exchange market, influencing the value of the national currency concerning other currencies. Foreign exchange dynamics have implications for international trade, foreign investments, and the overall balance of payments.</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Consumer Behavior:</w:t>
      </w:r>
      <w:r w:rsidRPr="00C20EE0">
        <w:rPr>
          <w:rFonts w:ascii="Times New Roman" w:hAnsi="Times New Roman" w:cs="Times New Roman"/>
          <w:sz w:val="24"/>
          <w:szCs w:val="24"/>
        </w:rPr>
        <w:t xml:space="preserve"> The actions, preferences, and decision-making processes of individuals or households concerning the purchase and use of goods and services. Changes in consumer behavior can be influenced by economic conditions, including currency redesign.</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Economic Stability:</w:t>
      </w:r>
      <w:r w:rsidRPr="00C20EE0">
        <w:rPr>
          <w:rFonts w:ascii="Times New Roman" w:hAnsi="Times New Roman" w:cs="Times New Roman"/>
          <w:sz w:val="24"/>
          <w:szCs w:val="24"/>
        </w:rPr>
        <w:t xml:space="preserve"> The overall state of an economy characterized by steady growth, low inflation, low unemployment, and a stable financial system. Economic stability is a key goal for policymakers to ensure sustainable development.</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Gross Domestic Product (GDP):</w:t>
      </w:r>
      <w:r w:rsidRPr="00C20EE0">
        <w:rPr>
          <w:rFonts w:ascii="Times New Roman" w:hAnsi="Times New Roman" w:cs="Times New Roman"/>
          <w:sz w:val="24"/>
          <w:szCs w:val="24"/>
        </w:rPr>
        <w:t xml:space="preserve"> The total value of all goods and services produced within a country's borders over a specific period. GDP is a key indicator of economic performance and growth.</w:t>
      </w:r>
    </w:p>
    <w:p w:rsidR="00A27AFD" w:rsidRPr="00C20EE0" w:rsidRDefault="00A27AFD" w:rsidP="00A27AFD">
      <w:pPr>
        <w:spacing w:line="480" w:lineRule="auto"/>
        <w:ind w:firstLine="720"/>
        <w:jc w:val="both"/>
        <w:rPr>
          <w:rFonts w:ascii="Times New Roman" w:hAnsi="Times New Roman" w:cs="Times New Roman"/>
          <w:sz w:val="24"/>
          <w:szCs w:val="24"/>
        </w:rPr>
      </w:pPr>
      <w:r w:rsidRPr="00C20EE0">
        <w:rPr>
          <w:rFonts w:ascii="Times New Roman" w:hAnsi="Times New Roman" w:cs="Times New Roman"/>
          <w:b/>
          <w:sz w:val="24"/>
          <w:szCs w:val="24"/>
        </w:rPr>
        <w:t>Fiscal and Monetary Policy:</w:t>
      </w:r>
      <w:r w:rsidRPr="00C20EE0">
        <w:rPr>
          <w:rFonts w:ascii="Times New Roman" w:hAnsi="Times New Roman" w:cs="Times New Roman"/>
          <w:sz w:val="24"/>
          <w:szCs w:val="24"/>
        </w:rPr>
        <w:t xml:space="preserve"> Government policies aimed at influencing the overall economic activity. Fiscal policy involves government spending and taxation, while monetary policy involves the regulation of money supply and interest rates by the central bank.</w:t>
      </w:r>
    </w:p>
    <w:p w:rsidR="00A27AFD" w:rsidRPr="00C20EE0" w:rsidRDefault="00A27AFD" w:rsidP="00A27AFD">
      <w:pPr>
        <w:pStyle w:val="ListParagraph"/>
        <w:numPr>
          <w:ilvl w:val="1"/>
          <w:numId w:val="1"/>
        </w:numPr>
        <w:spacing w:line="480" w:lineRule="auto"/>
        <w:ind w:left="0" w:firstLine="0"/>
        <w:rPr>
          <w:rFonts w:ascii="Times New Roman" w:hAnsi="Times New Roman" w:cs="Times New Roman"/>
          <w:b/>
          <w:sz w:val="24"/>
          <w:szCs w:val="24"/>
        </w:rPr>
      </w:pPr>
      <w:r w:rsidRPr="00C20EE0">
        <w:rPr>
          <w:rFonts w:ascii="Times New Roman" w:hAnsi="Times New Roman" w:cs="Times New Roman"/>
          <w:b/>
          <w:sz w:val="24"/>
          <w:szCs w:val="24"/>
        </w:rPr>
        <w:t>Plan of the Study</w:t>
      </w:r>
    </w:p>
    <w:p w:rsidR="00A27AFD" w:rsidRDefault="00A27AFD" w:rsidP="00A27AFD">
      <w:pPr>
        <w:spacing w:line="360" w:lineRule="auto"/>
        <w:ind w:firstLine="720"/>
        <w:jc w:val="both"/>
        <w:rPr>
          <w:rFonts w:ascii="Times New Roman" w:hAnsi="Times New Roman" w:cs="Times New Roman"/>
          <w:b/>
          <w:sz w:val="24"/>
          <w:szCs w:val="24"/>
        </w:rPr>
      </w:pPr>
      <w:r w:rsidRPr="00C20EE0">
        <w:rPr>
          <w:rFonts w:ascii="Times New Roman" w:hAnsi="Times New Roman" w:cs="Times New Roman"/>
          <w:color w:val="0D0D0D"/>
          <w:sz w:val="24"/>
          <w:szCs w:val="24"/>
          <w:shd w:val="clear" w:color="auto" w:fill="FFFFFF"/>
        </w:rPr>
        <w:t>The remainder of this thesis is organized into various chapters, each addressing specific aspects of the Naira redesign's impact on the Nigerian economy. Chapter 2 reviews relevant literature, Chapter 3 outlines the methodology employed, and subsequent chapters delve into the findings, analysis, and recommendations.</w:t>
      </w:r>
    </w:p>
    <w:p w:rsidR="00A27AFD" w:rsidRPr="00C20EE0" w:rsidRDefault="00A27AFD" w:rsidP="00A27AFD">
      <w:pPr>
        <w:pStyle w:val="ListParagraph"/>
        <w:spacing w:after="0" w:line="480" w:lineRule="auto"/>
        <w:ind w:left="0"/>
        <w:jc w:val="center"/>
        <w:rPr>
          <w:rFonts w:ascii="Times New Roman" w:hAnsi="Times New Roman" w:cs="Times New Roman"/>
          <w:b/>
          <w:sz w:val="24"/>
          <w:szCs w:val="24"/>
        </w:rPr>
      </w:pPr>
      <w:r w:rsidRPr="00C20EE0">
        <w:rPr>
          <w:rFonts w:ascii="Times New Roman" w:hAnsi="Times New Roman" w:cs="Times New Roman"/>
          <w:b/>
          <w:sz w:val="24"/>
          <w:szCs w:val="24"/>
        </w:rPr>
        <w:t>CHAPTER TWO</w:t>
      </w:r>
    </w:p>
    <w:p w:rsidR="00A27AFD" w:rsidRPr="00C20EE0" w:rsidRDefault="00A27AFD" w:rsidP="00A27AFD">
      <w:pPr>
        <w:pStyle w:val="ListParagraph"/>
        <w:spacing w:after="0" w:line="480" w:lineRule="auto"/>
        <w:ind w:left="0"/>
        <w:jc w:val="center"/>
        <w:rPr>
          <w:rFonts w:ascii="Times New Roman" w:hAnsi="Times New Roman" w:cs="Times New Roman"/>
          <w:b/>
          <w:sz w:val="24"/>
          <w:szCs w:val="24"/>
        </w:rPr>
      </w:pPr>
      <w:r w:rsidRPr="00C20EE0">
        <w:rPr>
          <w:rFonts w:ascii="Times New Roman" w:hAnsi="Times New Roman" w:cs="Times New Roman"/>
          <w:b/>
          <w:sz w:val="24"/>
          <w:szCs w:val="24"/>
        </w:rPr>
        <w:t>LITERATURE REVIEW</w:t>
      </w:r>
    </w:p>
    <w:p w:rsidR="00A27AFD" w:rsidRPr="00C20EE0" w:rsidRDefault="00A27AFD" w:rsidP="00A27AFD">
      <w:pPr>
        <w:pStyle w:val="ListParagraph"/>
        <w:spacing w:after="0" w:line="480" w:lineRule="auto"/>
        <w:ind w:left="0"/>
        <w:rPr>
          <w:rFonts w:ascii="Times New Roman" w:hAnsi="Times New Roman" w:cs="Times New Roman"/>
          <w:b/>
          <w:sz w:val="24"/>
          <w:szCs w:val="24"/>
        </w:rPr>
      </w:pPr>
      <w:r w:rsidRPr="00C20EE0">
        <w:rPr>
          <w:rFonts w:ascii="Times New Roman" w:hAnsi="Times New Roman" w:cs="Times New Roman"/>
          <w:b/>
          <w:sz w:val="24"/>
          <w:szCs w:val="24"/>
        </w:rPr>
        <w:t>2.0</w:t>
      </w:r>
      <w:r w:rsidRPr="00C20EE0">
        <w:rPr>
          <w:rFonts w:ascii="Times New Roman" w:hAnsi="Times New Roman" w:cs="Times New Roman"/>
          <w:b/>
          <w:sz w:val="24"/>
          <w:szCs w:val="24"/>
        </w:rPr>
        <w:tab/>
        <w:t>Introduction</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Currency redesign could be a fall out of several things, ranging from legal requirement to when it is expedient or as a strategic move. This study looks at three of those reasons captured in the framework below, namely, financial, economic and security. The performance of any economy is dependent on its economic system, it also has to rotate on a strong financial system and lastly, economic performance (as measured by the GDP), foreign direct investment (FDI) and the financial system (Financial institutions) could only thrive where the security system is effective.</w:t>
      </w:r>
    </w:p>
    <w:p w:rsidR="00A27AFD" w:rsidRPr="00C20EE0" w:rsidRDefault="00A27AFD" w:rsidP="00A27AFD">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Pr="00C20EE0">
        <w:rPr>
          <w:rFonts w:ascii="Times New Roman" w:hAnsi="Times New Roman" w:cs="Times New Roman"/>
          <w:b/>
          <w:sz w:val="24"/>
          <w:szCs w:val="24"/>
        </w:rPr>
        <w:t>2.1</w:t>
      </w:r>
      <w:r w:rsidRPr="00C20EE0">
        <w:rPr>
          <w:rFonts w:ascii="Times New Roman" w:hAnsi="Times New Roman" w:cs="Times New Roman"/>
          <w:b/>
          <w:sz w:val="24"/>
          <w:szCs w:val="24"/>
        </w:rPr>
        <w:tab/>
        <w:t>Conceptual Framework</w:t>
      </w:r>
    </w:p>
    <w:p w:rsidR="00A27AFD" w:rsidRPr="00C20EE0" w:rsidRDefault="00A27AFD" w:rsidP="00A27AFD">
      <w:pPr>
        <w:pStyle w:val="ListParagraph"/>
        <w:spacing w:after="0" w:line="480" w:lineRule="auto"/>
        <w:ind w:left="0"/>
        <w:rPr>
          <w:rFonts w:ascii="Times New Roman" w:hAnsi="Times New Roman" w:cs="Times New Roman"/>
          <w:sz w:val="24"/>
          <w:szCs w:val="24"/>
        </w:rPr>
      </w:pPr>
      <w:r w:rsidRPr="00C20EE0">
        <w:rPr>
          <w:rFonts w:ascii="Times New Roman" w:hAnsi="Times New Roman" w:cs="Times New Roman"/>
          <w:b/>
          <w:sz w:val="24"/>
          <w:szCs w:val="24"/>
        </w:rPr>
        <w:t>Figure 1:</w:t>
      </w:r>
      <w:r w:rsidRPr="00C20EE0">
        <w:rPr>
          <w:rFonts w:ascii="Times New Roman" w:hAnsi="Times New Roman" w:cs="Times New Roman"/>
          <w:sz w:val="24"/>
          <w:szCs w:val="24"/>
        </w:rPr>
        <w:t xml:space="preserve"> Effects of Currency Redesign</w:t>
      </w:r>
    </w:p>
    <w:p w:rsidR="00A27AFD" w:rsidRPr="00C20EE0" w:rsidRDefault="00A27AFD" w:rsidP="00A27AFD">
      <w:pPr>
        <w:pStyle w:val="ListParagraph"/>
        <w:spacing w:after="0"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392430</wp:posOffset>
                </wp:positionH>
                <wp:positionV relativeFrom="paragraph">
                  <wp:posOffset>40640</wp:posOffset>
                </wp:positionV>
                <wp:extent cx="4601845" cy="2464435"/>
                <wp:effectExtent l="5715" t="11430" r="12065" b="1016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1845" cy="2464435"/>
                          <a:chOff x="868" y="8114"/>
                          <a:chExt cx="7247" cy="3881"/>
                        </a:xfrm>
                      </wpg:grpSpPr>
                      <wps:wsp>
                        <wps:cNvPr id="12" name="Text Box 3"/>
                        <wps:cNvSpPr txBox="1">
                          <a:spLocks noChangeArrowheads="1"/>
                        </wps:cNvSpPr>
                        <wps:spPr bwMode="auto">
                          <a:xfrm>
                            <a:off x="2060" y="8114"/>
                            <a:ext cx="2353" cy="541"/>
                          </a:xfrm>
                          <a:prstGeom prst="rect">
                            <a:avLst/>
                          </a:prstGeom>
                          <a:solidFill>
                            <a:srgbClr val="FFFFFF"/>
                          </a:solidFill>
                          <a:ln w="9525">
                            <a:solidFill>
                              <a:srgbClr val="000000"/>
                            </a:solidFill>
                            <a:miter lim="800000"/>
                            <a:headEnd/>
                            <a:tailEnd/>
                          </a:ln>
                        </wps:spPr>
                        <wps:txbx>
                          <w:txbxContent>
                            <w:p w:rsidR="00A27AFD" w:rsidRDefault="00A27AFD" w:rsidP="00A27AFD">
                              <w:pPr>
                                <w:jc w:val="center"/>
                              </w:pPr>
                              <w:r>
                                <w:t>Financial System</w:t>
                              </w:r>
                            </w:p>
                          </w:txbxContent>
                        </wps:txbx>
                        <wps:bodyPr rot="0" vert="horz" wrap="square" lIns="91440" tIns="45720" rIns="91440" bIns="45720" anchor="t" anchorCtr="0" upright="1">
                          <a:noAutofit/>
                        </wps:bodyPr>
                      </wps:wsp>
                      <wps:wsp>
                        <wps:cNvPr id="13" name="AutoShape 4"/>
                        <wps:cNvSpPr>
                          <a:spLocks noChangeArrowheads="1"/>
                        </wps:cNvSpPr>
                        <wps:spPr bwMode="auto">
                          <a:xfrm>
                            <a:off x="4413" y="826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AutoShape 5"/>
                        <wps:cNvSpPr>
                          <a:spLocks noChangeArrowheads="1"/>
                        </wps:cNvSpPr>
                        <wps:spPr bwMode="auto">
                          <a:xfrm rot="16200000">
                            <a:off x="2478" y="925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Text Box 6"/>
                        <wps:cNvSpPr txBox="1">
                          <a:spLocks noChangeArrowheads="1"/>
                        </wps:cNvSpPr>
                        <wps:spPr bwMode="auto">
                          <a:xfrm>
                            <a:off x="2062" y="10003"/>
                            <a:ext cx="2353" cy="541"/>
                          </a:xfrm>
                          <a:prstGeom prst="rect">
                            <a:avLst/>
                          </a:prstGeom>
                          <a:solidFill>
                            <a:srgbClr val="FFFFFF"/>
                          </a:solidFill>
                          <a:ln w="9525">
                            <a:solidFill>
                              <a:srgbClr val="000000"/>
                            </a:solidFill>
                            <a:miter lim="800000"/>
                            <a:headEnd/>
                            <a:tailEnd/>
                          </a:ln>
                        </wps:spPr>
                        <wps:txbx>
                          <w:txbxContent>
                            <w:p w:rsidR="00A27AFD" w:rsidRDefault="00A27AFD" w:rsidP="00A27AFD">
                              <w:pPr>
                                <w:jc w:val="center"/>
                              </w:pPr>
                              <w:r>
                                <w:t>Currency Re-Design</w:t>
                              </w:r>
                            </w:p>
                          </w:txbxContent>
                        </wps:txbx>
                        <wps:bodyPr rot="0" vert="horz" wrap="square" lIns="91440" tIns="45720" rIns="91440" bIns="45720" anchor="t" anchorCtr="0" upright="1">
                          <a:noAutofit/>
                        </wps:bodyPr>
                      </wps:wsp>
                      <wps:wsp>
                        <wps:cNvPr id="16" name="AutoShape 7"/>
                        <wps:cNvSpPr>
                          <a:spLocks noChangeArrowheads="1"/>
                        </wps:cNvSpPr>
                        <wps:spPr bwMode="auto">
                          <a:xfrm>
                            <a:off x="4415" y="10208"/>
                            <a:ext cx="1347" cy="143"/>
                          </a:xfrm>
                          <a:prstGeom prst="rightArrow">
                            <a:avLst>
                              <a:gd name="adj1" fmla="val 50000"/>
                              <a:gd name="adj2" fmla="val 2354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8"/>
                        <wps:cNvSpPr txBox="1">
                          <a:spLocks noChangeArrowheads="1"/>
                        </wps:cNvSpPr>
                        <wps:spPr bwMode="auto">
                          <a:xfrm>
                            <a:off x="5762" y="10003"/>
                            <a:ext cx="2353" cy="541"/>
                          </a:xfrm>
                          <a:prstGeom prst="rect">
                            <a:avLst/>
                          </a:prstGeom>
                          <a:solidFill>
                            <a:srgbClr val="FFFFFF"/>
                          </a:solidFill>
                          <a:ln w="9525">
                            <a:solidFill>
                              <a:srgbClr val="000000"/>
                            </a:solidFill>
                            <a:miter lim="800000"/>
                            <a:headEnd/>
                            <a:tailEnd/>
                          </a:ln>
                        </wps:spPr>
                        <wps:txbx>
                          <w:txbxContent>
                            <w:p w:rsidR="00A27AFD" w:rsidRDefault="00A27AFD" w:rsidP="00A27AFD">
                              <w:pPr>
                                <w:jc w:val="center"/>
                              </w:pPr>
                              <w:r>
                                <w:t>Economic System</w:t>
                              </w:r>
                            </w:p>
                          </w:txbxContent>
                        </wps:txbx>
                        <wps:bodyPr rot="0" vert="horz" wrap="square" lIns="91440" tIns="45720" rIns="91440" bIns="45720" anchor="t" anchorCtr="0" upright="1">
                          <a:noAutofit/>
                        </wps:bodyPr>
                      </wps:wsp>
                      <wps:wsp>
                        <wps:cNvPr id="18" name="AutoShape 9"/>
                        <wps:cNvSpPr>
                          <a:spLocks noChangeArrowheads="1"/>
                        </wps:cNvSpPr>
                        <wps:spPr bwMode="auto">
                          <a:xfrm>
                            <a:off x="868" y="10208"/>
                            <a:ext cx="1192" cy="977"/>
                          </a:xfrm>
                          <a:prstGeom prst="curvedRightArrow">
                            <a:avLst>
                              <a:gd name="adj1" fmla="val 20000"/>
                              <a:gd name="adj2" fmla="val 40000"/>
                              <a:gd name="adj3" fmla="val 4066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10"/>
                        <wps:cNvSpPr txBox="1">
                          <a:spLocks noChangeArrowheads="1"/>
                        </wps:cNvSpPr>
                        <wps:spPr bwMode="auto">
                          <a:xfrm>
                            <a:off x="2062" y="10784"/>
                            <a:ext cx="2353" cy="541"/>
                          </a:xfrm>
                          <a:prstGeom prst="rect">
                            <a:avLst/>
                          </a:prstGeom>
                          <a:solidFill>
                            <a:srgbClr val="FFFFFF"/>
                          </a:solidFill>
                          <a:ln w="9525">
                            <a:solidFill>
                              <a:srgbClr val="000000"/>
                            </a:solidFill>
                            <a:miter lim="800000"/>
                            <a:headEnd/>
                            <a:tailEnd/>
                          </a:ln>
                        </wps:spPr>
                        <wps:txbx>
                          <w:txbxContent>
                            <w:p w:rsidR="00A27AFD" w:rsidRDefault="00A27AFD" w:rsidP="00A27AFD">
                              <w:pPr>
                                <w:jc w:val="center"/>
                              </w:pPr>
                              <w:r>
                                <w:t>Security System</w:t>
                              </w:r>
                            </w:p>
                          </w:txbxContent>
                        </wps:txbx>
                        <wps:bodyPr rot="0" vert="horz" wrap="square" lIns="91440" tIns="45720" rIns="91440" bIns="45720" anchor="t" anchorCtr="0" upright="1">
                          <a:noAutofit/>
                        </wps:bodyPr>
                      </wps:wsp>
                      <wps:wsp>
                        <wps:cNvPr id="20" name="Text Box 11"/>
                        <wps:cNvSpPr txBox="1">
                          <a:spLocks noChangeArrowheads="1"/>
                        </wps:cNvSpPr>
                        <wps:spPr bwMode="auto">
                          <a:xfrm>
                            <a:off x="2432" y="11454"/>
                            <a:ext cx="1981" cy="541"/>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A27AFD" w:rsidRPr="005B64B3" w:rsidRDefault="00A27AFD" w:rsidP="00A27AFD">
                              <w:pPr>
                                <w:jc w:val="center"/>
                                <w:rPr>
                                  <w:rFonts w:ascii="Times New Roman" w:hAnsi="Times New Roman" w:cs="Times New Roman"/>
                                </w:rPr>
                              </w:pPr>
                              <w:r w:rsidRPr="005B64B3">
                                <w:rPr>
                                  <w:rFonts w:ascii="Times New Roman" w:hAnsi="Times New Roman" w:cs="Times New Roman"/>
                                </w:rPr>
                                <w:t>Tijani F.A, 2024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0.9pt;margin-top:3.2pt;width:362.35pt;height:194.05pt;z-index:251659264" coordorigin="868,8114" coordsize="7247,3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">
                <v:shapetype id="_x0000_t202" coordsize="21600,21600" o:spt="202" path="m,l,21600r21600,l21600,xe">
                  <v:stroke joinstyle="miter"/>
                  <v:path gradientshapeok="t" o:connecttype="rect"/>
                </v:shapetype>
                <v:shape id="Text Box 3" o:spid="_x0000_s1027" type="#_x0000_t202" style="position:absolute;left:2060;top:8114;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A27AFD" w:rsidRDefault="00A27AFD" w:rsidP="00A27AFD">
                        <w:pPr>
                          <w:jc w:val="center"/>
                        </w:pPr>
                        <w:r>
                          <w:t>Financial System</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4413;top:8268;width:134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rzcEA&#10;AADbAAAADwAAAGRycy9kb3ducmV2LnhtbERPS2vCQBC+C/0PyxS8mUlbEEldQ6kIudVHDz1Os2MS&#10;zM6m2a2J/nq3UPA2H99zlvloW3Xm3jdONDwlKSiW0plGKg2fh81sAcoHEkOtE9ZwYQ/56mGypMy4&#10;QXZ83odKxRDxGWmoQ+gyRF/WbMknrmOJ3NH1lkKEfYWmpyGG2xaf03SOlhqJDTV1/F5zedr/Wg3f&#10;7Xr+te1+CjQ4bPma4mHcfWg9fRzfXkEFHsNd/O8uTJz/An+/xANw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a83BAAAA2wAAAA8AAAAAAAAAAAAAAAAAmAIAAGRycy9kb3du&#10;cmV2LnhtbFBLBQYAAAAABAAEAPUAAACGAwAAAAA=&#10;"/>
                <v:shape id="AutoShape 5" o:spid="_x0000_s1029" type="#_x0000_t13" style="position:absolute;left:2478;top:9258;width:1347;height:1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QAcEA&#10;AADbAAAADwAAAGRycy9kb3ducmV2LnhtbERPTYvCMBC9L/gfwgh7WTR1EdFqKqIsLOhlq4jHoRnb&#10;0mZSm6j13xthwds83ucslp2pxY1aV1pWMBpGIIgzq0vOFRz2P4MpCOeRNdaWScGDHCyT3scCY23v&#10;/Ee31OcihLCLUUHhfRNL6bKCDLqhbYgDd7atQR9gm0vd4j2Em1p+R9FEGiw5NBTY0LqgrEqvRkG6&#10;/WL01eTIJ7PazaLjZZNPL0p99rvVHISnzr/F/+5fHeaP4fVLOE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V0AHBAAAA2wAAAA8AAAAAAAAAAAAAAAAAmAIAAGRycy9kb3du&#10;cmV2LnhtbFBLBQYAAAAABAAEAPUAAACGAwAAAAA=&#10;"/>
                <v:shape id="Text Box 6" o:spid="_x0000_s1030" type="#_x0000_t202" style="position:absolute;left:2062;top:10003;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A27AFD" w:rsidRDefault="00A27AFD" w:rsidP="00A27AFD">
                        <w:pPr>
                          <w:jc w:val="center"/>
                        </w:pPr>
                        <w:r>
                          <w:t>Currency Re-Design</w:t>
                        </w:r>
                      </w:p>
                    </w:txbxContent>
                  </v:textbox>
                </v:shape>
                <v:shape id="AutoShape 7" o:spid="_x0000_s1031" type="#_x0000_t13" style="position:absolute;left:4415;top:10208;width:1347;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IVcAA&#10;AADbAAAADwAAAGRycy9kb3ducmV2LnhtbERPS2vCQBC+F/oflil4qxM9hJK6BlGE3Hz14HGaHZNg&#10;djZmV5P213cLhd7m43vOIh9tqx7c+8aJhtk0AcVSOtNIpeHjtH19A+UDiaHWCWv4Yg/58vlpQZlx&#10;gxz4cQyViiHiM9JQh9BliL6s2ZKfuo4lchfXWwoR9hWanoYYblucJ0mKlhqJDTV1vK65vB7vVsNn&#10;u0nP++5WoMFhz98JnsbDTuvJy7h6BxV4DP/iP3dh4vwUfn+JB+D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HIVcAAAADbAAAADwAAAAAAAAAAAAAAAACYAgAAZHJzL2Rvd25y&#10;ZXYueG1sUEsFBgAAAAAEAAQA9QAAAIUDAAAAAA==&#10;"/>
                <v:shape id="Text Box 8" o:spid="_x0000_s1032" type="#_x0000_t202" style="position:absolute;left:5762;top:10003;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A27AFD" w:rsidRDefault="00A27AFD" w:rsidP="00A27AFD">
                        <w:pPr>
                          <w:jc w:val="center"/>
                        </w:pPr>
                        <w:r>
                          <w:t>Economic System</w:t>
                        </w:r>
                      </w:p>
                    </w:txbxContent>
                  </v:textbox>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9" o:spid="_x0000_s1033" type="#_x0000_t102" style="position:absolute;left:868;top:10208;width:1192;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7Q8MA&#10;AADbAAAADwAAAGRycy9kb3ducmV2LnhtbESPQWvDMAyF74P9B6NBb4vTHkbI4pZSGN2hgy5r2VXE&#10;WhIWy8F20/TfV4fBbhLv6b1P1WZ2g5ooxN6zgWWWgyJuvO25NXD6ensuQMWEbHHwTAZuFGGzfnyo&#10;sLT+yp801alVEsKxRANdSmOpdWw6chgzPxKL9uODwyRraLUNeJVwN+hVnr9ohz1LQ4cj7TpqfuuL&#10;M+BW/XG//J6K/DDQPo1km3P4MGbxNG9fQSWa07/57/rdCr7Ayi8y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7Q8MAAADbAAAADwAAAAAAAAAAAAAAAACYAgAAZHJzL2Rv&#10;d25yZXYueG1sUEsFBgAAAAAEAAQA9QAAAIgDAAAAAA==&#10;"/>
                <v:shape id="Text Box 10" o:spid="_x0000_s1034" type="#_x0000_t202" style="position:absolute;left:2062;top:10784;width:2353;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A27AFD" w:rsidRDefault="00A27AFD" w:rsidP="00A27AFD">
                        <w:pPr>
                          <w:jc w:val="center"/>
                        </w:pPr>
                        <w:r>
                          <w:t>Security System</w:t>
                        </w:r>
                      </w:p>
                    </w:txbxContent>
                  </v:textbox>
                </v:shape>
                <v:shape id="Text Box 11" o:spid="_x0000_s1035" type="#_x0000_t202" style="position:absolute;left:2432;top:11454;width:1981;height: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wup8EA&#10;AADbAAAADwAAAGRycy9kb3ducmV2LnhtbERPTWuDQBC9B/Iflgn0Epq1HoqYbEIaEAslhyQGr4M7&#10;Vak7K+5W7b/PHgo5Pt737jCbTow0uNaygrdNBIK4srrlWkFxy14TEM4ja+wsk4I/cnDYLxc7TLWd&#10;+ELj1dcihLBLUUHjfZ9K6aqGDLqN7YkD920Hgz7AoZZ6wCmEm07GUfQuDbYcGhrs6dRQ9XP9NQq+&#10;1shJkXB5P52PZT1luf8ocqVeVvNxC8LT7J/if/enVhCH9eFL+AF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cLqfBAAAA2wAAAA8AAAAAAAAAAAAAAAAAmAIAAGRycy9kb3du&#10;cmV2LnhtbFBLBQYAAAAABAAEAPUAAACGAwAAAAA=&#10;" fillcolor="white [3212]" strokecolor="white [3212]">
                  <v:textbox>
                    <w:txbxContent>
                      <w:p w:rsidR="00A27AFD" w:rsidRPr="005B64B3" w:rsidRDefault="00A27AFD" w:rsidP="00A27AFD">
                        <w:pPr>
                          <w:jc w:val="center"/>
                          <w:rPr>
                            <w:rFonts w:ascii="Times New Roman" w:hAnsi="Times New Roman" w:cs="Times New Roman"/>
                          </w:rPr>
                        </w:pPr>
                        <w:r w:rsidRPr="005B64B3">
                          <w:rPr>
                            <w:rFonts w:ascii="Times New Roman" w:hAnsi="Times New Roman" w:cs="Times New Roman"/>
                          </w:rPr>
                          <w:t>Tijani F.A, 2024</w:t>
                        </w:r>
                      </w:p>
                    </w:txbxContent>
                  </v:textbox>
                </v:shape>
              </v:group>
            </w:pict>
          </mc:Fallback>
        </mc:AlternateContent>
      </w: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C20EE0" w:rsidRDefault="00A27AFD" w:rsidP="00A27AFD">
      <w:pPr>
        <w:pStyle w:val="ListParagraph"/>
        <w:spacing w:after="0" w:line="480" w:lineRule="auto"/>
        <w:ind w:left="0"/>
        <w:rPr>
          <w:rFonts w:ascii="Times New Roman" w:hAnsi="Times New Roman" w:cs="Times New Roman"/>
          <w:sz w:val="24"/>
          <w:szCs w:val="24"/>
        </w:rPr>
      </w:pPr>
    </w:p>
    <w:p w:rsidR="00A27AFD" w:rsidRPr="00E63390" w:rsidRDefault="00A27AFD" w:rsidP="00A27AFD">
      <w:pPr>
        <w:spacing w:after="0" w:line="480" w:lineRule="auto"/>
        <w:rPr>
          <w:rFonts w:ascii="Times New Roman" w:hAnsi="Times New Roman" w:cs="Times New Roman"/>
          <w:b/>
          <w:sz w:val="24"/>
          <w:szCs w:val="24"/>
        </w:rPr>
      </w:pPr>
      <w:r w:rsidRPr="00E63390">
        <w:rPr>
          <w:rFonts w:ascii="Times New Roman" w:hAnsi="Times New Roman" w:cs="Times New Roman"/>
          <w:b/>
          <w:sz w:val="24"/>
          <w:szCs w:val="24"/>
        </w:rPr>
        <w:t xml:space="preserve">The Financial System </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money and credit data released by the Central Bank of Nigeria (CBN) revealed a whooping deposit of ₦1.81 trillion into the banking system for January 2023 alone as a backdrop of naira redesign and initially set deadline to transmute the old currencies into new ones. Consequently, currency outside banks recorded a month on month reduction by 70% for the same period ( that is, ₦788.9 billion in January, 2023 compared to ₦2.6 trillion in December, 2022), while currency in circulation reduced by 54% (that is, ₦1.38 trillion in January, 2023 from about ₦3 trillion in December, 2022), ( CBN, 2023). Against the background above was the strain naira scarcity brought upon the banking institutions and by extension, the public. The spin effect of the cut in money supply has resulted into a form of freedom for various economic radicals chief among which is inflation to thrive. Agents to banks, especially POS operators were affected negatively too such that they had to push down their transaction costs to the end users of such transactions. It is of note that Micro and small-scale enterprises (MSEs) exist mainly in rural areas in the production of consumable foods and other personal service, just to mention two ((World Bank Enterprise Survey, 2014)). </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The activities of the SMEs in the past few weeks have been impeded by the thrust of sudden cashless policy of the CBN. Deposit Money Banks (DMBs) are also at the receiving end of naira scarcity/ forced cashless policy due to the fact that a large number of their customers who are beneficiaries of commercial credit facilities have been recording low patronages making it difficult for them to meet up with their repayment obligations The fears expressed in some quarters has it that the present crumbling effects of naira scarcity affect every economic unit and it has the potential to contract the economy and could make the projected GDP for 2023 a mirage. Although it is believed that the effect of new naira redesign is only temporary, if allowed to thrive it could cause a drag in economic growth.</w:t>
      </w:r>
    </w:p>
    <w:p w:rsidR="00A27AFD" w:rsidRPr="00C20EE0" w:rsidRDefault="00A27AFD" w:rsidP="00A27AFD">
      <w:pPr>
        <w:pStyle w:val="ListParagraph"/>
        <w:spacing w:after="0" w:line="480" w:lineRule="auto"/>
        <w:ind w:left="0" w:firstLine="720"/>
        <w:jc w:val="both"/>
        <w:rPr>
          <w:rFonts w:ascii="Times New Roman" w:hAnsi="Times New Roman" w:cs="Times New Roman"/>
          <w:b/>
          <w:sz w:val="24"/>
          <w:szCs w:val="24"/>
        </w:rPr>
      </w:pPr>
      <w:r w:rsidRPr="00C20EE0">
        <w:rPr>
          <w:rFonts w:ascii="Times New Roman" w:hAnsi="Times New Roman" w:cs="Times New Roman"/>
          <w:b/>
          <w:sz w:val="24"/>
          <w:szCs w:val="24"/>
        </w:rPr>
        <w:t xml:space="preserve">The Economic System </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 growth of 3.6% was recorded in the Nigeria’s economy in 2021 from a 1.8% contraction in 2020. For the period under review, the supply side of non-oil </w:t>
      </w:r>
      <w:r>
        <w:rPr>
          <w:rFonts w:ascii="Times New Roman" w:hAnsi="Times New Roman" w:cs="Times New Roman"/>
          <w:sz w:val="24"/>
          <w:szCs w:val="24"/>
        </w:rPr>
        <w:t xml:space="preserve"> </w:t>
      </w:r>
      <w:r w:rsidRPr="00C20EE0">
        <w:rPr>
          <w:rFonts w:ascii="Times New Roman" w:hAnsi="Times New Roman" w:cs="Times New Roman"/>
          <w:sz w:val="24"/>
          <w:szCs w:val="24"/>
        </w:rPr>
        <w:t>sector (driven mainly by agriculture and services) increased by over 4% and a reduction of over 8% in the oil sector. The demand side has public and private consumption as major additions to GDP growth. In 2021, median of inflation stood at 17.0% in 2021 against 13.2% in 2020, it is of note that this median is above the CBN’s inflation target of about 6% - 9%, this was largely exacerbated by incessant increase in the consumer price index (CPI) and exchange rate. (African Development Bank, 2022). It thus goes to say that to avoid inflation crisis occasioned by naira scarcity and its overall effect on the productive sector, the strategies surrounding naira redesign has to be well articulated and effectively monitored, this is against the backdrop of various projections that have been made on the Nigerian economy, for example the International Monetary Fund (IMF) has projected the Nigeria’s economic growth as 3.2% for 2023 and a drop to 2.9% in 2024 (IMF, 2023). Also, the United nation has projected that the economy would grow by 3% in 2023 (The United Nations, 2023).</w:t>
      </w:r>
    </w:p>
    <w:p w:rsidR="00A27AFD" w:rsidRPr="00E63390" w:rsidRDefault="00A27AFD" w:rsidP="00A27AFD">
      <w:pPr>
        <w:spacing w:after="0" w:line="480" w:lineRule="auto"/>
        <w:jc w:val="both"/>
        <w:rPr>
          <w:rFonts w:ascii="Times New Roman" w:hAnsi="Times New Roman" w:cs="Times New Roman"/>
          <w:b/>
          <w:sz w:val="24"/>
          <w:szCs w:val="24"/>
        </w:rPr>
      </w:pPr>
      <w:r w:rsidRPr="00E63390">
        <w:rPr>
          <w:rFonts w:ascii="Times New Roman" w:hAnsi="Times New Roman" w:cs="Times New Roman"/>
          <w:b/>
          <w:sz w:val="24"/>
          <w:szCs w:val="24"/>
        </w:rPr>
        <w:t>The Security System</w:t>
      </w:r>
    </w:p>
    <w:p w:rsidR="00A27AFD"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Security in a context depicts measures of physical stability and steady income, likelihood of daily expectations, shield from crime, freedom from all forms of harm and assurances of protection in the neighborhood, among others. (Aluta, 2021) Nigeria has over the years ranked quite low in the Global Peace Index (GPI, 2012), this is traceable to activities of bandits, kidnappers and terrorists. Factors that spur up these malaises are material inequality, ethno-religious struggles, weak security system, unrestricted border movements, poverty and terrorism, and many more. It thus goes to say that socio-political and economic wellbeing of people is the main proof of good security system in any society. The Central Bank of Nigeria allude the move to improve the security system in Nigeria as one of the reasons for naira redesign. In other words, it is believed that since terrorism, banditry and kidnapping involve exchange of money as ransom, a change in naira characteristic could devalue the monies starched away by the perpetrators of the listed vices.</w:t>
      </w:r>
      <w:r w:rsidRPr="00C20EE0">
        <w:rPr>
          <w:rFonts w:ascii="Times New Roman" w:hAnsi="Times New Roman" w:cs="Times New Roman"/>
          <w:sz w:val="24"/>
          <w:szCs w:val="24"/>
        </w:rPr>
        <w:tab/>
      </w:r>
    </w:p>
    <w:p w:rsidR="00A27AFD" w:rsidRDefault="00A27AFD" w:rsidP="00A27AFD">
      <w:pPr>
        <w:pStyle w:val="ListParagraph"/>
        <w:spacing w:after="0" w:line="480" w:lineRule="auto"/>
        <w:ind w:left="0" w:firstLine="720"/>
        <w:jc w:val="both"/>
        <w:rPr>
          <w:rFonts w:ascii="Times New Roman" w:hAnsi="Times New Roman" w:cs="Times New Roman"/>
          <w:sz w:val="24"/>
          <w:szCs w:val="24"/>
        </w:rPr>
      </w:pP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p>
    <w:p w:rsidR="00A27AFD" w:rsidRPr="00C20EE0" w:rsidRDefault="00A27AFD" w:rsidP="00A27AFD">
      <w:pPr>
        <w:pStyle w:val="ListParagraph"/>
        <w:spacing w:after="0" w:line="480" w:lineRule="auto"/>
        <w:ind w:left="0"/>
        <w:jc w:val="both"/>
        <w:rPr>
          <w:rFonts w:ascii="Times New Roman" w:hAnsi="Times New Roman" w:cs="Times New Roman"/>
          <w:b/>
          <w:sz w:val="24"/>
          <w:szCs w:val="24"/>
        </w:rPr>
      </w:pPr>
      <w:r w:rsidRPr="00C20EE0">
        <w:rPr>
          <w:rFonts w:ascii="Times New Roman" w:hAnsi="Times New Roman" w:cs="Times New Roman"/>
          <w:b/>
          <w:sz w:val="24"/>
          <w:szCs w:val="24"/>
        </w:rPr>
        <w:t>2.1.1</w:t>
      </w:r>
      <w:r w:rsidRPr="00C20EE0">
        <w:rPr>
          <w:rFonts w:ascii="Times New Roman" w:hAnsi="Times New Roman" w:cs="Times New Roman"/>
          <w:b/>
          <w:sz w:val="24"/>
          <w:szCs w:val="24"/>
        </w:rPr>
        <w:tab/>
        <w:t xml:space="preserve">History of Nigerian Currency </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During the pre-colonial era, different cultures used a variety of items as mean of exchange. These included cowries, manilas, beads, bottles, and salts among others. The first major currency issue in Nigeria was undertaken sequel to the colonial ordinance of 1880 which introduced the Shillings and Pence as a legal tender currency in British West Africa.</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units of coins managed by the bank of England were one Shilling per Pence, ½ Penny and 1/10 Penny were distributed by a private bank, the Bank of British West Africa till 1912. From 1912 – 1959, the West African Currency Board (WACB) issued the first set of banknotes and coins in Nigeria, Ghana, Sierra-Leon and the Gambia. </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highest banknote, while the WACB issued banknotes, coins were withdrawn. It was not until 1st July, 1962 that the currency was changed to reflect the country republican status. The banknotes which bore the inscription ‘Federation of Nigeria’ and now had ‘Federal Republic of Nigeria’ inscribed at the top. The notes were changed again following the misuse of the currency banknotes during the circular. Sequel to the decision of the FG to change from metric to decimal, the name of the Nigerian currency was changed in January, 1973. The major unit of currency which used to be one Pound (1 Pound) ceased to exist and the one naira which was equivalent to ten Shillings became the major unit, while the minor unit was called the Kobo, hundreds of which made one naira. On 11th February, 1977, a new banknote with the value of twenty naira note (N 20) was issued. It was the highest denomination introduced at the time as a result of the growth of the economy, the preference for cash transactions and the need for convenience. </w:t>
      </w:r>
    </w:p>
    <w:p w:rsidR="00A27AFD" w:rsidRPr="00C20EE0" w:rsidRDefault="00A27AFD" w:rsidP="00A27AFD">
      <w:pPr>
        <w:pStyle w:val="ListParagraph"/>
        <w:spacing w:after="0" w:line="480" w:lineRule="auto"/>
        <w:ind w:left="0" w:firstLine="720"/>
        <w:jc w:val="both"/>
        <w:rPr>
          <w:rFonts w:ascii="Times New Roman" w:hAnsi="Times New Roman" w:cs="Times New Roman"/>
          <w:sz w:val="24"/>
          <w:szCs w:val="24"/>
        </w:rPr>
      </w:pPr>
      <w:r w:rsidRPr="00C20EE0">
        <w:rPr>
          <w:rFonts w:ascii="Times New Roman" w:hAnsi="Times New Roman" w:cs="Times New Roman"/>
          <w:sz w:val="24"/>
          <w:szCs w:val="24"/>
        </w:rPr>
        <w:t>The Bank note was the first in Nigeria to bear the portrait of a prominent citizen, the late Head of State, General Ramat Murtala Mohamed (1938-1976) who was the torch bearer of Nigeria’s revolution in July, 1975. The note was issued on the first anniversary of his assassination as a fitting tribute to an illustrious son of Nigeria. He declared as a National Hero on 1st October, 1978. The name “naira” was coined from the word Nigeria by Chief Obafemi Awolowo, First Premier of Western Nigeria who later became federal commissioner of finance. Till Dec. 1972, the official currency of Nigeria was Pound because Nigeria was the British colonial administration so, when the first naira was introduced, it replaced Nigeria Pound at a rate of 2 naira to 1 Pound. It made Nigeria, the last former colony to abandon the Pound currency system in favour of the decimal currency system. The Central Bank of Nigeria (CBN) is the apex monetary authority of Nigeria located in Abuja, Nigeria, Africa, and was founded in 1958. The CBN issues legal tender currency in Nigeria; maintain external reserves to safe guard the international value of legal tender currency; promote a sound financial system in Nigeria; and acts as the banker of last resort, and provide economic and financial advice to the federal government of Nigeria (FGN).</w:t>
      </w:r>
    </w:p>
    <w:p w:rsidR="00A27AFD" w:rsidRPr="00C20EE0" w:rsidRDefault="00A27AFD" w:rsidP="00A27AFD">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2.1.2</w:t>
      </w:r>
      <w:r w:rsidRPr="00C20EE0">
        <w:rPr>
          <w:rFonts w:ascii="Times New Roman" w:hAnsi="Times New Roman" w:cs="Times New Roman"/>
          <w:b/>
          <w:sz w:val="24"/>
          <w:szCs w:val="24"/>
        </w:rPr>
        <w:tab/>
        <w:t>Currency Re-design and Monetary Policy in Nigeria</w:t>
      </w:r>
      <w:r w:rsidRPr="00C20EE0">
        <w:rPr>
          <w:rFonts w:ascii="Times New Roman" w:hAnsi="Times New Roman" w:cs="Times New Roman"/>
          <w:b/>
          <w:sz w:val="24"/>
          <w:szCs w:val="24"/>
        </w:rPr>
        <w:tab/>
        <w:t xml:space="preserve">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Currency permits private and public-sector agents of different countries to interact in international economic and financial activity by using it as a means of payment, a unit of account or a store of value. Over the years, the objectives of monetary policy have remained the attainment of internal and external balance of payments. However, emphasis on techniques/instruments to achieve those </w:t>
      </w:r>
      <w:r>
        <w:rPr>
          <w:rFonts w:ascii="Times New Roman" w:hAnsi="Times New Roman" w:cs="Times New Roman"/>
          <w:sz w:val="24"/>
          <w:szCs w:val="24"/>
        </w:rPr>
        <w:t xml:space="preserve">  </w:t>
      </w:r>
      <w:r w:rsidRPr="00C20EE0">
        <w:rPr>
          <w:rFonts w:ascii="Times New Roman" w:hAnsi="Times New Roman" w:cs="Times New Roman"/>
          <w:sz w:val="24"/>
          <w:szCs w:val="24"/>
        </w:rPr>
        <w:t xml:space="preserve">objectives have changed over the years. There have been two major phases in the pursuit of monetary policy, namely, before and after 1986.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first phase placed emphasis on direct monetary controls, while the second relies on market mechanisms. In 2021, monetary policy focused on easing the impact of shocks on the Nigerian economy which emanated from the various developments in the global and domestic economies (CBN, 2021). This prompted the widespread agreement in Nigeria that the financial crisis was both triggered and propagated by failures within the financial system. More open, however, remains the debate on its underlying causes.</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In April 1984, the colours of all the banknotes in circulation in Nigeria were changed with the exception of the 50 Kobo banknote to arrest the currency trafficking prevalent at the time. In 1991, the 50K and 1 were both coined. On 1st July, 1959 the Central Bank of Nigeria (CBN) issued Nigerian currency banknotes, while the WACB-issued banknotes and coins were withdrawn. It was not until 1st July, 1962 that the currency was changed to reflect the country’s republican status. The banknotes which bore the inscription, ‘FEDERATION OF NIGERIA’, now had, ‘FEDERAL REPUBLIC OF NIGERIA’, inscribed at the top. The notes were again changed in 1968 following the misuse of the currency banknotes during the civil war. Sequel to the decision by the government to change from the metric to decimal, the name of the Nigerian currency was changed in January, 1973. The major unit of currency which used to be £1 ceased to exist and the one naira which was equivalent to ten shillings became the major unit, while the minor unit was called the kobo; hundred of which made one naira. On 11th February 1977, a new banknote with the value of twenty naira ( 20) was issued. It was the highest denomination introduced at the time as a result of the growth of the economy; the preference for cash transactions and the need for convenience.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The banknote was the first in Nigeria to bear the portrait of a prominent Nigerian citizen, the late Head of State, General Murtala Ramat Muhammed (1938-1976) who was the torch bearer of the Nigerian Revolution in July, 1975. The note was issued on the 1st anniversary of his assassination as a fitting tribute to a most illustrious son of Nigeria. He was declared a national hero on 1st October 1978 (CBN, 2015). On 2nd July, 1979, new currency banknotes of three denominations, namely 1, 5 and 10 were introduced. These notes were of the same size i.e. 151 X 78 mm as the 20 note issued on 11th February, 1977. In order to facilitate identification, distinctive colours were used for the various denominations. The notes bore the portraits of three eminent Nigerians, who were declared national heroes on 1st October, 1978. The engravings at the back of the notes reflected various cultural aspects of the country (The Guardian, 2022).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In April 1984, the colours of all the banknotes in circulation were changed with the exception of the 50 Kobo banknote to arrest the currency trafficking prevalent at the time. In 1991, the 50K and 1 were both coined. In response to the expansion in economic activities and to facilitate an efficient payments system, the 100, 200, 500 and 1000 banknotes were introduced in December 1999, November 2000, April 2001 and October 2005 respectively (CBN, 2015). On 28th February, 2007, as part of the economic reforms, 20 was issued for the first time in polymer substrate, while the 50, 10 and 5 banknotes; as well as 1 and 50K coins were reissued in new designs, and the 2 coin was introduced. On 30th September, 2009 the redesigned 50, 10 and 5 banknotes were converted to polymer substrate following the successful performance of the 20 (polymer) banknotes.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Thus, all lower denomination banknotes were now printed in the polymer substrate. Finally, the CBN, as part of its contribution towards the celebration of the nation’s 50th anniversary of Nigeria’s Independence and 100 years of its existence as a nation, issued the 50 Commemorative polymer banknote on 29th September, 2010; and the N100 Commemorative banknote on 19th December, 2014 respectively. The </w:t>
      </w:r>
      <w:r w:rsidRPr="00C20EE0">
        <w:rPr>
          <w:rFonts w:ascii="Times New Roman" w:hAnsi="Times New Roman" w:cs="Times New Roman"/>
          <w:sz w:val="24"/>
          <w:szCs w:val="24"/>
        </w:rPr>
        <w:lastRenderedPageBreak/>
        <w:t>Central Bank of Nigeria Governor, Godwin Emiefiele observed that over three trillion-naira notes are supposedly in circulation but merely a trillion have been accounted for by the banks. So, the presumption is that the remaining unaccounted couple of trillions are stockpiled somewhere.</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In line with the provisions of section 2(b), section 18(a) and section 19(a) and (b) of the 1999 Nigerian constitution, the management of the CBN has sought and obtained approval of President of the Nigeria, President Mohammadu Buhari (PMB) to redesign, produce, release and circulate new series of bank notes of N200, N500 and N1000 at all levels”. He added that, “in line with the approval, they have finalised arrangements for the new currency to begin circulation on December 15, 2022 after been launched by PMB. The new and existing currencies shall remain legal tender and circulate together until January 31, 2023 when the existing currencies shall cease to be legal tender (Tribune, 2022). Apart from the politicians who stockpiled the bigger nominations, the redesigning of N200, N500, and N1000 will help to address some of Nigeria’s security threats especially laundering, kidnapping and terrorism.</w:t>
      </w:r>
    </w:p>
    <w:p w:rsidR="00A27AFD"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According to sources, the purpose of the policy is to mop up the huge amount of cash that is outside of the banking system, currently estimated to be 2.73 trillion or about 85% of the total cash in circulation. This move therefore rids the economy of a lot of ‘black money’, and will help to improve the health of the system, strengthen security and enable regulators to monitor the flow of funds in the country (CBN, </w:t>
      </w:r>
      <w:r w:rsidRPr="00C20EE0">
        <w:rPr>
          <w:rFonts w:ascii="Times New Roman" w:hAnsi="Times New Roman" w:cs="Times New Roman"/>
          <w:sz w:val="24"/>
          <w:szCs w:val="24"/>
        </w:rPr>
        <w:lastRenderedPageBreak/>
        <w:t>2022). Additionally, the monetary policy and currency design will help deepen financial inclusion by getting most people into the banking system. These sources believe this is a sine qua non to improving credit in the system and expanding productive activities, as well as usher in an improved cashless policy, and tighten the money supply which may combat inflation. While this may not be apparent to many Nigerians, only 4 out of the 54 African countries print their currencies in their countries, and Nigeria is one. Hence, a majority of African countries print their currencies abroad and import them the way we import other goods (Vanguard, 2022). Acknowledging that international best practice requires central banks and national authorities to issue new or redesigned currency notes every 5 to 8 years, the President of Nigeria noted that it is now almost 20 years since the last major redesign of the country’s local currency was done. This implies that the Naira is long overdue to wear a new look (Premium Times, 2022). This implies that a cycle of banknote redesign is generally aimed at achieving specific objectives, including but not limited to: improving security of banknotes, mitigating counterfeiting, preserving the collective national heritage, controlling currency in circulation, and reducing the overall cost of currency management.</w:t>
      </w:r>
    </w:p>
    <w:p w:rsidR="00A27AFD" w:rsidRPr="006C3468" w:rsidRDefault="00A27AFD" w:rsidP="00A27AFD">
      <w:pPr>
        <w:spacing w:line="480" w:lineRule="auto"/>
        <w:rPr>
          <w:rFonts w:ascii="Times New Roman" w:hAnsi="Times New Roman" w:cs="Times New Roman"/>
          <w:b/>
          <w:sz w:val="24"/>
          <w:szCs w:val="24"/>
        </w:rPr>
      </w:pPr>
      <w:r w:rsidRPr="006C3468">
        <w:rPr>
          <w:rFonts w:ascii="Times New Roman" w:hAnsi="Times New Roman" w:cs="Times New Roman"/>
          <w:b/>
          <w:sz w:val="24"/>
          <w:szCs w:val="24"/>
        </w:rPr>
        <w:t>The Effect</w:t>
      </w:r>
      <w:r>
        <w:rPr>
          <w:rFonts w:ascii="Times New Roman" w:hAnsi="Times New Roman" w:cs="Times New Roman"/>
          <w:b/>
          <w:sz w:val="24"/>
          <w:szCs w:val="24"/>
        </w:rPr>
        <w:t>s</w:t>
      </w:r>
      <w:r w:rsidRPr="006C3468">
        <w:rPr>
          <w:rFonts w:ascii="Times New Roman" w:hAnsi="Times New Roman" w:cs="Times New Roman"/>
          <w:b/>
          <w:sz w:val="24"/>
          <w:szCs w:val="24"/>
        </w:rPr>
        <w:t xml:space="preserve"> of the Na</w:t>
      </w:r>
      <w:r>
        <w:rPr>
          <w:rFonts w:ascii="Times New Roman" w:hAnsi="Times New Roman" w:cs="Times New Roman"/>
          <w:b/>
          <w:sz w:val="24"/>
          <w:szCs w:val="24"/>
        </w:rPr>
        <w:t xml:space="preserve">ira Redesign on the Economy of </w:t>
      </w:r>
      <w:r w:rsidRPr="006C3468">
        <w:rPr>
          <w:rFonts w:ascii="Times New Roman" w:hAnsi="Times New Roman" w:cs="Times New Roman"/>
          <w:b/>
          <w:sz w:val="24"/>
          <w:szCs w:val="24"/>
        </w:rPr>
        <w:t>Nigeria</w:t>
      </w:r>
    </w:p>
    <w:p w:rsidR="00A27AFD" w:rsidRDefault="00A27AFD" w:rsidP="00A27AFD">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lastRenderedPageBreak/>
        <w:t>Increased liquidity: The redesign may encourage people to deposit more cash into banks, which can improve the availability of funds for lending and investment.</w:t>
      </w:r>
    </w:p>
    <w:p w:rsidR="00A27AFD" w:rsidRDefault="00A27AFD" w:rsidP="00A27AFD">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Reduced inflation: By removing old notes from circulation, the redesign may help to reduce inflation and stabilize prices.</w:t>
      </w:r>
    </w:p>
    <w:p w:rsidR="00A27AFD" w:rsidRDefault="00A27AFD" w:rsidP="00A27AFD">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Increased transparency: The redesign may make it easier to track currency movements, which could help to reduce corruption and money laundering.</w:t>
      </w:r>
    </w:p>
    <w:p w:rsidR="00A27AFD" w:rsidRDefault="00A27AFD" w:rsidP="00A27AFD">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Improved tax compliance: The redesign may make it easier to monitor and enforce tax compliance, as people will be more likely to deposit cash into bank accounts, which can be tracked by tax authorities.</w:t>
      </w:r>
    </w:p>
    <w:p w:rsidR="00A27AFD" w:rsidRDefault="00A27AFD" w:rsidP="00A27AFD">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Reduced cash dependence: The redesign may encourage people to use digital payment methods, which can reduce the reliance on cash and improve efficiency in the economy.</w:t>
      </w:r>
    </w:p>
    <w:p w:rsidR="00A27AFD" w:rsidRDefault="00A27AFD" w:rsidP="00A27AFD">
      <w:pPr>
        <w:pStyle w:val="ListParagraph"/>
        <w:numPr>
          <w:ilvl w:val="0"/>
          <w:numId w:val="6"/>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Challenges for unbanked population: The redesign may present challenges for people who are not part of the formal banking system, as they may struggle to deposit their old notes before the deadline.</w:t>
      </w:r>
    </w:p>
    <w:p w:rsidR="00A27AFD" w:rsidRDefault="00A27AFD" w:rsidP="00A27AFD">
      <w:pPr>
        <w:spacing w:line="480" w:lineRule="auto"/>
        <w:rPr>
          <w:rFonts w:ascii="Times New Roman" w:hAnsi="Times New Roman" w:cs="Times New Roman"/>
          <w:sz w:val="24"/>
          <w:szCs w:val="24"/>
        </w:rPr>
      </w:pPr>
    </w:p>
    <w:p w:rsidR="00A27AFD" w:rsidRPr="00266ADE" w:rsidRDefault="00A27AFD" w:rsidP="00A27AFD">
      <w:pPr>
        <w:spacing w:line="480" w:lineRule="auto"/>
        <w:rPr>
          <w:rFonts w:ascii="Times New Roman" w:hAnsi="Times New Roman" w:cs="Times New Roman"/>
          <w:sz w:val="24"/>
          <w:szCs w:val="24"/>
        </w:rPr>
      </w:pPr>
    </w:p>
    <w:p w:rsidR="00A27AFD" w:rsidRPr="006C3468" w:rsidRDefault="00A27AFD" w:rsidP="00A27AFD">
      <w:pPr>
        <w:spacing w:line="480" w:lineRule="auto"/>
        <w:rPr>
          <w:rFonts w:ascii="Times New Roman" w:hAnsi="Times New Roman" w:cs="Times New Roman"/>
          <w:b/>
          <w:sz w:val="24"/>
          <w:szCs w:val="24"/>
        </w:rPr>
      </w:pPr>
      <w:r w:rsidRPr="006C3468">
        <w:rPr>
          <w:rFonts w:ascii="Times New Roman" w:hAnsi="Times New Roman" w:cs="Times New Roman"/>
          <w:b/>
          <w:sz w:val="24"/>
          <w:szCs w:val="24"/>
        </w:rPr>
        <w:t>The Effect of the Naira R</w:t>
      </w:r>
      <w:r>
        <w:rPr>
          <w:rFonts w:ascii="Times New Roman" w:hAnsi="Times New Roman" w:cs="Times New Roman"/>
          <w:b/>
          <w:sz w:val="24"/>
          <w:szCs w:val="24"/>
        </w:rPr>
        <w:t>edesigned on the Economy of Uyo</w:t>
      </w:r>
      <w:r w:rsidRPr="006C3468">
        <w:rPr>
          <w:rFonts w:ascii="Times New Roman" w:hAnsi="Times New Roman" w:cs="Times New Roman"/>
          <w:b/>
          <w:sz w:val="24"/>
          <w:szCs w:val="24"/>
        </w:rPr>
        <w:t xml:space="preserve"> Akwa Ibon</w:t>
      </w:r>
    </w:p>
    <w:p w:rsidR="00A27AFD" w:rsidRDefault="00A27AFD" w:rsidP="00A27AFD">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lastRenderedPageBreak/>
        <w:t xml:space="preserve"> Increased banking activity: The redesign may lead to increased banking activity in Uyo, as people deposit their old notes and engage in banking transactions.</w:t>
      </w:r>
    </w:p>
    <w:p w:rsidR="00A27AFD" w:rsidRDefault="00A27AFD" w:rsidP="00A27AFD">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Reduced cash circulation: The redesign may reduce the amount of cash circulating in Uyo, which could impact local businesses and informal economic activities.</w:t>
      </w:r>
    </w:p>
    <w:p w:rsidR="00A27AFD" w:rsidRDefault="00A27AFD" w:rsidP="00A27AFD">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Economic disruption: The redesign may cause temporary disruption to economic activities in Uyo, particularly for businesses that rely on cash transactions or informal economic activities.</w:t>
      </w:r>
    </w:p>
    <w:p w:rsidR="00A27AFD" w:rsidRPr="006C3468" w:rsidRDefault="00A27AFD" w:rsidP="00A27AFD">
      <w:pPr>
        <w:pStyle w:val="ListParagraph"/>
        <w:numPr>
          <w:ilvl w:val="0"/>
          <w:numId w:val="7"/>
        </w:numPr>
        <w:spacing w:line="480" w:lineRule="auto"/>
        <w:ind w:left="0" w:firstLine="0"/>
        <w:rPr>
          <w:rFonts w:ascii="Times New Roman" w:hAnsi="Times New Roman" w:cs="Times New Roman"/>
          <w:sz w:val="24"/>
          <w:szCs w:val="24"/>
        </w:rPr>
      </w:pPr>
      <w:r w:rsidRPr="006C3468">
        <w:rPr>
          <w:rFonts w:ascii="Times New Roman" w:hAnsi="Times New Roman" w:cs="Times New Roman"/>
          <w:sz w:val="24"/>
          <w:szCs w:val="24"/>
        </w:rPr>
        <w:t xml:space="preserve"> Government intervention: The state government of Akwa Ibom may introduce measures to mitigate the impact of the redesign on the local economy, such as cash-for-goods exchanges or financial education programs.</w:t>
      </w:r>
    </w:p>
    <w:p w:rsidR="00A27AFD" w:rsidRPr="00C20EE0" w:rsidRDefault="00A27AFD" w:rsidP="00A27AFD">
      <w:pPr>
        <w:spacing w:after="0" w:line="480" w:lineRule="auto"/>
        <w:rPr>
          <w:rFonts w:ascii="Times New Roman" w:hAnsi="Times New Roman" w:cs="Times New Roman"/>
          <w:b/>
          <w:sz w:val="24"/>
          <w:szCs w:val="24"/>
        </w:rPr>
      </w:pPr>
      <w:r w:rsidRPr="00C20EE0">
        <w:rPr>
          <w:rFonts w:ascii="Times New Roman" w:hAnsi="Times New Roman" w:cs="Times New Roman"/>
          <w:b/>
          <w:sz w:val="24"/>
          <w:szCs w:val="24"/>
        </w:rPr>
        <w:t>2.2</w:t>
      </w:r>
      <w:r w:rsidRPr="00C20EE0">
        <w:rPr>
          <w:rFonts w:ascii="Times New Roman" w:hAnsi="Times New Roman" w:cs="Times New Roman"/>
          <w:b/>
          <w:sz w:val="24"/>
          <w:szCs w:val="24"/>
        </w:rPr>
        <w:tab/>
        <w:t>Theoretical Framework</w:t>
      </w:r>
    </w:p>
    <w:p w:rsidR="00A27AFD" w:rsidRPr="00C20EE0" w:rsidRDefault="00A27AFD" w:rsidP="00A27AFD">
      <w:pPr>
        <w:spacing w:after="0" w:line="480" w:lineRule="auto"/>
        <w:ind w:firstLine="720"/>
        <w:rPr>
          <w:rFonts w:ascii="Times New Roman" w:hAnsi="Times New Roman" w:cs="Times New Roman"/>
          <w:b/>
          <w:sz w:val="24"/>
          <w:szCs w:val="24"/>
        </w:rPr>
      </w:pPr>
      <w:r w:rsidRPr="00C20EE0">
        <w:rPr>
          <w:rFonts w:ascii="Times New Roman" w:hAnsi="Times New Roman" w:cs="Times New Roman"/>
          <w:b/>
          <w:sz w:val="24"/>
          <w:szCs w:val="24"/>
        </w:rPr>
        <w:t>Quantity Theory of Money</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 Quantity Theory of Money, expressed as MV = PQ, establishes a relationship between the money supply (M), the velocity of money (V), the price level (P), and the quantity of goods and services produced (Q). In the context of the Naira redesign, changes in the money supply could influence inflation and economic activity.</w:t>
      </w:r>
    </w:p>
    <w:p w:rsidR="00A27AFD" w:rsidRPr="00C20EE0" w:rsidRDefault="00A27AFD" w:rsidP="00A27AFD">
      <w:pPr>
        <w:spacing w:after="0" w:line="480" w:lineRule="auto"/>
        <w:rPr>
          <w:rFonts w:ascii="Times New Roman" w:hAnsi="Times New Roman" w:cs="Times New Roman"/>
          <w:b/>
          <w:sz w:val="24"/>
          <w:szCs w:val="24"/>
        </w:rPr>
      </w:pPr>
      <w:r w:rsidRPr="00C20EE0">
        <w:rPr>
          <w:rFonts w:ascii="Times New Roman" w:hAnsi="Times New Roman" w:cs="Times New Roman"/>
          <w:b/>
          <w:sz w:val="24"/>
          <w:szCs w:val="24"/>
        </w:rPr>
        <w:t>Exchange Rate Theories</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Applying exchange rate theories like Purchasing Power Parity (PPP) and Interest Rate Parity (IRP) can help analyze the impact of the redesigned Naira on foreign exchange dynamics. Changes in the currency design may affect exchange rates, trade balances, and foreign direct investment.</w:t>
      </w:r>
      <w:r w:rsidRPr="00C20EE0">
        <w:rPr>
          <w:rFonts w:ascii="Times New Roman" w:hAnsi="Times New Roman" w:cs="Times New Roman"/>
          <w:sz w:val="24"/>
          <w:szCs w:val="24"/>
        </w:rPr>
        <w:tab/>
      </w:r>
    </w:p>
    <w:p w:rsidR="00A27AFD" w:rsidRPr="00C20EE0" w:rsidRDefault="00A27AFD" w:rsidP="00A27AFD">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Behavioral Economics</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Behavioral economics explores how psychological factors influence economic decisions. Examining consumer perceptions, trust, and confidence in the redesigned Naira can provide insights into how people's behavior may impact economic outcomes.</w:t>
      </w:r>
    </w:p>
    <w:p w:rsidR="00A27AFD" w:rsidRPr="00C20EE0" w:rsidRDefault="00A27AFD" w:rsidP="00A27AFD">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Keynesian Economics</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Keynesian economics emphasizes the role of government intervention in managing economic cycles. Analyzing the Naira redesign through a Keynesian lens can help assess how government policies, such as fiscal and monetary measures, respond to economic changes.</w:t>
      </w:r>
    </w:p>
    <w:p w:rsidR="00A27AFD" w:rsidRPr="00C20EE0" w:rsidRDefault="00A27AFD" w:rsidP="00A27AFD">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Economic Policy</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Theoretical frameworks related to economic policy, including monetary and fiscal policies, can be applied to assess how government decisions influence the economy in the context of the Naira redesign. This includes central bank actions, interest rate adjustments, and fiscal stimulus measures.</w:t>
      </w:r>
    </w:p>
    <w:p w:rsidR="00A27AFD" w:rsidRPr="00C20EE0" w:rsidRDefault="00A27AFD" w:rsidP="00A27AFD">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Adaptive Expectations</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lastRenderedPageBreak/>
        <w:t>Adaptive expectations theory suggests that individuals form expectations based on past experiences. Applying this theory to the Naira redesign, it can be explored how historical experiences with currency changes affect public perception, confidence, and economic behavior.</w:t>
      </w:r>
      <w:r w:rsidRPr="00C20EE0">
        <w:rPr>
          <w:rFonts w:ascii="Times New Roman" w:hAnsi="Times New Roman" w:cs="Times New Roman"/>
          <w:sz w:val="24"/>
          <w:szCs w:val="24"/>
        </w:rPr>
        <w:tab/>
      </w:r>
    </w:p>
    <w:p w:rsidR="00A27AFD" w:rsidRPr="00C20EE0" w:rsidRDefault="00A27AFD" w:rsidP="00A27AFD">
      <w:pPr>
        <w:spacing w:after="0" w:line="480" w:lineRule="auto"/>
        <w:jc w:val="both"/>
        <w:rPr>
          <w:rFonts w:ascii="Times New Roman" w:hAnsi="Times New Roman" w:cs="Times New Roman"/>
          <w:b/>
          <w:sz w:val="24"/>
          <w:szCs w:val="24"/>
        </w:rPr>
      </w:pPr>
      <w:r w:rsidRPr="00C20EE0">
        <w:rPr>
          <w:rFonts w:ascii="Times New Roman" w:hAnsi="Times New Roman" w:cs="Times New Roman"/>
          <w:b/>
          <w:sz w:val="24"/>
          <w:szCs w:val="24"/>
        </w:rPr>
        <w:t xml:space="preserve">2.3 </w:t>
      </w:r>
      <w:r w:rsidRPr="00C20EE0">
        <w:rPr>
          <w:rFonts w:ascii="Times New Roman" w:hAnsi="Times New Roman" w:cs="Times New Roman"/>
          <w:b/>
          <w:sz w:val="24"/>
          <w:szCs w:val="24"/>
        </w:rPr>
        <w:tab/>
        <w:t>Empirical Review</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Many attempts have been geared towards finding the nexus between currency reform or redesign and its economic implications. Currency redesign could be viewed as a way a government reaffirms her monetary sovereignty; it is a way to sway citizens from accepting the dollarization option should they lose confidence on the naira (Earnest, 2011).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However, while there are common denominations regarding why such monetary policies are put in place, reasons vary from country/economy to country/economy. On macroeconomic implications of the new currency refurbishment and capital formation in Nigeria, Olujobi (2022) found that the currency redesigning by Central Bank of Nigeria is a way to reduce money supply and strengthener for monetary policy effectiveness in cutting down inflationary, among others. Currency reform could be a veritable means of controlling inflation because when old notes are withdraws from circulation; it would reduce excess of money in circulation. However, currency redesign could also be politically motivated. According to Fasua (2023), the fact that the naira redesign falls within the election </w:t>
      </w:r>
      <w:r w:rsidRPr="00C20EE0">
        <w:rPr>
          <w:rFonts w:ascii="Times New Roman" w:hAnsi="Times New Roman" w:cs="Times New Roman"/>
          <w:sz w:val="24"/>
          <w:szCs w:val="24"/>
        </w:rPr>
        <w:lastRenderedPageBreak/>
        <w:t>period reveals a kind of political undertone, notwithstanding it is a good move by the central bank of Nigeria</w:t>
      </w:r>
      <w:r w:rsidRPr="00C20EE0">
        <w:rPr>
          <w:rFonts w:ascii="Times New Roman" w:hAnsi="Times New Roman" w:cs="Times New Roman"/>
          <w:sz w:val="24"/>
          <w:szCs w:val="24"/>
        </w:rPr>
        <w:tab/>
        <w:t>.</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Alisha (2020) used the exchange rate, interest rate, inflation rate, and trade balance as variables and data from the Central Bank of Nigeria statistical bulletin and publications from the National Bureau of Statistics to examine the relationship between exchange rate fluctuations and their effects on the growth of the Nigerian economy. Several methods, including the Augmented Dickey-Fuller test, Co integration, and Granger Causality test, were used to analyze the data in addition to the typical least-squares approach (OLS) and the traditional least-regression model. According to the findings, exchange rates and inflation rates are detrimental to GDP while interest rates are beneficial.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Adeniran, Yusuf, and Adeyemi (2014) used secondary data from the Central Bank of Nigeria Statistical Bulletin along with correlation and regression analysis of the ordinary least square (OLS). They looked at how changes in exchange rates affected Nigeria's economic growth between 1986 and 2013. Their findings confirmed earlier research suggesting that developing countries should generally prefer flexible exchange rate regimes, showing that exchange rates have a positive but not very significant impact on economic growth.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Furthermore, their study found that while interest rates and inflation generally harm economic growth, they don't do so particularly. The exchange rate significantly </w:t>
      </w:r>
      <w:r w:rsidRPr="00C20EE0">
        <w:rPr>
          <w:rFonts w:ascii="Times New Roman" w:hAnsi="Times New Roman" w:cs="Times New Roman"/>
          <w:sz w:val="24"/>
          <w:szCs w:val="24"/>
        </w:rPr>
        <w:lastRenderedPageBreak/>
        <w:t xml:space="preserve">affects the determination of both short- and long-term macroeconomic growth and development goals, according to economic literature (Ehikioya 2019; Alagidede and Ibrahim 2017) . Recent studies looked at the relationship between the exchange rate and economic growth (Morina et al. 2020[10]; Ioan et al. 2020).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Morina et al. (2020) , who studied the effects of real exchange rate instability, concluded that growth requires little exchange rate volatility. Trade openness and fixed capital formation were also supported by the study, which used the fixed effect model of analysis, as additional factors that support longterm economic growth in the Central and Eastern European nations. </w:t>
      </w:r>
    </w:p>
    <w:p w:rsidR="00A27AFD" w:rsidRPr="00C20EE0" w:rsidRDefault="00A27AFD" w:rsidP="00A27AFD">
      <w:pPr>
        <w:spacing w:after="0" w:line="480" w:lineRule="auto"/>
        <w:ind w:firstLine="720"/>
        <w:jc w:val="both"/>
        <w:rPr>
          <w:rFonts w:ascii="Times New Roman" w:hAnsi="Times New Roman" w:cs="Times New Roman"/>
          <w:sz w:val="24"/>
          <w:szCs w:val="24"/>
        </w:rPr>
      </w:pPr>
      <w:r w:rsidRPr="00C20EE0">
        <w:rPr>
          <w:rFonts w:ascii="Times New Roman" w:hAnsi="Times New Roman" w:cs="Times New Roman"/>
          <w:sz w:val="24"/>
          <w:szCs w:val="24"/>
        </w:rPr>
        <w:t xml:space="preserve">According to Balcilar et al. (2019), who focused on these two countries, South Africa was found to have stickier prices than Nigeria in the study that examined how the volatility of currency rates affected inflation in both countries. Munthali et al. (2010) acknowledged that real effective exchange rate shocks hurt Malawi's GDP and discovered a weak but statistically significant correlation between these variables. A real exchange rate depreciation for the country may lead to inflation, but it may also tend to encourage exports and, as a result, improve economic performance, according to Mahoney and hypothesis. They made this claim in a study on how currency rate fluctuations affect inflation and how those changes then affect Zimbabwe's economic expansion. The relationship between the country's exchange rate devaluation and GDP is not discussed in this argument. After examining the connection between GDP, </w:t>
      </w:r>
      <w:r w:rsidRPr="00C20EE0">
        <w:rPr>
          <w:rFonts w:ascii="Times New Roman" w:hAnsi="Times New Roman" w:cs="Times New Roman"/>
          <w:sz w:val="24"/>
          <w:szCs w:val="24"/>
        </w:rPr>
        <w:lastRenderedPageBreak/>
        <w:t>exchange rate pass-through, and copper prices in Zambia, Roger et al. (2019) concluded that a drop in inflation was a reliable indicator of exchange rate volatility. According to the analysis above, different people have different viewpoints on the links between exchange rate volatility, inflation, interest rates, and economic growth. However, the vast majority of investigations supported a negative correlation between inflation and GDP or between exchange rate volatility and economic growth. Therefore, the primary objective of this study is to evaluate the impact on the Nigerian economy of the redesign of the Naira and monetary policy.</w:t>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r w:rsidRPr="00C20EE0">
        <w:rPr>
          <w:rFonts w:ascii="Times New Roman" w:hAnsi="Times New Roman" w:cs="Times New Roman"/>
          <w:sz w:val="24"/>
          <w:szCs w:val="24"/>
        </w:rPr>
        <w:tab/>
      </w:r>
    </w:p>
    <w:p w:rsidR="00A27AFD" w:rsidRDefault="00A27AFD" w:rsidP="00A27AFD">
      <w:pPr>
        <w:pStyle w:val="Default"/>
        <w:spacing w:line="480" w:lineRule="auto"/>
        <w:jc w:val="center"/>
        <w:rPr>
          <w:b/>
        </w:rPr>
      </w:pPr>
    </w:p>
    <w:p w:rsidR="00A27AFD" w:rsidRDefault="00A27AFD" w:rsidP="00A27AFD">
      <w:pPr>
        <w:pStyle w:val="Default"/>
        <w:spacing w:line="480" w:lineRule="auto"/>
        <w:jc w:val="center"/>
        <w:rPr>
          <w:b/>
        </w:rPr>
      </w:pPr>
    </w:p>
    <w:p w:rsidR="00A27AFD" w:rsidRDefault="00A27AFD" w:rsidP="00A27AFD">
      <w:pPr>
        <w:pStyle w:val="Default"/>
        <w:spacing w:line="480" w:lineRule="auto"/>
        <w:jc w:val="center"/>
        <w:rPr>
          <w:b/>
        </w:rPr>
      </w:pPr>
    </w:p>
    <w:p w:rsidR="00A27AFD" w:rsidRDefault="00A27AFD" w:rsidP="00A27AFD">
      <w:pPr>
        <w:pStyle w:val="Default"/>
        <w:spacing w:line="480" w:lineRule="auto"/>
        <w:jc w:val="center"/>
        <w:rPr>
          <w:b/>
        </w:rPr>
      </w:pPr>
    </w:p>
    <w:p w:rsidR="00A27AFD" w:rsidRDefault="00A27AFD" w:rsidP="00A27AFD">
      <w:pPr>
        <w:pStyle w:val="Default"/>
        <w:spacing w:line="480" w:lineRule="auto"/>
        <w:jc w:val="center"/>
        <w:rPr>
          <w:b/>
        </w:rPr>
      </w:pPr>
    </w:p>
    <w:p w:rsidR="00A27AFD" w:rsidRDefault="00A27AFD" w:rsidP="00A27AFD">
      <w:pPr>
        <w:pStyle w:val="Default"/>
        <w:spacing w:line="480" w:lineRule="auto"/>
        <w:jc w:val="center"/>
        <w:rPr>
          <w:b/>
        </w:rPr>
      </w:pPr>
    </w:p>
    <w:p w:rsidR="00A27AFD" w:rsidRDefault="00A27AFD" w:rsidP="00A27AFD">
      <w:pPr>
        <w:pStyle w:val="Default"/>
        <w:spacing w:line="480" w:lineRule="auto"/>
        <w:jc w:val="center"/>
        <w:rPr>
          <w:b/>
        </w:rPr>
      </w:pPr>
    </w:p>
    <w:p w:rsidR="00A27AFD" w:rsidRPr="00B35CB7" w:rsidRDefault="00A27AFD" w:rsidP="00A27AFD">
      <w:pPr>
        <w:pStyle w:val="Default"/>
        <w:spacing w:line="480" w:lineRule="auto"/>
        <w:jc w:val="center"/>
        <w:rPr>
          <w:b/>
        </w:rPr>
      </w:pPr>
      <w:r w:rsidRPr="00B35CB7">
        <w:rPr>
          <w:b/>
        </w:rPr>
        <w:t>CHAPTER THREE</w:t>
      </w:r>
    </w:p>
    <w:p w:rsidR="00A27AFD" w:rsidRPr="00B35CB7" w:rsidRDefault="00A27AFD" w:rsidP="00A27AFD">
      <w:pPr>
        <w:pStyle w:val="Default"/>
        <w:spacing w:line="480" w:lineRule="auto"/>
        <w:rPr>
          <w:b/>
        </w:rPr>
      </w:pPr>
      <w:r w:rsidRPr="00B35CB7">
        <w:rPr>
          <w:b/>
        </w:rPr>
        <w:t>3.0</w:t>
      </w:r>
      <w:r w:rsidRPr="00B35CB7">
        <w:tab/>
      </w:r>
      <w:r w:rsidRPr="00B35CB7">
        <w:rPr>
          <w:b/>
        </w:rPr>
        <w:t>Research Methodology</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3.1</w:t>
      </w:r>
      <w:r w:rsidRPr="00B35CB7">
        <w:rPr>
          <w:rFonts w:ascii="Times New Roman" w:hAnsi="Times New Roman"/>
          <w:b/>
          <w:sz w:val="24"/>
          <w:szCs w:val="24"/>
        </w:rPr>
        <w:tab/>
        <w:t>Research Design</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This chapter describes the techniques and procedures used by the researcher in conducting the study and accumulating the data for the study. It comprises of sources of data, population of the study, sample size, method of data collection, method of data analysis and limitation to methodology.</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sz w:val="24"/>
          <w:szCs w:val="24"/>
        </w:rPr>
        <w:t xml:space="preserve">3.2 </w:t>
      </w:r>
      <w:r w:rsidRPr="00B35CB7">
        <w:rPr>
          <w:rFonts w:ascii="Times New Roman" w:hAnsi="Times New Roman"/>
          <w:sz w:val="24"/>
          <w:szCs w:val="24"/>
        </w:rPr>
        <w:tab/>
      </w:r>
      <w:r w:rsidRPr="00B35CB7">
        <w:rPr>
          <w:rFonts w:ascii="Times New Roman" w:hAnsi="Times New Roman"/>
          <w:b/>
          <w:bCs/>
          <w:sz w:val="24"/>
          <w:szCs w:val="24"/>
        </w:rPr>
        <w:t>Sources of Data</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researcher uses both the primary and secondary data in the study. The primary data are collected by the researcher through the use of questionnaire while the secondary data are data collected from </w:t>
      </w:r>
      <w:r>
        <w:rPr>
          <w:rFonts w:ascii="Times New Roman" w:hAnsi="Times New Roman"/>
          <w:sz w:val="24"/>
          <w:szCs w:val="24"/>
        </w:rPr>
        <w:t xml:space="preserve">the respondents </w:t>
      </w:r>
      <w:r w:rsidRPr="00B35CB7">
        <w:rPr>
          <w:rFonts w:ascii="Times New Roman" w:hAnsi="Times New Roman"/>
          <w:sz w:val="24"/>
          <w:szCs w:val="24"/>
        </w:rPr>
        <w:t>websites.</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sz w:val="24"/>
          <w:szCs w:val="24"/>
        </w:rPr>
        <w:t>3.3</w:t>
      </w:r>
      <w:r w:rsidRPr="00B35CB7">
        <w:rPr>
          <w:rFonts w:ascii="Times New Roman" w:hAnsi="Times New Roman"/>
          <w:sz w:val="24"/>
          <w:szCs w:val="24"/>
        </w:rPr>
        <w:tab/>
      </w:r>
      <w:r w:rsidRPr="00B35CB7">
        <w:rPr>
          <w:rFonts w:ascii="Times New Roman" w:hAnsi="Times New Roman"/>
          <w:b/>
          <w:bCs/>
          <w:sz w:val="24"/>
          <w:szCs w:val="24"/>
        </w:rPr>
        <w:t>Population of the Study</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population used in this study covers all the workers of the central bank of Nigeria Ilorin branch. The population selected was designed to obtain adequate and diverse views pertaining to the </w:t>
      </w:r>
      <w:r>
        <w:rPr>
          <w:rFonts w:ascii="Times New Roman" w:hAnsi="Times New Roman"/>
          <w:sz w:val="24"/>
          <w:szCs w:val="24"/>
        </w:rPr>
        <w:t>naira re-design</w:t>
      </w:r>
      <w:r w:rsidRPr="00B35CB7">
        <w:rPr>
          <w:rFonts w:ascii="Times New Roman" w:hAnsi="Times New Roman"/>
          <w:sz w:val="24"/>
          <w:szCs w:val="24"/>
        </w:rPr>
        <w:t xml:space="preserve"> system in Nigeria. </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bCs/>
          <w:sz w:val="24"/>
          <w:szCs w:val="24"/>
        </w:rPr>
        <w:t>3.4</w:t>
      </w:r>
      <w:r w:rsidRPr="00B35CB7">
        <w:rPr>
          <w:rFonts w:ascii="Times New Roman" w:hAnsi="Times New Roman"/>
          <w:sz w:val="24"/>
          <w:szCs w:val="24"/>
        </w:rPr>
        <w:tab/>
      </w:r>
      <w:r w:rsidRPr="00B35CB7">
        <w:rPr>
          <w:rFonts w:ascii="Times New Roman" w:hAnsi="Times New Roman"/>
          <w:b/>
          <w:bCs/>
          <w:sz w:val="24"/>
          <w:szCs w:val="24"/>
        </w:rPr>
        <w:t>Sample Size and Sampling Techniques</w:t>
      </w:r>
    </w:p>
    <w:p w:rsidR="00A27AFD"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The sampling size used by the researcher in this study constitutes all the workers of the central bank of Nigeria Ilorin branch.</w:t>
      </w:r>
    </w:p>
    <w:p w:rsidR="00A27AFD" w:rsidRDefault="00A27AFD" w:rsidP="00A27AFD">
      <w:pPr>
        <w:spacing w:after="0" w:line="480" w:lineRule="auto"/>
        <w:ind w:firstLine="720"/>
        <w:jc w:val="both"/>
        <w:rPr>
          <w:rFonts w:ascii="Times New Roman" w:hAnsi="Times New Roman"/>
          <w:sz w:val="24"/>
          <w:szCs w:val="24"/>
        </w:rPr>
      </w:pPr>
    </w:p>
    <w:p w:rsidR="00A27AFD" w:rsidRPr="00B35CB7" w:rsidRDefault="00A27AFD" w:rsidP="00A27AFD">
      <w:pPr>
        <w:spacing w:after="0" w:line="480" w:lineRule="auto"/>
        <w:ind w:firstLine="720"/>
        <w:jc w:val="both"/>
        <w:rPr>
          <w:rFonts w:ascii="Times New Roman" w:hAnsi="Times New Roman"/>
          <w:sz w:val="24"/>
          <w:szCs w:val="24"/>
        </w:rPr>
      </w:pP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3.5</w:t>
      </w:r>
      <w:r w:rsidRPr="00B35CB7">
        <w:rPr>
          <w:rFonts w:ascii="Times New Roman" w:hAnsi="Times New Roman"/>
          <w:b/>
          <w:sz w:val="24"/>
          <w:szCs w:val="24"/>
        </w:rPr>
        <w:tab/>
        <w:t>Research Instruments</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The primary and secondary sources of data collected were adopted in this research work.</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b/>
          <w:sz w:val="24"/>
          <w:szCs w:val="24"/>
        </w:rPr>
        <w:lastRenderedPageBreak/>
        <w:t>Primary Source:</w:t>
      </w:r>
      <w:r w:rsidRPr="00B35CB7">
        <w:rPr>
          <w:rFonts w:ascii="Times New Roman" w:hAnsi="Times New Roman"/>
          <w:sz w:val="24"/>
          <w:szCs w:val="24"/>
        </w:rPr>
        <w:t xml:space="preserve"> Data were collected mainly through distribution of questionnaires to the bank under study.</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b/>
          <w:sz w:val="24"/>
          <w:szCs w:val="24"/>
        </w:rPr>
        <w:t>Secondary Source:</w:t>
      </w:r>
      <w:r w:rsidRPr="00B35CB7">
        <w:rPr>
          <w:rFonts w:ascii="Times New Roman" w:hAnsi="Times New Roman"/>
          <w:sz w:val="24"/>
          <w:szCs w:val="24"/>
        </w:rPr>
        <w:t xml:space="preserve"> This consist of textbook, journals, magazines and visiting library</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3.6</w:t>
      </w:r>
      <w:r w:rsidRPr="00B35CB7">
        <w:rPr>
          <w:rFonts w:ascii="Times New Roman" w:eastAsia="Times New Roman" w:hAnsi="Times New Roman"/>
          <w:b/>
          <w:sz w:val="24"/>
          <w:szCs w:val="24"/>
        </w:rPr>
        <w:t xml:space="preserve"> </w:t>
      </w:r>
      <w:r w:rsidRPr="00B35CB7">
        <w:rPr>
          <w:rFonts w:ascii="Times New Roman" w:hAnsi="Times New Roman"/>
          <w:sz w:val="24"/>
          <w:szCs w:val="24"/>
        </w:rPr>
        <w:tab/>
      </w:r>
      <w:r w:rsidRPr="00B35CB7">
        <w:rPr>
          <w:rFonts w:ascii="Times New Roman" w:hAnsi="Times New Roman"/>
          <w:b/>
          <w:sz w:val="24"/>
          <w:szCs w:val="24"/>
        </w:rPr>
        <w:t xml:space="preserve">Methods of Data Analysis </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To accomplish the research, analysis of the data was of utmost importance since the data collected was in disarray and as such cannot make any meaning to the reader. Direct report of the qualitative data from observation has been made while descriptive statistics was utilized in the analysis of the descriptive data collected from questionnaires to generate frequencies and percentages. Statistical analysis is carried out on each of the research questions based on the data extracted from the computation of data which was affected using simple percentages after which comparisons were done to determine the effectiveness in achieving the desired objectives.</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3.7 </w:t>
      </w:r>
      <w:r w:rsidRPr="00B35CB7">
        <w:rPr>
          <w:rFonts w:ascii="Times New Roman" w:hAnsi="Times New Roman"/>
          <w:sz w:val="24"/>
          <w:szCs w:val="24"/>
        </w:rPr>
        <w:tab/>
      </w:r>
      <w:r w:rsidRPr="00B35CB7">
        <w:rPr>
          <w:rFonts w:ascii="Times New Roman" w:hAnsi="Times New Roman"/>
          <w:b/>
          <w:sz w:val="24"/>
          <w:szCs w:val="24"/>
        </w:rPr>
        <w:t>Limitation to Methodology</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methodology of this research work was limited to numbers of factors firstly some respondents refuse to return their questionnaire. Also response to the question might not necessary represent the option of the respondent despite the technique applied to obtain a fair representation and thereby reduce as to the minimum. Furthermore, time and finance constant were other difficulties encountered </w:t>
      </w:r>
      <w:r w:rsidRPr="00B35CB7">
        <w:rPr>
          <w:rFonts w:ascii="Times New Roman" w:hAnsi="Times New Roman"/>
          <w:sz w:val="24"/>
          <w:szCs w:val="24"/>
        </w:rPr>
        <w:lastRenderedPageBreak/>
        <w:t>during the course of data collection. However in spite of all these short coming, efforts were made to analyze the available data to establish the relationship amongst different variable observed.</w:t>
      </w:r>
    </w:p>
    <w:p w:rsidR="00A27AFD" w:rsidRPr="00C20EE0" w:rsidRDefault="00A27AFD" w:rsidP="00A27AFD">
      <w:pPr>
        <w:spacing w:after="0" w:line="480" w:lineRule="auto"/>
        <w:rPr>
          <w:rFonts w:ascii="Times New Roman" w:hAnsi="Times New Roman" w:cs="Times New Roman"/>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Pr="00B35CB7" w:rsidRDefault="00A27AFD" w:rsidP="00A27AFD">
      <w:pPr>
        <w:spacing w:after="0" w:line="480" w:lineRule="auto"/>
        <w:jc w:val="center"/>
        <w:rPr>
          <w:rFonts w:ascii="Times New Roman" w:hAnsi="Times New Roman"/>
          <w:b/>
          <w:sz w:val="24"/>
          <w:szCs w:val="24"/>
        </w:rPr>
      </w:pPr>
      <w:r w:rsidRPr="00B35CB7">
        <w:rPr>
          <w:rFonts w:ascii="Times New Roman" w:hAnsi="Times New Roman"/>
          <w:b/>
          <w:sz w:val="24"/>
          <w:szCs w:val="24"/>
        </w:rPr>
        <w:t>CHAPTER FOUR</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4.0</w:t>
      </w:r>
      <w:r w:rsidRPr="00B35CB7">
        <w:rPr>
          <w:rFonts w:ascii="Times New Roman" w:hAnsi="Times New Roman"/>
          <w:sz w:val="24"/>
          <w:szCs w:val="24"/>
        </w:rPr>
        <w:tab/>
      </w:r>
      <w:r w:rsidRPr="00B35CB7">
        <w:rPr>
          <w:rFonts w:ascii="Times New Roman" w:hAnsi="Times New Roman"/>
          <w:b/>
          <w:sz w:val="24"/>
          <w:szCs w:val="24"/>
        </w:rPr>
        <w:t>Data Presentation, Analysis and Findings</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4.1 </w:t>
      </w:r>
      <w:r w:rsidRPr="00B35CB7">
        <w:rPr>
          <w:rFonts w:ascii="Times New Roman" w:hAnsi="Times New Roman"/>
          <w:sz w:val="24"/>
          <w:szCs w:val="24"/>
        </w:rPr>
        <w:tab/>
      </w:r>
      <w:r w:rsidRPr="00B35CB7">
        <w:rPr>
          <w:rFonts w:ascii="Times New Roman" w:hAnsi="Times New Roman"/>
          <w:b/>
          <w:sz w:val="24"/>
          <w:szCs w:val="24"/>
        </w:rPr>
        <w:t>Data Presentation</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lastRenderedPageBreak/>
        <w:t>A total of 50 copies of questionnaires were distributed to the various staffs. After the questionnaires were filled by the respondents and collect back, they were screened and sorted out by the researcher. The detail of the returned questionnaires shows that out of 50 sent out, 45 only were completed and returned, while 3 were not returned and 2 were rejected because they were not properly completed. Hence 87.5% of the respondents returned their questionnaires.</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Table 4.1 Qualification of Respondent</w:t>
      </w:r>
    </w:p>
    <w:p w:rsidR="00A27AFD" w:rsidRPr="00D52EF0" w:rsidRDefault="00A27AFD" w:rsidP="00A27AFD">
      <w:pPr>
        <w:spacing w:after="0" w:line="480" w:lineRule="auto"/>
        <w:ind w:firstLine="720"/>
        <w:jc w:val="both"/>
        <w:rPr>
          <w:rFonts w:ascii="Times New Roman" w:hAnsi="Times New Roman"/>
          <w:bCs/>
          <w:sz w:val="24"/>
          <w:szCs w:val="24"/>
        </w:rPr>
      </w:pPr>
      <w:r w:rsidRPr="00D52EF0">
        <w:rPr>
          <w:rFonts w:ascii="Times New Roman" w:hAnsi="Times New Roman"/>
          <w:bCs/>
          <w:sz w:val="24"/>
          <w:szCs w:val="24"/>
        </w:rPr>
        <w:t>The researcher was able to meet with the respondent to know their level of qualification.</w:t>
      </w:r>
    </w:p>
    <w:p w:rsidR="00A27AFD" w:rsidRPr="00B35CB7" w:rsidRDefault="00A27AFD" w:rsidP="00A27AFD">
      <w:pPr>
        <w:spacing w:after="0" w:line="360" w:lineRule="auto"/>
        <w:jc w:val="both"/>
        <w:rPr>
          <w:rFonts w:ascii="Times New Roman" w:hAnsi="Times New Roman"/>
          <w:b/>
          <w:bCs/>
          <w:sz w:val="24"/>
          <w:szCs w:val="24"/>
        </w:rPr>
      </w:pPr>
      <w:r w:rsidRPr="00B35CB7">
        <w:rPr>
          <w:rFonts w:ascii="Times New Roman" w:hAnsi="Times New Roman"/>
          <w:b/>
          <w:bCs/>
          <w:sz w:val="24"/>
          <w:szCs w:val="24"/>
        </w:rPr>
        <w:t>The Table Below Shows their Different Qualifications and Their Response.</w:t>
      </w:r>
    </w:p>
    <w:tbl>
      <w:tblPr>
        <w:tblW w:w="756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80"/>
        <w:gridCol w:w="2700"/>
        <w:gridCol w:w="2880"/>
      </w:tblGrid>
      <w:tr w:rsidR="00A27AFD" w:rsidRPr="00B35CB7" w:rsidTr="00BF42D8">
        <w:tc>
          <w:tcPr>
            <w:tcW w:w="19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No of Respondents</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9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OND</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6.7</w:t>
            </w:r>
          </w:p>
        </w:tc>
      </w:tr>
      <w:tr w:rsidR="00A27AFD" w:rsidRPr="00B35CB7" w:rsidTr="00BF42D8">
        <w:tc>
          <w:tcPr>
            <w:tcW w:w="19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HND/BSC</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22</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4.9</w:t>
            </w:r>
          </w:p>
        </w:tc>
      </w:tr>
      <w:tr w:rsidR="00A27AFD" w:rsidRPr="00B35CB7" w:rsidTr="00BF42D8">
        <w:tc>
          <w:tcPr>
            <w:tcW w:w="19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MSC/MBA</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20</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 xml:space="preserve">              44.4</w:t>
            </w:r>
          </w:p>
        </w:tc>
      </w:tr>
      <w:tr w:rsidR="00A27AFD" w:rsidRPr="00D52EF0" w:rsidTr="00BF42D8">
        <w:tc>
          <w:tcPr>
            <w:tcW w:w="1980" w:type="dxa"/>
            <w:shd w:val="clear" w:color="000000" w:fill="FFFFFF"/>
          </w:tcPr>
          <w:p w:rsidR="00A27AFD" w:rsidRPr="00D52EF0" w:rsidRDefault="00A27AFD" w:rsidP="00BF42D8">
            <w:pPr>
              <w:spacing w:after="0" w:line="360" w:lineRule="auto"/>
              <w:jc w:val="both"/>
              <w:rPr>
                <w:rFonts w:ascii="Times New Roman" w:hAnsi="Times New Roman"/>
                <w:b/>
                <w:sz w:val="24"/>
                <w:szCs w:val="24"/>
              </w:rPr>
            </w:pPr>
            <w:r w:rsidRPr="00D52EF0">
              <w:rPr>
                <w:rFonts w:ascii="Times New Roman" w:hAnsi="Times New Roman"/>
                <w:b/>
                <w:sz w:val="24"/>
                <w:szCs w:val="24"/>
              </w:rPr>
              <w:t>TOTAL</w:t>
            </w:r>
          </w:p>
        </w:tc>
        <w:tc>
          <w:tcPr>
            <w:tcW w:w="2700" w:type="dxa"/>
            <w:shd w:val="clear" w:color="000000" w:fill="FFFFFF"/>
          </w:tcPr>
          <w:p w:rsidR="00A27AFD" w:rsidRPr="00D52EF0" w:rsidRDefault="00A27AFD"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45</w:t>
            </w:r>
          </w:p>
        </w:tc>
        <w:tc>
          <w:tcPr>
            <w:tcW w:w="2880" w:type="dxa"/>
            <w:shd w:val="clear" w:color="000000" w:fill="FFFFFF"/>
          </w:tcPr>
          <w:p w:rsidR="00A27AFD" w:rsidRPr="00D52EF0" w:rsidRDefault="00A27AFD"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CA6005"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4.1 shows the number of respondents by qualifications. The </w:t>
      </w:r>
      <w:r>
        <w:rPr>
          <w:rFonts w:ascii="Times New Roman" w:hAnsi="Times New Roman"/>
          <w:sz w:val="24"/>
          <w:szCs w:val="24"/>
        </w:rPr>
        <w:t>data collected indicated that 6.7</w:t>
      </w:r>
      <w:r w:rsidRPr="00B35CB7">
        <w:rPr>
          <w:rFonts w:ascii="Times New Roman" w:hAnsi="Times New Roman"/>
          <w:sz w:val="24"/>
          <w:szCs w:val="24"/>
        </w:rPr>
        <w:t xml:space="preserve">% of respondents are OND Holders, </w:t>
      </w:r>
      <w:r>
        <w:rPr>
          <w:rFonts w:ascii="Times New Roman" w:hAnsi="Times New Roman"/>
          <w:sz w:val="24"/>
          <w:szCs w:val="24"/>
        </w:rPr>
        <w:t>4.9</w:t>
      </w:r>
      <w:r w:rsidRPr="00B35CB7">
        <w:rPr>
          <w:rFonts w:ascii="Times New Roman" w:hAnsi="Times New Roman"/>
          <w:sz w:val="24"/>
          <w:szCs w:val="24"/>
        </w:rPr>
        <w:t xml:space="preserve">% are HND/BSC holders, while </w:t>
      </w:r>
      <w:r>
        <w:rPr>
          <w:rFonts w:ascii="Times New Roman" w:hAnsi="Times New Roman"/>
          <w:sz w:val="24"/>
          <w:szCs w:val="24"/>
        </w:rPr>
        <w:t>44. 4</w:t>
      </w:r>
      <w:r w:rsidRPr="00B35CB7">
        <w:rPr>
          <w:rFonts w:ascii="Times New Roman" w:hAnsi="Times New Roman"/>
          <w:sz w:val="24"/>
          <w:szCs w:val="24"/>
        </w:rPr>
        <w:t>% are MSC/MBA. Therefore, it could be inferred that majority of the staffs are HND/BSC Holders</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4.2 Official status</w:t>
      </w:r>
    </w:p>
    <w:p w:rsidR="00A27AFD" w:rsidRPr="00D52EF0" w:rsidRDefault="00A27AFD" w:rsidP="00A27AFD">
      <w:pPr>
        <w:spacing w:after="0" w:line="480" w:lineRule="auto"/>
        <w:ind w:firstLine="720"/>
        <w:jc w:val="both"/>
        <w:rPr>
          <w:rFonts w:ascii="Times New Roman" w:hAnsi="Times New Roman"/>
          <w:bCs/>
          <w:sz w:val="24"/>
          <w:szCs w:val="24"/>
        </w:rPr>
      </w:pPr>
      <w:r w:rsidRPr="00D52EF0">
        <w:rPr>
          <w:rFonts w:ascii="Times New Roman" w:hAnsi="Times New Roman"/>
          <w:bCs/>
          <w:sz w:val="24"/>
          <w:szCs w:val="24"/>
        </w:rPr>
        <w:lastRenderedPageBreak/>
        <w:t>Different official status of the respondents both the junior officers and the senior credit officers were ascertained and are shown in table below.</w:t>
      </w:r>
    </w:p>
    <w:tbl>
      <w:tblPr>
        <w:tblW w:w="7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460"/>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No of Respondents</w:t>
            </w:r>
          </w:p>
        </w:tc>
        <w:tc>
          <w:tcPr>
            <w:tcW w:w="24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SENIOR STAFFS</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4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62.2</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JUNIOR STAFFS</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4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37.8</w:t>
            </w:r>
          </w:p>
        </w:tc>
      </w:tr>
      <w:tr w:rsidR="00A27AFD" w:rsidRPr="00D52EF0" w:rsidTr="00BF42D8">
        <w:tc>
          <w:tcPr>
            <w:tcW w:w="1884" w:type="dxa"/>
            <w:shd w:val="clear" w:color="000000" w:fill="FFFFFF"/>
          </w:tcPr>
          <w:p w:rsidR="00A27AFD" w:rsidRPr="00D52EF0" w:rsidRDefault="00A27AFD" w:rsidP="00BF42D8">
            <w:pPr>
              <w:spacing w:after="0" w:line="360" w:lineRule="auto"/>
              <w:jc w:val="both"/>
              <w:rPr>
                <w:rFonts w:ascii="Times New Roman" w:hAnsi="Times New Roman"/>
                <w:b/>
                <w:sz w:val="24"/>
                <w:szCs w:val="24"/>
              </w:rPr>
            </w:pPr>
            <w:r w:rsidRPr="00D52EF0">
              <w:rPr>
                <w:rFonts w:ascii="Times New Roman" w:hAnsi="Times New Roman"/>
                <w:b/>
                <w:sz w:val="24"/>
                <w:szCs w:val="24"/>
              </w:rPr>
              <w:t>TOTAL</w:t>
            </w:r>
          </w:p>
        </w:tc>
        <w:tc>
          <w:tcPr>
            <w:tcW w:w="2712" w:type="dxa"/>
            <w:shd w:val="clear" w:color="000000" w:fill="FFFFFF"/>
          </w:tcPr>
          <w:p w:rsidR="00A27AFD" w:rsidRPr="00D52EF0" w:rsidRDefault="00A27AFD"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45</w:t>
            </w:r>
          </w:p>
        </w:tc>
        <w:tc>
          <w:tcPr>
            <w:tcW w:w="2460" w:type="dxa"/>
            <w:shd w:val="clear" w:color="000000" w:fill="FFFFFF"/>
          </w:tcPr>
          <w:p w:rsidR="00A27AFD" w:rsidRPr="00D52EF0" w:rsidRDefault="00A27AFD" w:rsidP="00BF42D8">
            <w:pPr>
              <w:spacing w:after="0" w:line="360" w:lineRule="auto"/>
              <w:jc w:val="both"/>
              <w:rPr>
                <w:rFonts w:ascii="Times New Roman" w:hAnsi="Times New Roman"/>
                <w:b/>
                <w:sz w:val="24"/>
                <w:szCs w:val="24"/>
              </w:rPr>
            </w:pPr>
            <w:r w:rsidRPr="00D52EF0">
              <w:rPr>
                <w:rFonts w:ascii="Times New Roman" w:hAnsi="Times New Roman"/>
                <w:b/>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4.2 shows that </w:t>
      </w:r>
      <w:r>
        <w:rPr>
          <w:rFonts w:ascii="Times New Roman" w:hAnsi="Times New Roman"/>
          <w:sz w:val="24"/>
          <w:szCs w:val="24"/>
        </w:rPr>
        <w:t>62.2</w:t>
      </w:r>
      <w:r w:rsidRPr="00B35CB7">
        <w:rPr>
          <w:rFonts w:ascii="Times New Roman" w:hAnsi="Times New Roman"/>
          <w:sz w:val="24"/>
          <w:szCs w:val="24"/>
        </w:rPr>
        <w:t xml:space="preserve">% of respondent are Senior staffs with the bank while </w:t>
      </w:r>
      <w:r>
        <w:rPr>
          <w:rFonts w:ascii="Times New Roman" w:hAnsi="Times New Roman"/>
          <w:sz w:val="24"/>
          <w:szCs w:val="24"/>
        </w:rPr>
        <w:t>37.8</w:t>
      </w:r>
      <w:r w:rsidRPr="00B35CB7">
        <w:rPr>
          <w:rFonts w:ascii="Times New Roman" w:hAnsi="Times New Roman"/>
          <w:sz w:val="24"/>
          <w:szCs w:val="24"/>
        </w:rPr>
        <w:t>% are junior staffs. Therefore, the bank Senior staffs are more than the junior ones.</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Table 4.3 Department of Respondents</w:t>
      </w:r>
    </w:p>
    <w:p w:rsidR="00A27AFD" w:rsidRPr="00D52EF0" w:rsidRDefault="00A27AFD" w:rsidP="00A27AFD">
      <w:pPr>
        <w:spacing w:after="0" w:line="480" w:lineRule="auto"/>
        <w:ind w:firstLine="720"/>
        <w:jc w:val="both"/>
        <w:rPr>
          <w:rFonts w:ascii="Times New Roman" w:hAnsi="Times New Roman"/>
          <w:sz w:val="24"/>
          <w:szCs w:val="24"/>
        </w:rPr>
      </w:pPr>
      <w:r w:rsidRPr="00D52EF0">
        <w:rPr>
          <w:rFonts w:ascii="Times New Roman" w:hAnsi="Times New Roman"/>
          <w:sz w:val="24"/>
          <w:szCs w:val="24"/>
        </w:rPr>
        <w:t>The respondents were asked of their department are from different department and their responses were presented below.</w:t>
      </w:r>
    </w:p>
    <w:tbl>
      <w:tblPr>
        <w:tblW w:w="72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70"/>
        <w:gridCol w:w="2250"/>
        <w:gridCol w:w="1980"/>
      </w:tblGrid>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b/>
                <w:sz w:val="24"/>
                <w:szCs w:val="24"/>
              </w:rPr>
              <w:t>Variables</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b/>
                <w:sz w:val="24"/>
                <w:szCs w:val="24"/>
              </w:rPr>
              <w:t>No of Respondents</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OPERATION</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19</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Pr>
                <w:rFonts w:ascii="Times New Roman" w:hAnsi="Times New Roman"/>
                <w:sz w:val="24"/>
                <w:szCs w:val="24"/>
              </w:rPr>
              <w:t>42</w:t>
            </w:r>
          </w:p>
        </w:tc>
      </w:tr>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MARKETING</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9</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Pr>
                <w:rFonts w:ascii="Times New Roman" w:hAnsi="Times New Roman"/>
                <w:sz w:val="24"/>
                <w:szCs w:val="24"/>
              </w:rPr>
              <w:t>20</w:t>
            </w:r>
          </w:p>
        </w:tc>
      </w:tr>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INFORMATION TECHNOLOGY</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4</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Pr>
                <w:rFonts w:ascii="Times New Roman" w:hAnsi="Times New Roman"/>
                <w:sz w:val="24"/>
                <w:szCs w:val="24"/>
              </w:rPr>
              <w:t>9</w:t>
            </w:r>
          </w:p>
        </w:tc>
      </w:tr>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HUMAN RESOURCES</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4</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Pr>
                <w:rFonts w:ascii="Times New Roman" w:hAnsi="Times New Roman"/>
                <w:sz w:val="24"/>
                <w:szCs w:val="24"/>
              </w:rPr>
              <w:t>9</w:t>
            </w:r>
          </w:p>
        </w:tc>
      </w:tr>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CLEARING AND CASH MANAGEMENT</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9</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Pr>
                <w:rFonts w:ascii="Times New Roman" w:hAnsi="Times New Roman"/>
                <w:sz w:val="24"/>
                <w:szCs w:val="24"/>
              </w:rPr>
              <w:t>20</w:t>
            </w:r>
          </w:p>
        </w:tc>
      </w:tr>
      <w:tr w:rsidR="00A27AFD" w:rsidRPr="00B35CB7" w:rsidTr="00BF42D8">
        <w:tc>
          <w:tcPr>
            <w:tcW w:w="297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lastRenderedPageBreak/>
              <w:t>TOTAL</w:t>
            </w:r>
          </w:p>
        </w:tc>
        <w:tc>
          <w:tcPr>
            <w:tcW w:w="225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45</w:t>
            </w:r>
          </w:p>
        </w:tc>
        <w:tc>
          <w:tcPr>
            <w:tcW w:w="1980" w:type="dxa"/>
            <w:shd w:val="clear" w:color="000000" w:fill="FFFFFF"/>
          </w:tcPr>
          <w:p w:rsidR="00A27AFD" w:rsidRPr="00B35CB7" w:rsidRDefault="00A27AFD" w:rsidP="00BF42D8">
            <w:pPr>
              <w:spacing w:after="0" w:line="360" w:lineRule="auto"/>
              <w:jc w:val="center"/>
              <w:rPr>
                <w:rFonts w:ascii="Times New Roman" w:hAnsi="Times New Roman"/>
                <w:sz w:val="24"/>
                <w:szCs w:val="24"/>
              </w:rPr>
            </w:pPr>
            <w:r w:rsidRPr="00B35CB7">
              <w:rPr>
                <w:rFonts w:ascii="Times New Roman" w:hAnsi="Times New Roman"/>
                <w:sz w:val="24"/>
                <w:szCs w:val="24"/>
              </w:rPr>
              <w:t>100</w:t>
            </w:r>
          </w:p>
        </w:tc>
      </w:tr>
    </w:tbl>
    <w:p w:rsidR="00A27AFD" w:rsidRPr="00B35CB7" w:rsidRDefault="00A27AFD" w:rsidP="00A27AFD">
      <w:pPr>
        <w:spacing w:after="0" w:line="360" w:lineRule="auto"/>
        <w:ind w:firstLine="720"/>
        <w:jc w:val="both"/>
        <w:rPr>
          <w:rFonts w:ascii="Times New Roman" w:hAnsi="Times New Roman"/>
          <w:sz w:val="24"/>
          <w:szCs w:val="24"/>
        </w:rPr>
      </w:pPr>
      <w:r>
        <w:rPr>
          <w:rFonts w:ascii="Times New Roman" w:hAnsi="Times New Roman"/>
          <w:b/>
          <w:bCs/>
          <w:sz w:val="24"/>
          <w:szCs w:val="24"/>
        </w:rPr>
        <w:t>Source: Administered Questionnaire, 2025</w:t>
      </w:r>
    </w:p>
    <w:p w:rsidR="00A27AFD"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Table 4.3 indicates that </w:t>
      </w:r>
      <w:r>
        <w:rPr>
          <w:rFonts w:ascii="Times New Roman" w:hAnsi="Times New Roman"/>
          <w:sz w:val="24"/>
          <w:szCs w:val="24"/>
        </w:rPr>
        <w:t>42</w:t>
      </w:r>
      <w:r w:rsidRPr="00B35CB7">
        <w:rPr>
          <w:rFonts w:ascii="Times New Roman" w:hAnsi="Times New Roman"/>
          <w:sz w:val="24"/>
          <w:szCs w:val="24"/>
        </w:rPr>
        <w:t xml:space="preserve">% of the respondents are in the operation department, </w:t>
      </w:r>
      <w:r>
        <w:rPr>
          <w:rFonts w:ascii="Times New Roman" w:hAnsi="Times New Roman"/>
          <w:sz w:val="24"/>
          <w:szCs w:val="24"/>
        </w:rPr>
        <w:t>20</w:t>
      </w:r>
      <w:r w:rsidRPr="00B35CB7">
        <w:rPr>
          <w:rFonts w:ascii="Times New Roman" w:hAnsi="Times New Roman"/>
          <w:sz w:val="24"/>
          <w:szCs w:val="24"/>
        </w:rPr>
        <w:t xml:space="preserve">% of the respondents are marketing department, </w:t>
      </w:r>
      <w:r>
        <w:rPr>
          <w:rFonts w:ascii="Times New Roman" w:hAnsi="Times New Roman"/>
          <w:sz w:val="24"/>
          <w:szCs w:val="24"/>
        </w:rPr>
        <w:t>9</w:t>
      </w:r>
      <w:r w:rsidRPr="00B35CB7">
        <w:rPr>
          <w:rFonts w:ascii="Times New Roman" w:hAnsi="Times New Roman"/>
          <w:sz w:val="24"/>
          <w:szCs w:val="24"/>
        </w:rPr>
        <w:t xml:space="preserve">% information technology department, while </w:t>
      </w:r>
      <w:r>
        <w:rPr>
          <w:rFonts w:ascii="Times New Roman" w:hAnsi="Times New Roman"/>
          <w:sz w:val="24"/>
          <w:szCs w:val="24"/>
        </w:rPr>
        <w:t xml:space="preserve">9 </w:t>
      </w:r>
      <w:r w:rsidRPr="00B35CB7">
        <w:rPr>
          <w:rFonts w:ascii="Times New Roman" w:hAnsi="Times New Roman"/>
          <w:sz w:val="24"/>
          <w:szCs w:val="24"/>
        </w:rPr>
        <w:t xml:space="preserve">% of the respondents are human resources department and </w:t>
      </w:r>
      <w:r>
        <w:rPr>
          <w:rFonts w:ascii="Times New Roman" w:hAnsi="Times New Roman"/>
          <w:sz w:val="24"/>
          <w:szCs w:val="24"/>
        </w:rPr>
        <w:t>20</w:t>
      </w:r>
      <w:r w:rsidRPr="00B35CB7">
        <w:rPr>
          <w:rFonts w:ascii="Times New Roman" w:hAnsi="Times New Roman"/>
          <w:sz w:val="24"/>
          <w:szCs w:val="24"/>
        </w:rPr>
        <w:t>% of the remaining are in the clearing and cash management. Therefore, it could be deduced from the data analyzed above that the operation department has the higher number of staff as such the bank will always strive to gain the larger share of market share.</w:t>
      </w:r>
    </w:p>
    <w:p w:rsidR="00A27AFD" w:rsidRPr="00B35CB7" w:rsidRDefault="00A27AFD" w:rsidP="00A27AFD">
      <w:pPr>
        <w:spacing w:after="0" w:line="360" w:lineRule="auto"/>
        <w:jc w:val="both"/>
        <w:rPr>
          <w:rFonts w:ascii="Times New Roman" w:hAnsi="Times New Roman"/>
          <w:b/>
          <w:sz w:val="24"/>
          <w:szCs w:val="24"/>
        </w:rPr>
      </w:pPr>
      <w:r w:rsidRPr="00B35CB7">
        <w:rPr>
          <w:rFonts w:ascii="Times New Roman" w:hAnsi="Times New Roman"/>
          <w:b/>
          <w:sz w:val="24"/>
          <w:szCs w:val="24"/>
        </w:rPr>
        <w:t>Table 4.4</w:t>
      </w:r>
      <w:r>
        <w:rPr>
          <w:rFonts w:ascii="Times New Roman" w:hAnsi="Times New Roman"/>
          <w:b/>
          <w:sz w:val="24"/>
          <w:szCs w:val="24"/>
        </w:rPr>
        <w:t xml:space="preserve">: </w:t>
      </w:r>
      <w:r w:rsidRPr="00B35CB7">
        <w:rPr>
          <w:rFonts w:ascii="Times New Roman" w:hAnsi="Times New Roman"/>
          <w:b/>
          <w:sz w:val="24"/>
          <w:szCs w:val="24"/>
        </w:rPr>
        <w:t xml:space="preserve">Have you heard of Nigeria’s </w:t>
      </w:r>
      <w:r>
        <w:rPr>
          <w:rFonts w:ascii="Times New Roman" w:hAnsi="Times New Roman"/>
          <w:b/>
          <w:sz w:val="24"/>
          <w:szCs w:val="24"/>
        </w:rPr>
        <w:t>naira re-design</w:t>
      </w:r>
      <w:r w:rsidRPr="00B35CB7">
        <w:rPr>
          <w:rFonts w:ascii="Times New Roman" w:hAnsi="Times New Roman"/>
          <w:b/>
          <w:sz w:val="24"/>
          <w:szCs w:val="24"/>
        </w:rPr>
        <w:t>?</w:t>
      </w:r>
    </w:p>
    <w:tbl>
      <w:tblPr>
        <w:tblW w:w="6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7"/>
        <w:gridCol w:w="2254"/>
        <w:gridCol w:w="2529"/>
      </w:tblGrid>
      <w:tr w:rsidR="00A27AFD" w:rsidRPr="00B35CB7" w:rsidTr="00BF42D8">
        <w:tc>
          <w:tcPr>
            <w:tcW w:w="180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0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A27AFD" w:rsidRPr="00B35CB7" w:rsidTr="00BF42D8">
        <w:tc>
          <w:tcPr>
            <w:tcW w:w="180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A27AFD" w:rsidRPr="00B35CB7" w:rsidTr="00BF42D8">
        <w:tc>
          <w:tcPr>
            <w:tcW w:w="180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All the respondents shared the same view or agreed that they have heard of the Nigeria’s </w:t>
      </w:r>
      <w:r>
        <w:rPr>
          <w:rFonts w:ascii="Times New Roman" w:hAnsi="Times New Roman"/>
          <w:sz w:val="24"/>
          <w:szCs w:val="24"/>
        </w:rPr>
        <w:t>naira re-design</w:t>
      </w:r>
      <w:r w:rsidRPr="00B35CB7">
        <w:rPr>
          <w:rFonts w:ascii="Times New Roman" w:hAnsi="Times New Roman"/>
          <w:sz w:val="24"/>
          <w:szCs w:val="24"/>
        </w:rPr>
        <w:t xml:space="preserve">. </w:t>
      </w:r>
    </w:p>
    <w:p w:rsidR="00A27AFD" w:rsidRDefault="00A27AFD" w:rsidP="00A27AFD">
      <w:pPr>
        <w:spacing w:after="0" w:line="480" w:lineRule="auto"/>
        <w:jc w:val="both"/>
        <w:rPr>
          <w:rFonts w:ascii="Times New Roman" w:hAnsi="Times New Roman"/>
          <w:b/>
          <w:bCs/>
          <w:sz w:val="24"/>
          <w:szCs w:val="24"/>
        </w:rPr>
      </w:pPr>
    </w:p>
    <w:p w:rsidR="00A27AFD" w:rsidRDefault="00A27AFD" w:rsidP="00A27AFD">
      <w:pPr>
        <w:spacing w:after="0" w:line="480" w:lineRule="auto"/>
        <w:jc w:val="both"/>
        <w:rPr>
          <w:rFonts w:ascii="Times New Roman" w:hAnsi="Times New Roman"/>
          <w:b/>
          <w:bCs/>
          <w:sz w:val="24"/>
          <w:szCs w:val="24"/>
        </w:rPr>
      </w:pPr>
    </w:p>
    <w:p w:rsidR="00A27AFD" w:rsidRPr="00B35CB7" w:rsidRDefault="00A27AFD" w:rsidP="00A27AFD">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4.5: </w:t>
      </w:r>
      <w:r w:rsidRPr="00B35CB7">
        <w:rPr>
          <w:rFonts w:ascii="Times New Roman" w:hAnsi="Times New Roman"/>
          <w:b/>
          <w:bCs/>
          <w:sz w:val="24"/>
          <w:szCs w:val="24"/>
        </w:rPr>
        <w:t xml:space="preserve">Do you know what </w:t>
      </w:r>
      <w:r>
        <w:rPr>
          <w:rFonts w:ascii="Times New Roman" w:hAnsi="Times New Roman"/>
          <w:b/>
          <w:bCs/>
          <w:sz w:val="24"/>
          <w:szCs w:val="24"/>
        </w:rPr>
        <w:t>naira re-design</w:t>
      </w:r>
      <w:r w:rsidRPr="00B35CB7">
        <w:rPr>
          <w:rFonts w:ascii="Times New Roman" w:hAnsi="Times New Roman"/>
          <w:b/>
          <w:bCs/>
          <w:sz w:val="24"/>
          <w:szCs w:val="24"/>
        </w:rPr>
        <w:t xml:space="preserve"> means?</w:t>
      </w:r>
    </w:p>
    <w:tbl>
      <w:tblPr>
        <w:tblW w:w="6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48"/>
        <w:gridCol w:w="2160"/>
        <w:gridCol w:w="2340"/>
      </w:tblGrid>
      <w:tr w:rsidR="00A27AFD" w:rsidRPr="00B35CB7" w:rsidTr="00BF42D8">
        <w:tc>
          <w:tcPr>
            <w:tcW w:w="1548"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  Variables </w:t>
            </w:r>
          </w:p>
        </w:tc>
        <w:tc>
          <w:tcPr>
            <w:tcW w:w="21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     Frequency</w:t>
            </w:r>
          </w:p>
        </w:tc>
        <w:tc>
          <w:tcPr>
            <w:tcW w:w="23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   Percentage (%)</w:t>
            </w:r>
          </w:p>
        </w:tc>
      </w:tr>
      <w:tr w:rsidR="00A27AFD" w:rsidRPr="00B35CB7" w:rsidTr="00BF42D8">
        <w:tc>
          <w:tcPr>
            <w:tcW w:w="1548"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1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3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A27AFD" w:rsidRPr="00B35CB7" w:rsidTr="00BF42D8">
        <w:tc>
          <w:tcPr>
            <w:tcW w:w="1548"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lastRenderedPageBreak/>
              <w:t>No</w:t>
            </w:r>
          </w:p>
        </w:tc>
        <w:tc>
          <w:tcPr>
            <w:tcW w:w="21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23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A27AFD" w:rsidRPr="00B35CB7" w:rsidTr="00BF42D8">
        <w:tc>
          <w:tcPr>
            <w:tcW w:w="1548"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1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3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All the respondents agreed that they know what </w:t>
      </w:r>
      <w:r>
        <w:rPr>
          <w:rFonts w:ascii="Times New Roman" w:hAnsi="Times New Roman"/>
          <w:sz w:val="24"/>
          <w:szCs w:val="24"/>
        </w:rPr>
        <w:t>naira re-design</w:t>
      </w:r>
      <w:r w:rsidRPr="00B35CB7">
        <w:rPr>
          <w:rFonts w:ascii="Times New Roman" w:hAnsi="Times New Roman"/>
          <w:sz w:val="24"/>
          <w:szCs w:val="24"/>
        </w:rPr>
        <w:t xml:space="preserve"> means.</w:t>
      </w:r>
    </w:p>
    <w:p w:rsidR="00A27AFD" w:rsidRPr="00B35CB7" w:rsidRDefault="00A27AFD" w:rsidP="00A27AFD">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4.6</w:t>
      </w:r>
      <w:r>
        <w:rPr>
          <w:rFonts w:ascii="Times New Roman" w:hAnsi="Times New Roman"/>
          <w:b/>
          <w:bCs/>
          <w:sz w:val="24"/>
          <w:szCs w:val="24"/>
        </w:rPr>
        <w:t xml:space="preserve">: </w:t>
      </w:r>
      <w:r w:rsidRPr="00B35CB7">
        <w:rPr>
          <w:rFonts w:ascii="Times New Roman" w:hAnsi="Times New Roman"/>
          <w:b/>
          <w:bCs/>
          <w:sz w:val="24"/>
          <w:szCs w:val="24"/>
        </w:rPr>
        <w:t xml:space="preserve">Do you think </w:t>
      </w:r>
      <w:r>
        <w:rPr>
          <w:rFonts w:ascii="Times New Roman" w:hAnsi="Times New Roman"/>
          <w:b/>
          <w:bCs/>
          <w:sz w:val="24"/>
          <w:szCs w:val="24"/>
        </w:rPr>
        <w:t>Naira re-design system</w:t>
      </w:r>
      <w:r w:rsidRPr="00B35CB7">
        <w:rPr>
          <w:rFonts w:ascii="Times New Roman" w:hAnsi="Times New Roman"/>
          <w:b/>
          <w:bCs/>
          <w:sz w:val="24"/>
          <w:szCs w:val="24"/>
        </w:rPr>
        <w:t xml:space="preserve"> will Be</w:t>
      </w:r>
      <w:r>
        <w:rPr>
          <w:rFonts w:ascii="Times New Roman" w:hAnsi="Times New Roman"/>
          <w:b/>
          <w:bCs/>
          <w:sz w:val="24"/>
          <w:szCs w:val="24"/>
        </w:rPr>
        <w:t>ne</w:t>
      </w:r>
      <w:r w:rsidRPr="00B35CB7">
        <w:rPr>
          <w:rFonts w:ascii="Times New Roman" w:hAnsi="Times New Roman"/>
          <w:b/>
          <w:bCs/>
          <w:sz w:val="24"/>
          <w:szCs w:val="24"/>
        </w:rPr>
        <w:t>fit Nigeria Economy?</w:t>
      </w:r>
    </w:p>
    <w:tbl>
      <w:tblPr>
        <w:tblW w:w="729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30"/>
        <w:gridCol w:w="2520"/>
        <w:gridCol w:w="3240"/>
      </w:tblGrid>
      <w:tr w:rsidR="00A27AFD" w:rsidRPr="00B35CB7" w:rsidTr="00BF42D8">
        <w:tc>
          <w:tcPr>
            <w:tcW w:w="153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32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53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32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r w:rsidR="00A27AFD" w:rsidRPr="00B35CB7" w:rsidTr="00BF42D8">
        <w:tc>
          <w:tcPr>
            <w:tcW w:w="153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c>
          <w:tcPr>
            <w:tcW w:w="32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p>
        </w:tc>
      </w:tr>
      <w:tr w:rsidR="00A27AFD" w:rsidRPr="00B35CB7" w:rsidTr="00BF42D8">
        <w:tc>
          <w:tcPr>
            <w:tcW w:w="153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324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All the respondents shared the same view or agreed that </w:t>
      </w:r>
      <w:r>
        <w:rPr>
          <w:rFonts w:ascii="Times New Roman" w:hAnsi="Times New Roman"/>
          <w:sz w:val="24"/>
          <w:szCs w:val="24"/>
        </w:rPr>
        <w:t>naira re-design</w:t>
      </w:r>
      <w:r w:rsidRPr="00B35CB7">
        <w:rPr>
          <w:rFonts w:ascii="Times New Roman" w:hAnsi="Times New Roman"/>
          <w:sz w:val="24"/>
          <w:szCs w:val="24"/>
        </w:rPr>
        <w:t xml:space="preserve"> will be</w:t>
      </w:r>
      <w:r>
        <w:rPr>
          <w:rFonts w:ascii="Times New Roman" w:hAnsi="Times New Roman"/>
          <w:sz w:val="24"/>
          <w:szCs w:val="24"/>
        </w:rPr>
        <w:t>ne</w:t>
      </w:r>
      <w:r w:rsidRPr="00B35CB7">
        <w:rPr>
          <w:rFonts w:ascii="Times New Roman" w:hAnsi="Times New Roman"/>
          <w:sz w:val="24"/>
          <w:szCs w:val="24"/>
        </w:rPr>
        <w:t>fit Nigeria economy.</w:t>
      </w:r>
    </w:p>
    <w:p w:rsidR="00A27AFD" w:rsidRPr="00B35CB7" w:rsidRDefault="00A27AFD" w:rsidP="00A27AFD">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4.7</w:t>
      </w:r>
      <w:r>
        <w:rPr>
          <w:rFonts w:ascii="Times New Roman" w:hAnsi="Times New Roman"/>
          <w:b/>
          <w:bCs/>
          <w:sz w:val="24"/>
          <w:szCs w:val="24"/>
        </w:rPr>
        <w:t xml:space="preserve">: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Increase employee’s Productivity?</w:t>
      </w:r>
    </w:p>
    <w:tbl>
      <w:tblPr>
        <w:tblW w:w="6768" w:type="dxa"/>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184"/>
        <w:gridCol w:w="2700"/>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1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1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18</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1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27</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1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70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w:t>
      </w:r>
      <w:r>
        <w:rPr>
          <w:rFonts w:ascii="Times New Roman" w:hAnsi="Times New Roman"/>
          <w:sz w:val="24"/>
          <w:szCs w:val="24"/>
        </w:rPr>
        <w:t>40</w:t>
      </w:r>
      <w:r w:rsidRPr="00B35CB7">
        <w:rPr>
          <w:rFonts w:ascii="Times New Roman" w:hAnsi="Times New Roman"/>
          <w:sz w:val="24"/>
          <w:szCs w:val="24"/>
        </w:rPr>
        <w:t xml:space="preserve">% of the bank staff who filled the questionnaires believe that the </w:t>
      </w:r>
      <w:r>
        <w:rPr>
          <w:rFonts w:ascii="Times New Roman" w:hAnsi="Times New Roman"/>
          <w:sz w:val="24"/>
          <w:szCs w:val="24"/>
        </w:rPr>
        <w:t>naira re-design system</w:t>
      </w:r>
      <w:r w:rsidRPr="00B35CB7">
        <w:rPr>
          <w:rFonts w:ascii="Times New Roman" w:hAnsi="Times New Roman"/>
          <w:sz w:val="24"/>
          <w:szCs w:val="24"/>
        </w:rPr>
        <w:t xml:space="preserve"> increase employee’s productivity. While, </w:t>
      </w:r>
      <w:r>
        <w:rPr>
          <w:rFonts w:ascii="Times New Roman" w:hAnsi="Times New Roman"/>
          <w:sz w:val="24"/>
          <w:szCs w:val="24"/>
        </w:rPr>
        <w:t>60</w:t>
      </w:r>
      <w:r w:rsidRPr="00B35CB7">
        <w:rPr>
          <w:rFonts w:ascii="Times New Roman" w:hAnsi="Times New Roman"/>
          <w:sz w:val="24"/>
          <w:szCs w:val="24"/>
        </w:rPr>
        <w:t xml:space="preserve">% however has a contrary opinion. Therefore, disagree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does not increase employee’s productivity.</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bCs/>
          <w:sz w:val="24"/>
          <w:szCs w:val="24"/>
        </w:rPr>
        <w:lastRenderedPageBreak/>
        <w:t>T</w:t>
      </w:r>
      <w:r>
        <w:rPr>
          <w:rFonts w:ascii="Times New Roman" w:hAnsi="Times New Roman"/>
          <w:b/>
          <w:bCs/>
          <w:sz w:val="24"/>
          <w:szCs w:val="24"/>
        </w:rPr>
        <w:t xml:space="preserve">able 4.8: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Encourage Technological Development in Nigeria Banks or in any Organization?</w:t>
      </w:r>
    </w:p>
    <w:tbl>
      <w:tblPr>
        <w:tblW w:w="6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4"/>
        <w:gridCol w:w="2036"/>
        <w:gridCol w:w="2926"/>
      </w:tblGrid>
      <w:tr w:rsidR="00A27AFD" w:rsidRPr="00B35CB7" w:rsidTr="00BF42D8">
        <w:trPr>
          <w:trHeight w:val="517"/>
        </w:trPr>
        <w:tc>
          <w:tcPr>
            <w:tcW w:w="191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3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92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rPr>
          <w:trHeight w:val="533"/>
        </w:trPr>
        <w:tc>
          <w:tcPr>
            <w:tcW w:w="191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3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92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A27AFD" w:rsidRPr="00B35CB7" w:rsidTr="00BF42D8">
        <w:trPr>
          <w:trHeight w:val="533"/>
        </w:trPr>
        <w:tc>
          <w:tcPr>
            <w:tcW w:w="191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3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92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A27AFD" w:rsidRPr="00B35CB7" w:rsidTr="00BF42D8">
        <w:trPr>
          <w:trHeight w:val="533"/>
        </w:trPr>
        <w:tc>
          <w:tcPr>
            <w:tcW w:w="191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3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926"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 good number of respondents representing </w:t>
      </w:r>
      <w:r>
        <w:rPr>
          <w:rFonts w:ascii="Times New Roman" w:hAnsi="Times New Roman"/>
          <w:sz w:val="24"/>
          <w:szCs w:val="24"/>
        </w:rPr>
        <w:t>60</w:t>
      </w:r>
      <w:r w:rsidRPr="00B35CB7">
        <w:rPr>
          <w:rFonts w:ascii="Times New Roman" w:hAnsi="Times New Roman"/>
          <w:sz w:val="24"/>
          <w:szCs w:val="24"/>
        </w:rPr>
        <w:t xml:space="preserve">% are on the opinion that the </w:t>
      </w:r>
      <w:r>
        <w:rPr>
          <w:rFonts w:ascii="Times New Roman" w:hAnsi="Times New Roman"/>
          <w:sz w:val="24"/>
          <w:szCs w:val="24"/>
        </w:rPr>
        <w:t>naira re-design system</w:t>
      </w:r>
      <w:r w:rsidRPr="00B35CB7">
        <w:rPr>
          <w:rFonts w:ascii="Times New Roman" w:hAnsi="Times New Roman"/>
          <w:sz w:val="24"/>
          <w:szCs w:val="24"/>
        </w:rPr>
        <w:t xml:space="preserve"> encourages technological development in Nigeria banks or in any organization. While </w:t>
      </w:r>
      <w:r>
        <w:rPr>
          <w:rFonts w:ascii="Times New Roman" w:hAnsi="Times New Roman"/>
          <w:sz w:val="24"/>
          <w:szCs w:val="24"/>
        </w:rPr>
        <w:t>40</w:t>
      </w:r>
      <w:r w:rsidRPr="00B35CB7">
        <w:rPr>
          <w:rFonts w:ascii="Times New Roman" w:hAnsi="Times New Roman"/>
          <w:sz w:val="24"/>
          <w:szCs w:val="24"/>
        </w:rPr>
        <w:t xml:space="preserve">% claimed that it will not.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encourages technological development in Nigeria banks or in any organization.</w:t>
      </w:r>
    </w:p>
    <w:p w:rsidR="00A27AFD" w:rsidRPr="00B35CB7" w:rsidRDefault="00A27AFD" w:rsidP="00A27AFD">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4.9: </w:t>
      </w:r>
      <w:r w:rsidRPr="00B35CB7">
        <w:rPr>
          <w:rFonts w:ascii="Times New Roman" w:hAnsi="Times New Roman"/>
          <w:b/>
          <w:bCs/>
          <w:sz w:val="24"/>
          <w:szCs w:val="24"/>
        </w:rPr>
        <w:t xml:space="preserve">Do you think </w:t>
      </w:r>
      <w:r>
        <w:rPr>
          <w:rFonts w:ascii="Times New Roman" w:hAnsi="Times New Roman"/>
          <w:b/>
          <w:bCs/>
          <w:sz w:val="24"/>
          <w:szCs w:val="24"/>
        </w:rPr>
        <w:t>Naira re-design system</w:t>
      </w:r>
      <w:r w:rsidRPr="00B35CB7">
        <w:rPr>
          <w:rFonts w:ascii="Times New Roman" w:hAnsi="Times New Roman"/>
          <w:b/>
          <w:bCs/>
          <w:sz w:val="24"/>
          <w:szCs w:val="24"/>
        </w:rPr>
        <w:t xml:space="preserve"> will Bring about Increase in Customer’s Base?</w:t>
      </w:r>
    </w:p>
    <w:tbl>
      <w:tblPr>
        <w:tblW w:w="6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60"/>
        <w:gridCol w:w="2085"/>
        <w:gridCol w:w="2631"/>
      </w:tblGrid>
      <w:tr w:rsidR="00A27AFD" w:rsidRPr="00B35CB7" w:rsidTr="00BF42D8">
        <w:trPr>
          <w:trHeight w:val="416"/>
        </w:trPr>
        <w:tc>
          <w:tcPr>
            <w:tcW w:w="19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8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631"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rPr>
          <w:trHeight w:val="296"/>
        </w:trPr>
        <w:tc>
          <w:tcPr>
            <w:tcW w:w="19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8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37</w:t>
            </w:r>
          </w:p>
        </w:tc>
        <w:tc>
          <w:tcPr>
            <w:tcW w:w="2631"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82.2</w:t>
            </w:r>
          </w:p>
        </w:tc>
      </w:tr>
      <w:tr w:rsidR="00A27AFD" w:rsidRPr="00B35CB7" w:rsidTr="00BF42D8">
        <w:trPr>
          <w:trHeight w:val="318"/>
        </w:trPr>
        <w:tc>
          <w:tcPr>
            <w:tcW w:w="19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8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8</w:t>
            </w:r>
          </w:p>
        </w:tc>
        <w:tc>
          <w:tcPr>
            <w:tcW w:w="2631"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17.3</w:t>
            </w:r>
          </w:p>
        </w:tc>
      </w:tr>
      <w:tr w:rsidR="00A27AFD" w:rsidRPr="00B35CB7" w:rsidTr="00BF42D8">
        <w:trPr>
          <w:trHeight w:val="323"/>
        </w:trPr>
        <w:tc>
          <w:tcPr>
            <w:tcW w:w="196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8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45</w:t>
            </w:r>
          </w:p>
        </w:tc>
        <w:tc>
          <w:tcPr>
            <w:tcW w:w="2631"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The response from the table above is a clear indication that the </w:t>
      </w:r>
      <w:r>
        <w:rPr>
          <w:rFonts w:ascii="Times New Roman" w:hAnsi="Times New Roman"/>
          <w:sz w:val="24"/>
          <w:szCs w:val="24"/>
        </w:rPr>
        <w:t>naira re-design system</w:t>
      </w:r>
      <w:r w:rsidRPr="00B35CB7">
        <w:rPr>
          <w:rFonts w:ascii="Times New Roman" w:hAnsi="Times New Roman"/>
          <w:sz w:val="24"/>
          <w:szCs w:val="24"/>
        </w:rPr>
        <w:t xml:space="preserve"> will bring about increase in customer’s base. </w:t>
      </w:r>
      <w:r>
        <w:rPr>
          <w:rFonts w:ascii="Times New Roman" w:hAnsi="Times New Roman"/>
          <w:sz w:val="24"/>
          <w:szCs w:val="24"/>
        </w:rPr>
        <w:t>82.2</w:t>
      </w:r>
      <w:r w:rsidRPr="00B35CB7">
        <w:rPr>
          <w:rFonts w:ascii="Times New Roman" w:hAnsi="Times New Roman"/>
          <w:sz w:val="24"/>
          <w:szCs w:val="24"/>
        </w:rPr>
        <w:t>% of the respondents said</w:t>
      </w:r>
      <w:r>
        <w:rPr>
          <w:rFonts w:ascii="Times New Roman" w:hAnsi="Times New Roman"/>
          <w:sz w:val="24"/>
          <w:szCs w:val="24"/>
        </w:rPr>
        <w:t xml:space="preserve"> </w:t>
      </w:r>
      <w:r>
        <w:rPr>
          <w:rFonts w:ascii="Times New Roman" w:hAnsi="Times New Roman"/>
          <w:sz w:val="24"/>
          <w:szCs w:val="24"/>
        </w:rPr>
        <w:lastRenderedPageBreak/>
        <w:t>since the inception of naira re-design</w:t>
      </w:r>
      <w:r w:rsidRPr="00B35CB7">
        <w:rPr>
          <w:rFonts w:ascii="Times New Roman" w:hAnsi="Times New Roman"/>
          <w:sz w:val="24"/>
          <w:szCs w:val="24"/>
        </w:rPr>
        <w:t xml:space="preserve"> </w:t>
      </w:r>
      <w:r>
        <w:rPr>
          <w:rFonts w:ascii="Times New Roman" w:hAnsi="Times New Roman"/>
          <w:sz w:val="24"/>
          <w:szCs w:val="24"/>
        </w:rPr>
        <w:t xml:space="preserve">to </w:t>
      </w:r>
      <w:r w:rsidRPr="00B35CB7">
        <w:rPr>
          <w:rFonts w:ascii="Times New Roman" w:hAnsi="Times New Roman"/>
          <w:sz w:val="24"/>
          <w:szCs w:val="24"/>
        </w:rPr>
        <w:t xml:space="preserve">their customer’s strength has not reduced. While </w:t>
      </w:r>
      <w:r>
        <w:rPr>
          <w:rFonts w:ascii="Times New Roman" w:hAnsi="Times New Roman"/>
          <w:sz w:val="24"/>
          <w:szCs w:val="24"/>
        </w:rPr>
        <w:t>17.3</w:t>
      </w:r>
      <w:r w:rsidRPr="00B35CB7">
        <w:rPr>
          <w:rFonts w:ascii="Times New Roman" w:hAnsi="Times New Roman"/>
          <w:sz w:val="24"/>
          <w:szCs w:val="24"/>
        </w:rPr>
        <w:t xml:space="preserve">% of the respondents had a different opinion.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will bring about increase in customer’s base.</w:t>
      </w:r>
    </w:p>
    <w:p w:rsidR="00A27AFD" w:rsidRPr="00B35CB7" w:rsidRDefault="00A27AFD" w:rsidP="00A27AFD">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4.10</w:t>
      </w:r>
      <w:r>
        <w:rPr>
          <w:rFonts w:ascii="Times New Roman" w:hAnsi="Times New Roman"/>
          <w:b/>
          <w:bCs/>
          <w:sz w:val="24"/>
          <w:szCs w:val="24"/>
        </w:rPr>
        <w:t xml:space="preserve">: </w:t>
      </w:r>
      <w:r w:rsidRPr="00B35CB7">
        <w:rPr>
          <w:rFonts w:ascii="Times New Roman" w:hAnsi="Times New Roman"/>
          <w:b/>
          <w:bCs/>
          <w:sz w:val="24"/>
          <w:szCs w:val="24"/>
        </w:rPr>
        <w:t xml:space="preserve">Does </w:t>
      </w:r>
      <w:r>
        <w:rPr>
          <w:rFonts w:ascii="Times New Roman" w:hAnsi="Times New Roman"/>
          <w:b/>
          <w:bCs/>
          <w:sz w:val="24"/>
          <w:szCs w:val="24"/>
        </w:rPr>
        <w:t>Naira re-design</w:t>
      </w:r>
      <w:r w:rsidRPr="00B35CB7">
        <w:rPr>
          <w:rFonts w:ascii="Times New Roman" w:hAnsi="Times New Roman"/>
          <w:b/>
          <w:bCs/>
          <w:sz w:val="24"/>
          <w:szCs w:val="24"/>
        </w:rPr>
        <w:t xml:space="preserve"> Enhance Profitability?</w:t>
      </w:r>
    </w:p>
    <w:tbl>
      <w:tblPr>
        <w:tblW w:w="631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254"/>
        <w:gridCol w:w="2172"/>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1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1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82.2</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1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17.3</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1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above, it is very clear that </w:t>
      </w:r>
      <w:r>
        <w:rPr>
          <w:rFonts w:ascii="Times New Roman" w:hAnsi="Times New Roman"/>
          <w:sz w:val="24"/>
          <w:szCs w:val="24"/>
        </w:rPr>
        <w:t>naira re-design</w:t>
      </w:r>
      <w:r w:rsidRPr="00B35CB7">
        <w:rPr>
          <w:rFonts w:ascii="Times New Roman" w:hAnsi="Times New Roman"/>
          <w:sz w:val="24"/>
          <w:szCs w:val="24"/>
        </w:rPr>
        <w:t xml:space="preserve"> enhance profitability, </w:t>
      </w:r>
      <w:r>
        <w:rPr>
          <w:rFonts w:ascii="Times New Roman" w:hAnsi="Times New Roman"/>
          <w:sz w:val="24"/>
          <w:szCs w:val="24"/>
        </w:rPr>
        <w:t>82.2</w:t>
      </w:r>
      <w:r w:rsidRPr="00B35CB7">
        <w:rPr>
          <w:rFonts w:ascii="Times New Roman" w:hAnsi="Times New Roman"/>
          <w:sz w:val="24"/>
          <w:szCs w:val="24"/>
        </w:rPr>
        <w:t>% agree a</w:t>
      </w:r>
      <w:r>
        <w:rPr>
          <w:rFonts w:ascii="Times New Roman" w:hAnsi="Times New Roman"/>
          <w:sz w:val="24"/>
          <w:szCs w:val="24"/>
        </w:rPr>
        <w:t>nd share this view. While only 17.3</w:t>
      </w:r>
      <w:r w:rsidRPr="00B35CB7">
        <w:rPr>
          <w:rFonts w:ascii="Times New Roman" w:hAnsi="Times New Roman"/>
          <w:sz w:val="24"/>
          <w:szCs w:val="24"/>
        </w:rPr>
        <w:t xml:space="preserve">% had different opinion.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enhances profitability.</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4.11</w:t>
      </w:r>
      <w:r>
        <w:rPr>
          <w:rFonts w:ascii="Times New Roman" w:hAnsi="Times New Roman"/>
          <w:b/>
          <w:bCs/>
          <w:sz w:val="24"/>
          <w:szCs w:val="24"/>
        </w:rPr>
        <w:t xml:space="preserve">: </w:t>
      </w:r>
      <w:r w:rsidRPr="00B35CB7">
        <w:rPr>
          <w:rFonts w:ascii="Times New Roman" w:hAnsi="Times New Roman"/>
          <w:b/>
          <w:bCs/>
          <w:sz w:val="24"/>
          <w:szCs w:val="24"/>
        </w:rPr>
        <w:t xml:space="preserve">Will </w:t>
      </w:r>
      <w:r>
        <w:rPr>
          <w:rFonts w:ascii="Times New Roman" w:hAnsi="Times New Roman"/>
          <w:b/>
          <w:bCs/>
          <w:sz w:val="24"/>
          <w:szCs w:val="24"/>
        </w:rPr>
        <w:t>Naira re-design</w:t>
      </w:r>
      <w:r w:rsidRPr="00B35CB7">
        <w:rPr>
          <w:rFonts w:ascii="Times New Roman" w:hAnsi="Times New Roman"/>
          <w:b/>
          <w:bCs/>
          <w:sz w:val="24"/>
          <w:szCs w:val="24"/>
        </w:rPr>
        <w:t xml:space="preserve"> Increase Bank Profitability?</w:t>
      </w:r>
    </w:p>
    <w:tbl>
      <w:tblPr>
        <w:tblW w:w="676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004"/>
        <w:gridCol w:w="2880"/>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00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00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62</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00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38</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00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 xml:space="preserve">     </w:t>
            </w:r>
            <w:r w:rsidRPr="00B35CB7">
              <w:rPr>
                <w:rFonts w:ascii="Times New Roman" w:hAnsi="Times New Roman"/>
                <w:sz w:val="24"/>
                <w:szCs w:val="24"/>
              </w:rPr>
              <w:t>45</w:t>
            </w:r>
          </w:p>
        </w:tc>
        <w:tc>
          <w:tcPr>
            <w:tcW w:w="288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28 respondents who filled the questionnaire and which represents </w:t>
      </w:r>
      <w:r>
        <w:rPr>
          <w:rFonts w:ascii="Times New Roman" w:hAnsi="Times New Roman"/>
          <w:sz w:val="24"/>
          <w:szCs w:val="24"/>
        </w:rPr>
        <w:t>62</w:t>
      </w:r>
      <w:r w:rsidRPr="00B35CB7">
        <w:rPr>
          <w:rFonts w:ascii="Times New Roman" w:hAnsi="Times New Roman"/>
          <w:sz w:val="24"/>
          <w:szCs w:val="24"/>
        </w:rPr>
        <w:t xml:space="preserve">% agree that </w:t>
      </w:r>
      <w:r>
        <w:rPr>
          <w:rFonts w:ascii="Times New Roman" w:hAnsi="Times New Roman"/>
          <w:sz w:val="24"/>
          <w:szCs w:val="24"/>
        </w:rPr>
        <w:t>naira re-design</w:t>
      </w:r>
      <w:r w:rsidRPr="00B35CB7">
        <w:rPr>
          <w:rFonts w:ascii="Times New Roman" w:hAnsi="Times New Roman"/>
          <w:sz w:val="24"/>
          <w:szCs w:val="24"/>
        </w:rPr>
        <w:t xml:space="preserve"> increase bank profitability and out of the </w:t>
      </w:r>
      <w:r w:rsidRPr="00B35CB7">
        <w:rPr>
          <w:rFonts w:ascii="Times New Roman" w:hAnsi="Times New Roman"/>
          <w:sz w:val="24"/>
          <w:szCs w:val="24"/>
        </w:rPr>
        <w:lastRenderedPageBreak/>
        <w:t xml:space="preserve">45 respondents 17 representing </w:t>
      </w:r>
      <w:r>
        <w:rPr>
          <w:rFonts w:ascii="Times New Roman" w:hAnsi="Times New Roman"/>
          <w:sz w:val="24"/>
          <w:szCs w:val="24"/>
        </w:rPr>
        <w:t>38</w:t>
      </w:r>
      <w:r w:rsidRPr="00B35CB7">
        <w:rPr>
          <w:rFonts w:ascii="Times New Roman" w:hAnsi="Times New Roman"/>
          <w:sz w:val="24"/>
          <w:szCs w:val="24"/>
        </w:rPr>
        <w:t xml:space="preserve">% disagree with this.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increases bank profitability.</w:t>
      </w:r>
    </w:p>
    <w:p w:rsidR="00A27AFD" w:rsidRPr="00B35CB7" w:rsidRDefault="00A27AFD" w:rsidP="00A27AFD">
      <w:pPr>
        <w:spacing w:after="0" w:line="480" w:lineRule="auto"/>
        <w:jc w:val="both"/>
        <w:rPr>
          <w:rFonts w:ascii="Times New Roman" w:hAnsi="Times New Roman"/>
          <w:b/>
          <w:bCs/>
          <w:sz w:val="24"/>
          <w:szCs w:val="24"/>
        </w:rPr>
      </w:pPr>
      <w:r>
        <w:rPr>
          <w:rFonts w:ascii="Times New Roman" w:hAnsi="Times New Roman"/>
          <w:b/>
          <w:bCs/>
          <w:sz w:val="24"/>
          <w:szCs w:val="24"/>
        </w:rPr>
        <w:t xml:space="preserve">Table 4.12: </w:t>
      </w:r>
      <w:r w:rsidRPr="00B35CB7">
        <w:rPr>
          <w:rFonts w:ascii="Times New Roman" w:hAnsi="Times New Roman"/>
          <w:b/>
          <w:bCs/>
          <w:sz w:val="24"/>
          <w:szCs w:val="24"/>
        </w:rPr>
        <w:t xml:space="preserve">Does </w:t>
      </w:r>
      <w:r>
        <w:rPr>
          <w:rFonts w:ascii="Times New Roman" w:hAnsi="Times New Roman"/>
          <w:b/>
          <w:bCs/>
          <w:sz w:val="24"/>
          <w:szCs w:val="24"/>
        </w:rPr>
        <w:t>Naira re-design system</w:t>
      </w:r>
      <w:r w:rsidRPr="00B35CB7">
        <w:rPr>
          <w:rFonts w:ascii="Times New Roman" w:hAnsi="Times New Roman"/>
          <w:b/>
          <w:bCs/>
          <w:sz w:val="24"/>
          <w:szCs w:val="24"/>
        </w:rPr>
        <w:t xml:space="preserve"> a Method of Risk Diversification?</w:t>
      </w:r>
    </w:p>
    <w:tbl>
      <w:tblPr>
        <w:tblW w:w="676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364"/>
        <w:gridCol w:w="2520"/>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36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36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37</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82.2</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36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8</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17.3</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36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0"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With a total of 37 respondents representing </w:t>
      </w:r>
      <w:r>
        <w:rPr>
          <w:rFonts w:ascii="Times New Roman" w:hAnsi="Times New Roman"/>
          <w:sz w:val="24"/>
          <w:szCs w:val="24"/>
        </w:rPr>
        <w:t>82.2</w:t>
      </w:r>
      <w:r w:rsidRPr="00B35CB7">
        <w:rPr>
          <w:rFonts w:ascii="Times New Roman" w:hAnsi="Times New Roman"/>
          <w:sz w:val="24"/>
          <w:szCs w:val="24"/>
        </w:rPr>
        <w:t xml:space="preserve">% saying yes that </w:t>
      </w:r>
      <w:r>
        <w:rPr>
          <w:rFonts w:ascii="Times New Roman" w:hAnsi="Times New Roman"/>
          <w:sz w:val="24"/>
          <w:szCs w:val="24"/>
        </w:rPr>
        <w:t>naira re-design system</w:t>
      </w:r>
      <w:r w:rsidRPr="00B35CB7">
        <w:rPr>
          <w:rFonts w:ascii="Times New Roman" w:hAnsi="Times New Roman"/>
          <w:sz w:val="24"/>
          <w:szCs w:val="24"/>
        </w:rPr>
        <w:t xml:space="preserve"> is a method of risk diversification, while 8 respondents representing </w:t>
      </w:r>
      <w:r>
        <w:rPr>
          <w:rFonts w:ascii="Times New Roman" w:hAnsi="Times New Roman"/>
          <w:sz w:val="24"/>
          <w:szCs w:val="24"/>
        </w:rPr>
        <w:t>17.3</w:t>
      </w:r>
      <w:r w:rsidRPr="00B35CB7">
        <w:rPr>
          <w:rFonts w:ascii="Times New Roman" w:hAnsi="Times New Roman"/>
          <w:sz w:val="24"/>
          <w:szCs w:val="24"/>
        </w:rPr>
        <w:t>% disagree with it.</w:t>
      </w:r>
    </w:p>
    <w:p w:rsidR="00A27AFD" w:rsidRPr="008B69F6"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a </w:t>
      </w:r>
      <w:r>
        <w:rPr>
          <w:rFonts w:ascii="Times New Roman" w:hAnsi="Times New Roman"/>
          <w:sz w:val="24"/>
          <w:szCs w:val="24"/>
        </w:rPr>
        <w:t>method of risk diversification.</w:t>
      </w:r>
    </w:p>
    <w:p w:rsidR="00A27AFD" w:rsidRPr="00B35CB7" w:rsidRDefault="00A27AFD" w:rsidP="00A27AFD">
      <w:pPr>
        <w:spacing w:after="0" w:line="480" w:lineRule="auto"/>
        <w:jc w:val="both"/>
        <w:rPr>
          <w:rFonts w:ascii="Times New Roman" w:hAnsi="Times New Roman"/>
          <w:b/>
          <w:bCs/>
          <w:sz w:val="24"/>
          <w:szCs w:val="24"/>
        </w:rPr>
      </w:pPr>
      <w:r w:rsidRPr="00B35CB7">
        <w:rPr>
          <w:rFonts w:ascii="Times New Roman" w:hAnsi="Times New Roman"/>
          <w:b/>
          <w:bCs/>
          <w:sz w:val="24"/>
          <w:szCs w:val="24"/>
        </w:rPr>
        <w:t>Table 4.13</w:t>
      </w:r>
      <w:r>
        <w:rPr>
          <w:rFonts w:ascii="Times New Roman" w:hAnsi="Times New Roman"/>
          <w:b/>
          <w:bCs/>
          <w:sz w:val="24"/>
          <w:szCs w:val="24"/>
        </w:rPr>
        <w:t xml:space="preserve">: </w:t>
      </w:r>
      <w:r w:rsidRPr="00B35CB7">
        <w:rPr>
          <w:rFonts w:ascii="Times New Roman" w:hAnsi="Times New Roman"/>
          <w:b/>
          <w:bCs/>
          <w:sz w:val="24"/>
          <w:szCs w:val="24"/>
        </w:rPr>
        <w:t xml:space="preserve">In your own Opinion, do you think </w:t>
      </w:r>
      <w:r>
        <w:rPr>
          <w:rFonts w:ascii="Times New Roman" w:hAnsi="Times New Roman"/>
          <w:b/>
          <w:bCs/>
          <w:sz w:val="24"/>
          <w:szCs w:val="24"/>
        </w:rPr>
        <w:t>Naira re-design</w:t>
      </w:r>
      <w:r w:rsidRPr="00B35CB7">
        <w:rPr>
          <w:rFonts w:ascii="Times New Roman" w:hAnsi="Times New Roman"/>
          <w:b/>
          <w:bCs/>
          <w:sz w:val="24"/>
          <w:szCs w:val="24"/>
        </w:rPr>
        <w:t xml:space="preserve"> will help in Capital Market Development?</w:t>
      </w:r>
    </w:p>
    <w:tbl>
      <w:tblPr>
        <w:tblW w:w="6667"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254"/>
        <w:gridCol w:w="2529"/>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36</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 xml:space="preserve">             6</w:t>
            </w:r>
            <w:r w:rsidRPr="00B35CB7">
              <w:rPr>
                <w:rFonts w:ascii="Times New Roman" w:hAnsi="Times New Roman"/>
                <w:sz w:val="24"/>
                <w:szCs w:val="24"/>
              </w:rPr>
              <w:t>0</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9</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w:t>
            </w:r>
            <w:r w:rsidRPr="00B35CB7">
              <w:rPr>
                <w:rFonts w:ascii="Times New Roman" w:hAnsi="Times New Roman"/>
                <w:sz w:val="24"/>
                <w:szCs w:val="24"/>
              </w:rPr>
              <w:t>0</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5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29"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w:t>
      </w:r>
      <w:r>
        <w:rPr>
          <w:rFonts w:ascii="Times New Roman" w:hAnsi="Times New Roman"/>
          <w:sz w:val="24"/>
          <w:szCs w:val="24"/>
        </w:rPr>
        <w:t>60</w:t>
      </w:r>
      <w:r w:rsidRPr="00B35CB7">
        <w:rPr>
          <w:rFonts w:ascii="Times New Roman" w:hAnsi="Times New Roman"/>
          <w:sz w:val="24"/>
          <w:szCs w:val="24"/>
        </w:rPr>
        <w:t xml:space="preserve">%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will help in cap</w:t>
      </w:r>
      <w:r>
        <w:rPr>
          <w:rFonts w:ascii="Times New Roman" w:hAnsi="Times New Roman"/>
          <w:sz w:val="24"/>
          <w:szCs w:val="24"/>
        </w:rPr>
        <w:t>ital market development. While 4</w:t>
      </w:r>
      <w:r w:rsidRPr="00B35CB7">
        <w:rPr>
          <w:rFonts w:ascii="Times New Roman" w:hAnsi="Times New Roman"/>
          <w:sz w:val="24"/>
          <w:szCs w:val="24"/>
        </w:rPr>
        <w:t xml:space="preserve">0% of the respondent disagree with </w:t>
      </w:r>
      <w:r w:rsidRPr="00B35CB7">
        <w:rPr>
          <w:rFonts w:ascii="Times New Roman" w:hAnsi="Times New Roman"/>
          <w:sz w:val="24"/>
          <w:szCs w:val="24"/>
        </w:rPr>
        <w:lastRenderedPageBreak/>
        <w:t xml:space="preserve">this.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policy will help in capital market development.</w:t>
      </w:r>
    </w:p>
    <w:p w:rsidR="00A27AFD" w:rsidRPr="00B35CB7" w:rsidRDefault="00A27AFD" w:rsidP="00A27AFD">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4.14: </w:t>
      </w:r>
      <w:r w:rsidRPr="00B35CB7">
        <w:rPr>
          <w:rFonts w:ascii="Times New Roman" w:hAnsi="Times New Roman"/>
          <w:b/>
          <w:bCs/>
          <w:sz w:val="24"/>
          <w:szCs w:val="24"/>
        </w:rPr>
        <w:t xml:space="preserve">Do you think the Introduction of </w:t>
      </w:r>
      <w:r>
        <w:rPr>
          <w:rFonts w:ascii="Times New Roman" w:hAnsi="Times New Roman"/>
          <w:b/>
          <w:bCs/>
          <w:sz w:val="24"/>
          <w:szCs w:val="24"/>
        </w:rPr>
        <w:t>Naira re-design system</w:t>
      </w:r>
      <w:r w:rsidRPr="00B35CB7">
        <w:rPr>
          <w:rFonts w:ascii="Times New Roman" w:hAnsi="Times New Roman"/>
          <w:b/>
          <w:bCs/>
          <w:sz w:val="24"/>
          <w:szCs w:val="24"/>
        </w:rPr>
        <w:t xml:space="preserve"> may lead</w:t>
      </w:r>
      <w:r>
        <w:rPr>
          <w:rFonts w:ascii="Times New Roman" w:hAnsi="Times New Roman"/>
          <w:b/>
          <w:bCs/>
          <w:sz w:val="24"/>
          <w:szCs w:val="24"/>
        </w:rPr>
        <w:t xml:space="preserve"> to Inefficiency and Customer</w:t>
      </w:r>
      <w:r w:rsidRPr="00B35CB7">
        <w:rPr>
          <w:rFonts w:ascii="Times New Roman" w:hAnsi="Times New Roman"/>
          <w:b/>
          <w:bCs/>
          <w:sz w:val="24"/>
          <w:szCs w:val="24"/>
        </w:rPr>
        <w:t xml:space="preserve"> Dissatisfaction?</w:t>
      </w:r>
    </w:p>
    <w:tbl>
      <w:tblPr>
        <w:tblW w:w="712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532"/>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18</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40</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27</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60</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From the table above, 18 respondents who filled the questionnaire and which represents </w:t>
      </w:r>
      <w:r>
        <w:rPr>
          <w:rFonts w:ascii="Times New Roman" w:hAnsi="Times New Roman"/>
          <w:sz w:val="24"/>
          <w:szCs w:val="24"/>
        </w:rPr>
        <w:t>40</w:t>
      </w:r>
      <w:r w:rsidRPr="00B35CB7">
        <w:rPr>
          <w:rFonts w:ascii="Times New Roman" w:hAnsi="Times New Roman"/>
          <w:sz w:val="24"/>
          <w:szCs w:val="24"/>
        </w:rPr>
        <w:t xml:space="preserve">% agree that the introduction of </w:t>
      </w:r>
      <w:r>
        <w:rPr>
          <w:rFonts w:ascii="Times New Roman" w:hAnsi="Times New Roman"/>
          <w:sz w:val="24"/>
          <w:szCs w:val="24"/>
        </w:rPr>
        <w:t>naira re-design system</w:t>
      </w:r>
      <w:r w:rsidRPr="00B35CB7">
        <w:rPr>
          <w:rFonts w:ascii="Times New Roman" w:hAnsi="Times New Roman"/>
          <w:sz w:val="24"/>
          <w:szCs w:val="24"/>
        </w:rPr>
        <w:t xml:space="preserve"> may lead to inefficiency and customer dissatisfaction. While, 27 respondents which represents </w:t>
      </w:r>
      <w:r>
        <w:rPr>
          <w:rFonts w:ascii="Times New Roman" w:hAnsi="Times New Roman"/>
          <w:sz w:val="24"/>
          <w:szCs w:val="24"/>
        </w:rPr>
        <w:t>60</w:t>
      </w:r>
      <w:r w:rsidRPr="00B35CB7">
        <w:rPr>
          <w:rFonts w:ascii="Times New Roman" w:hAnsi="Times New Roman"/>
          <w:sz w:val="24"/>
          <w:szCs w:val="24"/>
        </w:rPr>
        <w:t xml:space="preserve">% disagree with this. Therefore, disagree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may not lead to inefficiency and customer dissatisfaction.</w:t>
      </w:r>
    </w:p>
    <w:p w:rsidR="00A27AFD" w:rsidRDefault="00A27AFD" w:rsidP="00A27AFD">
      <w:pPr>
        <w:spacing w:after="0" w:line="480" w:lineRule="auto"/>
        <w:jc w:val="both"/>
        <w:rPr>
          <w:rFonts w:ascii="Times New Roman" w:hAnsi="Times New Roman"/>
          <w:b/>
          <w:bCs/>
          <w:sz w:val="24"/>
          <w:szCs w:val="24"/>
        </w:rPr>
      </w:pPr>
    </w:p>
    <w:p w:rsidR="00A27AFD" w:rsidRDefault="00A27AFD" w:rsidP="00A27AFD">
      <w:pPr>
        <w:spacing w:after="0" w:line="480" w:lineRule="auto"/>
        <w:jc w:val="both"/>
        <w:rPr>
          <w:rFonts w:ascii="Times New Roman" w:hAnsi="Times New Roman"/>
          <w:b/>
          <w:bCs/>
          <w:sz w:val="24"/>
          <w:szCs w:val="24"/>
        </w:rPr>
      </w:pPr>
    </w:p>
    <w:p w:rsidR="00A27AFD" w:rsidRPr="00B35CB7" w:rsidRDefault="00A27AFD" w:rsidP="00A27AFD">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4.15: </w:t>
      </w:r>
      <w:r w:rsidRPr="00B35CB7">
        <w:rPr>
          <w:rFonts w:ascii="Times New Roman" w:hAnsi="Times New Roman"/>
          <w:b/>
          <w:bCs/>
          <w:sz w:val="24"/>
          <w:szCs w:val="24"/>
        </w:rPr>
        <w:t xml:space="preserve">Does </w:t>
      </w:r>
      <w:r>
        <w:rPr>
          <w:rFonts w:ascii="Times New Roman" w:hAnsi="Times New Roman"/>
          <w:b/>
          <w:bCs/>
          <w:sz w:val="24"/>
          <w:szCs w:val="24"/>
        </w:rPr>
        <w:t>Naira re-design</w:t>
      </w:r>
      <w:r w:rsidRPr="00B35CB7">
        <w:rPr>
          <w:rFonts w:ascii="Times New Roman" w:hAnsi="Times New Roman"/>
          <w:b/>
          <w:bCs/>
          <w:sz w:val="24"/>
          <w:szCs w:val="24"/>
        </w:rPr>
        <w:t xml:space="preserve"> Result into more Effective Internal Control in Nigeria Banks?</w:t>
      </w:r>
    </w:p>
    <w:tbl>
      <w:tblPr>
        <w:tblW w:w="712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532"/>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26</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Pr>
                <w:rFonts w:ascii="Times New Roman" w:hAnsi="Times New Roman"/>
                <w:sz w:val="24"/>
                <w:szCs w:val="24"/>
              </w:rPr>
              <w:t xml:space="preserve">              </w:t>
            </w:r>
            <w:r w:rsidRPr="00B35CB7">
              <w:rPr>
                <w:rFonts w:ascii="Times New Roman" w:hAnsi="Times New Roman"/>
                <w:sz w:val="24"/>
                <w:szCs w:val="24"/>
              </w:rPr>
              <w:t>5</w:t>
            </w:r>
            <w:r>
              <w:rPr>
                <w:rFonts w:ascii="Times New Roman" w:hAnsi="Times New Roman"/>
                <w:sz w:val="24"/>
                <w:szCs w:val="24"/>
              </w:rPr>
              <w:t>8</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19</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53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lastRenderedPageBreak/>
        <w:t xml:space="preserve">From the above table, it is very clear that </w:t>
      </w:r>
      <w:r>
        <w:rPr>
          <w:rFonts w:ascii="Times New Roman" w:hAnsi="Times New Roman"/>
          <w:sz w:val="24"/>
          <w:szCs w:val="24"/>
        </w:rPr>
        <w:t>naira re-design</w:t>
      </w:r>
      <w:r w:rsidRPr="00B35CB7">
        <w:rPr>
          <w:rFonts w:ascii="Times New Roman" w:hAnsi="Times New Roman"/>
          <w:sz w:val="24"/>
          <w:szCs w:val="24"/>
        </w:rPr>
        <w:t xml:space="preserve"> result into more effective internal control in Nigeria banks with </w:t>
      </w:r>
      <w:r>
        <w:rPr>
          <w:rFonts w:ascii="Times New Roman" w:hAnsi="Times New Roman"/>
          <w:sz w:val="24"/>
          <w:szCs w:val="24"/>
        </w:rPr>
        <w:t>58</w:t>
      </w:r>
      <w:r w:rsidRPr="00B35CB7">
        <w:rPr>
          <w:rFonts w:ascii="Times New Roman" w:hAnsi="Times New Roman"/>
          <w:sz w:val="24"/>
          <w:szCs w:val="24"/>
        </w:rPr>
        <w:t xml:space="preserve">% respondents that agree with it. While </w:t>
      </w:r>
      <w:r>
        <w:rPr>
          <w:rFonts w:ascii="Times New Roman" w:hAnsi="Times New Roman"/>
          <w:sz w:val="24"/>
          <w:szCs w:val="24"/>
        </w:rPr>
        <w:t>42</w:t>
      </w:r>
      <w:r w:rsidRPr="00B35CB7">
        <w:rPr>
          <w:rFonts w:ascii="Times New Roman" w:hAnsi="Times New Roman"/>
          <w:sz w:val="24"/>
          <w:szCs w:val="24"/>
        </w:rPr>
        <w:t xml:space="preserve">% of the respondents disagree that the </w:t>
      </w:r>
      <w:r>
        <w:rPr>
          <w:rFonts w:ascii="Times New Roman" w:hAnsi="Times New Roman"/>
          <w:sz w:val="24"/>
          <w:szCs w:val="24"/>
        </w:rPr>
        <w:t>naira re-design</w:t>
      </w:r>
      <w:r w:rsidRPr="00B35CB7">
        <w:rPr>
          <w:rFonts w:ascii="Times New Roman" w:hAnsi="Times New Roman"/>
          <w:sz w:val="24"/>
          <w:szCs w:val="24"/>
        </w:rPr>
        <w:t xml:space="preserve"> does not result into more effective internal control in Nigeria banks. Therefore, 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result into more effective internal control in Nigeria banks.</w:t>
      </w:r>
    </w:p>
    <w:p w:rsidR="00A27AFD" w:rsidRPr="00B35CB7" w:rsidRDefault="00A27AFD" w:rsidP="00A27AFD">
      <w:pPr>
        <w:spacing w:after="0" w:line="360" w:lineRule="auto"/>
        <w:jc w:val="both"/>
        <w:rPr>
          <w:rFonts w:ascii="Times New Roman" w:hAnsi="Times New Roman"/>
          <w:b/>
          <w:bCs/>
          <w:sz w:val="24"/>
          <w:szCs w:val="24"/>
        </w:rPr>
      </w:pPr>
      <w:r w:rsidRPr="00B35CB7">
        <w:rPr>
          <w:rFonts w:ascii="Times New Roman" w:hAnsi="Times New Roman"/>
          <w:b/>
          <w:bCs/>
          <w:sz w:val="24"/>
          <w:szCs w:val="24"/>
        </w:rPr>
        <w:t>Table 4.16</w:t>
      </w:r>
      <w:r>
        <w:rPr>
          <w:rFonts w:ascii="Times New Roman" w:hAnsi="Times New Roman"/>
          <w:b/>
          <w:bCs/>
          <w:sz w:val="24"/>
          <w:szCs w:val="24"/>
        </w:rPr>
        <w:t xml:space="preserve">: </w:t>
      </w:r>
      <w:r w:rsidRPr="00B35CB7">
        <w:rPr>
          <w:rFonts w:ascii="Times New Roman" w:hAnsi="Times New Roman"/>
          <w:b/>
          <w:bCs/>
          <w:sz w:val="24"/>
          <w:szCs w:val="24"/>
        </w:rPr>
        <w:t xml:space="preserve">Do you Observe Improved Customer Confidence in </w:t>
      </w:r>
      <w:r>
        <w:rPr>
          <w:rFonts w:ascii="Times New Roman" w:hAnsi="Times New Roman"/>
          <w:b/>
          <w:bCs/>
          <w:sz w:val="24"/>
          <w:szCs w:val="24"/>
        </w:rPr>
        <w:t>Naira re-design system</w:t>
      </w:r>
      <w:r w:rsidRPr="00B35CB7">
        <w:rPr>
          <w:rFonts w:ascii="Times New Roman" w:hAnsi="Times New Roman"/>
          <w:b/>
          <w:bCs/>
          <w:sz w:val="24"/>
          <w:szCs w:val="24"/>
        </w:rPr>
        <w:t>?</w:t>
      </w:r>
    </w:p>
    <w:tbl>
      <w:tblPr>
        <w:tblW w:w="7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84"/>
        <w:gridCol w:w="2712"/>
        <w:gridCol w:w="2712"/>
      </w:tblGrid>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28</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58</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17</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A27AFD" w:rsidRPr="00B35CB7" w:rsidTr="00BF42D8">
        <w:tc>
          <w:tcPr>
            <w:tcW w:w="188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71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Table 4.16 shows that </w:t>
      </w:r>
      <w:r>
        <w:rPr>
          <w:rFonts w:ascii="Times New Roman" w:hAnsi="Times New Roman"/>
          <w:sz w:val="24"/>
          <w:szCs w:val="24"/>
        </w:rPr>
        <w:t>58</w:t>
      </w:r>
      <w:r w:rsidRPr="00B35CB7">
        <w:rPr>
          <w:rFonts w:ascii="Times New Roman" w:hAnsi="Times New Roman"/>
          <w:sz w:val="24"/>
          <w:szCs w:val="24"/>
        </w:rPr>
        <w:t xml:space="preserve">% of the respondents were of the agree opinion that they Observe improved customer confidence in </w:t>
      </w:r>
      <w:r>
        <w:rPr>
          <w:rFonts w:ascii="Times New Roman" w:hAnsi="Times New Roman"/>
          <w:sz w:val="24"/>
          <w:szCs w:val="24"/>
        </w:rPr>
        <w:t>naira re-design system</w:t>
      </w:r>
      <w:r w:rsidRPr="00B35CB7">
        <w:rPr>
          <w:rFonts w:ascii="Times New Roman" w:hAnsi="Times New Roman"/>
          <w:sz w:val="24"/>
          <w:szCs w:val="24"/>
        </w:rPr>
        <w:t xml:space="preserve">. While on the other hand </w:t>
      </w:r>
      <w:r>
        <w:rPr>
          <w:rFonts w:ascii="Times New Roman" w:hAnsi="Times New Roman"/>
          <w:sz w:val="24"/>
          <w:szCs w:val="24"/>
        </w:rPr>
        <w:t>42</w:t>
      </w:r>
      <w:r w:rsidRPr="00B35CB7">
        <w:rPr>
          <w:rFonts w:ascii="Times New Roman" w:hAnsi="Times New Roman"/>
          <w:sz w:val="24"/>
          <w:szCs w:val="24"/>
        </w:rPr>
        <w:t xml:space="preserve">% strongly disagree that they do not observe improved customer confidence in </w:t>
      </w:r>
      <w:r>
        <w:rPr>
          <w:rFonts w:ascii="Times New Roman" w:hAnsi="Times New Roman"/>
          <w:sz w:val="24"/>
          <w:szCs w:val="24"/>
        </w:rPr>
        <w:t>naira re-design system</w:t>
      </w:r>
      <w:r w:rsidRPr="00B35CB7">
        <w:rPr>
          <w:rFonts w:ascii="Times New Roman" w:hAnsi="Times New Roman"/>
          <w:sz w:val="24"/>
          <w:szCs w:val="24"/>
        </w:rPr>
        <w:t xml:space="preserve">. Therefore, agree opinion having higher percentage shows that there is improved customer confidence in </w:t>
      </w:r>
      <w:r>
        <w:rPr>
          <w:rFonts w:ascii="Times New Roman" w:hAnsi="Times New Roman"/>
          <w:sz w:val="24"/>
          <w:szCs w:val="24"/>
        </w:rPr>
        <w:t>naira re-design system</w:t>
      </w:r>
      <w:r w:rsidRPr="00B35CB7">
        <w:rPr>
          <w:rFonts w:ascii="Times New Roman" w:hAnsi="Times New Roman"/>
          <w:sz w:val="24"/>
          <w:szCs w:val="24"/>
        </w:rPr>
        <w:t>.</w:t>
      </w:r>
    </w:p>
    <w:p w:rsidR="00A27AFD" w:rsidRPr="00B35CB7" w:rsidRDefault="00A27AFD" w:rsidP="00A27AFD">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4.17: </w:t>
      </w:r>
      <w:r w:rsidRPr="00B35CB7">
        <w:rPr>
          <w:rFonts w:ascii="Times New Roman" w:hAnsi="Times New Roman"/>
          <w:b/>
          <w:bCs/>
          <w:sz w:val="24"/>
          <w:szCs w:val="24"/>
        </w:rPr>
        <w:t xml:space="preserve">Will </w:t>
      </w:r>
      <w:r>
        <w:rPr>
          <w:rFonts w:ascii="Times New Roman" w:hAnsi="Times New Roman"/>
          <w:b/>
          <w:bCs/>
          <w:sz w:val="24"/>
          <w:szCs w:val="24"/>
        </w:rPr>
        <w:t>Naira re-design system</w:t>
      </w:r>
      <w:r w:rsidRPr="00B35CB7">
        <w:rPr>
          <w:rFonts w:ascii="Times New Roman" w:hAnsi="Times New Roman"/>
          <w:b/>
          <w:bCs/>
          <w:sz w:val="24"/>
          <w:szCs w:val="24"/>
        </w:rPr>
        <w:t xml:space="preserve"> Improve the Economy of Nigeria?</w:t>
      </w:r>
    </w:p>
    <w:tbl>
      <w:tblPr>
        <w:tblW w:w="7009"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87"/>
        <w:gridCol w:w="2225"/>
        <w:gridCol w:w="2497"/>
      </w:tblGrid>
      <w:tr w:rsidR="00A27AFD" w:rsidRPr="00B35CB7" w:rsidTr="00BF42D8">
        <w:trPr>
          <w:trHeight w:val="465"/>
        </w:trPr>
        <w:tc>
          <w:tcPr>
            <w:tcW w:w="228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22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49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rPr>
          <w:trHeight w:val="323"/>
        </w:trPr>
        <w:tc>
          <w:tcPr>
            <w:tcW w:w="228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22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26</w:t>
            </w:r>
          </w:p>
        </w:tc>
        <w:tc>
          <w:tcPr>
            <w:tcW w:w="249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58</w:t>
            </w:r>
          </w:p>
        </w:tc>
      </w:tr>
      <w:tr w:rsidR="00A27AFD" w:rsidRPr="00B35CB7" w:rsidTr="00BF42D8">
        <w:trPr>
          <w:trHeight w:val="296"/>
        </w:trPr>
        <w:tc>
          <w:tcPr>
            <w:tcW w:w="228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lastRenderedPageBreak/>
              <w:t>No</w:t>
            </w:r>
          </w:p>
        </w:tc>
        <w:tc>
          <w:tcPr>
            <w:tcW w:w="222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19</w:t>
            </w:r>
          </w:p>
        </w:tc>
        <w:tc>
          <w:tcPr>
            <w:tcW w:w="249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42</w:t>
            </w:r>
          </w:p>
        </w:tc>
      </w:tr>
      <w:tr w:rsidR="00A27AFD" w:rsidRPr="00B35CB7" w:rsidTr="00BF42D8">
        <w:trPr>
          <w:trHeight w:val="350"/>
        </w:trPr>
        <w:tc>
          <w:tcPr>
            <w:tcW w:w="228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22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497"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jc w:val="both"/>
        <w:rPr>
          <w:rFonts w:ascii="Times New Roman" w:hAnsi="Times New Roman"/>
          <w:sz w:val="24"/>
          <w:szCs w:val="24"/>
        </w:rPr>
      </w:pPr>
      <w:r w:rsidRPr="00B35CB7">
        <w:rPr>
          <w:rFonts w:ascii="Times New Roman" w:hAnsi="Times New Roman"/>
          <w:b/>
          <w:bCs/>
          <w:sz w:val="24"/>
          <w:szCs w:val="24"/>
        </w:rPr>
        <w:t xml:space="preserve">         </w:t>
      </w:r>
      <w:r>
        <w:rPr>
          <w:rFonts w:ascii="Times New Roman" w:hAnsi="Times New Roman"/>
          <w:b/>
          <w:bCs/>
          <w:sz w:val="24"/>
          <w:szCs w:val="24"/>
        </w:rPr>
        <w:t>Source: Administered Questionnaire, 2025</w:t>
      </w:r>
    </w:p>
    <w:p w:rsidR="00A27AFD" w:rsidRPr="008B69F6"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Table 4.17 shows that </w:t>
      </w:r>
      <w:r>
        <w:rPr>
          <w:rFonts w:ascii="Times New Roman" w:hAnsi="Times New Roman"/>
          <w:sz w:val="24"/>
          <w:szCs w:val="24"/>
        </w:rPr>
        <w:t>58</w:t>
      </w:r>
      <w:r w:rsidRPr="00B35CB7">
        <w:rPr>
          <w:rFonts w:ascii="Times New Roman" w:hAnsi="Times New Roman"/>
          <w:sz w:val="24"/>
          <w:szCs w:val="24"/>
        </w:rPr>
        <w:t xml:space="preserve">% of the respondents were strongly agreed that </w:t>
      </w:r>
      <w:r>
        <w:rPr>
          <w:rFonts w:ascii="Times New Roman" w:hAnsi="Times New Roman"/>
          <w:sz w:val="24"/>
          <w:szCs w:val="24"/>
        </w:rPr>
        <w:t>naira re-design system</w:t>
      </w:r>
      <w:r w:rsidRPr="00B35CB7">
        <w:rPr>
          <w:rFonts w:ascii="Times New Roman" w:hAnsi="Times New Roman"/>
          <w:sz w:val="24"/>
          <w:szCs w:val="24"/>
        </w:rPr>
        <w:t xml:space="preserve"> will improve the economy of Nigeria. While </w:t>
      </w:r>
      <w:r>
        <w:rPr>
          <w:rFonts w:ascii="Times New Roman" w:hAnsi="Times New Roman"/>
          <w:sz w:val="24"/>
          <w:szCs w:val="24"/>
        </w:rPr>
        <w:t>42</w:t>
      </w:r>
      <w:r w:rsidRPr="00B35CB7">
        <w:rPr>
          <w:rFonts w:ascii="Times New Roman" w:hAnsi="Times New Roman"/>
          <w:sz w:val="24"/>
          <w:szCs w:val="24"/>
        </w:rPr>
        <w:t xml:space="preserve">% strongly disagree that </w:t>
      </w:r>
      <w:r>
        <w:rPr>
          <w:rFonts w:ascii="Times New Roman" w:hAnsi="Times New Roman"/>
          <w:sz w:val="24"/>
          <w:szCs w:val="24"/>
        </w:rPr>
        <w:t>naira re-design system</w:t>
      </w:r>
      <w:r w:rsidRPr="00B35CB7">
        <w:rPr>
          <w:rFonts w:ascii="Times New Roman" w:hAnsi="Times New Roman"/>
          <w:sz w:val="24"/>
          <w:szCs w:val="24"/>
        </w:rPr>
        <w:t xml:space="preserve"> will not improve the economy of Nigeria. Therefore, agree opinion having higher percentage shows that </w:t>
      </w:r>
      <w:r>
        <w:rPr>
          <w:rFonts w:ascii="Times New Roman" w:hAnsi="Times New Roman"/>
          <w:sz w:val="24"/>
          <w:szCs w:val="24"/>
        </w:rPr>
        <w:t>naira re-design system</w:t>
      </w:r>
      <w:r w:rsidRPr="00B35CB7">
        <w:rPr>
          <w:rFonts w:ascii="Times New Roman" w:hAnsi="Times New Roman"/>
          <w:sz w:val="24"/>
          <w:szCs w:val="24"/>
        </w:rPr>
        <w:t xml:space="preserve"> improves the economy of Nigeria.</w:t>
      </w:r>
    </w:p>
    <w:p w:rsidR="00A27AFD" w:rsidRPr="00B35CB7" w:rsidRDefault="00A27AFD" w:rsidP="00A27AFD">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4.18 : </w:t>
      </w:r>
      <w:r w:rsidRPr="00B35CB7">
        <w:rPr>
          <w:rFonts w:ascii="Times New Roman" w:hAnsi="Times New Roman"/>
          <w:b/>
          <w:bCs/>
          <w:sz w:val="24"/>
          <w:szCs w:val="24"/>
        </w:rPr>
        <w:t xml:space="preserve">For a Failing Bank do you think </w:t>
      </w:r>
      <w:r>
        <w:rPr>
          <w:rFonts w:ascii="Times New Roman" w:hAnsi="Times New Roman"/>
          <w:b/>
          <w:bCs/>
          <w:sz w:val="24"/>
          <w:szCs w:val="24"/>
        </w:rPr>
        <w:t>Naira re-design system</w:t>
      </w:r>
      <w:r w:rsidRPr="00B35CB7">
        <w:rPr>
          <w:rFonts w:ascii="Times New Roman" w:hAnsi="Times New Roman"/>
          <w:b/>
          <w:bCs/>
          <w:sz w:val="24"/>
          <w:szCs w:val="24"/>
        </w:rPr>
        <w:t xml:space="preserve"> is the Best Option?</w:t>
      </w:r>
    </w:p>
    <w:tbl>
      <w:tblPr>
        <w:tblpPr w:leftFromText="180" w:rightFromText="180" w:vertAnchor="text" w:horzAnchor="margin" w:tblpXSpec="center" w:tblpY="69"/>
        <w:tblW w:w="7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72"/>
        <w:gridCol w:w="2695"/>
        <w:gridCol w:w="2444"/>
      </w:tblGrid>
      <w:tr w:rsidR="00A27AFD" w:rsidRPr="00B35CB7" w:rsidTr="00BF42D8">
        <w:trPr>
          <w:trHeight w:val="454"/>
        </w:trPr>
        <w:tc>
          <w:tcPr>
            <w:tcW w:w="18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 xml:space="preserve">Variables </w:t>
            </w:r>
          </w:p>
        </w:tc>
        <w:tc>
          <w:tcPr>
            <w:tcW w:w="269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Frequency</w:t>
            </w:r>
          </w:p>
        </w:tc>
        <w:tc>
          <w:tcPr>
            <w:tcW w:w="244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b/>
                <w:sz w:val="24"/>
                <w:szCs w:val="24"/>
              </w:rPr>
              <w:t>Percentage (%)</w:t>
            </w:r>
          </w:p>
        </w:tc>
      </w:tr>
      <w:tr w:rsidR="00A27AFD" w:rsidRPr="00B35CB7" w:rsidTr="00BF42D8">
        <w:trPr>
          <w:trHeight w:val="454"/>
        </w:trPr>
        <w:tc>
          <w:tcPr>
            <w:tcW w:w="18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Yes</w:t>
            </w:r>
          </w:p>
        </w:tc>
        <w:tc>
          <w:tcPr>
            <w:tcW w:w="269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15</w:t>
            </w:r>
          </w:p>
        </w:tc>
        <w:tc>
          <w:tcPr>
            <w:tcW w:w="244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33</w:t>
            </w:r>
          </w:p>
        </w:tc>
      </w:tr>
      <w:tr w:rsidR="00A27AFD" w:rsidRPr="00B35CB7" w:rsidTr="00BF42D8">
        <w:trPr>
          <w:trHeight w:val="454"/>
        </w:trPr>
        <w:tc>
          <w:tcPr>
            <w:tcW w:w="18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No</w:t>
            </w:r>
          </w:p>
        </w:tc>
        <w:tc>
          <w:tcPr>
            <w:tcW w:w="269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30</w:t>
            </w:r>
          </w:p>
        </w:tc>
        <w:tc>
          <w:tcPr>
            <w:tcW w:w="244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w:t>
            </w:r>
            <w:r>
              <w:rPr>
                <w:rFonts w:ascii="Times New Roman" w:hAnsi="Times New Roman"/>
                <w:sz w:val="24"/>
                <w:szCs w:val="24"/>
              </w:rPr>
              <w:t>67</w:t>
            </w:r>
          </w:p>
        </w:tc>
      </w:tr>
      <w:tr w:rsidR="00A27AFD" w:rsidRPr="00B35CB7" w:rsidTr="00BF42D8">
        <w:trPr>
          <w:trHeight w:val="454"/>
        </w:trPr>
        <w:tc>
          <w:tcPr>
            <w:tcW w:w="1872"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Total</w:t>
            </w:r>
          </w:p>
        </w:tc>
        <w:tc>
          <w:tcPr>
            <w:tcW w:w="2695"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45</w:t>
            </w:r>
          </w:p>
        </w:tc>
        <w:tc>
          <w:tcPr>
            <w:tcW w:w="2444" w:type="dxa"/>
            <w:shd w:val="clear" w:color="000000" w:fill="FFFFFF"/>
          </w:tcPr>
          <w:p w:rsidR="00A27AFD" w:rsidRPr="00B35CB7" w:rsidRDefault="00A27AFD" w:rsidP="00BF42D8">
            <w:pPr>
              <w:spacing w:after="0" w:line="360" w:lineRule="auto"/>
              <w:jc w:val="both"/>
              <w:rPr>
                <w:rFonts w:ascii="Times New Roman" w:hAnsi="Times New Roman"/>
                <w:sz w:val="24"/>
                <w:szCs w:val="24"/>
              </w:rPr>
            </w:pPr>
            <w:r w:rsidRPr="00B35CB7">
              <w:rPr>
                <w:rFonts w:ascii="Times New Roman" w:hAnsi="Times New Roman"/>
                <w:sz w:val="24"/>
                <w:szCs w:val="24"/>
              </w:rPr>
              <w:t xml:space="preserve">              100</w:t>
            </w:r>
          </w:p>
        </w:tc>
      </w:tr>
    </w:tbl>
    <w:p w:rsidR="00A27AFD" w:rsidRPr="00B35CB7" w:rsidRDefault="00A27AFD" w:rsidP="00A27AFD">
      <w:pPr>
        <w:spacing w:after="0" w:line="360" w:lineRule="auto"/>
        <w:ind w:firstLine="720"/>
        <w:jc w:val="both"/>
        <w:rPr>
          <w:rFonts w:ascii="Times New Roman" w:hAnsi="Times New Roman"/>
          <w:sz w:val="24"/>
          <w:szCs w:val="24"/>
        </w:rPr>
      </w:pPr>
      <w:r>
        <w:rPr>
          <w:rFonts w:ascii="Times New Roman" w:hAnsi="Times New Roman"/>
          <w:b/>
          <w:bCs/>
          <w:sz w:val="24"/>
          <w:szCs w:val="24"/>
        </w:rPr>
        <w:t>Source: Administered Questionnaire, 2025</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table above, 15 respondents who filled the questionnaire and which represents </w:t>
      </w:r>
      <w:r>
        <w:rPr>
          <w:rFonts w:ascii="Times New Roman" w:hAnsi="Times New Roman"/>
          <w:sz w:val="24"/>
          <w:szCs w:val="24"/>
        </w:rPr>
        <w:t>33</w:t>
      </w:r>
      <w:r w:rsidRPr="00B35CB7">
        <w:rPr>
          <w:rFonts w:ascii="Times New Roman" w:hAnsi="Times New Roman"/>
          <w:sz w:val="24"/>
          <w:szCs w:val="24"/>
        </w:rPr>
        <w:t xml:space="preserve">% agree that for a failing bank </w:t>
      </w:r>
      <w:r>
        <w:rPr>
          <w:rFonts w:ascii="Times New Roman" w:hAnsi="Times New Roman"/>
          <w:sz w:val="24"/>
          <w:szCs w:val="24"/>
        </w:rPr>
        <w:t>naira re-design system</w:t>
      </w:r>
      <w:r w:rsidRPr="00B35CB7">
        <w:rPr>
          <w:rFonts w:ascii="Times New Roman" w:hAnsi="Times New Roman"/>
          <w:sz w:val="24"/>
          <w:szCs w:val="24"/>
        </w:rPr>
        <w:t xml:space="preserve"> is the best option. While on the other hand 30 respondents which represent </w:t>
      </w:r>
      <w:r>
        <w:rPr>
          <w:rFonts w:ascii="Times New Roman" w:hAnsi="Times New Roman"/>
          <w:sz w:val="24"/>
          <w:szCs w:val="24"/>
        </w:rPr>
        <w:t>67</w:t>
      </w:r>
      <w:r w:rsidRPr="00B35CB7">
        <w:rPr>
          <w:rFonts w:ascii="Times New Roman" w:hAnsi="Times New Roman"/>
          <w:sz w:val="24"/>
          <w:szCs w:val="24"/>
        </w:rPr>
        <w:t xml:space="preserve">% strongly disagree that for a failing bank </w:t>
      </w:r>
      <w:r>
        <w:rPr>
          <w:rFonts w:ascii="Times New Roman" w:hAnsi="Times New Roman"/>
          <w:sz w:val="24"/>
          <w:szCs w:val="24"/>
        </w:rPr>
        <w:t>naira re-design system</w:t>
      </w:r>
      <w:r w:rsidRPr="00B35CB7">
        <w:rPr>
          <w:rFonts w:ascii="Times New Roman" w:hAnsi="Times New Roman"/>
          <w:sz w:val="24"/>
          <w:szCs w:val="24"/>
        </w:rPr>
        <w:t xml:space="preserve"> is not the best option. Therefore, disagree opinion having higher percentage shows that </w:t>
      </w:r>
      <w:r>
        <w:rPr>
          <w:rFonts w:ascii="Times New Roman" w:hAnsi="Times New Roman"/>
          <w:sz w:val="24"/>
          <w:szCs w:val="24"/>
        </w:rPr>
        <w:t>naira re-design</w:t>
      </w:r>
      <w:r w:rsidRPr="00B35CB7">
        <w:rPr>
          <w:rFonts w:ascii="Times New Roman" w:hAnsi="Times New Roman"/>
          <w:sz w:val="24"/>
          <w:szCs w:val="24"/>
        </w:rPr>
        <w:t xml:space="preserve"> is not the best option for a failing bank.</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4.2</w:t>
      </w:r>
      <w:r w:rsidRPr="00B35CB7">
        <w:rPr>
          <w:rFonts w:ascii="Times New Roman" w:hAnsi="Times New Roman"/>
          <w:sz w:val="24"/>
          <w:szCs w:val="24"/>
        </w:rPr>
        <w:tab/>
      </w:r>
      <w:r w:rsidRPr="00B35CB7">
        <w:rPr>
          <w:rFonts w:ascii="Times New Roman" w:hAnsi="Times New Roman"/>
          <w:b/>
          <w:sz w:val="24"/>
          <w:szCs w:val="24"/>
        </w:rPr>
        <w:t>Data Analysis</w:t>
      </w:r>
    </w:p>
    <w:p w:rsidR="00A27AFD" w:rsidRPr="00B35CB7" w:rsidRDefault="00A27AFD" w:rsidP="00A27AFD">
      <w:pPr>
        <w:spacing w:after="0" w:line="480" w:lineRule="auto"/>
        <w:ind w:firstLine="567"/>
        <w:jc w:val="both"/>
        <w:rPr>
          <w:rFonts w:ascii="Times New Roman" w:eastAsia="Times New Roman" w:hAnsi="Times New Roman"/>
          <w:sz w:val="24"/>
          <w:szCs w:val="24"/>
        </w:rPr>
      </w:pPr>
      <w:r w:rsidRPr="00B35CB7">
        <w:rPr>
          <w:rFonts w:ascii="Times New Roman" w:eastAsia="Times New Roman" w:hAnsi="Times New Roman"/>
          <w:sz w:val="24"/>
          <w:szCs w:val="24"/>
        </w:rPr>
        <w:lastRenderedPageBreak/>
        <w:t>The use of computer technology in service rendition in the banking industry remains indispensable, from the responses obtained from bank official, more than 90 percent of Nigeria banks make use of information technology in offering payment services.</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eastAsia="Times New Roman" w:hAnsi="Times New Roman"/>
          <w:sz w:val="24"/>
          <w:szCs w:val="24"/>
        </w:rPr>
        <w:t xml:space="preserve">In a total of 45 respondents, 37 respondents representing 90% acknowledged that </w:t>
      </w:r>
      <w:r>
        <w:rPr>
          <w:rFonts w:ascii="Times New Roman" w:eastAsia="Times New Roman" w:hAnsi="Times New Roman"/>
          <w:sz w:val="24"/>
          <w:szCs w:val="24"/>
        </w:rPr>
        <w:t>naira re-design system</w:t>
      </w:r>
      <w:r w:rsidRPr="00B35CB7">
        <w:rPr>
          <w:rFonts w:ascii="Times New Roman" w:eastAsia="Times New Roman" w:hAnsi="Times New Roman"/>
          <w:sz w:val="24"/>
          <w:szCs w:val="24"/>
        </w:rPr>
        <w:t xml:space="preserve"> will encourage technology development in table 4.8 providing services like money transfer, smartcard electronic funds transfer etc. this shows the extent of computer technology application in the banking industry or in any organization.</w:t>
      </w:r>
      <w:r w:rsidRPr="00B35CB7">
        <w:rPr>
          <w:rFonts w:ascii="Times New Roman" w:hAnsi="Times New Roman"/>
          <w:sz w:val="24"/>
          <w:szCs w:val="24"/>
        </w:rPr>
        <w:t xml:space="preserve"> </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Although the use of information technology (I.T.) is still not widespread in the banking industry, there are clear indications that in the nearest future I.T will become fully diffused in the banking industry. So far a good number of banks which offer computer based services tent to be constrained by a lot of factors. These factors constitute the major problem hindering the development of </w:t>
      </w:r>
      <w:r>
        <w:rPr>
          <w:rFonts w:ascii="Times New Roman" w:hAnsi="Times New Roman"/>
          <w:sz w:val="24"/>
          <w:szCs w:val="24"/>
        </w:rPr>
        <w:t>naira re-design system</w:t>
      </w:r>
      <w:r w:rsidRPr="00B35CB7">
        <w:rPr>
          <w:rFonts w:ascii="Times New Roman" w:hAnsi="Times New Roman"/>
          <w:sz w:val="24"/>
          <w:szCs w:val="24"/>
        </w:rPr>
        <w:t xml:space="preserve"> in Nigeria. In this study some I.T related problems were identified they include: infrastructural deficiencies in communication link, inadequate skilled managers and requisite tools on end users and client systems non-provision of adequate security for fraud prevention. However, in spite of these problems banks profit margin has continued to increase, according to our respondents it’s attributed to the introduction of </w:t>
      </w:r>
      <w:r>
        <w:rPr>
          <w:rFonts w:ascii="Times New Roman" w:hAnsi="Times New Roman"/>
          <w:sz w:val="24"/>
          <w:szCs w:val="24"/>
        </w:rPr>
        <w:t>naira re-design</w:t>
      </w:r>
      <w:r w:rsidRPr="00B35CB7">
        <w:rPr>
          <w:rFonts w:ascii="Times New Roman" w:hAnsi="Times New Roman"/>
          <w:sz w:val="24"/>
          <w:szCs w:val="24"/>
        </w:rPr>
        <w:t xml:space="preserve"> payment services. About 75% of respondents shared this view. But </w:t>
      </w:r>
      <w:r w:rsidRPr="00B35CB7">
        <w:rPr>
          <w:rFonts w:ascii="Times New Roman" w:hAnsi="Times New Roman"/>
          <w:sz w:val="24"/>
          <w:szCs w:val="24"/>
        </w:rPr>
        <w:lastRenderedPageBreak/>
        <w:t xml:space="preserve">as the extent, the introduction of </w:t>
      </w:r>
      <w:r>
        <w:rPr>
          <w:rFonts w:ascii="Times New Roman" w:hAnsi="Times New Roman"/>
          <w:sz w:val="24"/>
          <w:szCs w:val="24"/>
        </w:rPr>
        <w:t>naira re-design system</w:t>
      </w:r>
      <w:r w:rsidRPr="00B35CB7">
        <w:rPr>
          <w:rFonts w:ascii="Times New Roman" w:hAnsi="Times New Roman"/>
          <w:sz w:val="24"/>
          <w:szCs w:val="24"/>
        </w:rPr>
        <w:t xml:space="preserve"> has increased in customer’s base, the general consensus is that </w:t>
      </w:r>
      <w:r>
        <w:rPr>
          <w:rFonts w:ascii="Times New Roman" w:hAnsi="Times New Roman"/>
          <w:sz w:val="24"/>
          <w:szCs w:val="24"/>
        </w:rPr>
        <w:t>naira re-design</w:t>
      </w:r>
      <w:r w:rsidRPr="00B35CB7">
        <w:rPr>
          <w:rFonts w:ascii="Times New Roman" w:hAnsi="Times New Roman"/>
          <w:sz w:val="24"/>
          <w:szCs w:val="24"/>
        </w:rPr>
        <w:t xml:space="preserve"> has improved bank’s customers base, the consensus is that </w:t>
      </w:r>
      <w:r>
        <w:rPr>
          <w:rFonts w:ascii="Times New Roman" w:hAnsi="Times New Roman"/>
          <w:sz w:val="24"/>
          <w:szCs w:val="24"/>
        </w:rPr>
        <w:t>naira re-design</w:t>
      </w:r>
      <w:r w:rsidRPr="00B35CB7">
        <w:rPr>
          <w:rFonts w:ascii="Times New Roman" w:hAnsi="Times New Roman"/>
          <w:sz w:val="24"/>
          <w:szCs w:val="24"/>
        </w:rPr>
        <w:t xml:space="preserve"> has impact on banks customers’ base 90%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has impact on customers base while 10% described the impact is not.</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Equally, 90% of respondents are of the view that </w:t>
      </w:r>
      <w:r>
        <w:rPr>
          <w:rFonts w:ascii="Times New Roman" w:hAnsi="Times New Roman"/>
          <w:sz w:val="24"/>
          <w:szCs w:val="24"/>
        </w:rPr>
        <w:t>naira re-design</w:t>
      </w:r>
      <w:r w:rsidRPr="00B35CB7">
        <w:rPr>
          <w:rFonts w:ascii="Times New Roman" w:hAnsi="Times New Roman"/>
          <w:sz w:val="24"/>
          <w:szCs w:val="24"/>
        </w:rPr>
        <w:t xml:space="preserve"> will help in capital market development in Nigeria. While only 10% of respondents had a different opinion. By implication, the introduction of </w:t>
      </w:r>
      <w:r>
        <w:rPr>
          <w:rFonts w:ascii="Times New Roman" w:hAnsi="Times New Roman"/>
          <w:sz w:val="24"/>
          <w:szCs w:val="24"/>
        </w:rPr>
        <w:t>naira re-design system</w:t>
      </w:r>
      <w:r w:rsidRPr="00B35CB7">
        <w:rPr>
          <w:rFonts w:ascii="Times New Roman" w:hAnsi="Times New Roman"/>
          <w:sz w:val="24"/>
          <w:szCs w:val="24"/>
        </w:rPr>
        <w:t xml:space="preserve"> has generally increased customers confidence in </w:t>
      </w:r>
      <w:r>
        <w:rPr>
          <w:rFonts w:ascii="Times New Roman" w:hAnsi="Times New Roman"/>
          <w:sz w:val="24"/>
          <w:szCs w:val="24"/>
        </w:rPr>
        <w:t>naira re-design system</w:t>
      </w:r>
      <w:r w:rsidRPr="00B35CB7">
        <w:rPr>
          <w:rFonts w:ascii="Times New Roman" w:hAnsi="Times New Roman"/>
          <w:sz w:val="24"/>
          <w:szCs w:val="24"/>
        </w:rPr>
        <w:t>. This view was shared by about 65% of total respondents.</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Be that as it may, it is not very clear as to how </w:t>
      </w:r>
      <w:r>
        <w:rPr>
          <w:rFonts w:ascii="Times New Roman" w:hAnsi="Times New Roman"/>
          <w:sz w:val="24"/>
          <w:szCs w:val="24"/>
        </w:rPr>
        <w:t>naira re-design</w:t>
      </w:r>
      <w:r w:rsidRPr="00B35CB7">
        <w:rPr>
          <w:rFonts w:ascii="Times New Roman" w:hAnsi="Times New Roman"/>
          <w:sz w:val="24"/>
          <w:szCs w:val="24"/>
        </w:rPr>
        <w:t xml:space="preserve"> can constitute a problem to monetary authority in terms of money control and management or how it could increase the GDP or influence economic growth. But one thing clear is that </w:t>
      </w:r>
      <w:r>
        <w:rPr>
          <w:rFonts w:ascii="Times New Roman" w:hAnsi="Times New Roman"/>
          <w:sz w:val="24"/>
          <w:szCs w:val="24"/>
        </w:rPr>
        <w:t>naira re-design</w:t>
      </w:r>
      <w:r w:rsidRPr="00B35CB7">
        <w:rPr>
          <w:rFonts w:ascii="Times New Roman" w:hAnsi="Times New Roman"/>
          <w:sz w:val="24"/>
          <w:szCs w:val="24"/>
        </w:rPr>
        <w:t xml:space="preserve"> seems to show some level of </w:t>
      </w:r>
      <w:r>
        <w:rPr>
          <w:rFonts w:ascii="Times New Roman" w:hAnsi="Times New Roman"/>
          <w:sz w:val="24"/>
          <w:szCs w:val="24"/>
        </w:rPr>
        <w:t>un-</w:t>
      </w:r>
      <w:r w:rsidRPr="00B35CB7">
        <w:rPr>
          <w:rFonts w:ascii="Times New Roman" w:hAnsi="Times New Roman"/>
          <w:sz w:val="24"/>
          <w:szCs w:val="24"/>
        </w:rPr>
        <w:t xml:space="preserve">correlation with economics growth neither does it increase the GDP of a nation. </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4.3</w:t>
      </w:r>
      <w:r w:rsidRPr="00B35CB7">
        <w:rPr>
          <w:rFonts w:ascii="Times New Roman" w:hAnsi="Times New Roman"/>
          <w:b/>
          <w:sz w:val="24"/>
          <w:szCs w:val="24"/>
        </w:rPr>
        <w:tab/>
        <w:t>Data Interpretation</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From the interpretation it was discovered that most of the bank officials are aware of the </w:t>
      </w:r>
      <w:r>
        <w:rPr>
          <w:rFonts w:ascii="Times New Roman" w:hAnsi="Times New Roman"/>
          <w:sz w:val="24"/>
          <w:szCs w:val="24"/>
        </w:rPr>
        <w:t>naira re-design system</w:t>
      </w:r>
      <w:r w:rsidRPr="00B35CB7">
        <w:rPr>
          <w:rFonts w:ascii="Times New Roman" w:hAnsi="Times New Roman"/>
          <w:sz w:val="24"/>
          <w:szCs w:val="24"/>
        </w:rPr>
        <w:t xml:space="preserve"> and The use of computer technology in service rendition in the banking industry remains indispensable, from the responses obtained from bank official, more than 90 percent of Nigeria banks make use of information </w:t>
      </w:r>
      <w:r w:rsidRPr="00B35CB7">
        <w:rPr>
          <w:rFonts w:ascii="Times New Roman" w:hAnsi="Times New Roman"/>
          <w:sz w:val="24"/>
          <w:szCs w:val="24"/>
        </w:rPr>
        <w:lastRenderedPageBreak/>
        <w:t xml:space="preserve">technology in offering payment services to make the </w:t>
      </w:r>
      <w:r>
        <w:rPr>
          <w:rFonts w:ascii="Times New Roman" w:hAnsi="Times New Roman"/>
          <w:sz w:val="24"/>
          <w:szCs w:val="24"/>
        </w:rPr>
        <w:t>naira re-design</w:t>
      </w:r>
      <w:r w:rsidRPr="00B35CB7">
        <w:rPr>
          <w:rFonts w:ascii="Times New Roman" w:hAnsi="Times New Roman"/>
          <w:sz w:val="24"/>
          <w:szCs w:val="24"/>
        </w:rPr>
        <w:t xml:space="preserve"> more effective and easier for their customers. All the respondents in table 4.6 shared the same view that </w:t>
      </w:r>
      <w:r>
        <w:rPr>
          <w:rFonts w:ascii="Times New Roman" w:hAnsi="Times New Roman"/>
          <w:sz w:val="24"/>
          <w:szCs w:val="24"/>
        </w:rPr>
        <w:t>naira re-design</w:t>
      </w:r>
      <w:r w:rsidRPr="00B35CB7">
        <w:rPr>
          <w:rFonts w:ascii="Times New Roman" w:hAnsi="Times New Roman"/>
          <w:sz w:val="24"/>
          <w:szCs w:val="24"/>
        </w:rPr>
        <w:t xml:space="preserve"> will befit Nigeria economy, and if the policy goes as it was planned the </w:t>
      </w:r>
      <w:r>
        <w:rPr>
          <w:rFonts w:ascii="Times New Roman" w:hAnsi="Times New Roman"/>
          <w:sz w:val="24"/>
          <w:szCs w:val="24"/>
        </w:rPr>
        <w:t>naira re-design system</w:t>
      </w:r>
      <w:r w:rsidRPr="00B35CB7">
        <w:rPr>
          <w:rFonts w:ascii="Times New Roman" w:hAnsi="Times New Roman"/>
          <w:sz w:val="24"/>
          <w:szCs w:val="24"/>
        </w:rPr>
        <w:t xml:space="preserve"> will boost the economy of Nigeria. Further findings reveal that the </w:t>
      </w:r>
      <w:r>
        <w:rPr>
          <w:rFonts w:ascii="Times New Roman" w:hAnsi="Times New Roman"/>
          <w:sz w:val="24"/>
          <w:szCs w:val="24"/>
        </w:rPr>
        <w:t>naira re-design system</w:t>
      </w:r>
      <w:r w:rsidRPr="00B35CB7">
        <w:rPr>
          <w:rFonts w:ascii="Times New Roman" w:hAnsi="Times New Roman"/>
          <w:sz w:val="24"/>
          <w:szCs w:val="24"/>
        </w:rPr>
        <w:t xml:space="preserve"> does not increase employee’s productivity. And in table 4.8, 90% of the respondents strongly agree that the </w:t>
      </w:r>
      <w:r>
        <w:rPr>
          <w:rFonts w:ascii="Times New Roman" w:hAnsi="Times New Roman"/>
          <w:sz w:val="24"/>
          <w:szCs w:val="24"/>
        </w:rPr>
        <w:t>naira re-design</w:t>
      </w:r>
      <w:r w:rsidRPr="00B35CB7">
        <w:rPr>
          <w:rFonts w:ascii="Times New Roman" w:hAnsi="Times New Roman"/>
          <w:sz w:val="24"/>
          <w:szCs w:val="24"/>
        </w:rPr>
        <w:t xml:space="preserve"> will improve the I T technology in Nigeria banks and organizations which will equally add to the development of I T professionals in Nigeria.</w:t>
      </w:r>
    </w:p>
    <w:p w:rsidR="00A27AFD" w:rsidRPr="00B35CB7" w:rsidRDefault="00A27AFD" w:rsidP="00A27AFD">
      <w:pPr>
        <w:spacing w:after="0" w:line="480" w:lineRule="auto"/>
        <w:ind w:firstLine="567"/>
        <w:jc w:val="both"/>
        <w:rPr>
          <w:rFonts w:ascii="Times New Roman" w:hAnsi="Times New Roman"/>
          <w:sz w:val="24"/>
          <w:szCs w:val="24"/>
        </w:rPr>
      </w:pPr>
      <w:r w:rsidRPr="00B35CB7">
        <w:rPr>
          <w:rFonts w:ascii="Times New Roman" w:hAnsi="Times New Roman"/>
          <w:sz w:val="24"/>
          <w:szCs w:val="24"/>
        </w:rPr>
        <w:t xml:space="preserve">It is very clear from table 4.10 that the introduction of </w:t>
      </w:r>
      <w:r>
        <w:rPr>
          <w:rFonts w:ascii="Times New Roman" w:hAnsi="Times New Roman"/>
          <w:sz w:val="24"/>
          <w:szCs w:val="24"/>
        </w:rPr>
        <w:t>naira re-design system</w:t>
      </w:r>
      <w:r w:rsidRPr="00B35CB7">
        <w:rPr>
          <w:rFonts w:ascii="Times New Roman" w:hAnsi="Times New Roman"/>
          <w:sz w:val="24"/>
          <w:szCs w:val="24"/>
        </w:rPr>
        <w:t xml:space="preserve"> enhances profitability, 90% of the respondents shared this view and it will increase banks profitability. Also, table 44.13 pointed it out that </w:t>
      </w:r>
      <w:r>
        <w:rPr>
          <w:rFonts w:ascii="Times New Roman" w:hAnsi="Times New Roman"/>
          <w:sz w:val="24"/>
          <w:szCs w:val="24"/>
        </w:rPr>
        <w:t>naira re-design</w:t>
      </w:r>
      <w:r w:rsidRPr="00B35CB7">
        <w:rPr>
          <w:rFonts w:ascii="Times New Roman" w:hAnsi="Times New Roman"/>
          <w:sz w:val="24"/>
          <w:szCs w:val="24"/>
        </w:rPr>
        <w:t xml:space="preserve"> will help in capital market development. It is a very clear indication that </w:t>
      </w:r>
      <w:r>
        <w:rPr>
          <w:rFonts w:ascii="Times New Roman" w:hAnsi="Times New Roman"/>
          <w:sz w:val="24"/>
          <w:szCs w:val="24"/>
        </w:rPr>
        <w:t>naira re-design</w:t>
      </w:r>
      <w:r w:rsidRPr="00B35CB7">
        <w:rPr>
          <w:rFonts w:ascii="Times New Roman" w:hAnsi="Times New Roman"/>
          <w:sz w:val="24"/>
          <w:szCs w:val="24"/>
        </w:rPr>
        <w:t xml:space="preserve"> is not a method of risk diversification and for a failing bank </w:t>
      </w:r>
      <w:r>
        <w:rPr>
          <w:rFonts w:ascii="Times New Roman" w:hAnsi="Times New Roman"/>
          <w:sz w:val="24"/>
          <w:szCs w:val="24"/>
        </w:rPr>
        <w:t>naira re-design</w:t>
      </w:r>
      <w:r w:rsidRPr="00B35CB7">
        <w:rPr>
          <w:rFonts w:ascii="Times New Roman" w:hAnsi="Times New Roman"/>
          <w:sz w:val="24"/>
          <w:szCs w:val="24"/>
        </w:rPr>
        <w:t xml:space="preserve"> is not the best option. And finally </w:t>
      </w:r>
      <w:r>
        <w:rPr>
          <w:rFonts w:ascii="Times New Roman" w:hAnsi="Times New Roman"/>
          <w:sz w:val="24"/>
          <w:szCs w:val="24"/>
        </w:rPr>
        <w:t>naira re-design</w:t>
      </w:r>
      <w:r w:rsidRPr="00B35CB7">
        <w:rPr>
          <w:rFonts w:ascii="Times New Roman" w:hAnsi="Times New Roman"/>
          <w:sz w:val="24"/>
          <w:szCs w:val="24"/>
        </w:rPr>
        <w:t xml:space="preserve"> is a welcome policy which will improve the economy of Nigeria if all the necessary things are put in place to enhance the policy to go on smooth.  </w:t>
      </w: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pPr>
    </w:p>
    <w:p w:rsidR="00A27AFD" w:rsidRDefault="00A27AFD" w:rsidP="00A27AFD">
      <w:pPr>
        <w:spacing w:after="0" w:line="480" w:lineRule="auto"/>
        <w:jc w:val="center"/>
      </w:pPr>
    </w:p>
    <w:p w:rsidR="00A27AFD" w:rsidRDefault="00A27AFD" w:rsidP="00A27AFD">
      <w:pPr>
        <w:spacing w:after="0" w:line="480" w:lineRule="auto"/>
        <w:jc w:val="cente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Default="00A27AFD" w:rsidP="00A27AFD">
      <w:pPr>
        <w:spacing w:after="0" w:line="480" w:lineRule="auto"/>
        <w:jc w:val="center"/>
        <w:rPr>
          <w:rFonts w:ascii="Times New Roman" w:hAnsi="Times New Roman"/>
          <w:b/>
          <w:sz w:val="24"/>
          <w:szCs w:val="24"/>
        </w:rPr>
      </w:pPr>
    </w:p>
    <w:p w:rsidR="00A27AFD" w:rsidRPr="00B35CB7" w:rsidRDefault="00A27AFD" w:rsidP="00A27AFD">
      <w:pPr>
        <w:spacing w:after="0" w:line="480" w:lineRule="auto"/>
        <w:jc w:val="center"/>
        <w:rPr>
          <w:rFonts w:ascii="Times New Roman" w:hAnsi="Times New Roman"/>
          <w:b/>
          <w:sz w:val="24"/>
          <w:szCs w:val="24"/>
        </w:rPr>
      </w:pPr>
      <w:r w:rsidRPr="00B35CB7">
        <w:rPr>
          <w:rFonts w:ascii="Times New Roman" w:hAnsi="Times New Roman"/>
          <w:b/>
          <w:sz w:val="24"/>
          <w:szCs w:val="24"/>
        </w:rPr>
        <w:t>CHAPTER FIVE</w:t>
      </w:r>
    </w:p>
    <w:p w:rsidR="00A27AFD" w:rsidRPr="00B35CB7" w:rsidRDefault="00A27AFD" w:rsidP="00A27AFD">
      <w:pPr>
        <w:spacing w:after="0" w:line="480" w:lineRule="auto"/>
        <w:rPr>
          <w:rFonts w:ascii="Times New Roman" w:hAnsi="Times New Roman"/>
          <w:b/>
          <w:sz w:val="24"/>
          <w:szCs w:val="24"/>
        </w:rPr>
      </w:pPr>
      <w:r>
        <w:rPr>
          <w:rFonts w:ascii="Times New Roman" w:hAnsi="Times New Roman"/>
          <w:b/>
          <w:sz w:val="24"/>
          <w:szCs w:val="24"/>
        </w:rPr>
        <w:t>5.0</w:t>
      </w:r>
      <w:r>
        <w:rPr>
          <w:rFonts w:ascii="Times New Roman" w:hAnsi="Times New Roman"/>
          <w:b/>
          <w:sz w:val="24"/>
          <w:szCs w:val="24"/>
        </w:rPr>
        <w:tab/>
      </w:r>
      <w:r w:rsidRPr="00B35CB7">
        <w:rPr>
          <w:rFonts w:ascii="Times New Roman" w:hAnsi="Times New Roman"/>
          <w:b/>
          <w:sz w:val="24"/>
          <w:szCs w:val="24"/>
        </w:rPr>
        <w:t>Summary, Conclusion and Recommendations</w:t>
      </w:r>
    </w:p>
    <w:p w:rsidR="00A27AFD" w:rsidRPr="00B35CB7" w:rsidRDefault="00A27AFD" w:rsidP="00A27AFD">
      <w:pPr>
        <w:spacing w:after="0" w:line="480" w:lineRule="auto"/>
        <w:jc w:val="both"/>
        <w:rPr>
          <w:rFonts w:ascii="Times New Roman" w:hAnsi="Times New Roman"/>
          <w:b/>
          <w:sz w:val="24"/>
          <w:szCs w:val="24"/>
        </w:rPr>
      </w:pPr>
      <w:r w:rsidRPr="00B35CB7">
        <w:rPr>
          <w:rFonts w:ascii="Times New Roman" w:hAnsi="Times New Roman"/>
          <w:b/>
          <w:sz w:val="24"/>
          <w:szCs w:val="24"/>
        </w:rPr>
        <w:t xml:space="preserve"> 5.1</w:t>
      </w:r>
      <w:r w:rsidRPr="00B35CB7">
        <w:rPr>
          <w:rFonts w:ascii="Times New Roman" w:hAnsi="Times New Roman"/>
          <w:sz w:val="24"/>
          <w:szCs w:val="24"/>
        </w:rPr>
        <w:tab/>
      </w:r>
      <w:r w:rsidRPr="00B35CB7">
        <w:rPr>
          <w:rFonts w:ascii="Times New Roman" w:hAnsi="Times New Roman"/>
          <w:b/>
          <w:sz w:val="24"/>
          <w:szCs w:val="24"/>
        </w:rPr>
        <w:t>Summary of Findings</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introduction of </w:t>
      </w:r>
      <w:r>
        <w:rPr>
          <w:rFonts w:ascii="Times New Roman" w:hAnsi="Times New Roman"/>
          <w:sz w:val="24"/>
          <w:szCs w:val="24"/>
        </w:rPr>
        <w:t>naira re-design</w:t>
      </w:r>
      <w:r w:rsidRPr="00B35CB7">
        <w:rPr>
          <w:rFonts w:ascii="Times New Roman" w:hAnsi="Times New Roman"/>
          <w:sz w:val="24"/>
          <w:szCs w:val="24"/>
        </w:rPr>
        <w:t xml:space="preserve"> in Nigeria has a strong influence on the development of the payment system in particular and the banking system in general. However, the introduction of the system, involves commitment of huge amount of financial resources on computer technology and telecommunication facilities, </w:t>
      </w:r>
      <w:r w:rsidRPr="00B35CB7">
        <w:rPr>
          <w:rFonts w:ascii="Times New Roman" w:hAnsi="Times New Roman"/>
          <w:sz w:val="24"/>
          <w:szCs w:val="24"/>
        </w:rPr>
        <w:lastRenderedPageBreak/>
        <w:t xml:space="preserve">computer technology is a primary requirement for the proper functioning of the electronic monetary transfer system (EMTS) </w:t>
      </w:r>
      <w:r>
        <w:rPr>
          <w:rFonts w:ascii="Times New Roman" w:hAnsi="Times New Roman"/>
          <w:sz w:val="24"/>
          <w:szCs w:val="24"/>
        </w:rPr>
        <w:t>naira re-design</w:t>
      </w:r>
      <w:r w:rsidRPr="00B35CB7">
        <w:rPr>
          <w:rFonts w:ascii="Times New Roman" w:hAnsi="Times New Roman"/>
          <w:sz w:val="24"/>
          <w:szCs w:val="24"/>
        </w:rPr>
        <w:t>.</w:t>
      </w:r>
    </w:p>
    <w:p w:rsidR="00A27AFD" w:rsidRPr="00B35CB7"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use of computer in payment system would not reduce the importance of branch banking in Nigeria or reduce customer’s confidence on the banking industry, from responses obtained from staff of the bank studied, the introduction of </w:t>
      </w:r>
      <w:r>
        <w:rPr>
          <w:rFonts w:ascii="Times New Roman" w:hAnsi="Times New Roman"/>
          <w:sz w:val="24"/>
          <w:szCs w:val="24"/>
        </w:rPr>
        <w:t>naira re-design</w:t>
      </w:r>
      <w:r w:rsidRPr="00B35CB7">
        <w:rPr>
          <w:rFonts w:ascii="Times New Roman" w:hAnsi="Times New Roman"/>
          <w:sz w:val="24"/>
          <w:szCs w:val="24"/>
        </w:rPr>
        <w:t xml:space="preserve"> has rather increased customers loyalty to banks in general.</w:t>
      </w:r>
    </w:p>
    <w:p w:rsidR="00A27AFD" w:rsidRDefault="00A27AFD" w:rsidP="00A27AFD">
      <w:pPr>
        <w:spacing w:after="0" w:line="480" w:lineRule="auto"/>
        <w:ind w:firstLine="720"/>
        <w:jc w:val="both"/>
        <w:rPr>
          <w:rFonts w:ascii="Times New Roman" w:hAnsi="Times New Roman"/>
          <w:sz w:val="24"/>
          <w:szCs w:val="24"/>
        </w:rPr>
      </w:pPr>
      <w:r w:rsidRPr="00B35CB7">
        <w:rPr>
          <w:rFonts w:ascii="Times New Roman" w:hAnsi="Times New Roman"/>
          <w:sz w:val="24"/>
          <w:szCs w:val="24"/>
        </w:rPr>
        <w:t xml:space="preserve">The major problems hindering the effective operation of </w:t>
      </w:r>
      <w:r>
        <w:rPr>
          <w:rFonts w:ascii="Times New Roman" w:hAnsi="Times New Roman"/>
          <w:sz w:val="24"/>
          <w:szCs w:val="24"/>
        </w:rPr>
        <w:t>naira re-design</w:t>
      </w:r>
      <w:r w:rsidRPr="00B35CB7">
        <w:rPr>
          <w:rFonts w:ascii="Times New Roman" w:hAnsi="Times New Roman"/>
          <w:sz w:val="24"/>
          <w:szCs w:val="24"/>
        </w:rPr>
        <w:t xml:space="preserve"> in Nigeria are infrastructural deficiencies such as erratic power supply, lack of security, literacy and high charge on payment terminals (POS, ATMS) e.t.c. These problems are only peculiar to Nigeria as it is known that in developed countries issues like power failure or failure links are not in existence. However, the introduction of </w:t>
      </w:r>
      <w:r>
        <w:rPr>
          <w:rFonts w:ascii="Times New Roman" w:hAnsi="Times New Roman"/>
          <w:sz w:val="24"/>
          <w:szCs w:val="24"/>
        </w:rPr>
        <w:t>naira re-design</w:t>
      </w:r>
      <w:r w:rsidRPr="00B35CB7">
        <w:rPr>
          <w:rFonts w:ascii="Times New Roman" w:hAnsi="Times New Roman"/>
          <w:sz w:val="24"/>
          <w:szCs w:val="24"/>
        </w:rPr>
        <w:t xml:space="preserve"> System has also contributed significantly to bank income by way of fee or changes gotten from these services.</w:t>
      </w:r>
    </w:p>
    <w:p w:rsidR="00A27AFD" w:rsidRPr="00B35CB7" w:rsidRDefault="00A27AFD" w:rsidP="00A27AFD">
      <w:pPr>
        <w:pStyle w:val="Default"/>
        <w:spacing w:line="480" w:lineRule="auto"/>
        <w:jc w:val="both"/>
        <w:rPr>
          <w:b/>
          <w:bCs/>
        </w:rPr>
      </w:pPr>
      <w:r w:rsidRPr="00B35CB7">
        <w:rPr>
          <w:b/>
          <w:bCs/>
        </w:rPr>
        <w:t>5.2</w:t>
      </w:r>
      <w:r w:rsidRPr="00B35CB7">
        <w:tab/>
      </w:r>
      <w:r w:rsidRPr="00B35CB7">
        <w:rPr>
          <w:b/>
          <w:bCs/>
        </w:rPr>
        <w:t xml:space="preserve">Conclusion </w:t>
      </w:r>
    </w:p>
    <w:p w:rsidR="00A27AFD" w:rsidRPr="00B35CB7" w:rsidRDefault="00A27AFD" w:rsidP="00A27AFD">
      <w:pPr>
        <w:pStyle w:val="Default"/>
        <w:spacing w:line="480" w:lineRule="auto"/>
        <w:ind w:firstLine="720"/>
        <w:jc w:val="both"/>
      </w:pPr>
      <w:r w:rsidRPr="00B35CB7">
        <w:t xml:space="preserve">This study examined the new </w:t>
      </w:r>
      <w:r>
        <w:t>naira re-design</w:t>
      </w:r>
      <w:r w:rsidRPr="00B35CB7">
        <w:t xml:space="preserve"> policy in Nigeria with a view to ascertain the policy implications as well as to evaluate other policies of the Central Bank of Nigeria. It was motivated by a number of considerations. First, is that the financial sector has witnessed so many reforms without commensurate improvements in the standard of living of Nigerians. Secondly, there has been disagreement on what form of money should guarantee the effectiveness of monetary policy. In order to </w:t>
      </w:r>
      <w:r w:rsidRPr="00B35CB7">
        <w:lastRenderedPageBreak/>
        <w:t>achieve the objectives of this study, the method of simple descriptive analysis were performed.</w:t>
      </w:r>
    </w:p>
    <w:p w:rsidR="00A27AFD" w:rsidRPr="00B35CB7" w:rsidRDefault="00A27AFD" w:rsidP="00A27AFD">
      <w:pPr>
        <w:pStyle w:val="Default"/>
        <w:spacing w:line="480" w:lineRule="auto"/>
        <w:jc w:val="both"/>
      </w:pPr>
      <w:r w:rsidRPr="00B35CB7">
        <w:t xml:space="preserve">            The study also presented a review of literature on the research topic by ascertaining the strengths and criticisms of previous relevant studies. Here, most researchers took a one-sided look by examining either the benefits or the costs of </w:t>
      </w:r>
      <w:r>
        <w:t>naira re-design</w:t>
      </w:r>
      <w:r w:rsidRPr="00B35CB7">
        <w:t xml:space="preserve"> while the others did not examine comprehensively the policy implications of </w:t>
      </w:r>
      <w:r>
        <w:t>naira re-design</w:t>
      </w:r>
      <w:r w:rsidRPr="00B35CB7">
        <w:t xml:space="preserve">. However, this was able to fill the gap. The development of innovative </w:t>
      </w:r>
      <w:r>
        <w:t>naira re-design</w:t>
      </w:r>
      <w:r w:rsidRPr="00B35CB7">
        <w:t xml:space="preserve"> has the potential to transform economic activity and achieve developmental goals. If an effective </w:t>
      </w:r>
      <w:r>
        <w:t>naira re-design</w:t>
      </w:r>
      <w:r w:rsidRPr="00B35CB7">
        <w:t xml:space="preserve"> system can be developed and the recommendations are carried out then it will have desired impact on Nigerian economy. Therefore, trusted central banks and governments must play a key role in promoting the development of popular forms of e-banking channels.</w:t>
      </w:r>
    </w:p>
    <w:p w:rsidR="00A27AFD" w:rsidRDefault="00A27AFD" w:rsidP="00A27AFD">
      <w:pPr>
        <w:pStyle w:val="Default"/>
        <w:spacing w:line="480" w:lineRule="auto"/>
        <w:jc w:val="both"/>
      </w:pPr>
      <w:r w:rsidRPr="00B35CB7">
        <w:t xml:space="preserve">            This study concludes with a final observation about the central bank’s role in the development of the payments system. Over the next decade, there would be progress towards a cashless or study-less society both in Nigeria and other countries. In the presence of these trends, the responsibility of central bankers is to anticipate such change and channel it in such a way to ensure the safety, efficiency and effectiveness of domestic and international banking.</w:t>
      </w:r>
    </w:p>
    <w:p w:rsidR="00A27AFD" w:rsidRPr="00B35CB7" w:rsidRDefault="00A27AFD" w:rsidP="00A27AFD">
      <w:pPr>
        <w:pStyle w:val="Default"/>
        <w:spacing w:line="480" w:lineRule="auto"/>
        <w:jc w:val="both"/>
        <w:rPr>
          <w:b/>
          <w:bCs/>
        </w:rPr>
      </w:pPr>
      <w:r w:rsidRPr="00B35CB7">
        <w:rPr>
          <w:b/>
          <w:bCs/>
        </w:rPr>
        <w:t>5.3</w:t>
      </w:r>
      <w:r w:rsidRPr="00B35CB7">
        <w:tab/>
      </w:r>
      <w:r w:rsidRPr="00B35CB7">
        <w:rPr>
          <w:b/>
          <w:bCs/>
        </w:rPr>
        <w:t xml:space="preserve">Recommendations </w:t>
      </w:r>
    </w:p>
    <w:p w:rsidR="00A27AFD" w:rsidRPr="00B35CB7" w:rsidRDefault="00A27AFD" w:rsidP="00A27AFD">
      <w:pPr>
        <w:pStyle w:val="Default"/>
        <w:spacing w:line="480" w:lineRule="auto"/>
        <w:ind w:firstLine="720"/>
        <w:jc w:val="both"/>
      </w:pPr>
      <w:r w:rsidRPr="00B35CB7">
        <w:lastRenderedPageBreak/>
        <w:t xml:space="preserve">In outlining the study’s major findings, the study shows that the Nigerian economy is predominantly a cash economy and over the last six years (February 2007 – February 2012), the Monetary Policy Rate had relative significant effect in stabilizing inflation rate. Also, there has been high volatility in the trend of Nigeria‘s base money or high-powered money and </w:t>
      </w:r>
      <w:r>
        <w:t>naira re-design</w:t>
      </w:r>
      <w:r w:rsidRPr="00B35CB7">
        <w:t xml:space="preserve"> leads to cost savings in the financial sector, but does not necessarily translate to real sector growth. There would be possible reduction in system liquidity and increased velocity of money circulation and possible limitations in the ability of CBN to manage liquidity and short-term interest rates. </w:t>
      </w:r>
    </w:p>
    <w:p w:rsidR="00A27AFD" w:rsidRPr="00B35CB7" w:rsidRDefault="00A27AFD" w:rsidP="00A27AFD">
      <w:pPr>
        <w:pStyle w:val="Default"/>
        <w:spacing w:line="480" w:lineRule="auto"/>
        <w:jc w:val="both"/>
      </w:pPr>
      <w:r w:rsidRPr="00B35CB7">
        <w:t xml:space="preserve">      </w:t>
      </w:r>
      <w:r w:rsidRPr="00B35CB7">
        <w:tab/>
        <w:t xml:space="preserve">For the </w:t>
      </w:r>
      <w:r>
        <w:t>naira re-design</w:t>
      </w:r>
      <w:r w:rsidRPr="00B35CB7">
        <w:t xml:space="preserve"> policy to have sustained socially desirable effects on the Nigerian economy, it is recommended that the following should be done: </w:t>
      </w:r>
    </w:p>
    <w:p w:rsidR="00A27AFD" w:rsidRPr="00B35CB7" w:rsidRDefault="00A27AFD" w:rsidP="00A27AFD">
      <w:pPr>
        <w:pStyle w:val="Default"/>
        <w:spacing w:line="480" w:lineRule="auto"/>
        <w:jc w:val="both"/>
      </w:pPr>
      <w:r w:rsidRPr="00B35CB7">
        <w:rPr>
          <w:b/>
        </w:rPr>
        <w:t>i.</w:t>
      </w:r>
      <w:r w:rsidRPr="00B35CB7">
        <w:t xml:space="preserve"> </w:t>
      </w:r>
      <w:r w:rsidRPr="00B35CB7">
        <w:tab/>
        <w:t xml:space="preserve">Adequate and well-functioning infrastructural facilities must be in place. More specifically, the issue of electricity should be tackled by the government to facilitate the usage of electronic money. </w:t>
      </w:r>
    </w:p>
    <w:p w:rsidR="00A27AFD" w:rsidRPr="00B35CB7" w:rsidRDefault="00A27AFD" w:rsidP="00A27AFD">
      <w:pPr>
        <w:pStyle w:val="Default"/>
        <w:spacing w:line="480" w:lineRule="auto"/>
        <w:jc w:val="both"/>
      </w:pPr>
      <w:r w:rsidRPr="00B35CB7">
        <w:rPr>
          <w:b/>
        </w:rPr>
        <w:t>ii</w:t>
      </w:r>
      <w:r w:rsidRPr="00B35CB7">
        <w:t xml:space="preserve">. </w:t>
      </w:r>
      <w:r w:rsidRPr="00B35CB7">
        <w:tab/>
        <w:t xml:space="preserve">Regular awareness campaign to educate the public on the </w:t>
      </w:r>
      <w:r>
        <w:t>naira re-design</w:t>
      </w:r>
      <w:r w:rsidRPr="00B35CB7">
        <w:t xml:space="preserve"> channels and security measures that protects the users from electronic theft. </w:t>
      </w:r>
    </w:p>
    <w:p w:rsidR="00A27AFD" w:rsidRPr="00B35CB7" w:rsidRDefault="00A27AFD" w:rsidP="00A27AFD">
      <w:pPr>
        <w:pStyle w:val="Default"/>
        <w:spacing w:line="480" w:lineRule="auto"/>
        <w:jc w:val="both"/>
      </w:pPr>
      <w:r w:rsidRPr="00B35CB7">
        <w:rPr>
          <w:b/>
        </w:rPr>
        <w:t>iii</w:t>
      </w:r>
      <w:r w:rsidRPr="00B35CB7">
        <w:t xml:space="preserve">. </w:t>
      </w:r>
      <w:r w:rsidRPr="00B35CB7">
        <w:tab/>
        <w:t xml:space="preserve">Consistent and effective appraisal of </w:t>
      </w:r>
      <w:r>
        <w:t>naira re-design</w:t>
      </w:r>
      <w:r w:rsidRPr="00B35CB7">
        <w:t xml:space="preserve"> operations. Basically, such appraisals should be quantitative and qualitative in nature. </w:t>
      </w:r>
    </w:p>
    <w:p w:rsidR="00A27AFD" w:rsidRPr="00B35CB7" w:rsidRDefault="00A27AFD" w:rsidP="00A27AFD">
      <w:pPr>
        <w:pStyle w:val="Default"/>
        <w:spacing w:line="480" w:lineRule="auto"/>
        <w:jc w:val="both"/>
      </w:pPr>
      <w:r w:rsidRPr="00B35CB7">
        <w:rPr>
          <w:b/>
        </w:rPr>
        <w:lastRenderedPageBreak/>
        <w:t>iv</w:t>
      </w:r>
      <w:r w:rsidRPr="00B35CB7">
        <w:t xml:space="preserve">. </w:t>
      </w:r>
      <w:r w:rsidRPr="00B35CB7">
        <w:tab/>
        <w:t xml:space="preserve">Effective regulatory measures should be continuously implemented at the domestic and international level. In other words, legal, regulatory and economic policy frameworks should evolve to cope with these new </w:t>
      </w:r>
      <w:r>
        <w:t>naira re-design</w:t>
      </w:r>
      <w:r w:rsidRPr="00B35CB7">
        <w:t xml:space="preserve"> products. </w:t>
      </w:r>
    </w:p>
    <w:p w:rsidR="00A27AFD" w:rsidRPr="00B35CB7" w:rsidRDefault="00A27AFD" w:rsidP="00A27AFD">
      <w:pPr>
        <w:pStyle w:val="Default"/>
        <w:spacing w:line="480" w:lineRule="auto"/>
        <w:jc w:val="both"/>
      </w:pPr>
      <w:r w:rsidRPr="00B35CB7">
        <w:rPr>
          <w:b/>
        </w:rPr>
        <w:t>v</w:t>
      </w:r>
      <w:r w:rsidRPr="00B35CB7">
        <w:t xml:space="preserve">. </w:t>
      </w:r>
      <w:r w:rsidRPr="00B35CB7">
        <w:tab/>
        <w:t xml:space="preserve">The Central Bank of Nigeria should redesign its monetary policy framework in such a way to recognize the effects of reduced production of currency notes. </w:t>
      </w:r>
    </w:p>
    <w:p w:rsidR="00A27AFD" w:rsidRPr="00B35CB7" w:rsidRDefault="00A27AFD" w:rsidP="00A27AFD">
      <w:pPr>
        <w:pStyle w:val="Default"/>
        <w:spacing w:line="480" w:lineRule="auto"/>
        <w:jc w:val="both"/>
      </w:pPr>
      <w:r w:rsidRPr="00B35CB7">
        <w:rPr>
          <w:b/>
        </w:rPr>
        <w:t>vi.</w:t>
      </w:r>
      <w:r w:rsidRPr="00B35CB7">
        <w:t xml:space="preserve"> </w:t>
      </w:r>
      <w:r w:rsidRPr="00B35CB7">
        <w:tab/>
        <w:t xml:space="preserve">Individual and collective analysis should be made of the various e-banking channels to determine relative impact on the economy. </w:t>
      </w:r>
    </w:p>
    <w:p w:rsidR="00A27AFD" w:rsidRPr="00B35CB7" w:rsidRDefault="00A27AFD" w:rsidP="00A27AFD">
      <w:pPr>
        <w:pStyle w:val="Default"/>
        <w:spacing w:line="480" w:lineRule="auto"/>
        <w:jc w:val="both"/>
      </w:pPr>
      <w:r w:rsidRPr="00B35CB7">
        <w:rPr>
          <w:b/>
        </w:rPr>
        <w:t>vii</w:t>
      </w:r>
      <w:r w:rsidRPr="00B35CB7">
        <w:t xml:space="preserve">. </w:t>
      </w:r>
      <w:r w:rsidRPr="00B35CB7">
        <w:tab/>
        <w:t xml:space="preserve">The aforementioned stakeholders as well as the law enforcement agencies should work co-operatively to give life to the </w:t>
      </w:r>
      <w:r>
        <w:t>naira re-design</w:t>
      </w:r>
      <w:r w:rsidRPr="00B35CB7">
        <w:t xml:space="preserve"> policy. This is because they have significant individual roles to play. </w:t>
      </w:r>
    </w:p>
    <w:p w:rsidR="00A27AFD" w:rsidRPr="00B35CB7" w:rsidRDefault="00A27AFD" w:rsidP="00A27AFD">
      <w:pPr>
        <w:pStyle w:val="Default"/>
        <w:spacing w:line="480" w:lineRule="auto"/>
        <w:jc w:val="both"/>
        <w:rPr>
          <w:b/>
        </w:rPr>
      </w:pPr>
      <w:r w:rsidRPr="00B35CB7">
        <w:rPr>
          <w:b/>
        </w:rPr>
        <w:t>5.4</w:t>
      </w:r>
      <w:r w:rsidRPr="00B35CB7">
        <w:rPr>
          <w:b/>
        </w:rPr>
        <w:tab/>
        <w:t>Limitation to the Study</w:t>
      </w:r>
    </w:p>
    <w:p w:rsidR="00A27AFD" w:rsidRPr="00B35CB7" w:rsidRDefault="00A27AFD" w:rsidP="00A27AFD">
      <w:pPr>
        <w:autoSpaceDE w:val="0"/>
        <w:autoSpaceDN w:val="0"/>
        <w:adjustRightInd w:val="0"/>
        <w:spacing w:after="0" w:line="480" w:lineRule="auto"/>
        <w:ind w:firstLine="720"/>
        <w:jc w:val="both"/>
        <w:rPr>
          <w:rFonts w:ascii="Times New Roman" w:hAnsi="Times New Roman"/>
          <w:color w:val="000000" w:themeColor="text1"/>
          <w:sz w:val="24"/>
          <w:szCs w:val="24"/>
        </w:rPr>
      </w:pPr>
      <w:r w:rsidRPr="00B35CB7">
        <w:rPr>
          <w:rFonts w:ascii="Times New Roman" w:hAnsi="Times New Roman"/>
          <w:color w:val="000000" w:themeColor="text1"/>
          <w:sz w:val="24"/>
          <w:szCs w:val="24"/>
        </w:rPr>
        <w:t>However, there are constraint imposed on the researcher this includes the following.</w:t>
      </w:r>
    </w:p>
    <w:p w:rsidR="00A27AFD" w:rsidRPr="00B35CB7" w:rsidRDefault="00A27AFD" w:rsidP="00A27AFD">
      <w:pPr>
        <w:pStyle w:val="ListParagraph1"/>
        <w:numPr>
          <w:ilvl w:val="0"/>
          <w:numId w:val="4"/>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t xml:space="preserve">Time: </w:t>
      </w:r>
      <w:r w:rsidRPr="00B35CB7">
        <w:rPr>
          <w:rFonts w:ascii="Times New Roman" w:hAnsi="Times New Roman"/>
          <w:color w:val="000000" w:themeColor="text1"/>
          <w:sz w:val="24"/>
          <w:szCs w:val="24"/>
        </w:rPr>
        <w:t>A study of this nature needs a relatively long time during which information for accurate or at least near accurate inferences could be drawn. The period of the study was short, hence time posed as a constraint to the researcher.</w:t>
      </w:r>
    </w:p>
    <w:p w:rsidR="00A27AFD" w:rsidRPr="00B35CB7" w:rsidRDefault="00A27AFD" w:rsidP="00A27AFD">
      <w:pPr>
        <w:pStyle w:val="ListParagraph1"/>
        <w:numPr>
          <w:ilvl w:val="0"/>
          <w:numId w:val="4"/>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t xml:space="preserve">Cost: </w:t>
      </w:r>
      <w:r w:rsidRPr="00B35CB7">
        <w:rPr>
          <w:rFonts w:ascii="Times New Roman" w:hAnsi="Times New Roman"/>
          <w:color w:val="000000" w:themeColor="text1"/>
          <w:sz w:val="24"/>
          <w:szCs w:val="24"/>
        </w:rPr>
        <w:t>The researcher would have extent the survey to areas. But limitations here included cost of transportation to source for materials and cost of typesetting the already completed work.</w:t>
      </w:r>
    </w:p>
    <w:p w:rsidR="00A27AFD" w:rsidRPr="005028F2" w:rsidRDefault="00A27AFD" w:rsidP="00A27AFD">
      <w:pPr>
        <w:pStyle w:val="ListParagraph1"/>
        <w:numPr>
          <w:ilvl w:val="0"/>
          <w:numId w:val="4"/>
        </w:numPr>
        <w:autoSpaceDE w:val="0"/>
        <w:autoSpaceDN w:val="0"/>
        <w:adjustRightInd w:val="0"/>
        <w:spacing w:after="0" w:line="480" w:lineRule="auto"/>
        <w:ind w:left="0" w:firstLine="0"/>
        <w:jc w:val="both"/>
        <w:rPr>
          <w:rFonts w:ascii="Times New Roman" w:hAnsi="Times New Roman"/>
          <w:color w:val="000000" w:themeColor="text1"/>
          <w:sz w:val="24"/>
          <w:szCs w:val="24"/>
        </w:rPr>
      </w:pPr>
      <w:r w:rsidRPr="00B35CB7">
        <w:rPr>
          <w:rFonts w:ascii="Times New Roman" w:hAnsi="Times New Roman"/>
          <w:b/>
          <w:color w:val="000000" w:themeColor="text1"/>
          <w:sz w:val="24"/>
          <w:szCs w:val="24"/>
        </w:rPr>
        <w:lastRenderedPageBreak/>
        <w:t>Dearth (Scarcity) of Statistical Data:</w:t>
      </w:r>
      <w:r w:rsidRPr="00B35CB7">
        <w:rPr>
          <w:rFonts w:ascii="Times New Roman" w:hAnsi="Times New Roman"/>
          <w:color w:val="000000" w:themeColor="text1"/>
          <w:sz w:val="24"/>
          <w:szCs w:val="24"/>
        </w:rPr>
        <w:t xml:space="preserve"> Lack of statistical data from our financial institutions like central bank of Nigeria (CBN) ministry of financial and economic development, commercial and merchant bank posed constraints. Deposit money banks adhere strictly to the rule of secret; in banking thus they refused to release information.</w:t>
      </w:r>
    </w:p>
    <w:p w:rsidR="00A27AFD" w:rsidRPr="00B35CB7" w:rsidRDefault="00A27AFD" w:rsidP="00A27AFD">
      <w:pPr>
        <w:shd w:val="clear" w:color="auto" w:fill="FFFFFF"/>
        <w:spacing w:after="0" w:line="480" w:lineRule="auto"/>
        <w:ind w:right="22"/>
        <w:jc w:val="both"/>
        <w:rPr>
          <w:rFonts w:ascii="Times New Roman" w:hAnsi="Times New Roman"/>
          <w:b/>
          <w:spacing w:val="-2"/>
          <w:sz w:val="24"/>
          <w:szCs w:val="24"/>
        </w:rPr>
      </w:pPr>
      <w:r w:rsidRPr="00B35CB7">
        <w:rPr>
          <w:rFonts w:ascii="Times New Roman" w:hAnsi="Times New Roman"/>
          <w:b/>
          <w:spacing w:val="-2"/>
          <w:sz w:val="24"/>
          <w:szCs w:val="24"/>
        </w:rPr>
        <w:t>5.5</w:t>
      </w:r>
      <w:r w:rsidRPr="00B35CB7">
        <w:rPr>
          <w:rFonts w:ascii="Times New Roman" w:hAnsi="Times New Roman"/>
          <w:b/>
          <w:spacing w:val="-2"/>
          <w:sz w:val="24"/>
          <w:szCs w:val="24"/>
        </w:rPr>
        <w:tab/>
        <w:t>Suggestions for Further Study</w:t>
      </w:r>
    </w:p>
    <w:p w:rsidR="00A27AFD" w:rsidRPr="00B35CB7" w:rsidRDefault="00A27AFD" w:rsidP="00A27AFD">
      <w:pPr>
        <w:shd w:val="clear" w:color="auto" w:fill="FFFFFF"/>
        <w:spacing w:after="0" w:line="480" w:lineRule="auto"/>
        <w:ind w:right="22" w:firstLine="720"/>
        <w:jc w:val="both"/>
        <w:rPr>
          <w:rFonts w:ascii="Times New Roman" w:hAnsi="Times New Roman"/>
          <w:b/>
          <w:spacing w:val="-2"/>
          <w:sz w:val="24"/>
          <w:szCs w:val="24"/>
        </w:rPr>
      </w:pPr>
      <w:r w:rsidRPr="00B35CB7">
        <w:rPr>
          <w:rFonts w:ascii="Times New Roman" w:hAnsi="Times New Roman"/>
          <w:sz w:val="24"/>
          <w:szCs w:val="24"/>
        </w:rPr>
        <w:t xml:space="preserve">The researcher suggests that researcher should try to research to further into other factors which influence </w:t>
      </w:r>
      <w:r>
        <w:rPr>
          <w:rFonts w:ascii="Times New Roman" w:hAnsi="Times New Roman"/>
          <w:sz w:val="24"/>
          <w:szCs w:val="24"/>
        </w:rPr>
        <w:t>naira re-design policy</w:t>
      </w:r>
      <w:r w:rsidRPr="00B35CB7">
        <w:rPr>
          <w:rFonts w:ascii="Times New Roman" w:hAnsi="Times New Roman"/>
          <w:sz w:val="24"/>
          <w:szCs w:val="24"/>
        </w:rPr>
        <w:t xml:space="preserve"> part from financial reporting system. Also researcher should carry out research on various types of benefits and policy implications of </w:t>
      </w:r>
      <w:r>
        <w:rPr>
          <w:rFonts w:ascii="Times New Roman" w:hAnsi="Times New Roman"/>
          <w:sz w:val="24"/>
          <w:szCs w:val="24"/>
        </w:rPr>
        <w:t>naira re-design policy</w:t>
      </w:r>
      <w:r w:rsidRPr="00B35CB7">
        <w:rPr>
          <w:rFonts w:ascii="Times New Roman" w:hAnsi="Times New Roman"/>
          <w:sz w:val="24"/>
          <w:szCs w:val="24"/>
        </w:rPr>
        <w:t xml:space="preserve"> in Nigeria banking sector and how the challenges differ from one another.</w:t>
      </w:r>
    </w:p>
    <w:p w:rsidR="00A27AFD" w:rsidRDefault="00A27AFD" w:rsidP="00A27AFD">
      <w:pPr>
        <w:pStyle w:val="ListParagraph"/>
        <w:spacing w:line="480" w:lineRule="auto"/>
        <w:jc w:val="center"/>
        <w:rPr>
          <w:rFonts w:ascii="Times New Roman" w:hAnsi="Times New Roman" w:cs="Times New Roman"/>
          <w:b/>
          <w:sz w:val="24"/>
          <w:szCs w:val="24"/>
        </w:rPr>
      </w:pPr>
    </w:p>
    <w:p w:rsidR="00A27AFD" w:rsidRDefault="00A27AFD" w:rsidP="00A27AFD">
      <w:pPr>
        <w:pStyle w:val="ListParagraph"/>
        <w:spacing w:line="480" w:lineRule="auto"/>
        <w:jc w:val="center"/>
        <w:rPr>
          <w:rFonts w:ascii="Times New Roman" w:hAnsi="Times New Roman" w:cs="Times New Roman"/>
          <w:b/>
          <w:sz w:val="24"/>
          <w:szCs w:val="24"/>
        </w:rPr>
      </w:pPr>
    </w:p>
    <w:p w:rsidR="00A27AFD" w:rsidRDefault="00A27AFD" w:rsidP="00A27AFD">
      <w:pPr>
        <w:pStyle w:val="ListParagraph"/>
        <w:spacing w:line="480" w:lineRule="auto"/>
        <w:jc w:val="center"/>
        <w:rPr>
          <w:rFonts w:ascii="Times New Roman" w:hAnsi="Times New Roman" w:cs="Times New Roman"/>
          <w:b/>
          <w:sz w:val="24"/>
          <w:szCs w:val="24"/>
        </w:rPr>
      </w:pPr>
    </w:p>
    <w:p w:rsidR="00A27AFD" w:rsidRPr="00B20092" w:rsidRDefault="00A27AFD" w:rsidP="00A27AFD">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RE</w:t>
      </w:r>
      <w:r w:rsidRPr="00B20092">
        <w:rPr>
          <w:rFonts w:ascii="Times New Roman" w:hAnsi="Times New Roman" w:cs="Times New Roman"/>
          <w:b/>
          <w:sz w:val="24"/>
          <w:szCs w:val="24"/>
        </w:rPr>
        <w:t>FERENCES</w:t>
      </w:r>
    </w:p>
    <w:p w:rsidR="00A27AFD" w:rsidRDefault="00A27AFD" w:rsidP="00A27AFD">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Adeniran JO, Yusuf SA, Adeyemi AO. The Impact of Exchange Rate Fluctuation on the Nigerian Economic Growth: An Empirical Investigation</w:t>
      </w:r>
      <w:r w:rsidRPr="005028F2">
        <w:rPr>
          <w:rFonts w:ascii="Times New Roman" w:hAnsi="Times New Roman" w:cs="Times New Roman"/>
          <w:i/>
          <w:sz w:val="24"/>
          <w:szCs w:val="24"/>
        </w:rPr>
        <w:t xml:space="preserve">. International Journal of Academic Research in Business and Social Sciences. </w:t>
      </w:r>
      <w:r w:rsidRPr="00B20092">
        <w:rPr>
          <w:rFonts w:ascii="Times New Roman" w:hAnsi="Times New Roman" w:cs="Times New Roman"/>
          <w:sz w:val="24"/>
          <w:szCs w:val="24"/>
        </w:rPr>
        <w:t xml:space="preserve">2014;4(8):224-233. </w:t>
      </w:r>
    </w:p>
    <w:p w:rsidR="00A27AFD" w:rsidRDefault="00A27AFD" w:rsidP="00A27AFD">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lastRenderedPageBreak/>
        <w:t xml:space="preserve">Alagidede, Paul, Muazu Ibrahim. On the Causes and Effects of Exchange Rate Volatility on Economic Growth: Evidence from Ghana. International </w:t>
      </w:r>
      <w:r>
        <w:rPr>
          <w:rFonts w:ascii="Times New Roman" w:hAnsi="Times New Roman" w:cs="Times New Roman"/>
          <w:sz w:val="24"/>
          <w:szCs w:val="24"/>
        </w:rPr>
        <w:t>Goup</w:t>
      </w:r>
      <w:r w:rsidRPr="00B20092">
        <w:rPr>
          <w:rFonts w:ascii="Times New Roman" w:hAnsi="Times New Roman" w:cs="Times New Roman"/>
          <w:sz w:val="24"/>
          <w:szCs w:val="24"/>
        </w:rPr>
        <w:t xml:space="preserve"> Center Working Paper. London: London School of Economic and Political Science; c2017.</w:t>
      </w:r>
    </w:p>
    <w:p w:rsidR="00A27AFD" w:rsidRDefault="00A27AFD" w:rsidP="00A27AFD">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Alasha RU. The impact of exchange rate fluctuations on economic growth in Nigeria. Department of Economics, Faculty of management and Social Science, Baze University, Abuja. Project Paper; c2020.</w:t>
      </w:r>
    </w:p>
    <w:p w:rsidR="00A27AFD" w:rsidRDefault="00A27AFD" w:rsidP="00A27AFD">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Balcilar, Mehmet, Ojonugwa Usman, and Esther Abdul Agbede. Revisiting the Exchange Rate Pass-Through to Inflation in Africa’s Two Largest Economies: Nigeria and South Africa. African Develop</w:t>
      </w:r>
      <w:r>
        <w:rPr>
          <w:rFonts w:ascii="Times New Roman" w:hAnsi="Times New Roman" w:cs="Times New Roman"/>
          <w:sz w:val="24"/>
          <w:szCs w:val="24"/>
        </w:rPr>
        <w:t>ment Review. 2019;31:245-57.</w:t>
      </w:r>
    </w:p>
    <w:p w:rsidR="00A27AFD" w:rsidRDefault="00A27AFD" w:rsidP="00A27AFD">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Ehikioya, Benjamin Ighodalo. The impact of exchange rate volatility on the Nigerian economic growth: An empirical investigation. Journal of Economics &amp; Management. 2019;37:45-68.</w:t>
      </w:r>
    </w:p>
    <w:p w:rsidR="00A27AFD" w:rsidRDefault="00A27AFD" w:rsidP="00A27AFD">
      <w:pPr>
        <w:pStyle w:val="ListParagraph"/>
        <w:spacing w:line="480" w:lineRule="auto"/>
        <w:ind w:left="567" w:hanging="567"/>
        <w:rPr>
          <w:rFonts w:ascii="Times New Roman" w:hAnsi="Times New Roman" w:cs="Times New Roman"/>
          <w:sz w:val="24"/>
          <w:szCs w:val="24"/>
        </w:rPr>
      </w:pPr>
      <w:r w:rsidRPr="00B20092">
        <w:rPr>
          <w:rFonts w:ascii="Times New Roman" w:hAnsi="Times New Roman" w:cs="Times New Roman"/>
          <w:sz w:val="24"/>
          <w:szCs w:val="24"/>
        </w:rPr>
        <w:t xml:space="preserve"> Emefiele G, Buhari M. The governor of the central bank of Nigeria announces the Naira redesign decision following the approval of president Mohammadu Buhari for the Apex bank to proceed with the Naira redesign; c2022. </w:t>
      </w:r>
      <w:hyperlink r:id="rId7" w:history="1">
        <w:r w:rsidRPr="00B20092">
          <w:rPr>
            <w:rStyle w:val="Hyperlink"/>
            <w:rFonts w:ascii="Times New Roman" w:hAnsi="Times New Roman" w:cs="Times New Roman"/>
            <w:sz w:val="24"/>
            <w:szCs w:val="24"/>
          </w:rPr>
          <w:t>https://www.thisdaylive.com/index.php/2022/10/31/pre sident-cbn-has-my-backing-to-redesign-naira-notes/</w:t>
        </w:r>
      </w:hyperlink>
      <w:r w:rsidRPr="00B20092">
        <w:rPr>
          <w:rFonts w:ascii="Times New Roman" w:hAnsi="Times New Roman" w:cs="Times New Roman"/>
          <w:sz w:val="24"/>
          <w:szCs w:val="24"/>
        </w:rPr>
        <w:t>.</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Loan, Batrancea, Rathnaswamy Malar Mozi, Gaban Lucian, Fatacean Gheorghe, Tulai Horia, Bircea Ioan, et al. An Empirical Investigation on Determinants of </w:t>
      </w:r>
      <w:r w:rsidRPr="003642FD">
        <w:rPr>
          <w:rFonts w:ascii="Times New Roman" w:hAnsi="Times New Roman" w:cs="Times New Roman"/>
          <w:sz w:val="24"/>
          <w:szCs w:val="24"/>
        </w:rPr>
        <w:lastRenderedPageBreak/>
        <w:t>Sustainable Economic Growth. Lessons from Central and Eastern European Countries. Journal of Risk and Financial Manage</w:t>
      </w:r>
      <w:r>
        <w:rPr>
          <w:rFonts w:ascii="Times New Roman" w:hAnsi="Times New Roman" w:cs="Times New Roman"/>
          <w:sz w:val="24"/>
          <w:szCs w:val="24"/>
        </w:rPr>
        <w:t>ment. 2020;13:146.</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Mahonye, Nyasha, Tatenda Zengeni. Exchange rate impact on output and inflation: A historical perspective from Zimbabwe. African Journal of Science, Technology, Innovation and Development. 2019;11:347-58.</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 McKay A, E Nakamura, J Steinsson. The power of forward guidance revisited, American Economic </w:t>
      </w:r>
      <w:r>
        <w:rPr>
          <w:rFonts w:ascii="Times New Roman" w:hAnsi="Times New Roman" w:cs="Times New Roman"/>
          <w:sz w:val="24"/>
          <w:szCs w:val="24"/>
        </w:rPr>
        <w:t xml:space="preserve">Review. 2016;106(3133–58):1. </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 Morina, Fatbardha, Eglantina Hysa, Ugur Ergün, Mirela Panait, Marian Catalin Voica. The Effect of Exchange Rate Volatility on Economic Growth: Case of the CEE Countries. Journal of Risk and Financia</w:t>
      </w:r>
      <w:r>
        <w:rPr>
          <w:rFonts w:ascii="Times New Roman" w:hAnsi="Times New Roman" w:cs="Times New Roman"/>
          <w:sz w:val="24"/>
          <w:szCs w:val="24"/>
        </w:rPr>
        <w:t>l Management. 2020;14:1344.</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Munthali, Thomas, Kisu Simwaka, Macdonald Mwale. The real exchange rate and growth in Malawi: Exploring the transmission route. Journal of Development and Agricultural Economics. 2010</w:t>
      </w:r>
      <w:r>
        <w:rPr>
          <w:rFonts w:ascii="Times New Roman" w:hAnsi="Times New Roman" w:cs="Times New Roman"/>
          <w:sz w:val="24"/>
          <w:szCs w:val="24"/>
        </w:rPr>
        <w:t xml:space="preserve">;2:303- 15. </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 xml:space="preserve">CBN. Central bank of Nigeria announced her decision in redesigning Naira to prevent counterfeiting; c2022. https://punchng.com/cbn-plans-naira-redesign-tocounter-counterfeitingkidnapping/#:~:text=The%20Governor%2C%20the%2 0Central%20Bank,gave%20reasons%20for%20the%20 move. </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lastRenderedPageBreak/>
        <w:t>Roger, Lionel, Gregory Smith, Oliver Morrissey. Exchange Rate and Inflation Dynamics in a Resource Rich Setting: The Case of Zambia. South African Journal of</w:t>
      </w:r>
      <w:r>
        <w:rPr>
          <w:rFonts w:ascii="Times New Roman" w:hAnsi="Times New Roman" w:cs="Times New Roman"/>
          <w:sz w:val="24"/>
          <w:szCs w:val="24"/>
        </w:rPr>
        <w:t xml:space="preserve"> Economics. 2019;87:490-514. </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Alisha F, Davlasheridze M, Mykoniatis N. Socioeconomic drivers of marine debris in North America. Marine Environmental Research. 2020 Sep 1; 160:105042</w:t>
      </w:r>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Adi, B. (2023). Currency Redesign: Lessons For Nigeria From Global Practices. Interview granted by Daily Trust newspaper, 5 th February, 2023 African Development Bank (2</w:t>
      </w:r>
      <w:r>
        <w:rPr>
          <w:rFonts w:ascii="Times New Roman" w:hAnsi="Times New Roman" w:cs="Times New Roman"/>
          <w:sz w:val="24"/>
          <w:szCs w:val="24"/>
        </w:rPr>
        <w:t xml:space="preserve">022). Nigeria economic outlook. </w:t>
      </w:r>
      <w:hyperlink r:id="rId8" w:history="1">
        <w:r w:rsidRPr="003E7DD8">
          <w:rPr>
            <w:rStyle w:val="Hyperlink"/>
            <w:rFonts w:ascii="Times New Roman" w:hAnsi="Times New Roman" w:cs="Times New Roman"/>
            <w:sz w:val="24"/>
            <w:szCs w:val="24"/>
          </w:rPr>
          <w:t>https://www.afdb.org/en/countries-westafrica-nigeria/nigeria-economic-outlook</w:t>
        </w:r>
      </w:hyperlink>
    </w:p>
    <w:p w:rsidR="00A27AFD"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Ali,A.D. (2013). Security and economic development in Nigeria since 1960. Kuwait Chapter of Arabian Journal of Business and</w:t>
      </w:r>
      <w:r>
        <w:rPr>
          <w:rFonts w:ascii="Times New Roman" w:hAnsi="Times New Roman" w:cs="Times New Roman"/>
          <w:sz w:val="24"/>
          <w:szCs w:val="24"/>
        </w:rPr>
        <w:t xml:space="preserve"> Management Review, 2 (6), 1</w:t>
      </w:r>
    </w:p>
    <w:p w:rsidR="00A27AFD" w:rsidRPr="005028F2" w:rsidRDefault="00A27AFD" w:rsidP="00A27AFD">
      <w:pPr>
        <w:pStyle w:val="ListParagraph"/>
        <w:spacing w:line="480" w:lineRule="auto"/>
        <w:ind w:left="567" w:hanging="567"/>
        <w:rPr>
          <w:rFonts w:ascii="Times New Roman" w:hAnsi="Times New Roman" w:cs="Times New Roman"/>
          <w:sz w:val="24"/>
          <w:szCs w:val="24"/>
        </w:rPr>
      </w:pPr>
      <w:r w:rsidRPr="003642FD">
        <w:rPr>
          <w:rFonts w:ascii="Times New Roman" w:hAnsi="Times New Roman" w:cs="Times New Roman"/>
          <w:sz w:val="24"/>
          <w:szCs w:val="24"/>
        </w:rPr>
        <w:t>Aluta, C. (2021). Security Challenges in Nigeria and the Implications for Business Activities and Sustainable Development. An interview granted Amaka G. Metu, U. C. C. Nwogwugwu &amp; Kenechukwu Okeyika (2020). Overview of the structure of the Nigerian economy, 17-43. Publisher: Department of Economics, Nnamdi Azikiwe University Awka Nigeria, May. 2020.Currency Operations Department (2</w:t>
      </w:r>
      <w:r>
        <w:rPr>
          <w:rFonts w:ascii="Times New Roman" w:hAnsi="Times New Roman" w:cs="Times New Roman"/>
          <w:sz w:val="24"/>
          <w:szCs w:val="24"/>
        </w:rPr>
        <w:t xml:space="preserve">021). Central Bank of Nigeria’s </w:t>
      </w:r>
      <w:r w:rsidRPr="003642FD">
        <w:rPr>
          <w:rFonts w:ascii="Times New Roman" w:hAnsi="Times New Roman" w:cs="Times New Roman"/>
          <w:sz w:val="24"/>
          <w:szCs w:val="24"/>
        </w:rPr>
        <w:t>Currency Operations Department 2020 annual re</w:t>
      </w:r>
      <w:r>
        <w:rPr>
          <w:rFonts w:ascii="Times New Roman" w:hAnsi="Times New Roman" w:cs="Times New Roman"/>
          <w:sz w:val="24"/>
          <w:szCs w:val="24"/>
        </w:rPr>
        <w:t xml:space="preserve">port. Daily Trust Newspaper </w:t>
      </w:r>
      <w:r w:rsidRPr="003642FD">
        <w:rPr>
          <w:rFonts w:ascii="Times New Roman" w:hAnsi="Times New Roman" w:cs="Times New Roman"/>
          <w:sz w:val="24"/>
          <w:szCs w:val="24"/>
        </w:rPr>
        <w:t>(2023). Currency Redesign: Lessons For Niger</w:t>
      </w:r>
      <w:r>
        <w:rPr>
          <w:rFonts w:ascii="Times New Roman" w:hAnsi="Times New Roman" w:cs="Times New Roman"/>
          <w:sz w:val="24"/>
          <w:szCs w:val="24"/>
        </w:rPr>
        <w:t xml:space="preserve">ia From Global Practices. Daily </w:t>
      </w:r>
      <w:r w:rsidRPr="003642FD">
        <w:rPr>
          <w:rFonts w:ascii="Times New Roman" w:hAnsi="Times New Roman" w:cs="Times New Roman"/>
          <w:sz w:val="24"/>
          <w:szCs w:val="24"/>
        </w:rPr>
        <w:t xml:space="preserve">Trust </w:t>
      </w:r>
      <w:r w:rsidRPr="003642FD">
        <w:rPr>
          <w:rFonts w:ascii="Times New Roman" w:hAnsi="Times New Roman" w:cs="Times New Roman"/>
          <w:sz w:val="24"/>
          <w:szCs w:val="24"/>
        </w:rPr>
        <w:lastRenderedPageBreak/>
        <w:t>Newspaper of 5th February, 2023 Fasua</w:t>
      </w:r>
      <w:r>
        <w:rPr>
          <w:rFonts w:ascii="Times New Roman" w:hAnsi="Times New Roman" w:cs="Times New Roman"/>
          <w:sz w:val="24"/>
          <w:szCs w:val="24"/>
        </w:rPr>
        <w:t xml:space="preserve">, T. (2023). Nigeria’s currency </w:t>
      </w:r>
      <w:r w:rsidRPr="003642FD">
        <w:rPr>
          <w:rFonts w:ascii="Times New Roman" w:hAnsi="Times New Roman" w:cs="Times New Roman"/>
          <w:sz w:val="24"/>
          <w:szCs w:val="24"/>
        </w:rPr>
        <w:t>redesign 2023: A case study approach. Int</w:t>
      </w:r>
      <w:r>
        <w:rPr>
          <w:rFonts w:ascii="Times New Roman" w:hAnsi="Times New Roman" w:cs="Times New Roman"/>
          <w:sz w:val="24"/>
          <w:szCs w:val="24"/>
        </w:rPr>
        <w:t xml:space="preserve">erview granted by Premium Times </w:t>
      </w:r>
      <w:r w:rsidRPr="003642FD">
        <w:rPr>
          <w:rFonts w:ascii="Times New Roman" w:hAnsi="Times New Roman" w:cs="Times New Roman"/>
          <w:sz w:val="24"/>
          <w:szCs w:val="24"/>
        </w:rPr>
        <w:t>newspaper, 6th February, 2023 Global Peace Inde</w:t>
      </w:r>
      <w:r>
        <w:rPr>
          <w:rFonts w:ascii="Times New Roman" w:hAnsi="Times New Roman" w:cs="Times New Roman"/>
          <w:sz w:val="24"/>
          <w:szCs w:val="24"/>
        </w:rPr>
        <w:t xml:space="preserve">x, 2021. International Monetary </w:t>
      </w:r>
      <w:r w:rsidRPr="003642FD">
        <w:rPr>
          <w:rFonts w:ascii="Times New Roman" w:hAnsi="Times New Roman" w:cs="Times New Roman"/>
          <w:sz w:val="24"/>
          <w:szCs w:val="24"/>
        </w:rPr>
        <w:t>Fund -IMF (2023). IMF report on Niger</w:t>
      </w:r>
      <w:r>
        <w:rPr>
          <w:rFonts w:ascii="Times New Roman" w:hAnsi="Times New Roman" w:cs="Times New Roman"/>
          <w:sz w:val="24"/>
          <w:szCs w:val="24"/>
        </w:rPr>
        <w:t xml:space="preserve">ia’s economic growth prospects. </w:t>
      </w:r>
      <w:hyperlink r:id="rId9" w:history="1">
        <w:r w:rsidRPr="003E7DD8">
          <w:rPr>
            <w:rStyle w:val="Hyperlink"/>
            <w:rFonts w:ascii="Times New Roman" w:hAnsi="Times New Roman" w:cs="Times New Roman"/>
            <w:sz w:val="24"/>
            <w:szCs w:val="24"/>
          </w:rPr>
          <w:t>https://www.thecable.ng/imf-upgrades-nigerias-2023-economic-growth-prospects</w:t>
        </w:r>
      </w:hyperlink>
      <w:r>
        <w:rPr>
          <w:rFonts w:ascii="Times New Roman" w:hAnsi="Times New Roman" w:cs="Times New Roman"/>
          <w:sz w:val="24"/>
          <w:szCs w:val="24"/>
        </w:rPr>
        <w:t xml:space="preserve">. </w:t>
      </w:r>
      <w:r w:rsidRPr="003642FD">
        <w:rPr>
          <w:rFonts w:ascii="Times New Roman" w:hAnsi="Times New Roman" w:cs="Times New Roman"/>
          <w:sz w:val="24"/>
          <w:szCs w:val="24"/>
        </w:rPr>
        <w:t>International Monetary Fund – IMF (2018). Arti</w:t>
      </w:r>
      <w:r>
        <w:rPr>
          <w:rFonts w:ascii="Times New Roman" w:hAnsi="Times New Roman" w:cs="Times New Roman"/>
          <w:sz w:val="24"/>
          <w:szCs w:val="24"/>
        </w:rPr>
        <w:t xml:space="preserve">cle IV Consultation Report, IMF </w:t>
      </w:r>
      <w:r w:rsidRPr="003642FD">
        <w:rPr>
          <w:rFonts w:ascii="Times New Roman" w:hAnsi="Times New Roman" w:cs="Times New Roman"/>
          <w:sz w:val="24"/>
          <w:szCs w:val="24"/>
        </w:rPr>
        <w:t>report on India, 2018. Olujobi, O. M (2022). Ma</w:t>
      </w:r>
      <w:r>
        <w:rPr>
          <w:rFonts w:ascii="Times New Roman" w:hAnsi="Times New Roman" w:cs="Times New Roman"/>
          <w:sz w:val="24"/>
          <w:szCs w:val="24"/>
        </w:rPr>
        <w:t>croeconomic implications of the</w:t>
      </w:r>
      <w:r w:rsidRPr="003642FD">
        <w:rPr>
          <w:rFonts w:ascii="Times New Roman" w:hAnsi="Times New Roman" w:cs="Times New Roman"/>
          <w:sz w:val="24"/>
          <w:szCs w:val="24"/>
        </w:rPr>
        <w:t>new currency refurbishment and capital formatio</w:t>
      </w:r>
      <w:r>
        <w:rPr>
          <w:rFonts w:ascii="Times New Roman" w:hAnsi="Times New Roman" w:cs="Times New Roman"/>
          <w:sz w:val="24"/>
          <w:szCs w:val="24"/>
        </w:rPr>
        <w:t>n in Nigeria. Munich Personal R</w:t>
      </w:r>
      <w:r w:rsidRPr="003642FD">
        <w:rPr>
          <w:rFonts w:ascii="Times New Roman" w:hAnsi="Times New Roman" w:cs="Times New Roman"/>
          <w:sz w:val="24"/>
          <w:szCs w:val="24"/>
        </w:rPr>
        <w:t>PEc Archive. Online at https://mpra.ub.uni-muenchen.de</w:t>
      </w:r>
      <w:r>
        <w:rPr>
          <w:rFonts w:ascii="Times New Roman" w:hAnsi="Times New Roman" w:cs="Times New Roman"/>
          <w:sz w:val="24"/>
          <w:szCs w:val="24"/>
        </w:rPr>
        <w:t xml:space="preserve">/115634/ MPRA Paper </w:t>
      </w:r>
      <w:r w:rsidRPr="003642FD">
        <w:rPr>
          <w:rFonts w:ascii="Times New Roman" w:hAnsi="Times New Roman" w:cs="Times New Roman"/>
          <w:sz w:val="24"/>
          <w:szCs w:val="24"/>
        </w:rPr>
        <w:t>o. 115634 United Nations (2023)</w:t>
      </w:r>
      <w:r>
        <w:rPr>
          <w:rFonts w:ascii="Times New Roman" w:hAnsi="Times New Roman" w:cs="Times New Roman"/>
          <w:sz w:val="24"/>
          <w:szCs w:val="24"/>
        </w:rPr>
        <w:t xml:space="preserve">. The Nigerian economic growth. </w:t>
      </w:r>
      <w:hyperlink r:id="rId10" w:history="1">
        <w:r w:rsidRPr="003E7DD8">
          <w:rPr>
            <w:rStyle w:val="Hyperlink"/>
            <w:rFonts w:ascii="Times New Roman" w:hAnsi="Times New Roman" w:cs="Times New Roman"/>
            <w:sz w:val="24"/>
            <w:szCs w:val="24"/>
          </w:rPr>
          <w:t>https://www.premiumtimesng.com/news/top-news/578845-nigerias-economy-to</w:t>
        </w:r>
      </w:hyperlink>
      <w:r>
        <w:rPr>
          <w:rFonts w:ascii="Times New Roman" w:hAnsi="Times New Roman" w:cs="Times New Roman"/>
          <w:sz w:val="24"/>
          <w:szCs w:val="24"/>
        </w:rPr>
        <w:t xml:space="preserve"> </w:t>
      </w:r>
      <w:r w:rsidRPr="003642FD">
        <w:rPr>
          <w:rFonts w:ascii="Times New Roman" w:hAnsi="Times New Roman" w:cs="Times New Roman"/>
          <w:sz w:val="24"/>
          <w:szCs w:val="24"/>
        </w:rPr>
        <w:t>growby-3-in-2023 Vanguard Newspaper (2023).</w:t>
      </w:r>
      <w:r>
        <w:rPr>
          <w:rFonts w:ascii="Times New Roman" w:hAnsi="Times New Roman" w:cs="Times New Roman"/>
          <w:sz w:val="24"/>
          <w:szCs w:val="24"/>
        </w:rPr>
        <w:t xml:space="preserve"> Naira redesign mops up N1.8trn </w:t>
      </w:r>
      <w:r w:rsidRPr="003642FD">
        <w:rPr>
          <w:rFonts w:ascii="Times New Roman" w:hAnsi="Times New Roman" w:cs="Times New Roman"/>
          <w:sz w:val="24"/>
          <w:szCs w:val="24"/>
        </w:rPr>
        <w:t xml:space="preserve">from currency outside banks </w:t>
      </w:r>
      <w:hyperlink r:id="rId11" w:history="1">
        <w:r w:rsidRPr="003E7DD8">
          <w:rPr>
            <w:rStyle w:val="Hyperlink"/>
            <w:rFonts w:ascii="Times New Roman" w:hAnsi="Times New Roman" w:cs="Times New Roman"/>
            <w:sz w:val="24"/>
            <w:szCs w:val="24"/>
          </w:rPr>
          <w:t>https://www.vanguardngr.com/2023/02/naira</w:t>
        </w:r>
      </w:hyperlink>
      <w:r>
        <w:rPr>
          <w:rFonts w:ascii="Times New Roman" w:hAnsi="Times New Roman" w:cs="Times New Roman"/>
          <w:sz w:val="24"/>
          <w:szCs w:val="24"/>
        </w:rPr>
        <w:t xml:space="preserve"> </w:t>
      </w:r>
      <w:r w:rsidRPr="003642FD">
        <w:rPr>
          <w:rFonts w:ascii="Times New Roman" w:hAnsi="Times New Roman" w:cs="Times New Roman"/>
          <w:sz w:val="24"/>
          <w:szCs w:val="24"/>
        </w:rPr>
        <w:t>redesign-mops-up-n1-8trn-fromcurrency-outside-banks.</w:t>
      </w: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Default="00A27AFD" w:rsidP="00A27AFD">
      <w:pPr>
        <w:spacing w:line="480" w:lineRule="auto"/>
        <w:jc w:val="center"/>
        <w:rPr>
          <w:rFonts w:ascii="Times New Roman" w:hAnsi="Times New Roman" w:cs="Times New Roman"/>
          <w:b/>
          <w:sz w:val="24"/>
          <w:szCs w:val="24"/>
        </w:rPr>
      </w:pPr>
    </w:p>
    <w:p w:rsidR="00A27AFD" w:rsidRPr="00E173E9" w:rsidRDefault="00A27AFD" w:rsidP="00A27AFD">
      <w:pPr>
        <w:spacing w:line="240" w:lineRule="auto"/>
        <w:jc w:val="center"/>
        <w:rPr>
          <w:rFonts w:ascii="Times New Roman" w:hAnsi="Times New Roman" w:cs="Times New Roman"/>
          <w:sz w:val="24"/>
          <w:szCs w:val="24"/>
        </w:rPr>
      </w:pPr>
      <w:r w:rsidRPr="00E173E9">
        <w:rPr>
          <w:rFonts w:ascii="Times New Roman" w:hAnsi="Times New Roman" w:cs="Times New Roman"/>
          <w:b/>
          <w:sz w:val="24"/>
          <w:szCs w:val="24"/>
        </w:rPr>
        <w:t>APPENDIX</w:t>
      </w:r>
    </w:p>
    <w:p w:rsidR="00A27AFD" w:rsidRPr="00E173E9" w:rsidRDefault="00A27AFD" w:rsidP="00A27AFD">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 xml:space="preserve">Department of Business Administration, </w:t>
      </w:r>
    </w:p>
    <w:p w:rsidR="00A27AFD" w:rsidRPr="00E173E9" w:rsidRDefault="00A27AFD" w:rsidP="00A27AFD">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Kwara State,</w:t>
      </w:r>
    </w:p>
    <w:p w:rsidR="00A27AFD" w:rsidRPr="00E173E9" w:rsidRDefault="00A27AFD" w:rsidP="00A27AFD">
      <w:pPr>
        <w:spacing w:line="240" w:lineRule="auto"/>
        <w:ind w:left="3600"/>
        <w:rPr>
          <w:rFonts w:ascii="Times New Roman" w:hAnsi="Times New Roman" w:cs="Times New Roman"/>
          <w:sz w:val="24"/>
          <w:szCs w:val="24"/>
        </w:rPr>
      </w:pPr>
      <w:r w:rsidRPr="00E173E9">
        <w:rPr>
          <w:rFonts w:ascii="Times New Roman" w:hAnsi="Times New Roman" w:cs="Times New Roman"/>
          <w:sz w:val="24"/>
          <w:szCs w:val="24"/>
        </w:rPr>
        <w:t xml:space="preserve">Ilorin, </w:t>
      </w:r>
    </w:p>
    <w:p w:rsidR="00A27AFD" w:rsidRPr="00E173E9" w:rsidRDefault="00A27AFD" w:rsidP="00A27AFD">
      <w:pPr>
        <w:spacing w:line="240" w:lineRule="auto"/>
        <w:ind w:left="2880" w:firstLine="720"/>
        <w:rPr>
          <w:rFonts w:ascii="Times New Roman" w:hAnsi="Times New Roman" w:cs="Times New Roman"/>
          <w:sz w:val="24"/>
          <w:szCs w:val="24"/>
        </w:rPr>
      </w:pPr>
      <w:r w:rsidRPr="00E173E9">
        <w:rPr>
          <w:rFonts w:ascii="Times New Roman" w:hAnsi="Times New Roman" w:cs="Times New Roman"/>
          <w:sz w:val="24"/>
          <w:szCs w:val="24"/>
        </w:rPr>
        <w:t>22</w:t>
      </w:r>
      <w:r w:rsidRPr="00E173E9">
        <w:rPr>
          <w:rFonts w:ascii="Times New Roman" w:hAnsi="Times New Roman" w:cs="Times New Roman"/>
          <w:sz w:val="24"/>
          <w:szCs w:val="24"/>
          <w:vertAlign w:val="superscript"/>
        </w:rPr>
        <w:t>nd</w:t>
      </w:r>
      <w:r w:rsidRPr="00E173E9">
        <w:rPr>
          <w:rFonts w:ascii="Times New Roman" w:hAnsi="Times New Roman" w:cs="Times New Roman"/>
          <w:sz w:val="24"/>
          <w:szCs w:val="24"/>
        </w:rPr>
        <w:t xml:space="preserve"> May, 20</w:t>
      </w:r>
      <w:r>
        <w:rPr>
          <w:rFonts w:ascii="Times New Roman" w:hAnsi="Times New Roman" w:cs="Times New Roman"/>
          <w:sz w:val="24"/>
          <w:szCs w:val="24"/>
        </w:rPr>
        <w:t>24</w:t>
      </w:r>
    </w:p>
    <w:p w:rsidR="00A27AFD" w:rsidRPr="00E173E9" w:rsidRDefault="00A27AFD" w:rsidP="00A27AFD">
      <w:pPr>
        <w:spacing w:line="360" w:lineRule="auto"/>
        <w:rPr>
          <w:rFonts w:ascii="Times New Roman" w:hAnsi="Times New Roman" w:cs="Times New Roman"/>
          <w:sz w:val="24"/>
          <w:szCs w:val="24"/>
        </w:rPr>
      </w:pPr>
      <w:r w:rsidRPr="00E173E9">
        <w:rPr>
          <w:rFonts w:ascii="Times New Roman" w:hAnsi="Times New Roman" w:cs="Times New Roman"/>
          <w:sz w:val="24"/>
          <w:szCs w:val="24"/>
        </w:rPr>
        <w:t>Dear Sir/Madam</w:t>
      </w:r>
    </w:p>
    <w:p w:rsidR="00A27AFD" w:rsidRPr="008B69F6" w:rsidRDefault="00A27AFD" w:rsidP="00A27AFD">
      <w:pPr>
        <w:spacing w:line="360" w:lineRule="auto"/>
        <w:jc w:val="center"/>
        <w:rPr>
          <w:rFonts w:ascii="Times New Roman" w:hAnsi="Times New Roman" w:cs="Times New Roman"/>
          <w:b/>
          <w:szCs w:val="24"/>
        </w:rPr>
      </w:pPr>
      <w:r w:rsidRPr="008B69F6">
        <w:rPr>
          <w:rFonts w:ascii="Times New Roman" w:hAnsi="Times New Roman" w:cs="Times New Roman"/>
          <w:b/>
          <w:szCs w:val="24"/>
        </w:rPr>
        <w:lastRenderedPageBreak/>
        <w:t xml:space="preserve">RESEARCH QUESTIONNAIRE (THE EFFECT OF THE NAIRA REDESIGN ON THE ECONOMY OF NIGERIA (A CASE STUDY OF UYO METROPOLIS) </w:t>
      </w:r>
    </w:p>
    <w:p w:rsidR="00A27AFD" w:rsidRPr="00035796" w:rsidRDefault="00A27AFD" w:rsidP="00A27AFD">
      <w:pPr>
        <w:spacing w:line="360" w:lineRule="auto"/>
        <w:jc w:val="both"/>
        <w:rPr>
          <w:rFonts w:ascii="Times New Roman" w:hAnsi="Times New Roman" w:cs="Times New Roman"/>
          <w:b/>
          <w:sz w:val="24"/>
          <w:szCs w:val="24"/>
        </w:rPr>
      </w:pPr>
      <w:r w:rsidRPr="00E173E9">
        <w:rPr>
          <w:rFonts w:ascii="Times New Roman" w:hAnsi="Times New Roman" w:cs="Times New Roman"/>
          <w:sz w:val="24"/>
          <w:szCs w:val="24"/>
        </w:rPr>
        <w:tab/>
        <w:t xml:space="preserve">I am a student in the above named department and institute, presently carrying out a research work on </w:t>
      </w:r>
      <w:r>
        <w:rPr>
          <w:rFonts w:ascii="Times New Roman" w:hAnsi="Times New Roman" w:cs="Times New Roman"/>
          <w:b/>
          <w:sz w:val="24"/>
          <w:szCs w:val="24"/>
        </w:rPr>
        <w:t>THE</w:t>
      </w:r>
      <w:r w:rsidRPr="00035796">
        <w:rPr>
          <w:rFonts w:ascii="Times New Roman" w:hAnsi="Times New Roman" w:cs="Times New Roman"/>
          <w:b/>
          <w:sz w:val="24"/>
          <w:szCs w:val="24"/>
        </w:rPr>
        <w:t xml:space="preserve"> EFFECT OF THE NAIRA REDESIGN ON THE ECONOMY OF NIGERIA (A CASE STUDY OF UYO METROPOLIS</w:t>
      </w:r>
    </w:p>
    <w:p w:rsidR="00A27AFD" w:rsidRPr="00E173E9" w:rsidRDefault="00A27AFD" w:rsidP="00A27AFD">
      <w:pPr>
        <w:spacing w:line="360" w:lineRule="auto"/>
        <w:jc w:val="both"/>
        <w:rPr>
          <w:rFonts w:ascii="Times New Roman" w:hAnsi="Times New Roman" w:cs="Times New Roman"/>
          <w:b/>
          <w:sz w:val="24"/>
          <w:szCs w:val="24"/>
        </w:rPr>
      </w:pPr>
      <w:r w:rsidRPr="00E173E9">
        <w:rPr>
          <w:rFonts w:ascii="Times New Roman" w:hAnsi="Times New Roman" w:cs="Times New Roman"/>
          <w:sz w:val="24"/>
          <w:szCs w:val="24"/>
        </w:rPr>
        <w:tab/>
        <w:t xml:space="preserve">The questionnaire is drawn to extract the necessary information about your firm to enable me to write a project on the above topic in partial fulfillment of the requirement for the award of Higher National Diploma {HND}  </w:t>
      </w:r>
      <w:r w:rsidRPr="00035796">
        <w:rPr>
          <w:rFonts w:ascii="Times New Roman" w:hAnsi="Times New Roman" w:cs="Times New Roman"/>
          <w:sz w:val="24"/>
          <w:szCs w:val="24"/>
        </w:rPr>
        <w:t>in banking and finance</w:t>
      </w:r>
      <w:r>
        <w:rPr>
          <w:rFonts w:ascii="Times New Roman" w:hAnsi="Times New Roman" w:cs="Times New Roman"/>
          <w:b/>
          <w:sz w:val="24"/>
          <w:szCs w:val="24"/>
        </w:rPr>
        <w:t xml:space="preserve"> </w:t>
      </w:r>
      <w:r w:rsidRPr="00E173E9">
        <w:rPr>
          <w:rFonts w:ascii="Times New Roman" w:hAnsi="Times New Roman" w:cs="Times New Roman"/>
          <w:b/>
          <w:sz w:val="24"/>
          <w:szCs w:val="24"/>
        </w:rPr>
        <w:t xml:space="preserve">   </w:t>
      </w:r>
    </w:p>
    <w:p w:rsidR="00A27AFD" w:rsidRPr="00E173E9" w:rsidRDefault="00A27AFD" w:rsidP="00A27AFD">
      <w:pPr>
        <w:spacing w:line="360" w:lineRule="auto"/>
        <w:jc w:val="both"/>
        <w:rPr>
          <w:rFonts w:ascii="Times New Roman" w:hAnsi="Times New Roman" w:cs="Times New Roman"/>
          <w:sz w:val="24"/>
          <w:szCs w:val="24"/>
        </w:rPr>
      </w:pPr>
      <w:r w:rsidRPr="00E173E9">
        <w:rPr>
          <w:rFonts w:ascii="Times New Roman" w:hAnsi="Times New Roman" w:cs="Times New Roman"/>
          <w:sz w:val="24"/>
          <w:szCs w:val="24"/>
        </w:rPr>
        <w:tab/>
        <w:t xml:space="preserve">I will be delighted if you could assist me in this direction </w:t>
      </w:r>
    </w:p>
    <w:p w:rsidR="00A27AFD" w:rsidRPr="00E173E9" w:rsidRDefault="00A27AFD" w:rsidP="00A27AFD">
      <w:pPr>
        <w:spacing w:line="360" w:lineRule="auto"/>
        <w:jc w:val="both"/>
        <w:rPr>
          <w:rFonts w:ascii="Times New Roman" w:hAnsi="Times New Roman" w:cs="Times New Roman"/>
          <w:sz w:val="24"/>
          <w:szCs w:val="24"/>
        </w:rPr>
      </w:pPr>
      <w:r w:rsidRPr="00E173E9">
        <w:rPr>
          <w:rFonts w:ascii="Times New Roman" w:hAnsi="Times New Roman" w:cs="Times New Roman"/>
          <w:sz w:val="24"/>
          <w:szCs w:val="24"/>
        </w:rPr>
        <w:tab/>
        <w:t>I here by attach the questionnaire for your completion. Thanks for your anticipated co-operation.</w:t>
      </w:r>
    </w:p>
    <w:p w:rsidR="00A27AFD" w:rsidRPr="00E173E9" w:rsidRDefault="00A27AFD" w:rsidP="00A27AFD">
      <w:pPr>
        <w:spacing w:line="360" w:lineRule="auto"/>
        <w:ind w:left="5040"/>
        <w:rPr>
          <w:rFonts w:ascii="Times New Roman" w:hAnsi="Times New Roman" w:cs="Times New Roman"/>
          <w:sz w:val="24"/>
          <w:szCs w:val="24"/>
        </w:rPr>
      </w:pPr>
      <w:r w:rsidRPr="00E173E9">
        <w:rPr>
          <w:rFonts w:ascii="Times New Roman" w:hAnsi="Times New Roman" w:cs="Times New Roman"/>
          <w:sz w:val="24"/>
          <w:szCs w:val="24"/>
        </w:rPr>
        <w:t>Yours faithfully,</w:t>
      </w:r>
    </w:p>
    <w:p w:rsidR="00A27AFD" w:rsidRPr="003642FD" w:rsidRDefault="00A27AFD" w:rsidP="00A27AFD">
      <w:pPr>
        <w:spacing w:after="0" w:line="360" w:lineRule="auto"/>
        <w:ind w:left="4320" w:firstLine="720"/>
        <w:rPr>
          <w:rFonts w:ascii="Times New Roman" w:hAnsi="Times New Roman" w:cs="Times New Roman"/>
          <w:b/>
          <w:szCs w:val="24"/>
        </w:rPr>
      </w:pPr>
      <w:r>
        <w:rPr>
          <w:rFonts w:ascii="Times New Roman" w:hAnsi="Times New Roman" w:cs="Times New Roman"/>
          <w:b/>
          <w:szCs w:val="24"/>
        </w:rPr>
        <w:t>AFOLABI YUSUF AYOMIDE</w:t>
      </w:r>
    </w:p>
    <w:p w:rsidR="00A27AFD" w:rsidRPr="00E173E9" w:rsidRDefault="00A27AFD" w:rsidP="00A27AFD">
      <w:pPr>
        <w:spacing w:after="0" w:line="360" w:lineRule="auto"/>
        <w:ind w:left="4320" w:firstLine="720"/>
        <w:rPr>
          <w:rFonts w:ascii="Times New Roman" w:hAnsi="Times New Roman" w:cs="Times New Roman"/>
          <w:b/>
          <w:sz w:val="24"/>
          <w:szCs w:val="24"/>
        </w:rPr>
      </w:pPr>
      <w:r>
        <w:rPr>
          <w:rFonts w:ascii="Times New Roman" w:hAnsi="Times New Roman" w:cs="Times New Roman"/>
          <w:b/>
          <w:sz w:val="24"/>
          <w:szCs w:val="24"/>
        </w:rPr>
        <w:t>HND/23/BFN/FT/0110</w:t>
      </w:r>
    </w:p>
    <w:p w:rsidR="00A27AFD" w:rsidRPr="00E173E9" w:rsidRDefault="00A27AFD" w:rsidP="00A27AFD">
      <w:pPr>
        <w:spacing w:line="360" w:lineRule="auto"/>
        <w:rPr>
          <w:rFonts w:ascii="Times New Roman" w:hAnsi="Times New Roman" w:cs="Times New Roman"/>
          <w:sz w:val="24"/>
          <w:szCs w:val="24"/>
        </w:rPr>
      </w:pPr>
    </w:p>
    <w:p w:rsidR="00A27AFD" w:rsidRPr="0033672E" w:rsidRDefault="00A27AFD" w:rsidP="00A27AFD">
      <w:pPr>
        <w:spacing w:line="480" w:lineRule="auto"/>
        <w:jc w:val="center"/>
        <w:rPr>
          <w:rFonts w:ascii="Times New Roman" w:hAnsi="Times New Roman" w:cs="Times New Roman"/>
          <w:b/>
          <w:sz w:val="24"/>
          <w:szCs w:val="24"/>
        </w:rPr>
      </w:pPr>
      <w:r w:rsidRPr="0033672E">
        <w:rPr>
          <w:rFonts w:ascii="Times New Roman" w:hAnsi="Times New Roman" w:cs="Times New Roman"/>
          <w:b/>
          <w:sz w:val="24"/>
          <w:szCs w:val="24"/>
        </w:rPr>
        <w:t>Questionnaire</w:t>
      </w:r>
    </w:p>
    <w:p w:rsidR="00A27AFD" w:rsidRPr="0033672E" w:rsidRDefault="00A27AFD" w:rsidP="00A27AFD">
      <w:pPr>
        <w:spacing w:line="480" w:lineRule="auto"/>
        <w:rPr>
          <w:rFonts w:ascii="Times New Roman" w:hAnsi="Times New Roman" w:cs="Times New Roman"/>
          <w:sz w:val="24"/>
          <w:szCs w:val="24"/>
        </w:rPr>
      </w:pPr>
      <w:r w:rsidRPr="0033672E">
        <w:rPr>
          <w:rFonts w:ascii="Times New Roman" w:hAnsi="Times New Roman" w:cs="Times New Roman"/>
          <w:sz w:val="24"/>
          <w:szCs w:val="24"/>
        </w:rPr>
        <w:t>(respondent should choose an option by ticking in the bracket)</w:t>
      </w:r>
    </w:p>
    <w:p w:rsidR="00A27AFD" w:rsidRPr="0033672E" w:rsidRDefault="00A27AFD" w:rsidP="00A27AFD">
      <w:pPr>
        <w:spacing w:after="0" w:line="480" w:lineRule="auto"/>
        <w:rPr>
          <w:rFonts w:ascii="Times New Roman" w:hAnsi="Times New Roman" w:cs="Times New Roman"/>
          <w:sz w:val="24"/>
          <w:szCs w:val="24"/>
        </w:rPr>
      </w:pPr>
      <w:r w:rsidRPr="0033672E">
        <w:rPr>
          <w:rFonts w:ascii="Times New Roman" w:hAnsi="Times New Roman" w:cs="Times New Roman"/>
          <w:sz w:val="24"/>
          <w:szCs w:val="24"/>
        </w:rPr>
        <w:t xml:space="preserve">Section a </w:t>
      </w:r>
    </w:p>
    <w:p w:rsidR="00A27AFD" w:rsidRPr="0033672E" w:rsidRDefault="00A27AFD" w:rsidP="00A27AFD">
      <w:pPr>
        <w:pStyle w:val="ListParagraph"/>
        <w:numPr>
          <w:ilvl w:val="0"/>
          <w:numId w:val="5"/>
        </w:numPr>
        <w:spacing w:after="0" w:line="480" w:lineRule="auto"/>
        <w:ind w:left="0" w:firstLine="0"/>
        <w:rPr>
          <w:rFonts w:ascii="Times New Roman" w:hAnsi="Times New Roman" w:cs="Times New Roman"/>
          <w:sz w:val="24"/>
          <w:szCs w:val="24"/>
        </w:rPr>
      </w:pPr>
      <w:r w:rsidRPr="0033672E">
        <w:rPr>
          <w:rFonts w:ascii="Times New Roman" w:hAnsi="Times New Roman"/>
          <w:bCs/>
          <w:sz w:val="24"/>
          <w:szCs w:val="24"/>
        </w:rPr>
        <w:t>Qualifications</w:t>
      </w:r>
      <w:r w:rsidRPr="0033672E">
        <w:rPr>
          <w:rFonts w:ascii="Times New Roman" w:hAnsi="Times New Roman" w:cs="Times New Roman"/>
          <w:sz w:val="24"/>
          <w:szCs w:val="24"/>
        </w:rPr>
        <w:t>: . OND  (  ) b.   HND/BSC (   ) d. MSC/MBA (   )</w:t>
      </w:r>
    </w:p>
    <w:p w:rsidR="00A27AFD" w:rsidRPr="0033672E" w:rsidRDefault="00A27AFD" w:rsidP="00A27AFD">
      <w:pPr>
        <w:pStyle w:val="ListParagraph"/>
        <w:numPr>
          <w:ilvl w:val="0"/>
          <w:numId w:val="5"/>
        </w:numPr>
        <w:spacing w:after="0" w:line="480" w:lineRule="auto"/>
        <w:ind w:left="0" w:firstLine="0"/>
        <w:rPr>
          <w:rFonts w:ascii="Times New Roman" w:hAnsi="Times New Roman" w:cs="Times New Roman"/>
          <w:sz w:val="24"/>
          <w:szCs w:val="24"/>
        </w:rPr>
      </w:pPr>
      <w:r w:rsidRPr="0033672E">
        <w:rPr>
          <w:rFonts w:ascii="Times New Roman" w:hAnsi="Times New Roman"/>
          <w:bCs/>
          <w:sz w:val="24"/>
          <w:szCs w:val="24"/>
        </w:rPr>
        <w:t>Official status</w:t>
      </w:r>
      <w:r w:rsidRPr="0033672E">
        <w:rPr>
          <w:rFonts w:ascii="Times New Roman" w:hAnsi="Times New Roman" w:cs="Times New Roman"/>
          <w:sz w:val="24"/>
          <w:szCs w:val="24"/>
        </w:rPr>
        <w:t xml:space="preserve">: a. Senior Staffs  (   ) . Junior Staffs  (  )  </w:t>
      </w:r>
    </w:p>
    <w:p w:rsidR="00A27AFD" w:rsidRPr="0033672E" w:rsidRDefault="00A27AFD" w:rsidP="00A27AFD">
      <w:pPr>
        <w:pStyle w:val="ListParagraph"/>
        <w:numPr>
          <w:ilvl w:val="0"/>
          <w:numId w:val="5"/>
        </w:numPr>
        <w:spacing w:after="0" w:line="480" w:lineRule="auto"/>
        <w:ind w:left="0" w:firstLine="0"/>
        <w:rPr>
          <w:rFonts w:ascii="Times New Roman" w:hAnsi="Times New Roman" w:cs="Times New Roman"/>
          <w:sz w:val="24"/>
          <w:szCs w:val="24"/>
        </w:rPr>
      </w:pPr>
      <w:r w:rsidRPr="0033672E">
        <w:rPr>
          <w:rFonts w:ascii="Times New Roman" w:hAnsi="Times New Roman"/>
          <w:sz w:val="24"/>
          <w:szCs w:val="24"/>
        </w:rPr>
        <w:lastRenderedPageBreak/>
        <w:t>Department of Respondents</w:t>
      </w:r>
      <w:r w:rsidRPr="0033672E">
        <w:rPr>
          <w:rFonts w:ascii="Times New Roman" w:hAnsi="Times New Roman" w:cs="Times New Roman"/>
          <w:sz w:val="24"/>
          <w:szCs w:val="24"/>
        </w:rPr>
        <w:t>: Operation  (    )  marketing (   )  Information Technology  ( ) human resources  (   ) clearing and cash management (   )</w:t>
      </w:r>
    </w:p>
    <w:p w:rsidR="00A27AFD" w:rsidRPr="00B85FBE" w:rsidRDefault="00A27AFD" w:rsidP="00A27AFD">
      <w:pPr>
        <w:spacing w:after="0" w:line="480" w:lineRule="auto"/>
        <w:rPr>
          <w:rFonts w:ascii="Times New Roman" w:hAnsi="Times New Roman" w:cs="Times New Roman"/>
          <w:b/>
          <w:sz w:val="24"/>
          <w:szCs w:val="24"/>
        </w:rPr>
      </w:pPr>
      <w:r w:rsidRPr="00B85FBE">
        <w:rPr>
          <w:rFonts w:ascii="Times New Roman" w:hAnsi="Times New Roman" w:cs="Times New Roman"/>
          <w:b/>
          <w:sz w:val="24"/>
          <w:szCs w:val="24"/>
        </w:rPr>
        <w:t xml:space="preserve"> SECTION B</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sz w:val="24"/>
          <w:szCs w:val="24"/>
        </w:rPr>
        <w:t>Have you heard of Nigeria’s naira re-design 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know what naira re-design means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think Naira re-design system will Benefit Nigeria Economy?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system Increase employee’s Productivity?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Does Naira re-design system Encourage Technological Development in Nigeria</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Banks or in any Organization?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 Do you think Naira re-design system will Bring about Increase in Customer’s Base?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Enhance Profitability?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Will Naira re-design Increase Bank Profitability?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system a Method of Risk Diversification?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In your own Opinion, do you think Naira re-design will help in Capital Market Development?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lastRenderedPageBreak/>
        <w:t xml:space="preserve">Do you think the Introduction of Naira re-design system may lead to Inefficiency and Customer Dissatisfaction?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Does Naira re-design Result into more Effective Internal Control in Nigeria Banks?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Do you Observe Improved Customer Confidence in Naira re-design system? </w:t>
      </w:r>
      <w:r w:rsidRPr="0033672E">
        <w:rPr>
          <w:rFonts w:ascii="Times New Roman" w:hAnsi="Times New Roman"/>
          <w:sz w:val="24"/>
          <w:szCs w:val="24"/>
        </w:rPr>
        <w:t>a. Yes (   ) b. No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3672E">
        <w:rPr>
          <w:rFonts w:ascii="Times New Roman" w:hAnsi="Times New Roman"/>
          <w:bCs/>
          <w:sz w:val="24"/>
          <w:szCs w:val="24"/>
        </w:rPr>
        <w:t xml:space="preserve">Will Naira re-design system Improve the Economy of Nigeria? </w:t>
      </w:r>
      <w:r w:rsidRPr="0033672E">
        <w:rPr>
          <w:rFonts w:ascii="Times New Roman" w:hAnsi="Times New Roman"/>
          <w:sz w:val="24"/>
          <w:szCs w:val="24"/>
        </w:rPr>
        <w:t xml:space="preserve">a. Yes (   ) b. No (  ) </w:t>
      </w:r>
    </w:p>
    <w:p w:rsidR="00A27AFD" w:rsidRPr="0033672E" w:rsidRDefault="00A27AFD" w:rsidP="00A27AFD">
      <w:pPr>
        <w:pStyle w:val="ListParagraph"/>
        <w:numPr>
          <w:ilvl w:val="0"/>
          <w:numId w:val="5"/>
        </w:numPr>
        <w:spacing w:line="480" w:lineRule="auto"/>
        <w:ind w:left="0" w:firstLine="0"/>
        <w:rPr>
          <w:rFonts w:ascii="Times New Roman" w:hAnsi="Times New Roman"/>
          <w:sz w:val="24"/>
          <w:szCs w:val="24"/>
        </w:rPr>
      </w:pPr>
      <w:r w:rsidRPr="003642FD">
        <w:rPr>
          <w:rFonts w:ascii="Times New Roman" w:hAnsi="Times New Roman"/>
          <w:bCs/>
          <w:sz w:val="24"/>
          <w:szCs w:val="24"/>
        </w:rPr>
        <w:t xml:space="preserve">For a Failing Bank do you think Naira re-design system is the Best Option? </w:t>
      </w:r>
      <w:r w:rsidRPr="003642FD">
        <w:rPr>
          <w:rFonts w:ascii="Times New Roman" w:hAnsi="Times New Roman"/>
          <w:sz w:val="24"/>
          <w:szCs w:val="24"/>
        </w:rPr>
        <w:t>a. Yes (   ) b. No (   )</w:t>
      </w:r>
    </w:p>
    <w:p w:rsidR="00A27AFD" w:rsidRDefault="00A27AFD" w:rsidP="00A27AFD">
      <w:pPr>
        <w:spacing w:line="480" w:lineRule="auto"/>
      </w:pPr>
    </w:p>
    <w:p w:rsidR="0028291B" w:rsidRPr="00A27AFD" w:rsidRDefault="0028291B" w:rsidP="00A27AFD"/>
    <w:sectPr w:rsidR="0028291B" w:rsidRPr="00A27AFD" w:rsidSect="00215A4F">
      <w:footerReference w:type="default" r:id="rId12"/>
      <w:pgSz w:w="11520" w:h="14400" w:code="9"/>
      <w:pgMar w:top="1701" w:right="1701" w:bottom="1701" w:left="1701" w:header="720" w:footer="2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BF0" w:rsidRDefault="00325BF0">
      <w:pPr>
        <w:spacing w:after="0" w:line="240" w:lineRule="auto"/>
      </w:pPr>
      <w:r>
        <w:separator/>
      </w:r>
    </w:p>
  </w:endnote>
  <w:endnote w:type="continuationSeparator" w:id="0">
    <w:p w:rsidR="00325BF0" w:rsidRDefault="00325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641"/>
      <w:docPartObj>
        <w:docPartGallery w:val="Page Numbers (Bottom of Page)"/>
        <w:docPartUnique/>
      </w:docPartObj>
    </w:sdtPr>
    <w:sdtEndPr/>
    <w:sdtContent>
      <w:p w:rsidR="005028F2" w:rsidRDefault="00287435">
        <w:pPr>
          <w:pStyle w:val="Footer"/>
          <w:jc w:val="center"/>
        </w:pPr>
        <w:r>
          <w:fldChar w:fldCharType="begin"/>
        </w:r>
        <w:r>
          <w:instrText xml:space="preserve"> PAGE   \* MERGEFORMAT </w:instrText>
        </w:r>
        <w:r>
          <w:fldChar w:fldCharType="separate"/>
        </w:r>
        <w:r w:rsidR="00B577ED">
          <w:rPr>
            <w:noProof/>
          </w:rPr>
          <w:t>16</w:t>
        </w:r>
        <w:r>
          <w:fldChar w:fldCharType="end"/>
        </w:r>
      </w:p>
    </w:sdtContent>
  </w:sdt>
  <w:p w:rsidR="005028F2" w:rsidRDefault="00325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BF0" w:rsidRDefault="00325BF0">
      <w:pPr>
        <w:spacing w:after="0" w:line="240" w:lineRule="auto"/>
      </w:pPr>
      <w:r>
        <w:separator/>
      </w:r>
    </w:p>
  </w:footnote>
  <w:footnote w:type="continuationSeparator" w:id="0">
    <w:p w:rsidR="00325BF0" w:rsidRDefault="00325B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3262C"/>
    <w:multiLevelType w:val="hybridMultilevel"/>
    <w:tmpl w:val="BC745636"/>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E478C"/>
    <w:multiLevelType w:val="hybridMultilevel"/>
    <w:tmpl w:val="CE6C964E"/>
    <w:lvl w:ilvl="0" w:tplc="93DC0C7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31F67"/>
    <w:multiLevelType w:val="hybridMultilevel"/>
    <w:tmpl w:val="B7C46288"/>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13920"/>
    <w:multiLevelType w:val="hybridMultilevel"/>
    <w:tmpl w:val="E4DC4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F5148"/>
    <w:multiLevelType w:val="hybridMultilevel"/>
    <w:tmpl w:val="06C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77460D"/>
    <w:multiLevelType w:val="hybridMultilevel"/>
    <w:tmpl w:val="03647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B65B1"/>
    <w:multiLevelType w:val="hybridMultilevel"/>
    <w:tmpl w:val="02D6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05AB0"/>
    <w:multiLevelType w:val="multilevel"/>
    <w:tmpl w:val="BDD63F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0"/>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35"/>
    <w:rsid w:val="00130B6B"/>
    <w:rsid w:val="00265C6C"/>
    <w:rsid w:val="0028291B"/>
    <w:rsid w:val="00287435"/>
    <w:rsid w:val="00325BF0"/>
    <w:rsid w:val="00341BB1"/>
    <w:rsid w:val="00410E74"/>
    <w:rsid w:val="00661371"/>
    <w:rsid w:val="00781A94"/>
    <w:rsid w:val="00790DEF"/>
    <w:rsid w:val="0097357D"/>
    <w:rsid w:val="009C17C0"/>
    <w:rsid w:val="00A27AFD"/>
    <w:rsid w:val="00B577ED"/>
    <w:rsid w:val="00EB26D0"/>
    <w:rsid w:val="00E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BB0D9-0AA2-4714-A141-4D74440E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435"/>
    <w:pPr>
      <w:spacing w:after="200" w:line="276" w:lineRule="auto"/>
    </w:pPr>
  </w:style>
  <w:style w:type="paragraph" w:styleId="Heading1">
    <w:name w:val="heading 1"/>
    <w:basedOn w:val="Normal"/>
    <w:link w:val="Heading1Char"/>
    <w:uiPriority w:val="1"/>
    <w:qFormat/>
    <w:rsid w:val="00287435"/>
    <w:pPr>
      <w:widowControl w:val="0"/>
      <w:autoSpaceDE w:val="0"/>
      <w:autoSpaceDN w:val="0"/>
      <w:spacing w:after="0" w:line="240" w:lineRule="auto"/>
      <w:ind w:left="1662" w:hanging="721"/>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435"/>
    <w:pPr>
      <w:ind w:left="720"/>
      <w:contextualSpacing/>
    </w:pPr>
  </w:style>
  <w:style w:type="paragraph" w:styleId="BalloonText">
    <w:name w:val="Balloon Text"/>
    <w:basedOn w:val="Normal"/>
    <w:link w:val="BalloonTextChar"/>
    <w:uiPriority w:val="99"/>
    <w:semiHidden/>
    <w:unhideWhenUsed/>
    <w:rsid w:val="0028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35"/>
    <w:rPr>
      <w:rFonts w:ascii="Tahoma" w:hAnsi="Tahoma" w:cs="Tahoma"/>
      <w:sz w:val="16"/>
      <w:szCs w:val="16"/>
    </w:rPr>
  </w:style>
  <w:style w:type="character" w:styleId="Hyperlink">
    <w:name w:val="Hyperlink"/>
    <w:basedOn w:val="DefaultParagraphFont"/>
    <w:uiPriority w:val="99"/>
    <w:unhideWhenUsed/>
    <w:rsid w:val="00287435"/>
    <w:rPr>
      <w:color w:val="0563C1" w:themeColor="hyperlink"/>
      <w:u w:val="single"/>
    </w:rPr>
  </w:style>
  <w:style w:type="paragraph" w:customStyle="1" w:styleId="Default">
    <w:name w:val="Default"/>
    <w:rsid w:val="00287435"/>
    <w:pPr>
      <w:spacing w:after="0" w:line="240" w:lineRule="auto"/>
    </w:pPr>
    <w:rPr>
      <w:rFonts w:ascii="Times New Roman" w:eastAsia="Calibri" w:hAnsi="Times New Roman" w:cs="Times New Roman"/>
      <w:color w:val="000000"/>
      <w:sz w:val="24"/>
      <w:szCs w:val="24"/>
    </w:rPr>
  </w:style>
  <w:style w:type="paragraph" w:customStyle="1" w:styleId="ListParagraph1">
    <w:name w:val="List Paragraph1"/>
    <w:basedOn w:val="Normal"/>
    <w:uiPriority w:val="34"/>
    <w:qFormat/>
    <w:rsid w:val="00287435"/>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287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435"/>
  </w:style>
  <w:style w:type="paragraph" w:styleId="Footer">
    <w:name w:val="footer"/>
    <w:basedOn w:val="Normal"/>
    <w:link w:val="FooterChar"/>
    <w:uiPriority w:val="99"/>
    <w:unhideWhenUsed/>
    <w:rsid w:val="00287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435"/>
  </w:style>
  <w:style w:type="paragraph" w:styleId="NoSpacing">
    <w:name w:val="No Spacing"/>
    <w:uiPriority w:val="1"/>
    <w:qFormat/>
    <w:rsid w:val="00287435"/>
    <w:pPr>
      <w:spacing w:after="0" w:line="240" w:lineRule="auto"/>
    </w:pPr>
  </w:style>
  <w:style w:type="character" w:customStyle="1" w:styleId="Heading1Char">
    <w:name w:val="Heading 1 Char"/>
    <w:basedOn w:val="DefaultParagraphFont"/>
    <w:link w:val="Heading1"/>
    <w:uiPriority w:val="1"/>
    <w:rsid w:val="0028743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87435"/>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8743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5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b.org/en/countries-westafrica-nigeria/nigeria-economic-outloo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isdaylive.com/index.php/2022/10/31/pre%20sident-cbn-has-my-backing-to-redesign-naira-not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nguardngr.com/2023/02/naira" TargetMode="External"/><Relationship Id="rId5" Type="http://schemas.openxmlformats.org/officeDocument/2006/relationships/footnotes" Target="footnotes.xml"/><Relationship Id="rId10" Type="http://schemas.openxmlformats.org/officeDocument/2006/relationships/hyperlink" Target="https://www.premiumtimesng.com/news/top-news/578845-nigerias-economy-to" TargetMode="External"/><Relationship Id="rId4" Type="http://schemas.openxmlformats.org/officeDocument/2006/relationships/webSettings" Target="webSettings.xml"/><Relationship Id="rId9" Type="http://schemas.openxmlformats.org/officeDocument/2006/relationships/hyperlink" Target="https://www.thecable.ng/imf-upgrades-nigerias-2023-economic-growth-prospec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10822</Words>
  <Characters>61688</Characters>
  <Application>Microsoft Office Word</Application>
  <DocSecurity>0</DocSecurity>
  <Lines>514</Lines>
  <Paragraphs>144</Paragraphs>
  <ScaleCrop>false</ScaleCrop>
  <Company/>
  <LinksUpToDate>false</LinksUpToDate>
  <CharactersWithSpaces>72366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TOYEEB</dc:creator>
  <cp:keywords/>
  <dc:description/>
  <cp:lastModifiedBy>TOYEEB</cp:lastModifiedBy>
  <cp:revision>3</cp:revision>
  <dcterms:created xsi:type="dcterms:W3CDTF">2025-06-17T08:15:00Z</dcterms:created>
  <dcterms:modified xsi:type="dcterms:W3CDTF">2025-06-17T08:20:00Z</dcterms:modified>
</cp:coreProperties>
</file>