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A12BB" w14:textId="77777777" w:rsidR="008B3B28" w:rsidRPr="00706261" w:rsidRDefault="008B3B28" w:rsidP="008B3B28">
      <w:pPr>
        <w:spacing w:line="480" w:lineRule="auto"/>
        <w:jc w:val="center"/>
        <w:rPr>
          <w:rFonts w:ascii="Ravie" w:hAnsi="Ravie"/>
          <w:b/>
          <w:sz w:val="28"/>
          <w:szCs w:val="32"/>
        </w:rPr>
      </w:pPr>
      <w:r w:rsidRPr="00706261">
        <w:rPr>
          <w:rFonts w:ascii="Tahoma" w:hAnsi="Tahoma" w:cs="Tahoma"/>
          <w:b/>
          <w:sz w:val="28"/>
          <w:szCs w:val="32"/>
        </w:rPr>
        <w:t>AVAILABILITY AND ATTITUDE OF STUDENTS TOWARDS UTILIZATION ELECTRONIC RESOURCES AT COLLEGE OF EDUCATION LIBRARY, ILORIN, KWARA STATE</w:t>
      </w:r>
    </w:p>
    <w:p w14:paraId="5A1D4AE7" w14:textId="77777777" w:rsidR="008B3B28" w:rsidRDefault="008B3B28" w:rsidP="008B3B28">
      <w:pPr>
        <w:spacing w:line="240" w:lineRule="auto"/>
        <w:jc w:val="center"/>
        <w:rPr>
          <w:rFonts w:ascii="Ravie" w:hAnsi="Ravie"/>
          <w:b/>
          <w:sz w:val="44"/>
          <w:szCs w:val="28"/>
        </w:rPr>
      </w:pPr>
    </w:p>
    <w:p w14:paraId="30CF57E3" w14:textId="77777777" w:rsidR="008B3B28" w:rsidRPr="008E67F3" w:rsidRDefault="008B3B28" w:rsidP="008B3B28">
      <w:pPr>
        <w:spacing w:line="240" w:lineRule="auto"/>
        <w:jc w:val="center"/>
        <w:rPr>
          <w:rFonts w:ascii="Ravie" w:hAnsi="Ravie"/>
          <w:b/>
          <w:sz w:val="44"/>
          <w:szCs w:val="28"/>
        </w:rPr>
      </w:pPr>
      <w:r w:rsidRPr="008E67F3">
        <w:rPr>
          <w:rFonts w:ascii="Ravie" w:hAnsi="Ravie"/>
          <w:b/>
          <w:sz w:val="44"/>
          <w:szCs w:val="28"/>
        </w:rPr>
        <w:t>BY</w:t>
      </w:r>
    </w:p>
    <w:p w14:paraId="1D6B5C62" w14:textId="77777777" w:rsidR="008B3B28" w:rsidRPr="008E67F3" w:rsidRDefault="008B3B28" w:rsidP="008B3B28">
      <w:pPr>
        <w:spacing w:line="240" w:lineRule="auto"/>
        <w:jc w:val="center"/>
        <w:rPr>
          <w:rFonts w:ascii="Ravie" w:hAnsi="Ravie"/>
          <w:b/>
          <w:sz w:val="44"/>
          <w:szCs w:val="28"/>
        </w:rPr>
      </w:pPr>
    </w:p>
    <w:p w14:paraId="3AC3E8EE" w14:textId="77777777" w:rsidR="008B3B28" w:rsidRDefault="008B3B28" w:rsidP="008B3B28">
      <w:pPr>
        <w:jc w:val="center"/>
        <w:rPr>
          <w:rFonts w:ascii="Bookman Old Style" w:hAnsi="Bookman Old Style"/>
          <w:b/>
          <w:sz w:val="46"/>
          <w:szCs w:val="36"/>
        </w:rPr>
      </w:pPr>
      <w:r>
        <w:rPr>
          <w:rFonts w:ascii="Bookman Old Style" w:hAnsi="Bookman Old Style"/>
          <w:b/>
          <w:sz w:val="46"/>
          <w:szCs w:val="36"/>
        </w:rPr>
        <w:t>ADEYEMO ADEDAYO HAMAD</w:t>
      </w:r>
    </w:p>
    <w:p w14:paraId="08CBB753" w14:textId="77777777" w:rsidR="008B3B28" w:rsidRPr="00EA2833" w:rsidRDefault="008B3B28" w:rsidP="008B3B28">
      <w:pPr>
        <w:jc w:val="center"/>
        <w:rPr>
          <w:rFonts w:ascii="Franklin Gothic Heavy" w:hAnsi="Franklin Gothic Heavy"/>
          <w:b/>
          <w:sz w:val="38"/>
          <w:szCs w:val="28"/>
        </w:rPr>
      </w:pPr>
      <w:r>
        <w:rPr>
          <w:rFonts w:ascii="Franklin Gothic Heavy" w:hAnsi="Franklin Gothic Heavy"/>
          <w:b/>
          <w:sz w:val="46"/>
          <w:szCs w:val="36"/>
        </w:rPr>
        <w:t>ND/23/LIS/FT/0094</w:t>
      </w:r>
    </w:p>
    <w:p w14:paraId="0A449BDC" w14:textId="77777777" w:rsidR="008B3B28" w:rsidRPr="000B31BE" w:rsidRDefault="008B3B28" w:rsidP="008B3B28">
      <w:pPr>
        <w:jc w:val="center"/>
        <w:rPr>
          <w:rFonts w:ascii="Arial Rounded MT Bold" w:hAnsi="Arial Rounded MT Bold"/>
          <w:b/>
          <w:sz w:val="28"/>
          <w:szCs w:val="28"/>
        </w:rPr>
      </w:pPr>
    </w:p>
    <w:p w14:paraId="051BFCF3" w14:textId="77777777" w:rsidR="008B3B28" w:rsidRPr="00F020E8" w:rsidRDefault="008B3B28" w:rsidP="008B3B28">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14:paraId="1DC3A855" w14:textId="77777777" w:rsidR="008B3B28" w:rsidRPr="00F020E8" w:rsidRDefault="008B3B28" w:rsidP="008B3B28">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w:t>
      </w:r>
      <w:r>
        <w:rPr>
          <w:rFonts w:ascii="Comic Sans MS" w:hAnsi="Comic Sans MS"/>
          <w:b/>
          <w:bCs/>
          <w:sz w:val="26"/>
          <w:szCs w:val="32"/>
        </w:rPr>
        <w:t>LIBRARY AND INFORMATION SCIENCE</w:t>
      </w:r>
      <w:r w:rsidRPr="00F020E8">
        <w:rPr>
          <w:rFonts w:ascii="Comic Sans MS" w:hAnsi="Comic Sans MS"/>
          <w:b/>
          <w:bCs/>
          <w:sz w:val="26"/>
          <w:szCs w:val="32"/>
        </w:rPr>
        <w:t>, INSTITUTE OF INFORMATION AND COMMUNICATION TECHNOLOGY, KWARA STATE POLYTECHNIC, ILORIN</w:t>
      </w:r>
      <w:r>
        <w:rPr>
          <w:rFonts w:ascii="Comic Sans MS" w:hAnsi="Comic Sans MS"/>
          <w:b/>
          <w:bCs/>
          <w:sz w:val="26"/>
          <w:szCs w:val="32"/>
        </w:rPr>
        <w:t>.</w:t>
      </w:r>
    </w:p>
    <w:p w14:paraId="761D853D" w14:textId="77777777" w:rsidR="008B3B28" w:rsidRDefault="008B3B28" w:rsidP="008B3B28">
      <w:pPr>
        <w:tabs>
          <w:tab w:val="left" w:pos="720"/>
          <w:tab w:val="left" w:pos="6011"/>
        </w:tabs>
        <w:rPr>
          <w:rFonts w:ascii="Bookman Old Style" w:hAnsi="Bookman Old Style"/>
          <w:b/>
          <w:bCs/>
          <w:sz w:val="16"/>
          <w:szCs w:val="32"/>
        </w:rPr>
      </w:pPr>
    </w:p>
    <w:p w14:paraId="658D767C" w14:textId="77777777" w:rsidR="008B3B28" w:rsidRDefault="008B3B28" w:rsidP="008B3B28">
      <w:pPr>
        <w:tabs>
          <w:tab w:val="left" w:pos="720"/>
        </w:tabs>
        <w:jc w:val="center"/>
        <w:rPr>
          <w:rFonts w:ascii="Comic Sans MS" w:hAnsi="Comic Sans MS"/>
          <w:b/>
          <w:bCs/>
          <w:sz w:val="28"/>
          <w:szCs w:val="32"/>
        </w:rPr>
      </w:pPr>
      <w:r>
        <w:rPr>
          <w:rFonts w:ascii="Comic Sans MS" w:hAnsi="Comic Sans MS"/>
          <w:b/>
          <w:bCs/>
          <w:sz w:val="26"/>
          <w:szCs w:val="32"/>
        </w:rPr>
        <w:t>IN PARTIAL FULFILLMENT OF THE REQUIREMENTS FOR THE AWARD OF NATIONAL DIPLOMA (ND) IN LIBRARY AND INFORMATION SCIENCE.</w:t>
      </w:r>
      <w:r>
        <w:rPr>
          <w:rFonts w:ascii="Comic Sans MS" w:hAnsi="Comic Sans MS"/>
          <w:b/>
          <w:bCs/>
          <w:sz w:val="28"/>
          <w:szCs w:val="32"/>
        </w:rPr>
        <w:t xml:space="preserve"> </w:t>
      </w:r>
    </w:p>
    <w:p w14:paraId="7F0760AA" w14:textId="77777777" w:rsidR="008B3B28" w:rsidRPr="00442BCE" w:rsidRDefault="008B3B28" w:rsidP="008B3B28">
      <w:pPr>
        <w:tabs>
          <w:tab w:val="left" w:pos="720"/>
        </w:tabs>
        <w:jc w:val="center"/>
        <w:rPr>
          <w:rFonts w:ascii="Comic Sans MS" w:hAnsi="Comic Sans MS" w:cs="Arial"/>
          <w:sz w:val="20"/>
          <w:szCs w:val="28"/>
        </w:rPr>
      </w:pPr>
    </w:p>
    <w:p w14:paraId="59144FFE" w14:textId="77777777" w:rsidR="008B3B28" w:rsidRDefault="008B3B28" w:rsidP="008B3B28">
      <w:pPr>
        <w:spacing w:line="480" w:lineRule="auto"/>
        <w:jc w:val="right"/>
        <w:rPr>
          <w:rFonts w:ascii="Bookman Old Style" w:hAnsi="Bookman Old Style"/>
          <w:b/>
          <w:sz w:val="28"/>
          <w:szCs w:val="28"/>
        </w:rPr>
      </w:pPr>
      <w:r>
        <w:rPr>
          <w:rFonts w:ascii="Bookman Old Style" w:hAnsi="Bookman Old Style"/>
          <w:b/>
          <w:sz w:val="28"/>
          <w:szCs w:val="28"/>
        </w:rPr>
        <w:t>MAY, 2025</w:t>
      </w:r>
    </w:p>
    <w:p w14:paraId="7B4DB563" w14:textId="77777777" w:rsidR="008B3B28" w:rsidRPr="006A17CF" w:rsidRDefault="008B3B28" w:rsidP="008B3B28">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14:paraId="6F34894E" w14:textId="77777777" w:rsidR="008B3B28" w:rsidRPr="00A1533B" w:rsidRDefault="008B3B28" w:rsidP="008B3B28">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Pr="00D63D5B">
        <w:rPr>
          <w:rFonts w:ascii="Bookman Old Style" w:hAnsi="Bookman Old Style"/>
          <w:sz w:val="26"/>
          <w:szCs w:val="26"/>
        </w:rPr>
        <w:t>ADEYEMO ADEDAYO HAMAD</w:t>
      </w:r>
      <w:r>
        <w:rPr>
          <w:rFonts w:ascii="Bookman Old Style" w:hAnsi="Bookman Old Style"/>
          <w:sz w:val="26"/>
          <w:szCs w:val="26"/>
        </w:rPr>
        <w:t xml:space="preserve"> </w:t>
      </w:r>
      <w:r w:rsidRPr="006A17CF">
        <w:rPr>
          <w:rFonts w:ascii="Bookman Old Style" w:hAnsi="Bookman Old Style"/>
          <w:sz w:val="26"/>
          <w:szCs w:val="26"/>
        </w:rPr>
        <w:t>with matriculation number ND</w:t>
      </w:r>
      <w:r>
        <w:rPr>
          <w:rFonts w:ascii="Bookman Old Style" w:hAnsi="Bookman Old Style"/>
          <w:sz w:val="26"/>
          <w:szCs w:val="26"/>
        </w:rPr>
        <w:t>/23/LIS/FT/0094</w:t>
      </w:r>
      <w:r w:rsidRPr="006A17CF">
        <w:rPr>
          <w:rFonts w:ascii="Bookman Old Style" w:hAnsi="Bookman Old Style"/>
          <w:sz w:val="26"/>
          <w:szCs w:val="26"/>
        </w:rPr>
        <w:t xml:space="preserve"> as meeting the requirement for the award of National Diploma in the department of </w:t>
      </w:r>
      <w:r>
        <w:rPr>
          <w:rFonts w:ascii="Bookman Old Style" w:hAnsi="Bookman Old Style"/>
          <w:sz w:val="26"/>
          <w:szCs w:val="26"/>
        </w:rPr>
        <w:t>Library and Information Science</w:t>
      </w:r>
      <w:r w:rsidRPr="006A17CF">
        <w:rPr>
          <w:rFonts w:ascii="Bookman Old Style" w:hAnsi="Bookman Old Style"/>
          <w:sz w:val="26"/>
          <w:szCs w:val="26"/>
        </w:rPr>
        <w:t>, Kwara State Polytechnic, Ilorin.</w:t>
      </w:r>
    </w:p>
    <w:p w14:paraId="4D84565E" w14:textId="77777777" w:rsidR="008B3B28" w:rsidRPr="006A17CF" w:rsidRDefault="008B3B28" w:rsidP="008B3B28">
      <w:pPr>
        <w:tabs>
          <w:tab w:val="left" w:pos="3600"/>
        </w:tabs>
        <w:spacing w:after="0"/>
        <w:contextualSpacing/>
        <w:jc w:val="both"/>
        <w:rPr>
          <w:rFonts w:ascii="Bookman Old Style" w:hAnsi="Bookman Old Style"/>
          <w:sz w:val="26"/>
          <w:szCs w:val="26"/>
        </w:rPr>
      </w:pPr>
    </w:p>
    <w:p w14:paraId="68F236AD" w14:textId="77777777" w:rsidR="008B3B28" w:rsidRDefault="008B3B28" w:rsidP="008B3B28">
      <w:pPr>
        <w:tabs>
          <w:tab w:val="left" w:pos="3600"/>
        </w:tabs>
        <w:spacing w:after="0"/>
        <w:contextualSpacing/>
        <w:jc w:val="both"/>
        <w:rPr>
          <w:rFonts w:ascii="Bookman Old Style" w:hAnsi="Bookman Old Style"/>
          <w:sz w:val="26"/>
          <w:szCs w:val="26"/>
        </w:rPr>
      </w:pPr>
    </w:p>
    <w:p w14:paraId="2F288595" w14:textId="77777777" w:rsidR="008B3B28" w:rsidRPr="006A17CF" w:rsidRDefault="008B3B28" w:rsidP="008B3B28">
      <w:pPr>
        <w:tabs>
          <w:tab w:val="left" w:pos="3600"/>
        </w:tabs>
        <w:spacing w:after="0"/>
        <w:contextualSpacing/>
        <w:jc w:val="both"/>
        <w:rPr>
          <w:rFonts w:ascii="Bookman Old Style" w:hAnsi="Bookman Old Style"/>
          <w:sz w:val="26"/>
          <w:szCs w:val="26"/>
        </w:rPr>
      </w:pPr>
    </w:p>
    <w:p w14:paraId="40996CD6" w14:textId="77777777" w:rsidR="008B3B28" w:rsidRPr="006A17CF" w:rsidRDefault="008B3B28" w:rsidP="008B3B28">
      <w:pPr>
        <w:tabs>
          <w:tab w:val="left" w:pos="3600"/>
        </w:tabs>
        <w:spacing w:after="0"/>
        <w:contextualSpacing/>
        <w:jc w:val="both"/>
        <w:rPr>
          <w:rFonts w:ascii="Bookman Old Style" w:hAnsi="Bookman Old Style"/>
          <w:sz w:val="26"/>
          <w:szCs w:val="26"/>
        </w:rPr>
      </w:pPr>
      <w:bookmarkStart w:id="0" w:name="_GoBack"/>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14:paraId="58F12110" w14:textId="77777777" w:rsidR="008B3B28" w:rsidRPr="006A17CF" w:rsidRDefault="008B3B28" w:rsidP="008B3B28">
      <w:pPr>
        <w:tabs>
          <w:tab w:val="left" w:pos="3600"/>
        </w:tabs>
        <w:spacing w:after="0"/>
        <w:jc w:val="both"/>
        <w:rPr>
          <w:rFonts w:ascii="Bookman Old Style" w:hAnsi="Bookman Old Style"/>
          <w:b/>
          <w:sz w:val="26"/>
          <w:szCs w:val="26"/>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AREMU, B.A</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14:paraId="358E3C0E" w14:textId="77777777" w:rsidR="008B3B28" w:rsidRPr="006A17CF" w:rsidRDefault="008B3B28" w:rsidP="008B3B28">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14:paraId="2CA2A560" w14:textId="77777777" w:rsidR="008B3B28" w:rsidRDefault="008B3B28" w:rsidP="008B3B28">
      <w:pPr>
        <w:spacing w:after="0"/>
        <w:rPr>
          <w:rFonts w:ascii="Bookman Old Style" w:hAnsi="Bookman Old Style"/>
          <w:sz w:val="26"/>
          <w:szCs w:val="26"/>
        </w:rPr>
      </w:pPr>
    </w:p>
    <w:p w14:paraId="76AF27DE" w14:textId="77777777" w:rsidR="008B3B28" w:rsidRDefault="008B3B28" w:rsidP="008B3B28">
      <w:pPr>
        <w:spacing w:after="0"/>
        <w:rPr>
          <w:rFonts w:ascii="Bookman Old Style" w:hAnsi="Bookman Old Style"/>
          <w:sz w:val="26"/>
          <w:szCs w:val="26"/>
        </w:rPr>
      </w:pPr>
    </w:p>
    <w:p w14:paraId="3899613E" w14:textId="77777777" w:rsidR="008B3B28" w:rsidRDefault="008B3B28" w:rsidP="008B3B28">
      <w:pPr>
        <w:spacing w:after="0"/>
        <w:rPr>
          <w:rFonts w:ascii="Bookman Old Style" w:hAnsi="Bookman Old Style"/>
          <w:sz w:val="26"/>
          <w:szCs w:val="26"/>
        </w:rPr>
      </w:pPr>
    </w:p>
    <w:p w14:paraId="6F344915" w14:textId="77777777" w:rsidR="008B3B28" w:rsidRPr="006A17CF" w:rsidRDefault="008B3B28" w:rsidP="008B3B2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43E4A85C" w14:textId="77777777" w:rsidR="008B3B28" w:rsidRPr="006A17CF" w:rsidRDefault="008B3B28" w:rsidP="008B3B28">
      <w:pPr>
        <w:spacing w:after="0"/>
        <w:rPr>
          <w:rFonts w:ascii="Bookman Old Style" w:hAnsi="Bookman Old Style"/>
          <w:b/>
          <w:sz w:val="26"/>
          <w:szCs w:val="26"/>
          <w:shd w:val="clear" w:color="auto" w:fill="FFFFFF"/>
        </w:rPr>
      </w:pPr>
      <w:r>
        <w:rPr>
          <w:rFonts w:ascii="Bookman Old Style" w:hAnsi="Bookman Old Style"/>
          <w:b/>
          <w:sz w:val="26"/>
          <w:szCs w:val="26"/>
        </w:rPr>
        <w:t>MR. SULYMAN, A.S</w:t>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14:paraId="361BA378" w14:textId="77777777" w:rsidR="008B3B28" w:rsidRPr="006A17CF" w:rsidRDefault="008B3B28" w:rsidP="008B3B28">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Co-ordinator</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5D5B0876" w14:textId="77777777" w:rsidR="008B3B28" w:rsidRPr="006A17CF" w:rsidRDefault="008B3B28" w:rsidP="008B3B28">
      <w:pPr>
        <w:spacing w:after="0"/>
        <w:rPr>
          <w:rFonts w:ascii="Bookman Old Style" w:hAnsi="Bookman Old Style"/>
          <w:sz w:val="26"/>
          <w:szCs w:val="26"/>
          <w:shd w:val="clear" w:color="auto" w:fill="FFFFFF"/>
        </w:rPr>
      </w:pPr>
    </w:p>
    <w:p w14:paraId="086076DB" w14:textId="77777777" w:rsidR="008B3B28" w:rsidRPr="006A17CF" w:rsidRDefault="008B3B28" w:rsidP="008B3B28">
      <w:pPr>
        <w:spacing w:after="0"/>
        <w:rPr>
          <w:rFonts w:ascii="Bookman Old Style" w:hAnsi="Bookman Old Style"/>
          <w:sz w:val="26"/>
          <w:szCs w:val="26"/>
          <w:shd w:val="clear" w:color="auto" w:fill="FFFFFF"/>
        </w:rPr>
      </w:pPr>
    </w:p>
    <w:p w14:paraId="77BC56D1" w14:textId="77777777" w:rsidR="008B3B28" w:rsidRPr="006A17CF" w:rsidRDefault="008B3B28" w:rsidP="008B3B28">
      <w:pPr>
        <w:spacing w:after="0"/>
        <w:rPr>
          <w:rFonts w:ascii="Bookman Old Style" w:hAnsi="Bookman Old Style"/>
          <w:sz w:val="26"/>
          <w:szCs w:val="26"/>
        </w:rPr>
      </w:pPr>
    </w:p>
    <w:p w14:paraId="0F5B9706" w14:textId="77777777" w:rsidR="008B3B28" w:rsidRPr="006A17CF" w:rsidRDefault="008B3B28" w:rsidP="008B3B2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47BD87D6" w14:textId="77777777" w:rsidR="008B3B28" w:rsidRPr="006A17CF" w:rsidRDefault="008B3B28" w:rsidP="008B3B28">
      <w:pPr>
        <w:spacing w:after="0"/>
        <w:rPr>
          <w:rFonts w:ascii="Bookman Old Style" w:hAnsi="Bookman Old Style"/>
          <w:b/>
          <w:sz w:val="26"/>
          <w:szCs w:val="26"/>
          <w:shd w:val="clear" w:color="auto" w:fill="FFFFFF"/>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ISIAKA, A.O</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14:paraId="4D110198" w14:textId="77777777" w:rsidR="008B3B28" w:rsidRPr="006A17CF" w:rsidRDefault="008B3B28" w:rsidP="008B3B28">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207710CB" w14:textId="77777777" w:rsidR="008B3B28" w:rsidRPr="006A17CF" w:rsidRDefault="008B3B28" w:rsidP="008B3B28">
      <w:pPr>
        <w:spacing w:after="0"/>
        <w:rPr>
          <w:rFonts w:ascii="Bookman Old Style" w:hAnsi="Bookman Old Style"/>
          <w:sz w:val="26"/>
          <w:szCs w:val="26"/>
          <w:shd w:val="clear" w:color="auto" w:fill="FFFFFF"/>
        </w:rPr>
      </w:pPr>
    </w:p>
    <w:p w14:paraId="12CBF6CB" w14:textId="77777777" w:rsidR="008B3B28" w:rsidRPr="006A17CF" w:rsidRDefault="008B3B28" w:rsidP="008B3B28">
      <w:pPr>
        <w:spacing w:after="0"/>
        <w:rPr>
          <w:rFonts w:ascii="Bookman Old Style" w:hAnsi="Bookman Old Style"/>
          <w:sz w:val="26"/>
          <w:szCs w:val="26"/>
          <w:shd w:val="clear" w:color="auto" w:fill="FFFFFF"/>
        </w:rPr>
      </w:pPr>
    </w:p>
    <w:p w14:paraId="35C78251" w14:textId="77777777" w:rsidR="008B3B28" w:rsidRPr="006A17CF" w:rsidRDefault="008B3B28" w:rsidP="008B3B28">
      <w:pPr>
        <w:spacing w:after="0"/>
        <w:rPr>
          <w:rFonts w:ascii="Bookman Old Style" w:hAnsi="Bookman Old Style"/>
          <w:sz w:val="26"/>
          <w:szCs w:val="26"/>
          <w:shd w:val="clear" w:color="auto" w:fill="FFFFFF"/>
        </w:rPr>
      </w:pPr>
    </w:p>
    <w:p w14:paraId="41DF3C96" w14:textId="77777777" w:rsidR="008B3B28" w:rsidRPr="006A17CF" w:rsidRDefault="008B3B28" w:rsidP="008B3B2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2C241432" w14:textId="77777777" w:rsidR="008B3B28" w:rsidRPr="00A1533B" w:rsidRDefault="008B3B28" w:rsidP="008B3B28">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14:paraId="7F27837F" w14:textId="77777777" w:rsidR="008B3B28" w:rsidRDefault="008B3B28" w:rsidP="008B3B28">
      <w:pPr>
        <w:spacing w:line="480" w:lineRule="auto"/>
        <w:jc w:val="center"/>
        <w:rPr>
          <w:rFonts w:ascii="Bookman Old Style" w:hAnsi="Bookman Old Style" w:cs="Times New Roman"/>
          <w:b/>
          <w:sz w:val="24"/>
          <w:szCs w:val="24"/>
        </w:rPr>
      </w:pPr>
    </w:p>
    <w:bookmarkEnd w:id="0"/>
    <w:p w14:paraId="29ECAE54" w14:textId="77777777" w:rsidR="008B3B28" w:rsidRPr="00A1533B" w:rsidRDefault="008B3B28" w:rsidP="008B3B28">
      <w:pPr>
        <w:spacing w:line="480" w:lineRule="auto"/>
        <w:jc w:val="center"/>
        <w:rPr>
          <w:rFonts w:ascii="Bookman Old Style" w:hAnsi="Bookman Old Style" w:cs="Times New Roman"/>
          <w:b/>
          <w:sz w:val="24"/>
          <w:szCs w:val="24"/>
        </w:rPr>
      </w:pPr>
      <w:r w:rsidRPr="00A1533B">
        <w:rPr>
          <w:rFonts w:ascii="Bookman Old Style" w:hAnsi="Bookman Old Style" w:cs="Times New Roman"/>
          <w:b/>
          <w:sz w:val="24"/>
          <w:szCs w:val="24"/>
        </w:rPr>
        <w:lastRenderedPageBreak/>
        <w:t>DEDICATION</w:t>
      </w:r>
    </w:p>
    <w:p w14:paraId="77E8847C" w14:textId="77777777" w:rsidR="008B3B28" w:rsidRPr="00A1533B" w:rsidRDefault="008B3B28" w:rsidP="008B3B28">
      <w:pPr>
        <w:spacing w:after="0" w:line="480" w:lineRule="auto"/>
        <w:jc w:val="both"/>
        <w:rPr>
          <w:rFonts w:ascii="Bookman Old Style" w:hAnsi="Bookman Old Style" w:cs="Times New Roman"/>
          <w:sz w:val="24"/>
          <w:szCs w:val="24"/>
        </w:rPr>
      </w:pPr>
      <w:r w:rsidRPr="00A1533B">
        <w:rPr>
          <w:rFonts w:ascii="Bookman Old Style" w:hAnsi="Bookman Old Style" w:cs="Times New Roman"/>
          <w:sz w:val="24"/>
          <w:szCs w:val="24"/>
        </w:rPr>
        <w:t>This pr</w:t>
      </w:r>
      <w:r>
        <w:rPr>
          <w:rFonts w:ascii="Bookman Old Style" w:hAnsi="Bookman Old Style" w:cs="Times New Roman"/>
          <w:sz w:val="24"/>
          <w:szCs w:val="24"/>
        </w:rPr>
        <w:t>oject is dedicated to Almighty God</w:t>
      </w:r>
      <w:r w:rsidRPr="00A1533B">
        <w:rPr>
          <w:rFonts w:ascii="Bookman Old Style" w:hAnsi="Bookman Old Style" w:cs="Times New Roman"/>
          <w:sz w:val="24"/>
          <w:szCs w:val="24"/>
        </w:rPr>
        <w:t xml:space="preserve"> who has seen me through from the beginning to the end of the course. And to m</w:t>
      </w:r>
      <w:r>
        <w:rPr>
          <w:rFonts w:ascii="Bookman Old Style" w:hAnsi="Bookman Old Style" w:cs="Times New Roman"/>
          <w:sz w:val="24"/>
          <w:szCs w:val="24"/>
        </w:rPr>
        <w:t xml:space="preserve">y lovely parents Mr. &amp; Mrs. Adeyemo </w:t>
      </w:r>
      <w:r w:rsidRPr="00A1533B">
        <w:rPr>
          <w:rFonts w:ascii="Bookman Old Style" w:hAnsi="Bookman Old Style" w:cs="Times New Roman"/>
          <w:sz w:val="24"/>
          <w:szCs w:val="24"/>
        </w:rPr>
        <w:t>who has always been supportive.</w:t>
      </w:r>
    </w:p>
    <w:p w14:paraId="2E2F7D30" w14:textId="77777777" w:rsidR="008B3B28" w:rsidRPr="00A1533B" w:rsidRDefault="008B3B28" w:rsidP="008B3B28">
      <w:pPr>
        <w:spacing w:after="0" w:line="480" w:lineRule="auto"/>
        <w:jc w:val="both"/>
        <w:rPr>
          <w:rFonts w:ascii="Bookman Old Style" w:hAnsi="Bookman Old Style" w:cs="Times New Roman"/>
          <w:b/>
          <w:sz w:val="28"/>
          <w:szCs w:val="28"/>
        </w:rPr>
      </w:pPr>
    </w:p>
    <w:p w14:paraId="6EE262E4" w14:textId="77777777" w:rsidR="008B3B28" w:rsidRPr="00713935" w:rsidRDefault="008B3B28" w:rsidP="008B3B28">
      <w:pPr>
        <w:rPr>
          <w:rFonts w:ascii="Times New Roman" w:hAnsi="Times New Roman" w:cs="Times New Roman"/>
          <w:b/>
          <w:sz w:val="28"/>
          <w:szCs w:val="28"/>
        </w:rPr>
      </w:pPr>
      <w:r w:rsidRPr="00713935">
        <w:rPr>
          <w:rFonts w:ascii="Times New Roman" w:hAnsi="Times New Roman" w:cs="Times New Roman"/>
          <w:b/>
          <w:sz w:val="28"/>
          <w:szCs w:val="28"/>
        </w:rPr>
        <w:br w:type="page"/>
      </w:r>
    </w:p>
    <w:p w14:paraId="7DF8B777" w14:textId="77777777" w:rsidR="008B3B28" w:rsidRPr="00A1533B" w:rsidRDefault="008B3B28" w:rsidP="008B3B28">
      <w:pPr>
        <w:tabs>
          <w:tab w:val="left" w:pos="2190"/>
          <w:tab w:val="center" w:pos="4176"/>
        </w:tabs>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ab/>
      </w:r>
      <w:r>
        <w:rPr>
          <w:rFonts w:ascii="Times New Roman" w:hAnsi="Times New Roman" w:cs="Times New Roman"/>
          <w:b/>
          <w:sz w:val="26"/>
          <w:szCs w:val="26"/>
        </w:rPr>
        <w:tab/>
        <w:t xml:space="preserve">ACKNOWLEDGMENT </w:t>
      </w:r>
    </w:p>
    <w:p w14:paraId="49A34D23" w14:textId="77777777" w:rsidR="008B3B28" w:rsidRPr="00D63D5B" w:rsidRDefault="008B3B28" w:rsidP="008B3B28">
      <w:pPr>
        <w:spacing w:after="0" w:line="360" w:lineRule="auto"/>
        <w:ind w:firstLine="720"/>
        <w:jc w:val="both"/>
        <w:rPr>
          <w:rFonts w:ascii="Bookman Old Style" w:eastAsia="Times New Roman" w:hAnsi="Bookman Old Style" w:cs="Times New Roman"/>
        </w:rPr>
      </w:pPr>
      <w:r w:rsidRPr="00D63D5B">
        <w:rPr>
          <w:rFonts w:ascii="Bookman Old Style" w:eastAsia="Times New Roman" w:hAnsi="Bookman Old Style" w:cs="Times New Roman"/>
        </w:rPr>
        <w:t>All thanks due to Almighty Allah, the owner and the creator of Universe for His divine protection and guidance throughout my life in school and this research project work.</w:t>
      </w:r>
    </w:p>
    <w:p w14:paraId="18D309C4" w14:textId="77777777" w:rsidR="008B3B28" w:rsidRPr="00D63D5B"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ab/>
        <w:t>First and foremost, I give thanks and I appreciate the efforts of my distinguished project supervisor, Mr Aremu B.A who made sure I acquired all the necessary information and Knowledge during the course of this project work may Allah reward her abundantly.</w:t>
      </w:r>
    </w:p>
    <w:p w14:paraId="732A53B4" w14:textId="77777777" w:rsidR="008B3B28" w:rsidRPr="00D63D5B"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ab/>
        <w:t xml:space="preserve">My gratitude goes to my beloved parents Mr And Mrs Adeyemo, I can’t thank you enough for your parental advice and financial support since the beginning of this program, JAZAAAKUMLLAH KHAYR. I pray Allah (SWT) spare their lives and make them reap the fruit of their labour. </w:t>
      </w:r>
    </w:p>
    <w:p w14:paraId="39DA26BD" w14:textId="77777777" w:rsidR="008B3B28" w:rsidRPr="00D63D5B"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ab/>
        <w:t>My special thanks and appreciation goes to my siblings, who stood behind my back, in person of Sodiq, Muhamad, Ademola and Ajarat. Thank you all for the love and support.</w:t>
      </w:r>
    </w:p>
    <w:p w14:paraId="010CEE5D" w14:textId="77777777" w:rsidR="008B3B28" w:rsidRPr="00D63D5B"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ab/>
        <w:t>I also give thanks to Mr and Mrs Adeyemo, Gambari and to my Grandparents and the rest of my Family members. Thank you all JAZAKMULLAH KHAYR.</w:t>
      </w:r>
    </w:p>
    <w:p w14:paraId="6821271F" w14:textId="77777777" w:rsidR="008B3B28" w:rsidRPr="00D63D5B"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ab/>
        <w:t>This acknowledgement will be incomplete if I fail to appreciate all my friends, babes. I love you all. Special greetings goes to Opeyemi Rokeebat Badmus  and My ND23  LIS Class rep and my entire course mate in the department of library of information science Thank you all. JAZAAKULLAH KHAYR. I pray Allah (SWT) guide and protect us till we reach the peak we’re all eyeing.</w:t>
      </w:r>
    </w:p>
    <w:p w14:paraId="60576AB7" w14:textId="3B320539" w:rsidR="008B3B28" w:rsidRPr="008B3B28" w:rsidRDefault="008B3B28" w:rsidP="008B3B28">
      <w:pPr>
        <w:spacing w:after="0" w:line="360" w:lineRule="auto"/>
        <w:jc w:val="both"/>
        <w:rPr>
          <w:rFonts w:ascii="Bookman Old Style" w:eastAsia="Times New Roman" w:hAnsi="Bookman Old Style" w:cs="Times New Roman"/>
        </w:rPr>
      </w:pPr>
      <w:r w:rsidRPr="00D63D5B">
        <w:rPr>
          <w:rFonts w:ascii="Bookman Old Style" w:eastAsia="Times New Roman" w:hAnsi="Bookman Old Style" w:cs="Times New Roman"/>
        </w:rPr>
        <w:t xml:space="preserve">Lastly, my sincere gratitude also goes to the Head of library of information science Department, in person of Mr  Mr ISIAKA A.O  and all the lecturers of  library of information science Department, Kwara State Polytechnic, Ilorin in person of  Mr M.A TAIWO , Mr A.S SULYMAN  , and others for the good academic support given since the beginning of our program till point on time. </w:t>
      </w:r>
    </w:p>
    <w:p w14:paraId="14A5D3A3" w14:textId="77777777" w:rsidR="008B3B28" w:rsidRPr="00E25332" w:rsidRDefault="008B3B28" w:rsidP="00E25332">
      <w:pPr>
        <w:spacing w:after="0" w:line="360" w:lineRule="auto"/>
        <w:jc w:val="center"/>
        <w:rPr>
          <w:rFonts w:ascii="Times New Roman" w:hAnsi="Times New Roman" w:cs="Times New Roman"/>
          <w:b/>
          <w:color w:val="262626" w:themeColor="text1" w:themeTint="D9"/>
          <w:sz w:val="24"/>
          <w:szCs w:val="16"/>
        </w:rPr>
      </w:pPr>
      <w:r w:rsidRPr="00E25332">
        <w:rPr>
          <w:rFonts w:ascii="Times New Roman" w:hAnsi="Times New Roman" w:cs="Times New Roman"/>
          <w:b/>
          <w:color w:val="262626" w:themeColor="text1" w:themeTint="D9"/>
          <w:sz w:val="24"/>
          <w:szCs w:val="16"/>
        </w:rPr>
        <w:lastRenderedPageBreak/>
        <w:t>TABLE OF CONTENTS</w:t>
      </w:r>
    </w:p>
    <w:p w14:paraId="38B4CFEF"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Title page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t>i</w:t>
      </w:r>
    </w:p>
    <w:p w14:paraId="0B99D4C0"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Certification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t>ii</w:t>
      </w:r>
    </w:p>
    <w:p w14:paraId="278383D2"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Dedication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t>iii</w:t>
      </w:r>
    </w:p>
    <w:p w14:paraId="7B64E05C"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Acknowledgement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t>vi</w:t>
      </w:r>
    </w:p>
    <w:p w14:paraId="680017CA"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Table of contents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t>v</w:t>
      </w:r>
    </w:p>
    <w:p w14:paraId="669D8FA6" w14:textId="77777777" w:rsidR="008B3B28" w:rsidRPr="00E25332" w:rsidRDefault="008B3B28" w:rsidP="00E25332">
      <w:pPr>
        <w:spacing w:after="0" w:line="360" w:lineRule="auto"/>
        <w:rPr>
          <w:rFonts w:ascii="Times New Roman" w:hAnsi="Times New Roman" w:cs="Times New Roman"/>
          <w:b/>
          <w:color w:val="262626" w:themeColor="text1" w:themeTint="D9"/>
          <w:sz w:val="24"/>
          <w:szCs w:val="16"/>
        </w:rPr>
      </w:pPr>
      <w:r w:rsidRPr="00E25332">
        <w:rPr>
          <w:rFonts w:ascii="Times New Roman" w:hAnsi="Times New Roman" w:cs="Times New Roman"/>
          <w:b/>
          <w:color w:val="262626" w:themeColor="text1" w:themeTint="D9"/>
          <w:sz w:val="24"/>
          <w:szCs w:val="16"/>
        </w:rPr>
        <w:t xml:space="preserve">CHAPTER ONE </w:t>
      </w:r>
    </w:p>
    <w:p w14:paraId="459CC964" w14:textId="2DE79A5E"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1.1</w:t>
      </w:r>
      <w:r w:rsidRPr="00E25332">
        <w:rPr>
          <w:rFonts w:ascii="Times New Roman" w:hAnsi="Times New Roman" w:cs="Times New Roman"/>
          <w:color w:val="262626" w:themeColor="text1" w:themeTint="D9"/>
          <w:sz w:val="24"/>
          <w:szCs w:val="16"/>
        </w:rPr>
        <w:tab/>
        <w:t>Background of the study</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1</w:t>
      </w:r>
    </w:p>
    <w:p w14:paraId="2AE6E55C" w14:textId="2919DE65"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1.2</w:t>
      </w:r>
      <w:r w:rsidRPr="00E25332">
        <w:rPr>
          <w:rFonts w:ascii="Times New Roman" w:hAnsi="Times New Roman" w:cs="Times New Roman"/>
          <w:color w:val="262626" w:themeColor="text1" w:themeTint="D9"/>
          <w:sz w:val="24"/>
          <w:szCs w:val="16"/>
        </w:rPr>
        <w:tab/>
        <w:t>Statement of the problem</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4</w:t>
      </w:r>
    </w:p>
    <w:p w14:paraId="76F9C0B4" w14:textId="505A3789"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1.3</w:t>
      </w:r>
      <w:r w:rsidRPr="00E25332">
        <w:rPr>
          <w:rFonts w:ascii="Times New Roman" w:hAnsi="Times New Roman" w:cs="Times New Roman"/>
          <w:color w:val="262626" w:themeColor="text1" w:themeTint="D9"/>
          <w:sz w:val="24"/>
          <w:szCs w:val="16"/>
        </w:rPr>
        <w:tab/>
        <w:t>Research Objectives</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4</w:t>
      </w:r>
    </w:p>
    <w:p w14:paraId="6662A1C4" w14:textId="30116CB8"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1.4</w:t>
      </w:r>
      <w:r w:rsidRPr="00E25332">
        <w:rPr>
          <w:rFonts w:ascii="Times New Roman" w:hAnsi="Times New Roman" w:cs="Times New Roman"/>
          <w:color w:val="262626" w:themeColor="text1" w:themeTint="D9"/>
          <w:sz w:val="24"/>
          <w:szCs w:val="16"/>
        </w:rPr>
        <w:tab/>
        <w:t>Research Question</w:t>
      </w:r>
      <w:r w:rsidRPr="00E25332">
        <w:rPr>
          <w:rFonts w:ascii="Times New Roman" w:hAnsi="Times New Roman" w:cs="Times New Roman"/>
          <w:color w:val="262626" w:themeColor="text1" w:themeTint="D9"/>
          <w:sz w:val="24"/>
          <w:szCs w:val="16"/>
        </w:rPr>
        <w:tab/>
        <w:t xml:space="preserve">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4</w:t>
      </w:r>
    </w:p>
    <w:p w14:paraId="70E4B717" w14:textId="2784A28A"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1.5</w:t>
      </w:r>
      <w:r w:rsidRPr="00E25332">
        <w:rPr>
          <w:rFonts w:ascii="Times New Roman" w:hAnsi="Times New Roman" w:cs="Times New Roman"/>
          <w:color w:val="262626" w:themeColor="text1" w:themeTint="D9"/>
          <w:sz w:val="24"/>
          <w:szCs w:val="16"/>
        </w:rPr>
        <w:tab/>
        <w:t>Significance of the study</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5</w:t>
      </w:r>
    </w:p>
    <w:p w14:paraId="1150D3DC" w14:textId="265C5DDA"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1.6 </w:t>
      </w:r>
      <w:r w:rsidRPr="00E25332">
        <w:rPr>
          <w:rFonts w:ascii="Times New Roman" w:hAnsi="Times New Roman" w:cs="Times New Roman"/>
          <w:color w:val="262626" w:themeColor="text1" w:themeTint="D9"/>
          <w:sz w:val="24"/>
          <w:szCs w:val="16"/>
        </w:rPr>
        <w:tab/>
        <w:t>Scope and Limitation of the study</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6</w:t>
      </w:r>
      <w:r w:rsidRPr="00E25332">
        <w:rPr>
          <w:rFonts w:ascii="Times New Roman" w:hAnsi="Times New Roman" w:cs="Times New Roman"/>
          <w:color w:val="262626" w:themeColor="text1" w:themeTint="D9"/>
          <w:sz w:val="24"/>
          <w:szCs w:val="16"/>
        </w:rPr>
        <w:tab/>
      </w:r>
    </w:p>
    <w:p w14:paraId="64DC64FA" w14:textId="4089463E"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1.7</w:t>
      </w:r>
      <w:r w:rsidRPr="00E25332">
        <w:rPr>
          <w:rFonts w:ascii="Times New Roman" w:hAnsi="Times New Roman" w:cs="Times New Roman"/>
          <w:color w:val="262626" w:themeColor="text1" w:themeTint="D9"/>
          <w:sz w:val="24"/>
          <w:szCs w:val="16"/>
        </w:rPr>
        <w:tab/>
        <w:t xml:space="preserve">Operational Definition of terms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6</w:t>
      </w:r>
    </w:p>
    <w:p w14:paraId="761AC4A7"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b/>
          <w:color w:val="262626" w:themeColor="text1" w:themeTint="D9"/>
          <w:sz w:val="24"/>
          <w:szCs w:val="16"/>
        </w:rPr>
        <w:t xml:space="preserve">CHAPTER TWO </w:t>
      </w:r>
      <w:r w:rsidRPr="00E25332">
        <w:rPr>
          <w:rFonts w:ascii="Times New Roman" w:hAnsi="Times New Roman" w:cs="Times New Roman"/>
          <w:color w:val="262626" w:themeColor="text1" w:themeTint="D9"/>
          <w:sz w:val="24"/>
          <w:szCs w:val="16"/>
        </w:rPr>
        <w:tab/>
        <w:t xml:space="preserve">Literature review </w:t>
      </w:r>
    </w:p>
    <w:p w14:paraId="7BF721D7" w14:textId="6D588E64"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2.1</w:t>
      </w:r>
      <w:r w:rsidRPr="00E25332">
        <w:rPr>
          <w:rFonts w:ascii="Times New Roman" w:hAnsi="Times New Roman" w:cs="Times New Roman"/>
          <w:color w:val="262626" w:themeColor="text1" w:themeTint="D9"/>
          <w:sz w:val="24"/>
          <w:szCs w:val="16"/>
        </w:rPr>
        <w:tab/>
        <w:t>Introduction</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8</w:t>
      </w:r>
    </w:p>
    <w:p w14:paraId="52DA39F4" w14:textId="795B724F"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2.2 </w:t>
      </w:r>
      <w:r w:rsidRPr="00E25332">
        <w:rPr>
          <w:rFonts w:ascii="Times New Roman" w:hAnsi="Times New Roman" w:cs="Times New Roman"/>
          <w:color w:val="262626" w:themeColor="text1" w:themeTint="D9"/>
          <w:sz w:val="24"/>
          <w:szCs w:val="16"/>
        </w:rPr>
        <w:tab/>
        <w:t>Concept of Academic Learning</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8</w:t>
      </w:r>
      <w:r w:rsidRPr="00E25332">
        <w:rPr>
          <w:rFonts w:ascii="Times New Roman" w:hAnsi="Times New Roman" w:cs="Times New Roman"/>
          <w:color w:val="262626" w:themeColor="text1" w:themeTint="D9"/>
          <w:sz w:val="24"/>
          <w:szCs w:val="16"/>
        </w:rPr>
        <w:tab/>
      </w:r>
    </w:p>
    <w:p w14:paraId="18EE216E" w14:textId="7B1E049D"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2.3</w:t>
      </w:r>
      <w:r w:rsidRPr="00E25332">
        <w:rPr>
          <w:rFonts w:ascii="Times New Roman" w:hAnsi="Times New Roman" w:cs="Times New Roman"/>
          <w:color w:val="262626" w:themeColor="text1" w:themeTint="D9"/>
          <w:sz w:val="24"/>
          <w:szCs w:val="16"/>
        </w:rPr>
        <w:tab/>
        <w:t>Concept of Electronic Information Resources</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10</w:t>
      </w:r>
      <w:r w:rsidRPr="00E25332">
        <w:rPr>
          <w:rFonts w:ascii="Times New Roman" w:hAnsi="Times New Roman" w:cs="Times New Roman"/>
          <w:color w:val="262626" w:themeColor="text1" w:themeTint="D9"/>
          <w:sz w:val="24"/>
          <w:szCs w:val="16"/>
        </w:rPr>
        <w:tab/>
      </w:r>
    </w:p>
    <w:p w14:paraId="02853FFF" w14:textId="70A21CD9"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2.4 </w:t>
      </w:r>
      <w:r w:rsidRPr="00E25332">
        <w:rPr>
          <w:rFonts w:ascii="Times New Roman" w:hAnsi="Times New Roman" w:cs="Times New Roman"/>
          <w:color w:val="262626" w:themeColor="text1" w:themeTint="D9"/>
          <w:sz w:val="24"/>
          <w:szCs w:val="16"/>
        </w:rPr>
        <w:tab/>
        <w:t>Types of Electronic Information resources</w:t>
      </w:r>
      <w:r w:rsidR="00E25332">
        <w:rPr>
          <w:rFonts w:ascii="Times New Roman" w:hAnsi="Times New Roman" w:cs="Times New Roman"/>
          <w:color w:val="262626" w:themeColor="text1" w:themeTint="D9"/>
          <w:sz w:val="24"/>
          <w:szCs w:val="16"/>
        </w:rPr>
        <w:t xml:space="preserve"> available and used in Academic</w:t>
      </w:r>
      <w:r w:rsidR="00E25332">
        <w:rPr>
          <w:rFonts w:ascii="Times New Roman" w:hAnsi="Times New Roman" w:cs="Times New Roman"/>
          <w:color w:val="262626" w:themeColor="text1" w:themeTint="D9"/>
          <w:sz w:val="24"/>
          <w:szCs w:val="16"/>
        </w:rPr>
        <w:tab/>
        <w:t>11</w:t>
      </w:r>
    </w:p>
    <w:p w14:paraId="4CF4D49B" w14:textId="233A522C"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2.5</w:t>
      </w:r>
      <w:r w:rsidRPr="00E25332">
        <w:rPr>
          <w:rFonts w:ascii="Times New Roman" w:hAnsi="Times New Roman" w:cs="Times New Roman"/>
          <w:color w:val="262626" w:themeColor="text1" w:themeTint="D9"/>
          <w:sz w:val="24"/>
          <w:szCs w:val="16"/>
        </w:rPr>
        <w:tab/>
        <w:t xml:space="preserve">Attributes of Students towards the utilization of </w:t>
      </w:r>
      <w:r w:rsidR="00E25332">
        <w:rPr>
          <w:rFonts w:ascii="Times New Roman" w:hAnsi="Times New Roman" w:cs="Times New Roman"/>
          <w:color w:val="262626" w:themeColor="text1" w:themeTint="D9"/>
          <w:sz w:val="24"/>
          <w:szCs w:val="16"/>
        </w:rPr>
        <w:t xml:space="preserve">Electronic information </w:t>
      </w:r>
      <w:r w:rsidR="00E25332">
        <w:rPr>
          <w:rFonts w:ascii="Times New Roman" w:hAnsi="Times New Roman" w:cs="Times New Roman"/>
          <w:color w:val="262626" w:themeColor="text1" w:themeTint="D9"/>
          <w:sz w:val="24"/>
          <w:szCs w:val="16"/>
        </w:rPr>
        <w:tab/>
        <w:t>15</w:t>
      </w:r>
      <w:r w:rsidRPr="00E25332">
        <w:rPr>
          <w:rFonts w:ascii="Times New Roman" w:hAnsi="Times New Roman" w:cs="Times New Roman"/>
          <w:color w:val="262626" w:themeColor="text1" w:themeTint="D9"/>
          <w:sz w:val="24"/>
          <w:szCs w:val="16"/>
        </w:rPr>
        <w:tab/>
      </w:r>
    </w:p>
    <w:p w14:paraId="678D1646" w14:textId="61100588"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2.6 </w:t>
      </w:r>
      <w:r w:rsidRPr="00E25332">
        <w:rPr>
          <w:rFonts w:ascii="Times New Roman" w:hAnsi="Times New Roman" w:cs="Times New Roman"/>
          <w:color w:val="262626" w:themeColor="text1" w:themeTint="D9"/>
          <w:sz w:val="24"/>
          <w:szCs w:val="16"/>
        </w:rPr>
        <w:tab/>
        <w:t>Purpose of Utilization of Electronic Information</w:t>
      </w:r>
      <w:r w:rsidR="00E25332">
        <w:rPr>
          <w:rFonts w:ascii="Times New Roman" w:hAnsi="Times New Roman" w:cs="Times New Roman"/>
          <w:color w:val="262626" w:themeColor="text1" w:themeTint="D9"/>
          <w:sz w:val="24"/>
          <w:szCs w:val="16"/>
        </w:rPr>
        <w:t xml:space="preserve"> resources in Academic </w:t>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17</w:t>
      </w:r>
    </w:p>
    <w:p w14:paraId="2A9C75B7" w14:textId="70E20046"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2.7 </w:t>
      </w:r>
      <w:r w:rsidRPr="00E25332">
        <w:rPr>
          <w:rFonts w:ascii="Times New Roman" w:hAnsi="Times New Roman" w:cs="Times New Roman"/>
          <w:color w:val="262626" w:themeColor="text1" w:themeTint="D9"/>
          <w:sz w:val="24"/>
          <w:szCs w:val="16"/>
        </w:rPr>
        <w:tab/>
        <w:t>Benefits of Making electronic information reso</w:t>
      </w:r>
      <w:r w:rsidR="00E25332">
        <w:rPr>
          <w:rFonts w:ascii="Times New Roman" w:hAnsi="Times New Roman" w:cs="Times New Roman"/>
          <w:color w:val="262626" w:themeColor="text1" w:themeTint="D9"/>
          <w:sz w:val="24"/>
          <w:szCs w:val="16"/>
        </w:rPr>
        <w:t>urces available and its utiliz20</w:t>
      </w:r>
    </w:p>
    <w:p w14:paraId="4F5CB1BD" w14:textId="25D9791F"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2.8 </w:t>
      </w:r>
      <w:r w:rsidRPr="00E25332">
        <w:rPr>
          <w:rFonts w:ascii="Times New Roman" w:hAnsi="Times New Roman" w:cs="Times New Roman"/>
          <w:color w:val="262626" w:themeColor="text1" w:themeTint="D9"/>
          <w:sz w:val="24"/>
          <w:szCs w:val="16"/>
        </w:rPr>
        <w:tab/>
        <w:t xml:space="preserve">Factors Affecting the Availability and Utilization of Electronic Information </w:t>
      </w:r>
      <w:r w:rsidR="00E25332">
        <w:rPr>
          <w:rFonts w:ascii="Times New Roman" w:hAnsi="Times New Roman" w:cs="Times New Roman"/>
          <w:color w:val="262626" w:themeColor="text1" w:themeTint="D9"/>
          <w:sz w:val="24"/>
          <w:szCs w:val="16"/>
        </w:rPr>
        <w:t>21</w:t>
      </w:r>
    </w:p>
    <w:p w14:paraId="321B8BB5" w14:textId="4037524D"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2.9</w:t>
      </w:r>
      <w:r w:rsidRPr="00E25332">
        <w:rPr>
          <w:rFonts w:ascii="Times New Roman" w:hAnsi="Times New Roman" w:cs="Times New Roman"/>
          <w:color w:val="262626" w:themeColor="text1" w:themeTint="D9"/>
          <w:sz w:val="24"/>
          <w:szCs w:val="16"/>
        </w:rPr>
        <w:tab/>
        <w:t xml:space="preserve"> Summary of the Literature Reviewed</w:t>
      </w:r>
      <w:r w:rsidR="00E25332">
        <w:rPr>
          <w:rFonts w:ascii="Times New Roman" w:hAnsi="Times New Roman" w:cs="Times New Roman"/>
          <w:color w:val="262626" w:themeColor="text1" w:themeTint="D9"/>
          <w:sz w:val="24"/>
          <w:szCs w:val="16"/>
        </w:rPr>
        <w:t xml:space="preserve">  </w:t>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22</w:t>
      </w:r>
      <w:r w:rsidRPr="00E25332">
        <w:rPr>
          <w:rFonts w:ascii="Times New Roman" w:hAnsi="Times New Roman" w:cs="Times New Roman"/>
          <w:color w:val="262626" w:themeColor="text1" w:themeTint="D9"/>
          <w:sz w:val="24"/>
          <w:szCs w:val="16"/>
        </w:rPr>
        <w:tab/>
      </w:r>
    </w:p>
    <w:p w14:paraId="65CB75BE" w14:textId="77777777" w:rsidR="008B3B28" w:rsidRPr="00E25332" w:rsidRDefault="008B3B28" w:rsidP="00E25332">
      <w:pPr>
        <w:spacing w:after="0" w:line="360" w:lineRule="auto"/>
        <w:rPr>
          <w:rFonts w:ascii="Times New Roman" w:hAnsi="Times New Roman" w:cs="Times New Roman"/>
          <w:b/>
          <w:color w:val="262626" w:themeColor="text1" w:themeTint="D9"/>
          <w:sz w:val="24"/>
          <w:szCs w:val="16"/>
        </w:rPr>
      </w:pPr>
      <w:r w:rsidRPr="00E25332">
        <w:rPr>
          <w:rFonts w:ascii="Times New Roman" w:hAnsi="Times New Roman" w:cs="Times New Roman"/>
          <w:b/>
          <w:color w:val="262626" w:themeColor="text1" w:themeTint="D9"/>
          <w:sz w:val="24"/>
          <w:szCs w:val="16"/>
        </w:rPr>
        <w:t xml:space="preserve">CHAPTER THREE </w:t>
      </w:r>
    </w:p>
    <w:p w14:paraId="4970F5CE" w14:textId="3BC71B46"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3.1</w:t>
      </w:r>
      <w:r w:rsidRPr="00E25332">
        <w:rPr>
          <w:rFonts w:ascii="Times New Roman" w:hAnsi="Times New Roman" w:cs="Times New Roman"/>
          <w:color w:val="262626" w:themeColor="text1" w:themeTint="D9"/>
          <w:sz w:val="24"/>
          <w:szCs w:val="16"/>
        </w:rPr>
        <w:tab/>
        <w:t xml:space="preserve"> Introduction</w:t>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23</w:t>
      </w:r>
    </w:p>
    <w:p w14:paraId="0D92BC60" w14:textId="7B94042F"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3.2 </w:t>
      </w:r>
      <w:r w:rsidRPr="00E25332">
        <w:rPr>
          <w:rFonts w:ascii="Times New Roman" w:hAnsi="Times New Roman" w:cs="Times New Roman"/>
          <w:color w:val="262626" w:themeColor="text1" w:themeTint="D9"/>
          <w:sz w:val="24"/>
          <w:szCs w:val="16"/>
        </w:rPr>
        <w:tab/>
        <w:t>Research Design</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23</w:t>
      </w:r>
    </w:p>
    <w:p w14:paraId="51516EDD" w14:textId="36184DF0"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3.3</w:t>
      </w:r>
      <w:r w:rsidRPr="00E25332">
        <w:rPr>
          <w:rFonts w:ascii="Times New Roman" w:hAnsi="Times New Roman" w:cs="Times New Roman"/>
          <w:color w:val="262626" w:themeColor="text1" w:themeTint="D9"/>
          <w:sz w:val="24"/>
          <w:szCs w:val="16"/>
        </w:rPr>
        <w:tab/>
        <w:t>Population of the Study</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23</w:t>
      </w:r>
    </w:p>
    <w:p w14:paraId="3C16F2C5" w14:textId="14142A61"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lastRenderedPageBreak/>
        <w:t>3.4.</w:t>
      </w:r>
      <w:r w:rsidRPr="00E25332">
        <w:rPr>
          <w:rFonts w:ascii="Times New Roman" w:hAnsi="Times New Roman" w:cs="Times New Roman"/>
          <w:color w:val="262626" w:themeColor="text1" w:themeTint="D9"/>
          <w:sz w:val="24"/>
          <w:szCs w:val="16"/>
        </w:rPr>
        <w:tab/>
        <w:t>Sample Size and Sampling Techniques</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24</w:t>
      </w:r>
    </w:p>
    <w:p w14:paraId="576C4B47" w14:textId="7BD783A2"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3.5</w:t>
      </w:r>
      <w:r w:rsidRPr="00E25332">
        <w:rPr>
          <w:rFonts w:ascii="Times New Roman" w:hAnsi="Times New Roman" w:cs="Times New Roman"/>
          <w:color w:val="262626" w:themeColor="text1" w:themeTint="D9"/>
          <w:sz w:val="24"/>
          <w:szCs w:val="16"/>
        </w:rPr>
        <w:tab/>
        <w:t xml:space="preserve">Research Instrument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24</w:t>
      </w:r>
    </w:p>
    <w:p w14:paraId="7090C938" w14:textId="1286EE10"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3.6</w:t>
      </w:r>
      <w:r w:rsidRPr="00E25332">
        <w:rPr>
          <w:rFonts w:ascii="Times New Roman" w:hAnsi="Times New Roman" w:cs="Times New Roman"/>
          <w:color w:val="262626" w:themeColor="text1" w:themeTint="D9"/>
          <w:sz w:val="24"/>
          <w:szCs w:val="16"/>
        </w:rPr>
        <w:tab/>
        <w:t xml:space="preserve">Validity and Reliability of Instrument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24</w:t>
      </w:r>
    </w:p>
    <w:p w14:paraId="7D844ECB" w14:textId="78AD775A"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3.7 </w:t>
      </w:r>
      <w:r w:rsidRPr="00E25332">
        <w:rPr>
          <w:rFonts w:ascii="Times New Roman" w:hAnsi="Times New Roman" w:cs="Times New Roman"/>
          <w:color w:val="262626" w:themeColor="text1" w:themeTint="D9"/>
          <w:sz w:val="24"/>
          <w:szCs w:val="16"/>
        </w:rPr>
        <w:tab/>
        <w:t>Data Collection Procedure</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25</w:t>
      </w:r>
    </w:p>
    <w:p w14:paraId="57CFBFD9" w14:textId="78F6AA52"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3.8</w:t>
      </w:r>
      <w:r w:rsidRPr="00E25332">
        <w:rPr>
          <w:rFonts w:ascii="Times New Roman" w:hAnsi="Times New Roman" w:cs="Times New Roman"/>
          <w:color w:val="262626" w:themeColor="text1" w:themeTint="D9"/>
          <w:sz w:val="24"/>
          <w:szCs w:val="16"/>
        </w:rPr>
        <w:tab/>
        <w:t xml:space="preserve"> Method of Data Analysis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25</w:t>
      </w:r>
    </w:p>
    <w:p w14:paraId="57FFDCA5" w14:textId="7777777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b/>
          <w:color w:val="262626" w:themeColor="text1" w:themeTint="D9"/>
          <w:sz w:val="24"/>
          <w:szCs w:val="16"/>
        </w:rPr>
        <w:t xml:space="preserve">CHAPTER FOUR </w:t>
      </w:r>
      <w:r w:rsidRPr="00E25332">
        <w:rPr>
          <w:rFonts w:ascii="Times New Roman" w:hAnsi="Times New Roman" w:cs="Times New Roman"/>
          <w:color w:val="262626" w:themeColor="text1" w:themeTint="D9"/>
          <w:sz w:val="24"/>
          <w:szCs w:val="16"/>
        </w:rPr>
        <w:t xml:space="preserve">  Data presentation, Analysis and Summary of Findings </w:t>
      </w:r>
    </w:p>
    <w:p w14:paraId="0DC0869A" w14:textId="1B9B3899"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4.1 </w:t>
      </w:r>
      <w:r w:rsidRPr="00E25332">
        <w:rPr>
          <w:rFonts w:ascii="Times New Roman" w:hAnsi="Times New Roman" w:cs="Times New Roman"/>
          <w:color w:val="262626" w:themeColor="text1" w:themeTint="D9"/>
          <w:sz w:val="24"/>
          <w:szCs w:val="16"/>
        </w:rPr>
        <w:tab/>
        <w:t xml:space="preserve">Introduction </w:t>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26</w:t>
      </w:r>
    </w:p>
    <w:p w14:paraId="2DF88190" w14:textId="4DAA8B4B"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4.2</w:t>
      </w:r>
      <w:r w:rsidRPr="00E25332">
        <w:rPr>
          <w:rFonts w:ascii="Times New Roman" w:hAnsi="Times New Roman" w:cs="Times New Roman"/>
          <w:color w:val="262626" w:themeColor="text1" w:themeTint="D9"/>
          <w:sz w:val="24"/>
          <w:szCs w:val="16"/>
        </w:rPr>
        <w:tab/>
        <w:t>Questionnaire Distribution of Response Rate</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26</w:t>
      </w:r>
    </w:p>
    <w:p w14:paraId="318F2CF5" w14:textId="54BA8488"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4.3</w:t>
      </w:r>
      <w:r w:rsidRPr="00E25332">
        <w:rPr>
          <w:rFonts w:ascii="Times New Roman" w:hAnsi="Times New Roman" w:cs="Times New Roman"/>
          <w:color w:val="262626" w:themeColor="text1" w:themeTint="D9"/>
          <w:sz w:val="24"/>
          <w:szCs w:val="16"/>
        </w:rPr>
        <w:tab/>
        <w:t xml:space="preserve">Demographic information of respondents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26</w:t>
      </w:r>
    </w:p>
    <w:p w14:paraId="5CBC7CF5" w14:textId="1C1526F2"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4.4</w:t>
      </w:r>
      <w:r w:rsidRPr="00E25332">
        <w:rPr>
          <w:rFonts w:ascii="Times New Roman" w:hAnsi="Times New Roman" w:cs="Times New Roman"/>
          <w:color w:val="262626" w:themeColor="text1" w:themeTint="D9"/>
          <w:sz w:val="24"/>
          <w:szCs w:val="16"/>
        </w:rPr>
        <w:tab/>
        <w:t xml:space="preserve">Presentation, Analysis, Discussion and Interpretation of Result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28</w:t>
      </w:r>
      <w:r w:rsidRPr="00E25332">
        <w:rPr>
          <w:rFonts w:ascii="Times New Roman" w:hAnsi="Times New Roman" w:cs="Times New Roman"/>
          <w:color w:val="262626" w:themeColor="text1" w:themeTint="D9"/>
          <w:sz w:val="24"/>
          <w:szCs w:val="16"/>
        </w:rPr>
        <w:tab/>
      </w:r>
    </w:p>
    <w:p w14:paraId="4612A78F" w14:textId="77777777" w:rsidR="008B3B28" w:rsidRPr="00E25332" w:rsidRDefault="008B3B28" w:rsidP="00E25332">
      <w:pPr>
        <w:spacing w:after="0" w:line="360" w:lineRule="auto"/>
        <w:rPr>
          <w:rFonts w:ascii="Times New Roman" w:hAnsi="Times New Roman" w:cs="Times New Roman"/>
          <w:b/>
          <w:color w:val="262626" w:themeColor="text1" w:themeTint="D9"/>
          <w:sz w:val="24"/>
          <w:szCs w:val="16"/>
        </w:rPr>
      </w:pPr>
      <w:r w:rsidRPr="00E25332">
        <w:rPr>
          <w:rFonts w:ascii="Times New Roman" w:hAnsi="Times New Roman" w:cs="Times New Roman"/>
          <w:b/>
          <w:color w:val="262626" w:themeColor="text1" w:themeTint="D9"/>
          <w:sz w:val="24"/>
          <w:szCs w:val="16"/>
        </w:rPr>
        <w:t xml:space="preserve">CHAPTERFIVE  </w:t>
      </w:r>
      <w:r w:rsidRPr="00E25332">
        <w:rPr>
          <w:rFonts w:ascii="Times New Roman" w:hAnsi="Times New Roman" w:cs="Times New Roman"/>
          <w:color w:val="262626" w:themeColor="text1" w:themeTint="D9"/>
          <w:sz w:val="24"/>
          <w:szCs w:val="16"/>
        </w:rPr>
        <w:t>Summary, Recommendations and Conclusion</w:t>
      </w:r>
    </w:p>
    <w:p w14:paraId="54B2E9A5" w14:textId="4AE68260"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 xml:space="preserve">5.1 </w:t>
      </w:r>
      <w:r w:rsidRPr="00E25332">
        <w:rPr>
          <w:rFonts w:ascii="Times New Roman" w:hAnsi="Times New Roman" w:cs="Times New Roman"/>
          <w:color w:val="262626" w:themeColor="text1" w:themeTint="D9"/>
          <w:sz w:val="24"/>
          <w:szCs w:val="16"/>
        </w:rPr>
        <w:tab/>
        <w:t>Introduction</w:t>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ab/>
        <w:t>38</w:t>
      </w:r>
    </w:p>
    <w:p w14:paraId="6EBA50D4" w14:textId="7AA03400"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5.2</w:t>
      </w:r>
      <w:r w:rsidRPr="00E25332">
        <w:rPr>
          <w:rFonts w:ascii="Times New Roman" w:hAnsi="Times New Roman" w:cs="Times New Roman"/>
          <w:color w:val="262626" w:themeColor="text1" w:themeTint="D9"/>
          <w:sz w:val="24"/>
          <w:szCs w:val="16"/>
        </w:rPr>
        <w:tab/>
        <w:t xml:space="preserve">Summary of findings </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38</w:t>
      </w:r>
    </w:p>
    <w:p w14:paraId="7CBBD8D0" w14:textId="26DB9767"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5.3</w:t>
      </w:r>
      <w:r w:rsidRPr="00E25332">
        <w:rPr>
          <w:rFonts w:ascii="Times New Roman" w:hAnsi="Times New Roman" w:cs="Times New Roman"/>
          <w:color w:val="262626" w:themeColor="text1" w:themeTint="D9"/>
          <w:sz w:val="24"/>
          <w:szCs w:val="16"/>
        </w:rPr>
        <w:tab/>
        <w:t>Conclusion</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38</w:t>
      </w:r>
    </w:p>
    <w:p w14:paraId="4D7990E2" w14:textId="6C3E0184" w:rsidR="008B3B28" w:rsidRPr="00E25332" w:rsidRDefault="008B3B28" w:rsidP="00E25332">
      <w:pPr>
        <w:spacing w:after="0" w:line="360" w:lineRule="auto"/>
        <w:rPr>
          <w:rFonts w:ascii="Times New Roman" w:hAnsi="Times New Roman" w:cs="Times New Roman"/>
          <w:color w:val="262626" w:themeColor="text1" w:themeTint="D9"/>
          <w:sz w:val="24"/>
          <w:szCs w:val="16"/>
        </w:rPr>
      </w:pPr>
      <w:r w:rsidRPr="00E25332">
        <w:rPr>
          <w:rFonts w:ascii="Times New Roman" w:hAnsi="Times New Roman" w:cs="Times New Roman"/>
          <w:color w:val="262626" w:themeColor="text1" w:themeTint="D9"/>
          <w:sz w:val="24"/>
          <w:szCs w:val="16"/>
        </w:rPr>
        <w:t>5.4</w:t>
      </w:r>
      <w:r w:rsidRPr="00E25332">
        <w:rPr>
          <w:rFonts w:ascii="Times New Roman" w:hAnsi="Times New Roman" w:cs="Times New Roman"/>
          <w:color w:val="262626" w:themeColor="text1" w:themeTint="D9"/>
          <w:sz w:val="24"/>
          <w:szCs w:val="16"/>
        </w:rPr>
        <w:tab/>
        <w:t>Recommendations</w:t>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Pr="00E25332">
        <w:rPr>
          <w:rFonts w:ascii="Times New Roman" w:hAnsi="Times New Roman" w:cs="Times New Roman"/>
          <w:color w:val="262626" w:themeColor="text1" w:themeTint="D9"/>
          <w:sz w:val="24"/>
          <w:szCs w:val="16"/>
        </w:rPr>
        <w:tab/>
      </w:r>
      <w:r w:rsidR="00E25332">
        <w:rPr>
          <w:rFonts w:ascii="Times New Roman" w:hAnsi="Times New Roman" w:cs="Times New Roman"/>
          <w:color w:val="262626" w:themeColor="text1" w:themeTint="D9"/>
          <w:sz w:val="24"/>
          <w:szCs w:val="16"/>
        </w:rPr>
        <w:t>39</w:t>
      </w:r>
    </w:p>
    <w:p w14:paraId="6E2C792F" w14:textId="384A402B" w:rsidR="008B3B28" w:rsidRPr="00E25332" w:rsidRDefault="008B3B28" w:rsidP="00E25332">
      <w:pPr>
        <w:spacing w:line="240" w:lineRule="auto"/>
        <w:ind w:firstLine="720"/>
        <w:rPr>
          <w:rFonts w:ascii="Times New Roman" w:hAnsi="Times New Roman" w:cs="Times New Roman"/>
          <w:sz w:val="24"/>
          <w:szCs w:val="16"/>
        </w:rPr>
      </w:pPr>
      <w:r w:rsidRPr="00E25332">
        <w:rPr>
          <w:rFonts w:ascii="Times New Roman" w:hAnsi="Times New Roman" w:cs="Times New Roman"/>
          <w:color w:val="262626" w:themeColor="text1" w:themeTint="D9"/>
          <w:sz w:val="24"/>
          <w:szCs w:val="16"/>
        </w:rPr>
        <w:t>References</w:t>
      </w:r>
      <w:r w:rsidRPr="00E25332">
        <w:rPr>
          <w:rFonts w:ascii="Times New Roman" w:hAnsi="Times New Roman" w:cs="Times New Roman"/>
          <w:color w:val="262626" w:themeColor="text1" w:themeTint="D9"/>
          <w:sz w:val="24"/>
          <w:szCs w:val="16"/>
        </w:rPr>
        <w:tab/>
      </w:r>
    </w:p>
    <w:p w14:paraId="138C8D69" w14:textId="07CB8750" w:rsidR="00E25332" w:rsidRPr="00E25332" w:rsidRDefault="00E25332" w:rsidP="00E25332">
      <w:pPr>
        <w:spacing w:line="240" w:lineRule="auto"/>
        <w:ind w:firstLine="720"/>
        <w:rPr>
          <w:rFonts w:ascii="Times New Roman" w:hAnsi="Times New Roman" w:cs="Times New Roman"/>
          <w:sz w:val="24"/>
          <w:szCs w:val="16"/>
        </w:rPr>
      </w:pPr>
      <w:r w:rsidRPr="00E25332">
        <w:rPr>
          <w:rFonts w:ascii="Times New Roman" w:hAnsi="Times New Roman" w:cs="Times New Roman"/>
          <w:sz w:val="24"/>
          <w:szCs w:val="16"/>
        </w:rPr>
        <w:t>Appendix</w:t>
      </w:r>
    </w:p>
    <w:p w14:paraId="301F24D0" w14:textId="77777777" w:rsidR="008B3B28" w:rsidRDefault="008B3B28" w:rsidP="008B3B28">
      <w:pPr>
        <w:spacing w:before="240" w:line="360" w:lineRule="auto"/>
        <w:rPr>
          <w:rFonts w:ascii="Times New Roman" w:hAnsi="Times New Roman" w:cs="Times New Roman"/>
          <w:b/>
          <w:sz w:val="24"/>
          <w:szCs w:val="24"/>
        </w:rPr>
      </w:pPr>
    </w:p>
    <w:p w14:paraId="35D41B5A" w14:textId="77777777" w:rsidR="008B3B28" w:rsidRDefault="008B3B28" w:rsidP="00D250A8">
      <w:pPr>
        <w:spacing w:before="240" w:line="360" w:lineRule="auto"/>
        <w:jc w:val="center"/>
        <w:rPr>
          <w:rFonts w:ascii="Times New Roman" w:hAnsi="Times New Roman" w:cs="Times New Roman"/>
          <w:b/>
          <w:sz w:val="24"/>
          <w:szCs w:val="24"/>
        </w:rPr>
      </w:pPr>
    </w:p>
    <w:p w14:paraId="08FF2D02" w14:textId="77777777" w:rsidR="008B3B28" w:rsidRDefault="008B3B28" w:rsidP="00D250A8">
      <w:pPr>
        <w:spacing w:before="240" w:line="360" w:lineRule="auto"/>
        <w:jc w:val="center"/>
        <w:rPr>
          <w:rFonts w:ascii="Times New Roman" w:hAnsi="Times New Roman" w:cs="Times New Roman"/>
          <w:b/>
          <w:sz w:val="24"/>
          <w:szCs w:val="24"/>
        </w:rPr>
      </w:pPr>
    </w:p>
    <w:p w14:paraId="64D6CC42" w14:textId="77777777" w:rsidR="008B3B28" w:rsidRDefault="008B3B28" w:rsidP="007F7E49">
      <w:pPr>
        <w:spacing w:before="240" w:line="360" w:lineRule="auto"/>
        <w:rPr>
          <w:rFonts w:ascii="Times New Roman" w:hAnsi="Times New Roman" w:cs="Times New Roman"/>
          <w:b/>
          <w:sz w:val="24"/>
          <w:szCs w:val="24"/>
        </w:rPr>
      </w:pPr>
    </w:p>
    <w:p w14:paraId="248EEAFE" w14:textId="77777777" w:rsidR="007F7E49" w:rsidRDefault="007F7E49" w:rsidP="008B3B28">
      <w:pPr>
        <w:spacing w:after="0" w:line="360" w:lineRule="auto"/>
        <w:jc w:val="center"/>
        <w:rPr>
          <w:rFonts w:ascii="Times New Roman" w:hAnsi="Times New Roman" w:cs="Times New Roman"/>
          <w:b/>
          <w:sz w:val="24"/>
          <w:szCs w:val="24"/>
        </w:rPr>
        <w:sectPr w:rsidR="007F7E49" w:rsidSect="007F7E49">
          <w:footerReference w:type="default" r:id="rId8"/>
          <w:pgSz w:w="11520" w:h="14400" w:code="1"/>
          <w:pgMar w:top="1440" w:right="1440" w:bottom="1440" w:left="1440" w:header="720" w:footer="720" w:gutter="0"/>
          <w:pgNumType w:fmt="lowerRoman"/>
          <w:cols w:space="720"/>
          <w:docGrid w:linePitch="360"/>
        </w:sectPr>
      </w:pPr>
    </w:p>
    <w:p w14:paraId="3891BB22" w14:textId="19D9D723" w:rsidR="00D250A8" w:rsidRPr="00C07CCD" w:rsidRDefault="00D250A8" w:rsidP="008B3B28">
      <w:pPr>
        <w:spacing w:after="0" w:line="360" w:lineRule="auto"/>
        <w:jc w:val="center"/>
        <w:rPr>
          <w:rFonts w:ascii="Times New Roman" w:hAnsi="Times New Roman" w:cs="Times New Roman"/>
          <w:b/>
          <w:sz w:val="24"/>
          <w:szCs w:val="24"/>
        </w:rPr>
      </w:pPr>
      <w:r w:rsidRPr="00C07CCD">
        <w:rPr>
          <w:rFonts w:ascii="Times New Roman" w:hAnsi="Times New Roman" w:cs="Times New Roman"/>
          <w:b/>
          <w:sz w:val="24"/>
          <w:szCs w:val="24"/>
        </w:rPr>
        <w:lastRenderedPageBreak/>
        <w:t>CHAPTER ONE</w:t>
      </w:r>
    </w:p>
    <w:p w14:paraId="49C4CBE9" w14:textId="77777777" w:rsidR="00D250A8" w:rsidRPr="00C07CCD" w:rsidRDefault="00D250A8" w:rsidP="008B3B28">
      <w:pPr>
        <w:spacing w:after="0" w:line="360" w:lineRule="auto"/>
        <w:jc w:val="center"/>
        <w:rPr>
          <w:rFonts w:ascii="Times New Roman" w:hAnsi="Times New Roman" w:cs="Times New Roman"/>
          <w:b/>
          <w:sz w:val="24"/>
          <w:szCs w:val="24"/>
        </w:rPr>
      </w:pPr>
      <w:r w:rsidRPr="00C07CCD">
        <w:rPr>
          <w:rFonts w:ascii="Times New Roman" w:hAnsi="Times New Roman" w:cs="Times New Roman"/>
          <w:b/>
          <w:sz w:val="24"/>
          <w:szCs w:val="24"/>
        </w:rPr>
        <w:t>INTRODUCTION</w:t>
      </w:r>
    </w:p>
    <w:p w14:paraId="1DCF8B34"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1.1</w:t>
      </w:r>
      <w:r w:rsidRPr="00C07CCD">
        <w:rPr>
          <w:rFonts w:ascii="Times New Roman" w:hAnsi="Times New Roman" w:cs="Times New Roman"/>
          <w:b/>
          <w:sz w:val="24"/>
          <w:szCs w:val="24"/>
        </w:rPr>
        <w:tab/>
        <w:t xml:space="preserve">Background to the Study </w:t>
      </w:r>
    </w:p>
    <w:p w14:paraId="3E1C1066"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Higher institutions have been known to play a central role in developing the knowledge base of individuals, societies and organizations because they are charged with the formation of human capital through teaching and building knowledge base through research and knowledge development (Ojo, Mohammed, Buba &amp; Mairiga, 2019). To achieve the mandates of higher institutions requires libraries that are devoted to providing efficient and qualitative collection, organisation, preservation, dissemination and utilisation of information resources. Libraries found in tertiary institutions are universally known as academic libraries.</w:t>
      </w:r>
    </w:p>
    <w:p w14:paraId="55ADEFF8"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Khanna (2014) defines academic libraries as special libraries found in educational institutions with the main purpose of serving the special needs of the specialized homogenous clienteles. Ojo et al (2019) also explained academic libraries as information centres established in support of the mission of the parent institution to generate knowledge, equip people with knowledge in order to serve the society and advance the well-being of mankind. Academic library is a library that is an integral part of a college, university or other institution of post-secondary education, administered to meet the information and research needs of its students, faculty and staff (Reitz, as cited in Adenariwo &amp; Sulyman, 2022). </w:t>
      </w:r>
    </w:p>
    <w:p w14:paraId="0CDBF1E9"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 (Unamma, 2020).</w:t>
      </w:r>
    </w:p>
    <w:p w14:paraId="6CDC31F0"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Adenariwo and Sulyman (2022) opined that academic libraries are the front burner that any serious researcher must be in constant touch with for his or her information needs. </w:t>
      </w:r>
      <w:r w:rsidRPr="00C07CCD">
        <w:rPr>
          <w:rFonts w:ascii="Times New Roman" w:hAnsi="Times New Roman" w:cs="Times New Roman"/>
          <w:sz w:val="24"/>
          <w:szCs w:val="24"/>
        </w:rPr>
        <w:lastRenderedPageBreak/>
        <w:t xml:space="preserve">Olurotimi (2015) explicitly submitted that an academic libraries are central and important in any academic institution. Their importance is hinged on the significance that they are attached to supporting research which is the core area in every tertiary institution in the world. </w:t>
      </w:r>
    </w:p>
    <w:p w14:paraId="5674AA2A"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Since academic libraries are inseparable pillars for intellectual excellence, it is therefore imperative for them to have in their possession, information resources in diverse formats and one of those formats suitable for research and academic explorations of contemporary times is electronic information resources. Electronic information resources are referred to as any source of information encoded and made available for access directly or remotely through the use of computer and other electronic devices. </w:t>
      </w:r>
    </w:p>
    <w:p w14:paraId="54B0EF57"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Ojo et al, (2019) asserted that electronic information resources can be accessed via the internet and the CD ROM resources since they too can be accessed online. Electronic information resources has broadly been defined as information resources accessed by a computer, may be useful as bibliographic guides to potential sources but, as of yet, they infrequently appear as cited references in their own right (Kazaure, 2014). </w:t>
      </w:r>
    </w:p>
    <w:p w14:paraId="22DAAD88"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Buba, Abubakar and Lawal (2019) posited that electronic information resources are available in the electronic form and their access is through intranet, Internet, standalone computers, online and offline databases. They further noted that electronic information resources are collection of information resources whose contents can only be accessed through the use of electronic gadgets. They are information materials that require computer access through personal computer or mobile devices (International Federation of Library Association and Institution [IFLA], 2012). </w:t>
      </w:r>
    </w:p>
    <w:p w14:paraId="3A3FF47A"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Bothman and Holbig (2018) viewed electronic information resources as information materials having electronic representations of information, which are available in various formats like e-books, online journals, e-magazines, e-learning, tutors and online test. Because of the effective presentation with multimedia tools, the e-resources have become the new, reliable sources of information. Sabouri, Shamsaii, Sinaki and Aboueye (2016) opined that electronic information resources are invaluable research tool that complement </w:t>
      </w:r>
      <w:r w:rsidRPr="00C07CCD">
        <w:rPr>
          <w:rFonts w:ascii="Times New Roman" w:hAnsi="Times New Roman" w:cs="Times New Roman"/>
          <w:sz w:val="24"/>
          <w:szCs w:val="24"/>
        </w:rPr>
        <w:lastRenderedPageBreak/>
        <w:t>print-based resources in any traditional library settings because they provide access to information that might be restricted to the users because of geographical location or finances.</w:t>
      </w:r>
    </w:p>
    <w:p w14:paraId="4292BD65"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Electronic information resources like CD ROMs, e-journals, and locally loaded databases, websites and abstracting and indexing databases such as Medline, AGORA, HINARI or A-Z list open URL servers federated search engines are electronic information products and resources that aid in access for patrons by providing full text context such as publishers electronic journal content (Muhammed, Ahmed and Gusau, 2020), journal contents platforms such as project muse or JSTORE and content aggregators such as EBSCOhost, academic search premier and proxy servers or other authentication tools (Bothman and Holmbig, 2018) which can be made available for the use of academic libraries’ patrons.</w:t>
      </w:r>
    </w:p>
    <w:p w14:paraId="127893B3"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Literature and researches have shown variations on the availability, utilization and students’ attitude towards electronic information resources. Muhammed, Ahmed and Gusau (2020) posited that electronic information resources have become a critical part of the learning environment, particularly in libraries of higher education because it brings tremendous benefits to faculties, lecturers and students to teach, research and learn more efficiently. The techniques required in handling it have proven to be a major challenge affecting students from using it. </w:t>
      </w:r>
    </w:p>
    <w:p w14:paraId="36C702DC"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Muhammed, Ahmed and Gusau (2020) explained that in situations where electronic information resources are available and students use them, the purposes students want the electronic information resources to serve usually influenced the ones they used. This shows that factors such as availability and attitudes have impact on students’ attitudes towards electronic information resources. Mukhtar and Maidabino (2021) claimed that electronic information resources are automatically available to every student with a smart phone laptop and some students easily used electronic information resources, while some find it difficult to use. </w:t>
      </w:r>
    </w:p>
    <w:p w14:paraId="0BC57AAE"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lastRenderedPageBreak/>
        <w:t>This, thus, makes the issues around electronic information resources not peculiar to its availability and utilization alone, but also to the students’ attitudes towards it (Mukhtar &amp; Maidabino, 2021). The need to investigate the availability, utilization and attitudes towards electronic information resources among students make this study to be central around investigating the availability, utilization and attitude of students towards electronic resources at College of Education Library, Ilorin, Kwara State.</w:t>
      </w:r>
    </w:p>
    <w:p w14:paraId="32002700"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1.2</w:t>
      </w:r>
      <w:r w:rsidRPr="00C07CCD">
        <w:rPr>
          <w:rFonts w:ascii="Times New Roman" w:hAnsi="Times New Roman" w:cs="Times New Roman"/>
          <w:b/>
          <w:sz w:val="24"/>
          <w:szCs w:val="24"/>
        </w:rPr>
        <w:tab/>
        <w:t>Statement of the Problem</w:t>
      </w:r>
    </w:p>
    <w:p w14:paraId="4AE4F0E8"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The electronic information resources, such as CD ROMs, databases, e-books, e-journals, e-newspapers, e-magazines, e-projects, theses and dissertations, institutional repositories and the likes offer full text search, remote and concurrent access, save physical space and instant distribution which thereby facilitate adequate availability and utilisation of information resources among users of academic libraries (Kazaure, 2014; Muhammed, Ahmed &amp; Gusau, 2020).. </w:t>
      </w:r>
    </w:p>
    <w:p w14:paraId="27F172E5" w14:textId="2DED7C18" w:rsidR="008B3B28" w:rsidRPr="008B3B28"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The studies (Muhammed, Ahmed &amp; Gusau, 2020; Mukhtar &amp; Maidabino, 2021) have revealed that electronic information resources are not available in some libraries and in situations where they are available, students don’t use them properly. Failure to use electronic information resources by the students indicates their negative attitudes towards electronic information resources. The foregoing, therefore, justifies why this study is designed to investigate the availability, utilization and attitude of students towards electronic resources at College of Education Library, Ilorin, Kwara State.</w:t>
      </w:r>
    </w:p>
    <w:p w14:paraId="72770DC3"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1.3</w:t>
      </w:r>
      <w:r w:rsidRPr="00C07CCD">
        <w:rPr>
          <w:rFonts w:ascii="Times New Roman" w:hAnsi="Times New Roman" w:cs="Times New Roman"/>
          <w:b/>
          <w:sz w:val="24"/>
          <w:szCs w:val="24"/>
        </w:rPr>
        <w:tab/>
        <w:t>Research Objectives</w:t>
      </w:r>
    </w:p>
    <w:p w14:paraId="5C57F5DD"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This study will be carried out with both main and specific objectives. The main objective is to investigate the availability, utilization and attitude of students towards electronic resources at College of Education Library, Ilorin, Kwara State. </w:t>
      </w:r>
    </w:p>
    <w:p w14:paraId="357FFB39"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The specific objectives are to:</w:t>
      </w:r>
    </w:p>
    <w:p w14:paraId="09D58EAE" w14:textId="77777777" w:rsidR="00D250A8" w:rsidRPr="00C07CCD"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Identify the electronic resources available to students at College of Education Library, Ilorin, Kwara State;</w:t>
      </w:r>
    </w:p>
    <w:p w14:paraId="60CF5BF0" w14:textId="77777777" w:rsidR="00D250A8" w:rsidRPr="00C07CCD"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lastRenderedPageBreak/>
        <w:t>Identify the electronic resources used by students at College of Education Library, Ilorin, Kwara State;</w:t>
      </w:r>
    </w:p>
    <w:p w14:paraId="0E06DEE8" w14:textId="77777777" w:rsidR="00D250A8" w:rsidRPr="00C07CCD"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attitudes of students towards the utilisation of electronic resources available at College of Education Library, Ilorin, Kwara State;</w:t>
      </w:r>
    </w:p>
    <w:p w14:paraId="38A22028" w14:textId="77777777" w:rsidR="00D250A8" w:rsidRPr="00C07CCD"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purposes of utilising electronic resources available to students at College of Education Library, Ilorin, Kwara State;</w:t>
      </w:r>
    </w:p>
    <w:p w14:paraId="3EB86903" w14:textId="77777777" w:rsidR="00D250A8" w:rsidRPr="00C07CCD"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benefits students derived from utilization of the electronic resources available at College of Education Library, Ilorin, Kwara State; and,</w:t>
      </w:r>
    </w:p>
    <w:p w14:paraId="210766E1" w14:textId="1F7B5323" w:rsidR="00D250A8" w:rsidRPr="008B3B28" w:rsidRDefault="00D250A8" w:rsidP="008B3B28">
      <w:pPr>
        <w:pStyle w:val="ListParagraph"/>
        <w:numPr>
          <w:ilvl w:val="0"/>
          <w:numId w:val="1"/>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factors affecting students’ utilization of electronic resources available at College of Education Library, Ilorin, Kwara State.</w:t>
      </w:r>
    </w:p>
    <w:p w14:paraId="340293E4"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1.4</w:t>
      </w:r>
      <w:r w:rsidRPr="00C07CCD">
        <w:rPr>
          <w:rFonts w:ascii="Times New Roman" w:hAnsi="Times New Roman" w:cs="Times New Roman"/>
          <w:b/>
          <w:sz w:val="24"/>
          <w:szCs w:val="24"/>
        </w:rPr>
        <w:tab/>
        <w:t>Research Questions</w:t>
      </w:r>
    </w:p>
    <w:p w14:paraId="61F0569C"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This study is aimed at answering the following questions:</w:t>
      </w:r>
    </w:p>
    <w:p w14:paraId="5C379522"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electronic resources available to students at College of Education Library, Ilorin, Kwara State?</w:t>
      </w:r>
    </w:p>
    <w:p w14:paraId="5B6119DC"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electronic resources used by students at College of Education Library, Ilorin, Kwara State?</w:t>
      </w:r>
    </w:p>
    <w:p w14:paraId="3729E4F7"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attitudes of students towards the utilisation of electronic resources available at College of Education Library, Ilorin, Kwara State?</w:t>
      </w:r>
    </w:p>
    <w:p w14:paraId="5D419B9D"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purposes of utilising electronic resources available to students at College of Education Library, Ilorin, Kwara State?</w:t>
      </w:r>
    </w:p>
    <w:p w14:paraId="38FBC59B"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the benefits students derived from utilization of the electronic resources available at College of Education Library, Ilorin, Kwara State?</w:t>
      </w:r>
    </w:p>
    <w:p w14:paraId="2DD8908B" w14:textId="77777777" w:rsidR="00D250A8" w:rsidRPr="00C07CCD" w:rsidRDefault="00D250A8" w:rsidP="008B3B28">
      <w:pPr>
        <w:pStyle w:val="ListParagraph"/>
        <w:numPr>
          <w:ilvl w:val="0"/>
          <w:numId w:val="2"/>
        </w:num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factors affecting students’ utilization of electronic resources available at College of Education Library, Ilorin, Kwara State?</w:t>
      </w:r>
    </w:p>
    <w:p w14:paraId="682DF80A"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1.5</w:t>
      </w:r>
      <w:r w:rsidRPr="00C07CCD">
        <w:rPr>
          <w:rFonts w:ascii="Times New Roman" w:hAnsi="Times New Roman" w:cs="Times New Roman"/>
          <w:b/>
          <w:sz w:val="24"/>
          <w:szCs w:val="24"/>
        </w:rPr>
        <w:tab/>
        <w:t>Significance of the Study</w:t>
      </w:r>
    </w:p>
    <w:p w14:paraId="469185C7"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This study will be of great benefits to every user of </w:t>
      </w:r>
      <w:r>
        <w:rPr>
          <w:rFonts w:ascii="Times New Roman" w:hAnsi="Times New Roman" w:cs="Times New Roman"/>
          <w:sz w:val="24"/>
          <w:szCs w:val="24"/>
        </w:rPr>
        <w:t>electronic r</w:t>
      </w:r>
      <w:r w:rsidRPr="00C07CCD">
        <w:rPr>
          <w:rFonts w:ascii="Times New Roman" w:hAnsi="Times New Roman" w:cs="Times New Roman"/>
          <w:sz w:val="24"/>
          <w:szCs w:val="24"/>
        </w:rPr>
        <w:t xml:space="preserve">esources by unveiling the benefits that could be derived from using the </w:t>
      </w:r>
      <w:r>
        <w:rPr>
          <w:rFonts w:ascii="Times New Roman" w:hAnsi="Times New Roman" w:cs="Times New Roman"/>
          <w:sz w:val="24"/>
          <w:szCs w:val="24"/>
        </w:rPr>
        <w:t>electronic r</w:t>
      </w:r>
      <w:r w:rsidRPr="00C07CCD">
        <w:rPr>
          <w:rFonts w:ascii="Times New Roman" w:hAnsi="Times New Roman" w:cs="Times New Roman"/>
          <w:sz w:val="24"/>
          <w:szCs w:val="24"/>
        </w:rPr>
        <w:t>esources in academic libraries. Specifically, the management of the library of Kwara State College of Education, Ilorin</w:t>
      </w:r>
      <w:r>
        <w:rPr>
          <w:rFonts w:ascii="Times New Roman" w:hAnsi="Times New Roman" w:cs="Times New Roman"/>
          <w:sz w:val="24"/>
          <w:szCs w:val="24"/>
        </w:rPr>
        <w:t>;</w:t>
      </w:r>
      <w:r w:rsidRPr="00C07CCD">
        <w:rPr>
          <w:rFonts w:ascii="Times New Roman" w:hAnsi="Times New Roman" w:cs="Times New Roman"/>
          <w:sz w:val="24"/>
          <w:szCs w:val="24"/>
        </w:rPr>
        <w:t xml:space="preserve"> </w:t>
      </w:r>
      <w:r w:rsidRPr="00C07CCD">
        <w:rPr>
          <w:rFonts w:ascii="Times New Roman" w:hAnsi="Times New Roman" w:cs="Times New Roman"/>
          <w:sz w:val="24"/>
          <w:szCs w:val="24"/>
        </w:rPr>
        <w:lastRenderedPageBreak/>
        <w:t xml:space="preserve">lecturers, students and researchers, associations and bodies responsible for making laws and implementing standards in library and information services in Nigeria will find this study impactful. </w:t>
      </w:r>
    </w:p>
    <w:p w14:paraId="57C5FD95"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The importance of this study to the management of the library of Kwara State College of Education, Ilorin, is that it will reveal different </w:t>
      </w:r>
      <w:r>
        <w:rPr>
          <w:rFonts w:ascii="Times New Roman" w:hAnsi="Times New Roman" w:cs="Times New Roman"/>
          <w:sz w:val="24"/>
          <w:szCs w:val="24"/>
        </w:rPr>
        <w:t>Electronic r</w:t>
      </w:r>
      <w:r w:rsidRPr="00C07CCD">
        <w:rPr>
          <w:rFonts w:ascii="Times New Roman" w:hAnsi="Times New Roman" w:cs="Times New Roman"/>
          <w:sz w:val="24"/>
          <w:szCs w:val="24"/>
        </w:rPr>
        <w:t>esources that are suitable for meeting the diverse information needs of their user</w:t>
      </w:r>
      <w:r>
        <w:rPr>
          <w:rFonts w:ascii="Times New Roman" w:hAnsi="Times New Roman" w:cs="Times New Roman"/>
          <w:sz w:val="24"/>
          <w:szCs w:val="24"/>
        </w:rPr>
        <w:t>s</w:t>
      </w:r>
      <w:r w:rsidRPr="00C07CCD">
        <w:rPr>
          <w:rFonts w:ascii="Times New Roman" w:hAnsi="Times New Roman" w:cs="Times New Roman"/>
          <w:sz w:val="24"/>
          <w:szCs w:val="24"/>
        </w:rPr>
        <w:t xml:space="preserve">, which they can acquire or subscribe to. This study will also be of enormous values to lecturers, students and researchers by unveiling the </w:t>
      </w:r>
      <w:r>
        <w:rPr>
          <w:rFonts w:ascii="Times New Roman" w:hAnsi="Times New Roman" w:cs="Times New Roman"/>
          <w:sz w:val="24"/>
          <w:szCs w:val="24"/>
        </w:rPr>
        <w:t>electronic r</w:t>
      </w:r>
      <w:r w:rsidRPr="00C07CCD">
        <w:rPr>
          <w:rFonts w:ascii="Times New Roman" w:hAnsi="Times New Roman" w:cs="Times New Roman"/>
          <w:sz w:val="24"/>
          <w:szCs w:val="24"/>
        </w:rPr>
        <w:t xml:space="preserve">esources available for their use in the library understudy. </w:t>
      </w:r>
    </w:p>
    <w:p w14:paraId="619E123F"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Furthermore, associations and bodies responsible for making laws and implementing standards in library and information services in Nigeria will also find this study useful because it is expected to unravel the challenges limiting the management of academi</w:t>
      </w:r>
      <w:r>
        <w:rPr>
          <w:rFonts w:ascii="Times New Roman" w:hAnsi="Times New Roman" w:cs="Times New Roman"/>
          <w:sz w:val="24"/>
          <w:szCs w:val="24"/>
        </w:rPr>
        <w:t>c libraries from making electronic r</w:t>
      </w:r>
      <w:r w:rsidRPr="00C07CCD">
        <w:rPr>
          <w:rFonts w:ascii="Times New Roman" w:hAnsi="Times New Roman" w:cs="Times New Roman"/>
          <w:sz w:val="24"/>
          <w:szCs w:val="24"/>
        </w:rPr>
        <w:t>esources available and also point</w:t>
      </w:r>
      <w:r>
        <w:rPr>
          <w:rFonts w:ascii="Times New Roman" w:hAnsi="Times New Roman" w:cs="Times New Roman"/>
          <w:sz w:val="24"/>
          <w:szCs w:val="24"/>
        </w:rPr>
        <w:t>s out the challenges</w:t>
      </w:r>
      <w:r w:rsidRPr="00C07CCD">
        <w:rPr>
          <w:rFonts w:ascii="Times New Roman" w:hAnsi="Times New Roman" w:cs="Times New Roman"/>
          <w:sz w:val="24"/>
          <w:szCs w:val="24"/>
        </w:rPr>
        <w:t xml:space="preserve"> hampering patrons from using the available </w:t>
      </w:r>
      <w:r>
        <w:rPr>
          <w:rFonts w:ascii="Times New Roman" w:hAnsi="Times New Roman" w:cs="Times New Roman"/>
          <w:sz w:val="24"/>
          <w:szCs w:val="24"/>
        </w:rPr>
        <w:t>electronic r</w:t>
      </w:r>
      <w:r w:rsidRPr="00C07CCD">
        <w:rPr>
          <w:rFonts w:ascii="Times New Roman" w:hAnsi="Times New Roman" w:cs="Times New Roman"/>
          <w:sz w:val="24"/>
          <w:szCs w:val="24"/>
        </w:rPr>
        <w:t>esources, which the associations and bodies can help overcome through courses, training programmes and institutional supports.</w:t>
      </w:r>
    </w:p>
    <w:p w14:paraId="082EE1EB"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1.6</w:t>
      </w:r>
      <w:r w:rsidRPr="00C07CCD">
        <w:rPr>
          <w:rFonts w:ascii="Times New Roman" w:hAnsi="Times New Roman" w:cs="Times New Roman"/>
          <w:b/>
          <w:sz w:val="24"/>
          <w:szCs w:val="24"/>
        </w:rPr>
        <w:tab/>
        <w:t>Scope and Limitations of the Study</w:t>
      </w:r>
    </w:p>
    <w:p w14:paraId="099D9E7C"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sz w:val="24"/>
          <w:szCs w:val="24"/>
        </w:rPr>
        <w:t>This study will focus on students that used the library of Kwara State College of Education, Ilorin. Because this study will be restricted to the stated library, students using Electronic Information Resources in the library will provide data that would be used in answering the questions raised in this study.</w:t>
      </w:r>
    </w:p>
    <w:p w14:paraId="7ED5B1AB"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1.7</w:t>
      </w:r>
      <w:r w:rsidRPr="00C07CCD">
        <w:rPr>
          <w:rFonts w:ascii="Times New Roman" w:hAnsi="Times New Roman" w:cs="Times New Roman"/>
          <w:b/>
          <w:sz w:val="24"/>
          <w:szCs w:val="24"/>
        </w:rPr>
        <w:tab/>
        <w:t>Operational Definition of Terms</w:t>
      </w:r>
    </w:p>
    <w:p w14:paraId="670DD6EB" w14:textId="77777777" w:rsidR="00D250A8" w:rsidRPr="00C07CCD"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Availability: </w:t>
      </w:r>
      <w:r>
        <w:rPr>
          <w:rFonts w:ascii="Times New Roman" w:hAnsi="Times New Roman" w:cs="Times New Roman"/>
          <w:sz w:val="24"/>
          <w:szCs w:val="24"/>
        </w:rPr>
        <w:t xml:space="preserve">This act of having electronic resources in the possession of library of </w:t>
      </w:r>
      <w:r w:rsidRPr="00C07CCD">
        <w:rPr>
          <w:rFonts w:ascii="Times New Roman" w:hAnsi="Times New Roman" w:cs="Times New Roman"/>
          <w:sz w:val="24"/>
          <w:szCs w:val="24"/>
        </w:rPr>
        <w:t>Kwara State College of Education</w:t>
      </w:r>
      <w:r>
        <w:rPr>
          <w:rFonts w:ascii="Times New Roman" w:hAnsi="Times New Roman" w:cs="Times New Roman"/>
          <w:sz w:val="24"/>
          <w:szCs w:val="24"/>
        </w:rPr>
        <w:t>, Ilorin, whose utilization and attitude towards it by the students will be investigated in this study.</w:t>
      </w:r>
    </w:p>
    <w:p w14:paraId="18FAE17F"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 xml:space="preserve">Utilisation: </w:t>
      </w:r>
      <w:r w:rsidRPr="00C07CCD">
        <w:rPr>
          <w:rFonts w:ascii="Times New Roman" w:hAnsi="Times New Roman" w:cs="Times New Roman"/>
          <w:sz w:val="24"/>
          <w:szCs w:val="24"/>
        </w:rPr>
        <w:t>This is the value attached to Electronic Information Resources based on students’ attitudes towards Electronic Information Resources in the library of Kwara State College of Education, Ilorin.</w:t>
      </w:r>
    </w:p>
    <w:p w14:paraId="6BA97CBB" w14:textId="77777777" w:rsidR="00D250A8" w:rsidRPr="00C07CCD"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w:t>
      </w:r>
      <w:r w:rsidRPr="00C07CCD">
        <w:rPr>
          <w:rFonts w:ascii="Times New Roman" w:hAnsi="Times New Roman" w:cs="Times New Roman"/>
          <w:b/>
          <w:sz w:val="24"/>
          <w:szCs w:val="24"/>
        </w:rPr>
        <w:t xml:space="preserve">ttitudes: </w:t>
      </w:r>
      <w:r w:rsidRPr="00C07CCD">
        <w:rPr>
          <w:rFonts w:ascii="Times New Roman" w:hAnsi="Times New Roman" w:cs="Times New Roman"/>
          <w:sz w:val="24"/>
          <w:szCs w:val="24"/>
        </w:rPr>
        <w:t>The dispositions and state of mind of stude</w:t>
      </w:r>
      <w:r>
        <w:rPr>
          <w:rFonts w:ascii="Times New Roman" w:hAnsi="Times New Roman" w:cs="Times New Roman"/>
          <w:sz w:val="24"/>
          <w:szCs w:val="24"/>
        </w:rPr>
        <w:t>nts towards the utilisation of electronic r</w:t>
      </w:r>
      <w:r w:rsidRPr="00C07CCD">
        <w:rPr>
          <w:rFonts w:ascii="Times New Roman" w:hAnsi="Times New Roman" w:cs="Times New Roman"/>
          <w:sz w:val="24"/>
          <w:szCs w:val="24"/>
        </w:rPr>
        <w:t xml:space="preserve">esources </w:t>
      </w:r>
      <w:r>
        <w:rPr>
          <w:rFonts w:ascii="Times New Roman" w:hAnsi="Times New Roman" w:cs="Times New Roman"/>
          <w:sz w:val="24"/>
          <w:szCs w:val="24"/>
        </w:rPr>
        <w:t xml:space="preserve">available </w:t>
      </w:r>
      <w:r w:rsidRPr="00C07CCD">
        <w:rPr>
          <w:rFonts w:ascii="Times New Roman" w:hAnsi="Times New Roman" w:cs="Times New Roman"/>
          <w:sz w:val="24"/>
          <w:szCs w:val="24"/>
        </w:rPr>
        <w:t>in the library of Kwara State College of Education, Ilorin.</w:t>
      </w:r>
    </w:p>
    <w:p w14:paraId="60230998" w14:textId="77777777" w:rsidR="00D250A8" w:rsidRPr="00C07CCD"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Electronic </w:t>
      </w:r>
      <w:r w:rsidRPr="00C07CCD">
        <w:rPr>
          <w:rFonts w:ascii="Times New Roman" w:hAnsi="Times New Roman" w:cs="Times New Roman"/>
          <w:b/>
          <w:sz w:val="24"/>
          <w:szCs w:val="24"/>
        </w:rPr>
        <w:t xml:space="preserve">Resources: </w:t>
      </w:r>
      <w:r w:rsidRPr="00C07CCD">
        <w:rPr>
          <w:rFonts w:ascii="Times New Roman" w:hAnsi="Times New Roman" w:cs="Times New Roman"/>
          <w:sz w:val="24"/>
          <w:szCs w:val="24"/>
        </w:rPr>
        <w:t>These are information resources in electronic forms, whose contents can only be accessed through electronic devices, which their levels of utilisation in the library of Kwara State College of Education and attitudes towards them by students would be assessed.</w:t>
      </w:r>
    </w:p>
    <w:p w14:paraId="3B33E935" w14:textId="77777777" w:rsidR="00D250A8" w:rsidRPr="00C07CCD" w:rsidRDefault="00D250A8" w:rsidP="008B3B28">
      <w:pPr>
        <w:spacing w:after="0" w:line="360" w:lineRule="auto"/>
        <w:jc w:val="both"/>
        <w:rPr>
          <w:rFonts w:ascii="Times New Roman" w:hAnsi="Times New Roman" w:cs="Times New Roman"/>
          <w:sz w:val="24"/>
          <w:szCs w:val="24"/>
        </w:rPr>
      </w:pPr>
      <w:r w:rsidRPr="00C07CCD">
        <w:rPr>
          <w:rFonts w:ascii="Times New Roman" w:hAnsi="Times New Roman" w:cs="Times New Roman"/>
          <w:b/>
          <w:sz w:val="24"/>
          <w:szCs w:val="24"/>
        </w:rPr>
        <w:t>College of Education, Ilorin:</w:t>
      </w:r>
      <w:r w:rsidRPr="00C07CCD">
        <w:rPr>
          <w:rFonts w:ascii="Times New Roman" w:hAnsi="Times New Roman" w:cs="Times New Roman"/>
          <w:sz w:val="24"/>
          <w:szCs w:val="24"/>
        </w:rPr>
        <w:t xml:space="preserve"> This is a tertiary education in Ilorin, which is devoted to training students on educational disciplines, where the attitudes of its students and their level of utilisation of Electronic Information Resources in the school’s library would be assessed.</w:t>
      </w:r>
    </w:p>
    <w:p w14:paraId="518659B0" w14:textId="77777777" w:rsidR="00D250A8" w:rsidRPr="00C07CCD" w:rsidRDefault="00D250A8" w:rsidP="008B3B28">
      <w:pPr>
        <w:spacing w:after="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 xml:space="preserve">College of Education, Ilorin, Library: </w:t>
      </w:r>
      <w:r w:rsidRPr="00C07CCD">
        <w:rPr>
          <w:rFonts w:ascii="Times New Roman" w:hAnsi="Times New Roman" w:cs="Times New Roman"/>
          <w:sz w:val="24"/>
          <w:szCs w:val="24"/>
        </w:rPr>
        <w:t xml:space="preserve">This is a repository housing information meant for research, teaching and learning in College of Education, Ilorin, which the attitudes of its students and level of utilisation of Electronic Information Resources are expected to be assessed by this study. </w:t>
      </w:r>
    </w:p>
    <w:p w14:paraId="59313297"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4F6EB2A1"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64C7BA48"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5D42364B"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5029C8CA"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6E08DCA6"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6505C264"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28FF5A5C"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673A41B4"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40F77EC4"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71C70003"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7A5878FC"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2F264C2A"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6B44C165" w14:textId="77777777" w:rsidR="008B3B28" w:rsidRDefault="008B3B28" w:rsidP="008B3B28">
      <w:pPr>
        <w:spacing w:after="0" w:line="360" w:lineRule="auto"/>
        <w:ind w:left="2880" w:firstLine="720"/>
        <w:jc w:val="both"/>
        <w:rPr>
          <w:rFonts w:ascii="Times New Roman" w:hAnsi="Times New Roman" w:cs="Times New Roman"/>
          <w:b/>
          <w:sz w:val="24"/>
          <w:szCs w:val="24"/>
        </w:rPr>
      </w:pPr>
    </w:p>
    <w:p w14:paraId="1F01D3C7" w14:textId="77777777" w:rsidR="00D250A8" w:rsidRPr="00C87C3B" w:rsidRDefault="00D250A8" w:rsidP="008B3B28">
      <w:pPr>
        <w:spacing w:after="0" w:line="360" w:lineRule="auto"/>
        <w:ind w:left="2880" w:firstLine="720"/>
        <w:jc w:val="both"/>
        <w:rPr>
          <w:rFonts w:ascii="Times New Roman" w:hAnsi="Times New Roman" w:cs="Times New Roman"/>
          <w:b/>
          <w:sz w:val="24"/>
          <w:szCs w:val="24"/>
        </w:rPr>
      </w:pPr>
      <w:r w:rsidRPr="00C87C3B">
        <w:rPr>
          <w:rFonts w:ascii="Times New Roman" w:hAnsi="Times New Roman" w:cs="Times New Roman"/>
          <w:b/>
          <w:sz w:val="24"/>
          <w:szCs w:val="24"/>
        </w:rPr>
        <w:lastRenderedPageBreak/>
        <w:t>CHAPTER TWO</w:t>
      </w:r>
    </w:p>
    <w:p w14:paraId="24264CB1" w14:textId="77777777" w:rsidR="00D250A8" w:rsidRPr="00C87C3B" w:rsidRDefault="00D250A8" w:rsidP="008B3B28">
      <w:pPr>
        <w:spacing w:after="0" w:line="360" w:lineRule="auto"/>
        <w:ind w:left="2160" w:firstLine="720"/>
        <w:jc w:val="both"/>
        <w:rPr>
          <w:rFonts w:ascii="Times New Roman" w:hAnsi="Times New Roman" w:cs="Times New Roman"/>
          <w:b/>
          <w:sz w:val="24"/>
          <w:szCs w:val="24"/>
        </w:rPr>
      </w:pPr>
      <w:r w:rsidRPr="00C87C3B">
        <w:rPr>
          <w:rFonts w:ascii="Times New Roman" w:hAnsi="Times New Roman" w:cs="Times New Roman"/>
          <w:b/>
          <w:sz w:val="24"/>
          <w:szCs w:val="24"/>
        </w:rPr>
        <w:t>REVIEW OF RELATED LITERATURE</w:t>
      </w:r>
    </w:p>
    <w:p w14:paraId="6C58DC25" w14:textId="77777777" w:rsidR="00D250A8" w:rsidRPr="00C87C3B" w:rsidRDefault="00D250A8" w:rsidP="008B3B28">
      <w:pPr>
        <w:spacing w:after="0" w:line="360" w:lineRule="auto"/>
        <w:jc w:val="both"/>
        <w:rPr>
          <w:rFonts w:ascii="Times New Roman" w:hAnsi="Times New Roman" w:cs="Times New Roman"/>
          <w:b/>
          <w:sz w:val="24"/>
          <w:szCs w:val="24"/>
        </w:rPr>
      </w:pPr>
      <w:r w:rsidRPr="00C87C3B">
        <w:rPr>
          <w:rFonts w:ascii="Times New Roman" w:hAnsi="Times New Roman" w:cs="Times New Roman"/>
          <w:b/>
          <w:sz w:val="24"/>
          <w:szCs w:val="24"/>
        </w:rPr>
        <w:t>2.1</w:t>
      </w:r>
      <w:r w:rsidRPr="00C87C3B">
        <w:rPr>
          <w:rFonts w:ascii="Times New Roman" w:hAnsi="Times New Roman" w:cs="Times New Roman"/>
          <w:b/>
          <w:sz w:val="24"/>
          <w:szCs w:val="24"/>
        </w:rPr>
        <w:tab/>
        <w:t>Introduction</w:t>
      </w:r>
    </w:p>
    <w:p w14:paraId="280259F9"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This chapter focuses on the review of the literature related to the study; the review is arranged under the following sub-heading:</w:t>
      </w:r>
    </w:p>
    <w:p w14:paraId="7D4279E6"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 of a</w:t>
      </w:r>
      <w:r w:rsidRPr="00C87C3B">
        <w:rPr>
          <w:rFonts w:ascii="Times New Roman" w:hAnsi="Times New Roman" w:cs="Times New Roman"/>
          <w:sz w:val="24"/>
          <w:szCs w:val="24"/>
        </w:rPr>
        <w:t>cademic</w:t>
      </w:r>
      <w:r>
        <w:rPr>
          <w:rFonts w:ascii="Times New Roman" w:hAnsi="Times New Roman" w:cs="Times New Roman"/>
          <w:sz w:val="24"/>
          <w:szCs w:val="24"/>
        </w:rPr>
        <w:t xml:space="preserve"> l</w:t>
      </w:r>
      <w:r w:rsidRPr="00C87C3B">
        <w:rPr>
          <w:rFonts w:ascii="Times New Roman" w:hAnsi="Times New Roman" w:cs="Times New Roman"/>
          <w:sz w:val="24"/>
          <w:szCs w:val="24"/>
        </w:rPr>
        <w:t>ibraries</w:t>
      </w:r>
    </w:p>
    <w:p w14:paraId="7A4B6197"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2.3 Concept of </w:t>
      </w:r>
      <w:r>
        <w:rPr>
          <w:rFonts w:ascii="Times New Roman" w:hAnsi="Times New Roman" w:cs="Times New Roman"/>
          <w:sz w:val="24"/>
          <w:szCs w:val="24"/>
        </w:rPr>
        <w:t>e</w:t>
      </w:r>
      <w:r w:rsidRPr="00C87C3B">
        <w:rPr>
          <w:rFonts w:ascii="Times New Roman" w:hAnsi="Times New Roman" w:cs="Times New Roman"/>
          <w:sz w:val="24"/>
          <w:szCs w:val="24"/>
        </w:rPr>
        <w:t xml:space="preserve">lectronic </w:t>
      </w:r>
      <w:r>
        <w:rPr>
          <w:rFonts w:ascii="Times New Roman" w:hAnsi="Times New Roman" w:cs="Times New Roman"/>
          <w:sz w:val="24"/>
          <w:szCs w:val="24"/>
        </w:rPr>
        <w:t>information r</w:t>
      </w:r>
      <w:r w:rsidRPr="00C87C3B">
        <w:rPr>
          <w:rFonts w:ascii="Times New Roman" w:hAnsi="Times New Roman" w:cs="Times New Roman"/>
          <w:sz w:val="24"/>
          <w:szCs w:val="24"/>
        </w:rPr>
        <w:t>esources</w:t>
      </w:r>
    </w:p>
    <w:p w14:paraId="38EBD392"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2.4 Types of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available and utilised in academic l</w:t>
      </w:r>
      <w:r w:rsidRPr="00C87C3B">
        <w:rPr>
          <w:rFonts w:ascii="Times New Roman" w:hAnsi="Times New Roman" w:cs="Times New Roman"/>
          <w:sz w:val="24"/>
          <w:szCs w:val="24"/>
        </w:rPr>
        <w:t>ibraries</w:t>
      </w:r>
    </w:p>
    <w:p w14:paraId="4A20494D" w14:textId="77777777" w:rsidR="00D250A8" w:rsidRDefault="00D250A8" w:rsidP="008B3B28">
      <w:pPr>
        <w:pStyle w:val="Default"/>
        <w:spacing w:line="360" w:lineRule="auto"/>
        <w:jc w:val="both"/>
      </w:pPr>
      <w:r>
        <w:t>2.5 A</w:t>
      </w:r>
      <w:r w:rsidRPr="00C07CCD">
        <w:t>ttitudes of students towards the utilisation of electronic resources</w:t>
      </w:r>
    </w:p>
    <w:p w14:paraId="53A8F0D4" w14:textId="77777777" w:rsidR="00D250A8" w:rsidRPr="00C87C3B" w:rsidRDefault="00D250A8" w:rsidP="008B3B28">
      <w:pPr>
        <w:pStyle w:val="Default"/>
        <w:spacing w:line="360" w:lineRule="auto"/>
        <w:jc w:val="both"/>
      </w:pPr>
      <w:r>
        <w:t>2.6 Purposes of u</w:t>
      </w:r>
      <w:r w:rsidRPr="00C87C3B">
        <w:t xml:space="preserve">tilisation of </w:t>
      </w:r>
      <w:r>
        <w:t>electronic information r</w:t>
      </w:r>
      <w:r w:rsidRPr="00C87C3B">
        <w:t>esources</w:t>
      </w:r>
      <w:r>
        <w:t xml:space="preserve"> in academic l</w:t>
      </w:r>
      <w:r w:rsidRPr="00C87C3B">
        <w:t>ibraries</w:t>
      </w:r>
    </w:p>
    <w:p w14:paraId="132BD766"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Benefits of m</w:t>
      </w:r>
      <w:r w:rsidRPr="00C87C3B">
        <w:rPr>
          <w:rFonts w:ascii="Times New Roman" w:hAnsi="Times New Roman" w:cs="Times New Roman"/>
          <w:sz w:val="24"/>
          <w:szCs w:val="24"/>
        </w:rPr>
        <w:t xml:space="preserve">aking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a</w:t>
      </w:r>
      <w:r w:rsidRPr="00C87C3B">
        <w:rPr>
          <w:rFonts w:ascii="Times New Roman" w:hAnsi="Times New Roman" w:cs="Times New Roman"/>
          <w:sz w:val="24"/>
          <w:szCs w:val="24"/>
        </w:rPr>
        <w:t>vail</w:t>
      </w:r>
      <w:r>
        <w:rPr>
          <w:rFonts w:ascii="Times New Roman" w:hAnsi="Times New Roman" w:cs="Times New Roman"/>
          <w:sz w:val="24"/>
          <w:szCs w:val="24"/>
        </w:rPr>
        <w:t>able and its u</w:t>
      </w:r>
      <w:r w:rsidRPr="00C87C3B">
        <w:rPr>
          <w:rFonts w:ascii="Times New Roman" w:hAnsi="Times New Roman" w:cs="Times New Roman"/>
          <w:sz w:val="24"/>
          <w:szCs w:val="24"/>
        </w:rPr>
        <w:t>t</w:t>
      </w:r>
      <w:r>
        <w:rPr>
          <w:rFonts w:ascii="Times New Roman" w:hAnsi="Times New Roman" w:cs="Times New Roman"/>
          <w:sz w:val="24"/>
          <w:szCs w:val="24"/>
        </w:rPr>
        <w:t>ilisation by users of academic l</w:t>
      </w:r>
      <w:r w:rsidRPr="00C87C3B">
        <w:rPr>
          <w:rFonts w:ascii="Times New Roman" w:hAnsi="Times New Roman" w:cs="Times New Roman"/>
          <w:sz w:val="24"/>
          <w:szCs w:val="24"/>
        </w:rPr>
        <w:t>ibraries</w:t>
      </w:r>
    </w:p>
    <w:p w14:paraId="13F32A7E"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Factors affecting the availability and u</w:t>
      </w:r>
      <w:r w:rsidRPr="00C87C3B">
        <w:rPr>
          <w:rFonts w:ascii="Times New Roman" w:hAnsi="Times New Roman" w:cs="Times New Roman"/>
          <w:sz w:val="24"/>
          <w:szCs w:val="24"/>
        </w:rPr>
        <w:t xml:space="preserve">tilisation of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in academic l</w:t>
      </w:r>
      <w:r w:rsidRPr="00C87C3B">
        <w:rPr>
          <w:rFonts w:ascii="Times New Roman" w:hAnsi="Times New Roman" w:cs="Times New Roman"/>
          <w:sz w:val="24"/>
          <w:szCs w:val="24"/>
        </w:rPr>
        <w:t>ibraries</w:t>
      </w:r>
    </w:p>
    <w:p w14:paraId="72B1CD5B"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Pr="00C87C3B">
        <w:rPr>
          <w:rFonts w:ascii="Times New Roman" w:hAnsi="Times New Roman" w:cs="Times New Roman"/>
          <w:sz w:val="24"/>
          <w:szCs w:val="24"/>
        </w:rPr>
        <w:t xml:space="preserve"> Summary</w:t>
      </w:r>
      <w:r>
        <w:rPr>
          <w:rFonts w:ascii="Times New Roman" w:hAnsi="Times New Roman" w:cs="Times New Roman"/>
          <w:sz w:val="24"/>
          <w:szCs w:val="24"/>
        </w:rPr>
        <w:t xml:space="preserve"> of the literature r</w:t>
      </w:r>
      <w:r w:rsidRPr="00C87C3B">
        <w:rPr>
          <w:rFonts w:ascii="Times New Roman" w:hAnsi="Times New Roman" w:cs="Times New Roman"/>
          <w:sz w:val="24"/>
          <w:szCs w:val="24"/>
        </w:rPr>
        <w:t>eviewed</w:t>
      </w:r>
    </w:p>
    <w:p w14:paraId="2A2014FF"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2.2</w:t>
      </w:r>
      <w:r w:rsidRPr="00C87C3B">
        <w:rPr>
          <w:rFonts w:ascii="Times New Roman" w:hAnsi="Times New Roman" w:cs="Times New Roman"/>
          <w:b/>
          <w:sz w:val="24"/>
          <w:szCs w:val="24"/>
        </w:rPr>
        <w:tab/>
        <w:t>Concept of Academic Libraries</w:t>
      </w:r>
    </w:p>
    <w:p w14:paraId="2BD234B5"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Academic libraries are libraries attached to tertiary institutions such as Universities, Polytechnic Institutions, Colleges of Education, Colleges of Agriculture, Colleges of Technology and also Research Institutes (A</w:t>
      </w:r>
      <w:r>
        <w:rPr>
          <w:rFonts w:ascii="Times New Roman" w:hAnsi="Times New Roman" w:cs="Times New Roman"/>
          <w:sz w:val="24"/>
          <w:szCs w:val="24"/>
        </w:rPr>
        <w:t>kporhonor, 2015). Abubakar (2017</w:t>
      </w:r>
      <w:r w:rsidRPr="00C87C3B">
        <w:rPr>
          <w:rFonts w:ascii="Times New Roman" w:hAnsi="Times New Roman" w:cs="Times New Roman"/>
          <w:sz w:val="24"/>
          <w:szCs w:val="24"/>
        </w:rPr>
        <w:t>) emphasized that academic libraries are at the forefront of providing information services to their respective communities which comprise of students, lecturers and researchers in order to support their teaching, learning and research needs.</w:t>
      </w:r>
    </w:p>
    <w:p w14:paraId="3A3CD4D4"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Kolawole and Igwe (</w:t>
      </w:r>
      <w:r w:rsidRPr="00C87C3B">
        <w:rPr>
          <w:rFonts w:ascii="Times New Roman" w:hAnsi="Times New Roman" w:cs="Times New Roman"/>
          <w:sz w:val="24"/>
          <w:szCs w:val="24"/>
        </w:rPr>
        <w:t>2016) described academic library as the heart of the academic system and its basic purpose is to provide university staff, students and other researchers with information and enabling environment that will facilitate teaching, learning and research. An academic library is the nerve center of intellectual activities in the academic environment, which is established to serve as life blood of information that will facilitate research and stimulate learning.</w:t>
      </w:r>
      <w:r>
        <w:rPr>
          <w:rFonts w:ascii="Times New Roman" w:hAnsi="Times New Roman" w:cs="Times New Roman"/>
          <w:sz w:val="24"/>
          <w:szCs w:val="24"/>
        </w:rPr>
        <w:t xml:space="preserve"> </w:t>
      </w:r>
      <w:r w:rsidRPr="00C87C3B">
        <w:rPr>
          <w:rFonts w:ascii="Times New Roman" w:hAnsi="Times New Roman" w:cs="Times New Roman"/>
          <w:sz w:val="24"/>
          <w:szCs w:val="24"/>
        </w:rPr>
        <w:t xml:space="preserve">Akpohonor (2015) posited that an academic library is a </w:t>
      </w:r>
      <w:r w:rsidRPr="00C87C3B">
        <w:rPr>
          <w:rFonts w:ascii="Times New Roman" w:hAnsi="Times New Roman" w:cs="Times New Roman"/>
          <w:sz w:val="24"/>
          <w:szCs w:val="24"/>
        </w:rPr>
        <w:lastRenderedPageBreak/>
        <w:t>library that takes care of the people engaged in an academic and research works in the institutions of higher learning. Such libraries are the melting point for different people requiring the services of libraries and meant to satisfy its patrons by providing materials to support their educational, research, information and recreational needs.</w:t>
      </w:r>
    </w:p>
    <w:p w14:paraId="4ABD9105"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Olalokun (2019</w:t>
      </w:r>
      <w:r w:rsidRPr="00C87C3B">
        <w:rPr>
          <w:rFonts w:ascii="Times New Roman" w:hAnsi="Times New Roman" w:cs="Times New Roman"/>
          <w:sz w:val="24"/>
          <w:szCs w:val="24"/>
        </w:rPr>
        <w:t>) opined that academic libraries are established primarily to serve the academic and general purpose of the staff and students of par</w:t>
      </w:r>
      <w:r>
        <w:rPr>
          <w:rFonts w:ascii="Times New Roman" w:hAnsi="Times New Roman" w:cs="Times New Roman"/>
          <w:sz w:val="24"/>
          <w:szCs w:val="24"/>
        </w:rPr>
        <w:t>ent institution. Olugbenga (2018</w:t>
      </w:r>
      <w:r w:rsidRPr="00C87C3B">
        <w:rPr>
          <w:rFonts w:ascii="Times New Roman" w:hAnsi="Times New Roman" w:cs="Times New Roman"/>
          <w:sz w:val="24"/>
          <w:szCs w:val="24"/>
        </w:rPr>
        <w:t>) also argued that academic libraries are set up for the sole purpose of complementing the easy achievement and continuous promotion of academic excellence in the parent institution. The academic libraries are an integral part of the academic environment that are delegated with the responsibilities of selecting, acquiring, processing, storing and disseminating information to meet the mandates of the academic community.</w:t>
      </w:r>
    </w:p>
    <w:p w14:paraId="65715C02"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Academic libraries assist their respective institutions in the discharge of their functions by acquiring all relevant information resources necessary for sustaining the teaching, learning, research and public services functions of their universities (Kolawole and Igwe, 2016). The Florida Association of Resea</w:t>
      </w:r>
      <w:r>
        <w:rPr>
          <w:rFonts w:ascii="Times New Roman" w:hAnsi="Times New Roman" w:cs="Times New Roman"/>
          <w:sz w:val="24"/>
          <w:szCs w:val="24"/>
        </w:rPr>
        <w:t>rch and Academic Librarian (2018</w:t>
      </w:r>
      <w:r w:rsidRPr="00C87C3B">
        <w:rPr>
          <w:rFonts w:ascii="Times New Roman" w:hAnsi="Times New Roman" w:cs="Times New Roman"/>
          <w:sz w:val="24"/>
          <w:szCs w:val="24"/>
        </w:rPr>
        <w:t>) vividly put it that academic libraries contribute in many significant ways to the missions of the colleges and universities they are a part of. They are active partners in the teaching and research processes and support students and faculties through the provision of information resources and technology, spaces for individual and group work and study, programs and events, and assistance in finding, using, and evaluating information.</w:t>
      </w:r>
    </w:p>
    <w:p w14:paraId="48E3A7D8"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Olurotimi (2014) posited that academic libraries are important components of academic institutions. The author further justified his position by averring that "no academic excellence will be achieved without a good library to back up teaching, research and other community service mandates. The National Policy on Education also recognized the place of academic library when it suggested that one of the goals of university education is to acquire both physical and intellectual skills to enable individuals to become self-reliant and useful members of the society (Federal Ministry of Education, </w:t>
      </w:r>
      <w:r w:rsidRPr="00C87C3B">
        <w:rPr>
          <w:rFonts w:ascii="Times New Roman" w:hAnsi="Times New Roman" w:cs="Times New Roman"/>
          <w:sz w:val="24"/>
          <w:szCs w:val="24"/>
        </w:rPr>
        <w:lastRenderedPageBreak/>
        <w:t>2014). The policy realized that academic libraries are avenues for building an intellectually potent individual by providing access to varying information within their confines.</w:t>
      </w:r>
    </w:p>
    <w:p w14:paraId="60AAF19E"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Kaufman (2015) in a paper presented on roles and missions of academic libraries dazzled on the status of academic libraries by describing academic libraries as: the jewel in the university’s crown, the heart of the university, the campus treasure.  These images are remarkably similar from campus to campuses because large main library buildings are typical and important iconic representations of the library’s place within the university: centrally located, critically important, very large, separate and distinct.  These images are static; they suggest the traditional roles of academic libraries as supportive of teaching, learning and research. </w:t>
      </w:r>
    </w:p>
    <w:p w14:paraId="190426AC" w14:textId="77777777" w:rsidR="00D250A8" w:rsidRPr="00C87C3B" w:rsidRDefault="00D250A8" w:rsidP="008B3B28">
      <w:pPr>
        <w:spacing w:after="0" w:line="360" w:lineRule="auto"/>
        <w:jc w:val="both"/>
        <w:rPr>
          <w:rFonts w:ascii="Times New Roman" w:hAnsi="Times New Roman" w:cs="Times New Roman"/>
          <w:b/>
          <w:sz w:val="24"/>
          <w:szCs w:val="24"/>
        </w:rPr>
      </w:pPr>
      <w:r w:rsidRPr="00C87C3B">
        <w:rPr>
          <w:rFonts w:ascii="Times New Roman" w:hAnsi="Times New Roman" w:cs="Times New Roman"/>
          <w:b/>
          <w:sz w:val="24"/>
          <w:szCs w:val="24"/>
        </w:rPr>
        <w:t>2.3</w:t>
      </w:r>
      <w:r w:rsidRPr="00C87C3B">
        <w:rPr>
          <w:rFonts w:ascii="Times New Roman" w:hAnsi="Times New Roman" w:cs="Times New Roman"/>
          <w:b/>
          <w:sz w:val="24"/>
          <w:szCs w:val="24"/>
        </w:rPr>
        <w:tab/>
        <w:t>Concept of Electronic Information Resources</w:t>
      </w:r>
    </w:p>
    <w:p w14:paraId="4F4C5A04"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The adoption and application of ICT in the production and publications of information products have reshaped the formats of information resources available to users, which among those resources are EIRs. Reitz (as cited in Manzo, 2022) defines EIRs as information materials consisting of data and/or computer programs encoded for reading and manipulation by a computer, by the use of peripheral devices directly connected to the computer such as CD ROM drives, or remotely via a network, such as the Internet.  </w:t>
      </w:r>
    </w:p>
    <w:p w14:paraId="3F263ADF" w14:textId="77777777" w:rsidR="00D250A8" w:rsidRPr="00C87C3B" w:rsidRDefault="00D250A8"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Kumar and Singh (2018</w:t>
      </w:r>
      <w:r w:rsidRPr="00C87C3B">
        <w:rPr>
          <w:rFonts w:ascii="Times New Roman" w:hAnsi="Times New Roman" w:cs="Times New Roman"/>
          <w:sz w:val="24"/>
          <w:szCs w:val="24"/>
        </w:rPr>
        <w:t>) referred to EIRs as all information source that requires the application of electric energy to access its information content, these includes but not exclusively, e-book, databases or e-journal and articles, CD Plates, flash drives of various sizes. The electronic information resources are not single entities; they include various types of resources such as electronic books, electronic journals, electronic databases, digital/knowledge archives and internet resources. Thus, electronic information resources are available in the electronic form and their access is through intranet, Internet, standalone computer, online and offline databases.</w:t>
      </w:r>
    </w:p>
    <w:p w14:paraId="55B9C876" w14:textId="063289A5" w:rsidR="00D250A8" w:rsidRPr="008B3B28" w:rsidRDefault="00D250A8" w:rsidP="008B3B28">
      <w:pPr>
        <w:spacing w:after="0" w:line="360" w:lineRule="auto"/>
        <w:jc w:val="both"/>
        <w:rPr>
          <w:rFonts w:ascii="Times New Roman" w:hAnsi="Times New Roman" w:cs="Times New Roman"/>
        </w:rPr>
      </w:pPr>
      <w:r w:rsidRPr="00C87C3B">
        <w:rPr>
          <w:rFonts w:ascii="Times New Roman" w:hAnsi="Times New Roman" w:cs="Times New Roman"/>
          <w:sz w:val="24"/>
          <w:szCs w:val="24"/>
        </w:rPr>
        <w:t xml:space="preserve">Isibika and Kavishe (2018) posited that EIRs are the mines of information that are explored through modern ICT devices, refined and redesigned and more often stored in </w:t>
      </w:r>
      <w:r w:rsidRPr="00C87C3B">
        <w:rPr>
          <w:rFonts w:ascii="Times New Roman" w:hAnsi="Times New Roman" w:cs="Times New Roman"/>
          <w:sz w:val="24"/>
          <w:szCs w:val="24"/>
        </w:rPr>
        <w:lastRenderedPageBreak/>
        <w:t xml:space="preserve">the cyberspace in the most concrete and compact form and can be accessed simultaneously from infinite points by a great number of users. The EIRs are information resources that appear in electronic form and can be accessed through a network of computers or can be accessed through e-resources carriers like CD ROMs, pen drives, or any other information carriers designed to be inserted into computers or other electronic </w:t>
      </w:r>
      <w:r w:rsidRPr="008B3B28">
        <w:rPr>
          <w:rFonts w:ascii="Times New Roman" w:hAnsi="Times New Roman" w:cs="Times New Roman"/>
          <w:sz w:val="24"/>
          <w:szCs w:val="24"/>
        </w:rPr>
        <w:t xml:space="preserve">information reading devices. </w:t>
      </w:r>
      <w:r w:rsidRPr="008B3B28">
        <w:rPr>
          <w:rFonts w:ascii="Times New Roman" w:hAnsi="Times New Roman" w:cs="Times New Roman"/>
        </w:rPr>
        <w:t>EIRs can be seen as an electronic representation of information that can be accessed through electronic systems and computer network like computer, blackberry, IPad and android phones, amongst others. They come in form of e-books, digital library, e-learning tutors, teleconferencing, online test and online journals, amongst others. These EIRs are products of information and communication technologies (ICTs) that are relevant to teaching (Olasore &amp; Adekunmisi, 2015).</w:t>
      </w:r>
      <w:r w:rsidR="008B3B28" w:rsidRPr="008B3B28">
        <w:rPr>
          <w:rFonts w:ascii="Times New Roman" w:hAnsi="Times New Roman" w:cs="Times New Roman"/>
        </w:rPr>
        <w:t xml:space="preserve"> </w:t>
      </w:r>
      <w:r w:rsidRPr="008B3B28">
        <w:rPr>
          <w:rFonts w:ascii="Times New Roman" w:hAnsi="Times New Roman" w:cs="Times New Roman"/>
        </w:rPr>
        <w:t xml:space="preserve">Uwaifo and Eiriemiokhale (2018) noted that EIRs include resources that are available and can be accessed electronically through such computer-networked facilities as online library catalogues, the internet and World Wide Web, digital libraries and archives, government portals and websites, CD-ROM databases, online academic databases such as Medline Online, or commercial databases such as LEXIS and NEXIS. EIRs include software applications, electronic texts, bibliographic databases, institutional repositories, websites, e-books, collections of e-journals, etc. sometimes, EIRs are not available free of charge. They may require licensing and authentication (Manzo, 2022). </w:t>
      </w:r>
    </w:p>
    <w:p w14:paraId="534C3833" w14:textId="77777777" w:rsidR="00D250A8" w:rsidRPr="008B3B28" w:rsidRDefault="00D250A8" w:rsidP="008B3B28">
      <w:pPr>
        <w:spacing w:after="0" w:line="360" w:lineRule="auto"/>
        <w:jc w:val="both"/>
        <w:rPr>
          <w:rFonts w:ascii="Times New Roman" w:hAnsi="Times New Roman" w:cs="Times New Roman"/>
          <w:b/>
          <w:sz w:val="24"/>
          <w:szCs w:val="24"/>
        </w:rPr>
      </w:pPr>
      <w:r w:rsidRPr="008B3B28">
        <w:rPr>
          <w:rFonts w:ascii="Times New Roman" w:hAnsi="Times New Roman" w:cs="Times New Roman"/>
          <w:b/>
          <w:sz w:val="24"/>
          <w:szCs w:val="24"/>
        </w:rPr>
        <w:t>2.4</w:t>
      </w:r>
      <w:r w:rsidRPr="008B3B28">
        <w:rPr>
          <w:rFonts w:ascii="Times New Roman" w:hAnsi="Times New Roman" w:cs="Times New Roman"/>
          <w:b/>
          <w:sz w:val="24"/>
          <w:szCs w:val="24"/>
        </w:rPr>
        <w:tab/>
        <w:t>Types of Electronic Information Resources Available and Used in Academic Libraries</w:t>
      </w:r>
    </w:p>
    <w:p w14:paraId="2E14D47F" w14:textId="77777777" w:rsidR="00D250A8" w:rsidRPr="00C87C3B" w:rsidRDefault="00D250A8" w:rsidP="008B3B28">
      <w:pPr>
        <w:pStyle w:val="Default"/>
        <w:spacing w:line="360" w:lineRule="auto"/>
        <w:jc w:val="both"/>
      </w:pPr>
      <w:r w:rsidRPr="00C87C3B">
        <w:t xml:space="preserve">Academic libraries all over the world make available a wide variety of EIRs for use by the university community; undergraduates, postgraduates, researchers and staff in their respective institutions. These EIRs form an essential part of the services provided by academic libraries (Mukhtar &amp; Maidabino, 2021). But utilisation according to Kazaure (2014) is only part of the equation; EIRs must be utilised by staff and students at undergraduate and postgraduate levels if they are to be of any added value. Jonathan and Udo (2015) identified some categories of EIRs as follows:  </w:t>
      </w:r>
    </w:p>
    <w:p w14:paraId="7028C90D" w14:textId="77777777" w:rsidR="00D250A8" w:rsidRPr="00C87C3B" w:rsidRDefault="00D250A8" w:rsidP="008B3B28">
      <w:pPr>
        <w:pStyle w:val="Default"/>
        <w:numPr>
          <w:ilvl w:val="0"/>
          <w:numId w:val="3"/>
        </w:numPr>
        <w:spacing w:line="360" w:lineRule="auto"/>
        <w:jc w:val="both"/>
      </w:pPr>
      <w:r w:rsidRPr="00C87C3B">
        <w:rPr>
          <w:b/>
          <w:bCs/>
        </w:rPr>
        <w:t xml:space="preserve">E-Journals: </w:t>
      </w:r>
      <w:r w:rsidRPr="00C87C3B">
        <w:t xml:space="preserve">Electronic journals are the counterparts of the print journals. They are periodical publications published in electronic format, usually on the Internet </w:t>
      </w:r>
      <w:r w:rsidRPr="00C87C3B">
        <w:lastRenderedPageBreak/>
        <w:t xml:space="preserve">or whose contents can be accessed through computers or other electronic means. Electronic journals have several advantages over traditional printed journals. Users can search the contents pages and/or the full text of journals to find articles on a certain subject, users can read journal articles on their desktops, users don't have to be in the library physically, users can e-mail articles to themselves or download them for printing, articles users want to read will always be available, even when the library is closed, hypertext links allow users to move to different sections within individual journals or articles and can link users to related resources on the Internet, journals can include more images and audio-visual material, reading e-journals can be interactive because users can e-mail the author or editor with their comments (SOAS Library, 2022). </w:t>
      </w:r>
    </w:p>
    <w:p w14:paraId="67B5EB69" w14:textId="77777777" w:rsidR="00D250A8" w:rsidRPr="00C87C3B" w:rsidRDefault="00D250A8" w:rsidP="008B3B28">
      <w:pPr>
        <w:pStyle w:val="Default"/>
        <w:numPr>
          <w:ilvl w:val="0"/>
          <w:numId w:val="3"/>
        </w:numPr>
        <w:spacing w:line="360" w:lineRule="auto"/>
        <w:jc w:val="both"/>
      </w:pPr>
      <w:r w:rsidRPr="00C87C3B">
        <w:rPr>
          <w:b/>
        </w:rPr>
        <w:t>Websites:</w:t>
      </w:r>
      <w:r w:rsidRPr="00C87C3B">
        <w:t xml:space="preserve"> This is the World Wide Web that contains hyperlinks of related web information resources by educational institutions, cooperate individuals, government, company, organisations, professional bodies and others available online. Website can be accessed with the aid of Internet, Uniform Resource Locator (URL) or intranet (Ikenwe &amp; Udem, 2022).</w:t>
      </w:r>
    </w:p>
    <w:p w14:paraId="4915065E" w14:textId="77777777" w:rsidR="00D250A8" w:rsidRPr="00C87C3B" w:rsidRDefault="00D250A8" w:rsidP="008B3B28">
      <w:pPr>
        <w:pStyle w:val="Default"/>
        <w:numPr>
          <w:ilvl w:val="0"/>
          <w:numId w:val="3"/>
        </w:numPr>
        <w:spacing w:line="360" w:lineRule="auto"/>
        <w:jc w:val="both"/>
      </w:pPr>
      <w:r w:rsidRPr="00C87C3B">
        <w:rPr>
          <w:b/>
          <w:bCs/>
        </w:rPr>
        <w:t xml:space="preserve">E-Books: </w:t>
      </w:r>
      <w:r w:rsidRPr="00C87C3B">
        <w:t xml:space="preserve">E-books are the electronic version of the print books we read. As we have physical books on fiction and non-fictional works, we also have e-books containing fictional and non-fictional information. The fictional e-books contain works of imaginations of their authors, while the non-fictional e-books focus on real life issues written on a particular subject. Publishers have found the publication of e-books cost-effective and most of them are now publishing e-book version to expand the readability and user access to their publications (Adenariwo &amp; Sulyman, 2022). </w:t>
      </w:r>
    </w:p>
    <w:p w14:paraId="46A21B37" w14:textId="77777777" w:rsidR="00D250A8" w:rsidRPr="00C87C3B" w:rsidRDefault="00D250A8" w:rsidP="008B3B28">
      <w:pPr>
        <w:pStyle w:val="Default"/>
        <w:numPr>
          <w:ilvl w:val="0"/>
          <w:numId w:val="3"/>
        </w:numPr>
        <w:spacing w:line="360" w:lineRule="auto"/>
        <w:jc w:val="both"/>
      </w:pPr>
      <w:r w:rsidRPr="00C87C3B">
        <w:rPr>
          <w:b/>
          <w:bCs/>
        </w:rPr>
        <w:t xml:space="preserve">E-Newspapers: </w:t>
      </w:r>
      <w:r w:rsidRPr="00C87C3B">
        <w:t xml:space="preserve">These are information resources containing news, articles, commentaries, editorials, advertorials, etc., that are disseminated to the public. The evolution of ICT has facilitated the publishing of newspapers in electronic format. Some newspapers use URLs to make their newspapers available where </w:t>
      </w:r>
      <w:r w:rsidRPr="00C87C3B">
        <w:lastRenderedPageBreak/>
        <w:t xml:space="preserve">readers can visit their website and be surfing through their webpages to read the news that interests readers. On the other hand, some newspapers also use word format, pdf format or FTP to report news to their readers (Nwokedi &amp; Emeghara, 2015). </w:t>
      </w:r>
    </w:p>
    <w:p w14:paraId="53FAE95E" w14:textId="77777777" w:rsidR="00D250A8" w:rsidRPr="00C87C3B" w:rsidRDefault="00D250A8" w:rsidP="008B3B28">
      <w:pPr>
        <w:pStyle w:val="Default"/>
        <w:numPr>
          <w:ilvl w:val="0"/>
          <w:numId w:val="3"/>
        </w:numPr>
        <w:spacing w:line="360" w:lineRule="auto"/>
        <w:jc w:val="both"/>
      </w:pPr>
      <w:r w:rsidRPr="00C87C3B">
        <w:rPr>
          <w:b/>
          <w:bCs/>
        </w:rPr>
        <w:t xml:space="preserve">Institutional Repositories (IRs): </w:t>
      </w:r>
      <w:r w:rsidRPr="00C87C3B">
        <w:t>According to Crow (as cited in Nwokedi and Emeghara, 2015) institutional repositories are digital collections used for capturing and preserving the intellectual output of a single or multi-university community. Institutional Repositories are a set of services that a university offers to the members of its community for the management and dissemination of digital materials created by the institution and its community members. Some scholarly publications that can be uploaded into repositories include preprints and post-prints of journal articles, technical reports, theses and dissertations, work in progress, conference proceedings, teaching and learning materials. There are a number of open source software for running IRs such as Dspace, Eprints, Fedora and Greenstone.</w:t>
      </w:r>
    </w:p>
    <w:p w14:paraId="5BD79390" w14:textId="77777777" w:rsidR="00D250A8" w:rsidRPr="00C87C3B" w:rsidRDefault="00D250A8" w:rsidP="008B3B28">
      <w:pPr>
        <w:pStyle w:val="Default"/>
        <w:numPr>
          <w:ilvl w:val="0"/>
          <w:numId w:val="3"/>
        </w:numPr>
        <w:spacing w:line="360" w:lineRule="auto"/>
        <w:jc w:val="both"/>
      </w:pPr>
      <w:r w:rsidRPr="00C87C3B">
        <w:rPr>
          <w:b/>
          <w:bCs/>
        </w:rPr>
        <w:t>E-</w:t>
      </w:r>
      <w:r w:rsidRPr="00C87C3B">
        <w:rPr>
          <w:b/>
        </w:rPr>
        <w:t>Reference Books:</w:t>
      </w:r>
      <w:r w:rsidRPr="00C87C3B">
        <w:t xml:space="preserve"> These are electronic versions of information resources that are meant for consultations and not meant to be read from page to pages. These resources include e-directories, e-dictionaries, e-abstracts, e-indexes, e-bibliographies, etc (Amadi &amp; Igwe, 2015; Peterson, 2022). </w:t>
      </w:r>
    </w:p>
    <w:p w14:paraId="7844E209" w14:textId="77777777" w:rsidR="00D250A8" w:rsidRPr="00C87C3B" w:rsidRDefault="00D250A8" w:rsidP="008B3B28">
      <w:pPr>
        <w:pStyle w:val="Default"/>
        <w:numPr>
          <w:ilvl w:val="0"/>
          <w:numId w:val="3"/>
        </w:numPr>
        <w:spacing w:line="360" w:lineRule="auto"/>
        <w:jc w:val="both"/>
      </w:pPr>
      <w:r w:rsidRPr="00C87C3B">
        <w:rPr>
          <w:b/>
          <w:bCs/>
        </w:rPr>
        <w:t xml:space="preserve">Open Educational Resources: </w:t>
      </w:r>
      <w:r w:rsidRPr="00C87C3B">
        <w:t xml:space="preserve">These are web-based educational resources that are freely available on the Internet for use by all in the society. The OER, typically refers to as online resources, including those in multimedia formats are information materials generally released under a creative commons or similar license that supports open use of the contents in online, e-learning or hybrid environments. They can originate from colleges and universities, libraries, archival organizations, government agencies, commercial organizations such as publishers, or faculty or other individuals who develop educational resources and are willing to share with the public (Amadi &amp; Igwe, 2015). </w:t>
      </w:r>
    </w:p>
    <w:p w14:paraId="05A0749A" w14:textId="77777777" w:rsidR="00D250A8" w:rsidRPr="00C87C3B" w:rsidRDefault="00D250A8" w:rsidP="008B3B28">
      <w:pPr>
        <w:pStyle w:val="Default"/>
        <w:numPr>
          <w:ilvl w:val="0"/>
          <w:numId w:val="3"/>
        </w:numPr>
        <w:spacing w:line="360" w:lineRule="auto"/>
        <w:jc w:val="both"/>
      </w:pPr>
      <w:r w:rsidRPr="00C87C3B">
        <w:rPr>
          <w:b/>
          <w:bCs/>
        </w:rPr>
        <w:lastRenderedPageBreak/>
        <w:t xml:space="preserve">E-Theses, Projects and Dissertations: </w:t>
      </w:r>
      <w:r w:rsidRPr="00C87C3B">
        <w:t xml:space="preserve">These are electronic versions of academic publications required by tertiary institutions of learning to be published by students as a requirement in partial fulfillment of a particular course of study and thereby justifying their qualification for earning a degree certificate in the taken course. Dissertations are meant to be written by MSc students, while theses are meant to be written by doctoral students. </w:t>
      </w:r>
    </w:p>
    <w:p w14:paraId="77A5D8D6" w14:textId="77777777" w:rsidR="00D250A8" w:rsidRPr="00C87C3B" w:rsidRDefault="00D250A8" w:rsidP="008B3B28">
      <w:pPr>
        <w:pStyle w:val="Default"/>
        <w:numPr>
          <w:ilvl w:val="0"/>
          <w:numId w:val="3"/>
        </w:numPr>
        <w:spacing w:line="360" w:lineRule="auto"/>
        <w:jc w:val="both"/>
      </w:pPr>
      <w:r w:rsidRPr="00C87C3B">
        <w:rPr>
          <w:b/>
          <w:bCs/>
        </w:rPr>
        <w:t xml:space="preserve">Databases: </w:t>
      </w:r>
      <w:r w:rsidRPr="00C87C3B">
        <w:t>Databases are a systematic collection of data that support electronic storage and manipulation of data. Databases make data management easy. There are many types of databases. Among them are: distributed, network, hierarchical, object-orien</w:t>
      </w:r>
      <w:r>
        <w:t>ted, relational, centralised, op</w:t>
      </w:r>
      <w:r w:rsidRPr="00C87C3B">
        <w:t xml:space="preserve">en-source, cloud, data warehouse, graph, personal, multi-modal, etc. (Peterson, 2022). </w:t>
      </w:r>
    </w:p>
    <w:p w14:paraId="307C7FFB" w14:textId="77777777" w:rsidR="00D250A8" w:rsidRPr="00C87C3B" w:rsidRDefault="00D250A8" w:rsidP="008B3B28">
      <w:pPr>
        <w:pStyle w:val="Default"/>
        <w:numPr>
          <w:ilvl w:val="0"/>
          <w:numId w:val="3"/>
        </w:numPr>
        <w:spacing w:line="360" w:lineRule="auto"/>
        <w:jc w:val="both"/>
      </w:pPr>
      <w:r w:rsidRPr="00C87C3B">
        <w:rPr>
          <w:b/>
          <w:bCs/>
        </w:rPr>
        <w:t xml:space="preserve">CDs/VCDs/DVDs: </w:t>
      </w:r>
      <w:r w:rsidRPr="00C87C3B">
        <w:t xml:space="preserve">These are known as compact discs, video compact discs and digital versatile discs respectively. They are storage devices with varied storage capabilities of storing electronic information. These storage media can contain information such as videos, audios, pictures and files. The information they can contain is determined by their storage capacities. </w:t>
      </w:r>
    </w:p>
    <w:p w14:paraId="33468BF0" w14:textId="77777777" w:rsidR="00D250A8" w:rsidRPr="00C87C3B" w:rsidRDefault="00D250A8" w:rsidP="008B3B28">
      <w:pPr>
        <w:pStyle w:val="Default"/>
        <w:numPr>
          <w:ilvl w:val="0"/>
          <w:numId w:val="3"/>
        </w:numPr>
        <w:spacing w:line="360" w:lineRule="auto"/>
        <w:jc w:val="both"/>
      </w:pPr>
      <w:r w:rsidRPr="00C87C3B">
        <w:rPr>
          <w:b/>
        </w:rPr>
        <w:t>Virtual Libraries:</w:t>
      </w:r>
      <w:r w:rsidRPr="00C87C3B">
        <w:t xml:space="preserve"> Virtual library refers to an information service or collection of electronic resources whose collections are entirely in virtual or digital form and information is accessed over a network. Such a library provides access to virtual indexes, catalogues, and books (Mukhtar &amp; Maidabino, 2021). </w:t>
      </w:r>
    </w:p>
    <w:p w14:paraId="3473422A" w14:textId="77777777" w:rsidR="00D250A8" w:rsidRPr="00C87C3B" w:rsidRDefault="00D250A8" w:rsidP="008B3B28">
      <w:pPr>
        <w:pStyle w:val="Default"/>
        <w:numPr>
          <w:ilvl w:val="0"/>
          <w:numId w:val="3"/>
        </w:numPr>
        <w:spacing w:line="360" w:lineRule="auto"/>
        <w:jc w:val="both"/>
      </w:pPr>
      <w:r w:rsidRPr="00C87C3B">
        <w:rPr>
          <w:b/>
        </w:rPr>
        <w:t>Open Access Repositories:</w:t>
      </w:r>
      <w:r w:rsidRPr="00C87C3B">
        <w:t xml:space="preserve"> Open access is interested in the free availability of scholarly outputs on the Internet granting the user to make legal and non-commercial use of the document and at the same time acknowledging the intellectual ownership of the author of the document (Jonathan &amp; Udo, 2015).</w:t>
      </w:r>
    </w:p>
    <w:p w14:paraId="44BE2624" w14:textId="77777777" w:rsidR="00D250A8" w:rsidRPr="00C87C3B" w:rsidRDefault="00D250A8" w:rsidP="008B3B28">
      <w:pPr>
        <w:pStyle w:val="Default"/>
        <w:numPr>
          <w:ilvl w:val="0"/>
          <w:numId w:val="3"/>
        </w:numPr>
        <w:spacing w:line="360" w:lineRule="auto"/>
        <w:jc w:val="both"/>
      </w:pPr>
      <w:r w:rsidRPr="00C87C3B">
        <w:rPr>
          <w:b/>
        </w:rPr>
        <w:t>Federated Search:</w:t>
      </w:r>
      <w:r w:rsidRPr="00C87C3B">
        <w:t xml:space="preserve"> This is a technology that came into existence as a result of the desire by database and electronic resource subscribers to search and retrieve resources from multiple and disparate sources on a single interface (Breeding, 2017). </w:t>
      </w:r>
    </w:p>
    <w:p w14:paraId="4DCA0799" w14:textId="77777777" w:rsidR="00D250A8" w:rsidRPr="00C87C3B" w:rsidRDefault="00D250A8" w:rsidP="008B3B28">
      <w:pPr>
        <w:pStyle w:val="Default"/>
        <w:numPr>
          <w:ilvl w:val="0"/>
          <w:numId w:val="3"/>
        </w:numPr>
        <w:spacing w:line="360" w:lineRule="auto"/>
        <w:jc w:val="both"/>
      </w:pPr>
      <w:r w:rsidRPr="00C87C3B">
        <w:rPr>
          <w:b/>
        </w:rPr>
        <w:lastRenderedPageBreak/>
        <w:t>Virtual Reference:</w:t>
      </w:r>
      <w:r w:rsidRPr="00C87C3B">
        <w:t xml:space="preserve"> Virtual reference service refers to the remote delivery of reference sources and resources to users who are not inside the library physically. This service includes; Knowledge base, Online chats, Text Messaging, and Co-browsing.</w:t>
      </w:r>
    </w:p>
    <w:p w14:paraId="5A924E39" w14:textId="77777777" w:rsidR="00D250A8" w:rsidRPr="00C87C3B" w:rsidRDefault="00D250A8" w:rsidP="008B3B28">
      <w:pPr>
        <w:pStyle w:val="Default"/>
        <w:numPr>
          <w:ilvl w:val="0"/>
          <w:numId w:val="3"/>
        </w:numPr>
        <w:spacing w:line="360" w:lineRule="auto"/>
        <w:jc w:val="both"/>
      </w:pPr>
      <w:r w:rsidRPr="00C87C3B">
        <w:rPr>
          <w:b/>
        </w:rPr>
        <w:t xml:space="preserve">Online Public Access Catalogues (OPACs): </w:t>
      </w:r>
      <w:r w:rsidRPr="00C87C3B">
        <w:t>OPACs are electronic versions of library catalogues that contain bibliographic details of information materials housed by different libraries</w:t>
      </w:r>
      <w:r w:rsidRPr="00C87C3B">
        <w:rPr>
          <w:b/>
        </w:rPr>
        <w:t xml:space="preserve"> </w:t>
      </w:r>
      <w:r w:rsidRPr="00C87C3B">
        <w:t>(Ikenwe &amp; Udem, 2022).</w:t>
      </w:r>
    </w:p>
    <w:p w14:paraId="39CFD226" w14:textId="77777777" w:rsidR="00D250A8" w:rsidRPr="00A60B5E" w:rsidRDefault="00D250A8" w:rsidP="008B3B28">
      <w:pPr>
        <w:spacing w:after="0" w:line="360" w:lineRule="auto"/>
        <w:jc w:val="both"/>
        <w:rPr>
          <w:rFonts w:ascii="Times New Roman" w:hAnsi="Times New Roman"/>
          <w:b/>
          <w:sz w:val="24"/>
          <w:szCs w:val="24"/>
        </w:rPr>
      </w:pPr>
      <w:r w:rsidRPr="00A60B5E">
        <w:rPr>
          <w:rFonts w:ascii="Times New Roman" w:hAnsi="Times New Roman" w:cs="Times New Roman"/>
          <w:b/>
          <w:sz w:val="24"/>
          <w:szCs w:val="24"/>
        </w:rPr>
        <w:t>2.5</w:t>
      </w:r>
      <w:r w:rsidRPr="00A60B5E">
        <w:rPr>
          <w:rFonts w:ascii="Times New Roman" w:hAnsi="Times New Roman" w:cs="Times New Roman"/>
          <w:b/>
          <w:sz w:val="24"/>
          <w:szCs w:val="24"/>
        </w:rPr>
        <w:tab/>
      </w:r>
      <w:r w:rsidRPr="00A60B5E">
        <w:rPr>
          <w:rFonts w:ascii="Times New Roman" w:hAnsi="Times New Roman"/>
          <w:b/>
          <w:sz w:val="24"/>
          <w:szCs w:val="24"/>
        </w:rPr>
        <w:t>A</w:t>
      </w:r>
      <w:r>
        <w:rPr>
          <w:rFonts w:ascii="Times New Roman" w:hAnsi="Times New Roman" w:cs="Times New Roman"/>
          <w:b/>
          <w:sz w:val="24"/>
          <w:szCs w:val="24"/>
        </w:rPr>
        <w:t>ttitudes of Students Towards the Utilisation o</w:t>
      </w:r>
      <w:r w:rsidRPr="00A60B5E">
        <w:rPr>
          <w:rFonts w:ascii="Times New Roman" w:hAnsi="Times New Roman" w:cs="Times New Roman"/>
          <w:b/>
          <w:sz w:val="24"/>
          <w:szCs w:val="24"/>
        </w:rPr>
        <w:t>f Electronic</w:t>
      </w:r>
      <w:r>
        <w:rPr>
          <w:rFonts w:ascii="Times New Roman" w:hAnsi="Times New Roman" w:cs="Times New Roman"/>
          <w:b/>
          <w:sz w:val="24"/>
          <w:szCs w:val="24"/>
        </w:rPr>
        <w:t xml:space="preserve"> Information</w:t>
      </w:r>
      <w:r w:rsidRPr="00A60B5E">
        <w:rPr>
          <w:rFonts w:ascii="Times New Roman" w:hAnsi="Times New Roman" w:cs="Times New Roman"/>
          <w:b/>
          <w:sz w:val="24"/>
          <w:szCs w:val="24"/>
        </w:rPr>
        <w:t xml:space="preserve"> Resources</w:t>
      </w:r>
    </w:p>
    <w:p w14:paraId="74BDD5CA" w14:textId="77777777" w:rsidR="00D250A8" w:rsidRPr="00F43D9C" w:rsidRDefault="00D250A8" w:rsidP="008B3B28">
      <w:pPr>
        <w:spacing w:after="0" w:line="360" w:lineRule="auto"/>
        <w:jc w:val="both"/>
        <w:rPr>
          <w:rFonts w:ascii="Times New Roman" w:hAnsi="Times New Roman" w:cs="Times New Roman"/>
          <w:sz w:val="24"/>
          <w:szCs w:val="24"/>
        </w:rPr>
      </w:pPr>
      <w:r w:rsidRPr="00F43D9C">
        <w:rPr>
          <w:rFonts w:ascii="Times New Roman" w:hAnsi="Times New Roman" w:cs="Times New Roman"/>
          <w:sz w:val="24"/>
          <w:szCs w:val="24"/>
        </w:rPr>
        <w:t>Attitudes are the feelings and beliefs that largely determine how individuals will perceive their environment, commit themselves to intended actions, and ultimately behave. Attitudes are inclinations and feelings, prejudices or bias, preconceived notions, ideas, fears, and convictions about any specific topic. Attitude is a mental and neutral state of readiness organized through experience exerting a directive or dynamic influences upon an individual's response to all objects or situations with which it is associated”. Attitudes towards the use of EIRs are defined as an individual’s feeling about EIRs, causing such an individual to approach or avoid EIRs. Attitudes and interest toward EIRs can be related in association with feeling and with people's spirits to use or in this situation it can be said best with a person's spirit to use EIRs (Sivathaasan,</w:t>
      </w:r>
      <w:r>
        <w:rPr>
          <w:rFonts w:ascii="Times New Roman" w:hAnsi="Times New Roman" w:cs="Times New Roman"/>
          <w:sz w:val="24"/>
          <w:szCs w:val="24"/>
        </w:rPr>
        <w:t xml:space="preserve"> Murugathas &amp; Chandrasekar, 2019</w:t>
      </w:r>
      <w:r w:rsidRPr="00F43D9C">
        <w:rPr>
          <w:rFonts w:ascii="Times New Roman" w:hAnsi="Times New Roman" w:cs="Times New Roman"/>
          <w:sz w:val="24"/>
          <w:szCs w:val="24"/>
        </w:rPr>
        <w:t>).</w:t>
      </w:r>
    </w:p>
    <w:p w14:paraId="31BFAC5B" w14:textId="77777777" w:rsidR="00D250A8" w:rsidRPr="00F43D9C" w:rsidRDefault="00D250A8" w:rsidP="008B3B28">
      <w:pPr>
        <w:spacing w:after="0" w:line="360" w:lineRule="auto"/>
        <w:jc w:val="both"/>
        <w:rPr>
          <w:rFonts w:ascii="Times New Roman" w:hAnsi="Times New Roman" w:cs="Times New Roman"/>
          <w:sz w:val="24"/>
          <w:szCs w:val="24"/>
        </w:rPr>
      </w:pPr>
      <w:r w:rsidRPr="00F43D9C">
        <w:rPr>
          <w:rFonts w:ascii="Times New Roman" w:hAnsi="Times New Roman" w:cs="Times New Roman"/>
          <w:sz w:val="24"/>
          <w:szCs w:val="24"/>
        </w:rPr>
        <w:t xml:space="preserve">Jatto and Diyaolu (2021) investigated users’ attitudes to the use of electronic resources and services by undergraduate students of McPherson University, Ogun State, Nigeria. A multistage sampling technique was used to select 294 respondents as sample size for the study, using a questionnaire as a research instrument. Majority of the respondents (72.1%) affirmed availability of e-books and (63.3%) e-journal, while (60%) denied that Virtual Library Online was not available. However, the undergraduate students were not given orientation by their university library so they were not aware of online Open Access Catalogue (OPAC) in the library. Respondents were not using e-resources to </w:t>
      </w:r>
      <w:r w:rsidRPr="00F43D9C">
        <w:rPr>
          <w:rFonts w:ascii="Times New Roman" w:hAnsi="Times New Roman" w:cs="Times New Roman"/>
          <w:sz w:val="24"/>
          <w:szCs w:val="24"/>
        </w:rPr>
        <w:lastRenderedPageBreak/>
        <w:t xml:space="preserve">retrieve current literature for studies (56.6) and were not using the electronic catalogue. They were faced with challenges of limited access to computer terminals 70.8%, slow Internet connectivity 68.0%, inadequate time due to pressure from academic work 65.3% and lack of training and support from staff 153 (52.1%). There was a significant relationship between attitude and use of EIRs (r =0. 329** N =294 P&gt;0.000). It was concluded that the attitude of undergraduate students determines their use of EIRs. </w:t>
      </w:r>
    </w:p>
    <w:p w14:paraId="2143F035" w14:textId="77777777" w:rsidR="00D250A8" w:rsidRPr="00F43D9C" w:rsidRDefault="00D250A8" w:rsidP="008B3B28">
      <w:pPr>
        <w:spacing w:after="0" w:line="360" w:lineRule="auto"/>
        <w:jc w:val="both"/>
        <w:rPr>
          <w:rFonts w:ascii="Times New Roman" w:hAnsi="Times New Roman" w:cs="Times New Roman"/>
          <w:sz w:val="24"/>
          <w:szCs w:val="24"/>
        </w:rPr>
      </w:pPr>
      <w:r w:rsidRPr="00B936D9">
        <w:rPr>
          <w:rFonts w:ascii="Times New Roman" w:hAnsi="Times New Roman" w:cs="Times New Roman"/>
          <w:sz w:val="24"/>
          <w:szCs w:val="24"/>
        </w:rPr>
        <w:t xml:space="preserve">Hajara and Olatoye </w:t>
      </w:r>
      <w:r>
        <w:t>(2015</w:t>
      </w:r>
      <w:r w:rsidRPr="00C87C3B">
        <w:t>)</w:t>
      </w:r>
      <w:r>
        <w:t xml:space="preserve"> </w:t>
      </w:r>
      <w:r w:rsidRPr="00F43D9C">
        <w:rPr>
          <w:rFonts w:ascii="Times New Roman" w:hAnsi="Times New Roman" w:cs="Times New Roman"/>
          <w:sz w:val="24"/>
          <w:szCs w:val="24"/>
        </w:rPr>
        <w:t>examined the attitude of undergraduate towards academic use of electronic information resources in University of Nigeria, Nsukka and Nnamdi Azikiwe University, Awka, in Enugu and Anambra states respectively. Descriptive survey design was employed for the study and the population consists all registered undergraduates of UNN and NAU with a total of 35,854 from both universities, out of which 720 students were sampled. Stratified random sampling technique was used for the study. Findings revealed that undergraduates' use of electronic information resources enhances their access to a wider range of information, most of them prefer to use internet for their academic work, and they prefer to use phones and laptops as their sources of electronic information resources. They are motivated to use electronic resources because they provide quick access to information.</w:t>
      </w:r>
    </w:p>
    <w:p w14:paraId="4662F03A" w14:textId="77777777" w:rsidR="00D250A8" w:rsidRPr="00F43D9C" w:rsidRDefault="00D250A8" w:rsidP="008B3B28">
      <w:pPr>
        <w:spacing w:after="0" w:line="360" w:lineRule="auto"/>
        <w:jc w:val="both"/>
        <w:rPr>
          <w:rFonts w:ascii="Times New Roman" w:hAnsi="Times New Roman" w:cs="Times New Roman"/>
          <w:sz w:val="24"/>
          <w:szCs w:val="24"/>
        </w:rPr>
      </w:pPr>
      <w:r w:rsidRPr="00F43D9C">
        <w:rPr>
          <w:rFonts w:ascii="Times New Roman" w:hAnsi="Times New Roman" w:cs="Times New Roman"/>
          <w:sz w:val="24"/>
          <w:szCs w:val="24"/>
        </w:rPr>
        <w:t>Sivathaasan, Murugathas and C</w:t>
      </w:r>
      <w:r>
        <w:rPr>
          <w:rFonts w:ascii="Times New Roman" w:hAnsi="Times New Roman" w:cs="Times New Roman"/>
          <w:sz w:val="24"/>
          <w:szCs w:val="24"/>
        </w:rPr>
        <w:t>handrasekar (2019</w:t>
      </w:r>
      <w:r w:rsidRPr="00F43D9C">
        <w:rPr>
          <w:rFonts w:ascii="Times New Roman" w:hAnsi="Times New Roman" w:cs="Times New Roman"/>
          <w:sz w:val="24"/>
          <w:szCs w:val="24"/>
        </w:rPr>
        <w:t xml:space="preserve">) find out whether there are any significant mean differences among personal characteristics such as readers’ type, gender, user category, age group and the year of study towards the attitude of using electronic information resources in the Medical Library, University of Jaffna, Sri Lanka during the year 2013. The study used the questionnaire as a research instrument and a total of 258 usable responses were obtained using simple random sampling technique. Further, the study employs independent samples t-test and one-way ANOVA (f-test) for data analysis. The results revealed that readers' type such as academic staff and students, the year of study of the students and user category (Lecturer, Senior Lecturer, Professor and students) have shown significant mean difference towards the attitude of usage of </w:t>
      </w:r>
      <w:r w:rsidRPr="00F43D9C">
        <w:rPr>
          <w:rFonts w:ascii="Times New Roman" w:hAnsi="Times New Roman" w:cs="Times New Roman"/>
          <w:sz w:val="24"/>
          <w:szCs w:val="24"/>
        </w:rPr>
        <w:lastRenderedPageBreak/>
        <w:t>electronic information resources (P &lt; 0.05). But, both male and female readers and age groups have roughly the same level of opinion, which is insignificant.</w:t>
      </w:r>
    </w:p>
    <w:p w14:paraId="5CA6CC24" w14:textId="77777777" w:rsidR="00D250A8" w:rsidRPr="008A53B4" w:rsidRDefault="00D250A8" w:rsidP="008B3B28">
      <w:pPr>
        <w:spacing w:after="0" w:line="360" w:lineRule="auto"/>
        <w:jc w:val="both"/>
        <w:rPr>
          <w:rFonts w:ascii="Times New Roman" w:hAnsi="Times New Roman" w:cs="Times New Roman"/>
          <w:sz w:val="24"/>
          <w:szCs w:val="24"/>
        </w:rPr>
      </w:pPr>
      <w:r w:rsidRPr="00F43D9C">
        <w:rPr>
          <w:rFonts w:ascii="Times New Roman" w:hAnsi="Times New Roman" w:cs="Times New Roman"/>
          <w:sz w:val="24"/>
          <w:szCs w:val="24"/>
        </w:rPr>
        <w:t>Uk</w:t>
      </w:r>
      <w:r>
        <w:rPr>
          <w:rFonts w:ascii="Times New Roman" w:hAnsi="Times New Roman" w:cs="Times New Roman"/>
          <w:sz w:val="24"/>
          <w:szCs w:val="24"/>
        </w:rPr>
        <w:t>achi, Onuoha and Nwachukwu (2018</w:t>
      </w:r>
      <w:r w:rsidRPr="00F43D9C">
        <w:rPr>
          <w:rFonts w:ascii="Times New Roman" w:hAnsi="Times New Roman" w:cs="Times New Roman"/>
          <w:sz w:val="24"/>
          <w:szCs w:val="24"/>
        </w:rPr>
        <w:t xml:space="preserve">) examined the extent of use and the attitude of undergraduates towards the use of electronic information resources (EIRs) in university libraries in SouthWest, Nigeria. Descriptive as well as correlational survey design was adopted for the study. Purposive and proportionate stratified random sampling techniques were employed in selecting the study population and sample size while a questionnaire and oral interviews were used as instruments for data collection. Findings revealed that EIRs are not adequately utilised as undergraduates have negative attitude towards its use. They assume that additional special computing skills are required before one can be competent enough to effectively utilise these resources. The study also established that there is a significant relationship between undergraduates' attitudes and their use of EIRs provided in the library and also provides practical insights into the consequences of having a negative attitude towards the use of libraries' EIRs. </w:t>
      </w:r>
    </w:p>
    <w:p w14:paraId="05F27093" w14:textId="77777777" w:rsidR="00D250A8" w:rsidRPr="00C87C3B" w:rsidRDefault="00D250A8" w:rsidP="008B3B28">
      <w:pPr>
        <w:pStyle w:val="Default"/>
        <w:spacing w:line="360" w:lineRule="auto"/>
        <w:jc w:val="both"/>
        <w:rPr>
          <w:b/>
        </w:rPr>
      </w:pPr>
      <w:r>
        <w:rPr>
          <w:b/>
        </w:rPr>
        <w:t>2.6</w:t>
      </w:r>
      <w:r>
        <w:rPr>
          <w:b/>
        </w:rPr>
        <w:tab/>
      </w:r>
      <w:r w:rsidRPr="00C87C3B">
        <w:rPr>
          <w:b/>
        </w:rPr>
        <w:t>Purposes of Utilisation of Electronic Information Resources in Academic Libraries</w:t>
      </w:r>
    </w:p>
    <w:p w14:paraId="77C824C9" w14:textId="36B901A2" w:rsidR="00D250A8" w:rsidRPr="00C87C3B" w:rsidRDefault="00D250A8" w:rsidP="008B3B28">
      <w:pPr>
        <w:pStyle w:val="Default"/>
        <w:spacing w:line="360" w:lineRule="auto"/>
        <w:jc w:val="both"/>
      </w:pPr>
      <w:r w:rsidRPr="00C87C3B">
        <w:t>Academic libraries strive to provide information resources needed for learning, teaching and research in academic communities. Tertiary institutions discharge their responsibilities by striving to acquire, organize and maintain relevant information resources needed for sustaining the teaching, learning, research and public service functions of their uni</w:t>
      </w:r>
      <w:r>
        <w:t>versities (Emwanta &amp; Nwalo, 2019</w:t>
      </w:r>
      <w:r w:rsidRPr="00C87C3B">
        <w:t xml:space="preserve">). Academic libraries hold information resources that exist not only as print, non-print and even both, but others that are simply a derivative of these sources of information (Nwokike &amp; Madukoma, 2016). In the past, university libraries provided information basically in print formats such as textbooks, newspapers, monographs, magazines and so on, but with the advancement in technology, most libraries have expanded their collections to include electronic information resources also referred to as electronic resources. Utilisation of EIRs is improving because of the increasing global dissemination of information across the </w:t>
      </w:r>
      <w:r w:rsidRPr="00C87C3B">
        <w:lastRenderedPageBreak/>
        <w:t xml:space="preserve">academic community. In universities and other higher educational institutions, the use of EIRs is subjective and differs significantly. Since people tend to utilise information technologies differently, various assumptions and theories have been developed to predict the usage of and behaviours towards EIRs (Nwokike &amp; Osisianwo, 2020). The assumptions of Information Utilisation Capacity Theory (IUCT) proves useful in explaining the utilization of EIRs. Curras (as cited in Nwokike and Osisianwo, 2020) posits that information utilization is determined by the capacity of the user to physically and intellectually access information from various sources. It involves users’ ability to identify a range of information resources that exist as well as their understanding of the resources present at the time based on information or experience. This includes the relevance of the information resource in solving the problem at hand, the appropriateness of the information source utilised and the characteristics of the information provider. </w:t>
      </w:r>
    </w:p>
    <w:p w14:paraId="54383731"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Alkahtani, (2016) investigated the attitudes of Princess Nora University Students towards using electronic information resources of the library. The study explored the student’s behavior and the purpose of using e-resources. The study targets both graduate and undergraduate students of the University with 380 samples. The findings revealed that the majority (98%) indicated that they were using the library e-resources and 49% spent 1 hour and 45.1% spent between 2-4 hours using the e-resources. The purpose of using e-resources varies among the students. Some used the e-resources for academic purposes, and the majority used them for non-academic purposes such as chatting and sending an email. The study further revealed that the students had a positive attitude towards the use of library e</w:t>
      </w:r>
      <w:r>
        <w:rPr>
          <w:rFonts w:ascii="Times New Roman" w:hAnsi="Times New Roman" w:cs="Times New Roman"/>
          <w:sz w:val="24"/>
          <w:szCs w:val="24"/>
        </w:rPr>
        <w:t>-</w:t>
      </w:r>
      <w:r w:rsidRPr="00C87C3B">
        <w:rPr>
          <w:rFonts w:ascii="Times New Roman" w:hAnsi="Times New Roman" w:cs="Times New Roman"/>
          <w:sz w:val="24"/>
          <w:szCs w:val="24"/>
        </w:rPr>
        <w:t>resources. The study also establishes that there is a positive correlation between attitude and use of e-resources among the students.</w:t>
      </w:r>
    </w:p>
    <w:p w14:paraId="0BAA3C87" w14:textId="77777777" w:rsidR="00D250A8" w:rsidRDefault="00D250A8" w:rsidP="008B3B28">
      <w:pPr>
        <w:pStyle w:val="Default"/>
        <w:spacing w:line="360" w:lineRule="auto"/>
        <w:jc w:val="both"/>
      </w:pPr>
      <w:r w:rsidRPr="00C87C3B">
        <w:t xml:space="preserve">Since the emergence of EIRs, there has been a growing preference for its utilisation in most academic environments. This growing preference could be because the utilisation of EIRs has proven to be a more reliable means of meeting information needs of contemporary students and lecturers. Studies show that patrons of academic libraries utilise EIRs mostly for research, gaining subject knowledge and enriching lecture notes </w:t>
      </w:r>
      <w:r w:rsidRPr="00C87C3B">
        <w:lastRenderedPageBreak/>
        <w:t>(Eiriemiokhale, 20</w:t>
      </w:r>
      <w:r>
        <w:t>19; Uwaifo &amp; Eiriemiokhale, 2018</w:t>
      </w:r>
      <w:r w:rsidRPr="00C87C3B">
        <w:t xml:space="preserve">; Hajara &amp; Olatoye, 2015). It is believed that the patrons utilised EIRs because they were less expensive, informative, useful and time saving (Olasore &amp; Adekunmisi, 2015), improved research productivity, relative advantage, perceived usefulness, perceived ease of use and perceived enjoyment have been identified to be some of reasons for the utilisation of EIRs among the patrons in private universities in South-West, Nigeria (Izuagbe, Saheed &amp; Idowu, 2016). </w:t>
      </w:r>
    </w:p>
    <w:p w14:paraId="1CE0C5D6" w14:textId="77777777" w:rsidR="00D250A8" w:rsidRPr="00C87C3B" w:rsidRDefault="00D250A8" w:rsidP="008B3B28">
      <w:pPr>
        <w:pStyle w:val="Default"/>
        <w:spacing w:line="360" w:lineRule="auto"/>
        <w:jc w:val="both"/>
      </w:pPr>
      <w:r w:rsidRPr="00C87C3B">
        <w:t xml:space="preserve">The utilisation of EIRs enables patrons to effectively and efficiently access digital information, assist with investigating issues, solving problems, making decisions, design products and develop new understanding in areas of learning. It is believed that access to EIRs can immensely improve academics’ research productivity and their teaching and learning practices (Nwokike &amp; Osisanwo, 2020). Examining law library users’ research productivity, Uluocha (2015) found EIRs such as e-journals and e-books as the legal information resources that were mostly utilised in universities in Nigeria. Uluocha (2015) submitted that the level of availability and utilisation of EIRs among users of law libraries was very low. Major electronic information resources on Law like LexisNexis, Westlaw, Kluwer arbitration and I-Law were not available. </w:t>
      </w:r>
    </w:p>
    <w:p w14:paraId="76125E75"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Iroganachi and Izuagbe (2018) carried out a comparative analysis of EIRs’ utilisation on academic staff research productivity in Nigerian universities. Their study showed that the academic staff research productivity task was faster with the utilisation of EIRs in federal, state and private universities. Academic staff in private universities had the highest motivation because they were more predisposed to using EIRs. Google scholar was the most utilised EIRs source for research productivity. Academic staff in private universities were more proactive in the utilisation of databases for research than in federal and state universities. Comparatively the general impact of EIRs utilization in fostering academic staff research productivity was greater in state universities than in the federal and private universities.</w:t>
      </w:r>
    </w:p>
    <w:p w14:paraId="728068B5" w14:textId="77777777" w:rsidR="008B3B28" w:rsidRDefault="008B3B28" w:rsidP="008B3B28">
      <w:pPr>
        <w:spacing w:after="0" w:line="360" w:lineRule="auto"/>
        <w:jc w:val="both"/>
        <w:rPr>
          <w:rFonts w:ascii="Times New Roman" w:hAnsi="Times New Roman" w:cs="Times New Roman"/>
          <w:b/>
          <w:sz w:val="24"/>
          <w:szCs w:val="24"/>
        </w:rPr>
      </w:pPr>
    </w:p>
    <w:p w14:paraId="39BEA5CA" w14:textId="77777777" w:rsidR="00D250A8" w:rsidRPr="00C87C3B" w:rsidRDefault="00D250A8" w:rsidP="008B3B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w:t>
      </w:r>
      <w:r w:rsidRPr="00C87C3B">
        <w:rPr>
          <w:rFonts w:ascii="Times New Roman" w:hAnsi="Times New Roman" w:cs="Times New Roman"/>
          <w:b/>
          <w:sz w:val="24"/>
          <w:szCs w:val="24"/>
        </w:rPr>
        <w:tab/>
        <w:t>Benefits of Making Electronic Information Resources Available and Its Utilisation by Users of Academic Libraries</w:t>
      </w:r>
    </w:p>
    <w:p w14:paraId="61EB16D0"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 xml:space="preserve"> </w:t>
      </w:r>
      <w:r w:rsidRPr="00C87C3B">
        <w:rPr>
          <w:rFonts w:ascii="Times New Roman" w:hAnsi="Times New Roman" w:cs="Times New Roman"/>
          <w:sz w:val="24"/>
          <w:szCs w:val="24"/>
        </w:rPr>
        <w:t>EIRs provide a number of advantages over traditional print-based sources. EIRs were introduced into the educational system to bridge the prevailing information gap peculiar to teaching, learning and research. EIRs have become an integral part of university education as they play an indisputable role in meeting information and communication needs of staff and students (U</w:t>
      </w:r>
      <w:r>
        <w:rPr>
          <w:rFonts w:ascii="Times New Roman" w:hAnsi="Times New Roman" w:cs="Times New Roman"/>
          <w:sz w:val="24"/>
          <w:szCs w:val="24"/>
        </w:rPr>
        <w:t>waifo &amp; Eiriemiokhale, 2018</w:t>
      </w:r>
      <w:r w:rsidRPr="00C87C3B">
        <w:rPr>
          <w:rFonts w:ascii="Times New Roman" w:hAnsi="Times New Roman" w:cs="Times New Roman"/>
          <w:sz w:val="24"/>
          <w:szCs w:val="24"/>
        </w:rPr>
        <w:t>). Iroaganachi and Izuagbe (2018) argued that EIRs add benefits to services of academic libraries in a number of ways simply because the quality of academic and research outputs of products of tertiary institutions greatly dependent on the availability, management and use of such EIRs to support academic and research activities of universities.</w:t>
      </w:r>
    </w:p>
    <w:p w14:paraId="12D72100" w14:textId="77777777" w:rsidR="00D250A8" w:rsidRPr="00C87C3B"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Deng (as cited in Manzo, 2021) itemized ease of access and quality of information were the major reasons that motivate users to use EIRs. Foluke (2019) in her study found that current and up-to-date information, easy access, quick search and retrieval, ease of use, remote access and prompt retrieval of information were the factors that influenced students’ usage of e-resources responses. Scholars, researchers (Amadi and Igwe, 2015; Nwokedi and Emeghara, 2015; Muhammed, Ahmed and Gusau, 2020) posited that the EIRs have many benefits such as: </w:t>
      </w:r>
    </w:p>
    <w:p w14:paraId="6219C501" w14:textId="77777777" w:rsidR="00D250A8" w:rsidRPr="00C87C3B" w:rsidRDefault="00D250A8" w:rsidP="008B3B28">
      <w:pPr>
        <w:pStyle w:val="ListParagraph"/>
        <w:numPr>
          <w:ilvl w:val="0"/>
          <w:numId w:val="4"/>
        </w:num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Space economy:</w:t>
      </w:r>
      <w:r w:rsidRPr="00C87C3B">
        <w:rPr>
          <w:rFonts w:ascii="Times New Roman" w:hAnsi="Times New Roman" w:cs="Times New Roman"/>
          <w:sz w:val="24"/>
          <w:szCs w:val="24"/>
        </w:rPr>
        <w:t xml:space="preserve"> EIRs have enabled libraries to save space by aiding the conversion of print information resources into electronic form. For instance, a thirty-five volume book that can occupy a whole shelf can be converted to digital format and saved on storage devices. </w:t>
      </w:r>
    </w:p>
    <w:p w14:paraId="11A7A68F" w14:textId="77777777" w:rsidR="00D250A8" w:rsidRPr="00C87C3B" w:rsidRDefault="00D250A8" w:rsidP="008B3B28">
      <w:pPr>
        <w:pStyle w:val="ListParagraph"/>
        <w:numPr>
          <w:ilvl w:val="0"/>
          <w:numId w:val="4"/>
        </w:num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Ease of access through numerous metadata, search engines, online catalogues (OPAC), and protocols:</w:t>
      </w:r>
      <w:r w:rsidRPr="00C87C3B">
        <w:rPr>
          <w:rFonts w:ascii="Times New Roman" w:hAnsi="Times New Roman" w:cs="Times New Roman"/>
          <w:sz w:val="24"/>
          <w:szCs w:val="24"/>
        </w:rPr>
        <w:t xml:space="preserve"> EIRs can be accessed through various means such as metadata creation, search engines, online public access catalogue and search protocols. Let's take metadata as an example. EIRs are metadata. However, users can have access to them by using the common tags/labels to access other data or files contained in an Electronic Information Resource. </w:t>
      </w:r>
    </w:p>
    <w:p w14:paraId="67AD84B4" w14:textId="77777777" w:rsidR="00D250A8" w:rsidRPr="00C87C3B" w:rsidRDefault="00D250A8" w:rsidP="008B3B28">
      <w:pPr>
        <w:pStyle w:val="ListParagraph"/>
        <w:numPr>
          <w:ilvl w:val="0"/>
          <w:numId w:val="4"/>
        </w:num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lastRenderedPageBreak/>
        <w:t>Access which is not hindered by distance or boundaries:</w:t>
      </w:r>
      <w:r w:rsidRPr="00C87C3B">
        <w:rPr>
          <w:rFonts w:ascii="Times New Roman" w:hAnsi="Times New Roman" w:cs="Times New Roman"/>
          <w:sz w:val="24"/>
          <w:szCs w:val="24"/>
        </w:rPr>
        <w:t xml:space="preserve"> EIRs can be accessed in any location regardless of the geographical distance or boundaries. Though, factors that may affect access to EIRs can be poor network connectivity, password/security codes, incompatibility of format, etc.</w:t>
      </w:r>
    </w:p>
    <w:p w14:paraId="06C8D58B" w14:textId="77777777" w:rsidR="00D250A8" w:rsidRPr="00C87C3B" w:rsidRDefault="00D250A8" w:rsidP="008B3B28">
      <w:pPr>
        <w:pStyle w:val="ListParagraph"/>
        <w:numPr>
          <w:ilvl w:val="0"/>
          <w:numId w:val="4"/>
        </w:num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Simultaneous consultation of the same EIRs by many users:</w:t>
      </w:r>
      <w:r w:rsidRPr="00C87C3B">
        <w:rPr>
          <w:rFonts w:ascii="Times New Roman" w:hAnsi="Times New Roman" w:cs="Times New Roman"/>
          <w:sz w:val="24"/>
          <w:szCs w:val="24"/>
        </w:rPr>
        <w:t xml:space="preserve"> The same EIRs can be accessed at the same time by many users from different geographical locations, with no user obstructing the other user from accessing the information. For example, someone from Nigeria can be accessing a picture on the website of the Library of Congress and another user will also be accessing the same picture at the same time.</w:t>
      </w:r>
    </w:p>
    <w:p w14:paraId="61B4FB67" w14:textId="77777777" w:rsidR="00D250A8" w:rsidRPr="00C87C3B" w:rsidRDefault="00D250A8" w:rsidP="008B3B28">
      <w:pPr>
        <w:pStyle w:val="ListParagraph"/>
        <w:numPr>
          <w:ilvl w:val="0"/>
          <w:numId w:val="4"/>
        </w:numPr>
        <w:spacing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Cost-effectiveness:</w:t>
      </w:r>
      <w:r w:rsidRPr="00C87C3B">
        <w:rPr>
          <w:rFonts w:ascii="Times New Roman" w:hAnsi="Times New Roman" w:cs="Times New Roman"/>
          <w:sz w:val="24"/>
          <w:szCs w:val="24"/>
        </w:rPr>
        <w:t xml:space="preserve"> EIRs are cost-effective in the sense that they save libraries from continuously spending unnecessary costs for information resources that are concurrently needed and used in the library.</w:t>
      </w:r>
    </w:p>
    <w:p w14:paraId="388E189D" w14:textId="77777777" w:rsidR="008B3B28" w:rsidRDefault="00D250A8" w:rsidP="008B3B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Pr="00C87C3B">
        <w:rPr>
          <w:rFonts w:ascii="Times New Roman" w:hAnsi="Times New Roman" w:cs="Times New Roman"/>
          <w:b/>
          <w:sz w:val="24"/>
          <w:szCs w:val="24"/>
        </w:rPr>
        <w:tab/>
        <w:t>Factors Affecting the Availability and Utilisation of Electronic Information Resources in Academic Libraries</w:t>
      </w:r>
    </w:p>
    <w:p w14:paraId="43500E7B" w14:textId="3E52FF06" w:rsidR="00D250A8" w:rsidRPr="008B3B28" w:rsidRDefault="00D250A8" w:rsidP="008B3B28">
      <w:pPr>
        <w:spacing w:after="0" w:line="360" w:lineRule="auto"/>
        <w:jc w:val="both"/>
        <w:rPr>
          <w:rFonts w:ascii="Times New Roman" w:hAnsi="Times New Roman" w:cs="Times New Roman"/>
        </w:rPr>
      </w:pPr>
      <w:r w:rsidRPr="008B3B28">
        <w:rPr>
          <w:rFonts w:ascii="Times New Roman" w:hAnsi="Times New Roman" w:cs="Times New Roman"/>
        </w:rPr>
        <w:t xml:space="preserve">Although, utilisation of EIRs has proven to be a more reliable means of meeting information needs of both academics and students, but the skill gap may hinder their utilisation. Studies have shown that the level of ICT competencies of patrons in Nigeria tertiary institutions is high in basic knowledge and skills like word processing, PowerPoint presentation and internet surfing (Ridwan, Felix &amp; Mohammed, 2019). This suggests a positive relationship between ICT literacy skills and e-resources utilisation in the Nigerian universities (Ojeniyi &amp; Adetimirin, 2016). Therefore, the utilisation of EIRs depends largely on the competencies of lecturers and students. These users are expected to have knowledge and skills on the utilisation of EIRs in the library. </w:t>
      </w:r>
    </w:p>
    <w:p w14:paraId="7148626B" w14:textId="77777777" w:rsidR="00D250A8" w:rsidRPr="00C87C3B" w:rsidRDefault="00D250A8" w:rsidP="008B3B28">
      <w:pPr>
        <w:spacing w:after="0" w:line="360" w:lineRule="auto"/>
        <w:jc w:val="both"/>
        <w:rPr>
          <w:rFonts w:ascii="Times New Roman" w:hAnsi="Times New Roman" w:cs="Times New Roman"/>
          <w:sz w:val="24"/>
          <w:szCs w:val="24"/>
        </w:rPr>
      </w:pPr>
      <w:r w:rsidRPr="008B3B28">
        <w:rPr>
          <w:rFonts w:ascii="Times New Roman" w:hAnsi="Times New Roman" w:cs="Times New Roman"/>
          <w:sz w:val="24"/>
          <w:szCs w:val="24"/>
        </w:rPr>
        <w:t>Iroaganachi and Izuagbe (2018) found lack of awareness of EIRs, lack of policies and equipment and risks associated with implementing</w:t>
      </w:r>
      <w:r w:rsidRPr="00C87C3B">
        <w:rPr>
          <w:rFonts w:ascii="Times New Roman" w:hAnsi="Times New Roman" w:cs="Times New Roman"/>
          <w:sz w:val="24"/>
          <w:szCs w:val="24"/>
        </w:rPr>
        <w:t xml:space="preserve"> innovations such EIRs as challenges affecting the availability and utilisation of EIRs in Nigerian academic environments. Lack of training and insufficient technical support staff, lacks of affordable tools required for EIRs management, lack of maintenance and poor infrastructure, lack of subscription </w:t>
      </w:r>
      <w:r w:rsidRPr="00C87C3B">
        <w:rPr>
          <w:rFonts w:ascii="Times New Roman" w:hAnsi="Times New Roman" w:cs="Times New Roman"/>
          <w:sz w:val="24"/>
          <w:szCs w:val="24"/>
        </w:rPr>
        <w:lastRenderedPageBreak/>
        <w:t>to relevant EIRs and poor or inadequate funding are greatly inhibiting the availability and utilisation of EIRs in libraries (Mukhtar &amp; Maidabino, 2021).</w:t>
      </w:r>
    </w:p>
    <w:p w14:paraId="469A9D83" w14:textId="77777777" w:rsidR="008B3B28" w:rsidRDefault="00D250A8" w:rsidP="008B3B28">
      <w:pPr>
        <w:spacing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Manzo (2021) cited infrastructure decadence such as poor telecommunication system, unreliable electronic supply, and poor funding of university system as the one of the major hindrance to the success of access and use of electronic resources and facilities in Nigeria. Apuke and Iyendo (2018) investigated university students’ usage of EIRs for research and learning in Northeast Nigeria and discovered that lack of digital readiness among staff and the institution, lack of e-library to access, and utilize online information resources especially journals were the problems militating against effective use of the Internet within their universities.</w:t>
      </w:r>
    </w:p>
    <w:p w14:paraId="3FB7348D" w14:textId="3499906B" w:rsidR="00D250A8" w:rsidRPr="008B3B28" w:rsidRDefault="008B3B28" w:rsidP="008B3B28">
      <w:pPr>
        <w:spacing w:after="0" w:line="360" w:lineRule="auto"/>
        <w:jc w:val="both"/>
        <w:rPr>
          <w:rFonts w:ascii="Times New Roman" w:hAnsi="Times New Roman" w:cs="Times New Roman"/>
          <w:b/>
        </w:rPr>
      </w:pPr>
      <w:r w:rsidRPr="008B3B28">
        <w:rPr>
          <w:rFonts w:ascii="Times New Roman" w:hAnsi="Times New Roman" w:cs="Times New Roman"/>
          <w:b/>
        </w:rPr>
        <w:t xml:space="preserve"> </w:t>
      </w:r>
      <w:r w:rsidR="00D250A8" w:rsidRPr="008B3B28">
        <w:rPr>
          <w:rFonts w:ascii="Times New Roman" w:hAnsi="Times New Roman" w:cs="Times New Roman"/>
          <w:b/>
        </w:rPr>
        <w:t>2.9</w:t>
      </w:r>
      <w:r w:rsidR="00D250A8" w:rsidRPr="008B3B28">
        <w:rPr>
          <w:rFonts w:ascii="Times New Roman" w:hAnsi="Times New Roman" w:cs="Times New Roman"/>
          <w:b/>
        </w:rPr>
        <w:tab/>
        <w:t>Summary of the Literature Reviewed</w:t>
      </w:r>
    </w:p>
    <w:p w14:paraId="7267CE80" w14:textId="77777777" w:rsidR="00D250A8" w:rsidRPr="008B3B28" w:rsidRDefault="00D250A8" w:rsidP="008B3B28">
      <w:pPr>
        <w:spacing w:after="0" w:line="360" w:lineRule="auto"/>
        <w:jc w:val="both"/>
        <w:rPr>
          <w:rFonts w:ascii="Times New Roman" w:hAnsi="Times New Roman" w:cs="Times New Roman"/>
          <w:sz w:val="24"/>
          <w:szCs w:val="24"/>
        </w:rPr>
      </w:pPr>
      <w:r w:rsidRPr="008B3B28">
        <w:rPr>
          <w:rFonts w:ascii="Times New Roman" w:hAnsi="Times New Roman" w:cs="Times New Roman"/>
          <w:sz w:val="24"/>
          <w:szCs w:val="24"/>
        </w:rPr>
        <w:t>This chapter has provided an overview of the concepts of academic libraries and EIRs. It explains that the need to increase research productivity, gain subject knowledge, prepare and enrich lecture notes, learn new ideas and skills, share ideas with colleagues, entertain oneself, current affairs, independent learning, prompt and easy access to information made it necessary for clients of academic libraries to be using EIRs. The attitudes of patrons towards EIRs are also adequately discussed.</w:t>
      </w:r>
    </w:p>
    <w:p w14:paraId="136A0288" w14:textId="77777777" w:rsidR="00D250A8" w:rsidRPr="008B3B28" w:rsidRDefault="00D250A8" w:rsidP="008B3B28">
      <w:pPr>
        <w:spacing w:after="0" w:line="360" w:lineRule="auto"/>
        <w:jc w:val="both"/>
        <w:rPr>
          <w:rFonts w:ascii="Times New Roman" w:hAnsi="Times New Roman" w:cs="Times New Roman"/>
          <w:sz w:val="24"/>
          <w:szCs w:val="24"/>
        </w:rPr>
      </w:pPr>
      <w:r w:rsidRPr="008B3B28">
        <w:rPr>
          <w:rFonts w:ascii="Times New Roman" w:hAnsi="Times New Roman" w:cs="Times New Roman"/>
          <w:sz w:val="24"/>
          <w:szCs w:val="24"/>
        </w:rPr>
        <w:t xml:space="preserve">Studies have revealed that there are various benefits for using EIRs available in academic libraries and some of those benefits that are outlined in this chapter are space economy, ease of access through numerous metadata, search engines, online catalogues (OPAC), and protocols, unhindered access by distance, locations or geographical boundaries, simultaneous consultation of the same EIRs by many users and cost effectiveness. </w:t>
      </w:r>
    </w:p>
    <w:p w14:paraId="2AF96C23" w14:textId="77777777" w:rsidR="008B3B28" w:rsidRDefault="00D250A8" w:rsidP="008B3B28">
      <w:pPr>
        <w:spacing w:after="0" w:line="360" w:lineRule="auto"/>
        <w:jc w:val="both"/>
        <w:rPr>
          <w:rFonts w:ascii="Times New Roman" w:hAnsi="Times New Roman" w:cs="Times New Roman"/>
          <w:sz w:val="24"/>
          <w:szCs w:val="24"/>
        </w:rPr>
      </w:pPr>
      <w:r w:rsidRPr="008B3B28">
        <w:rPr>
          <w:rFonts w:ascii="Times New Roman" w:hAnsi="Times New Roman" w:cs="Times New Roman"/>
          <w:sz w:val="24"/>
          <w:szCs w:val="24"/>
        </w:rPr>
        <w:t>In conclusion, this chapter establishes that inadequate ICT/digital skills, lack of awareness of EIRs, lack of policies and equipment and risks associated with implementing innovations such EIRs, lack of training and insufficient technical support staff, lacks of affordable tools required for EIRs management, lack of maintenance and poor infrastructure, lack of subscription to relevant EIRs and poor or inadequate funding are greatly affecting the utilisation of EIRs available in academic libraries.</w:t>
      </w:r>
    </w:p>
    <w:p w14:paraId="0B6A324C" w14:textId="3DB63E60" w:rsidR="00D250A8" w:rsidRPr="008B3B28" w:rsidRDefault="00D250A8" w:rsidP="008B3B28">
      <w:pPr>
        <w:spacing w:after="0" w:line="360" w:lineRule="auto"/>
        <w:jc w:val="center"/>
        <w:rPr>
          <w:rFonts w:ascii="Times New Roman" w:hAnsi="Times New Roman" w:cs="Times New Roman"/>
          <w:sz w:val="24"/>
          <w:szCs w:val="24"/>
        </w:rPr>
      </w:pPr>
      <w:r>
        <w:rPr>
          <w:rFonts w:ascii="Times New Roman" w:hAnsi="Times New Roman"/>
          <w:b/>
          <w:sz w:val="24"/>
          <w:szCs w:val="24"/>
        </w:rPr>
        <w:lastRenderedPageBreak/>
        <w:t>CHAPTER T</w:t>
      </w:r>
      <w:r w:rsidRPr="001E4F3D">
        <w:rPr>
          <w:rFonts w:ascii="Times New Roman" w:hAnsi="Times New Roman"/>
          <w:b/>
          <w:sz w:val="24"/>
          <w:szCs w:val="24"/>
        </w:rPr>
        <w:t>HREE</w:t>
      </w:r>
    </w:p>
    <w:p w14:paraId="04184E89" w14:textId="77777777" w:rsidR="00D250A8" w:rsidRPr="001E4F3D" w:rsidRDefault="00D250A8" w:rsidP="008B3B28">
      <w:pPr>
        <w:spacing w:after="0" w:line="360" w:lineRule="auto"/>
        <w:jc w:val="center"/>
        <w:rPr>
          <w:rFonts w:ascii="Times New Roman" w:hAnsi="Times New Roman"/>
          <w:b/>
          <w:sz w:val="24"/>
          <w:szCs w:val="24"/>
        </w:rPr>
      </w:pPr>
      <w:r>
        <w:rPr>
          <w:rFonts w:ascii="Times New Roman" w:hAnsi="Times New Roman"/>
          <w:b/>
          <w:sz w:val="24"/>
          <w:szCs w:val="24"/>
        </w:rPr>
        <w:t>RESEARCH M</w:t>
      </w:r>
      <w:r w:rsidRPr="001E4F3D">
        <w:rPr>
          <w:rFonts w:ascii="Times New Roman" w:hAnsi="Times New Roman"/>
          <w:b/>
          <w:sz w:val="24"/>
          <w:szCs w:val="24"/>
        </w:rPr>
        <w:t>ETHODOLOGY</w:t>
      </w:r>
    </w:p>
    <w:p w14:paraId="33898577"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 xml:space="preserve">3.1    Introduction </w:t>
      </w:r>
    </w:p>
    <w:p w14:paraId="3DD1EBE5"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 xml:space="preserve">This chapter presents all the scientific methods </w:t>
      </w:r>
      <w:r>
        <w:rPr>
          <w:rFonts w:ascii="Times New Roman" w:hAnsi="Times New Roman"/>
          <w:sz w:val="24"/>
          <w:szCs w:val="24"/>
        </w:rPr>
        <w:t xml:space="preserve">to be </w:t>
      </w:r>
      <w:r w:rsidRPr="001E4F3D">
        <w:rPr>
          <w:rFonts w:ascii="Times New Roman" w:hAnsi="Times New Roman"/>
          <w:sz w:val="24"/>
          <w:szCs w:val="24"/>
        </w:rPr>
        <w:t>adopted in the process of carrying out t</w:t>
      </w:r>
      <w:r>
        <w:rPr>
          <w:rFonts w:ascii="Times New Roman" w:hAnsi="Times New Roman"/>
          <w:sz w:val="24"/>
          <w:szCs w:val="24"/>
        </w:rPr>
        <w:t xml:space="preserve">his research work. </w:t>
      </w:r>
      <w:r w:rsidRPr="001E4F3D">
        <w:rPr>
          <w:rFonts w:ascii="Times New Roman" w:hAnsi="Times New Roman"/>
          <w:sz w:val="24"/>
          <w:szCs w:val="24"/>
        </w:rPr>
        <w:t>Kolawole and Ijiebor</w:t>
      </w:r>
      <w:r>
        <w:rPr>
          <w:rFonts w:ascii="Times New Roman" w:hAnsi="Times New Roman"/>
          <w:sz w:val="24"/>
          <w:szCs w:val="24"/>
        </w:rPr>
        <w:t xml:space="preserve"> (2018) explained </w:t>
      </w:r>
      <w:r w:rsidRPr="001E4F3D">
        <w:rPr>
          <w:rFonts w:ascii="Times New Roman" w:hAnsi="Times New Roman"/>
          <w:sz w:val="24"/>
          <w:szCs w:val="24"/>
        </w:rPr>
        <w:t xml:space="preserve">methodology </w:t>
      </w:r>
      <w:r>
        <w:rPr>
          <w:rFonts w:ascii="Times New Roman" w:hAnsi="Times New Roman"/>
          <w:sz w:val="24"/>
          <w:szCs w:val="24"/>
        </w:rPr>
        <w:t xml:space="preserve">as an outline of the </w:t>
      </w:r>
      <w:r w:rsidRPr="001E4F3D">
        <w:rPr>
          <w:rFonts w:ascii="Times New Roman" w:hAnsi="Times New Roman"/>
          <w:sz w:val="24"/>
          <w:szCs w:val="24"/>
        </w:rPr>
        <w:t>ways and their scientific justifications used in carrying out a research. Thus, this chapter will be arranged under the following sub-headings:</w:t>
      </w:r>
    </w:p>
    <w:p w14:paraId="39538F0D"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3.2 Research d</w:t>
      </w:r>
      <w:r w:rsidRPr="001E4F3D">
        <w:rPr>
          <w:rFonts w:ascii="Times New Roman" w:hAnsi="Times New Roman"/>
          <w:sz w:val="24"/>
          <w:szCs w:val="24"/>
        </w:rPr>
        <w:t>esign</w:t>
      </w:r>
    </w:p>
    <w:p w14:paraId="55A3BDEA"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3.3 Population of the s</w:t>
      </w:r>
      <w:r w:rsidRPr="001E4F3D">
        <w:rPr>
          <w:rFonts w:ascii="Times New Roman" w:hAnsi="Times New Roman"/>
          <w:sz w:val="24"/>
          <w:szCs w:val="24"/>
        </w:rPr>
        <w:t>tudy</w:t>
      </w:r>
    </w:p>
    <w:p w14:paraId="05B98BD5"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3.4 Sampling t</w:t>
      </w:r>
      <w:r w:rsidRPr="001E4F3D">
        <w:rPr>
          <w:rFonts w:ascii="Times New Roman" w:hAnsi="Times New Roman"/>
          <w:sz w:val="24"/>
          <w:szCs w:val="24"/>
        </w:rPr>
        <w:t>echnique</w:t>
      </w:r>
      <w:r>
        <w:rPr>
          <w:rFonts w:ascii="Times New Roman" w:hAnsi="Times New Roman"/>
          <w:sz w:val="24"/>
          <w:szCs w:val="24"/>
        </w:rPr>
        <w:t xml:space="preserve"> and sampling size</w:t>
      </w:r>
    </w:p>
    <w:p w14:paraId="3A362B58"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3.5 Instrument for data c</w:t>
      </w:r>
      <w:r w:rsidRPr="001E4F3D">
        <w:rPr>
          <w:rFonts w:ascii="Times New Roman" w:hAnsi="Times New Roman"/>
          <w:sz w:val="24"/>
          <w:szCs w:val="24"/>
        </w:rPr>
        <w:t>ollection</w:t>
      </w:r>
    </w:p>
    <w:p w14:paraId="4B2994F4"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3.6 Validity and reliability of i</w:t>
      </w:r>
      <w:r w:rsidRPr="001E4F3D">
        <w:rPr>
          <w:rFonts w:ascii="Times New Roman" w:hAnsi="Times New Roman"/>
          <w:sz w:val="24"/>
          <w:szCs w:val="24"/>
        </w:rPr>
        <w:t>nstrument</w:t>
      </w:r>
    </w:p>
    <w:p w14:paraId="15442125"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3.7 Data collection p</w:t>
      </w:r>
      <w:r w:rsidRPr="001E4F3D">
        <w:rPr>
          <w:rFonts w:ascii="Times New Roman" w:hAnsi="Times New Roman"/>
          <w:sz w:val="24"/>
          <w:szCs w:val="24"/>
        </w:rPr>
        <w:t>rocedure</w:t>
      </w:r>
    </w:p>
    <w:p w14:paraId="71B84D5F"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3.8 Data analysis p</w:t>
      </w:r>
      <w:r w:rsidRPr="001E4F3D">
        <w:rPr>
          <w:rFonts w:ascii="Times New Roman" w:hAnsi="Times New Roman"/>
          <w:sz w:val="24"/>
          <w:szCs w:val="24"/>
        </w:rPr>
        <w:t>rocedure</w:t>
      </w:r>
    </w:p>
    <w:p w14:paraId="467D39E9"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3.2    Research Design</w:t>
      </w:r>
    </w:p>
    <w:p w14:paraId="4D2377FC"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Research design</w:t>
      </w:r>
      <w:r w:rsidRPr="001E4F3D">
        <w:rPr>
          <w:rFonts w:ascii="Times New Roman" w:hAnsi="Times New Roman"/>
          <w:sz w:val="24"/>
          <w:szCs w:val="24"/>
        </w:rPr>
        <w:t xml:space="preserve"> is to indicate the ways to be followed or patterns of how the study will be conducted. Descriptive survey method will be adopted for this study. The reason for adopting descriptive survey</w:t>
      </w:r>
      <w:r>
        <w:rPr>
          <w:rFonts w:ascii="Times New Roman" w:hAnsi="Times New Roman"/>
          <w:sz w:val="24"/>
          <w:szCs w:val="24"/>
        </w:rPr>
        <w:t xml:space="preserve"> is because its respondents are numerous students of Kwara State College of Education, Ilorin, who are registered with the College’s library, which the researcher may not have the capacity to cover all of them, but which the results would be used to generalize </w:t>
      </w:r>
      <w:r w:rsidRPr="00C07CCD">
        <w:rPr>
          <w:rFonts w:ascii="Times New Roman" w:hAnsi="Times New Roman"/>
          <w:sz w:val="24"/>
          <w:szCs w:val="24"/>
        </w:rPr>
        <w:t>availability, utilization and attitude of students towards electroni</w:t>
      </w:r>
      <w:r>
        <w:rPr>
          <w:rFonts w:ascii="Times New Roman" w:hAnsi="Times New Roman"/>
          <w:sz w:val="24"/>
          <w:szCs w:val="24"/>
        </w:rPr>
        <w:t>c resources</w:t>
      </w:r>
      <w:r w:rsidRPr="001E4F3D">
        <w:rPr>
          <w:rFonts w:ascii="Times New Roman" w:hAnsi="Times New Roman"/>
          <w:sz w:val="24"/>
          <w:szCs w:val="24"/>
        </w:rPr>
        <w:t>.</w:t>
      </w:r>
    </w:p>
    <w:p w14:paraId="3E0536F8"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3.3     Population of the Study</w:t>
      </w:r>
    </w:p>
    <w:p w14:paraId="691A8D8D"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w:t>
      </w:r>
      <w:r>
        <w:rPr>
          <w:rFonts w:ascii="Times New Roman" w:hAnsi="Times New Roman"/>
          <w:sz w:val="24"/>
          <w:szCs w:val="24"/>
        </w:rPr>
        <w:t>ation of this study will be 3,289 students registered with the library of Kwara State College of Education</w:t>
      </w:r>
      <w:r w:rsidRPr="001E4F3D">
        <w:rPr>
          <w:rFonts w:ascii="Times New Roman" w:hAnsi="Times New Roman"/>
          <w:sz w:val="24"/>
          <w:szCs w:val="24"/>
        </w:rPr>
        <w:t>.</w:t>
      </w:r>
    </w:p>
    <w:p w14:paraId="3AB542AC" w14:textId="77777777" w:rsidR="00D250A8" w:rsidRPr="001E4F3D" w:rsidRDefault="00D250A8" w:rsidP="008B3B28">
      <w:pPr>
        <w:spacing w:after="0" w:line="360" w:lineRule="auto"/>
        <w:jc w:val="both"/>
        <w:rPr>
          <w:rFonts w:ascii="Times New Roman" w:hAnsi="Times New Roman"/>
          <w:b/>
          <w:sz w:val="24"/>
          <w:szCs w:val="24"/>
        </w:rPr>
      </w:pPr>
      <w:r>
        <w:rPr>
          <w:rFonts w:ascii="Times New Roman" w:hAnsi="Times New Roman"/>
          <w:b/>
          <w:sz w:val="24"/>
          <w:szCs w:val="24"/>
        </w:rPr>
        <w:lastRenderedPageBreak/>
        <w:t>3.4    Sampling Technique and Sampling Size</w:t>
      </w:r>
    </w:p>
    <w:p w14:paraId="56CBA244" w14:textId="77777777" w:rsidR="00D250A8" w:rsidRPr="00AF5854" w:rsidRDefault="00D250A8" w:rsidP="008B3B28">
      <w:pPr>
        <w:spacing w:after="0" w:line="360" w:lineRule="auto"/>
        <w:jc w:val="both"/>
        <w:rPr>
          <w:rFonts w:ascii="Times New Roman" w:hAnsi="Times New Roman"/>
          <w:sz w:val="24"/>
          <w:szCs w:val="24"/>
          <w:shd w:val="clear" w:color="auto" w:fill="FFFFFF"/>
        </w:rPr>
      </w:pPr>
      <w:r w:rsidRPr="00AF5854">
        <w:rPr>
          <w:rFonts w:ascii="Times New Roman" w:hAnsi="Times New Roman"/>
          <w:sz w:val="24"/>
          <w:szCs w:val="24"/>
        </w:rPr>
        <w:t xml:space="preserve">Sampling technique is the method that will be employed by the researcher in choosing the respondents that will provide data for this study. Simple random sampling will be adopted for this study because the researcher wants to give </w:t>
      </w:r>
      <w:r w:rsidRPr="00AF5854">
        <w:rPr>
          <w:rFonts w:ascii="Times New Roman" w:hAnsi="Times New Roman"/>
          <w:sz w:val="24"/>
          <w:szCs w:val="24"/>
          <w:shd w:val="clear" w:color="auto" w:fill="FFFFFF"/>
        </w:rPr>
        <w:t>each member of the population equal ch</w:t>
      </w:r>
      <w:r>
        <w:rPr>
          <w:rFonts w:ascii="Times New Roman" w:hAnsi="Times New Roman"/>
          <w:sz w:val="24"/>
          <w:szCs w:val="24"/>
          <w:shd w:val="clear" w:color="auto" w:fill="FFFFFF"/>
        </w:rPr>
        <w:t xml:space="preserve">ance of being selected, since the researcher </w:t>
      </w:r>
      <w:r w:rsidRPr="00AF5854">
        <w:rPr>
          <w:rFonts w:ascii="Times New Roman" w:hAnsi="Times New Roman"/>
          <w:sz w:val="24"/>
          <w:szCs w:val="24"/>
          <w:shd w:val="clear" w:color="auto" w:fill="FFFFFF"/>
        </w:rPr>
        <w:t>had little advance knowledge about the population (Thomas, 2022).</w:t>
      </w:r>
    </w:p>
    <w:p w14:paraId="5D1CE61D" w14:textId="77777777" w:rsidR="00D250A8" w:rsidRDefault="00D250A8" w:rsidP="008B3B28">
      <w:pPr>
        <w:spacing w:after="0" w:line="360" w:lineRule="auto"/>
        <w:jc w:val="both"/>
        <w:rPr>
          <w:rFonts w:ascii="Times New Roman" w:hAnsi="Times New Roman"/>
          <w:sz w:val="24"/>
          <w:szCs w:val="24"/>
        </w:rPr>
      </w:pPr>
      <w:r w:rsidRPr="00AF5854">
        <w:rPr>
          <w:rFonts w:ascii="Times New Roman" w:hAnsi="Times New Roman"/>
          <w:sz w:val="24"/>
          <w:szCs w:val="24"/>
        </w:rPr>
        <w:t>Sample is the unit, portion or element of the population that will provide data relevant to the subject understudy (Issa, 2012).</w:t>
      </w:r>
      <w:r>
        <w:rPr>
          <w:rFonts w:ascii="Times New Roman" w:hAnsi="Times New Roman"/>
          <w:sz w:val="24"/>
          <w:szCs w:val="24"/>
        </w:rPr>
        <w:t xml:space="preserve"> Thus, the sample size of this study will be determined with </w:t>
      </w:r>
      <w:hyperlink r:id="rId9" w:history="1">
        <w:r w:rsidRPr="005A663F">
          <w:rPr>
            <w:rStyle w:val="Hyperlink"/>
            <w:rFonts w:ascii="Times New Roman" w:hAnsi="Times New Roman"/>
            <w:sz w:val="24"/>
            <w:szCs w:val="24"/>
          </w:rPr>
          <w:t>www.calculator.com/samplesize</w:t>
        </w:r>
      </w:hyperlink>
      <w:r>
        <w:rPr>
          <w:rFonts w:ascii="Times New Roman" w:hAnsi="Times New Roman"/>
          <w:sz w:val="24"/>
          <w:szCs w:val="24"/>
        </w:rPr>
        <w:t xml:space="preserve"> which is calculated in the following way:</w:t>
      </w:r>
    </w:p>
    <w:p w14:paraId="38B4D774" w14:textId="77777777" w:rsidR="00D250A8" w:rsidRDefault="00D250A8" w:rsidP="008B3B28">
      <w:pPr>
        <w:spacing w:after="0" w:line="360" w:lineRule="auto"/>
        <w:jc w:val="both"/>
        <w:rPr>
          <w:rFonts w:ascii="Times New Roman" w:hAnsi="Times New Roman"/>
          <w:sz w:val="24"/>
          <w:szCs w:val="24"/>
        </w:rPr>
      </w:pPr>
      <w:r w:rsidRPr="00862334">
        <w:rPr>
          <w:rFonts w:ascii="Times New Roman" w:hAnsi="Times New Roman"/>
          <w:b/>
          <w:sz w:val="24"/>
          <w:szCs w:val="24"/>
        </w:rPr>
        <w:t>Population size:</w:t>
      </w:r>
      <w:r>
        <w:rPr>
          <w:rFonts w:ascii="Times New Roman" w:hAnsi="Times New Roman"/>
          <w:sz w:val="24"/>
          <w:szCs w:val="24"/>
        </w:rPr>
        <w:t xml:space="preserve"> 3,289</w:t>
      </w:r>
    </w:p>
    <w:p w14:paraId="0CBA4CB8" w14:textId="77777777" w:rsidR="00D250A8" w:rsidRDefault="00D250A8" w:rsidP="008B3B28">
      <w:pPr>
        <w:spacing w:after="0" w:line="360" w:lineRule="auto"/>
        <w:jc w:val="both"/>
        <w:rPr>
          <w:rFonts w:ascii="Times New Roman" w:hAnsi="Times New Roman"/>
          <w:sz w:val="24"/>
          <w:szCs w:val="24"/>
        </w:rPr>
      </w:pPr>
      <w:r w:rsidRPr="00862334">
        <w:rPr>
          <w:rFonts w:ascii="Times New Roman" w:hAnsi="Times New Roman"/>
          <w:b/>
          <w:sz w:val="24"/>
          <w:szCs w:val="24"/>
        </w:rPr>
        <w:t>Confidence level:</w:t>
      </w:r>
      <w:r>
        <w:rPr>
          <w:rFonts w:ascii="Times New Roman" w:hAnsi="Times New Roman"/>
          <w:sz w:val="24"/>
          <w:szCs w:val="24"/>
        </w:rPr>
        <w:t xml:space="preserve"> 95%</w:t>
      </w:r>
    </w:p>
    <w:p w14:paraId="621DDE92" w14:textId="77777777" w:rsidR="00D250A8" w:rsidRPr="00862334" w:rsidRDefault="00D250A8" w:rsidP="008B3B28">
      <w:pPr>
        <w:spacing w:after="0" w:line="360" w:lineRule="auto"/>
        <w:jc w:val="both"/>
        <w:rPr>
          <w:rFonts w:ascii="Times New Roman" w:hAnsi="Times New Roman"/>
          <w:sz w:val="24"/>
          <w:szCs w:val="24"/>
        </w:rPr>
      </w:pPr>
      <w:r w:rsidRPr="00862334">
        <w:rPr>
          <w:rFonts w:ascii="Times New Roman" w:hAnsi="Times New Roman"/>
          <w:b/>
          <w:sz w:val="24"/>
          <w:szCs w:val="24"/>
        </w:rPr>
        <w:t xml:space="preserve">Margin error: </w:t>
      </w:r>
      <w:r w:rsidRPr="00862334">
        <w:rPr>
          <w:rFonts w:ascii="Times New Roman" w:hAnsi="Times New Roman"/>
          <w:sz w:val="24"/>
          <w:szCs w:val="24"/>
        </w:rPr>
        <w:t>0.05</w:t>
      </w:r>
    </w:p>
    <w:p w14:paraId="2EF07BEE" w14:textId="77777777" w:rsidR="00D250A8" w:rsidRDefault="00D250A8" w:rsidP="008B3B28">
      <w:pPr>
        <w:spacing w:after="0" w:line="360" w:lineRule="auto"/>
        <w:jc w:val="both"/>
        <w:rPr>
          <w:rFonts w:ascii="Times New Roman" w:hAnsi="Times New Roman"/>
          <w:sz w:val="24"/>
          <w:szCs w:val="24"/>
        </w:rPr>
      </w:pPr>
      <w:r w:rsidRPr="00862334">
        <w:rPr>
          <w:rFonts w:ascii="Times New Roman" w:hAnsi="Times New Roman"/>
          <w:b/>
          <w:sz w:val="24"/>
          <w:szCs w:val="24"/>
        </w:rPr>
        <w:t>Population proportion:</w:t>
      </w:r>
      <w:r>
        <w:rPr>
          <w:rFonts w:ascii="Times New Roman" w:hAnsi="Times New Roman"/>
          <w:sz w:val="24"/>
          <w:szCs w:val="24"/>
        </w:rPr>
        <w:t xml:space="preserve"> 75%</w:t>
      </w:r>
    </w:p>
    <w:p w14:paraId="5ACF1AB9" w14:textId="77777777" w:rsidR="00D250A8" w:rsidRPr="001E4F3D" w:rsidRDefault="00D250A8" w:rsidP="008B3B28">
      <w:pPr>
        <w:spacing w:after="0" w:line="360" w:lineRule="auto"/>
        <w:jc w:val="both"/>
        <w:rPr>
          <w:rFonts w:ascii="Times New Roman" w:hAnsi="Times New Roman"/>
          <w:sz w:val="24"/>
          <w:szCs w:val="24"/>
        </w:rPr>
      </w:pPr>
      <w:r w:rsidRPr="00862334">
        <w:rPr>
          <w:rFonts w:ascii="Times New Roman" w:hAnsi="Times New Roman"/>
          <w:b/>
          <w:sz w:val="24"/>
          <w:szCs w:val="24"/>
        </w:rPr>
        <w:t>Sample size: 265 respondents</w:t>
      </w:r>
      <w:r>
        <w:rPr>
          <w:rFonts w:ascii="Times New Roman" w:hAnsi="Times New Roman"/>
          <w:sz w:val="24"/>
          <w:szCs w:val="24"/>
        </w:rPr>
        <w:t>.</w:t>
      </w:r>
    </w:p>
    <w:p w14:paraId="56410D10"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3.5    Instrument for Data Collection</w:t>
      </w:r>
    </w:p>
    <w:p w14:paraId="189F0132"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 xml:space="preserve">This study will adopt questionnaire. The questionnaire, according to Issa (2012) is a data collection instrument containing series of questions and other prompt responses for the purpose of gathering information from respondents. The questionnaire titled </w:t>
      </w:r>
      <w:r w:rsidRPr="00C35BD9">
        <w:rPr>
          <w:rFonts w:ascii="Times New Roman" w:hAnsi="Times New Roman"/>
          <w:b/>
          <w:i/>
          <w:sz w:val="24"/>
          <w:szCs w:val="24"/>
        </w:rPr>
        <w:t xml:space="preserve">“Questionnaire for </w:t>
      </w:r>
      <w:r w:rsidRPr="00862334">
        <w:rPr>
          <w:rFonts w:ascii="Times New Roman" w:hAnsi="Times New Roman"/>
          <w:b/>
          <w:i/>
          <w:sz w:val="24"/>
          <w:szCs w:val="24"/>
        </w:rPr>
        <w:t>availability, utilization and attitude of students towards electronic resources at College of Education Library, Ilorin, Kwara State</w:t>
      </w:r>
      <w:r w:rsidRPr="00C35BD9">
        <w:rPr>
          <w:rFonts w:ascii="Times New Roman" w:hAnsi="Times New Roman"/>
          <w:b/>
          <w:i/>
          <w:sz w:val="24"/>
          <w:szCs w:val="24"/>
        </w:rPr>
        <w:t>”</w:t>
      </w:r>
      <w:r>
        <w:rPr>
          <w:rFonts w:ascii="Times New Roman" w:hAnsi="Times New Roman"/>
          <w:sz w:val="24"/>
          <w:szCs w:val="24"/>
        </w:rPr>
        <w:t xml:space="preserve"> would be arranged into section A - G. Section A will</w:t>
      </w:r>
      <w:r w:rsidRPr="001E4F3D">
        <w:rPr>
          <w:rFonts w:ascii="Times New Roman" w:hAnsi="Times New Roman"/>
          <w:sz w:val="24"/>
          <w:szCs w:val="24"/>
        </w:rPr>
        <w:t xml:space="preserve"> be</w:t>
      </w:r>
      <w:r>
        <w:rPr>
          <w:rFonts w:ascii="Times New Roman" w:hAnsi="Times New Roman"/>
          <w:sz w:val="24"/>
          <w:szCs w:val="24"/>
        </w:rPr>
        <w:t xml:space="preserve"> meant for demographic data while sections B – G will</w:t>
      </w:r>
      <w:r w:rsidRPr="001E4F3D">
        <w:rPr>
          <w:rFonts w:ascii="Times New Roman" w:hAnsi="Times New Roman"/>
          <w:sz w:val="24"/>
          <w:szCs w:val="24"/>
        </w:rPr>
        <w:t xml:space="preserve"> be dedicated to obtain</w:t>
      </w:r>
      <w:r>
        <w:rPr>
          <w:rFonts w:ascii="Times New Roman" w:hAnsi="Times New Roman"/>
          <w:sz w:val="24"/>
          <w:szCs w:val="24"/>
        </w:rPr>
        <w:t>ing data on the objectives of this study</w:t>
      </w:r>
      <w:r w:rsidRPr="001E4F3D">
        <w:rPr>
          <w:rFonts w:ascii="Times New Roman" w:hAnsi="Times New Roman"/>
          <w:sz w:val="24"/>
          <w:szCs w:val="24"/>
        </w:rPr>
        <w:t>.</w:t>
      </w:r>
      <w:r>
        <w:rPr>
          <w:rFonts w:ascii="Times New Roman" w:hAnsi="Times New Roman"/>
          <w:sz w:val="24"/>
          <w:szCs w:val="24"/>
        </w:rPr>
        <w:t xml:space="preserve"> </w:t>
      </w:r>
    </w:p>
    <w:p w14:paraId="26FDA199"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3.6     Validi</w:t>
      </w:r>
      <w:r>
        <w:rPr>
          <w:rFonts w:ascii="Times New Roman" w:hAnsi="Times New Roman"/>
          <w:b/>
          <w:sz w:val="24"/>
          <w:szCs w:val="24"/>
        </w:rPr>
        <w:t xml:space="preserve">ty and Reliability of </w:t>
      </w:r>
      <w:r w:rsidRPr="001E4F3D">
        <w:rPr>
          <w:rFonts w:ascii="Times New Roman" w:hAnsi="Times New Roman"/>
          <w:b/>
          <w:sz w:val="24"/>
          <w:szCs w:val="24"/>
        </w:rPr>
        <w:t>Instrument</w:t>
      </w:r>
    </w:p>
    <w:p w14:paraId="6B2D3A87"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 xml:space="preserve">Validity refers to the degree to which an instrument accurately measures what it intends to measure (Li, 2016). The questionnaire will be given to two subject experts for assessment of the quality of presentation of the contents of the property the researcher wishes to measure. Their expert opinions </w:t>
      </w:r>
      <w:r>
        <w:rPr>
          <w:rFonts w:ascii="Times New Roman" w:hAnsi="Times New Roman"/>
          <w:sz w:val="24"/>
          <w:szCs w:val="24"/>
        </w:rPr>
        <w:t>would be</w:t>
      </w:r>
      <w:r w:rsidRPr="001E4F3D">
        <w:rPr>
          <w:rFonts w:ascii="Times New Roman" w:hAnsi="Times New Roman"/>
          <w:sz w:val="24"/>
          <w:szCs w:val="24"/>
        </w:rPr>
        <w:t xml:space="preserve"> effected before the questionnaire is </w:t>
      </w:r>
      <w:r w:rsidRPr="001E4F3D">
        <w:rPr>
          <w:rFonts w:ascii="Times New Roman" w:hAnsi="Times New Roman"/>
          <w:sz w:val="24"/>
          <w:szCs w:val="24"/>
        </w:rPr>
        <w:lastRenderedPageBreak/>
        <w:t>presented to the supervisor for assessment and corrections and subsequently administered to the</w:t>
      </w:r>
      <w:r>
        <w:rPr>
          <w:rFonts w:ascii="Times New Roman" w:hAnsi="Times New Roman"/>
          <w:sz w:val="24"/>
          <w:szCs w:val="24"/>
        </w:rPr>
        <w:t xml:space="preserve"> respondents</w:t>
      </w:r>
      <w:r w:rsidRPr="001E4F3D">
        <w:rPr>
          <w:rFonts w:ascii="Times New Roman" w:hAnsi="Times New Roman"/>
          <w:sz w:val="24"/>
          <w:szCs w:val="24"/>
        </w:rPr>
        <w:t xml:space="preserve"> for data collection.</w:t>
      </w:r>
    </w:p>
    <w:p w14:paraId="412B45FA"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Reliability, on the other hand refers to the degree to which an instrument yields consistent results. Internal consistency is used to determine the reliability of the instrument for this study because it helps the researcher to get the same results from different parts of the respondents if designed to measure the same thing again.</w:t>
      </w:r>
    </w:p>
    <w:p w14:paraId="34286841"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b/>
          <w:sz w:val="24"/>
          <w:szCs w:val="24"/>
        </w:rPr>
        <w:t>3.7    Data Collection Procedure</w:t>
      </w:r>
      <w:r w:rsidRPr="001E4F3D">
        <w:rPr>
          <w:rFonts w:ascii="Times New Roman" w:hAnsi="Times New Roman"/>
          <w:sz w:val="24"/>
          <w:szCs w:val="24"/>
        </w:rPr>
        <w:t xml:space="preserve"> </w:t>
      </w:r>
    </w:p>
    <w:p w14:paraId="0D3456B0" w14:textId="77777777" w:rsidR="00D250A8" w:rsidRPr="001E4F3D" w:rsidRDefault="00D250A8" w:rsidP="008B3B28">
      <w:pPr>
        <w:spacing w:after="0" w:line="360" w:lineRule="auto"/>
        <w:jc w:val="both"/>
        <w:rPr>
          <w:rFonts w:ascii="Times New Roman" w:hAnsi="Times New Roman"/>
          <w:sz w:val="24"/>
          <w:szCs w:val="24"/>
        </w:rPr>
      </w:pPr>
      <w:r>
        <w:rPr>
          <w:rFonts w:ascii="Times New Roman" w:hAnsi="Times New Roman"/>
          <w:sz w:val="24"/>
          <w:szCs w:val="24"/>
        </w:rPr>
        <w:t xml:space="preserve">The </w:t>
      </w:r>
      <w:r w:rsidRPr="001E4F3D">
        <w:rPr>
          <w:rFonts w:ascii="Times New Roman" w:hAnsi="Times New Roman"/>
          <w:sz w:val="24"/>
          <w:szCs w:val="24"/>
        </w:rPr>
        <w:t xml:space="preserve">questionnaire will be administered to the </w:t>
      </w:r>
      <w:r>
        <w:rPr>
          <w:rFonts w:ascii="Times New Roman" w:hAnsi="Times New Roman"/>
          <w:sz w:val="24"/>
          <w:szCs w:val="24"/>
        </w:rPr>
        <w:t xml:space="preserve">respondents </w:t>
      </w:r>
      <w:r w:rsidRPr="001E4F3D">
        <w:rPr>
          <w:rFonts w:ascii="Times New Roman" w:hAnsi="Times New Roman"/>
          <w:sz w:val="24"/>
          <w:szCs w:val="24"/>
        </w:rPr>
        <w:t>by the researcher</w:t>
      </w:r>
      <w:r>
        <w:rPr>
          <w:rFonts w:ascii="Times New Roman" w:hAnsi="Times New Roman"/>
          <w:sz w:val="24"/>
          <w:szCs w:val="24"/>
        </w:rPr>
        <w:t xml:space="preserve"> and two research assistants</w:t>
      </w:r>
      <w:r w:rsidRPr="001E4F3D">
        <w:rPr>
          <w:rFonts w:ascii="Times New Roman" w:hAnsi="Times New Roman"/>
          <w:sz w:val="24"/>
          <w:szCs w:val="24"/>
        </w:rPr>
        <w:t>.</w:t>
      </w:r>
      <w:r>
        <w:rPr>
          <w:rFonts w:ascii="Times New Roman" w:hAnsi="Times New Roman"/>
          <w:sz w:val="24"/>
          <w:szCs w:val="24"/>
        </w:rPr>
        <w:t xml:space="preserve"> The researcher and his research assistants will spend four working days to administer the questionnaire to the respondents</w:t>
      </w:r>
      <w:r w:rsidRPr="001E4F3D">
        <w:rPr>
          <w:rFonts w:ascii="Times New Roman" w:hAnsi="Times New Roman"/>
          <w:sz w:val="24"/>
          <w:szCs w:val="24"/>
        </w:rPr>
        <w:t>.</w:t>
      </w:r>
    </w:p>
    <w:p w14:paraId="2BEE65F2" w14:textId="77777777" w:rsidR="00D250A8" w:rsidRPr="001E4F3D" w:rsidRDefault="00D250A8" w:rsidP="008B3B28">
      <w:pPr>
        <w:spacing w:after="0" w:line="360" w:lineRule="auto"/>
        <w:jc w:val="both"/>
        <w:rPr>
          <w:rFonts w:ascii="Times New Roman" w:hAnsi="Times New Roman"/>
          <w:b/>
          <w:sz w:val="24"/>
          <w:szCs w:val="24"/>
        </w:rPr>
      </w:pPr>
      <w:r w:rsidRPr="001E4F3D">
        <w:rPr>
          <w:rFonts w:ascii="Times New Roman" w:hAnsi="Times New Roman"/>
          <w:b/>
          <w:sz w:val="24"/>
          <w:szCs w:val="24"/>
        </w:rPr>
        <w:t>3.8    Method of Data Analysis</w:t>
      </w:r>
    </w:p>
    <w:p w14:paraId="73C9BDBE" w14:textId="77777777" w:rsidR="00D250A8" w:rsidRPr="001E4F3D" w:rsidRDefault="00D250A8" w:rsidP="008B3B28">
      <w:pPr>
        <w:spacing w:after="0" w:line="360" w:lineRule="auto"/>
        <w:jc w:val="both"/>
        <w:rPr>
          <w:rFonts w:ascii="Times New Roman" w:hAnsi="Times New Roman"/>
          <w:sz w:val="24"/>
          <w:szCs w:val="24"/>
        </w:rPr>
      </w:pPr>
      <w:r w:rsidRPr="001E4F3D">
        <w:rPr>
          <w:rFonts w:ascii="Times New Roman" w:hAnsi="Times New Roman"/>
          <w:sz w:val="24"/>
          <w:szCs w:val="24"/>
        </w:rPr>
        <w:t>Data obtai</w:t>
      </w:r>
      <w:r>
        <w:rPr>
          <w:rFonts w:ascii="Times New Roman" w:hAnsi="Times New Roman"/>
          <w:sz w:val="24"/>
          <w:szCs w:val="24"/>
        </w:rPr>
        <w:t>ned will be presented and analyz</w:t>
      </w:r>
      <w:r w:rsidRPr="001E4F3D">
        <w:rPr>
          <w:rFonts w:ascii="Times New Roman" w:hAnsi="Times New Roman"/>
          <w:sz w:val="24"/>
          <w:szCs w:val="24"/>
        </w:rPr>
        <w:t>ed by using the IBM Statistical Package for Social Science (SPSS) 23rd edition to present the dat</w:t>
      </w:r>
      <w:r>
        <w:rPr>
          <w:rFonts w:ascii="Times New Roman" w:hAnsi="Times New Roman"/>
          <w:sz w:val="24"/>
          <w:szCs w:val="24"/>
        </w:rPr>
        <w:t xml:space="preserve">a in simple percentage, </w:t>
      </w:r>
      <w:r w:rsidRPr="001E4F3D">
        <w:rPr>
          <w:rFonts w:ascii="Times New Roman" w:hAnsi="Times New Roman"/>
          <w:sz w:val="24"/>
          <w:szCs w:val="24"/>
        </w:rPr>
        <w:t>frequency table</w:t>
      </w:r>
      <w:r>
        <w:rPr>
          <w:rFonts w:ascii="Times New Roman" w:hAnsi="Times New Roman"/>
          <w:sz w:val="24"/>
          <w:szCs w:val="24"/>
        </w:rPr>
        <w:t>, mean and standard deviation</w:t>
      </w:r>
      <w:r w:rsidRPr="001E4F3D">
        <w:rPr>
          <w:rFonts w:ascii="Times New Roman" w:hAnsi="Times New Roman"/>
          <w:sz w:val="24"/>
          <w:szCs w:val="24"/>
        </w:rPr>
        <w:t xml:space="preserve">. The reason for the </w:t>
      </w:r>
      <w:r>
        <w:rPr>
          <w:rFonts w:ascii="Times New Roman" w:hAnsi="Times New Roman"/>
          <w:sz w:val="24"/>
          <w:szCs w:val="24"/>
        </w:rPr>
        <w:t xml:space="preserve">choice of simple percentage, </w:t>
      </w:r>
      <w:r w:rsidRPr="001E4F3D">
        <w:rPr>
          <w:rFonts w:ascii="Times New Roman" w:hAnsi="Times New Roman"/>
          <w:sz w:val="24"/>
          <w:szCs w:val="24"/>
        </w:rPr>
        <w:t>frequency table</w:t>
      </w:r>
      <w:r>
        <w:rPr>
          <w:rFonts w:ascii="Times New Roman" w:hAnsi="Times New Roman"/>
          <w:sz w:val="24"/>
          <w:szCs w:val="24"/>
        </w:rPr>
        <w:t xml:space="preserve"> and others</w:t>
      </w:r>
      <w:r w:rsidRPr="001E4F3D">
        <w:rPr>
          <w:rFonts w:ascii="Times New Roman" w:hAnsi="Times New Roman"/>
          <w:sz w:val="24"/>
          <w:szCs w:val="24"/>
        </w:rPr>
        <w:t xml:space="preserve"> is because it allows presentation, analysis and comparison of multiple attitude, opinion and ideas which can enhance easy comprehension of tables and the data they contained.</w:t>
      </w:r>
    </w:p>
    <w:p w14:paraId="1D811125" w14:textId="77777777" w:rsidR="00D250A8" w:rsidRDefault="00D250A8" w:rsidP="008B3B28">
      <w:pPr>
        <w:spacing w:after="0" w:line="360" w:lineRule="auto"/>
        <w:jc w:val="both"/>
        <w:rPr>
          <w:rFonts w:ascii="Times New Roman" w:hAnsi="Times New Roman"/>
          <w:sz w:val="24"/>
          <w:szCs w:val="24"/>
        </w:rPr>
      </w:pPr>
    </w:p>
    <w:p w14:paraId="417FD7A3" w14:textId="77777777" w:rsidR="003D1CC8" w:rsidRDefault="003D1CC8" w:rsidP="008B3B28">
      <w:pPr>
        <w:spacing w:after="0" w:line="360" w:lineRule="auto"/>
        <w:jc w:val="both"/>
        <w:rPr>
          <w:rFonts w:ascii="Times New Roman" w:hAnsi="Times New Roman"/>
          <w:sz w:val="24"/>
          <w:szCs w:val="24"/>
        </w:rPr>
      </w:pPr>
    </w:p>
    <w:p w14:paraId="39E7F19E" w14:textId="77777777" w:rsidR="003D1CC8" w:rsidRDefault="003D1CC8" w:rsidP="008B3B28">
      <w:pPr>
        <w:spacing w:after="0" w:line="360" w:lineRule="auto"/>
        <w:jc w:val="both"/>
        <w:rPr>
          <w:rFonts w:ascii="Times New Roman" w:hAnsi="Times New Roman"/>
          <w:sz w:val="24"/>
          <w:szCs w:val="24"/>
        </w:rPr>
      </w:pPr>
    </w:p>
    <w:p w14:paraId="66F273E2" w14:textId="77777777" w:rsidR="003D1CC8" w:rsidRDefault="003D1CC8" w:rsidP="008B3B28">
      <w:pPr>
        <w:spacing w:after="0" w:line="360" w:lineRule="auto"/>
        <w:jc w:val="both"/>
        <w:rPr>
          <w:rFonts w:ascii="Times New Roman" w:hAnsi="Times New Roman"/>
          <w:sz w:val="24"/>
          <w:szCs w:val="24"/>
        </w:rPr>
      </w:pPr>
    </w:p>
    <w:p w14:paraId="0ADBB21F" w14:textId="77777777" w:rsidR="003D1CC8" w:rsidRDefault="003D1CC8" w:rsidP="00D250A8">
      <w:pPr>
        <w:spacing w:before="240" w:line="360" w:lineRule="auto"/>
        <w:jc w:val="both"/>
        <w:rPr>
          <w:rFonts w:ascii="Times New Roman" w:hAnsi="Times New Roman"/>
          <w:sz w:val="24"/>
          <w:szCs w:val="24"/>
        </w:rPr>
      </w:pPr>
    </w:p>
    <w:p w14:paraId="6D522332" w14:textId="77777777" w:rsidR="008B3B28" w:rsidRDefault="008B3B28" w:rsidP="003D1CC8">
      <w:pPr>
        <w:autoSpaceDE w:val="0"/>
        <w:autoSpaceDN w:val="0"/>
        <w:adjustRightInd w:val="0"/>
        <w:spacing w:after="0" w:line="360" w:lineRule="auto"/>
        <w:jc w:val="center"/>
        <w:rPr>
          <w:rFonts w:ascii="Times New Roman" w:hAnsi="Times New Roman" w:cs="Times New Roman"/>
          <w:b/>
          <w:sz w:val="28"/>
          <w:szCs w:val="28"/>
        </w:rPr>
      </w:pPr>
    </w:p>
    <w:p w14:paraId="031D2EDA" w14:textId="77777777" w:rsidR="008B3B28" w:rsidRDefault="008B3B28" w:rsidP="003D1CC8">
      <w:pPr>
        <w:autoSpaceDE w:val="0"/>
        <w:autoSpaceDN w:val="0"/>
        <w:adjustRightInd w:val="0"/>
        <w:spacing w:after="0" w:line="360" w:lineRule="auto"/>
        <w:jc w:val="center"/>
        <w:rPr>
          <w:rFonts w:ascii="Times New Roman" w:hAnsi="Times New Roman" w:cs="Times New Roman"/>
          <w:b/>
          <w:sz w:val="28"/>
          <w:szCs w:val="28"/>
        </w:rPr>
      </w:pPr>
    </w:p>
    <w:p w14:paraId="119B1413" w14:textId="77777777" w:rsidR="008B3B28" w:rsidRDefault="008B3B28" w:rsidP="003D1CC8">
      <w:pPr>
        <w:autoSpaceDE w:val="0"/>
        <w:autoSpaceDN w:val="0"/>
        <w:adjustRightInd w:val="0"/>
        <w:spacing w:after="0" w:line="360" w:lineRule="auto"/>
        <w:jc w:val="center"/>
        <w:rPr>
          <w:rFonts w:ascii="Times New Roman" w:hAnsi="Times New Roman" w:cs="Times New Roman"/>
          <w:b/>
          <w:sz w:val="28"/>
          <w:szCs w:val="28"/>
        </w:rPr>
      </w:pPr>
    </w:p>
    <w:p w14:paraId="055DDD32" w14:textId="77777777" w:rsidR="008B3B28" w:rsidRDefault="008B3B28" w:rsidP="003D1CC8">
      <w:pPr>
        <w:autoSpaceDE w:val="0"/>
        <w:autoSpaceDN w:val="0"/>
        <w:adjustRightInd w:val="0"/>
        <w:spacing w:after="0" w:line="360" w:lineRule="auto"/>
        <w:jc w:val="center"/>
        <w:rPr>
          <w:rFonts w:ascii="Times New Roman" w:hAnsi="Times New Roman" w:cs="Times New Roman"/>
          <w:b/>
          <w:sz w:val="28"/>
          <w:szCs w:val="28"/>
        </w:rPr>
      </w:pPr>
    </w:p>
    <w:p w14:paraId="2CA3ED17" w14:textId="77777777" w:rsidR="003D1CC8" w:rsidRPr="008B3B28" w:rsidRDefault="003D1CC8" w:rsidP="003D1CC8">
      <w:pPr>
        <w:autoSpaceDE w:val="0"/>
        <w:autoSpaceDN w:val="0"/>
        <w:adjustRightInd w:val="0"/>
        <w:spacing w:after="0" w:line="360" w:lineRule="auto"/>
        <w:jc w:val="center"/>
        <w:rPr>
          <w:rFonts w:ascii="Times New Roman" w:hAnsi="Times New Roman" w:cs="Times New Roman"/>
          <w:b/>
          <w:sz w:val="24"/>
          <w:szCs w:val="28"/>
        </w:rPr>
      </w:pPr>
      <w:r w:rsidRPr="008B3B28">
        <w:rPr>
          <w:rFonts w:ascii="Times New Roman" w:hAnsi="Times New Roman" w:cs="Times New Roman"/>
          <w:b/>
          <w:sz w:val="24"/>
          <w:szCs w:val="28"/>
        </w:rPr>
        <w:lastRenderedPageBreak/>
        <w:t>CHAPTER FOUR</w:t>
      </w:r>
    </w:p>
    <w:p w14:paraId="27CB5C48" w14:textId="77777777" w:rsidR="003D1CC8" w:rsidRPr="008B3B28" w:rsidRDefault="003D1CC8" w:rsidP="003D1CC8">
      <w:pPr>
        <w:autoSpaceDE w:val="0"/>
        <w:autoSpaceDN w:val="0"/>
        <w:adjustRightInd w:val="0"/>
        <w:spacing w:after="0" w:line="360" w:lineRule="auto"/>
        <w:jc w:val="center"/>
        <w:rPr>
          <w:rFonts w:ascii="Times New Roman" w:hAnsi="Times New Roman" w:cs="Times New Roman"/>
          <w:b/>
          <w:sz w:val="24"/>
          <w:szCs w:val="28"/>
        </w:rPr>
      </w:pPr>
      <w:r w:rsidRPr="008B3B28">
        <w:rPr>
          <w:rFonts w:ascii="Times New Roman" w:hAnsi="Times New Roman" w:cs="Times New Roman"/>
          <w:b/>
          <w:sz w:val="24"/>
          <w:szCs w:val="28"/>
        </w:rPr>
        <w:t>PRESENTATION OF RESULTS, ANALYSIS, DISCUSSION AND INTERPRETATIONS</w:t>
      </w:r>
    </w:p>
    <w:p w14:paraId="3F9FF03A" w14:textId="77777777" w:rsidR="003D1CC8" w:rsidRPr="00847076" w:rsidRDefault="003D1CC8" w:rsidP="003D1CC8">
      <w:pPr>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14:paraId="75CFB224"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14:paraId="3BF1FD73" w14:textId="77777777" w:rsidR="003D1CC8" w:rsidRPr="00847076" w:rsidRDefault="003D1CC8" w:rsidP="003D1CC8">
      <w:pPr>
        <w:spacing w:after="0" w:line="480" w:lineRule="auto"/>
        <w:jc w:val="both"/>
        <w:rPr>
          <w:rFonts w:ascii="Times New Roman" w:hAnsi="Times New Roman"/>
          <w:sz w:val="24"/>
          <w:szCs w:val="24"/>
        </w:rPr>
      </w:pPr>
      <w:r>
        <w:rPr>
          <w:rFonts w:ascii="Times New Roman" w:hAnsi="Times New Roman"/>
          <w:sz w:val="24"/>
          <w:szCs w:val="24"/>
        </w:rPr>
        <w:t>4.2 Questionnaire distribution and response Rate</w:t>
      </w:r>
    </w:p>
    <w:p w14:paraId="4D94EDAF"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14:paraId="656F224C" w14:textId="77777777" w:rsidR="003D1CC8" w:rsidRPr="0073627F" w:rsidRDefault="003D1CC8" w:rsidP="003D1C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sz w:val="24"/>
          <w:szCs w:val="24"/>
        </w:rPr>
        <w:t>4.4 Presentation, analysis, discussion and interpretations of r</w:t>
      </w:r>
      <w:r w:rsidRPr="009579AE">
        <w:rPr>
          <w:rFonts w:ascii="Times New Roman" w:hAnsi="Times New Roman"/>
          <w:sz w:val="24"/>
          <w:szCs w:val="24"/>
        </w:rPr>
        <w:t>esults</w:t>
      </w:r>
    </w:p>
    <w:p w14:paraId="7383A1A3"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14:paraId="022B9E73" w14:textId="3AA27C21" w:rsidR="003D1CC8" w:rsidRPr="008B3B28" w:rsidRDefault="003D1CC8" w:rsidP="008B3B2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From the sample of 265 students of Kwara State College of Education, Ilorin, only 216 filled the questionnaire that was administered to them. Out the filled questionnaires, only 193 were adequately filled and suitable for analysis. The filled questionnaire represents 73.34% return rate. The return rate is adequate for analysis and discussion of findings going by the assertion of Chung (2022) who remarks that the criteria for a survey’s response rate is excellent if it exceeds 50%.</w:t>
      </w:r>
    </w:p>
    <w:p w14:paraId="5E6A642A" w14:textId="77777777" w:rsidR="003D1CC8"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14:paraId="3291768E" w14:textId="77777777" w:rsidR="003D1CC8"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4.3.1: Demographic Distribution of Respondents by Department</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0B98CED1" w14:textId="77777777" w:rsidTr="008B3B28">
        <w:trPr>
          <w:cantSplit/>
        </w:trPr>
        <w:tc>
          <w:tcPr>
            <w:tcW w:w="7200" w:type="dxa"/>
            <w:shd w:val="clear" w:color="auto" w:fill="FFFFFF"/>
            <w:vAlign w:val="bottom"/>
          </w:tcPr>
          <w:p w14:paraId="117DE128" w14:textId="77777777" w:rsidR="003D1CC8" w:rsidRPr="00921667" w:rsidRDefault="003D1CC8" w:rsidP="008B3B28">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Department</w:t>
            </w:r>
          </w:p>
        </w:tc>
        <w:tc>
          <w:tcPr>
            <w:tcW w:w="810" w:type="dxa"/>
            <w:shd w:val="clear" w:color="auto" w:fill="FFFFFF"/>
            <w:vAlign w:val="bottom"/>
          </w:tcPr>
          <w:p w14:paraId="25337E85"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38976A1"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61DBEDCC" w14:textId="77777777" w:rsidTr="008B3B28">
        <w:trPr>
          <w:cantSplit/>
        </w:trPr>
        <w:tc>
          <w:tcPr>
            <w:tcW w:w="7200" w:type="dxa"/>
            <w:shd w:val="clear" w:color="auto" w:fill="FFFFFF"/>
          </w:tcPr>
          <w:p w14:paraId="0042D09E"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Social Studies/Political Science</w:t>
            </w:r>
          </w:p>
        </w:tc>
        <w:tc>
          <w:tcPr>
            <w:tcW w:w="810" w:type="dxa"/>
            <w:shd w:val="clear" w:color="auto" w:fill="FFFFFF"/>
            <w:vAlign w:val="center"/>
          </w:tcPr>
          <w:p w14:paraId="1E49E2B7"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45</w:t>
            </w:r>
          </w:p>
        </w:tc>
        <w:tc>
          <w:tcPr>
            <w:tcW w:w="810" w:type="dxa"/>
            <w:shd w:val="clear" w:color="auto" w:fill="FFFFFF"/>
            <w:vAlign w:val="center"/>
          </w:tcPr>
          <w:p w14:paraId="138B4B7E"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23.3</w:t>
            </w:r>
          </w:p>
        </w:tc>
      </w:tr>
      <w:tr w:rsidR="003D1CC8" w:rsidRPr="00D7048F" w14:paraId="737137D9" w14:textId="77777777" w:rsidTr="008B3B28">
        <w:trPr>
          <w:cantSplit/>
        </w:trPr>
        <w:tc>
          <w:tcPr>
            <w:tcW w:w="7200" w:type="dxa"/>
            <w:shd w:val="clear" w:color="auto" w:fill="FFFFFF"/>
          </w:tcPr>
          <w:p w14:paraId="4D3EA0D2"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Biology/Physics Education</w:t>
            </w:r>
          </w:p>
        </w:tc>
        <w:tc>
          <w:tcPr>
            <w:tcW w:w="810" w:type="dxa"/>
            <w:shd w:val="clear" w:color="auto" w:fill="FFFFFF"/>
            <w:vAlign w:val="center"/>
          </w:tcPr>
          <w:p w14:paraId="76AC7FD6"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810" w:type="dxa"/>
            <w:shd w:val="clear" w:color="auto" w:fill="FFFFFF"/>
            <w:vAlign w:val="center"/>
          </w:tcPr>
          <w:p w14:paraId="52B135FE"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13.5</w:t>
            </w:r>
          </w:p>
        </w:tc>
      </w:tr>
      <w:tr w:rsidR="003D1CC8" w:rsidRPr="00D7048F" w14:paraId="79003140" w14:textId="77777777" w:rsidTr="008B3B28">
        <w:trPr>
          <w:cantSplit/>
        </w:trPr>
        <w:tc>
          <w:tcPr>
            <w:tcW w:w="7200" w:type="dxa"/>
            <w:shd w:val="clear" w:color="auto" w:fill="FFFFFF"/>
          </w:tcPr>
          <w:p w14:paraId="59787338"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Physics Education</w:t>
            </w:r>
          </w:p>
        </w:tc>
        <w:tc>
          <w:tcPr>
            <w:tcW w:w="810" w:type="dxa"/>
            <w:shd w:val="clear" w:color="auto" w:fill="FFFFFF"/>
            <w:vAlign w:val="center"/>
          </w:tcPr>
          <w:p w14:paraId="7CE9210D"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810" w:type="dxa"/>
            <w:shd w:val="clear" w:color="auto" w:fill="FFFFFF"/>
            <w:vAlign w:val="center"/>
          </w:tcPr>
          <w:p w14:paraId="16A5FDA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10.9</w:t>
            </w:r>
          </w:p>
        </w:tc>
      </w:tr>
      <w:tr w:rsidR="003D1CC8" w:rsidRPr="00D7048F" w14:paraId="1C2B75F7" w14:textId="77777777" w:rsidTr="008B3B28">
        <w:trPr>
          <w:cantSplit/>
        </w:trPr>
        <w:tc>
          <w:tcPr>
            <w:tcW w:w="7200" w:type="dxa"/>
            <w:shd w:val="clear" w:color="auto" w:fill="FFFFFF"/>
          </w:tcPr>
          <w:p w14:paraId="176E58B1"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Primary Education</w:t>
            </w:r>
          </w:p>
        </w:tc>
        <w:tc>
          <w:tcPr>
            <w:tcW w:w="810" w:type="dxa"/>
            <w:shd w:val="clear" w:color="auto" w:fill="FFFFFF"/>
            <w:vAlign w:val="center"/>
          </w:tcPr>
          <w:p w14:paraId="7F4D3C43"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810" w:type="dxa"/>
            <w:shd w:val="clear" w:color="auto" w:fill="FFFFFF"/>
            <w:vAlign w:val="center"/>
          </w:tcPr>
          <w:p w14:paraId="510DDEDC"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13.5</w:t>
            </w:r>
          </w:p>
        </w:tc>
      </w:tr>
      <w:tr w:rsidR="003D1CC8" w:rsidRPr="00D7048F" w14:paraId="1FCC590B" w14:textId="77777777" w:rsidTr="008B3B28">
        <w:trPr>
          <w:cantSplit/>
        </w:trPr>
        <w:tc>
          <w:tcPr>
            <w:tcW w:w="7200" w:type="dxa"/>
            <w:shd w:val="clear" w:color="auto" w:fill="FFFFFF"/>
          </w:tcPr>
          <w:p w14:paraId="4A59489D"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Adult Education</w:t>
            </w:r>
          </w:p>
        </w:tc>
        <w:tc>
          <w:tcPr>
            <w:tcW w:w="810" w:type="dxa"/>
            <w:shd w:val="clear" w:color="auto" w:fill="FFFFFF"/>
            <w:vAlign w:val="center"/>
          </w:tcPr>
          <w:p w14:paraId="5E439E9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810" w:type="dxa"/>
            <w:shd w:val="clear" w:color="auto" w:fill="FFFFFF"/>
            <w:vAlign w:val="center"/>
          </w:tcPr>
          <w:p w14:paraId="6328658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9.8</w:t>
            </w:r>
          </w:p>
        </w:tc>
      </w:tr>
      <w:tr w:rsidR="003D1CC8" w:rsidRPr="00D7048F" w14:paraId="4985F2C9" w14:textId="77777777" w:rsidTr="008B3B28">
        <w:trPr>
          <w:cantSplit/>
        </w:trPr>
        <w:tc>
          <w:tcPr>
            <w:tcW w:w="7200" w:type="dxa"/>
            <w:shd w:val="clear" w:color="auto" w:fill="FFFFFF"/>
          </w:tcPr>
          <w:p w14:paraId="7D80C2C6"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Health Education</w:t>
            </w:r>
          </w:p>
        </w:tc>
        <w:tc>
          <w:tcPr>
            <w:tcW w:w="810" w:type="dxa"/>
            <w:shd w:val="clear" w:color="auto" w:fill="FFFFFF"/>
            <w:vAlign w:val="center"/>
          </w:tcPr>
          <w:p w14:paraId="4FBD2695"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w:t>
            </w:r>
          </w:p>
        </w:tc>
        <w:tc>
          <w:tcPr>
            <w:tcW w:w="810" w:type="dxa"/>
            <w:shd w:val="clear" w:color="auto" w:fill="FFFFFF"/>
            <w:vAlign w:val="center"/>
          </w:tcPr>
          <w:p w14:paraId="267DF753"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20.7</w:t>
            </w:r>
          </w:p>
        </w:tc>
      </w:tr>
      <w:tr w:rsidR="003D1CC8" w:rsidRPr="00D7048F" w14:paraId="36D42566" w14:textId="77777777" w:rsidTr="008B3B28">
        <w:trPr>
          <w:cantSplit/>
        </w:trPr>
        <w:tc>
          <w:tcPr>
            <w:tcW w:w="7200" w:type="dxa"/>
            <w:shd w:val="clear" w:color="auto" w:fill="FFFFFF"/>
          </w:tcPr>
          <w:p w14:paraId="32BFD55F"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FA3F4A">
              <w:rPr>
                <w:rFonts w:ascii="Times New Roman" w:hAnsi="Times New Roman" w:cs="Times New Roman"/>
                <w:color w:val="000000"/>
                <w:sz w:val="20"/>
                <w:szCs w:val="20"/>
              </w:rPr>
              <w:lastRenderedPageBreak/>
              <w:t xml:space="preserve">Psychology </w:t>
            </w:r>
            <w:r w:rsidRPr="00AF0B11">
              <w:rPr>
                <w:rFonts w:ascii="Times New Roman" w:hAnsi="Times New Roman" w:cs="Times New Roman"/>
                <w:color w:val="000000"/>
                <w:sz w:val="20"/>
                <w:szCs w:val="20"/>
              </w:rPr>
              <w:t>Education</w:t>
            </w:r>
          </w:p>
        </w:tc>
        <w:tc>
          <w:tcPr>
            <w:tcW w:w="810" w:type="dxa"/>
            <w:shd w:val="clear" w:color="auto" w:fill="FFFFFF"/>
            <w:vAlign w:val="center"/>
          </w:tcPr>
          <w:p w14:paraId="04697AE0"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w:t>
            </w:r>
          </w:p>
        </w:tc>
        <w:tc>
          <w:tcPr>
            <w:tcW w:w="810" w:type="dxa"/>
            <w:shd w:val="clear" w:color="auto" w:fill="FFFFFF"/>
            <w:vAlign w:val="center"/>
          </w:tcPr>
          <w:p w14:paraId="5D9BA34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8.3</w:t>
            </w:r>
          </w:p>
        </w:tc>
      </w:tr>
      <w:tr w:rsidR="003D1CC8" w:rsidRPr="00D7048F" w14:paraId="1DAA174C" w14:textId="77777777" w:rsidTr="008B3B28">
        <w:trPr>
          <w:cantSplit/>
        </w:trPr>
        <w:tc>
          <w:tcPr>
            <w:tcW w:w="7200" w:type="dxa"/>
            <w:shd w:val="clear" w:color="auto" w:fill="FFFFFF"/>
          </w:tcPr>
          <w:p w14:paraId="03AB99E4"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693B7F8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A97D3EE"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214C7D2D"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0E6AF487"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4.3.2: Demographic Distribution of Respondents by Level</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50FC6986" w14:textId="77777777" w:rsidTr="008B3B28">
        <w:trPr>
          <w:cantSplit/>
        </w:trPr>
        <w:tc>
          <w:tcPr>
            <w:tcW w:w="7200" w:type="dxa"/>
            <w:shd w:val="clear" w:color="auto" w:fill="FFFFFF"/>
            <w:vAlign w:val="bottom"/>
          </w:tcPr>
          <w:p w14:paraId="383395F7" w14:textId="77777777" w:rsidR="003D1CC8" w:rsidRPr="00921667" w:rsidRDefault="003D1CC8" w:rsidP="008B3B28">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Level</w:t>
            </w:r>
          </w:p>
        </w:tc>
        <w:tc>
          <w:tcPr>
            <w:tcW w:w="810" w:type="dxa"/>
            <w:shd w:val="clear" w:color="auto" w:fill="FFFFFF"/>
            <w:vAlign w:val="bottom"/>
          </w:tcPr>
          <w:p w14:paraId="2E0D040A"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460CF45"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6CB34FC7" w14:textId="77777777" w:rsidTr="008B3B28">
        <w:trPr>
          <w:cantSplit/>
        </w:trPr>
        <w:tc>
          <w:tcPr>
            <w:tcW w:w="7200" w:type="dxa"/>
            <w:shd w:val="clear" w:color="auto" w:fill="FFFFFF"/>
          </w:tcPr>
          <w:p w14:paraId="7E692340"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w:t>
            </w:r>
          </w:p>
        </w:tc>
        <w:tc>
          <w:tcPr>
            <w:tcW w:w="810" w:type="dxa"/>
            <w:shd w:val="clear" w:color="auto" w:fill="FFFFFF"/>
            <w:vAlign w:val="center"/>
          </w:tcPr>
          <w:p w14:paraId="227A4BD5"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810" w:type="dxa"/>
            <w:shd w:val="clear" w:color="auto" w:fill="FFFFFF"/>
            <w:vAlign w:val="center"/>
          </w:tcPr>
          <w:p w14:paraId="48BBEE57"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rsidR="003D1CC8" w:rsidRPr="00D7048F" w14:paraId="3637160F" w14:textId="77777777" w:rsidTr="008B3B28">
        <w:trPr>
          <w:cantSplit/>
        </w:trPr>
        <w:tc>
          <w:tcPr>
            <w:tcW w:w="7200" w:type="dxa"/>
            <w:shd w:val="clear" w:color="auto" w:fill="FFFFFF"/>
          </w:tcPr>
          <w:p w14:paraId="36086CC5"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II</w:t>
            </w:r>
          </w:p>
        </w:tc>
        <w:tc>
          <w:tcPr>
            <w:tcW w:w="810" w:type="dxa"/>
            <w:shd w:val="clear" w:color="auto" w:fill="FFFFFF"/>
            <w:vAlign w:val="center"/>
          </w:tcPr>
          <w:p w14:paraId="7C41958F"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42</w:t>
            </w:r>
          </w:p>
        </w:tc>
        <w:tc>
          <w:tcPr>
            <w:tcW w:w="810" w:type="dxa"/>
            <w:shd w:val="clear" w:color="auto" w:fill="FFFFFF"/>
            <w:vAlign w:val="center"/>
          </w:tcPr>
          <w:p w14:paraId="7B13808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21.8</w:t>
            </w:r>
          </w:p>
        </w:tc>
      </w:tr>
      <w:tr w:rsidR="003D1CC8" w:rsidRPr="00D7048F" w14:paraId="3C87394C" w14:textId="77777777" w:rsidTr="008B3B28">
        <w:trPr>
          <w:cantSplit/>
        </w:trPr>
        <w:tc>
          <w:tcPr>
            <w:tcW w:w="7200" w:type="dxa"/>
            <w:shd w:val="clear" w:color="auto" w:fill="FFFFFF"/>
          </w:tcPr>
          <w:p w14:paraId="7A5614E3"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III</w:t>
            </w:r>
          </w:p>
        </w:tc>
        <w:tc>
          <w:tcPr>
            <w:tcW w:w="810" w:type="dxa"/>
            <w:shd w:val="clear" w:color="auto" w:fill="FFFFFF"/>
            <w:vAlign w:val="center"/>
          </w:tcPr>
          <w:p w14:paraId="536C47B1"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142</w:t>
            </w:r>
          </w:p>
        </w:tc>
        <w:tc>
          <w:tcPr>
            <w:tcW w:w="810" w:type="dxa"/>
            <w:shd w:val="clear" w:color="auto" w:fill="FFFFFF"/>
            <w:vAlign w:val="center"/>
          </w:tcPr>
          <w:p w14:paraId="7C073B9F"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73.6</w:t>
            </w:r>
          </w:p>
        </w:tc>
      </w:tr>
      <w:tr w:rsidR="003D1CC8" w:rsidRPr="00D7048F" w14:paraId="289F753B" w14:textId="77777777" w:rsidTr="008B3B28">
        <w:trPr>
          <w:cantSplit/>
        </w:trPr>
        <w:tc>
          <w:tcPr>
            <w:tcW w:w="7200" w:type="dxa"/>
            <w:shd w:val="clear" w:color="auto" w:fill="FFFFFF"/>
          </w:tcPr>
          <w:p w14:paraId="2AAE003D"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704BDFA7"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9CFEC0D"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08612F5B"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13625E26"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4.3.3: Demographic Distribution of Respondents by Gender</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6A42B675" w14:textId="77777777" w:rsidTr="008B3B28">
        <w:trPr>
          <w:cantSplit/>
        </w:trPr>
        <w:tc>
          <w:tcPr>
            <w:tcW w:w="7200" w:type="dxa"/>
            <w:shd w:val="clear" w:color="auto" w:fill="FFFFFF"/>
            <w:vAlign w:val="bottom"/>
          </w:tcPr>
          <w:p w14:paraId="3FC29219" w14:textId="77777777" w:rsidR="003D1CC8" w:rsidRPr="00921667" w:rsidRDefault="003D1CC8" w:rsidP="008B3B28">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Gender</w:t>
            </w:r>
          </w:p>
        </w:tc>
        <w:tc>
          <w:tcPr>
            <w:tcW w:w="810" w:type="dxa"/>
            <w:shd w:val="clear" w:color="auto" w:fill="FFFFFF"/>
            <w:vAlign w:val="bottom"/>
          </w:tcPr>
          <w:p w14:paraId="266BAF10"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0C27B475"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78734A50" w14:textId="77777777" w:rsidTr="008B3B28">
        <w:trPr>
          <w:cantSplit/>
        </w:trPr>
        <w:tc>
          <w:tcPr>
            <w:tcW w:w="7200" w:type="dxa"/>
            <w:shd w:val="clear" w:color="auto" w:fill="FFFFFF"/>
          </w:tcPr>
          <w:p w14:paraId="1C5E8B0F"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Male</w:t>
            </w:r>
          </w:p>
        </w:tc>
        <w:tc>
          <w:tcPr>
            <w:tcW w:w="810" w:type="dxa"/>
            <w:shd w:val="clear" w:color="auto" w:fill="FFFFFF"/>
            <w:vAlign w:val="center"/>
          </w:tcPr>
          <w:p w14:paraId="72098F25"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76</w:t>
            </w:r>
          </w:p>
        </w:tc>
        <w:tc>
          <w:tcPr>
            <w:tcW w:w="810" w:type="dxa"/>
            <w:shd w:val="clear" w:color="auto" w:fill="FFFFFF"/>
            <w:vAlign w:val="center"/>
          </w:tcPr>
          <w:p w14:paraId="73C5705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39.4</w:t>
            </w:r>
          </w:p>
        </w:tc>
      </w:tr>
      <w:tr w:rsidR="003D1CC8" w:rsidRPr="00D7048F" w14:paraId="7AA30E97" w14:textId="77777777" w:rsidTr="008B3B28">
        <w:trPr>
          <w:cantSplit/>
        </w:trPr>
        <w:tc>
          <w:tcPr>
            <w:tcW w:w="7200" w:type="dxa"/>
            <w:shd w:val="clear" w:color="auto" w:fill="FFFFFF"/>
          </w:tcPr>
          <w:p w14:paraId="79F6CC61"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Female</w:t>
            </w:r>
          </w:p>
        </w:tc>
        <w:tc>
          <w:tcPr>
            <w:tcW w:w="810" w:type="dxa"/>
            <w:shd w:val="clear" w:color="auto" w:fill="FFFFFF"/>
            <w:vAlign w:val="center"/>
          </w:tcPr>
          <w:p w14:paraId="0C0BA60B"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117</w:t>
            </w:r>
          </w:p>
        </w:tc>
        <w:tc>
          <w:tcPr>
            <w:tcW w:w="810" w:type="dxa"/>
            <w:shd w:val="clear" w:color="auto" w:fill="FFFFFF"/>
            <w:vAlign w:val="center"/>
          </w:tcPr>
          <w:p w14:paraId="35EDB0C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60.6</w:t>
            </w:r>
          </w:p>
        </w:tc>
      </w:tr>
      <w:tr w:rsidR="003D1CC8" w:rsidRPr="00D7048F" w14:paraId="5E69AE50" w14:textId="77777777" w:rsidTr="008B3B28">
        <w:trPr>
          <w:cantSplit/>
        </w:trPr>
        <w:tc>
          <w:tcPr>
            <w:tcW w:w="7200" w:type="dxa"/>
            <w:shd w:val="clear" w:color="auto" w:fill="FFFFFF"/>
          </w:tcPr>
          <w:p w14:paraId="5C73AA52"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5C59E22E"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7F46E91B"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1751167F"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1CD8BB0A"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4.3.4: Demographic Distribution of Respondents by Marital Status</w:t>
      </w:r>
    </w:p>
    <w:tbl>
      <w:tblPr>
        <w:tblW w:w="87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0"/>
        <w:gridCol w:w="810"/>
        <w:gridCol w:w="810"/>
      </w:tblGrid>
      <w:tr w:rsidR="003D1CC8" w:rsidRPr="00921667" w14:paraId="1801FEE3" w14:textId="77777777" w:rsidTr="008B3B28">
        <w:trPr>
          <w:cantSplit/>
        </w:trPr>
        <w:tc>
          <w:tcPr>
            <w:tcW w:w="7110" w:type="dxa"/>
            <w:shd w:val="clear" w:color="auto" w:fill="FFFFFF"/>
            <w:vAlign w:val="bottom"/>
          </w:tcPr>
          <w:p w14:paraId="418C2B40" w14:textId="77777777" w:rsidR="003D1CC8" w:rsidRPr="00921667" w:rsidRDefault="003D1CC8" w:rsidP="008B3B28">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Marital Status</w:t>
            </w:r>
          </w:p>
        </w:tc>
        <w:tc>
          <w:tcPr>
            <w:tcW w:w="810" w:type="dxa"/>
            <w:shd w:val="clear" w:color="auto" w:fill="FFFFFF"/>
            <w:vAlign w:val="bottom"/>
          </w:tcPr>
          <w:p w14:paraId="39640E11"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E7C7785"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486E0652" w14:textId="77777777" w:rsidTr="008B3B28">
        <w:trPr>
          <w:cantSplit/>
        </w:trPr>
        <w:tc>
          <w:tcPr>
            <w:tcW w:w="7110" w:type="dxa"/>
            <w:shd w:val="clear" w:color="auto" w:fill="FFFFFF"/>
          </w:tcPr>
          <w:p w14:paraId="1F9C0E94"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Single</w:t>
            </w:r>
          </w:p>
        </w:tc>
        <w:tc>
          <w:tcPr>
            <w:tcW w:w="810" w:type="dxa"/>
            <w:shd w:val="clear" w:color="auto" w:fill="FFFFFF"/>
            <w:vAlign w:val="center"/>
          </w:tcPr>
          <w:p w14:paraId="40E7FB83"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173</w:t>
            </w:r>
          </w:p>
        </w:tc>
        <w:tc>
          <w:tcPr>
            <w:tcW w:w="810" w:type="dxa"/>
            <w:shd w:val="clear" w:color="auto" w:fill="FFFFFF"/>
            <w:vAlign w:val="center"/>
          </w:tcPr>
          <w:p w14:paraId="1EA8AFD3"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89.6</w:t>
            </w:r>
          </w:p>
        </w:tc>
      </w:tr>
      <w:tr w:rsidR="003D1CC8" w:rsidRPr="00D7048F" w14:paraId="3E31561B" w14:textId="77777777" w:rsidTr="008B3B28">
        <w:trPr>
          <w:cantSplit/>
        </w:trPr>
        <w:tc>
          <w:tcPr>
            <w:tcW w:w="7110" w:type="dxa"/>
            <w:shd w:val="clear" w:color="auto" w:fill="FFFFFF"/>
          </w:tcPr>
          <w:p w14:paraId="3FF55B5E"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Married</w:t>
            </w:r>
          </w:p>
        </w:tc>
        <w:tc>
          <w:tcPr>
            <w:tcW w:w="810" w:type="dxa"/>
            <w:shd w:val="clear" w:color="auto" w:fill="FFFFFF"/>
            <w:vAlign w:val="center"/>
          </w:tcPr>
          <w:p w14:paraId="42BF0E59"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w:t>
            </w:r>
          </w:p>
        </w:tc>
        <w:tc>
          <w:tcPr>
            <w:tcW w:w="810" w:type="dxa"/>
            <w:shd w:val="clear" w:color="auto" w:fill="FFFFFF"/>
            <w:vAlign w:val="center"/>
          </w:tcPr>
          <w:p w14:paraId="36964712"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10.4</w:t>
            </w:r>
          </w:p>
        </w:tc>
      </w:tr>
      <w:tr w:rsidR="003D1CC8" w:rsidRPr="00D7048F" w14:paraId="04B65E9F" w14:textId="77777777" w:rsidTr="008B3B28">
        <w:trPr>
          <w:cantSplit/>
        </w:trPr>
        <w:tc>
          <w:tcPr>
            <w:tcW w:w="7110" w:type="dxa"/>
            <w:shd w:val="clear" w:color="auto" w:fill="FFFFFF"/>
          </w:tcPr>
          <w:p w14:paraId="05C1181D"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Divorced</w:t>
            </w:r>
          </w:p>
        </w:tc>
        <w:tc>
          <w:tcPr>
            <w:tcW w:w="810" w:type="dxa"/>
            <w:shd w:val="clear" w:color="auto" w:fill="FFFFFF"/>
            <w:vAlign w:val="center"/>
          </w:tcPr>
          <w:p w14:paraId="5BC6BCE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7249650B"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4F2EE46" w14:textId="77777777" w:rsidTr="008B3B28">
        <w:trPr>
          <w:cantSplit/>
        </w:trPr>
        <w:tc>
          <w:tcPr>
            <w:tcW w:w="7110" w:type="dxa"/>
            <w:shd w:val="clear" w:color="auto" w:fill="FFFFFF"/>
          </w:tcPr>
          <w:p w14:paraId="6358A48B"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Widow</w:t>
            </w:r>
          </w:p>
        </w:tc>
        <w:tc>
          <w:tcPr>
            <w:tcW w:w="810" w:type="dxa"/>
            <w:shd w:val="clear" w:color="auto" w:fill="FFFFFF"/>
            <w:vAlign w:val="center"/>
          </w:tcPr>
          <w:p w14:paraId="5AAD5DD5"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47F59F7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E11DB55" w14:textId="77777777" w:rsidTr="008B3B28">
        <w:trPr>
          <w:cantSplit/>
        </w:trPr>
        <w:tc>
          <w:tcPr>
            <w:tcW w:w="7110" w:type="dxa"/>
            <w:shd w:val="clear" w:color="auto" w:fill="FFFFFF"/>
          </w:tcPr>
          <w:p w14:paraId="66ABB1B1"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63CCD15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43877149"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4E180F3D"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0C0D7C51"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4.3.5: Demographic Distribution of Respondents by Age Range</w:t>
      </w:r>
    </w:p>
    <w:tbl>
      <w:tblPr>
        <w:tblW w:w="87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0"/>
        <w:gridCol w:w="810"/>
        <w:gridCol w:w="810"/>
      </w:tblGrid>
      <w:tr w:rsidR="003D1CC8" w:rsidRPr="00921667" w14:paraId="68A3986A" w14:textId="77777777" w:rsidTr="008B3B28">
        <w:trPr>
          <w:cantSplit/>
        </w:trPr>
        <w:tc>
          <w:tcPr>
            <w:tcW w:w="7110" w:type="dxa"/>
            <w:shd w:val="clear" w:color="auto" w:fill="FFFFFF"/>
            <w:vAlign w:val="bottom"/>
          </w:tcPr>
          <w:p w14:paraId="7C66EB24" w14:textId="77777777" w:rsidR="003D1CC8" w:rsidRPr="00921667" w:rsidRDefault="003D1CC8" w:rsidP="008B3B28">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Age range</w:t>
            </w:r>
          </w:p>
        </w:tc>
        <w:tc>
          <w:tcPr>
            <w:tcW w:w="810" w:type="dxa"/>
            <w:shd w:val="clear" w:color="auto" w:fill="FFFFFF"/>
            <w:vAlign w:val="bottom"/>
          </w:tcPr>
          <w:p w14:paraId="1357BB5E"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27BBBF38" w14:textId="77777777" w:rsidR="003D1CC8" w:rsidRPr="00921667" w:rsidRDefault="003D1CC8" w:rsidP="008B3B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01A260E7" w14:textId="77777777" w:rsidTr="008B3B28">
        <w:trPr>
          <w:cantSplit/>
        </w:trPr>
        <w:tc>
          <w:tcPr>
            <w:tcW w:w="7110" w:type="dxa"/>
            <w:shd w:val="clear" w:color="auto" w:fill="FFFFFF"/>
          </w:tcPr>
          <w:p w14:paraId="671B08E0"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15-19 years</w:t>
            </w:r>
          </w:p>
        </w:tc>
        <w:tc>
          <w:tcPr>
            <w:tcW w:w="810" w:type="dxa"/>
            <w:shd w:val="clear" w:color="auto" w:fill="FFFFFF"/>
            <w:vAlign w:val="center"/>
          </w:tcPr>
          <w:p w14:paraId="13306892"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w:t>
            </w:r>
          </w:p>
        </w:tc>
        <w:tc>
          <w:tcPr>
            <w:tcW w:w="810" w:type="dxa"/>
            <w:shd w:val="clear" w:color="auto" w:fill="FFFFFF"/>
            <w:vAlign w:val="center"/>
          </w:tcPr>
          <w:p w14:paraId="432871CB"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19.2</w:t>
            </w:r>
          </w:p>
        </w:tc>
      </w:tr>
      <w:tr w:rsidR="003D1CC8" w:rsidRPr="00D7048F" w14:paraId="668C90D9" w14:textId="77777777" w:rsidTr="008B3B28">
        <w:trPr>
          <w:cantSplit/>
        </w:trPr>
        <w:tc>
          <w:tcPr>
            <w:tcW w:w="7110" w:type="dxa"/>
            <w:shd w:val="clear" w:color="auto" w:fill="FFFFFF"/>
          </w:tcPr>
          <w:p w14:paraId="4D6C1D76"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20-24 years</w:t>
            </w:r>
          </w:p>
        </w:tc>
        <w:tc>
          <w:tcPr>
            <w:tcW w:w="810" w:type="dxa"/>
            <w:shd w:val="clear" w:color="auto" w:fill="FFFFFF"/>
            <w:vAlign w:val="center"/>
          </w:tcPr>
          <w:p w14:paraId="47B323C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120</w:t>
            </w:r>
          </w:p>
        </w:tc>
        <w:tc>
          <w:tcPr>
            <w:tcW w:w="810" w:type="dxa"/>
            <w:shd w:val="clear" w:color="auto" w:fill="FFFFFF"/>
            <w:vAlign w:val="center"/>
          </w:tcPr>
          <w:p w14:paraId="3E6FEAB9"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62.2</w:t>
            </w:r>
          </w:p>
        </w:tc>
      </w:tr>
      <w:tr w:rsidR="003D1CC8" w:rsidRPr="00D7048F" w14:paraId="3D62B4D5" w14:textId="77777777" w:rsidTr="008B3B28">
        <w:trPr>
          <w:cantSplit/>
        </w:trPr>
        <w:tc>
          <w:tcPr>
            <w:tcW w:w="7110" w:type="dxa"/>
            <w:shd w:val="clear" w:color="auto" w:fill="FFFFFF"/>
          </w:tcPr>
          <w:p w14:paraId="399DC646"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25-29 years</w:t>
            </w:r>
          </w:p>
        </w:tc>
        <w:tc>
          <w:tcPr>
            <w:tcW w:w="810" w:type="dxa"/>
            <w:shd w:val="clear" w:color="auto" w:fill="FFFFFF"/>
            <w:vAlign w:val="center"/>
          </w:tcPr>
          <w:p w14:paraId="74CC456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810" w:type="dxa"/>
            <w:shd w:val="clear" w:color="auto" w:fill="FFFFFF"/>
            <w:vAlign w:val="center"/>
          </w:tcPr>
          <w:p w14:paraId="5B8FF97A"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9.3</w:t>
            </w:r>
          </w:p>
        </w:tc>
      </w:tr>
      <w:tr w:rsidR="003D1CC8" w:rsidRPr="00D7048F" w14:paraId="7B105C4A" w14:textId="77777777" w:rsidTr="008B3B28">
        <w:trPr>
          <w:cantSplit/>
        </w:trPr>
        <w:tc>
          <w:tcPr>
            <w:tcW w:w="7110" w:type="dxa"/>
            <w:shd w:val="clear" w:color="auto" w:fill="FFFFFF"/>
          </w:tcPr>
          <w:p w14:paraId="0EC01E5B"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30-34 years</w:t>
            </w:r>
          </w:p>
        </w:tc>
        <w:tc>
          <w:tcPr>
            <w:tcW w:w="810" w:type="dxa"/>
            <w:shd w:val="clear" w:color="auto" w:fill="FFFFFF"/>
            <w:vAlign w:val="center"/>
          </w:tcPr>
          <w:p w14:paraId="7B594DC4"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810" w:type="dxa"/>
            <w:shd w:val="clear" w:color="auto" w:fill="FFFFFF"/>
            <w:vAlign w:val="center"/>
          </w:tcPr>
          <w:p w14:paraId="2C0947B3"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9.3</w:t>
            </w:r>
          </w:p>
        </w:tc>
      </w:tr>
      <w:tr w:rsidR="003D1CC8" w:rsidRPr="00D7048F" w14:paraId="4917B8EE" w14:textId="77777777" w:rsidTr="008B3B28">
        <w:trPr>
          <w:cantSplit/>
        </w:trPr>
        <w:tc>
          <w:tcPr>
            <w:tcW w:w="7110" w:type="dxa"/>
            <w:shd w:val="clear" w:color="auto" w:fill="FFFFFF"/>
          </w:tcPr>
          <w:p w14:paraId="3DB180EA"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35 years and above</w:t>
            </w:r>
          </w:p>
        </w:tc>
        <w:tc>
          <w:tcPr>
            <w:tcW w:w="810" w:type="dxa"/>
            <w:shd w:val="clear" w:color="auto" w:fill="FFFFFF"/>
            <w:vAlign w:val="center"/>
          </w:tcPr>
          <w:p w14:paraId="5DAB5890"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11717810"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756A1C0" w14:textId="77777777" w:rsidTr="008B3B28">
        <w:trPr>
          <w:cantSplit/>
        </w:trPr>
        <w:tc>
          <w:tcPr>
            <w:tcW w:w="7110" w:type="dxa"/>
            <w:shd w:val="clear" w:color="auto" w:fill="FFFFFF"/>
          </w:tcPr>
          <w:p w14:paraId="2E1E685D" w14:textId="77777777" w:rsidR="003D1CC8" w:rsidRPr="00D7048F" w:rsidRDefault="003D1CC8" w:rsidP="008B3B28">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5F9692D2"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E8B76BB" w14:textId="77777777" w:rsidR="003D1CC8" w:rsidRPr="00D7048F" w:rsidRDefault="003D1CC8" w:rsidP="008B3B28">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118816F9"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2CE6083A" w14:textId="77777777" w:rsidR="003D1CC8" w:rsidRPr="00BF2B7F" w:rsidRDefault="003D1CC8" w:rsidP="003D1CC8">
      <w:pPr>
        <w:autoSpaceDE w:val="0"/>
        <w:autoSpaceDN w:val="0"/>
        <w:adjustRightInd w:val="0"/>
        <w:spacing w:after="0" w:line="360" w:lineRule="auto"/>
        <w:jc w:val="both"/>
        <w:rPr>
          <w:rFonts w:ascii="Times New Roman" w:hAnsi="Times New Roman" w:cs="Times New Roman"/>
          <w:sz w:val="24"/>
          <w:szCs w:val="24"/>
        </w:rPr>
      </w:pPr>
      <w:r w:rsidRPr="00BF2B7F">
        <w:rPr>
          <w:rFonts w:ascii="Times New Roman" w:hAnsi="Times New Roman" w:cs="Times New Roman"/>
          <w:sz w:val="24"/>
          <w:szCs w:val="24"/>
        </w:rPr>
        <w:t>Table</w:t>
      </w:r>
      <w:r>
        <w:rPr>
          <w:rFonts w:ascii="Times New Roman" w:hAnsi="Times New Roman" w:cs="Times New Roman"/>
          <w:sz w:val="24"/>
          <w:szCs w:val="24"/>
        </w:rPr>
        <w:t>s</w:t>
      </w:r>
      <w:r w:rsidRPr="00BF2B7F">
        <w:rPr>
          <w:rFonts w:ascii="Times New Roman" w:hAnsi="Times New Roman" w:cs="Times New Roman"/>
          <w:sz w:val="24"/>
          <w:szCs w:val="24"/>
        </w:rPr>
        <w:t xml:space="preserve"> </w:t>
      </w:r>
      <w:r>
        <w:rPr>
          <w:rFonts w:ascii="Times New Roman" w:hAnsi="Times New Roman" w:cs="Times New Roman"/>
          <w:sz w:val="24"/>
          <w:szCs w:val="24"/>
        </w:rPr>
        <w:t>4.3.</w:t>
      </w:r>
      <w:r w:rsidRPr="00BF2B7F">
        <w:rPr>
          <w:rFonts w:ascii="Times New Roman" w:hAnsi="Times New Roman" w:cs="Times New Roman"/>
          <w:sz w:val="24"/>
          <w:szCs w:val="24"/>
        </w:rPr>
        <w:t>1</w:t>
      </w:r>
      <w:r>
        <w:rPr>
          <w:rFonts w:ascii="Times New Roman" w:hAnsi="Times New Roman" w:cs="Times New Roman"/>
          <w:sz w:val="24"/>
          <w:szCs w:val="24"/>
        </w:rPr>
        <w:t>-5</w:t>
      </w:r>
      <w:r w:rsidRPr="00BF2B7F">
        <w:rPr>
          <w:rFonts w:ascii="Times New Roman" w:hAnsi="Times New Roman" w:cs="Times New Roman"/>
          <w:sz w:val="24"/>
          <w:szCs w:val="24"/>
        </w:rPr>
        <w:t xml:space="preserve"> show</w:t>
      </w:r>
      <w:r>
        <w:rPr>
          <w:rFonts w:ascii="Times New Roman" w:hAnsi="Times New Roman" w:cs="Times New Roman"/>
          <w:sz w:val="24"/>
          <w:szCs w:val="24"/>
        </w:rPr>
        <w:t>ed</w:t>
      </w:r>
      <w:r w:rsidRPr="00BF2B7F">
        <w:rPr>
          <w:rFonts w:ascii="Times New Roman" w:hAnsi="Times New Roman" w:cs="Times New Roman"/>
          <w:sz w:val="24"/>
          <w:szCs w:val="24"/>
        </w:rPr>
        <w:t xml:space="preserve"> that </w:t>
      </w:r>
      <w:r w:rsidRPr="00AF0B11">
        <w:rPr>
          <w:rFonts w:ascii="Times New Roman" w:hAnsi="Times New Roman" w:cs="Times New Roman"/>
          <w:color w:val="000000"/>
          <w:sz w:val="24"/>
          <w:szCs w:val="24"/>
        </w:rPr>
        <w:t>Social Studies/Political Science</w:t>
      </w:r>
      <w:r w:rsidRPr="00BF2B7F">
        <w:rPr>
          <w:rFonts w:ascii="Times New Roman" w:hAnsi="Times New Roman" w:cs="Times New Roman"/>
          <w:color w:val="000000"/>
          <w:sz w:val="24"/>
          <w:szCs w:val="24"/>
        </w:rPr>
        <w:t xml:space="preserve"> has the majority of respondents with (23.3%), followed by Health Education (20.7%), </w:t>
      </w:r>
      <w:r w:rsidRPr="00AF0B11">
        <w:rPr>
          <w:rFonts w:ascii="Times New Roman" w:hAnsi="Times New Roman" w:cs="Times New Roman"/>
          <w:color w:val="000000"/>
          <w:sz w:val="24"/>
          <w:szCs w:val="24"/>
        </w:rPr>
        <w:t>Biology/Physics Education</w:t>
      </w:r>
      <w:r w:rsidRPr="00BF2B7F">
        <w:rPr>
          <w:rFonts w:ascii="Times New Roman" w:hAnsi="Times New Roman" w:cs="Times New Roman"/>
          <w:color w:val="000000"/>
          <w:sz w:val="24"/>
          <w:szCs w:val="24"/>
        </w:rPr>
        <w:t xml:space="preserve"> and Primary Education (13.5%) respectively, </w:t>
      </w:r>
      <w:r w:rsidRPr="00AF0B11">
        <w:rPr>
          <w:rFonts w:ascii="Times New Roman" w:hAnsi="Times New Roman" w:cs="Times New Roman"/>
          <w:color w:val="000000"/>
          <w:sz w:val="24"/>
          <w:szCs w:val="24"/>
        </w:rPr>
        <w:t>Physics Education</w:t>
      </w:r>
      <w:r w:rsidRPr="00BF2B7F">
        <w:rPr>
          <w:rFonts w:ascii="Times New Roman" w:hAnsi="Times New Roman" w:cs="Times New Roman"/>
          <w:sz w:val="24"/>
          <w:szCs w:val="24"/>
        </w:rPr>
        <w:t xml:space="preserve"> (10.9%), Adult Education (9.3%) and </w:t>
      </w:r>
      <w:r w:rsidRPr="00BF2B7F">
        <w:rPr>
          <w:rFonts w:ascii="Times New Roman" w:hAnsi="Times New Roman" w:cs="Times New Roman"/>
          <w:color w:val="000000"/>
          <w:sz w:val="24"/>
          <w:szCs w:val="24"/>
        </w:rPr>
        <w:t xml:space="preserve">Psychology </w:t>
      </w:r>
      <w:r w:rsidRPr="00AF0B11">
        <w:rPr>
          <w:rFonts w:ascii="Times New Roman" w:hAnsi="Times New Roman" w:cs="Times New Roman"/>
          <w:color w:val="000000"/>
          <w:sz w:val="24"/>
          <w:szCs w:val="24"/>
        </w:rPr>
        <w:t>Education</w:t>
      </w:r>
      <w:r w:rsidRPr="00BF2B7F">
        <w:rPr>
          <w:rFonts w:ascii="Times New Roman" w:hAnsi="Times New Roman" w:cs="Times New Roman"/>
          <w:sz w:val="24"/>
          <w:szCs w:val="24"/>
        </w:rPr>
        <w:t xml:space="preserve"> (8.3%). NCE III are highly represented with (73.6%), NCE II (21.8%), while NCE I has (4.7%). Furthermore, female respondents are (60.6%) and males are (39.4%). More so, 89.6% are single, while 10.4% are married. Finally, 62.2% are 20-24 years, 19.2% are 14-19 years, while 25-29 years and 30-34 years have 9.3% respectively.</w:t>
      </w:r>
    </w:p>
    <w:p w14:paraId="47D5758F" w14:textId="2DB4D574" w:rsidR="003D1CC8" w:rsidRDefault="003D1CC8" w:rsidP="008B3B28">
      <w:pPr>
        <w:autoSpaceDE w:val="0"/>
        <w:autoSpaceDN w:val="0"/>
        <w:adjustRightInd w:val="0"/>
        <w:spacing w:after="0" w:line="360" w:lineRule="auto"/>
        <w:jc w:val="both"/>
        <w:rPr>
          <w:rFonts w:ascii="Times New Roman" w:hAnsi="Times New Roman" w:cs="Times New Roman"/>
          <w:sz w:val="24"/>
          <w:szCs w:val="24"/>
        </w:rPr>
      </w:pPr>
      <w:r w:rsidRPr="00BF2B7F">
        <w:rPr>
          <w:rFonts w:ascii="Times New Roman" w:hAnsi="Times New Roman" w:cs="Times New Roman"/>
          <w:sz w:val="24"/>
          <w:szCs w:val="24"/>
        </w:rPr>
        <w:t xml:space="preserve">The implications of the data in Table 1 is that the students of </w:t>
      </w:r>
      <w:r w:rsidRPr="00AF0B11">
        <w:rPr>
          <w:rFonts w:ascii="Times New Roman" w:hAnsi="Times New Roman" w:cs="Times New Roman"/>
          <w:color w:val="000000"/>
          <w:sz w:val="24"/>
          <w:szCs w:val="24"/>
        </w:rPr>
        <w:t>Social Studies/Political Science</w:t>
      </w:r>
      <w:r w:rsidRPr="00BF2B7F">
        <w:rPr>
          <w:rFonts w:ascii="Times New Roman" w:hAnsi="Times New Roman" w:cs="Times New Roman"/>
          <w:color w:val="000000"/>
          <w:sz w:val="24"/>
          <w:szCs w:val="24"/>
        </w:rPr>
        <w:t xml:space="preserve"> patronized the library of Kwara State College of Education most and they are in NCE III, while the level of the library patronage among the females are higher than their male counterparts. Majority of the students are single and are w</w:t>
      </w:r>
      <w:r w:rsidR="008B3B28">
        <w:rPr>
          <w:rFonts w:ascii="Times New Roman" w:hAnsi="Times New Roman" w:cs="Times New Roman"/>
          <w:color w:val="000000"/>
          <w:sz w:val="24"/>
          <w:szCs w:val="24"/>
        </w:rPr>
        <w:t>ithin the age range 20-24 years</w:t>
      </w:r>
    </w:p>
    <w:p w14:paraId="2C7C81A2" w14:textId="77777777" w:rsidR="003D1CC8" w:rsidRPr="00BF2B7F"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4.4</w:t>
      </w:r>
      <w:r>
        <w:rPr>
          <w:rFonts w:ascii="Times New Roman" w:hAnsi="Times New Roman"/>
          <w:b/>
          <w:sz w:val="24"/>
          <w:szCs w:val="24"/>
        </w:rPr>
        <w:tab/>
        <w:t>Presentation, Analysis, Discussion and Interpretation</w:t>
      </w:r>
      <w:r w:rsidRPr="00BF2B7F">
        <w:rPr>
          <w:rFonts w:ascii="Times New Roman" w:hAnsi="Times New Roman"/>
          <w:b/>
          <w:sz w:val="24"/>
          <w:szCs w:val="24"/>
        </w:rPr>
        <w:t>s of Results</w:t>
      </w:r>
    </w:p>
    <w:p w14:paraId="3F85F539" w14:textId="77777777" w:rsidR="003D1CC8" w:rsidRPr="00AF778B"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4.4.1</w:t>
      </w:r>
      <w:r>
        <w:rPr>
          <w:rFonts w:ascii="Times New Roman" w:hAnsi="Times New Roman"/>
          <w:b/>
          <w:sz w:val="24"/>
          <w:szCs w:val="24"/>
        </w:rPr>
        <w:tab/>
      </w:r>
      <w:r w:rsidRPr="00BF2B7F">
        <w:rPr>
          <w:rFonts w:ascii="Times New Roman" w:hAnsi="Times New Roman"/>
          <w:b/>
          <w:sz w:val="24"/>
          <w:szCs w:val="24"/>
        </w:rPr>
        <w:t xml:space="preserve">Research Question One: </w:t>
      </w:r>
      <w:r w:rsidRPr="00BF2B7F">
        <w:rPr>
          <w:rFonts w:ascii="Times New Roman" w:hAnsi="Times New Roman" w:cs="Times New Roman"/>
          <w:b/>
          <w:sz w:val="24"/>
          <w:szCs w:val="24"/>
        </w:rPr>
        <w:t>What are the electronic resources available to students at College of Education Library, Ilorin, Kwara State</w:t>
      </w:r>
      <w:r w:rsidRPr="00D376D1">
        <w:rPr>
          <w:rFonts w:ascii="Times New Roman" w:hAnsi="Times New Roman" w:cs="Times New Roman"/>
          <w:b/>
          <w:sz w:val="24"/>
          <w:szCs w:val="24"/>
        </w:rPr>
        <w:t>?</w:t>
      </w:r>
    </w:p>
    <w:p w14:paraId="111D6F97" w14:textId="77777777" w:rsidR="003D1CC8" w:rsidRPr="00BF2B7F"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 xml:space="preserve">Table 2: </w:t>
      </w:r>
      <w:r w:rsidRPr="00BF2B7F">
        <w:rPr>
          <w:rFonts w:ascii="Times New Roman" w:hAnsi="Times New Roman" w:cs="Times New Roman"/>
          <w:b/>
          <w:sz w:val="24"/>
          <w:szCs w:val="24"/>
        </w:rPr>
        <w:t>Electronic r</w:t>
      </w:r>
      <w:r>
        <w:rPr>
          <w:rFonts w:ascii="Times New Roman" w:hAnsi="Times New Roman" w:cs="Times New Roman"/>
          <w:b/>
          <w:sz w:val="24"/>
          <w:szCs w:val="24"/>
        </w:rPr>
        <w:t xml:space="preserve">esources available to students </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9"/>
        <w:gridCol w:w="401"/>
        <w:gridCol w:w="600"/>
        <w:gridCol w:w="467"/>
        <w:gridCol w:w="601"/>
        <w:gridCol w:w="467"/>
        <w:gridCol w:w="601"/>
        <w:gridCol w:w="400"/>
        <w:gridCol w:w="468"/>
        <w:gridCol w:w="467"/>
        <w:gridCol w:w="468"/>
        <w:gridCol w:w="467"/>
        <w:gridCol w:w="584"/>
      </w:tblGrid>
      <w:tr w:rsidR="003D1CC8" w:rsidRPr="00AF0B11" w14:paraId="4FE43996" w14:textId="77777777" w:rsidTr="008B3B28">
        <w:trPr>
          <w:gridAfter w:val="2"/>
          <w:wAfter w:w="1051" w:type="dxa"/>
          <w:cantSplit/>
          <w:trHeight w:val="307"/>
        </w:trPr>
        <w:tc>
          <w:tcPr>
            <w:tcW w:w="2469" w:type="dxa"/>
            <w:vMerge w:val="restart"/>
            <w:tcBorders>
              <w:top w:val="single" w:sz="16" w:space="0" w:color="000000"/>
              <w:left w:val="single" w:sz="16" w:space="0" w:color="000000"/>
              <w:bottom w:val="nil"/>
              <w:right w:val="single" w:sz="16" w:space="0" w:color="000000"/>
            </w:tcBorders>
            <w:shd w:val="clear" w:color="auto" w:fill="FFFFFF"/>
            <w:vAlign w:val="bottom"/>
          </w:tcPr>
          <w:p w14:paraId="314EAC34" w14:textId="77777777" w:rsidR="003D1CC8" w:rsidRPr="00AF0B11" w:rsidRDefault="003D1CC8" w:rsidP="008B3B28">
            <w:pPr>
              <w:autoSpaceDE w:val="0"/>
              <w:autoSpaceDN w:val="0"/>
              <w:adjustRightInd w:val="0"/>
              <w:spacing w:after="0" w:line="240" w:lineRule="auto"/>
              <w:rPr>
                <w:rFonts w:ascii="Times New Roman" w:hAnsi="Times New Roman" w:cs="Times New Roman"/>
                <w:b/>
                <w:sz w:val="20"/>
                <w:szCs w:val="20"/>
              </w:rPr>
            </w:pPr>
            <w:r w:rsidRPr="00AF0B11">
              <w:rPr>
                <w:rFonts w:ascii="Times New Roman" w:hAnsi="Times New Roman" w:cs="Times New Roman"/>
                <w:b/>
                <w:sz w:val="20"/>
                <w:szCs w:val="20"/>
              </w:rPr>
              <w:t>Options</w:t>
            </w:r>
          </w:p>
        </w:tc>
        <w:tc>
          <w:tcPr>
            <w:tcW w:w="1001" w:type="dxa"/>
            <w:gridSpan w:val="2"/>
            <w:tcBorders>
              <w:top w:val="single" w:sz="16" w:space="0" w:color="000000"/>
              <w:left w:val="single" w:sz="16" w:space="0" w:color="000000"/>
            </w:tcBorders>
            <w:shd w:val="clear" w:color="auto" w:fill="FFFFFF"/>
            <w:vAlign w:val="bottom"/>
          </w:tcPr>
          <w:p w14:paraId="32311125"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SA</w:t>
            </w:r>
          </w:p>
        </w:tc>
        <w:tc>
          <w:tcPr>
            <w:tcW w:w="1068" w:type="dxa"/>
            <w:gridSpan w:val="2"/>
            <w:tcBorders>
              <w:top w:val="single" w:sz="16" w:space="0" w:color="000000"/>
            </w:tcBorders>
            <w:shd w:val="clear" w:color="auto" w:fill="FFFFFF"/>
            <w:vAlign w:val="bottom"/>
          </w:tcPr>
          <w:p w14:paraId="1F6B9282"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A</w:t>
            </w:r>
          </w:p>
        </w:tc>
        <w:tc>
          <w:tcPr>
            <w:tcW w:w="1068" w:type="dxa"/>
            <w:gridSpan w:val="2"/>
            <w:tcBorders>
              <w:top w:val="single" w:sz="16" w:space="0" w:color="000000"/>
            </w:tcBorders>
            <w:shd w:val="clear" w:color="auto" w:fill="FFFFFF"/>
            <w:vAlign w:val="bottom"/>
          </w:tcPr>
          <w:p w14:paraId="7CE04570"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U</w:t>
            </w:r>
          </w:p>
        </w:tc>
        <w:tc>
          <w:tcPr>
            <w:tcW w:w="868" w:type="dxa"/>
            <w:gridSpan w:val="2"/>
            <w:tcBorders>
              <w:top w:val="single" w:sz="16" w:space="0" w:color="000000"/>
            </w:tcBorders>
            <w:shd w:val="clear" w:color="auto" w:fill="FFFFFF"/>
            <w:vAlign w:val="bottom"/>
          </w:tcPr>
          <w:p w14:paraId="42D4CD14"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D</w:t>
            </w:r>
          </w:p>
        </w:tc>
        <w:tc>
          <w:tcPr>
            <w:tcW w:w="935" w:type="dxa"/>
            <w:gridSpan w:val="2"/>
            <w:tcBorders>
              <w:top w:val="single" w:sz="16" w:space="0" w:color="000000"/>
              <w:right w:val="single" w:sz="16" w:space="0" w:color="000000"/>
            </w:tcBorders>
            <w:shd w:val="clear" w:color="auto" w:fill="FFFFFF"/>
            <w:vAlign w:val="bottom"/>
          </w:tcPr>
          <w:p w14:paraId="78CC479D"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37B1ABA8" w14:textId="77777777" w:rsidTr="008B3B28">
        <w:trPr>
          <w:cantSplit/>
          <w:trHeight w:val="351"/>
        </w:trPr>
        <w:tc>
          <w:tcPr>
            <w:tcW w:w="2469" w:type="dxa"/>
            <w:vMerge/>
            <w:tcBorders>
              <w:top w:val="single" w:sz="16" w:space="0" w:color="000000"/>
              <w:left w:val="single" w:sz="16" w:space="0" w:color="000000"/>
              <w:bottom w:val="nil"/>
              <w:right w:val="single" w:sz="16" w:space="0" w:color="000000"/>
            </w:tcBorders>
            <w:shd w:val="clear" w:color="auto" w:fill="FFFFFF"/>
            <w:vAlign w:val="bottom"/>
          </w:tcPr>
          <w:p w14:paraId="01820A89" w14:textId="77777777" w:rsidR="003D1CC8" w:rsidRPr="00AF0B1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401" w:type="dxa"/>
            <w:tcBorders>
              <w:left w:val="single" w:sz="16" w:space="0" w:color="000000"/>
              <w:bottom w:val="single" w:sz="16" w:space="0" w:color="000000"/>
            </w:tcBorders>
            <w:shd w:val="clear" w:color="auto" w:fill="FFFFFF"/>
            <w:vAlign w:val="bottom"/>
          </w:tcPr>
          <w:p w14:paraId="74DAD17B"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0" w:type="dxa"/>
            <w:tcBorders>
              <w:bottom w:val="single" w:sz="16" w:space="0" w:color="000000"/>
            </w:tcBorders>
            <w:shd w:val="clear" w:color="auto" w:fill="FFFFFF"/>
            <w:vAlign w:val="bottom"/>
          </w:tcPr>
          <w:p w14:paraId="09A33FDE"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56D5E11E"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1" w:type="dxa"/>
            <w:tcBorders>
              <w:bottom w:val="single" w:sz="16" w:space="0" w:color="000000"/>
            </w:tcBorders>
            <w:shd w:val="clear" w:color="auto" w:fill="FFFFFF"/>
            <w:vAlign w:val="bottom"/>
          </w:tcPr>
          <w:p w14:paraId="662A21F3"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79655040"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1" w:type="dxa"/>
            <w:tcBorders>
              <w:bottom w:val="single" w:sz="16" w:space="0" w:color="000000"/>
            </w:tcBorders>
            <w:shd w:val="clear" w:color="auto" w:fill="FFFFFF"/>
            <w:vAlign w:val="bottom"/>
          </w:tcPr>
          <w:p w14:paraId="3EC49372"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0" w:type="dxa"/>
            <w:tcBorders>
              <w:bottom w:val="single" w:sz="16" w:space="0" w:color="000000"/>
            </w:tcBorders>
            <w:shd w:val="clear" w:color="auto" w:fill="FFFFFF"/>
            <w:vAlign w:val="bottom"/>
          </w:tcPr>
          <w:p w14:paraId="16596158"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468" w:type="dxa"/>
            <w:tcBorders>
              <w:bottom w:val="single" w:sz="16" w:space="0" w:color="000000"/>
            </w:tcBorders>
            <w:shd w:val="clear" w:color="auto" w:fill="FFFFFF"/>
            <w:vAlign w:val="bottom"/>
          </w:tcPr>
          <w:p w14:paraId="7DF83A24"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36DB7ABA"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468" w:type="dxa"/>
            <w:tcBorders>
              <w:bottom w:val="single" w:sz="16" w:space="0" w:color="000000"/>
              <w:right w:val="single" w:sz="16" w:space="0" w:color="000000"/>
            </w:tcBorders>
            <w:shd w:val="clear" w:color="auto" w:fill="FFFFFF"/>
            <w:vAlign w:val="bottom"/>
          </w:tcPr>
          <w:p w14:paraId="1D0010F5"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vAlign w:val="bottom"/>
          </w:tcPr>
          <w:p w14:paraId="26974340"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M</w:t>
            </w:r>
          </w:p>
        </w:tc>
        <w:tc>
          <w:tcPr>
            <w:tcW w:w="584" w:type="dxa"/>
            <w:vAlign w:val="bottom"/>
          </w:tcPr>
          <w:p w14:paraId="13FBA33A"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6C9FCAD0" w14:textId="77777777" w:rsidTr="008B3B28">
        <w:trPr>
          <w:cantSplit/>
          <w:trHeight w:val="307"/>
        </w:trPr>
        <w:tc>
          <w:tcPr>
            <w:tcW w:w="2469" w:type="dxa"/>
            <w:tcBorders>
              <w:top w:val="single" w:sz="16" w:space="0" w:color="000000"/>
              <w:left w:val="single" w:sz="16" w:space="0" w:color="000000"/>
              <w:bottom w:val="nil"/>
              <w:right w:val="single" w:sz="16" w:space="0" w:color="000000"/>
            </w:tcBorders>
            <w:shd w:val="clear" w:color="auto" w:fill="FFFFFF"/>
          </w:tcPr>
          <w:p w14:paraId="36131FBA"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E-journals</w:t>
            </w:r>
          </w:p>
        </w:tc>
        <w:tc>
          <w:tcPr>
            <w:tcW w:w="401" w:type="dxa"/>
            <w:tcBorders>
              <w:top w:val="single" w:sz="16" w:space="0" w:color="000000"/>
              <w:left w:val="single" w:sz="16" w:space="0" w:color="000000"/>
              <w:bottom w:val="nil"/>
            </w:tcBorders>
            <w:shd w:val="clear" w:color="auto" w:fill="FFFFFF"/>
            <w:vAlign w:val="center"/>
          </w:tcPr>
          <w:p w14:paraId="16B4F84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single" w:sz="16" w:space="0" w:color="000000"/>
              <w:bottom w:val="nil"/>
            </w:tcBorders>
            <w:shd w:val="clear" w:color="auto" w:fill="FFFFFF"/>
            <w:vAlign w:val="center"/>
          </w:tcPr>
          <w:p w14:paraId="37A600E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single" w:sz="16" w:space="0" w:color="000000"/>
              <w:bottom w:val="nil"/>
            </w:tcBorders>
            <w:shd w:val="clear" w:color="auto" w:fill="FFFFFF"/>
            <w:vAlign w:val="center"/>
          </w:tcPr>
          <w:p w14:paraId="767E805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single" w:sz="16" w:space="0" w:color="000000"/>
              <w:bottom w:val="nil"/>
            </w:tcBorders>
            <w:shd w:val="clear" w:color="auto" w:fill="FFFFFF"/>
            <w:vAlign w:val="center"/>
          </w:tcPr>
          <w:p w14:paraId="6E0DF67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single" w:sz="16" w:space="0" w:color="000000"/>
              <w:bottom w:val="nil"/>
            </w:tcBorders>
            <w:shd w:val="clear" w:color="auto" w:fill="FFFFFF"/>
            <w:vAlign w:val="center"/>
          </w:tcPr>
          <w:p w14:paraId="28B65A3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single" w:sz="16" w:space="0" w:color="000000"/>
              <w:bottom w:val="nil"/>
            </w:tcBorders>
            <w:shd w:val="clear" w:color="auto" w:fill="FFFFFF"/>
            <w:vAlign w:val="center"/>
          </w:tcPr>
          <w:p w14:paraId="76AF3E4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single" w:sz="16" w:space="0" w:color="000000"/>
              <w:bottom w:val="nil"/>
            </w:tcBorders>
            <w:shd w:val="clear" w:color="auto" w:fill="FFFFFF"/>
            <w:vAlign w:val="center"/>
          </w:tcPr>
          <w:p w14:paraId="3BF5FFC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468" w:type="dxa"/>
            <w:tcBorders>
              <w:top w:val="single" w:sz="16" w:space="0" w:color="000000"/>
              <w:bottom w:val="nil"/>
            </w:tcBorders>
            <w:shd w:val="clear" w:color="auto" w:fill="FFFFFF"/>
            <w:vAlign w:val="center"/>
          </w:tcPr>
          <w:p w14:paraId="6761DC5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67" w:type="dxa"/>
            <w:tcBorders>
              <w:top w:val="single" w:sz="16" w:space="0" w:color="000000"/>
              <w:bottom w:val="nil"/>
            </w:tcBorders>
            <w:shd w:val="clear" w:color="auto" w:fill="FFFFFF"/>
            <w:vAlign w:val="center"/>
          </w:tcPr>
          <w:p w14:paraId="304EE32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468" w:type="dxa"/>
            <w:tcBorders>
              <w:top w:val="single" w:sz="16" w:space="0" w:color="000000"/>
              <w:bottom w:val="nil"/>
              <w:right w:val="single" w:sz="16" w:space="0" w:color="000000"/>
            </w:tcBorders>
            <w:shd w:val="clear" w:color="auto" w:fill="FFFFFF"/>
            <w:vAlign w:val="center"/>
          </w:tcPr>
          <w:p w14:paraId="5D6D181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vAlign w:val="center"/>
          </w:tcPr>
          <w:p w14:paraId="3D4160A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84" w:type="dxa"/>
            <w:vAlign w:val="center"/>
          </w:tcPr>
          <w:p w14:paraId="1024BE2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783082D0"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493475F0"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Websites</w:t>
            </w:r>
          </w:p>
        </w:tc>
        <w:tc>
          <w:tcPr>
            <w:tcW w:w="401" w:type="dxa"/>
            <w:tcBorders>
              <w:top w:val="nil"/>
              <w:left w:val="single" w:sz="16" w:space="0" w:color="000000"/>
              <w:bottom w:val="nil"/>
            </w:tcBorders>
            <w:shd w:val="clear" w:color="auto" w:fill="FFFFFF"/>
            <w:vAlign w:val="center"/>
          </w:tcPr>
          <w:p w14:paraId="7C9D531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31</w:t>
            </w:r>
          </w:p>
        </w:tc>
        <w:tc>
          <w:tcPr>
            <w:tcW w:w="600" w:type="dxa"/>
            <w:tcBorders>
              <w:top w:val="nil"/>
              <w:bottom w:val="nil"/>
            </w:tcBorders>
            <w:shd w:val="clear" w:color="auto" w:fill="FFFFFF"/>
            <w:vAlign w:val="center"/>
          </w:tcPr>
          <w:p w14:paraId="3A88E66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16.1</w:t>
            </w:r>
          </w:p>
        </w:tc>
        <w:tc>
          <w:tcPr>
            <w:tcW w:w="467" w:type="dxa"/>
            <w:tcBorders>
              <w:top w:val="nil"/>
              <w:bottom w:val="nil"/>
            </w:tcBorders>
            <w:shd w:val="clear" w:color="auto" w:fill="FFFFFF"/>
            <w:vAlign w:val="center"/>
          </w:tcPr>
          <w:p w14:paraId="30FBE9D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97</w:t>
            </w:r>
          </w:p>
        </w:tc>
        <w:tc>
          <w:tcPr>
            <w:tcW w:w="601" w:type="dxa"/>
            <w:tcBorders>
              <w:top w:val="nil"/>
              <w:bottom w:val="nil"/>
            </w:tcBorders>
            <w:shd w:val="clear" w:color="auto" w:fill="FFFFFF"/>
            <w:vAlign w:val="center"/>
          </w:tcPr>
          <w:p w14:paraId="4B46B09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50.3</w:t>
            </w:r>
          </w:p>
        </w:tc>
        <w:tc>
          <w:tcPr>
            <w:tcW w:w="467" w:type="dxa"/>
            <w:tcBorders>
              <w:top w:val="nil"/>
              <w:bottom w:val="nil"/>
            </w:tcBorders>
            <w:shd w:val="clear" w:color="auto" w:fill="FFFFFF"/>
            <w:vAlign w:val="center"/>
          </w:tcPr>
          <w:p w14:paraId="71F0DE9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601" w:type="dxa"/>
            <w:tcBorders>
              <w:top w:val="nil"/>
              <w:bottom w:val="nil"/>
            </w:tcBorders>
            <w:shd w:val="clear" w:color="auto" w:fill="FFFFFF"/>
            <w:vAlign w:val="center"/>
          </w:tcPr>
          <w:p w14:paraId="4097B22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00" w:type="dxa"/>
            <w:tcBorders>
              <w:top w:val="nil"/>
              <w:bottom w:val="nil"/>
            </w:tcBorders>
            <w:shd w:val="clear" w:color="auto" w:fill="FFFFFF"/>
            <w:vAlign w:val="center"/>
          </w:tcPr>
          <w:p w14:paraId="169B3D1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w:t>
            </w:r>
          </w:p>
        </w:tc>
        <w:tc>
          <w:tcPr>
            <w:tcW w:w="468" w:type="dxa"/>
            <w:tcBorders>
              <w:top w:val="nil"/>
              <w:bottom w:val="nil"/>
            </w:tcBorders>
            <w:shd w:val="clear" w:color="auto" w:fill="FFFFFF"/>
            <w:vAlign w:val="center"/>
          </w:tcPr>
          <w:p w14:paraId="5C8385E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10.4</w:t>
            </w:r>
          </w:p>
        </w:tc>
        <w:tc>
          <w:tcPr>
            <w:tcW w:w="467" w:type="dxa"/>
            <w:tcBorders>
              <w:top w:val="nil"/>
              <w:bottom w:val="nil"/>
            </w:tcBorders>
            <w:shd w:val="clear" w:color="auto" w:fill="FFFFFF"/>
            <w:vAlign w:val="center"/>
          </w:tcPr>
          <w:p w14:paraId="3CB4D3F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right w:val="single" w:sz="16" w:space="0" w:color="000000"/>
            </w:tcBorders>
            <w:shd w:val="clear" w:color="auto" w:fill="FFFFFF"/>
            <w:vAlign w:val="center"/>
          </w:tcPr>
          <w:p w14:paraId="0035B8C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vAlign w:val="center"/>
          </w:tcPr>
          <w:p w14:paraId="27FD72C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3.50</w:t>
            </w:r>
          </w:p>
        </w:tc>
        <w:tc>
          <w:tcPr>
            <w:tcW w:w="584" w:type="dxa"/>
            <w:vAlign w:val="center"/>
          </w:tcPr>
          <w:p w14:paraId="4129B5C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6F066B6E" w14:textId="77777777" w:rsidTr="008B3B28">
        <w:trPr>
          <w:cantSplit/>
          <w:trHeight w:val="307"/>
        </w:trPr>
        <w:tc>
          <w:tcPr>
            <w:tcW w:w="2469" w:type="dxa"/>
            <w:tcBorders>
              <w:top w:val="nil"/>
              <w:left w:val="single" w:sz="16" w:space="0" w:color="000000"/>
              <w:bottom w:val="nil"/>
              <w:right w:val="single" w:sz="16" w:space="0" w:color="000000"/>
            </w:tcBorders>
            <w:shd w:val="clear" w:color="auto" w:fill="FFFFFF"/>
          </w:tcPr>
          <w:p w14:paraId="781763BD"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E-books</w:t>
            </w:r>
          </w:p>
        </w:tc>
        <w:tc>
          <w:tcPr>
            <w:tcW w:w="401" w:type="dxa"/>
            <w:tcBorders>
              <w:top w:val="nil"/>
              <w:left w:val="single" w:sz="16" w:space="0" w:color="000000"/>
              <w:bottom w:val="nil"/>
            </w:tcBorders>
            <w:shd w:val="clear" w:color="auto" w:fill="FFFFFF"/>
            <w:vAlign w:val="center"/>
          </w:tcPr>
          <w:p w14:paraId="345A455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nil"/>
              <w:bottom w:val="nil"/>
            </w:tcBorders>
            <w:shd w:val="clear" w:color="auto" w:fill="FFFFFF"/>
            <w:vAlign w:val="center"/>
          </w:tcPr>
          <w:p w14:paraId="0623FCC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nil"/>
              <w:bottom w:val="nil"/>
            </w:tcBorders>
            <w:shd w:val="clear" w:color="auto" w:fill="FFFFFF"/>
            <w:vAlign w:val="center"/>
          </w:tcPr>
          <w:p w14:paraId="2DA5C2D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80</w:t>
            </w:r>
          </w:p>
        </w:tc>
        <w:tc>
          <w:tcPr>
            <w:tcW w:w="601" w:type="dxa"/>
            <w:tcBorders>
              <w:top w:val="nil"/>
              <w:bottom w:val="nil"/>
            </w:tcBorders>
            <w:shd w:val="clear" w:color="auto" w:fill="FFFFFF"/>
            <w:vAlign w:val="center"/>
          </w:tcPr>
          <w:p w14:paraId="4B2FF2A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41.5</w:t>
            </w:r>
          </w:p>
        </w:tc>
        <w:tc>
          <w:tcPr>
            <w:tcW w:w="467" w:type="dxa"/>
            <w:tcBorders>
              <w:top w:val="nil"/>
              <w:bottom w:val="nil"/>
            </w:tcBorders>
            <w:shd w:val="clear" w:color="auto" w:fill="FFFFFF"/>
            <w:vAlign w:val="center"/>
          </w:tcPr>
          <w:p w14:paraId="097C5D3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nil"/>
            </w:tcBorders>
            <w:shd w:val="clear" w:color="auto" w:fill="FFFFFF"/>
            <w:vAlign w:val="center"/>
          </w:tcPr>
          <w:p w14:paraId="030FCB9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nil"/>
            </w:tcBorders>
            <w:shd w:val="clear" w:color="auto" w:fill="FFFFFF"/>
            <w:vAlign w:val="center"/>
          </w:tcPr>
          <w:p w14:paraId="1002087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tcBorders>
            <w:shd w:val="clear" w:color="auto" w:fill="FFFFFF"/>
            <w:vAlign w:val="center"/>
          </w:tcPr>
          <w:p w14:paraId="390BA84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tcBorders>
              <w:top w:val="nil"/>
              <w:bottom w:val="nil"/>
            </w:tcBorders>
            <w:shd w:val="clear" w:color="auto" w:fill="FFFFFF"/>
            <w:vAlign w:val="center"/>
          </w:tcPr>
          <w:p w14:paraId="0F44987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right w:val="single" w:sz="16" w:space="0" w:color="000000"/>
            </w:tcBorders>
            <w:shd w:val="clear" w:color="auto" w:fill="FFFFFF"/>
            <w:vAlign w:val="center"/>
          </w:tcPr>
          <w:p w14:paraId="559A0F2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vAlign w:val="center"/>
          </w:tcPr>
          <w:p w14:paraId="12444A06"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3.56</w:t>
            </w:r>
          </w:p>
        </w:tc>
        <w:tc>
          <w:tcPr>
            <w:tcW w:w="584" w:type="dxa"/>
            <w:vAlign w:val="center"/>
          </w:tcPr>
          <w:p w14:paraId="60D88F8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5592BEDC"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645448CE"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E-newspapers</w:t>
            </w:r>
          </w:p>
        </w:tc>
        <w:tc>
          <w:tcPr>
            <w:tcW w:w="401" w:type="dxa"/>
            <w:tcBorders>
              <w:top w:val="nil"/>
              <w:left w:val="single" w:sz="16" w:space="0" w:color="000000"/>
              <w:bottom w:val="nil"/>
            </w:tcBorders>
            <w:shd w:val="clear" w:color="auto" w:fill="FFFFFF"/>
            <w:vAlign w:val="center"/>
          </w:tcPr>
          <w:p w14:paraId="1079EBC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600" w:type="dxa"/>
            <w:tcBorders>
              <w:top w:val="nil"/>
              <w:bottom w:val="nil"/>
            </w:tcBorders>
            <w:shd w:val="clear" w:color="auto" w:fill="FFFFFF"/>
            <w:vAlign w:val="center"/>
          </w:tcPr>
          <w:p w14:paraId="30568B6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tcBorders>
              <w:top w:val="nil"/>
              <w:bottom w:val="nil"/>
            </w:tcBorders>
            <w:shd w:val="clear" w:color="auto" w:fill="FFFFFF"/>
            <w:vAlign w:val="center"/>
          </w:tcPr>
          <w:p w14:paraId="032DE58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12CB24F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1656D98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601" w:type="dxa"/>
            <w:tcBorders>
              <w:top w:val="nil"/>
              <w:bottom w:val="nil"/>
            </w:tcBorders>
            <w:shd w:val="clear" w:color="auto" w:fill="FFFFFF"/>
            <w:vAlign w:val="center"/>
          </w:tcPr>
          <w:p w14:paraId="1CE4C65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00" w:type="dxa"/>
            <w:tcBorders>
              <w:top w:val="nil"/>
              <w:bottom w:val="nil"/>
            </w:tcBorders>
            <w:shd w:val="clear" w:color="auto" w:fill="FFFFFF"/>
            <w:vAlign w:val="center"/>
          </w:tcPr>
          <w:p w14:paraId="0F99184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tcBorders>
            <w:shd w:val="clear" w:color="auto" w:fill="FFFFFF"/>
            <w:vAlign w:val="center"/>
          </w:tcPr>
          <w:p w14:paraId="7F45F3A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tcBorders>
              <w:top w:val="nil"/>
              <w:bottom w:val="nil"/>
            </w:tcBorders>
            <w:shd w:val="clear" w:color="auto" w:fill="FFFFFF"/>
            <w:vAlign w:val="center"/>
          </w:tcPr>
          <w:p w14:paraId="39A1118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468" w:type="dxa"/>
            <w:tcBorders>
              <w:top w:val="nil"/>
              <w:bottom w:val="nil"/>
              <w:right w:val="single" w:sz="16" w:space="0" w:color="000000"/>
            </w:tcBorders>
            <w:shd w:val="clear" w:color="auto" w:fill="FFFFFF"/>
            <w:vAlign w:val="center"/>
          </w:tcPr>
          <w:p w14:paraId="732B3DF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67" w:type="dxa"/>
            <w:vAlign w:val="center"/>
          </w:tcPr>
          <w:p w14:paraId="5CF419B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3.38</w:t>
            </w:r>
          </w:p>
        </w:tc>
        <w:tc>
          <w:tcPr>
            <w:tcW w:w="584" w:type="dxa"/>
            <w:vAlign w:val="center"/>
          </w:tcPr>
          <w:p w14:paraId="1B8B99A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325B5C" w14:paraId="183BEB39"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79B0EF49"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Institutional repositories</w:t>
            </w:r>
          </w:p>
        </w:tc>
        <w:tc>
          <w:tcPr>
            <w:tcW w:w="401" w:type="dxa"/>
            <w:tcBorders>
              <w:top w:val="nil"/>
              <w:left w:val="single" w:sz="16" w:space="0" w:color="000000"/>
              <w:bottom w:val="nil"/>
            </w:tcBorders>
            <w:shd w:val="clear" w:color="auto" w:fill="FFFFFF"/>
            <w:vAlign w:val="center"/>
          </w:tcPr>
          <w:p w14:paraId="13D8BCE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7CD3CDA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64852A1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89</w:t>
            </w:r>
          </w:p>
        </w:tc>
        <w:tc>
          <w:tcPr>
            <w:tcW w:w="601" w:type="dxa"/>
            <w:tcBorders>
              <w:top w:val="nil"/>
              <w:bottom w:val="nil"/>
            </w:tcBorders>
            <w:shd w:val="clear" w:color="auto" w:fill="FFFFFF"/>
            <w:vAlign w:val="center"/>
          </w:tcPr>
          <w:p w14:paraId="63AC13E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46.1</w:t>
            </w:r>
          </w:p>
        </w:tc>
        <w:tc>
          <w:tcPr>
            <w:tcW w:w="467" w:type="dxa"/>
            <w:tcBorders>
              <w:top w:val="nil"/>
              <w:bottom w:val="nil"/>
            </w:tcBorders>
            <w:shd w:val="clear" w:color="auto" w:fill="FFFFFF"/>
            <w:vAlign w:val="center"/>
          </w:tcPr>
          <w:p w14:paraId="5B84B8E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nil"/>
              <w:bottom w:val="nil"/>
            </w:tcBorders>
            <w:shd w:val="clear" w:color="auto" w:fill="FFFFFF"/>
            <w:vAlign w:val="center"/>
          </w:tcPr>
          <w:p w14:paraId="0DB60E9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nil"/>
              <w:bottom w:val="nil"/>
            </w:tcBorders>
            <w:shd w:val="clear" w:color="auto" w:fill="FFFFFF"/>
            <w:vAlign w:val="center"/>
          </w:tcPr>
          <w:p w14:paraId="1C59C7A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w:t>
            </w:r>
          </w:p>
        </w:tc>
        <w:tc>
          <w:tcPr>
            <w:tcW w:w="468" w:type="dxa"/>
            <w:tcBorders>
              <w:top w:val="nil"/>
              <w:bottom w:val="nil"/>
            </w:tcBorders>
            <w:shd w:val="clear" w:color="auto" w:fill="FFFFFF"/>
            <w:vAlign w:val="center"/>
          </w:tcPr>
          <w:p w14:paraId="3B4D895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19.2</w:t>
            </w:r>
          </w:p>
        </w:tc>
        <w:tc>
          <w:tcPr>
            <w:tcW w:w="467" w:type="dxa"/>
            <w:tcBorders>
              <w:top w:val="nil"/>
              <w:bottom w:val="nil"/>
            </w:tcBorders>
            <w:shd w:val="clear" w:color="auto" w:fill="FFFFFF"/>
            <w:vAlign w:val="center"/>
          </w:tcPr>
          <w:p w14:paraId="2899C9F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468" w:type="dxa"/>
            <w:tcBorders>
              <w:top w:val="nil"/>
              <w:bottom w:val="nil"/>
              <w:right w:val="single" w:sz="16" w:space="0" w:color="000000"/>
            </w:tcBorders>
            <w:shd w:val="clear" w:color="auto" w:fill="FFFFFF"/>
            <w:vAlign w:val="center"/>
          </w:tcPr>
          <w:p w14:paraId="2EE68F0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18.7</w:t>
            </w:r>
          </w:p>
        </w:tc>
        <w:tc>
          <w:tcPr>
            <w:tcW w:w="467" w:type="dxa"/>
            <w:vAlign w:val="center"/>
          </w:tcPr>
          <w:p w14:paraId="5E0AE30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3.00</w:t>
            </w:r>
          </w:p>
        </w:tc>
        <w:tc>
          <w:tcPr>
            <w:tcW w:w="584" w:type="dxa"/>
            <w:vAlign w:val="center"/>
          </w:tcPr>
          <w:p w14:paraId="62B36BD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25097F36" w14:textId="77777777" w:rsidTr="008B3B28">
        <w:trPr>
          <w:cantSplit/>
          <w:trHeight w:val="307"/>
        </w:trPr>
        <w:tc>
          <w:tcPr>
            <w:tcW w:w="2469" w:type="dxa"/>
            <w:tcBorders>
              <w:top w:val="nil"/>
              <w:left w:val="single" w:sz="16" w:space="0" w:color="000000"/>
              <w:bottom w:val="nil"/>
              <w:right w:val="single" w:sz="16" w:space="0" w:color="000000"/>
            </w:tcBorders>
            <w:shd w:val="clear" w:color="auto" w:fill="FFFFFF"/>
          </w:tcPr>
          <w:p w14:paraId="4DBBA952"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E-reference sources</w:t>
            </w:r>
          </w:p>
        </w:tc>
        <w:tc>
          <w:tcPr>
            <w:tcW w:w="401" w:type="dxa"/>
            <w:tcBorders>
              <w:top w:val="nil"/>
              <w:left w:val="single" w:sz="16" w:space="0" w:color="000000"/>
              <w:bottom w:val="nil"/>
            </w:tcBorders>
            <w:shd w:val="clear" w:color="auto" w:fill="FFFFFF"/>
            <w:vAlign w:val="center"/>
          </w:tcPr>
          <w:p w14:paraId="335B90C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600" w:type="dxa"/>
            <w:tcBorders>
              <w:top w:val="nil"/>
              <w:bottom w:val="nil"/>
            </w:tcBorders>
            <w:shd w:val="clear" w:color="auto" w:fill="FFFFFF"/>
            <w:vAlign w:val="center"/>
          </w:tcPr>
          <w:p w14:paraId="5ACEAC1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67" w:type="dxa"/>
            <w:tcBorders>
              <w:top w:val="nil"/>
              <w:bottom w:val="nil"/>
            </w:tcBorders>
            <w:shd w:val="clear" w:color="auto" w:fill="FFFFFF"/>
            <w:vAlign w:val="center"/>
          </w:tcPr>
          <w:p w14:paraId="45ABC65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69E5D4D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40.9</w:t>
            </w:r>
          </w:p>
        </w:tc>
        <w:tc>
          <w:tcPr>
            <w:tcW w:w="467" w:type="dxa"/>
            <w:tcBorders>
              <w:top w:val="nil"/>
              <w:bottom w:val="nil"/>
            </w:tcBorders>
            <w:shd w:val="clear" w:color="auto" w:fill="FFFFFF"/>
            <w:vAlign w:val="center"/>
          </w:tcPr>
          <w:p w14:paraId="3123545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43</w:t>
            </w:r>
          </w:p>
        </w:tc>
        <w:tc>
          <w:tcPr>
            <w:tcW w:w="601" w:type="dxa"/>
            <w:tcBorders>
              <w:top w:val="nil"/>
              <w:bottom w:val="nil"/>
            </w:tcBorders>
            <w:shd w:val="clear" w:color="auto" w:fill="FFFFFF"/>
            <w:vAlign w:val="center"/>
          </w:tcPr>
          <w:p w14:paraId="33682AD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22.3</w:t>
            </w:r>
          </w:p>
        </w:tc>
        <w:tc>
          <w:tcPr>
            <w:tcW w:w="400" w:type="dxa"/>
            <w:tcBorders>
              <w:top w:val="nil"/>
              <w:bottom w:val="nil"/>
            </w:tcBorders>
            <w:shd w:val="clear" w:color="auto" w:fill="FFFFFF"/>
            <w:vAlign w:val="center"/>
          </w:tcPr>
          <w:p w14:paraId="3E4100C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nil"/>
            </w:tcBorders>
            <w:shd w:val="clear" w:color="auto" w:fill="FFFFFF"/>
            <w:vAlign w:val="center"/>
          </w:tcPr>
          <w:p w14:paraId="5EC8B23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tcBorders>
              <w:top w:val="nil"/>
              <w:bottom w:val="nil"/>
            </w:tcBorders>
            <w:shd w:val="clear" w:color="auto" w:fill="FFFFFF"/>
            <w:vAlign w:val="center"/>
          </w:tcPr>
          <w:p w14:paraId="546A61A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468" w:type="dxa"/>
            <w:tcBorders>
              <w:top w:val="nil"/>
              <w:bottom w:val="nil"/>
              <w:right w:val="single" w:sz="16" w:space="0" w:color="000000"/>
            </w:tcBorders>
            <w:shd w:val="clear" w:color="auto" w:fill="FFFFFF"/>
            <w:vAlign w:val="center"/>
          </w:tcPr>
          <w:p w14:paraId="1030B31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67" w:type="dxa"/>
            <w:vAlign w:val="center"/>
          </w:tcPr>
          <w:p w14:paraId="37540D8B"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2.99</w:t>
            </w:r>
          </w:p>
        </w:tc>
        <w:tc>
          <w:tcPr>
            <w:tcW w:w="584" w:type="dxa"/>
            <w:vAlign w:val="center"/>
          </w:tcPr>
          <w:p w14:paraId="2E985534"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24B38D0B"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786213DB"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Open educational resources (OERs)</w:t>
            </w:r>
          </w:p>
        </w:tc>
        <w:tc>
          <w:tcPr>
            <w:tcW w:w="401" w:type="dxa"/>
            <w:tcBorders>
              <w:top w:val="nil"/>
              <w:left w:val="single" w:sz="16" w:space="0" w:color="000000"/>
              <w:bottom w:val="nil"/>
            </w:tcBorders>
            <w:shd w:val="clear" w:color="auto" w:fill="FFFFFF"/>
            <w:vAlign w:val="center"/>
          </w:tcPr>
          <w:p w14:paraId="65A09F3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w:t>
            </w:r>
          </w:p>
        </w:tc>
        <w:tc>
          <w:tcPr>
            <w:tcW w:w="600" w:type="dxa"/>
            <w:tcBorders>
              <w:top w:val="nil"/>
              <w:bottom w:val="nil"/>
            </w:tcBorders>
            <w:shd w:val="clear" w:color="auto" w:fill="FFFFFF"/>
            <w:vAlign w:val="center"/>
          </w:tcPr>
          <w:p w14:paraId="5E08AEC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w:t>
            </w:r>
          </w:p>
        </w:tc>
        <w:tc>
          <w:tcPr>
            <w:tcW w:w="467" w:type="dxa"/>
            <w:tcBorders>
              <w:top w:val="nil"/>
              <w:bottom w:val="nil"/>
            </w:tcBorders>
            <w:shd w:val="clear" w:color="auto" w:fill="FFFFFF"/>
            <w:vAlign w:val="center"/>
          </w:tcPr>
          <w:p w14:paraId="0E25480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47482E0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40.9</w:t>
            </w:r>
          </w:p>
        </w:tc>
        <w:tc>
          <w:tcPr>
            <w:tcW w:w="467" w:type="dxa"/>
            <w:tcBorders>
              <w:top w:val="nil"/>
              <w:bottom w:val="nil"/>
            </w:tcBorders>
            <w:shd w:val="clear" w:color="auto" w:fill="FFFFFF"/>
            <w:vAlign w:val="center"/>
          </w:tcPr>
          <w:p w14:paraId="371B5A7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1" w:type="dxa"/>
            <w:tcBorders>
              <w:top w:val="nil"/>
              <w:bottom w:val="nil"/>
            </w:tcBorders>
            <w:shd w:val="clear" w:color="auto" w:fill="FFFFFF"/>
            <w:vAlign w:val="center"/>
          </w:tcPr>
          <w:p w14:paraId="2F6AC52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400" w:type="dxa"/>
            <w:tcBorders>
              <w:top w:val="nil"/>
              <w:bottom w:val="nil"/>
            </w:tcBorders>
            <w:shd w:val="clear" w:color="auto" w:fill="FFFFFF"/>
            <w:vAlign w:val="center"/>
          </w:tcPr>
          <w:p w14:paraId="2E1B146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tcBorders>
            <w:shd w:val="clear" w:color="auto" w:fill="FFFFFF"/>
            <w:vAlign w:val="center"/>
          </w:tcPr>
          <w:p w14:paraId="5FEBABE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tcBorders>
              <w:top w:val="nil"/>
              <w:bottom w:val="nil"/>
            </w:tcBorders>
            <w:shd w:val="clear" w:color="auto" w:fill="FFFFFF"/>
            <w:vAlign w:val="center"/>
          </w:tcPr>
          <w:p w14:paraId="6F2FBFD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w:t>
            </w:r>
          </w:p>
        </w:tc>
        <w:tc>
          <w:tcPr>
            <w:tcW w:w="468" w:type="dxa"/>
            <w:tcBorders>
              <w:top w:val="nil"/>
              <w:bottom w:val="nil"/>
              <w:right w:val="single" w:sz="16" w:space="0" w:color="000000"/>
            </w:tcBorders>
            <w:shd w:val="clear" w:color="auto" w:fill="FFFFFF"/>
            <w:vAlign w:val="center"/>
          </w:tcPr>
          <w:p w14:paraId="15DFC16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20.7</w:t>
            </w:r>
          </w:p>
        </w:tc>
        <w:tc>
          <w:tcPr>
            <w:tcW w:w="467" w:type="dxa"/>
            <w:vAlign w:val="center"/>
          </w:tcPr>
          <w:p w14:paraId="440A35C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2.92</w:t>
            </w:r>
          </w:p>
        </w:tc>
        <w:tc>
          <w:tcPr>
            <w:tcW w:w="584" w:type="dxa"/>
            <w:vAlign w:val="center"/>
          </w:tcPr>
          <w:p w14:paraId="56BCD13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3D1CC8" w:rsidRPr="00325B5C" w14:paraId="0091D583"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173692D9"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E-theses, dissertations and projects</w:t>
            </w:r>
          </w:p>
        </w:tc>
        <w:tc>
          <w:tcPr>
            <w:tcW w:w="401" w:type="dxa"/>
            <w:tcBorders>
              <w:top w:val="nil"/>
              <w:left w:val="single" w:sz="16" w:space="0" w:color="000000"/>
              <w:bottom w:val="nil"/>
            </w:tcBorders>
            <w:shd w:val="clear" w:color="auto" w:fill="FFFFFF"/>
            <w:vAlign w:val="center"/>
          </w:tcPr>
          <w:p w14:paraId="23AC5CF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w:t>
            </w:r>
          </w:p>
        </w:tc>
        <w:tc>
          <w:tcPr>
            <w:tcW w:w="600" w:type="dxa"/>
            <w:tcBorders>
              <w:top w:val="nil"/>
              <w:bottom w:val="nil"/>
            </w:tcBorders>
            <w:shd w:val="clear" w:color="auto" w:fill="FFFFFF"/>
            <w:vAlign w:val="center"/>
          </w:tcPr>
          <w:p w14:paraId="2677F45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7.5</w:t>
            </w:r>
          </w:p>
        </w:tc>
        <w:tc>
          <w:tcPr>
            <w:tcW w:w="467" w:type="dxa"/>
            <w:tcBorders>
              <w:top w:val="nil"/>
              <w:bottom w:val="nil"/>
            </w:tcBorders>
            <w:shd w:val="clear" w:color="auto" w:fill="FFFFFF"/>
            <w:vAlign w:val="center"/>
          </w:tcPr>
          <w:p w14:paraId="62E530F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0D94C75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37.3</w:t>
            </w:r>
          </w:p>
        </w:tc>
        <w:tc>
          <w:tcPr>
            <w:tcW w:w="467" w:type="dxa"/>
            <w:tcBorders>
              <w:top w:val="nil"/>
              <w:bottom w:val="nil"/>
            </w:tcBorders>
            <w:shd w:val="clear" w:color="auto" w:fill="FFFFFF"/>
            <w:vAlign w:val="center"/>
          </w:tcPr>
          <w:p w14:paraId="1FAFB98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1" w:type="dxa"/>
            <w:tcBorders>
              <w:top w:val="nil"/>
              <w:bottom w:val="nil"/>
            </w:tcBorders>
            <w:shd w:val="clear" w:color="auto" w:fill="FFFFFF"/>
            <w:vAlign w:val="center"/>
          </w:tcPr>
          <w:p w14:paraId="336E66D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15.1</w:t>
            </w:r>
          </w:p>
        </w:tc>
        <w:tc>
          <w:tcPr>
            <w:tcW w:w="400" w:type="dxa"/>
            <w:tcBorders>
              <w:top w:val="nil"/>
              <w:bottom w:val="nil"/>
            </w:tcBorders>
            <w:shd w:val="clear" w:color="auto" w:fill="FFFFFF"/>
            <w:vAlign w:val="center"/>
          </w:tcPr>
          <w:p w14:paraId="2D6BE8F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468" w:type="dxa"/>
            <w:tcBorders>
              <w:top w:val="nil"/>
              <w:bottom w:val="nil"/>
            </w:tcBorders>
            <w:shd w:val="clear" w:color="auto" w:fill="FFFFFF"/>
            <w:vAlign w:val="center"/>
          </w:tcPr>
          <w:p w14:paraId="1FD4778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17.0</w:t>
            </w:r>
          </w:p>
        </w:tc>
        <w:tc>
          <w:tcPr>
            <w:tcW w:w="467" w:type="dxa"/>
            <w:tcBorders>
              <w:top w:val="nil"/>
              <w:bottom w:val="nil"/>
            </w:tcBorders>
            <w:shd w:val="clear" w:color="auto" w:fill="FFFFFF"/>
            <w:vAlign w:val="center"/>
          </w:tcPr>
          <w:p w14:paraId="34F9B02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w:t>
            </w:r>
          </w:p>
        </w:tc>
        <w:tc>
          <w:tcPr>
            <w:tcW w:w="468" w:type="dxa"/>
            <w:tcBorders>
              <w:top w:val="nil"/>
              <w:bottom w:val="nil"/>
              <w:right w:val="single" w:sz="16" w:space="0" w:color="000000"/>
            </w:tcBorders>
            <w:shd w:val="clear" w:color="auto" w:fill="FFFFFF"/>
            <w:vAlign w:val="center"/>
          </w:tcPr>
          <w:p w14:paraId="69E6F67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23.1</w:t>
            </w:r>
          </w:p>
        </w:tc>
        <w:tc>
          <w:tcPr>
            <w:tcW w:w="467" w:type="dxa"/>
            <w:vAlign w:val="center"/>
          </w:tcPr>
          <w:p w14:paraId="5C8B406D"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2.89</w:t>
            </w:r>
          </w:p>
        </w:tc>
        <w:tc>
          <w:tcPr>
            <w:tcW w:w="584" w:type="dxa"/>
            <w:vAlign w:val="center"/>
          </w:tcPr>
          <w:p w14:paraId="65336AB7"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3D1CC8" w:rsidRPr="00325B5C" w14:paraId="2413D6D2" w14:textId="77777777" w:rsidTr="008B3B28">
        <w:trPr>
          <w:cantSplit/>
          <w:trHeight w:val="307"/>
        </w:trPr>
        <w:tc>
          <w:tcPr>
            <w:tcW w:w="2469" w:type="dxa"/>
            <w:tcBorders>
              <w:top w:val="nil"/>
              <w:left w:val="single" w:sz="16" w:space="0" w:color="000000"/>
              <w:bottom w:val="nil"/>
              <w:right w:val="single" w:sz="16" w:space="0" w:color="000000"/>
            </w:tcBorders>
            <w:shd w:val="clear" w:color="auto" w:fill="FFFFFF"/>
          </w:tcPr>
          <w:p w14:paraId="75B8ACB2"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Databases</w:t>
            </w:r>
          </w:p>
        </w:tc>
        <w:tc>
          <w:tcPr>
            <w:tcW w:w="401" w:type="dxa"/>
            <w:tcBorders>
              <w:top w:val="nil"/>
              <w:left w:val="single" w:sz="16" w:space="0" w:color="000000"/>
              <w:bottom w:val="nil"/>
            </w:tcBorders>
            <w:shd w:val="clear" w:color="auto" w:fill="FFFFFF"/>
            <w:vAlign w:val="center"/>
          </w:tcPr>
          <w:p w14:paraId="48C62C0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7593648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3283748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781ABDA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34EAA29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1" w:type="dxa"/>
            <w:tcBorders>
              <w:top w:val="nil"/>
              <w:bottom w:val="nil"/>
            </w:tcBorders>
            <w:shd w:val="clear" w:color="auto" w:fill="FFFFFF"/>
            <w:vAlign w:val="center"/>
          </w:tcPr>
          <w:p w14:paraId="286D06B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400" w:type="dxa"/>
            <w:tcBorders>
              <w:top w:val="nil"/>
              <w:bottom w:val="nil"/>
            </w:tcBorders>
            <w:shd w:val="clear" w:color="auto" w:fill="FFFFFF"/>
            <w:vAlign w:val="center"/>
          </w:tcPr>
          <w:p w14:paraId="79A7CF0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nil"/>
            </w:tcBorders>
            <w:shd w:val="clear" w:color="auto" w:fill="FFFFFF"/>
            <w:vAlign w:val="center"/>
          </w:tcPr>
          <w:p w14:paraId="35BF42D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tcBorders>
              <w:top w:val="nil"/>
              <w:bottom w:val="nil"/>
            </w:tcBorders>
            <w:shd w:val="clear" w:color="auto" w:fill="FFFFFF"/>
            <w:vAlign w:val="center"/>
          </w:tcPr>
          <w:p w14:paraId="057454E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30</w:t>
            </w:r>
          </w:p>
        </w:tc>
        <w:tc>
          <w:tcPr>
            <w:tcW w:w="468" w:type="dxa"/>
            <w:tcBorders>
              <w:top w:val="nil"/>
              <w:bottom w:val="nil"/>
              <w:right w:val="single" w:sz="16" w:space="0" w:color="000000"/>
            </w:tcBorders>
            <w:shd w:val="clear" w:color="auto" w:fill="FFFFFF"/>
            <w:vAlign w:val="center"/>
          </w:tcPr>
          <w:p w14:paraId="5AEAD69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15.5</w:t>
            </w:r>
          </w:p>
        </w:tc>
        <w:tc>
          <w:tcPr>
            <w:tcW w:w="467" w:type="dxa"/>
            <w:vAlign w:val="center"/>
          </w:tcPr>
          <w:p w14:paraId="7E38796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3.11</w:t>
            </w:r>
          </w:p>
        </w:tc>
        <w:tc>
          <w:tcPr>
            <w:tcW w:w="584" w:type="dxa"/>
            <w:vAlign w:val="center"/>
          </w:tcPr>
          <w:p w14:paraId="5795ACD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19E13F9F"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28250AA9"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lastRenderedPageBreak/>
              <w:t xml:space="preserve"> CDs/VCDs/DVDs</w:t>
            </w:r>
          </w:p>
        </w:tc>
        <w:tc>
          <w:tcPr>
            <w:tcW w:w="401" w:type="dxa"/>
            <w:tcBorders>
              <w:top w:val="nil"/>
              <w:left w:val="single" w:sz="16" w:space="0" w:color="000000"/>
              <w:bottom w:val="nil"/>
            </w:tcBorders>
            <w:shd w:val="clear" w:color="auto" w:fill="FFFFFF"/>
            <w:vAlign w:val="center"/>
          </w:tcPr>
          <w:p w14:paraId="3016BD1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nil"/>
              <w:bottom w:val="nil"/>
            </w:tcBorders>
            <w:shd w:val="clear" w:color="auto" w:fill="FFFFFF"/>
            <w:vAlign w:val="center"/>
          </w:tcPr>
          <w:p w14:paraId="736161C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nil"/>
              <w:bottom w:val="nil"/>
            </w:tcBorders>
            <w:shd w:val="clear" w:color="auto" w:fill="FFFFFF"/>
            <w:vAlign w:val="center"/>
          </w:tcPr>
          <w:p w14:paraId="79F0757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18D656C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71CBEB5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nil"/>
              <w:bottom w:val="nil"/>
            </w:tcBorders>
            <w:shd w:val="clear" w:color="auto" w:fill="FFFFFF"/>
            <w:vAlign w:val="center"/>
          </w:tcPr>
          <w:p w14:paraId="370FE9F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nil"/>
              <w:bottom w:val="nil"/>
            </w:tcBorders>
            <w:shd w:val="clear" w:color="auto" w:fill="FFFFFF"/>
            <w:vAlign w:val="center"/>
          </w:tcPr>
          <w:p w14:paraId="788F19F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468" w:type="dxa"/>
            <w:tcBorders>
              <w:top w:val="nil"/>
              <w:bottom w:val="nil"/>
            </w:tcBorders>
            <w:shd w:val="clear" w:color="auto" w:fill="FFFFFF"/>
            <w:vAlign w:val="center"/>
          </w:tcPr>
          <w:p w14:paraId="24E4214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67" w:type="dxa"/>
            <w:tcBorders>
              <w:top w:val="nil"/>
              <w:bottom w:val="nil"/>
            </w:tcBorders>
            <w:shd w:val="clear" w:color="auto" w:fill="FFFFFF"/>
            <w:vAlign w:val="center"/>
          </w:tcPr>
          <w:p w14:paraId="5EDC6C4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468" w:type="dxa"/>
            <w:tcBorders>
              <w:top w:val="nil"/>
              <w:bottom w:val="nil"/>
              <w:right w:val="single" w:sz="16" w:space="0" w:color="000000"/>
            </w:tcBorders>
            <w:shd w:val="clear" w:color="auto" w:fill="FFFFFF"/>
            <w:vAlign w:val="center"/>
          </w:tcPr>
          <w:p w14:paraId="49333D2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vAlign w:val="center"/>
          </w:tcPr>
          <w:p w14:paraId="4DBD0A8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84" w:type="dxa"/>
            <w:vAlign w:val="center"/>
          </w:tcPr>
          <w:p w14:paraId="684AD52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2B02618E"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71527E8A"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Virtual libraries</w:t>
            </w:r>
          </w:p>
        </w:tc>
        <w:tc>
          <w:tcPr>
            <w:tcW w:w="401" w:type="dxa"/>
            <w:tcBorders>
              <w:top w:val="nil"/>
              <w:left w:val="single" w:sz="16" w:space="0" w:color="000000"/>
              <w:bottom w:val="nil"/>
            </w:tcBorders>
            <w:shd w:val="clear" w:color="auto" w:fill="FFFFFF"/>
            <w:vAlign w:val="center"/>
          </w:tcPr>
          <w:p w14:paraId="04CD74C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5906183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59DBBD9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601" w:type="dxa"/>
            <w:tcBorders>
              <w:top w:val="nil"/>
              <w:bottom w:val="nil"/>
            </w:tcBorders>
            <w:shd w:val="clear" w:color="auto" w:fill="FFFFFF"/>
            <w:vAlign w:val="center"/>
          </w:tcPr>
          <w:p w14:paraId="5E05FC6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50.8</w:t>
            </w:r>
          </w:p>
        </w:tc>
        <w:tc>
          <w:tcPr>
            <w:tcW w:w="467" w:type="dxa"/>
            <w:tcBorders>
              <w:top w:val="nil"/>
              <w:bottom w:val="nil"/>
            </w:tcBorders>
            <w:shd w:val="clear" w:color="auto" w:fill="FFFFFF"/>
            <w:vAlign w:val="center"/>
          </w:tcPr>
          <w:p w14:paraId="26B03F5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601" w:type="dxa"/>
            <w:tcBorders>
              <w:top w:val="nil"/>
              <w:bottom w:val="nil"/>
            </w:tcBorders>
            <w:shd w:val="clear" w:color="auto" w:fill="FFFFFF"/>
            <w:vAlign w:val="center"/>
          </w:tcPr>
          <w:p w14:paraId="527A396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00" w:type="dxa"/>
            <w:tcBorders>
              <w:top w:val="nil"/>
              <w:bottom w:val="nil"/>
            </w:tcBorders>
            <w:shd w:val="clear" w:color="auto" w:fill="FFFFFF"/>
            <w:vAlign w:val="center"/>
          </w:tcPr>
          <w:p w14:paraId="35FA087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468" w:type="dxa"/>
            <w:tcBorders>
              <w:top w:val="nil"/>
              <w:bottom w:val="nil"/>
            </w:tcBorders>
            <w:shd w:val="clear" w:color="auto" w:fill="FFFFFF"/>
            <w:vAlign w:val="center"/>
          </w:tcPr>
          <w:p w14:paraId="5424102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67" w:type="dxa"/>
            <w:tcBorders>
              <w:top w:val="nil"/>
              <w:bottom w:val="nil"/>
            </w:tcBorders>
            <w:shd w:val="clear" w:color="auto" w:fill="FFFFFF"/>
            <w:vAlign w:val="center"/>
          </w:tcPr>
          <w:p w14:paraId="068C8E3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468" w:type="dxa"/>
            <w:tcBorders>
              <w:top w:val="nil"/>
              <w:bottom w:val="nil"/>
              <w:right w:val="single" w:sz="16" w:space="0" w:color="000000"/>
            </w:tcBorders>
            <w:shd w:val="clear" w:color="auto" w:fill="FFFFFF"/>
            <w:vAlign w:val="center"/>
          </w:tcPr>
          <w:p w14:paraId="5938E35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vAlign w:val="center"/>
          </w:tcPr>
          <w:p w14:paraId="7675869F"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3.21</w:t>
            </w:r>
          </w:p>
        </w:tc>
        <w:tc>
          <w:tcPr>
            <w:tcW w:w="584" w:type="dxa"/>
            <w:vAlign w:val="center"/>
          </w:tcPr>
          <w:p w14:paraId="15BA66B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1.17</w:t>
            </w:r>
          </w:p>
        </w:tc>
      </w:tr>
      <w:tr w:rsidR="003D1CC8" w:rsidRPr="00325B5C" w14:paraId="0F110217" w14:textId="77777777" w:rsidTr="008B3B28">
        <w:trPr>
          <w:cantSplit/>
          <w:trHeight w:val="307"/>
        </w:trPr>
        <w:tc>
          <w:tcPr>
            <w:tcW w:w="2469" w:type="dxa"/>
            <w:tcBorders>
              <w:top w:val="nil"/>
              <w:left w:val="single" w:sz="16" w:space="0" w:color="000000"/>
              <w:bottom w:val="nil"/>
              <w:right w:val="single" w:sz="16" w:space="0" w:color="000000"/>
            </w:tcBorders>
            <w:shd w:val="clear" w:color="auto" w:fill="FFFFFF"/>
          </w:tcPr>
          <w:p w14:paraId="1565427B"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Open access repositories</w:t>
            </w:r>
          </w:p>
        </w:tc>
        <w:tc>
          <w:tcPr>
            <w:tcW w:w="401" w:type="dxa"/>
            <w:tcBorders>
              <w:top w:val="nil"/>
              <w:left w:val="single" w:sz="16" w:space="0" w:color="000000"/>
              <w:bottom w:val="nil"/>
            </w:tcBorders>
            <w:shd w:val="clear" w:color="auto" w:fill="FFFFFF"/>
            <w:vAlign w:val="center"/>
          </w:tcPr>
          <w:p w14:paraId="68B41D8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600" w:type="dxa"/>
            <w:tcBorders>
              <w:top w:val="nil"/>
              <w:bottom w:val="nil"/>
            </w:tcBorders>
            <w:shd w:val="clear" w:color="auto" w:fill="FFFFFF"/>
            <w:vAlign w:val="center"/>
          </w:tcPr>
          <w:p w14:paraId="60DCE03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67" w:type="dxa"/>
            <w:tcBorders>
              <w:top w:val="nil"/>
              <w:bottom w:val="nil"/>
            </w:tcBorders>
            <w:shd w:val="clear" w:color="auto" w:fill="FFFFFF"/>
            <w:vAlign w:val="center"/>
          </w:tcPr>
          <w:p w14:paraId="1493601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61</w:t>
            </w:r>
          </w:p>
        </w:tc>
        <w:tc>
          <w:tcPr>
            <w:tcW w:w="601" w:type="dxa"/>
            <w:tcBorders>
              <w:top w:val="nil"/>
              <w:bottom w:val="nil"/>
            </w:tcBorders>
            <w:shd w:val="clear" w:color="auto" w:fill="FFFFFF"/>
            <w:vAlign w:val="center"/>
          </w:tcPr>
          <w:p w14:paraId="74DA740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31.6</w:t>
            </w:r>
          </w:p>
        </w:tc>
        <w:tc>
          <w:tcPr>
            <w:tcW w:w="467" w:type="dxa"/>
            <w:tcBorders>
              <w:top w:val="nil"/>
              <w:bottom w:val="nil"/>
            </w:tcBorders>
            <w:shd w:val="clear" w:color="auto" w:fill="FFFFFF"/>
            <w:vAlign w:val="center"/>
          </w:tcPr>
          <w:p w14:paraId="7BA2EFC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1" w:type="dxa"/>
            <w:tcBorders>
              <w:top w:val="nil"/>
              <w:bottom w:val="nil"/>
            </w:tcBorders>
            <w:shd w:val="clear" w:color="auto" w:fill="FFFFFF"/>
            <w:vAlign w:val="center"/>
          </w:tcPr>
          <w:p w14:paraId="34D6D75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00" w:type="dxa"/>
            <w:tcBorders>
              <w:top w:val="nil"/>
              <w:bottom w:val="nil"/>
            </w:tcBorders>
            <w:shd w:val="clear" w:color="auto" w:fill="FFFFFF"/>
            <w:vAlign w:val="center"/>
          </w:tcPr>
          <w:p w14:paraId="31107AF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tcBorders>
            <w:shd w:val="clear" w:color="auto" w:fill="FFFFFF"/>
            <w:vAlign w:val="center"/>
          </w:tcPr>
          <w:p w14:paraId="604A962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tcBorders>
              <w:top w:val="nil"/>
              <w:bottom w:val="nil"/>
            </w:tcBorders>
            <w:shd w:val="clear" w:color="auto" w:fill="FFFFFF"/>
            <w:vAlign w:val="center"/>
          </w:tcPr>
          <w:p w14:paraId="286EF4A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468" w:type="dxa"/>
            <w:tcBorders>
              <w:top w:val="nil"/>
              <w:bottom w:val="nil"/>
              <w:right w:val="single" w:sz="16" w:space="0" w:color="000000"/>
            </w:tcBorders>
            <w:shd w:val="clear" w:color="auto" w:fill="FFFFFF"/>
            <w:vAlign w:val="center"/>
          </w:tcPr>
          <w:p w14:paraId="43ACF4D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vAlign w:val="center"/>
          </w:tcPr>
          <w:p w14:paraId="5D391F0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2.76</w:t>
            </w:r>
          </w:p>
        </w:tc>
        <w:tc>
          <w:tcPr>
            <w:tcW w:w="584" w:type="dxa"/>
            <w:vAlign w:val="center"/>
          </w:tcPr>
          <w:p w14:paraId="73689B0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325B5C" w14:paraId="27552301" w14:textId="77777777" w:rsidTr="008B3B28">
        <w:trPr>
          <w:cantSplit/>
          <w:trHeight w:val="321"/>
        </w:trPr>
        <w:tc>
          <w:tcPr>
            <w:tcW w:w="2469" w:type="dxa"/>
            <w:tcBorders>
              <w:top w:val="nil"/>
              <w:left w:val="single" w:sz="16" w:space="0" w:color="000000"/>
              <w:bottom w:val="nil"/>
              <w:right w:val="single" w:sz="16" w:space="0" w:color="000000"/>
            </w:tcBorders>
            <w:shd w:val="clear" w:color="auto" w:fill="FFFFFF"/>
          </w:tcPr>
          <w:p w14:paraId="1A89E108"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OPACs/WebPACs</w:t>
            </w:r>
          </w:p>
        </w:tc>
        <w:tc>
          <w:tcPr>
            <w:tcW w:w="401" w:type="dxa"/>
            <w:tcBorders>
              <w:top w:val="nil"/>
              <w:left w:val="single" w:sz="16" w:space="0" w:color="000000"/>
              <w:bottom w:val="nil"/>
            </w:tcBorders>
            <w:shd w:val="clear" w:color="auto" w:fill="FFFFFF"/>
            <w:vAlign w:val="center"/>
          </w:tcPr>
          <w:p w14:paraId="368ABDF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0" w:type="dxa"/>
            <w:tcBorders>
              <w:top w:val="nil"/>
              <w:bottom w:val="nil"/>
            </w:tcBorders>
            <w:shd w:val="clear" w:color="auto" w:fill="FFFFFF"/>
            <w:vAlign w:val="center"/>
          </w:tcPr>
          <w:p w14:paraId="03A72A5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tcBorders>
              <w:top w:val="nil"/>
              <w:bottom w:val="nil"/>
            </w:tcBorders>
            <w:shd w:val="clear" w:color="auto" w:fill="FFFFFF"/>
            <w:vAlign w:val="center"/>
          </w:tcPr>
          <w:p w14:paraId="3F11060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0B20348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6D8AC7B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nil"/>
            </w:tcBorders>
            <w:shd w:val="clear" w:color="auto" w:fill="FFFFFF"/>
            <w:vAlign w:val="center"/>
          </w:tcPr>
          <w:p w14:paraId="001BF68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nil"/>
            </w:tcBorders>
            <w:shd w:val="clear" w:color="auto" w:fill="FFFFFF"/>
            <w:vAlign w:val="center"/>
          </w:tcPr>
          <w:p w14:paraId="4BCD13B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468" w:type="dxa"/>
            <w:tcBorders>
              <w:top w:val="nil"/>
              <w:bottom w:val="nil"/>
            </w:tcBorders>
            <w:shd w:val="clear" w:color="auto" w:fill="FFFFFF"/>
            <w:vAlign w:val="center"/>
          </w:tcPr>
          <w:p w14:paraId="157A7E0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tcBorders>
              <w:top w:val="nil"/>
              <w:bottom w:val="nil"/>
            </w:tcBorders>
            <w:shd w:val="clear" w:color="auto" w:fill="FFFFFF"/>
            <w:vAlign w:val="center"/>
          </w:tcPr>
          <w:p w14:paraId="1741579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right w:val="single" w:sz="16" w:space="0" w:color="000000"/>
            </w:tcBorders>
            <w:shd w:val="clear" w:color="auto" w:fill="FFFFFF"/>
            <w:vAlign w:val="center"/>
          </w:tcPr>
          <w:p w14:paraId="40C90FA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vAlign w:val="center"/>
          </w:tcPr>
          <w:p w14:paraId="7C6B0396"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3.19</w:t>
            </w:r>
          </w:p>
        </w:tc>
        <w:tc>
          <w:tcPr>
            <w:tcW w:w="584" w:type="dxa"/>
            <w:vAlign w:val="center"/>
          </w:tcPr>
          <w:p w14:paraId="307583F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1B497BC5" w14:textId="77777777" w:rsidTr="008B3B28">
        <w:trPr>
          <w:cantSplit/>
          <w:trHeight w:val="307"/>
        </w:trPr>
        <w:tc>
          <w:tcPr>
            <w:tcW w:w="2469" w:type="dxa"/>
            <w:tcBorders>
              <w:top w:val="nil"/>
              <w:left w:val="single" w:sz="16" w:space="0" w:color="000000"/>
              <w:bottom w:val="single" w:sz="16" w:space="0" w:color="000000"/>
              <w:right w:val="single" w:sz="16" w:space="0" w:color="000000"/>
            </w:tcBorders>
            <w:shd w:val="clear" w:color="auto" w:fill="FFFFFF"/>
          </w:tcPr>
          <w:p w14:paraId="082CA9A5"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Virtual reference</w:t>
            </w:r>
          </w:p>
        </w:tc>
        <w:tc>
          <w:tcPr>
            <w:tcW w:w="401" w:type="dxa"/>
            <w:tcBorders>
              <w:top w:val="nil"/>
              <w:left w:val="single" w:sz="16" w:space="0" w:color="000000"/>
              <w:bottom w:val="single" w:sz="16" w:space="0" w:color="000000"/>
            </w:tcBorders>
            <w:shd w:val="clear" w:color="auto" w:fill="FFFFFF"/>
            <w:vAlign w:val="center"/>
          </w:tcPr>
          <w:p w14:paraId="3474CEF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600" w:type="dxa"/>
            <w:tcBorders>
              <w:top w:val="nil"/>
              <w:bottom w:val="single" w:sz="16" w:space="0" w:color="000000"/>
            </w:tcBorders>
            <w:shd w:val="clear" w:color="auto" w:fill="FFFFFF"/>
            <w:vAlign w:val="center"/>
          </w:tcPr>
          <w:p w14:paraId="0034EA7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67" w:type="dxa"/>
            <w:tcBorders>
              <w:top w:val="nil"/>
              <w:bottom w:val="single" w:sz="16" w:space="0" w:color="000000"/>
            </w:tcBorders>
            <w:shd w:val="clear" w:color="auto" w:fill="FFFFFF"/>
            <w:vAlign w:val="center"/>
          </w:tcPr>
          <w:p w14:paraId="0914BAE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single" w:sz="16" w:space="0" w:color="000000"/>
            </w:tcBorders>
            <w:shd w:val="clear" w:color="auto" w:fill="FFFFFF"/>
            <w:vAlign w:val="center"/>
          </w:tcPr>
          <w:p w14:paraId="7B53865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single" w:sz="16" w:space="0" w:color="000000"/>
            </w:tcBorders>
            <w:shd w:val="clear" w:color="auto" w:fill="FFFFFF"/>
            <w:vAlign w:val="center"/>
          </w:tcPr>
          <w:p w14:paraId="4E56807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single" w:sz="16" w:space="0" w:color="000000"/>
            </w:tcBorders>
            <w:shd w:val="clear" w:color="auto" w:fill="FFFFFF"/>
            <w:vAlign w:val="center"/>
          </w:tcPr>
          <w:p w14:paraId="678ADB9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single" w:sz="16" w:space="0" w:color="000000"/>
            </w:tcBorders>
            <w:shd w:val="clear" w:color="auto" w:fill="FFFFFF"/>
            <w:vAlign w:val="center"/>
          </w:tcPr>
          <w:p w14:paraId="5517674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468" w:type="dxa"/>
            <w:tcBorders>
              <w:top w:val="nil"/>
              <w:bottom w:val="single" w:sz="16" w:space="0" w:color="000000"/>
            </w:tcBorders>
            <w:shd w:val="clear" w:color="auto" w:fill="FFFFFF"/>
            <w:vAlign w:val="center"/>
          </w:tcPr>
          <w:p w14:paraId="7DE201C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67" w:type="dxa"/>
            <w:tcBorders>
              <w:top w:val="nil"/>
              <w:bottom w:val="single" w:sz="16" w:space="0" w:color="000000"/>
            </w:tcBorders>
            <w:shd w:val="clear" w:color="auto" w:fill="FFFFFF"/>
            <w:vAlign w:val="center"/>
          </w:tcPr>
          <w:p w14:paraId="626C351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single" w:sz="16" w:space="0" w:color="000000"/>
              <w:right w:val="single" w:sz="16" w:space="0" w:color="000000"/>
            </w:tcBorders>
            <w:shd w:val="clear" w:color="auto" w:fill="FFFFFF"/>
            <w:vAlign w:val="center"/>
          </w:tcPr>
          <w:p w14:paraId="6C3CC97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vAlign w:val="center"/>
          </w:tcPr>
          <w:p w14:paraId="730A5AA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84" w:type="dxa"/>
            <w:vAlign w:val="center"/>
          </w:tcPr>
          <w:p w14:paraId="6F43E8D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bl>
    <w:p w14:paraId="6D1DF66D"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 xml:space="preserve">Table 2 reveals that </w:t>
      </w:r>
      <w:r w:rsidRPr="00AA4203">
        <w:rPr>
          <w:rFonts w:ascii="Times New Roman" w:hAnsi="Times New Roman" w:cs="Times New Roman"/>
          <w:color w:val="000000"/>
          <w:sz w:val="24"/>
          <w:szCs w:val="24"/>
        </w:rPr>
        <w:t xml:space="preserve">e-journals and CDs/VCDs/DVDs are ranked highest with </w:t>
      </w:r>
      <w:r w:rsidRPr="00AA4203">
        <w:rPr>
          <w:rFonts w:ascii="Times New Roman" w:hAnsi="Times New Roman" w:cs="Times New Roman"/>
          <w:sz w:val="24"/>
          <w:szCs w:val="24"/>
        </w:rPr>
        <w:t>(3.67 ± 1.20) among the electronic resources available to students</w:t>
      </w:r>
      <w:r w:rsidRPr="00AA4203">
        <w:rPr>
          <w:rFonts w:ascii="Times New Roman" w:hAnsi="Times New Roman" w:cs="Times New Roman"/>
          <w:color w:val="000000"/>
          <w:sz w:val="24"/>
          <w:szCs w:val="24"/>
        </w:rPr>
        <w:t>, followed by e-books</w:t>
      </w:r>
      <w:r w:rsidRPr="00AA4203">
        <w:rPr>
          <w:rFonts w:ascii="Times New Roman" w:hAnsi="Times New Roman" w:cs="Times New Roman"/>
          <w:sz w:val="24"/>
          <w:szCs w:val="24"/>
        </w:rPr>
        <w:t xml:space="preserve"> (3.56 ± 1.27)</w:t>
      </w:r>
      <w:r w:rsidRPr="00AA4203">
        <w:rPr>
          <w:rFonts w:ascii="Times New Roman" w:hAnsi="Times New Roman" w:cs="Times New Roman"/>
          <w:color w:val="000000"/>
          <w:sz w:val="24"/>
          <w:szCs w:val="24"/>
        </w:rPr>
        <w:t xml:space="preserve">, while website has </w:t>
      </w:r>
      <w:r w:rsidRPr="00AA4203">
        <w:rPr>
          <w:rFonts w:ascii="Times New Roman" w:hAnsi="Times New Roman" w:cs="Times New Roman"/>
          <w:sz w:val="24"/>
          <w:szCs w:val="24"/>
        </w:rPr>
        <w:t>(3.50 ± 1.20)</w:t>
      </w:r>
      <w:r w:rsidRPr="00AA4203">
        <w:rPr>
          <w:rFonts w:ascii="Times New Roman" w:hAnsi="Times New Roman" w:cs="Times New Roman"/>
          <w:color w:val="000000"/>
          <w:sz w:val="24"/>
          <w:szCs w:val="24"/>
        </w:rPr>
        <w:t xml:space="preserve">. However, </w:t>
      </w:r>
      <w:r w:rsidRPr="00AA4203">
        <w:rPr>
          <w:rFonts w:ascii="Times New Roman" w:hAnsi="Times New Roman" w:cs="Times New Roman"/>
          <w:sz w:val="24"/>
          <w:szCs w:val="24"/>
        </w:rPr>
        <w:t xml:space="preserve">2.76 ± 1.25 for </w:t>
      </w:r>
      <w:r w:rsidRPr="00AA4203">
        <w:rPr>
          <w:rFonts w:ascii="Times New Roman" w:hAnsi="Times New Roman" w:cs="Times New Roman"/>
          <w:color w:val="000000"/>
          <w:sz w:val="24"/>
          <w:szCs w:val="24"/>
        </w:rPr>
        <w:t xml:space="preserve">open access repositories </w:t>
      </w:r>
      <w:r w:rsidRPr="00AA4203">
        <w:rPr>
          <w:rFonts w:ascii="Times New Roman" w:hAnsi="Times New Roman" w:cs="Times New Roman"/>
          <w:sz w:val="24"/>
          <w:szCs w:val="24"/>
        </w:rPr>
        <w:t>is ranked lowest. This implies that e-journals, CDs/VCDs/DVDs, e-books and websites are the major electronic resources available to the respondents.</w:t>
      </w:r>
    </w:p>
    <w:p w14:paraId="3183A6D7"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 xml:space="preserve">The findings validate the point of Ikenwe and Udem (2022) that the availability of electronic resources in academic libraries don’t only shows the library’s readiness to meet the users’ information needs, it also reflects that the library has enriched itself with resources needed to provide contemporary services to the users. The results of Table 2 are similar to the notion of Mukhtar and Maidabino (2021) that websites, Internet, e-books, e-journals, CDs/VCDs/DVDs and WebPAC/OPAC are the essential electronic resources that should be available to the users of every academic library. </w:t>
      </w:r>
    </w:p>
    <w:p w14:paraId="22A447AB"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The need to make the identified electronic resources available to the respondents cannot be overemphasized. For instance, the availability of websites offers the respondents opportunities to access information on different webpages and use the information for their desired purposes. Also, the availability of CDs/VCDs/DVDs allows the respondents to save and st</w:t>
      </w:r>
      <w:r>
        <w:rPr>
          <w:rFonts w:ascii="Times New Roman" w:hAnsi="Times New Roman" w:cs="Times New Roman"/>
          <w:sz w:val="24"/>
          <w:szCs w:val="24"/>
        </w:rPr>
        <w:t>ore information and access the</w:t>
      </w:r>
      <w:r w:rsidRPr="00AA4203">
        <w:rPr>
          <w:rFonts w:ascii="Times New Roman" w:hAnsi="Times New Roman" w:cs="Times New Roman"/>
          <w:sz w:val="24"/>
          <w:szCs w:val="24"/>
        </w:rPr>
        <w:t xml:space="preserve"> information through computer systems and other gadgets.</w:t>
      </w:r>
    </w:p>
    <w:p w14:paraId="135E427E" w14:textId="77777777" w:rsidR="003D1CC8" w:rsidRDefault="003D1CC8" w:rsidP="003D1CC8">
      <w:pPr>
        <w:autoSpaceDE w:val="0"/>
        <w:autoSpaceDN w:val="0"/>
        <w:adjustRightInd w:val="0"/>
        <w:spacing w:after="0" w:line="400" w:lineRule="atLeast"/>
        <w:rPr>
          <w:rFonts w:ascii="Times New Roman" w:hAnsi="Times New Roman" w:cs="Times New Roman"/>
          <w:sz w:val="24"/>
          <w:szCs w:val="24"/>
        </w:rPr>
      </w:pPr>
    </w:p>
    <w:p w14:paraId="2229874F" w14:textId="77777777" w:rsidR="003D1CC8" w:rsidRDefault="003D1CC8" w:rsidP="003D1CC8">
      <w:pPr>
        <w:autoSpaceDE w:val="0"/>
        <w:autoSpaceDN w:val="0"/>
        <w:adjustRightInd w:val="0"/>
        <w:spacing w:after="0" w:line="400" w:lineRule="atLeast"/>
        <w:rPr>
          <w:rFonts w:ascii="Times New Roman" w:hAnsi="Times New Roman" w:cs="Times New Roman"/>
          <w:sz w:val="24"/>
          <w:szCs w:val="24"/>
        </w:rPr>
      </w:pPr>
    </w:p>
    <w:p w14:paraId="2E38A9A2"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4ED06DB7"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2D0DD25C"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064BD4D7" w14:textId="77777777" w:rsidR="003D1CC8" w:rsidRDefault="003D1CC8" w:rsidP="003D1CC8">
      <w:pPr>
        <w:tabs>
          <w:tab w:val="left" w:pos="1260"/>
        </w:tabs>
        <w:spacing w:after="0" w:line="240" w:lineRule="auto"/>
        <w:rPr>
          <w:rFonts w:ascii="Times New Roman" w:hAnsi="Times New Roman"/>
          <w:b/>
          <w:sz w:val="24"/>
          <w:szCs w:val="24"/>
        </w:rPr>
      </w:pPr>
    </w:p>
    <w:p w14:paraId="2630DF2C" w14:textId="77777777" w:rsidR="003D1CC8" w:rsidRPr="00AA4203"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4.4.2</w:t>
      </w:r>
      <w:r>
        <w:rPr>
          <w:rFonts w:ascii="Times New Roman" w:hAnsi="Times New Roman"/>
          <w:b/>
          <w:sz w:val="24"/>
          <w:szCs w:val="24"/>
        </w:rPr>
        <w:tab/>
        <w:t>Research Question Two</w:t>
      </w:r>
      <w:r w:rsidRPr="00BF2B7F">
        <w:rPr>
          <w:rFonts w:ascii="Times New Roman" w:hAnsi="Times New Roman"/>
          <w:b/>
          <w:sz w:val="24"/>
          <w:szCs w:val="24"/>
        </w:rPr>
        <w:t xml:space="preserve">: </w:t>
      </w:r>
      <w:r w:rsidRPr="00AA4203">
        <w:rPr>
          <w:rFonts w:ascii="Times New Roman" w:hAnsi="Times New Roman" w:cs="Times New Roman"/>
          <w:b/>
          <w:sz w:val="24"/>
          <w:szCs w:val="24"/>
        </w:rPr>
        <w:t>What are the electronic resources used by students at College of Education Library, Ilorin, Kwara State?</w:t>
      </w:r>
    </w:p>
    <w:p w14:paraId="3BEE7520" w14:textId="77777777" w:rsidR="003D1CC8" w:rsidRPr="00AA4203" w:rsidRDefault="003D1CC8" w:rsidP="003D1CC8">
      <w:pPr>
        <w:autoSpaceDE w:val="0"/>
        <w:autoSpaceDN w:val="0"/>
        <w:adjustRightInd w:val="0"/>
        <w:spacing w:after="0" w:line="240" w:lineRule="auto"/>
        <w:rPr>
          <w:rFonts w:ascii="Times New Roman" w:hAnsi="Times New Roman" w:cs="Times New Roman"/>
          <w:b/>
          <w:sz w:val="24"/>
          <w:szCs w:val="24"/>
        </w:rPr>
      </w:pPr>
      <w:r w:rsidRPr="00AA4203">
        <w:rPr>
          <w:rFonts w:ascii="Times New Roman" w:hAnsi="Times New Roman"/>
          <w:b/>
          <w:sz w:val="24"/>
          <w:szCs w:val="24"/>
        </w:rPr>
        <w:t xml:space="preserve">Table 3: </w:t>
      </w:r>
      <w:r w:rsidRPr="00AA4203">
        <w:rPr>
          <w:rFonts w:ascii="Times New Roman" w:hAnsi="Times New Roman" w:cs="Times New Roman"/>
          <w:b/>
          <w:sz w:val="24"/>
          <w:szCs w:val="24"/>
        </w:rPr>
        <w:t>Electronic resources used by students</w:t>
      </w:r>
    </w:p>
    <w:tbl>
      <w:tblPr>
        <w:tblW w:w="85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5"/>
        <w:gridCol w:w="405"/>
        <w:gridCol w:w="540"/>
        <w:gridCol w:w="472"/>
        <w:gridCol w:w="540"/>
        <w:gridCol w:w="405"/>
        <w:gridCol w:w="540"/>
        <w:gridCol w:w="405"/>
        <w:gridCol w:w="540"/>
        <w:gridCol w:w="472"/>
        <w:gridCol w:w="608"/>
        <w:gridCol w:w="540"/>
        <w:gridCol w:w="540"/>
      </w:tblGrid>
      <w:tr w:rsidR="003D1CC8" w:rsidRPr="00AF0B11" w14:paraId="3B4B9368" w14:textId="77777777" w:rsidTr="008B3B28">
        <w:trPr>
          <w:gridAfter w:val="2"/>
          <w:wAfter w:w="1078" w:type="dxa"/>
          <w:cantSplit/>
          <w:trHeight w:val="311"/>
        </w:trPr>
        <w:tc>
          <w:tcPr>
            <w:tcW w:w="2497" w:type="dxa"/>
            <w:vMerge w:val="restart"/>
            <w:tcBorders>
              <w:top w:val="single" w:sz="16" w:space="0" w:color="000000"/>
              <w:left w:val="single" w:sz="16" w:space="0" w:color="000000"/>
              <w:bottom w:val="nil"/>
              <w:right w:val="single" w:sz="16" w:space="0" w:color="000000"/>
            </w:tcBorders>
            <w:shd w:val="clear" w:color="auto" w:fill="FFFFFF"/>
            <w:vAlign w:val="bottom"/>
          </w:tcPr>
          <w:p w14:paraId="461013CF" w14:textId="77777777" w:rsidR="003D1CC8" w:rsidRPr="00AF0B11" w:rsidRDefault="003D1CC8" w:rsidP="008B3B28">
            <w:pPr>
              <w:autoSpaceDE w:val="0"/>
              <w:autoSpaceDN w:val="0"/>
              <w:adjustRightInd w:val="0"/>
              <w:spacing w:after="0" w:line="240" w:lineRule="auto"/>
              <w:rPr>
                <w:rFonts w:ascii="Times New Roman" w:hAnsi="Times New Roman" w:cs="Times New Roman"/>
                <w:b/>
                <w:sz w:val="20"/>
                <w:szCs w:val="20"/>
              </w:rPr>
            </w:pPr>
            <w:r w:rsidRPr="00AF0B11">
              <w:rPr>
                <w:rFonts w:ascii="Times New Roman" w:hAnsi="Times New Roman" w:cs="Times New Roman"/>
                <w:b/>
                <w:sz w:val="20"/>
                <w:szCs w:val="20"/>
              </w:rPr>
              <w:t>Options</w:t>
            </w:r>
          </w:p>
        </w:tc>
        <w:tc>
          <w:tcPr>
            <w:tcW w:w="945" w:type="dxa"/>
            <w:gridSpan w:val="2"/>
            <w:tcBorders>
              <w:top w:val="single" w:sz="16" w:space="0" w:color="000000"/>
              <w:left w:val="single" w:sz="16" w:space="0" w:color="000000"/>
            </w:tcBorders>
            <w:shd w:val="clear" w:color="auto" w:fill="FFFFFF"/>
            <w:vAlign w:val="bottom"/>
          </w:tcPr>
          <w:p w14:paraId="71D4B51A"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SA</w:t>
            </w:r>
          </w:p>
        </w:tc>
        <w:tc>
          <w:tcPr>
            <w:tcW w:w="1012" w:type="dxa"/>
            <w:gridSpan w:val="2"/>
            <w:tcBorders>
              <w:top w:val="single" w:sz="16" w:space="0" w:color="000000"/>
            </w:tcBorders>
            <w:shd w:val="clear" w:color="auto" w:fill="FFFFFF"/>
            <w:vAlign w:val="bottom"/>
          </w:tcPr>
          <w:p w14:paraId="08349C89"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A</w:t>
            </w:r>
          </w:p>
        </w:tc>
        <w:tc>
          <w:tcPr>
            <w:tcW w:w="945" w:type="dxa"/>
            <w:gridSpan w:val="2"/>
            <w:tcBorders>
              <w:top w:val="single" w:sz="16" w:space="0" w:color="000000"/>
            </w:tcBorders>
            <w:shd w:val="clear" w:color="auto" w:fill="FFFFFF"/>
            <w:vAlign w:val="bottom"/>
          </w:tcPr>
          <w:p w14:paraId="6565F16F"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U</w:t>
            </w:r>
          </w:p>
        </w:tc>
        <w:tc>
          <w:tcPr>
            <w:tcW w:w="945" w:type="dxa"/>
            <w:gridSpan w:val="2"/>
            <w:tcBorders>
              <w:top w:val="single" w:sz="16" w:space="0" w:color="000000"/>
            </w:tcBorders>
            <w:shd w:val="clear" w:color="auto" w:fill="FFFFFF"/>
            <w:vAlign w:val="bottom"/>
          </w:tcPr>
          <w:p w14:paraId="12EC1BF9"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D</w:t>
            </w:r>
          </w:p>
        </w:tc>
        <w:tc>
          <w:tcPr>
            <w:tcW w:w="1080" w:type="dxa"/>
            <w:gridSpan w:val="2"/>
            <w:tcBorders>
              <w:top w:val="single" w:sz="16" w:space="0" w:color="000000"/>
              <w:right w:val="single" w:sz="16" w:space="0" w:color="000000"/>
            </w:tcBorders>
            <w:shd w:val="clear" w:color="auto" w:fill="FFFFFF"/>
            <w:vAlign w:val="bottom"/>
          </w:tcPr>
          <w:p w14:paraId="06F9E179"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0730E14B" w14:textId="77777777" w:rsidTr="008B3B28">
        <w:trPr>
          <w:cantSplit/>
          <w:trHeight w:val="356"/>
        </w:trPr>
        <w:tc>
          <w:tcPr>
            <w:tcW w:w="2497" w:type="dxa"/>
            <w:vMerge/>
            <w:tcBorders>
              <w:top w:val="single" w:sz="16" w:space="0" w:color="000000"/>
              <w:left w:val="single" w:sz="16" w:space="0" w:color="000000"/>
              <w:bottom w:val="nil"/>
              <w:right w:val="single" w:sz="16" w:space="0" w:color="000000"/>
            </w:tcBorders>
            <w:shd w:val="clear" w:color="auto" w:fill="FFFFFF"/>
            <w:vAlign w:val="bottom"/>
          </w:tcPr>
          <w:p w14:paraId="5D62DC50" w14:textId="77777777" w:rsidR="003D1CC8" w:rsidRPr="00AF0B1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405" w:type="dxa"/>
            <w:tcBorders>
              <w:left w:val="single" w:sz="16" w:space="0" w:color="000000"/>
              <w:bottom w:val="single" w:sz="16" w:space="0" w:color="000000"/>
            </w:tcBorders>
            <w:shd w:val="clear" w:color="auto" w:fill="FFFFFF"/>
            <w:vAlign w:val="bottom"/>
          </w:tcPr>
          <w:p w14:paraId="34AAD99B"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39" w:type="dxa"/>
            <w:tcBorders>
              <w:bottom w:val="single" w:sz="16" w:space="0" w:color="000000"/>
            </w:tcBorders>
            <w:shd w:val="clear" w:color="auto" w:fill="FFFFFF"/>
            <w:vAlign w:val="bottom"/>
          </w:tcPr>
          <w:p w14:paraId="196AE268"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72" w:type="dxa"/>
            <w:tcBorders>
              <w:bottom w:val="single" w:sz="16" w:space="0" w:color="000000"/>
            </w:tcBorders>
            <w:shd w:val="clear" w:color="auto" w:fill="FFFFFF"/>
            <w:vAlign w:val="bottom"/>
          </w:tcPr>
          <w:p w14:paraId="347C741E"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257F6F8D"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5" w:type="dxa"/>
            <w:tcBorders>
              <w:bottom w:val="single" w:sz="16" w:space="0" w:color="000000"/>
            </w:tcBorders>
            <w:shd w:val="clear" w:color="auto" w:fill="FFFFFF"/>
            <w:vAlign w:val="bottom"/>
          </w:tcPr>
          <w:p w14:paraId="24E74718"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579F3983"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5" w:type="dxa"/>
            <w:tcBorders>
              <w:bottom w:val="single" w:sz="16" w:space="0" w:color="000000"/>
            </w:tcBorders>
            <w:shd w:val="clear" w:color="auto" w:fill="FFFFFF"/>
            <w:vAlign w:val="bottom"/>
          </w:tcPr>
          <w:p w14:paraId="126E2F9C"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28251F0F"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72" w:type="dxa"/>
            <w:tcBorders>
              <w:bottom w:val="single" w:sz="16" w:space="0" w:color="000000"/>
            </w:tcBorders>
            <w:shd w:val="clear" w:color="auto" w:fill="FFFFFF"/>
            <w:vAlign w:val="bottom"/>
          </w:tcPr>
          <w:p w14:paraId="33253C72"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7" w:type="dxa"/>
            <w:tcBorders>
              <w:bottom w:val="single" w:sz="16" w:space="0" w:color="000000"/>
              <w:right w:val="single" w:sz="16" w:space="0" w:color="000000"/>
            </w:tcBorders>
            <w:shd w:val="clear" w:color="auto" w:fill="FFFFFF"/>
            <w:vAlign w:val="bottom"/>
          </w:tcPr>
          <w:p w14:paraId="368CAB85" w14:textId="77777777" w:rsidR="003D1CC8" w:rsidRPr="00AF0B1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540" w:type="dxa"/>
            <w:vAlign w:val="bottom"/>
          </w:tcPr>
          <w:p w14:paraId="4D9CD971"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M</w:t>
            </w:r>
          </w:p>
        </w:tc>
        <w:tc>
          <w:tcPr>
            <w:tcW w:w="540" w:type="dxa"/>
            <w:vAlign w:val="bottom"/>
          </w:tcPr>
          <w:p w14:paraId="154EB2DF"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214D6546" w14:textId="77777777" w:rsidTr="008B3B28">
        <w:trPr>
          <w:cantSplit/>
          <w:trHeight w:val="311"/>
        </w:trPr>
        <w:tc>
          <w:tcPr>
            <w:tcW w:w="2497" w:type="dxa"/>
            <w:tcBorders>
              <w:top w:val="single" w:sz="16" w:space="0" w:color="000000"/>
              <w:left w:val="single" w:sz="16" w:space="0" w:color="000000"/>
              <w:bottom w:val="nil"/>
              <w:right w:val="single" w:sz="16" w:space="0" w:color="000000"/>
            </w:tcBorders>
            <w:shd w:val="clear" w:color="auto" w:fill="FFFFFF"/>
          </w:tcPr>
          <w:p w14:paraId="793FAA46"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E-journals</w:t>
            </w:r>
          </w:p>
        </w:tc>
        <w:tc>
          <w:tcPr>
            <w:tcW w:w="405" w:type="dxa"/>
            <w:tcBorders>
              <w:top w:val="single" w:sz="16" w:space="0" w:color="000000"/>
              <w:left w:val="single" w:sz="16" w:space="0" w:color="000000"/>
              <w:bottom w:val="nil"/>
            </w:tcBorders>
            <w:shd w:val="clear" w:color="auto" w:fill="FFFFFF"/>
            <w:vAlign w:val="center"/>
          </w:tcPr>
          <w:p w14:paraId="1A7429D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45</w:t>
            </w:r>
          </w:p>
        </w:tc>
        <w:tc>
          <w:tcPr>
            <w:tcW w:w="539" w:type="dxa"/>
            <w:tcBorders>
              <w:top w:val="single" w:sz="16" w:space="0" w:color="000000"/>
              <w:bottom w:val="nil"/>
            </w:tcBorders>
            <w:shd w:val="clear" w:color="auto" w:fill="FFFFFF"/>
            <w:vAlign w:val="center"/>
          </w:tcPr>
          <w:p w14:paraId="7575812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23.3</w:t>
            </w:r>
          </w:p>
        </w:tc>
        <w:tc>
          <w:tcPr>
            <w:tcW w:w="472" w:type="dxa"/>
            <w:tcBorders>
              <w:top w:val="single" w:sz="16" w:space="0" w:color="000000"/>
              <w:bottom w:val="nil"/>
            </w:tcBorders>
            <w:shd w:val="clear" w:color="auto" w:fill="FFFFFF"/>
            <w:vAlign w:val="center"/>
          </w:tcPr>
          <w:p w14:paraId="37E8BEE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96</w:t>
            </w:r>
          </w:p>
        </w:tc>
        <w:tc>
          <w:tcPr>
            <w:tcW w:w="540" w:type="dxa"/>
            <w:tcBorders>
              <w:top w:val="single" w:sz="16" w:space="0" w:color="000000"/>
              <w:bottom w:val="nil"/>
            </w:tcBorders>
            <w:shd w:val="clear" w:color="auto" w:fill="FFFFFF"/>
            <w:vAlign w:val="center"/>
          </w:tcPr>
          <w:p w14:paraId="76EFDEE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49.7</w:t>
            </w:r>
          </w:p>
        </w:tc>
        <w:tc>
          <w:tcPr>
            <w:tcW w:w="405" w:type="dxa"/>
            <w:tcBorders>
              <w:top w:val="single" w:sz="16" w:space="0" w:color="000000"/>
              <w:bottom w:val="nil"/>
            </w:tcBorders>
            <w:shd w:val="clear" w:color="auto" w:fill="FFFFFF"/>
            <w:vAlign w:val="center"/>
          </w:tcPr>
          <w:p w14:paraId="6B475F5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14:paraId="2C209C2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05" w:type="dxa"/>
            <w:tcBorders>
              <w:top w:val="single" w:sz="16" w:space="0" w:color="000000"/>
              <w:bottom w:val="nil"/>
            </w:tcBorders>
            <w:shd w:val="clear" w:color="auto" w:fill="FFFFFF"/>
            <w:vAlign w:val="center"/>
          </w:tcPr>
          <w:p w14:paraId="7A12D25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14:paraId="3F1C357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72" w:type="dxa"/>
            <w:tcBorders>
              <w:top w:val="single" w:sz="16" w:space="0" w:color="000000"/>
              <w:bottom w:val="nil"/>
            </w:tcBorders>
            <w:shd w:val="clear" w:color="auto" w:fill="FFFFFF"/>
            <w:vAlign w:val="center"/>
          </w:tcPr>
          <w:p w14:paraId="383BD26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single" w:sz="16" w:space="0" w:color="000000"/>
              <w:bottom w:val="nil"/>
              <w:right w:val="single" w:sz="16" w:space="0" w:color="000000"/>
            </w:tcBorders>
            <w:shd w:val="clear" w:color="auto" w:fill="FFFFFF"/>
            <w:vAlign w:val="center"/>
          </w:tcPr>
          <w:p w14:paraId="6A03676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1FA3884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3.69</w:t>
            </w:r>
          </w:p>
        </w:tc>
        <w:tc>
          <w:tcPr>
            <w:tcW w:w="540" w:type="dxa"/>
            <w:vAlign w:val="center"/>
          </w:tcPr>
          <w:p w14:paraId="5FB0EBA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418A8C55"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3132EEB8"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Websites</w:t>
            </w:r>
          </w:p>
        </w:tc>
        <w:tc>
          <w:tcPr>
            <w:tcW w:w="405" w:type="dxa"/>
            <w:tcBorders>
              <w:top w:val="nil"/>
              <w:left w:val="single" w:sz="16" w:space="0" w:color="000000"/>
              <w:bottom w:val="nil"/>
            </w:tcBorders>
            <w:shd w:val="clear" w:color="auto" w:fill="FFFFFF"/>
            <w:vAlign w:val="center"/>
          </w:tcPr>
          <w:p w14:paraId="09FCDCD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539" w:type="dxa"/>
            <w:tcBorders>
              <w:top w:val="nil"/>
              <w:bottom w:val="nil"/>
            </w:tcBorders>
            <w:shd w:val="clear" w:color="auto" w:fill="FFFFFF"/>
            <w:vAlign w:val="center"/>
          </w:tcPr>
          <w:p w14:paraId="44B0EF5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21.2</w:t>
            </w:r>
          </w:p>
        </w:tc>
        <w:tc>
          <w:tcPr>
            <w:tcW w:w="472" w:type="dxa"/>
            <w:tcBorders>
              <w:top w:val="nil"/>
              <w:bottom w:val="nil"/>
            </w:tcBorders>
            <w:shd w:val="clear" w:color="auto" w:fill="FFFFFF"/>
            <w:vAlign w:val="center"/>
          </w:tcPr>
          <w:p w14:paraId="52DA77C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tcBorders>
              <w:top w:val="nil"/>
              <w:bottom w:val="nil"/>
            </w:tcBorders>
            <w:shd w:val="clear" w:color="auto" w:fill="FFFFFF"/>
            <w:vAlign w:val="center"/>
          </w:tcPr>
          <w:p w14:paraId="2232F13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48.2</w:t>
            </w:r>
          </w:p>
        </w:tc>
        <w:tc>
          <w:tcPr>
            <w:tcW w:w="405" w:type="dxa"/>
            <w:tcBorders>
              <w:top w:val="nil"/>
              <w:bottom w:val="nil"/>
            </w:tcBorders>
            <w:shd w:val="clear" w:color="auto" w:fill="FFFFFF"/>
            <w:vAlign w:val="center"/>
          </w:tcPr>
          <w:p w14:paraId="175C29C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14:paraId="45BBF25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05" w:type="dxa"/>
            <w:tcBorders>
              <w:top w:val="nil"/>
              <w:bottom w:val="nil"/>
            </w:tcBorders>
            <w:shd w:val="clear" w:color="auto" w:fill="FFFFFF"/>
            <w:vAlign w:val="center"/>
          </w:tcPr>
          <w:p w14:paraId="564BCF4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540" w:type="dxa"/>
            <w:tcBorders>
              <w:top w:val="nil"/>
              <w:bottom w:val="nil"/>
            </w:tcBorders>
            <w:shd w:val="clear" w:color="auto" w:fill="FFFFFF"/>
            <w:vAlign w:val="center"/>
          </w:tcPr>
          <w:p w14:paraId="355C16C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72" w:type="dxa"/>
            <w:tcBorders>
              <w:top w:val="nil"/>
              <w:bottom w:val="nil"/>
            </w:tcBorders>
            <w:shd w:val="clear" w:color="auto" w:fill="FFFFFF"/>
            <w:vAlign w:val="center"/>
          </w:tcPr>
          <w:p w14:paraId="28E1F84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607" w:type="dxa"/>
            <w:tcBorders>
              <w:top w:val="nil"/>
              <w:bottom w:val="nil"/>
              <w:right w:val="single" w:sz="16" w:space="0" w:color="000000"/>
            </w:tcBorders>
            <w:shd w:val="clear" w:color="auto" w:fill="FFFFFF"/>
            <w:vAlign w:val="center"/>
          </w:tcPr>
          <w:p w14:paraId="7FFD9F0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540" w:type="dxa"/>
            <w:vAlign w:val="center"/>
          </w:tcPr>
          <w:p w14:paraId="3FCB4323"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3.62</w:t>
            </w:r>
          </w:p>
        </w:tc>
        <w:tc>
          <w:tcPr>
            <w:tcW w:w="540" w:type="dxa"/>
            <w:vAlign w:val="center"/>
          </w:tcPr>
          <w:p w14:paraId="73DB5CF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363E0405" w14:textId="77777777" w:rsidTr="008B3B28">
        <w:trPr>
          <w:cantSplit/>
          <w:trHeight w:val="311"/>
        </w:trPr>
        <w:tc>
          <w:tcPr>
            <w:tcW w:w="2497" w:type="dxa"/>
            <w:tcBorders>
              <w:top w:val="nil"/>
              <w:left w:val="single" w:sz="16" w:space="0" w:color="000000"/>
              <w:bottom w:val="nil"/>
              <w:right w:val="single" w:sz="16" w:space="0" w:color="000000"/>
            </w:tcBorders>
            <w:shd w:val="clear" w:color="auto" w:fill="FFFFFF"/>
          </w:tcPr>
          <w:p w14:paraId="7B3664A1"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E-books</w:t>
            </w:r>
          </w:p>
        </w:tc>
        <w:tc>
          <w:tcPr>
            <w:tcW w:w="405" w:type="dxa"/>
            <w:tcBorders>
              <w:top w:val="nil"/>
              <w:left w:val="single" w:sz="16" w:space="0" w:color="000000"/>
              <w:bottom w:val="nil"/>
            </w:tcBorders>
            <w:shd w:val="clear" w:color="auto" w:fill="FFFFFF"/>
            <w:vAlign w:val="center"/>
          </w:tcPr>
          <w:p w14:paraId="70BF66D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539" w:type="dxa"/>
            <w:tcBorders>
              <w:top w:val="nil"/>
              <w:bottom w:val="nil"/>
            </w:tcBorders>
            <w:shd w:val="clear" w:color="auto" w:fill="FFFFFF"/>
            <w:vAlign w:val="center"/>
          </w:tcPr>
          <w:p w14:paraId="79D8B40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21.2</w:t>
            </w:r>
          </w:p>
        </w:tc>
        <w:tc>
          <w:tcPr>
            <w:tcW w:w="472" w:type="dxa"/>
            <w:tcBorders>
              <w:top w:val="nil"/>
              <w:bottom w:val="nil"/>
            </w:tcBorders>
            <w:shd w:val="clear" w:color="auto" w:fill="FFFFFF"/>
            <w:vAlign w:val="center"/>
          </w:tcPr>
          <w:p w14:paraId="098012E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1161894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65DC111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40" w:type="dxa"/>
            <w:tcBorders>
              <w:top w:val="nil"/>
              <w:bottom w:val="nil"/>
            </w:tcBorders>
            <w:shd w:val="clear" w:color="auto" w:fill="FFFFFF"/>
            <w:vAlign w:val="center"/>
          </w:tcPr>
          <w:p w14:paraId="4689080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05" w:type="dxa"/>
            <w:tcBorders>
              <w:top w:val="nil"/>
              <w:bottom w:val="nil"/>
            </w:tcBorders>
            <w:shd w:val="clear" w:color="auto" w:fill="FFFFFF"/>
            <w:vAlign w:val="center"/>
          </w:tcPr>
          <w:p w14:paraId="12050E5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540" w:type="dxa"/>
            <w:tcBorders>
              <w:top w:val="nil"/>
              <w:bottom w:val="nil"/>
            </w:tcBorders>
            <w:shd w:val="clear" w:color="auto" w:fill="FFFFFF"/>
            <w:vAlign w:val="center"/>
          </w:tcPr>
          <w:p w14:paraId="670402B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472" w:type="dxa"/>
            <w:tcBorders>
              <w:top w:val="nil"/>
              <w:bottom w:val="nil"/>
            </w:tcBorders>
            <w:shd w:val="clear" w:color="auto" w:fill="FFFFFF"/>
            <w:vAlign w:val="center"/>
          </w:tcPr>
          <w:p w14:paraId="1FE9CC0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6745DBD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7E0F03F7"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3.61</w:t>
            </w:r>
          </w:p>
        </w:tc>
        <w:tc>
          <w:tcPr>
            <w:tcW w:w="540" w:type="dxa"/>
            <w:vAlign w:val="center"/>
          </w:tcPr>
          <w:p w14:paraId="21182487"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2ED13C93"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042CF768"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E-newspapers</w:t>
            </w:r>
          </w:p>
        </w:tc>
        <w:tc>
          <w:tcPr>
            <w:tcW w:w="405" w:type="dxa"/>
            <w:tcBorders>
              <w:top w:val="nil"/>
              <w:left w:val="single" w:sz="16" w:space="0" w:color="000000"/>
              <w:bottom w:val="nil"/>
            </w:tcBorders>
            <w:shd w:val="clear" w:color="auto" w:fill="FFFFFF"/>
            <w:vAlign w:val="center"/>
          </w:tcPr>
          <w:p w14:paraId="4C1BFE1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539" w:type="dxa"/>
            <w:tcBorders>
              <w:top w:val="nil"/>
              <w:bottom w:val="nil"/>
            </w:tcBorders>
            <w:shd w:val="clear" w:color="auto" w:fill="FFFFFF"/>
            <w:vAlign w:val="center"/>
          </w:tcPr>
          <w:p w14:paraId="68F0744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72" w:type="dxa"/>
            <w:tcBorders>
              <w:top w:val="nil"/>
              <w:bottom w:val="nil"/>
            </w:tcBorders>
            <w:shd w:val="clear" w:color="auto" w:fill="FFFFFF"/>
            <w:vAlign w:val="center"/>
          </w:tcPr>
          <w:p w14:paraId="6BA8B3A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4201304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42A55A7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14:paraId="5C8CAF8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5" w:type="dxa"/>
            <w:tcBorders>
              <w:top w:val="nil"/>
              <w:bottom w:val="nil"/>
            </w:tcBorders>
            <w:shd w:val="clear" w:color="auto" w:fill="FFFFFF"/>
            <w:vAlign w:val="center"/>
          </w:tcPr>
          <w:p w14:paraId="1C3659C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14:paraId="6C20218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72" w:type="dxa"/>
            <w:tcBorders>
              <w:top w:val="nil"/>
              <w:bottom w:val="nil"/>
            </w:tcBorders>
            <w:shd w:val="clear" w:color="auto" w:fill="FFFFFF"/>
            <w:vAlign w:val="center"/>
          </w:tcPr>
          <w:p w14:paraId="27B3354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210E9FC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49158D95"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40" w:type="dxa"/>
            <w:vAlign w:val="center"/>
          </w:tcPr>
          <w:p w14:paraId="5AE56E9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5A1DE2FA"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2C0DAE71"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Institutional repositories</w:t>
            </w:r>
          </w:p>
        </w:tc>
        <w:tc>
          <w:tcPr>
            <w:tcW w:w="405" w:type="dxa"/>
            <w:tcBorders>
              <w:top w:val="nil"/>
              <w:left w:val="single" w:sz="16" w:space="0" w:color="000000"/>
              <w:bottom w:val="nil"/>
            </w:tcBorders>
            <w:shd w:val="clear" w:color="auto" w:fill="FFFFFF"/>
            <w:vAlign w:val="center"/>
          </w:tcPr>
          <w:p w14:paraId="23E9F32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39" w:type="dxa"/>
            <w:tcBorders>
              <w:top w:val="nil"/>
              <w:bottom w:val="nil"/>
            </w:tcBorders>
            <w:shd w:val="clear" w:color="auto" w:fill="FFFFFF"/>
            <w:vAlign w:val="center"/>
          </w:tcPr>
          <w:p w14:paraId="6120F6C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48A9110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1900263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35C70DE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14:paraId="306D55C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14.5</w:t>
            </w:r>
          </w:p>
        </w:tc>
        <w:tc>
          <w:tcPr>
            <w:tcW w:w="405" w:type="dxa"/>
            <w:tcBorders>
              <w:top w:val="nil"/>
              <w:bottom w:val="nil"/>
            </w:tcBorders>
            <w:shd w:val="clear" w:color="auto" w:fill="FFFFFF"/>
            <w:vAlign w:val="center"/>
          </w:tcPr>
          <w:p w14:paraId="6D80544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6F2D652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72" w:type="dxa"/>
            <w:tcBorders>
              <w:top w:val="nil"/>
              <w:bottom w:val="nil"/>
            </w:tcBorders>
            <w:shd w:val="clear" w:color="auto" w:fill="FFFFFF"/>
            <w:vAlign w:val="center"/>
          </w:tcPr>
          <w:p w14:paraId="3B8F83A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0BB9A35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6BBAF626"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3.40</w:t>
            </w:r>
          </w:p>
        </w:tc>
        <w:tc>
          <w:tcPr>
            <w:tcW w:w="540" w:type="dxa"/>
            <w:vAlign w:val="center"/>
          </w:tcPr>
          <w:p w14:paraId="7E81F195"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1.16</w:t>
            </w:r>
          </w:p>
        </w:tc>
      </w:tr>
      <w:tr w:rsidR="003D1CC8" w:rsidRPr="00325B5C" w14:paraId="4777449A" w14:textId="77777777" w:rsidTr="008B3B28">
        <w:trPr>
          <w:cantSplit/>
          <w:trHeight w:val="311"/>
        </w:trPr>
        <w:tc>
          <w:tcPr>
            <w:tcW w:w="2497" w:type="dxa"/>
            <w:tcBorders>
              <w:top w:val="nil"/>
              <w:left w:val="single" w:sz="16" w:space="0" w:color="000000"/>
              <w:bottom w:val="nil"/>
              <w:right w:val="single" w:sz="16" w:space="0" w:color="000000"/>
            </w:tcBorders>
            <w:shd w:val="clear" w:color="auto" w:fill="FFFFFF"/>
          </w:tcPr>
          <w:p w14:paraId="479988C8"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E-reference sources</w:t>
            </w:r>
          </w:p>
        </w:tc>
        <w:tc>
          <w:tcPr>
            <w:tcW w:w="405" w:type="dxa"/>
            <w:tcBorders>
              <w:top w:val="nil"/>
              <w:left w:val="single" w:sz="16" w:space="0" w:color="000000"/>
              <w:bottom w:val="nil"/>
            </w:tcBorders>
            <w:shd w:val="clear" w:color="auto" w:fill="FFFFFF"/>
            <w:vAlign w:val="center"/>
          </w:tcPr>
          <w:p w14:paraId="6821331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39" w:type="dxa"/>
            <w:tcBorders>
              <w:top w:val="nil"/>
              <w:bottom w:val="nil"/>
            </w:tcBorders>
            <w:shd w:val="clear" w:color="auto" w:fill="FFFFFF"/>
            <w:vAlign w:val="center"/>
          </w:tcPr>
          <w:p w14:paraId="5CB1589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1AA14A6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84</w:t>
            </w:r>
          </w:p>
        </w:tc>
        <w:tc>
          <w:tcPr>
            <w:tcW w:w="540" w:type="dxa"/>
            <w:tcBorders>
              <w:top w:val="nil"/>
              <w:bottom w:val="nil"/>
            </w:tcBorders>
            <w:shd w:val="clear" w:color="auto" w:fill="FFFFFF"/>
            <w:vAlign w:val="center"/>
          </w:tcPr>
          <w:p w14:paraId="38B0940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43.5</w:t>
            </w:r>
          </w:p>
        </w:tc>
        <w:tc>
          <w:tcPr>
            <w:tcW w:w="405" w:type="dxa"/>
            <w:tcBorders>
              <w:top w:val="nil"/>
              <w:bottom w:val="nil"/>
            </w:tcBorders>
            <w:shd w:val="clear" w:color="auto" w:fill="FFFFFF"/>
            <w:vAlign w:val="center"/>
          </w:tcPr>
          <w:p w14:paraId="692ADFD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14:paraId="2CDA80D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5" w:type="dxa"/>
            <w:tcBorders>
              <w:top w:val="nil"/>
              <w:bottom w:val="nil"/>
            </w:tcBorders>
            <w:shd w:val="clear" w:color="auto" w:fill="FFFFFF"/>
            <w:vAlign w:val="center"/>
          </w:tcPr>
          <w:p w14:paraId="558D9F5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14:paraId="35274B7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72" w:type="dxa"/>
            <w:tcBorders>
              <w:top w:val="nil"/>
              <w:bottom w:val="nil"/>
            </w:tcBorders>
            <w:shd w:val="clear" w:color="auto" w:fill="FFFFFF"/>
            <w:vAlign w:val="center"/>
          </w:tcPr>
          <w:p w14:paraId="3F85D85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35</w:t>
            </w:r>
          </w:p>
        </w:tc>
        <w:tc>
          <w:tcPr>
            <w:tcW w:w="607" w:type="dxa"/>
            <w:tcBorders>
              <w:top w:val="nil"/>
              <w:bottom w:val="nil"/>
              <w:right w:val="single" w:sz="16" w:space="0" w:color="000000"/>
            </w:tcBorders>
            <w:shd w:val="clear" w:color="auto" w:fill="FFFFFF"/>
            <w:vAlign w:val="center"/>
          </w:tcPr>
          <w:p w14:paraId="0CC839A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18.1</w:t>
            </w:r>
          </w:p>
        </w:tc>
        <w:tc>
          <w:tcPr>
            <w:tcW w:w="540" w:type="dxa"/>
            <w:vAlign w:val="center"/>
          </w:tcPr>
          <w:p w14:paraId="78576A5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3.19</w:t>
            </w:r>
          </w:p>
        </w:tc>
        <w:tc>
          <w:tcPr>
            <w:tcW w:w="540" w:type="dxa"/>
            <w:vAlign w:val="center"/>
          </w:tcPr>
          <w:p w14:paraId="4C96924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3D1CC8" w:rsidRPr="00325B5C" w14:paraId="11828D7A"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458F9D5D"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Open educational resources (OERs)</w:t>
            </w:r>
          </w:p>
        </w:tc>
        <w:tc>
          <w:tcPr>
            <w:tcW w:w="405" w:type="dxa"/>
            <w:tcBorders>
              <w:top w:val="nil"/>
              <w:left w:val="single" w:sz="16" w:space="0" w:color="000000"/>
              <w:bottom w:val="nil"/>
            </w:tcBorders>
            <w:shd w:val="clear" w:color="auto" w:fill="FFFFFF"/>
            <w:vAlign w:val="center"/>
          </w:tcPr>
          <w:p w14:paraId="3194D55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w:t>
            </w:r>
          </w:p>
        </w:tc>
        <w:tc>
          <w:tcPr>
            <w:tcW w:w="539" w:type="dxa"/>
            <w:tcBorders>
              <w:top w:val="nil"/>
              <w:bottom w:val="nil"/>
            </w:tcBorders>
            <w:shd w:val="clear" w:color="auto" w:fill="FFFFFF"/>
            <w:vAlign w:val="center"/>
          </w:tcPr>
          <w:p w14:paraId="35C8912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7.3</w:t>
            </w:r>
          </w:p>
        </w:tc>
        <w:tc>
          <w:tcPr>
            <w:tcW w:w="472" w:type="dxa"/>
            <w:tcBorders>
              <w:top w:val="nil"/>
              <w:bottom w:val="nil"/>
            </w:tcBorders>
            <w:shd w:val="clear" w:color="auto" w:fill="FFFFFF"/>
            <w:vAlign w:val="center"/>
          </w:tcPr>
          <w:p w14:paraId="6A74F08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95</w:t>
            </w:r>
          </w:p>
        </w:tc>
        <w:tc>
          <w:tcPr>
            <w:tcW w:w="540" w:type="dxa"/>
            <w:tcBorders>
              <w:top w:val="nil"/>
              <w:bottom w:val="nil"/>
            </w:tcBorders>
            <w:shd w:val="clear" w:color="auto" w:fill="FFFFFF"/>
            <w:vAlign w:val="center"/>
          </w:tcPr>
          <w:p w14:paraId="233DA00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49.2</w:t>
            </w:r>
          </w:p>
        </w:tc>
        <w:tc>
          <w:tcPr>
            <w:tcW w:w="405" w:type="dxa"/>
            <w:tcBorders>
              <w:top w:val="nil"/>
              <w:bottom w:val="nil"/>
            </w:tcBorders>
            <w:shd w:val="clear" w:color="auto" w:fill="FFFFFF"/>
            <w:vAlign w:val="center"/>
          </w:tcPr>
          <w:p w14:paraId="0E30EC9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05F1DBC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05" w:type="dxa"/>
            <w:tcBorders>
              <w:top w:val="nil"/>
              <w:bottom w:val="nil"/>
            </w:tcBorders>
            <w:shd w:val="clear" w:color="auto" w:fill="FFFFFF"/>
            <w:vAlign w:val="center"/>
          </w:tcPr>
          <w:p w14:paraId="2A889F6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565925C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72" w:type="dxa"/>
            <w:tcBorders>
              <w:top w:val="nil"/>
              <w:bottom w:val="nil"/>
            </w:tcBorders>
            <w:shd w:val="clear" w:color="auto" w:fill="FFFFFF"/>
            <w:vAlign w:val="center"/>
          </w:tcPr>
          <w:p w14:paraId="350A8BC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607" w:type="dxa"/>
            <w:tcBorders>
              <w:top w:val="nil"/>
              <w:bottom w:val="nil"/>
              <w:right w:val="single" w:sz="16" w:space="0" w:color="000000"/>
            </w:tcBorders>
            <w:shd w:val="clear" w:color="auto" w:fill="FFFFFF"/>
            <w:vAlign w:val="center"/>
          </w:tcPr>
          <w:p w14:paraId="70A0EDE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540" w:type="dxa"/>
            <w:vAlign w:val="center"/>
          </w:tcPr>
          <w:p w14:paraId="68D412A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3.23</w:t>
            </w:r>
          </w:p>
        </w:tc>
        <w:tc>
          <w:tcPr>
            <w:tcW w:w="540" w:type="dxa"/>
            <w:vAlign w:val="center"/>
          </w:tcPr>
          <w:p w14:paraId="2ADD93F9"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715415E6"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587A48E0"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E-theses, dissertations and projects</w:t>
            </w:r>
          </w:p>
        </w:tc>
        <w:tc>
          <w:tcPr>
            <w:tcW w:w="405" w:type="dxa"/>
            <w:tcBorders>
              <w:top w:val="nil"/>
              <w:left w:val="single" w:sz="16" w:space="0" w:color="000000"/>
              <w:bottom w:val="nil"/>
            </w:tcBorders>
            <w:shd w:val="clear" w:color="auto" w:fill="FFFFFF"/>
            <w:vAlign w:val="center"/>
          </w:tcPr>
          <w:p w14:paraId="664AA51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539" w:type="dxa"/>
            <w:tcBorders>
              <w:top w:val="nil"/>
              <w:bottom w:val="nil"/>
            </w:tcBorders>
            <w:shd w:val="clear" w:color="auto" w:fill="FFFFFF"/>
            <w:vAlign w:val="center"/>
          </w:tcPr>
          <w:p w14:paraId="58AD77B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72" w:type="dxa"/>
            <w:tcBorders>
              <w:top w:val="nil"/>
              <w:bottom w:val="nil"/>
            </w:tcBorders>
            <w:shd w:val="clear" w:color="auto" w:fill="FFFFFF"/>
            <w:vAlign w:val="center"/>
          </w:tcPr>
          <w:p w14:paraId="11D799E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1738F42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7EFAB0C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14:paraId="725D198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14.5</w:t>
            </w:r>
          </w:p>
        </w:tc>
        <w:tc>
          <w:tcPr>
            <w:tcW w:w="405" w:type="dxa"/>
            <w:tcBorders>
              <w:top w:val="nil"/>
              <w:bottom w:val="nil"/>
            </w:tcBorders>
            <w:shd w:val="clear" w:color="auto" w:fill="FFFFFF"/>
            <w:vAlign w:val="center"/>
          </w:tcPr>
          <w:p w14:paraId="78AA7D9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14:paraId="3FA18A7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72" w:type="dxa"/>
            <w:tcBorders>
              <w:top w:val="nil"/>
              <w:bottom w:val="nil"/>
            </w:tcBorders>
            <w:shd w:val="clear" w:color="auto" w:fill="FFFFFF"/>
            <w:vAlign w:val="center"/>
          </w:tcPr>
          <w:p w14:paraId="334A958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607" w:type="dxa"/>
            <w:tcBorders>
              <w:top w:val="nil"/>
              <w:bottom w:val="nil"/>
              <w:right w:val="single" w:sz="16" w:space="0" w:color="000000"/>
            </w:tcBorders>
            <w:shd w:val="clear" w:color="auto" w:fill="FFFFFF"/>
            <w:vAlign w:val="center"/>
          </w:tcPr>
          <w:p w14:paraId="4F575E1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18.7</w:t>
            </w:r>
          </w:p>
        </w:tc>
        <w:tc>
          <w:tcPr>
            <w:tcW w:w="540" w:type="dxa"/>
            <w:vAlign w:val="center"/>
          </w:tcPr>
          <w:p w14:paraId="65C28B53"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3.06</w:t>
            </w:r>
          </w:p>
        </w:tc>
        <w:tc>
          <w:tcPr>
            <w:tcW w:w="540" w:type="dxa"/>
            <w:vAlign w:val="center"/>
          </w:tcPr>
          <w:p w14:paraId="7367D49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4A1C7220" w14:textId="77777777" w:rsidTr="008B3B28">
        <w:trPr>
          <w:cantSplit/>
          <w:trHeight w:val="311"/>
        </w:trPr>
        <w:tc>
          <w:tcPr>
            <w:tcW w:w="2497" w:type="dxa"/>
            <w:tcBorders>
              <w:top w:val="nil"/>
              <w:left w:val="single" w:sz="16" w:space="0" w:color="000000"/>
              <w:bottom w:val="nil"/>
              <w:right w:val="single" w:sz="16" w:space="0" w:color="000000"/>
            </w:tcBorders>
            <w:shd w:val="clear" w:color="auto" w:fill="FFFFFF"/>
          </w:tcPr>
          <w:p w14:paraId="41D8FF6E"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Databases</w:t>
            </w:r>
          </w:p>
        </w:tc>
        <w:tc>
          <w:tcPr>
            <w:tcW w:w="405" w:type="dxa"/>
            <w:tcBorders>
              <w:top w:val="nil"/>
              <w:left w:val="single" w:sz="16" w:space="0" w:color="000000"/>
              <w:bottom w:val="nil"/>
            </w:tcBorders>
            <w:shd w:val="clear" w:color="auto" w:fill="FFFFFF"/>
            <w:vAlign w:val="center"/>
          </w:tcPr>
          <w:p w14:paraId="3CCC07F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w:t>
            </w:r>
          </w:p>
        </w:tc>
        <w:tc>
          <w:tcPr>
            <w:tcW w:w="539" w:type="dxa"/>
            <w:tcBorders>
              <w:top w:val="nil"/>
              <w:bottom w:val="nil"/>
            </w:tcBorders>
            <w:shd w:val="clear" w:color="auto" w:fill="FFFFFF"/>
            <w:vAlign w:val="center"/>
          </w:tcPr>
          <w:p w14:paraId="7A59480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5.7</w:t>
            </w:r>
          </w:p>
        </w:tc>
        <w:tc>
          <w:tcPr>
            <w:tcW w:w="472" w:type="dxa"/>
            <w:tcBorders>
              <w:top w:val="nil"/>
              <w:bottom w:val="nil"/>
            </w:tcBorders>
            <w:shd w:val="clear" w:color="auto" w:fill="FFFFFF"/>
            <w:vAlign w:val="center"/>
          </w:tcPr>
          <w:p w14:paraId="4E2CCCB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92</w:t>
            </w:r>
          </w:p>
        </w:tc>
        <w:tc>
          <w:tcPr>
            <w:tcW w:w="540" w:type="dxa"/>
            <w:tcBorders>
              <w:top w:val="nil"/>
              <w:bottom w:val="nil"/>
            </w:tcBorders>
            <w:shd w:val="clear" w:color="auto" w:fill="FFFFFF"/>
            <w:vAlign w:val="center"/>
          </w:tcPr>
          <w:p w14:paraId="27B788A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47.7</w:t>
            </w:r>
          </w:p>
        </w:tc>
        <w:tc>
          <w:tcPr>
            <w:tcW w:w="405" w:type="dxa"/>
            <w:tcBorders>
              <w:top w:val="nil"/>
              <w:bottom w:val="nil"/>
            </w:tcBorders>
            <w:shd w:val="clear" w:color="auto" w:fill="FFFFFF"/>
            <w:vAlign w:val="center"/>
          </w:tcPr>
          <w:p w14:paraId="4701B97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28350BC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05" w:type="dxa"/>
            <w:tcBorders>
              <w:top w:val="nil"/>
              <w:bottom w:val="nil"/>
            </w:tcBorders>
            <w:shd w:val="clear" w:color="auto" w:fill="FFFFFF"/>
            <w:vAlign w:val="center"/>
          </w:tcPr>
          <w:p w14:paraId="1611D3A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44F2230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72" w:type="dxa"/>
            <w:tcBorders>
              <w:top w:val="nil"/>
              <w:bottom w:val="nil"/>
            </w:tcBorders>
            <w:shd w:val="clear" w:color="auto" w:fill="FFFFFF"/>
            <w:vAlign w:val="center"/>
          </w:tcPr>
          <w:p w14:paraId="1837CB6C"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7" w:type="dxa"/>
            <w:tcBorders>
              <w:top w:val="nil"/>
              <w:bottom w:val="nil"/>
              <w:right w:val="single" w:sz="16" w:space="0" w:color="000000"/>
            </w:tcBorders>
            <w:shd w:val="clear" w:color="auto" w:fill="FFFFFF"/>
            <w:vAlign w:val="center"/>
          </w:tcPr>
          <w:p w14:paraId="2F83A0F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540" w:type="dxa"/>
            <w:vAlign w:val="center"/>
          </w:tcPr>
          <w:p w14:paraId="67C2D615"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3.09</w:t>
            </w:r>
          </w:p>
        </w:tc>
        <w:tc>
          <w:tcPr>
            <w:tcW w:w="540" w:type="dxa"/>
            <w:vAlign w:val="center"/>
          </w:tcPr>
          <w:p w14:paraId="389BBFD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758F19AC"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40532498"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CDs/VCDs/DVDs</w:t>
            </w:r>
          </w:p>
        </w:tc>
        <w:tc>
          <w:tcPr>
            <w:tcW w:w="405" w:type="dxa"/>
            <w:tcBorders>
              <w:top w:val="nil"/>
              <w:left w:val="single" w:sz="16" w:space="0" w:color="000000"/>
              <w:bottom w:val="nil"/>
            </w:tcBorders>
            <w:shd w:val="clear" w:color="auto" w:fill="FFFFFF"/>
            <w:vAlign w:val="center"/>
          </w:tcPr>
          <w:p w14:paraId="50AFB56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w:t>
            </w:r>
          </w:p>
        </w:tc>
        <w:tc>
          <w:tcPr>
            <w:tcW w:w="539" w:type="dxa"/>
            <w:tcBorders>
              <w:top w:val="nil"/>
              <w:bottom w:val="nil"/>
            </w:tcBorders>
            <w:shd w:val="clear" w:color="auto" w:fill="FFFFFF"/>
            <w:vAlign w:val="center"/>
          </w:tcPr>
          <w:p w14:paraId="7FD0317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7.3</w:t>
            </w:r>
          </w:p>
        </w:tc>
        <w:tc>
          <w:tcPr>
            <w:tcW w:w="472" w:type="dxa"/>
            <w:tcBorders>
              <w:top w:val="nil"/>
              <w:bottom w:val="nil"/>
            </w:tcBorders>
            <w:shd w:val="clear" w:color="auto" w:fill="FFFFFF"/>
            <w:vAlign w:val="center"/>
          </w:tcPr>
          <w:p w14:paraId="7106DA1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2EEA0E0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642A1D9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38</w:t>
            </w:r>
          </w:p>
        </w:tc>
        <w:tc>
          <w:tcPr>
            <w:tcW w:w="540" w:type="dxa"/>
            <w:tcBorders>
              <w:top w:val="nil"/>
              <w:bottom w:val="nil"/>
            </w:tcBorders>
            <w:shd w:val="clear" w:color="auto" w:fill="FFFFFF"/>
            <w:vAlign w:val="center"/>
          </w:tcPr>
          <w:p w14:paraId="3EBE9A1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19.7</w:t>
            </w:r>
          </w:p>
        </w:tc>
        <w:tc>
          <w:tcPr>
            <w:tcW w:w="405" w:type="dxa"/>
            <w:tcBorders>
              <w:top w:val="nil"/>
              <w:bottom w:val="nil"/>
            </w:tcBorders>
            <w:shd w:val="clear" w:color="auto" w:fill="FFFFFF"/>
            <w:vAlign w:val="center"/>
          </w:tcPr>
          <w:p w14:paraId="3129B1C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14:paraId="2796083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72" w:type="dxa"/>
            <w:tcBorders>
              <w:top w:val="nil"/>
              <w:bottom w:val="nil"/>
            </w:tcBorders>
            <w:shd w:val="clear" w:color="auto" w:fill="FFFFFF"/>
            <w:vAlign w:val="center"/>
          </w:tcPr>
          <w:p w14:paraId="41C52507"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w:t>
            </w:r>
          </w:p>
        </w:tc>
        <w:tc>
          <w:tcPr>
            <w:tcW w:w="607" w:type="dxa"/>
            <w:tcBorders>
              <w:top w:val="nil"/>
              <w:bottom w:val="nil"/>
              <w:right w:val="single" w:sz="16" w:space="0" w:color="000000"/>
            </w:tcBorders>
            <w:shd w:val="clear" w:color="auto" w:fill="FFFFFF"/>
            <w:vAlign w:val="center"/>
          </w:tcPr>
          <w:p w14:paraId="432A669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11.9</w:t>
            </w:r>
          </w:p>
        </w:tc>
        <w:tc>
          <w:tcPr>
            <w:tcW w:w="540" w:type="dxa"/>
            <w:vAlign w:val="center"/>
          </w:tcPr>
          <w:p w14:paraId="4CAEA205"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628A7A9F"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325B5C" w14:paraId="45CBD11B"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0DD8DB9D"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Virtual libraries</w:t>
            </w:r>
          </w:p>
        </w:tc>
        <w:tc>
          <w:tcPr>
            <w:tcW w:w="405" w:type="dxa"/>
            <w:tcBorders>
              <w:top w:val="nil"/>
              <w:left w:val="single" w:sz="16" w:space="0" w:color="000000"/>
              <w:bottom w:val="nil"/>
            </w:tcBorders>
            <w:shd w:val="clear" w:color="auto" w:fill="FFFFFF"/>
            <w:vAlign w:val="center"/>
          </w:tcPr>
          <w:p w14:paraId="536DE0E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w:t>
            </w:r>
          </w:p>
        </w:tc>
        <w:tc>
          <w:tcPr>
            <w:tcW w:w="539" w:type="dxa"/>
            <w:tcBorders>
              <w:top w:val="nil"/>
              <w:bottom w:val="nil"/>
            </w:tcBorders>
            <w:shd w:val="clear" w:color="auto" w:fill="FFFFFF"/>
            <w:vAlign w:val="center"/>
          </w:tcPr>
          <w:p w14:paraId="39594FE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7.8</w:t>
            </w:r>
          </w:p>
        </w:tc>
        <w:tc>
          <w:tcPr>
            <w:tcW w:w="472" w:type="dxa"/>
            <w:tcBorders>
              <w:top w:val="nil"/>
              <w:bottom w:val="nil"/>
            </w:tcBorders>
            <w:shd w:val="clear" w:color="auto" w:fill="FFFFFF"/>
            <w:vAlign w:val="center"/>
          </w:tcPr>
          <w:p w14:paraId="325B899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95</w:t>
            </w:r>
          </w:p>
        </w:tc>
        <w:tc>
          <w:tcPr>
            <w:tcW w:w="540" w:type="dxa"/>
            <w:tcBorders>
              <w:top w:val="nil"/>
              <w:bottom w:val="nil"/>
            </w:tcBorders>
            <w:shd w:val="clear" w:color="auto" w:fill="FFFFFF"/>
            <w:vAlign w:val="center"/>
          </w:tcPr>
          <w:p w14:paraId="7CBB426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49.2</w:t>
            </w:r>
          </w:p>
        </w:tc>
        <w:tc>
          <w:tcPr>
            <w:tcW w:w="405" w:type="dxa"/>
            <w:tcBorders>
              <w:top w:val="nil"/>
              <w:bottom w:val="nil"/>
            </w:tcBorders>
            <w:shd w:val="clear" w:color="auto" w:fill="FFFFFF"/>
            <w:vAlign w:val="center"/>
          </w:tcPr>
          <w:p w14:paraId="36F002C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30A7422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05" w:type="dxa"/>
            <w:tcBorders>
              <w:top w:val="nil"/>
              <w:bottom w:val="nil"/>
            </w:tcBorders>
            <w:shd w:val="clear" w:color="auto" w:fill="FFFFFF"/>
            <w:vAlign w:val="center"/>
          </w:tcPr>
          <w:p w14:paraId="1BA2361A"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40" w:type="dxa"/>
            <w:tcBorders>
              <w:top w:val="nil"/>
              <w:bottom w:val="nil"/>
            </w:tcBorders>
            <w:shd w:val="clear" w:color="auto" w:fill="FFFFFF"/>
            <w:vAlign w:val="center"/>
          </w:tcPr>
          <w:p w14:paraId="39024C0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282C68F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607" w:type="dxa"/>
            <w:tcBorders>
              <w:top w:val="nil"/>
              <w:bottom w:val="nil"/>
              <w:right w:val="single" w:sz="16" w:space="0" w:color="000000"/>
            </w:tcBorders>
            <w:shd w:val="clear" w:color="auto" w:fill="FFFFFF"/>
            <w:vAlign w:val="center"/>
          </w:tcPr>
          <w:p w14:paraId="4AC28D5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540" w:type="dxa"/>
            <w:vAlign w:val="center"/>
          </w:tcPr>
          <w:p w14:paraId="24B50764"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4FE9576D"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40C877EE" w14:textId="77777777" w:rsidTr="008B3B28">
        <w:trPr>
          <w:cantSplit/>
          <w:trHeight w:val="311"/>
        </w:trPr>
        <w:tc>
          <w:tcPr>
            <w:tcW w:w="2497" w:type="dxa"/>
            <w:tcBorders>
              <w:top w:val="nil"/>
              <w:left w:val="single" w:sz="16" w:space="0" w:color="000000"/>
              <w:bottom w:val="nil"/>
              <w:right w:val="single" w:sz="16" w:space="0" w:color="000000"/>
            </w:tcBorders>
            <w:shd w:val="clear" w:color="auto" w:fill="FFFFFF"/>
          </w:tcPr>
          <w:p w14:paraId="3721D0DA"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Open access repositories</w:t>
            </w:r>
          </w:p>
        </w:tc>
        <w:tc>
          <w:tcPr>
            <w:tcW w:w="405" w:type="dxa"/>
            <w:tcBorders>
              <w:top w:val="nil"/>
              <w:left w:val="single" w:sz="16" w:space="0" w:color="000000"/>
              <w:bottom w:val="nil"/>
            </w:tcBorders>
            <w:shd w:val="clear" w:color="auto" w:fill="FFFFFF"/>
            <w:vAlign w:val="center"/>
          </w:tcPr>
          <w:p w14:paraId="2755FF1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w:t>
            </w:r>
          </w:p>
        </w:tc>
        <w:tc>
          <w:tcPr>
            <w:tcW w:w="539" w:type="dxa"/>
            <w:tcBorders>
              <w:top w:val="nil"/>
              <w:bottom w:val="nil"/>
            </w:tcBorders>
            <w:shd w:val="clear" w:color="auto" w:fill="FFFFFF"/>
            <w:vAlign w:val="center"/>
          </w:tcPr>
          <w:p w14:paraId="292791D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5.7</w:t>
            </w:r>
          </w:p>
        </w:tc>
        <w:tc>
          <w:tcPr>
            <w:tcW w:w="472" w:type="dxa"/>
            <w:tcBorders>
              <w:top w:val="nil"/>
              <w:bottom w:val="nil"/>
            </w:tcBorders>
            <w:shd w:val="clear" w:color="auto" w:fill="FFFFFF"/>
            <w:vAlign w:val="center"/>
          </w:tcPr>
          <w:p w14:paraId="6E1283F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575DE15D"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479B9B0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3796569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05" w:type="dxa"/>
            <w:tcBorders>
              <w:top w:val="nil"/>
              <w:bottom w:val="nil"/>
            </w:tcBorders>
            <w:shd w:val="clear" w:color="auto" w:fill="FFFFFF"/>
            <w:vAlign w:val="center"/>
          </w:tcPr>
          <w:p w14:paraId="1D85E2C3"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345913E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72" w:type="dxa"/>
            <w:tcBorders>
              <w:top w:val="nil"/>
              <w:bottom w:val="nil"/>
            </w:tcBorders>
            <w:shd w:val="clear" w:color="auto" w:fill="FFFFFF"/>
            <w:vAlign w:val="center"/>
          </w:tcPr>
          <w:p w14:paraId="585C6BB0"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7" w:type="dxa"/>
            <w:tcBorders>
              <w:top w:val="nil"/>
              <w:bottom w:val="nil"/>
              <w:right w:val="single" w:sz="16" w:space="0" w:color="000000"/>
            </w:tcBorders>
            <w:shd w:val="clear" w:color="auto" w:fill="FFFFFF"/>
            <w:vAlign w:val="center"/>
          </w:tcPr>
          <w:p w14:paraId="6C9C2DA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540" w:type="dxa"/>
            <w:vAlign w:val="center"/>
          </w:tcPr>
          <w:p w14:paraId="3E9157E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3.09</w:t>
            </w:r>
          </w:p>
        </w:tc>
        <w:tc>
          <w:tcPr>
            <w:tcW w:w="540" w:type="dxa"/>
            <w:vAlign w:val="center"/>
          </w:tcPr>
          <w:p w14:paraId="68E553B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3BBF8A24" w14:textId="77777777" w:rsidTr="008B3B28">
        <w:trPr>
          <w:cantSplit/>
          <w:trHeight w:val="326"/>
        </w:trPr>
        <w:tc>
          <w:tcPr>
            <w:tcW w:w="2497" w:type="dxa"/>
            <w:tcBorders>
              <w:top w:val="nil"/>
              <w:left w:val="single" w:sz="16" w:space="0" w:color="000000"/>
              <w:bottom w:val="nil"/>
              <w:right w:val="single" w:sz="16" w:space="0" w:color="000000"/>
            </w:tcBorders>
            <w:shd w:val="clear" w:color="auto" w:fill="FFFFFF"/>
          </w:tcPr>
          <w:p w14:paraId="65ADBC00"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OPACs/WebPACs</w:t>
            </w:r>
          </w:p>
        </w:tc>
        <w:tc>
          <w:tcPr>
            <w:tcW w:w="405" w:type="dxa"/>
            <w:tcBorders>
              <w:top w:val="nil"/>
              <w:left w:val="single" w:sz="16" w:space="0" w:color="000000"/>
              <w:bottom w:val="nil"/>
            </w:tcBorders>
            <w:shd w:val="clear" w:color="auto" w:fill="FFFFFF"/>
            <w:vAlign w:val="center"/>
          </w:tcPr>
          <w:p w14:paraId="55124455"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539" w:type="dxa"/>
            <w:tcBorders>
              <w:top w:val="nil"/>
              <w:bottom w:val="nil"/>
            </w:tcBorders>
            <w:shd w:val="clear" w:color="auto" w:fill="FFFFFF"/>
            <w:vAlign w:val="center"/>
          </w:tcPr>
          <w:p w14:paraId="38D4662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472" w:type="dxa"/>
            <w:tcBorders>
              <w:top w:val="nil"/>
              <w:bottom w:val="nil"/>
            </w:tcBorders>
            <w:shd w:val="clear" w:color="auto" w:fill="FFFFFF"/>
            <w:vAlign w:val="center"/>
          </w:tcPr>
          <w:p w14:paraId="475F572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2FA0735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39751B6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5CA93FF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05" w:type="dxa"/>
            <w:tcBorders>
              <w:top w:val="nil"/>
              <w:bottom w:val="nil"/>
            </w:tcBorders>
            <w:shd w:val="clear" w:color="auto" w:fill="FFFFFF"/>
            <w:vAlign w:val="center"/>
          </w:tcPr>
          <w:p w14:paraId="6407E91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14:paraId="1E868CBF"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72" w:type="dxa"/>
            <w:tcBorders>
              <w:top w:val="nil"/>
              <w:bottom w:val="nil"/>
            </w:tcBorders>
            <w:shd w:val="clear" w:color="auto" w:fill="FFFFFF"/>
            <w:vAlign w:val="center"/>
          </w:tcPr>
          <w:p w14:paraId="2AD2505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7" w:type="dxa"/>
            <w:tcBorders>
              <w:top w:val="nil"/>
              <w:bottom w:val="nil"/>
              <w:right w:val="single" w:sz="16" w:space="0" w:color="000000"/>
            </w:tcBorders>
            <w:shd w:val="clear" w:color="auto" w:fill="FFFFFF"/>
            <w:vAlign w:val="center"/>
          </w:tcPr>
          <w:p w14:paraId="61618C26"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540" w:type="dxa"/>
            <w:vAlign w:val="center"/>
          </w:tcPr>
          <w:p w14:paraId="764A6684"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1F4BD88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7D9EA3CA" w14:textId="77777777" w:rsidTr="008B3B28">
        <w:trPr>
          <w:cantSplit/>
          <w:trHeight w:val="311"/>
        </w:trPr>
        <w:tc>
          <w:tcPr>
            <w:tcW w:w="2497" w:type="dxa"/>
            <w:tcBorders>
              <w:top w:val="nil"/>
              <w:left w:val="single" w:sz="16" w:space="0" w:color="000000"/>
              <w:bottom w:val="single" w:sz="16" w:space="0" w:color="000000"/>
              <w:right w:val="single" w:sz="16" w:space="0" w:color="000000"/>
            </w:tcBorders>
            <w:shd w:val="clear" w:color="auto" w:fill="FFFFFF"/>
          </w:tcPr>
          <w:p w14:paraId="3E2356A7" w14:textId="77777777" w:rsidR="003D1CC8" w:rsidRPr="00AF0B1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Virtual reference</w:t>
            </w:r>
          </w:p>
        </w:tc>
        <w:tc>
          <w:tcPr>
            <w:tcW w:w="405" w:type="dxa"/>
            <w:tcBorders>
              <w:top w:val="nil"/>
              <w:left w:val="single" w:sz="16" w:space="0" w:color="000000"/>
              <w:bottom w:val="single" w:sz="16" w:space="0" w:color="000000"/>
            </w:tcBorders>
            <w:shd w:val="clear" w:color="auto" w:fill="FFFFFF"/>
            <w:vAlign w:val="center"/>
          </w:tcPr>
          <w:p w14:paraId="6CC01AC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539" w:type="dxa"/>
            <w:tcBorders>
              <w:top w:val="nil"/>
              <w:bottom w:val="single" w:sz="16" w:space="0" w:color="000000"/>
            </w:tcBorders>
            <w:shd w:val="clear" w:color="auto" w:fill="FFFFFF"/>
            <w:vAlign w:val="center"/>
          </w:tcPr>
          <w:p w14:paraId="20CF795E"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72" w:type="dxa"/>
            <w:tcBorders>
              <w:top w:val="nil"/>
              <w:bottom w:val="single" w:sz="16" w:space="0" w:color="000000"/>
            </w:tcBorders>
            <w:shd w:val="clear" w:color="auto" w:fill="FFFFFF"/>
            <w:vAlign w:val="center"/>
          </w:tcPr>
          <w:p w14:paraId="526FCC6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89</w:t>
            </w:r>
          </w:p>
        </w:tc>
        <w:tc>
          <w:tcPr>
            <w:tcW w:w="540" w:type="dxa"/>
            <w:tcBorders>
              <w:top w:val="nil"/>
              <w:bottom w:val="single" w:sz="16" w:space="0" w:color="000000"/>
            </w:tcBorders>
            <w:shd w:val="clear" w:color="auto" w:fill="FFFFFF"/>
            <w:vAlign w:val="center"/>
          </w:tcPr>
          <w:p w14:paraId="2601BA01"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46.1</w:t>
            </w:r>
          </w:p>
        </w:tc>
        <w:tc>
          <w:tcPr>
            <w:tcW w:w="405" w:type="dxa"/>
            <w:tcBorders>
              <w:top w:val="nil"/>
              <w:bottom w:val="single" w:sz="16" w:space="0" w:color="000000"/>
            </w:tcBorders>
            <w:shd w:val="clear" w:color="auto" w:fill="FFFFFF"/>
            <w:vAlign w:val="center"/>
          </w:tcPr>
          <w:p w14:paraId="2B497462"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540" w:type="dxa"/>
            <w:tcBorders>
              <w:top w:val="nil"/>
              <w:bottom w:val="single" w:sz="16" w:space="0" w:color="000000"/>
            </w:tcBorders>
            <w:shd w:val="clear" w:color="auto" w:fill="FFFFFF"/>
            <w:vAlign w:val="center"/>
          </w:tcPr>
          <w:p w14:paraId="3C029A0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05" w:type="dxa"/>
            <w:tcBorders>
              <w:top w:val="nil"/>
              <w:bottom w:val="single" w:sz="16" w:space="0" w:color="000000"/>
            </w:tcBorders>
            <w:shd w:val="clear" w:color="auto" w:fill="FFFFFF"/>
            <w:vAlign w:val="center"/>
          </w:tcPr>
          <w:p w14:paraId="4ADC1B38"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single" w:sz="16" w:space="0" w:color="000000"/>
            </w:tcBorders>
            <w:shd w:val="clear" w:color="auto" w:fill="FFFFFF"/>
            <w:vAlign w:val="center"/>
          </w:tcPr>
          <w:p w14:paraId="790D05E9"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72" w:type="dxa"/>
            <w:tcBorders>
              <w:top w:val="nil"/>
              <w:bottom w:val="single" w:sz="16" w:space="0" w:color="000000"/>
            </w:tcBorders>
            <w:shd w:val="clear" w:color="auto" w:fill="FFFFFF"/>
            <w:vAlign w:val="center"/>
          </w:tcPr>
          <w:p w14:paraId="03A8C24B"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30</w:t>
            </w:r>
          </w:p>
        </w:tc>
        <w:tc>
          <w:tcPr>
            <w:tcW w:w="607" w:type="dxa"/>
            <w:tcBorders>
              <w:top w:val="nil"/>
              <w:bottom w:val="single" w:sz="16" w:space="0" w:color="000000"/>
              <w:right w:val="single" w:sz="16" w:space="0" w:color="000000"/>
            </w:tcBorders>
            <w:shd w:val="clear" w:color="auto" w:fill="FFFFFF"/>
            <w:vAlign w:val="center"/>
          </w:tcPr>
          <w:p w14:paraId="7C327A74" w14:textId="77777777" w:rsidR="003D1CC8" w:rsidRPr="00AF0B1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15.5</w:t>
            </w:r>
          </w:p>
        </w:tc>
        <w:tc>
          <w:tcPr>
            <w:tcW w:w="540" w:type="dxa"/>
            <w:vAlign w:val="center"/>
          </w:tcPr>
          <w:p w14:paraId="3790B1B9"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3.07</w:t>
            </w:r>
          </w:p>
        </w:tc>
        <w:tc>
          <w:tcPr>
            <w:tcW w:w="540" w:type="dxa"/>
            <w:vAlign w:val="center"/>
          </w:tcPr>
          <w:p w14:paraId="44FECA2B"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bl>
    <w:p w14:paraId="49FE8A39"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 xml:space="preserve">Table 3 indicates that </w:t>
      </w:r>
      <w:r w:rsidRPr="008C53C6">
        <w:rPr>
          <w:rFonts w:ascii="Times New Roman" w:hAnsi="Times New Roman" w:cs="Times New Roman"/>
          <w:color w:val="000000"/>
          <w:sz w:val="24"/>
          <w:szCs w:val="24"/>
        </w:rPr>
        <w:t xml:space="preserve">e-journals is ranked highest </w:t>
      </w:r>
      <w:r w:rsidRPr="008C53C6">
        <w:rPr>
          <w:rFonts w:ascii="Times New Roman" w:hAnsi="Times New Roman" w:cs="Times New Roman"/>
          <w:sz w:val="24"/>
          <w:szCs w:val="24"/>
        </w:rPr>
        <w:t>among the electronic resources used by students</w:t>
      </w:r>
      <w:r>
        <w:rPr>
          <w:rFonts w:ascii="Times New Roman" w:hAnsi="Times New Roman" w:cs="Times New Roman"/>
          <w:sz w:val="24"/>
          <w:szCs w:val="24"/>
        </w:rPr>
        <w:t xml:space="preserve"> </w:t>
      </w:r>
      <w:r w:rsidRPr="008C53C6">
        <w:rPr>
          <w:rFonts w:ascii="Times New Roman" w:hAnsi="Times New Roman" w:cs="Times New Roman"/>
          <w:color w:val="000000"/>
          <w:sz w:val="24"/>
          <w:szCs w:val="24"/>
        </w:rPr>
        <w:t xml:space="preserve">with </w:t>
      </w:r>
      <w:r w:rsidRPr="008C53C6">
        <w:rPr>
          <w:rFonts w:ascii="Times New Roman" w:hAnsi="Times New Roman" w:cs="Times New Roman"/>
          <w:sz w:val="24"/>
          <w:szCs w:val="24"/>
        </w:rPr>
        <w:t>(3.69 ± 1.19)</w:t>
      </w:r>
      <w:r w:rsidRPr="008C53C6">
        <w:rPr>
          <w:rFonts w:ascii="Times New Roman" w:hAnsi="Times New Roman" w:cs="Times New Roman"/>
          <w:color w:val="000000"/>
          <w:sz w:val="24"/>
          <w:szCs w:val="24"/>
        </w:rPr>
        <w:t>, followed by e-newspapers</w:t>
      </w:r>
      <w:r w:rsidRPr="008C53C6">
        <w:rPr>
          <w:rFonts w:ascii="Times New Roman" w:hAnsi="Times New Roman" w:cs="Times New Roman"/>
          <w:sz w:val="24"/>
          <w:szCs w:val="24"/>
        </w:rPr>
        <w:t xml:space="preserve"> (3.67 ± 1.20)</w:t>
      </w:r>
      <w:r w:rsidRPr="008C53C6">
        <w:rPr>
          <w:rFonts w:ascii="Times New Roman" w:hAnsi="Times New Roman" w:cs="Times New Roman"/>
          <w:color w:val="000000"/>
          <w:sz w:val="24"/>
          <w:szCs w:val="24"/>
        </w:rPr>
        <w:t xml:space="preserve">, websites </w:t>
      </w:r>
      <w:r w:rsidRPr="008C53C6">
        <w:rPr>
          <w:rFonts w:ascii="Times New Roman" w:hAnsi="Times New Roman" w:cs="Times New Roman"/>
          <w:sz w:val="24"/>
          <w:szCs w:val="24"/>
        </w:rPr>
        <w:t>(3.62 ± 1.20),</w:t>
      </w:r>
      <w:r w:rsidRPr="008C53C6">
        <w:rPr>
          <w:rFonts w:ascii="Times New Roman" w:hAnsi="Times New Roman" w:cs="Times New Roman"/>
          <w:color w:val="000000"/>
          <w:sz w:val="24"/>
          <w:szCs w:val="24"/>
        </w:rPr>
        <w:t xml:space="preserve"> while e-books has </w:t>
      </w:r>
      <w:r w:rsidRPr="008C53C6">
        <w:rPr>
          <w:rFonts w:ascii="Times New Roman" w:hAnsi="Times New Roman" w:cs="Times New Roman"/>
          <w:sz w:val="24"/>
          <w:szCs w:val="24"/>
        </w:rPr>
        <w:t>(3.61 ± 1.19)</w:t>
      </w:r>
      <w:r w:rsidRPr="008C53C6">
        <w:rPr>
          <w:rFonts w:ascii="Times New Roman" w:hAnsi="Times New Roman" w:cs="Times New Roman"/>
          <w:color w:val="000000"/>
          <w:sz w:val="24"/>
          <w:szCs w:val="24"/>
        </w:rPr>
        <w:t xml:space="preserve">. However, </w:t>
      </w:r>
      <w:r w:rsidRPr="008C53C6">
        <w:rPr>
          <w:rFonts w:ascii="Times New Roman" w:hAnsi="Times New Roman" w:cs="Times New Roman"/>
          <w:sz w:val="24"/>
          <w:szCs w:val="24"/>
        </w:rPr>
        <w:t xml:space="preserve">3.07 ± 1.19 for </w:t>
      </w:r>
      <w:r w:rsidRPr="008C53C6">
        <w:rPr>
          <w:rFonts w:ascii="Times New Roman" w:hAnsi="Times New Roman" w:cs="Times New Roman"/>
          <w:color w:val="000000"/>
          <w:sz w:val="24"/>
          <w:szCs w:val="24"/>
        </w:rPr>
        <w:t xml:space="preserve">virtual reference </w:t>
      </w:r>
      <w:r w:rsidRPr="008C53C6">
        <w:rPr>
          <w:rFonts w:ascii="Times New Roman" w:hAnsi="Times New Roman" w:cs="Times New Roman"/>
          <w:sz w:val="24"/>
          <w:szCs w:val="24"/>
        </w:rPr>
        <w:t>is ranked lowest. This implies that e-journals, e-newspapers, websites and e-books are the major electronic resources used by the respondents.</w:t>
      </w:r>
    </w:p>
    <w:p w14:paraId="450980B4"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The revelations of Table 3 corroborate the claims of Amadi and Igwe (2015) that the major electronic resources used in academic libraries by students are e-journals, websites, e-books, e-newspapers and databases. Having identified in Table that majority of the respondents are in NCE III, it is not surprising to find out that the respondents claimed to be majorly using e-journals.</w:t>
      </w:r>
    </w:p>
    <w:p w14:paraId="189B449F"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lastRenderedPageBreak/>
        <w:t>The use of e-newspapers among the respondents is important to be discussed. The use of e-newspapers among the respondents means that the students use newspapers’ URLs, word format, pdf format, FTP or social media handles to access the newspapers’ contents. This is also associated with the use of websites among the respondents. Students can visit their websites of newspapers and be surfing through their webpages to read the news that interests them (Nwokedi &amp; Emeghara, 2015).</w:t>
      </w:r>
    </w:p>
    <w:p w14:paraId="17A44954"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 xml:space="preserve">Furthermore, it is interesting to note that the respondents use e-books. The contemporary world has been dominated with sophisticated ICT gadgets and everyone have one form of ICT device or another. This makes it comfortable for students to consult the e-books. Another </w:t>
      </w:r>
      <w:r>
        <w:rPr>
          <w:rFonts w:ascii="Times New Roman" w:hAnsi="Times New Roman" w:cs="Times New Roman"/>
          <w:sz w:val="24"/>
          <w:szCs w:val="24"/>
        </w:rPr>
        <w:t>reasons e-</w:t>
      </w:r>
      <w:r w:rsidRPr="008C53C6">
        <w:rPr>
          <w:rFonts w:ascii="Times New Roman" w:hAnsi="Times New Roman" w:cs="Times New Roman"/>
          <w:sz w:val="24"/>
          <w:szCs w:val="24"/>
        </w:rPr>
        <w:t>books are considered useful by the respondents is that it makes reading engaging (Adenariwo &amp; Sulyman, 2022).</w:t>
      </w:r>
    </w:p>
    <w:p w14:paraId="149DCC86"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It is important to note that the use of virtual reference among the respondents is ranked lowest, though with a 3.07 Mean. Virtual reference has become essential in all academic libraries that prioritised taking their services from just-in-case to just-in-time. The message here is that the library understudied should be encouraging its users to use virtual reference in order to minimize their patronage of the traditional reference in their library.</w:t>
      </w:r>
    </w:p>
    <w:p w14:paraId="04BBDC38" w14:textId="77777777" w:rsidR="003D1CC8" w:rsidRPr="00AA4203"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4.4.3</w:t>
      </w:r>
      <w:r>
        <w:rPr>
          <w:rFonts w:ascii="Times New Roman" w:hAnsi="Times New Roman"/>
          <w:b/>
          <w:sz w:val="24"/>
          <w:szCs w:val="24"/>
        </w:rPr>
        <w:tab/>
        <w:t>Research Question Three</w:t>
      </w:r>
      <w:r w:rsidRPr="00BF2B7F">
        <w:rPr>
          <w:rFonts w:ascii="Times New Roman" w:hAnsi="Times New Roman"/>
          <w:b/>
          <w:sz w:val="24"/>
          <w:szCs w:val="24"/>
        </w:rPr>
        <w:t xml:space="preserve">: </w:t>
      </w:r>
      <w:r w:rsidRPr="008C53C6">
        <w:rPr>
          <w:rFonts w:ascii="Times New Roman" w:hAnsi="Times New Roman" w:cs="Times New Roman"/>
          <w:b/>
          <w:sz w:val="24"/>
          <w:szCs w:val="24"/>
        </w:rPr>
        <w:t>What are the attitudes of students towards the utilisation of electronic resources available at College of Education Library, Ilorin, Kwara State?</w:t>
      </w:r>
    </w:p>
    <w:p w14:paraId="35FBF1EA" w14:textId="77777777" w:rsidR="003D1CC8" w:rsidRPr="008C53C6"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Table 4</w:t>
      </w:r>
      <w:r w:rsidRPr="00AA4203">
        <w:rPr>
          <w:rFonts w:ascii="Times New Roman" w:hAnsi="Times New Roman"/>
          <w:b/>
          <w:sz w:val="24"/>
          <w:szCs w:val="24"/>
        </w:rPr>
        <w:t xml:space="preserve">: </w:t>
      </w:r>
      <w:r>
        <w:rPr>
          <w:rFonts w:ascii="Times New Roman" w:hAnsi="Times New Roman" w:cs="Times New Roman"/>
          <w:b/>
          <w:sz w:val="24"/>
          <w:szCs w:val="24"/>
        </w:rPr>
        <w:t>A</w:t>
      </w:r>
      <w:r w:rsidRPr="008C53C6">
        <w:rPr>
          <w:rFonts w:ascii="Times New Roman" w:hAnsi="Times New Roman" w:cs="Times New Roman"/>
          <w:b/>
          <w:sz w:val="24"/>
          <w:szCs w:val="24"/>
        </w:rPr>
        <w:t>ttitudes of students towards the utilisation of electronic resources</w:t>
      </w:r>
    </w:p>
    <w:tbl>
      <w:tblPr>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76"/>
        <w:gridCol w:w="319"/>
        <w:gridCol w:w="526"/>
        <w:gridCol w:w="372"/>
        <w:gridCol w:w="513"/>
        <w:gridCol w:w="384"/>
        <w:gridCol w:w="578"/>
        <w:gridCol w:w="449"/>
        <w:gridCol w:w="513"/>
        <w:gridCol w:w="384"/>
        <w:gridCol w:w="514"/>
        <w:gridCol w:w="449"/>
        <w:gridCol w:w="513"/>
      </w:tblGrid>
      <w:tr w:rsidR="003D1CC8" w:rsidRPr="00D86361" w14:paraId="042ABAE3" w14:textId="77777777" w:rsidTr="008B3B28">
        <w:trPr>
          <w:gridAfter w:val="2"/>
          <w:wAfter w:w="959" w:type="dxa"/>
          <w:cantSplit/>
          <w:trHeight w:val="266"/>
        </w:trPr>
        <w:tc>
          <w:tcPr>
            <w:tcW w:w="3078" w:type="dxa"/>
            <w:vMerge w:val="restart"/>
            <w:tcBorders>
              <w:top w:val="single" w:sz="16" w:space="0" w:color="000000"/>
              <w:left w:val="single" w:sz="16" w:space="0" w:color="000000"/>
              <w:bottom w:val="nil"/>
              <w:right w:val="single" w:sz="16" w:space="0" w:color="000000"/>
            </w:tcBorders>
            <w:shd w:val="clear" w:color="auto" w:fill="FFFFFF"/>
            <w:vAlign w:val="bottom"/>
          </w:tcPr>
          <w:p w14:paraId="1D7C5FDF" w14:textId="77777777" w:rsidR="003D1CC8" w:rsidRPr="00D86361" w:rsidRDefault="003D1CC8" w:rsidP="008B3B28">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46" w:type="dxa"/>
            <w:gridSpan w:val="2"/>
            <w:tcBorders>
              <w:top w:val="single" w:sz="16" w:space="0" w:color="000000"/>
              <w:left w:val="single" w:sz="16" w:space="0" w:color="000000"/>
            </w:tcBorders>
            <w:shd w:val="clear" w:color="auto" w:fill="FFFFFF"/>
            <w:vAlign w:val="bottom"/>
          </w:tcPr>
          <w:p w14:paraId="4776BAE3"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885" w:type="dxa"/>
            <w:gridSpan w:val="2"/>
            <w:tcBorders>
              <w:top w:val="single" w:sz="16" w:space="0" w:color="000000"/>
            </w:tcBorders>
            <w:shd w:val="clear" w:color="auto" w:fill="FFFFFF"/>
            <w:vAlign w:val="bottom"/>
          </w:tcPr>
          <w:p w14:paraId="30EC7E3E"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62" w:type="dxa"/>
            <w:gridSpan w:val="2"/>
            <w:tcBorders>
              <w:top w:val="single" w:sz="16" w:space="0" w:color="000000"/>
            </w:tcBorders>
            <w:shd w:val="clear" w:color="auto" w:fill="FFFFFF"/>
            <w:vAlign w:val="bottom"/>
          </w:tcPr>
          <w:p w14:paraId="7BB3D9F3"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962" w:type="dxa"/>
            <w:gridSpan w:val="2"/>
            <w:tcBorders>
              <w:top w:val="single" w:sz="16" w:space="0" w:color="000000"/>
            </w:tcBorders>
            <w:shd w:val="clear" w:color="auto" w:fill="FFFFFF"/>
            <w:vAlign w:val="bottom"/>
          </w:tcPr>
          <w:p w14:paraId="3DBD3FC8"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898" w:type="dxa"/>
            <w:gridSpan w:val="2"/>
            <w:tcBorders>
              <w:top w:val="single" w:sz="16" w:space="0" w:color="000000"/>
              <w:right w:val="single" w:sz="16" w:space="0" w:color="000000"/>
            </w:tcBorders>
            <w:shd w:val="clear" w:color="auto" w:fill="FFFFFF"/>
            <w:vAlign w:val="bottom"/>
          </w:tcPr>
          <w:p w14:paraId="2044A2E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325B5C" w14:paraId="7E750836" w14:textId="77777777" w:rsidTr="008B3B28">
        <w:trPr>
          <w:cantSplit/>
          <w:trHeight w:val="304"/>
        </w:trPr>
        <w:tc>
          <w:tcPr>
            <w:tcW w:w="3078" w:type="dxa"/>
            <w:vMerge/>
            <w:tcBorders>
              <w:top w:val="single" w:sz="16" w:space="0" w:color="000000"/>
              <w:left w:val="single" w:sz="16" w:space="0" w:color="000000"/>
              <w:bottom w:val="nil"/>
              <w:right w:val="single" w:sz="16" w:space="0" w:color="000000"/>
            </w:tcBorders>
            <w:shd w:val="clear" w:color="auto" w:fill="FFFFFF"/>
            <w:vAlign w:val="bottom"/>
          </w:tcPr>
          <w:p w14:paraId="76503BB4" w14:textId="77777777" w:rsidR="003D1CC8" w:rsidRPr="00D8636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320" w:type="dxa"/>
            <w:tcBorders>
              <w:left w:val="single" w:sz="16" w:space="0" w:color="000000"/>
              <w:bottom w:val="single" w:sz="16" w:space="0" w:color="000000"/>
            </w:tcBorders>
            <w:shd w:val="clear" w:color="auto" w:fill="FFFFFF"/>
            <w:vAlign w:val="bottom"/>
          </w:tcPr>
          <w:p w14:paraId="7F0F4CC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25" w:type="dxa"/>
            <w:tcBorders>
              <w:bottom w:val="single" w:sz="16" w:space="0" w:color="000000"/>
            </w:tcBorders>
            <w:shd w:val="clear" w:color="auto" w:fill="FFFFFF"/>
            <w:vAlign w:val="bottom"/>
          </w:tcPr>
          <w:p w14:paraId="0901F0E0"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72" w:type="dxa"/>
            <w:tcBorders>
              <w:bottom w:val="single" w:sz="16" w:space="0" w:color="000000"/>
            </w:tcBorders>
            <w:shd w:val="clear" w:color="auto" w:fill="FFFFFF"/>
            <w:vAlign w:val="bottom"/>
          </w:tcPr>
          <w:p w14:paraId="2A826EDC"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tcBorders>
            <w:shd w:val="clear" w:color="auto" w:fill="FFFFFF"/>
            <w:vAlign w:val="bottom"/>
          </w:tcPr>
          <w:p w14:paraId="68E3AB36"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84" w:type="dxa"/>
            <w:tcBorders>
              <w:bottom w:val="single" w:sz="16" w:space="0" w:color="000000"/>
            </w:tcBorders>
            <w:shd w:val="clear" w:color="auto" w:fill="FFFFFF"/>
            <w:vAlign w:val="bottom"/>
          </w:tcPr>
          <w:p w14:paraId="012C26C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77" w:type="dxa"/>
            <w:tcBorders>
              <w:bottom w:val="single" w:sz="16" w:space="0" w:color="000000"/>
            </w:tcBorders>
            <w:shd w:val="clear" w:color="auto" w:fill="FFFFFF"/>
            <w:vAlign w:val="bottom"/>
          </w:tcPr>
          <w:p w14:paraId="15D8C3A4"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49" w:type="dxa"/>
            <w:tcBorders>
              <w:bottom w:val="single" w:sz="16" w:space="0" w:color="000000"/>
            </w:tcBorders>
            <w:shd w:val="clear" w:color="auto" w:fill="FFFFFF"/>
            <w:vAlign w:val="bottom"/>
          </w:tcPr>
          <w:p w14:paraId="37D61D28"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tcBorders>
            <w:shd w:val="clear" w:color="auto" w:fill="FFFFFF"/>
            <w:vAlign w:val="bottom"/>
          </w:tcPr>
          <w:p w14:paraId="2C295DD0"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84" w:type="dxa"/>
            <w:tcBorders>
              <w:bottom w:val="single" w:sz="16" w:space="0" w:color="000000"/>
            </w:tcBorders>
            <w:shd w:val="clear" w:color="auto" w:fill="FFFFFF"/>
            <w:vAlign w:val="bottom"/>
          </w:tcPr>
          <w:p w14:paraId="4A00C14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right w:val="single" w:sz="16" w:space="0" w:color="000000"/>
            </w:tcBorders>
            <w:shd w:val="clear" w:color="auto" w:fill="FFFFFF"/>
            <w:vAlign w:val="bottom"/>
          </w:tcPr>
          <w:p w14:paraId="1A040DB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49" w:type="dxa"/>
            <w:vAlign w:val="bottom"/>
          </w:tcPr>
          <w:p w14:paraId="288F43E1"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13" w:type="dxa"/>
            <w:vAlign w:val="bottom"/>
          </w:tcPr>
          <w:p w14:paraId="1B2BE821"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325B5C" w14:paraId="1E95BA6F" w14:textId="77777777" w:rsidTr="008B3B28">
        <w:trPr>
          <w:cantSplit/>
          <w:trHeight w:val="533"/>
        </w:trPr>
        <w:tc>
          <w:tcPr>
            <w:tcW w:w="3078" w:type="dxa"/>
            <w:tcBorders>
              <w:top w:val="single" w:sz="16" w:space="0" w:color="000000"/>
              <w:left w:val="single" w:sz="16" w:space="0" w:color="000000"/>
              <w:bottom w:val="nil"/>
              <w:right w:val="single" w:sz="16" w:space="0" w:color="000000"/>
            </w:tcBorders>
            <w:shd w:val="clear" w:color="auto" w:fill="FFFFFF"/>
          </w:tcPr>
          <w:p w14:paraId="6AC8F1BB"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My orientation of electronic resources motivates me to utilise them</w:t>
            </w:r>
          </w:p>
        </w:tc>
        <w:tc>
          <w:tcPr>
            <w:tcW w:w="320" w:type="dxa"/>
            <w:tcBorders>
              <w:top w:val="single" w:sz="16" w:space="0" w:color="000000"/>
              <w:left w:val="single" w:sz="16" w:space="0" w:color="000000"/>
              <w:bottom w:val="nil"/>
            </w:tcBorders>
            <w:shd w:val="clear" w:color="auto" w:fill="FFFFFF"/>
            <w:vAlign w:val="center"/>
          </w:tcPr>
          <w:p w14:paraId="39EE855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37</w:t>
            </w:r>
          </w:p>
        </w:tc>
        <w:tc>
          <w:tcPr>
            <w:tcW w:w="525" w:type="dxa"/>
            <w:tcBorders>
              <w:top w:val="single" w:sz="16" w:space="0" w:color="000000"/>
              <w:bottom w:val="nil"/>
            </w:tcBorders>
            <w:shd w:val="clear" w:color="auto" w:fill="FFFFFF"/>
            <w:vAlign w:val="center"/>
          </w:tcPr>
          <w:p w14:paraId="0E7E8F4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19.2</w:t>
            </w:r>
          </w:p>
        </w:tc>
        <w:tc>
          <w:tcPr>
            <w:tcW w:w="372" w:type="dxa"/>
            <w:tcBorders>
              <w:top w:val="single" w:sz="16" w:space="0" w:color="000000"/>
              <w:bottom w:val="nil"/>
            </w:tcBorders>
            <w:shd w:val="clear" w:color="auto" w:fill="FFFFFF"/>
            <w:vAlign w:val="center"/>
          </w:tcPr>
          <w:p w14:paraId="284AAE5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513" w:type="dxa"/>
            <w:tcBorders>
              <w:top w:val="single" w:sz="16" w:space="0" w:color="000000"/>
              <w:bottom w:val="nil"/>
            </w:tcBorders>
            <w:shd w:val="clear" w:color="auto" w:fill="FFFFFF"/>
            <w:vAlign w:val="center"/>
          </w:tcPr>
          <w:p w14:paraId="540F37D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84" w:type="dxa"/>
            <w:tcBorders>
              <w:top w:val="single" w:sz="16" w:space="0" w:color="000000"/>
              <w:bottom w:val="nil"/>
            </w:tcBorders>
            <w:shd w:val="clear" w:color="auto" w:fill="FFFFFF"/>
            <w:vAlign w:val="center"/>
          </w:tcPr>
          <w:p w14:paraId="66DF079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77" w:type="dxa"/>
            <w:tcBorders>
              <w:top w:val="single" w:sz="16" w:space="0" w:color="000000"/>
              <w:bottom w:val="nil"/>
            </w:tcBorders>
            <w:shd w:val="clear" w:color="auto" w:fill="FFFFFF"/>
            <w:vAlign w:val="center"/>
          </w:tcPr>
          <w:p w14:paraId="1532A0F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49" w:type="dxa"/>
            <w:tcBorders>
              <w:top w:val="single" w:sz="16" w:space="0" w:color="000000"/>
              <w:bottom w:val="nil"/>
            </w:tcBorders>
            <w:shd w:val="clear" w:color="auto" w:fill="FFFFFF"/>
            <w:vAlign w:val="center"/>
          </w:tcPr>
          <w:p w14:paraId="5256FD2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13" w:type="dxa"/>
            <w:tcBorders>
              <w:top w:val="single" w:sz="16" w:space="0" w:color="000000"/>
              <w:bottom w:val="nil"/>
            </w:tcBorders>
            <w:shd w:val="clear" w:color="auto" w:fill="FFFFFF"/>
            <w:vAlign w:val="center"/>
          </w:tcPr>
          <w:p w14:paraId="6E3A829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384" w:type="dxa"/>
            <w:tcBorders>
              <w:top w:val="single" w:sz="16" w:space="0" w:color="000000"/>
              <w:bottom w:val="nil"/>
            </w:tcBorders>
            <w:shd w:val="clear" w:color="auto" w:fill="FFFFFF"/>
            <w:vAlign w:val="center"/>
          </w:tcPr>
          <w:p w14:paraId="55B0578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13" w:type="dxa"/>
            <w:tcBorders>
              <w:top w:val="single" w:sz="16" w:space="0" w:color="000000"/>
              <w:bottom w:val="nil"/>
              <w:right w:val="single" w:sz="16" w:space="0" w:color="000000"/>
            </w:tcBorders>
            <w:shd w:val="clear" w:color="auto" w:fill="FFFFFF"/>
            <w:vAlign w:val="center"/>
          </w:tcPr>
          <w:p w14:paraId="691BE31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449" w:type="dxa"/>
            <w:vAlign w:val="center"/>
          </w:tcPr>
          <w:p w14:paraId="6DE3B089"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3.56</w:t>
            </w:r>
          </w:p>
        </w:tc>
        <w:tc>
          <w:tcPr>
            <w:tcW w:w="513" w:type="dxa"/>
            <w:vAlign w:val="center"/>
          </w:tcPr>
          <w:p w14:paraId="52F8670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w:t>
            </w:r>
            <w:r w:rsidRPr="00B4177F">
              <w:rPr>
                <w:rFonts w:ascii="Times New Roman" w:hAnsi="Times New Roman" w:cs="Times New Roman"/>
                <w:color w:val="000000"/>
                <w:sz w:val="20"/>
                <w:szCs w:val="20"/>
              </w:rPr>
              <w:t>9</w:t>
            </w:r>
          </w:p>
        </w:tc>
      </w:tr>
      <w:tr w:rsidR="003D1CC8" w:rsidRPr="00325B5C" w14:paraId="68DEB9B2" w14:textId="77777777" w:rsidTr="008B3B28">
        <w:trPr>
          <w:cantSplit/>
          <w:trHeight w:val="279"/>
        </w:trPr>
        <w:tc>
          <w:tcPr>
            <w:tcW w:w="3078" w:type="dxa"/>
            <w:tcBorders>
              <w:top w:val="nil"/>
              <w:left w:val="single" w:sz="16" w:space="0" w:color="000000"/>
              <w:bottom w:val="nil"/>
              <w:right w:val="single" w:sz="16" w:space="0" w:color="000000"/>
            </w:tcBorders>
            <w:shd w:val="clear" w:color="auto" w:fill="FFFFFF"/>
          </w:tcPr>
          <w:p w14:paraId="711DF8F5"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utilise electronic resources for academic purposes</w:t>
            </w:r>
          </w:p>
        </w:tc>
        <w:tc>
          <w:tcPr>
            <w:tcW w:w="320" w:type="dxa"/>
            <w:tcBorders>
              <w:top w:val="nil"/>
              <w:left w:val="single" w:sz="16" w:space="0" w:color="000000"/>
              <w:bottom w:val="nil"/>
            </w:tcBorders>
            <w:shd w:val="clear" w:color="auto" w:fill="FFFFFF"/>
            <w:vAlign w:val="center"/>
          </w:tcPr>
          <w:p w14:paraId="25E4B78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36</w:t>
            </w:r>
          </w:p>
        </w:tc>
        <w:tc>
          <w:tcPr>
            <w:tcW w:w="525" w:type="dxa"/>
            <w:tcBorders>
              <w:top w:val="nil"/>
              <w:bottom w:val="nil"/>
            </w:tcBorders>
            <w:shd w:val="clear" w:color="auto" w:fill="FFFFFF"/>
            <w:vAlign w:val="center"/>
          </w:tcPr>
          <w:p w14:paraId="52619ED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18.7</w:t>
            </w:r>
          </w:p>
        </w:tc>
        <w:tc>
          <w:tcPr>
            <w:tcW w:w="372" w:type="dxa"/>
            <w:tcBorders>
              <w:top w:val="nil"/>
              <w:bottom w:val="nil"/>
            </w:tcBorders>
            <w:shd w:val="clear" w:color="auto" w:fill="FFFFFF"/>
            <w:vAlign w:val="center"/>
          </w:tcPr>
          <w:p w14:paraId="061888E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513" w:type="dxa"/>
            <w:tcBorders>
              <w:top w:val="nil"/>
              <w:bottom w:val="nil"/>
            </w:tcBorders>
            <w:shd w:val="clear" w:color="auto" w:fill="FFFFFF"/>
            <w:vAlign w:val="center"/>
          </w:tcPr>
          <w:p w14:paraId="7649197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84" w:type="dxa"/>
            <w:tcBorders>
              <w:top w:val="nil"/>
              <w:bottom w:val="nil"/>
            </w:tcBorders>
            <w:shd w:val="clear" w:color="auto" w:fill="FFFFFF"/>
            <w:vAlign w:val="center"/>
          </w:tcPr>
          <w:p w14:paraId="6D62439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77" w:type="dxa"/>
            <w:tcBorders>
              <w:top w:val="nil"/>
              <w:bottom w:val="nil"/>
            </w:tcBorders>
            <w:shd w:val="clear" w:color="auto" w:fill="FFFFFF"/>
            <w:vAlign w:val="center"/>
          </w:tcPr>
          <w:p w14:paraId="6DC6F60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49" w:type="dxa"/>
            <w:tcBorders>
              <w:top w:val="nil"/>
              <w:bottom w:val="nil"/>
            </w:tcBorders>
            <w:shd w:val="clear" w:color="auto" w:fill="FFFFFF"/>
            <w:vAlign w:val="center"/>
          </w:tcPr>
          <w:p w14:paraId="04D8669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13" w:type="dxa"/>
            <w:tcBorders>
              <w:top w:val="nil"/>
              <w:bottom w:val="nil"/>
            </w:tcBorders>
            <w:shd w:val="clear" w:color="auto" w:fill="FFFFFF"/>
            <w:vAlign w:val="center"/>
          </w:tcPr>
          <w:p w14:paraId="7CE4B42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84" w:type="dxa"/>
            <w:tcBorders>
              <w:top w:val="nil"/>
              <w:bottom w:val="nil"/>
            </w:tcBorders>
            <w:shd w:val="clear" w:color="auto" w:fill="FFFFFF"/>
            <w:vAlign w:val="center"/>
          </w:tcPr>
          <w:p w14:paraId="6CE01B5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nil"/>
              <w:right w:val="single" w:sz="16" w:space="0" w:color="000000"/>
            </w:tcBorders>
            <w:shd w:val="clear" w:color="auto" w:fill="FFFFFF"/>
            <w:vAlign w:val="center"/>
          </w:tcPr>
          <w:p w14:paraId="6C85335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4D106C7F"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3.51</w:t>
            </w:r>
          </w:p>
        </w:tc>
        <w:tc>
          <w:tcPr>
            <w:tcW w:w="513" w:type="dxa"/>
            <w:vAlign w:val="center"/>
          </w:tcPr>
          <w:p w14:paraId="0A1F2BC4"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325B5C" w14:paraId="1A85021A" w14:textId="77777777" w:rsidTr="008B3B28">
        <w:trPr>
          <w:cantSplit/>
          <w:trHeight w:val="546"/>
        </w:trPr>
        <w:tc>
          <w:tcPr>
            <w:tcW w:w="3078" w:type="dxa"/>
            <w:tcBorders>
              <w:top w:val="nil"/>
              <w:left w:val="single" w:sz="16" w:space="0" w:color="000000"/>
              <w:bottom w:val="nil"/>
              <w:right w:val="single" w:sz="16" w:space="0" w:color="000000"/>
            </w:tcBorders>
            <w:shd w:val="clear" w:color="auto" w:fill="FFFFFF"/>
          </w:tcPr>
          <w:p w14:paraId="4386C40C"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lastRenderedPageBreak/>
              <w:t>I utilise electronic resources for entertainment and recreation</w:t>
            </w:r>
          </w:p>
        </w:tc>
        <w:tc>
          <w:tcPr>
            <w:tcW w:w="320" w:type="dxa"/>
            <w:tcBorders>
              <w:top w:val="nil"/>
              <w:left w:val="single" w:sz="16" w:space="0" w:color="000000"/>
              <w:bottom w:val="nil"/>
            </w:tcBorders>
            <w:shd w:val="clear" w:color="auto" w:fill="FFFFFF"/>
            <w:vAlign w:val="center"/>
          </w:tcPr>
          <w:p w14:paraId="241BC6C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25" w:type="dxa"/>
            <w:tcBorders>
              <w:top w:val="nil"/>
              <w:bottom w:val="nil"/>
            </w:tcBorders>
            <w:shd w:val="clear" w:color="auto" w:fill="FFFFFF"/>
            <w:vAlign w:val="center"/>
          </w:tcPr>
          <w:p w14:paraId="58A629B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72" w:type="dxa"/>
            <w:tcBorders>
              <w:top w:val="nil"/>
              <w:bottom w:val="nil"/>
            </w:tcBorders>
            <w:shd w:val="clear" w:color="auto" w:fill="FFFFFF"/>
            <w:vAlign w:val="center"/>
          </w:tcPr>
          <w:p w14:paraId="799A643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96</w:t>
            </w:r>
          </w:p>
        </w:tc>
        <w:tc>
          <w:tcPr>
            <w:tcW w:w="513" w:type="dxa"/>
            <w:tcBorders>
              <w:top w:val="nil"/>
              <w:bottom w:val="nil"/>
            </w:tcBorders>
            <w:shd w:val="clear" w:color="auto" w:fill="FFFFFF"/>
            <w:vAlign w:val="center"/>
          </w:tcPr>
          <w:p w14:paraId="3304321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49.7</w:t>
            </w:r>
          </w:p>
        </w:tc>
        <w:tc>
          <w:tcPr>
            <w:tcW w:w="384" w:type="dxa"/>
            <w:tcBorders>
              <w:top w:val="nil"/>
              <w:bottom w:val="nil"/>
            </w:tcBorders>
            <w:shd w:val="clear" w:color="auto" w:fill="FFFFFF"/>
            <w:vAlign w:val="center"/>
          </w:tcPr>
          <w:p w14:paraId="430212D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77" w:type="dxa"/>
            <w:tcBorders>
              <w:top w:val="nil"/>
              <w:bottom w:val="nil"/>
            </w:tcBorders>
            <w:shd w:val="clear" w:color="auto" w:fill="FFFFFF"/>
            <w:vAlign w:val="center"/>
          </w:tcPr>
          <w:p w14:paraId="4199995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49" w:type="dxa"/>
            <w:tcBorders>
              <w:top w:val="nil"/>
              <w:bottom w:val="nil"/>
            </w:tcBorders>
            <w:shd w:val="clear" w:color="auto" w:fill="FFFFFF"/>
            <w:vAlign w:val="center"/>
          </w:tcPr>
          <w:p w14:paraId="3C9BC91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13" w:type="dxa"/>
            <w:tcBorders>
              <w:top w:val="nil"/>
              <w:bottom w:val="nil"/>
            </w:tcBorders>
            <w:shd w:val="clear" w:color="auto" w:fill="FFFFFF"/>
            <w:vAlign w:val="center"/>
          </w:tcPr>
          <w:p w14:paraId="3F7F2DB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384" w:type="dxa"/>
            <w:tcBorders>
              <w:top w:val="nil"/>
              <w:bottom w:val="nil"/>
            </w:tcBorders>
            <w:shd w:val="clear" w:color="auto" w:fill="FFFFFF"/>
            <w:vAlign w:val="center"/>
          </w:tcPr>
          <w:p w14:paraId="0D09603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513" w:type="dxa"/>
            <w:tcBorders>
              <w:top w:val="nil"/>
              <w:bottom w:val="nil"/>
              <w:right w:val="single" w:sz="16" w:space="0" w:color="000000"/>
            </w:tcBorders>
            <w:shd w:val="clear" w:color="auto" w:fill="FFFFFF"/>
            <w:vAlign w:val="center"/>
          </w:tcPr>
          <w:p w14:paraId="3BBD8B5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49" w:type="dxa"/>
            <w:vAlign w:val="center"/>
          </w:tcPr>
          <w:p w14:paraId="7197E65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13" w:type="dxa"/>
            <w:vAlign w:val="center"/>
          </w:tcPr>
          <w:p w14:paraId="6B6B9D7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325B5C" w14:paraId="55703D01" w14:textId="77777777" w:rsidTr="008B3B28">
        <w:trPr>
          <w:cantSplit/>
          <w:trHeight w:val="279"/>
        </w:trPr>
        <w:tc>
          <w:tcPr>
            <w:tcW w:w="3078" w:type="dxa"/>
            <w:tcBorders>
              <w:top w:val="nil"/>
              <w:left w:val="single" w:sz="16" w:space="0" w:color="000000"/>
              <w:bottom w:val="nil"/>
              <w:right w:val="single" w:sz="16" w:space="0" w:color="000000"/>
            </w:tcBorders>
            <w:shd w:val="clear" w:color="auto" w:fill="FFFFFF"/>
          </w:tcPr>
          <w:p w14:paraId="7BAE5C82"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don’t like utilising electronic resources</w:t>
            </w:r>
          </w:p>
        </w:tc>
        <w:tc>
          <w:tcPr>
            <w:tcW w:w="320" w:type="dxa"/>
            <w:tcBorders>
              <w:top w:val="nil"/>
              <w:left w:val="single" w:sz="16" w:space="0" w:color="000000"/>
              <w:bottom w:val="nil"/>
            </w:tcBorders>
            <w:shd w:val="clear" w:color="auto" w:fill="FFFFFF"/>
            <w:vAlign w:val="center"/>
          </w:tcPr>
          <w:p w14:paraId="6B1FE8D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25" w:type="dxa"/>
            <w:tcBorders>
              <w:top w:val="nil"/>
              <w:bottom w:val="nil"/>
            </w:tcBorders>
            <w:shd w:val="clear" w:color="auto" w:fill="FFFFFF"/>
            <w:vAlign w:val="center"/>
          </w:tcPr>
          <w:p w14:paraId="4234D65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72" w:type="dxa"/>
            <w:tcBorders>
              <w:top w:val="nil"/>
              <w:bottom w:val="nil"/>
            </w:tcBorders>
            <w:shd w:val="clear" w:color="auto" w:fill="FFFFFF"/>
            <w:vAlign w:val="center"/>
          </w:tcPr>
          <w:p w14:paraId="000F13F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513" w:type="dxa"/>
            <w:tcBorders>
              <w:top w:val="nil"/>
              <w:bottom w:val="nil"/>
            </w:tcBorders>
            <w:shd w:val="clear" w:color="auto" w:fill="FFFFFF"/>
            <w:vAlign w:val="center"/>
          </w:tcPr>
          <w:p w14:paraId="5D7E584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84" w:type="dxa"/>
            <w:tcBorders>
              <w:top w:val="nil"/>
              <w:bottom w:val="nil"/>
            </w:tcBorders>
            <w:shd w:val="clear" w:color="auto" w:fill="FFFFFF"/>
            <w:vAlign w:val="center"/>
          </w:tcPr>
          <w:p w14:paraId="530C87C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77" w:type="dxa"/>
            <w:tcBorders>
              <w:top w:val="nil"/>
              <w:bottom w:val="nil"/>
            </w:tcBorders>
            <w:shd w:val="clear" w:color="auto" w:fill="FFFFFF"/>
            <w:vAlign w:val="center"/>
          </w:tcPr>
          <w:p w14:paraId="22C301A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49" w:type="dxa"/>
            <w:tcBorders>
              <w:top w:val="nil"/>
              <w:bottom w:val="nil"/>
            </w:tcBorders>
            <w:shd w:val="clear" w:color="auto" w:fill="FFFFFF"/>
            <w:vAlign w:val="center"/>
          </w:tcPr>
          <w:p w14:paraId="2E22CA9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13" w:type="dxa"/>
            <w:tcBorders>
              <w:top w:val="nil"/>
              <w:bottom w:val="nil"/>
            </w:tcBorders>
            <w:shd w:val="clear" w:color="auto" w:fill="FFFFFF"/>
            <w:vAlign w:val="center"/>
          </w:tcPr>
          <w:p w14:paraId="07C1FC4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84" w:type="dxa"/>
            <w:tcBorders>
              <w:top w:val="nil"/>
              <w:bottom w:val="nil"/>
            </w:tcBorders>
            <w:shd w:val="clear" w:color="auto" w:fill="FFFFFF"/>
            <w:vAlign w:val="center"/>
          </w:tcPr>
          <w:p w14:paraId="37F84DA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nil"/>
              <w:right w:val="single" w:sz="16" w:space="0" w:color="000000"/>
            </w:tcBorders>
            <w:shd w:val="clear" w:color="auto" w:fill="FFFFFF"/>
            <w:vAlign w:val="center"/>
          </w:tcPr>
          <w:p w14:paraId="4BC8681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624E4BC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3.39</w:t>
            </w:r>
          </w:p>
        </w:tc>
        <w:tc>
          <w:tcPr>
            <w:tcW w:w="513" w:type="dxa"/>
            <w:vAlign w:val="center"/>
          </w:tcPr>
          <w:p w14:paraId="70BE73E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1C1590E8" w14:textId="77777777" w:rsidTr="008B3B28">
        <w:trPr>
          <w:cantSplit/>
          <w:trHeight w:val="533"/>
        </w:trPr>
        <w:tc>
          <w:tcPr>
            <w:tcW w:w="3078" w:type="dxa"/>
            <w:tcBorders>
              <w:top w:val="nil"/>
              <w:left w:val="single" w:sz="16" w:space="0" w:color="000000"/>
              <w:bottom w:val="single" w:sz="16" w:space="0" w:color="000000"/>
              <w:right w:val="single" w:sz="16" w:space="0" w:color="000000"/>
            </w:tcBorders>
            <w:shd w:val="clear" w:color="auto" w:fill="FFFFFF"/>
          </w:tcPr>
          <w:p w14:paraId="4DE1271B"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prefer to utilise electronic resources from my phones or personal laptops</w:t>
            </w:r>
          </w:p>
        </w:tc>
        <w:tc>
          <w:tcPr>
            <w:tcW w:w="320" w:type="dxa"/>
            <w:tcBorders>
              <w:top w:val="nil"/>
              <w:left w:val="single" w:sz="16" w:space="0" w:color="000000"/>
              <w:bottom w:val="single" w:sz="16" w:space="0" w:color="000000"/>
            </w:tcBorders>
            <w:shd w:val="clear" w:color="auto" w:fill="FFFFFF"/>
            <w:vAlign w:val="center"/>
          </w:tcPr>
          <w:p w14:paraId="51A6052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25" w:type="dxa"/>
            <w:tcBorders>
              <w:top w:val="nil"/>
              <w:bottom w:val="single" w:sz="16" w:space="0" w:color="000000"/>
            </w:tcBorders>
            <w:shd w:val="clear" w:color="auto" w:fill="FFFFFF"/>
            <w:vAlign w:val="center"/>
          </w:tcPr>
          <w:p w14:paraId="6921B5C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372" w:type="dxa"/>
            <w:tcBorders>
              <w:top w:val="nil"/>
              <w:bottom w:val="single" w:sz="16" w:space="0" w:color="000000"/>
            </w:tcBorders>
            <w:shd w:val="clear" w:color="auto" w:fill="FFFFFF"/>
            <w:vAlign w:val="center"/>
          </w:tcPr>
          <w:p w14:paraId="4D46E3F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513" w:type="dxa"/>
            <w:tcBorders>
              <w:top w:val="nil"/>
              <w:bottom w:val="single" w:sz="16" w:space="0" w:color="000000"/>
            </w:tcBorders>
            <w:shd w:val="clear" w:color="auto" w:fill="FFFFFF"/>
            <w:vAlign w:val="center"/>
          </w:tcPr>
          <w:p w14:paraId="33A34F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50.8</w:t>
            </w:r>
          </w:p>
        </w:tc>
        <w:tc>
          <w:tcPr>
            <w:tcW w:w="384" w:type="dxa"/>
            <w:tcBorders>
              <w:top w:val="nil"/>
              <w:bottom w:val="single" w:sz="16" w:space="0" w:color="000000"/>
            </w:tcBorders>
            <w:shd w:val="clear" w:color="auto" w:fill="FFFFFF"/>
            <w:vAlign w:val="center"/>
          </w:tcPr>
          <w:p w14:paraId="1B39F8C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77" w:type="dxa"/>
            <w:tcBorders>
              <w:top w:val="nil"/>
              <w:bottom w:val="single" w:sz="16" w:space="0" w:color="000000"/>
            </w:tcBorders>
            <w:shd w:val="clear" w:color="auto" w:fill="FFFFFF"/>
            <w:vAlign w:val="center"/>
          </w:tcPr>
          <w:p w14:paraId="1A094A0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49" w:type="dxa"/>
            <w:tcBorders>
              <w:top w:val="nil"/>
              <w:bottom w:val="single" w:sz="16" w:space="0" w:color="000000"/>
            </w:tcBorders>
            <w:shd w:val="clear" w:color="auto" w:fill="FFFFFF"/>
            <w:vAlign w:val="center"/>
          </w:tcPr>
          <w:p w14:paraId="7168B0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13" w:type="dxa"/>
            <w:tcBorders>
              <w:top w:val="nil"/>
              <w:bottom w:val="single" w:sz="16" w:space="0" w:color="000000"/>
            </w:tcBorders>
            <w:shd w:val="clear" w:color="auto" w:fill="FFFFFF"/>
            <w:vAlign w:val="center"/>
          </w:tcPr>
          <w:p w14:paraId="58546BC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84" w:type="dxa"/>
            <w:tcBorders>
              <w:top w:val="nil"/>
              <w:bottom w:val="single" w:sz="16" w:space="0" w:color="000000"/>
            </w:tcBorders>
            <w:shd w:val="clear" w:color="auto" w:fill="FFFFFF"/>
            <w:vAlign w:val="center"/>
          </w:tcPr>
          <w:p w14:paraId="39B7F5D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single" w:sz="16" w:space="0" w:color="000000"/>
              <w:right w:val="single" w:sz="16" w:space="0" w:color="000000"/>
            </w:tcBorders>
            <w:shd w:val="clear" w:color="auto" w:fill="FFFFFF"/>
            <w:vAlign w:val="center"/>
          </w:tcPr>
          <w:p w14:paraId="615EB0D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08B3E8E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3.55</w:t>
            </w:r>
          </w:p>
        </w:tc>
        <w:tc>
          <w:tcPr>
            <w:tcW w:w="513" w:type="dxa"/>
            <w:vAlign w:val="center"/>
          </w:tcPr>
          <w:p w14:paraId="78F9A40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1.22</w:t>
            </w:r>
          </w:p>
        </w:tc>
      </w:tr>
    </w:tbl>
    <w:p w14:paraId="0264E655"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474771">
        <w:rPr>
          <w:rFonts w:ascii="Times New Roman" w:hAnsi="Times New Roman" w:cs="Times New Roman"/>
          <w:sz w:val="24"/>
          <w:szCs w:val="24"/>
        </w:rPr>
        <w:t xml:space="preserve">Table 4 shows that my </w:t>
      </w:r>
      <w:r w:rsidRPr="00474771">
        <w:rPr>
          <w:rFonts w:ascii="Times New Roman" w:hAnsi="Times New Roman" w:cs="Times New Roman"/>
          <w:color w:val="000000"/>
          <w:sz w:val="24"/>
          <w:szCs w:val="24"/>
        </w:rPr>
        <w:t xml:space="preserve">orientation of electronic resources motivates me to utilise them is ranked highest </w:t>
      </w:r>
      <w:r w:rsidRPr="00474771">
        <w:rPr>
          <w:rFonts w:ascii="Times New Roman" w:hAnsi="Times New Roman" w:cs="Times New Roman"/>
          <w:sz w:val="24"/>
          <w:szCs w:val="24"/>
        </w:rPr>
        <w:t>among the attitudes of students towards the utilisation of electronic resources</w:t>
      </w:r>
      <w:r>
        <w:rPr>
          <w:rFonts w:ascii="Times New Roman" w:hAnsi="Times New Roman" w:cs="Times New Roman"/>
          <w:sz w:val="24"/>
          <w:szCs w:val="24"/>
        </w:rPr>
        <w:t xml:space="preserve"> </w:t>
      </w:r>
      <w:r w:rsidRPr="00474771">
        <w:rPr>
          <w:rFonts w:ascii="Times New Roman" w:hAnsi="Times New Roman" w:cs="Times New Roman"/>
          <w:color w:val="000000"/>
          <w:sz w:val="24"/>
          <w:szCs w:val="24"/>
        </w:rPr>
        <w:t xml:space="preserve">with </w:t>
      </w:r>
      <w:r w:rsidRPr="00474771">
        <w:rPr>
          <w:rFonts w:ascii="Times New Roman" w:hAnsi="Times New Roman" w:cs="Times New Roman"/>
          <w:sz w:val="24"/>
          <w:szCs w:val="24"/>
        </w:rPr>
        <w:t>(3.56 ± 1.19)</w:t>
      </w:r>
      <w:r w:rsidRPr="00474771">
        <w:rPr>
          <w:rFonts w:ascii="Times New Roman" w:hAnsi="Times New Roman" w:cs="Times New Roman"/>
          <w:color w:val="000000"/>
          <w:sz w:val="24"/>
          <w:szCs w:val="24"/>
        </w:rPr>
        <w:t>, followed by I prefer to utilise electronic resources from my phones or personal laptops</w:t>
      </w:r>
      <w:r w:rsidRPr="00474771">
        <w:rPr>
          <w:rFonts w:ascii="Times New Roman" w:hAnsi="Times New Roman" w:cs="Times New Roman"/>
          <w:sz w:val="24"/>
          <w:szCs w:val="24"/>
        </w:rPr>
        <w:t xml:space="preserve"> (3.55 ± 1.22)</w:t>
      </w:r>
      <w:r w:rsidRPr="00474771">
        <w:rPr>
          <w:rFonts w:ascii="Times New Roman" w:hAnsi="Times New Roman" w:cs="Times New Roman"/>
          <w:color w:val="000000"/>
          <w:sz w:val="24"/>
          <w:szCs w:val="24"/>
        </w:rPr>
        <w:t xml:space="preserve"> and I utilise electronic resources for academic purposes </w:t>
      </w:r>
      <w:r w:rsidRPr="00474771">
        <w:rPr>
          <w:rFonts w:ascii="Times New Roman" w:hAnsi="Times New Roman" w:cs="Times New Roman"/>
          <w:sz w:val="24"/>
          <w:szCs w:val="24"/>
        </w:rPr>
        <w:t>(3.51 ± 1.23)</w:t>
      </w:r>
      <w:r w:rsidRPr="00474771">
        <w:rPr>
          <w:rFonts w:ascii="Times New Roman" w:hAnsi="Times New Roman" w:cs="Times New Roman"/>
          <w:color w:val="000000"/>
          <w:sz w:val="24"/>
          <w:szCs w:val="24"/>
        </w:rPr>
        <w:t>. I utilise electronic resources for entertainment and recreation</w:t>
      </w:r>
      <w:r w:rsidRPr="00474771">
        <w:rPr>
          <w:rFonts w:ascii="Times New Roman" w:hAnsi="Times New Roman" w:cs="Times New Roman"/>
          <w:sz w:val="24"/>
          <w:szCs w:val="24"/>
        </w:rPr>
        <w:t xml:space="preserve"> (3.26 ± 1.21) is ranked lowest. This means that </w:t>
      </w:r>
      <w:bookmarkStart w:id="1" w:name="_Hlk155850637"/>
      <w:r w:rsidRPr="00474771">
        <w:rPr>
          <w:rFonts w:ascii="Times New Roman" w:hAnsi="Times New Roman" w:cs="Times New Roman"/>
          <w:sz w:val="24"/>
          <w:szCs w:val="24"/>
        </w:rPr>
        <w:t xml:space="preserve">my </w:t>
      </w:r>
      <w:r w:rsidRPr="00474771">
        <w:rPr>
          <w:rFonts w:ascii="Times New Roman" w:hAnsi="Times New Roman" w:cs="Times New Roman"/>
          <w:color w:val="000000"/>
          <w:sz w:val="24"/>
          <w:szCs w:val="24"/>
        </w:rPr>
        <w:t>orientation of electronic resources motivates me to utilise them, I prefer to utilise electronic resources from my phones or personal laptops</w:t>
      </w:r>
      <w:r w:rsidRPr="00474771">
        <w:rPr>
          <w:rFonts w:ascii="Times New Roman" w:hAnsi="Times New Roman" w:cs="Times New Roman"/>
          <w:sz w:val="24"/>
          <w:szCs w:val="24"/>
        </w:rPr>
        <w:t xml:space="preserve"> and </w:t>
      </w:r>
      <w:r w:rsidRPr="00474771">
        <w:rPr>
          <w:rFonts w:ascii="Times New Roman" w:hAnsi="Times New Roman" w:cs="Times New Roman"/>
          <w:color w:val="000000"/>
          <w:sz w:val="24"/>
          <w:szCs w:val="24"/>
        </w:rPr>
        <w:t>I utilise electronic resources for academic purposes</w:t>
      </w:r>
      <w:r w:rsidRPr="00474771">
        <w:rPr>
          <w:rFonts w:ascii="Times New Roman" w:hAnsi="Times New Roman" w:cs="Times New Roman"/>
          <w:sz w:val="24"/>
          <w:szCs w:val="24"/>
        </w:rPr>
        <w:t xml:space="preserve"> are the major attitudes of the respondents towards the utilisation of electronic resources.</w:t>
      </w:r>
      <w:bookmarkEnd w:id="1"/>
    </w:p>
    <w:p w14:paraId="73E4FA61"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of this study on attitudes towards the utilisation of electronic resources by users contrast that of </w:t>
      </w:r>
      <w:r w:rsidRPr="00F43D9C">
        <w:rPr>
          <w:rFonts w:ascii="Times New Roman" w:hAnsi="Times New Roman" w:cs="Times New Roman"/>
          <w:sz w:val="24"/>
          <w:szCs w:val="24"/>
        </w:rPr>
        <w:t>Uk</w:t>
      </w:r>
      <w:r>
        <w:rPr>
          <w:rFonts w:ascii="Times New Roman" w:hAnsi="Times New Roman" w:cs="Times New Roman"/>
          <w:sz w:val="24"/>
          <w:szCs w:val="24"/>
        </w:rPr>
        <w:t>achi, Onuoha and Nwachukwu (2018</w:t>
      </w:r>
      <w:r w:rsidRPr="00F43D9C">
        <w:rPr>
          <w:rFonts w:ascii="Times New Roman" w:hAnsi="Times New Roman" w:cs="Times New Roman"/>
          <w:sz w:val="24"/>
          <w:szCs w:val="24"/>
        </w:rPr>
        <w:t>)</w:t>
      </w:r>
      <w:r>
        <w:rPr>
          <w:rFonts w:ascii="Times New Roman" w:hAnsi="Times New Roman" w:cs="Times New Roman"/>
          <w:sz w:val="24"/>
          <w:szCs w:val="24"/>
        </w:rPr>
        <w:t xml:space="preserve"> where it was reported that majority of the respondents have negative attitudes towards electronic resources because they</w:t>
      </w:r>
      <w:r w:rsidRPr="00F43D9C">
        <w:rPr>
          <w:rFonts w:ascii="Times New Roman" w:hAnsi="Times New Roman" w:cs="Times New Roman"/>
          <w:sz w:val="24"/>
          <w:szCs w:val="24"/>
        </w:rPr>
        <w:t xml:space="preserve"> assume</w:t>
      </w:r>
      <w:r>
        <w:rPr>
          <w:rFonts w:ascii="Times New Roman" w:hAnsi="Times New Roman" w:cs="Times New Roman"/>
          <w:sz w:val="24"/>
          <w:szCs w:val="24"/>
        </w:rPr>
        <w:t>d</w:t>
      </w:r>
      <w:r w:rsidRPr="00F43D9C">
        <w:rPr>
          <w:rFonts w:ascii="Times New Roman" w:hAnsi="Times New Roman" w:cs="Times New Roman"/>
          <w:sz w:val="24"/>
          <w:szCs w:val="24"/>
        </w:rPr>
        <w:t xml:space="preserve"> that additional special computin</w:t>
      </w:r>
      <w:r>
        <w:rPr>
          <w:rFonts w:ascii="Times New Roman" w:hAnsi="Times New Roman" w:cs="Times New Roman"/>
          <w:sz w:val="24"/>
          <w:szCs w:val="24"/>
        </w:rPr>
        <w:t>g skills are required before they</w:t>
      </w:r>
      <w:r w:rsidRPr="00F43D9C">
        <w:rPr>
          <w:rFonts w:ascii="Times New Roman" w:hAnsi="Times New Roman" w:cs="Times New Roman"/>
          <w:sz w:val="24"/>
          <w:szCs w:val="24"/>
        </w:rPr>
        <w:t xml:space="preserve"> can be competent enou</w:t>
      </w:r>
      <w:r>
        <w:rPr>
          <w:rFonts w:ascii="Times New Roman" w:hAnsi="Times New Roman" w:cs="Times New Roman"/>
          <w:sz w:val="24"/>
          <w:szCs w:val="24"/>
        </w:rPr>
        <w:t xml:space="preserve">gh to effectively utilise electronic </w:t>
      </w:r>
      <w:r w:rsidRPr="00F43D9C">
        <w:rPr>
          <w:rFonts w:ascii="Times New Roman" w:hAnsi="Times New Roman" w:cs="Times New Roman"/>
          <w:sz w:val="24"/>
          <w:szCs w:val="24"/>
        </w:rPr>
        <w:t>resources.</w:t>
      </w:r>
      <w:r>
        <w:rPr>
          <w:rFonts w:ascii="Times New Roman" w:hAnsi="Times New Roman" w:cs="Times New Roman"/>
          <w:sz w:val="24"/>
          <w:szCs w:val="24"/>
        </w:rPr>
        <w:t xml:space="preserve"> Electronic resources have many qualities that can make it attractive for people to use. The qualities such as clarity of graphics, use of images or sounds and cost-effectiveness can motivate people to be using electronic resources.</w:t>
      </w:r>
    </w:p>
    <w:p w14:paraId="32666197"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also revealed that majority of the respondents </w:t>
      </w:r>
      <w:r w:rsidRPr="00474771">
        <w:rPr>
          <w:rFonts w:ascii="Times New Roman" w:hAnsi="Times New Roman" w:cs="Times New Roman"/>
          <w:color w:val="000000"/>
          <w:sz w:val="24"/>
          <w:szCs w:val="24"/>
        </w:rPr>
        <w:t>prefer to util</w:t>
      </w:r>
      <w:r>
        <w:rPr>
          <w:rFonts w:ascii="Times New Roman" w:hAnsi="Times New Roman" w:cs="Times New Roman"/>
          <w:color w:val="000000"/>
          <w:sz w:val="24"/>
          <w:szCs w:val="24"/>
        </w:rPr>
        <w:t>ise electronic resources from their</w:t>
      </w:r>
      <w:r w:rsidRPr="00474771">
        <w:rPr>
          <w:rFonts w:ascii="Times New Roman" w:hAnsi="Times New Roman" w:cs="Times New Roman"/>
          <w:color w:val="000000"/>
          <w:sz w:val="24"/>
          <w:szCs w:val="24"/>
        </w:rPr>
        <w:t xml:space="preserve"> phones or personal laptops</w:t>
      </w:r>
      <w:r>
        <w:rPr>
          <w:rFonts w:ascii="Times New Roman" w:hAnsi="Times New Roman" w:cs="Times New Roman"/>
          <w:color w:val="000000"/>
          <w:sz w:val="24"/>
          <w:szCs w:val="24"/>
        </w:rPr>
        <w:t>. The possession of phones or laptops is, itself, a motivation of utilisation of electronic resources. This is because phones or laptops are required to access websites to download e-journals, e-books or read e-</w:t>
      </w:r>
      <w:r>
        <w:rPr>
          <w:rFonts w:ascii="Times New Roman" w:hAnsi="Times New Roman" w:cs="Times New Roman"/>
          <w:color w:val="000000"/>
          <w:sz w:val="24"/>
          <w:szCs w:val="24"/>
        </w:rPr>
        <w:lastRenderedPageBreak/>
        <w:t>newspapers which were revealed as the major electronic available to and utilise by the respondents.</w:t>
      </w:r>
    </w:p>
    <w:p w14:paraId="1CBA9C20"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all, it is interesting to note that the respondents </w:t>
      </w:r>
      <w:r w:rsidRPr="00474771">
        <w:rPr>
          <w:rFonts w:ascii="Times New Roman" w:hAnsi="Times New Roman" w:cs="Times New Roman"/>
          <w:color w:val="000000"/>
          <w:sz w:val="24"/>
          <w:szCs w:val="24"/>
        </w:rPr>
        <w:t>utilise electronic resources for academic purposes</w:t>
      </w:r>
      <w:r>
        <w:rPr>
          <w:rFonts w:ascii="Times New Roman" w:hAnsi="Times New Roman" w:cs="Times New Roman"/>
          <w:color w:val="000000"/>
          <w:sz w:val="24"/>
          <w:szCs w:val="24"/>
        </w:rPr>
        <w:t>. This affirms the point of Amadi and Igwe (2015); Mukhtar and Maidabino (2021) that electronic resources have become tools for academic activities and students with adequate digital and ICT literacies utilise electronic resources to enrich their academic experience.</w:t>
      </w:r>
    </w:p>
    <w:p w14:paraId="3E0428EE" w14:textId="77777777" w:rsidR="003D1CC8" w:rsidRPr="0053110D" w:rsidRDefault="003D1CC8" w:rsidP="003D1CC8">
      <w:pPr>
        <w:tabs>
          <w:tab w:val="left" w:pos="1260"/>
        </w:tabs>
        <w:spacing w:after="0" w:line="240" w:lineRule="auto"/>
        <w:rPr>
          <w:rFonts w:ascii="Times New Roman" w:hAnsi="Times New Roman" w:cs="Times New Roman"/>
          <w:b/>
          <w:sz w:val="24"/>
          <w:szCs w:val="24"/>
        </w:rPr>
      </w:pPr>
      <w:r w:rsidRPr="0053110D">
        <w:rPr>
          <w:rFonts w:ascii="Times New Roman" w:hAnsi="Times New Roman"/>
          <w:b/>
          <w:sz w:val="24"/>
          <w:szCs w:val="24"/>
        </w:rPr>
        <w:t>4.4.4</w:t>
      </w:r>
      <w:r w:rsidRPr="0053110D">
        <w:rPr>
          <w:rFonts w:ascii="Times New Roman" w:hAnsi="Times New Roman"/>
          <w:b/>
          <w:sz w:val="24"/>
          <w:szCs w:val="24"/>
        </w:rPr>
        <w:tab/>
        <w:t xml:space="preserve">Research Question Four: </w:t>
      </w:r>
      <w:r w:rsidRPr="0053110D">
        <w:rPr>
          <w:rFonts w:ascii="Times New Roman" w:hAnsi="Times New Roman" w:cs="Times New Roman"/>
          <w:b/>
          <w:sz w:val="24"/>
          <w:szCs w:val="24"/>
        </w:rPr>
        <w:t>What are the purposes of utilising electronic resources available to students at College of Education Library, Ilorin, Kwara State?</w:t>
      </w:r>
    </w:p>
    <w:p w14:paraId="40A2F9DE" w14:textId="77777777" w:rsidR="003D1CC8" w:rsidRPr="0053110D" w:rsidRDefault="003D1CC8" w:rsidP="003D1CC8">
      <w:pPr>
        <w:tabs>
          <w:tab w:val="left" w:pos="1260"/>
        </w:tabs>
        <w:spacing w:after="0" w:line="240" w:lineRule="auto"/>
        <w:rPr>
          <w:rFonts w:ascii="Times New Roman" w:hAnsi="Times New Roman" w:cs="Times New Roman"/>
          <w:b/>
          <w:sz w:val="24"/>
          <w:szCs w:val="24"/>
        </w:rPr>
      </w:pPr>
      <w:r w:rsidRPr="0053110D">
        <w:rPr>
          <w:rFonts w:ascii="Times New Roman" w:hAnsi="Times New Roman"/>
          <w:b/>
          <w:sz w:val="24"/>
          <w:szCs w:val="24"/>
        </w:rPr>
        <w:t xml:space="preserve">Table 5: </w:t>
      </w:r>
      <w:r w:rsidRPr="0053110D">
        <w:rPr>
          <w:rFonts w:ascii="Times New Roman" w:hAnsi="Times New Roman" w:cs="Times New Roman"/>
          <w:b/>
          <w:sz w:val="24"/>
          <w:szCs w:val="24"/>
        </w:rPr>
        <w:t>Purposes of utilising electronic resources available to students</w:t>
      </w:r>
    </w:p>
    <w:tbl>
      <w:tblPr>
        <w:tblW w:w="87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47"/>
        <w:gridCol w:w="402"/>
        <w:gridCol w:w="469"/>
        <w:gridCol w:w="469"/>
        <w:gridCol w:w="603"/>
        <w:gridCol w:w="469"/>
        <w:gridCol w:w="603"/>
        <w:gridCol w:w="469"/>
        <w:gridCol w:w="536"/>
        <w:gridCol w:w="469"/>
        <w:gridCol w:w="536"/>
        <w:gridCol w:w="603"/>
        <w:gridCol w:w="536"/>
      </w:tblGrid>
      <w:tr w:rsidR="003D1CC8" w:rsidRPr="00D86361" w14:paraId="528BC7A3" w14:textId="77777777" w:rsidTr="008B3B28">
        <w:trPr>
          <w:gridAfter w:val="2"/>
          <w:wAfter w:w="1139" w:type="dxa"/>
          <w:cantSplit/>
          <w:trHeight w:val="306"/>
        </w:trPr>
        <w:tc>
          <w:tcPr>
            <w:tcW w:w="2547" w:type="dxa"/>
            <w:vMerge w:val="restart"/>
            <w:tcBorders>
              <w:top w:val="single" w:sz="16" w:space="0" w:color="000000"/>
              <w:left w:val="single" w:sz="16" w:space="0" w:color="000000"/>
              <w:bottom w:val="nil"/>
              <w:right w:val="single" w:sz="16" w:space="0" w:color="000000"/>
            </w:tcBorders>
            <w:shd w:val="clear" w:color="auto" w:fill="FFFFFF"/>
            <w:vAlign w:val="bottom"/>
          </w:tcPr>
          <w:p w14:paraId="47589775" w14:textId="77777777" w:rsidR="003D1CC8" w:rsidRPr="00D86361" w:rsidRDefault="003D1CC8" w:rsidP="008B3B28">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71" w:type="dxa"/>
            <w:gridSpan w:val="2"/>
            <w:tcBorders>
              <w:top w:val="single" w:sz="16" w:space="0" w:color="000000"/>
              <w:left w:val="single" w:sz="16" w:space="0" w:color="000000"/>
            </w:tcBorders>
            <w:shd w:val="clear" w:color="auto" w:fill="FFFFFF"/>
            <w:vAlign w:val="bottom"/>
          </w:tcPr>
          <w:p w14:paraId="2CB74D3B"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1072" w:type="dxa"/>
            <w:gridSpan w:val="2"/>
            <w:tcBorders>
              <w:top w:val="single" w:sz="16" w:space="0" w:color="000000"/>
            </w:tcBorders>
            <w:shd w:val="clear" w:color="auto" w:fill="FFFFFF"/>
            <w:vAlign w:val="bottom"/>
          </w:tcPr>
          <w:p w14:paraId="0F1A8F3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1072" w:type="dxa"/>
            <w:gridSpan w:val="2"/>
            <w:tcBorders>
              <w:top w:val="single" w:sz="16" w:space="0" w:color="000000"/>
            </w:tcBorders>
            <w:shd w:val="clear" w:color="auto" w:fill="FFFFFF"/>
            <w:vAlign w:val="bottom"/>
          </w:tcPr>
          <w:p w14:paraId="08F55FCB"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1005" w:type="dxa"/>
            <w:gridSpan w:val="2"/>
            <w:tcBorders>
              <w:top w:val="single" w:sz="16" w:space="0" w:color="000000"/>
            </w:tcBorders>
            <w:shd w:val="clear" w:color="auto" w:fill="FFFFFF"/>
            <w:vAlign w:val="bottom"/>
          </w:tcPr>
          <w:p w14:paraId="4868994E"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1005" w:type="dxa"/>
            <w:gridSpan w:val="2"/>
            <w:tcBorders>
              <w:top w:val="single" w:sz="16" w:space="0" w:color="000000"/>
              <w:right w:val="single" w:sz="16" w:space="0" w:color="000000"/>
            </w:tcBorders>
            <w:shd w:val="clear" w:color="auto" w:fill="FFFFFF"/>
            <w:vAlign w:val="bottom"/>
          </w:tcPr>
          <w:p w14:paraId="6FCE25C4"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29C4879F" w14:textId="77777777" w:rsidTr="008B3B28">
        <w:trPr>
          <w:cantSplit/>
          <w:trHeight w:val="350"/>
        </w:trPr>
        <w:tc>
          <w:tcPr>
            <w:tcW w:w="2547" w:type="dxa"/>
            <w:vMerge/>
            <w:tcBorders>
              <w:top w:val="single" w:sz="16" w:space="0" w:color="000000"/>
              <w:left w:val="single" w:sz="16" w:space="0" w:color="000000"/>
              <w:bottom w:val="nil"/>
              <w:right w:val="single" w:sz="16" w:space="0" w:color="000000"/>
            </w:tcBorders>
            <w:shd w:val="clear" w:color="auto" w:fill="FFFFFF"/>
            <w:vAlign w:val="bottom"/>
          </w:tcPr>
          <w:p w14:paraId="5776A6BC" w14:textId="77777777" w:rsidR="003D1CC8" w:rsidRPr="00D8636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402" w:type="dxa"/>
            <w:tcBorders>
              <w:left w:val="single" w:sz="16" w:space="0" w:color="000000"/>
              <w:bottom w:val="single" w:sz="16" w:space="0" w:color="000000"/>
            </w:tcBorders>
            <w:shd w:val="clear" w:color="auto" w:fill="FFFFFF"/>
            <w:vAlign w:val="bottom"/>
          </w:tcPr>
          <w:p w14:paraId="7DE7510F"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69" w:type="dxa"/>
            <w:tcBorders>
              <w:bottom w:val="single" w:sz="16" w:space="0" w:color="000000"/>
            </w:tcBorders>
            <w:shd w:val="clear" w:color="auto" w:fill="FFFFFF"/>
            <w:vAlign w:val="bottom"/>
          </w:tcPr>
          <w:p w14:paraId="2E1DB9B1"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45697DE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03" w:type="dxa"/>
            <w:tcBorders>
              <w:bottom w:val="single" w:sz="16" w:space="0" w:color="000000"/>
            </w:tcBorders>
            <w:shd w:val="clear" w:color="auto" w:fill="FFFFFF"/>
            <w:vAlign w:val="bottom"/>
          </w:tcPr>
          <w:p w14:paraId="7B103FD6"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396E000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03" w:type="dxa"/>
            <w:tcBorders>
              <w:bottom w:val="single" w:sz="16" w:space="0" w:color="000000"/>
            </w:tcBorders>
            <w:shd w:val="clear" w:color="auto" w:fill="FFFFFF"/>
            <w:vAlign w:val="bottom"/>
          </w:tcPr>
          <w:p w14:paraId="4C04268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5646A092"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36" w:type="dxa"/>
            <w:tcBorders>
              <w:bottom w:val="single" w:sz="16" w:space="0" w:color="000000"/>
            </w:tcBorders>
            <w:shd w:val="clear" w:color="auto" w:fill="FFFFFF"/>
            <w:vAlign w:val="bottom"/>
          </w:tcPr>
          <w:p w14:paraId="6E8ADC3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602F791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36" w:type="dxa"/>
            <w:tcBorders>
              <w:bottom w:val="single" w:sz="16" w:space="0" w:color="000000"/>
              <w:right w:val="single" w:sz="16" w:space="0" w:color="000000"/>
            </w:tcBorders>
            <w:shd w:val="clear" w:color="auto" w:fill="FFFFFF"/>
            <w:vAlign w:val="bottom"/>
          </w:tcPr>
          <w:p w14:paraId="1844F692"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603" w:type="dxa"/>
            <w:vAlign w:val="bottom"/>
          </w:tcPr>
          <w:p w14:paraId="28B3EDA5"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36" w:type="dxa"/>
            <w:vAlign w:val="bottom"/>
          </w:tcPr>
          <w:p w14:paraId="19B0AC09" w14:textId="77777777" w:rsidR="003D1CC8" w:rsidRPr="00B4177F"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6391DD89" w14:textId="77777777" w:rsidTr="008B3B28">
        <w:trPr>
          <w:cantSplit/>
          <w:trHeight w:val="306"/>
        </w:trPr>
        <w:tc>
          <w:tcPr>
            <w:tcW w:w="2547" w:type="dxa"/>
            <w:tcBorders>
              <w:top w:val="single" w:sz="16" w:space="0" w:color="000000"/>
              <w:left w:val="single" w:sz="16" w:space="0" w:color="000000"/>
              <w:bottom w:val="nil"/>
              <w:right w:val="single" w:sz="16" w:space="0" w:color="000000"/>
            </w:tcBorders>
            <w:shd w:val="clear" w:color="auto" w:fill="FFFFFF"/>
          </w:tcPr>
          <w:p w14:paraId="7393BAFF"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Learning purposes</w:t>
            </w:r>
          </w:p>
        </w:tc>
        <w:tc>
          <w:tcPr>
            <w:tcW w:w="402" w:type="dxa"/>
            <w:tcBorders>
              <w:top w:val="single" w:sz="16" w:space="0" w:color="000000"/>
              <w:left w:val="single" w:sz="16" w:space="0" w:color="000000"/>
              <w:bottom w:val="nil"/>
            </w:tcBorders>
            <w:shd w:val="clear" w:color="auto" w:fill="FFFFFF"/>
            <w:vAlign w:val="center"/>
          </w:tcPr>
          <w:p w14:paraId="0579B97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w:t>
            </w:r>
          </w:p>
        </w:tc>
        <w:tc>
          <w:tcPr>
            <w:tcW w:w="469" w:type="dxa"/>
            <w:tcBorders>
              <w:top w:val="single" w:sz="16" w:space="0" w:color="000000"/>
              <w:bottom w:val="nil"/>
            </w:tcBorders>
            <w:shd w:val="clear" w:color="auto" w:fill="FFFFFF"/>
            <w:vAlign w:val="center"/>
          </w:tcPr>
          <w:p w14:paraId="29CD6C7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25.9</w:t>
            </w:r>
          </w:p>
        </w:tc>
        <w:tc>
          <w:tcPr>
            <w:tcW w:w="469" w:type="dxa"/>
            <w:tcBorders>
              <w:top w:val="single" w:sz="16" w:space="0" w:color="000000"/>
              <w:bottom w:val="nil"/>
            </w:tcBorders>
            <w:shd w:val="clear" w:color="auto" w:fill="FFFFFF"/>
            <w:vAlign w:val="center"/>
          </w:tcPr>
          <w:p w14:paraId="48C5ECD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79</w:t>
            </w:r>
          </w:p>
        </w:tc>
        <w:tc>
          <w:tcPr>
            <w:tcW w:w="603" w:type="dxa"/>
            <w:tcBorders>
              <w:top w:val="single" w:sz="16" w:space="0" w:color="000000"/>
              <w:bottom w:val="nil"/>
            </w:tcBorders>
            <w:shd w:val="clear" w:color="auto" w:fill="FFFFFF"/>
            <w:vAlign w:val="center"/>
          </w:tcPr>
          <w:p w14:paraId="6C1BBA0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40.9</w:t>
            </w:r>
          </w:p>
        </w:tc>
        <w:tc>
          <w:tcPr>
            <w:tcW w:w="469" w:type="dxa"/>
            <w:tcBorders>
              <w:top w:val="single" w:sz="16" w:space="0" w:color="000000"/>
              <w:bottom w:val="nil"/>
            </w:tcBorders>
            <w:shd w:val="clear" w:color="auto" w:fill="FFFFFF"/>
            <w:vAlign w:val="center"/>
          </w:tcPr>
          <w:p w14:paraId="7EBBF0F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603" w:type="dxa"/>
            <w:tcBorders>
              <w:top w:val="single" w:sz="16" w:space="0" w:color="000000"/>
              <w:bottom w:val="nil"/>
            </w:tcBorders>
            <w:shd w:val="clear" w:color="auto" w:fill="FFFFFF"/>
            <w:vAlign w:val="center"/>
          </w:tcPr>
          <w:p w14:paraId="0B18E2F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9" w:type="dxa"/>
            <w:tcBorders>
              <w:top w:val="single" w:sz="16" w:space="0" w:color="000000"/>
              <w:bottom w:val="nil"/>
            </w:tcBorders>
            <w:shd w:val="clear" w:color="auto" w:fill="FFFFFF"/>
            <w:vAlign w:val="center"/>
          </w:tcPr>
          <w:p w14:paraId="54C7FB7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single" w:sz="16" w:space="0" w:color="000000"/>
              <w:bottom w:val="nil"/>
            </w:tcBorders>
            <w:shd w:val="clear" w:color="auto" w:fill="FFFFFF"/>
            <w:vAlign w:val="center"/>
          </w:tcPr>
          <w:p w14:paraId="1706E6F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469" w:type="dxa"/>
            <w:tcBorders>
              <w:top w:val="single" w:sz="16" w:space="0" w:color="000000"/>
              <w:bottom w:val="nil"/>
            </w:tcBorders>
            <w:shd w:val="clear" w:color="auto" w:fill="FFFFFF"/>
            <w:vAlign w:val="center"/>
          </w:tcPr>
          <w:p w14:paraId="7ED83AD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single" w:sz="16" w:space="0" w:color="000000"/>
              <w:bottom w:val="nil"/>
              <w:right w:val="single" w:sz="16" w:space="0" w:color="000000"/>
            </w:tcBorders>
            <w:shd w:val="clear" w:color="auto" w:fill="FFFFFF"/>
            <w:vAlign w:val="center"/>
          </w:tcPr>
          <w:p w14:paraId="48556BF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603" w:type="dxa"/>
            <w:vAlign w:val="center"/>
          </w:tcPr>
          <w:p w14:paraId="101CEA16"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3.62</w:t>
            </w:r>
          </w:p>
        </w:tc>
        <w:tc>
          <w:tcPr>
            <w:tcW w:w="536" w:type="dxa"/>
            <w:vAlign w:val="center"/>
          </w:tcPr>
          <w:p w14:paraId="404CF64E"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3D1CC8" w:rsidRPr="002D237C" w14:paraId="2B3763CF" w14:textId="77777777" w:rsidTr="008B3B28">
        <w:trPr>
          <w:cantSplit/>
          <w:trHeight w:val="321"/>
        </w:trPr>
        <w:tc>
          <w:tcPr>
            <w:tcW w:w="2547" w:type="dxa"/>
            <w:tcBorders>
              <w:top w:val="nil"/>
              <w:left w:val="single" w:sz="16" w:space="0" w:color="000000"/>
              <w:bottom w:val="nil"/>
              <w:right w:val="single" w:sz="16" w:space="0" w:color="000000"/>
            </w:tcBorders>
            <w:shd w:val="clear" w:color="auto" w:fill="FFFFFF"/>
          </w:tcPr>
          <w:p w14:paraId="6DECAA62"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Research purposes</w:t>
            </w:r>
          </w:p>
        </w:tc>
        <w:tc>
          <w:tcPr>
            <w:tcW w:w="402" w:type="dxa"/>
            <w:tcBorders>
              <w:top w:val="nil"/>
              <w:left w:val="single" w:sz="16" w:space="0" w:color="000000"/>
              <w:bottom w:val="nil"/>
            </w:tcBorders>
            <w:shd w:val="clear" w:color="auto" w:fill="FFFFFF"/>
            <w:vAlign w:val="center"/>
          </w:tcPr>
          <w:p w14:paraId="2B5154B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469" w:type="dxa"/>
            <w:tcBorders>
              <w:top w:val="nil"/>
              <w:bottom w:val="nil"/>
            </w:tcBorders>
            <w:shd w:val="clear" w:color="auto" w:fill="FFFFFF"/>
            <w:vAlign w:val="center"/>
          </w:tcPr>
          <w:p w14:paraId="6A2C6FC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9" w:type="dxa"/>
            <w:tcBorders>
              <w:top w:val="nil"/>
              <w:bottom w:val="nil"/>
            </w:tcBorders>
            <w:shd w:val="clear" w:color="auto" w:fill="FFFFFF"/>
            <w:vAlign w:val="center"/>
          </w:tcPr>
          <w:p w14:paraId="45C85FE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03" w:type="dxa"/>
            <w:tcBorders>
              <w:top w:val="nil"/>
              <w:bottom w:val="nil"/>
            </w:tcBorders>
            <w:shd w:val="clear" w:color="auto" w:fill="FFFFFF"/>
            <w:vAlign w:val="center"/>
          </w:tcPr>
          <w:p w14:paraId="33143FD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69" w:type="dxa"/>
            <w:tcBorders>
              <w:top w:val="nil"/>
              <w:bottom w:val="nil"/>
            </w:tcBorders>
            <w:shd w:val="clear" w:color="auto" w:fill="FFFFFF"/>
            <w:vAlign w:val="center"/>
          </w:tcPr>
          <w:p w14:paraId="2AE1FEE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603" w:type="dxa"/>
            <w:tcBorders>
              <w:top w:val="nil"/>
              <w:bottom w:val="nil"/>
            </w:tcBorders>
            <w:shd w:val="clear" w:color="auto" w:fill="FFFFFF"/>
            <w:vAlign w:val="center"/>
          </w:tcPr>
          <w:p w14:paraId="3AFD086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18378C5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nil"/>
              <w:bottom w:val="nil"/>
            </w:tcBorders>
            <w:shd w:val="clear" w:color="auto" w:fill="FFFFFF"/>
            <w:vAlign w:val="center"/>
          </w:tcPr>
          <w:p w14:paraId="260FBF4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469" w:type="dxa"/>
            <w:tcBorders>
              <w:top w:val="nil"/>
              <w:bottom w:val="nil"/>
            </w:tcBorders>
            <w:shd w:val="clear" w:color="auto" w:fill="FFFFFF"/>
            <w:vAlign w:val="center"/>
          </w:tcPr>
          <w:p w14:paraId="452A8A5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36" w:type="dxa"/>
            <w:tcBorders>
              <w:top w:val="nil"/>
              <w:bottom w:val="nil"/>
              <w:right w:val="single" w:sz="16" w:space="0" w:color="000000"/>
            </w:tcBorders>
            <w:shd w:val="clear" w:color="auto" w:fill="FFFFFF"/>
            <w:vAlign w:val="center"/>
          </w:tcPr>
          <w:p w14:paraId="0C0A339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603" w:type="dxa"/>
            <w:vAlign w:val="center"/>
          </w:tcPr>
          <w:p w14:paraId="7E6A686B"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3.46</w:t>
            </w:r>
          </w:p>
        </w:tc>
        <w:tc>
          <w:tcPr>
            <w:tcW w:w="536" w:type="dxa"/>
            <w:vAlign w:val="center"/>
          </w:tcPr>
          <w:p w14:paraId="5334CA08"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297E2E8B" w14:textId="77777777" w:rsidTr="008B3B28">
        <w:trPr>
          <w:cantSplit/>
          <w:trHeight w:val="306"/>
        </w:trPr>
        <w:tc>
          <w:tcPr>
            <w:tcW w:w="2547" w:type="dxa"/>
            <w:tcBorders>
              <w:top w:val="nil"/>
              <w:left w:val="single" w:sz="16" w:space="0" w:color="000000"/>
              <w:bottom w:val="nil"/>
              <w:right w:val="single" w:sz="16" w:space="0" w:color="000000"/>
            </w:tcBorders>
            <w:shd w:val="clear" w:color="auto" w:fill="FFFFFF"/>
          </w:tcPr>
          <w:p w14:paraId="06FCB9F2"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Enriching lecture notes</w:t>
            </w:r>
          </w:p>
        </w:tc>
        <w:tc>
          <w:tcPr>
            <w:tcW w:w="402" w:type="dxa"/>
            <w:tcBorders>
              <w:top w:val="nil"/>
              <w:left w:val="single" w:sz="16" w:space="0" w:color="000000"/>
              <w:bottom w:val="nil"/>
            </w:tcBorders>
            <w:shd w:val="clear" w:color="auto" w:fill="FFFFFF"/>
            <w:vAlign w:val="center"/>
          </w:tcPr>
          <w:p w14:paraId="28761FC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30</w:t>
            </w:r>
          </w:p>
        </w:tc>
        <w:tc>
          <w:tcPr>
            <w:tcW w:w="469" w:type="dxa"/>
            <w:tcBorders>
              <w:top w:val="nil"/>
              <w:bottom w:val="nil"/>
            </w:tcBorders>
            <w:shd w:val="clear" w:color="auto" w:fill="FFFFFF"/>
            <w:vAlign w:val="center"/>
          </w:tcPr>
          <w:p w14:paraId="56AEDFB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15.5</w:t>
            </w:r>
          </w:p>
        </w:tc>
        <w:tc>
          <w:tcPr>
            <w:tcW w:w="469" w:type="dxa"/>
            <w:tcBorders>
              <w:top w:val="nil"/>
              <w:bottom w:val="nil"/>
            </w:tcBorders>
            <w:shd w:val="clear" w:color="auto" w:fill="FFFFFF"/>
            <w:vAlign w:val="center"/>
          </w:tcPr>
          <w:p w14:paraId="0DC9BDC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03" w:type="dxa"/>
            <w:tcBorders>
              <w:top w:val="nil"/>
              <w:bottom w:val="nil"/>
            </w:tcBorders>
            <w:shd w:val="clear" w:color="auto" w:fill="FFFFFF"/>
            <w:vAlign w:val="center"/>
          </w:tcPr>
          <w:p w14:paraId="0F81977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69" w:type="dxa"/>
            <w:tcBorders>
              <w:top w:val="nil"/>
              <w:bottom w:val="nil"/>
            </w:tcBorders>
            <w:shd w:val="clear" w:color="auto" w:fill="FFFFFF"/>
            <w:vAlign w:val="center"/>
          </w:tcPr>
          <w:p w14:paraId="799D725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603" w:type="dxa"/>
            <w:tcBorders>
              <w:top w:val="nil"/>
              <w:bottom w:val="nil"/>
            </w:tcBorders>
            <w:shd w:val="clear" w:color="auto" w:fill="FFFFFF"/>
            <w:vAlign w:val="center"/>
          </w:tcPr>
          <w:p w14:paraId="2838954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69" w:type="dxa"/>
            <w:tcBorders>
              <w:top w:val="nil"/>
              <w:bottom w:val="nil"/>
            </w:tcBorders>
            <w:shd w:val="clear" w:color="auto" w:fill="FFFFFF"/>
            <w:vAlign w:val="center"/>
          </w:tcPr>
          <w:p w14:paraId="1DC4843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36" w:type="dxa"/>
            <w:tcBorders>
              <w:top w:val="nil"/>
              <w:bottom w:val="nil"/>
            </w:tcBorders>
            <w:shd w:val="clear" w:color="auto" w:fill="FFFFFF"/>
            <w:vAlign w:val="center"/>
          </w:tcPr>
          <w:p w14:paraId="1710F24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9" w:type="dxa"/>
            <w:tcBorders>
              <w:top w:val="nil"/>
              <w:bottom w:val="nil"/>
            </w:tcBorders>
            <w:shd w:val="clear" w:color="auto" w:fill="FFFFFF"/>
            <w:vAlign w:val="center"/>
          </w:tcPr>
          <w:p w14:paraId="002B151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36" w:type="dxa"/>
            <w:tcBorders>
              <w:top w:val="nil"/>
              <w:bottom w:val="nil"/>
              <w:right w:val="single" w:sz="16" w:space="0" w:color="000000"/>
            </w:tcBorders>
            <w:shd w:val="clear" w:color="auto" w:fill="FFFFFF"/>
            <w:vAlign w:val="center"/>
          </w:tcPr>
          <w:p w14:paraId="0FD3D20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603" w:type="dxa"/>
            <w:vAlign w:val="center"/>
          </w:tcPr>
          <w:p w14:paraId="4C2DB18F"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3.47</w:t>
            </w:r>
          </w:p>
        </w:tc>
        <w:tc>
          <w:tcPr>
            <w:tcW w:w="536" w:type="dxa"/>
            <w:vAlign w:val="center"/>
          </w:tcPr>
          <w:p w14:paraId="1001A0B0"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24794A0D" w14:textId="77777777" w:rsidTr="008B3B28">
        <w:trPr>
          <w:cantSplit/>
          <w:trHeight w:val="321"/>
        </w:trPr>
        <w:tc>
          <w:tcPr>
            <w:tcW w:w="2547" w:type="dxa"/>
            <w:tcBorders>
              <w:top w:val="nil"/>
              <w:left w:val="single" w:sz="16" w:space="0" w:color="000000"/>
              <w:bottom w:val="nil"/>
              <w:right w:val="single" w:sz="16" w:space="0" w:color="000000"/>
            </w:tcBorders>
            <w:shd w:val="clear" w:color="auto" w:fill="FFFFFF"/>
          </w:tcPr>
          <w:p w14:paraId="68CC6395"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Chatting</w:t>
            </w:r>
          </w:p>
        </w:tc>
        <w:tc>
          <w:tcPr>
            <w:tcW w:w="402" w:type="dxa"/>
            <w:tcBorders>
              <w:top w:val="nil"/>
              <w:left w:val="single" w:sz="16" w:space="0" w:color="000000"/>
              <w:bottom w:val="nil"/>
            </w:tcBorders>
            <w:shd w:val="clear" w:color="auto" w:fill="FFFFFF"/>
            <w:vAlign w:val="center"/>
          </w:tcPr>
          <w:p w14:paraId="04154A3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69" w:type="dxa"/>
            <w:tcBorders>
              <w:top w:val="nil"/>
              <w:bottom w:val="nil"/>
            </w:tcBorders>
            <w:shd w:val="clear" w:color="auto" w:fill="FFFFFF"/>
            <w:vAlign w:val="center"/>
          </w:tcPr>
          <w:p w14:paraId="3FCCAF7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69" w:type="dxa"/>
            <w:tcBorders>
              <w:top w:val="nil"/>
              <w:bottom w:val="nil"/>
            </w:tcBorders>
            <w:shd w:val="clear" w:color="auto" w:fill="FFFFFF"/>
            <w:vAlign w:val="center"/>
          </w:tcPr>
          <w:p w14:paraId="2A753F4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6F08693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30B9638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603" w:type="dxa"/>
            <w:tcBorders>
              <w:top w:val="nil"/>
              <w:bottom w:val="nil"/>
            </w:tcBorders>
            <w:shd w:val="clear" w:color="auto" w:fill="FFFFFF"/>
            <w:vAlign w:val="center"/>
          </w:tcPr>
          <w:p w14:paraId="532D331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69" w:type="dxa"/>
            <w:tcBorders>
              <w:top w:val="nil"/>
              <w:bottom w:val="nil"/>
            </w:tcBorders>
            <w:shd w:val="clear" w:color="auto" w:fill="FFFFFF"/>
            <w:vAlign w:val="center"/>
          </w:tcPr>
          <w:p w14:paraId="080E313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36" w:type="dxa"/>
            <w:tcBorders>
              <w:top w:val="nil"/>
              <w:bottom w:val="nil"/>
            </w:tcBorders>
            <w:shd w:val="clear" w:color="auto" w:fill="FFFFFF"/>
            <w:vAlign w:val="center"/>
          </w:tcPr>
          <w:p w14:paraId="2383748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051A65E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36" w:type="dxa"/>
            <w:tcBorders>
              <w:top w:val="nil"/>
              <w:bottom w:val="nil"/>
              <w:right w:val="single" w:sz="16" w:space="0" w:color="000000"/>
            </w:tcBorders>
            <w:shd w:val="clear" w:color="auto" w:fill="FFFFFF"/>
            <w:vAlign w:val="center"/>
          </w:tcPr>
          <w:p w14:paraId="60C49A0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603" w:type="dxa"/>
            <w:vAlign w:val="center"/>
          </w:tcPr>
          <w:p w14:paraId="7156A89B"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3.23</w:t>
            </w:r>
          </w:p>
        </w:tc>
        <w:tc>
          <w:tcPr>
            <w:tcW w:w="536" w:type="dxa"/>
            <w:vAlign w:val="center"/>
          </w:tcPr>
          <w:p w14:paraId="248F31E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5C7B41FE" w14:textId="77777777" w:rsidTr="008B3B28">
        <w:trPr>
          <w:cantSplit/>
          <w:trHeight w:val="321"/>
        </w:trPr>
        <w:tc>
          <w:tcPr>
            <w:tcW w:w="2547" w:type="dxa"/>
            <w:tcBorders>
              <w:top w:val="nil"/>
              <w:left w:val="single" w:sz="16" w:space="0" w:color="000000"/>
              <w:bottom w:val="nil"/>
              <w:right w:val="single" w:sz="16" w:space="0" w:color="000000"/>
            </w:tcBorders>
            <w:shd w:val="clear" w:color="auto" w:fill="FFFFFF"/>
          </w:tcPr>
          <w:p w14:paraId="5C1A88DF"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Sending e-mails</w:t>
            </w:r>
          </w:p>
        </w:tc>
        <w:tc>
          <w:tcPr>
            <w:tcW w:w="402" w:type="dxa"/>
            <w:tcBorders>
              <w:top w:val="nil"/>
              <w:left w:val="single" w:sz="16" w:space="0" w:color="000000"/>
              <w:bottom w:val="nil"/>
            </w:tcBorders>
            <w:shd w:val="clear" w:color="auto" w:fill="FFFFFF"/>
            <w:vAlign w:val="center"/>
          </w:tcPr>
          <w:p w14:paraId="0101BD0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w:t>
            </w:r>
          </w:p>
        </w:tc>
        <w:tc>
          <w:tcPr>
            <w:tcW w:w="469" w:type="dxa"/>
            <w:tcBorders>
              <w:top w:val="nil"/>
              <w:bottom w:val="nil"/>
            </w:tcBorders>
            <w:shd w:val="clear" w:color="auto" w:fill="FFFFFF"/>
            <w:vAlign w:val="center"/>
          </w:tcPr>
          <w:p w14:paraId="3ABDDCE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7.3</w:t>
            </w:r>
          </w:p>
        </w:tc>
        <w:tc>
          <w:tcPr>
            <w:tcW w:w="469" w:type="dxa"/>
            <w:tcBorders>
              <w:top w:val="nil"/>
              <w:bottom w:val="nil"/>
            </w:tcBorders>
            <w:shd w:val="clear" w:color="auto" w:fill="FFFFFF"/>
            <w:vAlign w:val="center"/>
          </w:tcPr>
          <w:p w14:paraId="20D18E6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2251A31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30EBA69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603" w:type="dxa"/>
            <w:tcBorders>
              <w:top w:val="nil"/>
              <w:bottom w:val="nil"/>
            </w:tcBorders>
            <w:shd w:val="clear" w:color="auto" w:fill="FFFFFF"/>
            <w:vAlign w:val="center"/>
          </w:tcPr>
          <w:p w14:paraId="5B62CFE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69" w:type="dxa"/>
            <w:tcBorders>
              <w:top w:val="nil"/>
              <w:bottom w:val="nil"/>
            </w:tcBorders>
            <w:shd w:val="clear" w:color="auto" w:fill="FFFFFF"/>
            <w:vAlign w:val="center"/>
          </w:tcPr>
          <w:p w14:paraId="78CE19E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tcBorders>
            <w:shd w:val="clear" w:color="auto" w:fill="FFFFFF"/>
            <w:vAlign w:val="center"/>
          </w:tcPr>
          <w:p w14:paraId="15C5402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69" w:type="dxa"/>
            <w:tcBorders>
              <w:top w:val="nil"/>
              <w:bottom w:val="nil"/>
            </w:tcBorders>
            <w:shd w:val="clear" w:color="auto" w:fill="FFFFFF"/>
            <w:vAlign w:val="center"/>
          </w:tcPr>
          <w:p w14:paraId="4B3A4A9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right w:val="single" w:sz="16" w:space="0" w:color="000000"/>
            </w:tcBorders>
            <w:shd w:val="clear" w:color="auto" w:fill="FFFFFF"/>
            <w:vAlign w:val="center"/>
          </w:tcPr>
          <w:p w14:paraId="164D695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603" w:type="dxa"/>
            <w:vAlign w:val="center"/>
          </w:tcPr>
          <w:p w14:paraId="32CDFAB4"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3.13</w:t>
            </w:r>
          </w:p>
        </w:tc>
        <w:tc>
          <w:tcPr>
            <w:tcW w:w="536" w:type="dxa"/>
            <w:vAlign w:val="center"/>
          </w:tcPr>
          <w:p w14:paraId="2317A0A9"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3E99768F" w14:textId="77777777" w:rsidTr="008B3B28">
        <w:trPr>
          <w:cantSplit/>
          <w:trHeight w:val="306"/>
        </w:trPr>
        <w:tc>
          <w:tcPr>
            <w:tcW w:w="2547" w:type="dxa"/>
            <w:tcBorders>
              <w:top w:val="nil"/>
              <w:left w:val="single" w:sz="16" w:space="0" w:color="000000"/>
              <w:bottom w:val="nil"/>
              <w:right w:val="single" w:sz="16" w:space="0" w:color="000000"/>
            </w:tcBorders>
            <w:shd w:val="clear" w:color="auto" w:fill="FFFFFF"/>
          </w:tcPr>
          <w:p w14:paraId="7F9F9BDD"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Gaining subject knowledge</w:t>
            </w:r>
          </w:p>
        </w:tc>
        <w:tc>
          <w:tcPr>
            <w:tcW w:w="402" w:type="dxa"/>
            <w:tcBorders>
              <w:top w:val="nil"/>
              <w:left w:val="single" w:sz="16" w:space="0" w:color="000000"/>
              <w:bottom w:val="nil"/>
            </w:tcBorders>
            <w:shd w:val="clear" w:color="auto" w:fill="FFFFFF"/>
            <w:vAlign w:val="center"/>
          </w:tcPr>
          <w:p w14:paraId="292B716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69" w:type="dxa"/>
            <w:tcBorders>
              <w:top w:val="nil"/>
              <w:bottom w:val="nil"/>
            </w:tcBorders>
            <w:shd w:val="clear" w:color="auto" w:fill="FFFFFF"/>
            <w:vAlign w:val="center"/>
          </w:tcPr>
          <w:p w14:paraId="02A99F7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69" w:type="dxa"/>
            <w:tcBorders>
              <w:top w:val="nil"/>
              <w:bottom w:val="nil"/>
            </w:tcBorders>
            <w:shd w:val="clear" w:color="auto" w:fill="FFFFFF"/>
            <w:vAlign w:val="center"/>
          </w:tcPr>
          <w:p w14:paraId="40562F3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97</w:t>
            </w:r>
          </w:p>
        </w:tc>
        <w:tc>
          <w:tcPr>
            <w:tcW w:w="603" w:type="dxa"/>
            <w:tcBorders>
              <w:top w:val="nil"/>
              <w:bottom w:val="nil"/>
            </w:tcBorders>
            <w:shd w:val="clear" w:color="auto" w:fill="FFFFFF"/>
            <w:vAlign w:val="center"/>
          </w:tcPr>
          <w:p w14:paraId="455DBB7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50.3</w:t>
            </w:r>
          </w:p>
        </w:tc>
        <w:tc>
          <w:tcPr>
            <w:tcW w:w="469" w:type="dxa"/>
            <w:tcBorders>
              <w:top w:val="nil"/>
              <w:bottom w:val="nil"/>
            </w:tcBorders>
            <w:shd w:val="clear" w:color="auto" w:fill="FFFFFF"/>
            <w:vAlign w:val="center"/>
          </w:tcPr>
          <w:p w14:paraId="37EE232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603" w:type="dxa"/>
            <w:tcBorders>
              <w:top w:val="nil"/>
              <w:bottom w:val="nil"/>
            </w:tcBorders>
            <w:shd w:val="clear" w:color="auto" w:fill="FFFFFF"/>
            <w:vAlign w:val="center"/>
          </w:tcPr>
          <w:p w14:paraId="45C7048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9" w:type="dxa"/>
            <w:tcBorders>
              <w:top w:val="nil"/>
              <w:bottom w:val="nil"/>
            </w:tcBorders>
            <w:shd w:val="clear" w:color="auto" w:fill="FFFFFF"/>
            <w:vAlign w:val="center"/>
          </w:tcPr>
          <w:p w14:paraId="7F0590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36" w:type="dxa"/>
            <w:tcBorders>
              <w:top w:val="nil"/>
              <w:bottom w:val="nil"/>
            </w:tcBorders>
            <w:shd w:val="clear" w:color="auto" w:fill="FFFFFF"/>
            <w:vAlign w:val="center"/>
          </w:tcPr>
          <w:p w14:paraId="1391CA1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9" w:type="dxa"/>
            <w:tcBorders>
              <w:top w:val="nil"/>
              <w:bottom w:val="nil"/>
            </w:tcBorders>
            <w:shd w:val="clear" w:color="auto" w:fill="FFFFFF"/>
            <w:vAlign w:val="center"/>
          </w:tcPr>
          <w:p w14:paraId="5B01B8B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36" w:type="dxa"/>
            <w:tcBorders>
              <w:top w:val="nil"/>
              <w:bottom w:val="nil"/>
              <w:right w:val="single" w:sz="16" w:space="0" w:color="000000"/>
            </w:tcBorders>
            <w:shd w:val="clear" w:color="auto" w:fill="FFFFFF"/>
            <w:vAlign w:val="center"/>
          </w:tcPr>
          <w:p w14:paraId="6C18AD8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603" w:type="dxa"/>
            <w:vAlign w:val="center"/>
          </w:tcPr>
          <w:p w14:paraId="09C52A53"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3.27</w:t>
            </w:r>
          </w:p>
        </w:tc>
        <w:tc>
          <w:tcPr>
            <w:tcW w:w="536" w:type="dxa"/>
            <w:vAlign w:val="center"/>
          </w:tcPr>
          <w:p w14:paraId="6BF55A63"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7A6681DC" w14:textId="77777777" w:rsidTr="008B3B28">
        <w:trPr>
          <w:cantSplit/>
          <w:trHeight w:val="627"/>
        </w:trPr>
        <w:tc>
          <w:tcPr>
            <w:tcW w:w="2547" w:type="dxa"/>
            <w:tcBorders>
              <w:top w:val="nil"/>
              <w:left w:val="single" w:sz="16" w:space="0" w:color="000000"/>
              <w:bottom w:val="nil"/>
              <w:right w:val="single" w:sz="16" w:space="0" w:color="000000"/>
            </w:tcBorders>
            <w:shd w:val="clear" w:color="auto" w:fill="FFFFFF"/>
          </w:tcPr>
          <w:p w14:paraId="206629B0"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Effective and efficient access to digital information</w:t>
            </w:r>
          </w:p>
        </w:tc>
        <w:tc>
          <w:tcPr>
            <w:tcW w:w="402" w:type="dxa"/>
            <w:tcBorders>
              <w:top w:val="nil"/>
              <w:left w:val="single" w:sz="16" w:space="0" w:color="000000"/>
              <w:bottom w:val="nil"/>
            </w:tcBorders>
            <w:shd w:val="clear" w:color="auto" w:fill="FFFFFF"/>
            <w:vAlign w:val="center"/>
          </w:tcPr>
          <w:p w14:paraId="0A5A015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469" w:type="dxa"/>
            <w:tcBorders>
              <w:top w:val="nil"/>
              <w:bottom w:val="nil"/>
            </w:tcBorders>
            <w:shd w:val="clear" w:color="auto" w:fill="FFFFFF"/>
            <w:vAlign w:val="center"/>
          </w:tcPr>
          <w:p w14:paraId="39F1DCC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469" w:type="dxa"/>
            <w:tcBorders>
              <w:top w:val="nil"/>
              <w:bottom w:val="nil"/>
            </w:tcBorders>
            <w:shd w:val="clear" w:color="auto" w:fill="FFFFFF"/>
            <w:vAlign w:val="center"/>
          </w:tcPr>
          <w:p w14:paraId="0EB0131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13D92DC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0DBEE02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603" w:type="dxa"/>
            <w:tcBorders>
              <w:top w:val="nil"/>
              <w:bottom w:val="nil"/>
            </w:tcBorders>
            <w:shd w:val="clear" w:color="auto" w:fill="FFFFFF"/>
            <w:vAlign w:val="center"/>
          </w:tcPr>
          <w:p w14:paraId="6EA9E10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69" w:type="dxa"/>
            <w:tcBorders>
              <w:top w:val="nil"/>
              <w:bottom w:val="nil"/>
            </w:tcBorders>
            <w:shd w:val="clear" w:color="auto" w:fill="FFFFFF"/>
            <w:vAlign w:val="center"/>
          </w:tcPr>
          <w:p w14:paraId="0629BCF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36" w:type="dxa"/>
            <w:tcBorders>
              <w:top w:val="nil"/>
              <w:bottom w:val="nil"/>
            </w:tcBorders>
            <w:shd w:val="clear" w:color="auto" w:fill="FFFFFF"/>
            <w:vAlign w:val="center"/>
          </w:tcPr>
          <w:p w14:paraId="0A43A5F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9" w:type="dxa"/>
            <w:tcBorders>
              <w:top w:val="nil"/>
              <w:bottom w:val="nil"/>
            </w:tcBorders>
            <w:shd w:val="clear" w:color="auto" w:fill="FFFFFF"/>
            <w:vAlign w:val="center"/>
          </w:tcPr>
          <w:p w14:paraId="6042410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36" w:type="dxa"/>
            <w:tcBorders>
              <w:top w:val="nil"/>
              <w:bottom w:val="nil"/>
              <w:right w:val="single" w:sz="16" w:space="0" w:color="000000"/>
            </w:tcBorders>
            <w:shd w:val="clear" w:color="auto" w:fill="FFFFFF"/>
            <w:vAlign w:val="center"/>
          </w:tcPr>
          <w:p w14:paraId="68C59D0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603" w:type="dxa"/>
            <w:vAlign w:val="center"/>
          </w:tcPr>
          <w:p w14:paraId="00252C0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36" w:type="dxa"/>
            <w:vAlign w:val="center"/>
          </w:tcPr>
          <w:p w14:paraId="2D17856D"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167AE1C3" w14:textId="77777777" w:rsidTr="008B3B28">
        <w:trPr>
          <w:cantSplit/>
          <w:trHeight w:val="321"/>
        </w:trPr>
        <w:tc>
          <w:tcPr>
            <w:tcW w:w="2547" w:type="dxa"/>
            <w:tcBorders>
              <w:top w:val="nil"/>
              <w:left w:val="single" w:sz="16" w:space="0" w:color="000000"/>
              <w:bottom w:val="nil"/>
              <w:right w:val="single" w:sz="16" w:space="0" w:color="000000"/>
            </w:tcBorders>
            <w:shd w:val="clear" w:color="auto" w:fill="FFFFFF"/>
          </w:tcPr>
          <w:p w14:paraId="4990C64A"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Investigating issues</w:t>
            </w:r>
          </w:p>
        </w:tc>
        <w:tc>
          <w:tcPr>
            <w:tcW w:w="402" w:type="dxa"/>
            <w:tcBorders>
              <w:top w:val="nil"/>
              <w:left w:val="single" w:sz="16" w:space="0" w:color="000000"/>
              <w:bottom w:val="nil"/>
            </w:tcBorders>
            <w:shd w:val="clear" w:color="auto" w:fill="FFFFFF"/>
            <w:vAlign w:val="center"/>
          </w:tcPr>
          <w:p w14:paraId="5213D7F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469" w:type="dxa"/>
            <w:tcBorders>
              <w:top w:val="nil"/>
              <w:bottom w:val="nil"/>
            </w:tcBorders>
            <w:shd w:val="clear" w:color="auto" w:fill="FFFFFF"/>
            <w:vAlign w:val="center"/>
          </w:tcPr>
          <w:p w14:paraId="5E517C8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469" w:type="dxa"/>
            <w:tcBorders>
              <w:top w:val="nil"/>
              <w:bottom w:val="nil"/>
            </w:tcBorders>
            <w:shd w:val="clear" w:color="auto" w:fill="FFFFFF"/>
            <w:vAlign w:val="center"/>
          </w:tcPr>
          <w:p w14:paraId="7722C6F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03" w:type="dxa"/>
            <w:tcBorders>
              <w:top w:val="nil"/>
              <w:bottom w:val="nil"/>
            </w:tcBorders>
            <w:shd w:val="clear" w:color="auto" w:fill="FFFFFF"/>
            <w:vAlign w:val="center"/>
          </w:tcPr>
          <w:p w14:paraId="0C37EAF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69" w:type="dxa"/>
            <w:tcBorders>
              <w:top w:val="nil"/>
              <w:bottom w:val="nil"/>
            </w:tcBorders>
            <w:shd w:val="clear" w:color="auto" w:fill="FFFFFF"/>
            <w:vAlign w:val="center"/>
          </w:tcPr>
          <w:p w14:paraId="583DDBA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603" w:type="dxa"/>
            <w:tcBorders>
              <w:top w:val="nil"/>
              <w:bottom w:val="nil"/>
            </w:tcBorders>
            <w:shd w:val="clear" w:color="auto" w:fill="FFFFFF"/>
            <w:vAlign w:val="center"/>
          </w:tcPr>
          <w:p w14:paraId="58213C6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9" w:type="dxa"/>
            <w:tcBorders>
              <w:top w:val="nil"/>
              <w:bottom w:val="nil"/>
            </w:tcBorders>
            <w:shd w:val="clear" w:color="auto" w:fill="FFFFFF"/>
            <w:vAlign w:val="center"/>
          </w:tcPr>
          <w:p w14:paraId="0E185E3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36" w:type="dxa"/>
            <w:tcBorders>
              <w:top w:val="nil"/>
              <w:bottom w:val="nil"/>
            </w:tcBorders>
            <w:shd w:val="clear" w:color="auto" w:fill="FFFFFF"/>
            <w:vAlign w:val="center"/>
          </w:tcPr>
          <w:p w14:paraId="57E25EE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225FD3B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w:t>
            </w:r>
          </w:p>
        </w:tc>
        <w:tc>
          <w:tcPr>
            <w:tcW w:w="536" w:type="dxa"/>
            <w:tcBorders>
              <w:top w:val="nil"/>
              <w:bottom w:val="nil"/>
              <w:right w:val="single" w:sz="16" w:space="0" w:color="000000"/>
            </w:tcBorders>
            <w:shd w:val="clear" w:color="auto" w:fill="FFFFFF"/>
            <w:vAlign w:val="center"/>
          </w:tcPr>
          <w:p w14:paraId="5149900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20.7</w:t>
            </w:r>
          </w:p>
        </w:tc>
        <w:tc>
          <w:tcPr>
            <w:tcW w:w="603" w:type="dxa"/>
            <w:vAlign w:val="center"/>
          </w:tcPr>
          <w:p w14:paraId="0E27757A"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3.02</w:t>
            </w:r>
          </w:p>
        </w:tc>
        <w:tc>
          <w:tcPr>
            <w:tcW w:w="536" w:type="dxa"/>
            <w:vAlign w:val="center"/>
          </w:tcPr>
          <w:p w14:paraId="1AD27262"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1.28</w:t>
            </w:r>
          </w:p>
        </w:tc>
      </w:tr>
      <w:tr w:rsidR="003D1CC8" w:rsidRPr="002D237C" w14:paraId="52AFCB1C" w14:textId="77777777" w:rsidTr="008B3B28">
        <w:trPr>
          <w:cantSplit/>
          <w:trHeight w:val="321"/>
        </w:trPr>
        <w:tc>
          <w:tcPr>
            <w:tcW w:w="2547" w:type="dxa"/>
            <w:tcBorders>
              <w:top w:val="nil"/>
              <w:left w:val="single" w:sz="16" w:space="0" w:color="000000"/>
              <w:bottom w:val="nil"/>
              <w:right w:val="single" w:sz="16" w:space="0" w:color="000000"/>
            </w:tcBorders>
            <w:shd w:val="clear" w:color="auto" w:fill="FFFFFF"/>
          </w:tcPr>
          <w:p w14:paraId="0333A63F"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Problem solving</w:t>
            </w:r>
          </w:p>
        </w:tc>
        <w:tc>
          <w:tcPr>
            <w:tcW w:w="402" w:type="dxa"/>
            <w:tcBorders>
              <w:top w:val="nil"/>
              <w:left w:val="single" w:sz="16" w:space="0" w:color="000000"/>
              <w:bottom w:val="nil"/>
            </w:tcBorders>
            <w:shd w:val="clear" w:color="auto" w:fill="FFFFFF"/>
            <w:vAlign w:val="center"/>
          </w:tcPr>
          <w:p w14:paraId="6F7D7F6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w:t>
            </w:r>
          </w:p>
        </w:tc>
        <w:tc>
          <w:tcPr>
            <w:tcW w:w="469" w:type="dxa"/>
            <w:tcBorders>
              <w:top w:val="nil"/>
              <w:bottom w:val="nil"/>
            </w:tcBorders>
            <w:shd w:val="clear" w:color="auto" w:fill="FFFFFF"/>
            <w:vAlign w:val="center"/>
          </w:tcPr>
          <w:p w14:paraId="3C8D54F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7.8</w:t>
            </w:r>
          </w:p>
        </w:tc>
        <w:tc>
          <w:tcPr>
            <w:tcW w:w="469" w:type="dxa"/>
            <w:tcBorders>
              <w:top w:val="nil"/>
              <w:bottom w:val="nil"/>
            </w:tcBorders>
            <w:shd w:val="clear" w:color="auto" w:fill="FFFFFF"/>
            <w:vAlign w:val="center"/>
          </w:tcPr>
          <w:p w14:paraId="150110F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94</w:t>
            </w:r>
          </w:p>
        </w:tc>
        <w:tc>
          <w:tcPr>
            <w:tcW w:w="603" w:type="dxa"/>
            <w:tcBorders>
              <w:top w:val="nil"/>
              <w:bottom w:val="nil"/>
            </w:tcBorders>
            <w:shd w:val="clear" w:color="auto" w:fill="FFFFFF"/>
            <w:vAlign w:val="center"/>
          </w:tcPr>
          <w:p w14:paraId="64F3FAD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48.7</w:t>
            </w:r>
          </w:p>
        </w:tc>
        <w:tc>
          <w:tcPr>
            <w:tcW w:w="469" w:type="dxa"/>
            <w:tcBorders>
              <w:top w:val="nil"/>
              <w:bottom w:val="nil"/>
            </w:tcBorders>
            <w:shd w:val="clear" w:color="auto" w:fill="FFFFFF"/>
            <w:vAlign w:val="center"/>
          </w:tcPr>
          <w:p w14:paraId="7EEBE02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32</w:t>
            </w:r>
          </w:p>
        </w:tc>
        <w:tc>
          <w:tcPr>
            <w:tcW w:w="603" w:type="dxa"/>
            <w:tcBorders>
              <w:top w:val="nil"/>
              <w:bottom w:val="nil"/>
            </w:tcBorders>
            <w:shd w:val="clear" w:color="auto" w:fill="FFFFFF"/>
            <w:vAlign w:val="center"/>
          </w:tcPr>
          <w:p w14:paraId="3A03194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16.6</w:t>
            </w:r>
          </w:p>
        </w:tc>
        <w:tc>
          <w:tcPr>
            <w:tcW w:w="469" w:type="dxa"/>
            <w:tcBorders>
              <w:top w:val="nil"/>
              <w:bottom w:val="nil"/>
            </w:tcBorders>
            <w:shd w:val="clear" w:color="auto" w:fill="FFFFFF"/>
            <w:vAlign w:val="center"/>
          </w:tcPr>
          <w:p w14:paraId="23ED7BD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tcBorders>
            <w:shd w:val="clear" w:color="auto" w:fill="FFFFFF"/>
            <w:vAlign w:val="center"/>
          </w:tcPr>
          <w:p w14:paraId="68B549D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69" w:type="dxa"/>
            <w:tcBorders>
              <w:top w:val="nil"/>
              <w:bottom w:val="nil"/>
            </w:tcBorders>
            <w:shd w:val="clear" w:color="auto" w:fill="FFFFFF"/>
            <w:vAlign w:val="center"/>
          </w:tcPr>
          <w:p w14:paraId="0DDE895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36" w:type="dxa"/>
            <w:tcBorders>
              <w:top w:val="nil"/>
              <w:bottom w:val="nil"/>
              <w:right w:val="single" w:sz="16" w:space="0" w:color="000000"/>
            </w:tcBorders>
            <w:shd w:val="clear" w:color="auto" w:fill="FFFFFF"/>
            <w:vAlign w:val="center"/>
          </w:tcPr>
          <w:p w14:paraId="2D466B2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603" w:type="dxa"/>
            <w:vAlign w:val="center"/>
          </w:tcPr>
          <w:p w14:paraId="018872C9"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36" w:type="dxa"/>
            <w:vAlign w:val="center"/>
          </w:tcPr>
          <w:p w14:paraId="6AA8396C"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2D237C" w14:paraId="7E601CD2" w14:textId="77777777" w:rsidTr="008B3B28">
        <w:trPr>
          <w:cantSplit/>
          <w:trHeight w:val="306"/>
        </w:trPr>
        <w:tc>
          <w:tcPr>
            <w:tcW w:w="2547" w:type="dxa"/>
            <w:tcBorders>
              <w:top w:val="nil"/>
              <w:left w:val="single" w:sz="16" w:space="0" w:color="000000"/>
              <w:bottom w:val="single" w:sz="16" w:space="0" w:color="000000"/>
              <w:right w:val="single" w:sz="16" w:space="0" w:color="000000"/>
            </w:tcBorders>
            <w:shd w:val="clear" w:color="auto" w:fill="FFFFFF"/>
          </w:tcPr>
          <w:p w14:paraId="3D0FE589"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Data collection</w:t>
            </w:r>
          </w:p>
        </w:tc>
        <w:tc>
          <w:tcPr>
            <w:tcW w:w="402" w:type="dxa"/>
            <w:tcBorders>
              <w:top w:val="nil"/>
              <w:left w:val="single" w:sz="16" w:space="0" w:color="000000"/>
              <w:bottom w:val="single" w:sz="16" w:space="0" w:color="000000"/>
            </w:tcBorders>
            <w:shd w:val="clear" w:color="auto" w:fill="FFFFFF"/>
            <w:vAlign w:val="center"/>
          </w:tcPr>
          <w:p w14:paraId="25E595F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w:t>
            </w:r>
          </w:p>
        </w:tc>
        <w:tc>
          <w:tcPr>
            <w:tcW w:w="469" w:type="dxa"/>
            <w:tcBorders>
              <w:top w:val="nil"/>
              <w:bottom w:val="single" w:sz="16" w:space="0" w:color="000000"/>
            </w:tcBorders>
            <w:shd w:val="clear" w:color="auto" w:fill="FFFFFF"/>
            <w:vAlign w:val="center"/>
          </w:tcPr>
          <w:p w14:paraId="73B7968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6.7</w:t>
            </w:r>
          </w:p>
        </w:tc>
        <w:tc>
          <w:tcPr>
            <w:tcW w:w="469" w:type="dxa"/>
            <w:tcBorders>
              <w:top w:val="nil"/>
              <w:bottom w:val="single" w:sz="16" w:space="0" w:color="000000"/>
            </w:tcBorders>
            <w:shd w:val="clear" w:color="auto" w:fill="FFFFFF"/>
            <w:vAlign w:val="center"/>
          </w:tcPr>
          <w:p w14:paraId="6516727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single" w:sz="16" w:space="0" w:color="000000"/>
            </w:tcBorders>
            <w:shd w:val="clear" w:color="auto" w:fill="FFFFFF"/>
            <w:vAlign w:val="center"/>
          </w:tcPr>
          <w:p w14:paraId="293111E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single" w:sz="16" w:space="0" w:color="000000"/>
            </w:tcBorders>
            <w:shd w:val="clear" w:color="auto" w:fill="FFFFFF"/>
            <w:vAlign w:val="center"/>
          </w:tcPr>
          <w:p w14:paraId="5A895F6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603" w:type="dxa"/>
            <w:tcBorders>
              <w:top w:val="nil"/>
              <w:bottom w:val="single" w:sz="16" w:space="0" w:color="000000"/>
            </w:tcBorders>
            <w:shd w:val="clear" w:color="auto" w:fill="FFFFFF"/>
            <w:vAlign w:val="center"/>
          </w:tcPr>
          <w:p w14:paraId="631DD5F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9" w:type="dxa"/>
            <w:tcBorders>
              <w:top w:val="nil"/>
              <w:bottom w:val="single" w:sz="16" w:space="0" w:color="000000"/>
            </w:tcBorders>
            <w:shd w:val="clear" w:color="auto" w:fill="FFFFFF"/>
            <w:vAlign w:val="center"/>
          </w:tcPr>
          <w:p w14:paraId="0AA780D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w:t>
            </w:r>
          </w:p>
        </w:tc>
        <w:tc>
          <w:tcPr>
            <w:tcW w:w="536" w:type="dxa"/>
            <w:tcBorders>
              <w:top w:val="nil"/>
              <w:bottom w:val="single" w:sz="16" w:space="0" w:color="000000"/>
            </w:tcBorders>
            <w:shd w:val="clear" w:color="auto" w:fill="FFFFFF"/>
            <w:vAlign w:val="center"/>
          </w:tcPr>
          <w:p w14:paraId="57066C7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20.7</w:t>
            </w:r>
          </w:p>
        </w:tc>
        <w:tc>
          <w:tcPr>
            <w:tcW w:w="469" w:type="dxa"/>
            <w:tcBorders>
              <w:top w:val="nil"/>
              <w:bottom w:val="single" w:sz="16" w:space="0" w:color="000000"/>
            </w:tcBorders>
            <w:shd w:val="clear" w:color="auto" w:fill="FFFFFF"/>
            <w:vAlign w:val="center"/>
          </w:tcPr>
          <w:p w14:paraId="2C7C834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36" w:type="dxa"/>
            <w:tcBorders>
              <w:top w:val="nil"/>
              <w:bottom w:val="single" w:sz="16" w:space="0" w:color="000000"/>
              <w:right w:val="single" w:sz="16" w:space="0" w:color="000000"/>
            </w:tcBorders>
            <w:shd w:val="clear" w:color="auto" w:fill="FFFFFF"/>
            <w:vAlign w:val="center"/>
          </w:tcPr>
          <w:p w14:paraId="3FC3FC8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603" w:type="dxa"/>
            <w:vAlign w:val="center"/>
          </w:tcPr>
          <w:p w14:paraId="5CBC7FF1"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3.11</w:t>
            </w:r>
          </w:p>
        </w:tc>
        <w:tc>
          <w:tcPr>
            <w:tcW w:w="536" w:type="dxa"/>
            <w:vAlign w:val="center"/>
          </w:tcPr>
          <w:p w14:paraId="46852EC5" w14:textId="77777777" w:rsidR="003D1CC8" w:rsidRPr="00B4177F"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bl>
    <w:p w14:paraId="483E9BA6"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B62DE0">
        <w:rPr>
          <w:rFonts w:ascii="Times New Roman" w:hAnsi="Times New Roman" w:cs="Times New Roman"/>
          <w:sz w:val="24"/>
          <w:szCs w:val="24"/>
        </w:rPr>
        <w:t xml:space="preserve">Table 5 indicates that </w:t>
      </w:r>
      <w:r w:rsidRPr="00B62DE0">
        <w:rPr>
          <w:rFonts w:ascii="Times New Roman" w:hAnsi="Times New Roman" w:cs="Times New Roman"/>
          <w:color w:val="000000"/>
          <w:sz w:val="24"/>
          <w:szCs w:val="24"/>
        </w:rPr>
        <w:t xml:space="preserve">learning purposes is ranked highest </w:t>
      </w:r>
      <w:r w:rsidRPr="00B62DE0">
        <w:rPr>
          <w:rFonts w:ascii="Times New Roman" w:hAnsi="Times New Roman" w:cs="Times New Roman"/>
          <w:sz w:val="24"/>
          <w:szCs w:val="24"/>
        </w:rPr>
        <w:t xml:space="preserve">among the purpose of utilising electronic resources </w:t>
      </w:r>
      <w:r w:rsidRPr="00B62DE0">
        <w:rPr>
          <w:rFonts w:ascii="Times New Roman" w:hAnsi="Times New Roman" w:cs="Times New Roman"/>
          <w:color w:val="000000"/>
          <w:sz w:val="24"/>
          <w:szCs w:val="24"/>
        </w:rPr>
        <w:t xml:space="preserve">with </w:t>
      </w:r>
      <w:r w:rsidRPr="00B62DE0">
        <w:rPr>
          <w:rFonts w:ascii="Times New Roman" w:hAnsi="Times New Roman" w:cs="Times New Roman"/>
          <w:sz w:val="24"/>
          <w:szCs w:val="24"/>
        </w:rPr>
        <w:t>(3.62 ± 1.26)</w:t>
      </w:r>
      <w:r w:rsidRPr="00B62DE0">
        <w:rPr>
          <w:rFonts w:ascii="Times New Roman" w:hAnsi="Times New Roman" w:cs="Times New Roman"/>
          <w:color w:val="000000"/>
          <w:sz w:val="24"/>
          <w:szCs w:val="24"/>
        </w:rPr>
        <w:t>, followed enriching lecture notes</w:t>
      </w:r>
      <w:r w:rsidRPr="00B62DE0">
        <w:rPr>
          <w:rFonts w:ascii="Times New Roman" w:hAnsi="Times New Roman" w:cs="Times New Roman"/>
          <w:sz w:val="24"/>
          <w:szCs w:val="24"/>
        </w:rPr>
        <w:t xml:space="preserve"> (3.47 ± 1.21)</w:t>
      </w:r>
      <w:r w:rsidRPr="00B62DE0">
        <w:rPr>
          <w:rFonts w:ascii="Times New Roman" w:hAnsi="Times New Roman" w:cs="Times New Roman"/>
          <w:color w:val="000000"/>
          <w:sz w:val="24"/>
          <w:szCs w:val="24"/>
        </w:rPr>
        <w:t xml:space="preserve"> and research purposes </w:t>
      </w:r>
      <w:r w:rsidRPr="00B62DE0">
        <w:rPr>
          <w:rFonts w:ascii="Times New Roman" w:hAnsi="Times New Roman" w:cs="Times New Roman"/>
          <w:sz w:val="24"/>
          <w:szCs w:val="24"/>
        </w:rPr>
        <w:t>(3.46 ± 1.20)</w:t>
      </w:r>
      <w:r w:rsidRPr="00B62DE0">
        <w:rPr>
          <w:rFonts w:ascii="Times New Roman" w:hAnsi="Times New Roman" w:cs="Times New Roman"/>
          <w:color w:val="000000"/>
          <w:sz w:val="24"/>
          <w:szCs w:val="24"/>
        </w:rPr>
        <w:t>. Investigating issues</w:t>
      </w:r>
      <w:r w:rsidRPr="00B62DE0">
        <w:rPr>
          <w:rFonts w:ascii="Times New Roman" w:hAnsi="Times New Roman" w:cs="Times New Roman"/>
          <w:sz w:val="24"/>
          <w:szCs w:val="24"/>
        </w:rPr>
        <w:t xml:space="preserve"> (3.02 ± 1.28) is ranked lowest. This implies that learning purposes, enriching lecture notes and researching purposes are the major purposes of utilising electronic resources by the respondents.</w:t>
      </w:r>
    </w:p>
    <w:p w14:paraId="24E616C8" w14:textId="77777777" w:rsidR="003D1CC8" w:rsidRPr="002C2803" w:rsidRDefault="003D1CC8" w:rsidP="003D1CC8">
      <w:pPr>
        <w:autoSpaceDE w:val="0"/>
        <w:autoSpaceDN w:val="0"/>
        <w:adjustRightInd w:val="0"/>
        <w:spacing w:line="360" w:lineRule="auto"/>
        <w:jc w:val="both"/>
        <w:rPr>
          <w:rFonts w:ascii="Times New Roman" w:hAnsi="Times New Roman" w:cs="Times New Roman"/>
          <w:sz w:val="24"/>
          <w:szCs w:val="24"/>
        </w:rPr>
      </w:pPr>
      <w:r w:rsidRPr="002C2803">
        <w:rPr>
          <w:rFonts w:ascii="Times New Roman" w:hAnsi="Times New Roman" w:cs="Times New Roman"/>
          <w:sz w:val="24"/>
          <w:szCs w:val="24"/>
        </w:rPr>
        <w:lastRenderedPageBreak/>
        <w:t>Generally, the findings of Table 5 are impressive since all the variables ranked have more than 3.00 Mean. This validates the points of Emwanta and Nwalo (2019) that there are many purposes electronic resources can be used for in the library, particularly academic libraries. because academic libraries are established to support teaching, learning and research, electronic resources become inevitable to meeting their users’ information needs.</w:t>
      </w:r>
    </w:p>
    <w:p w14:paraId="43792244" w14:textId="3FE189BA" w:rsidR="003D1CC8" w:rsidRPr="008B3B28" w:rsidRDefault="003D1CC8" w:rsidP="008B3B28">
      <w:pPr>
        <w:autoSpaceDE w:val="0"/>
        <w:autoSpaceDN w:val="0"/>
        <w:adjustRightInd w:val="0"/>
        <w:spacing w:line="360" w:lineRule="auto"/>
        <w:jc w:val="both"/>
        <w:rPr>
          <w:rFonts w:ascii="Times New Roman" w:hAnsi="Times New Roman" w:cs="Times New Roman"/>
          <w:sz w:val="24"/>
          <w:szCs w:val="24"/>
        </w:rPr>
      </w:pPr>
      <w:r w:rsidRPr="002C2803">
        <w:rPr>
          <w:rFonts w:ascii="Times New Roman" w:hAnsi="Times New Roman" w:cs="Times New Roman"/>
          <w:sz w:val="24"/>
          <w:szCs w:val="24"/>
        </w:rPr>
        <w:t>The purposes electronic resources are being utilised for by the respondents revolved around academic purposes. This is similar to the findings of Alkahtani (2016) which revealed that (98%) of students were using e-resources and 49% spent 1 hour and 45.1% spent between 2-4 hours using the e-resources. The purpose of using e-resources varies among the students. Some used the e-resources for academic purposes such as enriching their notes, learning on the e-resources, conducting research, chatting on their class groups and sending an email to either their teachers or project supervisors.</w:t>
      </w:r>
    </w:p>
    <w:p w14:paraId="19247122" w14:textId="77777777" w:rsidR="003D1CC8" w:rsidRPr="00C533EE"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4.4.5</w:t>
      </w:r>
      <w:r w:rsidRPr="0053110D">
        <w:rPr>
          <w:rFonts w:ascii="Times New Roman" w:hAnsi="Times New Roman"/>
          <w:b/>
          <w:sz w:val="24"/>
          <w:szCs w:val="24"/>
        </w:rPr>
        <w:tab/>
      </w:r>
      <w:r w:rsidRPr="00C533EE">
        <w:rPr>
          <w:rFonts w:ascii="Times New Roman" w:hAnsi="Times New Roman"/>
          <w:b/>
          <w:sz w:val="24"/>
          <w:szCs w:val="24"/>
        </w:rPr>
        <w:t xml:space="preserve">Research Question Five: </w:t>
      </w:r>
      <w:r w:rsidRPr="00C533EE">
        <w:rPr>
          <w:rFonts w:ascii="Times New Roman" w:hAnsi="Times New Roman" w:cs="Times New Roman"/>
          <w:b/>
          <w:sz w:val="24"/>
          <w:szCs w:val="24"/>
        </w:rPr>
        <w:t>What the benefits students derived from utilization of the electronic resources available at College of Education Library, Ilorin, Kwara State?</w:t>
      </w:r>
    </w:p>
    <w:p w14:paraId="2614E471" w14:textId="77777777" w:rsidR="003D1CC8" w:rsidRPr="00C533EE" w:rsidRDefault="003D1CC8" w:rsidP="003D1CC8">
      <w:pPr>
        <w:autoSpaceDE w:val="0"/>
        <w:autoSpaceDN w:val="0"/>
        <w:adjustRightInd w:val="0"/>
        <w:spacing w:after="0" w:line="240" w:lineRule="auto"/>
        <w:rPr>
          <w:rFonts w:ascii="Times New Roman" w:hAnsi="Times New Roman" w:cs="Times New Roman"/>
          <w:b/>
          <w:sz w:val="24"/>
          <w:szCs w:val="24"/>
        </w:rPr>
      </w:pPr>
      <w:r w:rsidRPr="00C533EE">
        <w:rPr>
          <w:rFonts w:ascii="Times New Roman" w:hAnsi="Times New Roman"/>
          <w:b/>
          <w:sz w:val="24"/>
          <w:szCs w:val="24"/>
        </w:rPr>
        <w:t xml:space="preserve">Table 6: </w:t>
      </w:r>
      <w:r w:rsidRPr="00C533EE">
        <w:rPr>
          <w:rFonts w:ascii="Times New Roman" w:hAnsi="Times New Roman" w:cs="Times New Roman"/>
          <w:b/>
          <w:sz w:val="24"/>
          <w:szCs w:val="24"/>
        </w:rPr>
        <w:t>Benefits students derived from utilization of the electronic resources</w:t>
      </w:r>
    </w:p>
    <w:tbl>
      <w:tblPr>
        <w:tblW w:w="89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58"/>
        <w:gridCol w:w="338"/>
        <w:gridCol w:w="558"/>
        <w:gridCol w:w="394"/>
        <w:gridCol w:w="611"/>
        <w:gridCol w:w="407"/>
        <w:gridCol w:w="544"/>
        <w:gridCol w:w="407"/>
        <w:gridCol w:w="544"/>
        <w:gridCol w:w="339"/>
        <w:gridCol w:w="544"/>
        <w:gridCol w:w="475"/>
        <w:gridCol w:w="543"/>
      </w:tblGrid>
      <w:tr w:rsidR="003D1CC8" w:rsidRPr="00D86361" w14:paraId="390D2CF5" w14:textId="77777777" w:rsidTr="008B3B28">
        <w:trPr>
          <w:gridAfter w:val="2"/>
          <w:wAfter w:w="1014" w:type="dxa"/>
          <w:cantSplit/>
          <w:trHeight w:val="303"/>
        </w:trPr>
        <w:tc>
          <w:tcPr>
            <w:tcW w:w="3261" w:type="dxa"/>
            <w:vMerge w:val="restart"/>
            <w:tcBorders>
              <w:top w:val="single" w:sz="16" w:space="0" w:color="000000"/>
              <w:left w:val="single" w:sz="16" w:space="0" w:color="000000"/>
              <w:bottom w:val="nil"/>
              <w:right w:val="single" w:sz="16" w:space="0" w:color="000000"/>
            </w:tcBorders>
            <w:shd w:val="clear" w:color="auto" w:fill="FFFFFF"/>
            <w:vAlign w:val="bottom"/>
          </w:tcPr>
          <w:p w14:paraId="0A8C9AA5" w14:textId="77777777" w:rsidR="003D1CC8" w:rsidRPr="00D86361" w:rsidRDefault="003D1CC8" w:rsidP="008B3B28">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97" w:type="dxa"/>
            <w:gridSpan w:val="2"/>
            <w:tcBorders>
              <w:top w:val="single" w:sz="16" w:space="0" w:color="000000"/>
              <w:left w:val="single" w:sz="16" w:space="0" w:color="000000"/>
            </w:tcBorders>
            <w:shd w:val="clear" w:color="auto" w:fill="FFFFFF"/>
            <w:vAlign w:val="bottom"/>
          </w:tcPr>
          <w:p w14:paraId="4F156C61"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1005" w:type="dxa"/>
            <w:gridSpan w:val="2"/>
            <w:tcBorders>
              <w:top w:val="single" w:sz="16" w:space="0" w:color="000000"/>
            </w:tcBorders>
            <w:shd w:val="clear" w:color="auto" w:fill="FFFFFF"/>
            <w:vAlign w:val="bottom"/>
          </w:tcPr>
          <w:p w14:paraId="03EBA72C"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51" w:type="dxa"/>
            <w:gridSpan w:val="2"/>
            <w:tcBorders>
              <w:top w:val="single" w:sz="16" w:space="0" w:color="000000"/>
            </w:tcBorders>
            <w:shd w:val="clear" w:color="auto" w:fill="FFFFFF"/>
            <w:vAlign w:val="bottom"/>
          </w:tcPr>
          <w:p w14:paraId="027905F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951" w:type="dxa"/>
            <w:gridSpan w:val="2"/>
            <w:tcBorders>
              <w:top w:val="single" w:sz="16" w:space="0" w:color="000000"/>
            </w:tcBorders>
            <w:shd w:val="clear" w:color="auto" w:fill="FFFFFF"/>
            <w:vAlign w:val="bottom"/>
          </w:tcPr>
          <w:p w14:paraId="77E6E3C4"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883" w:type="dxa"/>
            <w:gridSpan w:val="2"/>
            <w:tcBorders>
              <w:top w:val="single" w:sz="16" w:space="0" w:color="000000"/>
              <w:right w:val="single" w:sz="16" w:space="0" w:color="000000"/>
            </w:tcBorders>
            <w:shd w:val="clear" w:color="auto" w:fill="FFFFFF"/>
            <w:vAlign w:val="bottom"/>
          </w:tcPr>
          <w:p w14:paraId="6FBCCCE4"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5D4C2BE7" w14:textId="77777777" w:rsidTr="008B3B28">
        <w:trPr>
          <w:cantSplit/>
          <w:trHeight w:val="346"/>
        </w:trPr>
        <w:tc>
          <w:tcPr>
            <w:tcW w:w="3261" w:type="dxa"/>
            <w:vMerge/>
            <w:tcBorders>
              <w:top w:val="single" w:sz="16" w:space="0" w:color="000000"/>
              <w:left w:val="single" w:sz="16" w:space="0" w:color="000000"/>
              <w:bottom w:val="nil"/>
              <w:right w:val="single" w:sz="16" w:space="0" w:color="000000"/>
            </w:tcBorders>
            <w:shd w:val="clear" w:color="auto" w:fill="FFFFFF"/>
            <w:vAlign w:val="bottom"/>
          </w:tcPr>
          <w:p w14:paraId="49827CA8" w14:textId="77777777" w:rsidR="003D1CC8" w:rsidRPr="00D8636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339" w:type="dxa"/>
            <w:tcBorders>
              <w:left w:val="single" w:sz="16" w:space="0" w:color="000000"/>
              <w:bottom w:val="single" w:sz="16" w:space="0" w:color="000000"/>
            </w:tcBorders>
            <w:shd w:val="clear" w:color="auto" w:fill="FFFFFF"/>
            <w:vAlign w:val="bottom"/>
          </w:tcPr>
          <w:p w14:paraId="2DF52814"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57" w:type="dxa"/>
            <w:tcBorders>
              <w:bottom w:val="single" w:sz="16" w:space="0" w:color="000000"/>
            </w:tcBorders>
            <w:shd w:val="clear" w:color="auto" w:fill="FFFFFF"/>
            <w:vAlign w:val="bottom"/>
          </w:tcPr>
          <w:p w14:paraId="310F4216"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94" w:type="dxa"/>
            <w:tcBorders>
              <w:bottom w:val="single" w:sz="16" w:space="0" w:color="000000"/>
            </w:tcBorders>
            <w:shd w:val="clear" w:color="auto" w:fill="FFFFFF"/>
            <w:vAlign w:val="bottom"/>
          </w:tcPr>
          <w:p w14:paraId="31671006"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11" w:type="dxa"/>
            <w:tcBorders>
              <w:bottom w:val="single" w:sz="16" w:space="0" w:color="000000"/>
            </w:tcBorders>
            <w:shd w:val="clear" w:color="auto" w:fill="FFFFFF"/>
            <w:vAlign w:val="bottom"/>
          </w:tcPr>
          <w:p w14:paraId="59DE7B56"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07" w:type="dxa"/>
            <w:tcBorders>
              <w:bottom w:val="single" w:sz="16" w:space="0" w:color="000000"/>
            </w:tcBorders>
            <w:shd w:val="clear" w:color="auto" w:fill="FFFFFF"/>
            <w:vAlign w:val="bottom"/>
          </w:tcPr>
          <w:p w14:paraId="472E852F"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tcBorders>
            <w:shd w:val="clear" w:color="auto" w:fill="FFFFFF"/>
            <w:vAlign w:val="bottom"/>
          </w:tcPr>
          <w:p w14:paraId="5EB827F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07" w:type="dxa"/>
            <w:tcBorders>
              <w:bottom w:val="single" w:sz="16" w:space="0" w:color="000000"/>
            </w:tcBorders>
            <w:shd w:val="clear" w:color="auto" w:fill="FFFFFF"/>
            <w:vAlign w:val="bottom"/>
          </w:tcPr>
          <w:p w14:paraId="59E27BBC"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tcBorders>
            <w:shd w:val="clear" w:color="auto" w:fill="FFFFFF"/>
            <w:vAlign w:val="bottom"/>
          </w:tcPr>
          <w:p w14:paraId="60B1B3EF"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39" w:type="dxa"/>
            <w:tcBorders>
              <w:bottom w:val="single" w:sz="16" w:space="0" w:color="000000"/>
            </w:tcBorders>
            <w:shd w:val="clear" w:color="auto" w:fill="FFFFFF"/>
            <w:vAlign w:val="bottom"/>
          </w:tcPr>
          <w:p w14:paraId="1C50D37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right w:val="single" w:sz="16" w:space="0" w:color="000000"/>
            </w:tcBorders>
            <w:shd w:val="clear" w:color="auto" w:fill="FFFFFF"/>
            <w:vAlign w:val="bottom"/>
          </w:tcPr>
          <w:p w14:paraId="63CCFE1A"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75" w:type="dxa"/>
            <w:vAlign w:val="bottom"/>
          </w:tcPr>
          <w:p w14:paraId="4A3D1A0A" w14:textId="77777777" w:rsidR="003D1CC8" w:rsidRPr="00D7162E"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43" w:type="dxa"/>
            <w:vAlign w:val="bottom"/>
          </w:tcPr>
          <w:p w14:paraId="251CCF5F" w14:textId="77777777" w:rsidR="003D1CC8" w:rsidRPr="00D7162E"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34386156" w14:textId="77777777" w:rsidTr="008B3B28">
        <w:trPr>
          <w:cantSplit/>
          <w:trHeight w:val="303"/>
        </w:trPr>
        <w:tc>
          <w:tcPr>
            <w:tcW w:w="3261" w:type="dxa"/>
            <w:tcBorders>
              <w:top w:val="single" w:sz="16" w:space="0" w:color="000000"/>
              <w:left w:val="single" w:sz="16" w:space="0" w:color="000000"/>
              <w:bottom w:val="nil"/>
              <w:right w:val="single" w:sz="16" w:space="0" w:color="000000"/>
            </w:tcBorders>
            <w:shd w:val="clear" w:color="auto" w:fill="FFFFFF"/>
          </w:tcPr>
          <w:p w14:paraId="4E3D2631"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Space economy</w:t>
            </w:r>
          </w:p>
        </w:tc>
        <w:tc>
          <w:tcPr>
            <w:tcW w:w="339" w:type="dxa"/>
            <w:tcBorders>
              <w:top w:val="single" w:sz="16" w:space="0" w:color="000000"/>
              <w:left w:val="single" w:sz="16" w:space="0" w:color="000000"/>
              <w:bottom w:val="nil"/>
            </w:tcBorders>
            <w:shd w:val="clear" w:color="auto" w:fill="FFFFFF"/>
            <w:vAlign w:val="center"/>
          </w:tcPr>
          <w:p w14:paraId="1AEF078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57" w:type="dxa"/>
            <w:tcBorders>
              <w:top w:val="single" w:sz="16" w:space="0" w:color="000000"/>
              <w:bottom w:val="nil"/>
            </w:tcBorders>
            <w:shd w:val="clear" w:color="auto" w:fill="FFFFFF"/>
            <w:vAlign w:val="center"/>
          </w:tcPr>
          <w:p w14:paraId="5EFFDAA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94" w:type="dxa"/>
            <w:tcBorders>
              <w:top w:val="single" w:sz="16" w:space="0" w:color="000000"/>
              <w:bottom w:val="nil"/>
            </w:tcBorders>
            <w:shd w:val="clear" w:color="auto" w:fill="FFFFFF"/>
            <w:vAlign w:val="center"/>
          </w:tcPr>
          <w:p w14:paraId="1874C72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single" w:sz="16" w:space="0" w:color="000000"/>
              <w:bottom w:val="nil"/>
            </w:tcBorders>
            <w:shd w:val="clear" w:color="auto" w:fill="FFFFFF"/>
            <w:vAlign w:val="center"/>
          </w:tcPr>
          <w:p w14:paraId="53093F1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single" w:sz="16" w:space="0" w:color="000000"/>
              <w:bottom w:val="nil"/>
            </w:tcBorders>
            <w:shd w:val="clear" w:color="auto" w:fill="FFFFFF"/>
            <w:vAlign w:val="center"/>
          </w:tcPr>
          <w:p w14:paraId="24C6555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single" w:sz="16" w:space="0" w:color="000000"/>
              <w:bottom w:val="nil"/>
            </w:tcBorders>
            <w:shd w:val="clear" w:color="auto" w:fill="FFFFFF"/>
            <w:vAlign w:val="center"/>
          </w:tcPr>
          <w:p w14:paraId="67C4810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07" w:type="dxa"/>
            <w:tcBorders>
              <w:top w:val="single" w:sz="16" w:space="0" w:color="000000"/>
              <w:bottom w:val="nil"/>
            </w:tcBorders>
            <w:shd w:val="clear" w:color="auto" w:fill="FFFFFF"/>
            <w:vAlign w:val="center"/>
          </w:tcPr>
          <w:p w14:paraId="78960F7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43" w:type="dxa"/>
            <w:tcBorders>
              <w:top w:val="single" w:sz="16" w:space="0" w:color="000000"/>
              <w:bottom w:val="nil"/>
            </w:tcBorders>
            <w:shd w:val="clear" w:color="auto" w:fill="FFFFFF"/>
            <w:vAlign w:val="center"/>
          </w:tcPr>
          <w:p w14:paraId="2FDCAEC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39" w:type="dxa"/>
            <w:tcBorders>
              <w:top w:val="single" w:sz="16" w:space="0" w:color="000000"/>
              <w:bottom w:val="nil"/>
            </w:tcBorders>
            <w:shd w:val="clear" w:color="auto" w:fill="FFFFFF"/>
            <w:vAlign w:val="center"/>
          </w:tcPr>
          <w:p w14:paraId="402A2B6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43" w:type="dxa"/>
            <w:tcBorders>
              <w:top w:val="single" w:sz="16" w:space="0" w:color="000000"/>
              <w:bottom w:val="nil"/>
              <w:right w:val="single" w:sz="16" w:space="0" w:color="000000"/>
            </w:tcBorders>
            <w:shd w:val="clear" w:color="auto" w:fill="FFFFFF"/>
            <w:vAlign w:val="center"/>
          </w:tcPr>
          <w:p w14:paraId="2CD0458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75" w:type="dxa"/>
            <w:vAlign w:val="center"/>
          </w:tcPr>
          <w:p w14:paraId="4D08BCA3"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43" w:type="dxa"/>
            <w:vAlign w:val="center"/>
          </w:tcPr>
          <w:p w14:paraId="63399C91"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6198553E" w14:textId="77777777" w:rsidTr="008B3B28">
        <w:trPr>
          <w:cantSplit/>
          <w:trHeight w:val="621"/>
        </w:trPr>
        <w:tc>
          <w:tcPr>
            <w:tcW w:w="3261" w:type="dxa"/>
            <w:tcBorders>
              <w:top w:val="nil"/>
              <w:left w:val="single" w:sz="16" w:space="0" w:color="000000"/>
              <w:bottom w:val="nil"/>
              <w:right w:val="single" w:sz="16" w:space="0" w:color="000000"/>
            </w:tcBorders>
            <w:shd w:val="clear" w:color="auto" w:fill="FFFFFF"/>
          </w:tcPr>
          <w:p w14:paraId="71FAE0FA"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Ease of access through numerous metadata, search engines, online catalogues (OPAC), and protocols</w:t>
            </w:r>
          </w:p>
        </w:tc>
        <w:tc>
          <w:tcPr>
            <w:tcW w:w="339" w:type="dxa"/>
            <w:tcBorders>
              <w:top w:val="nil"/>
              <w:left w:val="single" w:sz="16" w:space="0" w:color="000000"/>
              <w:bottom w:val="nil"/>
            </w:tcBorders>
            <w:shd w:val="clear" w:color="auto" w:fill="FFFFFF"/>
            <w:vAlign w:val="center"/>
          </w:tcPr>
          <w:p w14:paraId="4095D4A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557" w:type="dxa"/>
            <w:tcBorders>
              <w:top w:val="nil"/>
              <w:bottom w:val="nil"/>
            </w:tcBorders>
            <w:shd w:val="clear" w:color="auto" w:fill="FFFFFF"/>
            <w:vAlign w:val="center"/>
          </w:tcPr>
          <w:p w14:paraId="4F0AD71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394" w:type="dxa"/>
            <w:tcBorders>
              <w:top w:val="nil"/>
              <w:bottom w:val="nil"/>
            </w:tcBorders>
            <w:shd w:val="clear" w:color="auto" w:fill="FFFFFF"/>
            <w:vAlign w:val="center"/>
          </w:tcPr>
          <w:p w14:paraId="6DE971F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2FC5821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471DA91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43" w:type="dxa"/>
            <w:tcBorders>
              <w:top w:val="nil"/>
              <w:bottom w:val="nil"/>
            </w:tcBorders>
            <w:shd w:val="clear" w:color="auto" w:fill="FFFFFF"/>
            <w:vAlign w:val="center"/>
          </w:tcPr>
          <w:p w14:paraId="57EBC7C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07" w:type="dxa"/>
            <w:tcBorders>
              <w:top w:val="nil"/>
              <w:bottom w:val="nil"/>
            </w:tcBorders>
            <w:shd w:val="clear" w:color="auto" w:fill="FFFFFF"/>
            <w:vAlign w:val="center"/>
          </w:tcPr>
          <w:p w14:paraId="0B5C8FB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43" w:type="dxa"/>
            <w:tcBorders>
              <w:top w:val="nil"/>
              <w:bottom w:val="nil"/>
            </w:tcBorders>
            <w:shd w:val="clear" w:color="auto" w:fill="FFFFFF"/>
            <w:vAlign w:val="center"/>
          </w:tcPr>
          <w:p w14:paraId="79011DB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9" w:type="dxa"/>
            <w:tcBorders>
              <w:top w:val="nil"/>
              <w:bottom w:val="nil"/>
            </w:tcBorders>
            <w:shd w:val="clear" w:color="auto" w:fill="FFFFFF"/>
            <w:vAlign w:val="center"/>
          </w:tcPr>
          <w:p w14:paraId="3ADDD9F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43" w:type="dxa"/>
            <w:tcBorders>
              <w:top w:val="nil"/>
              <w:bottom w:val="nil"/>
              <w:right w:val="single" w:sz="16" w:space="0" w:color="000000"/>
            </w:tcBorders>
            <w:shd w:val="clear" w:color="auto" w:fill="FFFFFF"/>
            <w:vAlign w:val="center"/>
          </w:tcPr>
          <w:p w14:paraId="6BFF7C2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75" w:type="dxa"/>
            <w:vAlign w:val="center"/>
          </w:tcPr>
          <w:p w14:paraId="434B7A9A"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3.40</w:t>
            </w:r>
          </w:p>
        </w:tc>
        <w:tc>
          <w:tcPr>
            <w:tcW w:w="543" w:type="dxa"/>
            <w:vAlign w:val="center"/>
          </w:tcPr>
          <w:p w14:paraId="41AB3EE3"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1.32</w:t>
            </w:r>
          </w:p>
        </w:tc>
      </w:tr>
      <w:tr w:rsidR="003D1CC8" w:rsidRPr="002D237C" w14:paraId="62A19BDE" w14:textId="77777777" w:rsidTr="008B3B28">
        <w:trPr>
          <w:cantSplit/>
          <w:trHeight w:val="621"/>
        </w:trPr>
        <w:tc>
          <w:tcPr>
            <w:tcW w:w="3261" w:type="dxa"/>
            <w:tcBorders>
              <w:top w:val="nil"/>
              <w:left w:val="single" w:sz="16" w:space="0" w:color="000000"/>
              <w:bottom w:val="nil"/>
              <w:right w:val="single" w:sz="16" w:space="0" w:color="000000"/>
            </w:tcBorders>
            <w:shd w:val="clear" w:color="auto" w:fill="FFFFFF"/>
          </w:tcPr>
          <w:p w14:paraId="2C0B1001"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Eliminates problems of distance or geographical boundaries</w:t>
            </w:r>
          </w:p>
        </w:tc>
        <w:tc>
          <w:tcPr>
            <w:tcW w:w="339" w:type="dxa"/>
            <w:tcBorders>
              <w:top w:val="nil"/>
              <w:left w:val="single" w:sz="16" w:space="0" w:color="000000"/>
              <w:bottom w:val="nil"/>
            </w:tcBorders>
            <w:shd w:val="clear" w:color="auto" w:fill="FFFFFF"/>
            <w:vAlign w:val="center"/>
          </w:tcPr>
          <w:p w14:paraId="3F71C01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w:t>
            </w:r>
          </w:p>
        </w:tc>
        <w:tc>
          <w:tcPr>
            <w:tcW w:w="557" w:type="dxa"/>
            <w:tcBorders>
              <w:top w:val="nil"/>
              <w:bottom w:val="nil"/>
            </w:tcBorders>
            <w:shd w:val="clear" w:color="auto" w:fill="FFFFFF"/>
            <w:vAlign w:val="center"/>
          </w:tcPr>
          <w:p w14:paraId="09E3285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6.2</w:t>
            </w:r>
          </w:p>
        </w:tc>
        <w:tc>
          <w:tcPr>
            <w:tcW w:w="394" w:type="dxa"/>
            <w:tcBorders>
              <w:top w:val="nil"/>
              <w:bottom w:val="nil"/>
            </w:tcBorders>
            <w:shd w:val="clear" w:color="auto" w:fill="FFFFFF"/>
            <w:vAlign w:val="center"/>
          </w:tcPr>
          <w:p w14:paraId="6A907B3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100</w:t>
            </w:r>
          </w:p>
        </w:tc>
        <w:tc>
          <w:tcPr>
            <w:tcW w:w="611" w:type="dxa"/>
            <w:tcBorders>
              <w:top w:val="nil"/>
              <w:bottom w:val="nil"/>
            </w:tcBorders>
            <w:shd w:val="clear" w:color="auto" w:fill="FFFFFF"/>
            <w:vAlign w:val="center"/>
          </w:tcPr>
          <w:p w14:paraId="43D3910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51.8</w:t>
            </w:r>
          </w:p>
        </w:tc>
        <w:tc>
          <w:tcPr>
            <w:tcW w:w="407" w:type="dxa"/>
            <w:tcBorders>
              <w:top w:val="nil"/>
              <w:bottom w:val="nil"/>
            </w:tcBorders>
            <w:shd w:val="clear" w:color="auto" w:fill="FFFFFF"/>
            <w:vAlign w:val="center"/>
          </w:tcPr>
          <w:p w14:paraId="266F54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43" w:type="dxa"/>
            <w:tcBorders>
              <w:top w:val="nil"/>
              <w:bottom w:val="nil"/>
            </w:tcBorders>
            <w:shd w:val="clear" w:color="auto" w:fill="FFFFFF"/>
            <w:vAlign w:val="center"/>
          </w:tcPr>
          <w:p w14:paraId="1815B44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07" w:type="dxa"/>
            <w:tcBorders>
              <w:top w:val="nil"/>
              <w:bottom w:val="nil"/>
            </w:tcBorders>
            <w:shd w:val="clear" w:color="auto" w:fill="FFFFFF"/>
            <w:vAlign w:val="center"/>
          </w:tcPr>
          <w:p w14:paraId="13B13C1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543" w:type="dxa"/>
            <w:tcBorders>
              <w:top w:val="nil"/>
              <w:bottom w:val="nil"/>
            </w:tcBorders>
            <w:shd w:val="clear" w:color="auto" w:fill="FFFFFF"/>
            <w:vAlign w:val="center"/>
          </w:tcPr>
          <w:p w14:paraId="115C133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339" w:type="dxa"/>
            <w:tcBorders>
              <w:top w:val="nil"/>
              <w:bottom w:val="nil"/>
            </w:tcBorders>
            <w:shd w:val="clear" w:color="auto" w:fill="FFFFFF"/>
            <w:vAlign w:val="center"/>
          </w:tcPr>
          <w:p w14:paraId="1459969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43" w:type="dxa"/>
            <w:tcBorders>
              <w:top w:val="nil"/>
              <w:bottom w:val="nil"/>
              <w:right w:val="single" w:sz="16" w:space="0" w:color="000000"/>
            </w:tcBorders>
            <w:shd w:val="clear" w:color="auto" w:fill="FFFFFF"/>
            <w:vAlign w:val="center"/>
          </w:tcPr>
          <w:p w14:paraId="4BF323D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75" w:type="dxa"/>
            <w:vAlign w:val="center"/>
          </w:tcPr>
          <w:p w14:paraId="49B34BD8"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3.15</w:t>
            </w:r>
          </w:p>
        </w:tc>
        <w:tc>
          <w:tcPr>
            <w:tcW w:w="543" w:type="dxa"/>
            <w:vAlign w:val="center"/>
          </w:tcPr>
          <w:p w14:paraId="7E717BA6"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1.</w:t>
            </w:r>
            <w:r>
              <w:rPr>
                <w:rFonts w:ascii="Times New Roman" w:hAnsi="Times New Roman" w:cs="Times New Roman"/>
                <w:color w:val="000000"/>
                <w:sz w:val="20"/>
                <w:szCs w:val="20"/>
              </w:rPr>
              <w:t>27</w:t>
            </w:r>
          </w:p>
        </w:tc>
      </w:tr>
      <w:tr w:rsidR="003D1CC8" w:rsidRPr="002D237C" w14:paraId="7D3E972D" w14:textId="77777777" w:rsidTr="008B3B28">
        <w:trPr>
          <w:cantSplit/>
          <w:trHeight w:val="621"/>
        </w:trPr>
        <w:tc>
          <w:tcPr>
            <w:tcW w:w="3261" w:type="dxa"/>
            <w:tcBorders>
              <w:top w:val="nil"/>
              <w:left w:val="single" w:sz="16" w:space="0" w:color="000000"/>
              <w:bottom w:val="nil"/>
              <w:right w:val="single" w:sz="16" w:space="0" w:color="000000"/>
            </w:tcBorders>
            <w:shd w:val="clear" w:color="auto" w:fill="FFFFFF"/>
          </w:tcPr>
          <w:p w14:paraId="6CE58A8F"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Simultaneous consultation of the same EIRs by many users</w:t>
            </w:r>
          </w:p>
        </w:tc>
        <w:tc>
          <w:tcPr>
            <w:tcW w:w="339" w:type="dxa"/>
            <w:tcBorders>
              <w:top w:val="nil"/>
              <w:left w:val="single" w:sz="16" w:space="0" w:color="000000"/>
              <w:bottom w:val="nil"/>
            </w:tcBorders>
            <w:shd w:val="clear" w:color="auto" w:fill="FFFFFF"/>
            <w:vAlign w:val="center"/>
          </w:tcPr>
          <w:p w14:paraId="3D0173E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57" w:type="dxa"/>
            <w:tcBorders>
              <w:top w:val="nil"/>
              <w:bottom w:val="nil"/>
            </w:tcBorders>
            <w:shd w:val="clear" w:color="auto" w:fill="FFFFFF"/>
            <w:vAlign w:val="center"/>
          </w:tcPr>
          <w:p w14:paraId="7BC84AB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394" w:type="dxa"/>
            <w:tcBorders>
              <w:top w:val="nil"/>
              <w:bottom w:val="nil"/>
            </w:tcBorders>
            <w:shd w:val="clear" w:color="auto" w:fill="FFFFFF"/>
            <w:vAlign w:val="center"/>
          </w:tcPr>
          <w:p w14:paraId="4DE8557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65233BD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13BBE59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tcBorders>
            <w:shd w:val="clear" w:color="auto" w:fill="FFFFFF"/>
            <w:vAlign w:val="center"/>
          </w:tcPr>
          <w:p w14:paraId="2A6307E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07" w:type="dxa"/>
            <w:tcBorders>
              <w:top w:val="nil"/>
              <w:bottom w:val="nil"/>
            </w:tcBorders>
            <w:shd w:val="clear" w:color="auto" w:fill="FFFFFF"/>
            <w:vAlign w:val="center"/>
          </w:tcPr>
          <w:p w14:paraId="3432F80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226290A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339" w:type="dxa"/>
            <w:tcBorders>
              <w:top w:val="nil"/>
              <w:bottom w:val="nil"/>
            </w:tcBorders>
            <w:shd w:val="clear" w:color="auto" w:fill="FFFFFF"/>
            <w:vAlign w:val="center"/>
          </w:tcPr>
          <w:p w14:paraId="3A53CAD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right w:val="single" w:sz="16" w:space="0" w:color="000000"/>
            </w:tcBorders>
            <w:shd w:val="clear" w:color="auto" w:fill="FFFFFF"/>
            <w:vAlign w:val="center"/>
          </w:tcPr>
          <w:p w14:paraId="3B990C6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75" w:type="dxa"/>
            <w:vAlign w:val="center"/>
          </w:tcPr>
          <w:p w14:paraId="797D4F50"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3.28</w:t>
            </w:r>
          </w:p>
        </w:tc>
        <w:tc>
          <w:tcPr>
            <w:tcW w:w="543" w:type="dxa"/>
            <w:vAlign w:val="center"/>
          </w:tcPr>
          <w:p w14:paraId="57589AFC"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2D237C" w14:paraId="3973F3ED" w14:textId="77777777" w:rsidTr="008B3B28">
        <w:trPr>
          <w:cantSplit/>
          <w:trHeight w:val="317"/>
        </w:trPr>
        <w:tc>
          <w:tcPr>
            <w:tcW w:w="3261" w:type="dxa"/>
            <w:tcBorders>
              <w:top w:val="nil"/>
              <w:left w:val="single" w:sz="16" w:space="0" w:color="000000"/>
              <w:bottom w:val="nil"/>
              <w:right w:val="single" w:sz="16" w:space="0" w:color="000000"/>
            </w:tcBorders>
            <w:shd w:val="clear" w:color="auto" w:fill="FFFFFF"/>
          </w:tcPr>
          <w:p w14:paraId="653A8D2F"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Cost-effectiveness</w:t>
            </w:r>
          </w:p>
        </w:tc>
        <w:tc>
          <w:tcPr>
            <w:tcW w:w="339" w:type="dxa"/>
            <w:tcBorders>
              <w:top w:val="nil"/>
              <w:left w:val="single" w:sz="16" w:space="0" w:color="000000"/>
              <w:bottom w:val="nil"/>
            </w:tcBorders>
            <w:shd w:val="clear" w:color="auto" w:fill="FFFFFF"/>
            <w:vAlign w:val="center"/>
          </w:tcPr>
          <w:p w14:paraId="12473D6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57" w:type="dxa"/>
            <w:tcBorders>
              <w:top w:val="nil"/>
              <w:bottom w:val="nil"/>
            </w:tcBorders>
            <w:shd w:val="clear" w:color="auto" w:fill="FFFFFF"/>
            <w:vAlign w:val="center"/>
          </w:tcPr>
          <w:p w14:paraId="520AB55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94" w:type="dxa"/>
            <w:tcBorders>
              <w:top w:val="nil"/>
              <w:bottom w:val="nil"/>
            </w:tcBorders>
            <w:shd w:val="clear" w:color="auto" w:fill="FFFFFF"/>
            <w:vAlign w:val="center"/>
          </w:tcPr>
          <w:p w14:paraId="7FDC85A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4A01365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2B8E37B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tcBorders>
            <w:shd w:val="clear" w:color="auto" w:fill="FFFFFF"/>
            <w:vAlign w:val="center"/>
          </w:tcPr>
          <w:p w14:paraId="09FC435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07" w:type="dxa"/>
            <w:tcBorders>
              <w:top w:val="nil"/>
              <w:bottom w:val="nil"/>
            </w:tcBorders>
            <w:shd w:val="clear" w:color="auto" w:fill="FFFFFF"/>
            <w:vAlign w:val="center"/>
          </w:tcPr>
          <w:p w14:paraId="2DB054F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43" w:type="dxa"/>
            <w:tcBorders>
              <w:top w:val="nil"/>
              <w:bottom w:val="nil"/>
            </w:tcBorders>
            <w:shd w:val="clear" w:color="auto" w:fill="FFFFFF"/>
            <w:vAlign w:val="center"/>
          </w:tcPr>
          <w:p w14:paraId="60B88B4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339" w:type="dxa"/>
            <w:tcBorders>
              <w:top w:val="nil"/>
              <w:bottom w:val="nil"/>
            </w:tcBorders>
            <w:shd w:val="clear" w:color="auto" w:fill="FFFFFF"/>
            <w:vAlign w:val="center"/>
          </w:tcPr>
          <w:p w14:paraId="22C507A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right w:val="single" w:sz="16" w:space="0" w:color="000000"/>
            </w:tcBorders>
            <w:shd w:val="clear" w:color="auto" w:fill="FFFFFF"/>
            <w:vAlign w:val="center"/>
          </w:tcPr>
          <w:p w14:paraId="7BC4579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75" w:type="dxa"/>
            <w:vAlign w:val="center"/>
          </w:tcPr>
          <w:p w14:paraId="3661B465"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3.30</w:t>
            </w:r>
          </w:p>
        </w:tc>
        <w:tc>
          <w:tcPr>
            <w:tcW w:w="543" w:type="dxa"/>
            <w:vAlign w:val="center"/>
          </w:tcPr>
          <w:p w14:paraId="5D524D7F"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2D237C" w14:paraId="0388B66F" w14:textId="77777777" w:rsidTr="008B3B28">
        <w:trPr>
          <w:cantSplit/>
          <w:trHeight w:val="621"/>
        </w:trPr>
        <w:tc>
          <w:tcPr>
            <w:tcW w:w="3261" w:type="dxa"/>
            <w:tcBorders>
              <w:top w:val="nil"/>
              <w:left w:val="single" w:sz="16" w:space="0" w:color="000000"/>
              <w:bottom w:val="nil"/>
              <w:right w:val="single" w:sz="16" w:space="0" w:color="000000"/>
            </w:tcBorders>
            <w:shd w:val="clear" w:color="auto" w:fill="FFFFFF"/>
          </w:tcPr>
          <w:p w14:paraId="3061AF6E"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lastRenderedPageBreak/>
              <w:t>Overcomes the information gap peculiar to teaching, learning and research</w:t>
            </w:r>
          </w:p>
        </w:tc>
        <w:tc>
          <w:tcPr>
            <w:tcW w:w="339" w:type="dxa"/>
            <w:tcBorders>
              <w:top w:val="nil"/>
              <w:left w:val="single" w:sz="16" w:space="0" w:color="000000"/>
              <w:bottom w:val="nil"/>
            </w:tcBorders>
            <w:shd w:val="clear" w:color="auto" w:fill="FFFFFF"/>
            <w:vAlign w:val="center"/>
          </w:tcPr>
          <w:p w14:paraId="2E93CAC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557" w:type="dxa"/>
            <w:tcBorders>
              <w:top w:val="nil"/>
              <w:bottom w:val="nil"/>
            </w:tcBorders>
            <w:shd w:val="clear" w:color="auto" w:fill="FFFFFF"/>
            <w:vAlign w:val="center"/>
          </w:tcPr>
          <w:p w14:paraId="76D6260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394" w:type="dxa"/>
            <w:tcBorders>
              <w:top w:val="nil"/>
              <w:bottom w:val="nil"/>
            </w:tcBorders>
            <w:shd w:val="clear" w:color="auto" w:fill="FFFFFF"/>
            <w:vAlign w:val="center"/>
          </w:tcPr>
          <w:p w14:paraId="107CD0A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nil"/>
            </w:tcBorders>
            <w:shd w:val="clear" w:color="auto" w:fill="FFFFFF"/>
            <w:vAlign w:val="center"/>
          </w:tcPr>
          <w:p w14:paraId="1F5E4E4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nil"/>
            </w:tcBorders>
            <w:shd w:val="clear" w:color="auto" w:fill="FFFFFF"/>
            <w:vAlign w:val="center"/>
          </w:tcPr>
          <w:p w14:paraId="7FEE7E1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543" w:type="dxa"/>
            <w:tcBorders>
              <w:top w:val="nil"/>
              <w:bottom w:val="nil"/>
            </w:tcBorders>
            <w:shd w:val="clear" w:color="auto" w:fill="FFFFFF"/>
            <w:vAlign w:val="center"/>
          </w:tcPr>
          <w:p w14:paraId="7B68394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07" w:type="dxa"/>
            <w:tcBorders>
              <w:top w:val="nil"/>
              <w:bottom w:val="nil"/>
            </w:tcBorders>
            <w:shd w:val="clear" w:color="auto" w:fill="FFFFFF"/>
            <w:vAlign w:val="center"/>
          </w:tcPr>
          <w:p w14:paraId="686B566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43" w:type="dxa"/>
            <w:tcBorders>
              <w:top w:val="nil"/>
              <w:bottom w:val="nil"/>
            </w:tcBorders>
            <w:shd w:val="clear" w:color="auto" w:fill="FFFFFF"/>
            <w:vAlign w:val="center"/>
          </w:tcPr>
          <w:p w14:paraId="78DE8B0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339" w:type="dxa"/>
            <w:tcBorders>
              <w:top w:val="nil"/>
              <w:bottom w:val="nil"/>
            </w:tcBorders>
            <w:shd w:val="clear" w:color="auto" w:fill="FFFFFF"/>
            <w:vAlign w:val="center"/>
          </w:tcPr>
          <w:p w14:paraId="0C877A3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43" w:type="dxa"/>
            <w:tcBorders>
              <w:top w:val="nil"/>
              <w:bottom w:val="nil"/>
              <w:right w:val="single" w:sz="16" w:space="0" w:color="000000"/>
            </w:tcBorders>
            <w:shd w:val="clear" w:color="auto" w:fill="FFFFFF"/>
            <w:vAlign w:val="center"/>
          </w:tcPr>
          <w:p w14:paraId="4467283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75" w:type="dxa"/>
            <w:vAlign w:val="center"/>
          </w:tcPr>
          <w:p w14:paraId="447F1A07"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3.12</w:t>
            </w:r>
          </w:p>
        </w:tc>
        <w:tc>
          <w:tcPr>
            <w:tcW w:w="543" w:type="dxa"/>
            <w:vAlign w:val="center"/>
          </w:tcPr>
          <w:p w14:paraId="5B165A07"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18946AF6" w14:textId="77777777" w:rsidTr="008B3B28">
        <w:trPr>
          <w:cantSplit/>
          <w:trHeight w:val="303"/>
        </w:trPr>
        <w:tc>
          <w:tcPr>
            <w:tcW w:w="3261" w:type="dxa"/>
            <w:tcBorders>
              <w:top w:val="nil"/>
              <w:left w:val="single" w:sz="16" w:space="0" w:color="000000"/>
              <w:bottom w:val="nil"/>
              <w:right w:val="single" w:sz="16" w:space="0" w:color="000000"/>
            </w:tcBorders>
            <w:shd w:val="clear" w:color="auto" w:fill="FFFFFF"/>
          </w:tcPr>
          <w:p w14:paraId="2ECB656A"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Improves the quality of services of libraries</w:t>
            </w:r>
          </w:p>
        </w:tc>
        <w:tc>
          <w:tcPr>
            <w:tcW w:w="339" w:type="dxa"/>
            <w:tcBorders>
              <w:top w:val="nil"/>
              <w:left w:val="single" w:sz="16" w:space="0" w:color="000000"/>
              <w:bottom w:val="nil"/>
            </w:tcBorders>
            <w:shd w:val="clear" w:color="auto" w:fill="FFFFFF"/>
            <w:vAlign w:val="center"/>
          </w:tcPr>
          <w:p w14:paraId="4BFE69F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57" w:type="dxa"/>
            <w:tcBorders>
              <w:top w:val="nil"/>
              <w:bottom w:val="nil"/>
            </w:tcBorders>
            <w:shd w:val="clear" w:color="auto" w:fill="FFFFFF"/>
            <w:vAlign w:val="center"/>
          </w:tcPr>
          <w:p w14:paraId="7A3466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94" w:type="dxa"/>
            <w:tcBorders>
              <w:top w:val="nil"/>
              <w:bottom w:val="nil"/>
            </w:tcBorders>
            <w:shd w:val="clear" w:color="auto" w:fill="FFFFFF"/>
            <w:vAlign w:val="center"/>
          </w:tcPr>
          <w:p w14:paraId="47597FA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nil"/>
            </w:tcBorders>
            <w:shd w:val="clear" w:color="auto" w:fill="FFFFFF"/>
            <w:vAlign w:val="center"/>
          </w:tcPr>
          <w:p w14:paraId="4F83CD3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nil"/>
            </w:tcBorders>
            <w:shd w:val="clear" w:color="auto" w:fill="FFFFFF"/>
            <w:vAlign w:val="center"/>
          </w:tcPr>
          <w:p w14:paraId="0E6487C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30</w:t>
            </w:r>
          </w:p>
        </w:tc>
        <w:tc>
          <w:tcPr>
            <w:tcW w:w="543" w:type="dxa"/>
            <w:tcBorders>
              <w:top w:val="nil"/>
              <w:bottom w:val="nil"/>
            </w:tcBorders>
            <w:shd w:val="clear" w:color="auto" w:fill="FFFFFF"/>
            <w:vAlign w:val="center"/>
          </w:tcPr>
          <w:p w14:paraId="41B8C99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15.5</w:t>
            </w:r>
          </w:p>
        </w:tc>
        <w:tc>
          <w:tcPr>
            <w:tcW w:w="407" w:type="dxa"/>
            <w:tcBorders>
              <w:top w:val="nil"/>
              <w:bottom w:val="nil"/>
            </w:tcBorders>
            <w:shd w:val="clear" w:color="auto" w:fill="FFFFFF"/>
            <w:vAlign w:val="center"/>
          </w:tcPr>
          <w:p w14:paraId="691B3EF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554C372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339" w:type="dxa"/>
            <w:tcBorders>
              <w:top w:val="nil"/>
              <w:bottom w:val="nil"/>
            </w:tcBorders>
            <w:shd w:val="clear" w:color="auto" w:fill="FFFFFF"/>
            <w:vAlign w:val="center"/>
          </w:tcPr>
          <w:p w14:paraId="67ED3C7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43" w:type="dxa"/>
            <w:tcBorders>
              <w:top w:val="nil"/>
              <w:bottom w:val="nil"/>
              <w:right w:val="single" w:sz="16" w:space="0" w:color="000000"/>
            </w:tcBorders>
            <w:shd w:val="clear" w:color="auto" w:fill="FFFFFF"/>
            <w:vAlign w:val="center"/>
          </w:tcPr>
          <w:p w14:paraId="13369FB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75" w:type="dxa"/>
            <w:vAlign w:val="center"/>
          </w:tcPr>
          <w:p w14:paraId="319AFA11"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43" w:type="dxa"/>
            <w:vAlign w:val="center"/>
          </w:tcPr>
          <w:p w14:paraId="217820F0"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3CA987CC" w14:textId="77777777" w:rsidTr="008B3B28">
        <w:trPr>
          <w:cantSplit/>
          <w:trHeight w:val="317"/>
        </w:trPr>
        <w:tc>
          <w:tcPr>
            <w:tcW w:w="3261" w:type="dxa"/>
            <w:tcBorders>
              <w:top w:val="nil"/>
              <w:left w:val="single" w:sz="16" w:space="0" w:color="000000"/>
              <w:bottom w:val="nil"/>
              <w:right w:val="single" w:sz="16" w:space="0" w:color="000000"/>
            </w:tcBorders>
            <w:shd w:val="clear" w:color="auto" w:fill="FFFFFF"/>
          </w:tcPr>
          <w:p w14:paraId="10D815B2"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Ease of access to information</w:t>
            </w:r>
          </w:p>
        </w:tc>
        <w:tc>
          <w:tcPr>
            <w:tcW w:w="339" w:type="dxa"/>
            <w:tcBorders>
              <w:top w:val="nil"/>
              <w:left w:val="single" w:sz="16" w:space="0" w:color="000000"/>
              <w:bottom w:val="nil"/>
            </w:tcBorders>
            <w:shd w:val="clear" w:color="auto" w:fill="FFFFFF"/>
            <w:vAlign w:val="center"/>
          </w:tcPr>
          <w:p w14:paraId="4CC4F53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36</w:t>
            </w:r>
          </w:p>
        </w:tc>
        <w:tc>
          <w:tcPr>
            <w:tcW w:w="557" w:type="dxa"/>
            <w:tcBorders>
              <w:top w:val="nil"/>
              <w:bottom w:val="nil"/>
            </w:tcBorders>
            <w:shd w:val="clear" w:color="auto" w:fill="FFFFFF"/>
            <w:vAlign w:val="center"/>
          </w:tcPr>
          <w:p w14:paraId="3B00885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18.7</w:t>
            </w:r>
          </w:p>
        </w:tc>
        <w:tc>
          <w:tcPr>
            <w:tcW w:w="394" w:type="dxa"/>
            <w:tcBorders>
              <w:top w:val="nil"/>
              <w:bottom w:val="nil"/>
            </w:tcBorders>
            <w:shd w:val="clear" w:color="auto" w:fill="FFFFFF"/>
            <w:vAlign w:val="center"/>
          </w:tcPr>
          <w:p w14:paraId="1E7A418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92</w:t>
            </w:r>
          </w:p>
        </w:tc>
        <w:tc>
          <w:tcPr>
            <w:tcW w:w="611" w:type="dxa"/>
            <w:tcBorders>
              <w:top w:val="nil"/>
              <w:bottom w:val="nil"/>
            </w:tcBorders>
            <w:shd w:val="clear" w:color="auto" w:fill="FFFFFF"/>
            <w:vAlign w:val="center"/>
          </w:tcPr>
          <w:p w14:paraId="5330911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47.7</w:t>
            </w:r>
          </w:p>
        </w:tc>
        <w:tc>
          <w:tcPr>
            <w:tcW w:w="407" w:type="dxa"/>
            <w:tcBorders>
              <w:top w:val="nil"/>
              <w:bottom w:val="nil"/>
            </w:tcBorders>
            <w:shd w:val="clear" w:color="auto" w:fill="FFFFFF"/>
            <w:vAlign w:val="center"/>
          </w:tcPr>
          <w:p w14:paraId="0939F56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0F88E53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07" w:type="dxa"/>
            <w:tcBorders>
              <w:top w:val="nil"/>
              <w:bottom w:val="nil"/>
            </w:tcBorders>
            <w:shd w:val="clear" w:color="auto" w:fill="FFFFFF"/>
            <w:vAlign w:val="center"/>
          </w:tcPr>
          <w:p w14:paraId="11CE0C3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nil"/>
            </w:tcBorders>
            <w:shd w:val="clear" w:color="auto" w:fill="FFFFFF"/>
            <w:vAlign w:val="center"/>
          </w:tcPr>
          <w:p w14:paraId="28B6FA9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9" w:type="dxa"/>
            <w:tcBorders>
              <w:top w:val="nil"/>
              <w:bottom w:val="nil"/>
            </w:tcBorders>
            <w:shd w:val="clear" w:color="auto" w:fill="FFFFFF"/>
            <w:vAlign w:val="center"/>
          </w:tcPr>
          <w:p w14:paraId="0EB8223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nil"/>
              <w:right w:val="single" w:sz="16" w:space="0" w:color="000000"/>
            </w:tcBorders>
            <w:shd w:val="clear" w:color="auto" w:fill="FFFFFF"/>
            <w:vAlign w:val="center"/>
          </w:tcPr>
          <w:p w14:paraId="490543A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6A01A6A0"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3.56</w:t>
            </w:r>
          </w:p>
        </w:tc>
        <w:tc>
          <w:tcPr>
            <w:tcW w:w="543" w:type="dxa"/>
            <w:vAlign w:val="center"/>
          </w:tcPr>
          <w:p w14:paraId="5C62281B"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1F321282" w14:textId="77777777" w:rsidTr="008B3B28">
        <w:trPr>
          <w:cantSplit/>
          <w:trHeight w:val="317"/>
        </w:trPr>
        <w:tc>
          <w:tcPr>
            <w:tcW w:w="3261" w:type="dxa"/>
            <w:tcBorders>
              <w:top w:val="nil"/>
              <w:left w:val="single" w:sz="16" w:space="0" w:color="000000"/>
              <w:bottom w:val="nil"/>
              <w:right w:val="single" w:sz="16" w:space="0" w:color="000000"/>
            </w:tcBorders>
            <w:shd w:val="clear" w:color="auto" w:fill="FFFFFF"/>
          </w:tcPr>
          <w:p w14:paraId="4ECB7DD7"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Increases the quality of information</w:t>
            </w:r>
          </w:p>
        </w:tc>
        <w:tc>
          <w:tcPr>
            <w:tcW w:w="339" w:type="dxa"/>
            <w:tcBorders>
              <w:top w:val="nil"/>
              <w:left w:val="single" w:sz="16" w:space="0" w:color="000000"/>
              <w:bottom w:val="nil"/>
            </w:tcBorders>
            <w:shd w:val="clear" w:color="auto" w:fill="FFFFFF"/>
            <w:vAlign w:val="center"/>
          </w:tcPr>
          <w:p w14:paraId="6FA78E0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39</w:t>
            </w:r>
          </w:p>
        </w:tc>
        <w:tc>
          <w:tcPr>
            <w:tcW w:w="557" w:type="dxa"/>
            <w:tcBorders>
              <w:top w:val="nil"/>
              <w:bottom w:val="nil"/>
            </w:tcBorders>
            <w:shd w:val="clear" w:color="auto" w:fill="FFFFFF"/>
            <w:vAlign w:val="center"/>
          </w:tcPr>
          <w:p w14:paraId="0A01669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20.2</w:t>
            </w:r>
          </w:p>
        </w:tc>
        <w:tc>
          <w:tcPr>
            <w:tcW w:w="394" w:type="dxa"/>
            <w:tcBorders>
              <w:top w:val="nil"/>
              <w:bottom w:val="nil"/>
            </w:tcBorders>
            <w:shd w:val="clear" w:color="auto" w:fill="FFFFFF"/>
            <w:vAlign w:val="center"/>
          </w:tcPr>
          <w:p w14:paraId="72CA391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52FC75E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3A43FD4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43" w:type="dxa"/>
            <w:tcBorders>
              <w:top w:val="nil"/>
              <w:bottom w:val="nil"/>
            </w:tcBorders>
            <w:shd w:val="clear" w:color="auto" w:fill="FFFFFF"/>
            <w:vAlign w:val="center"/>
          </w:tcPr>
          <w:p w14:paraId="5D57746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07" w:type="dxa"/>
            <w:tcBorders>
              <w:top w:val="nil"/>
              <w:bottom w:val="nil"/>
            </w:tcBorders>
            <w:shd w:val="clear" w:color="auto" w:fill="FFFFFF"/>
            <w:vAlign w:val="center"/>
          </w:tcPr>
          <w:p w14:paraId="7F18E8A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43" w:type="dxa"/>
            <w:tcBorders>
              <w:top w:val="nil"/>
              <w:bottom w:val="nil"/>
            </w:tcBorders>
            <w:shd w:val="clear" w:color="auto" w:fill="FFFFFF"/>
            <w:vAlign w:val="center"/>
          </w:tcPr>
          <w:p w14:paraId="79A1738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39" w:type="dxa"/>
            <w:tcBorders>
              <w:top w:val="nil"/>
              <w:bottom w:val="nil"/>
            </w:tcBorders>
            <w:shd w:val="clear" w:color="auto" w:fill="FFFFFF"/>
            <w:vAlign w:val="center"/>
          </w:tcPr>
          <w:p w14:paraId="41DAED3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nil"/>
              <w:right w:val="single" w:sz="16" w:space="0" w:color="000000"/>
            </w:tcBorders>
            <w:shd w:val="clear" w:color="auto" w:fill="FFFFFF"/>
            <w:vAlign w:val="center"/>
          </w:tcPr>
          <w:p w14:paraId="06CB671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443DDC54"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3.58</w:t>
            </w:r>
          </w:p>
        </w:tc>
        <w:tc>
          <w:tcPr>
            <w:tcW w:w="543" w:type="dxa"/>
            <w:vAlign w:val="center"/>
          </w:tcPr>
          <w:p w14:paraId="143A649A"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3DAE85B2" w14:textId="77777777" w:rsidTr="008B3B28">
        <w:trPr>
          <w:cantSplit/>
          <w:trHeight w:val="621"/>
        </w:trPr>
        <w:tc>
          <w:tcPr>
            <w:tcW w:w="3261" w:type="dxa"/>
            <w:tcBorders>
              <w:top w:val="nil"/>
              <w:left w:val="single" w:sz="16" w:space="0" w:color="000000"/>
              <w:bottom w:val="nil"/>
              <w:right w:val="single" w:sz="16" w:space="0" w:color="000000"/>
            </w:tcBorders>
            <w:shd w:val="clear" w:color="auto" w:fill="FFFFFF"/>
          </w:tcPr>
          <w:p w14:paraId="5EFCBF4B"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Enhances access to current and up-to-date information</w:t>
            </w:r>
          </w:p>
        </w:tc>
        <w:tc>
          <w:tcPr>
            <w:tcW w:w="339" w:type="dxa"/>
            <w:tcBorders>
              <w:top w:val="nil"/>
              <w:left w:val="single" w:sz="16" w:space="0" w:color="000000"/>
              <w:bottom w:val="nil"/>
            </w:tcBorders>
            <w:shd w:val="clear" w:color="auto" w:fill="FFFFFF"/>
            <w:vAlign w:val="center"/>
          </w:tcPr>
          <w:p w14:paraId="214397A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39</w:t>
            </w:r>
          </w:p>
        </w:tc>
        <w:tc>
          <w:tcPr>
            <w:tcW w:w="557" w:type="dxa"/>
            <w:tcBorders>
              <w:top w:val="nil"/>
              <w:bottom w:val="nil"/>
            </w:tcBorders>
            <w:shd w:val="clear" w:color="auto" w:fill="FFFFFF"/>
            <w:vAlign w:val="center"/>
          </w:tcPr>
          <w:p w14:paraId="391EDC9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20.2</w:t>
            </w:r>
          </w:p>
        </w:tc>
        <w:tc>
          <w:tcPr>
            <w:tcW w:w="394" w:type="dxa"/>
            <w:tcBorders>
              <w:top w:val="nil"/>
              <w:bottom w:val="nil"/>
            </w:tcBorders>
            <w:shd w:val="clear" w:color="auto" w:fill="FFFFFF"/>
            <w:vAlign w:val="center"/>
          </w:tcPr>
          <w:p w14:paraId="700108F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11" w:type="dxa"/>
            <w:tcBorders>
              <w:top w:val="nil"/>
              <w:bottom w:val="nil"/>
            </w:tcBorders>
            <w:shd w:val="clear" w:color="auto" w:fill="FFFFFF"/>
            <w:vAlign w:val="center"/>
          </w:tcPr>
          <w:p w14:paraId="72C18E1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07" w:type="dxa"/>
            <w:tcBorders>
              <w:top w:val="nil"/>
              <w:bottom w:val="nil"/>
            </w:tcBorders>
            <w:shd w:val="clear" w:color="auto" w:fill="FFFFFF"/>
            <w:vAlign w:val="center"/>
          </w:tcPr>
          <w:p w14:paraId="0676237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43" w:type="dxa"/>
            <w:tcBorders>
              <w:top w:val="nil"/>
              <w:bottom w:val="nil"/>
            </w:tcBorders>
            <w:shd w:val="clear" w:color="auto" w:fill="FFFFFF"/>
            <w:vAlign w:val="center"/>
          </w:tcPr>
          <w:p w14:paraId="7D3C3F5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07" w:type="dxa"/>
            <w:tcBorders>
              <w:top w:val="nil"/>
              <w:bottom w:val="nil"/>
            </w:tcBorders>
            <w:shd w:val="clear" w:color="auto" w:fill="FFFFFF"/>
            <w:vAlign w:val="center"/>
          </w:tcPr>
          <w:p w14:paraId="0B579B2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43" w:type="dxa"/>
            <w:tcBorders>
              <w:top w:val="nil"/>
              <w:bottom w:val="nil"/>
            </w:tcBorders>
            <w:shd w:val="clear" w:color="auto" w:fill="FFFFFF"/>
            <w:vAlign w:val="center"/>
          </w:tcPr>
          <w:p w14:paraId="3AE8861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9" w:type="dxa"/>
            <w:tcBorders>
              <w:top w:val="nil"/>
              <w:bottom w:val="nil"/>
            </w:tcBorders>
            <w:shd w:val="clear" w:color="auto" w:fill="FFFFFF"/>
            <w:vAlign w:val="center"/>
          </w:tcPr>
          <w:p w14:paraId="056C95B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nil"/>
              <w:right w:val="single" w:sz="16" w:space="0" w:color="000000"/>
            </w:tcBorders>
            <w:shd w:val="clear" w:color="auto" w:fill="FFFFFF"/>
            <w:vAlign w:val="center"/>
          </w:tcPr>
          <w:p w14:paraId="31B86F4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475" w:type="dxa"/>
            <w:vAlign w:val="center"/>
          </w:tcPr>
          <w:p w14:paraId="0B9138C2"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3.62</w:t>
            </w:r>
          </w:p>
        </w:tc>
        <w:tc>
          <w:tcPr>
            <w:tcW w:w="543" w:type="dxa"/>
            <w:vAlign w:val="center"/>
          </w:tcPr>
          <w:p w14:paraId="5D3B0EAA"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718051DC" w14:textId="77777777" w:rsidTr="008B3B28">
        <w:trPr>
          <w:cantSplit/>
          <w:trHeight w:val="303"/>
        </w:trPr>
        <w:tc>
          <w:tcPr>
            <w:tcW w:w="3261" w:type="dxa"/>
            <w:tcBorders>
              <w:top w:val="nil"/>
              <w:left w:val="single" w:sz="16" w:space="0" w:color="000000"/>
              <w:bottom w:val="single" w:sz="16" w:space="0" w:color="000000"/>
              <w:right w:val="single" w:sz="16" w:space="0" w:color="000000"/>
            </w:tcBorders>
            <w:shd w:val="clear" w:color="auto" w:fill="FFFFFF"/>
          </w:tcPr>
          <w:p w14:paraId="6B4BD3C1"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Prompt retrieval of information</w:t>
            </w:r>
          </w:p>
        </w:tc>
        <w:tc>
          <w:tcPr>
            <w:tcW w:w="339" w:type="dxa"/>
            <w:tcBorders>
              <w:top w:val="nil"/>
              <w:left w:val="single" w:sz="16" w:space="0" w:color="000000"/>
              <w:bottom w:val="single" w:sz="16" w:space="0" w:color="000000"/>
            </w:tcBorders>
            <w:shd w:val="clear" w:color="auto" w:fill="FFFFFF"/>
            <w:vAlign w:val="center"/>
          </w:tcPr>
          <w:p w14:paraId="5707880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41</w:t>
            </w:r>
          </w:p>
        </w:tc>
        <w:tc>
          <w:tcPr>
            <w:tcW w:w="557" w:type="dxa"/>
            <w:tcBorders>
              <w:top w:val="nil"/>
              <w:bottom w:val="single" w:sz="16" w:space="0" w:color="000000"/>
            </w:tcBorders>
            <w:shd w:val="clear" w:color="auto" w:fill="FFFFFF"/>
            <w:vAlign w:val="center"/>
          </w:tcPr>
          <w:p w14:paraId="56F94FA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21.2</w:t>
            </w:r>
          </w:p>
        </w:tc>
        <w:tc>
          <w:tcPr>
            <w:tcW w:w="394" w:type="dxa"/>
            <w:tcBorders>
              <w:top w:val="nil"/>
              <w:bottom w:val="single" w:sz="16" w:space="0" w:color="000000"/>
            </w:tcBorders>
            <w:shd w:val="clear" w:color="auto" w:fill="FFFFFF"/>
            <w:vAlign w:val="center"/>
          </w:tcPr>
          <w:p w14:paraId="35708EF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single" w:sz="16" w:space="0" w:color="000000"/>
            </w:tcBorders>
            <w:shd w:val="clear" w:color="auto" w:fill="FFFFFF"/>
            <w:vAlign w:val="center"/>
          </w:tcPr>
          <w:p w14:paraId="3A2A159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single" w:sz="16" w:space="0" w:color="000000"/>
            </w:tcBorders>
            <w:shd w:val="clear" w:color="auto" w:fill="FFFFFF"/>
            <w:vAlign w:val="center"/>
          </w:tcPr>
          <w:p w14:paraId="7B8A221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43" w:type="dxa"/>
            <w:tcBorders>
              <w:top w:val="nil"/>
              <w:bottom w:val="single" w:sz="16" w:space="0" w:color="000000"/>
            </w:tcBorders>
            <w:shd w:val="clear" w:color="auto" w:fill="FFFFFF"/>
            <w:vAlign w:val="center"/>
          </w:tcPr>
          <w:p w14:paraId="7D4B5C1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07" w:type="dxa"/>
            <w:tcBorders>
              <w:top w:val="nil"/>
              <w:bottom w:val="single" w:sz="16" w:space="0" w:color="000000"/>
            </w:tcBorders>
            <w:shd w:val="clear" w:color="auto" w:fill="FFFFFF"/>
            <w:vAlign w:val="center"/>
          </w:tcPr>
          <w:p w14:paraId="4F19E3E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single" w:sz="16" w:space="0" w:color="000000"/>
            </w:tcBorders>
            <w:shd w:val="clear" w:color="auto" w:fill="FFFFFF"/>
            <w:vAlign w:val="center"/>
          </w:tcPr>
          <w:p w14:paraId="2F49229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9" w:type="dxa"/>
            <w:tcBorders>
              <w:top w:val="nil"/>
              <w:bottom w:val="single" w:sz="16" w:space="0" w:color="000000"/>
            </w:tcBorders>
            <w:shd w:val="clear" w:color="auto" w:fill="FFFFFF"/>
            <w:vAlign w:val="center"/>
          </w:tcPr>
          <w:p w14:paraId="23C180A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single" w:sz="16" w:space="0" w:color="000000"/>
              <w:right w:val="single" w:sz="16" w:space="0" w:color="000000"/>
            </w:tcBorders>
            <w:shd w:val="clear" w:color="auto" w:fill="FFFFFF"/>
            <w:vAlign w:val="center"/>
          </w:tcPr>
          <w:p w14:paraId="5171798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095041B5"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3.62</w:t>
            </w:r>
          </w:p>
        </w:tc>
        <w:tc>
          <w:tcPr>
            <w:tcW w:w="543" w:type="dxa"/>
            <w:vAlign w:val="center"/>
          </w:tcPr>
          <w:p w14:paraId="66F5746C"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bl>
    <w:p w14:paraId="62D16413"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Table 6</w:t>
      </w:r>
      <w:r w:rsidRPr="00A962C1">
        <w:rPr>
          <w:rFonts w:ascii="Times New Roman" w:hAnsi="Times New Roman" w:cs="Times New Roman"/>
          <w:sz w:val="24"/>
          <w:szCs w:val="24"/>
        </w:rPr>
        <w:t xml:space="preserve"> indicates that </w:t>
      </w:r>
      <w:r w:rsidRPr="00A962C1">
        <w:rPr>
          <w:rFonts w:ascii="Times New Roman" w:hAnsi="Times New Roman" w:cs="Times New Roman"/>
          <w:color w:val="000000"/>
          <w:sz w:val="24"/>
          <w:szCs w:val="24"/>
        </w:rPr>
        <w:t xml:space="preserve">prompt retrieval of information is ranked highest </w:t>
      </w:r>
      <w:r w:rsidRPr="00A962C1">
        <w:rPr>
          <w:rFonts w:ascii="Times New Roman" w:hAnsi="Times New Roman" w:cs="Times New Roman"/>
          <w:sz w:val="24"/>
          <w:szCs w:val="24"/>
        </w:rPr>
        <w:t xml:space="preserve">among the benefits students derived from utilisation of electronic resources </w:t>
      </w:r>
      <w:r w:rsidRPr="00A962C1">
        <w:rPr>
          <w:rFonts w:ascii="Times New Roman" w:hAnsi="Times New Roman" w:cs="Times New Roman"/>
          <w:color w:val="000000"/>
          <w:sz w:val="24"/>
          <w:szCs w:val="24"/>
        </w:rPr>
        <w:t xml:space="preserve">with </w:t>
      </w:r>
      <w:r w:rsidRPr="00A962C1">
        <w:rPr>
          <w:rFonts w:ascii="Times New Roman" w:hAnsi="Times New Roman" w:cs="Times New Roman"/>
          <w:sz w:val="24"/>
          <w:szCs w:val="24"/>
        </w:rPr>
        <w:t>(3.62 ± 1.20)</w:t>
      </w:r>
      <w:r w:rsidRPr="00A962C1">
        <w:rPr>
          <w:rFonts w:ascii="Times New Roman" w:hAnsi="Times New Roman" w:cs="Times New Roman"/>
          <w:color w:val="000000"/>
          <w:sz w:val="24"/>
          <w:szCs w:val="24"/>
        </w:rPr>
        <w:t>, followed enhances access to current and up-to-date information</w:t>
      </w:r>
      <w:r w:rsidRPr="00A962C1">
        <w:rPr>
          <w:rFonts w:ascii="Times New Roman" w:hAnsi="Times New Roman" w:cs="Times New Roman"/>
          <w:sz w:val="24"/>
          <w:szCs w:val="24"/>
        </w:rPr>
        <w:t xml:space="preserve"> (3.62 ± 1.18)</w:t>
      </w:r>
      <w:r w:rsidRPr="00A962C1">
        <w:rPr>
          <w:rFonts w:ascii="Times New Roman" w:hAnsi="Times New Roman" w:cs="Times New Roman"/>
          <w:color w:val="000000"/>
          <w:sz w:val="24"/>
          <w:szCs w:val="24"/>
        </w:rPr>
        <w:t xml:space="preserve"> and increases the quality of information </w:t>
      </w:r>
      <w:r w:rsidRPr="00A962C1">
        <w:rPr>
          <w:rFonts w:ascii="Times New Roman" w:hAnsi="Times New Roman" w:cs="Times New Roman"/>
          <w:sz w:val="24"/>
          <w:szCs w:val="24"/>
        </w:rPr>
        <w:t>(3.58 ± 1.21)</w:t>
      </w:r>
      <w:r w:rsidRPr="00A962C1">
        <w:rPr>
          <w:rFonts w:ascii="Times New Roman" w:hAnsi="Times New Roman" w:cs="Times New Roman"/>
          <w:color w:val="000000"/>
          <w:sz w:val="24"/>
          <w:szCs w:val="24"/>
        </w:rPr>
        <w:t>. Overcomes the information gap peculiar to teaching, learning and research</w:t>
      </w:r>
      <w:r w:rsidRPr="00A962C1">
        <w:rPr>
          <w:rFonts w:ascii="Times New Roman" w:hAnsi="Times New Roman" w:cs="Times New Roman"/>
          <w:sz w:val="24"/>
          <w:szCs w:val="24"/>
        </w:rPr>
        <w:t xml:space="preserve"> (3.12 ± 1.19) is ranked lowest. This implies that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enhances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 xml:space="preserve">increases the quality of information </w:t>
      </w:r>
      <w:r w:rsidRPr="00A962C1">
        <w:rPr>
          <w:rFonts w:ascii="Times New Roman" w:hAnsi="Times New Roman" w:cs="Times New Roman"/>
          <w:sz w:val="24"/>
          <w:szCs w:val="24"/>
        </w:rPr>
        <w:t>are the major benefits respondents derived from utilising electronic resources.</w:t>
      </w:r>
    </w:p>
    <w:p w14:paraId="15F9102F"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3651D6">
        <w:rPr>
          <w:rFonts w:ascii="Times New Roman" w:hAnsi="Times New Roman" w:cs="Times New Roman"/>
          <w:sz w:val="24"/>
          <w:szCs w:val="24"/>
        </w:rPr>
        <w:t xml:space="preserve">Iroaganachi and Izuagbe (2018) argued that EIRs add benefits to services of academic libraries in a number of ways simply because the quality of academic and research outputs of products of tertiary institutions greatly dependent on the availability, management and use of such EIRs to support academic and research activities of universities. The findings of this study are similar to the findings of Izuagbe, Saheed and Idowu (2016) that users tend to utilise electronic resources because it improved research productivity, relative advantage, perceived usefulness, perceived ease of use and perceived enjoyment. </w:t>
      </w:r>
    </w:p>
    <w:p w14:paraId="0EEEA867" w14:textId="77777777" w:rsidR="003D1CC8" w:rsidRPr="003651D6" w:rsidRDefault="003D1CC8" w:rsidP="003D1CC8">
      <w:pPr>
        <w:autoSpaceDE w:val="0"/>
        <w:autoSpaceDN w:val="0"/>
        <w:adjustRightInd w:val="0"/>
        <w:spacing w:line="360" w:lineRule="auto"/>
        <w:jc w:val="both"/>
        <w:rPr>
          <w:rFonts w:ascii="Times New Roman" w:hAnsi="Times New Roman" w:cs="Times New Roman"/>
          <w:sz w:val="24"/>
          <w:szCs w:val="24"/>
        </w:rPr>
      </w:pPr>
      <w:r w:rsidRPr="003651D6">
        <w:rPr>
          <w:rFonts w:ascii="Times New Roman" w:hAnsi="Times New Roman" w:cs="Times New Roman"/>
          <w:sz w:val="24"/>
          <w:szCs w:val="24"/>
        </w:rPr>
        <w:t xml:space="preserve">The options that electronic resources </w:t>
      </w:r>
      <w:r w:rsidRPr="003651D6">
        <w:rPr>
          <w:rFonts w:ascii="Times New Roman" w:hAnsi="Times New Roman" w:cs="Times New Roman"/>
          <w:color w:val="000000"/>
          <w:sz w:val="24"/>
          <w:szCs w:val="24"/>
        </w:rPr>
        <w:t>enhance access to current and up-to-date information</w:t>
      </w:r>
      <w:r w:rsidRPr="003651D6">
        <w:rPr>
          <w:rFonts w:ascii="Times New Roman" w:hAnsi="Times New Roman" w:cs="Times New Roman"/>
          <w:sz w:val="24"/>
          <w:szCs w:val="24"/>
        </w:rPr>
        <w:t xml:space="preserve"> and </w:t>
      </w:r>
      <w:r w:rsidRPr="003651D6">
        <w:rPr>
          <w:rFonts w:ascii="Times New Roman" w:hAnsi="Times New Roman" w:cs="Times New Roman"/>
          <w:color w:val="000000"/>
          <w:sz w:val="24"/>
          <w:szCs w:val="24"/>
        </w:rPr>
        <w:t xml:space="preserve">increase the quality of information are consistent with the findings of </w:t>
      </w:r>
      <w:r w:rsidRPr="003651D6">
        <w:rPr>
          <w:rFonts w:ascii="Times New Roman" w:hAnsi="Times New Roman" w:cs="Times New Roman"/>
          <w:sz w:val="24"/>
          <w:szCs w:val="24"/>
        </w:rPr>
        <w:t xml:space="preserve">Foluke (2019) where it was found that current and up-to-date information, easy access, </w:t>
      </w:r>
      <w:r w:rsidRPr="003651D6">
        <w:rPr>
          <w:rFonts w:ascii="Times New Roman" w:hAnsi="Times New Roman" w:cs="Times New Roman"/>
          <w:sz w:val="24"/>
          <w:szCs w:val="24"/>
        </w:rPr>
        <w:lastRenderedPageBreak/>
        <w:t>quick search and retrieval, ease of use, remote access and prompt retrieval of information were the factors that influenced students’ usage of electronic resources. This means that the respondents chose to utilise electronic resources because they believed it offer them abundant quality information that can be accessed easily and promptly.</w:t>
      </w:r>
    </w:p>
    <w:p w14:paraId="74BF3C46" w14:textId="77777777" w:rsidR="003D1CC8" w:rsidRPr="00C533EE"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4.4.6</w:t>
      </w:r>
      <w:r w:rsidRPr="0053110D">
        <w:rPr>
          <w:rFonts w:ascii="Times New Roman" w:hAnsi="Times New Roman"/>
          <w:b/>
          <w:sz w:val="24"/>
          <w:szCs w:val="24"/>
        </w:rPr>
        <w:tab/>
      </w:r>
      <w:r>
        <w:rPr>
          <w:rFonts w:ascii="Times New Roman" w:hAnsi="Times New Roman"/>
          <w:b/>
          <w:sz w:val="24"/>
          <w:szCs w:val="24"/>
        </w:rPr>
        <w:t>Research Question Six</w:t>
      </w:r>
      <w:r w:rsidRPr="00C533EE">
        <w:rPr>
          <w:rFonts w:ascii="Times New Roman" w:hAnsi="Times New Roman"/>
          <w:b/>
          <w:sz w:val="24"/>
          <w:szCs w:val="24"/>
        </w:rPr>
        <w:t xml:space="preserve">: </w:t>
      </w:r>
      <w:r w:rsidRPr="003651D6">
        <w:rPr>
          <w:rFonts w:ascii="Times New Roman" w:hAnsi="Times New Roman" w:cs="Times New Roman"/>
          <w:b/>
          <w:sz w:val="24"/>
          <w:szCs w:val="24"/>
        </w:rPr>
        <w:t>What are the factors affecting students’ utilization of electronic resources available at College of Education Library, Ilorin, Kwara State?</w:t>
      </w:r>
    </w:p>
    <w:p w14:paraId="677846DC" w14:textId="77777777" w:rsidR="003D1CC8" w:rsidRPr="002D237C" w:rsidRDefault="003D1CC8" w:rsidP="003D1CC8">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7</w:t>
      </w:r>
      <w:r w:rsidRPr="00C533EE">
        <w:rPr>
          <w:rFonts w:ascii="Times New Roman" w:hAnsi="Times New Roman"/>
          <w:b/>
          <w:sz w:val="24"/>
          <w:szCs w:val="24"/>
        </w:rPr>
        <w:t xml:space="preserve">: </w:t>
      </w:r>
      <w:r>
        <w:rPr>
          <w:rFonts w:ascii="Times New Roman" w:hAnsi="Times New Roman" w:cs="Times New Roman"/>
          <w:b/>
          <w:sz w:val="24"/>
          <w:szCs w:val="24"/>
        </w:rPr>
        <w:t>F</w:t>
      </w:r>
      <w:r w:rsidRPr="003651D6">
        <w:rPr>
          <w:rFonts w:ascii="Times New Roman" w:hAnsi="Times New Roman" w:cs="Times New Roman"/>
          <w:b/>
          <w:sz w:val="24"/>
          <w:szCs w:val="24"/>
        </w:rPr>
        <w:t>actors affecting students’ utilization of electronic resources</w:t>
      </w:r>
    </w:p>
    <w:tbl>
      <w:tblPr>
        <w:tblW w:w="90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78"/>
        <w:gridCol w:w="331"/>
        <w:gridCol w:w="431"/>
        <w:gridCol w:w="450"/>
        <w:gridCol w:w="443"/>
        <w:gridCol w:w="397"/>
        <w:gridCol w:w="596"/>
        <w:gridCol w:w="463"/>
        <w:gridCol w:w="596"/>
        <w:gridCol w:w="331"/>
        <w:gridCol w:w="596"/>
        <w:gridCol w:w="529"/>
        <w:gridCol w:w="529"/>
      </w:tblGrid>
      <w:tr w:rsidR="003D1CC8" w:rsidRPr="00D86361" w14:paraId="5777E050" w14:textId="77777777" w:rsidTr="008B3B28">
        <w:trPr>
          <w:gridAfter w:val="2"/>
          <w:wAfter w:w="1058" w:type="dxa"/>
          <w:cantSplit/>
          <w:trHeight w:val="322"/>
        </w:trPr>
        <w:tc>
          <w:tcPr>
            <w:tcW w:w="3378" w:type="dxa"/>
            <w:vMerge w:val="restart"/>
            <w:tcBorders>
              <w:top w:val="single" w:sz="16" w:space="0" w:color="000000"/>
              <w:left w:val="single" w:sz="16" w:space="0" w:color="000000"/>
              <w:bottom w:val="nil"/>
              <w:right w:val="single" w:sz="16" w:space="0" w:color="000000"/>
            </w:tcBorders>
            <w:shd w:val="clear" w:color="auto" w:fill="FFFFFF"/>
            <w:vAlign w:val="bottom"/>
          </w:tcPr>
          <w:p w14:paraId="0C434276" w14:textId="77777777" w:rsidR="003D1CC8" w:rsidRPr="00D86361" w:rsidRDefault="003D1CC8" w:rsidP="008B3B28">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762" w:type="dxa"/>
            <w:gridSpan w:val="2"/>
            <w:tcBorders>
              <w:top w:val="single" w:sz="16" w:space="0" w:color="000000"/>
              <w:left w:val="single" w:sz="16" w:space="0" w:color="000000"/>
            </w:tcBorders>
            <w:shd w:val="clear" w:color="auto" w:fill="FFFFFF"/>
            <w:vAlign w:val="bottom"/>
          </w:tcPr>
          <w:p w14:paraId="0B5968DC"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893" w:type="dxa"/>
            <w:gridSpan w:val="2"/>
            <w:tcBorders>
              <w:top w:val="single" w:sz="16" w:space="0" w:color="000000"/>
            </w:tcBorders>
            <w:shd w:val="clear" w:color="auto" w:fill="FFFFFF"/>
            <w:vAlign w:val="bottom"/>
          </w:tcPr>
          <w:p w14:paraId="0018780C"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93" w:type="dxa"/>
            <w:gridSpan w:val="2"/>
            <w:tcBorders>
              <w:top w:val="single" w:sz="16" w:space="0" w:color="000000"/>
            </w:tcBorders>
            <w:shd w:val="clear" w:color="auto" w:fill="FFFFFF"/>
            <w:vAlign w:val="bottom"/>
          </w:tcPr>
          <w:p w14:paraId="45C219B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1059" w:type="dxa"/>
            <w:gridSpan w:val="2"/>
            <w:tcBorders>
              <w:top w:val="single" w:sz="16" w:space="0" w:color="000000"/>
            </w:tcBorders>
            <w:shd w:val="clear" w:color="auto" w:fill="FFFFFF"/>
            <w:vAlign w:val="bottom"/>
          </w:tcPr>
          <w:p w14:paraId="42611B2F"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927" w:type="dxa"/>
            <w:gridSpan w:val="2"/>
            <w:tcBorders>
              <w:top w:val="single" w:sz="16" w:space="0" w:color="000000"/>
              <w:right w:val="single" w:sz="16" w:space="0" w:color="000000"/>
            </w:tcBorders>
            <w:shd w:val="clear" w:color="auto" w:fill="FFFFFF"/>
            <w:vAlign w:val="bottom"/>
          </w:tcPr>
          <w:p w14:paraId="225CA6CE"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28778955" w14:textId="77777777" w:rsidTr="008B3B28">
        <w:trPr>
          <w:cantSplit/>
          <w:trHeight w:val="368"/>
        </w:trPr>
        <w:tc>
          <w:tcPr>
            <w:tcW w:w="3378" w:type="dxa"/>
            <w:vMerge/>
            <w:tcBorders>
              <w:top w:val="single" w:sz="16" w:space="0" w:color="000000"/>
              <w:left w:val="single" w:sz="16" w:space="0" w:color="000000"/>
              <w:bottom w:val="nil"/>
              <w:right w:val="single" w:sz="16" w:space="0" w:color="000000"/>
            </w:tcBorders>
            <w:shd w:val="clear" w:color="auto" w:fill="FFFFFF"/>
            <w:vAlign w:val="bottom"/>
          </w:tcPr>
          <w:p w14:paraId="2CE52EBC" w14:textId="77777777" w:rsidR="003D1CC8" w:rsidRPr="00D86361" w:rsidRDefault="003D1CC8" w:rsidP="008B3B28">
            <w:pPr>
              <w:autoSpaceDE w:val="0"/>
              <w:autoSpaceDN w:val="0"/>
              <w:adjustRightInd w:val="0"/>
              <w:spacing w:after="0" w:line="240" w:lineRule="auto"/>
              <w:rPr>
                <w:rFonts w:ascii="Times New Roman" w:hAnsi="Times New Roman" w:cs="Times New Roman"/>
                <w:b/>
                <w:color w:val="000000"/>
                <w:sz w:val="20"/>
                <w:szCs w:val="20"/>
              </w:rPr>
            </w:pPr>
          </w:p>
        </w:tc>
        <w:tc>
          <w:tcPr>
            <w:tcW w:w="331" w:type="dxa"/>
            <w:tcBorders>
              <w:left w:val="single" w:sz="16" w:space="0" w:color="000000"/>
              <w:bottom w:val="single" w:sz="16" w:space="0" w:color="000000"/>
            </w:tcBorders>
            <w:shd w:val="clear" w:color="auto" w:fill="FFFFFF"/>
            <w:vAlign w:val="bottom"/>
          </w:tcPr>
          <w:p w14:paraId="6F3EBBAF"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31" w:type="dxa"/>
            <w:tcBorders>
              <w:bottom w:val="single" w:sz="16" w:space="0" w:color="000000"/>
            </w:tcBorders>
            <w:shd w:val="clear" w:color="auto" w:fill="FFFFFF"/>
            <w:vAlign w:val="bottom"/>
          </w:tcPr>
          <w:p w14:paraId="54B31D29"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14:paraId="7672A002"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43" w:type="dxa"/>
            <w:tcBorders>
              <w:bottom w:val="single" w:sz="16" w:space="0" w:color="000000"/>
            </w:tcBorders>
            <w:shd w:val="clear" w:color="auto" w:fill="FFFFFF"/>
            <w:vAlign w:val="bottom"/>
          </w:tcPr>
          <w:p w14:paraId="26715F12"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97" w:type="dxa"/>
            <w:tcBorders>
              <w:bottom w:val="single" w:sz="16" w:space="0" w:color="000000"/>
            </w:tcBorders>
            <w:shd w:val="clear" w:color="auto" w:fill="FFFFFF"/>
            <w:vAlign w:val="bottom"/>
          </w:tcPr>
          <w:p w14:paraId="6658F03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tcBorders>
            <w:shd w:val="clear" w:color="auto" w:fill="FFFFFF"/>
            <w:vAlign w:val="bottom"/>
          </w:tcPr>
          <w:p w14:paraId="7D0403B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3" w:type="dxa"/>
            <w:tcBorders>
              <w:bottom w:val="single" w:sz="16" w:space="0" w:color="000000"/>
            </w:tcBorders>
            <w:shd w:val="clear" w:color="auto" w:fill="FFFFFF"/>
            <w:vAlign w:val="bottom"/>
          </w:tcPr>
          <w:p w14:paraId="1E0F2A85"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tcBorders>
            <w:shd w:val="clear" w:color="auto" w:fill="FFFFFF"/>
            <w:vAlign w:val="bottom"/>
          </w:tcPr>
          <w:p w14:paraId="46DEFC38"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31" w:type="dxa"/>
            <w:tcBorders>
              <w:bottom w:val="single" w:sz="16" w:space="0" w:color="000000"/>
            </w:tcBorders>
            <w:shd w:val="clear" w:color="auto" w:fill="FFFFFF"/>
            <w:vAlign w:val="bottom"/>
          </w:tcPr>
          <w:p w14:paraId="737ECA41"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right w:val="single" w:sz="16" w:space="0" w:color="000000"/>
            </w:tcBorders>
            <w:shd w:val="clear" w:color="auto" w:fill="FFFFFF"/>
            <w:vAlign w:val="bottom"/>
          </w:tcPr>
          <w:p w14:paraId="62221E9D" w14:textId="77777777" w:rsidR="003D1CC8" w:rsidRPr="00D86361"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529" w:type="dxa"/>
            <w:vAlign w:val="bottom"/>
          </w:tcPr>
          <w:p w14:paraId="51FD68BE" w14:textId="77777777" w:rsidR="003D1CC8" w:rsidRPr="00D7162E"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29" w:type="dxa"/>
            <w:vAlign w:val="bottom"/>
          </w:tcPr>
          <w:p w14:paraId="01A81698" w14:textId="77777777" w:rsidR="003D1CC8" w:rsidRPr="00D7162E" w:rsidRDefault="003D1CC8" w:rsidP="008B3B28">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4DBBF1AC" w14:textId="77777777" w:rsidTr="008B3B28">
        <w:trPr>
          <w:cantSplit/>
          <w:trHeight w:val="322"/>
        </w:trPr>
        <w:tc>
          <w:tcPr>
            <w:tcW w:w="3378" w:type="dxa"/>
            <w:tcBorders>
              <w:top w:val="single" w:sz="16" w:space="0" w:color="000000"/>
              <w:left w:val="single" w:sz="16" w:space="0" w:color="000000"/>
              <w:bottom w:val="nil"/>
              <w:right w:val="single" w:sz="16" w:space="0" w:color="000000"/>
            </w:tcBorders>
            <w:shd w:val="clear" w:color="auto" w:fill="FFFFFF"/>
          </w:tcPr>
          <w:p w14:paraId="0CDC39A1"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Poor awareness of electronic information resources</w:t>
            </w:r>
          </w:p>
        </w:tc>
        <w:tc>
          <w:tcPr>
            <w:tcW w:w="331" w:type="dxa"/>
            <w:tcBorders>
              <w:top w:val="single" w:sz="16" w:space="0" w:color="000000"/>
              <w:left w:val="single" w:sz="16" w:space="0" w:color="000000"/>
              <w:bottom w:val="nil"/>
            </w:tcBorders>
            <w:shd w:val="clear" w:color="auto" w:fill="FFFFFF"/>
            <w:vAlign w:val="center"/>
          </w:tcPr>
          <w:p w14:paraId="779B99D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431" w:type="dxa"/>
            <w:tcBorders>
              <w:top w:val="single" w:sz="16" w:space="0" w:color="000000"/>
              <w:bottom w:val="nil"/>
            </w:tcBorders>
            <w:shd w:val="clear" w:color="auto" w:fill="FFFFFF"/>
            <w:vAlign w:val="center"/>
          </w:tcPr>
          <w:p w14:paraId="276A703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50" w:type="dxa"/>
            <w:tcBorders>
              <w:top w:val="single" w:sz="16" w:space="0" w:color="000000"/>
              <w:bottom w:val="nil"/>
            </w:tcBorders>
            <w:shd w:val="clear" w:color="auto" w:fill="FFFFFF"/>
            <w:vAlign w:val="center"/>
          </w:tcPr>
          <w:p w14:paraId="3960B83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443" w:type="dxa"/>
            <w:tcBorders>
              <w:top w:val="single" w:sz="16" w:space="0" w:color="000000"/>
              <w:bottom w:val="nil"/>
            </w:tcBorders>
            <w:shd w:val="clear" w:color="auto" w:fill="FFFFFF"/>
            <w:vAlign w:val="center"/>
          </w:tcPr>
          <w:p w14:paraId="4E86F61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97" w:type="dxa"/>
            <w:tcBorders>
              <w:top w:val="single" w:sz="16" w:space="0" w:color="000000"/>
              <w:bottom w:val="nil"/>
            </w:tcBorders>
            <w:shd w:val="clear" w:color="auto" w:fill="FFFFFF"/>
            <w:vAlign w:val="center"/>
          </w:tcPr>
          <w:p w14:paraId="2A9B6C0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single" w:sz="16" w:space="0" w:color="000000"/>
              <w:bottom w:val="nil"/>
            </w:tcBorders>
            <w:shd w:val="clear" w:color="auto" w:fill="FFFFFF"/>
            <w:vAlign w:val="center"/>
          </w:tcPr>
          <w:p w14:paraId="278B3D2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3" w:type="dxa"/>
            <w:tcBorders>
              <w:top w:val="single" w:sz="16" w:space="0" w:color="000000"/>
              <w:bottom w:val="nil"/>
            </w:tcBorders>
            <w:shd w:val="clear" w:color="auto" w:fill="FFFFFF"/>
            <w:vAlign w:val="center"/>
          </w:tcPr>
          <w:p w14:paraId="23B6C6E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single" w:sz="16" w:space="0" w:color="000000"/>
              <w:bottom w:val="nil"/>
            </w:tcBorders>
            <w:shd w:val="clear" w:color="auto" w:fill="FFFFFF"/>
            <w:vAlign w:val="center"/>
          </w:tcPr>
          <w:p w14:paraId="35F8964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single" w:sz="16" w:space="0" w:color="000000"/>
              <w:bottom w:val="nil"/>
            </w:tcBorders>
            <w:shd w:val="clear" w:color="auto" w:fill="FFFFFF"/>
            <w:vAlign w:val="center"/>
          </w:tcPr>
          <w:p w14:paraId="1CAA1B4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single" w:sz="16" w:space="0" w:color="000000"/>
              <w:bottom w:val="nil"/>
              <w:right w:val="single" w:sz="16" w:space="0" w:color="000000"/>
            </w:tcBorders>
            <w:shd w:val="clear" w:color="auto" w:fill="FFFFFF"/>
            <w:vAlign w:val="center"/>
          </w:tcPr>
          <w:p w14:paraId="44E450F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529" w:type="dxa"/>
            <w:vAlign w:val="center"/>
          </w:tcPr>
          <w:p w14:paraId="060246EF"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3.40</w:t>
            </w:r>
          </w:p>
        </w:tc>
        <w:tc>
          <w:tcPr>
            <w:tcW w:w="529" w:type="dxa"/>
            <w:vAlign w:val="center"/>
          </w:tcPr>
          <w:p w14:paraId="2067EB55"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4BC5D40B" w14:textId="77777777" w:rsidTr="008B3B28">
        <w:trPr>
          <w:cantSplit/>
          <w:trHeight w:val="337"/>
        </w:trPr>
        <w:tc>
          <w:tcPr>
            <w:tcW w:w="3378" w:type="dxa"/>
            <w:tcBorders>
              <w:top w:val="nil"/>
              <w:left w:val="single" w:sz="16" w:space="0" w:color="000000"/>
              <w:bottom w:val="nil"/>
              <w:right w:val="single" w:sz="16" w:space="0" w:color="000000"/>
            </w:tcBorders>
            <w:shd w:val="clear" w:color="auto" w:fill="FFFFFF"/>
          </w:tcPr>
          <w:p w14:paraId="3E332C80"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Inadequate IT literacy skills</w:t>
            </w:r>
          </w:p>
        </w:tc>
        <w:tc>
          <w:tcPr>
            <w:tcW w:w="331" w:type="dxa"/>
            <w:tcBorders>
              <w:top w:val="nil"/>
              <w:left w:val="single" w:sz="16" w:space="0" w:color="000000"/>
              <w:bottom w:val="nil"/>
            </w:tcBorders>
            <w:shd w:val="clear" w:color="auto" w:fill="FFFFFF"/>
            <w:vAlign w:val="center"/>
          </w:tcPr>
          <w:p w14:paraId="4C3EFC3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431" w:type="dxa"/>
            <w:tcBorders>
              <w:top w:val="nil"/>
              <w:bottom w:val="nil"/>
            </w:tcBorders>
            <w:shd w:val="clear" w:color="auto" w:fill="FFFFFF"/>
            <w:vAlign w:val="center"/>
          </w:tcPr>
          <w:p w14:paraId="275FDD3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50" w:type="dxa"/>
            <w:tcBorders>
              <w:top w:val="nil"/>
              <w:bottom w:val="nil"/>
            </w:tcBorders>
            <w:shd w:val="clear" w:color="auto" w:fill="FFFFFF"/>
            <w:vAlign w:val="center"/>
          </w:tcPr>
          <w:p w14:paraId="23B783F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524F736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4D0AFEE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96" w:type="dxa"/>
            <w:tcBorders>
              <w:top w:val="nil"/>
              <w:bottom w:val="nil"/>
            </w:tcBorders>
            <w:shd w:val="clear" w:color="auto" w:fill="FFFFFF"/>
            <w:vAlign w:val="center"/>
          </w:tcPr>
          <w:p w14:paraId="39E0A3A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3" w:type="dxa"/>
            <w:tcBorders>
              <w:top w:val="nil"/>
              <w:bottom w:val="nil"/>
            </w:tcBorders>
            <w:shd w:val="clear" w:color="auto" w:fill="FFFFFF"/>
            <w:vAlign w:val="center"/>
          </w:tcPr>
          <w:p w14:paraId="79F3140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7D556DD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nil"/>
              <w:bottom w:val="nil"/>
            </w:tcBorders>
            <w:shd w:val="clear" w:color="auto" w:fill="FFFFFF"/>
            <w:vAlign w:val="center"/>
          </w:tcPr>
          <w:p w14:paraId="5163F4F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right w:val="single" w:sz="16" w:space="0" w:color="000000"/>
            </w:tcBorders>
            <w:shd w:val="clear" w:color="auto" w:fill="FFFFFF"/>
            <w:vAlign w:val="center"/>
          </w:tcPr>
          <w:p w14:paraId="02B9D7E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529" w:type="dxa"/>
            <w:vAlign w:val="center"/>
          </w:tcPr>
          <w:p w14:paraId="2E9BFABB"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3.37</w:t>
            </w:r>
          </w:p>
        </w:tc>
        <w:tc>
          <w:tcPr>
            <w:tcW w:w="529" w:type="dxa"/>
            <w:vAlign w:val="center"/>
          </w:tcPr>
          <w:p w14:paraId="30EE948E"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2D237C" w14:paraId="6780BA8E" w14:textId="77777777" w:rsidTr="008B3B28">
        <w:trPr>
          <w:cantSplit/>
          <w:trHeight w:val="322"/>
        </w:trPr>
        <w:tc>
          <w:tcPr>
            <w:tcW w:w="3378" w:type="dxa"/>
            <w:tcBorders>
              <w:top w:val="nil"/>
              <w:left w:val="single" w:sz="16" w:space="0" w:color="000000"/>
              <w:bottom w:val="nil"/>
              <w:right w:val="single" w:sz="16" w:space="0" w:color="000000"/>
            </w:tcBorders>
            <w:shd w:val="clear" w:color="auto" w:fill="FFFFFF"/>
          </w:tcPr>
          <w:p w14:paraId="7F647645"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policies on electronic information resources</w:t>
            </w:r>
          </w:p>
        </w:tc>
        <w:tc>
          <w:tcPr>
            <w:tcW w:w="331" w:type="dxa"/>
            <w:tcBorders>
              <w:top w:val="nil"/>
              <w:left w:val="single" w:sz="16" w:space="0" w:color="000000"/>
              <w:bottom w:val="nil"/>
            </w:tcBorders>
            <w:shd w:val="clear" w:color="auto" w:fill="FFFFFF"/>
            <w:vAlign w:val="center"/>
          </w:tcPr>
          <w:p w14:paraId="4C1A31D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431" w:type="dxa"/>
            <w:tcBorders>
              <w:top w:val="nil"/>
              <w:bottom w:val="nil"/>
            </w:tcBorders>
            <w:shd w:val="clear" w:color="auto" w:fill="FFFFFF"/>
            <w:vAlign w:val="center"/>
          </w:tcPr>
          <w:p w14:paraId="23F62FC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50" w:type="dxa"/>
            <w:tcBorders>
              <w:top w:val="nil"/>
              <w:bottom w:val="nil"/>
            </w:tcBorders>
            <w:shd w:val="clear" w:color="auto" w:fill="FFFFFF"/>
            <w:vAlign w:val="center"/>
          </w:tcPr>
          <w:p w14:paraId="369329F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43" w:type="dxa"/>
            <w:tcBorders>
              <w:top w:val="nil"/>
              <w:bottom w:val="nil"/>
            </w:tcBorders>
            <w:shd w:val="clear" w:color="auto" w:fill="FFFFFF"/>
            <w:vAlign w:val="center"/>
          </w:tcPr>
          <w:p w14:paraId="46BD2E8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50.8</w:t>
            </w:r>
          </w:p>
        </w:tc>
        <w:tc>
          <w:tcPr>
            <w:tcW w:w="397" w:type="dxa"/>
            <w:tcBorders>
              <w:top w:val="nil"/>
              <w:bottom w:val="nil"/>
            </w:tcBorders>
            <w:shd w:val="clear" w:color="auto" w:fill="FFFFFF"/>
            <w:vAlign w:val="center"/>
          </w:tcPr>
          <w:p w14:paraId="62AE2C4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4EE4C38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3" w:type="dxa"/>
            <w:tcBorders>
              <w:top w:val="nil"/>
              <w:bottom w:val="nil"/>
            </w:tcBorders>
            <w:shd w:val="clear" w:color="auto" w:fill="FFFFFF"/>
            <w:vAlign w:val="center"/>
          </w:tcPr>
          <w:p w14:paraId="392F07C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nil"/>
              <w:bottom w:val="nil"/>
            </w:tcBorders>
            <w:shd w:val="clear" w:color="auto" w:fill="FFFFFF"/>
            <w:vAlign w:val="center"/>
          </w:tcPr>
          <w:p w14:paraId="5C4A84C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331" w:type="dxa"/>
            <w:tcBorders>
              <w:top w:val="nil"/>
              <w:bottom w:val="nil"/>
            </w:tcBorders>
            <w:shd w:val="clear" w:color="auto" w:fill="FFFFFF"/>
            <w:vAlign w:val="center"/>
          </w:tcPr>
          <w:p w14:paraId="31D3DF0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96" w:type="dxa"/>
            <w:tcBorders>
              <w:top w:val="nil"/>
              <w:bottom w:val="nil"/>
              <w:right w:val="single" w:sz="16" w:space="0" w:color="000000"/>
            </w:tcBorders>
            <w:shd w:val="clear" w:color="auto" w:fill="FFFFFF"/>
            <w:vAlign w:val="center"/>
          </w:tcPr>
          <w:p w14:paraId="2820774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529" w:type="dxa"/>
            <w:vAlign w:val="center"/>
          </w:tcPr>
          <w:p w14:paraId="008D7156"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3.42</w:t>
            </w:r>
          </w:p>
        </w:tc>
        <w:tc>
          <w:tcPr>
            <w:tcW w:w="529" w:type="dxa"/>
            <w:vAlign w:val="center"/>
          </w:tcPr>
          <w:p w14:paraId="4D4191BC"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3985876A" w14:textId="77777777" w:rsidTr="008B3B28">
        <w:trPr>
          <w:cantSplit/>
          <w:trHeight w:val="660"/>
        </w:trPr>
        <w:tc>
          <w:tcPr>
            <w:tcW w:w="3378" w:type="dxa"/>
            <w:tcBorders>
              <w:top w:val="nil"/>
              <w:left w:val="single" w:sz="16" w:space="0" w:color="000000"/>
              <w:bottom w:val="nil"/>
              <w:right w:val="single" w:sz="16" w:space="0" w:color="000000"/>
            </w:tcBorders>
            <w:shd w:val="clear" w:color="auto" w:fill="FFFFFF"/>
          </w:tcPr>
          <w:p w14:paraId="5081B60C"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IT equipment to make electronic information resources available</w:t>
            </w:r>
          </w:p>
        </w:tc>
        <w:tc>
          <w:tcPr>
            <w:tcW w:w="331" w:type="dxa"/>
            <w:tcBorders>
              <w:top w:val="nil"/>
              <w:left w:val="single" w:sz="16" w:space="0" w:color="000000"/>
              <w:bottom w:val="nil"/>
            </w:tcBorders>
            <w:shd w:val="clear" w:color="auto" w:fill="FFFFFF"/>
            <w:vAlign w:val="center"/>
          </w:tcPr>
          <w:p w14:paraId="1B31C9B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431" w:type="dxa"/>
            <w:tcBorders>
              <w:top w:val="nil"/>
              <w:bottom w:val="nil"/>
            </w:tcBorders>
            <w:shd w:val="clear" w:color="auto" w:fill="FFFFFF"/>
            <w:vAlign w:val="center"/>
          </w:tcPr>
          <w:p w14:paraId="601560A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50" w:type="dxa"/>
            <w:tcBorders>
              <w:top w:val="nil"/>
              <w:bottom w:val="nil"/>
            </w:tcBorders>
            <w:shd w:val="clear" w:color="auto" w:fill="FFFFFF"/>
            <w:vAlign w:val="center"/>
          </w:tcPr>
          <w:p w14:paraId="2F28DBD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4D86179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C4442A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nil"/>
              <w:bottom w:val="nil"/>
            </w:tcBorders>
            <w:shd w:val="clear" w:color="auto" w:fill="FFFFFF"/>
            <w:vAlign w:val="center"/>
          </w:tcPr>
          <w:p w14:paraId="51BD634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3" w:type="dxa"/>
            <w:tcBorders>
              <w:top w:val="nil"/>
              <w:bottom w:val="nil"/>
            </w:tcBorders>
            <w:shd w:val="clear" w:color="auto" w:fill="FFFFFF"/>
            <w:vAlign w:val="center"/>
          </w:tcPr>
          <w:p w14:paraId="69972CA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6798FEE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nil"/>
              <w:bottom w:val="nil"/>
            </w:tcBorders>
            <w:shd w:val="clear" w:color="auto" w:fill="FFFFFF"/>
            <w:vAlign w:val="center"/>
          </w:tcPr>
          <w:p w14:paraId="73779D8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nil"/>
              <w:bottom w:val="nil"/>
              <w:right w:val="single" w:sz="16" w:space="0" w:color="000000"/>
            </w:tcBorders>
            <w:shd w:val="clear" w:color="auto" w:fill="FFFFFF"/>
            <w:vAlign w:val="center"/>
          </w:tcPr>
          <w:p w14:paraId="4EE384C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529" w:type="dxa"/>
            <w:vAlign w:val="center"/>
          </w:tcPr>
          <w:p w14:paraId="0968E736"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29" w:type="dxa"/>
            <w:vAlign w:val="center"/>
          </w:tcPr>
          <w:p w14:paraId="187AC934"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69EEDC4F" w14:textId="77777777" w:rsidTr="008B3B28">
        <w:trPr>
          <w:cantSplit/>
          <w:trHeight w:val="660"/>
        </w:trPr>
        <w:tc>
          <w:tcPr>
            <w:tcW w:w="3378" w:type="dxa"/>
            <w:tcBorders>
              <w:top w:val="nil"/>
              <w:left w:val="single" w:sz="16" w:space="0" w:color="000000"/>
              <w:bottom w:val="nil"/>
              <w:right w:val="single" w:sz="16" w:space="0" w:color="000000"/>
            </w:tcBorders>
            <w:shd w:val="clear" w:color="auto" w:fill="FFFFFF"/>
          </w:tcPr>
          <w:p w14:paraId="52A8B7D6"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training on the use of electronic information resources</w:t>
            </w:r>
          </w:p>
        </w:tc>
        <w:tc>
          <w:tcPr>
            <w:tcW w:w="331" w:type="dxa"/>
            <w:tcBorders>
              <w:top w:val="nil"/>
              <w:left w:val="single" w:sz="16" w:space="0" w:color="000000"/>
              <w:bottom w:val="nil"/>
            </w:tcBorders>
            <w:shd w:val="clear" w:color="auto" w:fill="FFFFFF"/>
            <w:vAlign w:val="center"/>
          </w:tcPr>
          <w:p w14:paraId="2DA16DC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431" w:type="dxa"/>
            <w:tcBorders>
              <w:top w:val="nil"/>
              <w:bottom w:val="nil"/>
            </w:tcBorders>
            <w:shd w:val="clear" w:color="auto" w:fill="FFFFFF"/>
            <w:vAlign w:val="center"/>
          </w:tcPr>
          <w:p w14:paraId="24FD276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50" w:type="dxa"/>
            <w:tcBorders>
              <w:top w:val="nil"/>
              <w:bottom w:val="nil"/>
            </w:tcBorders>
            <w:shd w:val="clear" w:color="auto" w:fill="FFFFFF"/>
            <w:vAlign w:val="center"/>
          </w:tcPr>
          <w:p w14:paraId="1EDCCE5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87</w:t>
            </w:r>
          </w:p>
        </w:tc>
        <w:tc>
          <w:tcPr>
            <w:tcW w:w="443" w:type="dxa"/>
            <w:tcBorders>
              <w:top w:val="nil"/>
              <w:bottom w:val="nil"/>
            </w:tcBorders>
            <w:shd w:val="clear" w:color="auto" w:fill="FFFFFF"/>
            <w:vAlign w:val="center"/>
          </w:tcPr>
          <w:p w14:paraId="17E5B7F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45.1</w:t>
            </w:r>
          </w:p>
        </w:tc>
        <w:tc>
          <w:tcPr>
            <w:tcW w:w="397" w:type="dxa"/>
            <w:tcBorders>
              <w:top w:val="nil"/>
              <w:bottom w:val="nil"/>
            </w:tcBorders>
            <w:shd w:val="clear" w:color="auto" w:fill="FFFFFF"/>
            <w:vAlign w:val="center"/>
          </w:tcPr>
          <w:p w14:paraId="62CFC4C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96" w:type="dxa"/>
            <w:tcBorders>
              <w:top w:val="nil"/>
              <w:bottom w:val="nil"/>
            </w:tcBorders>
            <w:shd w:val="clear" w:color="auto" w:fill="FFFFFF"/>
            <w:vAlign w:val="center"/>
          </w:tcPr>
          <w:p w14:paraId="57BC6FF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3" w:type="dxa"/>
            <w:tcBorders>
              <w:top w:val="nil"/>
              <w:bottom w:val="nil"/>
            </w:tcBorders>
            <w:shd w:val="clear" w:color="auto" w:fill="FFFFFF"/>
            <w:vAlign w:val="center"/>
          </w:tcPr>
          <w:p w14:paraId="73202B9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34366B3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331" w:type="dxa"/>
            <w:tcBorders>
              <w:top w:val="nil"/>
              <w:bottom w:val="nil"/>
            </w:tcBorders>
            <w:shd w:val="clear" w:color="auto" w:fill="FFFFFF"/>
            <w:vAlign w:val="center"/>
          </w:tcPr>
          <w:p w14:paraId="26BD2CB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96" w:type="dxa"/>
            <w:tcBorders>
              <w:top w:val="nil"/>
              <w:bottom w:val="nil"/>
              <w:right w:val="single" w:sz="16" w:space="0" w:color="000000"/>
            </w:tcBorders>
            <w:shd w:val="clear" w:color="auto" w:fill="FFFFFF"/>
            <w:vAlign w:val="center"/>
          </w:tcPr>
          <w:p w14:paraId="4269911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529" w:type="dxa"/>
            <w:vAlign w:val="center"/>
          </w:tcPr>
          <w:p w14:paraId="66EF2D8A"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3.43</w:t>
            </w:r>
          </w:p>
        </w:tc>
        <w:tc>
          <w:tcPr>
            <w:tcW w:w="529" w:type="dxa"/>
            <w:vAlign w:val="center"/>
          </w:tcPr>
          <w:p w14:paraId="00B2E459"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07F667F9" w14:textId="77777777" w:rsidTr="008B3B28">
        <w:trPr>
          <w:cantSplit/>
          <w:trHeight w:val="337"/>
        </w:trPr>
        <w:tc>
          <w:tcPr>
            <w:tcW w:w="3378" w:type="dxa"/>
            <w:tcBorders>
              <w:top w:val="nil"/>
              <w:left w:val="single" w:sz="16" w:space="0" w:color="000000"/>
              <w:bottom w:val="nil"/>
              <w:right w:val="single" w:sz="16" w:space="0" w:color="000000"/>
            </w:tcBorders>
            <w:shd w:val="clear" w:color="auto" w:fill="FFFFFF"/>
          </w:tcPr>
          <w:p w14:paraId="0B86A276"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Insufficient technical support staff</w:t>
            </w:r>
          </w:p>
        </w:tc>
        <w:tc>
          <w:tcPr>
            <w:tcW w:w="331" w:type="dxa"/>
            <w:tcBorders>
              <w:top w:val="nil"/>
              <w:left w:val="single" w:sz="16" w:space="0" w:color="000000"/>
              <w:bottom w:val="nil"/>
            </w:tcBorders>
            <w:shd w:val="clear" w:color="auto" w:fill="FFFFFF"/>
            <w:vAlign w:val="center"/>
          </w:tcPr>
          <w:p w14:paraId="47134D0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31" w:type="dxa"/>
            <w:tcBorders>
              <w:top w:val="nil"/>
              <w:bottom w:val="nil"/>
            </w:tcBorders>
            <w:shd w:val="clear" w:color="auto" w:fill="FFFFFF"/>
            <w:vAlign w:val="center"/>
          </w:tcPr>
          <w:p w14:paraId="4A7FD0C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50" w:type="dxa"/>
            <w:tcBorders>
              <w:top w:val="nil"/>
              <w:bottom w:val="nil"/>
            </w:tcBorders>
            <w:shd w:val="clear" w:color="auto" w:fill="FFFFFF"/>
            <w:vAlign w:val="center"/>
          </w:tcPr>
          <w:p w14:paraId="247A239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7CB4068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16B95D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42</w:t>
            </w:r>
          </w:p>
        </w:tc>
        <w:tc>
          <w:tcPr>
            <w:tcW w:w="596" w:type="dxa"/>
            <w:tcBorders>
              <w:top w:val="nil"/>
              <w:bottom w:val="nil"/>
            </w:tcBorders>
            <w:shd w:val="clear" w:color="auto" w:fill="FFFFFF"/>
            <w:vAlign w:val="center"/>
          </w:tcPr>
          <w:p w14:paraId="375FBAC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21.8</w:t>
            </w:r>
          </w:p>
        </w:tc>
        <w:tc>
          <w:tcPr>
            <w:tcW w:w="463" w:type="dxa"/>
            <w:tcBorders>
              <w:top w:val="nil"/>
              <w:bottom w:val="nil"/>
            </w:tcBorders>
            <w:shd w:val="clear" w:color="auto" w:fill="FFFFFF"/>
            <w:vAlign w:val="center"/>
          </w:tcPr>
          <w:p w14:paraId="6E8C8F0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tcBorders>
            <w:shd w:val="clear" w:color="auto" w:fill="FFFFFF"/>
            <w:vAlign w:val="center"/>
          </w:tcPr>
          <w:p w14:paraId="2157BE4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331" w:type="dxa"/>
            <w:tcBorders>
              <w:top w:val="nil"/>
              <w:bottom w:val="nil"/>
            </w:tcBorders>
            <w:shd w:val="clear" w:color="auto" w:fill="FFFFFF"/>
            <w:vAlign w:val="center"/>
          </w:tcPr>
          <w:p w14:paraId="3E2AC52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96" w:type="dxa"/>
            <w:tcBorders>
              <w:top w:val="nil"/>
              <w:bottom w:val="nil"/>
              <w:right w:val="single" w:sz="16" w:space="0" w:color="000000"/>
            </w:tcBorders>
            <w:shd w:val="clear" w:color="auto" w:fill="FFFFFF"/>
            <w:vAlign w:val="center"/>
          </w:tcPr>
          <w:p w14:paraId="09DAB84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529" w:type="dxa"/>
            <w:vAlign w:val="center"/>
          </w:tcPr>
          <w:p w14:paraId="26DC0B01"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3.29</w:t>
            </w:r>
          </w:p>
        </w:tc>
        <w:tc>
          <w:tcPr>
            <w:tcW w:w="529" w:type="dxa"/>
            <w:vAlign w:val="center"/>
          </w:tcPr>
          <w:p w14:paraId="629EFA55"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2D237C" w14:paraId="4E3656BE" w14:textId="77777777" w:rsidTr="008B3B28">
        <w:trPr>
          <w:cantSplit/>
          <w:trHeight w:val="660"/>
        </w:trPr>
        <w:tc>
          <w:tcPr>
            <w:tcW w:w="3378" w:type="dxa"/>
            <w:tcBorders>
              <w:top w:val="nil"/>
              <w:left w:val="single" w:sz="16" w:space="0" w:color="000000"/>
              <w:bottom w:val="nil"/>
              <w:right w:val="single" w:sz="16" w:space="0" w:color="000000"/>
            </w:tcBorders>
            <w:shd w:val="clear" w:color="auto" w:fill="FFFFFF"/>
          </w:tcPr>
          <w:p w14:paraId="12FF6DD0"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maintenance of electronic information resources facilities</w:t>
            </w:r>
          </w:p>
        </w:tc>
        <w:tc>
          <w:tcPr>
            <w:tcW w:w="331" w:type="dxa"/>
            <w:tcBorders>
              <w:top w:val="nil"/>
              <w:left w:val="single" w:sz="16" w:space="0" w:color="000000"/>
              <w:bottom w:val="nil"/>
            </w:tcBorders>
            <w:shd w:val="clear" w:color="auto" w:fill="FFFFFF"/>
            <w:vAlign w:val="center"/>
          </w:tcPr>
          <w:p w14:paraId="6C247A6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42</w:t>
            </w:r>
          </w:p>
        </w:tc>
        <w:tc>
          <w:tcPr>
            <w:tcW w:w="431" w:type="dxa"/>
            <w:tcBorders>
              <w:top w:val="nil"/>
              <w:bottom w:val="nil"/>
            </w:tcBorders>
            <w:shd w:val="clear" w:color="auto" w:fill="FFFFFF"/>
            <w:vAlign w:val="center"/>
          </w:tcPr>
          <w:p w14:paraId="4E79E52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21.8</w:t>
            </w:r>
          </w:p>
        </w:tc>
        <w:tc>
          <w:tcPr>
            <w:tcW w:w="450" w:type="dxa"/>
            <w:tcBorders>
              <w:top w:val="nil"/>
              <w:bottom w:val="nil"/>
            </w:tcBorders>
            <w:shd w:val="clear" w:color="auto" w:fill="FFFFFF"/>
            <w:vAlign w:val="center"/>
          </w:tcPr>
          <w:p w14:paraId="35596B6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443" w:type="dxa"/>
            <w:tcBorders>
              <w:top w:val="nil"/>
              <w:bottom w:val="nil"/>
            </w:tcBorders>
            <w:shd w:val="clear" w:color="auto" w:fill="FFFFFF"/>
            <w:vAlign w:val="center"/>
          </w:tcPr>
          <w:p w14:paraId="42792A0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97" w:type="dxa"/>
            <w:tcBorders>
              <w:top w:val="nil"/>
              <w:bottom w:val="nil"/>
            </w:tcBorders>
            <w:shd w:val="clear" w:color="auto" w:fill="FFFFFF"/>
            <w:vAlign w:val="center"/>
          </w:tcPr>
          <w:p w14:paraId="3D4E147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tcBorders>
            <w:shd w:val="clear" w:color="auto" w:fill="FFFFFF"/>
            <w:vAlign w:val="center"/>
          </w:tcPr>
          <w:p w14:paraId="77736BA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3" w:type="dxa"/>
            <w:tcBorders>
              <w:top w:val="nil"/>
              <w:bottom w:val="nil"/>
            </w:tcBorders>
            <w:shd w:val="clear" w:color="auto" w:fill="FFFFFF"/>
            <w:vAlign w:val="center"/>
          </w:tcPr>
          <w:p w14:paraId="21F694E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96" w:type="dxa"/>
            <w:tcBorders>
              <w:top w:val="nil"/>
              <w:bottom w:val="nil"/>
            </w:tcBorders>
            <w:shd w:val="clear" w:color="auto" w:fill="FFFFFF"/>
            <w:vAlign w:val="center"/>
          </w:tcPr>
          <w:p w14:paraId="0BBB3FA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1" w:type="dxa"/>
            <w:tcBorders>
              <w:top w:val="nil"/>
              <w:bottom w:val="nil"/>
            </w:tcBorders>
            <w:shd w:val="clear" w:color="auto" w:fill="FFFFFF"/>
            <w:vAlign w:val="center"/>
          </w:tcPr>
          <w:p w14:paraId="2985CC6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96" w:type="dxa"/>
            <w:tcBorders>
              <w:top w:val="nil"/>
              <w:bottom w:val="nil"/>
              <w:right w:val="single" w:sz="16" w:space="0" w:color="000000"/>
            </w:tcBorders>
            <w:shd w:val="clear" w:color="auto" w:fill="FFFFFF"/>
            <w:vAlign w:val="center"/>
          </w:tcPr>
          <w:p w14:paraId="0D00348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529" w:type="dxa"/>
            <w:vAlign w:val="center"/>
          </w:tcPr>
          <w:p w14:paraId="5BEB40EF"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3.65</w:t>
            </w:r>
          </w:p>
        </w:tc>
        <w:tc>
          <w:tcPr>
            <w:tcW w:w="529" w:type="dxa"/>
            <w:vAlign w:val="center"/>
          </w:tcPr>
          <w:p w14:paraId="6B26E544"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6CB27FDF" w14:textId="77777777" w:rsidTr="008B3B28">
        <w:trPr>
          <w:cantSplit/>
          <w:trHeight w:val="660"/>
        </w:trPr>
        <w:tc>
          <w:tcPr>
            <w:tcW w:w="3378" w:type="dxa"/>
            <w:tcBorders>
              <w:top w:val="nil"/>
              <w:left w:val="single" w:sz="16" w:space="0" w:color="000000"/>
              <w:bottom w:val="nil"/>
              <w:right w:val="single" w:sz="16" w:space="0" w:color="000000"/>
            </w:tcBorders>
            <w:shd w:val="clear" w:color="auto" w:fill="FFFFFF"/>
          </w:tcPr>
          <w:p w14:paraId="15AA8660"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subscription to relevant electronic information resources</w:t>
            </w:r>
          </w:p>
        </w:tc>
        <w:tc>
          <w:tcPr>
            <w:tcW w:w="331" w:type="dxa"/>
            <w:tcBorders>
              <w:top w:val="nil"/>
              <w:left w:val="single" w:sz="16" w:space="0" w:color="000000"/>
              <w:bottom w:val="nil"/>
            </w:tcBorders>
            <w:shd w:val="clear" w:color="auto" w:fill="FFFFFF"/>
            <w:vAlign w:val="center"/>
          </w:tcPr>
          <w:p w14:paraId="49F1D21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431" w:type="dxa"/>
            <w:tcBorders>
              <w:top w:val="nil"/>
              <w:bottom w:val="nil"/>
            </w:tcBorders>
            <w:shd w:val="clear" w:color="auto" w:fill="FFFFFF"/>
            <w:vAlign w:val="center"/>
          </w:tcPr>
          <w:p w14:paraId="5D148AB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50" w:type="dxa"/>
            <w:tcBorders>
              <w:top w:val="nil"/>
              <w:bottom w:val="nil"/>
            </w:tcBorders>
            <w:shd w:val="clear" w:color="auto" w:fill="FFFFFF"/>
            <w:vAlign w:val="center"/>
          </w:tcPr>
          <w:p w14:paraId="7819DB8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1307B67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9EFC6C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6EA9881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63" w:type="dxa"/>
            <w:tcBorders>
              <w:top w:val="nil"/>
              <w:bottom w:val="nil"/>
            </w:tcBorders>
            <w:shd w:val="clear" w:color="auto" w:fill="FFFFFF"/>
            <w:vAlign w:val="center"/>
          </w:tcPr>
          <w:p w14:paraId="78D61B3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96" w:type="dxa"/>
            <w:tcBorders>
              <w:top w:val="nil"/>
              <w:bottom w:val="nil"/>
            </w:tcBorders>
            <w:shd w:val="clear" w:color="auto" w:fill="FFFFFF"/>
            <w:vAlign w:val="center"/>
          </w:tcPr>
          <w:p w14:paraId="48DDFBF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31" w:type="dxa"/>
            <w:tcBorders>
              <w:top w:val="nil"/>
              <w:bottom w:val="nil"/>
            </w:tcBorders>
            <w:shd w:val="clear" w:color="auto" w:fill="FFFFFF"/>
            <w:vAlign w:val="center"/>
          </w:tcPr>
          <w:p w14:paraId="07192D5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right w:val="single" w:sz="16" w:space="0" w:color="000000"/>
            </w:tcBorders>
            <w:shd w:val="clear" w:color="auto" w:fill="FFFFFF"/>
            <w:vAlign w:val="center"/>
          </w:tcPr>
          <w:p w14:paraId="6BED5C4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529" w:type="dxa"/>
            <w:vAlign w:val="center"/>
          </w:tcPr>
          <w:p w14:paraId="0BFA5C20"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3.51</w:t>
            </w:r>
          </w:p>
        </w:tc>
        <w:tc>
          <w:tcPr>
            <w:tcW w:w="529" w:type="dxa"/>
            <w:vAlign w:val="center"/>
          </w:tcPr>
          <w:p w14:paraId="1EACF7FE"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1.22</w:t>
            </w:r>
          </w:p>
        </w:tc>
      </w:tr>
      <w:tr w:rsidR="003D1CC8" w:rsidRPr="002D237C" w14:paraId="2F86772D" w14:textId="77777777" w:rsidTr="008B3B28">
        <w:trPr>
          <w:cantSplit/>
          <w:trHeight w:val="337"/>
        </w:trPr>
        <w:tc>
          <w:tcPr>
            <w:tcW w:w="3378" w:type="dxa"/>
            <w:tcBorders>
              <w:top w:val="nil"/>
              <w:left w:val="single" w:sz="16" w:space="0" w:color="000000"/>
              <w:bottom w:val="nil"/>
              <w:right w:val="single" w:sz="16" w:space="0" w:color="000000"/>
            </w:tcBorders>
            <w:shd w:val="clear" w:color="auto" w:fill="FFFFFF"/>
          </w:tcPr>
          <w:p w14:paraId="16E07B7C"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Inadequate funding of the library</w:t>
            </w:r>
          </w:p>
        </w:tc>
        <w:tc>
          <w:tcPr>
            <w:tcW w:w="331" w:type="dxa"/>
            <w:tcBorders>
              <w:top w:val="nil"/>
              <w:left w:val="single" w:sz="16" w:space="0" w:color="000000"/>
              <w:bottom w:val="nil"/>
            </w:tcBorders>
            <w:shd w:val="clear" w:color="auto" w:fill="FFFFFF"/>
            <w:vAlign w:val="center"/>
          </w:tcPr>
          <w:p w14:paraId="3CEE060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431" w:type="dxa"/>
            <w:tcBorders>
              <w:top w:val="nil"/>
              <w:bottom w:val="nil"/>
            </w:tcBorders>
            <w:shd w:val="clear" w:color="auto" w:fill="FFFFFF"/>
            <w:vAlign w:val="center"/>
          </w:tcPr>
          <w:p w14:paraId="126B484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450" w:type="dxa"/>
            <w:tcBorders>
              <w:top w:val="nil"/>
              <w:bottom w:val="nil"/>
            </w:tcBorders>
            <w:shd w:val="clear" w:color="auto" w:fill="FFFFFF"/>
            <w:vAlign w:val="center"/>
          </w:tcPr>
          <w:p w14:paraId="38C011E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92</w:t>
            </w:r>
          </w:p>
        </w:tc>
        <w:tc>
          <w:tcPr>
            <w:tcW w:w="443" w:type="dxa"/>
            <w:tcBorders>
              <w:top w:val="nil"/>
              <w:bottom w:val="nil"/>
            </w:tcBorders>
            <w:shd w:val="clear" w:color="auto" w:fill="FFFFFF"/>
            <w:vAlign w:val="center"/>
          </w:tcPr>
          <w:p w14:paraId="3B7A888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47.7</w:t>
            </w:r>
          </w:p>
        </w:tc>
        <w:tc>
          <w:tcPr>
            <w:tcW w:w="397" w:type="dxa"/>
            <w:tcBorders>
              <w:top w:val="nil"/>
              <w:bottom w:val="nil"/>
            </w:tcBorders>
            <w:shd w:val="clear" w:color="auto" w:fill="FFFFFF"/>
            <w:vAlign w:val="center"/>
          </w:tcPr>
          <w:p w14:paraId="66D582AE"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96" w:type="dxa"/>
            <w:tcBorders>
              <w:top w:val="nil"/>
              <w:bottom w:val="nil"/>
            </w:tcBorders>
            <w:shd w:val="clear" w:color="auto" w:fill="FFFFFF"/>
            <w:vAlign w:val="center"/>
          </w:tcPr>
          <w:p w14:paraId="280337E9"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63" w:type="dxa"/>
            <w:tcBorders>
              <w:top w:val="nil"/>
              <w:bottom w:val="nil"/>
            </w:tcBorders>
            <w:shd w:val="clear" w:color="auto" w:fill="FFFFFF"/>
            <w:vAlign w:val="center"/>
          </w:tcPr>
          <w:p w14:paraId="1E84B24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63B8E07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331" w:type="dxa"/>
            <w:tcBorders>
              <w:top w:val="nil"/>
              <w:bottom w:val="nil"/>
            </w:tcBorders>
            <w:shd w:val="clear" w:color="auto" w:fill="FFFFFF"/>
            <w:vAlign w:val="center"/>
          </w:tcPr>
          <w:p w14:paraId="4688A47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96" w:type="dxa"/>
            <w:tcBorders>
              <w:top w:val="nil"/>
              <w:bottom w:val="nil"/>
              <w:right w:val="single" w:sz="16" w:space="0" w:color="000000"/>
            </w:tcBorders>
            <w:shd w:val="clear" w:color="auto" w:fill="FFFFFF"/>
            <w:vAlign w:val="center"/>
          </w:tcPr>
          <w:p w14:paraId="031AB55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529" w:type="dxa"/>
            <w:vAlign w:val="center"/>
          </w:tcPr>
          <w:p w14:paraId="32AB75FD"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3.11</w:t>
            </w:r>
          </w:p>
        </w:tc>
        <w:tc>
          <w:tcPr>
            <w:tcW w:w="529" w:type="dxa"/>
            <w:vAlign w:val="center"/>
          </w:tcPr>
          <w:p w14:paraId="76DA4B44"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446300E2" w14:textId="77777777" w:rsidTr="008B3B28">
        <w:trPr>
          <w:cantSplit/>
          <w:trHeight w:val="322"/>
        </w:trPr>
        <w:tc>
          <w:tcPr>
            <w:tcW w:w="3378" w:type="dxa"/>
            <w:tcBorders>
              <w:top w:val="nil"/>
              <w:left w:val="single" w:sz="16" w:space="0" w:color="000000"/>
              <w:bottom w:val="nil"/>
              <w:right w:val="single" w:sz="16" w:space="0" w:color="000000"/>
            </w:tcBorders>
            <w:shd w:val="clear" w:color="auto" w:fill="FFFFFF"/>
          </w:tcPr>
          <w:p w14:paraId="5496BC68"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Pr>
                <w:rFonts w:ascii="Times New Roman" w:hAnsi="Times New Roman" w:cs="Times New Roman"/>
                <w:color w:val="000000"/>
                <w:sz w:val="20"/>
                <w:szCs w:val="20"/>
              </w:rPr>
              <w:t>Unreliable electricity</w:t>
            </w:r>
            <w:r w:rsidRPr="00D86361">
              <w:rPr>
                <w:rFonts w:ascii="Times New Roman" w:hAnsi="Times New Roman" w:cs="Times New Roman"/>
                <w:color w:val="000000"/>
                <w:sz w:val="20"/>
                <w:szCs w:val="20"/>
              </w:rPr>
              <w:t xml:space="preserve"> supply</w:t>
            </w:r>
          </w:p>
        </w:tc>
        <w:tc>
          <w:tcPr>
            <w:tcW w:w="331" w:type="dxa"/>
            <w:tcBorders>
              <w:top w:val="nil"/>
              <w:left w:val="single" w:sz="16" w:space="0" w:color="000000"/>
              <w:bottom w:val="nil"/>
            </w:tcBorders>
            <w:shd w:val="clear" w:color="auto" w:fill="FFFFFF"/>
            <w:vAlign w:val="center"/>
          </w:tcPr>
          <w:p w14:paraId="35C6D16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46</w:t>
            </w:r>
          </w:p>
        </w:tc>
        <w:tc>
          <w:tcPr>
            <w:tcW w:w="431" w:type="dxa"/>
            <w:tcBorders>
              <w:top w:val="nil"/>
              <w:bottom w:val="nil"/>
            </w:tcBorders>
            <w:shd w:val="clear" w:color="auto" w:fill="FFFFFF"/>
            <w:vAlign w:val="center"/>
          </w:tcPr>
          <w:p w14:paraId="275D0ECD"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23.8</w:t>
            </w:r>
          </w:p>
        </w:tc>
        <w:tc>
          <w:tcPr>
            <w:tcW w:w="450" w:type="dxa"/>
            <w:tcBorders>
              <w:top w:val="nil"/>
              <w:bottom w:val="nil"/>
            </w:tcBorders>
            <w:shd w:val="clear" w:color="auto" w:fill="FFFFFF"/>
            <w:vAlign w:val="center"/>
          </w:tcPr>
          <w:p w14:paraId="380D9DE6"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94</w:t>
            </w:r>
          </w:p>
        </w:tc>
        <w:tc>
          <w:tcPr>
            <w:tcW w:w="443" w:type="dxa"/>
            <w:tcBorders>
              <w:top w:val="nil"/>
              <w:bottom w:val="nil"/>
            </w:tcBorders>
            <w:shd w:val="clear" w:color="auto" w:fill="FFFFFF"/>
            <w:vAlign w:val="center"/>
          </w:tcPr>
          <w:p w14:paraId="7D6F48B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48.7</w:t>
            </w:r>
          </w:p>
        </w:tc>
        <w:tc>
          <w:tcPr>
            <w:tcW w:w="397" w:type="dxa"/>
            <w:tcBorders>
              <w:top w:val="nil"/>
              <w:bottom w:val="nil"/>
            </w:tcBorders>
            <w:shd w:val="clear" w:color="auto" w:fill="FFFFFF"/>
            <w:vAlign w:val="center"/>
          </w:tcPr>
          <w:p w14:paraId="314544E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w:t>
            </w:r>
          </w:p>
        </w:tc>
        <w:tc>
          <w:tcPr>
            <w:tcW w:w="596" w:type="dxa"/>
            <w:tcBorders>
              <w:top w:val="nil"/>
              <w:bottom w:val="nil"/>
            </w:tcBorders>
            <w:shd w:val="clear" w:color="auto" w:fill="FFFFFF"/>
            <w:vAlign w:val="center"/>
          </w:tcPr>
          <w:p w14:paraId="49707921"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6.7</w:t>
            </w:r>
          </w:p>
        </w:tc>
        <w:tc>
          <w:tcPr>
            <w:tcW w:w="463" w:type="dxa"/>
            <w:tcBorders>
              <w:top w:val="nil"/>
              <w:bottom w:val="nil"/>
            </w:tcBorders>
            <w:shd w:val="clear" w:color="auto" w:fill="FFFFFF"/>
            <w:vAlign w:val="center"/>
          </w:tcPr>
          <w:p w14:paraId="7AE3B775"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96" w:type="dxa"/>
            <w:tcBorders>
              <w:top w:val="nil"/>
              <w:bottom w:val="nil"/>
            </w:tcBorders>
            <w:shd w:val="clear" w:color="auto" w:fill="FFFFFF"/>
            <w:vAlign w:val="center"/>
          </w:tcPr>
          <w:p w14:paraId="0D0206DB"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331" w:type="dxa"/>
            <w:tcBorders>
              <w:top w:val="nil"/>
              <w:bottom w:val="nil"/>
            </w:tcBorders>
            <w:shd w:val="clear" w:color="auto" w:fill="FFFFFF"/>
            <w:vAlign w:val="center"/>
          </w:tcPr>
          <w:p w14:paraId="21CDC31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right w:val="single" w:sz="16" w:space="0" w:color="000000"/>
            </w:tcBorders>
            <w:shd w:val="clear" w:color="auto" w:fill="FFFFFF"/>
            <w:vAlign w:val="center"/>
          </w:tcPr>
          <w:p w14:paraId="6DC1564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529" w:type="dxa"/>
            <w:vAlign w:val="center"/>
          </w:tcPr>
          <w:p w14:paraId="2D17488B"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3.65</w:t>
            </w:r>
          </w:p>
        </w:tc>
        <w:tc>
          <w:tcPr>
            <w:tcW w:w="529" w:type="dxa"/>
            <w:vAlign w:val="center"/>
          </w:tcPr>
          <w:p w14:paraId="7146CE3D"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7AEB5572" w14:textId="77777777" w:rsidTr="008B3B28">
        <w:trPr>
          <w:cantSplit/>
          <w:trHeight w:val="337"/>
        </w:trPr>
        <w:tc>
          <w:tcPr>
            <w:tcW w:w="3378" w:type="dxa"/>
            <w:tcBorders>
              <w:top w:val="nil"/>
              <w:left w:val="single" w:sz="16" w:space="0" w:color="000000"/>
              <w:bottom w:val="single" w:sz="16" w:space="0" w:color="000000"/>
              <w:right w:val="single" w:sz="16" w:space="0" w:color="000000"/>
            </w:tcBorders>
            <w:shd w:val="clear" w:color="auto" w:fill="FFFFFF"/>
          </w:tcPr>
          <w:p w14:paraId="2525A85C" w14:textId="77777777" w:rsidR="003D1CC8" w:rsidRPr="00D86361" w:rsidRDefault="003D1CC8" w:rsidP="008B3B28">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digital readiness among staff and users</w:t>
            </w:r>
          </w:p>
        </w:tc>
        <w:tc>
          <w:tcPr>
            <w:tcW w:w="331" w:type="dxa"/>
            <w:tcBorders>
              <w:top w:val="nil"/>
              <w:left w:val="single" w:sz="16" w:space="0" w:color="000000"/>
              <w:bottom w:val="single" w:sz="16" w:space="0" w:color="000000"/>
            </w:tcBorders>
            <w:shd w:val="clear" w:color="auto" w:fill="FFFFFF"/>
            <w:vAlign w:val="center"/>
          </w:tcPr>
          <w:p w14:paraId="30B88520"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43</w:t>
            </w:r>
          </w:p>
        </w:tc>
        <w:tc>
          <w:tcPr>
            <w:tcW w:w="431" w:type="dxa"/>
            <w:tcBorders>
              <w:top w:val="nil"/>
              <w:bottom w:val="single" w:sz="16" w:space="0" w:color="000000"/>
            </w:tcBorders>
            <w:shd w:val="clear" w:color="auto" w:fill="FFFFFF"/>
            <w:vAlign w:val="center"/>
          </w:tcPr>
          <w:p w14:paraId="31D7DCD7"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22.3</w:t>
            </w:r>
          </w:p>
        </w:tc>
        <w:tc>
          <w:tcPr>
            <w:tcW w:w="450" w:type="dxa"/>
            <w:tcBorders>
              <w:top w:val="nil"/>
              <w:bottom w:val="single" w:sz="16" w:space="0" w:color="000000"/>
            </w:tcBorders>
            <w:shd w:val="clear" w:color="auto" w:fill="FFFFFF"/>
            <w:vAlign w:val="center"/>
          </w:tcPr>
          <w:p w14:paraId="413FF122"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single" w:sz="16" w:space="0" w:color="000000"/>
            </w:tcBorders>
            <w:shd w:val="clear" w:color="auto" w:fill="FFFFFF"/>
            <w:vAlign w:val="center"/>
          </w:tcPr>
          <w:p w14:paraId="4D1274B3"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single" w:sz="16" w:space="0" w:color="000000"/>
            </w:tcBorders>
            <w:shd w:val="clear" w:color="auto" w:fill="FFFFFF"/>
            <w:vAlign w:val="center"/>
          </w:tcPr>
          <w:p w14:paraId="5813DE94"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nil"/>
              <w:bottom w:val="single" w:sz="16" w:space="0" w:color="000000"/>
            </w:tcBorders>
            <w:shd w:val="clear" w:color="auto" w:fill="FFFFFF"/>
            <w:vAlign w:val="center"/>
          </w:tcPr>
          <w:p w14:paraId="0D4EAEA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63" w:type="dxa"/>
            <w:tcBorders>
              <w:top w:val="nil"/>
              <w:bottom w:val="single" w:sz="16" w:space="0" w:color="000000"/>
            </w:tcBorders>
            <w:shd w:val="clear" w:color="auto" w:fill="FFFFFF"/>
            <w:vAlign w:val="center"/>
          </w:tcPr>
          <w:p w14:paraId="1E8F232C"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96" w:type="dxa"/>
            <w:tcBorders>
              <w:top w:val="nil"/>
              <w:bottom w:val="single" w:sz="16" w:space="0" w:color="000000"/>
            </w:tcBorders>
            <w:shd w:val="clear" w:color="auto" w:fill="FFFFFF"/>
            <w:vAlign w:val="center"/>
          </w:tcPr>
          <w:p w14:paraId="7445150A"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1" w:type="dxa"/>
            <w:tcBorders>
              <w:top w:val="nil"/>
              <w:bottom w:val="single" w:sz="16" w:space="0" w:color="000000"/>
            </w:tcBorders>
            <w:shd w:val="clear" w:color="auto" w:fill="FFFFFF"/>
            <w:vAlign w:val="center"/>
          </w:tcPr>
          <w:p w14:paraId="19451A78"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96" w:type="dxa"/>
            <w:tcBorders>
              <w:top w:val="nil"/>
              <w:bottom w:val="single" w:sz="16" w:space="0" w:color="000000"/>
              <w:right w:val="single" w:sz="16" w:space="0" w:color="000000"/>
            </w:tcBorders>
            <w:shd w:val="clear" w:color="auto" w:fill="FFFFFF"/>
            <w:vAlign w:val="center"/>
          </w:tcPr>
          <w:p w14:paraId="0B152E8F" w14:textId="77777777" w:rsidR="003D1CC8" w:rsidRPr="00D86361"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529" w:type="dxa"/>
            <w:vAlign w:val="center"/>
          </w:tcPr>
          <w:p w14:paraId="46A7E9EF"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3.63</w:t>
            </w:r>
          </w:p>
        </w:tc>
        <w:tc>
          <w:tcPr>
            <w:tcW w:w="529" w:type="dxa"/>
            <w:vAlign w:val="center"/>
          </w:tcPr>
          <w:p w14:paraId="32C64254" w14:textId="77777777" w:rsidR="003D1CC8" w:rsidRPr="00D7162E" w:rsidRDefault="003D1CC8" w:rsidP="008B3B28">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bl>
    <w:p w14:paraId="3139FAD0"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0576B7">
        <w:rPr>
          <w:rFonts w:ascii="Times New Roman" w:hAnsi="Times New Roman" w:cs="Times New Roman"/>
          <w:sz w:val="24"/>
          <w:szCs w:val="24"/>
        </w:rPr>
        <w:t xml:space="preserve">Table 6 reveals that </w:t>
      </w:r>
      <w:r w:rsidRPr="000576B7">
        <w:rPr>
          <w:rFonts w:ascii="Times New Roman" w:hAnsi="Times New Roman" w:cs="Times New Roman"/>
          <w:color w:val="000000"/>
          <w:sz w:val="24"/>
          <w:szCs w:val="24"/>
        </w:rPr>
        <w:t xml:space="preserve">unreliable electricity supply is ranked highest </w:t>
      </w:r>
      <w:r w:rsidRPr="000576B7">
        <w:rPr>
          <w:rFonts w:ascii="Times New Roman" w:hAnsi="Times New Roman" w:cs="Times New Roman"/>
          <w:sz w:val="24"/>
          <w:szCs w:val="24"/>
        </w:rPr>
        <w:t xml:space="preserve">among the factors affecting students’ utilisation of electronic resources </w:t>
      </w:r>
      <w:r w:rsidRPr="000576B7">
        <w:rPr>
          <w:rFonts w:ascii="Times New Roman" w:hAnsi="Times New Roman" w:cs="Times New Roman"/>
          <w:color w:val="000000"/>
          <w:sz w:val="24"/>
          <w:szCs w:val="24"/>
        </w:rPr>
        <w:t xml:space="preserve">with </w:t>
      </w:r>
      <w:r w:rsidRPr="000576B7">
        <w:rPr>
          <w:rFonts w:ascii="Times New Roman" w:hAnsi="Times New Roman" w:cs="Times New Roman"/>
          <w:sz w:val="24"/>
          <w:szCs w:val="24"/>
        </w:rPr>
        <w:t>(3.65 ± 1.25)</w:t>
      </w:r>
      <w:r w:rsidRPr="000576B7">
        <w:rPr>
          <w:rFonts w:ascii="Times New Roman" w:hAnsi="Times New Roman" w:cs="Times New Roman"/>
          <w:color w:val="000000"/>
          <w:sz w:val="24"/>
          <w:szCs w:val="24"/>
        </w:rPr>
        <w:t>, followed lack of maintenance of electronic information resources facilities</w:t>
      </w:r>
      <w:r w:rsidRPr="000576B7">
        <w:rPr>
          <w:rFonts w:ascii="Times New Roman" w:hAnsi="Times New Roman" w:cs="Times New Roman"/>
          <w:sz w:val="24"/>
          <w:szCs w:val="24"/>
        </w:rPr>
        <w:t xml:space="preserve"> (3.65 ± 1.19)</w:t>
      </w:r>
      <w:r w:rsidRPr="000576B7">
        <w:rPr>
          <w:rFonts w:ascii="Times New Roman" w:hAnsi="Times New Roman" w:cs="Times New Roman"/>
          <w:color w:val="000000"/>
          <w:sz w:val="24"/>
          <w:szCs w:val="24"/>
        </w:rPr>
        <w:t xml:space="preserve"> and lack of digital readiness among staff and users</w:t>
      </w:r>
      <w:r w:rsidRPr="000576B7">
        <w:rPr>
          <w:rFonts w:ascii="Times New Roman" w:hAnsi="Times New Roman" w:cs="Times New Roman"/>
          <w:sz w:val="24"/>
          <w:szCs w:val="24"/>
        </w:rPr>
        <w:t xml:space="preserve"> (3.63 ± 1.21)</w:t>
      </w:r>
      <w:r w:rsidRPr="000576B7">
        <w:rPr>
          <w:rFonts w:ascii="Times New Roman" w:hAnsi="Times New Roman" w:cs="Times New Roman"/>
          <w:color w:val="000000"/>
          <w:sz w:val="24"/>
          <w:szCs w:val="24"/>
        </w:rPr>
        <w:t>. Inadequate funding of the library</w:t>
      </w:r>
      <w:r w:rsidRPr="000576B7">
        <w:rPr>
          <w:rFonts w:ascii="Times New Roman" w:hAnsi="Times New Roman" w:cs="Times New Roman"/>
          <w:sz w:val="24"/>
          <w:szCs w:val="24"/>
        </w:rPr>
        <w:t xml:space="preserve"> (3.11 ± </w:t>
      </w:r>
      <w:r w:rsidRPr="000576B7">
        <w:rPr>
          <w:rFonts w:ascii="Times New Roman" w:hAnsi="Times New Roman" w:cs="Times New Roman"/>
          <w:sz w:val="24"/>
          <w:szCs w:val="24"/>
        </w:rPr>
        <w:lastRenderedPageBreak/>
        <w:t xml:space="preserve">1.20) is ranked lowest. This implies that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sidRPr="000576B7">
        <w:rPr>
          <w:rFonts w:ascii="Times New Roman" w:hAnsi="Times New Roman" w:cs="Times New Roman"/>
          <w:sz w:val="24"/>
          <w:szCs w:val="24"/>
        </w:rPr>
        <w:t xml:space="preserve"> are the major factors affecting students’ utilisation of electronic resources.</w:t>
      </w:r>
    </w:p>
    <w:p w14:paraId="1857D5E8"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Epileptic power supply has been one of the major banes of digital transitions in Nigerian libraries. Manzo (2021) corroborated this by asserting that inadequate power supply is one of the major problems of utilisation of electronic resources in Nigerian libraries. This is coupled by some other factors hindering the effective utilisation of electronic resources in academic libraries.</w:t>
      </w:r>
    </w:p>
    <w:p w14:paraId="7CB5DEAC" w14:textId="77777777" w:rsidR="003D1CC8" w:rsidRPr="003C126C"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worthy to be discussed is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 xml:space="preserve"> because it is related to the submission of </w:t>
      </w:r>
      <w:r w:rsidRPr="00C87C3B">
        <w:rPr>
          <w:rFonts w:ascii="Times New Roman" w:hAnsi="Times New Roman" w:cs="Times New Roman"/>
          <w:sz w:val="24"/>
          <w:szCs w:val="24"/>
        </w:rPr>
        <w:t>Iroaganachi and Izuagbe (2018)</w:t>
      </w:r>
      <w:r>
        <w:rPr>
          <w:rFonts w:ascii="Times New Roman" w:hAnsi="Times New Roman" w:cs="Times New Roman"/>
          <w:sz w:val="24"/>
          <w:szCs w:val="24"/>
        </w:rPr>
        <w:t>; Mukhtar and Maidabino (</w:t>
      </w:r>
      <w:r w:rsidRPr="00C87C3B">
        <w:rPr>
          <w:rFonts w:ascii="Times New Roman" w:hAnsi="Times New Roman" w:cs="Times New Roman"/>
          <w:sz w:val="24"/>
          <w:szCs w:val="24"/>
        </w:rPr>
        <w:t>2021)</w:t>
      </w:r>
      <w:r>
        <w:rPr>
          <w:rFonts w:ascii="Times New Roman" w:hAnsi="Times New Roman" w:cs="Times New Roman"/>
          <w:sz w:val="24"/>
          <w:szCs w:val="24"/>
        </w:rPr>
        <w:t xml:space="preserve"> that most Nigerian academic libraries are facing enormous challenges in making electronic resources available for users to utilise because of lack of readiness by the library personnel and the users. In situations where the library personnel are forced to comply with the digital shift of making information available through electronic means, some users always refused to utilise electronic resources.</w:t>
      </w:r>
    </w:p>
    <w:p w14:paraId="0CD042EB" w14:textId="106E6FAE" w:rsidR="003D1CC8" w:rsidRDefault="003D1CC8" w:rsidP="00D250A8">
      <w:pPr>
        <w:spacing w:before="240" w:line="360" w:lineRule="auto"/>
        <w:jc w:val="both"/>
        <w:rPr>
          <w:rFonts w:ascii="Times New Roman" w:hAnsi="Times New Roman"/>
          <w:sz w:val="24"/>
          <w:szCs w:val="24"/>
        </w:rPr>
      </w:pPr>
    </w:p>
    <w:p w14:paraId="25F95913" w14:textId="77777777" w:rsidR="005054AB" w:rsidRDefault="005054AB" w:rsidP="00D250A8">
      <w:pPr>
        <w:spacing w:before="240" w:line="360" w:lineRule="auto"/>
        <w:jc w:val="both"/>
        <w:rPr>
          <w:rFonts w:ascii="Times New Roman" w:hAnsi="Times New Roman"/>
          <w:sz w:val="24"/>
          <w:szCs w:val="24"/>
        </w:rPr>
      </w:pPr>
    </w:p>
    <w:p w14:paraId="12A25740" w14:textId="77777777" w:rsidR="005054AB" w:rsidRDefault="005054AB" w:rsidP="00D250A8">
      <w:pPr>
        <w:spacing w:before="240" w:line="360" w:lineRule="auto"/>
        <w:jc w:val="both"/>
        <w:rPr>
          <w:rFonts w:ascii="Times New Roman" w:hAnsi="Times New Roman"/>
          <w:sz w:val="24"/>
          <w:szCs w:val="24"/>
        </w:rPr>
      </w:pPr>
    </w:p>
    <w:p w14:paraId="27870FE1" w14:textId="77777777" w:rsidR="005054AB" w:rsidRDefault="005054AB" w:rsidP="00D250A8">
      <w:pPr>
        <w:spacing w:before="240" w:line="360" w:lineRule="auto"/>
        <w:jc w:val="both"/>
        <w:rPr>
          <w:rFonts w:ascii="Times New Roman" w:hAnsi="Times New Roman"/>
          <w:sz w:val="24"/>
          <w:szCs w:val="24"/>
        </w:rPr>
      </w:pPr>
    </w:p>
    <w:p w14:paraId="532A8506" w14:textId="77777777" w:rsidR="005054AB" w:rsidRDefault="005054AB" w:rsidP="00D250A8">
      <w:pPr>
        <w:spacing w:before="240" w:line="360" w:lineRule="auto"/>
        <w:jc w:val="both"/>
        <w:rPr>
          <w:rFonts w:ascii="Times New Roman" w:hAnsi="Times New Roman"/>
          <w:sz w:val="24"/>
          <w:szCs w:val="24"/>
        </w:rPr>
      </w:pPr>
    </w:p>
    <w:p w14:paraId="49AF147E" w14:textId="77777777" w:rsidR="005054AB" w:rsidRDefault="005054AB" w:rsidP="00D250A8">
      <w:pPr>
        <w:spacing w:before="240" w:line="360" w:lineRule="auto"/>
        <w:jc w:val="both"/>
        <w:rPr>
          <w:rFonts w:ascii="Times New Roman" w:hAnsi="Times New Roman"/>
          <w:sz w:val="24"/>
          <w:szCs w:val="24"/>
        </w:rPr>
      </w:pPr>
    </w:p>
    <w:p w14:paraId="4A6D8B85" w14:textId="77777777" w:rsidR="008B3B28" w:rsidRDefault="008B3B28" w:rsidP="00D250A8">
      <w:pPr>
        <w:spacing w:before="240" w:line="360" w:lineRule="auto"/>
        <w:jc w:val="both"/>
        <w:rPr>
          <w:rFonts w:ascii="Times New Roman" w:hAnsi="Times New Roman"/>
          <w:sz w:val="24"/>
          <w:szCs w:val="24"/>
        </w:rPr>
      </w:pPr>
    </w:p>
    <w:p w14:paraId="5E61F74B" w14:textId="77777777" w:rsidR="005054AB" w:rsidRPr="006B12C5" w:rsidRDefault="005054AB" w:rsidP="008B3B28">
      <w:pPr>
        <w:spacing w:after="0" w:line="360" w:lineRule="auto"/>
        <w:jc w:val="center"/>
        <w:rPr>
          <w:rFonts w:ascii="Times New Roman" w:hAnsi="Times New Roman" w:cs="Times New Roman"/>
          <w:b/>
          <w:sz w:val="24"/>
          <w:szCs w:val="24"/>
        </w:rPr>
      </w:pPr>
      <w:r w:rsidRPr="006B12C5">
        <w:rPr>
          <w:rFonts w:ascii="Times New Roman" w:hAnsi="Times New Roman" w:cs="Times New Roman"/>
          <w:b/>
          <w:sz w:val="24"/>
          <w:szCs w:val="24"/>
        </w:rPr>
        <w:lastRenderedPageBreak/>
        <w:t>CHAPTER FIVE</w:t>
      </w:r>
    </w:p>
    <w:p w14:paraId="6F58ECFB" w14:textId="77777777" w:rsidR="005054AB" w:rsidRPr="006B12C5" w:rsidRDefault="005054AB" w:rsidP="008B3B28">
      <w:pPr>
        <w:spacing w:after="0" w:line="360" w:lineRule="auto"/>
        <w:jc w:val="center"/>
        <w:rPr>
          <w:rFonts w:ascii="Times New Roman" w:hAnsi="Times New Roman" w:cs="Times New Roman"/>
          <w:b/>
          <w:sz w:val="24"/>
          <w:szCs w:val="24"/>
        </w:rPr>
      </w:pPr>
      <w:r w:rsidRPr="006B12C5">
        <w:rPr>
          <w:rFonts w:ascii="Times New Roman" w:hAnsi="Times New Roman" w:cs="Times New Roman"/>
          <w:b/>
          <w:sz w:val="24"/>
          <w:szCs w:val="24"/>
        </w:rPr>
        <w:t>SUMMARY OF THE FINDINGS, CONCLUSION AND RECOMMENDATIONS</w:t>
      </w:r>
    </w:p>
    <w:p w14:paraId="4188593C" w14:textId="77777777" w:rsidR="005054AB" w:rsidRPr="006B12C5" w:rsidRDefault="005054AB" w:rsidP="008B3B28">
      <w:pPr>
        <w:spacing w:after="0" w:line="360" w:lineRule="auto"/>
        <w:rPr>
          <w:rFonts w:ascii="Times New Roman" w:hAnsi="Times New Roman" w:cs="Times New Roman"/>
          <w:b/>
          <w:sz w:val="24"/>
          <w:szCs w:val="24"/>
        </w:rPr>
      </w:pPr>
      <w:r w:rsidRPr="006B12C5">
        <w:rPr>
          <w:rFonts w:ascii="Times New Roman" w:hAnsi="Times New Roman" w:cs="Times New Roman"/>
          <w:b/>
          <w:sz w:val="24"/>
          <w:szCs w:val="24"/>
        </w:rPr>
        <w:t>5.1</w:t>
      </w:r>
      <w:r w:rsidRPr="006B12C5">
        <w:rPr>
          <w:rFonts w:ascii="Times New Roman" w:hAnsi="Times New Roman" w:cs="Times New Roman"/>
          <w:b/>
          <w:sz w:val="24"/>
          <w:szCs w:val="24"/>
        </w:rPr>
        <w:tab/>
        <w:t>Introduction</w:t>
      </w:r>
    </w:p>
    <w:p w14:paraId="26D43CF9" w14:textId="77777777" w:rsidR="005054AB" w:rsidRPr="006B12C5" w:rsidRDefault="005054AB" w:rsidP="008B3B28">
      <w:pPr>
        <w:spacing w:after="0" w:line="360" w:lineRule="auto"/>
        <w:rPr>
          <w:rFonts w:ascii="Times New Roman" w:hAnsi="Times New Roman" w:cs="Times New Roman"/>
          <w:sz w:val="24"/>
          <w:szCs w:val="24"/>
        </w:rPr>
      </w:pPr>
      <w:r w:rsidRPr="006B12C5">
        <w:rPr>
          <w:rFonts w:ascii="Times New Roman" w:hAnsi="Times New Roman" w:cs="Times New Roman"/>
          <w:sz w:val="24"/>
          <w:szCs w:val="24"/>
        </w:rPr>
        <w:t>This</w:t>
      </w:r>
      <w:r>
        <w:rPr>
          <w:rFonts w:ascii="Times New Roman" w:hAnsi="Times New Roman" w:cs="Times New Roman"/>
          <w:sz w:val="24"/>
          <w:szCs w:val="24"/>
        </w:rPr>
        <w:t xml:space="preserve"> chapter presents the </w:t>
      </w:r>
      <w:r w:rsidRPr="006B12C5">
        <w:rPr>
          <w:rFonts w:ascii="Times New Roman" w:hAnsi="Times New Roman" w:cs="Times New Roman"/>
          <w:sz w:val="24"/>
          <w:szCs w:val="24"/>
        </w:rPr>
        <w:t>summary</w:t>
      </w:r>
      <w:r>
        <w:rPr>
          <w:rFonts w:ascii="Times New Roman" w:hAnsi="Times New Roman" w:cs="Times New Roman"/>
          <w:sz w:val="24"/>
          <w:szCs w:val="24"/>
        </w:rPr>
        <w:t xml:space="preserve"> of this study</w:t>
      </w:r>
      <w:r w:rsidRPr="006B12C5">
        <w:rPr>
          <w:rFonts w:ascii="Times New Roman" w:hAnsi="Times New Roman" w:cs="Times New Roman"/>
          <w:sz w:val="24"/>
          <w:szCs w:val="24"/>
        </w:rPr>
        <w:t>, conclusion and make recommendations based on the results of this study.</w:t>
      </w:r>
    </w:p>
    <w:p w14:paraId="3733DEB2" w14:textId="77777777" w:rsidR="005054AB" w:rsidRPr="006B12C5" w:rsidRDefault="005054AB" w:rsidP="008B3B28">
      <w:pPr>
        <w:spacing w:after="0" w:line="360" w:lineRule="auto"/>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Summary of Findings</w:t>
      </w:r>
    </w:p>
    <w:p w14:paraId="5BF31C04" w14:textId="77777777" w:rsidR="005054AB" w:rsidRPr="006B12C5" w:rsidRDefault="005054AB" w:rsidP="008B3B28">
      <w:pPr>
        <w:spacing w:after="0" w:line="360" w:lineRule="auto"/>
        <w:jc w:val="both"/>
        <w:rPr>
          <w:rFonts w:ascii="Times New Roman" w:hAnsi="Times New Roman" w:cs="Times New Roman"/>
          <w:sz w:val="24"/>
          <w:szCs w:val="24"/>
        </w:rPr>
      </w:pPr>
      <w:r w:rsidRPr="006B12C5">
        <w:rPr>
          <w:rFonts w:ascii="Times New Roman" w:hAnsi="Times New Roman" w:cs="Times New Roman"/>
          <w:sz w:val="24"/>
          <w:szCs w:val="24"/>
        </w:rPr>
        <w:t>This study is thus summarised as:</w:t>
      </w:r>
    </w:p>
    <w:p w14:paraId="1886BEFD" w14:textId="77777777" w:rsidR="005054AB" w:rsidRDefault="005054AB" w:rsidP="008B3B28">
      <w:pPr>
        <w:spacing w:after="0" w:line="360" w:lineRule="auto"/>
        <w:jc w:val="both"/>
        <w:rPr>
          <w:rFonts w:ascii="Times New Roman" w:hAnsi="Times New Roman"/>
          <w:sz w:val="24"/>
          <w:szCs w:val="24"/>
        </w:rPr>
      </w:pPr>
      <w:r>
        <w:rPr>
          <w:rFonts w:ascii="Times New Roman" w:hAnsi="Times New Roman"/>
          <w:sz w:val="24"/>
          <w:szCs w:val="24"/>
        </w:rPr>
        <w:t>This study revealed that m</w:t>
      </w:r>
      <w:r w:rsidRPr="00CD1180">
        <w:rPr>
          <w:rFonts w:ascii="Times New Roman" w:hAnsi="Times New Roman"/>
          <w:sz w:val="24"/>
          <w:szCs w:val="24"/>
        </w:rPr>
        <w:t>ost of</w:t>
      </w:r>
      <w:r>
        <w:rPr>
          <w:rFonts w:ascii="Times New Roman" w:hAnsi="Times New Roman"/>
          <w:sz w:val="24"/>
          <w:szCs w:val="24"/>
        </w:rPr>
        <w:t xml:space="preserve"> the respondents</w:t>
      </w:r>
      <w:r w:rsidRPr="00CD1180">
        <w:rPr>
          <w:rFonts w:ascii="Times New Roman" w:hAnsi="Times New Roman"/>
          <w:sz w:val="24"/>
          <w:szCs w:val="24"/>
        </w:rPr>
        <w:t xml:space="preserve"> are from </w:t>
      </w:r>
      <w:r w:rsidRPr="00AF0B11">
        <w:rPr>
          <w:rFonts w:ascii="Times New Roman" w:hAnsi="Times New Roman" w:cs="Times New Roman"/>
          <w:color w:val="000000"/>
          <w:sz w:val="24"/>
          <w:szCs w:val="24"/>
        </w:rPr>
        <w:t>Social Studies/Political Science</w:t>
      </w:r>
      <w:r>
        <w:rPr>
          <w:rFonts w:ascii="Times New Roman" w:hAnsi="Times New Roman" w:cs="Times New Roman"/>
          <w:color w:val="000000"/>
          <w:sz w:val="24"/>
          <w:szCs w:val="24"/>
        </w:rPr>
        <w:t>; also, they are females in NCE III</w:t>
      </w:r>
      <w:r>
        <w:rPr>
          <w:rFonts w:ascii="Times New Roman" w:hAnsi="Times New Roman"/>
          <w:sz w:val="24"/>
          <w:szCs w:val="24"/>
        </w:rPr>
        <w:t xml:space="preserve">, with in the </w:t>
      </w:r>
      <w:r w:rsidRPr="00BF2B7F">
        <w:rPr>
          <w:rFonts w:ascii="Times New Roman" w:hAnsi="Times New Roman" w:cs="Times New Roman"/>
          <w:color w:val="000000"/>
          <w:sz w:val="24"/>
          <w:szCs w:val="24"/>
        </w:rPr>
        <w:t>age range 20-24 years</w:t>
      </w:r>
      <w:r w:rsidRPr="00CD1180">
        <w:rPr>
          <w:rFonts w:ascii="Times New Roman" w:hAnsi="Times New Roman"/>
          <w:sz w:val="24"/>
          <w:szCs w:val="24"/>
        </w:rPr>
        <w:t xml:space="preserve"> </w:t>
      </w:r>
      <w:r>
        <w:rPr>
          <w:rFonts w:ascii="Times New Roman" w:hAnsi="Times New Roman"/>
          <w:sz w:val="24"/>
          <w:szCs w:val="24"/>
        </w:rPr>
        <w:t xml:space="preserve">and single. </w:t>
      </w:r>
    </w:p>
    <w:p w14:paraId="0459BB38" w14:textId="77777777" w:rsidR="005054AB" w:rsidRDefault="005054AB" w:rsidP="008B3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AA4203">
        <w:rPr>
          <w:rFonts w:ascii="Times New Roman" w:hAnsi="Times New Roman" w:cs="Times New Roman"/>
          <w:sz w:val="24"/>
          <w:szCs w:val="24"/>
        </w:rPr>
        <w:t>e-journals, CDs/VCDs/DVDs, e-</w:t>
      </w:r>
      <w:r>
        <w:rPr>
          <w:rFonts w:ascii="Times New Roman" w:hAnsi="Times New Roman" w:cs="Times New Roman"/>
          <w:sz w:val="24"/>
          <w:szCs w:val="24"/>
        </w:rPr>
        <w:t>books and websites are the</w:t>
      </w:r>
      <w:r w:rsidRPr="00AA4203">
        <w:rPr>
          <w:rFonts w:ascii="Times New Roman" w:hAnsi="Times New Roman" w:cs="Times New Roman"/>
          <w:sz w:val="24"/>
          <w:szCs w:val="24"/>
        </w:rPr>
        <w:t xml:space="preserve"> electronic resources </w:t>
      </w:r>
      <w:r>
        <w:rPr>
          <w:rFonts w:ascii="Times New Roman" w:hAnsi="Times New Roman" w:cs="Times New Roman"/>
          <w:sz w:val="24"/>
          <w:szCs w:val="24"/>
        </w:rPr>
        <w:t xml:space="preserve">mostly available to the students of Kwara State College of Education, while </w:t>
      </w:r>
      <w:r w:rsidRPr="008C53C6">
        <w:rPr>
          <w:rFonts w:ascii="Times New Roman" w:hAnsi="Times New Roman" w:cs="Times New Roman"/>
          <w:sz w:val="24"/>
          <w:szCs w:val="24"/>
        </w:rPr>
        <w:t>e-journals, e-newspapers, websites and e-books are the major el</w:t>
      </w:r>
      <w:r>
        <w:rPr>
          <w:rFonts w:ascii="Times New Roman" w:hAnsi="Times New Roman" w:cs="Times New Roman"/>
          <w:sz w:val="24"/>
          <w:szCs w:val="24"/>
        </w:rPr>
        <w:t>ectronic resources utilised</w:t>
      </w:r>
      <w:r w:rsidRPr="008C53C6">
        <w:rPr>
          <w:rFonts w:ascii="Times New Roman" w:hAnsi="Times New Roman" w:cs="Times New Roman"/>
          <w:sz w:val="24"/>
          <w:szCs w:val="24"/>
        </w:rPr>
        <w:t xml:space="preserve"> by </w:t>
      </w:r>
      <w:r>
        <w:rPr>
          <w:rFonts w:ascii="Times New Roman" w:hAnsi="Times New Roman" w:cs="Times New Roman"/>
          <w:sz w:val="24"/>
          <w:szCs w:val="24"/>
        </w:rPr>
        <w:t>the stu</w:t>
      </w:r>
      <w:r w:rsidRPr="008C53C6">
        <w:rPr>
          <w:rFonts w:ascii="Times New Roman" w:hAnsi="Times New Roman" w:cs="Times New Roman"/>
          <w:sz w:val="24"/>
          <w:szCs w:val="24"/>
        </w:rPr>
        <w:t>dents</w:t>
      </w:r>
      <w:r>
        <w:rPr>
          <w:rFonts w:ascii="Times New Roman" w:hAnsi="Times New Roman" w:cs="Times New Roman"/>
          <w:sz w:val="24"/>
          <w:szCs w:val="24"/>
        </w:rPr>
        <w:t>.</w:t>
      </w:r>
    </w:p>
    <w:p w14:paraId="016FF584" w14:textId="77777777" w:rsidR="005054AB" w:rsidRDefault="005054AB" w:rsidP="008B3B28">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attitudes of students of Kwara State College of Education towards electronic resources include orientations of electronic resources motivate the students to utilise them, utilise </w:t>
      </w:r>
      <w:r>
        <w:rPr>
          <w:rFonts w:ascii="Times New Roman" w:hAnsi="Times New Roman" w:cs="Times New Roman"/>
          <w:color w:val="000000"/>
          <w:sz w:val="24"/>
          <w:szCs w:val="24"/>
        </w:rPr>
        <w:t xml:space="preserve">electronic resources from </w:t>
      </w:r>
      <w:r w:rsidRPr="00474771">
        <w:rPr>
          <w:rFonts w:ascii="Times New Roman" w:hAnsi="Times New Roman" w:cs="Times New Roman"/>
          <w:color w:val="000000"/>
          <w:sz w:val="24"/>
          <w:szCs w:val="24"/>
        </w:rPr>
        <w:t>phones or personal laptops</w:t>
      </w:r>
      <w:r>
        <w:rPr>
          <w:rFonts w:ascii="Times New Roman" w:hAnsi="Times New Roman" w:cs="Times New Roman"/>
          <w:color w:val="000000"/>
          <w:sz w:val="24"/>
          <w:szCs w:val="24"/>
        </w:rPr>
        <w:t xml:space="preserve"> and </w:t>
      </w:r>
      <w:r w:rsidRPr="00474771">
        <w:rPr>
          <w:rFonts w:ascii="Times New Roman" w:hAnsi="Times New Roman" w:cs="Times New Roman"/>
          <w:color w:val="000000"/>
          <w:sz w:val="24"/>
          <w:szCs w:val="24"/>
        </w:rPr>
        <w:t>utilise electronic resources for academic purposes</w:t>
      </w:r>
      <w:r>
        <w:rPr>
          <w:rFonts w:ascii="Times New Roman" w:hAnsi="Times New Roman" w:cs="Times New Roman"/>
          <w:color w:val="000000"/>
          <w:sz w:val="24"/>
          <w:szCs w:val="24"/>
        </w:rPr>
        <w:t>.</w:t>
      </w:r>
    </w:p>
    <w:p w14:paraId="3F2A75D6" w14:textId="77777777" w:rsidR="005054AB" w:rsidRDefault="005054AB" w:rsidP="008B3B28">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More so, the students of Kwara State College of Education utilise electronic resources for </w:t>
      </w:r>
      <w:r w:rsidRPr="00B62DE0">
        <w:rPr>
          <w:rFonts w:ascii="Times New Roman" w:hAnsi="Times New Roman" w:cs="Times New Roman"/>
          <w:sz w:val="24"/>
          <w:szCs w:val="24"/>
        </w:rPr>
        <w:t>learning purposes, enriching lecture notes and researching purposes</w:t>
      </w:r>
      <w:r>
        <w:rPr>
          <w:rFonts w:ascii="Times New Roman" w:hAnsi="Times New Roman" w:cs="Times New Roman"/>
          <w:sz w:val="24"/>
          <w:szCs w:val="24"/>
        </w:rPr>
        <w:t xml:space="preserve">. The benefits students derived from utilising electronic resources are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enhances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increases the quality of information</w:t>
      </w:r>
      <w:r>
        <w:rPr>
          <w:rFonts w:ascii="Times New Roman" w:hAnsi="Times New Roman" w:cs="Times New Roman"/>
          <w:color w:val="000000"/>
          <w:sz w:val="24"/>
          <w:szCs w:val="24"/>
        </w:rPr>
        <w:t>.</w:t>
      </w:r>
    </w:p>
    <w:p w14:paraId="5AF76503" w14:textId="77777777" w:rsidR="005054AB" w:rsidRPr="004C48A7" w:rsidRDefault="005054AB" w:rsidP="008B3B28">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Finally, the factors limiting the students of Kwara State College of Education from utilising electronic resources include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w:t>
      </w:r>
    </w:p>
    <w:p w14:paraId="5FEB1A53" w14:textId="77777777" w:rsidR="005054AB" w:rsidRDefault="005054AB" w:rsidP="008B3B28">
      <w:pPr>
        <w:spacing w:after="0" w:line="360" w:lineRule="auto"/>
        <w:jc w:val="both"/>
        <w:rPr>
          <w:rFonts w:ascii="Times New Roman" w:hAnsi="Times New Roman" w:cs="Times New Roman"/>
          <w:b/>
          <w:sz w:val="24"/>
          <w:szCs w:val="24"/>
        </w:rPr>
      </w:pPr>
    </w:p>
    <w:p w14:paraId="595DD41E" w14:textId="77777777" w:rsidR="005054AB" w:rsidRDefault="005054AB" w:rsidP="008B3B28">
      <w:pPr>
        <w:spacing w:after="0" w:line="360" w:lineRule="auto"/>
        <w:jc w:val="both"/>
        <w:rPr>
          <w:rFonts w:ascii="Times New Roman" w:hAnsi="Times New Roman" w:cs="Times New Roman"/>
          <w:b/>
          <w:sz w:val="24"/>
          <w:szCs w:val="24"/>
        </w:rPr>
      </w:pPr>
    </w:p>
    <w:p w14:paraId="7F9F674C" w14:textId="77777777" w:rsidR="005054AB" w:rsidRPr="00E119E5" w:rsidRDefault="005054AB" w:rsidP="008B3B28">
      <w:pPr>
        <w:spacing w:after="0" w:line="360" w:lineRule="auto"/>
        <w:jc w:val="both"/>
        <w:rPr>
          <w:rFonts w:ascii="Times New Roman" w:hAnsi="Times New Roman"/>
          <w:sz w:val="24"/>
          <w:szCs w:val="24"/>
        </w:rPr>
      </w:pPr>
      <w:r w:rsidRPr="006B12C5">
        <w:rPr>
          <w:rFonts w:ascii="Times New Roman" w:hAnsi="Times New Roman" w:cs="Times New Roman"/>
          <w:b/>
          <w:sz w:val="24"/>
          <w:szCs w:val="24"/>
        </w:rPr>
        <w:lastRenderedPageBreak/>
        <w:t>5.2</w:t>
      </w:r>
      <w:r w:rsidRPr="006B12C5">
        <w:rPr>
          <w:rFonts w:ascii="Times New Roman" w:hAnsi="Times New Roman" w:cs="Times New Roman"/>
          <w:b/>
          <w:sz w:val="24"/>
          <w:szCs w:val="24"/>
        </w:rPr>
        <w:tab/>
        <w:t>Conclusion</w:t>
      </w:r>
    </w:p>
    <w:p w14:paraId="214ADE19" w14:textId="77777777" w:rsidR="005054AB" w:rsidRDefault="005054AB" w:rsidP="008B3B28">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Electronic resources have constituted an important segment of information resources in the contemporary academic libraries. This study has brought into fore that e-journals, CDs/VCDs/DVDs, websites, e-books and e-newspapers are available to and utilise by students of Kwara State College of Education, Ilorin, through the library. The students’ orientations of electronic resources influenced their attitudes to utilise electronic resources on </w:t>
      </w:r>
      <w:r>
        <w:rPr>
          <w:rFonts w:ascii="Times New Roman" w:hAnsi="Times New Roman" w:cs="Times New Roman"/>
          <w:color w:val="000000"/>
          <w:sz w:val="24"/>
          <w:szCs w:val="24"/>
        </w:rPr>
        <w:t xml:space="preserve">from </w:t>
      </w:r>
      <w:r w:rsidRPr="00474771">
        <w:rPr>
          <w:rFonts w:ascii="Times New Roman" w:hAnsi="Times New Roman" w:cs="Times New Roman"/>
          <w:color w:val="000000"/>
          <w:sz w:val="24"/>
          <w:szCs w:val="24"/>
        </w:rPr>
        <w:t>phones or personal laptops</w:t>
      </w:r>
      <w:r>
        <w:rPr>
          <w:rFonts w:ascii="Times New Roman" w:hAnsi="Times New Roman" w:cs="Times New Roman"/>
          <w:color w:val="000000"/>
          <w:sz w:val="24"/>
          <w:szCs w:val="24"/>
        </w:rPr>
        <w:t xml:space="preserve"> and for academic purposes ranging from learning, enriching lecture notes, assignments and research. </w:t>
      </w:r>
    </w:p>
    <w:p w14:paraId="503738ED" w14:textId="77777777" w:rsidR="005054AB" w:rsidRDefault="005054AB" w:rsidP="008B3B28">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students of Kwara State College of Education utilise electronic resources because of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w:t>
      </w:r>
      <w:r>
        <w:rPr>
          <w:rFonts w:ascii="Times New Roman" w:hAnsi="Times New Roman" w:cs="Times New Roman"/>
          <w:color w:val="000000"/>
          <w:sz w:val="24"/>
          <w:szCs w:val="24"/>
        </w:rPr>
        <w:t>nhancement of</w:t>
      </w:r>
      <w:r w:rsidRPr="00A962C1">
        <w:rPr>
          <w:rFonts w:ascii="Times New Roman" w:hAnsi="Times New Roman" w:cs="Times New Roman"/>
          <w:color w:val="000000"/>
          <w:sz w:val="24"/>
          <w:szCs w:val="24"/>
        </w:rPr>
        <w:t xml:space="preserve">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i</w:t>
      </w:r>
      <w:r>
        <w:rPr>
          <w:rFonts w:ascii="Times New Roman" w:hAnsi="Times New Roman" w:cs="Times New Roman"/>
          <w:color w:val="000000"/>
          <w:sz w:val="24"/>
          <w:szCs w:val="24"/>
        </w:rPr>
        <w:t xml:space="preserve">ncrease in </w:t>
      </w:r>
      <w:r w:rsidRPr="00A962C1">
        <w:rPr>
          <w:rFonts w:ascii="Times New Roman" w:hAnsi="Times New Roman" w:cs="Times New Roman"/>
          <w:color w:val="000000"/>
          <w:sz w:val="24"/>
          <w:szCs w:val="24"/>
        </w:rPr>
        <w:t>the quality of information</w:t>
      </w:r>
      <w:r>
        <w:rPr>
          <w:rFonts w:ascii="Times New Roman" w:hAnsi="Times New Roman" w:cs="Times New Roman"/>
          <w:color w:val="000000"/>
          <w:sz w:val="24"/>
          <w:szCs w:val="24"/>
        </w:rPr>
        <w:t xml:space="preserve">. However, these benefits could not be harnessed by the students because of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w:t>
      </w:r>
    </w:p>
    <w:p w14:paraId="718FBFC0" w14:textId="77777777" w:rsidR="005054AB" w:rsidRPr="00A269D0" w:rsidRDefault="005054AB" w:rsidP="008B3B28">
      <w:pPr>
        <w:spacing w:after="0" w:line="360" w:lineRule="auto"/>
        <w:jc w:val="both"/>
        <w:rPr>
          <w:rFonts w:ascii="Times New Roman" w:hAnsi="Times New Roman" w:cs="Times New Roman"/>
          <w:b/>
          <w:color w:val="000000"/>
          <w:sz w:val="24"/>
          <w:szCs w:val="24"/>
        </w:rPr>
      </w:pPr>
      <w:r w:rsidRPr="006B12C5">
        <w:rPr>
          <w:rFonts w:ascii="Times New Roman" w:hAnsi="Times New Roman" w:cs="Times New Roman"/>
          <w:b/>
          <w:color w:val="000000"/>
          <w:sz w:val="24"/>
          <w:szCs w:val="24"/>
        </w:rPr>
        <w:t>5.4</w:t>
      </w:r>
      <w:r w:rsidRPr="006B12C5">
        <w:rPr>
          <w:rFonts w:ascii="Times New Roman" w:hAnsi="Times New Roman" w:cs="Times New Roman"/>
          <w:b/>
          <w:color w:val="000000"/>
          <w:sz w:val="24"/>
          <w:szCs w:val="24"/>
        </w:rPr>
        <w:tab/>
        <w:t>Recommendations</w:t>
      </w:r>
    </w:p>
    <w:p w14:paraId="32BC18EB" w14:textId="77777777" w:rsidR="005054AB" w:rsidRPr="00F066C6" w:rsidRDefault="005054AB" w:rsidP="008B3B28">
      <w:pPr>
        <w:spacing w:after="0" w:line="360" w:lineRule="auto"/>
        <w:jc w:val="both"/>
        <w:rPr>
          <w:rFonts w:ascii="Times New Roman" w:hAnsi="Times New Roman" w:cs="Times New Roman"/>
          <w:color w:val="000000"/>
          <w:sz w:val="24"/>
          <w:szCs w:val="24"/>
        </w:rPr>
      </w:pPr>
      <w:r w:rsidRPr="00A269D0">
        <w:rPr>
          <w:rFonts w:ascii="Times New Roman" w:hAnsi="Times New Roman" w:cs="Times New Roman"/>
          <w:color w:val="000000"/>
          <w:sz w:val="24"/>
          <w:szCs w:val="24"/>
        </w:rPr>
        <w:t>This study hereby recommends that</w:t>
      </w:r>
      <w:r w:rsidRPr="00F066C6">
        <w:rPr>
          <w:rFonts w:ascii="Times New Roman" w:hAnsi="Times New Roman" w:cs="Times New Roman"/>
          <w:color w:val="000000"/>
          <w:sz w:val="24"/>
          <w:szCs w:val="24"/>
        </w:rPr>
        <w:t>:</w:t>
      </w:r>
    </w:p>
    <w:p w14:paraId="7514C60F" w14:textId="77777777" w:rsidR="005054AB" w:rsidRPr="000A4FE3" w:rsidRDefault="005054AB" w:rsidP="008B3B28">
      <w:pPr>
        <w:spacing w:after="0" w:line="360" w:lineRule="auto"/>
        <w:jc w:val="both"/>
        <w:rPr>
          <w:rFonts w:ascii="Times New Roman" w:hAnsi="Times New Roman"/>
          <w:sz w:val="24"/>
          <w:szCs w:val="24"/>
        </w:rPr>
      </w:pPr>
      <w:r w:rsidRPr="000A4FE3">
        <w:rPr>
          <w:rFonts w:ascii="Times New Roman" w:hAnsi="Times New Roman"/>
          <w:sz w:val="24"/>
          <w:szCs w:val="24"/>
        </w:rPr>
        <w:t>The management of Kwara State College of Education and its library should ensure the availability of open access repositories to the students. This would enable the students utilise electronic resources that are created and guided by open source initiatives.</w:t>
      </w:r>
    </w:p>
    <w:p w14:paraId="38FF33B9" w14:textId="77777777" w:rsidR="005054AB" w:rsidRPr="000A4FE3" w:rsidRDefault="005054AB" w:rsidP="008B3B28">
      <w:pPr>
        <w:spacing w:after="0" w:line="360" w:lineRule="auto"/>
        <w:jc w:val="both"/>
        <w:rPr>
          <w:rFonts w:ascii="Times New Roman" w:hAnsi="Times New Roman"/>
          <w:sz w:val="24"/>
          <w:szCs w:val="24"/>
        </w:rPr>
      </w:pPr>
      <w:r w:rsidRPr="000A4FE3">
        <w:rPr>
          <w:rFonts w:ascii="Times New Roman" w:hAnsi="Times New Roman"/>
          <w:sz w:val="24"/>
          <w:szCs w:val="24"/>
        </w:rPr>
        <w:t>The management of Kwara State College of Education Library should ensure the availability of reliable power supply. Th</w:t>
      </w:r>
      <w:r>
        <w:rPr>
          <w:rFonts w:ascii="Times New Roman" w:hAnsi="Times New Roman"/>
          <w:sz w:val="24"/>
          <w:szCs w:val="24"/>
        </w:rPr>
        <w:t>e installation of inverter as an alternative power supply</w:t>
      </w:r>
      <w:r w:rsidRPr="000A4FE3">
        <w:rPr>
          <w:rFonts w:ascii="Times New Roman" w:hAnsi="Times New Roman"/>
          <w:sz w:val="24"/>
          <w:szCs w:val="24"/>
        </w:rPr>
        <w:t xml:space="preserve"> would ensure stable power supply and enhance the students’ utilisation of electronic resources available in the library.</w:t>
      </w:r>
    </w:p>
    <w:p w14:paraId="317006DE" w14:textId="77777777" w:rsidR="005054AB" w:rsidRPr="000A4FE3" w:rsidRDefault="005054AB" w:rsidP="008B3B28">
      <w:pPr>
        <w:spacing w:after="0" w:line="360" w:lineRule="auto"/>
        <w:jc w:val="both"/>
        <w:rPr>
          <w:rFonts w:ascii="Times New Roman" w:hAnsi="Times New Roman"/>
          <w:sz w:val="24"/>
          <w:szCs w:val="24"/>
        </w:rPr>
      </w:pPr>
      <w:r w:rsidRPr="000A4FE3">
        <w:rPr>
          <w:rFonts w:ascii="Times New Roman" w:hAnsi="Times New Roman"/>
          <w:sz w:val="24"/>
          <w:szCs w:val="24"/>
        </w:rPr>
        <w:t xml:space="preserve">The management of Kwara State College of Education Library should devise effective strategies of maintaining electronic resources. Proper maintenance of electronic resources would enhance the students’ confidence in utilising the electronic resources available in the </w:t>
      </w:r>
      <w:r>
        <w:rPr>
          <w:rFonts w:ascii="Times New Roman" w:hAnsi="Times New Roman"/>
          <w:sz w:val="24"/>
          <w:szCs w:val="24"/>
        </w:rPr>
        <w:t xml:space="preserve">College </w:t>
      </w:r>
      <w:r w:rsidRPr="000A4FE3">
        <w:rPr>
          <w:rFonts w:ascii="Times New Roman" w:hAnsi="Times New Roman"/>
          <w:sz w:val="24"/>
          <w:szCs w:val="24"/>
        </w:rPr>
        <w:t>library.</w:t>
      </w:r>
    </w:p>
    <w:p w14:paraId="31C43124" w14:textId="77777777" w:rsidR="005054AB" w:rsidRDefault="005054AB" w:rsidP="008B3B28">
      <w:pPr>
        <w:spacing w:after="0" w:line="360" w:lineRule="auto"/>
        <w:rPr>
          <w:rFonts w:ascii="Times New Roman" w:hAnsi="Times New Roman"/>
          <w:sz w:val="24"/>
          <w:szCs w:val="24"/>
        </w:rPr>
      </w:pPr>
      <w:r w:rsidRPr="000A4FE3">
        <w:rPr>
          <w:rFonts w:ascii="Times New Roman" w:hAnsi="Times New Roman"/>
          <w:sz w:val="24"/>
          <w:szCs w:val="24"/>
        </w:rPr>
        <w:lastRenderedPageBreak/>
        <w:t>The management of Kwara State College of Education Library should motivate their staff to be ready to embrace electronic resources. This would result in driving the users to also be utilising the electronic resources available in the library.</w:t>
      </w:r>
    </w:p>
    <w:p w14:paraId="4E9DF849" w14:textId="77777777" w:rsidR="005054AB" w:rsidRDefault="005054AB" w:rsidP="008B3B28">
      <w:pPr>
        <w:spacing w:after="0" w:line="360" w:lineRule="auto"/>
        <w:rPr>
          <w:rFonts w:ascii="Times New Roman" w:hAnsi="Times New Roman"/>
          <w:sz w:val="24"/>
          <w:szCs w:val="24"/>
        </w:rPr>
      </w:pPr>
      <w:r>
        <w:rPr>
          <w:rFonts w:ascii="Times New Roman" w:hAnsi="Times New Roman"/>
          <w:sz w:val="24"/>
          <w:szCs w:val="24"/>
        </w:rPr>
        <w:t>Students should be handling the electronic resources in the College library carefully. This would reduce the damages done to the electronic resources by the students and prolong the lifespan of the information resources.</w:t>
      </w:r>
    </w:p>
    <w:p w14:paraId="1D4AE9EE" w14:textId="77777777" w:rsidR="005054AB" w:rsidRPr="000A4FE3" w:rsidRDefault="005054AB" w:rsidP="008B3B28">
      <w:pPr>
        <w:spacing w:after="0" w:line="360" w:lineRule="auto"/>
        <w:jc w:val="both"/>
        <w:rPr>
          <w:rFonts w:ascii="Times New Roman" w:hAnsi="Times New Roman"/>
          <w:sz w:val="24"/>
          <w:szCs w:val="24"/>
        </w:rPr>
      </w:pPr>
      <w:r>
        <w:rPr>
          <w:rFonts w:ascii="Times New Roman" w:hAnsi="Times New Roman"/>
          <w:sz w:val="24"/>
          <w:szCs w:val="24"/>
        </w:rPr>
        <w:t>The College library environment should be friendly for the accommodation of electronic resources. This could be achieved by installation of air conditioners for controlling the library’s atmosphere, installation of cables and others.</w:t>
      </w:r>
    </w:p>
    <w:p w14:paraId="3282C8E6" w14:textId="77777777" w:rsidR="005054AB" w:rsidRPr="001E4F3D" w:rsidRDefault="005054AB" w:rsidP="008B3B28">
      <w:pPr>
        <w:spacing w:after="0" w:line="360" w:lineRule="auto"/>
        <w:jc w:val="both"/>
        <w:rPr>
          <w:rFonts w:ascii="Times New Roman" w:hAnsi="Times New Roman"/>
          <w:sz w:val="24"/>
          <w:szCs w:val="24"/>
        </w:rPr>
      </w:pPr>
    </w:p>
    <w:p w14:paraId="7B7B7A4D" w14:textId="77777777" w:rsidR="00D250A8" w:rsidRPr="001E4F3D" w:rsidRDefault="00D250A8" w:rsidP="008B3B28">
      <w:pPr>
        <w:spacing w:after="0" w:line="360" w:lineRule="auto"/>
        <w:jc w:val="both"/>
        <w:rPr>
          <w:rFonts w:ascii="Times New Roman" w:hAnsi="Times New Roman"/>
          <w:sz w:val="24"/>
          <w:szCs w:val="24"/>
        </w:rPr>
      </w:pPr>
    </w:p>
    <w:p w14:paraId="62F60B87" w14:textId="77777777" w:rsidR="008B3B28" w:rsidRDefault="008B3B28">
      <w:pPr>
        <w:rPr>
          <w:rFonts w:ascii="Times New Roman" w:hAnsi="Times New Roman"/>
          <w:b/>
          <w:sz w:val="24"/>
          <w:szCs w:val="24"/>
        </w:rPr>
      </w:pPr>
      <w:r>
        <w:rPr>
          <w:rFonts w:ascii="Times New Roman" w:hAnsi="Times New Roman"/>
          <w:b/>
          <w:sz w:val="24"/>
          <w:szCs w:val="24"/>
        </w:rPr>
        <w:br w:type="page"/>
      </w:r>
    </w:p>
    <w:p w14:paraId="388D328B" w14:textId="7091F314" w:rsidR="00D250A8" w:rsidRPr="001E4F3D" w:rsidRDefault="008B3B28" w:rsidP="008B3B28">
      <w:pPr>
        <w:spacing w:before="240" w:line="360" w:lineRule="auto"/>
        <w:jc w:val="center"/>
        <w:rPr>
          <w:rFonts w:ascii="Times New Roman" w:hAnsi="Times New Roman"/>
          <w:b/>
          <w:sz w:val="24"/>
          <w:szCs w:val="24"/>
        </w:rPr>
      </w:pPr>
      <w:r w:rsidRPr="001E4F3D">
        <w:rPr>
          <w:rFonts w:ascii="Times New Roman" w:hAnsi="Times New Roman"/>
          <w:b/>
          <w:sz w:val="24"/>
          <w:szCs w:val="24"/>
        </w:rPr>
        <w:lastRenderedPageBreak/>
        <w:t>REFERENCES</w:t>
      </w:r>
    </w:p>
    <w:p w14:paraId="25BDEF48"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Abubakar, B.M. (2017)</w:t>
      </w:r>
      <w:r w:rsidRPr="00C87C3B">
        <w:rPr>
          <w:rFonts w:ascii="Times New Roman" w:hAnsi="Times New Roman" w:cs="Times New Roman"/>
          <w:sz w:val="24"/>
          <w:szCs w:val="24"/>
        </w:rPr>
        <w:t xml:space="preserve">. Academic libraries in Nigeria in the 21st century. </w:t>
      </w:r>
      <w:r w:rsidRPr="00C87C3B">
        <w:rPr>
          <w:rFonts w:ascii="Times New Roman" w:hAnsi="Times New Roman" w:cs="Times New Roman"/>
          <w:i/>
          <w:sz w:val="24"/>
          <w:szCs w:val="24"/>
        </w:rPr>
        <w:t>Library philosophy and practice</w:t>
      </w:r>
      <w:r w:rsidRPr="00C87C3B">
        <w:rPr>
          <w:rFonts w:ascii="Times New Roman" w:hAnsi="Times New Roman" w:cs="Times New Roman"/>
          <w:sz w:val="24"/>
          <w:szCs w:val="24"/>
        </w:rPr>
        <w:t xml:space="preserve">. https://www.researchgate.net/publication/277262052 </w:t>
      </w:r>
    </w:p>
    <w:p w14:paraId="02915428"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Adenariwo, F.K. &amp; Sulyman, A.S. (2022). Availability and accessibility of electronic information resources in academic libraries as predictors of academic performance of students. </w:t>
      </w:r>
      <w:r w:rsidRPr="00C87C3B">
        <w:rPr>
          <w:rFonts w:ascii="Times New Roman" w:hAnsi="Times New Roman" w:cs="Times New Roman"/>
          <w:i/>
          <w:sz w:val="24"/>
          <w:szCs w:val="24"/>
        </w:rPr>
        <w:t>Library Philosophy and Practice (e-journal)</w:t>
      </w:r>
      <w:r w:rsidRPr="00C87C3B">
        <w:rPr>
          <w:rFonts w:ascii="Times New Roman" w:hAnsi="Times New Roman" w:cs="Times New Roman"/>
          <w:sz w:val="24"/>
          <w:szCs w:val="24"/>
        </w:rPr>
        <w:t xml:space="preserve">. 7205. </w:t>
      </w:r>
      <w:hyperlink r:id="rId10" w:history="1">
        <w:r w:rsidRPr="00C87C3B">
          <w:rPr>
            <w:rStyle w:val="Hyperlink"/>
            <w:rFonts w:ascii="Times New Roman" w:hAnsi="Times New Roman" w:cs="Times New Roman"/>
            <w:sz w:val="24"/>
            <w:szCs w:val="24"/>
          </w:rPr>
          <w:t>https://digitalcommons.unl.edu/libphilprac/7205</w:t>
        </w:r>
      </w:hyperlink>
    </w:p>
    <w:p w14:paraId="1C564273"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A</w:t>
      </w:r>
      <w:r>
        <w:rPr>
          <w:rFonts w:ascii="Times New Roman" w:hAnsi="Times New Roman" w:cs="Times New Roman"/>
          <w:sz w:val="24"/>
          <w:szCs w:val="24"/>
        </w:rPr>
        <w:t>kpohonor, B.A. (2015). Library funding in Nigeria: Past, present and f</w:t>
      </w:r>
      <w:r w:rsidRPr="00C87C3B">
        <w:rPr>
          <w:rFonts w:ascii="Times New Roman" w:hAnsi="Times New Roman" w:cs="Times New Roman"/>
          <w:sz w:val="24"/>
          <w:szCs w:val="24"/>
        </w:rPr>
        <w:t>uture. The Bott Line: Managlib. Finances, 18(2): 63-70.</w:t>
      </w:r>
    </w:p>
    <w:p w14:paraId="343FE6EF"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Alkahtani, L. (2016). The attitudes of princess Nora University students towards using electronic information resources of the library. </w:t>
      </w:r>
      <w:r w:rsidRPr="00C87C3B">
        <w:rPr>
          <w:rFonts w:ascii="Times New Roman" w:hAnsi="Times New Roman" w:cs="Times New Roman"/>
          <w:i/>
          <w:sz w:val="24"/>
          <w:szCs w:val="24"/>
        </w:rPr>
        <w:t>Proceedings from the Document Academy</w:t>
      </w:r>
      <w:r>
        <w:rPr>
          <w:rFonts w:ascii="Times New Roman" w:hAnsi="Times New Roman" w:cs="Times New Roman"/>
          <w:sz w:val="24"/>
          <w:szCs w:val="24"/>
        </w:rPr>
        <w:t xml:space="preserve">. 3. </w:t>
      </w:r>
      <w:r w:rsidRPr="00C87C3B">
        <w:rPr>
          <w:rFonts w:ascii="Times New Roman" w:hAnsi="Times New Roman" w:cs="Times New Roman"/>
          <w:sz w:val="24"/>
          <w:szCs w:val="24"/>
        </w:rPr>
        <w:t>https://ideaexchange.uakron.edu/cgi/ viewcontent.</w:t>
      </w:r>
      <w:r>
        <w:rPr>
          <w:rFonts w:ascii="Times New Roman" w:hAnsi="Times New Roman" w:cs="Times New Roman"/>
          <w:sz w:val="24"/>
          <w:szCs w:val="24"/>
        </w:rPr>
        <w:t>cgi?referer</w:t>
      </w:r>
    </w:p>
    <w:p w14:paraId="128B2F4D"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Amadi, U.P.N. &amp; Igwe, M.C. (2015). </w:t>
      </w:r>
      <w:r w:rsidRPr="00C87C3B">
        <w:rPr>
          <w:rFonts w:ascii="Times New Roman" w:hAnsi="Times New Roman" w:cs="Times New Roman"/>
          <w:iCs/>
          <w:sz w:val="24"/>
          <w:szCs w:val="24"/>
        </w:rPr>
        <w:t>Open educational resources and the teaching and learning process in higher education institutions in Nigeria.</w:t>
      </w:r>
      <w:r w:rsidRPr="00C87C3B">
        <w:rPr>
          <w:rFonts w:ascii="Times New Roman" w:hAnsi="Times New Roman" w:cs="Times New Roman"/>
          <w:i/>
          <w:iCs/>
          <w:sz w:val="24"/>
          <w:szCs w:val="24"/>
        </w:rPr>
        <w:t xml:space="preserve"> </w:t>
      </w:r>
      <w:r w:rsidRPr="00C87C3B">
        <w:rPr>
          <w:rFonts w:ascii="Times New Roman" w:hAnsi="Times New Roman" w:cs="Times New Roman"/>
          <w:i/>
          <w:sz w:val="24"/>
          <w:szCs w:val="24"/>
        </w:rPr>
        <w:t>Ebonyi Journal of Library and Information Science</w:t>
      </w:r>
      <w:r w:rsidRPr="00C87C3B">
        <w:rPr>
          <w:rFonts w:ascii="Times New Roman" w:hAnsi="Times New Roman" w:cs="Times New Roman"/>
          <w:sz w:val="24"/>
          <w:szCs w:val="24"/>
        </w:rPr>
        <w:t>, 2(1), 81-90.</w:t>
      </w:r>
    </w:p>
    <w:p w14:paraId="00A25399"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Apuke, O. D., &amp; Iyendo, T. O. (2018). University students' usage of the internet resources for research and learning: forms of access and perceptions of utility. </w:t>
      </w:r>
      <w:r w:rsidRPr="00C87C3B">
        <w:rPr>
          <w:rFonts w:ascii="Times New Roman" w:hAnsi="Times New Roman" w:cs="Times New Roman"/>
          <w:i/>
          <w:sz w:val="24"/>
          <w:szCs w:val="24"/>
        </w:rPr>
        <w:t>Heliyon,</w:t>
      </w:r>
      <w:r w:rsidRPr="00C87C3B">
        <w:rPr>
          <w:rFonts w:ascii="Times New Roman" w:hAnsi="Times New Roman" w:cs="Times New Roman"/>
          <w:sz w:val="24"/>
          <w:szCs w:val="24"/>
        </w:rPr>
        <w:t xml:space="preserve"> 4(12). doi: </w:t>
      </w:r>
      <w:hyperlink r:id="rId11" w:history="1">
        <w:r w:rsidRPr="00C87C3B">
          <w:rPr>
            <w:rStyle w:val="Hyperlink"/>
            <w:rFonts w:ascii="Times New Roman" w:hAnsi="Times New Roman" w:cs="Times New Roman"/>
            <w:sz w:val="24"/>
            <w:szCs w:val="24"/>
          </w:rPr>
          <w:t>https://doi.org/10.1016/j.heliyon. 2018.e01052</w:t>
        </w:r>
      </w:hyperlink>
      <w:r w:rsidRPr="00C87C3B">
        <w:rPr>
          <w:rFonts w:ascii="Times New Roman" w:hAnsi="Times New Roman" w:cs="Times New Roman"/>
          <w:sz w:val="24"/>
          <w:szCs w:val="24"/>
        </w:rPr>
        <w:t>.</w:t>
      </w:r>
    </w:p>
    <w:p w14:paraId="6E6DD804"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Breeding, M. (2017). The many facets of managing electronic resources. The Library I</w:t>
      </w:r>
      <w:r w:rsidRPr="00C87C3B">
        <w:rPr>
          <w:rFonts w:ascii="Times New Roman" w:hAnsi="Times New Roman" w:cs="Times New Roman"/>
          <w:sz w:val="24"/>
          <w:szCs w:val="24"/>
        </w:rPr>
        <w:t>nnovation Conference 17 &amp; 18 October 2017. London, England. Retrieved from www.infotoday.com 25-10-2017.</w:t>
      </w:r>
    </w:p>
    <w:p w14:paraId="0704FD94"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Eiriemiokhale, A. K. (2019</w:t>
      </w:r>
      <w:r w:rsidRPr="00C87C3B">
        <w:rPr>
          <w:rFonts w:ascii="Times New Roman" w:hAnsi="Times New Roman" w:cs="Times New Roman"/>
          <w:sz w:val="24"/>
          <w:szCs w:val="24"/>
        </w:rPr>
        <w:t xml:space="preserve">). Lecturers’ level of satisfaction with available electronic information resources in universities in Edo state, Nigeria. </w:t>
      </w:r>
      <w:r w:rsidRPr="00C87C3B">
        <w:rPr>
          <w:rFonts w:ascii="Times New Roman" w:hAnsi="Times New Roman" w:cs="Times New Roman"/>
          <w:i/>
          <w:iCs/>
          <w:sz w:val="24"/>
          <w:szCs w:val="24"/>
        </w:rPr>
        <w:t xml:space="preserve">The Technologist, </w:t>
      </w:r>
      <w:r w:rsidRPr="00C87C3B">
        <w:rPr>
          <w:rFonts w:ascii="Times New Roman" w:hAnsi="Times New Roman" w:cs="Times New Roman"/>
          <w:sz w:val="24"/>
          <w:szCs w:val="24"/>
        </w:rPr>
        <w:t xml:space="preserve">9 (1). </w:t>
      </w:r>
    </w:p>
    <w:p w14:paraId="6580D9F9"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E</w:t>
      </w:r>
      <w:r>
        <w:rPr>
          <w:rFonts w:ascii="Times New Roman" w:hAnsi="Times New Roman" w:cs="Times New Roman"/>
          <w:sz w:val="24"/>
          <w:szCs w:val="24"/>
        </w:rPr>
        <w:t>mwanta, M. &amp; Nwalo, K.I.V. (2019</w:t>
      </w:r>
      <w:r w:rsidRPr="00C87C3B">
        <w:rPr>
          <w:rFonts w:ascii="Times New Roman" w:hAnsi="Times New Roman" w:cs="Times New Roman"/>
          <w:sz w:val="24"/>
          <w:szCs w:val="24"/>
        </w:rPr>
        <w:t xml:space="preserve">). Influence of computer literacy and subject background on utilization of electronic resources by undergraduate students in universities in South-western Nigeria. </w:t>
      </w:r>
      <w:r w:rsidRPr="00C87C3B">
        <w:rPr>
          <w:rFonts w:ascii="Times New Roman" w:hAnsi="Times New Roman" w:cs="Times New Roman"/>
          <w:i/>
          <w:iCs/>
          <w:sz w:val="24"/>
          <w:szCs w:val="24"/>
        </w:rPr>
        <w:t xml:space="preserve">International Journal of Library and Information Science, </w:t>
      </w:r>
      <w:r w:rsidRPr="00C87C3B">
        <w:rPr>
          <w:rFonts w:ascii="Times New Roman" w:hAnsi="Times New Roman" w:cs="Times New Roman"/>
          <w:sz w:val="24"/>
          <w:szCs w:val="24"/>
        </w:rPr>
        <w:t>5(2), 29-42.</w:t>
      </w:r>
    </w:p>
    <w:p w14:paraId="1B37230A"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Fed</w:t>
      </w:r>
      <w:r>
        <w:rPr>
          <w:rFonts w:ascii="Times New Roman" w:hAnsi="Times New Roman" w:cs="Times New Roman"/>
          <w:sz w:val="24"/>
          <w:szCs w:val="24"/>
        </w:rPr>
        <w:t>eral Ministry of Education (2015</w:t>
      </w:r>
      <w:r w:rsidRPr="00C87C3B">
        <w:rPr>
          <w:rFonts w:ascii="Times New Roman" w:hAnsi="Times New Roman" w:cs="Times New Roman"/>
          <w:sz w:val="24"/>
          <w:szCs w:val="24"/>
        </w:rPr>
        <w:t>). National Policy in Education Lagos in NERDC.</w:t>
      </w:r>
    </w:p>
    <w:p w14:paraId="2D47FA98"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Foluke, Okocha O. (2019). Determinants of electronic book adoption in Nigeria. </w:t>
      </w:r>
      <w:r w:rsidRPr="00C87C3B">
        <w:rPr>
          <w:rFonts w:ascii="Times New Roman" w:hAnsi="Times New Roman" w:cs="Times New Roman"/>
          <w:i/>
          <w:sz w:val="24"/>
          <w:szCs w:val="24"/>
        </w:rPr>
        <w:t>Journal of Library &amp; Information Technology,</w:t>
      </w:r>
      <w:r w:rsidRPr="00C87C3B">
        <w:rPr>
          <w:rFonts w:ascii="Times New Roman" w:hAnsi="Times New Roman" w:cs="Times New Roman"/>
          <w:sz w:val="24"/>
          <w:szCs w:val="24"/>
        </w:rPr>
        <w:t xml:space="preserve"> 39(4), 175-179. Retrieved from http://eprints.lmu.edu. ng/ 2625/.</w:t>
      </w:r>
    </w:p>
    <w:p w14:paraId="3D656964" w14:textId="77777777" w:rsidR="00263BFB" w:rsidRPr="00C87C3B" w:rsidRDefault="00263BFB"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Hajara, Y. &amp; Olatoye, O. O. (2015). Utilization of electronic resources in teaching and learning at Federal University, Dustin-Ma, Nigeria. </w:t>
      </w:r>
      <w:r w:rsidRPr="00C87C3B">
        <w:rPr>
          <w:rFonts w:ascii="Times New Roman" w:hAnsi="Times New Roman" w:cs="Times New Roman"/>
          <w:i/>
          <w:iCs/>
          <w:sz w:val="24"/>
          <w:szCs w:val="24"/>
        </w:rPr>
        <w:t>Mediterranean Journal of Social Sciences</w:t>
      </w:r>
      <w:r w:rsidRPr="00C87C3B">
        <w:rPr>
          <w:rFonts w:ascii="Times New Roman" w:hAnsi="Times New Roman" w:cs="Times New Roman"/>
          <w:sz w:val="24"/>
          <w:szCs w:val="24"/>
        </w:rPr>
        <w:t>, 6 (1) 584.</w:t>
      </w:r>
    </w:p>
    <w:p w14:paraId="768908CD" w14:textId="77777777" w:rsidR="00263BFB" w:rsidRDefault="00263BFB" w:rsidP="00263BFB">
      <w:pPr>
        <w:spacing w:after="0" w:line="240" w:lineRule="auto"/>
        <w:ind w:left="720" w:hanging="720"/>
        <w:jc w:val="both"/>
        <w:rPr>
          <w:rFonts w:ascii="Times New Roman" w:hAnsi="Times New Roman"/>
          <w:sz w:val="24"/>
          <w:szCs w:val="24"/>
        </w:rPr>
      </w:pPr>
      <w:r w:rsidRPr="001E4F3D">
        <w:rPr>
          <w:rFonts w:ascii="Times New Roman" w:hAnsi="Times New Roman"/>
          <w:sz w:val="24"/>
          <w:szCs w:val="24"/>
        </w:rPr>
        <w:t>Issa, A. O. (2012). Practical guides to project writing for students in Polytechnics, Colleges and    Universities. Offa: Wunmi Commercial Press.</w:t>
      </w:r>
    </w:p>
    <w:p w14:paraId="02239AC2" w14:textId="77777777" w:rsidR="00263BFB" w:rsidRDefault="00263BFB" w:rsidP="00263BFB">
      <w:pPr>
        <w:spacing w:after="0" w:line="240" w:lineRule="auto"/>
        <w:ind w:left="720" w:hanging="720"/>
        <w:jc w:val="both"/>
        <w:rPr>
          <w:rFonts w:ascii="Times New Roman" w:hAnsi="Times New Roman"/>
          <w:sz w:val="24"/>
          <w:szCs w:val="24"/>
        </w:rPr>
      </w:pPr>
      <w:r w:rsidRPr="001E4F3D">
        <w:rPr>
          <w:rFonts w:ascii="Times New Roman" w:hAnsi="Times New Roman"/>
          <w:sz w:val="24"/>
          <w:szCs w:val="24"/>
        </w:rPr>
        <w:t>Kolawole, A. A. &amp; Ijiebor, J. A. (2018). A guide for researchers and writers of term papers. Offa: Correctman Press Limited.</w:t>
      </w:r>
    </w:p>
    <w:p w14:paraId="2AF4C8BD" w14:textId="77777777" w:rsidR="00263BFB" w:rsidRDefault="00263BFB" w:rsidP="00263BFB">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Li, Y. (2016). How to d</w:t>
      </w:r>
      <w:r w:rsidRPr="001E4F3D">
        <w:rPr>
          <w:rFonts w:ascii="Times New Roman" w:hAnsi="Times New Roman"/>
          <w:sz w:val="24"/>
          <w:szCs w:val="24"/>
        </w:rPr>
        <w:t xml:space="preserve">etermine the </w:t>
      </w:r>
      <w:r>
        <w:rPr>
          <w:rFonts w:ascii="Times New Roman" w:hAnsi="Times New Roman"/>
          <w:sz w:val="24"/>
          <w:szCs w:val="24"/>
        </w:rPr>
        <w:t>validity and reliability of an i</w:t>
      </w:r>
      <w:r w:rsidRPr="001E4F3D">
        <w:rPr>
          <w:rFonts w:ascii="Times New Roman" w:hAnsi="Times New Roman"/>
          <w:sz w:val="24"/>
          <w:szCs w:val="24"/>
        </w:rPr>
        <w:t xml:space="preserve">nstrument. Retrieved at: </w:t>
      </w:r>
      <w:hyperlink r:id="rId12" w:history="1">
        <w:r w:rsidRPr="005A663F">
          <w:rPr>
            <w:rStyle w:val="Hyperlink"/>
            <w:rFonts w:ascii="Times New Roman" w:hAnsi="Times New Roman"/>
            <w:sz w:val="24"/>
            <w:szCs w:val="24"/>
          </w:rPr>
          <w:t>https://sites.miamioh.edu/discovery-center/2016/11/how-to-determine-the-validity-and-reliability-of-an-instrument/</w:t>
        </w:r>
      </w:hyperlink>
    </w:p>
    <w:p w14:paraId="0BC5C059" w14:textId="77777777" w:rsidR="00263BFB" w:rsidRPr="00D250A8" w:rsidRDefault="00263BFB" w:rsidP="00263BFB">
      <w:pPr>
        <w:spacing w:after="0" w:line="240" w:lineRule="auto"/>
        <w:ind w:left="720" w:hanging="720"/>
        <w:jc w:val="both"/>
        <w:rPr>
          <w:rFonts w:ascii="Times New Roman" w:hAnsi="Times New Roman"/>
          <w:sz w:val="24"/>
          <w:szCs w:val="24"/>
        </w:rPr>
      </w:pPr>
      <w:r w:rsidRPr="00AF5854">
        <w:rPr>
          <w:rFonts w:ascii="Times New Roman" w:hAnsi="Times New Roman"/>
          <w:sz w:val="24"/>
          <w:szCs w:val="24"/>
        </w:rPr>
        <w:t xml:space="preserve">Thomas, L. (2022). Simple random sampling | definition, steps &amp; examples. </w:t>
      </w:r>
      <w:hyperlink r:id="rId13" w:history="1">
        <w:r w:rsidRPr="009911A3">
          <w:rPr>
            <w:rStyle w:val="Hyperlink"/>
            <w:rFonts w:ascii="Times New Roman" w:hAnsi="Times New Roman"/>
            <w:sz w:val="24"/>
            <w:szCs w:val="24"/>
          </w:rPr>
          <w:t>https://www.scribbr.com/methodology/simple-random-sampling/</w:t>
        </w:r>
      </w:hyperlink>
    </w:p>
    <w:p w14:paraId="3DF9DF9B"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Ikenwe, I.J. &amp; Udem, O.K. (2022). Beyond library’s beginning: Understanding digital libraries. Adomi, E.E. (Ed.). ICT and libraries: A basic text. Effurum, Delta State: Credence Press Limited. Pp.163-179.</w:t>
      </w:r>
    </w:p>
    <w:p w14:paraId="360404A4"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Iroaganachi, M. A. &amp; Izuagbe, R. (2018). A comparative analysis of the impact of electronic information resources utilization towards research productivity of academic staff of Nigerian universities. </w:t>
      </w:r>
      <w:r w:rsidRPr="00C87C3B">
        <w:rPr>
          <w:rFonts w:ascii="Times New Roman" w:hAnsi="Times New Roman" w:cs="Times New Roman"/>
          <w:i/>
          <w:iCs/>
          <w:sz w:val="24"/>
          <w:szCs w:val="24"/>
        </w:rPr>
        <w:t>Library Philosophy and Practice (e-journal</w:t>
      </w:r>
      <w:r w:rsidRPr="00C87C3B">
        <w:rPr>
          <w:rFonts w:ascii="Times New Roman" w:hAnsi="Times New Roman" w:cs="Times New Roman"/>
          <w:sz w:val="24"/>
          <w:szCs w:val="24"/>
        </w:rPr>
        <w:t xml:space="preserve">) 1702. </w:t>
      </w:r>
    </w:p>
    <w:p w14:paraId="5332DE6B"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Isibika, I.S. &amp; Kavishe, G.F. (2018). Utilisation of subscribed electronics information resources by library users in Mzumbe university library, Tanzania. </w:t>
      </w:r>
      <w:r w:rsidRPr="00C87C3B">
        <w:rPr>
          <w:rFonts w:ascii="Times New Roman" w:hAnsi="Times New Roman" w:cs="Times New Roman"/>
          <w:i/>
          <w:sz w:val="24"/>
          <w:szCs w:val="24"/>
        </w:rPr>
        <w:t>Global Knowledge, Memory and Communication</w:t>
      </w:r>
      <w:r w:rsidRPr="00C87C3B">
        <w:rPr>
          <w:rFonts w:ascii="Times New Roman" w:hAnsi="Times New Roman" w:cs="Times New Roman"/>
          <w:sz w:val="24"/>
          <w:szCs w:val="24"/>
        </w:rPr>
        <w:t>, 67 (1&amp;2), 109-125.</w:t>
      </w:r>
    </w:p>
    <w:p w14:paraId="618B9CB7" w14:textId="77777777" w:rsidR="00D250A8"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Izuagbe, R., Saheed, A. H. Edith, I. J. (2016). Electronic information resources (EIR) adoption in private university libraries: the moderating effect of productivity and relative advantage on perceived usefulness. </w:t>
      </w:r>
      <w:r w:rsidRPr="00C87C3B">
        <w:rPr>
          <w:rFonts w:ascii="Times New Roman" w:hAnsi="Times New Roman" w:cs="Times New Roman"/>
          <w:i/>
          <w:iCs/>
          <w:sz w:val="24"/>
          <w:szCs w:val="24"/>
        </w:rPr>
        <w:t>Journal of Information Science Theory and Practice</w:t>
      </w:r>
      <w:r w:rsidRPr="00C87C3B">
        <w:rPr>
          <w:rFonts w:ascii="Times New Roman" w:hAnsi="Times New Roman" w:cs="Times New Roman"/>
          <w:sz w:val="24"/>
          <w:szCs w:val="24"/>
        </w:rPr>
        <w:t>, 4(10.</w:t>
      </w:r>
    </w:p>
    <w:p w14:paraId="4407FD42" w14:textId="77777777" w:rsidR="00D250A8" w:rsidRDefault="00D250A8" w:rsidP="00263BFB">
      <w:pPr>
        <w:spacing w:after="0" w:line="240" w:lineRule="auto"/>
        <w:ind w:left="720" w:hanging="720"/>
        <w:jc w:val="both"/>
        <w:rPr>
          <w:rFonts w:ascii="Times New Roman" w:hAnsi="Times New Roman" w:cs="Times New Roman"/>
          <w:sz w:val="24"/>
          <w:szCs w:val="24"/>
        </w:rPr>
      </w:pPr>
      <w:r w:rsidRPr="00F43D9C">
        <w:rPr>
          <w:rFonts w:ascii="Times New Roman" w:hAnsi="Times New Roman" w:cs="Times New Roman"/>
          <w:sz w:val="24"/>
          <w:szCs w:val="24"/>
        </w:rPr>
        <w:t xml:space="preserve">Jatto, E.O. &amp; Diyaolu, B.O. (2021). Users’ attitudes to the use of electronic resources and services by undergraduate students of McPherson University, Ogun State, Nigeria. Library Philosophy and Practice (e-journal). </w:t>
      </w:r>
      <w:hyperlink r:id="rId14" w:history="1">
        <w:r w:rsidRPr="005A663F">
          <w:rPr>
            <w:rStyle w:val="Hyperlink"/>
            <w:rFonts w:ascii="Times New Roman" w:hAnsi="Times New Roman" w:cs="Times New Roman"/>
            <w:sz w:val="24"/>
            <w:szCs w:val="24"/>
          </w:rPr>
          <w:t>https://digitalcommons.unl.edu/libphilprac/6643/</w:t>
        </w:r>
      </w:hyperlink>
    </w:p>
    <w:p w14:paraId="018BB295"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Jonathan, O.</w:t>
      </w:r>
      <w:r>
        <w:rPr>
          <w:rFonts w:ascii="Times New Roman" w:hAnsi="Times New Roman" w:cs="Times New Roman"/>
          <w:sz w:val="24"/>
          <w:szCs w:val="24"/>
        </w:rPr>
        <w:t xml:space="preserve"> &amp; Udo, N. (2015). Categories, availability and awareness of electronic resources by postgraduate library users in South East Nigerian federal u</w:t>
      </w:r>
      <w:r w:rsidRPr="00C87C3B">
        <w:rPr>
          <w:rFonts w:ascii="Times New Roman" w:hAnsi="Times New Roman" w:cs="Times New Roman"/>
          <w:sz w:val="24"/>
          <w:szCs w:val="24"/>
        </w:rPr>
        <w:t xml:space="preserve">niversities: </w:t>
      </w:r>
      <w:r w:rsidRPr="00C87C3B">
        <w:rPr>
          <w:rFonts w:ascii="Times New Roman" w:hAnsi="Times New Roman" w:cs="Times New Roman"/>
          <w:i/>
          <w:sz w:val="24"/>
          <w:szCs w:val="24"/>
        </w:rPr>
        <w:t>International Journal of Library Science.</w:t>
      </w:r>
      <w:r w:rsidRPr="00C87C3B">
        <w:rPr>
          <w:rFonts w:ascii="Times New Roman" w:hAnsi="Times New Roman" w:cs="Times New Roman"/>
          <w:sz w:val="24"/>
          <w:szCs w:val="24"/>
        </w:rPr>
        <w:t xml:space="preserve"> pp-7- 12. </w:t>
      </w:r>
      <w:hyperlink r:id="rId15" w:history="1">
        <w:r w:rsidRPr="00C87C3B">
          <w:rPr>
            <w:rStyle w:val="Hyperlink"/>
            <w:rFonts w:ascii="Times New Roman" w:hAnsi="Times New Roman" w:cs="Times New Roman"/>
            <w:sz w:val="24"/>
            <w:szCs w:val="24"/>
          </w:rPr>
          <w:t>http://article.sapub.org/10.5923.j.li brary.20150401.02.html</w:t>
        </w:r>
      </w:hyperlink>
      <w:r w:rsidRPr="00C87C3B">
        <w:rPr>
          <w:rFonts w:ascii="Times New Roman" w:hAnsi="Times New Roman" w:cs="Times New Roman"/>
          <w:sz w:val="24"/>
          <w:szCs w:val="24"/>
        </w:rPr>
        <w:t>.</w:t>
      </w:r>
    </w:p>
    <w:p w14:paraId="674EBD4B"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Kaufman, P. (2015). The role and mission of academic libraries: present and future. Japan: Japan Association of Private University Libraries. </w:t>
      </w:r>
    </w:p>
    <w:p w14:paraId="52C0C4CE"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Kolawole, A.A. &amp; Igwe, K.N. (2016). Treatise on library and information science in an African society (Rev.ed.). Lagos: Waltodanny visual concepts.</w:t>
      </w:r>
    </w:p>
    <w:p w14:paraId="484B00FB"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Manzo, B.S. (2021). Behavioral intention of students to use e-resources at Hassan Usman Katsina Polytechnic, Katsina State, Nigeria. </w:t>
      </w:r>
      <w:r w:rsidRPr="00C87C3B">
        <w:rPr>
          <w:rFonts w:ascii="Times New Roman" w:hAnsi="Times New Roman" w:cs="Times New Roman"/>
          <w:i/>
          <w:sz w:val="24"/>
          <w:szCs w:val="24"/>
        </w:rPr>
        <w:t>Library and Information Perspectives and Research</w:t>
      </w:r>
      <w:r w:rsidRPr="00C87C3B">
        <w:rPr>
          <w:rFonts w:ascii="Times New Roman" w:hAnsi="Times New Roman" w:cs="Times New Roman"/>
          <w:sz w:val="24"/>
          <w:szCs w:val="24"/>
        </w:rPr>
        <w:t>, 3(1), 39-57.</w:t>
      </w:r>
    </w:p>
    <w:p w14:paraId="0071777A"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Manzo, B.S. (2022). Electronic information resources in academic libraries. Adomi, E.E. (Ed.). ICT and libraries: A basic text. Effurum, Delta State: Credence Press Limited. Pp. 89-96.</w:t>
      </w:r>
    </w:p>
    <w:p w14:paraId="1C013214"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Nwokedi, G.I. &amp; Emeghara, E.N. (2015). </w:t>
      </w:r>
      <w:r w:rsidRPr="00C87C3B">
        <w:rPr>
          <w:rFonts w:ascii="Times New Roman" w:hAnsi="Times New Roman" w:cs="Times New Roman"/>
          <w:iCs/>
          <w:sz w:val="24"/>
          <w:szCs w:val="24"/>
        </w:rPr>
        <w:t>Awareness and utilisation of institutional repositories by lecturers in two federal universities in Nigeria.</w:t>
      </w:r>
      <w:r w:rsidRPr="00C87C3B">
        <w:rPr>
          <w:rFonts w:ascii="Times New Roman" w:hAnsi="Times New Roman" w:cs="Times New Roman"/>
          <w:i/>
          <w:iCs/>
          <w:sz w:val="24"/>
          <w:szCs w:val="24"/>
        </w:rPr>
        <w:t xml:space="preserve"> </w:t>
      </w:r>
      <w:r w:rsidRPr="00C87C3B">
        <w:rPr>
          <w:rFonts w:ascii="Times New Roman" w:hAnsi="Times New Roman" w:cs="Times New Roman"/>
          <w:i/>
          <w:sz w:val="24"/>
          <w:szCs w:val="24"/>
        </w:rPr>
        <w:t>Ebonyi Journal of Library and Information Science</w:t>
      </w:r>
      <w:r w:rsidRPr="00C87C3B">
        <w:rPr>
          <w:rFonts w:ascii="Times New Roman" w:hAnsi="Times New Roman" w:cs="Times New Roman"/>
          <w:sz w:val="24"/>
          <w:szCs w:val="24"/>
        </w:rPr>
        <w:t>, 2(1), 19-39.</w:t>
      </w:r>
    </w:p>
    <w:p w14:paraId="74EAE9ED"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color w:val="000000"/>
          <w:sz w:val="24"/>
          <w:szCs w:val="24"/>
        </w:rPr>
        <w:lastRenderedPageBreak/>
        <w:t xml:space="preserve">Nwokike, O. &amp; Osisianwo, T. (2020). Comparing the use of electronic information resources by lecturers in Babcock University and Tai Solarin University of Education in Ogun State, Nigeria. </w:t>
      </w:r>
      <w:r w:rsidRPr="00C87C3B">
        <w:rPr>
          <w:rFonts w:ascii="Times New Roman" w:hAnsi="Times New Roman" w:cs="Times New Roman"/>
          <w:i/>
          <w:color w:val="000000"/>
          <w:sz w:val="24"/>
          <w:szCs w:val="24"/>
        </w:rPr>
        <w:t>Library Philosophy and Practice (e-journal).</w:t>
      </w:r>
      <w:r w:rsidRPr="00C87C3B">
        <w:rPr>
          <w:rFonts w:ascii="Times New Roman" w:hAnsi="Times New Roman" w:cs="Times New Roman"/>
          <w:color w:val="000000"/>
          <w:sz w:val="24"/>
          <w:szCs w:val="24"/>
        </w:rPr>
        <w:t xml:space="preserve"> 4651. </w:t>
      </w:r>
      <w:hyperlink r:id="rId16" w:history="1">
        <w:r w:rsidRPr="00C87C3B">
          <w:rPr>
            <w:rStyle w:val="Hyperlink"/>
            <w:rFonts w:ascii="Times New Roman" w:hAnsi="Times New Roman" w:cs="Times New Roman"/>
            <w:sz w:val="24"/>
            <w:szCs w:val="24"/>
          </w:rPr>
          <w:t>https://digitalcommons.unl.edu/libphilprac/4651</w:t>
        </w:r>
      </w:hyperlink>
    </w:p>
    <w:p w14:paraId="731D2B6F"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Nwokike, O. A. &amp; Madukoma, E. (2016). </w:t>
      </w:r>
      <w:r>
        <w:rPr>
          <w:rFonts w:ascii="Times New Roman" w:hAnsi="Times New Roman" w:cs="Times New Roman"/>
          <w:iCs/>
          <w:sz w:val="24"/>
          <w:szCs w:val="24"/>
        </w:rPr>
        <w:t>Understanding o</w:t>
      </w:r>
      <w:r w:rsidRPr="00CB79BD">
        <w:rPr>
          <w:rFonts w:ascii="Times New Roman" w:hAnsi="Times New Roman" w:cs="Times New Roman"/>
          <w:iCs/>
          <w:sz w:val="24"/>
          <w:szCs w:val="24"/>
        </w:rPr>
        <w:t>ffice management</w:t>
      </w:r>
      <w:r w:rsidRPr="00CB79BD">
        <w:rPr>
          <w:rFonts w:ascii="Times New Roman" w:hAnsi="Times New Roman" w:cs="Times New Roman"/>
          <w:sz w:val="24"/>
          <w:szCs w:val="24"/>
        </w:rPr>
        <w:t>.</w:t>
      </w:r>
      <w:r w:rsidRPr="00C87C3B">
        <w:rPr>
          <w:rFonts w:ascii="Times New Roman" w:hAnsi="Times New Roman" w:cs="Times New Roman"/>
          <w:sz w:val="24"/>
          <w:szCs w:val="24"/>
        </w:rPr>
        <w:t xml:space="preserve"> Benin City: TNV Research and Learning Center.</w:t>
      </w:r>
    </w:p>
    <w:p w14:paraId="41182CFF"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Olalokun, S.O. (2019</w:t>
      </w:r>
      <w:r w:rsidRPr="00C87C3B">
        <w:rPr>
          <w:rFonts w:ascii="Times New Roman" w:hAnsi="Times New Roman" w:cs="Times New Roman"/>
          <w:sz w:val="24"/>
          <w:szCs w:val="24"/>
        </w:rPr>
        <w:t xml:space="preserve">). Practical reference in libraries: The Nigeria perspective. </w:t>
      </w:r>
      <w:r w:rsidRPr="00C87C3B">
        <w:rPr>
          <w:rFonts w:ascii="Times New Roman" w:hAnsi="Times New Roman" w:cs="Times New Roman"/>
          <w:i/>
          <w:sz w:val="24"/>
          <w:szCs w:val="24"/>
        </w:rPr>
        <w:t>Lagos Journal of Library and Information Science</w:t>
      </w:r>
      <w:r w:rsidRPr="00C87C3B">
        <w:rPr>
          <w:rFonts w:ascii="Times New Roman" w:hAnsi="Times New Roman" w:cs="Times New Roman"/>
          <w:sz w:val="24"/>
          <w:szCs w:val="24"/>
        </w:rPr>
        <w:t>, 1(1): 85-90</w:t>
      </w:r>
    </w:p>
    <w:p w14:paraId="57830D39"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Olasore, R.E. &amp; Adekunmisi, S. (2015). Utilization of library electronic information resources by academic staff in Olabisi Onabanjo University. </w:t>
      </w:r>
      <w:r w:rsidRPr="00C87C3B">
        <w:rPr>
          <w:rFonts w:ascii="Times New Roman" w:hAnsi="Times New Roman" w:cs="Times New Roman"/>
          <w:i/>
          <w:iCs/>
          <w:sz w:val="24"/>
          <w:szCs w:val="24"/>
        </w:rPr>
        <w:t>Global Advanced Research Journal of Educational Research and Review</w:t>
      </w:r>
      <w:r w:rsidRPr="00C87C3B">
        <w:rPr>
          <w:rFonts w:ascii="Times New Roman" w:hAnsi="Times New Roman" w:cs="Times New Roman"/>
          <w:sz w:val="24"/>
          <w:szCs w:val="24"/>
        </w:rPr>
        <w:t>. 4 (4) 55-62.</w:t>
      </w:r>
    </w:p>
    <w:p w14:paraId="599F34B3"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O</w:t>
      </w:r>
      <w:r>
        <w:rPr>
          <w:rFonts w:ascii="Times New Roman" w:hAnsi="Times New Roman" w:cs="Times New Roman"/>
          <w:sz w:val="24"/>
          <w:szCs w:val="24"/>
        </w:rPr>
        <w:t>lugbenga, A. (2018). Reference services in academic l</w:t>
      </w:r>
      <w:r w:rsidRPr="00C87C3B">
        <w:rPr>
          <w:rFonts w:ascii="Times New Roman" w:hAnsi="Times New Roman" w:cs="Times New Roman"/>
          <w:sz w:val="24"/>
          <w:szCs w:val="24"/>
        </w:rPr>
        <w:t xml:space="preserve">ibraries: Accommodation of international Students. </w:t>
      </w:r>
      <w:r w:rsidRPr="00C87C3B">
        <w:rPr>
          <w:rFonts w:ascii="Times New Roman" w:hAnsi="Times New Roman" w:cs="Times New Roman"/>
          <w:i/>
          <w:sz w:val="24"/>
          <w:szCs w:val="24"/>
        </w:rPr>
        <w:t>Library Philosophy and practice</w:t>
      </w:r>
      <w:r w:rsidRPr="00C87C3B">
        <w:rPr>
          <w:rFonts w:ascii="Times New Roman" w:hAnsi="Times New Roman" w:cs="Times New Roman"/>
          <w:sz w:val="24"/>
          <w:szCs w:val="24"/>
        </w:rPr>
        <w:t xml:space="preserve">. </w:t>
      </w:r>
      <w:hyperlink r:id="rId17" w:history="1">
        <w:r w:rsidRPr="00C87C3B">
          <w:rPr>
            <w:rStyle w:val="Hyperlink"/>
            <w:rFonts w:ascii="Times New Roman" w:hAnsi="Times New Roman" w:cs="Times New Roman"/>
            <w:sz w:val="24"/>
            <w:szCs w:val="24"/>
          </w:rPr>
          <w:t>http://unllib.unl.edu/LPP/</w:t>
        </w:r>
      </w:hyperlink>
      <w:r w:rsidRPr="00C87C3B">
        <w:rPr>
          <w:rFonts w:ascii="Times New Roman" w:hAnsi="Times New Roman" w:cs="Times New Roman"/>
          <w:sz w:val="24"/>
          <w:szCs w:val="24"/>
        </w:rPr>
        <w:t xml:space="preserve"> </w:t>
      </w:r>
    </w:p>
    <w:p w14:paraId="4BB58D92" w14:textId="77777777" w:rsidR="00D250A8" w:rsidRPr="00C87C3B" w:rsidRDefault="00D250A8"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Olurotimi, O.S. (2019)</w:t>
      </w:r>
      <w:r w:rsidRPr="00C87C3B">
        <w:rPr>
          <w:rFonts w:ascii="Times New Roman" w:hAnsi="Times New Roman" w:cs="Times New Roman"/>
          <w:sz w:val="24"/>
          <w:szCs w:val="24"/>
        </w:rPr>
        <w:t xml:space="preserve">. Alternative funding of academic libraries in Nigeria: case studies of Hezekiah Oluwasanmi Library, OAU, Ile Ife and wusto library, Ondo. </w:t>
      </w:r>
      <w:r w:rsidRPr="00C87C3B">
        <w:rPr>
          <w:rFonts w:ascii="Times New Roman" w:hAnsi="Times New Roman" w:cs="Times New Roman"/>
          <w:i/>
          <w:sz w:val="24"/>
          <w:szCs w:val="24"/>
        </w:rPr>
        <w:t>Advanced research journal of educational research and review,</w:t>
      </w:r>
      <w:r w:rsidRPr="00C87C3B">
        <w:rPr>
          <w:rFonts w:ascii="Times New Roman" w:hAnsi="Times New Roman" w:cs="Times New Roman"/>
          <w:sz w:val="24"/>
          <w:szCs w:val="24"/>
        </w:rPr>
        <w:t xml:space="preserve"> vol.4-(2). Pp. 020-028.</w:t>
      </w:r>
    </w:p>
    <w:p w14:paraId="0F04EC04" w14:textId="77777777" w:rsidR="00D250A8" w:rsidRDefault="00D250A8" w:rsidP="00263B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Peterson, R. (2022). What is a database? Definition, meaning, types with ex</w:t>
      </w:r>
      <w:r w:rsidRPr="00C87C3B">
        <w:rPr>
          <w:rFonts w:ascii="Times New Roman" w:hAnsi="Times New Roman" w:cs="Times New Roman"/>
          <w:sz w:val="24"/>
          <w:szCs w:val="24"/>
        </w:rPr>
        <w:t xml:space="preserve">ample. </w:t>
      </w:r>
      <w:hyperlink r:id="rId18" w:history="1">
        <w:r w:rsidRPr="00C87C3B">
          <w:rPr>
            <w:rStyle w:val="Hyperlink"/>
            <w:rFonts w:ascii="Times New Roman" w:hAnsi="Times New Roman" w:cs="Times New Roman"/>
            <w:sz w:val="24"/>
            <w:szCs w:val="24"/>
          </w:rPr>
          <w:t>https://www.guru99.com/introduction-to-database-sql.html</w:t>
        </w:r>
      </w:hyperlink>
    </w:p>
    <w:p w14:paraId="4ADEFDFD" w14:textId="77777777" w:rsidR="00D250A8" w:rsidRDefault="00D250A8" w:rsidP="00263BFB">
      <w:pPr>
        <w:spacing w:after="0" w:line="240" w:lineRule="auto"/>
        <w:ind w:left="720" w:hanging="720"/>
        <w:jc w:val="both"/>
        <w:rPr>
          <w:rFonts w:ascii="Times New Roman" w:hAnsi="Times New Roman" w:cs="Times New Roman"/>
          <w:sz w:val="24"/>
          <w:szCs w:val="24"/>
        </w:rPr>
      </w:pPr>
      <w:r w:rsidRPr="00F43D9C">
        <w:rPr>
          <w:rFonts w:ascii="Times New Roman" w:hAnsi="Times New Roman" w:cs="Times New Roman"/>
          <w:sz w:val="24"/>
          <w:szCs w:val="24"/>
        </w:rPr>
        <w:t>Sivathaasan, N., Murugat</w:t>
      </w:r>
      <w:r>
        <w:rPr>
          <w:rFonts w:ascii="Times New Roman" w:hAnsi="Times New Roman" w:cs="Times New Roman"/>
          <w:sz w:val="24"/>
          <w:szCs w:val="24"/>
        </w:rPr>
        <w:t>has, K. &amp; Chandrasekar, K. (2019</w:t>
      </w:r>
      <w:r w:rsidRPr="00F43D9C">
        <w:rPr>
          <w:rFonts w:ascii="Times New Roman" w:hAnsi="Times New Roman" w:cs="Times New Roman"/>
          <w:sz w:val="24"/>
          <w:szCs w:val="24"/>
        </w:rPr>
        <w:t xml:space="preserve">). Attitude towards the usage of electronic information resources in Medical Library, University of Jaffna, Sri Lanka. </w:t>
      </w:r>
      <w:r w:rsidRPr="00B45499">
        <w:rPr>
          <w:rFonts w:ascii="Times New Roman" w:hAnsi="Times New Roman" w:cs="Times New Roman"/>
          <w:i/>
          <w:sz w:val="24"/>
          <w:szCs w:val="24"/>
        </w:rPr>
        <w:t>Information and Knowledge Management</w:t>
      </w:r>
      <w:r w:rsidRPr="00F43D9C">
        <w:rPr>
          <w:rFonts w:ascii="Times New Roman" w:hAnsi="Times New Roman" w:cs="Times New Roman"/>
          <w:sz w:val="24"/>
          <w:szCs w:val="24"/>
        </w:rPr>
        <w:t>, Vol.4, No.1, 48-57.</w:t>
      </w:r>
    </w:p>
    <w:p w14:paraId="67C2B703" w14:textId="77777777" w:rsidR="00D250A8" w:rsidRDefault="00D250A8" w:rsidP="00263BFB">
      <w:pPr>
        <w:spacing w:after="0" w:line="240" w:lineRule="auto"/>
        <w:ind w:left="720" w:hanging="720"/>
        <w:jc w:val="both"/>
        <w:rPr>
          <w:rStyle w:val="Hyperlink"/>
          <w:rFonts w:ascii="Times New Roman" w:hAnsi="Times New Roman" w:cs="Times New Roman"/>
          <w:sz w:val="24"/>
          <w:szCs w:val="24"/>
        </w:rPr>
      </w:pPr>
      <w:r w:rsidRPr="00C87C3B">
        <w:rPr>
          <w:rFonts w:ascii="Times New Roman" w:hAnsi="Times New Roman" w:cs="Times New Roman"/>
          <w:sz w:val="24"/>
          <w:szCs w:val="24"/>
        </w:rPr>
        <w:t xml:space="preserve">SOAS Library (2022). What is an electronic journal? </w:t>
      </w:r>
      <w:hyperlink r:id="rId19" w:history="1">
        <w:r w:rsidRPr="00C87C3B">
          <w:rPr>
            <w:rStyle w:val="Hyperlink"/>
            <w:rFonts w:ascii="Times New Roman" w:hAnsi="Times New Roman" w:cs="Times New Roman"/>
            <w:sz w:val="24"/>
            <w:szCs w:val="24"/>
          </w:rPr>
          <w:t>https://www.soas.ac.uk/library/resources/ejournals/about</w:t>
        </w:r>
      </w:hyperlink>
    </w:p>
    <w:p w14:paraId="33F3E1B5" w14:textId="77777777" w:rsidR="00D250A8" w:rsidRDefault="00D250A8" w:rsidP="00263BFB">
      <w:pPr>
        <w:spacing w:after="0" w:line="240" w:lineRule="auto"/>
        <w:ind w:left="720" w:hanging="720"/>
        <w:jc w:val="both"/>
        <w:rPr>
          <w:rFonts w:ascii="Times New Roman" w:hAnsi="Times New Roman" w:cs="Times New Roman"/>
          <w:color w:val="0563C1" w:themeColor="hyperlink"/>
          <w:sz w:val="24"/>
          <w:szCs w:val="24"/>
          <w:u w:val="single"/>
        </w:rPr>
      </w:pPr>
      <w:r w:rsidRPr="00F43D9C">
        <w:rPr>
          <w:rFonts w:ascii="Times New Roman" w:hAnsi="Times New Roman" w:cs="Times New Roman"/>
          <w:sz w:val="24"/>
          <w:szCs w:val="24"/>
        </w:rPr>
        <w:t>Ukachi, N., Onuo</w:t>
      </w:r>
      <w:r>
        <w:rPr>
          <w:rFonts w:ascii="Times New Roman" w:hAnsi="Times New Roman" w:cs="Times New Roman"/>
          <w:sz w:val="24"/>
          <w:szCs w:val="24"/>
        </w:rPr>
        <w:t>ha, U.D. &amp; Nwachukwu, V.N. (2018</w:t>
      </w:r>
      <w:r w:rsidRPr="00F43D9C">
        <w:rPr>
          <w:rFonts w:ascii="Times New Roman" w:hAnsi="Times New Roman" w:cs="Times New Roman"/>
          <w:sz w:val="24"/>
          <w:szCs w:val="24"/>
        </w:rPr>
        <w:t xml:space="preserve">). Students' attitudes as a determining factor to electronic information resources use in University Libraries in South-West, Nigeria. </w:t>
      </w:r>
      <w:r w:rsidRPr="00B45499">
        <w:rPr>
          <w:rFonts w:ascii="Times New Roman" w:hAnsi="Times New Roman" w:cs="Times New Roman"/>
          <w:i/>
          <w:sz w:val="24"/>
          <w:szCs w:val="24"/>
        </w:rPr>
        <w:t>DESIDOC Journal of Library &amp; Information Technology</w:t>
      </w:r>
      <w:r w:rsidRPr="00F43D9C">
        <w:rPr>
          <w:rFonts w:ascii="Times New Roman" w:hAnsi="Times New Roman" w:cs="Times New Roman"/>
          <w:sz w:val="24"/>
          <w:szCs w:val="24"/>
        </w:rPr>
        <w:t>, 34(4):333-341.</w:t>
      </w:r>
    </w:p>
    <w:p w14:paraId="2E269AA5" w14:textId="77777777" w:rsidR="00D250A8" w:rsidRDefault="00D250A8" w:rsidP="00263BFB">
      <w:pPr>
        <w:spacing w:after="0" w:line="240" w:lineRule="auto"/>
        <w:ind w:left="720" w:hanging="720"/>
        <w:jc w:val="both"/>
        <w:rPr>
          <w:rFonts w:ascii="Times New Roman" w:hAnsi="Times New Roman" w:cs="Times New Roman"/>
          <w:color w:val="0563C1" w:themeColor="hyperlink"/>
          <w:sz w:val="24"/>
          <w:szCs w:val="24"/>
          <w:u w:val="single"/>
        </w:rPr>
      </w:pPr>
      <w:r w:rsidRPr="00C87C3B">
        <w:rPr>
          <w:rFonts w:ascii="Times New Roman" w:hAnsi="Times New Roman" w:cs="Times New Roman"/>
          <w:sz w:val="24"/>
          <w:szCs w:val="24"/>
        </w:rPr>
        <w:t xml:space="preserve">Uluocha, A. (2015). Influence of legal information resources utilization on research productivity of law lecturers in Nigerian universities. </w:t>
      </w:r>
      <w:r w:rsidRPr="00C87C3B">
        <w:rPr>
          <w:rFonts w:ascii="Times New Roman" w:hAnsi="Times New Roman" w:cs="Times New Roman"/>
          <w:i/>
          <w:iCs/>
          <w:sz w:val="24"/>
          <w:szCs w:val="24"/>
        </w:rPr>
        <w:t>Journal of Applied Information Science and Technology</w:t>
      </w:r>
      <w:r w:rsidRPr="00C87C3B">
        <w:rPr>
          <w:rFonts w:ascii="Times New Roman" w:hAnsi="Times New Roman" w:cs="Times New Roman"/>
          <w:sz w:val="24"/>
          <w:szCs w:val="24"/>
        </w:rPr>
        <w:t xml:space="preserve">, 8 (2), 27-34. </w:t>
      </w:r>
    </w:p>
    <w:p w14:paraId="66CE9A68" w14:textId="33EDE6D9" w:rsidR="00D250A8" w:rsidRPr="00D250A8" w:rsidRDefault="00D250A8" w:rsidP="00263BFB">
      <w:pPr>
        <w:spacing w:after="0" w:line="240" w:lineRule="auto"/>
        <w:ind w:left="720" w:hanging="720"/>
        <w:jc w:val="both"/>
        <w:rPr>
          <w:rFonts w:ascii="Times New Roman" w:hAnsi="Times New Roman" w:cs="Times New Roman"/>
          <w:color w:val="0563C1" w:themeColor="hyperlink"/>
          <w:sz w:val="24"/>
          <w:szCs w:val="24"/>
          <w:u w:val="single"/>
        </w:rPr>
      </w:pPr>
      <w:r w:rsidRPr="00C87C3B">
        <w:rPr>
          <w:rFonts w:ascii="Times New Roman" w:hAnsi="Times New Roman" w:cs="Times New Roman"/>
          <w:sz w:val="24"/>
          <w:szCs w:val="24"/>
        </w:rPr>
        <w:t xml:space="preserve">Uwaifo, </w:t>
      </w:r>
      <w:r>
        <w:rPr>
          <w:rFonts w:ascii="Times New Roman" w:hAnsi="Times New Roman" w:cs="Times New Roman"/>
          <w:sz w:val="24"/>
          <w:szCs w:val="24"/>
        </w:rPr>
        <w:t>S.O. &amp; Eiriemiokhale, A.K. (2018</w:t>
      </w:r>
      <w:r w:rsidRPr="00C87C3B">
        <w:rPr>
          <w:rFonts w:ascii="Times New Roman" w:hAnsi="Times New Roman" w:cs="Times New Roman"/>
          <w:sz w:val="24"/>
          <w:szCs w:val="24"/>
        </w:rPr>
        <w:t xml:space="preserve">). Utilization of electronic resources by university lecturers in Edo state, Nigeria. </w:t>
      </w:r>
      <w:r w:rsidRPr="00C87C3B">
        <w:rPr>
          <w:rFonts w:ascii="Times New Roman" w:hAnsi="Times New Roman" w:cs="Times New Roman"/>
          <w:i/>
          <w:iCs/>
          <w:sz w:val="24"/>
          <w:szCs w:val="24"/>
        </w:rPr>
        <w:t>PNLA Quaterly</w:t>
      </w:r>
      <w:r w:rsidRPr="00C87C3B">
        <w:rPr>
          <w:rFonts w:ascii="Times New Roman" w:hAnsi="Times New Roman" w:cs="Times New Roman"/>
          <w:sz w:val="24"/>
          <w:szCs w:val="24"/>
        </w:rPr>
        <w:t>, 77 (2), 27.</w:t>
      </w:r>
    </w:p>
    <w:p w14:paraId="1F067F72" w14:textId="77777777" w:rsidR="00D250A8" w:rsidRPr="00C07CCD" w:rsidRDefault="00D250A8" w:rsidP="00263BFB">
      <w:pPr>
        <w:spacing w:after="0" w:line="240" w:lineRule="auto"/>
        <w:ind w:left="990" w:hanging="990"/>
        <w:jc w:val="both"/>
        <w:rPr>
          <w:rStyle w:val="Hyperlink"/>
          <w:rFonts w:ascii="Times New Roman" w:hAnsi="Times New Roman" w:cs="Times New Roman"/>
          <w:sz w:val="24"/>
          <w:szCs w:val="24"/>
        </w:rPr>
      </w:pPr>
      <w:r w:rsidRPr="00C07CCD">
        <w:rPr>
          <w:rFonts w:ascii="Times New Roman" w:hAnsi="Times New Roman" w:cs="Times New Roman"/>
          <w:sz w:val="24"/>
          <w:szCs w:val="24"/>
        </w:rPr>
        <w:t xml:space="preserve">Adenariwo, F.K. &amp; Sulyman, A.S. (2022). Availability and accessibility of electronic information resources in academic libraries as predictors of academic performance of students. </w:t>
      </w:r>
      <w:r w:rsidRPr="00C07CCD">
        <w:rPr>
          <w:rFonts w:ascii="Times New Roman" w:hAnsi="Times New Roman" w:cs="Times New Roman"/>
          <w:i/>
          <w:sz w:val="24"/>
          <w:szCs w:val="24"/>
        </w:rPr>
        <w:t>Library Philosophy and Practice (e-journal)</w:t>
      </w:r>
      <w:r w:rsidRPr="00C07CCD">
        <w:rPr>
          <w:rFonts w:ascii="Times New Roman" w:hAnsi="Times New Roman" w:cs="Times New Roman"/>
          <w:sz w:val="24"/>
          <w:szCs w:val="24"/>
        </w:rPr>
        <w:t xml:space="preserve">. 7205. </w:t>
      </w:r>
      <w:hyperlink r:id="rId20" w:history="1">
        <w:r w:rsidRPr="00C07CCD">
          <w:rPr>
            <w:rStyle w:val="Hyperlink"/>
            <w:rFonts w:ascii="Times New Roman" w:hAnsi="Times New Roman" w:cs="Times New Roman"/>
            <w:sz w:val="24"/>
            <w:szCs w:val="24"/>
          </w:rPr>
          <w:t>https://digitalcommons.unl.edu/libphilprac/7205</w:t>
        </w:r>
      </w:hyperlink>
    </w:p>
    <w:p w14:paraId="5753EEF6"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Bothmann, R.L. &amp; Holmbig, M. (2018). Strategic planning for electronic resource management. </w:t>
      </w:r>
      <w:hyperlink r:id="rId21" w:history="1">
        <w:r w:rsidRPr="00C07CCD">
          <w:rPr>
            <w:rStyle w:val="Hyperlink"/>
            <w:rFonts w:ascii="Times New Roman" w:hAnsi="Times New Roman" w:cs="Times New Roman"/>
            <w:sz w:val="24"/>
            <w:szCs w:val="24"/>
          </w:rPr>
          <w:t>http://mydisk.mnsu.edu/bothmr/tenure.promotion/supportdocument/criterion2/eresplanning.chapter.pdf</w:t>
        </w:r>
      </w:hyperlink>
      <w:r w:rsidRPr="00C07CCD">
        <w:rPr>
          <w:rFonts w:ascii="Times New Roman" w:hAnsi="Times New Roman" w:cs="Times New Roman"/>
          <w:sz w:val="24"/>
          <w:szCs w:val="24"/>
        </w:rPr>
        <w:t>.</w:t>
      </w:r>
    </w:p>
    <w:p w14:paraId="4A033633"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Buba, A.A., Abubakar, I. &amp; Lawal, A.Y. (2019). Citation analysis of EIRs in master’s dissertations in the Department of Geography, Bayero University, Kano,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1(2), 15-25.</w:t>
      </w:r>
    </w:p>
    <w:p w14:paraId="78430C67"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Kazaure, M. A. (2014) Critical Analysis of E Resources Management Life Cycle: An Overview of the Life Cycle of E Resources, New Model for Collection, Development and Acquisition. </w:t>
      </w:r>
      <w:r w:rsidRPr="00C07CCD">
        <w:rPr>
          <w:rFonts w:ascii="Times New Roman" w:hAnsi="Times New Roman" w:cs="Times New Roman"/>
          <w:i/>
          <w:sz w:val="24"/>
          <w:szCs w:val="24"/>
        </w:rPr>
        <w:t>Capacity Building Workshop on the Acquisition and Management of E Library for Librarians in Public Tertiary Institutions by TETFund. KASU, Kaduna</w:t>
      </w:r>
      <w:r w:rsidRPr="00C07CCD">
        <w:rPr>
          <w:rFonts w:ascii="Times New Roman" w:hAnsi="Times New Roman" w:cs="Times New Roman"/>
          <w:sz w:val="24"/>
          <w:szCs w:val="24"/>
        </w:rPr>
        <w:t>, 130-151.</w:t>
      </w:r>
    </w:p>
    <w:p w14:paraId="3F3FCF5E" w14:textId="77777777" w:rsidR="00D250A8" w:rsidRPr="00C07CCD" w:rsidRDefault="00D250A8" w:rsidP="00263BFB">
      <w:pPr>
        <w:spacing w:after="0" w:line="240" w:lineRule="auto"/>
        <w:ind w:left="720" w:hanging="720"/>
        <w:jc w:val="both"/>
        <w:rPr>
          <w:rFonts w:ascii="Times New Roman" w:hAnsi="Times New Roman" w:cs="Times New Roman"/>
          <w:sz w:val="24"/>
          <w:szCs w:val="24"/>
        </w:rPr>
      </w:pPr>
      <w:r w:rsidRPr="00C07CCD">
        <w:rPr>
          <w:rFonts w:ascii="Times New Roman" w:hAnsi="Times New Roman" w:cs="Times New Roman"/>
          <w:sz w:val="24"/>
          <w:szCs w:val="24"/>
        </w:rPr>
        <w:t>Kolawole, A.A. &amp; Igwe, K.N. (2016). Treatise on library and information science in an African society (Rev.ed.). Lagos: Waltodanny visual concepts.</w:t>
      </w:r>
    </w:p>
    <w:p w14:paraId="0E031E0C"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p>
    <w:p w14:paraId="28A45E1F"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Muhammed, N., Ahmed, N.B. &amp; Gusau, A.U. (2020). An Empirical Investigation into Acquisition, Staffing and Training Issues in the Management of e-Resources: Evidence from State University Libraries in North-Western Nigeria. </w:t>
      </w:r>
      <w:r w:rsidRPr="00C07CCD">
        <w:rPr>
          <w:rFonts w:ascii="Times New Roman" w:hAnsi="Times New Roman" w:cs="Times New Roman"/>
          <w:i/>
          <w:sz w:val="24"/>
          <w:szCs w:val="24"/>
        </w:rPr>
        <w:t>Jewel Journal of Librarianship</w:t>
      </w:r>
      <w:r w:rsidRPr="00C07CCD">
        <w:rPr>
          <w:rFonts w:ascii="Times New Roman" w:hAnsi="Times New Roman" w:cs="Times New Roman"/>
          <w:sz w:val="24"/>
          <w:szCs w:val="24"/>
        </w:rPr>
        <w:t>, Vol. 15(2), 165-177.</w:t>
      </w:r>
    </w:p>
    <w:p w14:paraId="44BB81BC"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Mukhtar, A.M. &amp; Maidabino, A.A. (2021). Management of electronic information resources in Nigerian university libraries: A critical review of literature. </w:t>
      </w:r>
      <w:r w:rsidRPr="00C07CCD">
        <w:rPr>
          <w:rFonts w:ascii="Times New Roman" w:hAnsi="Times New Roman" w:cs="Times New Roman"/>
          <w:i/>
          <w:sz w:val="24"/>
          <w:szCs w:val="24"/>
        </w:rPr>
        <w:t>Journal of Library Services and Technologies</w:t>
      </w:r>
      <w:r w:rsidRPr="00C07CCD">
        <w:rPr>
          <w:rFonts w:ascii="Times New Roman" w:hAnsi="Times New Roman" w:cs="Times New Roman"/>
          <w:sz w:val="24"/>
          <w:szCs w:val="24"/>
        </w:rPr>
        <w:t xml:space="preserve">, 3(1), 72-83. DOI: </w:t>
      </w:r>
      <w:hyperlink r:id="rId22" w:history="1">
        <w:r w:rsidRPr="00C07CCD">
          <w:rPr>
            <w:rStyle w:val="Hyperlink"/>
            <w:rFonts w:ascii="Times New Roman" w:hAnsi="Times New Roman" w:cs="Times New Roman"/>
            <w:sz w:val="24"/>
            <w:szCs w:val="24"/>
          </w:rPr>
          <w:t>http://doi.org/10.47524/jlst.v3i1.8</w:t>
        </w:r>
      </w:hyperlink>
      <w:r w:rsidRPr="00C07CCD">
        <w:rPr>
          <w:rFonts w:ascii="Times New Roman" w:hAnsi="Times New Roman" w:cs="Times New Roman"/>
          <w:sz w:val="24"/>
          <w:szCs w:val="24"/>
        </w:rPr>
        <w:t>.</w:t>
      </w:r>
    </w:p>
    <w:p w14:paraId="686CE528"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Ojo, J.O., Mohammed, M., Buba, A.M. &amp; Mairiga, H.M. (2019). Students’ use of information resources of the Federal University Library, Dutse Library, Dutse, Jigawa State,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1(2), 71 – 79.</w:t>
      </w:r>
    </w:p>
    <w:p w14:paraId="34A023E5"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Olurotimi, O.S. (2015). Alternative funding of academic libraries in Nigeria: case studies of Hezekiah Oluwasanmi library, OAU, Ile Ife and Wusto library, Ondo. </w:t>
      </w:r>
      <w:r w:rsidRPr="00C07CCD">
        <w:rPr>
          <w:rFonts w:ascii="Times New Roman" w:hAnsi="Times New Roman" w:cs="Times New Roman"/>
          <w:i/>
          <w:sz w:val="24"/>
          <w:szCs w:val="24"/>
        </w:rPr>
        <w:t>Advanced research journal of educational research and review</w:t>
      </w:r>
      <w:r w:rsidRPr="00C07CCD">
        <w:rPr>
          <w:rFonts w:ascii="Times New Roman" w:hAnsi="Times New Roman" w:cs="Times New Roman"/>
          <w:sz w:val="24"/>
          <w:szCs w:val="24"/>
        </w:rPr>
        <w:t>, 4(2). Pp. 20-28.</w:t>
      </w:r>
    </w:p>
    <w:p w14:paraId="7E8DE566"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Khanna, P. (2015). The role and mission of electronic information resources in academic libraries: present and future. Japan: Japan Association of Private University Libraries.</w:t>
      </w:r>
    </w:p>
    <w:p w14:paraId="24A678C3"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Sabouri, M.S., Shamsaii, A.H., Sinaki, J.M. &amp; Aboueye, F. (2016). Use of electronic resources by users in the faculty of agriculture, Islamic Azad University. </w:t>
      </w:r>
      <w:r w:rsidRPr="00C07CCD">
        <w:rPr>
          <w:rFonts w:ascii="Times New Roman" w:hAnsi="Times New Roman" w:cs="Times New Roman"/>
          <w:i/>
          <w:sz w:val="24"/>
          <w:szCs w:val="24"/>
        </w:rPr>
        <w:t>Middle-East journal of scientific research</w:t>
      </w:r>
      <w:r w:rsidRPr="00C07CCD">
        <w:rPr>
          <w:rFonts w:ascii="Times New Roman" w:hAnsi="Times New Roman" w:cs="Times New Roman"/>
          <w:sz w:val="24"/>
          <w:szCs w:val="24"/>
        </w:rPr>
        <w:t>, 6(5), 490-499.</w:t>
      </w:r>
    </w:p>
    <w:p w14:paraId="21738A50" w14:textId="77777777" w:rsidR="00D250A8" w:rsidRPr="00C07CCD" w:rsidRDefault="00D250A8" w:rsidP="00263BFB">
      <w:pPr>
        <w:spacing w:after="0" w:line="24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shd w:val="clear" w:color="auto" w:fill="FFFFFF"/>
        </w:rPr>
        <w:t xml:space="preserve">Unamma, C. (2020). </w:t>
      </w:r>
      <w:r w:rsidRPr="00C07CCD">
        <w:rPr>
          <w:rFonts w:ascii="Times New Roman" w:hAnsi="Times New Roman" w:cs="Times New Roman"/>
          <w:sz w:val="24"/>
          <w:szCs w:val="24"/>
        </w:rPr>
        <w:t>Level of availability and utilisation of information and communication technology and user satisfaction among postgraduate students in universities in South</w:t>
      </w:r>
      <w:r>
        <w:rPr>
          <w:rFonts w:ascii="Times New Roman" w:hAnsi="Times New Roman" w:cs="Times New Roman"/>
          <w:sz w:val="24"/>
          <w:szCs w:val="24"/>
        </w:rPr>
        <w:t>-</w:t>
      </w:r>
      <w:r w:rsidRPr="00C07CCD">
        <w:rPr>
          <w:rFonts w:ascii="Times New Roman" w:hAnsi="Times New Roman" w:cs="Times New Roman"/>
          <w:sz w:val="24"/>
          <w:szCs w:val="24"/>
        </w:rPr>
        <w:t xml:space="preserve">eastern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2(2), 13-22. DOI: </w:t>
      </w:r>
      <w:hyperlink r:id="rId23" w:history="1">
        <w:r w:rsidRPr="00C07CCD">
          <w:rPr>
            <w:rStyle w:val="Hyperlink"/>
            <w:rFonts w:ascii="Times New Roman" w:hAnsi="Times New Roman" w:cs="Times New Roman"/>
            <w:sz w:val="24"/>
            <w:szCs w:val="24"/>
          </w:rPr>
          <w:t>http://doi.org/10.47524/lipr.v2i2.4</w:t>
        </w:r>
      </w:hyperlink>
      <w:r w:rsidRPr="00C07CCD">
        <w:rPr>
          <w:rFonts w:ascii="Times New Roman" w:hAnsi="Times New Roman" w:cs="Times New Roman"/>
          <w:sz w:val="24"/>
          <w:szCs w:val="24"/>
        </w:rPr>
        <w:t>.</w:t>
      </w:r>
    </w:p>
    <w:p w14:paraId="65C0DF0C" w14:textId="77777777" w:rsidR="00263BFB" w:rsidRDefault="00263BFB" w:rsidP="00D57CBB">
      <w:pPr>
        <w:spacing w:after="0" w:line="240" w:lineRule="auto"/>
        <w:jc w:val="center"/>
        <w:rPr>
          <w:rFonts w:ascii="Times New Roman" w:hAnsi="Times New Roman" w:cs="Times New Roman"/>
          <w:b/>
          <w:sz w:val="24"/>
          <w:szCs w:val="24"/>
        </w:rPr>
      </w:pPr>
    </w:p>
    <w:p w14:paraId="3339AF32" w14:textId="77777777" w:rsidR="00263BFB" w:rsidRDefault="00263BFB" w:rsidP="00D57CBB">
      <w:pPr>
        <w:spacing w:after="0" w:line="240" w:lineRule="auto"/>
        <w:jc w:val="center"/>
        <w:rPr>
          <w:rFonts w:ascii="Times New Roman" w:hAnsi="Times New Roman" w:cs="Times New Roman"/>
          <w:b/>
          <w:sz w:val="24"/>
          <w:szCs w:val="24"/>
        </w:rPr>
      </w:pPr>
    </w:p>
    <w:p w14:paraId="187578F9" w14:textId="77777777" w:rsidR="00D57CBB" w:rsidRDefault="00D57CBB" w:rsidP="00D57C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14:paraId="6DAEB076"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Department of Library and Information Science</w:t>
      </w:r>
    </w:p>
    <w:p w14:paraId="61B4998F"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School of Communication and Information Science</w:t>
      </w:r>
    </w:p>
    <w:p w14:paraId="687400C0"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Federal Polytechnic, Offa</w:t>
      </w:r>
    </w:p>
    <w:p w14:paraId="454DC4FA"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P.M.B. 420 Kwara State, Nigeria.</w:t>
      </w:r>
    </w:p>
    <w:p w14:paraId="538A94FE" w14:textId="77777777" w:rsidR="00D57CBB" w:rsidRPr="00476378" w:rsidRDefault="00D57CBB" w:rsidP="00D57CBB">
      <w:pPr>
        <w:spacing w:after="0" w:line="240" w:lineRule="auto"/>
        <w:rPr>
          <w:rFonts w:ascii="Times New Roman" w:hAnsi="Times New Roman" w:cs="Times New Roman"/>
          <w:sz w:val="24"/>
          <w:szCs w:val="24"/>
        </w:rPr>
      </w:pPr>
      <w:r w:rsidRPr="00D376D1">
        <w:rPr>
          <w:rFonts w:ascii="Times New Roman" w:hAnsi="Times New Roman" w:cs="Times New Roman"/>
          <w:sz w:val="24"/>
          <w:szCs w:val="24"/>
        </w:rPr>
        <w:t xml:space="preserve">Dear Respondent, </w:t>
      </w:r>
    </w:p>
    <w:p w14:paraId="0682BCE1" w14:textId="59651C20" w:rsidR="00D57CBB" w:rsidRPr="00A54E8B" w:rsidRDefault="00D57CBB" w:rsidP="00D57CBB">
      <w:pPr>
        <w:spacing w:before="240" w:line="240" w:lineRule="auto"/>
        <w:rPr>
          <w:rFonts w:ascii="Times New Roman" w:hAnsi="Times New Roman"/>
          <w:b/>
          <w:i/>
          <w:sz w:val="24"/>
          <w:szCs w:val="24"/>
        </w:rPr>
      </w:pPr>
      <w:r w:rsidRPr="00D376D1">
        <w:rPr>
          <w:rFonts w:ascii="Times New Roman" w:hAnsi="Times New Roman" w:cs="Times New Roman"/>
          <w:sz w:val="24"/>
          <w:szCs w:val="24"/>
        </w:rPr>
        <w:t>I am an undergraduate of the above</w:t>
      </w:r>
      <w:r>
        <w:rPr>
          <w:rFonts w:ascii="Times New Roman" w:hAnsi="Times New Roman" w:cs="Times New Roman"/>
          <w:sz w:val="24"/>
          <w:szCs w:val="24"/>
        </w:rPr>
        <w:t>-named institution, conducting a</w:t>
      </w:r>
      <w:r w:rsidRPr="00D376D1">
        <w:rPr>
          <w:rFonts w:ascii="Times New Roman" w:hAnsi="Times New Roman" w:cs="Times New Roman"/>
          <w:sz w:val="24"/>
          <w:szCs w:val="24"/>
        </w:rPr>
        <w:t xml:space="preserve"> </w:t>
      </w:r>
      <w:r>
        <w:rPr>
          <w:rFonts w:ascii="Times New Roman" w:hAnsi="Times New Roman" w:cs="Times New Roman"/>
          <w:sz w:val="24"/>
          <w:szCs w:val="24"/>
        </w:rPr>
        <w:t xml:space="preserve">research on the </w:t>
      </w:r>
      <w:r w:rsidRPr="00D376D1">
        <w:rPr>
          <w:rFonts w:ascii="Times New Roman" w:hAnsi="Times New Roman" w:cs="Times New Roman"/>
          <w:sz w:val="24"/>
          <w:szCs w:val="24"/>
        </w:rPr>
        <w:t>topic</w:t>
      </w:r>
      <w:r>
        <w:rPr>
          <w:rFonts w:ascii="Times New Roman" w:hAnsi="Times New Roman" w:cs="Times New Roman"/>
          <w:sz w:val="24"/>
          <w:szCs w:val="24"/>
        </w:rPr>
        <w:t xml:space="preserve"> </w:t>
      </w:r>
      <w:r w:rsidRPr="00224C2B">
        <w:rPr>
          <w:rFonts w:ascii="Times New Roman" w:hAnsi="Times New Roman" w:cs="Times New Roman"/>
          <w:b/>
          <w:i/>
          <w:sz w:val="24"/>
          <w:szCs w:val="24"/>
        </w:rPr>
        <w:t>Availability and Utilization and Attitude of Students towards Electronic Resources at College of Education Library, Ilorin, Kwara State</w:t>
      </w:r>
      <w:r w:rsidRPr="00A54E8B">
        <w:rPr>
          <w:rFonts w:ascii="Times New Roman" w:hAnsi="Times New Roman" w:cs="Times New Roman"/>
          <w:b/>
          <w:i/>
          <w:sz w:val="24"/>
          <w:szCs w:val="24"/>
        </w:rPr>
        <w:t>.</w:t>
      </w:r>
    </w:p>
    <w:p w14:paraId="6094A6BA" w14:textId="77777777" w:rsidR="00D57CBB" w:rsidRPr="00D376D1" w:rsidRDefault="00D57CBB" w:rsidP="00D57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tick the appropriate answer in line with your opinion. </w:t>
      </w:r>
      <w:r w:rsidRPr="00D376D1">
        <w:rPr>
          <w:rFonts w:ascii="Times New Roman" w:hAnsi="Times New Roman" w:cs="Times New Roman"/>
          <w:sz w:val="24"/>
          <w:szCs w:val="24"/>
        </w:rPr>
        <w:t>I am assuring you that all data provided will be treated with utmost confidentiality and used for academic purpose only.</w:t>
      </w:r>
    </w:p>
    <w:p w14:paraId="41CD271B" w14:textId="77777777" w:rsidR="00D57CBB" w:rsidRPr="00D376D1" w:rsidRDefault="00D57CBB" w:rsidP="00D57CBB">
      <w:p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Thank you for your anticipated cooperation.</w:t>
      </w:r>
    </w:p>
    <w:p w14:paraId="7662021C" w14:textId="77777777"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Yours faithfully</w:t>
      </w:r>
    </w:p>
    <w:p w14:paraId="28F7DB11" w14:textId="438C00A1"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Student </w:t>
      </w:r>
      <w:r w:rsidRPr="00D376D1">
        <w:rPr>
          <w:rFonts w:ascii="Times New Roman" w:hAnsi="Times New Roman" w:cs="Times New Roman"/>
          <w:b/>
          <w:sz w:val="24"/>
          <w:szCs w:val="24"/>
        </w:rPr>
        <w:t xml:space="preserve">Researcher </w:t>
      </w:r>
    </w:p>
    <w:p w14:paraId="479BEE6C" w14:textId="77777777" w:rsidR="00D57CBB"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4167781" w14:textId="77777777"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CF37AA3" w14:textId="77777777" w:rsidR="00D57CBB" w:rsidRDefault="00D57CBB" w:rsidP="00D57CBB">
      <w:pPr>
        <w:spacing w:after="0" w:line="240" w:lineRule="auto"/>
        <w:jc w:val="both"/>
        <w:rPr>
          <w:rFonts w:ascii="Times New Roman" w:hAnsi="Times New Roman" w:cs="Times New Roman"/>
          <w:b/>
          <w:sz w:val="24"/>
          <w:szCs w:val="24"/>
        </w:rPr>
      </w:pPr>
    </w:p>
    <w:p w14:paraId="13B492D6" w14:textId="77777777" w:rsidR="00D57CBB" w:rsidRPr="00D376D1" w:rsidRDefault="00D57CBB" w:rsidP="00D57CBB">
      <w:pPr>
        <w:spacing w:after="0" w:line="240" w:lineRule="auto"/>
        <w:jc w:val="both"/>
        <w:rPr>
          <w:rFonts w:ascii="Times New Roman" w:hAnsi="Times New Roman" w:cs="Times New Roman"/>
          <w:b/>
          <w:sz w:val="24"/>
          <w:szCs w:val="24"/>
        </w:rPr>
      </w:pPr>
      <w:r w:rsidRPr="00D376D1">
        <w:rPr>
          <w:rFonts w:ascii="Times New Roman" w:hAnsi="Times New Roman" w:cs="Times New Roman"/>
          <w:b/>
          <w:sz w:val="24"/>
          <w:szCs w:val="24"/>
        </w:rPr>
        <w:t>Sectio</w:t>
      </w:r>
      <w:r>
        <w:rPr>
          <w:rFonts w:ascii="Times New Roman" w:hAnsi="Times New Roman" w:cs="Times New Roman"/>
          <w:b/>
          <w:sz w:val="24"/>
          <w:szCs w:val="24"/>
        </w:rPr>
        <w:t>n A: Demographic Information</w:t>
      </w:r>
      <w:r w:rsidRPr="00D376D1">
        <w:rPr>
          <w:rFonts w:ascii="Times New Roman" w:hAnsi="Times New Roman" w:cs="Times New Roman"/>
          <w:b/>
          <w:sz w:val="24"/>
          <w:szCs w:val="24"/>
        </w:rPr>
        <w:t xml:space="preserve"> of Respondents</w:t>
      </w:r>
    </w:p>
    <w:p w14:paraId="1171EA7F" w14:textId="77777777" w:rsidR="00D57CBB" w:rsidRPr="005323CE" w:rsidRDefault="00D57CBB" w:rsidP="00D57CBB">
      <w:pPr>
        <w:spacing w:after="0" w:line="240" w:lineRule="auto"/>
        <w:jc w:val="both"/>
        <w:rPr>
          <w:rFonts w:ascii="Times New Roman" w:hAnsi="Times New Roman" w:cs="Times New Roman"/>
          <w:b/>
          <w:sz w:val="24"/>
          <w:szCs w:val="24"/>
        </w:rPr>
      </w:pPr>
      <w:r w:rsidRPr="005323CE">
        <w:rPr>
          <w:rFonts w:ascii="Times New Roman" w:hAnsi="Times New Roman" w:cs="Times New Roman"/>
          <w:b/>
          <w:sz w:val="24"/>
          <w:szCs w:val="24"/>
        </w:rPr>
        <w:t>Kindly select the option of your choice by ticking from the answers below</w:t>
      </w:r>
    </w:p>
    <w:p w14:paraId="5A3DB9F1" w14:textId="77777777" w:rsidR="00D57CBB" w:rsidRPr="00ED2AB0"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w:t>
      </w:r>
    </w:p>
    <w:p w14:paraId="0D13280C" w14:textId="77777777" w:rsidR="00D57CBB" w:rsidRPr="00ED2AB0"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Level: NCE I (    )  NCE II (    )  NCE III  </w:t>
      </w:r>
      <w:r w:rsidRPr="00D376D1">
        <w:rPr>
          <w:rFonts w:ascii="Times New Roman" w:hAnsi="Times New Roman" w:cs="Times New Roman"/>
          <w:sz w:val="24"/>
          <w:szCs w:val="24"/>
        </w:rPr>
        <w:t xml:space="preserve">(    ) </w:t>
      </w:r>
    </w:p>
    <w:p w14:paraId="32F41181"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Gender:    Male (    )     Female (     )</w:t>
      </w:r>
    </w:p>
    <w:p w14:paraId="58503DBB"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Marital Status:   Single (     )   Married (    )   Divorced (    )   Widow (    )</w:t>
      </w:r>
    </w:p>
    <w:p w14:paraId="195D0DCC"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Age range: 14 – 19 years (    )    20 – 24 years (    )     25 – 29</w:t>
      </w:r>
      <w:r w:rsidRPr="00D376D1">
        <w:rPr>
          <w:rFonts w:ascii="Times New Roman" w:hAnsi="Times New Roman" w:cs="Times New Roman"/>
          <w:sz w:val="24"/>
          <w:szCs w:val="24"/>
        </w:rPr>
        <w:t xml:space="preserve"> years (    ) </w:t>
      </w:r>
    </w:p>
    <w:p w14:paraId="21E6FCF0" w14:textId="77777777" w:rsidR="00D57CBB" w:rsidRPr="00D376D1" w:rsidRDefault="00D57CBB" w:rsidP="00D57CB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30 years and above</w:t>
      </w:r>
      <w:r w:rsidRPr="00D376D1">
        <w:rPr>
          <w:rFonts w:ascii="Times New Roman" w:hAnsi="Times New Roman" w:cs="Times New Roman"/>
          <w:sz w:val="24"/>
          <w:szCs w:val="24"/>
        </w:rPr>
        <w:t xml:space="preserve"> (   ) </w:t>
      </w:r>
    </w:p>
    <w:p w14:paraId="35825503" w14:textId="77777777" w:rsidR="00D57CBB" w:rsidRPr="005323CE" w:rsidRDefault="00D57CBB" w:rsidP="00D57CBB">
      <w:pPr>
        <w:spacing w:after="0" w:line="240" w:lineRule="auto"/>
        <w:jc w:val="both"/>
        <w:rPr>
          <w:rFonts w:ascii="Times New Roman" w:hAnsi="Times New Roman" w:cs="Times New Roman"/>
          <w:sz w:val="24"/>
          <w:szCs w:val="24"/>
        </w:rPr>
      </w:pPr>
    </w:p>
    <w:p w14:paraId="6404150D"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BA88013" w14:textId="77777777" w:rsidR="00D57CBB" w:rsidRDefault="00D57CBB" w:rsidP="00D57CBB">
      <w:pPr>
        <w:tabs>
          <w:tab w:val="left" w:pos="1260"/>
        </w:tabs>
        <w:spacing w:after="0" w:line="240" w:lineRule="auto"/>
        <w:rPr>
          <w:rFonts w:ascii="Times New Roman" w:hAnsi="Times New Roman" w:cs="Times New Roman"/>
          <w:b/>
          <w:sz w:val="24"/>
          <w:szCs w:val="24"/>
        </w:rPr>
      </w:pPr>
    </w:p>
    <w:p w14:paraId="5A45FF0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A560DEE"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261417F"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81A7D67" w14:textId="77777777" w:rsidR="00D57CBB" w:rsidRDefault="00D57CBB" w:rsidP="00D57CBB">
      <w:pPr>
        <w:tabs>
          <w:tab w:val="left" w:pos="1260"/>
        </w:tabs>
        <w:spacing w:after="0" w:line="240" w:lineRule="auto"/>
        <w:rPr>
          <w:rFonts w:ascii="Times New Roman" w:hAnsi="Times New Roman" w:cs="Times New Roman"/>
          <w:b/>
          <w:sz w:val="24"/>
          <w:szCs w:val="24"/>
        </w:rPr>
      </w:pPr>
    </w:p>
    <w:p w14:paraId="3B49B135"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5202176"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CB0723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81AE40C"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AAB9D6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6496B5B"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702D0DA" w14:textId="77777777" w:rsidR="00263BFB" w:rsidRDefault="00263BFB" w:rsidP="00D57CBB">
      <w:pPr>
        <w:tabs>
          <w:tab w:val="left" w:pos="1260"/>
        </w:tabs>
        <w:spacing w:after="0" w:line="240" w:lineRule="auto"/>
        <w:rPr>
          <w:rFonts w:ascii="Times New Roman" w:hAnsi="Times New Roman" w:cs="Times New Roman"/>
          <w:b/>
          <w:sz w:val="24"/>
          <w:szCs w:val="24"/>
        </w:rPr>
      </w:pPr>
    </w:p>
    <w:p w14:paraId="19A82FEB" w14:textId="77777777" w:rsidR="00D57CBB" w:rsidRPr="00D4583A" w:rsidRDefault="00D57CBB" w:rsidP="00D57CBB">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B: </w:t>
      </w:r>
      <w:r w:rsidRPr="00D4583A">
        <w:rPr>
          <w:rFonts w:ascii="Times New Roman" w:hAnsi="Times New Roman" w:cs="Times New Roman"/>
          <w:b/>
          <w:sz w:val="24"/>
          <w:szCs w:val="24"/>
        </w:rPr>
        <w:t>Electronic resources available to you in your institution’s library</w:t>
      </w:r>
    </w:p>
    <w:p w14:paraId="64430424" w14:textId="77777777" w:rsidR="00D57CBB" w:rsidRPr="008A7490" w:rsidRDefault="00D57CBB" w:rsidP="00D57CBB">
      <w:pPr>
        <w:spacing w:after="0" w:line="240" w:lineRule="auto"/>
        <w:jc w:val="both"/>
        <w:rPr>
          <w:rFonts w:ascii="Times New Roman" w:hAnsi="Times New Roman" w:cs="Times New Roman"/>
          <w:b/>
          <w:sz w:val="24"/>
          <w:szCs w:val="24"/>
        </w:rPr>
      </w:pPr>
      <w:r w:rsidRPr="00D4583A">
        <w:rPr>
          <w:rFonts w:ascii="Times New Roman" w:hAnsi="Times New Roman"/>
          <w:b/>
          <w:sz w:val="24"/>
          <w:szCs w:val="24"/>
        </w:rPr>
        <w:t>Electronic resources available in your library encompasses the following:</w:t>
      </w:r>
    </w:p>
    <w:p w14:paraId="7A02B4A3"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3"/>
        <w:gridCol w:w="4885"/>
        <w:gridCol w:w="685"/>
        <w:gridCol w:w="649"/>
        <w:gridCol w:w="631"/>
        <w:gridCol w:w="649"/>
        <w:gridCol w:w="644"/>
      </w:tblGrid>
      <w:tr w:rsidR="00D57CBB" w:rsidRPr="00D376D1" w14:paraId="44D3F7B9"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54D8D011"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1CB309F3"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1B9166BA"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341EB0EF"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18767F9E"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150A8C1F"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50AE2BD2"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3E314063"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2D3454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4E15A329"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E-journals</w:t>
            </w:r>
          </w:p>
        </w:tc>
        <w:tc>
          <w:tcPr>
            <w:tcW w:w="706" w:type="dxa"/>
            <w:tcBorders>
              <w:top w:val="single" w:sz="4" w:space="0" w:color="auto"/>
              <w:left w:val="single" w:sz="4" w:space="0" w:color="auto"/>
              <w:bottom w:val="single" w:sz="4" w:space="0" w:color="auto"/>
              <w:right w:val="single" w:sz="4" w:space="0" w:color="auto"/>
            </w:tcBorders>
          </w:tcPr>
          <w:p w14:paraId="2F214B1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B4A7A1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3B6C5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9B7720F"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D9F9559" w14:textId="77777777" w:rsidR="00D57CBB" w:rsidRPr="00D376D1" w:rsidRDefault="00D57CBB" w:rsidP="008B3B28">
            <w:pPr>
              <w:jc w:val="both"/>
              <w:rPr>
                <w:rFonts w:ascii="Times New Roman" w:hAnsi="Times New Roman" w:cs="Times New Roman"/>
                <w:sz w:val="24"/>
                <w:szCs w:val="24"/>
              </w:rPr>
            </w:pPr>
          </w:p>
        </w:tc>
      </w:tr>
      <w:tr w:rsidR="00D57CBB" w:rsidRPr="00D376D1" w14:paraId="6C68C82A"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27FF3A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01B21CEB"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Websites</w:t>
            </w:r>
          </w:p>
        </w:tc>
        <w:tc>
          <w:tcPr>
            <w:tcW w:w="706" w:type="dxa"/>
            <w:tcBorders>
              <w:top w:val="single" w:sz="4" w:space="0" w:color="auto"/>
              <w:left w:val="single" w:sz="4" w:space="0" w:color="auto"/>
              <w:bottom w:val="single" w:sz="4" w:space="0" w:color="auto"/>
              <w:right w:val="single" w:sz="4" w:space="0" w:color="auto"/>
            </w:tcBorders>
          </w:tcPr>
          <w:p w14:paraId="290C040B"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D03EBF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A8029F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1D79EC9"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7F350A0" w14:textId="77777777" w:rsidR="00D57CBB" w:rsidRPr="00D376D1" w:rsidRDefault="00D57CBB" w:rsidP="008B3B28">
            <w:pPr>
              <w:jc w:val="both"/>
              <w:rPr>
                <w:rFonts w:ascii="Times New Roman" w:hAnsi="Times New Roman" w:cs="Times New Roman"/>
                <w:sz w:val="24"/>
                <w:szCs w:val="24"/>
              </w:rPr>
            </w:pPr>
          </w:p>
        </w:tc>
      </w:tr>
      <w:tr w:rsidR="00D57CBB" w:rsidRPr="00D376D1" w14:paraId="7FEF09A9"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AD3DC6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7CBA6F71"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E-books</w:t>
            </w:r>
          </w:p>
        </w:tc>
        <w:tc>
          <w:tcPr>
            <w:tcW w:w="706" w:type="dxa"/>
            <w:tcBorders>
              <w:top w:val="single" w:sz="4" w:space="0" w:color="auto"/>
              <w:left w:val="single" w:sz="4" w:space="0" w:color="auto"/>
              <w:bottom w:val="single" w:sz="4" w:space="0" w:color="auto"/>
              <w:right w:val="single" w:sz="4" w:space="0" w:color="auto"/>
            </w:tcBorders>
          </w:tcPr>
          <w:p w14:paraId="17524C1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B3D187E"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1E17E5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2B82D3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EAB6283" w14:textId="77777777" w:rsidR="00D57CBB" w:rsidRPr="00D376D1" w:rsidRDefault="00D57CBB" w:rsidP="008B3B28">
            <w:pPr>
              <w:jc w:val="both"/>
              <w:rPr>
                <w:rFonts w:ascii="Times New Roman" w:hAnsi="Times New Roman" w:cs="Times New Roman"/>
                <w:sz w:val="24"/>
                <w:szCs w:val="24"/>
              </w:rPr>
            </w:pPr>
          </w:p>
        </w:tc>
      </w:tr>
      <w:tr w:rsidR="00D57CBB" w:rsidRPr="00D376D1" w14:paraId="6CD8C05E"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052A2F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4D41A57B"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E-newspapers</w:t>
            </w:r>
          </w:p>
        </w:tc>
        <w:tc>
          <w:tcPr>
            <w:tcW w:w="706" w:type="dxa"/>
            <w:tcBorders>
              <w:top w:val="single" w:sz="4" w:space="0" w:color="auto"/>
              <w:left w:val="single" w:sz="4" w:space="0" w:color="auto"/>
              <w:bottom w:val="single" w:sz="4" w:space="0" w:color="auto"/>
              <w:right w:val="single" w:sz="4" w:space="0" w:color="auto"/>
            </w:tcBorders>
          </w:tcPr>
          <w:p w14:paraId="6A7646C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686647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CC8DBBB"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0A27F1B"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4F3177C" w14:textId="77777777" w:rsidR="00D57CBB" w:rsidRPr="00D376D1" w:rsidRDefault="00D57CBB" w:rsidP="008B3B28">
            <w:pPr>
              <w:jc w:val="both"/>
              <w:rPr>
                <w:rFonts w:ascii="Times New Roman" w:hAnsi="Times New Roman" w:cs="Times New Roman"/>
                <w:sz w:val="24"/>
                <w:szCs w:val="24"/>
              </w:rPr>
            </w:pPr>
          </w:p>
        </w:tc>
      </w:tr>
      <w:tr w:rsidR="00D57CBB" w:rsidRPr="00D376D1" w14:paraId="5EA30404" w14:textId="77777777" w:rsidTr="008B3B28">
        <w:tc>
          <w:tcPr>
            <w:tcW w:w="712" w:type="dxa"/>
            <w:tcBorders>
              <w:top w:val="single" w:sz="4" w:space="0" w:color="auto"/>
              <w:left w:val="single" w:sz="4" w:space="0" w:color="auto"/>
              <w:bottom w:val="single" w:sz="4" w:space="0" w:color="auto"/>
              <w:right w:val="single" w:sz="4" w:space="0" w:color="auto"/>
            </w:tcBorders>
          </w:tcPr>
          <w:p w14:paraId="5258CB8F"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33861F11"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Institutional repositories</w:t>
            </w:r>
          </w:p>
        </w:tc>
        <w:tc>
          <w:tcPr>
            <w:tcW w:w="706" w:type="dxa"/>
            <w:tcBorders>
              <w:top w:val="single" w:sz="4" w:space="0" w:color="auto"/>
              <w:left w:val="single" w:sz="4" w:space="0" w:color="auto"/>
              <w:bottom w:val="single" w:sz="4" w:space="0" w:color="auto"/>
              <w:right w:val="single" w:sz="4" w:space="0" w:color="auto"/>
            </w:tcBorders>
          </w:tcPr>
          <w:p w14:paraId="3B629B2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E7080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A2CAF3E"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4BB32B"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62543B4" w14:textId="77777777" w:rsidR="00D57CBB" w:rsidRPr="00D376D1" w:rsidRDefault="00D57CBB" w:rsidP="008B3B28">
            <w:pPr>
              <w:jc w:val="both"/>
              <w:rPr>
                <w:rFonts w:ascii="Times New Roman" w:hAnsi="Times New Roman" w:cs="Times New Roman"/>
                <w:sz w:val="24"/>
                <w:szCs w:val="24"/>
              </w:rPr>
            </w:pPr>
          </w:p>
        </w:tc>
      </w:tr>
      <w:tr w:rsidR="00D57CBB" w:rsidRPr="00D376D1" w14:paraId="68BB4EA3" w14:textId="77777777" w:rsidTr="008B3B28">
        <w:tc>
          <w:tcPr>
            <w:tcW w:w="712" w:type="dxa"/>
            <w:tcBorders>
              <w:top w:val="single" w:sz="4" w:space="0" w:color="auto"/>
              <w:left w:val="single" w:sz="4" w:space="0" w:color="auto"/>
              <w:bottom w:val="single" w:sz="4" w:space="0" w:color="auto"/>
              <w:right w:val="single" w:sz="4" w:space="0" w:color="auto"/>
            </w:tcBorders>
          </w:tcPr>
          <w:p w14:paraId="2EDDED10"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12DC4FF7"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E-reference sources</w:t>
            </w:r>
          </w:p>
        </w:tc>
        <w:tc>
          <w:tcPr>
            <w:tcW w:w="706" w:type="dxa"/>
            <w:tcBorders>
              <w:top w:val="single" w:sz="4" w:space="0" w:color="auto"/>
              <w:left w:val="single" w:sz="4" w:space="0" w:color="auto"/>
              <w:bottom w:val="single" w:sz="4" w:space="0" w:color="auto"/>
              <w:right w:val="single" w:sz="4" w:space="0" w:color="auto"/>
            </w:tcBorders>
          </w:tcPr>
          <w:p w14:paraId="28F45F5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1FA77AE"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0CE175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D62493C"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EA05A76" w14:textId="77777777" w:rsidR="00D57CBB" w:rsidRPr="00D376D1" w:rsidRDefault="00D57CBB" w:rsidP="008B3B28">
            <w:pPr>
              <w:jc w:val="both"/>
              <w:rPr>
                <w:rFonts w:ascii="Times New Roman" w:hAnsi="Times New Roman" w:cs="Times New Roman"/>
                <w:sz w:val="24"/>
                <w:szCs w:val="24"/>
              </w:rPr>
            </w:pPr>
          </w:p>
        </w:tc>
      </w:tr>
      <w:tr w:rsidR="00D57CBB" w:rsidRPr="00D376D1" w14:paraId="34D6DB7A" w14:textId="77777777" w:rsidTr="008B3B28">
        <w:tc>
          <w:tcPr>
            <w:tcW w:w="712" w:type="dxa"/>
            <w:tcBorders>
              <w:top w:val="single" w:sz="4" w:space="0" w:color="auto"/>
              <w:left w:val="single" w:sz="4" w:space="0" w:color="auto"/>
              <w:bottom w:val="single" w:sz="4" w:space="0" w:color="auto"/>
              <w:right w:val="single" w:sz="4" w:space="0" w:color="auto"/>
            </w:tcBorders>
          </w:tcPr>
          <w:p w14:paraId="74C4A119"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36652CC6"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706" w:type="dxa"/>
            <w:tcBorders>
              <w:top w:val="single" w:sz="4" w:space="0" w:color="auto"/>
              <w:left w:val="single" w:sz="4" w:space="0" w:color="auto"/>
              <w:bottom w:val="single" w:sz="4" w:space="0" w:color="auto"/>
              <w:right w:val="single" w:sz="4" w:space="0" w:color="auto"/>
            </w:tcBorders>
          </w:tcPr>
          <w:p w14:paraId="627388F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55A27D4"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EB6970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DCDBFE9"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94846F5" w14:textId="77777777" w:rsidR="00D57CBB" w:rsidRPr="00D376D1" w:rsidRDefault="00D57CBB" w:rsidP="008B3B28">
            <w:pPr>
              <w:jc w:val="both"/>
              <w:rPr>
                <w:rFonts w:ascii="Times New Roman" w:hAnsi="Times New Roman" w:cs="Times New Roman"/>
                <w:sz w:val="24"/>
                <w:szCs w:val="24"/>
              </w:rPr>
            </w:pPr>
          </w:p>
        </w:tc>
      </w:tr>
      <w:tr w:rsidR="00D57CBB" w:rsidRPr="00D376D1" w14:paraId="6963E9E5" w14:textId="77777777" w:rsidTr="008B3B28">
        <w:tc>
          <w:tcPr>
            <w:tcW w:w="712" w:type="dxa"/>
            <w:tcBorders>
              <w:top w:val="single" w:sz="4" w:space="0" w:color="auto"/>
              <w:left w:val="single" w:sz="4" w:space="0" w:color="auto"/>
              <w:bottom w:val="single" w:sz="4" w:space="0" w:color="auto"/>
              <w:right w:val="single" w:sz="4" w:space="0" w:color="auto"/>
            </w:tcBorders>
          </w:tcPr>
          <w:p w14:paraId="31AEB32F"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161CE014"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E-theses, dissertations and projects</w:t>
            </w:r>
          </w:p>
        </w:tc>
        <w:tc>
          <w:tcPr>
            <w:tcW w:w="706" w:type="dxa"/>
            <w:tcBorders>
              <w:top w:val="single" w:sz="4" w:space="0" w:color="auto"/>
              <w:left w:val="single" w:sz="4" w:space="0" w:color="auto"/>
              <w:bottom w:val="single" w:sz="4" w:space="0" w:color="auto"/>
              <w:right w:val="single" w:sz="4" w:space="0" w:color="auto"/>
            </w:tcBorders>
          </w:tcPr>
          <w:p w14:paraId="6CCD161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2D62EE1"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DD1273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BDA024F"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5975350" w14:textId="77777777" w:rsidR="00D57CBB" w:rsidRPr="00D376D1" w:rsidRDefault="00D57CBB" w:rsidP="008B3B28">
            <w:pPr>
              <w:jc w:val="both"/>
              <w:rPr>
                <w:rFonts w:ascii="Times New Roman" w:hAnsi="Times New Roman" w:cs="Times New Roman"/>
                <w:sz w:val="24"/>
                <w:szCs w:val="24"/>
              </w:rPr>
            </w:pPr>
          </w:p>
        </w:tc>
      </w:tr>
      <w:tr w:rsidR="00D57CBB" w:rsidRPr="00D376D1" w14:paraId="6993AEAE" w14:textId="77777777" w:rsidTr="008B3B28">
        <w:tc>
          <w:tcPr>
            <w:tcW w:w="712" w:type="dxa"/>
            <w:tcBorders>
              <w:top w:val="single" w:sz="4" w:space="0" w:color="auto"/>
              <w:left w:val="single" w:sz="4" w:space="0" w:color="auto"/>
              <w:bottom w:val="single" w:sz="4" w:space="0" w:color="auto"/>
              <w:right w:val="single" w:sz="4" w:space="0" w:color="auto"/>
            </w:tcBorders>
          </w:tcPr>
          <w:p w14:paraId="3910DB1F"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56B30170"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Databases</w:t>
            </w:r>
          </w:p>
        </w:tc>
        <w:tc>
          <w:tcPr>
            <w:tcW w:w="706" w:type="dxa"/>
            <w:tcBorders>
              <w:top w:val="single" w:sz="4" w:space="0" w:color="auto"/>
              <w:left w:val="single" w:sz="4" w:space="0" w:color="auto"/>
              <w:bottom w:val="single" w:sz="4" w:space="0" w:color="auto"/>
              <w:right w:val="single" w:sz="4" w:space="0" w:color="auto"/>
            </w:tcBorders>
          </w:tcPr>
          <w:p w14:paraId="2C4B02FA"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4BDE9C4"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4BDDFD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3411A90"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3A4EFE4" w14:textId="77777777" w:rsidR="00D57CBB" w:rsidRPr="00D376D1" w:rsidRDefault="00D57CBB" w:rsidP="008B3B28">
            <w:pPr>
              <w:jc w:val="both"/>
              <w:rPr>
                <w:rFonts w:ascii="Times New Roman" w:hAnsi="Times New Roman" w:cs="Times New Roman"/>
                <w:sz w:val="24"/>
                <w:szCs w:val="24"/>
              </w:rPr>
            </w:pPr>
          </w:p>
        </w:tc>
      </w:tr>
      <w:tr w:rsidR="00D57CBB" w:rsidRPr="00D376D1" w14:paraId="1A771C53" w14:textId="77777777" w:rsidTr="008B3B28">
        <w:tc>
          <w:tcPr>
            <w:tcW w:w="712" w:type="dxa"/>
            <w:tcBorders>
              <w:top w:val="single" w:sz="4" w:space="0" w:color="auto"/>
              <w:left w:val="single" w:sz="4" w:space="0" w:color="auto"/>
              <w:bottom w:val="single" w:sz="4" w:space="0" w:color="auto"/>
              <w:right w:val="single" w:sz="4" w:space="0" w:color="auto"/>
            </w:tcBorders>
          </w:tcPr>
          <w:p w14:paraId="61A1338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0042DEF2"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CDs/VCDs/DVDs</w:t>
            </w:r>
          </w:p>
        </w:tc>
        <w:tc>
          <w:tcPr>
            <w:tcW w:w="706" w:type="dxa"/>
            <w:tcBorders>
              <w:top w:val="single" w:sz="4" w:space="0" w:color="auto"/>
              <w:left w:val="single" w:sz="4" w:space="0" w:color="auto"/>
              <w:bottom w:val="single" w:sz="4" w:space="0" w:color="auto"/>
              <w:right w:val="single" w:sz="4" w:space="0" w:color="auto"/>
            </w:tcBorders>
          </w:tcPr>
          <w:p w14:paraId="206FAB0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700FF7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C554AD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F265AB3"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D727173" w14:textId="77777777" w:rsidR="00D57CBB" w:rsidRPr="00D376D1" w:rsidRDefault="00D57CBB" w:rsidP="008B3B28">
            <w:pPr>
              <w:jc w:val="both"/>
              <w:rPr>
                <w:rFonts w:ascii="Times New Roman" w:hAnsi="Times New Roman" w:cs="Times New Roman"/>
                <w:sz w:val="24"/>
                <w:szCs w:val="24"/>
              </w:rPr>
            </w:pPr>
          </w:p>
        </w:tc>
      </w:tr>
      <w:tr w:rsidR="00D57CBB" w:rsidRPr="00D376D1" w14:paraId="212C468F" w14:textId="77777777" w:rsidTr="008B3B28">
        <w:tc>
          <w:tcPr>
            <w:tcW w:w="712" w:type="dxa"/>
            <w:tcBorders>
              <w:top w:val="single" w:sz="4" w:space="0" w:color="auto"/>
              <w:left w:val="single" w:sz="4" w:space="0" w:color="auto"/>
              <w:bottom w:val="single" w:sz="4" w:space="0" w:color="auto"/>
              <w:right w:val="single" w:sz="4" w:space="0" w:color="auto"/>
            </w:tcBorders>
          </w:tcPr>
          <w:p w14:paraId="668663EE"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4CB4A21D"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706" w:type="dxa"/>
            <w:tcBorders>
              <w:top w:val="single" w:sz="4" w:space="0" w:color="auto"/>
              <w:left w:val="single" w:sz="4" w:space="0" w:color="auto"/>
              <w:bottom w:val="single" w:sz="4" w:space="0" w:color="auto"/>
              <w:right w:val="single" w:sz="4" w:space="0" w:color="auto"/>
            </w:tcBorders>
          </w:tcPr>
          <w:p w14:paraId="48BC07A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07E78B1"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EE9152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EDCBCDB"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545C891" w14:textId="77777777" w:rsidR="00D57CBB" w:rsidRPr="00D376D1" w:rsidRDefault="00D57CBB" w:rsidP="008B3B28">
            <w:pPr>
              <w:jc w:val="both"/>
              <w:rPr>
                <w:rFonts w:ascii="Times New Roman" w:hAnsi="Times New Roman" w:cs="Times New Roman"/>
                <w:sz w:val="24"/>
                <w:szCs w:val="24"/>
              </w:rPr>
            </w:pPr>
          </w:p>
        </w:tc>
      </w:tr>
      <w:tr w:rsidR="00D57CBB" w:rsidRPr="00D376D1" w14:paraId="71B22B16" w14:textId="77777777" w:rsidTr="008B3B28">
        <w:tc>
          <w:tcPr>
            <w:tcW w:w="712" w:type="dxa"/>
            <w:tcBorders>
              <w:top w:val="single" w:sz="4" w:space="0" w:color="auto"/>
              <w:left w:val="single" w:sz="4" w:space="0" w:color="auto"/>
              <w:bottom w:val="single" w:sz="4" w:space="0" w:color="auto"/>
              <w:right w:val="single" w:sz="4" w:space="0" w:color="auto"/>
            </w:tcBorders>
          </w:tcPr>
          <w:p w14:paraId="3A9B944C"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12.</w:t>
            </w:r>
          </w:p>
        </w:tc>
        <w:tc>
          <w:tcPr>
            <w:tcW w:w="5247" w:type="dxa"/>
            <w:tcBorders>
              <w:top w:val="single" w:sz="4" w:space="0" w:color="auto"/>
              <w:left w:val="single" w:sz="4" w:space="0" w:color="auto"/>
              <w:bottom w:val="single" w:sz="4" w:space="0" w:color="auto"/>
              <w:right w:val="single" w:sz="4" w:space="0" w:color="auto"/>
            </w:tcBorders>
          </w:tcPr>
          <w:p w14:paraId="7D94F1DC"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Open access repositories</w:t>
            </w:r>
          </w:p>
        </w:tc>
        <w:tc>
          <w:tcPr>
            <w:tcW w:w="706" w:type="dxa"/>
            <w:tcBorders>
              <w:top w:val="single" w:sz="4" w:space="0" w:color="auto"/>
              <w:left w:val="single" w:sz="4" w:space="0" w:color="auto"/>
              <w:bottom w:val="single" w:sz="4" w:space="0" w:color="auto"/>
              <w:right w:val="single" w:sz="4" w:space="0" w:color="auto"/>
            </w:tcBorders>
          </w:tcPr>
          <w:p w14:paraId="560F855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C7B8E0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B05B06A"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44D999D"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00B0455" w14:textId="77777777" w:rsidR="00D57CBB" w:rsidRPr="00D376D1" w:rsidRDefault="00D57CBB" w:rsidP="008B3B28">
            <w:pPr>
              <w:jc w:val="both"/>
              <w:rPr>
                <w:rFonts w:ascii="Times New Roman" w:hAnsi="Times New Roman" w:cs="Times New Roman"/>
                <w:sz w:val="24"/>
                <w:szCs w:val="24"/>
              </w:rPr>
            </w:pPr>
          </w:p>
        </w:tc>
      </w:tr>
      <w:tr w:rsidR="00D57CBB" w:rsidRPr="00D376D1" w14:paraId="0CEEF7E3" w14:textId="77777777" w:rsidTr="008B3B28">
        <w:tc>
          <w:tcPr>
            <w:tcW w:w="712" w:type="dxa"/>
            <w:tcBorders>
              <w:top w:val="single" w:sz="4" w:space="0" w:color="auto"/>
              <w:left w:val="single" w:sz="4" w:space="0" w:color="auto"/>
              <w:bottom w:val="single" w:sz="4" w:space="0" w:color="auto"/>
              <w:right w:val="single" w:sz="4" w:space="0" w:color="auto"/>
            </w:tcBorders>
          </w:tcPr>
          <w:p w14:paraId="5B2BCEB8"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13.</w:t>
            </w:r>
          </w:p>
        </w:tc>
        <w:tc>
          <w:tcPr>
            <w:tcW w:w="5247" w:type="dxa"/>
            <w:tcBorders>
              <w:top w:val="single" w:sz="4" w:space="0" w:color="auto"/>
              <w:left w:val="single" w:sz="4" w:space="0" w:color="auto"/>
              <w:bottom w:val="single" w:sz="4" w:space="0" w:color="auto"/>
              <w:right w:val="single" w:sz="4" w:space="0" w:color="auto"/>
            </w:tcBorders>
          </w:tcPr>
          <w:p w14:paraId="3AA6600E"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OPACs/WebPACs</w:t>
            </w:r>
          </w:p>
        </w:tc>
        <w:tc>
          <w:tcPr>
            <w:tcW w:w="706" w:type="dxa"/>
            <w:tcBorders>
              <w:top w:val="single" w:sz="4" w:space="0" w:color="auto"/>
              <w:left w:val="single" w:sz="4" w:space="0" w:color="auto"/>
              <w:bottom w:val="single" w:sz="4" w:space="0" w:color="auto"/>
              <w:right w:val="single" w:sz="4" w:space="0" w:color="auto"/>
            </w:tcBorders>
          </w:tcPr>
          <w:p w14:paraId="1BBFD28E"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8FD406B"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69D108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28EF138"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0C8A857" w14:textId="77777777" w:rsidR="00D57CBB" w:rsidRPr="00D376D1" w:rsidRDefault="00D57CBB" w:rsidP="008B3B28">
            <w:pPr>
              <w:jc w:val="both"/>
              <w:rPr>
                <w:rFonts w:ascii="Times New Roman" w:hAnsi="Times New Roman" w:cs="Times New Roman"/>
                <w:sz w:val="24"/>
                <w:szCs w:val="24"/>
              </w:rPr>
            </w:pPr>
          </w:p>
        </w:tc>
      </w:tr>
      <w:tr w:rsidR="00D57CBB" w:rsidRPr="00D376D1" w14:paraId="1BD40990" w14:textId="77777777" w:rsidTr="008B3B28">
        <w:tc>
          <w:tcPr>
            <w:tcW w:w="712" w:type="dxa"/>
            <w:tcBorders>
              <w:top w:val="single" w:sz="4" w:space="0" w:color="auto"/>
              <w:left w:val="single" w:sz="4" w:space="0" w:color="auto"/>
              <w:bottom w:val="single" w:sz="4" w:space="0" w:color="auto"/>
              <w:right w:val="single" w:sz="4" w:space="0" w:color="auto"/>
            </w:tcBorders>
          </w:tcPr>
          <w:p w14:paraId="46A8709E"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14.</w:t>
            </w:r>
          </w:p>
        </w:tc>
        <w:tc>
          <w:tcPr>
            <w:tcW w:w="5247" w:type="dxa"/>
            <w:tcBorders>
              <w:top w:val="single" w:sz="4" w:space="0" w:color="auto"/>
              <w:left w:val="single" w:sz="4" w:space="0" w:color="auto"/>
              <w:bottom w:val="single" w:sz="4" w:space="0" w:color="auto"/>
              <w:right w:val="single" w:sz="4" w:space="0" w:color="auto"/>
            </w:tcBorders>
          </w:tcPr>
          <w:p w14:paraId="46F53D3B"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Virtual reference</w:t>
            </w:r>
          </w:p>
        </w:tc>
        <w:tc>
          <w:tcPr>
            <w:tcW w:w="706" w:type="dxa"/>
            <w:tcBorders>
              <w:top w:val="single" w:sz="4" w:space="0" w:color="auto"/>
              <w:left w:val="single" w:sz="4" w:space="0" w:color="auto"/>
              <w:bottom w:val="single" w:sz="4" w:space="0" w:color="auto"/>
              <w:right w:val="single" w:sz="4" w:space="0" w:color="auto"/>
            </w:tcBorders>
          </w:tcPr>
          <w:p w14:paraId="493AE67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3A90C05"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3F080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8234006"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B5BCCFE" w14:textId="77777777" w:rsidR="00D57CBB" w:rsidRPr="00D376D1" w:rsidRDefault="00D57CBB" w:rsidP="008B3B28">
            <w:pPr>
              <w:jc w:val="both"/>
              <w:rPr>
                <w:rFonts w:ascii="Times New Roman" w:hAnsi="Times New Roman" w:cs="Times New Roman"/>
                <w:sz w:val="24"/>
                <w:szCs w:val="24"/>
              </w:rPr>
            </w:pPr>
          </w:p>
        </w:tc>
      </w:tr>
      <w:tr w:rsidR="00D57CBB" w:rsidRPr="00D376D1" w14:paraId="57515F5D" w14:textId="77777777" w:rsidTr="008B3B28">
        <w:tc>
          <w:tcPr>
            <w:tcW w:w="712" w:type="dxa"/>
            <w:tcBorders>
              <w:top w:val="single" w:sz="4" w:space="0" w:color="auto"/>
              <w:left w:val="single" w:sz="4" w:space="0" w:color="auto"/>
              <w:bottom w:val="single" w:sz="4" w:space="0" w:color="auto"/>
              <w:right w:val="single" w:sz="4" w:space="0" w:color="auto"/>
            </w:tcBorders>
          </w:tcPr>
          <w:p w14:paraId="307F9242" w14:textId="77777777" w:rsidR="00D57CBB" w:rsidRDefault="00D57CBB" w:rsidP="008B3B28">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91AC99E" w14:textId="77777777" w:rsidR="00D57CBB"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03B56B7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E9AA58"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C38EF8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F4AB830"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088B33F" w14:textId="77777777" w:rsidR="00D57CBB" w:rsidRPr="00D376D1" w:rsidRDefault="00D57CBB" w:rsidP="008B3B28">
            <w:pPr>
              <w:jc w:val="both"/>
              <w:rPr>
                <w:rFonts w:ascii="Times New Roman" w:hAnsi="Times New Roman" w:cs="Times New Roman"/>
                <w:sz w:val="24"/>
                <w:szCs w:val="24"/>
              </w:rPr>
            </w:pPr>
          </w:p>
        </w:tc>
      </w:tr>
    </w:tbl>
    <w:p w14:paraId="67C446B4"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FD95203" w14:textId="77777777" w:rsidR="00D57CBB" w:rsidRPr="00D4583A" w:rsidRDefault="00D57CBB" w:rsidP="00D57CBB">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C: </w:t>
      </w:r>
      <w:r w:rsidRPr="00D4583A">
        <w:rPr>
          <w:rFonts w:ascii="Times New Roman" w:hAnsi="Times New Roman" w:cs="Times New Roman"/>
          <w:b/>
          <w:sz w:val="24"/>
          <w:szCs w:val="24"/>
        </w:rPr>
        <w:t xml:space="preserve">Electronic resources you </w:t>
      </w:r>
      <w:r>
        <w:rPr>
          <w:rFonts w:ascii="Times New Roman" w:hAnsi="Times New Roman" w:cs="Times New Roman"/>
          <w:b/>
          <w:sz w:val="24"/>
          <w:szCs w:val="24"/>
        </w:rPr>
        <w:t xml:space="preserve">used </w:t>
      </w:r>
      <w:r w:rsidRPr="00D4583A">
        <w:rPr>
          <w:rFonts w:ascii="Times New Roman" w:hAnsi="Times New Roman" w:cs="Times New Roman"/>
          <w:b/>
          <w:sz w:val="24"/>
          <w:szCs w:val="24"/>
        </w:rPr>
        <w:t>in your institution’s library</w:t>
      </w:r>
    </w:p>
    <w:p w14:paraId="7F2C2922" w14:textId="77777777" w:rsidR="00D57CBB" w:rsidRPr="008A7490" w:rsidRDefault="00D57CBB" w:rsidP="00D57CBB">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Electronic resources you used </w:t>
      </w:r>
      <w:r w:rsidRPr="00D4583A">
        <w:rPr>
          <w:rFonts w:ascii="Times New Roman" w:hAnsi="Times New Roman"/>
          <w:b/>
          <w:sz w:val="24"/>
          <w:szCs w:val="24"/>
        </w:rPr>
        <w:t>in your library encompasses the following:</w:t>
      </w:r>
    </w:p>
    <w:p w14:paraId="5C32FADB"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3"/>
        <w:gridCol w:w="4885"/>
        <w:gridCol w:w="685"/>
        <w:gridCol w:w="649"/>
        <w:gridCol w:w="631"/>
        <w:gridCol w:w="649"/>
        <w:gridCol w:w="644"/>
      </w:tblGrid>
      <w:tr w:rsidR="00D57CBB" w:rsidRPr="00D376D1" w14:paraId="26696702"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2ACE86FD"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501D732C"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14D841F8"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4767788C"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67886833"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77126875"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183E3AFB"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4A5D78FC"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34A1779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3174C63A"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E-journals</w:t>
            </w:r>
          </w:p>
        </w:tc>
        <w:tc>
          <w:tcPr>
            <w:tcW w:w="706" w:type="dxa"/>
            <w:tcBorders>
              <w:top w:val="single" w:sz="4" w:space="0" w:color="auto"/>
              <w:left w:val="single" w:sz="4" w:space="0" w:color="auto"/>
              <w:bottom w:val="single" w:sz="4" w:space="0" w:color="auto"/>
              <w:right w:val="single" w:sz="4" w:space="0" w:color="auto"/>
            </w:tcBorders>
          </w:tcPr>
          <w:p w14:paraId="67E55CA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520A512"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069900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CC783B5"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D1499CF" w14:textId="77777777" w:rsidR="00D57CBB" w:rsidRPr="00D376D1" w:rsidRDefault="00D57CBB" w:rsidP="008B3B28">
            <w:pPr>
              <w:jc w:val="both"/>
              <w:rPr>
                <w:rFonts w:ascii="Times New Roman" w:hAnsi="Times New Roman" w:cs="Times New Roman"/>
                <w:sz w:val="24"/>
                <w:szCs w:val="24"/>
              </w:rPr>
            </w:pPr>
          </w:p>
        </w:tc>
      </w:tr>
      <w:tr w:rsidR="00D57CBB" w:rsidRPr="00D376D1" w14:paraId="33D9D189"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7EF72CD7"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6B803761"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Websites</w:t>
            </w:r>
          </w:p>
        </w:tc>
        <w:tc>
          <w:tcPr>
            <w:tcW w:w="706" w:type="dxa"/>
            <w:tcBorders>
              <w:top w:val="single" w:sz="4" w:space="0" w:color="auto"/>
              <w:left w:val="single" w:sz="4" w:space="0" w:color="auto"/>
              <w:bottom w:val="single" w:sz="4" w:space="0" w:color="auto"/>
              <w:right w:val="single" w:sz="4" w:space="0" w:color="auto"/>
            </w:tcBorders>
          </w:tcPr>
          <w:p w14:paraId="30D9671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53E77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0E4B15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073B43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1D56D95" w14:textId="77777777" w:rsidR="00D57CBB" w:rsidRPr="00D376D1" w:rsidRDefault="00D57CBB" w:rsidP="008B3B28">
            <w:pPr>
              <w:jc w:val="both"/>
              <w:rPr>
                <w:rFonts w:ascii="Times New Roman" w:hAnsi="Times New Roman" w:cs="Times New Roman"/>
                <w:sz w:val="24"/>
                <w:szCs w:val="24"/>
              </w:rPr>
            </w:pPr>
          </w:p>
        </w:tc>
      </w:tr>
      <w:tr w:rsidR="00D57CBB" w:rsidRPr="00D376D1" w14:paraId="6944B7F6"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4648378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5B87302D"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E-books</w:t>
            </w:r>
          </w:p>
        </w:tc>
        <w:tc>
          <w:tcPr>
            <w:tcW w:w="706" w:type="dxa"/>
            <w:tcBorders>
              <w:top w:val="single" w:sz="4" w:space="0" w:color="auto"/>
              <w:left w:val="single" w:sz="4" w:space="0" w:color="auto"/>
              <w:bottom w:val="single" w:sz="4" w:space="0" w:color="auto"/>
              <w:right w:val="single" w:sz="4" w:space="0" w:color="auto"/>
            </w:tcBorders>
          </w:tcPr>
          <w:p w14:paraId="6C500B0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C42632"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0FA226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706CC3D"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AD645E8" w14:textId="77777777" w:rsidR="00D57CBB" w:rsidRPr="00D376D1" w:rsidRDefault="00D57CBB" w:rsidP="008B3B28">
            <w:pPr>
              <w:jc w:val="both"/>
              <w:rPr>
                <w:rFonts w:ascii="Times New Roman" w:hAnsi="Times New Roman" w:cs="Times New Roman"/>
                <w:sz w:val="24"/>
                <w:szCs w:val="24"/>
              </w:rPr>
            </w:pPr>
          </w:p>
        </w:tc>
      </w:tr>
      <w:tr w:rsidR="00D57CBB" w:rsidRPr="00D376D1" w14:paraId="7397FB10"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C523AAD"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49A1BE50"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E-newspapers</w:t>
            </w:r>
          </w:p>
        </w:tc>
        <w:tc>
          <w:tcPr>
            <w:tcW w:w="706" w:type="dxa"/>
            <w:tcBorders>
              <w:top w:val="single" w:sz="4" w:space="0" w:color="auto"/>
              <w:left w:val="single" w:sz="4" w:space="0" w:color="auto"/>
              <w:bottom w:val="single" w:sz="4" w:space="0" w:color="auto"/>
              <w:right w:val="single" w:sz="4" w:space="0" w:color="auto"/>
            </w:tcBorders>
          </w:tcPr>
          <w:p w14:paraId="5D0ED72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D60058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7C1AFAB"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C7CE480"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56D0E0" w14:textId="77777777" w:rsidR="00D57CBB" w:rsidRPr="00D376D1" w:rsidRDefault="00D57CBB" w:rsidP="008B3B28">
            <w:pPr>
              <w:jc w:val="both"/>
              <w:rPr>
                <w:rFonts w:ascii="Times New Roman" w:hAnsi="Times New Roman" w:cs="Times New Roman"/>
                <w:sz w:val="24"/>
                <w:szCs w:val="24"/>
              </w:rPr>
            </w:pPr>
          </w:p>
        </w:tc>
      </w:tr>
      <w:tr w:rsidR="00D57CBB" w:rsidRPr="00D376D1" w14:paraId="3B895D5C" w14:textId="77777777" w:rsidTr="008B3B28">
        <w:tc>
          <w:tcPr>
            <w:tcW w:w="712" w:type="dxa"/>
            <w:tcBorders>
              <w:top w:val="single" w:sz="4" w:space="0" w:color="auto"/>
              <w:left w:val="single" w:sz="4" w:space="0" w:color="auto"/>
              <w:bottom w:val="single" w:sz="4" w:space="0" w:color="auto"/>
              <w:right w:val="single" w:sz="4" w:space="0" w:color="auto"/>
            </w:tcBorders>
          </w:tcPr>
          <w:p w14:paraId="28877EEA"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711C9246"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Institutional repositories</w:t>
            </w:r>
          </w:p>
        </w:tc>
        <w:tc>
          <w:tcPr>
            <w:tcW w:w="706" w:type="dxa"/>
            <w:tcBorders>
              <w:top w:val="single" w:sz="4" w:space="0" w:color="auto"/>
              <w:left w:val="single" w:sz="4" w:space="0" w:color="auto"/>
              <w:bottom w:val="single" w:sz="4" w:space="0" w:color="auto"/>
              <w:right w:val="single" w:sz="4" w:space="0" w:color="auto"/>
            </w:tcBorders>
          </w:tcPr>
          <w:p w14:paraId="70247B4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299D903"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32724EE"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C073F6"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52D725F" w14:textId="77777777" w:rsidR="00D57CBB" w:rsidRPr="00D376D1" w:rsidRDefault="00D57CBB" w:rsidP="008B3B28">
            <w:pPr>
              <w:jc w:val="both"/>
              <w:rPr>
                <w:rFonts w:ascii="Times New Roman" w:hAnsi="Times New Roman" w:cs="Times New Roman"/>
                <w:sz w:val="24"/>
                <w:szCs w:val="24"/>
              </w:rPr>
            </w:pPr>
          </w:p>
        </w:tc>
      </w:tr>
      <w:tr w:rsidR="00D57CBB" w:rsidRPr="00D376D1" w14:paraId="7E46F0AE" w14:textId="77777777" w:rsidTr="008B3B28">
        <w:tc>
          <w:tcPr>
            <w:tcW w:w="712" w:type="dxa"/>
            <w:tcBorders>
              <w:top w:val="single" w:sz="4" w:space="0" w:color="auto"/>
              <w:left w:val="single" w:sz="4" w:space="0" w:color="auto"/>
              <w:bottom w:val="single" w:sz="4" w:space="0" w:color="auto"/>
              <w:right w:val="single" w:sz="4" w:space="0" w:color="auto"/>
            </w:tcBorders>
          </w:tcPr>
          <w:p w14:paraId="1FCF6AC4"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733F9A98"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E-reference sources</w:t>
            </w:r>
          </w:p>
        </w:tc>
        <w:tc>
          <w:tcPr>
            <w:tcW w:w="706" w:type="dxa"/>
            <w:tcBorders>
              <w:top w:val="single" w:sz="4" w:space="0" w:color="auto"/>
              <w:left w:val="single" w:sz="4" w:space="0" w:color="auto"/>
              <w:bottom w:val="single" w:sz="4" w:space="0" w:color="auto"/>
              <w:right w:val="single" w:sz="4" w:space="0" w:color="auto"/>
            </w:tcBorders>
          </w:tcPr>
          <w:p w14:paraId="6A1ABEAA"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116CEE"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A8CB2E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B792CC"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78757FA" w14:textId="77777777" w:rsidR="00D57CBB" w:rsidRPr="00D376D1" w:rsidRDefault="00D57CBB" w:rsidP="008B3B28">
            <w:pPr>
              <w:jc w:val="both"/>
              <w:rPr>
                <w:rFonts w:ascii="Times New Roman" w:hAnsi="Times New Roman" w:cs="Times New Roman"/>
                <w:sz w:val="24"/>
                <w:szCs w:val="24"/>
              </w:rPr>
            </w:pPr>
          </w:p>
        </w:tc>
      </w:tr>
      <w:tr w:rsidR="00D57CBB" w:rsidRPr="00D376D1" w14:paraId="6B3B5BD7" w14:textId="77777777" w:rsidTr="008B3B28">
        <w:tc>
          <w:tcPr>
            <w:tcW w:w="712" w:type="dxa"/>
            <w:tcBorders>
              <w:top w:val="single" w:sz="4" w:space="0" w:color="auto"/>
              <w:left w:val="single" w:sz="4" w:space="0" w:color="auto"/>
              <w:bottom w:val="single" w:sz="4" w:space="0" w:color="auto"/>
              <w:right w:val="single" w:sz="4" w:space="0" w:color="auto"/>
            </w:tcBorders>
          </w:tcPr>
          <w:p w14:paraId="028C3269"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57768889"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706" w:type="dxa"/>
            <w:tcBorders>
              <w:top w:val="single" w:sz="4" w:space="0" w:color="auto"/>
              <w:left w:val="single" w:sz="4" w:space="0" w:color="auto"/>
              <w:bottom w:val="single" w:sz="4" w:space="0" w:color="auto"/>
              <w:right w:val="single" w:sz="4" w:space="0" w:color="auto"/>
            </w:tcBorders>
          </w:tcPr>
          <w:p w14:paraId="7960D7EB"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34855A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90A7DC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87DED0"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7B88C9" w14:textId="77777777" w:rsidR="00D57CBB" w:rsidRPr="00D376D1" w:rsidRDefault="00D57CBB" w:rsidP="008B3B28">
            <w:pPr>
              <w:jc w:val="both"/>
              <w:rPr>
                <w:rFonts w:ascii="Times New Roman" w:hAnsi="Times New Roman" w:cs="Times New Roman"/>
                <w:sz w:val="24"/>
                <w:szCs w:val="24"/>
              </w:rPr>
            </w:pPr>
          </w:p>
        </w:tc>
      </w:tr>
      <w:tr w:rsidR="00D57CBB" w:rsidRPr="00D376D1" w14:paraId="6240E9E6" w14:textId="77777777" w:rsidTr="008B3B28">
        <w:tc>
          <w:tcPr>
            <w:tcW w:w="712" w:type="dxa"/>
            <w:tcBorders>
              <w:top w:val="single" w:sz="4" w:space="0" w:color="auto"/>
              <w:left w:val="single" w:sz="4" w:space="0" w:color="auto"/>
              <w:bottom w:val="single" w:sz="4" w:space="0" w:color="auto"/>
              <w:right w:val="single" w:sz="4" w:space="0" w:color="auto"/>
            </w:tcBorders>
          </w:tcPr>
          <w:p w14:paraId="5F3F294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151EC762"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E-theses, dissertations and projects</w:t>
            </w:r>
          </w:p>
        </w:tc>
        <w:tc>
          <w:tcPr>
            <w:tcW w:w="706" w:type="dxa"/>
            <w:tcBorders>
              <w:top w:val="single" w:sz="4" w:space="0" w:color="auto"/>
              <w:left w:val="single" w:sz="4" w:space="0" w:color="auto"/>
              <w:bottom w:val="single" w:sz="4" w:space="0" w:color="auto"/>
              <w:right w:val="single" w:sz="4" w:space="0" w:color="auto"/>
            </w:tcBorders>
          </w:tcPr>
          <w:p w14:paraId="58D3BE7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E3F8A9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6B594A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13DE66"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847B6EA" w14:textId="77777777" w:rsidR="00D57CBB" w:rsidRPr="00D376D1" w:rsidRDefault="00D57CBB" w:rsidP="008B3B28">
            <w:pPr>
              <w:jc w:val="both"/>
              <w:rPr>
                <w:rFonts w:ascii="Times New Roman" w:hAnsi="Times New Roman" w:cs="Times New Roman"/>
                <w:sz w:val="24"/>
                <w:szCs w:val="24"/>
              </w:rPr>
            </w:pPr>
          </w:p>
        </w:tc>
      </w:tr>
      <w:tr w:rsidR="00D57CBB" w:rsidRPr="00D376D1" w14:paraId="2B9B89C4" w14:textId="77777777" w:rsidTr="008B3B28">
        <w:tc>
          <w:tcPr>
            <w:tcW w:w="712" w:type="dxa"/>
            <w:tcBorders>
              <w:top w:val="single" w:sz="4" w:space="0" w:color="auto"/>
              <w:left w:val="single" w:sz="4" w:space="0" w:color="auto"/>
              <w:bottom w:val="single" w:sz="4" w:space="0" w:color="auto"/>
              <w:right w:val="single" w:sz="4" w:space="0" w:color="auto"/>
            </w:tcBorders>
          </w:tcPr>
          <w:p w14:paraId="6F5A13EA"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6DBADF68"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Databases</w:t>
            </w:r>
          </w:p>
        </w:tc>
        <w:tc>
          <w:tcPr>
            <w:tcW w:w="706" w:type="dxa"/>
            <w:tcBorders>
              <w:top w:val="single" w:sz="4" w:space="0" w:color="auto"/>
              <w:left w:val="single" w:sz="4" w:space="0" w:color="auto"/>
              <w:bottom w:val="single" w:sz="4" w:space="0" w:color="auto"/>
              <w:right w:val="single" w:sz="4" w:space="0" w:color="auto"/>
            </w:tcBorders>
          </w:tcPr>
          <w:p w14:paraId="35198C1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020638A"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597716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DE69F89"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383352C" w14:textId="77777777" w:rsidR="00D57CBB" w:rsidRPr="00D376D1" w:rsidRDefault="00D57CBB" w:rsidP="008B3B28">
            <w:pPr>
              <w:jc w:val="both"/>
              <w:rPr>
                <w:rFonts w:ascii="Times New Roman" w:hAnsi="Times New Roman" w:cs="Times New Roman"/>
                <w:sz w:val="24"/>
                <w:szCs w:val="24"/>
              </w:rPr>
            </w:pPr>
          </w:p>
        </w:tc>
      </w:tr>
      <w:tr w:rsidR="00D57CBB" w:rsidRPr="00D376D1" w14:paraId="4617966E" w14:textId="77777777" w:rsidTr="008B3B28">
        <w:tc>
          <w:tcPr>
            <w:tcW w:w="712" w:type="dxa"/>
            <w:tcBorders>
              <w:top w:val="single" w:sz="4" w:space="0" w:color="auto"/>
              <w:left w:val="single" w:sz="4" w:space="0" w:color="auto"/>
              <w:bottom w:val="single" w:sz="4" w:space="0" w:color="auto"/>
              <w:right w:val="single" w:sz="4" w:space="0" w:color="auto"/>
            </w:tcBorders>
          </w:tcPr>
          <w:p w14:paraId="0900E13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01CC0F76"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CDs/VCDs/DVDs</w:t>
            </w:r>
          </w:p>
        </w:tc>
        <w:tc>
          <w:tcPr>
            <w:tcW w:w="706" w:type="dxa"/>
            <w:tcBorders>
              <w:top w:val="single" w:sz="4" w:space="0" w:color="auto"/>
              <w:left w:val="single" w:sz="4" w:space="0" w:color="auto"/>
              <w:bottom w:val="single" w:sz="4" w:space="0" w:color="auto"/>
              <w:right w:val="single" w:sz="4" w:space="0" w:color="auto"/>
            </w:tcBorders>
          </w:tcPr>
          <w:p w14:paraId="0C79E29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AF72BC1"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56549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5F8B67F"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7DE71A" w14:textId="77777777" w:rsidR="00D57CBB" w:rsidRPr="00D376D1" w:rsidRDefault="00D57CBB" w:rsidP="008B3B28">
            <w:pPr>
              <w:jc w:val="both"/>
              <w:rPr>
                <w:rFonts w:ascii="Times New Roman" w:hAnsi="Times New Roman" w:cs="Times New Roman"/>
                <w:sz w:val="24"/>
                <w:szCs w:val="24"/>
              </w:rPr>
            </w:pPr>
          </w:p>
        </w:tc>
      </w:tr>
      <w:tr w:rsidR="00D57CBB" w:rsidRPr="00D376D1" w14:paraId="4CD193FC" w14:textId="77777777" w:rsidTr="008B3B28">
        <w:tc>
          <w:tcPr>
            <w:tcW w:w="712" w:type="dxa"/>
            <w:tcBorders>
              <w:top w:val="single" w:sz="4" w:space="0" w:color="auto"/>
              <w:left w:val="single" w:sz="4" w:space="0" w:color="auto"/>
              <w:bottom w:val="single" w:sz="4" w:space="0" w:color="auto"/>
              <w:right w:val="single" w:sz="4" w:space="0" w:color="auto"/>
            </w:tcBorders>
          </w:tcPr>
          <w:p w14:paraId="11F2C677"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29B4882B"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706" w:type="dxa"/>
            <w:tcBorders>
              <w:top w:val="single" w:sz="4" w:space="0" w:color="auto"/>
              <w:left w:val="single" w:sz="4" w:space="0" w:color="auto"/>
              <w:bottom w:val="single" w:sz="4" w:space="0" w:color="auto"/>
              <w:right w:val="single" w:sz="4" w:space="0" w:color="auto"/>
            </w:tcBorders>
          </w:tcPr>
          <w:p w14:paraId="0DD8914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84AC283"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714F460"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9F0107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9B3ABC6" w14:textId="77777777" w:rsidR="00D57CBB" w:rsidRPr="00D376D1" w:rsidRDefault="00D57CBB" w:rsidP="008B3B28">
            <w:pPr>
              <w:jc w:val="both"/>
              <w:rPr>
                <w:rFonts w:ascii="Times New Roman" w:hAnsi="Times New Roman" w:cs="Times New Roman"/>
                <w:sz w:val="24"/>
                <w:szCs w:val="24"/>
              </w:rPr>
            </w:pPr>
          </w:p>
        </w:tc>
      </w:tr>
      <w:tr w:rsidR="00D57CBB" w:rsidRPr="00D376D1" w14:paraId="731D899A" w14:textId="77777777" w:rsidTr="008B3B28">
        <w:tc>
          <w:tcPr>
            <w:tcW w:w="712" w:type="dxa"/>
            <w:tcBorders>
              <w:top w:val="single" w:sz="4" w:space="0" w:color="auto"/>
              <w:left w:val="single" w:sz="4" w:space="0" w:color="auto"/>
              <w:bottom w:val="single" w:sz="4" w:space="0" w:color="auto"/>
              <w:right w:val="single" w:sz="4" w:space="0" w:color="auto"/>
            </w:tcBorders>
          </w:tcPr>
          <w:p w14:paraId="1F270836"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12.</w:t>
            </w:r>
          </w:p>
        </w:tc>
        <w:tc>
          <w:tcPr>
            <w:tcW w:w="5247" w:type="dxa"/>
            <w:tcBorders>
              <w:top w:val="single" w:sz="4" w:space="0" w:color="auto"/>
              <w:left w:val="single" w:sz="4" w:space="0" w:color="auto"/>
              <w:bottom w:val="single" w:sz="4" w:space="0" w:color="auto"/>
              <w:right w:val="single" w:sz="4" w:space="0" w:color="auto"/>
            </w:tcBorders>
          </w:tcPr>
          <w:p w14:paraId="3772B50B"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Open access repositories</w:t>
            </w:r>
          </w:p>
        </w:tc>
        <w:tc>
          <w:tcPr>
            <w:tcW w:w="706" w:type="dxa"/>
            <w:tcBorders>
              <w:top w:val="single" w:sz="4" w:space="0" w:color="auto"/>
              <w:left w:val="single" w:sz="4" w:space="0" w:color="auto"/>
              <w:bottom w:val="single" w:sz="4" w:space="0" w:color="auto"/>
              <w:right w:val="single" w:sz="4" w:space="0" w:color="auto"/>
            </w:tcBorders>
          </w:tcPr>
          <w:p w14:paraId="46982E0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72AA3E0"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9DDA05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65D0CE2"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AC42DCB" w14:textId="77777777" w:rsidR="00D57CBB" w:rsidRPr="00D376D1" w:rsidRDefault="00D57CBB" w:rsidP="008B3B28">
            <w:pPr>
              <w:jc w:val="both"/>
              <w:rPr>
                <w:rFonts w:ascii="Times New Roman" w:hAnsi="Times New Roman" w:cs="Times New Roman"/>
                <w:sz w:val="24"/>
                <w:szCs w:val="24"/>
              </w:rPr>
            </w:pPr>
          </w:p>
        </w:tc>
      </w:tr>
      <w:tr w:rsidR="00D57CBB" w:rsidRPr="00D376D1" w14:paraId="6E2E39AD" w14:textId="77777777" w:rsidTr="008B3B28">
        <w:tc>
          <w:tcPr>
            <w:tcW w:w="712" w:type="dxa"/>
            <w:tcBorders>
              <w:top w:val="single" w:sz="4" w:space="0" w:color="auto"/>
              <w:left w:val="single" w:sz="4" w:space="0" w:color="auto"/>
              <w:bottom w:val="single" w:sz="4" w:space="0" w:color="auto"/>
              <w:right w:val="single" w:sz="4" w:space="0" w:color="auto"/>
            </w:tcBorders>
          </w:tcPr>
          <w:p w14:paraId="4F34D660"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13.</w:t>
            </w:r>
          </w:p>
        </w:tc>
        <w:tc>
          <w:tcPr>
            <w:tcW w:w="5247" w:type="dxa"/>
            <w:tcBorders>
              <w:top w:val="single" w:sz="4" w:space="0" w:color="auto"/>
              <w:left w:val="single" w:sz="4" w:space="0" w:color="auto"/>
              <w:bottom w:val="single" w:sz="4" w:space="0" w:color="auto"/>
              <w:right w:val="single" w:sz="4" w:space="0" w:color="auto"/>
            </w:tcBorders>
          </w:tcPr>
          <w:p w14:paraId="3910FD6A"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OPACs/WebPACs</w:t>
            </w:r>
          </w:p>
        </w:tc>
        <w:tc>
          <w:tcPr>
            <w:tcW w:w="706" w:type="dxa"/>
            <w:tcBorders>
              <w:top w:val="single" w:sz="4" w:space="0" w:color="auto"/>
              <w:left w:val="single" w:sz="4" w:space="0" w:color="auto"/>
              <w:bottom w:val="single" w:sz="4" w:space="0" w:color="auto"/>
              <w:right w:val="single" w:sz="4" w:space="0" w:color="auto"/>
            </w:tcBorders>
          </w:tcPr>
          <w:p w14:paraId="5BD68B7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B2659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6F1607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0EE862"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7F5DD0E" w14:textId="77777777" w:rsidR="00D57CBB" w:rsidRPr="00D376D1" w:rsidRDefault="00D57CBB" w:rsidP="008B3B28">
            <w:pPr>
              <w:jc w:val="both"/>
              <w:rPr>
                <w:rFonts w:ascii="Times New Roman" w:hAnsi="Times New Roman" w:cs="Times New Roman"/>
                <w:sz w:val="24"/>
                <w:szCs w:val="24"/>
              </w:rPr>
            </w:pPr>
          </w:p>
        </w:tc>
      </w:tr>
      <w:tr w:rsidR="00D57CBB" w:rsidRPr="00D376D1" w14:paraId="3196C173" w14:textId="77777777" w:rsidTr="008B3B28">
        <w:tc>
          <w:tcPr>
            <w:tcW w:w="712" w:type="dxa"/>
            <w:tcBorders>
              <w:top w:val="single" w:sz="4" w:space="0" w:color="auto"/>
              <w:left w:val="single" w:sz="4" w:space="0" w:color="auto"/>
              <w:bottom w:val="single" w:sz="4" w:space="0" w:color="auto"/>
              <w:right w:val="single" w:sz="4" w:space="0" w:color="auto"/>
            </w:tcBorders>
          </w:tcPr>
          <w:p w14:paraId="7E6788A5"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5247" w:type="dxa"/>
            <w:tcBorders>
              <w:top w:val="single" w:sz="4" w:space="0" w:color="auto"/>
              <w:left w:val="single" w:sz="4" w:space="0" w:color="auto"/>
              <w:bottom w:val="single" w:sz="4" w:space="0" w:color="auto"/>
              <w:right w:val="single" w:sz="4" w:space="0" w:color="auto"/>
            </w:tcBorders>
          </w:tcPr>
          <w:p w14:paraId="64F22A3C"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Virtual reference</w:t>
            </w:r>
          </w:p>
        </w:tc>
        <w:tc>
          <w:tcPr>
            <w:tcW w:w="706" w:type="dxa"/>
            <w:tcBorders>
              <w:top w:val="single" w:sz="4" w:space="0" w:color="auto"/>
              <w:left w:val="single" w:sz="4" w:space="0" w:color="auto"/>
              <w:bottom w:val="single" w:sz="4" w:space="0" w:color="auto"/>
              <w:right w:val="single" w:sz="4" w:space="0" w:color="auto"/>
            </w:tcBorders>
          </w:tcPr>
          <w:p w14:paraId="394B293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37938F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C8C0E1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4063DF6"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83CE86" w14:textId="77777777" w:rsidR="00D57CBB" w:rsidRPr="00D376D1" w:rsidRDefault="00D57CBB" w:rsidP="008B3B28">
            <w:pPr>
              <w:jc w:val="both"/>
              <w:rPr>
                <w:rFonts w:ascii="Times New Roman" w:hAnsi="Times New Roman" w:cs="Times New Roman"/>
                <w:sz w:val="24"/>
                <w:szCs w:val="24"/>
              </w:rPr>
            </w:pPr>
          </w:p>
        </w:tc>
      </w:tr>
      <w:tr w:rsidR="00D57CBB" w:rsidRPr="00D376D1" w14:paraId="5BC09292" w14:textId="77777777" w:rsidTr="008B3B28">
        <w:tc>
          <w:tcPr>
            <w:tcW w:w="712" w:type="dxa"/>
            <w:tcBorders>
              <w:top w:val="single" w:sz="4" w:space="0" w:color="auto"/>
              <w:left w:val="single" w:sz="4" w:space="0" w:color="auto"/>
              <w:bottom w:val="single" w:sz="4" w:space="0" w:color="auto"/>
              <w:right w:val="single" w:sz="4" w:space="0" w:color="auto"/>
            </w:tcBorders>
          </w:tcPr>
          <w:p w14:paraId="7F881949" w14:textId="77777777" w:rsidR="00D57CBB" w:rsidRDefault="00D57CBB" w:rsidP="008B3B28">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33F14C9" w14:textId="77777777" w:rsidR="00D57CBB"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460D21E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0D9C428"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D46D8F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FE82E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BF0B0EE" w14:textId="77777777" w:rsidR="00D57CBB" w:rsidRPr="00D376D1" w:rsidRDefault="00D57CBB" w:rsidP="008B3B28">
            <w:pPr>
              <w:jc w:val="both"/>
              <w:rPr>
                <w:rFonts w:ascii="Times New Roman" w:hAnsi="Times New Roman" w:cs="Times New Roman"/>
                <w:sz w:val="24"/>
                <w:szCs w:val="24"/>
              </w:rPr>
            </w:pPr>
          </w:p>
        </w:tc>
      </w:tr>
    </w:tbl>
    <w:p w14:paraId="05C3CB7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5F7A4EA" w14:textId="77777777" w:rsidR="00D57CBB" w:rsidRPr="00E53B14"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D: </w:t>
      </w:r>
      <w:r w:rsidRPr="00E53B14">
        <w:rPr>
          <w:rFonts w:ascii="Times New Roman" w:hAnsi="Times New Roman" w:cs="Times New Roman"/>
          <w:b/>
          <w:sz w:val="24"/>
          <w:szCs w:val="24"/>
        </w:rPr>
        <w:t>Your attitudes towards the utilisation of electronic resources available in your institution’s library</w:t>
      </w:r>
    </w:p>
    <w:p w14:paraId="587E6DD6" w14:textId="77777777" w:rsidR="00D57CBB" w:rsidRDefault="00D57CBB" w:rsidP="00D57CBB">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What are your </w:t>
      </w:r>
      <w:r w:rsidRPr="00E53B14">
        <w:rPr>
          <w:rFonts w:ascii="Times New Roman" w:hAnsi="Times New Roman"/>
          <w:b/>
          <w:sz w:val="24"/>
          <w:szCs w:val="24"/>
        </w:rPr>
        <w:t xml:space="preserve">attitudes towards electronic resources available in </w:t>
      </w:r>
      <w:r w:rsidRPr="00E53B14">
        <w:rPr>
          <w:rFonts w:ascii="Times New Roman" w:hAnsi="Times New Roman" w:cs="Times New Roman"/>
          <w:b/>
          <w:sz w:val="24"/>
          <w:szCs w:val="24"/>
        </w:rPr>
        <w:t>your institution’s library</w:t>
      </w:r>
      <w:r>
        <w:rPr>
          <w:rFonts w:ascii="Times New Roman" w:hAnsi="Times New Roman" w:cs="Times New Roman"/>
          <w:b/>
          <w:sz w:val="24"/>
          <w:szCs w:val="24"/>
        </w:rPr>
        <w:t>?</w:t>
      </w:r>
    </w:p>
    <w:p w14:paraId="054899DD"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4874"/>
        <w:gridCol w:w="687"/>
        <w:gridCol w:w="652"/>
        <w:gridCol w:w="634"/>
        <w:gridCol w:w="652"/>
        <w:gridCol w:w="645"/>
      </w:tblGrid>
      <w:tr w:rsidR="00D57CBB" w:rsidRPr="00D376D1" w14:paraId="1A5FCCB8"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4D437512"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2FEF1FD0"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03A4341A"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4D6F6C23"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46945860"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440F36AA"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16B0DECB"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4EC8A90E"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683D6072"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15A9D8B2" w14:textId="77777777" w:rsidR="00D57CBB" w:rsidRPr="005B722E" w:rsidRDefault="00D57CBB" w:rsidP="008B3B28">
            <w:pPr>
              <w:jc w:val="both"/>
              <w:rPr>
                <w:rFonts w:ascii="Times New Roman" w:hAnsi="Times New Roman" w:cs="Times New Roman"/>
                <w:sz w:val="24"/>
                <w:szCs w:val="24"/>
              </w:rPr>
            </w:pPr>
            <w:r>
              <w:rPr>
                <w:rFonts w:ascii="Times New Roman" w:hAnsi="Times New Roman" w:cs="Times New Roman"/>
                <w:sz w:val="24"/>
                <w:szCs w:val="24"/>
              </w:rPr>
              <w:t>My orientation of electronic resources motivates me to utilise them</w:t>
            </w:r>
          </w:p>
        </w:tc>
        <w:tc>
          <w:tcPr>
            <w:tcW w:w="706" w:type="dxa"/>
            <w:tcBorders>
              <w:top w:val="single" w:sz="4" w:space="0" w:color="auto"/>
              <w:left w:val="single" w:sz="4" w:space="0" w:color="auto"/>
              <w:bottom w:val="single" w:sz="4" w:space="0" w:color="auto"/>
              <w:right w:val="single" w:sz="4" w:space="0" w:color="auto"/>
            </w:tcBorders>
          </w:tcPr>
          <w:p w14:paraId="2FEAF1FE"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3526221"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A8B896A"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23AA43"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1477E65" w14:textId="77777777" w:rsidR="00D57CBB" w:rsidRPr="00D376D1" w:rsidRDefault="00D57CBB" w:rsidP="008B3B28">
            <w:pPr>
              <w:jc w:val="both"/>
              <w:rPr>
                <w:rFonts w:ascii="Times New Roman" w:hAnsi="Times New Roman" w:cs="Times New Roman"/>
                <w:sz w:val="24"/>
                <w:szCs w:val="24"/>
              </w:rPr>
            </w:pPr>
          </w:p>
        </w:tc>
      </w:tr>
      <w:tr w:rsidR="00D57CBB" w:rsidRPr="00D376D1" w14:paraId="0F38EEFB"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30A590E"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3F070ED4"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I utilise electronic resources for academic purposes</w:t>
            </w:r>
          </w:p>
        </w:tc>
        <w:tc>
          <w:tcPr>
            <w:tcW w:w="706" w:type="dxa"/>
            <w:tcBorders>
              <w:top w:val="single" w:sz="4" w:space="0" w:color="auto"/>
              <w:left w:val="single" w:sz="4" w:space="0" w:color="auto"/>
              <w:bottom w:val="single" w:sz="4" w:space="0" w:color="auto"/>
              <w:right w:val="single" w:sz="4" w:space="0" w:color="auto"/>
            </w:tcBorders>
          </w:tcPr>
          <w:p w14:paraId="0CD0C35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FE1E54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825890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3064F72"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4229EF6" w14:textId="77777777" w:rsidR="00D57CBB" w:rsidRPr="00D376D1" w:rsidRDefault="00D57CBB" w:rsidP="008B3B28">
            <w:pPr>
              <w:jc w:val="both"/>
              <w:rPr>
                <w:rFonts w:ascii="Times New Roman" w:hAnsi="Times New Roman" w:cs="Times New Roman"/>
                <w:sz w:val="24"/>
                <w:szCs w:val="24"/>
              </w:rPr>
            </w:pPr>
          </w:p>
        </w:tc>
      </w:tr>
      <w:tr w:rsidR="00D57CBB" w:rsidRPr="00D376D1" w14:paraId="64630666"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634BBB9"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001265F4"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I utilise electronic resources for entertainment and recreation</w:t>
            </w:r>
          </w:p>
        </w:tc>
        <w:tc>
          <w:tcPr>
            <w:tcW w:w="706" w:type="dxa"/>
            <w:tcBorders>
              <w:top w:val="single" w:sz="4" w:space="0" w:color="auto"/>
              <w:left w:val="single" w:sz="4" w:space="0" w:color="auto"/>
              <w:bottom w:val="single" w:sz="4" w:space="0" w:color="auto"/>
              <w:right w:val="single" w:sz="4" w:space="0" w:color="auto"/>
            </w:tcBorders>
          </w:tcPr>
          <w:p w14:paraId="5CDDE88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82E674C"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3DB76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B2FB95"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6A704D" w14:textId="77777777" w:rsidR="00D57CBB" w:rsidRPr="00D376D1" w:rsidRDefault="00D57CBB" w:rsidP="008B3B28">
            <w:pPr>
              <w:jc w:val="both"/>
              <w:rPr>
                <w:rFonts w:ascii="Times New Roman" w:hAnsi="Times New Roman" w:cs="Times New Roman"/>
                <w:sz w:val="24"/>
                <w:szCs w:val="24"/>
              </w:rPr>
            </w:pPr>
          </w:p>
        </w:tc>
      </w:tr>
      <w:tr w:rsidR="00D57CBB" w:rsidRPr="00D376D1" w14:paraId="336D0C80"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45F95B62"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A33A0C3"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I don’t like utilising electronic resources</w:t>
            </w:r>
          </w:p>
        </w:tc>
        <w:tc>
          <w:tcPr>
            <w:tcW w:w="706" w:type="dxa"/>
            <w:tcBorders>
              <w:top w:val="single" w:sz="4" w:space="0" w:color="auto"/>
              <w:left w:val="single" w:sz="4" w:space="0" w:color="auto"/>
              <w:bottom w:val="single" w:sz="4" w:space="0" w:color="auto"/>
              <w:right w:val="single" w:sz="4" w:space="0" w:color="auto"/>
            </w:tcBorders>
          </w:tcPr>
          <w:p w14:paraId="79AB0A5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1B9947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81445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5269BE8"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538143B" w14:textId="77777777" w:rsidR="00D57CBB" w:rsidRPr="00D376D1" w:rsidRDefault="00D57CBB" w:rsidP="008B3B28">
            <w:pPr>
              <w:jc w:val="both"/>
              <w:rPr>
                <w:rFonts w:ascii="Times New Roman" w:hAnsi="Times New Roman" w:cs="Times New Roman"/>
                <w:sz w:val="24"/>
                <w:szCs w:val="24"/>
              </w:rPr>
            </w:pPr>
          </w:p>
        </w:tc>
      </w:tr>
      <w:tr w:rsidR="00D57CBB" w:rsidRPr="00D376D1" w14:paraId="3CBE9DC2" w14:textId="77777777" w:rsidTr="008B3B28">
        <w:tc>
          <w:tcPr>
            <w:tcW w:w="712" w:type="dxa"/>
            <w:tcBorders>
              <w:top w:val="single" w:sz="4" w:space="0" w:color="auto"/>
              <w:left w:val="single" w:sz="4" w:space="0" w:color="auto"/>
              <w:bottom w:val="single" w:sz="4" w:space="0" w:color="auto"/>
              <w:right w:val="single" w:sz="4" w:space="0" w:color="auto"/>
            </w:tcBorders>
          </w:tcPr>
          <w:p w14:paraId="79856802"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0DF408F2" w14:textId="77777777" w:rsidR="00D57CBB" w:rsidRDefault="00D57CBB" w:rsidP="008B3B28">
            <w:pPr>
              <w:jc w:val="both"/>
              <w:rPr>
                <w:rFonts w:ascii="Times New Roman" w:hAnsi="Times New Roman" w:cs="Times New Roman"/>
                <w:sz w:val="24"/>
                <w:szCs w:val="24"/>
              </w:rPr>
            </w:pPr>
            <w:r>
              <w:rPr>
                <w:rFonts w:ascii="Times New Roman" w:hAnsi="Times New Roman" w:cs="Times New Roman"/>
                <w:sz w:val="24"/>
                <w:szCs w:val="24"/>
              </w:rPr>
              <w:t>I prefer to utilise electronic resources from my phones or personal laptops</w:t>
            </w:r>
          </w:p>
        </w:tc>
        <w:tc>
          <w:tcPr>
            <w:tcW w:w="706" w:type="dxa"/>
            <w:tcBorders>
              <w:top w:val="single" w:sz="4" w:space="0" w:color="auto"/>
              <w:left w:val="single" w:sz="4" w:space="0" w:color="auto"/>
              <w:bottom w:val="single" w:sz="4" w:space="0" w:color="auto"/>
              <w:right w:val="single" w:sz="4" w:space="0" w:color="auto"/>
            </w:tcBorders>
          </w:tcPr>
          <w:p w14:paraId="6607D4E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7F631B"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309DDB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C8ADC2A"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62D23AD" w14:textId="77777777" w:rsidR="00D57CBB" w:rsidRPr="00D376D1" w:rsidRDefault="00D57CBB" w:rsidP="008B3B28">
            <w:pPr>
              <w:jc w:val="both"/>
              <w:rPr>
                <w:rFonts w:ascii="Times New Roman" w:hAnsi="Times New Roman" w:cs="Times New Roman"/>
                <w:sz w:val="24"/>
                <w:szCs w:val="24"/>
              </w:rPr>
            </w:pPr>
          </w:p>
        </w:tc>
      </w:tr>
      <w:tr w:rsidR="00D57CBB" w:rsidRPr="00D376D1" w14:paraId="78B2D0A1" w14:textId="77777777" w:rsidTr="008B3B28">
        <w:tc>
          <w:tcPr>
            <w:tcW w:w="712" w:type="dxa"/>
            <w:tcBorders>
              <w:top w:val="single" w:sz="4" w:space="0" w:color="auto"/>
              <w:left w:val="single" w:sz="4" w:space="0" w:color="auto"/>
              <w:bottom w:val="single" w:sz="4" w:space="0" w:color="auto"/>
              <w:right w:val="single" w:sz="4" w:space="0" w:color="auto"/>
            </w:tcBorders>
          </w:tcPr>
          <w:p w14:paraId="77B6E354" w14:textId="77777777" w:rsidR="00D57CBB" w:rsidRPr="00D376D1" w:rsidRDefault="00D57CBB" w:rsidP="008B3B28">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E3C152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2203B0D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A4DD43"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9C9180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AC73DC"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CE56DD2" w14:textId="77777777" w:rsidR="00D57CBB" w:rsidRPr="00D376D1" w:rsidRDefault="00D57CBB" w:rsidP="008B3B28">
            <w:pPr>
              <w:jc w:val="both"/>
              <w:rPr>
                <w:rFonts w:ascii="Times New Roman" w:hAnsi="Times New Roman" w:cs="Times New Roman"/>
                <w:sz w:val="24"/>
                <w:szCs w:val="24"/>
              </w:rPr>
            </w:pPr>
          </w:p>
        </w:tc>
      </w:tr>
    </w:tbl>
    <w:p w14:paraId="7EFABB67" w14:textId="77777777" w:rsidR="00D57CBB" w:rsidRPr="00D376D1" w:rsidRDefault="00D57CBB" w:rsidP="00D57CBB">
      <w:pPr>
        <w:spacing w:line="240" w:lineRule="auto"/>
        <w:rPr>
          <w:rFonts w:ascii="Times New Roman" w:hAnsi="Times New Roman" w:cs="Times New Roman"/>
          <w:sz w:val="24"/>
          <w:szCs w:val="24"/>
        </w:rPr>
      </w:pPr>
    </w:p>
    <w:p w14:paraId="73F455A0" w14:textId="77777777" w:rsidR="00D57CBB" w:rsidRPr="00D376D1"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E: </w:t>
      </w:r>
      <w:r w:rsidRPr="00503BE6">
        <w:rPr>
          <w:rFonts w:ascii="Times New Roman" w:hAnsi="Times New Roman" w:cs="Times New Roman"/>
          <w:b/>
          <w:sz w:val="24"/>
          <w:szCs w:val="24"/>
        </w:rPr>
        <w:t>Purposes of utilising electronic resources available</w:t>
      </w:r>
      <w:r>
        <w:rPr>
          <w:rFonts w:ascii="Times New Roman" w:hAnsi="Times New Roman" w:cs="Times New Roman"/>
          <w:sz w:val="24"/>
          <w:szCs w:val="24"/>
        </w:rPr>
        <w:t xml:space="preserve"> </w:t>
      </w:r>
      <w:r w:rsidRPr="00E53B14">
        <w:rPr>
          <w:rFonts w:ascii="Times New Roman" w:hAnsi="Times New Roman" w:cs="Times New Roman"/>
          <w:b/>
          <w:sz w:val="24"/>
          <w:szCs w:val="24"/>
        </w:rPr>
        <w:t>in your institution’s library</w:t>
      </w:r>
    </w:p>
    <w:p w14:paraId="7F85DB06" w14:textId="77777777" w:rsidR="00D57CBB" w:rsidRPr="008A7490" w:rsidRDefault="00D57CBB" w:rsidP="00D57CBB">
      <w:pPr>
        <w:spacing w:after="0" w:line="240" w:lineRule="auto"/>
        <w:jc w:val="both"/>
        <w:rPr>
          <w:rFonts w:ascii="Times New Roman" w:hAnsi="Times New Roman" w:cs="Times New Roman"/>
          <w:b/>
          <w:sz w:val="24"/>
          <w:szCs w:val="24"/>
        </w:rPr>
      </w:pPr>
      <w:r w:rsidRPr="008A7490">
        <w:rPr>
          <w:rFonts w:ascii="Times New Roman" w:hAnsi="Times New Roman"/>
          <w:b/>
          <w:sz w:val="24"/>
          <w:szCs w:val="24"/>
        </w:rPr>
        <w:t xml:space="preserve">What are </w:t>
      </w:r>
      <w:r>
        <w:rPr>
          <w:rFonts w:ascii="Times New Roman" w:hAnsi="Times New Roman" w:cs="Times New Roman"/>
          <w:b/>
          <w:sz w:val="24"/>
          <w:szCs w:val="24"/>
        </w:rPr>
        <w:t>the p</w:t>
      </w:r>
      <w:r w:rsidRPr="00503BE6">
        <w:rPr>
          <w:rFonts w:ascii="Times New Roman" w:hAnsi="Times New Roman" w:cs="Times New Roman"/>
          <w:b/>
          <w:sz w:val="24"/>
          <w:szCs w:val="24"/>
        </w:rPr>
        <w:t>urposes of utilising electronic resources available</w:t>
      </w:r>
      <w:r>
        <w:rPr>
          <w:rFonts w:ascii="Times New Roman" w:hAnsi="Times New Roman" w:cs="Times New Roman"/>
          <w:sz w:val="24"/>
          <w:szCs w:val="24"/>
        </w:rPr>
        <w:t xml:space="preserve"> </w:t>
      </w:r>
      <w:r w:rsidRPr="00E53B14">
        <w:rPr>
          <w:rFonts w:ascii="Times New Roman" w:hAnsi="Times New Roman" w:cs="Times New Roman"/>
          <w:b/>
          <w:sz w:val="24"/>
          <w:szCs w:val="24"/>
        </w:rPr>
        <w:t>in your institution’s library</w:t>
      </w:r>
      <w:r w:rsidRPr="00D376D1">
        <w:rPr>
          <w:rFonts w:ascii="Times New Roman" w:hAnsi="Times New Roman" w:cs="Times New Roman"/>
          <w:b/>
          <w:sz w:val="24"/>
          <w:szCs w:val="24"/>
        </w:rPr>
        <w:t>?</w:t>
      </w:r>
    </w:p>
    <w:p w14:paraId="4D3077C7"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4874"/>
        <w:gridCol w:w="687"/>
        <w:gridCol w:w="652"/>
        <w:gridCol w:w="634"/>
        <w:gridCol w:w="652"/>
        <w:gridCol w:w="645"/>
      </w:tblGrid>
      <w:tr w:rsidR="00D57CBB" w:rsidRPr="00D376D1" w14:paraId="66EE84E1"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576FFE35"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7E782D30"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636A86E4"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08C5CDCB"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2774ACFB"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421CD08E"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6679BA57"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1DCA0BAD"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676C8D7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4A7B22DC"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Learning purposes</w:t>
            </w:r>
          </w:p>
        </w:tc>
        <w:tc>
          <w:tcPr>
            <w:tcW w:w="706" w:type="dxa"/>
            <w:tcBorders>
              <w:top w:val="single" w:sz="4" w:space="0" w:color="auto"/>
              <w:left w:val="single" w:sz="4" w:space="0" w:color="auto"/>
              <w:bottom w:val="single" w:sz="4" w:space="0" w:color="auto"/>
              <w:right w:val="single" w:sz="4" w:space="0" w:color="auto"/>
            </w:tcBorders>
          </w:tcPr>
          <w:p w14:paraId="70F5209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F05CC9"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E243E5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F78A01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A18DCF" w14:textId="77777777" w:rsidR="00D57CBB" w:rsidRPr="00D376D1" w:rsidRDefault="00D57CBB" w:rsidP="008B3B28">
            <w:pPr>
              <w:jc w:val="both"/>
              <w:rPr>
                <w:rFonts w:ascii="Times New Roman" w:hAnsi="Times New Roman" w:cs="Times New Roman"/>
                <w:sz w:val="24"/>
                <w:szCs w:val="24"/>
              </w:rPr>
            </w:pPr>
          </w:p>
        </w:tc>
      </w:tr>
      <w:tr w:rsidR="00D57CBB" w:rsidRPr="00D376D1" w14:paraId="0439C78A"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6B2EBEA4"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7B548EC3"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Research purposes</w:t>
            </w:r>
          </w:p>
        </w:tc>
        <w:tc>
          <w:tcPr>
            <w:tcW w:w="706" w:type="dxa"/>
            <w:tcBorders>
              <w:top w:val="single" w:sz="4" w:space="0" w:color="auto"/>
              <w:left w:val="single" w:sz="4" w:space="0" w:color="auto"/>
              <w:bottom w:val="single" w:sz="4" w:space="0" w:color="auto"/>
              <w:right w:val="single" w:sz="4" w:space="0" w:color="auto"/>
            </w:tcBorders>
          </w:tcPr>
          <w:p w14:paraId="75F5D25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293250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2014EA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732F192"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86A61E1" w14:textId="77777777" w:rsidR="00D57CBB" w:rsidRPr="00D376D1" w:rsidRDefault="00D57CBB" w:rsidP="008B3B28">
            <w:pPr>
              <w:jc w:val="both"/>
              <w:rPr>
                <w:rFonts w:ascii="Times New Roman" w:hAnsi="Times New Roman" w:cs="Times New Roman"/>
                <w:sz w:val="24"/>
                <w:szCs w:val="24"/>
              </w:rPr>
            </w:pPr>
          </w:p>
        </w:tc>
      </w:tr>
      <w:tr w:rsidR="00D57CBB" w:rsidRPr="00D376D1" w14:paraId="280A2E82"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37A8A19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5B4C215A"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Enriching lecture notes</w:t>
            </w:r>
          </w:p>
        </w:tc>
        <w:tc>
          <w:tcPr>
            <w:tcW w:w="706" w:type="dxa"/>
            <w:tcBorders>
              <w:top w:val="single" w:sz="4" w:space="0" w:color="auto"/>
              <w:left w:val="single" w:sz="4" w:space="0" w:color="auto"/>
              <w:bottom w:val="single" w:sz="4" w:space="0" w:color="auto"/>
              <w:right w:val="single" w:sz="4" w:space="0" w:color="auto"/>
            </w:tcBorders>
          </w:tcPr>
          <w:p w14:paraId="12A8716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3146CD7"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1A052D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E95E62F"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7AC4CC6" w14:textId="77777777" w:rsidR="00D57CBB" w:rsidRPr="00D376D1" w:rsidRDefault="00D57CBB" w:rsidP="008B3B28">
            <w:pPr>
              <w:jc w:val="both"/>
              <w:rPr>
                <w:rFonts w:ascii="Times New Roman" w:hAnsi="Times New Roman" w:cs="Times New Roman"/>
                <w:sz w:val="24"/>
                <w:szCs w:val="24"/>
              </w:rPr>
            </w:pPr>
          </w:p>
        </w:tc>
      </w:tr>
      <w:tr w:rsidR="00D57CBB" w:rsidRPr="00D376D1" w14:paraId="3A257FE0"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29A6FE54"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677B2D6"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 xml:space="preserve">Chatting </w:t>
            </w:r>
          </w:p>
        </w:tc>
        <w:tc>
          <w:tcPr>
            <w:tcW w:w="706" w:type="dxa"/>
            <w:tcBorders>
              <w:top w:val="single" w:sz="4" w:space="0" w:color="auto"/>
              <w:left w:val="single" w:sz="4" w:space="0" w:color="auto"/>
              <w:bottom w:val="single" w:sz="4" w:space="0" w:color="auto"/>
              <w:right w:val="single" w:sz="4" w:space="0" w:color="auto"/>
            </w:tcBorders>
          </w:tcPr>
          <w:p w14:paraId="391478C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6B787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2F929D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BC741A6"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62E52A7" w14:textId="77777777" w:rsidR="00D57CBB" w:rsidRPr="00D376D1" w:rsidRDefault="00D57CBB" w:rsidP="008B3B28">
            <w:pPr>
              <w:jc w:val="both"/>
              <w:rPr>
                <w:rFonts w:ascii="Times New Roman" w:hAnsi="Times New Roman" w:cs="Times New Roman"/>
                <w:sz w:val="24"/>
                <w:szCs w:val="24"/>
              </w:rPr>
            </w:pPr>
          </w:p>
        </w:tc>
      </w:tr>
      <w:tr w:rsidR="00D57CBB" w:rsidRPr="00D376D1" w14:paraId="2CF0C497" w14:textId="77777777" w:rsidTr="008B3B28">
        <w:tc>
          <w:tcPr>
            <w:tcW w:w="712" w:type="dxa"/>
            <w:tcBorders>
              <w:top w:val="single" w:sz="4" w:space="0" w:color="auto"/>
              <w:left w:val="single" w:sz="4" w:space="0" w:color="auto"/>
              <w:bottom w:val="single" w:sz="4" w:space="0" w:color="auto"/>
              <w:right w:val="single" w:sz="4" w:space="0" w:color="auto"/>
            </w:tcBorders>
          </w:tcPr>
          <w:p w14:paraId="4BA7787C"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72C60B27"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 xml:space="preserve">Sending e-mails </w:t>
            </w:r>
          </w:p>
        </w:tc>
        <w:tc>
          <w:tcPr>
            <w:tcW w:w="706" w:type="dxa"/>
            <w:tcBorders>
              <w:top w:val="single" w:sz="4" w:space="0" w:color="auto"/>
              <w:left w:val="single" w:sz="4" w:space="0" w:color="auto"/>
              <w:bottom w:val="single" w:sz="4" w:space="0" w:color="auto"/>
              <w:right w:val="single" w:sz="4" w:space="0" w:color="auto"/>
            </w:tcBorders>
          </w:tcPr>
          <w:p w14:paraId="32A6DCC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6701FF2"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686717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EBBA0F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F1A3F06" w14:textId="77777777" w:rsidR="00D57CBB" w:rsidRPr="00D376D1" w:rsidRDefault="00D57CBB" w:rsidP="008B3B28">
            <w:pPr>
              <w:jc w:val="both"/>
              <w:rPr>
                <w:rFonts w:ascii="Times New Roman" w:hAnsi="Times New Roman" w:cs="Times New Roman"/>
                <w:sz w:val="24"/>
                <w:szCs w:val="24"/>
              </w:rPr>
            </w:pPr>
          </w:p>
        </w:tc>
      </w:tr>
      <w:tr w:rsidR="00D57CBB" w:rsidRPr="00D376D1" w14:paraId="3563E877" w14:textId="77777777" w:rsidTr="008B3B28">
        <w:tc>
          <w:tcPr>
            <w:tcW w:w="712" w:type="dxa"/>
            <w:tcBorders>
              <w:top w:val="single" w:sz="4" w:space="0" w:color="auto"/>
              <w:left w:val="single" w:sz="4" w:space="0" w:color="auto"/>
              <w:bottom w:val="single" w:sz="4" w:space="0" w:color="auto"/>
              <w:right w:val="single" w:sz="4" w:space="0" w:color="auto"/>
            </w:tcBorders>
          </w:tcPr>
          <w:p w14:paraId="2BB28EA0"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7C166BAF"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Gaining subject knowledge</w:t>
            </w:r>
          </w:p>
        </w:tc>
        <w:tc>
          <w:tcPr>
            <w:tcW w:w="706" w:type="dxa"/>
            <w:tcBorders>
              <w:top w:val="single" w:sz="4" w:space="0" w:color="auto"/>
              <w:left w:val="single" w:sz="4" w:space="0" w:color="auto"/>
              <w:bottom w:val="single" w:sz="4" w:space="0" w:color="auto"/>
              <w:right w:val="single" w:sz="4" w:space="0" w:color="auto"/>
            </w:tcBorders>
          </w:tcPr>
          <w:p w14:paraId="032E176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A459E5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BD959F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C5D0CBB"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8BE3E2B" w14:textId="77777777" w:rsidR="00D57CBB" w:rsidRPr="00D376D1" w:rsidRDefault="00D57CBB" w:rsidP="008B3B28">
            <w:pPr>
              <w:jc w:val="both"/>
              <w:rPr>
                <w:rFonts w:ascii="Times New Roman" w:hAnsi="Times New Roman" w:cs="Times New Roman"/>
                <w:sz w:val="24"/>
                <w:szCs w:val="24"/>
              </w:rPr>
            </w:pPr>
          </w:p>
        </w:tc>
      </w:tr>
      <w:tr w:rsidR="00D57CBB" w:rsidRPr="00D376D1" w14:paraId="2419FD6B" w14:textId="77777777" w:rsidTr="008B3B28">
        <w:tc>
          <w:tcPr>
            <w:tcW w:w="712" w:type="dxa"/>
            <w:tcBorders>
              <w:top w:val="single" w:sz="4" w:space="0" w:color="auto"/>
              <w:left w:val="single" w:sz="4" w:space="0" w:color="auto"/>
              <w:bottom w:val="single" w:sz="4" w:space="0" w:color="auto"/>
              <w:right w:val="single" w:sz="4" w:space="0" w:color="auto"/>
            </w:tcBorders>
          </w:tcPr>
          <w:p w14:paraId="54D9E5FC"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4658DCB2"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Effective and efficient access digital information</w:t>
            </w:r>
          </w:p>
        </w:tc>
        <w:tc>
          <w:tcPr>
            <w:tcW w:w="706" w:type="dxa"/>
            <w:tcBorders>
              <w:top w:val="single" w:sz="4" w:space="0" w:color="auto"/>
              <w:left w:val="single" w:sz="4" w:space="0" w:color="auto"/>
              <w:bottom w:val="single" w:sz="4" w:space="0" w:color="auto"/>
              <w:right w:val="single" w:sz="4" w:space="0" w:color="auto"/>
            </w:tcBorders>
          </w:tcPr>
          <w:p w14:paraId="5A1784E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353B0B8"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CAF724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1BF520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3B9A5CA" w14:textId="77777777" w:rsidR="00D57CBB" w:rsidRPr="00D376D1" w:rsidRDefault="00D57CBB" w:rsidP="008B3B28">
            <w:pPr>
              <w:jc w:val="both"/>
              <w:rPr>
                <w:rFonts w:ascii="Times New Roman" w:hAnsi="Times New Roman" w:cs="Times New Roman"/>
                <w:sz w:val="24"/>
                <w:szCs w:val="24"/>
              </w:rPr>
            </w:pPr>
          </w:p>
        </w:tc>
      </w:tr>
      <w:tr w:rsidR="00D57CBB" w:rsidRPr="00D376D1" w14:paraId="4EF3709D" w14:textId="77777777" w:rsidTr="008B3B28">
        <w:tc>
          <w:tcPr>
            <w:tcW w:w="712" w:type="dxa"/>
            <w:tcBorders>
              <w:top w:val="single" w:sz="4" w:space="0" w:color="auto"/>
              <w:left w:val="single" w:sz="4" w:space="0" w:color="auto"/>
              <w:bottom w:val="single" w:sz="4" w:space="0" w:color="auto"/>
              <w:right w:val="single" w:sz="4" w:space="0" w:color="auto"/>
            </w:tcBorders>
          </w:tcPr>
          <w:p w14:paraId="141BC3D8"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0835045F" w14:textId="77777777" w:rsidR="00D57CBB" w:rsidRPr="00C7321E" w:rsidRDefault="00D57CBB" w:rsidP="008B3B28">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Investigating issues</w:t>
            </w:r>
          </w:p>
        </w:tc>
        <w:tc>
          <w:tcPr>
            <w:tcW w:w="706" w:type="dxa"/>
            <w:tcBorders>
              <w:top w:val="single" w:sz="4" w:space="0" w:color="auto"/>
              <w:left w:val="single" w:sz="4" w:space="0" w:color="auto"/>
              <w:bottom w:val="single" w:sz="4" w:space="0" w:color="auto"/>
              <w:right w:val="single" w:sz="4" w:space="0" w:color="auto"/>
            </w:tcBorders>
          </w:tcPr>
          <w:p w14:paraId="74F56E40"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9380DE"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C3829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E76A33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85F66B2" w14:textId="77777777" w:rsidR="00D57CBB" w:rsidRPr="00D376D1" w:rsidRDefault="00D57CBB" w:rsidP="008B3B28">
            <w:pPr>
              <w:jc w:val="both"/>
              <w:rPr>
                <w:rFonts w:ascii="Times New Roman" w:hAnsi="Times New Roman" w:cs="Times New Roman"/>
                <w:sz w:val="24"/>
                <w:szCs w:val="24"/>
              </w:rPr>
            </w:pPr>
          </w:p>
        </w:tc>
      </w:tr>
      <w:tr w:rsidR="00D57CBB" w:rsidRPr="00D376D1" w14:paraId="5BF9EE6D" w14:textId="77777777" w:rsidTr="008B3B28">
        <w:tc>
          <w:tcPr>
            <w:tcW w:w="712" w:type="dxa"/>
            <w:tcBorders>
              <w:top w:val="single" w:sz="4" w:space="0" w:color="auto"/>
              <w:left w:val="single" w:sz="4" w:space="0" w:color="auto"/>
              <w:bottom w:val="single" w:sz="4" w:space="0" w:color="auto"/>
              <w:right w:val="single" w:sz="4" w:space="0" w:color="auto"/>
            </w:tcBorders>
          </w:tcPr>
          <w:p w14:paraId="6C34087B"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5247" w:type="dxa"/>
            <w:tcBorders>
              <w:top w:val="single" w:sz="4" w:space="0" w:color="auto"/>
              <w:left w:val="single" w:sz="4" w:space="0" w:color="auto"/>
              <w:bottom w:val="single" w:sz="4" w:space="0" w:color="auto"/>
              <w:right w:val="single" w:sz="4" w:space="0" w:color="auto"/>
            </w:tcBorders>
          </w:tcPr>
          <w:p w14:paraId="23364189"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Problem solving</w:t>
            </w:r>
          </w:p>
        </w:tc>
        <w:tc>
          <w:tcPr>
            <w:tcW w:w="706" w:type="dxa"/>
            <w:tcBorders>
              <w:top w:val="single" w:sz="4" w:space="0" w:color="auto"/>
              <w:left w:val="single" w:sz="4" w:space="0" w:color="auto"/>
              <w:bottom w:val="single" w:sz="4" w:space="0" w:color="auto"/>
              <w:right w:val="single" w:sz="4" w:space="0" w:color="auto"/>
            </w:tcBorders>
          </w:tcPr>
          <w:p w14:paraId="737CD92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7A33902"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BCED02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8152F01"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FB91F7D" w14:textId="77777777" w:rsidR="00D57CBB" w:rsidRPr="00D376D1" w:rsidRDefault="00D57CBB" w:rsidP="008B3B28">
            <w:pPr>
              <w:jc w:val="both"/>
              <w:rPr>
                <w:rFonts w:ascii="Times New Roman" w:hAnsi="Times New Roman" w:cs="Times New Roman"/>
                <w:sz w:val="24"/>
                <w:szCs w:val="24"/>
              </w:rPr>
            </w:pPr>
          </w:p>
        </w:tc>
      </w:tr>
      <w:tr w:rsidR="00D57CBB" w:rsidRPr="00D376D1" w14:paraId="2E4E58B4" w14:textId="77777777" w:rsidTr="008B3B28">
        <w:tc>
          <w:tcPr>
            <w:tcW w:w="712" w:type="dxa"/>
            <w:tcBorders>
              <w:top w:val="single" w:sz="4" w:space="0" w:color="auto"/>
              <w:left w:val="single" w:sz="4" w:space="0" w:color="auto"/>
              <w:bottom w:val="single" w:sz="4" w:space="0" w:color="auto"/>
              <w:right w:val="single" w:sz="4" w:space="0" w:color="auto"/>
            </w:tcBorders>
          </w:tcPr>
          <w:p w14:paraId="1E3CBAA5"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10.</w:t>
            </w:r>
          </w:p>
        </w:tc>
        <w:tc>
          <w:tcPr>
            <w:tcW w:w="5247" w:type="dxa"/>
            <w:tcBorders>
              <w:top w:val="single" w:sz="4" w:space="0" w:color="auto"/>
              <w:left w:val="single" w:sz="4" w:space="0" w:color="auto"/>
              <w:bottom w:val="single" w:sz="4" w:space="0" w:color="auto"/>
              <w:right w:val="single" w:sz="4" w:space="0" w:color="auto"/>
            </w:tcBorders>
          </w:tcPr>
          <w:p w14:paraId="1AD106C3"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Data collection</w:t>
            </w:r>
          </w:p>
        </w:tc>
        <w:tc>
          <w:tcPr>
            <w:tcW w:w="706" w:type="dxa"/>
            <w:tcBorders>
              <w:top w:val="single" w:sz="4" w:space="0" w:color="auto"/>
              <w:left w:val="single" w:sz="4" w:space="0" w:color="auto"/>
              <w:bottom w:val="single" w:sz="4" w:space="0" w:color="auto"/>
              <w:right w:val="single" w:sz="4" w:space="0" w:color="auto"/>
            </w:tcBorders>
          </w:tcPr>
          <w:p w14:paraId="5FFD30DE"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F48A02D"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035848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2B543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94A9BF9" w14:textId="77777777" w:rsidR="00D57CBB" w:rsidRPr="00D376D1" w:rsidRDefault="00D57CBB" w:rsidP="008B3B28">
            <w:pPr>
              <w:jc w:val="both"/>
              <w:rPr>
                <w:rFonts w:ascii="Times New Roman" w:hAnsi="Times New Roman" w:cs="Times New Roman"/>
                <w:sz w:val="24"/>
                <w:szCs w:val="24"/>
              </w:rPr>
            </w:pPr>
          </w:p>
        </w:tc>
      </w:tr>
      <w:tr w:rsidR="00D57CBB" w:rsidRPr="00D376D1" w14:paraId="3D4EB32B" w14:textId="77777777" w:rsidTr="008B3B28">
        <w:tc>
          <w:tcPr>
            <w:tcW w:w="712" w:type="dxa"/>
            <w:tcBorders>
              <w:top w:val="single" w:sz="4" w:space="0" w:color="auto"/>
              <w:left w:val="single" w:sz="4" w:space="0" w:color="auto"/>
              <w:bottom w:val="single" w:sz="4" w:space="0" w:color="auto"/>
              <w:right w:val="single" w:sz="4" w:space="0" w:color="auto"/>
            </w:tcBorders>
          </w:tcPr>
          <w:p w14:paraId="0EADC28B" w14:textId="77777777" w:rsidR="00D57CBB" w:rsidRPr="00D376D1" w:rsidRDefault="00D57CBB" w:rsidP="008B3B28">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B0CF71C"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7B70B1E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D64F43C"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4FA6011"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4441D7A"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42BBF18" w14:textId="77777777" w:rsidR="00D57CBB" w:rsidRPr="00D376D1" w:rsidRDefault="00D57CBB" w:rsidP="008B3B28">
            <w:pPr>
              <w:jc w:val="both"/>
              <w:rPr>
                <w:rFonts w:ascii="Times New Roman" w:hAnsi="Times New Roman" w:cs="Times New Roman"/>
                <w:sz w:val="24"/>
                <w:szCs w:val="24"/>
              </w:rPr>
            </w:pPr>
          </w:p>
        </w:tc>
      </w:tr>
    </w:tbl>
    <w:p w14:paraId="5213242B" w14:textId="77777777" w:rsidR="00263BFB" w:rsidRDefault="00263BFB" w:rsidP="00D57CBB">
      <w:pPr>
        <w:spacing w:after="0" w:line="240" w:lineRule="auto"/>
        <w:jc w:val="both"/>
        <w:rPr>
          <w:rFonts w:ascii="Times New Roman" w:hAnsi="Times New Roman" w:cs="Times New Roman"/>
          <w:b/>
          <w:sz w:val="24"/>
          <w:szCs w:val="24"/>
        </w:rPr>
      </w:pPr>
    </w:p>
    <w:p w14:paraId="41D72198" w14:textId="77777777" w:rsidR="00D57CBB" w:rsidRPr="00FB6659"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F: </w:t>
      </w:r>
      <w:r w:rsidRPr="00FB6659">
        <w:rPr>
          <w:rFonts w:ascii="Times New Roman" w:hAnsi="Times New Roman" w:cs="Times New Roman"/>
          <w:b/>
          <w:sz w:val="24"/>
          <w:szCs w:val="24"/>
        </w:rPr>
        <w:t>Benefits you derived from utilization of the electronic resources available in your institution’s library</w:t>
      </w:r>
    </w:p>
    <w:p w14:paraId="7530AC98" w14:textId="77777777" w:rsidR="00D57CBB" w:rsidRPr="008A7490" w:rsidRDefault="00D57CBB" w:rsidP="00D57CBB">
      <w:pPr>
        <w:spacing w:after="0" w:line="240" w:lineRule="auto"/>
        <w:jc w:val="both"/>
        <w:rPr>
          <w:rFonts w:ascii="Times New Roman" w:hAnsi="Times New Roman" w:cs="Times New Roman"/>
          <w:b/>
          <w:sz w:val="24"/>
          <w:szCs w:val="24"/>
        </w:rPr>
      </w:pPr>
      <w:r w:rsidRPr="00FB6659">
        <w:rPr>
          <w:rFonts w:ascii="Times New Roman" w:hAnsi="Times New Roman" w:cs="Times New Roman"/>
          <w:b/>
          <w:sz w:val="24"/>
          <w:szCs w:val="24"/>
        </w:rPr>
        <w:t>What are the benefits you derived from utilization of the electronic resources available in your institution’s library?</w:t>
      </w:r>
    </w:p>
    <w:p w14:paraId="675A3508"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4874"/>
        <w:gridCol w:w="687"/>
        <w:gridCol w:w="652"/>
        <w:gridCol w:w="634"/>
        <w:gridCol w:w="652"/>
        <w:gridCol w:w="645"/>
      </w:tblGrid>
      <w:tr w:rsidR="00D57CBB" w:rsidRPr="00D376D1" w14:paraId="20A19F17"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AB170D1"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5441AD88"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76AB2FAA"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2050973A"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4EC65952"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2A5D830B" w14:textId="77777777" w:rsidR="00D57CBB" w:rsidRPr="00D376D1"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6079182F" w14:textId="77777777" w:rsidR="00D57CBB" w:rsidRDefault="00D57CBB" w:rsidP="008B3B28">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06C0718B"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7360EAED"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6821816D"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Space economy</w:t>
            </w:r>
          </w:p>
        </w:tc>
        <w:tc>
          <w:tcPr>
            <w:tcW w:w="706" w:type="dxa"/>
            <w:tcBorders>
              <w:top w:val="single" w:sz="4" w:space="0" w:color="auto"/>
              <w:left w:val="single" w:sz="4" w:space="0" w:color="auto"/>
              <w:bottom w:val="single" w:sz="4" w:space="0" w:color="auto"/>
              <w:right w:val="single" w:sz="4" w:space="0" w:color="auto"/>
            </w:tcBorders>
          </w:tcPr>
          <w:p w14:paraId="686F323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CE5B52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6479B4"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09DDFFC"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3A6881B" w14:textId="77777777" w:rsidR="00D57CBB" w:rsidRPr="00D376D1" w:rsidRDefault="00D57CBB" w:rsidP="008B3B28">
            <w:pPr>
              <w:jc w:val="both"/>
              <w:rPr>
                <w:rFonts w:ascii="Times New Roman" w:hAnsi="Times New Roman" w:cs="Times New Roman"/>
                <w:sz w:val="24"/>
                <w:szCs w:val="24"/>
              </w:rPr>
            </w:pPr>
          </w:p>
        </w:tc>
      </w:tr>
      <w:tr w:rsidR="00D57CBB" w:rsidRPr="00D376D1" w14:paraId="1EBF6F33"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FD08D0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1EBF33D7" w14:textId="77777777" w:rsidR="00D57CBB" w:rsidRPr="00EA0F24" w:rsidRDefault="00D57CBB" w:rsidP="008B3B28">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Ease of access through numerous metadata, search engines, online catalogues (OPAC), and protocols</w:t>
            </w:r>
          </w:p>
        </w:tc>
        <w:tc>
          <w:tcPr>
            <w:tcW w:w="706" w:type="dxa"/>
            <w:tcBorders>
              <w:top w:val="single" w:sz="4" w:space="0" w:color="auto"/>
              <w:left w:val="single" w:sz="4" w:space="0" w:color="auto"/>
              <w:bottom w:val="single" w:sz="4" w:space="0" w:color="auto"/>
              <w:right w:val="single" w:sz="4" w:space="0" w:color="auto"/>
            </w:tcBorders>
          </w:tcPr>
          <w:p w14:paraId="283480F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14476F9"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A94EFDF"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EC30770"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B015FA8" w14:textId="77777777" w:rsidR="00D57CBB" w:rsidRPr="00D376D1" w:rsidRDefault="00D57CBB" w:rsidP="008B3B28">
            <w:pPr>
              <w:jc w:val="both"/>
              <w:rPr>
                <w:rFonts w:ascii="Times New Roman" w:hAnsi="Times New Roman" w:cs="Times New Roman"/>
                <w:sz w:val="24"/>
                <w:szCs w:val="24"/>
              </w:rPr>
            </w:pPr>
          </w:p>
        </w:tc>
      </w:tr>
      <w:tr w:rsidR="00D57CBB" w:rsidRPr="00D376D1" w14:paraId="6F2C11A4"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3119AFBA"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41772EE3"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Eliminates problems of distance or geographical boundaries</w:t>
            </w:r>
          </w:p>
        </w:tc>
        <w:tc>
          <w:tcPr>
            <w:tcW w:w="706" w:type="dxa"/>
            <w:tcBorders>
              <w:top w:val="single" w:sz="4" w:space="0" w:color="auto"/>
              <w:left w:val="single" w:sz="4" w:space="0" w:color="auto"/>
              <w:bottom w:val="single" w:sz="4" w:space="0" w:color="auto"/>
              <w:right w:val="single" w:sz="4" w:space="0" w:color="auto"/>
            </w:tcBorders>
          </w:tcPr>
          <w:p w14:paraId="144E9CC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6E11765"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44B51C3"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88C7808"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FE5D513" w14:textId="77777777" w:rsidR="00D57CBB" w:rsidRPr="00D376D1" w:rsidRDefault="00D57CBB" w:rsidP="008B3B28">
            <w:pPr>
              <w:jc w:val="both"/>
              <w:rPr>
                <w:rFonts w:ascii="Times New Roman" w:hAnsi="Times New Roman" w:cs="Times New Roman"/>
                <w:sz w:val="24"/>
                <w:szCs w:val="24"/>
              </w:rPr>
            </w:pPr>
          </w:p>
        </w:tc>
      </w:tr>
      <w:tr w:rsidR="00D57CBB" w:rsidRPr="00D376D1" w14:paraId="347CBCC2"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08ADB552"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B11BE45" w14:textId="77777777" w:rsidR="00D57CBB" w:rsidRPr="00EA0F24" w:rsidRDefault="00D57CBB" w:rsidP="008B3B28">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Simultaneous consultation of the same EIRs by many users</w:t>
            </w:r>
          </w:p>
        </w:tc>
        <w:tc>
          <w:tcPr>
            <w:tcW w:w="706" w:type="dxa"/>
            <w:tcBorders>
              <w:top w:val="single" w:sz="4" w:space="0" w:color="auto"/>
              <w:left w:val="single" w:sz="4" w:space="0" w:color="auto"/>
              <w:bottom w:val="single" w:sz="4" w:space="0" w:color="auto"/>
              <w:right w:val="single" w:sz="4" w:space="0" w:color="auto"/>
            </w:tcBorders>
          </w:tcPr>
          <w:p w14:paraId="42BD0860"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8F72443"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C3712E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7DE003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ABB0A09" w14:textId="77777777" w:rsidR="00D57CBB" w:rsidRPr="00D376D1" w:rsidRDefault="00D57CBB" w:rsidP="008B3B28">
            <w:pPr>
              <w:jc w:val="both"/>
              <w:rPr>
                <w:rFonts w:ascii="Times New Roman" w:hAnsi="Times New Roman" w:cs="Times New Roman"/>
                <w:sz w:val="24"/>
                <w:szCs w:val="24"/>
              </w:rPr>
            </w:pPr>
          </w:p>
        </w:tc>
      </w:tr>
      <w:tr w:rsidR="00D57CBB" w:rsidRPr="00D376D1" w14:paraId="5128AED0" w14:textId="77777777" w:rsidTr="008B3B28">
        <w:tc>
          <w:tcPr>
            <w:tcW w:w="712" w:type="dxa"/>
            <w:tcBorders>
              <w:top w:val="single" w:sz="4" w:space="0" w:color="auto"/>
              <w:left w:val="single" w:sz="4" w:space="0" w:color="auto"/>
              <w:bottom w:val="single" w:sz="4" w:space="0" w:color="auto"/>
              <w:right w:val="single" w:sz="4" w:space="0" w:color="auto"/>
            </w:tcBorders>
          </w:tcPr>
          <w:p w14:paraId="30622EE0"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41AD1D65" w14:textId="77777777" w:rsidR="00D57CBB" w:rsidRPr="00EA0F24" w:rsidRDefault="00D57CBB" w:rsidP="008B3B28">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Cost-effectiveness</w:t>
            </w:r>
          </w:p>
        </w:tc>
        <w:tc>
          <w:tcPr>
            <w:tcW w:w="706" w:type="dxa"/>
            <w:tcBorders>
              <w:top w:val="single" w:sz="4" w:space="0" w:color="auto"/>
              <w:left w:val="single" w:sz="4" w:space="0" w:color="auto"/>
              <w:bottom w:val="single" w:sz="4" w:space="0" w:color="auto"/>
              <w:right w:val="single" w:sz="4" w:space="0" w:color="auto"/>
            </w:tcBorders>
          </w:tcPr>
          <w:p w14:paraId="294D7340"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B4B23A3"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CA2DF56"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F5EA5C7"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D0AC4B1" w14:textId="77777777" w:rsidR="00D57CBB" w:rsidRPr="00D376D1" w:rsidRDefault="00D57CBB" w:rsidP="008B3B28">
            <w:pPr>
              <w:jc w:val="both"/>
              <w:rPr>
                <w:rFonts w:ascii="Times New Roman" w:hAnsi="Times New Roman" w:cs="Times New Roman"/>
                <w:sz w:val="24"/>
                <w:szCs w:val="24"/>
              </w:rPr>
            </w:pPr>
          </w:p>
        </w:tc>
      </w:tr>
      <w:tr w:rsidR="00D57CBB" w:rsidRPr="00D376D1" w14:paraId="3E518C04" w14:textId="77777777" w:rsidTr="008B3B28">
        <w:tc>
          <w:tcPr>
            <w:tcW w:w="712" w:type="dxa"/>
            <w:tcBorders>
              <w:top w:val="single" w:sz="4" w:space="0" w:color="auto"/>
              <w:left w:val="single" w:sz="4" w:space="0" w:color="auto"/>
              <w:bottom w:val="single" w:sz="4" w:space="0" w:color="auto"/>
              <w:right w:val="single" w:sz="4" w:space="0" w:color="auto"/>
            </w:tcBorders>
          </w:tcPr>
          <w:p w14:paraId="20C74CCA"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18D99217"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Overcomes the </w:t>
            </w:r>
            <w:r w:rsidRPr="00C87C3B">
              <w:rPr>
                <w:rFonts w:ascii="Times New Roman" w:hAnsi="Times New Roman" w:cs="Times New Roman"/>
                <w:sz w:val="24"/>
                <w:szCs w:val="24"/>
              </w:rPr>
              <w:t>information gap peculiar to teaching, learning and research</w:t>
            </w:r>
          </w:p>
        </w:tc>
        <w:tc>
          <w:tcPr>
            <w:tcW w:w="706" w:type="dxa"/>
            <w:tcBorders>
              <w:top w:val="single" w:sz="4" w:space="0" w:color="auto"/>
              <w:left w:val="single" w:sz="4" w:space="0" w:color="auto"/>
              <w:bottom w:val="single" w:sz="4" w:space="0" w:color="auto"/>
              <w:right w:val="single" w:sz="4" w:space="0" w:color="auto"/>
            </w:tcBorders>
          </w:tcPr>
          <w:p w14:paraId="6DC63260"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7878BA7"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6056C6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91C39A8"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ADCA924" w14:textId="77777777" w:rsidR="00D57CBB" w:rsidRPr="00D376D1" w:rsidRDefault="00D57CBB" w:rsidP="008B3B28">
            <w:pPr>
              <w:jc w:val="both"/>
              <w:rPr>
                <w:rFonts w:ascii="Times New Roman" w:hAnsi="Times New Roman" w:cs="Times New Roman"/>
                <w:sz w:val="24"/>
                <w:szCs w:val="24"/>
              </w:rPr>
            </w:pPr>
          </w:p>
        </w:tc>
      </w:tr>
      <w:tr w:rsidR="00D57CBB" w:rsidRPr="00D376D1" w14:paraId="17A1C9B6" w14:textId="77777777" w:rsidTr="008B3B28">
        <w:tc>
          <w:tcPr>
            <w:tcW w:w="712" w:type="dxa"/>
            <w:tcBorders>
              <w:top w:val="single" w:sz="4" w:space="0" w:color="auto"/>
              <w:left w:val="single" w:sz="4" w:space="0" w:color="auto"/>
              <w:bottom w:val="single" w:sz="4" w:space="0" w:color="auto"/>
              <w:right w:val="single" w:sz="4" w:space="0" w:color="auto"/>
            </w:tcBorders>
          </w:tcPr>
          <w:p w14:paraId="5975494C"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0389CC45"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Improves the quality of services of libraries</w:t>
            </w:r>
          </w:p>
        </w:tc>
        <w:tc>
          <w:tcPr>
            <w:tcW w:w="706" w:type="dxa"/>
            <w:tcBorders>
              <w:top w:val="single" w:sz="4" w:space="0" w:color="auto"/>
              <w:left w:val="single" w:sz="4" w:space="0" w:color="auto"/>
              <w:bottom w:val="single" w:sz="4" w:space="0" w:color="auto"/>
              <w:right w:val="single" w:sz="4" w:space="0" w:color="auto"/>
            </w:tcBorders>
          </w:tcPr>
          <w:p w14:paraId="586E168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2624FD9"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09DEA68"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53688ED"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82FAA37" w14:textId="77777777" w:rsidR="00D57CBB" w:rsidRPr="00D376D1" w:rsidRDefault="00D57CBB" w:rsidP="008B3B28">
            <w:pPr>
              <w:jc w:val="both"/>
              <w:rPr>
                <w:rFonts w:ascii="Times New Roman" w:hAnsi="Times New Roman" w:cs="Times New Roman"/>
                <w:sz w:val="24"/>
                <w:szCs w:val="24"/>
              </w:rPr>
            </w:pPr>
          </w:p>
        </w:tc>
      </w:tr>
      <w:tr w:rsidR="00D57CBB" w:rsidRPr="00D376D1" w14:paraId="0C9AF2F7" w14:textId="77777777" w:rsidTr="008B3B28">
        <w:tc>
          <w:tcPr>
            <w:tcW w:w="712" w:type="dxa"/>
            <w:tcBorders>
              <w:top w:val="single" w:sz="4" w:space="0" w:color="auto"/>
              <w:left w:val="single" w:sz="4" w:space="0" w:color="auto"/>
              <w:bottom w:val="single" w:sz="4" w:space="0" w:color="auto"/>
              <w:right w:val="single" w:sz="4" w:space="0" w:color="auto"/>
            </w:tcBorders>
          </w:tcPr>
          <w:p w14:paraId="34C41AC4"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6243AE43"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C87C3B">
              <w:rPr>
                <w:rFonts w:ascii="Times New Roman" w:hAnsi="Times New Roman" w:cs="Times New Roman"/>
                <w:sz w:val="24"/>
                <w:szCs w:val="24"/>
              </w:rPr>
              <w:t>ase of access</w:t>
            </w:r>
            <w:r>
              <w:rPr>
                <w:rFonts w:ascii="Times New Roman" w:hAnsi="Times New Roman" w:cs="Times New Roman"/>
                <w:sz w:val="24"/>
                <w:szCs w:val="24"/>
              </w:rPr>
              <w:t xml:space="preserve"> to information</w:t>
            </w:r>
          </w:p>
        </w:tc>
        <w:tc>
          <w:tcPr>
            <w:tcW w:w="706" w:type="dxa"/>
            <w:tcBorders>
              <w:top w:val="single" w:sz="4" w:space="0" w:color="auto"/>
              <w:left w:val="single" w:sz="4" w:space="0" w:color="auto"/>
              <w:bottom w:val="single" w:sz="4" w:space="0" w:color="auto"/>
              <w:right w:val="single" w:sz="4" w:space="0" w:color="auto"/>
            </w:tcBorders>
          </w:tcPr>
          <w:p w14:paraId="5981311B"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C45C0CF"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B02A389"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488C8C"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D449F2A" w14:textId="77777777" w:rsidR="00D57CBB" w:rsidRPr="00D376D1" w:rsidRDefault="00D57CBB" w:rsidP="008B3B28">
            <w:pPr>
              <w:jc w:val="both"/>
              <w:rPr>
                <w:rFonts w:ascii="Times New Roman" w:hAnsi="Times New Roman" w:cs="Times New Roman"/>
                <w:sz w:val="24"/>
                <w:szCs w:val="24"/>
              </w:rPr>
            </w:pPr>
          </w:p>
        </w:tc>
      </w:tr>
      <w:tr w:rsidR="00D57CBB" w:rsidRPr="00D376D1" w14:paraId="139AFCE9" w14:textId="77777777" w:rsidTr="008B3B28">
        <w:tc>
          <w:tcPr>
            <w:tcW w:w="712" w:type="dxa"/>
            <w:tcBorders>
              <w:top w:val="single" w:sz="4" w:space="0" w:color="auto"/>
              <w:left w:val="single" w:sz="4" w:space="0" w:color="auto"/>
              <w:bottom w:val="single" w:sz="4" w:space="0" w:color="auto"/>
              <w:right w:val="single" w:sz="4" w:space="0" w:color="auto"/>
            </w:tcBorders>
          </w:tcPr>
          <w:p w14:paraId="2F67A60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365837A6" w14:textId="77777777" w:rsidR="00D57CBB"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Increases the quality of information</w:t>
            </w:r>
          </w:p>
        </w:tc>
        <w:tc>
          <w:tcPr>
            <w:tcW w:w="706" w:type="dxa"/>
            <w:tcBorders>
              <w:top w:val="single" w:sz="4" w:space="0" w:color="auto"/>
              <w:left w:val="single" w:sz="4" w:space="0" w:color="auto"/>
              <w:bottom w:val="single" w:sz="4" w:space="0" w:color="auto"/>
              <w:right w:val="single" w:sz="4" w:space="0" w:color="auto"/>
            </w:tcBorders>
          </w:tcPr>
          <w:p w14:paraId="715BB97D"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6E7D69C"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721159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B45D914"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1A5E04F" w14:textId="77777777" w:rsidR="00D57CBB" w:rsidRPr="00D376D1" w:rsidRDefault="00D57CBB" w:rsidP="008B3B28">
            <w:pPr>
              <w:jc w:val="both"/>
              <w:rPr>
                <w:rFonts w:ascii="Times New Roman" w:hAnsi="Times New Roman" w:cs="Times New Roman"/>
                <w:sz w:val="24"/>
                <w:szCs w:val="24"/>
              </w:rPr>
            </w:pPr>
          </w:p>
        </w:tc>
      </w:tr>
      <w:tr w:rsidR="00D57CBB" w:rsidRPr="00D376D1" w14:paraId="22DDE47B" w14:textId="77777777" w:rsidTr="008B3B28">
        <w:tc>
          <w:tcPr>
            <w:tcW w:w="712" w:type="dxa"/>
            <w:tcBorders>
              <w:top w:val="single" w:sz="4" w:space="0" w:color="auto"/>
              <w:left w:val="single" w:sz="4" w:space="0" w:color="auto"/>
              <w:bottom w:val="single" w:sz="4" w:space="0" w:color="auto"/>
              <w:right w:val="single" w:sz="4" w:space="0" w:color="auto"/>
            </w:tcBorders>
          </w:tcPr>
          <w:p w14:paraId="3BE531B0"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62B00BDF" w14:textId="77777777" w:rsidR="00D57CBB"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Enhances access to </w:t>
            </w:r>
            <w:r w:rsidRPr="00C87C3B">
              <w:rPr>
                <w:rFonts w:ascii="Times New Roman" w:hAnsi="Times New Roman" w:cs="Times New Roman"/>
                <w:sz w:val="24"/>
                <w:szCs w:val="24"/>
              </w:rPr>
              <w:t>current and up-to-date information</w:t>
            </w:r>
          </w:p>
        </w:tc>
        <w:tc>
          <w:tcPr>
            <w:tcW w:w="706" w:type="dxa"/>
            <w:tcBorders>
              <w:top w:val="single" w:sz="4" w:space="0" w:color="auto"/>
              <w:left w:val="single" w:sz="4" w:space="0" w:color="auto"/>
              <w:bottom w:val="single" w:sz="4" w:space="0" w:color="auto"/>
              <w:right w:val="single" w:sz="4" w:space="0" w:color="auto"/>
            </w:tcBorders>
          </w:tcPr>
          <w:p w14:paraId="16C4492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337EAB0"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3332347"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BDD1D42"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CB83BE0" w14:textId="77777777" w:rsidR="00D57CBB" w:rsidRPr="00D376D1" w:rsidRDefault="00D57CBB" w:rsidP="008B3B28">
            <w:pPr>
              <w:jc w:val="both"/>
              <w:rPr>
                <w:rFonts w:ascii="Times New Roman" w:hAnsi="Times New Roman" w:cs="Times New Roman"/>
                <w:sz w:val="24"/>
                <w:szCs w:val="24"/>
              </w:rPr>
            </w:pPr>
          </w:p>
        </w:tc>
      </w:tr>
      <w:tr w:rsidR="00D57CBB" w:rsidRPr="00D376D1" w14:paraId="09CBCD36" w14:textId="77777777" w:rsidTr="008B3B28">
        <w:tc>
          <w:tcPr>
            <w:tcW w:w="712" w:type="dxa"/>
            <w:tcBorders>
              <w:top w:val="single" w:sz="4" w:space="0" w:color="auto"/>
              <w:left w:val="single" w:sz="4" w:space="0" w:color="auto"/>
              <w:bottom w:val="single" w:sz="4" w:space="0" w:color="auto"/>
              <w:right w:val="single" w:sz="4" w:space="0" w:color="auto"/>
            </w:tcBorders>
          </w:tcPr>
          <w:p w14:paraId="35930FF0" w14:textId="77777777" w:rsidR="00D57CBB" w:rsidRPr="00D376D1" w:rsidRDefault="00D57CBB" w:rsidP="008B3B28">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65D72814" w14:textId="77777777" w:rsidR="00D57CBB"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C87C3B">
              <w:rPr>
                <w:rFonts w:ascii="Times New Roman" w:hAnsi="Times New Roman" w:cs="Times New Roman"/>
                <w:sz w:val="24"/>
                <w:szCs w:val="24"/>
              </w:rPr>
              <w:t>rompt retrieval of information</w:t>
            </w:r>
          </w:p>
        </w:tc>
        <w:tc>
          <w:tcPr>
            <w:tcW w:w="706" w:type="dxa"/>
            <w:tcBorders>
              <w:top w:val="single" w:sz="4" w:space="0" w:color="auto"/>
              <w:left w:val="single" w:sz="4" w:space="0" w:color="auto"/>
              <w:bottom w:val="single" w:sz="4" w:space="0" w:color="auto"/>
              <w:right w:val="single" w:sz="4" w:space="0" w:color="auto"/>
            </w:tcBorders>
          </w:tcPr>
          <w:p w14:paraId="0A296275"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0B2D826"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81B2C1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577DCDA"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2607741" w14:textId="77777777" w:rsidR="00D57CBB" w:rsidRPr="00D376D1" w:rsidRDefault="00D57CBB" w:rsidP="008B3B28">
            <w:pPr>
              <w:jc w:val="both"/>
              <w:rPr>
                <w:rFonts w:ascii="Times New Roman" w:hAnsi="Times New Roman" w:cs="Times New Roman"/>
                <w:sz w:val="24"/>
                <w:szCs w:val="24"/>
              </w:rPr>
            </w:pPr>
          </w:p>
        </w:tc>
      </w:tr>
      <w:tr w:rsidR="00D57CBB" w:rsidRPr="00D376D1" w14:paraId="1DB92988" w14:textId="77777777" w:rsidTr="008B3B28">
        <w:tc>
          <w:tcPr>
            <w:tcW w:w="712" w:type="dxa"/>
            <w:tcBorders>
              <w:top w:val="single" w:sz="4" w:space="0" w:color="auto"/>
              <w:left w:val="single" w:sz="4" w:space="0" w:color="auto"/>
              <w:bottom w:val="single" w:sz="4" w:space="0" w:color="auto"/>
              <w:right w:val="single" w:sz="4" w:space="0" w:color="auto"/>
            </w:tcBorders>
          </w:tcPr>
          <w:p w14:paraId="6A8C46DD" w14:textId="77777777" w:rsidR="00D57CBB" w:rsidRPr="00D376D1" w:rsidRDefault="00D57CBB" w:rsidP="008B3B28">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287799C"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425109AC"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9ECE792" w14:textId="77777777" w:rsidR="00D57CBB" w:rsidRPr="00D376D1" w:rsidRDefault="00D57CBB" w:rsidP="008B3B28">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07CAEF2" w14:textId="77777777" w:rsidR="00D57CBB" w:rsidRPr="00D376D1" w:rsidRDefault="00D57CBB" w:rsidP="008B3B28">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A504AC3" w14:textId="77777777" w:rsidR="00D57CBB" w:rsidRPr="00D376D1" w:rsidRDefault="00D57CBB" w:rsidP="008B3B28">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550F44E" w14:textId="77777777" w:rsidR="00D57CBB" w:rsidRPr="00D376D1" w:rsidRDefault="00D57CBB" w:rsidP="008B3B28">
            <w:pPr>
              <w:jc w:val="both"/>
              <w:rPr>
                <w:rFonts w:ascii="Times New Roman" w:hAnsi="Times New Roman" w:cs="Times New Roman"/>
                <w:sz w:val="24"/>
                <w:szCs w:val="24"/>
              </w:rPr>
            </w:pPr>
          </w:p>
        </w:tc>
      </w:tr>
    </w:tbl>
    <w:p w14:paraId="637B0E09" w14:textId="77777777" w:rsidR="00D57CBB" w:rsidRDefault="00D57CBB" w:rsidP="00D57CBB">
      <w:pPr>
        <w:spacing w:after="0" w:line="240" w:lineRule="auto"/>
        <w:jc w:val="both"/>
        <w:rPr>
          <w:rFonts w:ascii="Times New Roman" w:hAnsi="Times New Roman" w:cs="Times New Roman"/>
          <w:bCs/>
          <w:sz w:val="24"/>
          <w:szCs w:val="24"/>
        </w:rPr>
      </w:pPr>
    </w:p>
    <w:p w14:paraId="02D661FD" w14:textId="77777777" w:rsidR="00D57CBB" w:rsidRPr="00224C2B"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G: </w:t>
      </w:r>
      <w:r w:rsidRPr="00224C2B">
        <w:rPr>
          <w:rFonts w:ascii="Times New Roman" w:hAnsi="Times New Roman" w:cs="Times New Roman"/>
          <w:b/>
          <w:sz w:val="24"/>
          <w:szCs w:val="24"/>
        </w:rPr>
        <w:t>Factors affecting your utilization of electronic resources available in your institution’s library</w:t>
      </w:r>
    </w:p>
    <w:p w14:paraId="7579DDE8" w14:textId="77777777" w:rsidR="00D57CBB" w:rsidRPr="008A40E4" w:rsidRDefault="00D57CBB" w:rsidP="00D57CBB">
      <w:pPr>
        <w:spacing w:after="0" w:line="240" w:lineRule="auto"/>
        <w:jc w:val="both"/>
        <w:rPr>
          <w:rFonts w:ascii="Times New Roman" w:hAnsi="Times New Roman" w:cs="Times New Roman"/>
          <w:b/>
          <w:sz w:val="24"/>
          <w:szCs w:val="24"/>
        </w:rPr>
      </w:pPr>
      <w:r w:rsidRPr="00224C2B">
        <w:rPr>
          <w:rFonts w:ascii="Times New Roman" w:hAnsi="Times New Roman" w:cs="Times New Roman"/>
          <w:b/>
          <w:sz w:val="24"/>
          <w:szCs w:val="24"/>
        </w:rPr>
        <w:t>What are the factors affecting your utilization of electronic resources available in your institution’s library?</w:t>
      </w:r>
    </w:p>
    <w:p w14:paraId="5F42F38F" w14:textId="77777777" w:rsidR="00D57CBB" w:rsidRPr="00266511" w:rsidRDefault="00D57CBB" w:rsidP="00D57CBB">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4113"/>
        <w:gridCol w:w="831"/>
        <w:gridCol w:w="776"/>
        <w:gridCol w:w="767"/>
        <w:gridCol w:w="791"/>
        <w:gridCol w:w="866"/>
      </w:tblGrid>
      <w:tr w:rsidR="00D57CBB" w:rsidRPr="00D376D1" w14:paraId="233712A5"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2686A378"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4383" w:type="dxa"/>
            <w:tcBorders>
              <w:top w:val="single" w:sz="4" w:space="0" w:color="auto"/>
              <w:left w:val="single" w:sz="4" w:space="0" w:color="auto"/>
              <w:bottom w:val="single" w:sz="4" w:space="0" w:color="auto"/>
              <w:right w:val="single" w:sz="4" w:space="0" w:color="auto"/>
            </w:tcBorders>
            <w:hideMark/>
          </w:tcPr>
          <w:p w14:paraId="163A095D" w14:textId="77777777" w:rsidR="00D57CBB" w:rsidRPr="00D376D1" w:rsidRDefault="00D57CBB" w:rsidP="008B3B28">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869" w:type="dxa"/>
            <w:tcBorders>
              <w:top w:val="single" w:sz="4" w:space="0" w:color="auto"/>
              <w:left w:val="single" w:sz="4" w:space="0" w:color="auto"/>
              <w:bottom w:val="single" w:sz="4" w:space="0" w:color="auto"/>
              <w:right w:val="single" w:sz="4" w:space="0" w:color="auto"/>
            </w:tcBorders>
            <w:hideMark/>
          </w:tcPr>
          <w:p w14:paraId="4B85F54C"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SD</w:t>
            </w:r>
          </w:p>
        </w:tc>
        <w:tc>
          <w:tcPr>
            <w:tcW w:w="824" w:type="dxa"/>
            <w:tcBorders>
              <w:top w:val="single" w:sz="4" w:space="0" w:color="auto"/>
              <w:left w:val="single" w:sz="4" w:space="0" w:color="auto"/>
              <w:bottom w:val="single" w:sz="4" w:space="0" w:color="auto"/>
              <w:right w:val="single" w:sz="4" w:space="0" w:color="auto"/>
            </w:tcBorders>
          </w:tcPr>
          <w:p w14:paraId="6D204D82"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813" w:type="dxa"/>
            <w:tcBorders>
              <w:top w:val="single" w:sz="4" w:space="0" w:color="auto"/>
              <w:left w:val="single" w:sz="4" w:space="0" w:color="auto"/>
              <w:bottom w:val="single" w:sz="4" w:space="0" w:color="auto"/>
              <w:right w:val="single" w:sz="4" w:space="0" w:color="auto"/>
            </w:tcBorders>
          </w:tcPr>
          <w:p w14:paraId="0B4A5975"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841" w:type="dxa"/>
            <w:tcBorders>
              <w:top w:val="single" w:sz="4" w:space="0" w:color="auto"/>
              <w:left w:val="single" w:sz="4" w:space="0" w:color="auto"/>
              <w:bottom w:val="single" w:sz="4" w:space="0" w:color="auto"/>
              <w:right w:val="single" w:sz="4" w:space="0" w:color="auto"/>
            </w:tcBorders>
          </w:tcPr>
          <w:p w14:paraId="3E56A044"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908" w:type="dxa"/>
            <w:tcBorders>
              <w:top w:val="single" w:sz="4" w:space="0" w:color="auto"/>
              <w:left w:val="single" w:sz="4" w:space="0" w:color="auto"/>
              <w:bottom w:val="single" w:sz="4" w:space="0" w:color="auto"/>
              <w:right w:val="single" w:sz="4" w:space="0" w:color="auto"/>
            </w:tcBorders>
            <w:hideMark/>
          </w:tcPr>
          <w:p w14:paraId="1C4F247A" w14:textId="77777777" w:rsidR="00D57CBB" w:rsidRPr="00D376D1" w:rsidRDefault="00D57CBB" w:rsidP="008B3B28">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D57CBB" w:rsidRPr="00D376D1" w14:paraId="5C286856"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2D311DF"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lastRenderedPageBreak/>
              <w:t>1.</w:t>
            </w:r>
          </w:p>
        </w:tc>
        <w:tc>
          <w:tcPr>
            <w:tcW w:w="4383" w:type="dxa"/>
            <w:tcBorders>
              <w:top w:val="single" w:sz="4" w:space="0" w:color="auto"/>
              <w:left w:val="single" w:sz="4" w:space="0" w:color="auto"/>
              <w:bottom w:val="single" w:sz="4" w:space="0" w:color="auto"/>
              <w:right w:val="single" w:sz="4" w:space="0" w:color="auto"/>
            </w:tcBorders>
          </w:tcPr>
          <w:p w14:paraId="466147E4"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Poor awareness of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1D0FD24B"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3034045"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EC5534F"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6319D90A"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71A82F38" w14:textId="77777777" w:rsidR="00D57CBB" w:rsidRPr="00D376D1" w:rsidRDefault="00D57CBB" w:rsidP="008B3B28">
            <w:pPr>
              <w:jc w:val="both"/>
              <w:rPr>
                <w:rFonts w:ascii="Times New Roman" w:hAnsi="Times New Roman" w:cs="Times New Roman"/>
                <w:sz w:val="24"/>
                <w:szCs w:val="24"/>
              </w:rPr>
            </w:pPr>
          </w:p>
        </w:tc>
      </w:tr>
      <w:tr w:rsidR="00D57CBB" w:rsidRPr="00D376D1" w14:paraId="3A5DDA83"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153781CA"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4383" w:type="dxa"/>
            <w:tcBorders>
              <w:top w:val="single" w:sz="4" w:space="0" w:color="auto"/>
              <w:left w:val="single" w:sz="4" w:space="0" w:color="auto"/>
              <w:bottom w:val="single" w:sz="4" w:space="0" w:color="auto"/>
              <w:right w:val="single" w:sz="4" w:space="0" w:color="auto"/>
            </w:tcBorders>
          </w:tcPr>
          <w:p w14:paraId="0D7ACDFF"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Inadequate IT literacy skills</w:t>
            </w:r>
          </w:p>
        </w:tc>
        <w:tc>
          <w:tcPr>
            <w:tcW w:w="869" w:type="dxa"/>
            <w:tcBorders>
              <w:top w:val="single" w:sz="4" w:space="0" w:color="auto"/>
              <w:left w:val="single" w:sz="4" w:space="0" w:color="auto"/>
              <w:bottom w:val="single" w:sz="4" w:space="0" w:color="auto"/>
              <w:right w:val="single" w:sz="4" w:space="0" w:color="auto"/>
            </w:tcBorders>
          </w:tcPr>
          <w:p w14:paraId="3B3D582C"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B6C7417"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4AAE639B"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F301591"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12B81081" w14:textId="77777777" w:rsidR="00D57CBB" w:rsidRPr="00D376D1" w:rsidRDefault="00D57CBB" w:rsidP="008B3B28">
            <w:pPr>
              <w:jc w:val="both"/>
              <w:rPr>
                <w:rFonts w:ascii="Times New Roman" w:hAnsi="Times New Roman" w:cs="Times New Roman"/>
                <w:sz w:val="24"/>
                <w:szCs w:val="24"/>
              </w:rPr>
            </w:pPr>
          </w:p>
        </w:tc>
      </w:tr>
      <w:tr w:rsidR="00D57CBB" w:rsidRPr="00D376D1" w14:paraId="535E4346"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3D94AF87"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4383" w:type="dxa"/>
            <w:tcBorders>
              <w:top w:val="single" w:sz="4" w:space="0" w:color="auto"/>
              <w:left w:val="single" w:sz="4" w:space="0" w:color="auto"/>
              <w:bottom w:val="single" w:sz="4" w:space="0" w:color="auto"/>
              <w:right w:val="single" w:sz="4" w:space="0" w:color="auto"/>
            </w:tcBorders>
          </w:tcPr>
          <w:p w14:paraId="0C1EA304"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ack of policies</w:t>
            </w:r>
            <w:r>
              <w:rPr>
                <w:rFonts w:ascii="Times New Roman" w:hAnsi="Times New Roman" w:cs="Times New Roman"/>
                <w:sz w:val="24"/>
                <w:szCs w:val="24"/>
              </w:rPr>
              <w:t xml:space="preserve"> on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0E60832F"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2795546E"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6D4B5D6"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49509D38"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4AC5C50" w14:textId="77777777" w:rsidR="00D57CBB" w:rsidRPr="00D376D1" w:rsidRDefault="00D57CBB" w:rsidP="008B3B28">
            <w:pPr>
              <w:jc w:val="both"/>
              <w:rPr>
                <w:rFonts w:ascii="Times New Roman" w:hAnsi="Times New Roman" w:cs="Times New Roman"/>
                <w:sz w:val="24"/>
                <w:szCs w:val="24"/>
              </w:rPr>
            </w:pPr>
          </w:p>
        </w:tc>
      </w:tr>
      <w:tr w:rsidR="00D57CBB" w:rsidRPr="00D376D1" w14:paraId="20861410" w14:textId="77777777" w:rsidTr="008B3B28">
        <w:tc>
          <w:tcPr>
            <w:tcW w:w="712" w:type="dxa"/>
            <w:tcBorders>
              <w:top w:val="single" w:sz="4" w:space="0" w:color="auto"/>
              <w:left w:val="single" w:sz="4" w:space="0" w:color="auto"/>
              <w:bottom w:val="single" w:sz="4" w:space="0" w:color="auto"/>
              <w:right w:val="single" w:sz="4" w:space="0" w:color="auto"/>
            </w:tcBorders>
            <w:hideMark/>
          </w:tcPr>
          <w:p w14:paraId="6247C8F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4383" w:type="dxa"/>
            <w:tcBorders>
              <w:top w:val="single" w:sz="4" w:space="0" w:color="auto"/>
              <w:left w:val="single" w:sz="4" w:space="0" w:color="auto"/>
              <w:bottom w:val="single" w:sz="4" w:space="0" w:color="auto"/>
              <w:right w:val="single" w:sz="4" w:space="0" w:color="auto"/>
            </w:tcBorders>
          </w:tcPr>
          <w:p w14:paraId="76F4B0B2"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Lack of IT </w:t>
            </w:r>
            <w:r w:rsidRPr="00C87C3B">
              <w:rPr>
                <w:rFonts w:ascii="Times New Roman" w:hAnsi="Times New Roman" w:cs="Times New Roman"/>
                <w:sz w:val="24"/>
                <w:szCs w:val="24"/>
              </w:rPr>
              <w:t>equipment</w:t>
            </w:r>
            <w:r>
              <w:rPr>
                <w:rFonts w:ascii="Times New Roman" w:hAnsi="Times New Roman" w:cs="Times New Roman"/>
                <w:sz w:val="24"/>
                <w:szCs w:val="24"/>
              </w:rPr>
              <w:t xml:space="preserve"> to make electronic information resources available</w:t>
            </w:r>
          </w:p>
        </w:tc>
        <w:tc>
          <w:tcPr>
            <w:tcW w:w="869" w:type="dxa"/>
            <w:tcBorders>
              <w:top w:val="single" w:sz="4" w:space="0" w:color="auto"/>
              <w:left w:val="single" w:sz="4" w:space="0" w:color="auto"/>
              <w:bottom w:val="single" w:sz="4" w:space="0" w:color="auto"/>
              <w:right w:val="single" w:sz="4" w:space="0" w:color="auto"/>
            </w:tcBorders>
          </w:tcPr>
          <w:p w14:paraId="242B9321"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6B81335"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4EC5B743"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2146B78"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46BA42D" w14:textId="77777777" w:rsidR="00D57CBB" w:rsidRPr="00D376D1" w:rsidRDefault="00D57CBB" w:rsidP="008B3B28">
            <w:pPr>
              <w:jc w:val="both"/>
              <w:rPr>
                <w:rFonts w:ascii="Times New Roman" w:hAnsi="Times New Roman" w:cs="Times New Roman"/>
                <w:sz w:val="24"/>
                <w:szCs w:val="24"/>
              </w:rPr>
            </w:pPr>
          </w:p>
        </w:tc>
      </w:tr>
      <w:tr w:rsidR="00D57CBB" w:rsidRPr="00D376D1" w14:paraId="1F8C03B7" w14:textId="77777777" w:rsidTr="008B3B28">
        <w:tc>
          <w:tcPr>
            <w:tcW w:w="712" w:type="dxa"/>
            <w:tcBorders>
              <w:top w:val="single" w:sz="4" w:space="0" w:color="auto"/>
              <w:left w:val="single" w:sz="4" w:space="0" w:color="auto"/>
              <w:bottom w:val="single" w:sz="4" w:space="0" w:color="auto"/>
              <w:right w:val="single" w:sz="4" w:space="0" w:color="auto"/>
            </w:tcBorders>
          </w:tcPr>
          <w:p w14:paraId="52BC68C0"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4383" w:type="dxa"/>
            <w:tcBorders>
              <w:top w:val="single" w:sz="4" w:space="0" w:color="auto"/>
              <w:left w:val="single" w:sz="4" w:space="0" w:color="auto"/>
              <w:bottom w:val="single" w:sz="4" w:space="0" w:color="auto"/>
              <w:right w:val="single" w:sz="4" w:space="0" w:color="auto"/>
            </w:tcBorders>
          </w:tcPr>
          <w:p w14:paraId="210B7DC5" w14:textId="77777777" w:rsidR="00D57CBB" w:rsidRPr="00F77CC0" w:rsidRDefault="00D57CBB" w:rsidP="008B3B28">
            <w:pPr>
              <w:spacing w:line="276" w:lineRule="auto"/>
              <w:jc w:val="both"/>
              <w:rPr>
                <w:rFonts w:ascii="Times New Roman" w:hAnsi="Times New Roman" w:cs="Times New Roman"/>
                <w:sz w:val="24"/>
                <w:szCs w:val="24"/>
              </w:rPr>
            </w:pPr>
            <w:r w:rsidRPr="00C87C3B">
              <w:rPr>
                <w:rFonts w:ascii="Times New Roman" w:hAnsi="Times New Roman" w:cs="Times New Roman"/>
                <w:sz w:val="24"/>
                <w:szCs w:val="24"/>
              </w:rPr>
              <w:t>Lack of training</w:t>
            </w:r>
            <w:r>
              <w:rPr>
                <w:rFonts w:ascii="Times New Roman" w:hAnsi="Times New Roman" w:cs="Times New Roman"/>
                <w:sz w:val="24"/>
                <w:szCs w:val="24"/>
              </w:rPr>
              <w:t xml:space="preserve"> on the use of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50E4B73F"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7156CD11"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A05F592"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41AAA733"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4ADD1C1B" w14:textId="77777777" w:rsidR="00D57CBB" w:rsidRPr="00D376D1" w:rsidRDefault="00D57CBB" w:rsidP="008B3B28">
            <w:pPr>
              <w:jc w:val="both"/>
              <w:rPr>
                <w:rFonts w:ascii="Times New Roman" w:hAnsi="Times New Roman" w:cs="Times New Roman"/>
                <w:sz w:val="24"/>
                <w:szCs w:val="24"/>
              </w:rPr>
            </w:pPr>
          </w:p>
        </w:tc>
      </w:tr>
      <w:tr w:rsidR="00D57CBB" w:rsidRPr="00D376D1" w14:paraId="7D3FD74B" w14:textId="77777777" w:rsidTr="008B3B28">
        <w:tc>
          <w:tcPr>
            <w:tcW w:w="712" w:type="dxa"/>
            <w:tcBorders>
              <w:top w:val="single" w:sz="4" w:space="0" w:color="auto"/>
              <w:left w:val="single" w:sz="4" w:space="0" w:color="auto"/>
              <w:bottom w:val="single" w:sz="4" w:space="0" w:color="auto"/>
              <w:right w:val="single" w:sz="4" w:space="0" w:color="auto"/>
            </w:tcBorders>
          </w:tcPr>
          <w:p w14:paraId="59773708"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4383" w:type="dxa"/>
            <w:tcBorders>
              <w:top w:val="single" w:sz="4" w:space="0" w:color="auto"/>
              <w:left w:val="single" w:sz="4" w:space="0" w:color="auto"/>
              <w:bottom w:val="single" w:sz="4" w:space="0" w:color="auto"/>
              <w:right w:val="single" w:sz="4" w:space="0" w:color="auto"/>
            </w:tcBorders>
          </w:tcPr>
          <w:p w14:paraId="4D87068C"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C87C3B">
              <w:rPr>
                <w:rFonts w:ascii="Times New Roman" w:hAnsi="Times New Roman" w:cs="Times New Roman"/>
                <w:sz w:val="24"/>
                <w:szCs w:val="24"/>
              </w:rPr>
              <w:t>nsufficient technical support staff</w:t>
            </w:r>
          </w:p>
        </w:tc>
        <w:tc>
          <w:tcPr>
            <w:tcW w:w="869" w:type="dxa"/>
            <w:tcBorders>
              <w:top w:val="single" w:sz="4" w:space="0" w:color="auto"/>
              <w:left w:val="single" w:sz="4" w:space="0" w:color="auto"/>
              <w:bottom w:val="single" w:sz="4" w:space="0" w:color="auto"/>
              <w:right w:val="single" w:sz="4" w:space="0" w:color="auto"/>
            </w:tcBorders>
          </w:tcPr>
          <w:p w14:paraId="5012FE21"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3AC0698"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79859715"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50204BB"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97C3668" w14:textId="77777777" w:rsidR="00D57CBB" w:rsidRPr="00D376D1" w:rsidRDefault="00D57CBB" w:rsidP="008B3B28">
            <w:pPr>
              <w:jc w:val="both"/>
              <w:rPr>
                <w:rFonts w:ascii="Times New Roman" w:hAnsi="Times New Roman" w:cs="Times New Roman"/>
                <w:sz w:val="24"/>
                <w:szCs w:val="24"/>
              </w:rPr>
            </w:pPr>
          </w:p>
        </w:tc>
      </w:tr>
      <w:tr w:rsidR="00D57CBB" w:rsidRPr="00D376D1" w14:paraId="38195205" w14:textId="77777777" w:rsidTr="008B3B28">
        <w:tc>
          <w:tcPr>
            <w:tcW w:w="712" w:type="dxa"/>
            <w:tcBorders>
              <w:top w:val="single" w:sz="4" w:space="0" w:color="auto"/>
              <w:left w:val="single" w:sz="4" w:space="0" w:color="auto"/>
              <w:bottom w:val="single" w:sz="4" w:space="0" w:color="auto"/>
              <w:right w:val="single" w:sz="4" w:space="0" w:color="auto"/>
            </w:tcBorders>
          </w:tcPr>
          <w:p w14:paraId="15335C3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4383" w:type="dxa"/>
            <w:tcBorders>
              <w:top w:val="single" w:sz="4" w:space="0" w:color="auto"/>
              <w:left w:val="single" w:sz="4" w:space="0" w:color="auto"/>
              <w:bottom w:val="single" w:sz="4" w:space="0" w:color="auto"/>
              <w:right w:val="single" w:sz="4" w:space="0" w:color="auto"/>
            </w:tcBorders>
          </w:tcPr>
          <w:p w14:paraId="6E64BF0E"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ack of maintenance</w:t>
            </w:r>
            <w:r>
              <w:rPr>
                <w:rFonts w:ascii="Times New Roman" w:hAnsi="Times New Roman" w:cs="Times New Roman"/>
                <w:sz w:val="24"/>
                <w:szCs w:val="24"/>
              </w:rPr>
              <w:t xml:space="preserve"> of electronic information resources facilities</w:t>
            </w:r>
          </w:p>
        </w:tc>
        <w:tc>
          <w:tcPr>
            <w:tcW w:w="869" w:type="dxa"/>
            <w:tcBorders>
              <w:top w:val="single" w:sz="4" w:space="0" w:color="auto"/>
              <w:left w:val="single" w:sz="4" w:space="0" w:color="auto"/>
              <w:bottom w:val="single" w:sz="4" w:space="0" w:color="auto"/>
              <w:right w:val="single" w:sz="4" w:space="0" w:color="auto"/>
            </w:tcBorders>
          </w:tcPr>
          <w:p w14:paraId="2A027493"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B3EE1E0"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766C2A3C"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2E9D3429"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5FE6E62E" w14:textId="77777777" w:rsidR="00D57CBB" w:rsidRPr="00D376D1" w:rsidRDefault="00D57CBB" w:rsidP="008B3B28">
            <w:pPr>
              <w:jc w:val="both"/>
              <w:rPr>
                <w:rFonts w:ascii="Times New Roman" w:hAnsi="Times New Roman" w:cs="Times New Roman"/>
                <w:sz w:val="24"/>
                <w:szCs w:val="24"/>
              </w:rPr>
            </w:pPr>
          </w:p>
        </w:tc>
      </w:tr>
      <w:tr w:rsidR="00D57CBB" w:rsidRPr="00D376D1" w14:paraId="310D686B" w14:textId="77777777" w:rsidTr="008B3B28">
        <w:tc>
          <w:tcPr>
            <w:tcW w:w="712" w:type="dxa"/>
            <w:tcBorders>
              <w:top w:val="single" w:sz="4" w:space="0" w:color="auto"/>
              <w:left w:val="single" w:sz="4" w:space="0" w:color="auto"/>
              <w:bottom w:val="single" w:sz="4" w:space="0" w:color="auto"/>
              <w:right w:val="single" w:sz="4" w:space="0" w:color="auto"/>
            </w:tcBorders>
          </w:tcPr>
          <w:p w14:paraId="3E6C6574"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4383" w:type="dxa"/>
            <w:tcBorders>
              <w:top w:val="single" w:sz="4" w:space="0" w:color="auto"/>
              <w:left w:val="single" w:sz="4" w:space="0" w:color="auto"/>
              <w:bottom w:val="single" w:sz="4" w:space="0" w:color="auto"/>
              <w:right w:val="single" w:sz="4" w:space="0" w:color="auto"/>
            </w:tcBorders>
          </w:tcPr>
          <w:p w14:paraId="5F7CF299"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 xml:space="preserve">ack </w:t>
            </w:r>
            <w:r>
              <w:rPr>
                <w:rFonts w:ascii="Times New Roman" w:hAnsi="Times New Roman" w:cs="Times New Roman"/>
                <w:sz w:val="24"/>
                <w:szCs w:val="24"/>
              </w:rPr>
              <w:t>of subscription to relevant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5773C128"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EC5F2C0"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5AFE73B5"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6EA9DD4A"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59B475D" w14:textId="77777777" w:rsidR="00D57CBB" w:rsidRPr="00D376D1" w:rsidRDefault="00D57CBB" w:rsidP="008B3B28">
            <w:pPr>
              <w:jc w:val="both"/>
              <w:rPr>
                <w:rFonts w:ascii="Times New Roman" w:hAnsi="Times New Roman" w:cs="Times New Roman"/>
                <w:sz w:val="24"/>
                <w:szCs w:val="24"/>
              </w:rPr>
            </w:pPr>
          </w:p>
        </w:tc>
      </w:tr>
      <w:tr w:rsidR="00D57CBB" w:rsidRPr="00D376D1" w14:paraId="2282A055" w14:textId="77777777" w:rsidTr="008B3B28">
        <w:tc>
          <w:tcPr>
            <w:tcW w:w="712" w:type="dxa"/>
            <w:tcBorders>
              <w:top w:val="single" w:sz="4" w:space="0" w:color="auto"/>
              <w:left w:val="single" w:sz="4" w:space="0" w:color="auto"/>
              <w:bottom w:val="single" w:sz="4" w:space="0" w:color="auto"/>
              <w:right w:val="single" w:sz="4" w:space="0" w:color="auto"/>
            </w:tcBorders>
          </w:tcPr>
          <w:p w14:paraId="6A6B9C19"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4383" w:type="dxa"/>
            <w:tcBorders>
              <w:top w:val="single" w:sz="4" w:space="0" w:color="auto"/>
              <w:left w:val="single" w:sz="4" w:space="0" w:color="auto"/>
              <w:bottom w:val="single" w:sz="4" w:space="0" w:color="auto"/>
              <w:right w:val="single" w:sz="4" w:space="0" w:color="auto"/>
            </w:tcBorders>
          </w:tcPr>
          <w:p w14:paraId="3D505302"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C87C3B">
              <w:rPr>
                <w:rFonts w:ascii="Times New Roman" w:hAnsi="Times New Roman" w:cs="Times New Roman"/>
                <w:sz w:val="24"/>
                <w:szCs w:val="24"/>
              </w:rPr>
              <w:t>nadequate funding</w:t>
            </w:r>
            <w:r>
              <w:rPr>
                <w:rFonts w:ascii="Times New Roman" w:hAnsi="Times New Roman" w:cs="Times New Roman"/>
                <w:sz w:val="24"/>
                <w:szCs w:val="24"/>
              </w:rPr>
              <w:t xml:space="preserve"> of the library</w:t>
            </w:r>
          </w:p>
        </w:tc>
        <w:tc>
          <w:tcPr>
            <w:tcW w:w="869" w:type="dxa"/>
            <w:tcBorders>
              <w:top w:val="single" w:sz="4" w:space="0" w:color="auto"/>
              <w:left w:val="single" w:sz="4" w:space="0" w:color="auto"/>
              <w:bottom w:val="single" w:sz="4" w:space="0" w:color="auto"/>
              <w:right w:val="single" w:sz="4" w:space="0" w:color="auto"/>
            </w:tcBorders>
          </w:tcPr>
          <w:p w14:paraId="4D8D4B18"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4086A99E"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0925DA55"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0C35B0BF"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2CA35E7" w14:textId="77777777" w:rsidR="00D57CBB" w:rsidRPr="00D376D1" w:rsidRDefault="00D57CBB" w:rsidP="008B3B28">
            <w:pPr>
              <w:jc w:val="both"/>
              <w:rPr>
                <w:rFonts w:ascii="Times New Roman" w:hAnsi="Times New Roman" w:cs="Times New Roman"/>
                <w:sz w:val="24"/>
                <w:szCs w:val="24"/>
              </w:rPr>
            </w:pPr>
          </w:p>
        </w:tc>
      </w:tr>
      <w:tr w:rsidR="00D57CBB" w:rsidRPr="00D376D1" w14:paraId="3B2C73C2" w14:textId="77777777" w:rsidTr="008B3B28">
        <w:tc>
          <w:tcPr>
            <w:tcW w:w="712" w:type="dxa"/>
            <w:tcBorders>
              <w:top w:val="single" w:sz="4" w:space="0" w:color="auto"/>
              <w:left w:val="single" w:sz="4" w:space="0" w:color="auto"/>
              <w:bottom w:val="single" w:sz="4" w:space="0" w:color="auto"/>
              <w:right w:val="single" w:sz="4" w:space="0" w:color="auto"/>
            </w:tcBorders>
          </w:tcPr>
          <w:p w14:paraId="084DA651"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4383" w:type="dxa"/>
            <w:tcBorders>
              <w:top w:val="single" w:sz="4" w:space="0" w:color="auto"/>
              <w:left w:val="single" w:sz="4" w:space="0" w:color="auto"/>
              <w:bottom w:val="single" w:sz="4" w:space="0" w:color="auto"/>
              <w:right w:val="single" w:sz="4" w:space="0" w:color="auto"/>
            </w:tcBorders>
          </w:tcPr>
          <w:p w14:paraId="25F215D8" w14:textId="77777777" w:rsidR="00D57CBB" w:rsidRPr="00F77CC0"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C87C3B">
              <w:rPr>
                <w:rFonts w:ascii="Times New Roman" w:hAnsi="Times New Roman" w:cs="Times New Roman"/>
                <w:sz w:val="24"/>
                <w:szCs w:val="24"/>
              </w:rPr>
              <w:t>nreliable</w:t>
            </w:r>
            <w:r>
              <w:rPr>
                <w:rFonts w:ascii="Times New Roman" w:hAnsi="Times New Roman" w:cs="Times New Roman"/>
                <w:sz w:val="24"/>
                <w:szCs w:val="24"/>
              </w:rPr>
              <w:t xml:space="preserve"> electricity</w:t>
            </w:r>
            <w:r w:rsidRPr="00C87C3B">
              <w:rPr>
                <w:rFonts w:ascii="Times New Roman" w:hAnsi="Times New Roman" w:cs="Times New Roman"/>
                <w:sz w:val="24"/>
                <w:szCs w:val="24"/>
              </w:rPr>
              <w:t xml:space="preserve"> supply</w:t>
            </w:r>
          </w:p>
        </w:tc>
        <w:tc>
          <w:tcPr>
            <w:tcW w:w="869" w:type="dxa"/>
            <w:tcBorders>
              <w:top w:val="single" w:sz="4" w:space="0" w:color="auto"/>
              <w:left w:val="single" w:sz="4" w:space="0" w:color="auto"/>
              <w:bottom w:val="single" w:sz="4" w:space="0" w:color="auto"/>
              <w:right w:val="single" w:sz="4" w:space="0" w:color="auto"/>
            </w:tcBorders>
          </w:tcPr>
          <w:p w14:paraId="533CBD95"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5C41ED38"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6836735B"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0BF4471F"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5593AAB" w14:textId="77777777" w:rsidR="00D57CBB" w:rsidRPr="00D376D1" w:rsidRDefault="00D57CBB" w:rsidP="008B3B28">
            <w:pPr>
              <w:jc w:val="both"/>
              <w:rPr>
                <w:rFonts w:ascii="Times New Roman" w:hAnsi="Times New Roman" w:cs="Times New Roman"/>
                <w:sz w:val="24"/>
                <w:szCs w:val="24"/>
              </w:rPr>
            </w:pPr>
          </w:p>
        </w:tc>
      </w:tr>
      <w:tr w:rsidR="00D57CBB" w:rsidRPr="00D376D1" w14:paraId="7076696F" w14:textId="77777777" w:rsidTr="008B3B28">
        <w:tc>
          <w:tcPr>
            <w:tcW w:w="712" w:type="dxa"/>
            <w:tcBorders>
              <w:top w:val="single" w:sz="4" w:space="0" w:color="auto"/>
              <w:left w:val="single" w:sz="4" w:space="0" w:color="auto"/>
              <w:bottom w:val="single" w:sz="4" w:space="0" w:color="auto"/>
              <w:right w:val="single" w:sz="4" w:space="0" w:color="auto"/>
            </w:tcBorders>
          </w:tcPr>
          <w:p w14:paraId="3361B7D0"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11.</w:t>
            </w:r>
          </w:p>
        </w:tc>
        <w:tc>
          <w:tcPr>
            <w:tcW w:w="4383" w:type="dxa"/>
            <w:tcBorders>
              <w:top w:val="single" w:sz="4" w:space="0" w:color="auto"/>
              <w:left w:val="single" w:sz="4" w:space="0" w:color="auto"/>
              <w:bottom w:val="single" w:sz="4" w:space="0" w:color="auto"/>
              <w:right w:val="single" w:sz="4" w:space="0" w:color="auto"/>
            </w:tcBorders>
          </w:tcPr>
          <w:p w14:paraId="46D57457" w14:textId="77777777" w:rsidR="00D57CBB" w:rsidRDefault="00D57CBB" w:rsidP="008B3B28">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 xml:space="preserve">ack of digital </w:t>
            </w:r>
            <w:r>
              <w:rPr>
                <w:rFonts w:ascii="Times New Roman" w:hAnsi="Times New Roman" w:cs="Times New Roman"/>
                <w:sz w:val="24"/>
                <w:szCs w:val="24"/>
              </w:rPr>
              <w:t>readiness among staff and users</w:t>
            </w:r>
          </w:p>
        </w:tc>
        <w:tc>
          <w:tcPr>
            <w:tcW w:w="869" w:type="dxa"/>
            <w:tcBorders>
              <w:top w:val="single" w:sz="4" w:space="0" w:color="auto"/>
              <w:left w:val="single" w:sz="4" w:space="0" w:color="auto"/>
              <w:bottom w:val="single" w:sz="4" w:space="0" w:color="auto"/>
              <w:right w:val="single" w:sz="4" w:space="0" w:color="auto"/>
            </w:tcBorders>
          </w:tcPr>
          <w:p w14:paraId="05DCF5EA"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8D2D05A"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1A8FC4F8"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8842162"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2001646D" w14:textId="77777777" w:rsidR="00D57CBB" w:rsidRPr="00D376D1" w:rsidRDefault="00D57CBB" w:rsidP="008B3B28">
            <w:pPr>
              <w:jc w:val="both"/>
              <w:rPr>
                <w:rFonts w:ascii="Times New Roman" w:hAnsi="Times New Roman" w:cs="Times New Roman"/>
                <w:sz w:val="24"/>
                <w:szCs w:val="24"/>
              </w:rPr>
            </w:pPr>
          </w:p>
        </w:tc>
      </w:tr>
      <w:tr w:rsidR="00D57CBB" w:rsidRPr="00D376D1" w14:paraId="5E93322B" w14:textId="77777777" w:rsidTr="008B3B28">
        <w:tc>
          <w:tcPr>
            <w:tcW w:w="712" w:type="dxa"/>
            <w:tcBorders>
              <w:top w:val="single" w:sz="4" w:space="0" w:color="auto"/>
              <w:left w:val="single" w:sz="4" w:space="0" w:color="auto"/>
              <w:bottom w:val="single" w:sz="4" w:space="0" w:color="auto"/>
              <w:right w:val="single" w:sz="4" w:space="0" w:color="auto"/>
            </w:tcBorders>
          </w:tcPr>
          <w:p w14:paraId="09B7BE3D" w14:textId="77777777" w:rsidR="00D57CBB" w:rsidRPr="00D376D1" w:rsidRDefault="00D57CBB" w:rsidP="008B3B28">
            <w:pPr>
              <w:jc w:val="both"/>
              <w:rPr>
                <w:rFonts w:ascii="Times New Roman" w:hAnsi="Times New Roman" w:cs="Times New Roman"/>
                <w:sz w:val="24"/>
                <w:szCs w:val="24"/>
              </w:rPr>
            </w:pPr>
          </w:p>
        </w:tc>
        <w:tc>
          <w:tcPr>
            <w:tcW w:w="4383" w:type="dxa"/>
            <w:tcBorders>
              <w:top w:val="single" w:sz="4" w:space="0" w:color="auto"/>
              <w:left w:val="single" w:sz="4" w:space="0" w:color="auto"/>
              <w:bottom w:val="single" w:sz="4" w:space="0" w:color="auto"/>
              <w:right w:val="single" w:sz="4" w:space="0" w:color="auto"/>
            </w:tcBorders>
          </w:tcPr>
          <w:p w14:paraId="6909E7D3" w14:textId="77777777" w:rsidR="00D57CBB" w:rsidRPr="00D376D1" w:rsidRDefault="00D57CBB" w:rsidP="008B3B28">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869" w:type="dxa"/>
            <w:tcBorders>
              <w:top w:val="single" w:sz="4" w:space="0" w:color="auto"/>
              <w:left w:val="single" w:sz="4" w:space="0" w:color="auto"/>
              <w:bottom w:val="single" w:sz="4" w:space="0" w:color="auto"/>
              <w:right w:val="single" w:sz="4" w:space="0" w:color="auto"/>
            </w:tcBorders>
          </w:tcPr>
          <w:p w14:paraId="3C0F764D" w14:textId="77777777" w:rsidR="00D57CBB" w:rsidRPr="00D376D1" w:rsidRDefault="00D57CBB" w:rsidP="008B3B28">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83A29FC" w14:textId="77777777" w:rsidR="00D57CBB" w:rsidRPr="00D376D1" w:rsidRDefault="00D57CBB" w:rsidP="008B3B28">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A69835D" w14:textId="77777777" w:rsidR="00D57CBB" w:rsidRPr="00D376D1" w:rsidRDefault="00D57CBB" w:rsidP="008B3B28">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2CE13FF5" w14:textId="77777777" w:rsidR="00D57CBB" w:rsidRPr="00D376D1" w:rsidRDefault="00D57CBB" w:rsidP="008B3B28">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585F642F" w14:textId="77777777" w:rsidR="00D57CBB" w:rsidRPr="00D376D1" w:rsidRDefault="00D57CBB" w:rsidP="008B3B28">
            <w:pPr>
              <w:jc w:val="both"/>
              <w:rPr>
                <w:rFonts w:ascii="Times New Roman" w:hAnsi="Times New Roman" w:cs="Times New Roman"/>
                <w:sz w:val="24"/>
                <w:szCs w:val="24"/>
              </w:rPr>
            </w:pPr>
          </w:p>
        </w:tc>
      </w:tr>
    </w:tbl>
    <w:p w14:paraId="4FF88651" w14:textId="77777777" w:rsidR="00D57CBB" w:rsidRPr="00D376D1" w:rsidRDefault="00D57CBB" w:rsidP="00D57CBB">
      <w:pPr>
        <w:spacing w:line="240" w:lineRule="auto"/>
        <w:rPr>
          <w:rFonts w:ascii="Times New Roman" w:hAnsi="Times New Roman" w:cs="Times New Roman"/>
          <w:sz w:val="24"/>
          <w:szCs w:val="24"/>
        </w:rPr>
      </w:pPr>
    </w:p>
    <w:p w14:paraId="0C45C472" w14:textId="77777777" w:rsidR="00D57CBB" w:rsidRPr="00D376D1" w:rsidRDefault="00D57CBB" w:rsidP="00D57CBB">
      <w:pPr>
        <w:spacing w:line="240" w:lineRule="auto"/>
        <w:rPr>
          <w:rFonts w:ascii="Times New Roman" w:hAnsi="Times New Roman" w:cs="Times New Roman"/>
          <w:sz w:val="24"/>
          <w:szCs w:val="24"/>
        </w:rPr>
      </w:pPr>
      <w:r>
        <w:rPr>
          <w:rFonts w:ascii="Times New Roman" w:hAnsi="Times New Roman" w:cs="Times New Roman"/>
          <w:sz w:val="24"/>
          <w:szCs w:val="24"/>
        </w:rPr>
        <w:t>Comments…………………………………………………………………………………………………………………………………………………………………………………………………………………………………………………………………………………………………………………………………………………………………………………………………………………………………………………………………………………………………………………………………………………………………………………………………………………………………………………………………………………………………………………………………………………………………………………………………………………………………………………</w:t>
      </w:r>
    </w:p>
    <w:p w14:paraId="6B8DF5EB" w14:textId="77777777" w:rsidR="00D57CBB" w:rsidRDefault="00D57CBB" w:rsidP="00D57CBB"/>
    <w:p w14:paraId="688DDEC0" w14:textId="77777777" w:rsidR="00D250A8" w:rsidRPr="00C07CCD" w:rsidRDefault="00D250A8" w:rsidP="00D250A8">
      <w:pPr>
        <w:spacing w:line="360" w:lineRule="auto"/>
        <w:ind w:left="990" w:hanging="990"/>
        <w:jc w:val="both"/>
        <w:rPr>
          <w:rFonts w:ascii="Times New Roman" w:hAnsi="Times New Roman" w:cs="Times New Roman"/>
          <w:sz w:val="24"/>
          <w:szCs w:val="24"/>
        </w:rPr>
      </w:pPr>
    </w:p>
    <w:p w14:paraId="64718CFA" w14:textId="77777777" w:rsidR="00C471E3" w:rsidRDefault="00C471E3"/>
    <w:sectPr w:rsidR="00C471E3" w:rsidSect="007F7E4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7F9DD" w14:textId="77777777" w:rsidR="00F91500" w:rsidRDefault="00F91500" w:rsidP="007F7E49">
      <w:pPr>
        <w:spacing w:after="0" w:line="240" w:lineRule="auto"/>
      </w:pPr>
      <w:r>
        <w:separator/>
      </w:r>
    </w:p>
  </w:endnote>
  <w:endnote w:type="continuationSeparator" w:id="0">
    <w:p w14:paraId="3E87B187" w14:textId="77777777" w:rsidR="00F91500" w:rsidRDefault="00F91500" w:rsidP="007F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030259"/>
      <w:docPartObj>
        <w:docPartGallery w:val="Page Numbers (Bottom of Page)"/>
        <w:docPartUnique/>
      </w:docPartObj>
    </w:sdtPr>
    <w:sdtEndPr>
      <w:rPr>
        <w:noProof/>
      </w:rPr>
    </w:sdtEndPr>
    <w:sdtContent>
      <w:p w14:paraId="5B148F27" w14:textId="1817F99E" w:rsidR="007F7E49" w:rsidRDefault="007F7E49">
        <w:pPr>
          <w:pStyle w:val="Footer"/>
          <w:jc w:val="center"/>
        </w:pPr>
        <w:r>
          <w:fldChar w:fldCharType="begin"/>
        </w:r>
        <w:r>
          <w:instrText xml:space="preserve"> PAGE   \* MERGEFORMAT </w:instrText>
        </w:r>
        <w:r>
          <w:fldChar w:fldCharType="separate"/>
        </w:r>
        <w:r w:rsidR="00251BCA">
          <w:rPr>
            <w:noProof/>
          </w:rPr>
          <w:t>3</w:t>
        </w:r>
        <w:r>
          <w:rPr>
            <w:noProof/>
          </w:rPr>
          <w:fldChar w:fldCharType="end"/>
        </w:r>
      </w:p>
    </w:sdtContent>
  </w:sdt>
  <w:p w14:paraId="7C004F0B" w14:textId="77777777" w:rsidR="007F7E49" w:rsidRDefault="007F7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FC83F" w14:textId="77777777" w:rsidR="00F91500" w:rsidRDefault="00F91500" w:rsidP="007F7E49">
      <w:pPr>
        <w:spacing w:after="0" w:line="240" w:lineRule="auto"/>
      </w:pPr>
      <w:r>
        <w:separator/>
      </w:r>
    </w:p>
  </w:footnote>
  <w:footnote w:type="continuationSeparator" w:id="0">
    <w:p w14:paraId="1FA550A4" w14:textId="77777777" w:rsidR="00F91500" w:rsidRDefault="00F91500" w:rsidP="007F7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5E8"/>
    <w:multiLevelType w:val="hybridMultilevel"/>
    <w:tmpl w:val="848A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B395D48"/>
    <w:multiLevelType w:val="hybridMultilevel"/>
    <w:tmpl w:val="848A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DA1947"/>
    <w:multiLevelType w:val="hybridMultilevel"/>
    <w:tmpl w:val="01D8F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B55F0"/>
    <w:multiLevelType w:val="hybridMultilevel"/>
    <w:tmpl w:val="817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A8"/>
    <w:rsid w:val="00157FAC"/>
    <w:rsid w:val="001606A1"/>
    <w:rsid w:val="00251BCA"/>
    <w:rsid w:val="00263BFB"/>
    <w:rsid w:val="003375F8"/>
    <w:rsid w:val="00363C92"/>
    <w:rsid w:val="003D1CC8"/>
    <w:rsid w:val="005054AB"/>
    <w:rsid w:val="005A103D"/>
    <w:rsid w:val="006D0E89"/>
    <w:rsid w:val="007F7E49"/>
    <w:rsid w:val="008B3B28"/>
    <w:rsid w:val="00C471E3"/>
    <w:rsid w:val="00D250A8"/>
    <w:rsid w:val="00D57CBB"/>
    <w:rsid w:val="00DC4638"/>
    <w:rsid w:val="00DE24FD"/>
    <w:rsid w:val="00E25332"/>
    <w:rsid w:val="00E76EC2"/>
    <w:rsid w:val="00F9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D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A8"/>
    <w:rPr>
      <w:rFonts w:ascii="Calibri" w:eastAsia="Calibri" w:hAnsi="Calibri" w:cs="SimSu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A8"/>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D250A8"/>
    <w:rPr>
      <w:color w:val="0563C1" w:themeColor="hyperlink"/>
      <w:u w:val="single"/>
    </w:rPr>
  </w:style>
  <w:style w:type="paragraph" w:customStyle="1" w:styleId="Default">
    <w:name w:val="Default"/>
    <w:rsid w:val="00D250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D57CB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E49"/>
    <w:rPr>
      <w:rFonts w:ascii="Calibri" w:eastAsia="Calibri" w:hAnsi="Calibri" w:cs="SimSun"/>
      <w:kern w:val="0"/>
      <w:lang w:val="en-GB"/>
      <w14:ligatures w14:val="none"/>
    </w:rPr>
  </w:style>
  <w:style w:type="paragraph" w:styleId="Footer">
    <w:name w:val="footer"/>
    <w:basedOn w:val="Normal"/>
    <w:link w:val="FooterChar"/>
    <w:uiPriority w:val="99"/>
    <w:unhideWhenUsed/>
    <w:rsid w:val="007F7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E49"/>
    <w:rPr>
      <w:rFonts w:ascii="Calibri" w:eastAsia="Calibri" w:hAnsi="Calibri" w:cs="SimSun"/>
      <w:kern w:val="0"/>
      <w:lang w:val="en-GB"/>
      <w14:ligatures w14:val="none"/>
    </w:rPr>
  </w:style>
  <w:style w:type="paragraph" w:styleId="BalloonText">
    <w:name w:val="Balloon Text"/>
    <w:basedOn w:val="Normal"/>
    <w:link w:val="BalloonTextChar"/>
    <w:uiPriority w:val="99"/>
    <w:semiHidden/>
    <w:unhideWhenUsed/>
    <w:rsid w:val="00E25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332"/>
    <w:rPr>
      <w:rFonts w:ascii="Tahoma" w:eastAsia="Calibri" w:hAnsi="Tahoma" w:cs="Tahoma"/>
      <w:kern w:val="0"/>
      <w:sz w:val="16"/>
      <w:szCs w:val="16"/>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A8"/>
    <w:rPr>
      <w:rFonts w:ascii="Calibri" w:eastAsia="Calibri" w:hAnsi="Calibri" w:cs="SimSu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A8"/>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D250A8"/>
    <w:rPr>
      <w:color w:val="0563C1" w:themeColor="hyperlink"/>
      <w:u w:val="single"/>
    </w:rPr>
  </w:style>
  <w:style w:type="paragraph" w:customStyle="1" w:styleId="Default">
    <w:name w:val="Default"/>
    <w:rsid w:val="00D250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D57CB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E49"/>
    <w:rPr>
      <w:rFonts w:ascii="Calibri" w:eastAsia="Calibri" w:hAnsi="Calibri" w:cs="SimSun"/>
      <w:kern w:val="0"/>
      <w:lang w:val="en-GB"/>
      <w14:ligatures w14:val="none"/>
    </w:rPr>
  </w:style>
  <w:style w:type="paragraph" w:styleId="Footer">
    <w:name w:val="footer"/>
    <w:basedOn w:val="Normal"/>
    <w:link w:val="FooterChar"/>
    <w:uiPriority w:val="99"/>
    <w:unhideWhenUsed/>
    <w:rsid w:val="007F7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E49"/>
    <w:rPr>
      <w:rFonts w:ascii="Calibri" w:eastAsia="Calibri" w:hAnsi="Calibri" w:cs="SimSun"/>
      <w:kern w:val="0"/>
      <w:lang w:val="en-GB"/>
      <w14:ligatures w14:val="none"/>
    </w:rPr>
  </w:style>
  <w:style w:type="paragraph" w:styleId="BalloonText">
    <w:name w:val="Balloon Text"/>
    <w:basedOn w:val="Normal"/>
    <w:link w:val="BalloonTextChar"/>
    <w:uiPriority w:val="99"/>
    <w:semiHidden/>
    <w:unhideWhenUsed/>
    <w:rsid w:val="00E25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332"/>
    <w:rPr>
      <w:rFonts w:ascii="Tahoma" w:eastAsia="Calibri"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ribbr.com/methodology/simple-random-sampling/" TargetMode="External"/><Relationship Id="rId18" Type="http://schemas.openxmlformats.org/officeDocument/2006/relationships/hyperlink" Target="https://www.guru99.com/introduction-to-database-sql.html" TargetMode="External"/><Relationship Id="rId3" Type="http://schemas.microsoft.com/office/2007/relationships/stylesWithEffects" Target="stylesWithEffects.xml"/><Relationship Id="rId21" Type="http://schemas.openxmlformats.org/officeDocument/2006/relationships/hyperlink" Target="http://mydisk.mnsu.edu/bothmr/tenure.promotion/supportdocument/criterion2/eresplanning.chapter.pdf" TargetMode="External"/><Relationship Id="rId7" Type="http://schemas.openxmlformats.org/officeDocument/2006/relationships/endnotes" Target="endnotes.xml"/><Relationship Id="rId12" Type="http://schemas.openxmlformats.org/officeDocument/2006/relationships/hyperlink" Target="https://sites.miamioh.edu/discovery-center/2016/11/how-to-determine-the-validity-and-reliability-of-an-instrument/" TargetMode="External"/><Relationship Id="rId17" Type="http://schemas.openxmlformats.org/officeDocument/2006/relationships/hyperlink" Target="http://unllib.unl.edu/LP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commons.unl.edu/libphilprac/4651" TargetMode="External"/><Relationship Id="rId20" Type="http://schemas.openxmlformats.org/officeDocument/2006/relationships/hyperlink" Target="https://digitalcommons.unl.edu/libphilprac/720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heliyon.%202018.e010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ticle.sapub.org/10.5923.j.li%20brary.20150401.02.html" TargetMode="External"/><Relationship Id="rId23" Type="http://schemas.openxmlformats.org/officeDocument/2006/relationships/hyperlink" Target="http://doi.org/10.47524/lipr.v2i2.4" TargetMode="External"/><Relationship Id="rId10" Type="http://schemas.openxmlformats.org/officeDocument/2006/relationships/hyperlink" Target="https://digitalcommons.unl.edu/libphilprac/7205" TargetMode="External"/><Relationship Id="rId19" Type="http://schemas.openxmlformats.org/officeDocument/2006/relationships/hyperlink" Target="https://www.soas.ac.uk/library/resources/ejournals/about" TargetMode="External"/><Relationship Id="rId4" Type="http://schemas.openxmlformats.org/officeDocument/2006/relationships/settings" Target="settings.xml"/><Relationship Id="rId9" Type="http://schemas.openxmlformats.org/officeDocument/2006/relationships/hyperlink" Target="http://www.calculator.com/samplesize" TargetMode="External"/><Relationship Id="rId14" Type="http://schemas.openxmlformats.org/officeDocument/2006/relationships/hyperlink" Target="https://digitalcommons.unl.edu/libphilprac/6643/" TargetMode="External"/><Relationship Id="rId22" Type="http://schemas.openxmlformats.org/officeDocument/2006/relationships/hyperlink" Target="http://doi.org/10.47524/jlst.v3i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24739</TotalTime>
  <Pages>1</Pages>
  <Words>14755</Words>
  <Characters>84109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Sulyman Sodeeq Abdulakeem</dc:creator>
  <cp:lastModifiedBy>DAHUD ROQEEB</cp:lastModifiedBy>
  <cp:revision>4</cp:revision>
  <cp:lastPrinted>2025-05-29T13:58:00Z</cp:lastPrinted>
  <dcterms:created xsi:type="dcterms:W3CDTF">2025-05-29T13:41:00Z</dcterms:created>
  <dcterms:modified xsi:type="dcterms:W3CDTF">2025-06-15T20:25:00Z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9c88a29a-08b8-424a-bc6c-e57fb75619f3</vt:lpwstr>
  </property>
</Properties>
</file>