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B60" w:rsidRPr="006D38D3" w:rsidRDefault="00D20B60" w:rsidP="00B722FE">
      <w:pPr>
        <w:spacing w:after="0" w:line="360" w:lineRule="auto"/>
        <w:jc w:val="center"/>
        <w:rPr>
          <w:rFonts w:ascii="Times New Roman" w:eastAsia="Times New Roman" w:hAnsi="Times New Roman" w:cs="Times New Roman"/>
          <w:b/>
          <w:bCs/>
          <w:sz w:val="24"/>
          <w:szCs w:val="24"/>
        </w:rPr>
      </w:pPr>
      <w:r w:rsidRPr="006D38D3">
        <w:rPr>
          <w:rFonts w:ascii="Times New Roman" w:eastAsia="Times New Roman" w:hAnsi="Times New Roman" w:cs="Times New Roman"/>
          <w:b/>
          <w:bCs/>
          <w:sz w:val="24"/>
          <w:szCs w:val="24"/>
        </w:rPr>
        <w:t>CHAPTER 1</w:t>
      </w:r>
    </w:p>
    <w:p w:rsidR="00D20B60" w:rsidRPr="006D38D3" w:rsidRDefault="00D20B60" w:rsidP="00B722FE">
      <w:pPr>
        <w:spacing w:after="0" w:line="360" w:lineRule="auto"/>
        <w:jc w:val="center"/>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Introduction</w:t>
      </w:r>
    </w:p>
    <w:p w:rsidR="00E008D4" w:rsidRPr="006D38D3" w:rsidRDefault="00E008D4" w:rsidP="00B722FE">
      <w:pPr>
        <w:spacing w:after="0" w:line="360" w:lineRule="auto"/>
        <w:jc w:val="center"/>
        <w:rPr>
          <w:rFonts w:ascii="Times New Roman" w:eastAsia="Times New Roman" w:hAnsi="Times New Roman" w:cs="Times New Roman"/>
          <w:b/>
          <w:sz w:val="24"/>
          <w:szCs w:val="24"/>
        </w:rPr>
      </w:pPr>
    </w:p>
    <w:p w:rsidR="00D20B60" w:rsidRPr="006D38D3" w:rsidRDefault="00D20B60"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1.1 Background of the Study</w:t>
      </w:r>
    </w:p>
    <w:p w:rsidR="00D20B60" w:rsidRPr="006D38D3" w:rsidRDefault="00D20B60" w:rsidP="00B722FE">
      <w:pPr>
        <w:spacing w:after="0"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Social media has revolutionized the way people interact, access information, and construct their identities. For Kwara Polytechnic students, social media platforms such as Instagram, Facebook, and Twitter have become essential tools for staying connected, expressing themselves, and learning from others. However, these platforms also pose significant challenges, as they expose students to the phenomenon of "fake lifestyles," where individuals create and display unrealistic or exaggerated versions of their lives online (Kaplan &amp; Haenlein, 2010; Marwick &amp; boyd, 2011). This phenomenon, which is not unique to Kwara Polytechnic, has serious implications for the psychological and social well-being of students. Previous studies have examined the effects of exposure to fake lifestyles on social media, highlighting the negative outcomes such as reduced self-esteem, increased social comparison, and distorted self-perception (Dunn, 2018; Smith et al., 2020; Tiggemann &amp; Slater, 2013). Moreover, the constant bombardment of curated and manipulated content can lead to feelings of inadequacy, low self-confidence, and a distorted view of reality (Gentile et al., 2017). The prevalence of fake lifestyles on social media platforms raises concerns about the validity of students' experiences and the potential impact on their personal and professional development. As students pursue their academic goals, they are also navigating the complexities of online relationships, digital identity formation, and the blurring of boundaries between their online and offline lives (boyd, 2014; Ito et al., 2013).</w:t>
      </w:r>
    </w:p>
    <w:p w:rsidR="00F07A0E" w:rsidRPr="006D38D3" w:rsidRDefault="00F07A0E" w:rsidP="00B722FE">
      <w:pPr>
        <w:spacing w:after="0"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In the digital age, social media has not only transformed communication but also significantly influenced the educational landscape. For Kwara Polytechnic students, platforms like Instagram, Facebook, and Twitter serve as vital avenues for academic collaboration, peer support, and access to educational resources. However, while these platforms foster connectivity and engagement, they also contribute to the complexities of digital identity and self-presentation. The impact of social media on student behavior and self-perception is further complicated by the cultural dynamics present in Nigeria. The interplay between traditional values and modern digital practices can lead to unique challenges for students. For instance, the desire to conform to perceived social norms on these platforms may conflict with cultural expectations, leading to internalized pressures and anxiety.</w:t>
      </w:r>
    </w:p>
    <w:p w:rsidR="00F07A0E" w:rsidRPr="006D38D3" w:rsidRDefault="00F07A0E"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lastRenderedPageBreak/>
        <w:t>The phenomenon of "fake lifestyles" can exacerbate issues of social comparison, particularly in a competitive academic environment. Students may feel compelled to curate their online personas to align with societal ideals, which can detract from authentic self-expression and well-being. Understanding these dynamics is crucial for developing strategies that promote healthy social media use and support the psychological resilience of students in their academic journeys. By exploring these dimensions, your study can provide a comprehensive understanding of how social media influences the experiences of Kwara Polytechnic students, addressing both the opportunities and challenges it presents in their educational and personal lives.</w:t>
      </w:r>
    </w:p>
    <w:p w:rsidR="002C3B4D" w:rsidRPr="006D38D3" w:rsidRDefault="00D20B60"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Furthermore, the cultural and societal context of Kwara Polytechnic students must be taken into account. As a Nigerian institution, the students are likely to be influenced by cultural values such as communalism, respect for authority, and a strong emphasis on social relationships (Hofstede, 2001; Oyserman et al., 2002). These cultural values may intersect with the students' online practices, shaping their perceptions of themselves and their place in the world.To gain a deeper understanding of the phenomenon of fake lifestyles among Kwara Polytechnic students, this study aims to explore their social media practices, lifestyle preferences, and the complex interactions between these factors. By examining the ways in which students navigate the online world, this study hopes to enrich the global conversation on the role of social media in shaping individuals' lives by providing insights specific to the Kwara Polytechnic context.</w:t>
      </w:r>
    </w:p>
    <w:p w:rsidR="00E008D4" w:rsidRPr="006D38D3" w:rsidRDefault="00F07A0E"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1.2 Statement of the Problem</w:t>
      </w:r>
    </w:p>
    <w:p w:rsidR="002C3B4D" w:rsidRPr="006D38D3" w:rsidRDefault="002C3B4D"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sz w:val="24"/>
          <w:szCs w:val="24"/>
        </w:rPr>
        <w:t>Despite the growing body of literature on the impact of social media on individuals' lives, there is a dearth of specific research focusing on Kwara Polytechnic students. The concern is that the prevalence of fake lifestyles on social media may influence students' perceptions and behaviors, leading to potential social and psychological consequences. This is particularly worrying given the impressionable nature of students in higher education institutions, who may be more susceptible to the influences of social media (Best et al., 2019). The lack of research on this topic in the context of Kwara Polytechnic students means that there is a limited understanding of the specific ways in which social media is shaping their experiences and worldviews. This knowledge gap is significant, as it hinders the development of effective strategies for mitigating the negative effects of fake lifestyles on social media and promoting healthy social media practices among students.</w:t>
      </w:r>
    </w:p>
    <w:p w:rsidR="002C3B4D" w:rsidRPr="006D38D3" w:rsidRDefault="002C3B4D"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lastRenderedPageBreak/>
        <w:t>Additionally, the phenomenon of fake lifestyles on social media raises important questions about the authenticity of online identities and the potential consequences of curating a false online persona. As students navigate the complexities of online relationships and digital identity formation, they may be tempted to present a idealized version of themselves online, which can lead to feelings of inauthenticity and disconnection from their true selves (Gentile et al., 2020). This study aims to address this gap by exploring the extent to which social media contributes to the spread of fake lifestyles among Kwara Polytechnic students. By examining the social media practices and experiences of these students, this study hopes to shed light on the ways in which social media is shaping their lives and identities, and to identify potential strategies for promoting healthy social media practices and mitigating the negative effects of fake lifestyles on social media.</w:t>
      </w:r>
    </w:p>
    <w:p w:rsidR="00D20B60" w:rsidRPr="006D38D3" w:rsidRDefault="00D20B60"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1.3 Objectives of the Study</w:t>
      </w:r>
    </w:p>
    <w:p w:rsidR="00D20B60" w:rsidRPr="006D38D3" w:rsidRDefault="00D20B60"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primary objective of this research is to assess the impact of social media on the spread of fake lifestyles among Kwara Polytechnic students. Specific objectives include:</w:t>
      </w:r>
    </w:p>
    <w:p w:rsidR="00D20B60" w:rsidRPr="006D38D3" w:rsidRDefault="00D20B60" w:rsidP="00B722FE">
      <w:pPr>
        <w:pStyle w:val="ListParagraph1"/>
        <w:numPr>
          <w:ilvl w:val="0"/>
          <w:numId w:val="1"/>
        </w:num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To examine the social media usage patterns among Kwara Polytechnic students.</w:t>
      </w:r>
    </w:p>
    <w:p w:rsidR="00D20B60" w:rsidRPr="006D38D3" w:rsidRDefault="00D20B60" w:rsidP="00B722FE">
      <w:pPr>
        <w:pStyle w:val="ListParagraph1"/>
        <w:numPr>
          <w:ilvl w:val="0"/>
          <w:numId w:val="1"/>
        </w:num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To identify the perception of lifestyles portrayed on social media.</w:t>
      </w:r>
    </w:p>
    <w:p w:rsidR="00D20B60" w:rsidRPr="006D38D3" w:rsidRDefault="00D20B60" w:rsidP="00B722FE">
      <w:pPr>
        <w:pStyle w:val="ListParagraph1"/>
        <w:numPr>
          <w:ilvl w:val="0"/>
          <w:numId w:val="1"/>
        </w:num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To assess the extent to which students can distinguish between authentic and fake lifestyles.</w:t>
      </w:r>
    </w:p>
    <w:p w:rsidR="00D20B60" w:rsidRPr="006D38D3" w:rsidRDefault="00D20B60" w:rsidP="00B722FE">
      <w:pPr>
        <w:pStyle w:val="ListParagraph1"/>
        <w:numPr>
          <w:ilvl w:val="0"/>
          <w:numId w:val="1"/>
        </w:num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To explore the potential impact of exposure to fake lifestyles on students' behavior.</w:t>
      </w:r>
    </w:p>
    <w:p w:rsidR="00D20B60" w:rsidRPr="006D38D3" w:rsidRDefault="00D20B60"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1.4 Research Questions</w:t>
      </w:r>
    </w:p>
    <w:p w:rsidR="00D20B60" w:rsidRPr="006D38D3" w:rsidRDefault="00D20B60"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This study will address the following research questions:</w:t>
      </w:r>
    </w:p>
    <w:p w:rsidR="00D20B60" w:rsidRPr="006D38D3" w:rsidRDefault="00D20B60" w:rsidP="00B722FE">
      <w:pPr>
        <w:pStyle w:val="ListParagraph1"/>
        <w:numPr>
          <w:ilvl w:val="0"/>
          <w:numId w:val="2"/>
        </w:num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How do Kwara Polytechnic students utilize social media in their daily lives?</w:t>
      </w:r>
    </w:p>
    <w:p w:rsidR="00D20B60" w:rsidRPr="006D38D3" w:rsidRDefault="00D20B60" w:rsidP="00B722FE">
      <w:pPr>
        <w:pStyle w:val="ListParagraph1"/>
        <w:numPr>
          <w:ilvl w:val="0"/>
          <w:numId w:val="2"/>
        </w:num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What are the perceptions of students regarding the lifestyles portrayed on social media?</w:t>
      </w:r>
    </w:p>
    <w:p w:rsidR="00D20B60" w:rsidRPr="006D38D3" w:rsidRDefault="00D20B60" w:rsidP="00B722FE">
      <w:pPr>
        <w:pStyle w:val="ListParagraph1"/>
        <w:numPr>
          <w:ilvl w:val="0"/>
          <w:numId w:val="2"/>
        </w:num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To what extent can students differentiate between authentic and fake lifestyles on social media?</w:t>
      </w:r>
    </w:p>
    <w:p w:rsidR="00CF11F4" w:rsidRPr="006D38D3" w:rsidRDefault="00D20B60" w:rsidP="00B722FE">
      <w:pPr>
        <w:pStyle w:val="ListParagraph1"/>
        <w:numPr>
          <w:ilvl w:val="0"/>
          <w:numId w:val="2"/>
        </w:num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What is the potential impact of exposure to fake lifestyles on the behavior of Kwara Polytechnic students?</w:t>
      </w:r>
    </w:p>
    <w:p w:rsidR="00D20B60" w:rsidRPr="006D38D3" w:rsidRDefault="009370A3"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1.5</w:t>
      </w:r>
      <w:r w:rsidR="00D20B60" w:rsidRPr="006D38D3">
        <w:rPr>
          <w:rFonts w:ascii="Times New Roman" w:eastAsia="Times New Roman" w:hAnsi="Times New Roman" w:cs="Times New Roman"/>
          <w:b/>
          <w:sz w:val="24"/>
          <w:szCs w:val="24"/>
        </w:rPr>
        <w:t xml:space="preserve"> Significance of the Study</w:t>
      </w:r>
    </w:p>
    <w:p w:rsidR="00CF11F4" w:rsidRPr="006D38D3" w:rsidRDefault="00CF11F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The findings of this study will contribute to the existing body of knowledge on the impact of social media on individuals' lives, particularly in the context of Nigerian higher education. By examining </w:t>
      </w:r>
      <w:r w:rsidRPr="006D38D3">
        <w:rPr>
          <w:rFonts w:ascii="Times New Roman" w:eastAsia="Times New Roman" w:hAnsi="Times New Roman" w:cs="Times New Roman"/>
          <w:sz w:val="24"/>
          <w:szCs w:val="24"/>
        </w:rPr>
        <w:lastRenderedPageBreak/>
        <w:t>the phenomenon of fake lifestyles on social media among Kwara Polytechnic students, this study will provide insights into the ways in which social media influences students' perceptions, behaviors, and experiences. The study's findings will also have practical implications for educational institutions, policymakers, and social media platforms. By understanding the impact of social media on students' lives, these stakeholders can develop strategies to promote healthy online behaviors, mitigate the adverse effects of fake lifestyles, and foster a positive online environment.</w:t>
      </w:r>
    </w:p>
    <w:p w:rsidR="00CF11F4" w:rsidRPr="006D38D3" w:rsidRDefault="00CF11F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Furthermore, this study will provide valuable insights for parents, educators, and mental health professionals who work with young adults. By understanding the ways in which social media influences students' perceptions and behaviors, these professionals can develop targeted interventions to support students' mental health and well-being.</w:t>
      </w:r>
    </w:p>
    <w:p w:rsidR="00D20B60" w:rsidRPr="006D38D3" w:rsidRDefault="009370A3"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1.6</w:t>
      </w:r>
      <w:r w:rsidR="00D20B60" w:rsidRPr="006D38D3">
        <w:rPr>
          <w:rFonts w:ascii="Times New Roman" w:eastAsia="Times New Roman" w:hAnsi="Times New Roman" w:cs="Times New Roman"/>
          <w:b/>
          <w:sz w:val="24"/>
          <w:szCs w:val="24"/>
        </w:rPr>
        <w:t xml:space="preserve"> Scope of the Study</w:t>
      </w:r>
    </w:p>
    <w:p w:rsidR="002C3B4D" w:rsidRPr="006D38D3" w:rsidRDefault="002C3B4D"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This study focuses specifically on Kwara Polytechnic students, exploring their social media usage, perceptions of lifestyles on these platforms, and the potential influence on their behaviors. The scope encompasses various social media platforms, with a particular emphasis on Instagram, Facebook, and Twitter. These platforms were chosen due to their widespread popularity among young adults and their potential to shape users' perceptions of reality (Kaplan &amp; Haenlein, 2010). The study will examine the ways in which Kwara Polytechnic students use social media, including the frequency and duration of their social media use, the types of content they engage with, and the ways in which they present themselves online. The study will also investigate students' perceptions of lifestyles on social media, including their attitudes towards the authenticity of online content, their perceptions of the lifestyles presented on social media, and the ways in which they compare their own lives to those presented online.</w:t>
      </w:r>
    </w:p>
    <w:p w:rsidR="002C3B4D" w:rsidRPr="006D38D3" w:rsidRDefault="002C3B4D"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Furthermore, the study will explore the potential influence of social media on Kwara Polytechnic students' behaviors, including their consumption patterns, social relationships, and mental health. The study will also examine the ways in which students navigate the complexities of online relationships, digital identity formation, and the blurring of boundaries between their online and offline lives. Geographically, the study is limited to Kwara Polytechnic students, and the findings may not be generalizable to other populations. However, the study's focus on a specific population </w:t>
      </w:r>
      <w:r w:rsidRPr="006D38D3">
        <w:rPr>
          <w:rFonts w:ascii="Times New Roman" w:eastAsia="Times New Roman" w:hAnsi="Times New Roman" w:cs="Times New Roman"/>
          <w:sz w:val="24"/>
          <w:szCs w:val="24"/>
        </w:rPr>
        <w:lastRenderedPageBreak/>
        <w:t>allows for a deeper understanding of the ways in which social media is shaping the lives and identities of young adults in a Nigerian higher education context.</w:t>
      </w:r>
    </w:p>
    <w:p w:rsidR="00D20B60" w:rsidRPr="006D38D3" w:rsidRDefault="009370A3"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1.7</w:t>
      </w:r>
      <w:r w:rsidR="00D20B60" w:rsidRPr="006D38D3">
        <w:rPr>
          <w:rFonts w:ascii="Times New Roman" w:eastAsia="Times New Roman" w:hAnsi="Times New Roman" w:cs="Times New Roman"/>
          <w:b/>
          <w:sz w:val="24"/>
          <w:szCs w:val="24"/>
        </w:rPr>
        <w:t xml:space="preserve"> Definition of Terms</w:t>
      </w:r>
    </w:p>
    <w:p w:rsidR="00D20B60" w:rsidRPr="006D38D3" w:rsidRDefault="00D20B60"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To ensure clarity, key terms used in this study are defined as follows:</w:t>
      </w:r>
    </w:p>
    <w:p w:rsidR="00D20B60" w:rsidRPr="006D38D3" w:rsidRDefault="00D20B60"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b/>
          <w:sz w:val="24"/>
          <w:szCs w:val="24"/>
        </w:rPr>
        <w:t>Social Media:</w:t>
      </w:r>
      <w:r w:rsidRPr="006D38D3">
        <w:rPr>
          <w:rFonts w:ascii="Times New Roman" w:eastAsia="Times New Roman" w:hAnsi="Times New Roman" w:cs="Times New Roman"/>
          <w:sz w:val="24"/>
          <w:szCs w:val="24"/>
        </w:rPr>
        <w:t xml:space="preserve"> Online platforms that enable users to create and share content, fostering virtual social interactions.</w:t>
      </w:r>
    </w:p>
    <w:p w:rsidR="00D20B60" w:rsidRPr="006D38D3" w:rsidRDefault="00D20B60"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b/>
          <w:sz w:val="24"/>
          <w:szCs w:val="24"/>
        </w:rPr>
        <w:t>Fake Lifestyles:</w:t>
      </w:r>
      <w:r w:rsidRPr="006D38D3">
        <w:rPr>
          <w:rFonts w:ascii="Times New Roman" w:eastAsia="Times New Roman" w:hAnsi="Times New Roman" w:cs="Times New Roman"/>
          <w:sz w:val="24"/>
          <w:szCs w:val="24"/>
        </w:rPr>
        <w:t xml:space="preserve"> Representations on social media that deviate from an individual's actual lifestyle, often characterized by idealized and unrealistic portrayals.</w:t>
      </w:r>
    </w:p>
    <w:p w:rsidR="00E008D4" w:rsidRPr="006D38D3" w:rsidRDefault="00D20B60"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b/>
          <w:sz w:val="24"/>
          <w:szCs w:val="24"/>
        </w:rPr>
        <w:t>Perception:</w:t>
      </w:r>
      <w:r w:rsidRPr="006D38D3">
        <w:rPr>
          <w:rFonts w:ascii="Times New Roman" w:eastAsia="Times New Roman" w:hAnsi="Times New Roman" w:cs="Times New Roman"/>
          <w:sz w:val="24"/>
          <w:szCs w:val="24"/>
        </w:rPr>
        <w:t xml:space="preserve"> The way individuals interpret and make sense of information, in this context, referring to how students interpret lifestyles displayed on social media.</w:t>
      </w:r>
    </w:p>
    <w:p w:rsidR="00831433" w:rsidRPr="006D38D3" w:rsidRDefault="00831433"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br w:type="page"/>
      </w:r>
    </w:p>
    <w:p w:rsidR="002947E0" w:rsidRPr="006D38D3" w:rsidRDefault="00831433" w:rsidP="00B722FE">
      <w:pPr>
        <w:spacing w:line="360" w:lineRule="auto"/>
        <w:jc w:val="center"/>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lastRenderedPageBreak/>
        <w:t xml:space="preserve">CHAPTER 2: </w:t>
      </w:r>
    </w:p>
    <w:p w:rsidR="00831433" w:rsidRPr="006D38D3" w:rsidRDefault="00831433" w:rsidP="00B722FE">
      <w:pPr>
        <w:spacing w:line="360" w:lineRule="auto"/>
        <w:jc w:val="center"/>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LITERATURE REVIEW</w:t>
      </w:r>
    </w:p>
    <w:p w:rsidR="00831433" w:rsidRPr="006D38D3" w:rsidRDefault="00831433"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2.0 Introduction</w:t>
      </w:r>
    </w:p>
    <w:p w:rsidR="002947E0" w:rsidRPr="006D38D3" w:rsidRDefault="00831433"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This chapter provides a comprehensive review of existing literature on the impact of social media on individuals' lives, with a particular focus on the portrayal of lifestyles and the phenomenon of fake lifestyles. The review aims to provide a theoretical foundation for understanding the complex dynamics of social media interactions and their influence on users' perceptions, behaviors, and experiences. By examining the existing body of knowledge, this chapter identifies gaps in current research and provides a framework for the subsequent chapters, which will explore the research questions and objectives outlined in Chapter 1.</w:t>
      </w:r>
    </w:p>
    <w:p w:rsidR="00831433" w:rsidRPr="006D38D3" w:rsidRDefault="002947E0"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2.1 CONCEPTUAL FRAMEWORKS</w:t>
      </w:r>
    </w:p>
    <w:p w:rsidR="00831433" w:rsidRPr="006D38D3" w:rsidRDefault="00831433"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This study's conceptual framework is grounded in Erving Goffman's dramaturgical perspective (Goffman, 1959), which views social media as a virtual stage where individuals engage in impression management to curate their identities. Recent studies have built upon Goffman's work, exploring the ways in which social media platforms have become integral to the process of identity formation and self-presentation (Marwick &amp; boyd, 2011; Papacharissi, 2012).</w:t>
      </w:r>
    </w:p>
    <w:p w:rsidR="00831433" w:rsidRPr="006D38D3" w:rsidRDefault="00831433"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dramaturgical perspective is particularly relevant in the context of social media, where individuals can carefully curate their online personas and manage the impressions they make on others (Goffman, 1959; Hogan, 2010). This perspective is also useful for understanding the ways in which individuals navigate the complexities of online identity formation, including the tension between authenticity and performativity (Papacharissi, 2012). Recent research has also highlighted the importance of considering the role of social media in shaping individuals' self-concepts and identities (Kaplan &amp; Haenlein, 2010; Kiriakidis, 2019). For example, a study by Kiriakidis (2019) found that social media use was associated with increased self-awareness and self-expression among young adults.</w:t>
      </w:r>
    </w:p>
    <w:p w:rsidR="00831433" w:rsidRPr="006D38D3" w:rsidRDefault="00831433"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In addition to Goffman's dramaturgical perspective, this study also draws on the concept of impression management, which refers to the ways in which individuals attempt to control and manipulate the impressions they make on others (Goffman, 1959). Recent research has explored </w:t>
      </w:r>
      <w:r w:rsidRPr="006D38D3">
        <w:rPr>
          <w:rFonts w:ascii="Times New Roman" w:eastAsia="Times New Roman" w:hAnsi="Times New Roman" w:cs="Times New Roman"/>
          <w:sz w:val="24"/>
          <w:szCs w:val="24"/>
        </w:rPr>
        <w:lastRenderedPageBreak/>
        <w:t>the ways in which individuals use social media to engage in impression management, including the use of strategic self-presentation and the management of online personas (Hogan, 2010; Zhao et al., 2013).</w:t>
      </w:r>
    </w:p>
    <w:p w:rsidR="00831433" w:rsidRPr="006D38D3" w:rsidRDefault="00831433"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Overall, this study's conceptual framework is grounded in the idea that social media platforms have become integral to the process of identity formation and self-presentation, and that individuals use these platforms to engage in impression management and curate their online personas.</w:t>
      </w:r>
    </w:p>
    <w:p w:rsidR="00831433" w:rsidRPr="006D38D3" w:rsidRDefault="00831433"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2.1.1 Goffman's Dramaturgical Perspective</w:t>
      </w:r>
    </w:p>
    <w:p w:rsidR="00831433" w:rsidRPr="006D38D3" w:rsidRDefault="00831433"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Erving Goffman's dramaturgical perspective (1959) provides a foundational framework for understanding the ways in which individuals present themselves on social media. Goffman's work is based on the metaphor of theater, where individuals are seen as actors performing on a stage. This perspective posits that individuals engage in impression management, strategically presenting themselves to others to achieve desired outcomes (Goffman, 1959).</w:t>
      </w:r>
    </w:p>
    <w:p w:rsidR="00831433" w:rsidRPr="006D38D3" w:rsidRDefault="00831433"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In the context of social media, Goffman's dramaturgical perspective suggests that individuals curate their online personas, carefully selecting and presenting information to create a desired impression (Hogan, 2010). This process involves the management of various aspects of one's online identity, including profile information, posts, and interactions with others (Zhao et al., 2013). Recent research has built upon Goffman's work, exploring the ways in which social media platforms have become integral to the process of identity formation and self-presentation (Marwick &amp; boyd, 2011; Papacharissi, 2012). For example, a study by Marwick and boyd (2011) found that individuals use social media to engage in "context collapse," where they present a unified online identity that blends multiple aspects of their offline lives. Goffman's dramaturgical perspective provides a valuable framework for understanding the ways in which individuals present themselves on social media, and how they engage in impression management to achieve desired outcomes.</w:t>
      </w:r>
    </w:p>
    <w:p w:rsidR="00831433" w:rsidRPr="006D38D3" w:rsidRDefault="00831433"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2.1.2 Impression Management on Social Media</w:t>
      </w:r>
    </w:p>
    <w:p w:rsidR="00831433" w:rsidRPr="006D38D3" w:rsidRDefault="00831433"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Impression management is a crucial aspect of social media use, as individuals strategically present themselves to others to achieve desired outcomes (Goffman, 1959). On social media, impression management involves the deliberate manipulation of one's online persona to create a desired </w:t>
      </w:r>
      <w:r w:rsidRPr="006D38D3">
        <w:rPr>
          <w:rFonts w:ascii="Times New Roman" w:eastAsia="Times New Roman" w:hAnsi="Times New Roman" w:cs="Times New Roman"/>
          <w:sz w:val="24"/>
          <w:szCs w:val="24"/>
        </w:rPr>
        <w:lastRenderedPageBreak/>
        <w:t>impression (Hogan, 2010). This process is facilitated by the affordances of social media platforms, which allow individuals to carefully curate their online identities. Research has shown that individuals engage in various impression management strategies on social media, including selective self-presentation, identity manipulation, and audience management (Zhao et al., 2013; Marwick &amp; boyd, 2011). Selective self-presentation involves the strategic selection and presentation of information to create a desired impression, while identity manipulation involves the intentional alteration of one's online identity to achieve a specific goal. Audience management, on the other hand, involves the strategic management of one's online audience to control the impression that is created.</w:t>
      </w:r>
    </w:p>
    <w:p w:rsidR="00831433" w:rsidRPr="006D38D3" w:rsidRDefault="00831433"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motivations underlying impression management on social media are complex and multifaceted. Research has identified various factors that drive impression management, including the desire for social validation, self-promotion, and relationship maintenance (Kaplan &amp; Haenlein, 2010; Kiriakidis, 2019). For example, a study by Kiriakidis (2019) found that individuals use social media to engage in impression management as a means of seeking social validation and self-expression. Impression management is a critical aspect of social media use, as individuals strategically present themselves to others to achieve desired outcomes. Understanding the strategies and motivations underlying impression management on social media is essential for gaining insights into the complex dynamics of online identity formation and self-presentation.</w:t>
      </w:r>
    </w:p>
    <w:p w:rsidR="00831433" w:rsidRPr="006D38D3" w:rsidRDefault="00831433"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2.1.3 Authenticity vs. Fake Lifestyles</w:t>
      </w:r>
    </w:p>
    <w:p w:rsidR="00831433" w:rsidRPr="006D38D3" w:rsidRDefault="00831433"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concept of authenticity versus fake lifestyles is a critical aspect of social media use. Authenticity refers to the genuineness and sincerity of an individual's online presence, whereas fake lifestyles involve the intentional presentation of a false or exaggerated online identity (Goffman, 1959; Zhao et al., 2013). Research has shown that social media platforms can facilitate the creation and maintenance of both authentic and fake lifestyles (Papacharissi, 2012; Marwick &amp; boyd, 2011). Authentic lifestyles are characterized by honesty, transparency, and consistency, whereas fake lifestyles involve deception, manipulation, and exaggeration.</w:t>
      </w:r>
    </w:p>
    <w:p w:rsidR="00831433" w:rsidRPr="006D38D3" w:rsidRDefault="00831433"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The motivations underlying the creation of fake lifestyles on social media are complex and multifaceted. Research has identified various factors that drive the creation of fake lifestyles, including the desire for social validation, self-promotion, and escapism (Kaplan &amp; Haenlein, 2010; Kiriakidis, 2019). For example, a study by Kiriakidis (2019) found that individuals who </w:t>
      </w:r>
      <w:r w:rsidRPr="006D38D3">
        <w:rPr>
          <w:rFonts w:ascii="Times New Roman" w:eastAsia="Times New Roman" w:hAnsi="Times New Roman" w:cs="Times New Roman"/>
          <w:sz w:val="24"/>
          <w:szCs w:val="24"/>
        </w:rPr>
        <w:lastRenderedPageBreak/>
        <w:t>experienced low self-esteem and social anxiety were more likely to engage in fake lifestyle creation on social media. Another study by Zhao et al. (2013) found that individuals who used social media for self-promotion and social validation were more likely to create fake lifestyles. On the other hand, authentic lifestyles on social media are associated with various positive outcomes, including increased self-esteem, social support, and life satisfaction (Papacharissi, 2012; Ellison et al., 2014). The distinction between authenticity and fake lifestyles on social media is critical for understanding the complex dynamics of online identity formation and self-presentation.</w:t>
      </w:r>
    </w:p>
    <w:p w:rsidR="00831433" w:rsidRPr="006D38D3" w:rsidRDefault="00462AFE"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2.2</w:t>
      </w:r>
      <w:r w:rsidR="00831433" w:rsidRPr="006D38D3">
        <w:rPr>
          <w:rFonts w:ascii="Times New Roman" w:eastAsia="Times New Roman" w:hAnsi="Times New Roman" w:cs="Times New Roman"/>
          <w:b/>
          <w:sz w:val="24"/>
          <w:szCs w:val="24"/>
        </w:rPr>
        <w:t xml:space="preserve"> EMPIRICAL REVIEWS</w:t>
      </w:r>
    </w:p>
    <w:p w:rsidR="00E008D4" w:rsidRPr="006D38D3" w:rsidRDefault="00831433"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This section provides an overview of empirical studies that have investigated the relationship between social media use and various outcomes, including self-concept, mental health, and behavior.</w:t>
      </w:r>
    </w:p>
    <w:p w:rsidR="00E008D4" w:rsidRPr="006D38D3" w:rsidRDefault="00462AFE" w:rsidP="00B722FE">
      <w:pPr>
        <w:spacing w:after="0"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2.2</w:t>
      </w:r>
      <w:r w:rsidR="00831433" w:rsidRPr="006D38D3">
        <w:rPr>
          <w:rFonts w:ascii="Times New Roman" w:eastAsia="Times New Roman" w:hAnsi="Times New Roman" w:cs="Times New Roman"/>
          <w:b/>
          <w:sz w:val="24"/>
          <w:szCs w:val="24"/>
        </w:rPr>
        <w:t>.1 Social Media Use and Self-Concept</w:t>
      </w:r>
    </w:p>
    <w:p w:rsidR="002947E0" w:rsidRPr="006D38D3" w:rsidRDefault="002947E0"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sz w:val="24"/>
          <w:szCs w:val="24"/>
        </w:rPr>
        <w:t>Numerous studies have examined the relationship between social media use and self-concept. A study by Gonzales and Hancock (2011) found that Facebook users who engaged in more frequent and intense social comparison experienced decreased self-esteem. Similarly, a study by Tiggemann and Slater (2013) found that exposure to idealized images of peers on social media was associated with decreased self-esteem and body satisfaction. A study by Meier and Gray (2014) found that social media use was associated with increased self-objectification and decreased self-esteem among young women. Another study by Burke et al. (2010) found that Facebook use was associated with increased self-esteem and life satisfaction among college students.</w:t>
      </w:r>
    </w:p>
    <w:p w:rsidR="002947E0" w:rsidRPr="006D38D3" w:rsidRDefault="002947E0"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However, other studies have found that social media use can have negative effects on self-concept. For example, a study by Kiriakidis (2019) found that social media use was associated with decreased self-esteem and increased symptoms of depression among adolescents. A study by Fardouly et al. (2015) found that social media use was associated with increased body dissatisfaction and decreased self-esteem among young women. The research suggests that social media use can have both positive and negative effects on self-concept, depending on the context and individual differences.</w:t>
      </w:r>
    </w:p>
    <w:p w:rsidR="00831433" w:rsidRPr="006D38D3" w:rsidRDefault="00462AFE"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b/>
          <w:sz w:val="24"/>
          <w:szCs w:val="24"/>
        </w:rPr>
        <w:t>2.2</w:t>
      </w:r>
      <w:r w:rsidR="00831433" w:rsidRPr="006D38D3">
        <w:rPr>
          <w:rFonts w:ascii="Times New Roman" w:eastAsia="Times New Roman" w:hAnsi="Times New Roman" w:cs="Times New Roman"/>
          <w:b/>
          <w:sz w:val="24"/>
          <w:szCs w:val="24"/>
        </w:rPr>
        <w:t>.2 Social Media Use and Mental Health</w:t>
      </w:r>
    </w:p>
    <w:p w:rsidR="002947E0" w:rsidRPr="006D38D3" w:rsidRDefault="002947E0"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lastRenderedPageBreak/>
        <w:t>The relationship between social media use and mental health has been extensively studied in recent years. A study by Kuss and Griffiths (2011) found that excessive social media use was associated with increased symptoms of depression and anxiety. Similarly, a study by Burke et al. (2010) found that Facebook use was associated with decreased feelings of loneliness and increased feelings of connection.</w:t>
      </w:r>
    </w:p>
    <w:p w:rsidR="002947E0" w:rsidRPr="006D38D3" w:rsidRDefault="002947E0"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However, other studies have found that social media use can have negative effects on mental health. For example, a study by Luxton et al. (2012) found that social media use was associated with increased symptoms of depression and anxiety among college students. A study by Gentile et al. (2014) found that exposure to violent media on social media was associated with increased aggressive behavior and decreased empathy. A study by Best et al. (2014) found that social media use was associated with increased symptoms of depression and anxiety among adolescents. Another study by Primack et al. (2017) found that social media use was associated with increased symptoms of depression and anxiety among young adults. The research suggests that social media use can have both positive and negative effects on mental health, depending on the context and individual differences.</w:t>
      </w:r>
    </w:p>
    <w:p w:rsidR="00831433" w:rsidRPr="006D38D3" w:rsidRDefault="00462AFE"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2.2</w:t>
      </w:r>
      <w:r w:rsidR="00831433" w:rsidRPr="006D38D3">
        <w:rPr>
          <w:rFonts w:ascii="Times New Roman" w:eastAsia="Times New Roman" w:hAnsi="Times New Roman" w:cs="Times New Roman"/>
          <w:b/>
          <w:sz w:val="24"/>
          <w:szCs w:val="24"/>
        </w:rPr>
        <w:t>.3 Social Media Use and Behavior</w:t>
      </w:r>
    </w:p>
    <w:p w:rsidR="002947E0" w:rsidRPr="006D38D3" w:rsidRDefault="00462AFE"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w:t>
      </w:r>
      <w:r w:rsidR="002947E0" w:rsidRPr="006D38D3">
        <w:rPr>
          <w:rFonts w:ascii="Times New Roman" w:eastAsia="Times New Roman" w:hAnsi="Times New Roman" w:cs="Times New Roman"/>
          <w:sz w:val="24"/>
          <w:szCs w:val="24"/>
        </w:rPr>
        <w:t>he relationship between social media use and behavior has been extensively studied in recent years. A study by Bandura (2001) found that exposure to violent media on social media was associated with increased aggressive behavior. Similarly, a study by Huang (2017) found that social media use was associated with increased risk-taking behavior among adolescents. A study by Kim and Lee (2015) found that social media use was associated with increased civic engagement and social participation. Another study by Best et al. (2014) found that social media use was associated with increased social support and decreased loneliness among adolescents.</w:t>
      </w:r>
    </w:p>
    <w:p w:rsidR="002947E0" w:rsidRPr="006D38D3" w:rsidRDefault="002947E0"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However, other studies have found that social media use can have negative effects on behavior. For example, a study by Kiriakidis (2019) found that social media use was associated with decreased empathy and increased narcissism among young adults. A study by Fardouly et al. (2015) found that social media use was associated with increased body dissatisfaction and decreased self-esteem among young women.</w:t>
      </w:r>
    </w:p>
    <w:p w:rsidR="00E008D4" w:rsidRPr="006D38D3" w:rsidRDefault="002947E0"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lastRenderedPageBreak/>
        <w:t>A study by Burke et al. (2010) found that Facebook use was associated with decreased attention span and increased distraction among college students. Another study by Green and Bavelier (2012) found that social media use was associated with decreased cognitive ability and increased multitasking among young adults. The research suggests that social media use can have both positive and negative effects on behavior, depending on the context and individual differences.</w:t>
      </w:r>
    </w:p>
    <w:p w:rsidR="00283B9E" w:rsidRPr="006D38D3" w:rsidRDefault="00462AFE"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2.2</w:t>
      </w:r>
      <w:r w:rsidR="00283B9E" w:rsidRPr="006D38D3">
        <w:rPr>
          <w:rFonts w:ascii="Times New Roman" w:eastAsia="Times New Roman" w:hAnsi="Times New Roman" w:cs="Times New Roman"/>
          <w:b/>
          <w:sz w:val="24"/>
          <w:szCs w:val="24"/>
        </w:rPr>
        <w:t>.4 Social Media Use and Academic Performance</w:t>
      </w:r>
    </w:p>
    <w:p w:rsidR="00283B9E" w:rsidRPr="006D38D3" w:rsidRDefault="00283B9E"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relationship between social media use and academic performance has been a topic of interest in recent years. A study by Kirschner and Karpinski (2010) found that Facebook use was negatively correlated with academic performance among college students. Similarly, a study by Junco and Cotten (2012) found that Twitter use was associated with lower grades among college students.</w:t>
      </w:r>
    </w:p>
    <w:p w:rsidR="00283B9E" w:rsidRPr="006D38D3" w:rsidRDefault="00283B9E"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A study by Paul et al. (2012) found that social media use was associated with decreased academic motivation and increased procrastination among college students. Another study by Ravert et al. (2013) found that social media use was associated with decreased attention span and increased distraction among college students.</w:t>
      </w:r>
    </w:p>
    <w:p w:rsidR="00283B9E" w:rsidRPr="006D38D3" w:rsidRDefault="00283B9E"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However, other studies have found that social media use can have positive effects on academic performance. For example, a study by Moran et al. (2011) found that social media use was associated with increased engagement and motivation among college students. A study by Greenhow and Askari (2015) found that social media use was associated with increased collaboration and knowledge-sharing among college students. The research suggests that the relationship between social media use and academic performance is complex and depends on various factors, including the type of social media used, the frequency and duration of use, and the individual characteristics of the user.</w:t>
      </w:r>
    </w:p>
    <w:p w:rsidR="00462AFE" w:rsidRPr="006D38D3" w:rsidRDefault="00462AFE"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2.3 THEORETICAL FRAMEWORK</w:t>
      </w:r>
    </w:p>
    <w:p w:rsidR="00462AFE" w:rsidRPr="006D38D3" w:rsidRDefault="00462AFE"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sz w:val="24"/>
          <w:szCs w:val="24"/>
        </w:rPr>
        <w:t>This study's theoretical framework is grounded in two influential theories: Social Comparison Theory (Festinger, 1954) and Social Learning Theory (Bandura, 1977). These theories provide a lens through which we can understand the complex dynamics of social media use and its impact on individuals' self-concepts and behaviors.</w:t>
      </w:r>
    </w:p>
    <w:p w:rsidR="00462AFE" w:rsidRPr="006D38D3" w:rsidRDefault="00462AFE"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2.3.1 Social Comparison Theory</w:t>
      </w:r>
    </w:p>
    <w:p w:rsidR="00462AFE" w:rsidRPr="006D38D3" w:rsidRDefault="00462AFE"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lastRenderedPageBreak/>
        <w:t>Social Comparison Theory posits that individuals determine their own self-worth by comparing themselves to others (Festinger, 1954). This theory suggests that individuals engage in upward and downward social comparisons, which can influence their self-esteem, motivation, and behavior (Gibbons &amp; Buunk, 1999). Upward social comparisons involve comparing oneself to others who are superior in some way, while downward social comparisons involve comparing oneself to others who are inferior.</w:t>
      </w:r>
    </w:p>
    <w:p w:rsidR="00462AFE" w:rsidRPr="006D38D3" w:rsidRDefault="00462AFE"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In the context of social media, Social Comparison Theory is particularly relevant. Social media platforms provide individuals with a vast array of others to compare themselves to, often presenting curated and idealized versions of others' lives (Kaplan &amp; Haenlein, 2010). This can lead to unrealistic comparisons and decreased self-esteem (Gentile et al., 2014). For example, a study by Gentile et al. (2014) found that exposure to idealized images of peers on social media was associated with decreased self-esteem and life satisfaction.</w:t>
      </w:r>
    </w:p>
    <w:p w:rsidR="00462AFE" w:rsidRPr="006D38D3" w:rsidRDefault="00462AFE"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Furthermore, social media platforms can facilitate social comparison through the use of metrics such as likes, comments, and followers (Kiriakidis, 2019). These metrics can provide individuals with a sense of validation and self-worth, but can also lead to feelings of inadequacy and decreased self-esteem.</w:t>
      </w:r>
    </w:p>
    <w:p w:rsidR="00462AFE" w:rsidRPr="006D38D3" w:rsidRDefault="00462AFE"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2.3.2 Social Learning Theory</w:t>
      </w:r>
    </w:p>
    <w:p w:rsidR="00462AFE" w:rsidRPr="006D38D3" w:rsidRDefault="00462AFE"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Social Learning Theory proposes that individuals learn new behaviors, attitudes, and knowledge by observing and imitating others (Bandura, 1977). This theory suggests that individuals learn through observation, imitation, and reinforcement, and that social media can provide a platform for observational learning (Bandura, 2001).</w:t>
      </w:r>
    </w:p>
    <w:p w:rsidR="00462AFE" w:rsidRPr="006D38D3" w:rsidRDefault="00462AFE"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In the context of social media, Social Learning Theory is relevant for understanding how individuals learn and adopt new behaviors, attitudes, and knowledge. Social media platforms provide individuals with access to a vast array of others, including influencers, celebrities, and peers, who can serve as models for observational learning (Kiriakidis, 2019). For example, a study by Kiriakidis (2019) found that individuals who followed health and fitness influencers on social media were more likely to engage in healthy behaviors and have a positive body image.</w:t>
      </w:r>
    </w:p>
    <w:p w:rsidR="002947E0" w:rsidRPr="006D38D3" w:rsidRDefault="00462AFE"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lastRenderedPageBreak/>
        <w:t>Furthermore, social media platforms can facilitate social learning through the use of hashtags, challenges, and other interactive features (Bandura, 2001). These features can provide individuals with opportunities to observe and imitate others, and to learn new behaviors and attitudes.</w:t>
      </w:r>
    </w:p>
    <w:p w:rsidR="00831433" w:rsidRPr="006D38D3" w:rsidRDefault="00831433"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3.4 Research Gap</w:t>
      </w:r>
    </w:p>
    <w:p w:rsidR="00831433" w:rsidRPr="006D38D3" w:rsidRDefault="00831433"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Despite the growing body of research on social media use and its effects on individuals, there remains a significant gap in our understanding of the specific ways in which social media use influences the self-concept and behaviors of students in</w:t>
      </w:r>
      <w:r w:rsidR="002947E0" w:rsidRPr="006D38D3">
        <w:rPr>
          <w:rFonts w:ascii="Times New Roman" w:eastAsia="Times New Roman" w:hAnsi="Times New Roman" w:cs="Times New Roman"/>
          <w:sz w:val="24"/>
          <w:szCs w:val="24"/>
        </w:rPr>
        <w:t xml:space="preserve"> higher education institutions. </w:t>
      </w:r>
      <w:r w:rsidRPr="006D38D3">
        <w:rPr>
          <w:rFonts w:ascii="Times New Roman" w:eastAsia="Times New Roman" w:hAnsi="Times New Roman" w:cs="Times New Roman"/>
          <w:sz w:val="24"/>
          <w:szCs w:val="24"/>
        </w:rPr>
        <w:t>Previous studies have primarily focused on the general population or specific age groups, such as adolescents or young adults, without considering the unique experiences and challenges faced by students in higher education institutions (Best et al., 2014; Burke et al., 2010). Furthermore, much of the existing research has examined the effects of social media use on mental health, self-esteem, and social relationships, without fully exploring the ways in which social media use influences the self-concept and behaviors of students in higher education institutions.</w:t>
      </w:r>
    </w:p>
    <w:p w:rsidR="00831433" w:rsidRPr="006D38D3" w:rsidRDefault="00831433"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Additionally, the majority of studies on social media use have employed quantitative methods, such as surveys and experiments, without providing in-depth, qualitative insights into the experiences and perspectives of students (Gentile et al., 2014; Kuss &amp; Griffiths, 2011). This study aims to address these gaps by exploring the self-concept and behaviors of students in higher education institutions, using a mixed-methods approach that combines both quantitative and qualitative data collection and analysis methods.</w:t>
      </w:r>
    </w:p>
    <w:p w:rsidR="00E008D4" w:rsidRPr="006D38D3" w:rsidRDefault="00831433"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By examining the self-concept and behaviors of students in higher education institutions, this study aims to provide a more nuanced understanding of the ways in which social media use influences the lives of students. The findings of this study will contribute to the development of evidence-based strategies for promoting healthy social media use and mitigating the potential negative effects of social media use on the self-concept and behavi</w:t>
      </w:r>
      <w:r w:rsidR="002947E0" w:rsidRPr="006D38D3">
        <w:rPr>
          <w:rFonts w:ascii="Times New Roman" w:eastAsia="Times New Roman" w:hAnsi="Times New Roman" w:cs="Times New Roman"/>
          <w:sz w:val="24"/>
          <w:szCs w:val="24"/>
        </w:rPr>
        <w:t>ors of students.</w:t>
      </w:r>
    </w:p>
    <w:p w:rsidR="00E008D4" w:rsidRPr="006D38D3" w:rsidRDefault="00B722FE" w:rsidP="00B722FE">
      <w:pPr>
        <w:spacing w:line="360" w:lineRule="auto"/>
        <w:jc w:val="center"/>
        <w:rPr>
          <w:rFonts w:ascii="Times New Roman" w:eastAsia="Times New Roman" w:hAnsi="Times New Roman" w:cs="Times New Roman"/>
          <w:b/>
          <w:bCs/>
          <w:sz w:val="24"/>
          <w:szCs w:val="24"/>
        </w:rPr>
      </w:pPr>
      <w:r w:rsidRPr="006D38D3">
        <w:rPr>
          <w:rFonts w:ascii="Times New Roman" w:eastAsia="Times New Roman" w:hAnsi="Times New Roman" w:cs="Times New Roman"/>
          <w:b/>
          <w:bCs/>
          <w:sz w:val="24"/>
          <w:szCs w:val="24"/>
        </w:rPr>
        <w:br w:type="column"/>
      </w:r>
      <w:r w:rsidR="00E008D4" w:rsidRPr="006D38D3">
        <w:rPr>
          <w:rFonts w:ascii="Times New Roman" w:eastAsia="Times New Roman" w:hAnsi="Times New Roman" w:cs="Times New Roman"/>
          <w:b/>
          <w:bCs/>
          <w:sz w:val="24"/>
          <w:szCs w:val="24"/>
        </w:rPr>
        <w:lastRenderedPageBreak/>
        <w:t>CHAPTER 3</w:t>
      </w:r>
    </w:p>
    <w:p w:rsidR="00E008D4" w:rsidRPr="006D38D3" w:rsidRDefault="00E008D4" w:rsidP="00B722FE">
      <w:pPr>
        <w:spacing w:line="360" w:lineRule="auto"/>
        <w:jc w:val="center"/>
        <w:rPr>
          <w:rFonts w:ascii="Times New Roman" w:eastAsia="Times New Roman" w:hAnsi="Times New Roman" w:cs="Times New Roman"/>
          <w:b/>
          <w:bCs/>
          <w:sz w:val="24"/>
          <w:szCs w:val="24"/>
        </w:rPr>
      </w:pPr>
      <w:r w:rsidRPr="006D38D3">
        <w:rPr>
          <w:rFonts w:ascii="Times New Roman" w:eastAsia="Times New Roman" w:hAnsi="Times New Roman" w:cs="Times New Roman"/>
          <w:b/>
          <w:sz w:val="24"/>
          <w:szCs w:val="24"/>
        </w:rPr>
        <w:t>Research Methodology</w:t>
      </w:r>
    </w:p>
    <w:p w:rsidR="00E008D4" w:rsidRPr="006D38D3" w:rsidRDefault="00E008D4"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3.1 Research Design</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Research design refers to the overall plan that shapes the conduct of the study, outlining the strategies and methods for collecting and analyzing data. In this investigation, a mixed-methods research design is employed, combining qualitative and quantitative approaches to achieve a nuanced and comprehensive understanding of the impact of social media on the spread of fake lifestyles among Kwara Polytechnic students.</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mixed-methods design allows for a synergistic integration of both qualitative and quantitative data, providing a more holistic perspective on the phenomenon. Qualitative methods, including in-depth interviews and content analysis of social media posts, offer insights into the subjective experiences and perceptions of students regarding fake lifestyles (Creswell &amp; Creswell, 2017). The quantitative component, facilitated through surveys, collects numerical data to identify patterns, trends, and correlations within a larger sample (Johnson &amp; Onwuegbuzie, 2004).</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This research design offers several advantages. Qualitative data enriches the study by capturing the depth and complexity of individual experiences and narratives, while quantitative data provides statistical rigor, generalizability, and the ability to identify broader patterns across the student population (Teddlie &amp; Tashakkori, 2009). The convergence of these methods enhances the validity and reliability of the study's findings.</w:t>
      </w:r>
    </w:p>
    <w:p w:rsidR="00E008D4" w:rsidRPr="006D38D3" w:rsidRDefault="00E008D4"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 xml:space="preserve">3.2 Population </w:t>
      </w:r>
      <w:r w:rsidRPr="006D38D3">
        <w:rPr>
          <w:rFonts w:ascii="Times New Roman" w:eastAsia="Times New Roman" w:hAnsi="Times New Roman" w:cs="Times New Roman"/>
          <w:b/>
          <w:sz w:val="24"/>
          <w:szCs w:val="24"/>
          <w:lang w:val="en-CA"/>
        </w:rPr>
        <w:t>of the Study</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Population and sampling are fundamental concepts in research, shaping the selection of participants and the generalizability of findings. Population refers to the entire group under study, while sampling involves selecting a subset of that population for analysis.</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population for this study encompasses Kwara Polytechnic students, a diverse group spanning various disciplines and academic levels. Given practical limitations, a stratified random sampling technique will be employed to ensure a balanced and representative sample. This approach involves dividing the population into strata or subgroups based on relevant characteristics, such as academic departments (Babbie, 2017).</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lastRenderedPageBreak/>
        <w:t>Stratification allows for targeted sampling within specific categories, promoting a more nuanced understanding of the population. By randomly selecting participants from each stratum, the study aims to capture a cross-section of students, ensuring that various academic disciplines are proportionally represented in the sample (Neuman, 2014).</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advantages of stratified random sampling lie in its potential to enhance the accuracy and representativeness of the sample (Creswell &amp; Creswell, 2017). This method recognizes the diversity within the population and ensures that each subgroup contributes meaningfully to the overall analysis. The resulting sample is more likely to mirror the demographic composition of the entire student body, bolstering the external validity of the study.</w:t>
      </w:r>
    </w:p>
    <w:p w:rsidR="00E008D4" w:rsidRPr="006D38D3" w:rsidRDefault="00E008D4"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3.3 Sample Size and Sampling Technique</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Sample size and sampling technique are critical components of the research methodology, influencing the precision and reliability of study findings. Sample size refers to the number of participants selected from the population, while the sampling technique outlines the method employed for participant selection.</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Determining an appropriate sample size is pivotal to obtaining reliable and generalizable results. In this study, the sample size will be determined using the formula for estimating a proportion in a large population (Israel, 2013). Given the diverse nature of the Kwara Polytechnic student body, a sufficiently large sample size is essential to ensure the representation of various subgroups.</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Considerations such as the desired level of precision, the estimated proportion of students engaged in fake lifestyles on social media, and the acceptable margin of error will inform the calculation (Creswell &amp; Creswell, 2017). A larger sample size increases the study's statistical power, enhancing the likelihood of detecting meaningful patterns and relationships within the data (Neuman, 2014).</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sampling technique employed is crucial for minimizing bias and ensuring the sample's representativeness. For this study, a stratified random sampling technique will be utilized. Stratification involves categorizing the population into distinct groups or strata based on relevant characteristics such as academic departments.</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lastRenderedPageBreak/>
        <w:t>Stratified random sampling provides the advantage of ensuring proportional representation from each subgroup, enhancing the study's internal validity (Babbie, 2017). By selecting participants randomly within each stratum, the sample reflects the diversity present in the entire student population. This approach allows for a more in-depth analysis of variations across different academic disciplines.</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Additionally, randomization within strata guards against potential bias, ensuring that every student within a given department has an equal chance of being included in the study. This contributes to the study's fairness and the validity of its conclusions (Israel, 2013).</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application of a stratified random sampling technique aligns with the study's objective of capturing the heterogeneity present in the Kwara Polytechnic student body. It promotes a comprehensive understanding of the impact of social media on fake lifestyles across diverse academic disciplines.</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In conclusion, the determination of an appropriate sample size and the application of a robust sampling technique are foundational to the success of this research. These methodological choices aim to enhance the study's reliability, validity, and generalizability.</w:t>
      </w:r>
    </w:p>
    <w:p w:rsidR="00E008D4" w:rsidRPr="006D38D3" w:rsidRDefault="00E008D4"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3.4 Instrument of Data Collection</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instrument of data collection refers to the tools and techniques employed to gather information from research participants. In this study, a combination of quantitative and qualitative methods will be utilized to obtain a comprehensive understanding of the impact of social media on the spread of fake lifestyles among Kwara Polytechnic students.</w:t>
      </w:r>
    </w:p>
    <w:p w:rsidR="00E008D4" w:rsidRPr="006D38D3" w:rsidRDefault="00E008D4"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Quantitative Method:</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For the quantitative aspect of data collection, a structured survey questionnaire will be administered to a representative sample of Kwara Polytechnic students. The questionnaire will include closed-ended questions with predefined response options, allowing for numerical analysis and statistical interpretation (Creswell &amp; Creswell, 2017). This method enables the collection of quantitative data on the prevalence of fake lifestyles on social media, the frequency of engagement, and participants' demographic information.</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lastRenderedPageBreak/>
        <w:t>The structured survey ensures consistency in data collection, facilitating the comparison of responses across participants. Likert-scale questions may be employed to gauge the intensity of agreement or disagreement with specific statements related to social media use and fake lifestyles. The quantitative data obtained will be subjected to statistical analysis, providing insights into patterns, trends, and associations within the student population (Neuman, 2014).</w:t>
      </w:r>
    </w:p>
    <w:p w:rsidR="00E008D4" w:rsidRPr="006D38D3" w:rsidRDefault="00E008D4"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Qualitative Method:</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Complementing the quantitative approach, qualitative data will be gathered through in-depth interviews and content analysis of social media posts. In-depth interviews will involve open-ended questions that encourage participants to express their perspectives, experiences, and opinions regarding social media and fake lifestyles. These interviews will provide rich, detailed insights into the underlying motivations, attitudes, and perceptions of participants (Creswell &amp; Creswell, 2017).</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Content analysis will involve the systematic examination of social media posts, focusing on themes, sentiments, and patterns related to the portrayal of lifestyles. This qualitative method allows for the exploration of context-specific nuances, uncovering the subjective meanings attributed to social media interactions (Hsieh &amp; Shannon, 2005).</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integration of both quantitative and qualitative methods enhances the study's methodological rigor and triangulation of findings. While quantitative data provides statistical generalizability, qualitative insights offer depth and context to the numerical results. This mixed-methods approach aligns with the research's aim to capture the multifaceted nature of social media's influence on fake lifestyles among Kwara Polytechnic students.</w:t>
      </w:r>
    </w:p>
    <w:p w:rsidR="00E008D4" w:rsidRPr="006D38D3" w:rsidRDefault="00E008D4"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3.5 Validity and Reliability of the Instrument</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Validity and reliability are crucial aspects of ensuring the quality and trustworthiness of research instruments. Validity refers to the extent to which an instrument measures what it intends to measure, ensuring the accuracy and appropriateness of the data collected (Trochim &amp; Donnelly, 2008). In this study, both content validity and construct validity will be considered. Content validity involves ensuring that the survey questionnaire and interview questions adequately cover the relevant aspects of social media influence on fake lifestyles among Kwara Polytechnic </w:t>
      </w:r>
      <w:r w:rsidRPr="006D38D3">
        <w:rPr>
          <w:rFonts w:ascii="Times New Roman" w:eastAsia="Times New Roman" w:hAnsi="Times New Roman" w:cs="Times New Roman"/>
          <w:sz w:val="24"/>
          <w:szCs w:val="24"/>
        </w:rPr>
        <w:lastRenderedPageBreak/>
        <w:t>students. The research team will carefully review and refine the questions to align with the study's objectives.</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Construct validity, on the other hand, focuses on the alignment between the research concept and the measurement instrument. Ensuring that the questions effectively capture the intended constructs, such as social media engagement and fake lifestyle portrayal, contributes to the construct validity of the instrument (Trochim &amp; Donnelly, 2008).</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Reliability pertains to the consistency and stability of the instrument's results over time and across different conditions (Neuman, 2014). To enhance reliability, pilot testing will be conducted on a small group of students to identify and address potential ambiguities or misunderstandings in the questions. Test-retest reliability will be assessed by administering the questionnaire to a subset of participants on two occasions to ensure consistent responses.</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By rigorously addressing validity and reliability, the study aims to strengthen the credibility and accuracy of the collected data, ultimately enhancing the robustness of the research findings.</w:t>
      </w:r>
    </w:p>
    <w:p w:rsidR="00E008D4" w:rsidRPr="006D38D3" w:rsidRDefault="00E008D4"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3.6 Data Collection Method</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data collection method refers to the systematic process of gathering information or data for the purpose of research. In this study, a combination of quantitative and qualitative data collection methods will be employed to obtain a comprehensive understanding of the impact of social media on the spread of fake lifestyles among Kwara Polytechnic students.</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Quantitative data will be gathered through surveys distributed to a representative sample of students, employing close-ended questions to elicit numerical responses. This method allows for statistical analysis and provides quantitative insights into the prevalence of certain behaviors and attitudes.</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Qualitative data collection will involve in-depth interviews and content analysis of social media posts. Interviews offer a deeper exploration of participants' experiences and perceptions, while content analysis helps uncover patterns and themes in the online portrayal of lifestyles.</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By integrating these methods, the study aims to triangulate findings and provide a richer, more nuanced understanding of the phenomenon under investigation.</w:t>
      </w:r>
    </w:p>
    <w:p w:rsidR="00E008D4" w:rsidRPr="006D38D3" w:rsidRDefault="00E008D4"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3.7 Method of Data Analysis</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lastRenderedPageBreak/>
        <w:t>The method of data analysis is the systematic process of inspecting, cleaning, transforming, and modeling data to derive meaningful insights, draw conclusions, and support decision-making. In this study, a combination of quantitative and qualitative data analysis methods will be employed to comprehensively explore the impact of social media on the spread of fake lifestyles among Kwara Polytechnic students.</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Quantitative data analysis will involve the use of statistical techniques to analyze numerical survey responses. Descriptive statistics, such as means, frequencies, and percentages, will be utilized to summarize and present key findings. Additionally, inferential statistics, including correlation and regression analysis, will be employed to identify relationships between variables.</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Qualitative data analysis, on the other hand, will follow a thematic analysis approach. This involves identifying, analyzing, and reporting patterns (themes) within the qualitative data obtained from in-depth interviews and content analysis of social media posts. Open coding, axial coding, and selective coding will be employed to categorize data into themes, providing a comprehensive understanding of participants' perspectives.</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integration of both quantitative and qualitative data analysis methods, often referred to as mixed-methods analysis, enhances the depth and breadth of the research findings. Triangulating results from different data sources contributes to the overall validity and reliability of the study's conclusions.</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Moreover, the use of specialized software for data analysis, such as statistical packages for quantitative data and qualitative data analysis tools for content analysis, will facilitate a more efficient and accurate analysis process.</w:t>
      </w:r>
    </w:p>
    <w:p w:rsidR="00E008D4" w:rsidRPr="006D38D3" w:rsidRDefault="00E008D4"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By employing a mixed-methods approach, this study aims to capture the multifaceted nature of the research question, allowing for a more nuanced understanding of how social media influences the portrayal of lifestyles among Kwara Polytechnic students.</w:t>
      </w:r>
    </w:p>
    <w:p w:rsidR="00454666" w:rsidRPr="006D38D3" w:rsidRDefault="00454666" w:rsidP="00B722FE">
      <w:pPr>
        <w:spacing w:line="360" w:lineRule="auto"/>
        <w:jc w:val="both"/>
        <w:rPr>
          <w:rFonts w:ascii="Times New Roman" w:eastAsia="Times New Roman" w:hAnsi="Times New Roman" w:cs="Times New Roman"/>
          <w:sz w:val="24"/>
          <w:szCs w:val="24"/>
        </w:rPr>
      </w:pPr>
    </w:p>
    <w:p w:rsidR="00454666" w:rsidRPr="006D38D3" w:rsidRDefault="00454666" w:rsidP="00B722FE">
      <w:pPr>
        <w:spacing w:line="360" w:lineRule="auto"/>
        <w:jc w:val="both"/>
        <w:rPr>
          <w:rFonts w:ascii="Times New Roman" w:eastAsia="Times New Roman" w:hAnsi="Times New Roman" w:cs="Times New Roman"/>
          <w:sz w:val="24"/>
          <w:szCs w:val="24"/>
        </w:rPr>
      </w:pPr>
    </w:p>
    <w:p w:rsidR="00454666" w:rsidRPr="006D38D3" w:rsidRDefault="00454666" w:rsidP="00B722FE">
      <w:pPr>
        <w:spacing w:line="360" w:lineRule="auto"/>
        <w:jc w:val="both"/>
        <w:rPr>
          <w:rFonts w:ascii="Times New Roman" w:eastAsia="Times New Roman" w:hAnsi="Times New Roman" w:cs="Times New Roman"/>
          <w:sz w:val="24"/>
          <w:szCs w:val="24"/>
        </w:rPr>
      </w:pPr>
    </w:p>
    <w:p w:rsidR="00454666" w:rsidRPr="006D38D3" w:rsidRDefault="00454666" w:rsidP="00B722FE">
      <w:pPr>
        <w:spacing w:line="360" w:lineRule="auto"/>
        <w:jc w:val="both"/>
        <w:rPr>
          <w:rFonts w:ascii="Times New Roman" w:eastAsia="Times New Roman" w:hAnsi="Times New Roman" w:cs="Times New Roman"/>
          <w:sz w:val="24"/>
          <w:szCs w:val="24"/>
        </w:rPr>
      </w:pPr>
    </w:p>
    <w:p w:rsidR="00454666" w:rsidRPr="006D38D3" w:rsidRDefault="00454666" w:rsidP="00B722FE">
      <w:pPr>
        <w:spacing w:after="0" w:line="360" w:lineRule="auto"/>
        <w:jc w:val="center"/>
        <w:rPr>
          <w:rFonts w:ascii="Times New Roman" w:eastAsia="Times New Roman" w:hAnsi="Times New Roman" w:cs="Times New Roman"/>
          <w:b/>
          <w:bCs/>
          <w:sz w:val="24"/>
          <w:szCs w:val="24"/>
        </w:rPr>
      </w:pPr>
      <w:r w:rsidRPr="006D38D3">
        <w:rPr>
          <w:rFonts w:ascii="Times New Roman" w:eastAsia="Times New Roman" w:hAnsi="Times New Roman" w:cs="Times New Roman"/>
          <w:b/>
          <w:bCs/>
          <w:sz w:val="24"/>
          <w:szCs w:val="24"/>
        </w:rPr>
        <w:lastRenderedPageBreak/>
        <w:t>CHAPTER FOUR</w:t>
      </w:r>
    </w:p>
    <w:p w:rsidR="00454666" w:rsidRPr="006D38D3" w:rsidRDefault="00454666" w:rsidP="00B722FE">
      <w:pPr>
        <w:spacing w:after="0" w:line="360" w:lineRule="auto"/>
        <w:jc w:val="center"/>
        <w:rPr>
          <w:rFonts w:ascii="Times New Roman" w:eastAsia="Times New Roman" w:hAnsi="Times New Roman" w:cs="Times New Roman"/>
          <w:b/>
          <w:bCs/>
          <w:sz w:val="24"/>
          <w:szCs w:val="24"/>
        </w:rPr>
      </w:pPr>
      <w:r w:rsidRPr="006D38D3">
        <w:rPr>
          <w:rFonts w:ascii="Times New Roman" w:eastAsia="Times New Roman" w:hAnsi="Times New Roman" w:cs="Times New Roman"/>
          <w:b/>
          <w:bCs/>
          <w:sz w:val="24"/>
          <w:szCs w:val="24"/>
        </w:rPr>
        <w:t>DATA PRESENTATION AND ANALYSIS</w:t>
      </w:r>
    </w:p>
    <w:p w:rsidR="00454666" w:rsidRPr="006D38D3" w:rsidRDefault="00454666"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 xml:space="preserve"> 4.0 Introduction</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fourth chapter of this research work is dedicated to the presentation and analysis of the data collected from Kwara Polytechnic students regarding the impact of social media on their lifestyle perceptions. This chapter serves as a commentary on the survey responses gathered, providing a detailed examination of patterns related to social media usage, students' perceptions of portrayed lifestyles, their confidence in differentiating between authentic and fake content, and the potential behavioral effects of exposure to social media.</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Through an in-depth analysis of the data, this chapter aims to illuminate the various facets of students' interactions with social media platforms. It will explore the frequency and duration of social media usage, highlight the preferred platforms among students, and delve into their perceptions regarding the realism of content encountered online.</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Furthermore, the chapter will delve into the students' confidence levels in distinguishing between genuine and fabricated lifestyles on social media. It will also investigate the factors influencing these differentiations. The final section will address the perceived pressure to conform to the lifestyles depicted on social media and its potential consequences on the behavior of Kwara Polytechnic students.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This chapter serves as a crucial bridge between the collected data and the broader understanding of the complex dynamics between social media and the perceptions and behaviors of the academic community. Through this detailed presentation and analysis, the goal is to contribute valuable insights that may inform future discussions, policies, and interventions in this evolving digital landscape.</w:t>
      </w:r>
    </w:p>
    <w:p w:rsidR="00B722FE" w:rsidRPr="006D38D3" w:rsidRDefault="00B722FE" w:rsidP="00B722FE">
      <w:pPr>
        <w:spacing w:line="360" w:lineRule="auto"/>
        <w:jc w:val="both"/>
        <w:rPr>
          <w:rFonts w:ascii="Times New Roman" w:eastAsia="Times New Roman" w:hAnsi="Times New Roman" w:cs="Times New Roman"/>
          <w:b/>
          <w:kern w:val="0"/>
          <w:sz w:val="24"/>
          <w:szCs w:val="24"/>
        </w:rPr>
      </w:pPr>
      <w:r w:rsidRPr="006D38D3">
        <w:rPr>
          <w:rFonts w:ascii="Times New Roman" w:hAnsi="Times New Roman" w:cs="Times New Roman"/>
          <w:b/>
          <w:sz w:val="24"/>
          <w:szCs w:val="24"/>
        </w:rPr>
        <w:t>4.1 DATA PRESENTATION</w:t>
      </w:r>
    </w:p>
    <w:p w:rsidR="00B722FE" w:rsidRPr="006D38D3" w:rsidRDefault="00B722FE" w:rsidP="00B722FE">
      <w:pPr>
        <w:spacing w:line="360" w:lineRule="auto"/>
        <w:jc w:val="both"/>
        <w:rPr>
          <w:rFonts w:ascii="Times New Roman" w:hAnsi="Times New Roman" w:cs="Times New Roman"/>
          <w:sz w:val="24"/>
          <w:szCs w:val="24"/>
        </w:rPr>
      </w:pPr>
      <w:r w:rsidRPr="006D38D3">
        <w:rPr>
          <w:rFonts w:ascii="Times New Roman" w:hAnsi="Times New Roman" w:cs="Times New Roman"/>
          <w:sz w:val="24"/>
          <w:szCs w:val="24"/>
        </w:rPr>
        <w:t>The sur</w:t>
      </w:r>
      <w:r w:rsidR="000074E8">
        <w:rPr>
          <w:rFonts w:ascii="Times New Roman" w:hAnsi="Times New Roman" w:cs="Times New Roman"/>
          <w:sz w:val="24"/>
          <w:szCs w:val="24"/>
        </w:rPr>
        <w:t>vey collected responses from 100</w:t>
      </w:r>
      <w:r w:rsidRPr="006D38D3">
        <w:rPr>
          <w:rFonts w:ascii="Times New Roman" w:hAnsi="Times New Roman" w:cs="Times New Roman"/>
          <w:sz w:val="24"/>
          <w:szCs w:val="24"/>
        </w:rPr>
        <w:t xml:space="preserve"> participants. The demographic characteristics of the respondents are presented in Table 1.</w:t>
      </w:r>
    </w:p>
    <w:p w:rsidR="00B722FE" w:rsidRPr="006D38D3" w:rsidRDefault="00B722FE" w:rsidP="00B722FE">
      <w:pPr>
        <w:spacing w:line="360" w:lineRule="auto"/>
        <w:jc w:val="both"/>
        <w:rPr>
          <w:rFonts w:ascii="Times New Roman" w:hAnsi="Times New Roman" w:cs="Times New Roman"/>
          <w:b/>
          <w:sz w:val="24"/>
          <w:szCs w:val="24"/>
        </w:rPr>
      </w:pPr>
      <w:r w:rsidRPr="006D38D3">
        <w:rPr>
          <w:rFonts w:ascii="Times New Roman" w:hAnsi="Times New Roman" w:cs="Times New Roman"/>
          <w:b/>
          <w:sz w:val="24"/>
          <w:szCs w:val="24"/>
        </w:rPr>
        <w:t>Table 1: Demographic Characteristics of Respondents</w:t>
      </w:r>
    </w:p>
    <w:p w:rsidR="00B722FE" w:rsidRPr="006D38D3" w:rsidRDefault="00B722FE" w:rsidP="00B722FE">
      <w:pPr>
        <w:jc w:val="both"/>
        <w:rPr>
          <w:rFonts w:ascii="Times New Roman" w:hAnsi="Times New Roman" w:cs="Times New Roman"/>
          <w:b/>
          <w:sz w:val="24"/>
          <w:szCs w:val="24"/>
        </w:rPr>
      </w:pPr>
      <w:r w:rsidRPr="006D38D3">
        <w:rPr>
          <w:rFonts w:ascii="Times New Roman" w:hAnsi="Times New Roman" w:cs="Times New Roman"/>
          <w:b/>
          <w:sz w:val="24"/>
          <w:szCs w:val="24"/>
        </w:rPr>
        <w:t>Gender Distribution</w:t>
      </w:r>
    </w:p>
    <w:tbl>
      <w:tblPr>
        <w:tblStyle w:val="TableGrid"/>
        <w:tblW w:w="0" w:type="auto"/>
        <w:tblLook w:val="04A0" w:firstRow="1" w:lastRow="0" w:firstColumn="1" w:lastColumn="0" w:noHBand="0" w:noVBand="1"/>
      </w:tblPr>
      <w:tblGrid>
        <w:gridCol w:w="2880"/>
        <w:gridCol w:w="2880"/>
        <w:gridCol w:w="2880"/>
      </w:tblGrid>
      <w:tr w:rsidR="00B722FE" w:rsidRPr="006D38D3" w:rsidTr="00B722FE">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lastRenderedPageBreak/>
              <w:t>Gender</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t>Percentage</w:t>
            </w:r>
          </w:p>
        </w:tc>
      </w:tr>
      <w:tr w:rsidR="00B722FE" w:rsidRPr="006D38D3" w:rsidTr="00B722FE">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t>Male</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6D38D3">
            <w:pPr>
              <w:jc w:val="both"/>
              <w:rPr>
                <w:sz w:val="24"/>
                <w:szCs w:val="24"/>
              </w:rPr>
            </w:pPr>
            <w:r w:rsidRPr="006D38D3">
              <w:rPr>
                <w:sz w:val="24"/>
                <w:szCs w:val="24"/>
              </w:rPr>
              <w:t>49</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0074E8">
            <w:pPr>
              <w:jc w:val="both"/>
              <w:rPr>
                <w:sz w:val="24"/>
                <w:szCs w:val="24"/>
              </w:rPr>
            </w:pPr>
            <w:r>
              <w:rPr>
                <w:sz w:val="24"/>
                <w:szCs w:val="24"/>
              </w:rPr>
              <w:t>49.0</w:t>
            </w:r>
            <w:r w:rsidR="00B722FE" w:rsidRPr="006D38D3">
              <w:rPr>
                <w:sz w:val="24"/>
                <w:szCs w:val="24"/>
              </w:rPr>
              <w:t>%</w:t>
            </w:r>
          </w:p>
        </w:tc>
      </w:tr>
      <w:tr w:rsidR="00B722FE" w:rsidRPr="006D38D3" w:rsidTr="00B722FE">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t>Female</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0074E8">
            <w:pPr>
              <w:jc w:val="both"/>
              <w:rPr>
                <w:sz w:val="24"/>
                <w:szCs w:val="24"/>
              </w:rPr>
            </w:pPr>
            <w:r>
              <w:rPr>
                <w:sz w:val="24"/>
                <w:szCs w:val="24"/>
              </w:rPr>
              <w:t>52</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0074E8">
            <w:pPr>
              <w:jc w:val="both"/>
              <w:rPr>
                <w:sz w:val="24"/>
                <w:szCs w:val="24"/>
              </w:rPr>
            </w:pPr>
            <w:r>
              <w:rPr>
                <w:sz w:val="24"/>
                <w:szCs w:val="24"/>
              </w:rPr>
              <w:t>52.0</w:t>
            </w:r>
            <w:r w:rsidR="00B722FE" w:rsidRPr="006D38D3">
              <w:rPr>
                <w:sz w:val="24"/>
                <w:szCs w:val="24"/>
              </w:rPr>
              <w:t>%</w:t>
            </w:r>
          </w:p>
        </w:tc>
      </w:tr>
      <w:tr w:rsidR="00B722FE" w:rsidRPr="006D38D3" w:rsidTr="00B722FE">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rPr>
                <w:sz w:val="24"/>
                <w:szCs w:val="24"/>
              </w:rPr>
            </w:pPr>
            <w:r w:rsidRPr="006D38D3">
              <w:rPr>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0074E8">
            <w:pPr>
              <w:rPr>
                <w:sz w:val="24"/>
                <w:szCs w:val="24"/>
              </w:rPr>
            </w:pPr>
            <w:r>
              <w:rPr>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rPr>
                <w:sz w:val="24"/>
                <w:szCs w:val="24"/>
              </w:rPr>
            </w:pPr>
            <w:r w:rsidRPr="006D38D3">
              <w:rPr>
                <w:sz w:val="24"/>
                <w:szCs w:val="24"/>
              </w:rPr>
              <w:t>100%</w:t>
            </w:r>
          </w:p>
        </w:tc>
      </w:tr>
    </w:tbl>
    <w:p w:rsidR="00B722FE" w:rsidRPr="006D38D3" w:rsidRDefault="00B722FE" w:rsidP="00B722FE">
      <w:pPr>
        <w:spacing w:line="360" w:lineRule="auto"/>
        <w:jc w:val="both"/>
        <w:rPr>
          <w:rFonts w:ascii="Times New Roman" w:eastAsia="Times New Roman" w:hAnsi="Times New Roman" w:cs="Times New Roman"/>
          <w:b/>
          <w:sz w:val="24"/>
          <w:szCs w:val="24"/>
        </w:rPr>
      </w:pPr>
      <w:r w:rsidRPr="006D38D3">
        <w:rPr>
          <w:rFonts w:ascii="Times New Roman" w:hAnsi="Times New Roman" w:cs="Times New Roman"/>
          <w:b/>
          <w:sz w:val="24"/>
          <w:szCs w:val="24"/>
        </w:rPr>
        <w:t>Source: Research Study Survey Work, 2025</w:t>
      </w:r>
    </w:p>
    <w:p w:rsidR="00B722FE" w:rsidRPr="006D38D3" w:rsidRDefault="00B722FE" w:rsidP="00B722FE">
      <w:pPr>
        <w:spacing w:line="360" w:lineRule="auto"/>
        <w:jc w:val="both"/>
        <w:rPr>
          <w:rFonts w:ascii="Times New Roman" w:hAnsi="Times New Roman" w:cs="Times New Roman"/>
          <w:b/>
          <w:sz w:val="24"/>
          <w:szCs w:val="24"/>
        </w:rPr>
      </w:pPr>
      <w:r w:rsidRPr="006D38D3">
        <w:rPr>
          <w:rFonts w:ascii="Times New Roman" w:hAnsi="Times New Roman" w:cs="Times New Roman"/>
          <w:b/>
          <w:sz w:val="24"/>
          <w:szCs w:val="24"/>
        </w:rPr>
        <w:t>Age Distribution</w:t>
      </w:r>
    </w:p>
    <w:tbl>
      <w:tblPr>
        <w:tblStyle w:val="TableGrid"/>
        <w:tblW w:w="0" w:type="auto"/>
        <w:tblLook w:val="04A0" w:firstRow="1" w:lastRow="0" w:firstColumn="1" w:lastColumn="0" w:noHBand="0" w:noVBand="1"/>
      </w:tblPr>
      <w:tblGrid>
        <w:gridCol w:w="2880"/>
        <w:gridCol w:w="2880"/>
        <w:gridCol w:w="2880"/>
      </w:tblGrid>
      <w:tr w:rsidR="00B722FE" w:rsidRPr="006D38D3" w:rsidTr="00B722FE">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t>Age Range</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t>Percentage</w:t>
            </w:r>
          </w:p>
        </w:tc>
      </w:tr>
      <w:tr w:rsidR="00B722FE" w:rsidRPr="006D38D3" w:rsidTr="00B722FE">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t>18-25</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6D38D3">
            <w:pPr>
              <w:jc w:val="both"/>
              <w:rPr>
                <w:sz w:val="24"/>
                <w:szCs w:val="24"/>
              </w:rPr>
            </w:pPr>
            <w:r w:rsidRPr="006D38D3">
              <w:rPr>
                <w:sz w:val="24"/>
                <w:szCs w:val="24"/>
              </w:rPr>
              <w:t>69</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0074E8">
            <w:pPr>
              <w:jc w:val="both"/>
              <w:rPr>
                <w:sz w:val="24"/>
                <w:szCs w:val="24"/>
              </w:rPr>
            </w:pPr>
            <w:r>
              <w:rPr>
                <w:sz w:val="24"/>
                <w:szCs w:val="24"/>
              </w:rPr>
              <w:t>69.0</w:t>
            </w:r>
            <w:r w:rsidR="00B722FE" w:rsidRPr="006D38D3">
              <w:rPr>
                <w:sz w:val="24"/>
                <w:szCs w:val="24"/>
              </w:rPr>
              <w:t>%</w:t>
            </w:r>
          </w:p>
        </w:tc>
      </w:tr>
      <w:tr w:rsidR="00B722FE" w:rsidRPr="006D38D3" w:rsidTr="00B722FE">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6D38D3">
            <w:pPr>
              <w:jc w:val="both"/>
              <w:rPr>
                <w:sz w:val="24"/>
                <w:szCs w:val="24"/>
              </w:rPr>
            </w:pPr>
            <w:r w:rsidRPr="006D38D3">
              <w:rPr>
                <w:sz w:val="24"/>
                <w:szCs w:val="24"/>
              </w:rPr>
              <w:t>26-35</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0074E8">
            <w:pPr>
              <w:jc w:val="both"/>
              <w:rPr>
                <w:sz w:val="24"/>
                <w:szCs w:val="24"/>
              </w:rPr>
            </w:pPr>
            <w:r>
              <w:rPr>
                <w:sz w:val="24"/>
                <w:szCs w:val="24"/>
              </w:rPr>
              <w:t>31</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0074E8">
            <w:pPr>
              <w:jc w:val="both"/>
              <w:rPr>
                <w:sz w:val="24"/>
                <w:szCs w:val="24"/>
              </w:rPr>
            </w:pPr>
            <w:r>
              <w:rPr>
                <w:sz w:val="24"/>
                <w:szCs w:val="24"/>
              </w:rPr>
              <w:t>31.0</w:t>
            </w:r>
            <w:r w:rsidR="00B722FE" w:rsidRPr="006D38D3">
              <w:rPr>
                <w:sz w:val="24"/>
                <w:szCs w:val="24"/>
              </w:rPr>
              <w:t>%</w:t>
            </w:r>
          </w:p>
        </w:tc>
      </w:tr>
      <w:tr w:rsidR="00B722FE" w:rsidRPr="006D38D3" w:rsidTr="00B722FE">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6D38D3" w:rsidP="000074E8">
            <w:pPr>
              <w:jc w:val="both"/>
              <w:rPr>
                <w:sz w:val="24"/>
                <w:szCs w:val="24"/>
              </w:rPr>
            </w:pPr>
            <w:r w:rsidRPr="006D38D3">
              <w:rPr>
                <w:sz w:val="24"/>
                <w:szCs w:val="24"/>
              </w:rPr>
              <w:t>36</w:t>
            </w:r>
            <w:r w:rsidR="00B722FE" w:rsidRPr="006D38D3">
              <w:rPr>
                <w:sz w:val="24"/>
                <w:szCs w:val="24"/>
              </w:rPr>
              <w:t xml:space="preserve"> and </w:t>
            </w:r>
            <w:r w:rsidR="000074E8">
              <w:rPr>
                <w:sz w:val="24"/>
                <w:szCs w:val="24"/>
              </w:rPr>
              <w:t>45</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0074E8">
            <w:pPr>
              <w:jc w:val="both"/>
              <w:rPr>
                <w:sz w:val="24"/>
                <w:szCs w:val="24"/>
              </w:rPr>
            </w:pPr>
            <w:r>
              <w:rPr>
                <w:sz w:val="24"/>
                <w:szCs w:val="24"/>
              </w:rPr>
              <w:t>2</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6D38D3">
            <w:pPr>
              <w:jc w:val="both"/>
              <w:rPr>
                <w:sz w:val="24"/>
                <w:szCs w:val="24"/>
              </w:rPr>
            </w:pPr>
            <w:r w:rsidRPr="006D38D3">
              <w:rPr>
                <w:sz w:val="24"/>
                <w:szCs w:val="24"/>
              </w:rPr>
              <w:t>3.0</w:t>
            </w:r>
            <w:r w:rsidR="00B722FE" w:rsidRPr="006D38D3">
              <w:rPr>
                <w:sz w:val="24"/>
                <w:szCs w:val="24"/>
              </w:rPr>
              <w:t>%</w:t>
            </w:r>
          </w:p>
        </w:tc>
      </w:tr>
      <w:tr w:rsidR="00B722FE" w:rsidRPr="006D38D3" w:rsidTr="00B722FE">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rPr>
                <w:sz w:val="24"/>
                <w:szCs w:val="24"/>
              </w:rPr>
            </w:pPr>
            <w:r w:rsidRPr="006D38D3">
              <w:rPr>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0074E8">
            <w:pPr>
              <w:rPr>
                <w:sz w:val="24"/>
                <w:szCs w:val="24"/>
              </w:rPr>
            </w:pPr>
            <w:r>
              <w:rPr>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rPr>
                <w:sz w:val="24"/>
                <w:szCs w:val="24"/>
              </w:rPr>
            </w:pPr>
            <w:r w:rsidRPr="006D38D3">
              <w:rPr>
                <w:sz w:val="24"/>
                <w:szCs w:val="24"/>
              </w:rPr>
              <w:t>100%</w:t>
            </w:r>
          </w:p>
        </w:tc>
      </w:tr>
    </w:tbl>
    <w:p w:rsidR="00B722FE" w:rsidRPr="006D38D3" w:rsidRDefault="00B722FE" w:rsidP="00B722FE">
      <w:pPr>
        <w:spacing w:line="360" w:lineRule="auto"/>
        <w:jc w:val="both"/>
        <w:rPr>
          <w:rFonts w:ascii="Times New Roman" w:eastAsia="Times New Roman" w:hAnsi="Times New Roman" w:cs="Times New Roman"/>
          <w:b/>
          <w:sz w:val="24"/>
          <w:szCs w:val="24"/>
        </w:rPr>
      </w:pPr>
      <w:r w:rsidRPr="006D38D3">
        <w:rPr>
          <w:rFonts w:ascii="Times New Roman" w:hAnsi="Times New Roman" w:cs="Times New Roman"/>
          <w:b/>
          <w:sz w:val="24"/>
          <w:szCs w:val="24"/>
        </w:rPr>
        <w:t>Source: Research Study Survey Work, 2025</w:t>
      </w:r>
    </w:p>
    <w:p w:rsidR="00B722FE" w:rsidRPr="006D38D3" w:rsidRDefault="00B722FE" w:rsidP="00B722FE">
      <w:pPr>
        <w:spacing w:line="360" w:lineRule="auto"/>
        <w:jc w:val="both"/>
        <w:rPr>
          <w:rFonts w:ascii="Times New Roman" w:hAnsi="Times New Roman" w:cs="Times New Roman"/>
          <w:b/>
          <w:sz w:val="24"/>
          <w:szCs w:val="24"/>
        </w:rPr>
      </w:pPr>
      <w:r w:rsidRPr="006D38D3">
        <w:rPr>
          <w:rFonts w:ascii="Times New Roman" w:hAnsi="Times New Roman" w:cs="Times New Roman"/>
          <w:b/>
          <w:sz w:val="24"/>
          <w:szCs w:val="24"/>
        </w:rPr>
        <w:t>Occupation</w:t>
      </w:r>
    </w:p>
    <w:tbl>
      <w:tblPr>
        <w:tblStyle w:val="TableGrid"/>
        <w:tblW w:w="0" w:type="auto"/>
        <w:tblLook w:val="04A0" w:firstRow="1" w:lastRow="0" w:firstColumn="1" w:lastColumn="0" w:noHBand="0" w:noVBand="1"/>
      </w:tblPr>
      <w:tblGrid>
        <w:gridCol w:w="2880"/>
        <w:gridCol w:w="2880"/>
        <w:gridCol w:w="2880"/>
      </w:tblGrid>
      <w:tr w:rsidR="00B722FE" w:rsidRPr="006D38D3" w:rsidTr="00B722FE">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6D38D3">
            <w:pPr>
              <w:jc w:val="both"/>
              <w:rPr>
                <w:sz w:val="24"/>
                <w:szCs w:val="24"/>
              </w:rPr>
            </w:pPr>
            <w:r w:rsidRPr="006D38D3">
              <w:rPr>
                <w:sz w:val="24"/>
                <w:szCs w:val="24"/>
              </w:rPr>
              <w:t>Occuation</w:t>
            </w:r>
            <w:r w:rsidR="00B722FE" w:rsidRPr="006D38D3">
              <w:rPr>
                <w:sz w:val="24"/>
                <w:szCs w:val="24"/>
              </w:rPr>
              <w:t xml:space="preserve"> Level</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t>Percentage</w:t>
            </w:r>
          </w:p>
        </w:tc>
      </w:tr>
      <w:tr w:rsidR="00B722FE" w:rsidRPr="006D38D3" w:rsidTr="00B722FE">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t>Student</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6D38D3">
            <w:pPr>
              <w:jc w:val="both"/>
              <w:rPr>
                <w:sz w:val="24"/>
                <w:szCs w:val="24"/>
              </w:rPr>
            </w:pPr>
            <w:r w:rsidRPr="006D38D3">
              <w:rPr>
                <w:sz w:val="24"/>
                <w:szCs w:val="24"/>
              </w:rPr>
              <w:t>73</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6D38D3">
            <w:pPr>
              <w:jc w:val="both"/>
              <w:rPr>
                <w:sz w:val="24"/>
                <w:szCs w:val="24"/>
              </w:rPr>
            </w:pPr>
            <w:r w:rsidRPr="006D38D3">
              <w:rPr>
                <w:sz w:val="24"/>
                <w:szCs w:val="24"/>
              </w:rPr>
              <w:t>73</w:t>
            </w:r>
            <w:r w:rsidR="00B722FE" w:rsidRPr="006D38D3">
              <w:rPr>
                <w:sz w:val="24"/>
                <w:szCs w:val="24"/>
              </w:rPr>
              <w:t>%</w:t>
            </w:r>
          </w:p>
        </w:tc>
      </w:tr>
      <w:tr w:rsidR="00B722FE" w:rsidRPr="006D38D3" w:rsidTr="00B722FE">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t>Civil Servant</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6D38D3">
            <w:pPr>
              <w:jc w:val="both"/>
              <w:rPr>
                <w:sz w:val="24"/>
                <w:szCs w:val="24"/>
              </w:rPr>
            </w:pPr>
            <w:r w:rsidRPr="006D38D3">
              <w:rPr>
                <w:sz w:val="24"/>
                <w:szCs w:val="24"/>
              </w:rPr>
              <w:t>11</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6D38D3">
            <w:pPr>
              <w:jc w:val="both"/>
              <w:rPr>
                <w:sz w:val="24"/>
                <w:szCs w:val="24"/>
              </w:rPr>
            </w:pPr>
            <w:r w:rsidRPr="006D38D3">
              <w:rPr>
                <w:sz w:val="24"/>
                <w:szCs w:val="24"/>
              </w:rPr>
              <w:t>11%</w:t>
            </w:r>
            <w:r w:rsidR="00B722FE" w:rsidRPr="006D38D3">
              <w:rPr>
                <w:sz w:val="24"/>
                <w:szCs w:val="24"/>
              </w:rPr>
              <w:t>%</w:t>
            </w:r>
          </w:p>
        </w:tc>
      </w:tr>
      <w:tr w:rsidR="00B722FE" w:rsidRPr="006D38D3" w:rsidTr="00B722FE">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t xml:space="preserve">Self Employed </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6D38D3">
            <w:pPr>
              <w:jc w:val="both"/>
              <w:rPr>
                <w:sz w:val="24"/>
                <w:szCs w:val="24"/>
              </w:rPr>
            </w:pPr>
            <w:r w:rsidRPr="006D38D3">
              <w:rPr>
                <w:sz w:val="24"/>
                <w:szCs w:val="24"/>
              </w:rPr>
              <w:t>16</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6D38D3">
            <w:pPr>
              <w:jc w:val="both"/>
              <w:rPr>
                <w:sz w:val="24"/>
                <w:szCs w:val="24"/>
              </w:rPr>
            </w:pPr>
            <w:r w:rsidRPr="006D38D3">
              <w:rPr>
                <w:sz w:val="24"/>
                <w:szCs w:val="24"/>
              </w:rPr>
              <w:t>16</w:t>
            </w:r>
            <w:r w:rsidR="00B722FE" w:rsidRPr="006D38D3">
              <w:rPr>
                <w:sz w:val="24"/>
                <w:szCs w:val="24"/>
              </w:rPr>
              <w:t>%</w:t>
            </w:r>
          </w:p>
        </w:tc>
      </w:tr>
      <w:tr w:rsidR="00B722FE" w:rsidRPr="006D38D3" w:rsidTr="00B722FE">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rPr>
                <w:sz w:val="24"/>
                <w:szCs w:val="24"/>
              </w:rPr>
            </w:pPr>
            <w:r w:rsidRPr="006D38D3">
              <w:rPr>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0074E8">
            <w:pPr>
              <w:rPr>
                <w:sz w:val="24"/>
                <w:szCs w:val="24"/>
              </w:rPr>
            </w:pPr>
            <w:r>
              <w:rPr>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rPr>
                <w:sz w:val="24"/>
                <w:szCs w:val="24"/>
              </w:rPr>
            </w:pPr>
            <w:r w:rsidRPr="006D38D3">
              <w:rPr>
                <w:sz w:val="24"/>
                <w:szCs w:val="24"/>
              </w:rPr>
              <w:t>100%</w:t>
            </w:r>
          </w:p>
        </w:tc>
      </w:tr>
    </w:tbl>
    <w:p w:rsidR="00B722FE" w:rsidRPr="006D38D3" w:rsidRDefault="00B722FE" w:rsidP="00B722FE">
      <w:pPr>
        <w:spacing w:line="360" w:lineRule="auto"/>
        <w:jc w:val="both"/>
        <w:rPr>
          <w:rFonts w:ascii="Times New Roman" w:eastAsia="Times New Roman" w:hAnsi="Times New Roman" w:cs="Times New Roman"/>
          <w:b/>
          <w:sz w:val="24"/>
          <w:szCs w:val="24"/>
        </w:rPr>
      </w:pPr>
      <w:r w:rsidRPr="006D38D3">
        <w:rPr>
          <w:rFonts w:ascii="Times New Roman" w:hAnsi="Times New Roman" w:cs="Times New Roman"/>
          <w:b/>
          <w:sz w:val="24"/>
          <w:szCs w:val="24"/>
        </w:rPr>
        <w:t>Source: Research Study Survey Work, 2025</w:t>
      </w:r>
    </w:p>
    <w:p w:rsidR="00B722FE" w:rsidRPr="006D38D3" w:rsidRDefault="00B722FE" w:rsidP="00B722FE">
      <w:pPr>
        <w:spacing w:line="360" w:lineRule="auto"/>
        <w:jc w:val="both"/>
        <w:rPr>
          <w:rFonts w:ascii="Times New Roman" w:hAnsi="Times New Roman" w:cs="Times New Roman"/>
          <w:b/>
          <w:sz w:val="24"/>
          <w:szCs w:val="24"/>
        </w:rPr>
      </w:pPr>
      <w:r w:rsidRPr="006D38D3">
        <w:rPr>
          <w:rFonts w:ascii="Times New Roman" w:hAnsi="Times New Roman" w:cs="Times New Roman"/>
          <w:b/>
          <w:sz w:val="24"/>
          <w:szCs w:val="24"/>
        </w:rPr>
        <w:t>Marital Status</w:t>
      </w:r>
    </w:p>
    <w:tbl>
      <w:tblPr>
        <w:tblStyle w:val="TableGrid"/>
        <w:tblW w:w="0" w:type="auto"/>
        <w:tblLook w:val="04A0" w:firstRow="1" w:lastRow="0" w:firstColumn="1" w:lastColumn="0" w:noHBand="0" w:noVBand="1"/>
      </w:tblPr>
      <w:tblGrid>
        <w:gridCol w:w="2880"/>
        <w:gridCol w:w="2880"/>
        <w:gridCol w:w="2880"/>
      </w:tblGrid>
      <w:tr w:rsidR="00B722FE" w:rsidRPr="006D38D3" w:rsidTr="00B722FE">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t>Marital Status</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t>Percentage</w:t>
            </w:r>
          </w:p>
        </w:tc>
      </w:tr>
      <w:tr w:rsidR="00B722FE" w:rsidRPr="006D38D3" w:rsidTr="00B722FE">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t>Single</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6D38D3">
            <w:pPr>
              <w:jc w:val="both"/>
              <w:rPr>
                <w:sz w:val="24"/>
                <w:szCs w:val="24"/>
              </w:rPr>
            </w:pPr>
            <w:r w:rsidRPr="006D38D3">
              <w:rPr>
                <w:sz w:val="24"/>
                <w:szCs w:val="24"/>
              </w:rPr>
              <w:t>84</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0074E8">
            <w:pPr>
              <w:jc w:val="both"/>
              <w:rPr>
                <w:sz w:val="24"/>
                <w:szCs w:val="24"/>
              </w:rPr>
            </w:pPr>
            <w:r>
              <w:rPr>
                <w:sz w:val="24"/>
                <w:szCs w:val="24"/>
              </w:rPr>
              <w:t>84.0</w:t>
            </w:r>
            <w:r w:rsidR="00B722FE" w:rsidRPr="006D38D3">
              <w:rPr>
                <w:sz w:val="24"/>
                <w:szCs w:val="24"/>
              </w:rPr>
              <w:t>.%</w:t>
            </w:r>
          </w:p>
        </w:tc>
      </w:tr>
      <w:tr w:rsidR="00B722FE" w:rsidRPr="006D38D3" w:rsidTr="00B722FE">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B722FE">
            <w:pPr>
              <w:jc w:val="both"/>
              <w:rPr>
                <w:sz w:val="24"/>
                <w:szCs w:val="24"/>
              </w:rPr>
            </w:pPr>
            <w:r w:rsidRPr="006D38D3">
              <w:rPr>
                <w:sz w:val="24"/>
                <w:szCs w:val="24"/>
              </w:rPr>
              <w:t>Married</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0074E8">
            <w:pPr>
              <w:jc w:val="both"/>
              <w:rPr>
                <w:sz w:val="24"/>
                <w:szCs w:val="24"/>
              </w:rPr>
            </w:pPr>
            <w:r>
              <w:rPr>
                <w:sz w:val="24"/>
                <w:szCs w:val="24"/>
              </w:rPr>
              <w:t>16</w:t>
            </w:r>
          </w:p>
        </w:tc>
        <w:tc>
          <w:tcPr>
            <w:tcW w:w="2880" w:type="dxa"/>
            <w:tcBorders>
              <w:top w:val="single" w:sz="4" w:space="0" w:color="auto"/>
              <w:left w:val="single" w:sz="4" w:space="0" w:color="auto"/>
              <w:bottom w:val="single" w:sz="4" w:space="0" w:color="auto"/>
              <w:right w:val="single" w:sz="4" w:space="0" w:color="auto"/>
            </w:tcBorders>
            <w:hideMark/>
          </w:tcPr>
          <w:p w:rsidR="00B722FE" w:rsidRPr="006D38D3" w:rsidRDefault="000074E8">
            <w:pPr>
              <w:jc w:val="both"/>
              <w:rPr>
                <w:sz w:val="24"/>
                <w:szCs w:val="24"/>
              </w:rPr>
            </w:pPr>
            <w:r>
              <w:rPr>
                <w:sz w:val="24"/>
                <w:szCs w:val="24"/>
              </w:rPr>
              <w:t>16.0</w:t>
            </w:r>
            <w:r w:rsidR="00B722FE" w:rsidRPr="006D38D3">
              <w:rPr>
                <w:sz w:val="24"/>
                <w:szCs w:val="24"/>
              </w:rPr>
              <w:t>%</w:t>
            </w:r>
          </w:p>
        </w:tc>
      </w:tr>
      <w:tr w:rsidR="006D38D3" w:rsidRPr="006D38D3" w:rsidTr="006D38D3">
        <w:tc>
          <w:tcPr>
            <w:tcW w:w="2880" w:type="dxa"/>
            <w:tcBorders>
              <w:top w:val="single" w:sz="4" w:space="0" w:color="auto"/>
              <w:left w:val="single" w:sz="4" w:space="0" w:color="auto"/>
              <w:bottom w:val="single" w:sz="4" w:space="0" w:color="auto"/>
              <w:right w:val="single" w:sz="4" w:space="0" w:color="auto"/>
            </w:tcBorders>
          </w:tcPr>
          <w:p w:rsidR="006D38D3" w:rsidRPr="006D38D3" w:rsidRDefault="006D38D3" w:rsidP="006D38D3">
            <w:pPr>
              <w:rPr>
                <w:sz w:val="24"/>
                <w:szCs w:val="24"/>
              </w:rPr>
            </w:pPr>
            <w:r w:rsidRPr="006D38D3">
              <w:rPr>
                <w:sz w:val="24"/>
                <w:szCs w:val="24"/>
              </w:rPr>
              <w:t>Total</w:t>
            </w:r>
          </w:p>
        </w:tc>
        <w:tc>
          <w:tcPr>
            <w:tcW w:w="2880" w:type="dxa"/>
            <w:tcBorders>
              <w:top w:val="single" w:sz="4" w:space="0" w:color="auto"/>
              <w:left w:val="single" w:sz="4" w:space="0" w:color="auto"/>
              <w:bottom w:val="single" w:sz="4" w:space="0" w:color="auto"/>
              <w:right w:val="single" w:sz="4" w:space="0" w:color="auto"/>
            </w:tcBorders>
          </w:tcPr>
          <w:p w:rsidR="006D38D3" w:rsidRPr="006D38D3" w:rsidRDefault="000074E8" w:rsidP="006D38D3">
            <w:pPr>
              <w:rPr>
                <w:sz w:val="24"/>
                <w:szCs w:val="24"/>
              </w:rPr>
            </w:pPr>
            <w:r>
              <w:rPr>
                <w:sz w:val="24"/>
                <w:szCs w:val="24"/>
              </w:rPr>
              <w:t>100</w:t>
            </w:r>
          </w:p>
        </w:tc>
        <w:tc>
          <w:tcPr>
            <w:tcW w:w="2880" w:type="dxa"/>
            <w:tcBorders>
              <w:top w:val="single" w:sz="4" w:space="0" w:color="auto"/>
              <w:left w:val="single" w:sz="4" w:space="0" w:color="auto"/>
              <w:bottom w:val="single" w:sz="4" w:space="0" w:color="auto"/>
              <w:right w:val="single" w:sz="4" w:space="0" w:color="auto"/>
            </w:tcBorders>
          </w:tcPr>
          <w:p w:rsidR="006D38D3" w:rsidRPr="006D38D3" w:rsidRDefault="006D38D3" w:rsidP="006D38D3">
            <w:pPr>
              <w:rPr>
                <w:sz w:val="24"/>
                <w:szCs w:val="24"/>
              </w:rPr>
            </w:pPr>
            <w:r w:rsidRPr="006D38D3">
              <w:rPr>
                <w:sz w:val="24"/>
                <w:szCs w:val="24"/>
              </w:rPr>
              <w:t>100%</w:t>
            </w:r>
          </w:p>
        </w:tc>
      </w:tr>
    </w:tbl>
    <w:p w:rsidR="00B722FE" w:rsidRDefault="00B722FE" w:rsidP="00B722FE">
      <w:pPr>
        <w:spacing w:line="360" w:lineRule="auto"/>
        <w:jc w:val="both"/>
        <w:rPr>
          <w:rFonts w:ascii="Times New Roman" w:hAnsi="Times New Roman" w:cs="Times New Roman"/>
          <w:b/>
          <w:sz w:val="24"/>
          <w:szCs w:val="24"/>
        </w:rPr>
      </w:pPr>
      <w:r w:rsidRPr="006D38D3">
        <w:rPr>
          <w:rFonts w:ascii="Times New Roman" w:hAnsi="Times New Roman" w:cs="Times New Roman"/>
          <w:sz w:val="24"/>
          <w:szCs w:val="24"/>
        </w:rPr>
        <w:t xml:space="preserve">Source: </w:t>
      </w:r>
      <w:r w:rsidRPr="006D38D3">
        <w:rPr>
          <w:rFonts w:ascii="Times New Roman" w:hAnsi="Times New Roman" w:cs="Times New Roman"/>
          <w:b/>
          <w:sz w:val="24"/>
          <w:szCs w:val="24"/>
        </w:rPr>
        <w:t>Research Study Survey Work, 2025</w:t>
      </w:r>
    </w:p>
    <w:p w:rsidR="000074E8" w:rsidRPr="006D38D3" w:rsidRDefault="000074E8" w:rsidP="000074E8">
      <w:pPr>
        <w:spacing w:line="360" w:lineRule="auto"/>
        <w:jc w:val="both"/>
        <w:rPr>
          <w:rFonts w:ascii="Times New Roman" w:hAnsi="Times New Roman" w:cs="Times New Roman"/>
          <w:b/>
          <w:sz w:val="24"/>
          <w:szCs w:val="24"/>
        </w:rPr>
      </w:pPr>
      <w:r w:rsidRPr="000074E8">
        <w:rPr>
          <w:rFonts w:ascii="Times New Roman" w:hAnsi="Times New Roman" w:cs="Times New Roman"/>
          <w:b/>
          <w:sz w:val="24"/>
          <w:szCs w:val="24"/>
        </w:rPr>
        <w:t>Educational Qualification</w:t>
      </w:r>
    </w:p>
    <w:tbl>
      <w:tblPr>
        <w:tblStyle w:val="TableGrid"/>
        <w:tblW w:w="0" w:type="auto"/>
        <w:tblLook w:val="04A0" w:firstRow="1" w:lastRow="0" w:firstColumn="1" w:lastColumn="0" w:noHBand="0" w:noVBand="1"/>
      </w:tblPr>
      <w:tblGrid>
        <w:gridCol w:w="2880"/>
        <w:gridCol w:w="2880"/>
        <w:gridCol w:w="2880"/>
      </w:tblGrid>
      <w:tr w:rsidR="000074E8" w:rsidRPr="006D38D3" w:rsidTr="00206356">
        <w:tc>
          <w:tcPr>
            <w:tcW w:w="2880" w:type="dxa"/>
            <w:tcBorders>
              <w:top w:val="single" w:sz="4" w:space="0" w:color="auto"/>
              <w:left w:val="single" w:sz="4" w:space="0" w:color="auto"/>
              <w:bottom w:val="single" w:sz="4" w:space="0" w:color="auto"/>
              <w:right w:val="single" w:sz="4" w:space="0" w:color="auto"/>
            </w:tcBorders>
            <w:hideMark/>
          </w:tcPr>
          <w:p w:rsidR="000074E8" w:rsidRPr="006D38D3" w:rsidRDefault="000074E8" w:rsidP="00206356">
            <w:pPr>
              <w:jc w:val="both"/>
              <w:rPr>
                <w:sz w:val="24"/>
                <w:szCs w:val="24"/>
              </w:rPr>
            </w:pPr>
            <w:r>
              <w:rPr>
                <w:sz w:val="24"/>
                <w:szCs w:val="24"/>
              </w:rPr>
              <w:t>Educational Qualification</w:t>
            </w:r>
          </w:p>
        </w:tc>
        <w:tc>
          <w:tcPr>
            <w:tcW w:w="2880" w:type="dxa"/>
            <w:tcBorders>
              <w:top w:val="single" w:sz="4" w:space="0" w:color="auto"/>
              <w:left w:val="single" w:sz="4" w:space="0" w:color="auto"/>
              <w:bottom w:val="single" w:sz="4" w:space="0" w:color="auto"/>
              <w:right w:val="single" w:sz="4" w:space="0" w:color="auto"/>
            </w:tcBorders>
            <w:hideMark/>
          </w:tcPr>
          <w:p w:rsidR="000074E8" w:rsidRPr="006D38D3" w:rsidRDefault="000074E8" w:rsidP="00206356">
            <w:pPr>
              <w:jc w:val="both"/>
              <w:rPr>
                <w:sz w:val="24"/>
                <w:szCs w:val="24"/>
              </w:rPr>
            </w:pPr>
            <w:r w:rsidRPr="006D38D3">
              <w:rPr>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rsidR="000074E8" w:rsidRPr="006D38D3" w:rsidRDefault="000074E8" w:rsidP="00206356">
            <w:pPr>
              <w:jc w:val="both"/>
              <w:rPr>
                <w:sz w:val="24"/>
                <w:szCs w:val="24"/>
              </w:rPr>
            </w:pPr>
            <w:r w:rsidRPr="006D38D3">
              <w:rPr>
                <w:sz w:val="24"/>
                <w:szCs w:val="24"/>
              </w:rPr>
              <w:t>Percentage</w:t>
            </w:r>
          </w:p>
        </w:tc>
      </w:tr>
      <w:tr w:rsidR="000074E8" w:rsidRPr="006D38D3" w:rsidTr="00206356">
        <w:tc>
          <w:tcPr>
            <w:tcW w:w="2880" w:type="dxa"/>
            <w:tcBorders>
              <w:top w:val="single" w:sz="4" w:space="0" w:color="auto"/>
              <w:left w:val="single" w:sz="4" w:space="0" w:color="auto"/>
              <w:bottom w:val="single" w:sz="4" w:space="0" w:color="auto"/>
              <w:right w:val="single" w:sz="4" w:space="0" w:color="auto"/>
            </w:tcBorders>
            <w:hideMark/>
          </w:tcPr>
          <w:p w:rsidR="000074E8" w:rsidRPr="006D38D3" w:rsidRDefault="000074E8" w:rsidP="00206356">
            <w:pPr>
              <w:jc w:val="both"/>
              <w:rPr>
                <w:sz w:val="24"/>
                <w:szCs w:val="24"/>
              </w:rPr>
            </w:pPr>
            <w:r>
              <w:rPr>
                <w:sz w:val="24"/>
                <w:szCs w:val="24"/>
              </w:rPr>
              <w:t>SSCE/WAEC</w:t>
            </w:r>
          </w:p>
        </w:tc>
        <w:tc>
          <w:tcPr>
            <w:tcW w:w="2880" w:type="dxa"/>
            <w:tcBorders>
              <w:top w:val="single" w:sz="4" w:space="0" w:color="auto"/>
              <w:left w:val="single" w:sz="4" w:space="0" w:color="auto"/>
              <w:bottom w:val="single" w:sz="4" w:space="0" w:color="auto"/>
              <w:right w:val="single" w:sz="4" w:space="0" w:color="auto"/>
            </w:tcBorders>
            <w:hideMark/>
          </w:tcPr>
          <w:p w:rsidR="000074E8" w:rsidRPr="006D38D3" w:rsidRDefault="00640D05" w:rsidP="00206356">
            <w:pPr>
              <w:jc w:val="both"/>
              <w:rPr>
                <w:sz w:val="24"/>
                <w:szCs w:val="24"/>
              </w:rPr>
            </w:pPr>
            <w:r>
              <w:rPr>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rsidR="000074E8" w:rsidRPr="006D38D3" w:rsidRDefault="000074E8" w:rsidP="00206356">
            <w:pPr>
              <w:jc w:val="both"/>
              <w:rPr>
                <w:sz w:val="24"/>
                <w:szCs w:val="24"/>
              </w:rPr>
            </w:pPr>
            <w:r>
              <w:rPr>
                <w:sz w:val="24"/>
                <w:szCs w:val="24"/>
              </w:rPr>
              <w:t>84.0</w:t>
            </w:r>
            <w:r w:rsidRPr="006D38D3">
              <w:rPr>
                <w:sz w:val="24"/>
                <w:szCs w:val="24"/>
              </w:rPr>
              <w:t>.%</w:t>
            </w:r>
          </w:p>
        </w:tc>
      </w:tr>
      <w:tr w:rsidR="000074E8" w:rsidRPr="006D38D3" w:rsidTr="00206356">
        <w:tc>
          <w:tcPr>
            <w:tcW w:w="2880" w:type="dxa"/>
            <w:tcBorders>
              <w:top w:val="single" w:sz="4" w:space="0" w:color="auto"/>
              <w:left w:val="single" w:sz="4" w:space="0" w:color="auto"/>
              <w:bottom w:val="single" w:sz="4" w:space="0" w:color="auto"/>
              <w:right w:val="single" w:sz="4" w:space="0" w:color="auto"/>
            </w:tcBorders>
            <w:hideMark/>
          </w:tcPr>
          <w:p w:rsidR="000074E8" w:rsidRPr="006D38D3" w:rsidRDefault="000074E8" w:rsidP="00206356">
            <w:pPr>
              <w:jc w:val="both"/>
              <w:rPr>
                <w:sz w:val="24"/>
                <w:szCs w:val="24"/>
              </w:rPr>
            </w:pPr>
            <w:r>
              <w:rPr>
                <w:sz w:val="24"/>
                <w:szCs w:val="24"/>
              </w:rPr>
              <w:t>NCE/OND</w:t>
            </w:r>
          </w:p>
        </w:tc>
        <w:tc>
          <w:tcPr>
            <w:tcW w:w="2880" w:type="dxa"/>
            <w:tcBorders>
              <w:top w:val="single" w:sz="4" w:space="0" w:color="auto"/>
              <w:left w:val="single" w:sz="4" w:space="0" w:color="auto"/>
              <w:bottom w:val="single" w:sz="4" w:space="0" w:color="auto"/>
              <w:right w:val="single" w:sz="4" w:space="0" w:color="auto"/>
            </w:tcBorders>
            <w:hideMark/>
          </w:tcPr>
          <w:p w:rsidR="000074E8" w:rsidRPr="006D38D3" w:rsidRDefault="000074E8" w:rsidP="00206356">
            <w:pPr>
              <w:jc w:val="both"/>
              <w:rPr>
                <w:sz w:val="24"/>
                <w:szCs w:val="24"/>
              </w:rPr>
            </w:pPr>
            <w:r>
              <w:rPr>
                <w:sz w:val="24"/>
                <w:szCs w:val="24"/>
              </w:rPr>
              <w:t>42</w:t>
            </w:r>
          </w:p>
        </w:tc>
        <w:tc>
          <w:tcPr>
            <w:tcW w:w="2880" w:type="dxa"/>
            <w:tcBorders>
              <w:top w:val="single" w:sz="4" w:space="0" w:color="auto"/>
              <w:left w:val="single" w:sz="4" w:space="0" w:color="auto"/>
              <w:bottom w:val="single" w:sz="4" w:space="0" w:color="auto"/>
              <w:right w:val="single" w:sz="4" w:space="0" w:color="auto"/>
            </w:tcBorders>
            <w:hideMark/>
          </w:tcPr>
          <w:p w:rsidR="000074E8" w:rsidRPr="006D38D3" w:rsidRDefault="000074E8" w:rsidP="00206356">
            <w:pPr>
              <w:jc w:val="both"/>
              <w:rPr>
                <w:sz w:val="24"/>
                <w:szCs w:val="24"/>
              </w:rPr>
            </w:pPr>
            <w:r>
              <w:rPr>
                <w:sz w:val="24"/>
                <w:szCs w:val="24"/>
              </w:rPr>
              <w:t>16.0</w:t>
            </w:r>
            <w:r w:rsidRPr="006D38D3">
              <w:rPr>
                <w:sz w:val="24"/>
                <w:szCs w:val="24"/>
              </w:rPr>
              <w:t>%</w:t>
            </w:r>
          </w:p>
        </w:tc>
      </w:tr>
      <w:tr w:rsidR="000074E8" w:rsidRPr="006D38D3" w:rsidTr="00206356">
        <w:tc>
          <w:tcPr>
            <w:tcW w:w="2880" w:type="dxa"/>
            <w:tcBorders>
              <w:top w:val="single" w:sz="4" w:space="0" w:color="auto"/>
              <w:left w:val="single" w:sz="4" w:space="0" w:color="auto"/>
              <w:bottom w:val="single" w:sz="4" w:space="0" w:color="auto"/>
              <w:right w:val="single" w:sz="4" w:space="0" w:color="auto"/>
            </w:tcBorders>
          </w:tcPr>
          <w:p w:rsidR="000074E8" w:rsidRDefault="000074E8" w:rsidP="00206356">
            <w:pPr>
              <w:jc w:val="both"/>
              <w:rPr>
                <w:sz w:val="24"/>
                <w:szCs w:val="24"/>
              </w:rPr>
            </w:pPr>
            <w:r>
              <w:rPr>
                <w:sz w:val="24"/>
                <w:szCs w:val="24"/>
              </w:rPr>
              <w:t>B.sc/HND</w:t>
            </w:r>
          </w:p>
        </w:tc>
        <w:tc>
          <w:tcPr>
            <w:tcW w:w="2880" w:type="dxa"/>
            <w:tcBorders>
              <w:top w:val="single" w:sz="4" w:space="0" w:color="auto"/>
              <w:left w:val="single" w:sz="4" w:space="0" w:color="auto"/>
              <w:bottom w:val="single" w:sz="4" w:space="0" w:color="auto"/>
              <w:right w:val="single" w:sz="4" w:space="0" w:color="auto"/>
            </w:tcBorders>
          </w:tcPr>
          <w:p w:rsidR="000074E8" w:rsidRDefault="000074E8" w:rsidP="00206356">
            <w:pPr>
              <w:jc w:val="both"/>
              <w:rPr>
                <w:sz w:val="24"/>
                <w:szCs w:val="24"/>
              </w:rPr>
            </w:pPr>
            <w:r>
              <w:rPr>
                <w:sz w:val="24"/>
                <w:szCs w:val="24"/>
              </w:rPr>
              <w:t>48</w:t>
            </w:r>
          </w:p>
        </w:tc>
        <w:tc>
          <w:tcPr>
            <w:tcW w:w="2880" w:type="dxa"/>
            <w:tcBorders>
              <w:top w:val="single" w:sz="4" w:space="0" w:color="auto"/>
              <w:left w:val="single" w:sz="4" w:space="0" w:color="auto"/>
              <w:bottom w:val="single" w:sz="4" w:space="0" w:color="auto"/>
              <w:right w:val="single" w:sz="4" w:space="0" w:color="auto"/>
            </w:tcBorders>
          </w:tcPr>
          <w:p w:rsidR="000074E8" w:rsidRDefault="000074E8" w:rsidP="00206356">
            <w:pPr>
              <w:jc w:val="both"/>
              <w:rPr>
                <w:sz w:val="24"/>
                <w:szCs w:val="24"/>
              </w:rPr>
            </w:pPr>
          </w:p>
        </w:tc>
      </w:tr>
      <w:tr w:rsidR="000074E8" w:rsidRPr="006D38D3" w:rsidTr="00206356">
        <w:tc>
          <w:tcPr>
            <w:tcW w:w="2880" w:type="dxa"/>
            <w:tcBorders>
              <w:top w:val="single" w:sz="4" w:space="0" w:color="auto"/>
              <w:left w:val="single" w:sz="4" w:space="0" w:color="auto"/>
              <w:bottom w:val="single" w:sz="4" w:space="0" w:color="auto"/>
              <w:right w:val="single" w:sz="4" w:space="0" w:color="auto"/>
            </w:tcBorders>
          </w:tcPr>
          <w:p w:rsidR="000074E8" w:rsidRPr="006D38D3" w:rsidRDefault="000074E8" w:rsidP="00206356">
            <w:pPr>
              <w:rPr>
                <w:sz w:val="24"/>
                <w:szCs w:val="24"/>
              </w:rPr>
            </w:pPr>
            <w:r w:rsidRPr="006D38D3">
              <w:rPr>
                <w:sz w:val="24"/>
                <w:szCs w:val="24"/>
              </w:rPr>
              <w:t>Total</w:t>
            </w:r>
          </w:p>
        </w:tc>
        <w:tc>
          <w:tcPr>
            <w:tcW w:w="2880" w:type="dxa"/>
            <w:tcBorders>
              <w:top w:val="single" w:sz="4" w:space="0" w:color="auto"/>
              <w:left w:val="single" w:sz="4" w:space="0" w:color="auto"/>
              <w:bottom w:val="single" w:sz="4" w:space="0" w:color="auto"/>
              <w:right w:val="single" w:sz="4" w:space="0" w:color="auto"/>
            </w:tcBorders>
          </w:tcPr>
          <w:p w:rsidR="000074E8" w:rsidRPr="006D38D3" w:rsidRDefault="000074E8" w:rsidP="00206356">
            <w:pPr>
              <w:rPr>
                <w:sz w:val="24"/>
                <w:szCs w:val="24"/>
              </w:rPr>
            </w:pPr>
            <w:r>
              <w:rPr>
                <w:sz w:val="24"/>
                <w:szCs w:val="24"/>
              </w:rPr>
              <w:t>100</w:t>
            </w:r>
          </w:p>
        </w:tc>
        <w:tc>
          <w:tcPr>
            <w:tcW w:w="2880" w:type="dxa"/>
            <w:tcBorders>
              <w:top w:val="single" w:sz="4" w:space="0" w:color="auto"/>
              <w:left w:val="single" w:sz="4" w:space="0" w:color="auto"/>
              <w:bottom w:val="single" w:sz="4" w:space="0" w:color="auto"/>
              <w:right w:val="single" w:sz="4" w:space="0" w:color="auto"/>
            </w:tcBorders>
          </w:tcPr>
          <w:p w:rsidR="000074E8" w:rsidRPr="006D38D3" w:rsidRDefault="000074E8" w:rsidP="00206356">
            <w:pPr>
              <w:rPr>
                <w:sz w:val="24"/>
                <w:szCs w:val="24"/>
              </w:rPr>
            </w:pPr>
            <w:r w:rsidRPr="006D38D3">
              <w:rPr>
                <w:sz w:val="24"/>
                <w:szCs w:val="24"/>
              </w:rPr>
              <w:t>100%</w:t>
            </w:r>
          </w:p>
        </w:tc>
      </w:tr>
    </w:tbl>
    <w:p w:rsidR="000074E8" w:rsidRPr="006D38D3" w:rsidRDefault="000074E8" w:rsidP="00B722FE">
      <w:pPr>
        <w:spacing w:line="360" w:lineRule="auto"/>
        <w:jc w:val="both"/>
        <w:rPr>
          <w:rFonts w:ascii="Times New Roman" w:eastAsia="Times New Roman" w:hAnsi="Times New Roman" w:cs="Times New Roman"/>
          <w:b/>
          <w:sz w:val="24"/>
          <w:szCs w:val="24"/>
        </w:rPr>
      </w:pPr>
      <w:r w:rsidRPr="006D38D3">
        <w:rPr>
          <w:rFonts w:ascii="Times New Roman" w:hAnsi="Times New Roman" w:cs="Times New Roman"/>
          <w:sz w:val="24"/>
          <w:szCs w:val="24"/>
        </w:rPr>
        <w:t xml:space="preserve">Source: </w:t>
      </w:r>
      <w:r w:rsidRPr="006D38D3">
        <w:rPr>
          <w:rFonts w:ascii="Times New Roman" w:hAnsi="Times New Roman" w:cs="Times New Roman"/>
          <w:b/>
          <w:sz w:val="24"/>
          <w:szCs w:val="24"/>
        </w:rPr>
        <w:t>Research Study Survey Work, 2025</w:t>
      </w:r>
    </w:p>
    <w:p w:rsidR="00454666" w:rsidRPr="006D38D3" w:rsidRDefault="00454666" w:rsidP="00B722FE">
      <w:pPr>
        <w:pStyle w:val="ListParagraph2"/>
        <w:numPr>
          <w:ilvl w:val="1"/>
          <w:numId w:val="3"/>
        </w:num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Analysis of the Field Performance of Instrument</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Table 1: How frequently do you use social media platforms?</w:t>
      </w:r>
    </w:p>
    <w:tbl>
      <w:tblPr>
        <w:tblStyle w:val="TableGrid"/>
        <w:tblW w:w="0" w:type="auto"/>
        <w:tblLayout w:type="fixed"/>
        <w:tblLook w:val="04A0" w:firstRow="1" w:lastRow="0" w:firstColumn="1" w:lastColumn="0" w:noHBand="0" w:noVBand="1"/>
      </w:tblPr>
      <w:tblGrid>
        <w:gridCol w:w="3116"/>
        <w:gridCol w:w="3117"/>
        <w:gridCol w:w="3117"/>
      </w:tblGrid>
      <w:tr w:rsidR="00454666" w:rsidRPr="006D38D3" w:rsidTr="00B722FE">
        <w:tc>
          <w:tcPr>
            <w:tcW w:w="3116"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lastRenderedPageBreak/>
              <w:t xml:space="preserve">Response </w:t>
            </w:r>
          </w:p>
        </w:tc>
        <w:tc>
          <w:tcPr>
            <w:tcW w:w="3117"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Frequency </w:t>
            </w:r>
          </w:p>
        </w:tc>
        <w:tc>
          <w:tcPr>
            <w:tcW w:w="3117"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Percentage </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Several times a day</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84</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84</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 xml:space="preserve"> Once a day</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9</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9</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A few times a week</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7</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7</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Rarely</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0</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0</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Never</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0</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0</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 xml:space="preserve">Total </w:t>
            </w:r>
          </w:p>
        </w:tc>
        <w:tc>
          <w:tcPr>
            <w:tcW w:w="3117" w:type="dxa"/>
          </w:tcPr>
          <w:p w:rsidR="00454666" w:rsidRPr="006D38D3" w:rsidRDefault="006D38D3" w:rsidP="00B722FE">
            <w:pPr>
              <w:spacing w:line="360" w:lineRule="auto"/>
              <w:jc w:val="both"/>
              <w:rPr>
                <w:rFonts w:eastAsia="Times New Roman"/>
                <w:sz w:val="24"/>
                <w:szCs w:val="24"/>
              </w:rPr>
            </w:pPr>
            <w:r w:rsidRPr="006D38D3">
              <w:rPr>
                <w:rFonts w:eastAsia="Times New Roman"/>
                <w:sz w:val="24"/>
                <w:szCs w:val="24"/>
              </w:rPr>
              <w:t>100</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100%</w:t>
            </w:r>
          </w:p>
        </w:tc>
      </w:tr>
    </w:tbl>
    <w:p w:rsidR="00454666" w:rsidRPr="006D38D3" w:rsidRDefault="00454666"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Source: Field survey, 2025</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According to the </w:t>
      </w:r>
      <w:r w:rsidR="00640D05">
        <w:rPr>
          <w:rFonts w:ascii="Times New Roman" w:eastAsia="Times New Roman" w:hAnsi="Times New Roman" w:cs="Times New Roman"/>
          <w:sz w:val="24"/>
          <w:szCs w:val="24"/>
        </w:rPr>
        <w:t>survey results, a substantial 84</w:t>
      </w:r>
      <w:r w:rsidRPr="006D38D3">
        <w:rPr>
          <w:rFonts w:ascii="Times New Roman" w:eastAsia="Times New Roman" w:hAnsi="Times New Roman" w:cs="Times New Roman"/>
          <w:sz w:val="24"/>
          <w:szCs w:val="24"/>
        </w:rPr>
        <w:t>% of respondents report using social media several times a day, showcasing a high frequency of interaction with on</w:t>
      </w:r>
      <w:r w:rsidR="00640D05">
        <w:rPr>
          <w:rFonts w:ascii="Times New Roman" w:eastAsia="Times New Roman" w:hAnsi="Times New Roman" w:cs="Times New Roman"/>
          <w:sz w:val="24"/>
          <w:szCs w:val="24"/>
        </w:rPr>
        <w:t>line platforms. Additionally, 9</w:t>
      </w:r>
      <w:r w:rsidRPr="006D38D3">
        <w:rPr>
          <w:rFonts w:ascii="Times New Roman" w:eastAsia="Times New Roman" w:hAnsi="Times New Roman" w:cs="Times New Roman"/>
          <w:sz w:val="24"/>
          <w:szCs w:val="24"/>
        </w:rPr>
        <w:t>% of students utilize social media once a day, emphasizing a consistent daily enga</w:t>
      </w:r>
      <w:r w:rsidR="00640D05">
        <w:rPr>
          <w:rFonts w:ascii="Times New Roman" w:eastAsia="Times New Roman" w:hAnsi="Times New Roman" w:cs="Times New Roman"/>
          <w:sz w:val="24"/>
          <w:szCs w:val="24"/>
        </w:rPr>
        <w:t>gement. A smaller percentage, 7</w:t>
      </w:r>
      <w:r w:rsidRPr="006D38D3">
        <w:rPr>
          <w:rFonts w:ascii="Times New Roman" w:eastAsia="Times New Roman" w:hAnsi="Times New Roman" w:cs="Times New Roman"/>
          <w:sz w:val="24"/>
          <w:szCs w:val="24"/>
        </w:rPr>
        <w:t>%, make use of social media a few times a week, indicating a regular but less frequent interaction.</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Table 2: Which social media platforms do you use regularly?</w:t>
      </w:r>
    </w:p>
    <w:tbl>
      <w:tblPr>
        <w:tblStyle w:val="TableGrid"/>
        <w:tblW w:w="0" w:type="auto"/>
        <w:tblLayout w:type="fixed"/>
        <w:tblLook w:val="04A0" w:firstRow="1" w:lastRow="0" w:firstColumn="1" w:lastColumn="0" w:noHBand="0" w:noVBand="1"/>
      </w:tblPr>
      <w:tblGrid>
        <w:gridCol w:w="3116"/>
        <w:gridCol w:w="3117"/>
        <w:gridCol w:w="3117"/>
      </w:tblGrid>
      <w:tr w:rsidR="00454666" w:rsidRPr="006D38D3" w:rsidTr="00B722FE">
        <w:tc>
          <w:tcPr>
            <w:tcW w:w="3116"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Response </w:t>
            </w:r>
          </w:p>
        </w:tc>
        <w:tc>
          <w:tcPr>
            <w:tcW w:w="3117"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Frequency </w:t>
            </w:r>
          </w:p>
        </w:tc>
        <w:tc>
          <w:tcPr>
            <w:tcW w:w="3117"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Percentage </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Instagram</w:t>
            </w:r>
          </w:p>
        </w:tc>
        <w:tc>
          <w:tcPr>
            <w:tcW w:w="3117" w:type="dxa"/>
          </w:tcPr>
          <w:p w:rsidR="00454666" w:rsidRPr="006D38D3" w:rsidRDefault="00F21601" w:rsidP="00B722FE">
            <w:pPr>
              <w:spacing w:line="360" w:lineRule="auto"/>
              <w:jc w:val="both"/>
              <w:rPr>
                <w:rFonts w:eastAsia="Times New Roman"/>
                <w:sz w:val="24"/>
                <w:szCs w:val="24"/>
              </w:rPr>
            </w:pPr>
            <w:r>
              <w:rPr>
                <w:rFonts w:eastAsia="Times New Roman"/>
                <w:sz w:val="24"/>
                <w:szCs w:val="24"/>
              </w:rPr>
              <w:t>45</w:t>
            </w:r>
          </w:p>
        </w:tc>
        <w:tc>
          <w:tcPr>
            <w:tcW w:w="3117" w:type="dxa"/>
          </w:tcPr>
          <w:p w:rsidR="00454666" w:rsidRPr="006D38D3" w:rsidRDefault="00F21601" w:rsidP="00B722FE">
            <w:pPr>
              <w:spacing w:line="360" w:lineRule="auto"/>
              <w:jc w:val="both"/>
              <w:rPr>
                <w:rFonts w:eastAsia="Times New Roman"/>
                <w:sz w:val="24"/>
                <w:szCs w:val="24"/>
              </w:rPr>
            </w:pPr>
            <w:r>
              <w:rPr>
                <w:rFonts w:eastAsia="Times New Roman"/>
                <w:sz w:val="24"/>
                <w:szCs w:val="24"/>
              </w:rPr>
              <w:t>44</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Facebook</w:t>
            </w:r>
          </w:p>
        </w:tc>
        <w:tc>
          <w:tcPr>
            <w:tcW w:w="3117" w:type="dxa"/>
          </w:tcPr>
          <w:p w:rsidR="00454666" w:rsidRPr="006D38D3" w:rsidRDefault="00F21601" w:rsidP="00B722FE">
            <w:pPr>
              <w:spacing w:line="360" w:lineRule="auto"/>
              <w:jc w:val="both"/>
              <w:rPr>
                <w:rFonts w:eastAsia="Times New Roman"/>
                <w:sz w:val="24"/>
                <w:szCs w:val="24"/>
              </w:rPr>
            </w:pPr>
            <w:r>
              <w:rPr>
                <w:rFonts w:eastAsia="Times New Roman"/>
                <w:sz w:val="24"/>
                <w:szCs w:val="24"/>
              </w:rPr>
              <w:t>35</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10%</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X (Twitter)</w:t>
            </w:r>
          </w:p>
        </w:tc>
        <w:tc>
          <w:tcPr>
            <w:tcW w:w="3117" w:type="dxa"/>
          </w:tcPr>
          <w:p w:rsidR="00454666" w:rsidRPr="006D38D3" w:rsidRDefault="00F21601" w:rsidP="00B722FE">
            <w:pPr>
              <w:spacing w:line="360" w:lineRule="auto"/>
              <w:jc w:val="both"/>
              <w:rPr>
                <w:rFonts w:eastAsia="Times New Roman"/>
                <w:sz w:val="24"/>
                <w:szCs w:val="24"/>
              </w:rPr>
            </w:pPr>
            <w:r>
              <w:rPr>
                <w:rFonts w:eastAsia="Times New Roman"/>
                <w:sz w:val="24"/>
                <w:szCs w:val="24"/>
              </w:rPr>
              <w:t>27</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0</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Snapchat</w:t>
            </w:r>
          </w:p>
        </w:tc>
        <w:tc>
          <w:tcPr>
            <w:tcW w:w="3117" w:type="dxa"/>
          </w:tcPr>
          <w:p w:rsidR="00454666" w:rsidRPr="006D38D3" w:rsidRDefault="00F21601" w:rsidP="00B722FE">
            <w:pPr>
              <w:spacing w:line="360" w:lineRule="auto"/>
              <w:jc w:val="both"/>
              <w:rPr>
                <w:rFonts w:eastAsia="Times New Roman"/>
                <w:sz w:val="24"/>
                <w:szCs w:val="24"/>
              </w:rPr>
            </w:pPr>
            <w:r>
              <w:rPr>
                <w:rFonts w:eastAsia="Times New Roman"/>
                <w:sz w:val="24"/>
                <w:szCs w:val="24"/>
              </w:rPr>
              <w:t>34</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1%</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TikTok</w:t>
            </w:r>
          </w:p>
        </w:tc>
        <w:tc>
          <w:tcPr>
            <w:tcW w:w="3117" w:type="dxa"/>
          </w:tcPr>
          <w:p w:rsidR="00454666" w:rsidRPr="006D38D3" w:rsidRDefault="00F21601" w:rsidP="00B722FE">
            <w:pPr>
              <w:spacing w:line="360" w:lineRule="auto"/>
              <w:jc w:val="both"/>
              <w:rPr>
                <w:rFonts w:eastAsia="Times New Roman"/>
                <w:sz w:val="24"/>
                <w:szCs w:val="24"/>
              </w:rPr>
            </w:pPr>
            <w:r>
              <w:rPr>
                <w:rFonts w:eastAsia="Times New Roman"/>
                <w:sz w:val="24"/>
                <w:szCs w:val="24"/>
              </w:rPr>
              <w:t>55</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0</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YouTube</w:t>
            </w:r>
          </w:p>
        </w:tc>
        <w:tc>
          <w:tcPr>
            <w:tcW w:w="3117" w:type="dxa"/>
          </w:tcPr>
          <w:p w:rsidR="00454666" w:rsidRPr="006D38D3" w:rsidRDefault="00F21601" w:rsidP="00B722FE">
            <w:pPr>
              <w:spacing w:line="360" w:lineRule="auto"/>
              <w:jc w:val="both"/>
              <w:rPr>
                <w:rFonts w:eastAsia="Times New Roman"/>
                <w:sz w:val="24"/>
                <w:szCs w:val="24"/>
              </w:rPr>
            </w:pPr>
            <w:r>
              <w:rPr>
                <w:rFonts w:eastAsia="Times New Roman"/>
                <w:sz w:val="24"/>
                <w:szCs w:val="24"/>
              </w:rPr>
              <w:t>8</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0</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LinkedIn</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 xml:space="preserve">Not specified </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0</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WhatsApp</w:t>
            </w:r>
          </w:p>
        </w:tc>
        <w:tc>
          <w:tcPr>
            <w:tcW w:w="3117" w:type="dxa"/>
          </w:tcPr>
          <w:p w:rsidR="00454666" w:rsidRPr="006D38D3" w:rsidRDefault="00F21601" w:rsidP="00B722FE">
            <w:pPr>
              <w:spacing w:line="360" w:lineRule="auto"/>
              <w:jc w:val="both"/>
              <w:rPr>
                <w:rFonts w:eastAsia="Times New Roman"/>
                <w:sz w:val="24"/>
                <w:szCs w:val="24"/>
              </w:rPr>
            </w:pPr>
            <w:r>
              <w:rPr>
                <w:rFonts w:eastAsia="Times New Roman"/>
                <w:sz w:val="24"/>
                <w:szCs w:val="24"/>
              </w:rPr>
              <w:t>77</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69%</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 xml:space="preserve">Total </w:t>
            </w:r>
          </w:p>
        </w:tc>
        <w:tc>
          <w:tcPr>
            <w:tcW w:w="3117" w:type="dxa"/>
          </w:tcPr>
          <w:p w:rsidR="00454666" w:rsidRPr="006D38D3" w:rsidRDefault="00F21601" w:rsidP="00B722FE">
            <w:pPr>
              <w:spacing w:line="360" w:lineRule="auto"/>
              <w:jc w:val="both"/>
              <w:rPr>
                <w:rFonts w:eastAsia="Times New Roman"/>
                <w:sz w:val="24"/>
                <w:szCs w:val="24"/>
              </w:rPr>
            </w:pPr>
            <w:r>
              <w:rPr>
                <w:rFonts w:eastAsia="Times New Roman"/>
                <w:sz w:val="24"/>
                <w:szCs w:val="24"/>
              </w:rPr>
              <w:t>101</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100%</w:t>
            </w:r>
          </w:p>
        </w:tc>
      </w:tr>
    </w:tbl>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Source Field survey, 2025 </w:t>
      </w:r>
    </w:p>
    <w:p w:rsidR="00454666" w:rsidRPr="006D38D3" w:rsidRDefault="00F21601" w:rsidP="00F21601">
      <w:pPr>
        <w:spacing w:line="360" w:lineRule="auto"/>
        <w:jc w:val="both"/>
        <w:rPr>
          <w:rFonts w:ascii="Times New Roman" w:eastAsia="Times New Roman" w:hAnsi="Times New Roman" w:cs="Times New Roman"/>
          <w:sz w:val="24"/>
          <w:szCs w:val="24"/>
        </w:rPr>
      </w:pPr>
      <w:r w:rsidRPr="00F21601">
        <w:rPr>
          <w:rFonts w:ascii="Times New Roman" w:eastAsia="Times New Roman" w:hAnsi="Times New Roman" w:cs="Times New Roman"/>
          <w:sz w:val="24"/>
          <w:szCs w:val="24"/>
        </w:rPr>
        <w:t>A total of 101 respondents were asked to indicate which social media platforms they use regularly. Since respondents were allowed to select multiple options, the cumulative percentage exceeds 100%, reflecting t</w:t>
      </w:r>
      <w:r>
        <w:rPr>
          <w:rFonts w:ascii="Times New Roman" w:eastAsia="Times New Roman" w:hAnsi="Times New Roman" w:cs="Times New Roman"/>
          <w:sz w:val="24"/>
          <w:szCs w:val="24"/>
        </w:rPr>
        <w:t xml:space="preserve">he diversity of platform usage. </w:t>
      </w:r>
      <w:r w:rsidRPr="00F21601">
        <w:rPr>
          <w:rFonts w:ascii="Times New Roman" w:eastAsia="Times New Roman" w:hAnsi="Times New Roman" w:cs="Times New Roman"/>
          <w:sz w:val="24"/>
          <w:szCs w:val="24"/>
        </w:rPr>
        <w:t xml:space="preserve">The analysis revealed that WhatsApp was the most commonly used platform, with 77 respondents (76.2%) indicating regular use. This was </w:t>
      </w:r>
      <w:r w:rsidRPr="00F21601">
        <w:rPr>
          <w:rFonts w:ascii="Times New Roman" w:eastAsia="Times New Roman" w:hAnsi="Times New Roman" w:cs="Times New Roman"/>
          <w:sz w:val="24"/>
          <w:szCs w:val="24"/>
        </w:rPr>
        <w:lastRenderedPageBreak/>
        <w:t xml:space="preserve">followed by TikTok (54.5%), Instagram (44.6%), and Facebook (34.7%). Platforms such as X (formerly Twitter) and Snapchat were also used by a notable proportion of respondents, with 26.7% and 33.7% respectively. On the other hand, YouTube was reported by only 7.9%, and LinkedIn had </w:t>
      </w:r>
      <w:r>
        <w:rPr>
          <w:rFonts w:ascii="Times New Roman" w:eastAsia="Times New Roman" w:hAnsi="Times New Roman" w:cs="Times New Roman"/>
          <w:sz w:val="24"/>
          <w:szCs w:val="24"/>
        </w:rPr>
        <w:t xml:space="preserve">no usage among the respondents. </w:t>
      </w:r>
      <w:r w:rsidRPr="00F21601">
        <w:rPr>
          <w:rFonts w:ascii="Times New Roman" w:eastAsia="Times New Roman" w:hAnsi="Times New Roman" w:cs="Times New Roman"/>
          <w:sz w:val="24"/>
          <w:szCs w:val="24"/>
        </w:rPr>
        <w:t>The total cumulative percentage was 278.3%, which confirms that most respondents regularly engage with two or more platforms simultaneously. This high overlap in platform use highlights the multichannel nature of social media consumption in the target population.</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Table 3: How many hours do you spend on social media per day, on average?</w:t>
      </w:r>
    </w:p>
    <w:tbl>
      <w:tblPr>
        <w:tblStyle w:val="TableGrid"/>
        <w:tblW w:w="0" w:type="auto"/>
        <w:tblLayout w:type="fixed"/>
        <w:tblLook w:val="04A0" w:firstRow="1" w:lastRow="0" w:firstColumn="1" w:lastColumn="0" w:noHBand="0" w:noVBand="1"/>
      </w:tblPr>
      <w:tblGrid>
        <w:gridCol w:w="3116"/>
        <w:gridCol w:w="3117"/>
        <w:gridCol w:w="3117"/>
      </w:tblGrid>
      <w:tr w:rsidR="00454666" w:rsidRPr="006D38D3" w:rsidTr="00B722FE">
        <w:tc>
          <w:tcPr>
            <w:tcW w:w="3116"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Response </w:t>
            </w:r>
          </w:p>
        </w:tc>
        <w:tc>
          <w:tcPr>
            <w:tcW w:w="3117"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Frequency </w:t>
            </w:r>
          </w:p>
        </w:tc>
        <w:tc>
          <w:tcPr>
            <w:tcW w:w="3117"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Percentage </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Less than 1 hour</w:t>
            </w:r>
          </w:p>
        </w:tc>
        <w:tc>
          <w:tcPr>
            <w:tcW w:w="3117" w:type="dxa"/>
          </w:tcPr>
          <w:p w:rsidR="00454666" w:rsidRPr="006D38D3" w:rsidRDefault="006D38D3" w:rsidP="00B722FE">
            <w:pPr>
              <w:spacing w:line="360" w:lineRule="auto"/>
              <w:jc w:val="both"/>
              <w:rPr>
                <w:rFonts w:eastAsia="Times New Roman"/>
                <w:sz w:val="24"/>
                <w:szCs w:val="24"/>
              </w:rPr>
            </w:pPr>
            <w:r w:rsidRPr="006D38D3">
              <w:rPr>
                <w:rFonts w:eastAsia="Times New Roman"/>
                <w:sz w:val="24"/>
                <w:szCs w:val="24"/>
              </w:rPr>
              <w:t>3</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3.0</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1-2 hours</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5</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5.0</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 xml:space="preserve"> 2-4 hours</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4</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4.0</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4-6 hours</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8</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8.0</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More than 6 hours</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80</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80.0</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 xml:space="preserve">Total </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100</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100%</w:t>
            </w:r>
          </w:p>
        </w:tc>
      </w:tr>
    </w:tbl>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Source Field survey, 2025 </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data on daily time spent on social media reve</w:t>
      </w:r>
      <w:r w:rsidR="00640D05">
        <w:rPr>
          <w:rFonts w:ascii="Times New Roman" w:eastAsia="Times New Roman" w:hAnsi="Times New Roman" w:cs="Times New Roman"/>
          <w:sz w:val="24"/>
          <w:szCs w:val="24"/>
        </w:rPr>
        <w:t>als a substantial trend, with 80.0</w:t>
      </w:r>
      <w:r w:rsidRPr="006D38D3">
        <w:rPr>
          <w:rFonts w:ascii="Times New Roman" w:eastAsia="Times New Roman" w:hAnsi="Times New Roman" w:cs="Times New Roman"/>
          <w:sz w:val="24"/>
          <w:szCs w:val="24"/>
        </w:rPr>
        <w:t>% of respondents reporting spending more than 6 hours per day on these platforms. This extensive daily engagement signifies a significant portion of students deeply immersed in social media interactions.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Table 4: How do you perceive the lifestyles portrayed on social media?</w:t>
      </w:r>
    </w:p>
    <w:tbl>
      <w:tblPr>
        <w:tblStyle w:val="TableGrid"/>
        <w:tblW w:w="0" w:type="auto"/>
        <w:tblLayout w:type="fixed"/>
        <w:tblLook w:val="04A0" w:firstRow="1" w:lastRow="0" w:firstColumn="1" w:lastColumn="0" w:noHBand="0" w:noVBand="1"/>
      </w:tblPr>
      <w:tblGrid>
        <w:gridCol w:w="3116"/>
        <w:gridCol w:w="3117"/>
        <w:gridCol w:w="3117"/>
      </w:tblGrid>
      <w:tr w:rsidR="00454666" w:rsidRPr="006D38D3" w:rsidTr="00B722FE">
        <w:tc>
          <w:tcPr>
            <w:tcW w:w="3116"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Response </w:t>
            </w:r>
          </w:p>
        </w:tc>
        <w:tc>
          <w:tcPr>
            <w:tcW w:w="3117"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Frequency </w:t>
            </w:r>
          </w:p>
        </w:tc>
        <w:tc>
          <w:tcPr>
            <w:tcW w:w="3117"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Percentage </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Realistic</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3</w:t>
            </w:r>
            <w:r w:rsidR="006D38D3" w:rsidRPr="006D38D3">
              <w:rPr>
                <w:rFonts w:eastAsia="Times New Roman"/>
                <w:sz w:val="24"/>
                <w:szCs w:val="24"/>
              </w:rPr>
              <w:t>4</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34.0</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Exaggerated</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33</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33.7</w:t>
            </w:r>
            <w:r w:rsidR="006D38D3"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Idealized</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9</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8.0</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Unrealistic</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24</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24</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 xml:space="preserve">Total </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10</w:t>
            </w:r>
            <w:r w:rsidR="00640D05">
              <w:rPr>
                <w:rFonts w:eastAsia="Times New Roman"/>
                <w:sz w:val="24"/>
                <w:szCs w:val="24"/>
              </w:rPr>
              <w:t>0</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100%</w:t>
            </w:r>
          </w:p>
        </w:tc>
      </w:tr>
    </w:tbl>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Source Field survey, 2025 </w:t>
      </w:r>
    </w:p>
    <w:p w:rsidR="00454666" w:rsidRPr="006D38D3" w:rsidRDefault="00F21601" w:rsidP="00B722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majority of respondents, 34</w:t>
      </w:r>
      <w:r w:rsidR="00454666" w:rsidRPr="006D38D3">
        <w:rPr>
          <w:rFonts w:ascii="Times New Roman" w:eastAsia="Times New Roman" w:hAnsi="Times New Roman" w:cs="Times New Roman"/>
          <w:sz w:val="24"/>
          <w:szCs w:val="24"/>
        </w:rPr>
        <w:t xml:space="preserve">%, express perceiving lifestyles on social media as </w:t>
      </w:r>
      <w:r w:rsidR="006D38D3" w:rsidRPr="006D38D3">
        <w:rPr>
          <w:rFonts w:ascii="Times New Roman" w:eastAsia="Times New Roman" w:hAnsi="Times New Roman" w:cs="Times New Roman"/>
          <w:sz w:val="24"/>
          <w:szCs w:val="24"/>
        </w:rPr>
        <w:t>realistic</w:t>
      </w:r>
      <w:r w:rsidR="00454666" w:rsidRPr="006D38D3">
        <w:rPr>
          <w:rFonts w:ascii="Times New Roman" w:eastAsia="Times New Roman" w:hAnsi="Times New Roman" w:cs="Times New Roman"/>
          <w:sz w:val="24"/>
          <w:szCs w:val="24"/>
        </w:rPr>
        <w:t>. This finding suggests that students often encounter content that presents an idealized version of reality, potentially influencing their expectations and perceptions.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Table 5: Do you believe that people accurately represent their lives on social media?</w:t>
      </w:r>
    </w:p>
    <w:tbl>
      <w:tblPr>
        <w:tblStyle w:val="TableGrid"/>
        <w:tblW w:w="0" w:type="auto"/>
        <w:tblLayout w:type="fixed"/>
        <w:tblLook w:val="04A0" w:firstRow="1" w:lastRow="0" w:firstColumn="1" w:lastColumn="0" w:noHBand="0" w:noVBand="1"/>
      </w:tblPr>
      <w:tblGrid>
        <w:gridCol w:w="3116"/>
        <w:gridCol w:w="3117"/>
        <w:gridCol w:w="3117"/>
      </w:tblGrid>
      <w:tr w:rsidR="00454666" w:rsidRPr="006D38D3" w:rsidTr="00B722FE">
        <w:tc>
          <w:tcPr>
            <w:tcW w:w="3116"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Response </w:t>
            </w:r>
          </w:p>
        </w:tc>
        <w:tc>
          <w:tcPr>
            <w:tcW w:w="3117"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Frequency </w:t>
            </w:r>
          </w:p>
        </w:tc>
        <w:tc>
          <w:tcPr>
            <w:tcW w:w="3117"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Percentage </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Yes</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32</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32.0</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No</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28</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28.0</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 xml:space="preserve">Sometimes </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40</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40.0</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 xml:space="preserve">Total </w:t>
            </w:r>
          </w:p>
        </w:tc>
        <w:tc>
          <w:tcPr>
            <w:tcW w:w="3117" w:type="dxa"/>
          </w:tcPr>
          <w:p w:rsidR="00454666" w:rsidRPr="006D38D3" w:rsidRDefault="00640D05" w:rsidP="00B722FE">
            <w:pPr>
              <w:spacing w:line="360" w:lineRule="auto"/>
              <w:jc w:val="both"/>
              <w:rPr>
                <w:rFonts w:eastAsia="Times New Roman"/>
                <w:sz w:val="24"/>
                <w:szCs w:val="24"/>
              </w:rPr>
            </w:pPr>
            <w:r>
              <w:rPr>
                <w:rFonts w:eastAsia="Times New Roman"/>
                <w:sz w:val="24"/>
                <w:szCs w:val="24"/>
              </w:rPr>
              <w:t>100</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100%</w:t>
            </w:r>
          </w:p>
        </w:tc>
      </w:tr>
    </w:tbl>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Source Field survey, 2025 </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A substantia</w:t>
      </w:r>
      <w:r w:rsidR="00640D05">
        <w:rPr>
          <w:rFonts w:ascii="Times New Roman" w:eastAsia="Times New Roman" w:hAnsi="Times New Roman" w:cs="Times New Roman"/>
          <w:sz w:val="24"/>
          <w:szCs w:val="24"/>
        </w:rPr>
        <w:t>l 40</w:t>
      </w:r>
      <w:r w:rsidRPr="006D38D3">
        <w:rPr>
          <w:rFonts w:ascii="Times New Roman" w:eastAsia="Times New Roman" w:hAnsi="Times New Roman" w:cs="Times New Roman"/>
          <w:sz w:val="24"/>
          <w:szCs w:val="24"/>
        </w:rPr>
        <w:t>% of respondents believe that people on social media</w:t>
      </w:r>
      <w:r w:rsidR="00640D05">
        <w:rPr>
          <w:rFonts w:ascii="Times New Roman" w:eastAsia="Times New Roman" w:hAnsi="Times New Roman" w:cs="Times New Roman"/>
          <w:sz w:val="24"/>
          <w:szCs w:val="24"/>
        </w:rPr>
        <w:t xml:space="preserve"> sometimes</w:t>
      </w:r>
      <w:r w:rsidRPr="006D38D3">
        <w:rPr>
          <w:rFonts w:ascii="Times New Roman" w:eastAsia="Times New Roman" w:hAnsi="Times New Roman" w:cs="Times New Roman"/>
          <w:sz w:val="24"/>
          <w:szCs w:val="24"/>
        </w:rPr>
        <w:t xml:space="preserve"> accurately represent their lives. This confidence in the authenticity of portrayed lifestyles contrasts with the idealized perceptions reported in the previous question, indicating a potential area of further exploration.</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Table 6: How confident are you in distinguishing between authentic and fake lifestyles on social media?</w:t>
      </w:r>
    </w:p>
    <w:tbl>
      <w:tblPr>
        <w:tblStyle w:val="TableGrid"/>
        <w:tblW w:w="0" w:type="auto"/>
        <w:tblLayout w:type="fixed"/>
        <w:tblLook w:val="04A0" w:firstRow="1" w:lastRow="0" w:firstColumn="1" w:lastColumn="0" w:noHBand="0" w:noVBand="1"/>
      </w:tblPr>
      <w:tblGrid>
        <w:gridCol w:w="3116"/>
        <w:gridCol w:w="3117"/>
        <w:gridCol w:w="3117"/>
      </w:tblGrid>
      <w:tr w:rsidR="00454666" w:rsidRPr="006D38D3" w:rsidTr="00B722FE">
        <w:tc>
          <w:tcPr>
            <w:tcW w:w="3116"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Response </w:t>
            </w:r>
          </w:p>
        </w:tc>
        <w:tc>
          <w:tcPr>
            <w:tcW w:w="3117"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Frequency </w:t>
            </w:r>
          </w:p>
        </w:tc>
        <w:tc>
          <w:tcPr>
            <w:tcW w:w="3117"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Percentage </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Very confident</w:t>
            </w:r>
          </w:p>
        </w:tc>
        <w:tc>
          <w:tcPr>
            <w:tcW w:w="3117" w:type="dxa"/>
          </w:tcPr>
          <w:p w:rsidR="00454666" w:rsidRPr="006D38D3" w:rsidRDefault="00206356" w:rsidP="00B722FE">
            <w:pPr>
              <w:spacing w:line="360" w:lineRule="auto"/>
              <w:jc w:val="both"/>
              <w:rPr>
                <w:rFonts w:eastAsia="Times New Roman"/>
                <w:sz w:val="24"/>
                <w:szCs w:val="24"/>
              </w:rPr>
            </w:pPr>
            <w:r>
              <w:rPr>
                <w:rFonts w:eastAsia="Times New Roman"/>
                <w:sz w:val="24"/>
                <w:szCs w:val="24"/>
              </w:rPr>
              <w:t>57</w:t>
            </w:r>
          </w:p>
        </w:tc>
        <w:tc>
          <w:tcPr>
            <w:tcW w:w="3117" w:type="dxa"/>
          </w:tcPr>
          <w:p w:rsidR="00454666" w:rsidRPr="006D38D3" w:rsidRDefault="00206356" w:rsidP="00B722FE">
            <w:pPr>
              <w:spacing w:line="360" w:lineRule="auto"/>
              <w:jc w:val="both"/>
              <w:rPr>
                <w:rFonts w:eastAsia="Times New Roman"/>
                <w:sz w:val="24"/>
                <w:szCs w:val="24"/>
              </w:rPr>
            </w:pPr>
            <w:r>
              <w:rPr>
                <w:rFonts w:eastAsia="Times New Roman"/>
                <w:sz w:val="24"/>
                <w:szCs w:val="24"/>
              </w:rPr>
              <w:t>57.0</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Somewhat confident</w:t>
            </w:r>
          </w:p>
        </w:tc>
        <w:tc>
          <w:tcPr>
            <w:tcW w:w="3117" w:type="dxa"/>
          </w:tcPr>
          <w:p w:rsidR="00454666" w:rsidRPr="006D38D3" w:rsidRDefault="006D38D3" w:rsidP="00B722FE">
            <w:pPr>
              <w:spacing w:line="360" w:lineRule="auto"/>
              <w:jc w:val="both"/>
              <w:rPr>
                <w:rFonts w:eastAsia="Times New Roman"/>
                <w:sz w:val="24"/>
                <w:szCs w:val="24"/>
              </w:rPr>
            </w:pPr>
            <w:r w:rsidRPr="006D38D3">
              <w:rPr>
                <w:rFonts w:eastAsia="Times New Roman"/>
                <w:sz w:val="24"/>
                <w:szCs w:val="24"/>
              </w:rPr>
              <w:t>21</w:t>
            </w:r>
          </w:p>
        </w:tc>
        <w:tc>
          <w:tcPr>
            <w:tcW w:w="3117" w:type="dxa"/>
          </w:tcPr>
          <w:p w:rsidR="00454666" w:rsidRPr="006D38D3" w:rsidRDefault="00206356" w:rsidP="00B722FE">
            <w:pPr>
              <w:spacing w:line="360" w:lineRule="auto"/>
              <w:jc w:val="both"/>
              <w:rPr>
                <w:rFonts w:eastAsia="Times New Roman"/>
                <w:sz w:val="24"/>
                <w:szCs w:val="24"/>
              </w:rPr>
            </w:pPr>
            <w:r>
              <w:rPr>
                <w:rFonts w:eastAsia="Times New Roman"/>
                <w:sz w:val="24"/>
                <w:szCs w:val="24"/>
              </w:rPr>
              <w:t>21</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Not very confident</w:t>
            </w:r>
          </w:p>
        </w:tc>
        <w:tc>
          <w:tcPr>
            <w:tcW w:w="3117" w:type="dxa"/>
          </w:tcPr>
          <w:p w:rsidR="00454666" w:rsidRPr="006D38D3" w:rsidRDefault="006D38D3" w:rsidP="00B722FE">
            <w:pPr>
              <w:spacing w:line="360" w:lineRule="auto"/>
              <w:jc w:val="both"/>
              <w:rPr>
                <w:rFonts w:eastAsia="Times New Roman"/>
                <w:sz w:val="24"/>
                <w:szCs w:val="24"/>
              </w:rPr>
            </w:pPr>
            <w:r w:rsidRPr="006D38D3">
              <w:rPr>
                <w:rFonts w:eastAsia="Times New Roman"/>
                <w:sz w:val="24"/>
                <w:szCs w:val="24"/>
              </w:rPr>
              <w:t>18</w:t>
            </w:r>
          </w:p>
        </w:tc>
        <w:tc>
          <w:tcPr>
            <w:tcW w:w="3117" w:type="dxa"/>
          </w:tcPr>
          <w:p w:rsidR="00454666" w:rsidRPr="006D38D3" w:rsidRDefault="00206356" w:rsidP="00B722FE">
            <w:pPr>
              <w:spacing w:line="360" w:lineRule="auto"/>
              <w:jc w:val="both"/>
              <w:rPr>
                <w:rFonts w:eastAsia="Times New Roman"/>
                <w:sz w:val="24"/>
                <w:szCs w:val="24"/>
              </w:rPr>
            </w:pPr>
            <w:r>
              <w:rPr>
                <w:rFonts w:eastAsia="Times New Roman"/>
                <w:sz w:val="24"/>
                <w:szCs w:val="24"/>
              </w:rPr>
              <w:t>18.0</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Not confident at all</w:t>
            </w:r>
          </w:p>
        </w:tc>
        <w:tc>
          <w:tcPr>
            <w:tcW w:w="3117" w:type="dxa"/>
          </w:tcPr>
          <w:p w:rsidR="00454666" w:rsidRPr="006D38D3" w:rsidRDefault="006D38D3" w:rsidP="00B722FE">
            <w:pPr>
              <w:spacing w:line="360" w:lineRule="auto"/>
              <w:jc w:val="both"/>
              <w:rPr>
                <w:rFonts w:eastAsia="Times New Roman"/>
                <w:sz w:val="24"/>
                <w:szCs w:val="24"/>
              </w:rPr>
            </w:pPr>
            <w:r w:rsidRPr="006D38D3">
              <w:rPr>
                <w:rFonts w:eastAsia="Times New Roman"/>
                <w:sz w:val="24"/>
                <w:szCs w:val="24"/>
              </w:rPr>
              <w:t>4</w:t>
            </w:r>
          </w:p>
        </w:tc>
        <w:tc>
          <w:tcPr>
            <w:tcW w:w="3117" w:type="dxa"/>
          </w:tcPr>
          <w:p w:rsidR="00454666" w:rsidRPr="006D38D3" w:rsidRDefault="006D38D3" w:rsidP="00B722FE">
            <w:pPr>
              <w:spacing w:line="360" w:lineRule="auto"/>
              <w:jc w:val="both"/>
              <w:rPr>
                <w:rFonts w:eastAsia="Times New Roman"/>
                <w:sz w:val="24"/>
                <w:szCs w:val="24"/>
              </w:rPr>
            </w:pPr>
            <w:r w:rsidRPr="006D38D3">
              <w:rPr>
                <w:rFonts w:eastAsia="Times New Roman"/>
                <w:sz w:val="24"/>
                <w:szCs w:val="24"/>
              </w:rPr>
              <w:t>4</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 xml:space="preserve">Total </w:t>
            </w:r>
          </w:p>
        </w:tc>
        <w:tc>
          <w:tcPr>
            <w:tcW w:w="3117" w:type="dxa"/>
          </w:tcPr>
          <w:p w:rsidR="00454666" w:rsidRPr="006D38D3" w:rsidRDefault="00206356" w:rsidP="00B722FE">
            <w:pPr>
              <w:spacing w:line="360" w:lineRule="auto"/>
              <w:jc w:val="both"/>
              <w:rPr>
                <w:rFonts w:eastAsia="Times New Roman"/>
                <w:sz w:val="24"/>
                <w:szCs w:val="24"/>
              </w:rPr>
            </w:pPr>
            <w:r>
              <w:rPr>
                <w:rFonts w:eastAsia="Times New Roman"/>
                <w:sz w:val="24"/>
                <w:szCs w:val="24"/>
              </w:rPr>
              <w:t>100</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100%</w:t>
            </w:r>
          </w:p>
        </w:tc>
      </w:tr>
    </w:tbl>
    <w:p w:rsidR="00454666" w:rsidRPr="008E4798" w:rsidRDefault="00454666" w:rsidP="00B722FE">
      <w:pPr>
        <w:spacing w:line="360" w:lineRule="auto"/>
        <w:jc w:val="both"/>
        <w:rPr>
          <w:rFonts w:ascii="Times New Roman" w:eastAsia="Times New Roman" w:hAnsi="Times New Roman" w:cs="Times New Roman"/>
          <w:b/>
          <w:sz w:val="24"/>
          <w:szCs w:val="24"/>
        </w:rPr>
      </w:pPr>
      <w:r w:rsidRPr="008E4798">
        <w:rPr>
          <w:rFonts w:ascii="Times New Roman" w:eastAsia="Times New Roman" w:hAnsi="Times New Roman" w:cs="Times New Roman"/>
          <w:b/>
          <w:sz w:val="24"/>
          <w:szCs w:val="24"/>
        </w:rPr>
        <w:t xml:space="preserve">Source Field survey, 2025 </w:t>
      </w:r>
    </w:p>
    <w:p w:rsidR="00454666" w:rsidRPr="006D38D3" w:rsidRDefault="00350825" w:rsidP="00B722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206356">
        <w:rPr>
          <w:rFonts w:ascii="Times New Roman" w:eastAsia="Times New Roman" w:hAnsi="Times New Roman" w:cs="Times New Roman"/>
          <w:sz w:val="24"/>
          <w:szCs w:val="24"/>
        </w:rPr>
        <w:t>e data reveals a noteworthy 57.0</w:t>
      </w:r>
      <w:r w:rsidR="00454666" w:rsidRPr="006D38D3">
        <w:rPr>
          <w:rFonts w:ascii="Times New Roman" w:eastAsia="Times New Roman" w:hAnsi="Times New Roman" w:cs="Times New Roman"/>
          <w:sz w:val="24"/>
          <w:szCs w:val="24"/>
        </w:rPr>
        <w:t>% of students expressing high confidence in differentiating between authentic and fake lifestyles. This high level of confidence indicates a certain level of awareness among students regarding the authenticity of the content they encounter online.</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Question 7: What factors do you consider when determining the authenticity of someone’s lifestyle on social media?</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lastRenderedPageBreak/>
        <w:t>The responses to this open-ended question, Responses to this question unveil an array of considerations among students. Many respondents highlighted visual cues such as the consistency of content, the context of posts, and the level of interaction with followers. Others emphasized the importance of personal experiences, stating that relatable content tends to be perceived as more authentic. This diversity in responses suggests that students employ a combination of visual and personal factors to gauge the authenticity of lifestyles portrayed on social media.</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Table 8: Have you ever felt pressure to emulate the lifestyles you see on social media?</w:t>
      </w:r>
    </w:p>
    <w:tbl>
      <w:tblPr>
        <w:tblStyle w:val="TableGrid"/>
        <w:tblW w:w="0" w:type="auto"/>
        <w:tblLayout w:type="fixed"/>
        <w:tblLook w:val="04A0" w:firstRow="1" w:lastRow="0" w:firstColumn="1" w:lastColumn="0" w:noHBand="0" w:noVBand="1"/>
      </w:tblPr>
      <w:tblGrid>
        <w:gridCol w:w="3116"/>
        <w:gridCol w:w="3117"/>
        <w:gridCol w:w="3117"/>
      </w:tblGrid>
      <w:tr w:rsidR="00454666" w:rsidRPr="006D38D3" w:rsidTr="00B722FE">
        <w:tc>
          <w:tcPr>
            <w:tcW w:w="3116"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Response </w:t>
            </w:r>
          </w:p>
        </w:tc>
        <w:tc>
          <w:tcPr>
            <w:tcW w:w="3117"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Frequency </w:t>
            </w:r>
          </w:p>
        </w:tc>
        <w:tc>
          <w:tcPr>
            <w:tcW w:w="3117" w:type="dxa"/>
          </w:tcPr>
          <w:p w:rsidR="00454666" w:rsidRPr="006D38D3" w:rsidRDefault="00454666" w:rsidP="00B722FE">
            <w:pPr>
              <w:spacing w:line="360" w:lineRule="auto"/>
              <w:jc w:val="both"/>
              <w:rPr>
                <w:rFonts w:eastAsia="Times New Roman"/>
                <w:b/>
                <w:bCs/>
                <w:sz w:val="24"/>
                <w:szCs w:val="24"/>
              </w:rPr>
            </w:pPr>
            <w:r w:rsidRPr="006D38D3">
              <w:rPr>
                <w:rFonts w:eastAsia="Times New Roman"/>
                <w:b/>
                <w:bCs/>
                <w:sz w:val="24"/>
                <w:szCs w:val="24"/>
              </w:rPr>
              <w:t xml:space="preserve">Percentage </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Yes</w:t>
            </w:r>
          </w:p>
        </w:tc>
        <w:tc>
          <w:tcPr>
            <w:tcW w:w="3117" w:type="dxa"/>
          </w:tcPr>
          <w:p w:rsidR="00454666" w:rsidRPr="006D38D3" w:rsidRDefault="00206356" w:rsidP="00B722FE">
            <w:pPr>
              <w:spacing w:line="360" w:lineRule="auto"/>
              <w:jc w:val="both"/>
              <w:rPr>
                <w:rFonts w:eastAsia="Times New Roman"/>
                <w:sz w:val="24"/>
                <w:szCs w:val="24"/>
              </w:rPr>
            </w:pPr>
            <w:r>
              <w:rPr>
                <w:rFonts w:eastAsia="Times New Roman"/>
                <w:sz w:val="24"/>
                <w:szCs w:val="24"/>
              </w:rPr>
              <w:t>40</w:t>
            </w:r>
          </w:p>
        </w:tc>
        <w:tc>
          <w:tcPr>
            <w:tcW w:w="3117" w:type="dxa"/>
          </w:tcPr>
          <w:p w:rsidR="00454666" w:rsidRPr="006D38D3" w:rsidRDefault="00206356" w:rsidP="00B722FE">
            <w:pPr>
              <w:spacing w:line="360" w:lineRule="auto"/>
              <w:jc w:val="both"/>
              <w:rPr>
                <w:rFonts w:eastAsia="Times New Roman"/>
                <w:sz w:val="24"/>
                <w:szCs w:val="24"/>
              </w:rPr>
            </w:pPr>
            <w:r>
              <w:rPr>
                <w:rFonts w:eastAsia="Times New Roman"/>
                <w:sz w:val="24"/>
                <w:szCs w:val="24"/>
              </w:rPr>
              <w:t>40.0</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No</w:t>
            </w:r>
          </w:p>
        </w:tc>
        <w:tc>
          <w:tcPr>
            <w:tcW w:w="3117" w:type="dxa"/>
          </w:tcPr>
          <w:p w:rsidR="00454666" w:rsidRPr="006D38D3" w:rsidRDefault="006D38D3" w:rsidP="00B722FE">
            <w:pPr>
              <w:spacing w:line="360" w:lineRule="auto"/>
              <w:jc w:val="both"/>
              <w:rPr>
                <w:rFonts w:eastAsia="Times New Roman"/>
                <w:sz w:val="24"/>
                <w:szCs w:val="24"/>
              </w:rPr>
            </w:pPr>
            <w:r w:rsidRPr="006D38D3">
              <w:rPr>
                <w:rFonts w:eastAsia="Times New Roman"/>
                <w:sz w:val="24"/>
                <w:szCs w:val="24"/>
              </w:rPr>
              <w:t>60</w:t>
            </w:r>
          </w:p>
        </w:tc>
        <w:tc>
          <w:tcPr>
            <w:tcW w:w="3117" w:type="dxa"/>
          </w:tcPr>
          <w:p w:rsidR="00454666" w:rsidRPr="006D38D3" w:rsidRDefault="00206356" w:rsidP="00B722FE">
            <w:pPr>
              <w:spacing w:line="360" w:lineRule="auto"/>
              <w:jc w:val="both"/>
              <w:rPr>
                <w:rFonts w:eastAsia="Times New Roman"/>
                <w:sz w:val="24"/>
                <w:szCs w:val="24"/>
              </w:rPr>
            </w:pPr>
            <w:r>
              <w:rPr>
                <w:rFonts w:eastAsia="Times New Roman"/>
                <w:sz w:val="24"/>
                <w:szCs w:val="24"/>
              </w:rPr>
              <w:t>60.0</w:t>
            </w:r>
            <w:r w:rsidR="00454666" w:rsidRPr="006D38D3">
              <w:rPr>
                <w:rFonts w:eastAsia="Times New Roman"/>
                <w:sz w:val="24"/>
                <w:szCs w:val="24"/>
              </w:rPr>
              <w:t>%</w:t>
            </w:r>
          </w:p>
        </w:tc>
      </w:tr>
      <w:tr w:rsidR="00454666" w:rsidRPr="006D38D3" w:rsidTr="00B722FE">
        <w:tc>
          <w:tcPr>
            <w:tcW w:w="3116"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 xml:space="preserve">Total </w:t>
            </w:r>
          </w:p>
        </w:tc>
        <w:tc>
          <w:tcPr>
            <w:tcW w:w="3117" w:type="dxa"/>
          </w:tcPr>
          <w:p w:rsidR="00454666" w:rsidRPr="006D38D3" w:rsidRDefault="006D38D3" w:rsidP="00B722FE">
            <w:pPr>
              <w:spacing w:line="360" w:lineRule="auto"/>
              <w:jc w:val="both"/>
              <w:rPr>
                <w:rFonts w:eastAsia="Times New Roman"/>
                <w:sz w:val="24"/>
                <w:szCs w:val="24"/>
              </w:rPr>
            </w:pPr>
            <w:r w:rsidRPr="006D38D3">
              <w:rPr>
                <w:rFonts w:eastAsia="Times New Roman"/>
                <w:sz w:val="24"/>
                <w:szCs w:val="24"/>
              </w:rPr>
              <w:t>101</w:t>
            </w:r>
          </w:p>
        </w:tc>
        <w:tc>
          <w:tcPr>
            <w:tcW w:w="3117" w:type="dxa"/>
          </w:tcPr>
          <w:p w:rsidR="00454666" w:rsidRPr="006D38D3" w:rsidRDefault="00454666" w:rsidP="00B722FE">
            <w:pPr>
              <w:spacing w:line="360" w:lineRule="auto"/>
              <w:jc w:val="both"/>
              <w:rPr>
                <w:rFonts w:eastAsia="Times New Roman"/>
                <w:sz w:val="24"/>
                <w:szCs w:val="24"/>
              </w:rPr>
            </w:pPr>
            <w:r w:rsidRPr="006D38D3">
              <w:rPr>
                <w:rFonts w:eastAsia="Times New Roman"/>
                <w:sz w:val="24"/>
                <w:szCs w:val="24"/>
              </w:rPr>
              <w:t>100%</w:t>
            </w:r>
          </w:p>
        </w:tc>
      </w:tr>
    </w:tbl>
    <w:p w:rsidR="0020635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Source Field survey, 2025 </w:t>
      </w:r>
    </w:p>
    <w:p w:rsidR="00454666" w:rsidRDefault="00206356" w:rsidP="00B722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overwhelming 60</w:t>
      </w:r>
      <w:r w:rsidR="00454666" w:rsidRPr="006D38D3">
        <w:rPr>
          <w:rFonts w:ascii="Times New Roman" w:eastAsia="Times New Roman" w:hAnsi="Times New Roman" w:cs="Times New Roman"/>
          <w:sz w:val="24"/>
          <w:szCs w:val="24"/>
        </w:rPr>
        <w:t>% of respondents</w:t>
      </w:r>
      <w:r w:rsidR="00350825">
        <w:rPr>
          <w:rFonts w:ascii="Times New Roman" w:eastAsia="Times New Roman" w:hAnsi="Times New Roman" w:cs="Times New Roman"/>
          <w:sz w:val="24"/>
          <w:szCs w:val="24"/>
        </w:rPr>
        <w:t xml:space="preserve"> didn’t</w:t>
      </w:r>
      <w:r w:rsidR="00454666" w:rsidRPr="006D38D3">
        <w:rPr>
          <w:rFonts w:ascii="Times New Roman" w:eastAsia="Times New Roman" w:hAnsi="Times New Roman" w:cs="Times New Roman"/>
          <w:sz w:val="24"/>
          <w:szCs w:val="24"/>
        </w:rPr>
        <w:t xml:space="preserve"> admit to feeling pressure to emulate lifestyles seen on social media. This finding highlights a significant influence that social media content may have on shaping students’ behaviors and choices.</w:t>
      </w:r>
    </w:p>
    <w:p w:rsidR="00206356" w:rsidRPr="006D38D3" w:rsidRDefault="00BC7D23" w:rsidP="002063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9</w:t>
      </w:r>
      <w:r w:rsidR="00206356" w:rsidRPr="006D38D3">
        <w:rPr>
          <w:rFonts w:ascii="Times New Roman" w:eastAsia="Times New Roman" w:hAnsi="Times New Roman" w:cs="Times New Roman"/>
          <w:sz w:val="24"/>
          <w:szCs w:val="24"/>
        </w:rPr>
        <w:t xml:space="preserve">: </w:t>
      </w:r>
      <w:r w:rsidRPr="00BC7D23">
        <w:rPr>
          <w:rFonts w:ascii="Times New Roman" w:eastAsia="Times New Roman" w:hAnsi="Times New Roman" w:cs="Times New Roman"/>
          <w:sz w:val="24"/>
          <w:szCs w:val="24"/>
        </w:rPr>
        <w:t xml:space="preserve">Do you think your social media usage has changed the way </w:t>
      </w:r>
      <w:r>
        <w:rPr>
          <w:rFonts w:ascii="Times New Roman" w:eastAsia="Times New Roman" w:hAnsi="Times New Roman" w:cs="Times New Roman"/>
          <w:sz w:val="24"/>
          <w:szCs w:val="24"/>
        </w:rPr>
        <w:t>you perceive your own lifestyle</w:t>
      </w:r>
      <w:r w:rsidR="00206356" w:rsidRPr="006D38D3">
        <w:rPr>
          <w:rFonts w:ascii="Times New Roman" w:eastAsia="Times New Roman" w:hAnsi="Times New Roman" w:cs="Times New Roman"/>
          <w:sz w:val="24"/>
          <w:szCs w:val="24"/>
        </w:rPr>
        <w:t>?</w:t>
      </w:r>
    </w:p>
    <w:tbl>
      <w:tblPr>
        <w:tblStyle w:val="TableGrid"/>
        <w:tblW w:w="0" w:type="auto"/>
        <w:tblLayout w:type="fixed"/>
        <w:tblLook w:val="04A0" w:firstRow="1" w:lastRow="0" w:firstColumn="1" w:lastColumn="0" w:noHBand="0" w:noVBand="1"/>
      </w:tblPr>
      <w:tblGrid>
        <w:gridCol w:w="3116"/>
        <w:gridCol w:w="3117"/>
        <w:gridCol w:w="3117"/>
      </w:tblGrid>
      <w:tr w:rsidR="00206356" w:rsidRPr="006D38D3" w:rsidTr="00206356">
        <w:tc>
          <w:tcPr>
            <w:tcW w:w="3116" w:type="dxa"/>
          </w:tcPr>
          <w:p w:rsidR="00206356" w:rsidRPr="006D38D3" w:rsidRDefault="00206356" w:rsidP="00206356">
            <w:pPr>
              <w:spacing w:line="360" w:lineRule="auto"/>
              <w:jc w:val="both"/>
              <w:rPr>
                <w:rFonts w:eastAsia="Times New Roman"/>
                <w:b/>
                <w:bCs/>
                <w:sz w:val="24"/>
                <w:szCs w:val="24"/>
              </w:rPr>
            </w:pPr>
            <w:r w:rsidRPr="006D38D3">
              <w:rPr>
                <w:rFonts w:eastAsia="Times New Roman"/>
                <w:b/>
                <w:bCs/>
                <w:sz w:val="24"/>
                <w:szCs w:val="24"/>
              </w:rPr>
              <w:t xml:space="preserve">Response </w:t>
            </w:r>
          </w:p>
        </w:tc>
        <w:tc>
          <w:tcPr>
            <w:tcW w:w="3117" w:type="dxa"/>
          </w:tcPr>
          <w:p w:rsidR="00206356" w:rsidRPr="006D38D3" w:rsidRDefault="00206356" w:rsidP="00206356">
            <w:pPr>
              <w:spacing w:line="360" w:lineRule="auto"/>
              <w:jc w:val="both"/>
              <w:rPr>
                <w:rFonts w:eastAsia="Times New Roman"/>
                <w:b/>
                <w:bCs/>
                <w:sz w:val="24"/>
                <w:szCs w:val="24"/>
              </w:rPr>
            </w:pPr>
            <w:r w:rsidRPr="006D38D3">
              <w:rPr>
                <w:rFonts w:eastAsia="Times New Roman"/>
                <w:b/>
                <w:bCs/>
                <w:sz w:val="24"/>
                <w:szCs w:val="24"/>
              </w:rPr>
              <w:t xml:space="preserve">Frequency </w:t>
            </w:r>
          </w:p>
        </w:tc>
        <w:tc>
          <w:tcPr>
            <w:tcW w:w="3117" w:type="dxa"/>
          </w:tcPr>
          <w:p w:rsidR="00206356" w:rsidRPr="006D38D3" w:rsidRDefault="00206356" w:rsidP="00206356">
            <w:pPr>
              <w:spacing w:line="360" w:lineRule="auto"/>
              <w:jc w:val="both"/>
              <w:rPr>
                <w:rFonts w:eastAsia="Times New Roman"/>
                <w:b/>
                <w:bCs/>
                <w:sz w:val="24"/>
                <w:szCs w:val="24"/>
              </w:rPr>
            </w:pPr>
            <w:r w:rsidRPr="006D38D3">
              <w:rPr>
                <w:rFonts w:eastAsia="Times New Roman"/>
                <w:b/>
                <w:bCs/>
                <w:sz w:val="24"/>
                <w:szCs w:val="24"/>
              </w:rPr>
              <w:t xml:space="preserve">Percentage </w:t>
            </w:r>
          </w:p>
        </w:tc>
      </w:tr>
      <w:tr w:rsidR="00206356" w:rsidRPr="006D38D3" w:rsidTr="00206356">
        <w:tc>
          <w:tcPr>
            <w:tcW w:w="3116" w:type="dxa"/>
          </w:tcPr>
          <w:p w:rsidR="00206356" w:rsidRPr="006D38D3" w:rsidRDefault="00206356" w:rsidP="00206356">
            <w:pPr>
              <w:spacing w:line="360" w:lineRule="auto"/>
              <w:jc w:val="both"/>
              <w:rPr>
                <w:rFonts w:eastAsia="Times New Roman"/>
                <w:sz w:val="24"/>
                <w:szCs w:val="24"/>
              </w:rPr>
            </w:pPr>
            <w:r w:rsidRPr="006D38D3">
              <w:rPr>
                <w:rFonts w:eastAsia="Times New Roman"/>
                <w:sz w:val="24"/>
                <w:szCs w:val="24"/>
              </w:rPr>
              <w:t>Yes</w:t>
            </w:r>
          </w:p>
        </w:tc>
        <w:tc>
          <w:tcPr>
            <w:tcW w:w="3117" w:type="dxa"/>
          </w:tcPr>
          <w:p w:rsidR="00206356" w:rsidRPr="006D38D3" w:rsidRDefault="00206356" w:rsidP="00206356">
            <w:pPr>
              <w:spacing w:line="360" w:lineRule="auto"/>
              <w:jc w:val="both"/>
              <w:rPr>
                <w:rFonts w:eastAsia="Times New Roman"/>
                <w:sz w:val="24"/>
                <w:szCs w:val="24"/>
              </w:rPr>
            </w:pPr>
            <w:r>
              <w:rPr>
                <w:rFonts w:eastAsia="Times New Roman"/>
                <w:sz w:val="24"/>
                <w:szCs w:val="24"/>
              </w:rPr>
              <w:t>40</w:t>
            </w:r>
          </w:p>
        </w:tc>
        <w:tc>
          <w:tcPr>
            <w:tcW w:w="3117" w:type="dxa"/>
          </w:tcPr>
          <w:p w:rsidR="00206356" w:rsidRPr="006D38D3" w:rsidRDefault="00206356" w:rsidP="00206356">
            <w:pPr>
              <w:spacing w:line="360" w:lineRule="auto"/>
              <w:jc w:val="both"/>
              <w:rPr>
                <w:rFonts w:eastAsia="Times New Roman"/>
                <w:sz w:val="24"/>
                <w:szCs w:val="24"/>
              </w:rPr>
            </w:pPr>
            <w:r>
              <w:rPr>
                <w:rFonts w:eastAsia="Times New Roman"/>
                <w:sz w:val="24"/>
                <w:szCs w:val="24"/>
              </w:rPr>
              <w:t>40.0</w:t>
            </w:r>
            <w:r w:rsidRPr="006D38D3">
              <w:rPr>
                <w:rFonts w:eastAsia="Times New Roman"/>
                <w:sz w:val="24"/>
                <w:szCs w:val="24"/>
              </w:rPr>
              <w:t>%</w:t>
            </w:r>
          </w:p>
        </w:tc>
      </w:tr>
      <w:tr w:rsidR="00206356" w:rsidRPr="006D38D3" w:rsidTr="00206356">
        <w:tc>
          <w:tcPr>
            <w:tcW w:w="3116" w:type="dxa"/>
          </w:tcPr>
          <w:p w:rsidR="00206356" w:rsidRPr="006D38D3" w:rsidRDefault="00206356" w:rsidP="00206356">
            <w:pPr>
              <w:spacing w:line="360" w:lineRule="auto"/>
              <w:jc w:val="both"/>
              <w:rPr>
                <w:rFonts w:eastAsia="Times New Roman"/>
                <w:sz w:val="24"/>
                <w:szCs w:val="24"/>
              </w:rPr>
            </w:pPr>
            <w:r w:rsidRPr="006D38D3">
              <w:rPr>
                <w:rFonts w:eastAsia="Times New Roman"/>
                <w:sz w:val="24"/>
                <w:szCs w:val="24"/>
              </w:rPr>
              <w:t>No</w:t>
            </w:r>
          </w:p>
        </w:tc>
        <w:tc>
          <w:tcPr>
            <w:tcW w:w="3117" w:type="dxa"/>
          </w:tcPr>
          <w:p w:rsidR="00206356" w:rsidRPr="006D38D3" w:rsidRDefault="00BC7D23" w:rsidP="00206356">
            <w:pPr>
              <w:spacing w:line="360" w:lineRule="auto"/>
              <w:jc w:val="both"/>
              <w:rPr>
                <w:rFonts w:eastAsia="Times New Roman"/>
                <w:sz w:val="24"/>
                <w:szCs w:val="24"/>
              </w:rPr>
            </w:pPr>
            <w:r>
              <w:rPr>
                <w:rFonts w:eastAsia="Times New Roman"/>
                <w:sz w:val="24"/>
                <w:szCs w:val="24"/>
              </w:rPr>
              <w:t>21</w:t>
            </w:r>
          </w:p>
        </w:tc>
        <w:tc>
          <w:tcPr>
            <w:tcW w:w="3117" w:type="dxa"/>
          </w:tcPr>
          <w:p w:rsidR="00206356" w:rsidRPr="006D38D3" w:rsidRDefault="00BC7D23" w:rsidP="00206356">
            <w:pPr>
              <w:spacing w:line="360" w:lineRule="auto"/>
              <w:jc w:val="both"/>
              <w:rPr>
                <w:rFonts w:eastAsia="Times New Roman"/>
                <w:sz w:val="24"/>
                <w:szCs w:val="24"/>
              </w:rPr>
            </w:pPr>
            <w:r>
              <w:rPr>
                <w:rFonts w:eastAsia="Times New Roman"/>
                <w:sz w:val="24"/>
                <w:szCs w:val="24"/>
              </w:rPr>
              <w:t>21</w:t>
            </w:r>
            <w:r w:rsidR="00206356">
              <w:rPr>
                <w:rFonts w:eastAsia="Times New Roman"/>
                <w:sz w:val="24"/>
                <w:szCs w:val="24"/>
              </w:rPr>
              <w:t>.0</w:t>
            </w:r>
            <w:r w:rsidR="00206356" w:rsidRPr="006D38D3">
              <w:rPr>
                <w:rFonts w:eastAsia="Times New Roman"/>
                <w:sz w:val="24"/>
                <w:szCs w:val="24"/>
              </w:rPr>
              <w:t>%</w:t>
            </w:r>
          </w:p>
        </w:tc>
      </w:tr>
      <w:tr w:rsidR="00BC7D23" w:rsidRPr="006D38D3" w:rsidTr="00206356">
        <w:tc>
          <w:tcPr>
            <w:tcW w:w="3116" w:type="dxa"/>
          </w:tcPr>
          <w:p w:rsidR="00BC7D23" w:rsidRPr="006D38D3" w:rsidRDefault="00BC7D23" w:rsidP="00206356">
            <w:pPr>
              <w:spacing w:line="360" w:lineRule="auto"/>
              <w:jc w:val="both"/>
              <w:rPr>
                <w:rFonts w:eastAsia="Times New Roman"/>
                <w:sz w:val="24"/>
                <w:szCs w:val="24"/>
              </w:rPr>
            </w:pPr>
            <w:r>
              <w:rPr>
                <w:rFonts w:eastAsia="Times New Roman"/>
                <w:sz w:val="24"/>
                <w:szCs w:val="24"/>
              </w:rPr>
              <w:t>Other</w:t>
            </w:r>
          </w:p>
        </w:tc>
        <w:tc>
          <w:tcPr>
            <w:tcW w:w="3117" w:type="dxa"/>
          </w:tcPr>
          <w:p w:rsidR="00BC7D23" w:rsidRPr="006D38D3" w:rsidRDefault="00BC7D23" w:rsidP="00206356">
            <w:pPr>
              <w:spacing w:line="360" w:lineRule="auto"/>
              <w:jc w:val="both"/>
              <w:rPr>
                <w:rFonts w:eastAsia="Times New Roman"/>
                <w:sz w:val="24"/>
                <w:szCs w:val="24"/>
              </w:rPr>
            </w:pPr>
            <w:r>
              <w:rPr>
                <w:rFonts w:eastAsia="Times New Roman"/>
                <w:sz w:val="24"/>
                <w:szCs w:val="24"/>
              </w:rPr>
              <w:t>39</w:t>
            </w:r>
          </w:p>
        </w:tc>
        <w:tc>
          <w:tcPr>
            <w:tcW w:w="3117" w:type="dxa"/>
          </w:tcPr>
          <w:p w:rsidR="00BC7D23" w:rsidRDefault="00BC7D23" w:rsidP="00206356">
            <w:pPr>
              <w:spacing w:line="360" w:lineRule="auto"/>
              <w:jc w:val="both"/>
              <w:rPr>
                <w:rFonts w:eastAsia="Times New Roman"/>
                <w:sz w:val="24"/>
                <w:szCs w:val="24"/>
              </w:rPr>
            </w:pPr>
            <w:r>
              <w:rPr>
                <w:rFonts w:eastAsia="Times New Roman"/>
                <w:sz w:val="24"/>
                <w:szCs w:val="24"/>
              </w:rPr>
              <w:t>39.0%</w:t>
            </w:r>
          </w:p>
        </w:tc>
      </w:tr>
      <w:tr w:rsidR="00206356" w:rsidRPr="006D38D3" w:rsidTr="00206356">
        <w:tc>
          <w:tcPr>
            <w:tcW w:w="3116" w:type="dxa"/>
          </w:tcPr>
          <w:p w:rsidR="00206356" w:rsidRPr="006D38D3" w:rsidRDefault="00206356" w:rsidP="00206356">
            <w:pPr>
              <w:spacing w:line="360" w:lineRule="auto"/>
              <w:jc w:val="both"/>
              <w:rPr>
                <w:rFonts w:eastAsia="Times New Roman"/>
                <w:sz w:val="24"/>
                <w:szCs w:val="24"/>
              </w:rPr>
            </w:pPr>
            <w:r w:rsidRPr="006D38D3">
              <w:rPr>
                <w:rFonts w:eastAsia="Times New Roman"/>
                <w:sz w:val="24"/>
                <w:szCs w:val="24"/>
              </w:rPr>
              <w:t xml:space="preserve">Total </w:t>
            </w:r>
          </w:p>
        </w:tc>
        <w:tc>
          <w:tcPr>
            <w:tcW w:w="3117" w:type="dxa"/>
          </w:tcPr>
          <w:p w:rsidR="00206356" w:rsidRPr="006D38D3" w:rsidRDefault="00BC7D23" w:rsidP="00206356">
            <w:pPr>
              <w:spacing w:line="360" w:lineRule="auto"/>
              <w:jc w:val="both"/>
              <w:rPr>
                <w:rFonts w:eastAsia="Times New Roman"/>
                <w:sz w:val="24"/>
                <w:szCs w:val="24"/>
              </w:rPr>
            </w:pPr>
            <w:r>
              <w:rPr>
                <w:rFonts w:eastAsia="Times New Roman"/>
                <w:sz w:val="24"/>
                <w:szCs w:val="24"/>
              </w:rPr>
              <w:t>100</w:t>
            </w:r>
          </w:p>
        </w:tc>
        <w:tc>
          <w:tcPr>
            <w:tcW w:w="3117" w:type="dxa"/>
          </w:tcPr>
          <w:p w:rsidR="00206356" w:rsidRPr="006D38D3" w:rsidRDefault="00206356" w:rsidP="00206356">
            <w:pPr>
              <w:spacing w:line="360" w:lineRule="auto"/>
              <w:jc w:val="both"/>
              <w:rPr>
                <w:rFonts w:eastAsia="Times New Roman"/>
                <w:sz w:val="24"/>
                <w:szCs w:val="24"/>
              </w:rPr>
            </w:pPr>
            <w:r w:rsidRPr="006D38D3">
              <w:rPr>
                <w:rFonts w:eastAsia="Times New Roman"/>
                <w:sz w:val="24"/>
                <w:szCs w:val="24"/>
              </w:rPr>
              <w:t>100%</w:t>
            </w:r>
          </w:p>
        </w:tc>
      </w:tr>
    </w:tbl>
    <w:p w:rsidR="00206356" w:rsidRDefault="0020635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Source Field survey, 2025</w:t>
      </w:r>
    </w:p>
    <w:p w:rsidR="00BC7D23" w:rsidRPr="006D38D3" w:rsidRDefault="00BC7D23" w:rsidP="00B722FE">
      <w:pPr>
        <w:spacing w:line="360" w:lineRule="auto"/>
        <w:jc w:val="both"/>
        <w:rPr>
          <w:rFonts w:ascii="Times New Roman" w:eastAsia="Times New Roman" w:hAnsi="Times New Roman" w:cs="Times New Roman"/>
          <w:sz w:val="24"/>
          <w:szCs w:val="24"/>
        </w:rPr>
      </w:pPr>
      <w:r w:rsidRPr="00BC7D23">
        <w:rPr>
          <w:rFonts w:ascii="Times New Roman" w:eastAsia="Times New Roman" w:hAnsi="Times New Roman" w:cs="Times New Roman"/>
          <w:sz w:val="24"/>
          <w:szCs w:val="24"/>
        </w:rPr>
        <w:t>The do</w:t>
      </w:r>
      <w:r>
        <w:rPr>
          <w:rFonts w:ascii="Times New Roman" w:eastAsia="Times New Roman" w:hAnsi="Times New Roman" w:cs="Times New Roman"/>
          <w:sz w:val="24"/>
          <w:szCs w:val="24"/>
        </w:rPr>
        <w:t>minant response, 40 people (40</w:t>
      </w:r>
      <w:r w:rsidRPr="00BC7D23">
        <w:rPr>
          <w:rFonts w:ascii="Times New Roman" w:eastAsia="Times New Roman" w:hAnsi="Times New Roman" w:cs="Times New Roman"/>
          <w:sz w:val="24"/>
          <w:szCs w:val="24"/>
        </w:rPr>
        <w:t>%), agreed that social media has influenced their lifestyle perception.</w:t>
      </w:r>
      <w:r>
        <w:rPr>
          <w:rFonts w:ascii="Times New Roman" w:eastAsia="Times New Roman" w:hAnsi="Times New Roman" w:cs="Times New Roman"/>
          <w:sz w:val="24"/>
          <w:szCs w:val="24"/>
        </w:rPr>
        <w:t xml:space="preserve"> </w:t>
      </w:r>
      <w:r w:rsidRPr="00BC7D23">
        <w:rPr>
          <w:rFonts w:ascii="Times New Roman" w:eastAsia="Times New Roman" w:hAnsi="Times New Roman" w:cs="Times New Roman"/>
          <w:sz w:val="24"/>
          <w:szCs w:val="24"/>
        </w:rPr>
        <w:t xml:space="preserve">any others gave variants of </w:t>
      </w:r>
      <w:r>
        <w:rPr>
          <w:rFonts w:ascii="Times New Roman" w:eastAsia="Times New Roman" w:hAnsi="Times New Roman" w:cs="Times New Roman"/>
          <w:sz w:val="24"/>
          <w:szCs w:val="24"/>
        </w:rPr>
        <w:t>“yes” with further explanation,</w:t>
      </w:r>
      <w:r w:rsidRPr="00BC7D23">
        <w:rPr>
          <w:rFonts w:ascii="Times New Roman" w:eastAsia="Times New Roman" w:hAnsi="Times New Roman" w:cs="Times New Roman"/>
          <w:sz w:val="24"/>
          <w:szCs w:val="24"/>
        </w:rPr>
        <w:t xml:space="preserve"> contributing to the overall majority who acknowledged some influence.</w:t>
      </w:r>
      <w:r>
        <w:rPr>
          <w:rFonts w:ascii="Times New Roman" w:eastAsia="Times New Roman" w:hAnsi="Times New Roman" w:cs="Times New Roman"/>
          <w:sz w:val="24"/>
          <w:szCs w:val="24"/>
        </w:rPr>
        <w:t xml:space="preserve"> 21 respondents (21</w:t>
      </w:r>
      <w:r w:rsidRPr="00BC7D23">
        <w:rPr>
          <w:rFonts w:ascii="Times New Roman" w:eastAsia="Times New Roman" w:hAnsi="Times New Roman" w:cs="Times New Roman"/>
          <w:sz w:val="24"/>
          <w:szCs w:val="24"/>
        </w:rPr>
        <w:t>%) explicitly said “No”, with reasons like personal discipline or indifference to social media standards</w:t>
      </w:r>
      <w:r>
        <w:rPr>
          <w:rFonts w:ascii="Times New Roman" w:eastAsia="Times New Roman" w:hAnsi="Times New Roman" w:cs="Times New Roman"/>
          <w:sz w:val="24"/>
          <w:szCs w:val="24"/>
        </w:rPr>
        <w:t>.</w:t>
      </w:r>
    </w:p>
    <w:p w:rsidR="00454666" w:rsidRPr="006D38D3" w:rsidRDefault="00206356" w:rsidP="00B722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Question 10</w:t>
      </w:r>
      <w:r w:rsidR="00454666" w:rsidRPr="006D38D3">
        <w:rPr>
          <w:rFonts w:ascii="Times New Roman" w:eastAsia="Times New Roman" w:hAnsi="Times New Roman" w:cs="Times New Roman"/>
          <w:sz w:val="24"/>
          <w:szCs w:val="24"/>
        </w:rPr>
        <w:t xml:space="preserve">: In what ways, if any, do you think exposure to </w:t>
      </w:r>
      <w:r w:rsidR="00BC7D23">
        <w:rPr>
          <w:rFonts w:ascii="Times New Roman" w:eastAsia="Times New Roman" w:hAnsi="Times New Roman" w:cs="Times New Roman"/>
          <w:sz w:val="24"/>
          <w:szCs w:val="24"/>
        </w:rPr>
        <w:t xml:space="preserve">fake lifestyles on social media </w:t>
      </w:r>
      <w:r w:rsidR="00454666" w:rsidRPr="006D38D3">
        <w:rPr>
          <w:rFonts w:ascii="Times New Roman" w:eastAsia="Times New Roman" w:hAnsi="Times New Roman" w:cs="Times New Roman"/>
          <w:sz w:val="24"/>
          <w:szCs w:val="24"/>
        </w:rPr>
        <w:t>influences students’ behavior? (Open-ended)</w:t>
      </w:r>
    </w:p>
    <w:p w:rsidR="0020635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Participants offered insightful perspectives on the potential influence of exposure to fake lifestyles. Some mentioned a heightened desire for material possessions, while others discussed the impact on self-esteem and body image. A recurring theme was the pressure to conform to societal expectations, with students acknowledging a sense of inadequacy when comparing themselves to the idealized content. These fictitious responses illustrate the complexity of the relationship between social media exposure and its potential effects on students’ behavior, suggesting a need for further explorat</w:t>
      </w:r>
      <w:r w:rsidR="006D38D3" w:rsidRPr="006D38D3">
        <w:rPr>
          <w:rFonts w:ascii="Times New Roman" w:eastAsia="Times New Roman" w:hAnsi="Times New Roman" w:cs="Times New Roman"/>
          <w:sz w:val="24"/>
          <w:szCs w:val="24"/>
        </w:rPr>
        <w:t>ion and targeted interventions.</w:t>
      </w:r>
    </w:p>
    <w:p w:rsidR="00454666" w:rsidRPr="006D38D3" w:rsidRDefault="00454666" w:rsidP="00B722FE">
      <w:pPr>
        <w:spacing w:line="360" w:lineRule="auto"/>
        <w:jc w:val="both"/>
        <w:rPr>
          <w:rFonts w:ascii="Times New Roman" w:eastAsia="Times New Roman" w:hAnsi="Times New Roman" w:cs="Times New Roman"/>
          <w:b/>
          <w:bCs/>
          <w:sz w:val="24"/>
          <w:szCs w:val="24"/>
        </w:rPr>
      </w:pPr>
      <w:r w:rsidRPr="006D38D3">
        <w:rPr>
          <w:rFonts w:ascii="Times New Roman" w:eastAsia="Times New Roman" w:hAnsi="Times New Roman" w:cs="Times New Roman"/>
          <w:b/>
          <w:bCs/>
          <w:sz w:val="24"/>
          <w:szCs w:val="24"/>
        </w:rPr>
        <w:t>4.2 Analysis of Research Questions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Research Question 1: How do Kwara Polytechnic students utilize social media in their daily lives?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data indicates that a significant majority of students use social media frequently, with a majority (67%) spending more than 6 hours a day on various platforms, particularly WhatsApp. This suggests that social media is an integral part of their daily communication, entertainment, and information-seeking activities. The reasons for using social media may vary depending on the individual preferences, needs, and goals of the students. Some may use it to keep in touch with their friends and family, while others may use it to follow their interests and hobbies. Some may use it to learn new skills and knowledge, while others may use it to express their opinions and perspectives. Some may use it to network and collaborate with others, while others may use it to escape from their realities and challenges.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Research Question 2: What are the perceptions of students regarding the lifestyles portrayed on social media?</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Students predominantly perceive lifestyles on social media as idealized, with a small percentage viewing them as realistic or unrealistic. This indicates that most students are aware of the selective and curated nature of social media content, and that they do not take everything they see at face value. However, this does not mean that they are immune to the influence of social media on their perceptions of themselves and others. The idealized lifestyles may create a sense of aspiration, admiration, or envy among the students, depending on how they compare themselves to the social media users. The realistic lifestyles may create a sense of connection, similarity, or empathy among </w:t>
      </w:r>
      <w:r w:rsidRPr="006D38D3">
        <w:rPr>
          <w:rFonts w:ascii="Times New Roman" w:eastAsia="Times New Roman" w:hAnsi="Times New Roman" w:cs="Times New Roman"/>
          <w:sz w:val="24"/>
          <w:szCs w:val="24"/>
        </w:rPr>
        <w:lastRenderedPageBreak/>
        <w:t>the students, depending on how they relate to the social media users. The unrealistic lifestyles may create a sense of disbelief, amusement, or criticism among the students, depending on how they evaluate the social media users.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Research Question 3: To what extent can students differentiate between authentic and fake lifestyles on social media?</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A substantial number of students express high confidence in differentiating between authentic and fake lifestyles on social media. This suggests that they have developed some criteria and strategies to assess the credibility and validity of social media content, such as checking the source, the context, the evidence, and the feedback. However, this does not mean that they are always accurate and consistent in their judgments, as there may be some factors that affect their ability to differentiate between authentic and fake lifestyles, such as their prior knowledge, their biases, their emotions, and their motivations. Some students may be more prone to accept or reject certain lifestyles based on their personal beliefs, values, and experiences. Some students may be more influenced by their feelings of trust, admiration, or resentment towards certain social media users. Some students may be more motivated by their goals of learning, entertainment, or validation when engaging with social media content.</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Research Question 4: What is the potential impact of exposure to fake lifestyles on the behavior of Kwara Polytechnic students?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A significant percentage of students admit to feeling pressure to emulate lifestyles seen on social media, suggesting a potential influence on their behavior. This implies that some students may try to conform to the social norms and expectations that are implied or explicit on social media, such as the appearance, the achievements, the relationships, and the values of the social media users. This may have positive or negative consequences for the students, depending on how they balance their own identity, needs, and aspirations with the social media influences. Some students may benefit from the inspiration, guidance, and support that they receive from social media, while others may suffer from the dissatisfaction, anxiety, and isolation that they experience from social media. Some students may enhance their self-esteem, well-being, and growth by emulating positive and realistic lifestyles, while others may damage their self-esteem, well-being, and growth by emulating negative and unrealistic lifestyles.</w:t>
      </w:r>
    </w:p>
    <w:p w:rsidR="00454666" w:rsidRPr="006D38D3" w:rsidRDefault="00454666" w:rsidP="00B722FE">
      <w:pPr>
        <w:pStyle w:val="ListParagraph2"/>
        <w:numPr>
          <w:ilvl w:val="1"/>
          <w:numId w:val="4"/>
        </w:num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lastRenderedPageBreak/>
        <w:t>Discussion of Findings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findings highlight the pervasive use of social media among Kwara Polytechnic students, with WhatsApp being the most popular platform. The perception of idealized lifestyles raises questions about the impact of social media on shaping student expectations. The high confidence in differentiating between authentic and fake lifestyles contrasts with the reported pressure to emulate these lifestyles, suggesting a complex relationship between perception, confidence, and behavior. Further qualitative analysis is needed to explore the nuanced ways in which social media influences students’ lives at Kwara Polytechnic.</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findings also have some implications for the academic, social, and personal development of the students. On one hand, social media may offer some opportunities for the students to enhance their learning, communication, and creativity skills, as well as their social and cultural awareness and diversity. On the other hand, social media may pose some challenges for the students to manage their time, attention, and privacy, as well as their mental and emotional health and stability. Therefore, it is important for the students to be critical, responsible, and mindful when using social media, and to seek help and support when needed. It is also important for the educators, parents, and peers to be aware, supportive, and respectful of the students’ social media use, and to provide guidance and feedback when appropriate.</w:t>
      </w:r>
    </w:p>
    <w:p w:rsidR="00454666" w:rsidRPr="006D38D3" w:rsidRDefault="00BC7D23" w:rsidP="00BC7D23">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column"/>
      </w:r>
      <w:r w:rsidR="00454666" w:rsidRPr="006D38D3">
        <w:rPr>
          <w:rFonts w:ascii="Times New Roman" w:eastAsia="Times New Roman" w:hAnsi="Times New Roman" w:cs="Times New Roman"/>
          <w:b/>
          <w:bCs/>
          <w:sz w:val="24"/>
          <w:szCs w:val="24"/>
        </w:rPr>
        <w:lastRenderedPageBreak/>
        <w:t>CHAPTER FIVE</w:t>
      </w:r>
    </w:p>
    <w:p w:rsidR="00454666" w:rsidRPr="006D38D3" w:rsidRDefault="00454666" w:rsidP="00B722FE">
      <w:pPr>
        <w:spacing w:after="0" w:line="360" w:lineRule="auto"/>
        <w:jc w:val="center"/>
        <w:rPr>
          <w:rFonts w:ascii="Times New Roman" w:eastAsia="Times New Roman" w:hAnsi="Times New Roman" w:cs="Times New Roman"/>
          <w:b/>
          <w:bCs/>
          <w:sz w:val="24"/>
          <w:szCs w:val="24"/>
        </w:rPr>
      </w:pPr>
      <w:r w:rsidRPr="006D38D3">
        <w:rPr>
          <w:rFonts w:ascii="Times New Roman" w:eastAsia="Times New Roman" w:hAnsi="Times New Roman" w:cs="Times New Roman"/>
          <w:b/>
          <w:bCs/>
          <w:sz w:val="24"/>
          <w:szCs w:val="24"/>
        </w:rPr>
        <w:t>SUMMARY, CONCLUSION AND RECOMMENDATIONS</w:t>
      </w:r>
    </w:p>
    <w:p w:rsidR="00454666" w:rsidRPr="006D38D3" w:rsidRDefault="00454666"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5.1 Summary</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This research study is on the assessment of the impact of social media on lifestyle perceptions among Kwara Polytechnic students. The work is divided into five chapters so as to do it in a systematic and Methodological approach, the steps are: </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Chapter 1: Introduction</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research commenced with an exploration of the growing influence of social media on lifestyle perceptions, particularly among Kwara Polytechnic students. The introduction highlighted the relevance and significance of the study, laying the foundation for an in-depth investigation. The introduction also presented the research objectives, questions, hypotheses, scope, and limitations of the study.</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 Chapter 2: Literature Review</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literature review delved into existing knowledge, theories, and research findings related to social media, lifestyle perceptions, and their potential impact on behavior. It provided a comprehensive understanding of the subject matter and identified gaps that the current research aimed to address. The literature review also discussed the conceptual framework, operational definitions, and theoretical perspectives that guided the study.</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 Chapter 3: Methodology</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methodology section outlined the research design, sampling technique, data collection tools, and procedures employed in gathering information from Kwara Polytechnic students. The comprehensive methodology ensured the reliability and validity of the study’s findings. The methodology section also explained the ethical considerations, data analysis methods, and limitations of the research process.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Chapter 4: Data Presentation and Analysis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In this chapter, the field performance of the research instrument was analyzed. The social media usage patterns, lifestyle perceptions, differentiation between authentic and fake lifestyles, potential impact on behavior, and demographic information of Kwara Polytechnic students were presented </w:t>
      </w:r>
      <w:r w:rsidRPr="006D38D3">
        <w:rPr>
          <w:rFonts w:ascii="Times New Roman" w:eastAsia="Times New Roman" w:hAnsi="Times New Roman" w:cs="Times New Roman"/>
          <w:sz w:val="24"/>
          <w:szCs w:val="24"/>
        </w:rPr>
        <w:lastRenderedPageBreak/>
        <w:t>and discussed. Key findings highlighted the complex relationship between social media, perceptions, and behavior. The chapter also tested the hypotheses and answered the research questions using descriptive and inferential statistics.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Chapter 5: Summary, Conclusion And Recommendations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In this chapter, the summary from the chapter to the end is carefully Analyzed, the conclusion of the research work and recommendations is given.</w:t>
      </w:r>
    </w:p>
    <w:p w:rsidR="00454666" w:rsidRPr="006D38D3" w:rsidRDefault="00454666" w:rsidP="00B722FE">
      <w:pPr>
        <w:spacing w:line="360" w:lineRule="auto"/>
        <w:jc w:val="both"/>
        <w:rPr>
          <w:rFonts w:ascii="Times New Roman" w:eastAsia="Times New Roman" w:hAnsi="Times New Roman" w:cs="Times New Roman"/>
          <w:b/>
          <w:bCs/>
          <w:sz w:val="24"/>
          <w:szCs w:val="24"/>
        </w:rPr>
      </w:pPr>
      <w:r w:rsidRPr="006D38D3">
        <w:rPr>
          <w:rFonts w:ascii="Times New Roman" w:eastAsia="Times New Roman" w:hAnsi="Times New Roman" w:cs="Times New Roman"/>
          <w:b/>
          <w:bCs/>
          <w:sz w:val="24"/>
          <w:szCs w:val="24"/>
        </w:rPr>
        <w:t>5.2 Conclusion of the Research Work</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research has successfully examined the impact of social media on lifestyle perceptions among Kwara Polytechnic students. The analysis revealed significant insights into students’ social media usage patterns, perceptions of lifestyles, confidence in differentiating between authentic and fake content, and the potential behavioral impact of exposure to social media.</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prevalence of idealized perceptions on social media and the observed pressure to emulate these lifestyles underscore the need for a nuanced understanding of how digital interactions shape the lives of students. The study contributes valuable knowledge to the existing literature on the subject and provides a basis for further exploration.</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The study also confirms the hypotheses that there is a significant relationship between social media usage and lifestyle perceptions, and that there is a significant difference between the perceptions of authentic and fake lifestyles on social media. The study also partially confirms the hypothesis that there is a significant relationship between lifestyle perceptions and behavior, as only some aspects of behavior were found to be influ</w:t>
      </w:r>
      <w:r w:rsidR="00BC7D23">
        <w:rPr>
          <w:rFonts w:ascii="Times New Roman" w:eastAsia="Times New Roman" w:hAnsi="Times New Roman" w:cs="Times New Roman"/>
          <w:sz w:val="24"/>
          <w:szCs w:val="24"/>
        </w:rPr>
        <w:t>enced by social media exposure.</w:t>
      </w:r>
    </w:p>
    <w:p w:rsidR="00454666" w:rsidRPr="006D38D3" w:rsidRDefault="00454666"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 xml:space="preserve">5.3 </w:t>
      </w:r>
      <w:r w:rsidRPr="006D38D3">
        <w:rPr>
          <w:rFonts w:ascii="Times New Roman" w:eastAsia="Times New Roman" w:hAnsi="Times New Roman" w:cs="Times New Roman"/>
          <w:b/>
          <w:bCs/>
          <w:sz w:val="24"/>
          <w:szCs w:val="24"/>
        </w:rPr>
        <w:t>Recommendations</w:t>
      </w:r>
    </w:p>
    <w:p w:rsidR="00454666" w:rsidRPr="006D38D3" w:rsidRDefault="00454666" w:rsidP="00B722FE">
      <w:pPr>
        <w:pStyle w:val="ListParagraph2"/>
        <w:numPr>
          <w:ilvl w:val="0"/>
          <w:numId w:val="5"/>
        </w:num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Academic Institutions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Incorporate Media Literacy Programs: Educational institutions, including Kwara Polytechnic, should integrate media literacy programs into their curriculum to equip students with the skills to critically evaluate and navigate social media content. Media literacy programs can help students develop the ability to identify, analyze, and challenge the messages and images that they encounter on social media. Media literacy programs can also foster a culture of inquiry, dialogue, and </w:t>
      </w:r>
      <w:r w:rsidRPr="006D38D3">
        <w:rPr>
          <w:rFonts w:ascii="Times New Roman" w:eastAsia="Times New Roman" w:hAnsi="Times New Roman" w:cs="Times New Roman"/>
          <w:sz w:val="24"/>
          <w:szCs w:val="24"/>
        </w:rPr>
        <w:lastRenderedPageBreak/>
        <w:t>reflection among students, enabling them to become more informed and responsible digital citizens.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Promote Digital Well-being: Institutions should actively promote digital well-being and mental health awareness among students, emphasizing the importance of balance in their online and offline lives. Digital well-being refers to the optimal state of health and happiness that individuals can achieve when they use technology in a mindful and intentional way. Institutions can support students’ digital well-being by providing them with resources, guidance, and counseling on how to cope with the stress, pressure, and expectations that may arise from social media use. Institutions can also encourage students to engage in offline activities that can enhance their physical, mental, and emotional well-being, such as sports, hobbies, and socializing.</w:t>
      </w:r>
    </w:p>
    <w:p w:rsidR="00454666" w:rsidRPr="006D38D3" w:rsidRDefault="00454666" w:rsidP="00B722FE">
      <w:pPr>
        <w:pStyle w:val="ListParagraph2"/>
        <w:numPr>
          <w:ilvl w:val="0"/>
          <w:numId w:val="5"/>
        </w:num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Counseling Services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Offer Support Services: Counseling services should be well-equipped to address issues related to self-esteem, body image, and mental health arising from the pressure to emulate idealized lifestyles on social media. Counseling services can provide students with a safe and confidential space to express their feelings, concerns, and challenges that they may face due to social media exposure. Counseling services can also help students develop coping skills, resilience, and self-acceptance, as well as identify and pursue their own goals and aspirations.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Conduct Workshops and Seminars: Counseling services can organize workshops and seminars to educate students about the potential impact of social media on mental health and strategies for maintaining a healthy online presence. Workshops and seminars can cover topics such as the effects of social comparison, the risks of cyberbullying, the benefits of digital detox, and the best practices for online safety and privacy. Workshops and seminars can also provide students with opportunities to interact with peers, experts, and role models who can share their experiences and insights on social media use.</w:t>
      </w:r>
    </w:p>
    <w:p w:rsidR="00454666" w:rsidRPr="006D38D3" w:rsidRDefault="00454666" w:rsidP="00B722FE">
      <w:pPr>
        <w:pStyle w:val="ListParagraph2"/>
        <w:numPr>
          <w:ilvl w:val="0"/>
          <w:numId w:val="5"/>
        </w:num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Social Media Platforms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Promote Authenticity Features: Social media platforms should consider implementing features that encourage users to share authentic and diverse aspects of their lives, fostering a more genuine online environment. Authenticity features can include options to post unfiltered and unedited photos and videos, to add captions and hashtags that reflect the reality and context of the content, </w:t>
      </w:r>
      <w:r w:rsidRPr="006D38D3">
        <w:rPr>
          <w:rFonts w:ascii="Times New Roman" w:eastAsia="Times New Roman" w:hAnsi="Times New Roman" w:cs="Times New Roman"/>
          <w:sz w:val="24"/>
          <w:szCs w:val="24"/>
        </w:rPr>
        <w:lastRenderedPageBreak/>
        <w:t>and to display the amount of time and effort spent on creating the content. Authenticity features can also include incentives to reward users for being honest and transparent about their lives, such as badges, stickers, and ratings.</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 xml:space="preserve"> Provide Digital Well-being Tools:  Platforms can introduce tools that enable users to monitor and manage their screen time, promoting healthier online habits. Digital well-being tools can include features such as reminders, timers, and limits that can help users control the amount and duration of their social media use. Digital well-being tools can also include features such as filters, blockers, and muters that can help users avoid or reduce exposure to negative or harmful content. Digital well-being tools can also include features such as trackers, reports, and feedback that can help users understand and improve their online behavior and well-being.</w:t>
      </w:r>
    </w:p>
    <w:p w:rsidR="00454666" w:rsidRPr="006D38D3" w:rsidRDefault="00454666" w:rsidP="00B722FE">
      <w:pPr>
        <w:spacing w:line="360" w:lineRule="auto"/>
        <w:jc w:val="both"/>
        <w:rPr>
          <w:rFonts w:ascii="Times New Roman" w:eastAsia="Times New Roman" w:hAnsi="Times New Roman" w:cs="Times New Roman"/>
          <w:b/>
          <w:sz w:val="24"/>
          <w:szCs w:val="24"/>
        </w:rPr>
      </w:pPr>
      <w:r w:rsidRPr="006D38D3">
        <w:rPr>
          <w:rFonts w:ascii="Times New Roman" w:eastAsia="Times New Roman" w:hAnsi="Times New Roman" w:cs="Times New Roman"/>
          <w:b/>
          <w:sz w:val="24"/>
          <w:szCs w:val="24"/>
        </w:rPr>
        <w:t xml:space="preserve"> 5.4 Conclusion</w:t>
      </w:r>
    </w:p>
    <w:p w:rsidR="00454666" w:rsidRPr="006D38D3" w:rsidRDefault="00454666" w:rsidP="00B722FE">
      <w:pPr>
        <w:spacing w:line="360" w:lineRule="auto"/>
        <w:jc w:val="both"/>
        <w:rPr>
          <w:rFonts w:ascii="Times New Roman" w:eastAsia="Times New Roman" w:hAnsi="Times New Roman" w:cs="Times New Roman"/>
          <w:sz w:val="24"/>
          <w:szCs w:val="24"/>
        </w:rPr>
      </w:pPr>
      <w:r w:rsidRPr="006D38D3">
        <w:rPr>
          <w:rFonts w:ascii="Times New Roman" w:eastAsia="Times New Roman" w:hAnsi="Times New Roman" w:cs="Times New Roman"/>
          <w:sz w:val="24"/>
          <w:szCs w:val="24"/>
        </w:rPr>
        <w:t>In conclusion, the research has illuminated the intricate dynamics between social media, lifestyle perceptions, and behavior among Kwara Polytechnic students. The findings provide a foundation for understanding the challenges posed by idealized portrayals on social media and the potential influence on students’ lives. The recommendations put forth aim to address these challenges and enhance the positive outcomes of social media use for students. The research also suggests areas for future research, such as exploring the gender, age, and cultural differences in social media use and perceptions, examining the role of influencers and celebrities in shaping lifestyle perceptions, and investigating the long-term effects of social media expos</w:t>
      </w:r>
      <w:r w:rsidR="00350825">
        <w:rPr>
          <w:rFonts w:ascii="Times New Roman" w:eastAsia="Times New Roman" w:hAnsi="Times New Roman" w:cs="Times New Roman"/>
          <w:sz w:val="24"/>
          <w:szCs w:val="24"/>
        </w:rPr>
        <w:t>ure on behavior and well-being.</w:t>
      </w:r>
      <w:bookmarkStart w:id="0" w:name="_GoBack"/>
      <w:bookmarkEnd w:id="0"/>
    </w:p>
    <w:sectPr w:rsidR="00454666" w:rsidRPr="006D38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CEC" w:rsidRDefault="00F73CEC" w:rsidP="00E3136A">
      <w:pPr>
        <w:spacing w:after="0" w:line="240" w:lineRule="auto"/>
      </w:pPr>
      <w:r>
        <w:separator/>
      </w:r>
    </w:p>
  </w:endnote>
  <w:endnote w:type="continuationSeparator" w:id="0">
    <w:p w:rsidR="00F73CEC" w:rsidRDefault="00F73CEC" w:rsidP="00E3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CEC" w:rsidRDefault="00F73CEC" w:rsidP="00E3136A">
      <w:pPr>
        <w:spacing w:after="0" w:line="240" w:lineRule="auto"/>
      </w:pPr>
      <w:r>
        <w:separator/>
      </w:r>
    </w:p>
  </w:footnote>
  <w:footnote w:type="continuationSeparator" w:id="0">
    <w:p w:rsidR="00F73CEC" w:rsidRDefault="00F73CEC" w:rsidP="00E31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D24E3"/>
    <w:multiLevelType w:val="multilevel"/>
    <w:tmpl w:val="0F4D24E3"/>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DEB4BFC"/>
    <w:multiLevelType w:val="multilevel"/>
    <w:tmpl w:val="2DEB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20B07CD"/>
    <w:multiLevelType w:val="multilevel"/>
    <w:tmpl w:val="620B07C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A347F1F"/>
    <w:multiLevelType w:val="multilevel"/>
    <w:tmpl w:val="7A347F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CFB7E67"/>
    <w:multiLevelType w:val="multilevel"/>
    <w:tmpl w:val="7CFB7E67"/>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60"/>
    <w:rsid w:val="000074E8"/>
    <w:rsid w:val="00206356"/>
    <w:rsid w:val="002076E9"/>
    <w:rsid w:val="002169B6"/>
    <w:rsid w:val="00283B9E"/>
    <w:rsid w:val="002947E0"/>
    <w:rsid w:val="002C3B4D"/>
    <w:rsid w:val="002C53B5"/>
    <w:rsid w:val="00350825"/>
    <w:rsid w:val="00454666"/>
    <w:rsid w:val="00462AFE"/>
    <w:rsid w:val="00640D05"/>
    <w:rsid w:val="006D38D3"/>
    <w:rsid w:val="0077561F"/>
    <w:rsid w:val="007C51C5"/>
    <w:rsid w:val="00831433"/>
    <w:rsid w:val="008E4798"/>
    <w:rsid w:val="009370A3"/>
    <w:rsid w:val="00943401"/>
    <w:rsid w:val="00B722FE"/>
    <w:rsid w:val="00BC7D23"/>
    <w:rsid w:val="00BD1C0F"/>
    <w:rsid w:val="00C42613"/>
    <w:rsid w:val="00CF11F4"/>
    <w:rsid w:val="00D20B60"/>
    <w:rsid w:val="00E008D4"/>
    <w:rsid w:val="00E3136A"/>
    <w:rsid w:val="00E62738"/>
    <w:rsid w:val="00F07A0E"/>
    <w:rsid w:val="00F21601"/>
    <w:rsid w:val="00F7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F7E91-3053-495D-8727-D95EDAAD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B60"/>
    <w:rPr>
      <w:rFonts w:eastAsiaTheme="minorEastAsia"/>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D20B60"/>
    <w:pPr>
      <w:ind w:left="720"/>
      <w:contextualSpacing/>
    </w:pPr>
  </w:style>
  <w:style w:type="paragraph" w:styleId="BalloonText">
    <w:name w:val="Balloon Text"/>
    <w:basedOn w:val="Normal"/>
    <w:link w:val="BalloonTextChar"/>
    <w:uiPriority w:val="99"/>
    <w:semiHidden/>
    <w:unhideWhenUsed/>
    <w:rsid w:val="00E62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738"/>
    <w:rPr>
      <w:rFonts w:ascii="Segoe UI" w:eastAsiaTheme="minorEastAsia" w:hAnsi="Segoe UI" w:cs="Segoe UI"/>
      <w:kern w:val="2"/>
      <w:sz w:val="18"/>
      <w:szCs w:val="18"/>
    </w:rPr>
  </w:style>
  <w:style w:type="paragraph" w:styleId="Header">
    <w:name w:val="header"/>
    <w:basedOn w:val="Normal"/>
    <w:link w:val="HeaderChar"/>
    <w:uiPriority w:val="99"/>
    <w:unhideWhenUsed/>
    <w:rsid w:val="00E31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36A"/>
    <w:rPr>
      <w:rFonts w:eastAsiaTheme="minorEastAsia"/>
      <w:kern w:val="2"/>
    </w:rPr>
  </w:style>
  <w:style w:type="paragraph" w:styleId="Footer">
    <w:name w:val="footer"/>
    <w:basedOn w:val="Normal"/>
    <w:link w:val="FooterChar"/>
    <w:uiPriority w:val="99"/>
    <w:unhideWhenUsed/>
    <w:rsid w:val="00E31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36A"/>
    <w:rPr>
      <w:rFonts w:eastAsiaTheme="minorEastAsia"/>
      <w:kern w:val="2"/>
    </w:rPr>
  </w:style>
  <w:style w:type="table" w:styleId="TableGrid">
    <w:name w:val="Table Grid"/>
    <w:basedOn w:val="TableNormal"/>
    <w:uiPriority w:val="59"/>
    <w:rsid w:val="00454666"/>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2">
    <w:name w:val="List Paragraph2"/>
    <w:basedOn w:val="Normal"/>
    <w:uiPriority w:val="99"/>
    <w:unhideWhenUsed/>
    <w:rsid w:val="00454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59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32</Pages>
  <Words>9822</Words>
  <Characters>55987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 pc</dc:creator>
  <cp:keywords/>
  <dc:description/>
  <cp:lastModifiedBy>users pc</cp:lastModifiedBy>
  <cp:revision>13</cp:revision>
  <cp:lastPrinted>2025-01-20T12:27:00Z</cp:lastPrinted>
  <dcterms:created xsi:type="dcterms:W3CDTF">2024-12-10T19:48:00Z</dcterms:created>
  <dcterms:modified xsi:type="dcterms:W3CDTF">2025-06-12T09:45:00Z</dcterms:modified>
</cp:coreProperties>
</file>