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6B9C8" w14:textId="7B92B782" w:rsidR="00BE029E" w:rsidRDefault="00816B27">
      <w:pPr>
        <w:spacing w:after="0" w:line="259" w:lineRule="auto"/>
        <w:ind w:left="1068"/>
        <w:jc w:val="left"/>
      </w:pPr>
      <w:r>
        <w:rPr>
          <w:b/>
          <w:sz w:val="30"/>
        </w:rPr>
        <w:t xml:space="preserve">AN </w:t>
      </w:r>
      <w:r w:rsidR="009B7DD6">
        <w:rPr>
          <w:b/>
          <w:sz w:val="30"/>
        </w:rPr>
        <w:t>ASS</w:t>
      </w:r>
      <w:r>
        <w:rPr>
          <w:b/>
          <w:sz w:val="30"/>
        </w:rPr>
        <w:t xml:space="preserve">ESSMENT OF CAPITAL STRUCTURE ON THE </w:t>
      </w:r>
    </w:p>
    <w:p w14:paraId="0A5208D9" w14:textId="4696EA5E" w:rsidR="00BE029E" w:rsidRDefault="00816B27">
      <w:pPr>
        <w:spacing w:after="0" w:line="259" w:lineRule="auto"/>
        <w:ind w:left="1309"/>
        <w:jc w:val="left"/>
      </w:pPr>
      <w:r>
        <w:rPr>
          <w:b/>
          <w:sz w:val="30"/>
        </w:rPr>
        <w:t xml:space="preserve">PERFORMANCE OF DEPOSIT MONEY BANKS IN </w:t>
      </w:r>
    </w:p>
    <w:p w14:paraId="082A227C" w14:textId="77777777" w:rsidR="00BE029E" w:rsidRDefault="00816B27">
      <w:pPr>
        <w:spacing w:after="0" w:line="259" w:lineRule="auto"/>
        <w:ind w:left="678" w:firstLine="0"/>
        <w:jc w:val="center"/>
      </w:pPr>
      <w:r>
        <w:rPr>
          <w:b/>
          <w:sz w:val="30"/>
        </w:rPr>
        <w:t xml:space="preserve">NIGERIA </w:t>
      </w:r>
    </w:p>
    <w:p w14:paraId="5379A49F" w14:textId="77777777" w:rsidR="00BE029E" w:rsidRDefault="00816B27">
      <w:pPr>
        <w:spacing w:after="244" w:line="259" w:lineRule="auto"/>
        <w:ind w:left="153" w:firstLine="0"/>
        <w:jc w:val="center"/>
      </w:pPr>
      <w:r>
        <w:rPr>
          <w:b/>
          <w:i/>
        </w:rPr>
        <w:t xml:space="preserve"> </w:t>
      </w:r>
    </w:p>
    <w:p w14:paraId="7CAD3CBA" w14:textId="77777777" w:rsidR="00BE029E" w:rsidRDefault="00816B27">
      <w:pPr>
        <w:spacing w:after="180" w:line="259" w:lineRule="auto"/>
        <w:ind w:left="188" w:firstLine="0"/>
        <w:jc w:val="center"/>
      </w:pPr>
      <w:r>
        <w:rPr>
          <w:b/>
          <w:i/>
          <w:sz w:val="38"/>
        </w:rPr>
        <w:t xml:space="preserve"> </w:t>
      </w:r>
    </w:p>
    <w:p w14:paraId="07E499B0" w14:textId="77777777" w:rsidR="00BE029E" w:rsidRDefault="00BE029E">
      <w:pPr>
        <w:sectPr w:rsidR="00BE029E">
          <w:footerReference w:type="even" r:id="rId7"/>
          <w:footerReference w:type="default" r:id="rId8"/>
          <w:footerReference w:type="first" r:id="rId9"/>
          <w:pgSz w:w="11920" w:h="16840"/>
          <w:pgMar w:top="1498" w:right="1457" w:bottom="3119" w:left="1350" w:header="720" w:footer="2482" w:gutter="0"/>
          <w:cols w:space="720"/>
        </w:sectPr>
      </w:pPr>
    </w:p>
    <w:p w14:paraId="67E8B227" w14:textId="77777777" w:rsidR="00BE029E" w:rsidRDefault="00816B27">
      <w:pPr>
        <w:spacing w:after="114" w:line="259" w:lineRule="auto"/>
        <w:ind w:left="1324" w:right="1296"/>
        <w:jc w:val="center"/>
      </w:pPr>
      <w:r>
        <w:rPr>
          <w:b/>
        </w:rPr>
        <w:lastRenderedPageBreak/>
        <w:t xml:space="preserve">CHAPTER ONE  </w:t>
      </w:r>
    </w:p>
    <w:p w14:paraId="65076B5E" w14:textId="77777777" w:rsidR="00BE029E" w:rsidRDefault="00816B27">
      <w:pPr>
        <w:spacing w:after="114" w:line="259" w:lineRule="auto"/>
        <w:ind w:left="1324" w:right="1129"/>
        <w:jc w:val="center"/>
      </w:pPr>
      <w:r>
        <w:rPr>
          <w:b/>
        </w:rPr>
        <w:t xml:space="preserve">INTRODUCTION </w:t>
      </w:r>
    </w:p>
    <w:p w14:paraId="68AECFE2" w14:textId="77777777" w:rsidR="00BE029E" w:rsidRDefault="00816B27">
      <w:pPr>
        <w:pStyle w:val="Heading4"/>
        <w:ind w:left="10"/>
      </w:pPr>
      <w:r>
        <w:t xml:space="preserve">1.1 Background to the study </w:t>
      </w:r>
    </w:p>
    <w:p w14:paraId="156A1008" w14:textId="77777777" w:rsidR="00BE029E" w:rsidRDefault="00816B27">
      <w:pPr>
        <w:spacing w:line="357" w:lineRule="auto"/>
        <w:ind w:left="10"/>
      </w:pPr>
      <w:r>
        <w:t xml:space="preserve">Capital Structure decision can be regarded as the combination of debt and equity that a bank uses to finance its business (Damodaran, 2013), its importance is that it is tightly related to the ability of banks to fulfil the goals of various stakeholders. Since the famous proposition of Modigliani and Miller (2012) that, in perfect capital markets, capital structure choice is irrelevant to firm value, considerable research has been undertaken to identify the nature of market frictions likely to affect firm value. However, such research is typically restricted to non-banks. However, when firms make their financing decisions to obtain the optimal capital structure, they consider the benefits of tax advantages and incentives versus the cost of default. </w:t>
      </w:r>
      <w:proofErr w:type="gramStart"/>
      <w:r>
        <w:t>Thus</w:t>
      </w:r>
      <w:proofErr w:type="gramEnd"/>
      <w:r>
        <w:t xml:space="preserve"> the main arguments for using debt to finance company activities rely on its relative cost. Moreover, issuing debt involves lower administrative costs as it does not necessarily require an underwriter (Pike and Neale, 2014). Kester (2015) differentiated between capital structure and financial structure by affirming that the various means used to raise funds represent the firm’s financial structure, while the capital structure represents the proportionate relationship between long-term debt and equity capital. Therefore, a bank’s capital structure simply refers to the combination of long-term debt and equity financing. The theory of capital structure is an important reference theory and perhaps, one of the most puzzling issues in corporate finance. The determination of optimal capital structure which maximizes firm’s value has frustrated theoretician for decades (</w:t>
      </w:r>
      <w:proofErr w:type="spellStart"/>
      <w:r>
        <w:t>Omojefe</w:t>
      </w:r>
      <w:proofErr w:type="spellEnd"/>
      <w:r>
        <w:t>, 2014). The early works made numerous assumptions in other to simplify the problem and assumed that both the cost of debt and cost of equity were independent of capital structure and that the relevant figure for consideration was the net income of the firm (</w:t>
      </w:r>
      <w:proofErr w:type="spellStart"/>
      <w:r>
        <w:t>Osaze</w:t>
      </w:r>
      <w:proofErr w:type="spellEnd"/>
      <w:r>
        <w:t xml:space="preserve">, 2015). </w:t>
      </w:r>
      <w:proofErr w:type="gramStart"/>
      <w:r>
        <w:t>However</w:t>
      </w:r>
      <w:proofErr w:type="gramEnd"/>
      <w:r>
        <w:t xml:space="preserve"> a closer looks suggests that the cost of debt and the cost of equity are important and relevant figure for consideration. </w:t>
      </w:r>
    </w:p>
    <w:p w14:paraId="20F5D135" w14:textId="77777777" w:rsidR="00BE029E" w:rsidRDefault="00816B27">
      <w:pPr>
        <w:spacing w:line="366" w:lineRule="auto"/>
        <w:ind w:left="10" w:right="105"/>
      </w:pPr>
      <w:r>
        <w:t xml:space="preserve">Capital structure has been a major issue in financing economic transactions ever since Modigliani and Miller stated in 1958 that given frictionless markets, homogeneous expectations; capital structure decision of the firm is irrelevant. By relaxing the assumptions and </w:t>
      </w:r>
      <w:proofErr w:type="spellStart"/>
      <w:r>
        <w:t>analysing</w:t>
      </w:r>
      <w:proofErr w:type="spellEnd"/>
      <w:r>
        <w:t xml:space="preserve"> their effects, theories </w:t>
      </w:r>
      <w:proofErr w:type="gramStart"/>
      <w:r>
        <w:t>seeks</w:t>
      </w:r>
      <w:proofErr w:type="gramEnd"/>
      <w:r>
        <w:t xml:space="preserve"> to determine whether optimal capital structures exist </w:t>
      </w:r>
      <w:r>
        <w:lastRenderedPageBreak/>
        <w:t>or not. The relationship between capital structure and firms value has been extensively investigated in the past few decades (</w:t>
      </w:r>
      <w:proofErr w:type="spellStart"/>
      <w:r>
        <w:t>Stohs</w:t>
      </w:r>
      <w:proofErr w:type="spellEnd"/>
      <w:r>
        <w:t xml:space="preserve"> and </w:t>
      </w:r>
      <w:proofErr w:type="spellStart"/>
      <w:r>
        <w:t>Maver</w:t>
      </w:r>
      <w:proofErr w:type="spellEnd"/>
      <w:r>
        <w:t xml:space="preserve">, 2014). </w:t>
      </w:r>
    </w:p>
    <w:p w14:paraId="1167B0FA" w14:textId="77777777" w:rsidR="00BE029E" w:rsidRDefault="00816B27">
      <w:pPr>
        <w:spacing w:line="357" w:lineRule="auto"/>
        <w:ind w:left="10" w:right="105"/>
      </w:pPr>
      <w:r>
        <w:t xml:space="preserve">However, whether or not an optimal capital structure exists in relation to firm value, is one of the most important and complex issues in corporate finance. The corporate sector in the country is characterized by a large number of firms operating in a largely deregulated and increasingly competitive </w:t>
      </w:r>
      <w:proofErr w:type="gramStart"/>
      <w:r>
        <w:t>environment.Since</w:t>
      </w:r>
      <w:proofErr w:type="gramEnd"/>
      <w:r>
        <w:t>1987; financial liberalization resulting from the Structural Adjustment Program changed the operating environment of firms (</w:t>
      </w:r>
      <w:proofErr w:type="spellStart"/>
      <w:r>
        <w:t>Ozkan</w:t>
      </w:r>
      <w:proofErr w:type="spellEnd"/>
      <w:r>
        <w:t>, 2016). The macroeconomic environment has not been conducive for business while both monetary and fiscal policies of government have not been stable. Following the Structural Adjustment Program, lending rate rose to a high side from 1.5 percent in 1980 to a peak of 29.8 percent in 1992; but it declined to 16.9 percent in 2006 (</w:t>
      </w:r>
      <w:proofErr w:type="spellStart"/>
      <w:r>
        <w:t>Oladeji&amp;Olokoye</w:t>
      </w:r>
      <w:proofErr w:type="spellEnd"/>
      <w:r>
        <w:t xml:space="preserve">, 2014). The high interest rate implies that costs of borrowing went up in organized financial market, thus increased the cost of operations. The Structural Adjustment Program (SAP) came with its conditions, policies that liberalized and opened up the Nigerian economy to the outside world even when the nation’s domestic produce cannot stand in equal comparison to international commodities, causing </w:t>
      </w:r>
      <w:proofErr w:type="spellStart"/>
      <w:r>
        <w:t>unfavourable</w:t>
      </w:r>
      <w:proofErr w:type="spellEnd"/>
      <w:r>
        <w:t xml:space="preserve"> balance of payment as domestic demand for foreign goods increased also led to the high volatility of the exchange rate system thereby rendering business in Nigeria uncompetitive, especially given high cost of borrowing and massive depreciation of Naira, which culminated to increasing rate of Inflation in Nigeria (Patrick, Joseph &amp;Kemi, 2013). </w:t>
      </w:r>
    </w:p>
    <w:p w14:paraId="51FD2EAD" w14:textId="77777777" w:rsidR="00BE029E" w:rsidRDefault="00816B27">
      <w:pPr>
        <w:pStyle w:val="Heading4"/>
        <w:ind w:left="10"/>
      </w:pPr>
      <w:r>
        <w:t xml:space="preserve">1.2 Statement of the problem </w:t>
      </w:r>
    </w:p>
    <w:p w14:paraId="78F4841A" w14:textId="77777777" w:rsidR="00BE029E" w:rsidRDefault="00816B27">
      <w:pPr>
        <w:spacing w:after="114" w:line="360" w:lineRule="auto"/>
        <w:ind w:left="10" w:right="105"/>
      </w:pPr>
      <w:r>
        <w:t xml:space="preserve">There </w:t>
      </w:r>
      <w:proofErr w:type="gramStart"/>
      <w:r>
        <w:t>are</w:t>
      </w:r>
      <w:proofErr w:type="gramEnd"/>
      <w:r>
        <w:t xml:space="preserve"> paucity of studies generally on the platform of this topic which has effect on the performance of most corporate bodies even in well-developed </w:t>
      </w:r>
      <w:proofErr w:type="spellStart"/>
      <w:r>
        <w:t>economiesand</w:t>
      </w:r>
      <w:proofErr w:type="spellEnd"/>
      <w:r>
        <w:t xml:space="preserve"> other growing economies and in Nigeria in particular. In much anticipation of the researcher, there is little literature yet on this topic, the impact of Capital Structure and effects on corporate performance in Nigeria context. Rather, there are related topics on Determinants of Capital Structure and others like Capital Structure and Firm Performance. </w:t>
      </w:r>
      <w:proofErr w:type="spellStart"/>
      <w:r>
        <w:t>Thisis</w:t>
      </w:r>
      <w:proofErr w:type="spellEnd"/>
      <w:r>
        <w:t xml:space="preserve"> one- challenging issue that is facing the bank’s choice of Capital Structure mix since the bank has the choice between debt and equity financing, the issue of what is the best ratio has been an issue of </w:t>
      </w:r>
      <w:r>
        <w:lastRenderedPageBreak/>
        <w:t xml:space="preserve">debate for several years but that has remained still unsettled in area of corporate finance (Nwankwo, 2014). </w:t>
      </w:r>
    </w:p>
    <w:p w14:paraId="577CD0CE" w14:textId="77777777" w:rsidR="00BE029E" w:rsidRDefault="00816B27">
      <w:pPr>
        <w:spacing w:line="357" w:lineRule="auto"/>
        <w:ind w:left="10" w:right="105"/>
      </w:pPr>
      <w:r>
        <w:t xml:space="preserve">The studies on the Impact of Capital Structure on performance of Deposit money </w:t>
      </w:r>
      <w:proofErr w:type="spellStart"/>
      <w:r>
        <w:t>banksare</w:t>
      </w:r>
      <w:proofErr w:type="spellEnd"/>
      <w:r>
        <w:t xml:space="preserve"> still scanty in the context of developed and developing economies. The few studies available in Capital Structure have not investigated the impact of Capital Structure on Performance of Deposit money banks but rather have their focus on the decomposed Capital Structure into short term and long term with their summation into total debt. This study aims at contributing in filling this gap by expanding the scope both in period covered and the number of banks included in the data set. Since banks has the choice of using debt or equity financing, there is need to explore the effect of this mix on corporate performance. </w:t>
      </w:r>
      <w:proofErr w:type="spellStart"/>
      <w:r>
        <w:t>Oladejiand</w:t>
      </w:r>
      <w:proofErr w:type="spellEnd"/>
      <w:r>
        <w:t xml:space="preserve"> </w:t>
      </w:r>
      <w:proofErr w:type="spellStart"/>
      <w:r>
        <w:t>Olokoye</w:t>
      </w:r>
      <w:proofErr w:type="spellEnd"/>
      <w:r>
        <w:t xml:space="preserve"> (2014) stated that the choice of Deposit money banks deciding on the financing mix in financing for assets and operations through balancing of debt and equity is a serious financing decision. There </w:t>
      </w:r>
      <w:proofErr w:type="gramStart"/>
      <w:r>
        <w:t>is  great</w:t>
      </w:r>
      <w:proofErr w:type="gramEnd"/>
      <w:r>
        <w:t xml:space="preserve"> need to investigate how the determinants of Bank’s financing mix affect the corporate performance of Deposit money banks in Nigeria. </w:t>
      </w:r>
    </w:p>
    <w:p w14:paraId="6A63564F" w14:textId="77777777" w:rsidR="00BE029E" w:rsidRDefault="00816B27">
      <w:pPr>
        <w:pStyle w:val="Heading4"/>
        <w:ind w:left="10"/>
      </w:pPr>
      <w:r>
        <w:t xml:space="preserve">1.2 Research Questions </w:t>
      </w:r>
    </w:p>
    <w:p w14:paraId="7FF30EFB" w14:textId="77777777" w:rsidR="00BE029E" w:rsidRDefault="00816B27">
      <w:pPr>
        <w:spacing w:line="357" w:lineRule="auto"/>
        <w:ind w:left="10"/>
      </w:pPr>
      <w:r>
        <w:t xml:space="preserve">This study has deliberated on the issues affecting capital structures and deposit money banks which has further led to the following research questions to be asked below; </w:t>
      </w:r>
    </w:p>
    <w:p w14:paraId="2A929DCF" w14:textId="77777777" w:rsidR="00BE029E" w:rsidRDefault="00816B27">
      <w:pPr>
        <w:numPr>
          <w:ilvl w:val="0"/>
          <w:numId w:val="1"/>
        </w:numPr>
        <w:spacing w:line="357" w:lineRule="auto"/>
        <w:ind w:right="53" w:hanging="360"/>
      </w:pPr>
      <w:r>
        <w:t xml:space="preserve">Does Bonds on Profit after Tax influence performance of Deposit money banks in Nigeria? </w:t>
      </w:r>
    </w:p>
    <w:p w14:paraId="55BCD3F5" w14:textId="77777777" w:rsidR="00BE029E" w:rsidRDefault="00816B27">
      <w:pPr>
        <w:numPr>
          <w:ilvl w:val="0"/>
          <w:numId w:val="1"/>
        </w:numPr>
        <w:spacing w:line="357" w:lineRule="auto"/>
        <w:ind w:right="53" w:hanging="360"/>
      </w:pPr>
      <w:r>
        <w:t xml:space="preserve">Does Preference Shares have any impact on the Profit After Tax of Deposit money banks in Nigeria? </w:t>
      </w:r>
    </w:p>
    <w:p w14:paraId="481C3BF7" w14:textId="77777777" w:rsidR="00BE029E" w:rsidRDefault="00816B27">
      <w:pPr>
        <w:numPr>
          <w:ilvl w:val="0"/>
          <w:numId w:val="1"/>
        </w:numPr>
        <w:spacing w:after="108"/>
        <w:ind w:right="53" w:hanging="360"/>
      </w:pPr>
      <w:r>
        <w:t xml:space="preserve">does Ordinary Share affect Profit after Tax of Deposit money </w:t>
      </w:r>
      <w:proofErr w:type="gramStart"/>
      <w:r>
        <w:t>banks  in</w:t>
      </w:r>
      <w:proofErr w:type="gramEnd"/>
      <w:r>
        <w:t xml:space="preserve"> Nigeria? </w:t>
      </w:r>
    </w:p>
    <w:p w14:paraId="7E354406" w14:textId="77777777" w:rsidR="00BE029E" w:rsidRDefault="00816B27">
      <w:pPr>
        <w:numPr>
          <w:ilvl w:val="0"/>
          <w:numId w:val="1"/>
        </w:numPr>
        <w:spacing w:line="357" w:lineRule="auto"/>
        <w:ind w:right="53" w:hanging="360"/>
      </w:pPr>
      <w:r>
        <w:t xml:space="preserve">To what extent does Debenture affect Profit after Tax of Deposit money banks in Nigeria? </w:t>
      </w:r>
    </w:p>
    <w:p w14:paraId="5C7F9D74" w14:textId="77777777" w:rsidR="00BE029E" w:rsidRDefault="00816B27">
      <w:pPr>
        <w:pStyle w:val="Heading4"/>
        <w:ind w:left="10"/>
      </w:pPr>
      <w:r>
        <w:t xml:space="preserve">1.3 Objective of the study </w:t>
      </w:r>
    </w:p>
    <w:p w14:paraId="26C84DF9" w14:textId="77777777" w:rsidR="00BE029E" w:rsidRDefault="00816B27">
      <w:pPr>
        <w:spacing w:line="357" w:lineRule="auto"/>
        <w:ind w:left="190" w:right="105"/>
      </w:pPr>
      <w:r>
        <w:t xml:space="preserve">The main objective of the study is to ascertain the Impact of Capital Structure on the Performance of Deposit money banks in Nigeria. The specific objectives are: </w:t>
      </w:r>
    </w:p>
    <w:p w14:paraId="6D641355" w14:textId="77777777" w:rsidR="00BE029E" w:rsidRDefault="00816B27">
      <w:pPr>
        <w:numPr>
          <w:ilvl w:val="0"/>
          <w:numId w:val="2"/>
        </w:numPr>
        <w:spacing w:line="357" w:lineRule="auto"/>
        <w:ind w:right="105" w:hanging="360"/>
      </w:pPr>
      <w:r>
        <w:t xml:space="preserve">To investigate Bonds have effect on Profit after Tax (PAT) of Deposit money banks </w:t>
      </w:r>
      <w:proofErr w:type="gramStart"/>
      <w:r>
        <w:t>in  Nigeria</w:t>
      </w:r>
      <w:proofErr w:type="gramEnd"/>
      <w:r>
        <w:t xml:space="preserve">. </w:t>
      </w:r>
    </w:p>
    <w:p w14:paraId="3346A7D4" w14:textId="77777777" w:rsidR="00BE029E" w:rsidRDefault="00816B27">
      <w:pPr>
        <w:numPr>
          <w:ilvl w:val="0"/>
          <w:numId w:val="2"/>
        </w:numPr>
        <w:spacing w:line="383" w:lineRule="auto"/>
        <w:ind w:right="105" w:hanging="360"/>
      </w:pPr>
      <w:r>
        <w:lastRenderedPageBreak/>
        <w:t xml:space="preserve">To examine Preference </w:t>
      </w:r>
      <w:proofErr w:type="gramStart"/>
      <w:r>
        <w:t>Shares</w:t>
      </w:r>
      <w:proofErr w:type="gramEnd"/>
      <w:r>
        <w:t xml:space="preserve"> have impact on Profit after Tax (PAT) of Deposit money banks in Nigeria.</w:t>
      </w:r>
    </w:p>
    <w:p w14:paraId="38A144E9" w14:textId="77777777" w:rsidR="00BE029E" w:rsidRDefault="00816B27">
      <w:pPr>
        <w:numPr>
          <w:ilvl w:val="0"/>
          <w:numId w:val="2"/>
        </w:numPr>
        <w:spacing w:line="363" w:lineRule="auto"/>
        <w:ind w:right="105" w:hanging="360"/>
      </w:pPr>
      <w:r>
        <w:t xml:space="preserve">To find out Ordinary Shares have impact on Profit after Tax (PAT) of Deposit money banks in Nigeria. </w:t>
      </w:r>
    </w:p>
    <w:p w14:paraId="1DDD70C5" w14:textId="77777777" w:rsidR="00BE029E" w:rsidRDefault="00816B27">
      <w:pPr>
        <w:numPr>
          <w:ilvl w:val="0"/>
          <w:numId w:val="2"/>
        </w:numPr>
        <w:spacing w:line="357" w:lineRule="auto"/>
        <w:ind w:right="105" w:hanging="360"/>
      </w:pPr>
      <w:r>
        <w:t xml:space="preserve">To examine </w:t>
      </w:r>
      <w:proofErr w:type="gramStart"/>
      <w:r>
        <w:t>Debenture</w:t>
      </w:r>
      <w:proofErr w:type="gramEnd"/>
      <w:r>
        <w:t xml:space="preserve"> have effect on Profit after Tax (PAT) of Deposit money banks in Nigeria. </w:t>
      </w:r>
    </w:p>
    <w:p w14:paraId="533BEC0A" w14:textId="77777777" w:rsidR="00BE029E" w:rsidRDefault="00816B27">
      <w:pPr>
        <w:pStyle w:val="Heading4"/>
        <w:ind w:left="10"/>
      </w:pPr>
      <w:r>
        <w:t xml:space="preserve">1.5 Research Hypotheses </w:t>
      </w:r>
    </w:p>
    <w:p w14:paraId="3CDB177F" w14:textId="77777777" w:rsidR="00BE029E" w:rsidRDefault="00816B27">
      <w:pPr>
        <w:spacing w:after="32" w:line="357" w:lineRule="auto"/>
        <w:ind w:left="10" w:right="105"/>
      </w:pPr>
      <w:r>
        <w:t xml:space="preserve">The following hypotheses are formulated from the research questions and objectives in answering the major aim of the study and are stated as thus: </w:t>
      </w:r>
    </w:p>
    <w:p w14:paraId="3C213123" w14:textId="77777777" w:rsidR="00BE029E" w:rsidRDefault="00816B27">
      <w:pPr>
        <w:spacing w:line="399" w:lineRule="auto"/>
        <w:ind w:left="190"/>
      </w:pPr>
      <w:r>
        <w:t>Ho</w:t>
      </w:r>
      <w:r>
        <w:rPr>
          <w:sz w:val="22"/>
          <w:vertAlign w:val="subscript"/>
        </w:rPr>
        <w:t>1</w:t>
      </w:r>
      <w:r>
        <w:t xml:space="preserve">: There is no significant relationship between Bonds and </w:t>
      </w:r>
      <w:proofErr w:type="gramStart"/>
      <w:r>
        <w:t xml:space="preserve">Profit  </w:t>
      </w:r>
      <w:r>
        <w:tab/>
      </w:r>
      <w:proofErr w:type="gramEnd"/>
      <w:r>
        <w:t xml:space="preserve">after Tax (PAT) of  </w:t>
      </w:r>
      <w:r>
        <w:tab/>
        <w:t xml:space="preserve">Deposit money banks in Nigeria. </w:t>
      </w:r>
    </w:p>
    <w:p w14:paraId="6066E8ED" w14:textId="77777777" w:rsidR="00BE029E" w:rsidRDefault="00816B27">
      <w:pPr>
        <w:spacing w:line="374" w:lineRule="auto"/>
        <w:ind w:left="795" w:hanging="615"/>
      </w:pPr>
      <w:r>
        <w:t>Ho</w:t>
      </w:r>
      <w:r>
        <w:rPr>
          <w:sz w:val="22"/>
          <w:vertAlign w:val="subscript"/>
        </w:rPr>
        <w:t>2</w:t>
      </w:r>
      <w:r>
        <w:t xml:space="preserve">: There is no significant relationship between Preference Shares and Profit after Tax (PAT) of Deposit money banks in Nigeria. </w:t>
      </w:r>
    </w:p>
    <w:p w14:paraId="6702A470" w14:textId="77777777" w:rsidR="00BE029E" w:rsidRDefault="00816B27">
      <w:pPr>
        <w:spacing w:line="374" w:lineRule="auto"/>
        <w:ind w:left="795" w:hanging="615"/>
      </w:pPr>
      <w:r>
        <w:t>Ho</w:t>
      </w:r>
      <w:r>
        <w:rPr>
          <w:sz w:val="22"/>
          <w:vertAlign w:val="subscript"/>
        </w:rPr>
        <w:t>3</w:t>
      </w:r>
      <w:r>
        <w:t xml:space="preserve">: There is no significant relationship between Ordinary Shares and Profit after Tax (PAT) of Deposit money banks in Nigeria. </w:t>
      </w:r>
    </w:p>
    <w:p w14:paraId="6B6B3C72" w14:textId="77777777" w:rsidR="00BE029E" w:rsidRDefault="00816B27">
      <w:pPr>
        <w:spacing w:line="374" w:lineRule="auto"/>
        <w:ind w:left="190"/>
      </w:pPr>
      <w:r>
        <w:t>Ho</w:t>
      </w:r>
      <w:r>
        <w:rPr>
          <w:sz w:val="22"/>
          <w:vertAlign w:val="subscript"/>
        </w:rPr>
        <w:t>4</w:t>
      </w:r>
      <w:r>
        <w:t xml:space="preserve">: There is no significant relationship between Debenture and Profit after Tax (PAT) of Deposit money banks in Nigeria. </w:t>
      </w:r>
    </w:p>
    <w:p w14:paraId="0BFAC080" w14:textId="77777777" w:rsidR="00BE029E" w:rsidRDefault="00816B27">
      <w:pPr>
        <w:pStyle w:val="Heading4"/>
        <w:ind w:left="10"/>
      </w:pPr>
      <w:r>
        <w:t xml:space="preserve">1.6 Significance of the study </w:t>
      </w:r>
    </w:p>
    <w:p w14:paraId="2DB7B54F" w14:textId="77777777" w:rsidR="00BE029E" w:rsidRDefault="00816B27">
      <w:pPr>
        <w:spacing w:line="357" w:lineRule="auto"/>
        <w:ind w:left="10" w:right="105"/>
      </w:pPr>
      <w:r>
        <w:t xml:space="preserve">There is no single corporate which can finance its activities with the use of equity alone. However, many companies who are ignorant or have little knowledge of the numerous benefits of debt financing tend to be self-sufficient by using equity or minimizing as much as possible the amount of debt in their capital structure. To some organizations, a Capital Structure is merely a theoretical concept and therefore does not demand or worth formal planning and to some others, its mix does not matter as long as the company makes profit or is profitable overtime. This investigation would change all of that. </w:t>
      </w:r>
    </w:p>
    <w:p w14:paraId="7BB3641F" w14:textId="77777777" w:rsidR="00BE029E" w:rsidRDefault="00816B27">
      <w:pPr>
        <w:spacing w:line="357" w:lineRule="auto"/>
        <w:ind w:left="10" w:right="105"/>
      </w:pPr>
      <w:r>
        <w:t xml:space="preserve">The outcome of this research builds on previous works of researchers on the tax shield benefits of debts financing and its effect on the earning per share and share price. Also, its contribution </w:t>
      </w:r>
      <w:r>
        <w:lastRenderedPageBreak/>
        <w:t xml:space="preserve">to the field of research on Capital Structure in Nigeria Petroleum Companies is immense as it clarifies the ambiguity in the use of EPS as a measure of performance. </w:t>
      </w:r>
    </w:p>
    <w:p w14:paraId="2C1503F5" w14:textId="77777777" w:rsidR="00BE029E" w:rsidRDefault="00816B27">
      <w:pPr>
        <w:spacing w:after="108"/>
        <w:ind w:left="10" w:right="105"/>
      </w:pPr>
      <w:r>
        <w:t xml:space="preserve">The following persons will benefit greatly from this research investigation: </w:t>
      </w:r>
    </w:p>
    <w:p w14:paraId="3D4589DF" w14:textId="77777777" w:rsidR="00BE029E" w:rsidRDefault="00816B27">
      <w:pPr>
        <w:numPr>
          <w:ilvl w:val="0"/>
          <w:numId w:val="3"/>
        </w:numPr>
        <w:spacing w:line="383" w:lineRule="auto"/>
        <w:ind w:right="105" w:hanging="705"/>
      </w:pPr>
      <w:r>
        <w:t xml:space="preserve">Management: it is be of immense benefit to management of Deposit money </w:t>
      </w:r>
      <w:proofErr w:type="spellStart"/>
      <w:r>
        <w:t>banksas</w:t>
      </w:r>
      <w:proofErr w:type="spellEnd"/>
      <w:r>
        <w:t xml:space="preserve"> it points out the desirability of both debt and equity financing at various economic situations. Management is responsible for making investigation and financial decisions in an organization. </w:t>
      </w:r>
      <w:proofErr w:type="gramStart"/>
      <w:r>
        <w:t>Therefore</w:t>
      </w:r>
      <w:proofErr w:type="gramEnd"/>
      <w:r>
        <w:t xml:space="preserve"> the knowledge of these findings will better equip them to make better decision. </w:t>
      </w:r>
    </w:p>
    <w:p w14:paraId="2FC70EDF" w14:textId="77777777" w:rsidR="00BE029E" w:rsidRDefault="00816B27">
      <w:pPr>
        <w:numPr>
          <w:ilvl w:val="0"/>
          <w:numId w:val="3"/>
        </w:numPr>
        <w:spacing w:line="357" w:lineRule="auto"/>
        <w:ind w:right="105" w:hanging="705"/>
      </w:pPr>
      <w:r>
        <w:t xml:space="preserve">General Public: The stakeholders of any </w:t>
      </w:r>
      <w:proofErr w:type="spellStart"/>
      <w:r>
        <w:t>organisation</w:t>
      </w:r>
      <w:proofErr w:type="spellEnd"/>
      <w:r>
        <w:t xml:space="preserve"> </w:t>
      </w:r>
      <w:proofErr w:type="gramStart"/>
      <w:r>
        <w:t>comes</w:t>
      </w:r>
      <w:proofErr w:type="gramEnd"/>
      <w:r>
        <w:t xml:space="preserve"> from the public and the operation of Deposit money banks have direct effect on members of the public especially those intending to invest in banking sector, hence the need for them to be aware of the capital structure decision making. </w:t>
      </w:r>
    </w:p>
    <w:p w14:paraId="02925935" w14:textId="77777777" w:rsidR="00BE029E" w:rsidRDefault="00816B27">
      <w:pPr>
        <w:numPr>
          <w:ilvl w:val="0"/>
          <w:numId w:val="3"/>
        </w:numPr>
        <w:spacing w:line="357" w:lineRule="auto"/>
        <w:ind w:right="105" w:hanging="705"/>
      </w:pPr>
      <w:r>
        <w:t xml:space="preserve">Business practitioners and investors: This group comprises of the equity investors, bondholders and all other persons who invested in the Various Deposit Money Banks. They need to understand the effect of their decision. </w:t>
      </w:r>
    </w:p>
    <w:p w14:paraId="4374F1B6" w14:textId="77777777" w:rsidR="00BE029E" w:rsidRDefault="00816B27">
      <w:pPr>
        <w:numPr>
          <w:ilvl w:val="0"/>
          <w:numId w:val="3"/>
        </w:numPr>
        <w:spacing w:line="357" w:lineRule="auto"/>
        <w:ind w:right="105" w:hanging="705"/>
      </w:pPr>
      <w:r>
        <w:t xml:space="preserve">Students and researchers: This research further </w:t>
      </w:r>
      <w:proofErr w:type="gramStart"/>
      <w:r>
        <w:t>contributes</w:t>
      </w:r>
      <w:proofErr w:type="gramEnd"/>
      <w:r>
        <w:t xml:space="preserve"> to the on-going debate on the issue of capital structure. </w:t>
      </w:r>
    </w:p>
    <w:p w14:paraId="7869BA71" w14:textId="77777777" w:rsidR="00BE029E" w:rsidRDefault="00816B27">
      <w:pPr>
        <w:spacing w:line="357" w:lineRule="auto"/>
        <w:ind w:left="190" w:right="105"/>
      </w:pPr>
      <w:r>
        <w:t xml:space="preserve">Finally, the research is valuable and useful to students and researchers in the field of finance. In all, its importance cannot be overemphasized but sufficient to say these few. </w:t>
      </w:r>
    </w:p>
    <w:p w14:paraId="0B228467" w14:textId="77777777" w:rsidR="00BE029E" w:rsidRDefault="00816B27">
      <w:pPr>
        <w:pStyle w:val="Heading4"/>
        <w:ind w:left="10"/>
      </w:pPr>
      <w:r>
        <w:t xml:space="preserve">1.7 Scope of the study </w:t>
      </w:r>
    </w:p>
    <w:p w14:paraId="463E26EE" w14:textId="77777777" w:rsidR="00BE029E" w:rsidRDefault="00816B27">
      <w:pPr>
        <w:spacing w:line="357" w:lineRule="auto"/>
        <w:ind w:left="10" w:right="105"/>
      </w:pPr>
      <w:r>
        <w:t xml:space="preserve">The location of the research is targeted at the Nigerian economy when most of the statement of problem, research questions, hypotheses and objectives is centered upon. This study focuses on the Impact of Capital Structure on the Performance of Deposit money banks in Nigeria within the period 2018-2022, which is seventeen years of a time series frame in which a secondary data typical method will be used as a means for sourcing data. For the purpose of this study, all quoted Deposit money banks in Nigeria were used. These include: Nestle Nigeria Plc, </w:t>
      </w:r>
      <w:proofErr w:type="spellStart"/>
      <w:r>
        <w:t>Coca-cola</w:t>
      </w:r>
      <w:proofErr w:type="spellEnd"/>
      <w:r>
        <w:t xml:space="preserve"> company, Flour mills of Nigeria, Dangote group, </w:t>
      </w:r>
      <w:proofErr w:type="spellStart"/>
      <w:r>
        <w:t>Dansa</w:t>
      </w:r>
      <w:proofErr w:type="spellEnd"/>
      <w:r>
        <w:t xml:space="preserve"> foods limited, Unilever Nigeria, Chi limited, </w:t>
      </w:r>
      <w:proofErr w:type="spellStart"/>
      <w:r>
        <w:t>Dufil</w:t>
      </w:r>
      <w:proofErr w:type="spellEnd"/>
      <w:r>
        <w:t xml:space="preserve"> prima foods, </w:t>
      </w:r>
      <w:proofErr w:type="spellStart"/>
      <w:r>
        <w:t>Beloxxi</w:t>
      </w:r>
      <w:proofErr w:type="spellEnd"/>
      <w:r>
        <w:t xml:space="preserve"> company, UAC foods, Deli foods, Honeywell foods, Cadbury, </w:t>
      </w:r>
      <w:proofErr w:type="spellStart"/>
      <w:r>
        <w:t>Leventis</w:t>
      </w:r>
      <w:proofErr w:type="spellEnd"/>
      <w:r>
        <w:t xml:space="preserve"> foods, Honeywell and foods ltd and Deposit money </w:t>
      </w:r>
      <w:r>
        <w:lastRenderedPageBreak/>
        <w:t xml:space="preserve">banks. The data employed for the study will be generated from the financial statements of the stated banks and Deposit money banks Statistical bulletin 2020. </w:t>
      </w:r>
    </w:p>
    <w:p w14:paraId="59684530" w14:textId="77777777" w:rsidR="00BE029E" w:rsidRDefault="00816B27">
      <w:pPr>
        <w:pStyle w:val="Heading4"/>
        <w:ind w:left="10"/>
      </w:pPr>
      <w:r>
        <w:t xml:space="preserve">1.8 Limitations of the study </w:t>
      </w:r>
    </w:p>
    <w:p w14:paraId="10331C48" w14:textId="77777777" w:rsidR="00BE029E" w:rsidRDefault="00816B27">
      <w:pPr>
        <w:spacing w:line="370" w:lineRule="auto"/>
        <w:ind w:left="10" w:right="105"/>
      </w:pPr>
      <w:r>
        <w:t xml:space="preserve">This study was supposed to cover all variables used as indicators of the Capital Structure and Performance of Deposit money banks in Nigeria as in regards to collection of adequate data on the interactive effect and relationship of the different variables between Capital Structure and Deposit Money Banks. The intended scope cannot, however, be attained due to the fact that some variables do not have sufficient data that could make significant impact, more also, the research topic limited its scope to the Performance of Deposit money banks which is only within banking sector in the Nigerian economy. The objectives were </w:t>
      </w:r>
      <w:proofErr w:type="spellStart"/>
      <w:r>
        <w:t>centred</w:t>
      </w:r>
      <w:proofErr w:type="spellEnd"/>
      <w:r>
        <w:t xml:space="preserve"> in between the capital structure of Deposit money banks and the variables used in capturing the Capital Structures are limited to the Capital Structures indicators being used by the Deposit money banks in the Nigerian Stock Exchange (NSE). These variables are Bonds, Ordinary shares, Debenture and Preference shares held by each of these Deposit Money Banks. Also, to value the performance of these deposit money banks the Profit after Tax is limited in measuring the growth of these deposit money banks. Although, there are lots of variables to be used in capturing these </w:t>
      </w:r>
      <w:proofErr w:type="gramStart"/>
      <w:r>
        <w:t>two  sections</w:t>
      </w:r>
      <w:proofErr w:type="gramEnd"/>
      <w:r>
        <w:t xml:space="preserve"> but for the course of this study, it will concentrate on these variables for just a period of seventeen years. </w:t>
      </w:r>
    </w:p>
    <w:p w14:paraId="13D0A178" w14:textId="77777777" w:rsidR="00BE029E" w:rsidRDefault="00816B27">
      <w:pPr>
        <w:pStyle w:val="Heading4"/>
        <w:ind w:left="10"/>
      </w:pPr>
      <w:r>
        <w:t xml:space="preserve">Operationalization of Variables </w:t>
      </w:r>
    </w:p>
    <w:p w14:paraId="45CF2B9F" w14:textId="77777777" w:rsidR="00BE029E" w:rsidRDefault="00816B27">
      <w:pPr>
        <w:spacing w:line="357" w:lineRule="auto"/>
        <w:ind w:left="10"/>
      </w:pPr>
      <w:r>
        <w:t xml:space="preserve">The variables are independent and dependent variables and this will be operationalized as follows: </w:t>
      </w:r>
    </w:p>
    <w:p w14:paraId="37C940FD" w14:textId="77777777" w:rsidR="00BE029E" w:rsidRDefault="00816B27">
      <w:pPr>
        <w:pStyle w:val="Heading4"/>
        <w:ind w:left="10"/>
      </w:pPr>
      <w:r>
        <w:t xml:space="preserve">Independent Variable </w:t>
      </w:r>
    </w:p>
    <w:p w14:paraId="3ECEF5AA" w14:textId="77777777" w:rsidR="00BE029E" w:rsidRDefault="00816B27">
      <w:pPr>
        <w:spacing w:after="108"/>
        <w:ind w:left="10" w:right="105"/>
      </w:pPr>
      <w:r>
        <w:t xml:space="preserve">X = Capital Structure </w:t>
      </w:r>
    </w:p>
    <w:p w14:paraId="24B346BD" w14:textId="77777777" w:rsidR="00BE029E" w:rsidRDefault="00816B27">
      <w:pPr>
        <w:spacing w:after="135"/>
        <w:ind w:left="10" w:right="105"/>
      </w:pPr>
      <w:r>
        <w:t xml:space="preserve">The independent variable (X)  </w:t>
      </w:r>
    </w:p>
    <w:p w14:paraId="0CAD7B2F" w14:textId="77777777" w:rsidR="00BE029E" w:rsidRDefault="00816B27">
      <w:pPr>
        <w:spacing w:line="364" w:lineRule="auto"/>
        <w:ind w:left="10" w:right="6818"/>
      </w:pPr>
      <w:r>
        <w:t>X = (x</w:t>
      </w:r>
      <w:r>
        <w:rPr>
          <w:sz w:val="22"/>
          <w:vertAlign w:val="subscript"/>
        </w:rPr>
        <w:t>1</w:t>
      </w:r>
      <w:r>
        <w:t>, x</w:t>
      </w:r>
      <w:r>
        <w:rPr>
          <w:sz w:val="22"/>
          <w:vertAlign w:val="subscript"/>
        </w:rPr>
        <w:t>2</w:t>
      </w:r>
      <w:r>
        <w:t>, x</w:t>
      </w:r>
      <w:r>
        <w:rPr>
          <w:sz w:val="22"/>
          <w:vertAlign w:val="subscript"/>
        </w:rPr>
        <w:t>3,</w:t>
      </w:r>
      <w:r>
        <w:t xml:space="preserve">) Where: </w:t>
      </w:r>
    </w:p>
    <w:p w14:paraId="765B683A" w14:textId="77777777" w:rsidR="00BE029E" w:rsidRDefault="00816B27">
      <w:pPr>
        <w:spacing w:after="108"/>
        <w:ind w:left="10" w:right="105"/>
      </w:pPr>
      <w:r>
        <w:t xml:space="preserve">X1 = Bonds </w:t>
      </w:r>
    </w:p>
    <w:p w14:paraId="2BBA7514" w14:textId="77777777" w:rsidR="00BE029E" w:rsidRDefault="00816B27">
      <w:pPr>
        <w:spacing w:after="108"/>
        <w:ind w:left="10" w:right="105"/>
      </w:pPr>
      <w:r>
        <w:t xml:space="preserve">X2 = Preference Shares </w:t>
      </w:r>
    </w:p>
    <w:p w14:paraId="2B2A4B6C" w14:textId="77777777" w:rsidR="00BE029E" w:rsidRDefault="00816B27">
      <w:pPr>
        <w:spacing w:after="108"/>
        <w:ind w:left="10" w:right="105"/>
      </w:pPr>
      <w:r>
        <w:t xml:space="preserve">X3 = Ordinary Share </w:t>
      </w:r>
    </w:p>
    <w:p w14:paraId="109C28D5" w14:textId="77777777" w:rsidR="00BE029E" w:rsidRDefault="00816B27">
      <w:pPr>
        <w:pStyle w:val="Heading4"/>
        <w:ind w:left="10"/>
      </w:pPr>
      <w:r>
        <w:lastRenderedPageBreak/>
        <w:t xml:space="preserve">Dependent Variable </w:t>
      </w:r>
    </w:p>
    <w:p w14:paraId="51D72881" w14:textId="77777777" w:rsidR="00BE029E" w:rsidRDefault="00816B27">
      <w:pPr>
        <w:spacing w:after="108"/>
        <w:ind w:left="10" w:right="105"/>
      </w:pPr>
      <w:r>
        <w:t xml:space="preserve">Y = Organizational Performance </w:t>
      </w:r>
    </w:p>
    <w:p w14:paraId="4639AE63" w14:textId="77777777" w:rsidR="00BE029E" w:rsidRDefault="00816B27">
      <w:pPr>
        <w:spacing w:after="108"/>
        <w:ind w:left="10" w:right="105"/>
      </w:pPr>
      <w:r>
        <w:t xml:space="preserve">The dependent variable (Y)  </w:t>
      </w:r>
    </w:p>
    <w:p w14:paraId="2DE3D76B" w14:textId="77777777" w:rsidR="00BE029E" w:rsidRDefault="00816B27">
      <w:pPr>
        <w:spacing w:after="108"/>
        <w:ind w:left="10" w:right="105"/>
      </w:pPr>
      <w:r>
        <w:t xml:space="preserve">Y = (y) </w:t>
      </w:r>
    </w:p>
    <w:p w14:paraId="18CBFA57" w14:textId="77777777" w:rsidR="00BE029E" w:rsidRDefault="00816B27">
      <w:pPr>
        <w:spacing w:after="108"/>
        <w:ind w:left="10" w:right="105"/>
      </w:pPr>
      <w:r>
        <w:t xml:space="preserve">Where:  </w:t>
      </w:r>
    </w:p>
    <w:p w14:paraId="644FA69B" w14:textId="77777777" w:rsidR="00BE029E" w:rsidRDefault="00816B27">
      <w:pPr>
        <w:spacing w:after="137"/>
        <w:ind w:left="10" w:right="105"/>
      </w:pPr>
      <w:r>
        <w:t xml:space="preserve">Y1= Profit after Tax (PAT) </w:t>
      </w:r>
    </w:p>
    <w:p w14:paraId="5EB781B1" w14:textId="77777777" w:rsidR="00BE029E" w:rsidRDefault="00816B27">
      <w:pPr>
        <w:spacing w:line="357" w:lineRule="auto"/>
        <w:ind w:left="10"/>
      </w:pPr>
      <w:r>
        <w:t xml:space="preserve">The equation that explains the functional relationship between the two variables can be written as: Y = f (X)  </w:t>
      </w:r>
    </w:p>
    <w:p w14:paraId="40F74708" w14:textId="77777777" w:rsidR="00BE029E" w:rsidRDefault="00816B27">
      <w:pPr>
        <w:spacing w:after="108"/>
        <w:ind w:left="10" w:right="105"/>
      </w:pPr>
      <w:proofErr w:type="gramStart"/>
      <w:r>
        <w:t>Where</w:t>
      </w:r>
      <w:proofErr w:type="gramEnd"/>
      <w:r>
        <w:t xml:space="preserve">   </w:t>
      </w:r>
    </w:p>
    <w:p w14:paraId="696CCEAD" w14:textId="77777777" w:rsidR="00BE029E" w:rsidRDefault="00816B27">
      <w:pPr>
        <w:spacing w:after="108"/>
        <w:ind w:left="10" w:right="105"/>
      </w:pPr>
      <w:r>
        <w:t xml:space="preserve">Y = Organizational Performance (Vector of Dependent Variable) </w:t>
      </w:r>
    </w:p>
    <w:p w14:paraId="0E41BBB6" w14:textId="77777777" w:rsidR="00BE029E" w:rsidRDefault="00816B27">
      <w:pPr>
        <w:spacing w:after="108"/>
        <w:ind w:left="10" w:right="105"/>
      </w:pPr>
      <w:r>
        <w:t xml:space="preserve"> X = Capital Structure (Vector of Independent Variable)  </w:t>
      </w:r>
    </w:p>
    <w:p w14:paraId="0ACAE812" w14:textId="77777777" w:rsidR="00BE029E" w:rsidRDefault="00816B27">
      <w:pPr>
        <w:spacing w:after="33" w:line="357" w:lineRule="auto"/>
        <w:ind w:left="10"/>
      </w:pPr>
      <w:r>
        <w:t xml:space="preserve">The operationalization of the variables for each of the hypothesis can be summarized in these models:  </w:t>
      </w:r>
    </w:p>
    <w:p w14:paraId="2535C1CC" w14:textId="77777777" w:rsidR="00BE029E" w:rsidRDefault="00816B27">
      <w:pPr>
        <w:pStyle w:val="Heading4"/>
        <w:tabs>
          <w:tab w:val="center" w:pos="2160"/>
          <w:tab w:val="center" w:pos="2880"/>
          <w:tab w:val="center" w:pos="3600"/>
          <w:tab w:val="center" w:pos="4320"/>
          <w:tab w:val="center" w:pos="5593"/>
        </w:tabs>
        <w:spacing w:after="168"/>
        <w:ind w:left="0" w:firstLine="0"/>
      </w:pPr>
      <w:r>
        <w:t xml:space="preserve">Independent </w:t>
      </w: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r>
      <w:r>
        <w:t>Dependent</w:t>
      </w:r>
      <w:r>
        <w:rPr>
          <w:b w:val="0"/>
        </w:rPr>
        <w:t xml:space="preserve"> </w:t>
      </w:r>
    </w:p>
    <w:p w14:paraId="1A587EFC" w14:textId="77777777" w:rsidR="00BE029E" w:rsidRDefault="00816B27">
      <w:pPr>
        <w:tabs>
          <w:tab w:val="center" w:pos="1440"/>
          <w:tab w:val="center" w:pos="2160"/>
          <w:tab w:val="center" w:pos="2880"/>
          <w:tab w:val="center" w:pos="3600"/>
          <w:tab w:val="center" w:pos="4320"/>
          <w:tab w:val="center" w:pos="5040"/>
          <w:tab w:val="center" w:pos="6480"/>
        </w:tabs>
        <w:spacing w:after="163"/>
        <w:ind w:left="0" w:firstLine="0"/>
        <w:jc w:val="left"/>
      </w:pPr>
      <w:r>
        <w:t>x</w:t>
      </w:r>
      <w:r>
        <w:rPr>
          <w:sz w:val="22"/>
          <w:vertAlign w:val="subscript"/>
        </w:rPr>
        <w:t>1</w:t>
      </w:r>
      <w:r>
        <w:t xml:space="preserve">: Bonds </w:t>
      </w:r>
      <w:r>
        <w:tab/>
        <w:t xml:space="preserve"> </w:t>
      </w:r>
      <w:r>
        <w:tab/>
        <w:t xml:space="preserve"> </w:t>
      </w:r>
      <w:r>
        <w:tab/>
        <w:t xml:space="preserve"> </w:t>
      </w:r>
      <w:r>
        <w:tab/>
        <w:t xml:space="preserve"> </w:t>
      </w:r>
      <w:r>
        <w:tab/>
        <w:t xml:space="preserve"> </w:t>
      </w:r>
      <w:r>
        <w:tab/>
        <w:t xml:space="preserve"> </w:t>
      </w:r>
      <w:r>
        <w:tab/>
        <w:t xml:space="preserve"> </w:t>
      </w:r>
    </w:p>
    <w:p w14:paraId="500C5526" w14:textId="77777777" w:rsidR="00BE029E" w:rsidRDefault="00816B27">
      <w:pPr>
        <w:tabs>
          <w:tab w:val="center" w:pos="2880"/>
          <w:tab w:val="center" w:pos="3600"/>
          <w:tab w:val="center" w:pos="4320"/>
          <w:tab w:val="center" w:pos="5040"/>
          <w:tab w:val="center" w:pos="6963"/>
        </w:tabs>
        <w:spacing w:after="166"/>
        <w:ind w:left="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5570225F" wp14:editId="49E37898">
                <wp:simplePos x="0" y="0"/>
                <wp:positionH relativeFrom="column">
                  <wp:posOffset>2600325</wp:posOffset>
                </wp:positionH>
                <wp:positionV relativeFrom="paragraph">
                  <wp:posOffset>-273849</wp:posOffset>
                </wp:positionV>
                <wp:extent cx="1143000" cy="561975"/>
                <wp:effectExtent l="0" t="0" r="0" b="0"/>
                <wp:wrapSquare wrapText="bothSides"/>
                <wp:docPr id="193971" name="Group 193971"/>
                <wp:cNvGraphicFramePr/>
                <a:graphic xmlns:a="http://schemas.openxmlformats.org/drawingml/2006/main">
                  <a:graphicData uri="http://schemas.microsoft.com/office/word/2010/wordprocessingGroup">
                    <wpg:wgp>
                      <wpg:cNvGrpSpPr/>
                      <wpg:grpSpPr>
                        <a:xfrm>
                          <a:off x="0" y="0"/>
                          <a:ext cx="1143000" cy="561975"/>
                          <a:chOff x="0" y="0"/>
                          <a:chExt cx="1143000" cy="561975"/>
                        </a:xfrm>
                      </wpg:grpSpPr>
                      <wps:wsp>
                        <wps:cNvPr id="12025" name="Rectangle 12025"/>
                        <wps:cNvSpPr/>
                        <wps:spPr>
                          <a:xfrm>
                            <a:off x="1057275" y="8037"/>
                            <a:ext cx="50673" cy="184382"/>
                          </a:xfrm>
                          <a:prstGeom prst="rect">
                            <a:avLst/>
                          </a:prstGeom>
                          <a:ln>
                            <a:noFill/>
                          </a:ln>
                        </wps:spPr>
                        <wps:txbx>
                          <w:txbxContent>
                            <w:p w14:paraId="581892AE" w14:textId="77777777" w:rsidR="00BE029E" w:rsidRDefault="00816B27">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12552" name="Picture 12552"/>
                          <pic:cNvPicPr/>
                        </pic:nvPicPr>
                        <pic:blipFill>
                          <a:blip r:embed="rId10"/>
                          <a:stretch>
                            <a:fillRect/>
                          </a:stretch>
                        </pic:blipFill>
                        <pic:spPr>
                          <a:xfrm>
                            <a:off x="0" y="0"/>
                            <a:ext cx="828675" cy="561975"/>
                          </a:xfrm>
                          <a:prstGeom prst="rect">
                            <a:avLst/>
                          </a:prstGeom>
                        </pic:spPr>
                      </pic:pic>
                      <pic:pic xmlns:pic="http://schemas.openxmlformats.org/drawingml/2006/picture">
                        <pic:nvPicPr>
                          <pic:cNvPr id="12554" name="Picture 12554"/>
                          <pic:cNvPicPr/>
                        </pic:nvPicPr>
                        <pic:blipFill>
                          <a:blip r:embed="rId11"/>
                          <a:stretch>
                            <a:fillRect/>
                          </a:stretch>
                        </pic:blipFill>
                        <pic:spPr>
                          <a:xfrm>
                            <a:off x="342900" y="304800"/>
                            <a:ext cx="800100" cy="47625"/>
                          </a:xfrm>
                          <a:prstGeom prst="rect">
                            <a:avLst/>
                          </a:prstGeom>
                        </pic:spPr>
                      </pic:pic>
                      <pic:pic xmlns:pic="http://schemas.openxmlformats.org/drawingml/2006/picture">
                        <pic:nvPicPr>
                          <pic:cNvPr id="12556" name="Picture 12556"/>
                          <pic:cNvPicPr/>
                        </pic:nvPicPr>
                        <pic:blipFill>
                          <a:blip r:embed="rId12"/>
                          <a:stretch>
                            <a:fillRect/>
                          </a:stretch>
                        </pic:blipFill>
                        <pic:spPr>
                          <a:xfrm>
                            <a:off x="152400" y="300968"/>
                            <a:ext cx="781050" cy="28575"/>
                          </a:xfrm>
                          <a:prstGeom prst="rect">
                            <a:avLst/>
                          </a:prstGeom>
                        </pic:spPr>
                      </pic:pic>
                    </wpg:wgp>
                  </a:graphicData>
                </a:graphic>
              </wp:anchor>
            </w:drawing>
          </mc:Choice>
          <mc:Fallback>
            <w:pict>
              <v:group w14:anchorId="5570225F" id="Group 193971" o:spid="_x0000_s1026" style="position:absolute;margin-left:204.75pt;margin-top:-21.55pt;width:90pt;height:44.25pt;z-index:251658240" coordsize="11430,56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">
                <v:rect id="Rectangle 12025" o:spid="_x0000_s1027" style="position:absolute;left:10572;top:80;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" filled="f" stroked="f">
                  <v:textbox inset="0,0,0,0">
                    <w:txbxContent>
                      <w:p w14:paraId="581892AE" w14:textId="77777777" w:rsidR="00BE029E" w:rsidRDefault="00816B27">
                        <w:pPr>
                          <w:spacing w:after="160" w:line="259" w:lineRule="auto"/>
                          <w:ind w:lef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552" o:spid="_x0000_s1028" type="#_x0000_t75" style="position:absolute;width:8286;height:5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">
                  <v:imagedata r:id="rId13" o:title=""/>
                </v:shape>
                <v:shape id="Picture 12554" o:spid="_x0000_s1029" type="#_x0000_t75" style="position:absolute;left:3429;top:3048;width:8001;height:4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">
                  <v:imagedata r:id="rId14" o:title=""/>
                </v:shape>
                <v:shape id="Picture 12556" o:spid="_x0000_s1030" type="#_x0000_t75" style="position:absolute;left:1524;top:3009;width:7810;height: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">
                  <v:imagedata r:id="rId15" o:title=""/>
                </v:shape>
                <w10:wrap type="square"/>
              </v:group>
            </w:pict>
          </mc:Fallback>
        </mc:AlternateContent>
      </w:r>
      <w:r>
        <w:t>x</w:t>
      </w:r>
      <w:r>
        <w:rPr>
          <w:sz w:val="22"/>
          <w:vertAlign w:val="subscript"/>
        </w:rPr>
        <w:t xml:space="preserve">2: </w:t>
      </w:r>
      <w:r>
        <w:t xml:space="preserve">Preference </w:t>
      </w:r>
      <w:proofErr w:type="gramStart"/>
      <w:r>
        <w:t xml:space="preserve">Shares  </w:t>
      </w:r>
      <w:r>
        <w:tab/>
      </w:r>
      <w:proofErr w:type="gramEnd"/>
      <w:r>
        <w:t xml:space="preserve"> </w:t>
      </w:r>
      <w:r>
        <w:tab/>
        <w:t xml:space="preserve">      </w:t>
      </w:r>
      <w:r>
        <w:tab/>
        <w:t xml:space="preserve"> </w:t>
      </w:r>
      <w:r>
        <w:tab/>
        <w:t xml:space="preserve"> </w:t>
      </w:r>
      <w:r>
        <w:tab/>
        <w:t>y</w:t>
      </w:r>
      <w:r>
        <w:rPr>
          <w:sz w:val="22"/>
          <w:vertAlign w:val="subscript"/>
        </w:rPr>
        <w:t>1</w:t>
      </w:r>
      <w:r>
        <w:t xml:space="preserve">: Profit after Tax (PAT) </w:t>
      </w:r>
    </w:p>
    <w:p w14:paraId="042B7736" w14:textId="77777777" w:rsidR="00BE029E" w:rsidRDefault="00816B27">
      <w:pPr>
        <w:tabs>
          <w:tab w:val="center" w:pos="3600"/>
          <w:tab w:val="center" w:pos="4320"/>
          <w:tab w:val="center" w:pos="5040"/>
          <w:tab w:val="center" w:pos="5760"/>
        </w:tabs>
        <w:spacing w:after="121"/>
        <w:ind w:left="0" w:firstLine="0"/>
        <w:jc w:val="left"/>
      </w:pPr>
      <w:r>
        <w:t>x</w:t>
      </w:r>
      <w:r>
        <w:rPr>
          <w:sz w:val="22"/>
          <w:vertAlign w:val="subscript"/>
        </w:rPr>
        <w:t xml:space="preserve">3: </w:t>
      </w:r>
      <w:r>
        <w:t xml:space="preserve">Ordinary Share </w:t>
      </w:r>
      <w:r>
        <w:tab/>
        <w:t xml:space="preserve"> </w:t>
      </w:r>
      <w:r>
        <w:tab/>
        <w:t xml:space="preserve"> </w:t>
      </w:r>
      <w:r>
        <w:tab/>
        <w:t xml:space="preserve"> </w:t>
      </w:r>
      <w:r>
        <w:tab/>
        <w:t xml:space="preserve"> </w:t>
      </w:r>
    </w:p>
    <w:p w14:paraId="12891562" w14:textId="77777777" w:rsidR="00BE029E" w:rsidRDefault="00816B27">
      <w:pPr>
        <w:spacing w:after="114" w:line="259" w:lineRule="auto"/>
        <w:ind w:left="0" w:firstLine="0"/>
        <w:jc w:val="left"/>
      </w:pPr>
      <w:r>
        <w:t xml:space="preserve"> </w:t>
      </w:r>
    </w:p>
    <w:p w14:paraId="3005FE02" w14:textId="77777777" w:rsidR="00BE029E" w:rsidRDefault="00816B27">
      <w:pPr>
        <w:pStyle w:val="Heading4"/>
        <w:ind w:left="10"/>
      </w:pPr>
      <w:r>
        <w:t xml:space="preserve">1.10 Definition of terms </w:t>
      </w:r>
    </w:p>
    <w:p w14:paraId="70EE6F69" w14:textId="77777777" w:rsidR="00BE029E" w:rsidRDefault="00816B27">
      <w:pPr>
        <w:spacing w:line="358" w:lineRule="auto"/>
        <w:ind w:left="10" w:right="8"/>
      </w:pPr>
      <w:r>
        <w:t xml:space="preserve">The following are the major terms used in the course of this study and are defined as thus; </w:t>
      </w:r>
      <w:r>
        <w:rPr>
          <w:b/>
        </w:rPr>
        <w:t xml:space="preserve">Bond: </w:t>
      </w:r>
      <w:r>
        <w:t xml:space="preserve">It is seen as </w:t>
      </w:r>
      <w:proofErr w:type="gramStart"/>
      <w:r>
        <w:t>long term</w:t>
      </w:r>
      <w:proofErr w:type="gramEnd"/>
      <w:r>
        <w:t xml:space="preserve"> fund of capital structure in which banks offer to the public as an avenue of generating capital for such banks that needs to expand their business activities. </w:t>
      </w:r>
      <w:r>
        <w:rPr>
          <w:b/>
        </w:rPr>
        <w:t xml:space="preserve">Capital structure: </w:t>
      </w:r>
      <w:r>
        <w:t xml:space="preserve">A mix of debt, preferred stock, and common stock with which the firm plans to finance its investments. </w:t>
      </w:r>
    </w:p>
    <w:p w14:paraId="06350370" w14:textId="77777777" w:rsidR="00BE029E" w:rsidRDefault="00816B27">
      <w:pPr>
        <w:spacing w:line="357" w:lineRule="auto"/>
        <w:ind w:left="10" w:right="14"/>
      </w:pPr>
      <w:r>
        <w:rPr>
          <w:b/>
        </w:rPr>
        <w:t xml:space="preserve">Debenture: </w:t>
      </w:r>
      <w:r>
        <w:t xml:space="preserve">It is a type of debt instrument that is not secured by physical assets or collateral.  </w:t>
      </w:r>
      <w:r>
        <w:rPr>
          <w:b/>
        </w:rPr>
        <w:t xml:space="preserve">Debt: </w:t>
      </w:r>
      <w:r>
        <w:t xml:space="preserve">They are regarded as firms’ borrowings in which it is divided into </w:t>
      </w:r>
      <w:proofErr w:type="gramStart"/>
      <w:r>
        <w:t>short and long term</w:t>
      </w:r>
      <w:proofErr w:type="gramEnd"/>
      <w:r>
        <w:t xml:space="preserve"> debts that are also part of the capital structure of companies. </w:t>
      </w:r>
    </w:p>
    <w:p w14:paraId="3AD18F91" w14:textId="77777777" w:rsidR="00BE029E" w:rsidRDefault="00816B27">
      <w:pPr>
        <w:spacing w:line="357" w:lineRule="auto"/>
        <w:ind w:left="10"/>
      </w:pPr>
      <w:r>
        <w:rPr>
          <w:b/>
        </w:rPr>
        <w:lastRenderedPageBreak/>
        <w:t xml:space="preserve">Equity: </w:t>
      </w:r>
      <w:r>
        <w:t xml:space="preserve">It refers to the contributed capital; money originally invested in the business in exchange for shares of stock. </w:t>
      </w:r>
    </w:p>
    <w:p w14:paraId="147D8A24" w14:textId="77777777" w:rsidR="00BE029E" w:rsidRDefault="00816B27">
      <w:pPr>
        <w:spacing w:after="115" w:line="362" w:lineRule="auto"/>
        <w:ind w:left="10" w:right="105"/>
      </w:pPr>
      <w:r>
        <w:rPr>
          <w:b/>
        </w:rPr>
        <w:t xml:space="preserve">Ordinary Shares: </w:t>
      </w:r>
      <w:r>
        <w:t xml:space="preserve">This is a type of fund that is part of the capital structure of a firm in which it is financed out-source through the sales of the firm’s equity right to private individuals or public. </w:t>
      </w:r>
      <w:r>
        <w:rPr>
          <w:b/>
        </w:rPr>
        <w:t>Preference Shares</w:t>
      </w:r>
      <w:r>
        <w:t xml:space="preserve">: More commonly referred to as preferred stock, are shares of a company’s stock with dividends that are paid out to shareholders before common stock dividends are issued. If the company enters bankruptcy, the shareholders with preferred stock are entitled to be paid from company assets first. Most preference shares have a fixed dividend, while common stocks generally do not. Preferred stock shareholders also typically do not hold any voting rights, but common shareholders usually do. </w:t>
      </w:r>
    </w:p>
    <w:p w14:paraId="2F29401A" w14:textId="77777777" w:rsidR="00BE029E" w:rsidRDefault="00816B27">
      <w:pPr>
        <w:spacing w:line="357" w:lineRule="auto"/>
        <w:ind w:left="10" w:right="105"/>
      </w:pPr>
      <w:r>
        <w:rPr>
          <w:b/>
        </w:rPr>
        <w:t xml:space="preserve">Profit after Tax (PAT): </w:t>
      </w:r>
      <w:r>
        <w:t xml:space="preserve">The gain after deducting all expenses from the total sales made by firms is called the profit and </w:t>
      </w:r>
      <w:proofErr w:type="gramStart"/>
      <w:r>
        <w:t>after tax</w:t>
      </w:r>
      <w:proofErr w:type="gramEnd"/>
      <w:r>
        <w:t xml:space="preserve"> rate value has also been deducted from the profit; it is then called profit after tax which measures the performance of firms. </w:t>
      </w:r>
    </w:p>
    <w:p w14:paraId="5C8CE1B0" w14:textId="77777777" w:rsidR="00BE029E" w:rsidRDefault="00BE029E">
      <w:pPr>
        <w:sectPr w:rsidR="00BE029E">
          <w:footerReference w:type="even" r:id="rId16"/>
          <w:footerReference w:type="default" r:id="rId17"/>
          <w:footerReference w:type="first" r:id="rId18"/>
          <w:pgSz w:w="11920" w:h="16840"/>
          <w:pgMar w:top="1498" w:right="1455" w:bottom="3119" w:left="1440" w:header="720" w:footer="2482" w:gutter="0"/>
          <w:pgNumType w:start="1"/>
          <w:cols w:space="720"/>
        </w:sectPr>
      </w:pPr>
    </w:p>
    <w:p w14:paraId="23BAF847" w14:textId="77777777" w:rsidR="00BE029E" w:rsidRDefault="00816B27">
      <w:pPr>
        <w:spacing w:after="114" w:line="259" w:lineRule="auto"/>
        <w:ind w:left="1324" w:right="809"/>
        <w:jc w:val="center"/>
      </w:pPr>
      <w:r>
        <w:rPr>
          <w:b/>
        </w:rPr>
        <w:lastRenderedPageBreak/>
        <w:t xml:space="preserve">CHAPTER TWO  </w:t>
      </w:r>
    </w:p>
    <w:p w14:paraId="56D37F61" w14:textId="77777777" w:rsidR="00BE029E" w:rsidRDefault="00816B27">
      <w:pPr>
        <w:spacing w:after="114" w:line="259" w:lineRule="auto"/>
        <w:ind w:left="1324"/>
        <w:jc w:val="center"/>
      </w:pPr>
      <w:r>
        <w:rPr>
          <w:b/>
        </w:rPr>
        <w:t xml:space="preserve">LITERATURE REVIEW </w:t>
      </w:r>
    </w:p>
    <w:p w14:paraId="0ACA7FF0" w14:textId="77777777" w:rsidR="00BE029E" w:rsidRDefault="00816B27">
      <w:pPr>
        <w:pStyle w:val="Heading4"/>
        <w:ind w:left="805"/>
      </w:pPr>
      <w:r>
        <w:t xml:space="preserve">CHAPTER TWO LITERATURE REVIEW 2.1 </w:t>
      </w:r>
      <w:r>
        <w:tab/>
        <w:t xml:space="preserve">Introduction  </w:t>
      </w:r>
    </w:p>
    <w:p w14:paraId="159AC98C" w14:textId="77777777" w:rsidR="00BE029E" w:rsidRDefault="00816B27">
      <w:pPr>
        <w:spacing w:line="357" w:lineRule="auto"/>
        <w:ind w:left="805" w:right="3"/>
      </w:pPr>
      <w:r>
        <w:t xml:space="preserve">This chapter deal with review of literature which insinuate on the work of past and present authors based on subject matters “an assessment of capital structure on the performance of deposit money </w:t>
      </w:r>
      <w:proofErr w:type="spellStart"/>
      <w:r>
        <w:t>banksin</w:t>
      </w:r>
      <w:proofErr w:type="spellEnd"/>
      <w:r>
        <w:t xml:space="preserve"> Nigeria”. Thus, the section was arranged with the following headings: Conceptual Framework that explain the concept of marketing strategy and other relevant concepts; Theoretical framework that states many theories out of which adopted one that is suitable for the study; and empirical review that study related headings based on the subject matters. </w:t>
      </w:r>
    </w:p>
    <w:p w14:paraId="6E32AB8A" w14:textId="77777777" w:rsidR="00BE029E" w:rsidRDefault="00816B27">
      <w:pPr>
        <w:pStyle w:val="Heading4"/>
        <w:ind w:left="805"/>
      </w:pPr>
      <w:r>
        <w:t xml:space="preserve">2.2 Conceptual Framework </w:t>
      </w:r>
    </w:p>
    <w:p w14:paraId="28EBC95E" w14:textId="77777777" w:rsidR="00BE029E" w:rsidRDefault="00816B27">
      <w:pPr>
        <w:pStyle w:val="Heading5"/>
        <w:ind w:left="805"/>
      </w:pPr>
      <w:r>
        <w:t xml:space="preserve">2.2.1 Overview of Deposit money banks in Nigeria </w:t>
      </w:r>
    </w:p>
    <w:p w14:paraId="7898D4C4" w14:textId="77777777" w:rsidR="00BE029E" w:rsidRDefault="00816B27">
      <w:pPr>
        <w:spacing w:line="357" w:lineRule="auto"/>
        <w:ind w:left="805" w:right="105"/>
      </w:pPr>
      <w:r>
        <w:t xml:space="preserve">According to </w:t>
      </w:r>
      <w:proofErr w:type="spellStart"/>
      <w:r>
        <w:t>Harward</w:t>
      </w:r>
      <w:proofErr w:type="spellEnd"/>
      <w:r>
        <w:t xml:space="preserve"> (2014), the current reforms, which started in 2004 with the banking consolidation </w:t>
      </w:r>
      <w:proofErr w:type="spellStart"/>
      <w:r>
        <w:t>programme</w:t>
      </w:r>
      <w:proofErr w:type="spellEnd"/>
      <w:r>
        <w:t xml:space="preserve">, were driven by the need to strengthen the banking sector and make it more relevant in the long run quest for economic development. </w:t>
      </w:r>
    </w:p>
    <w:p w14:paraId="1A275732" w14:textId="77777777" w:rsidR="00BE029E" w:rsidRDefault="00816B27">
      <w:pPr>
        <w:spacing w:line="357" w:lineRule="auto"/>
        <w:ind w:left="805" w:right="105"/>
      </w:pPr>
      <w:r>
        <w:t xml:space="preserve">According to </w:t>
      </w:r>
      <w:proofErr w:type="spellStart"/>
      <w:r>
        <w:t>Imala</w:t>
      </w:r>
      <w:proofErr w:type="spellEnd"/>
      <w:r>
        <w:t xml:space="preserve"> (2014), beyond the </w:t>
      </w:r>
      <w:proofErr w:type="spellStart"/>
      <w:r>
        <w:t>recapitalisation</w:t>
      </w:r>
      <w:proofErr w:type="spellEnd"/>
      <w:r>
        <w:t xml:space="preserve"> of banks, the regulatory reforms also focused on: </w:t>
      </w:r>
    </w:p>
    <w:p w14:paraId="7248D388" w14:textId="77777777" w:rsidR="00BE029E" w:rsidRDefault="00816B27">
      <w:pPr>
        <w:numPr>
          <w:ilvl w:val="0"/>
          <w:numId w:val="4"/>
        </w:numPr>
        <w:spacing w:after="133"/>
        <w:ind w:right="105" w:hanging="600"/>
      </w:pPr>
      <w:r>
        <w:t xml:space="preserve">Risk and rule-based regulatory framework; </w:t>
      </w:r>
    </w:p>
    <w:p w14:paraId="6EE7F559" w14:textId="77777777" w:rsidR="00BE029E" w:rsidRDefault="00816B27">
      <w:pPr>
        <w:numPr>
          <w:ilvl w:val="0"/>
          <w:numId w:val="4"/>
        </w:numPr>
        <w:spacing w:line="361" w:lineRule="auto"/>
        <w:ind w:right="105" w:hanging="600"/>
      </w:pPr>
      <w:r>
        <w:t xml:space="preserve">Zero tolerance in regulatory framework in data/information rendition/reporting and infractions; </w:t>
      </w:r>
    </w:p>
    <w:p w14:paraId="53BC5B94" w14:textId="77777777" w:rsidR="00BE029E" w:rsidRDefault="00816B27">
      <w:pPr>
        <w:numPr>
          <w:ilvl w:val="0"/>
          <w:numId w:val="4"/>
        </w:numPr>
        <w:spacing w:after="112"/>
        <w:ind w:right="105" w:hanging="600"/>
      </w:pPr>
      <w:r>
        <w:t xml:space="preserve">Strict enforcement of corporate governance principles in banking; </w:t>
      </w:r>
    </w:p>
    <w:p w14:paraId="7C122D88" w14:textId="77777777" w:rsidR="00BE029E" w:rsidRDefault="00816B27">
      <w:pPr>
        <w:numPr>
          <w:ilvl w:val="0"/>
          <w:numId w:val="4"/>
        </w:numPr>
        <w:spacing w:line="357" w:lineRule="auto"/>
        <w:ind w:right="105" w:hanging="600"/>
      </w:pPr>
      <w:r>
        <w:t>Expeditious process for rendering of returns by banks and other financial institutions through E-</w:t>
      </w:r>
      <w:proofErr w:type="spellStart"/>
      <w:r>
        <w:t>fass</w:t>
      </w:r>
      <w:proofErr w:type="spellEnd"/>
      <w:r>
        <w:t xml:space="preserve">, an automated solution installed by the deposit money banks; </w:t>
      </w:r>
    </w:p>
    <w:p w14:paraId="6069A268" w14:textId="77777777" w:rsidR="00BE029E" w:rsidRDefault="00816B27">
      <w:pPr>
        <w:numPr>
          <w:ilvl w:val="0"/>
          <w:numId w:val="4"/>
        </w:numPr>
        <w:spacing w:line="357" w:lineRule="auto"/>
        <w:ind w:right="105" w:hanging="600"/>
      </w:pPr>
      <w:r>
        <w:t xml:space="preserve">Revision and updating of relevant laws for effective corporate governance and ensuring greater transparency and accountability in the implementation of banking laws and regulations, as well as; </w:t>
      </w:r>
    </w:p>
    <w:p w14:paraId="4F884E1E" w14:textId="77777777" w:rsidR="00BE029E" w:rsidRDefault="00816B27">
      <w:pPr>
        <w:numPr>
          <w:ilvl w:val="0"/>
          <w:numId w:val="4"/>
        </w:numPr>
        <w:spacing w:after="0" w:line="357" w:lineRule="auto"/>
        <w:ind w:right="105" w:hanging="600"/>
      </w:pPr>
      <w:r>
        <w:t xml:space="preserve">The introduction of a flexible interest rate-based framework that made the Monetary Policy Rate the operating target. The new framework has enabled the deposit money banks to be proactive in countering inflationary pressures. The corridor regime has </w:t>
      </w:r>
      <w:r>
        <w:lastRenderedPageBreak/>
        <w:t xml:space="preserve">helped to check wide fluctuations in the interbank rates and also engendered orderly development of the money market and payment system reforms, among others. </w:t>
      </w:r>
    </w:p>
    <w:p w14:paraId="3B29A2AD" w14:textId="77777777" w:rsidR="00BE029E" w:rsidRDefault="00816B27">
      <w:pPr>
        <w:spacing w:line="357" w:lineRule="auto"/>
        <w:ind w:left="805" w:right="105"/>
      </w:pPr>
      <w:r>
        <w:rPr>
          <w:b/>
        </w:rPr>
        <w:t xml:space="preserve">2.2.2 DEPOSIT MONEY BANKS Interventions in the Real Sector of the Economy </w:t>
      </w:r>
      <w:r>
        <w:t xml:space="preserve">In line with its development mandate, the Central Bank of Nigeria has, over the years, identified key priority sectors and developed Special Schemes and Funds for tailored interventions to support and promote growth of the sectors. Some of the key interventions are: N200   Billion   Small   and   Medium   Enterprises   Credit    Guarantee    Scheme (SMECGS). The purpose of the (SMECGS) is to fast track the development of the manufacturing SME sector of the Nigerian economy by providing guarantee for credit from banks to SMEs and manufacturers. </w:t>
      </w:r>
    </w:p>
    <w:p w14:paraId="47528F27" w14:textId="77777777" w:rsidR="00BE029E" w:rsidRDefault="00816B27">
      <w:pPr>
        <w:pStyle w:val="Heading4"/>
        <w:ind w:left="805"/>
      </w:pPr>
      <w:r>
        <w:t xml:space="preserve">Payment System </w:t>
      </w:r>
    </w:p>
    <w:p w14:paraId="454AAFDF" w14:textId="77777777" w:rsidR="00BE029E" w:rsidRDefault="00816B27">
      <w:pPr>
        <w:spacing w:after="120" w:line="359" w:lineRule="auto"/>
        <w:ind w:left="805" w:right="105"/>
      </w:pPr>
      <w:r>
        <w:t xml:space="preserve">The deposit money banks recently introduced the “Cash-less” policy as part of on-going reforms to address the currency management challenges in Nigeria as well as enhance the national payment system. Given that the Nigerian economy is heavily cash-driven, this situation increased the operational costs of the banking sector, which is passed on to the customer in form of higher service charges and high lending rates. These costs are significant due to the high cost incurred in cash management, currency sorting, cash movement and frequent printing of the currency notes. The direct cost of cash management in the industry is estimated to be N192 billion by 2012. Research has shown that about 90 percent of withdrawals by bank customers are typically below N150,000 whereas only 10% who withdraw above N150,000 are responsible for the astronomical rise in the cost of cash management being incurred by the generality of the bank customers. There are also risks inherent in the cash-based economy, namely high incident of robberies, increased corrupt practices, and the public’s propensity to abuse the currency notes. The DEPOSIT MONEY BANKS in collaboration with the Bankers Committee is working to create an environment where a higher and increasing proportion of transactions are done through cheques and electronic payments in line with global trends. Interestingly, payments of up to N10 million can now be made through the clearing system with a cheque (Soludo 2011). </w:t>
      </w:r>
    </w:p>
    <w:p w14:paraId="5D49DCA5" w14:textId="77777777" w:rsidR="00BE029E" w:rsidRDefault="00816B27">
      <w:pPr>
        <w:pStyle w:val="Heading4"/>
        <w:ind w:left="805"/>
      </w:pPr>
      <w:r>
        <w:lastRenderedPageBreak/>
        <w:t xml:space="preserve">Completion of the Recapitalization Exercise </w:t>
      </w:r>
    </w:p>
    <w:p w14:paraId="75A28F96" w14:textId="77777777" w:rsidR="00BE029E" w:rsidRDefault="00816B27">
      <w:pPr>
        <w:spacing w:line="357" w:lineRule="auto"/>
        <w:ind w:left="805" w:right="105"/>
      </w:pPr>
      <w:proofErr w:type="spellStart"/>
      <w:r>
        <w:t>Accordig</w:t>
      </w:r>
      <w:proofErr w:type="spellEnd"/>
      <w:r>
        <w:t xml:space="preserve"> to </w:t>
      </w:r>
      <w:proofErr w:type="spellStart"/>
      <w:r>
        <w:t>Yasdani</w:t>
      </w:r>
      <w:proofErr w:type="spellEnd"/>
      <w:r>
        <w:t xml:space="preserve"> (2012), there was need for some rescued banks to merge to strengthen their capital base and remain competitive in the market. Accordingly, five Transaction Implementation Agreements (TIAs) were signed among the banks. The deposit money banks issued a letter of no objection to the banks being acquired to proceed with the merger. The signing of the legally binding TIAs for the five banks and the full capitalization of the three new banks by AMCON resolved the issue of the combined negative asset value of the eight banks rescued by the deposit money banks. Accordingly, the recapitalization of all the five rescued banks that signed the TIAs was completed in 2011. </w:t>
      </w:r>
    </w:p>
    <w:p w14:paraId="786B720A" w14:textId="77777777" w:rsidR="00BE029E" w:rsidRDefault="00816B27">
      <w:pPr>
        <w:pStyle w:val="Heading5"/>
        <w:ind w:left="805"/>
      </w:pPr>
      <w:r>
        <w:t xml:space="preserve">2.2.3 Effect of the Reforms </w:t>
      </w:r>
    </w:p>
    <w:p w14:paraId="4D02CFE9" w14:textId="77777777" w:rsidR="00BE029E" w:rsidRDefault="00816B27">
      <w:pPr>
        <w:spacing w:after="4" w:line="365" w:lineRule="auto"/>
        <w:ind w:left="805"/>
        <w:jc w:val="left"/>
      </w:pPr>
      <w:r>
        <w:t xml:space="preserve">The     current     banking     reforms      have      yielded      some     </w:t>
      </w:r>
      <w:proofErr w:type="gramStart"/>
      <w:r>
        <w:t xml:space="preserve">results,   </w:t>
      </w:r>
      <w:proofErr w:type="gramEnd"/>
      <w:r>
        <w:t xml:space="preserve">  which     include: The reforms have brought about a new mindset to the industry as banks are putting in place best practices in corporate governance and risk management. Transparency and public disclosure of transaction shave remarkably improved. </w:t>
      </w:r>
    </w:p>
    <w:p w14:paraId="7FEEF53B" w14:textId="77777777" w:rsidR="00BE029E" w:rsidRDefault="00816B27">
      <w:pPr>
        <w:numPr>
          <w:ilvl w:val="0"/>
          <w:numId w:val="5"/>
        </w:numPr>
        <w:spacing w:line="357" w:lineRule="auto"/>
        <w:ind w:right="105"/>
      </w:pPr>
      <w:r>
        <w:t xml:space="preserve">According to Soludo (2011) a number of banks have returned to profit and improved their balance sheets, as the recent results of their financial statement shave shown. </w:t>
      </w:r>
    </w:p>
    <w:p w14:paraId="0D42E59A" w14:textId="77777777" w:rsidR="00BE029E" w:rsidRDefault="00816B27">
      <w:pPr>
        <w:numPr>
          <w:ilvl w:val="0"/>
          <w:numId w:val="5"/>
        </w:numPr>
        <w:spacing w:line="357" w:lineRule="auto"/>
        <w:ind w:right="105"/>
      </w:pPr>
      <w:r>
        <w:t xml:space="preserve">Banks are gradually resuming lending to the private sector with additional liquidity of more than N1.7 trillion injected into the banking system through the issuance of AMCON bonds, and significant progress in redirecting credit to the power sector and SMEs at single digit interest rates. These initiatives have saved and helped create thousands of jobs in the economy. </w:t>
      </w:r>
    </w:p>
    <w:p w14:paraId="5A6F0083" w14:textId="77777777" w:rsidR="00BE029E" w:rsidRDefault="00816B27">
      <w:pPr>
        <w:numPr>
          <w:ilvl w:val="1"/>
          <w:numId w:val="5"/>
        </w:numPr>
        <w:spacing w:line="357" w:lineRule="auto"/>
        <w:ind w:right="105" w:hanging="360"/>
      </w:pPr>
      <w:r>
        <w:t xml:space="preserve">The hitherto volatility in the exchange rate witnessed in the foreign exchange market has been brought under control. The premium is within the international standard of 5.0%. </w:t>
      </w:r>
    </w:p>
    <w:p w14:paraId="6F738AF0" w14:textId="77777777" w:rsidR="00BE029E" w:rsidRDefault="00816B27">
      <w:pPr>
        <w:numPr>
          <w:ilvl w:val="1"/>
          <w:numId w:val="5"/>
        </w:numPr>
        <w:spacing w:line="357" w:lineRule="auto"/>
        <w:ind w:right="105" w:hanging="360"/>
      </w:pPr>
      <w:r>
        <w:t xml:space="preserve">Thanks to the reforms, there is now greater confidence in the banking system with the exit of distressed banks and adoption of a code of corporate governance. </w:t>
      </w:r>
    </w:p>
    <w:p w14:paraId="3EA601DD" w14:textId="77777777" w:rsidR="00BE029E" w:rsidRDefault="00816B27">
      <w:pPr>
        <w:numPr>
          <w:ilvl w:val="1"/>
          <w:numId w:val="5"/>
        </w:numPr>
        <w:spacing w:after="111"/>
        <w:ind w:right="105" w:hanging="360"/>
      </w:pPr>
      <w:r>
        <w:t xml:space="preserve">Increased widespread use of e-payment services among Nigerians. </w:t>
      </w:r>
    </w:p>
    <w:p w14:paraId="01A24BB0" w14:textId="77777777" w:rsidR="00BE029E" w:rsidRDefault="00816B27">
      <w:pPr>
        <w:pStyle w:val="Heading5"/>
        <w:ind w:left="805"/>
      </w:pPr>
      <w:r>
        <w:rPr>
          <w:b w:val="0"/>
        </w:rPr>
        <w:t xml:space="preserve">2.2.4 </w:t>
      </w:r>
      <w:r>
        <w:t xml:space="preserve">Capital Structure </w:t>
      </w:r>
    </w:p>
    <w:p w14:paraId="4A3E4E97" w14:textId="77777777" w:rsidR="00BE029E" w:rsidRDefault="00816B27">
      <w:pPr>
        <w:spacing w:line="358" w:lineRule="auto"/>
        <w:ind w:left="805" w:right="105"/>
      </w:pPr>
      <w:r>
        <w:t xml:space="preserve">The term Capital Structure according to Kennon (2015) refers to the percentage of capital (money) at work in a business by type. There are two forms of capital: equity capital and debt capital. Alfred (2013) stated that a firm’s capital structure implies the proportion of debt and equity in the total capital structure of the firm. Pandey (2012) differentiated between capital </w:t>
      </w:r>
      <w:r>
        <w:lastRenderedPageBreak/>
        <w:t xml:space="preserve">structure and financial structure of a firm by affirming that the various means used to raise funds represent the firm’s financial structure, while the capital structure represents the proportionate relationship between long-term debt and equity. The capital structure of a firm as discussed by Inanga and Ajayi (2014) does not include short-term credit, but means the composite of a firm’s long-term funds obtained from various sources. Therefore, a firm’s capital structure is described as the capital mix of both equity and debt capital in financing its assets. However, whether or not an optimal capital structure exists is one of the most important and complex issues in corporate finance. </w:t>
      </w:r>
    </w:p>
    <w:p w14:paraId="5359E4C7" w14:textId="77777777" w:rsidR="00BE029E" w:rsidRDefault="00816B27">
      <w:pPr>
        <w:spacing w:line="357" w:lineRule="auto"/>
        <w:ind w:left="805" w:right="105"/>
      </w:pPr>
      <w:r>
        <w:t xml:space="preserve">A critical decision for any business organization is a decision for an appropriate capital structure; the decision is not only because of the need to maximize returns to various organizational constituencies, but on an organization’s ability to deal with its competitive environment. The prevailing argument, originally developed by Modigliani and Miller (1958), is that an optimal capital structure exists which balances the risk of bankruptcy with the tax savings of debt. Once established, this capital structure should provide greater returns to stock holders than they would receive from an all-equity firm. </w:t>
      </w:r>
    </w:p>
    <w:p w14:paraId="3AAA7724" w14:textId="77777777" w:rsidR="00BE029E" w:rsidRDefault="00816B27">
      <w:pPr>
        <w:spacing w:line="360" w:lineRule="auto"/>
        <w:ind w:left="805" w:right="105"/>
      </w:pPr>
      <w:r>
        <w:t xml:space="preserve">Capital structure is the combination of the debt and equity structure of a company. It can also be referred to as the way a corporation finances its assets through some combination of equity, debt or hybrid securities; that is the combination of both equity and debt. A firm’s capital structure is then the composition of its liabilities. The various components of a firm’s capital structure according to Inanga and Ajayi (2014) may be classified into equity capital, preference capital and long-term loan (debt) capital. Equity capital refers to the contributed capital; money originally invested in the business in exchange for shares of stock; and retained profits; profits from past years that have been kept by the company to strengthen the balance sheet, growth, acquisition and expansion of the business. Preference capital refers to a hybrid that combines the features of debentures and equity shares except the benefits while debt capital refers to the long term bonds used by the firm in financing its investment decisions while coming up with its principal and also paying back </w:t>
      </w:r>
      <w:proofErr w:type="spellStart"/>
      <w:r>
        <w:t>interest.Akintoye</w:t>
      </w:r>
      <w:proofErr w:type="spellEnd"/>
      <w:r>
        <w:t xml:space="preserve"> (2014) posited that critical decision for any business organization is a decision for an appropriate capital structure; </w:t>
      </w:r>
      <w:r>
        <w:lastRenderedPageBreak/>
        <w:t xml:space="preserve">the decision is not only because of the need to maximize returns to various organizational constituencies, but on an organization’s ability to deal with its competitive environment. The prevailing argument, originally developed by Modigliani and Miller (2012), is that an optimal capital structure exists which balances the risk of bankruptcy with the tax savings of debt. Once established, this capital structure should provide greater returns to stock holders than they would receive from an all- equity firm. </w:t>
      </w:r>
    </w:p>
    <w:p w14:paraId="38A9798B" w14:textId="77777777" w:rsidR="00BE029E" w:rsidRDefault="00816B27">
      <w:pPr>
        <w:spacing w:line="357" w:lineRule="auto"/>
        <w:ind w:left="805" w:right="105"/>
      </w:pPr>
      <w:r>
        <w:t>In theory, modern financial techniques would allow top managers to calculate accurately optimal trade-off between equity and debt for each firm. However, in practice; many studies found that most firms do not have an optimal capital structure. This is due to the fact that the managers do not have an incentive to maximize firm’s performance because their compensation is not generally linked to it. Moreover, since managers do not share firm’s profits with shareholders, they are very likely to increase company’s expenditures by purchasing everything they like and surrounding themselves of luxury and amenities. Hence, the main concern of shareholders is ensuring that managers do not waste firm’s resources and run the firm in order to maximize its value, which entails finding a way to solve the principal-agent problem (</w:t>
      </w:r>
      <w:proofErr w:type="spellStart"/>
      <w:r>
        <w:t>Bokpin</w:t>
      </w:r>
      <w:proofErr w:type="spellEnd"/>
      <w:r>
        <w:t xml:space="preserve"> and </w:t>
      </w:r>
      <w:proofErr w:type="spellStart"/>
      <w:r>
        <w:t>Isshaq</w:t>
      </w:r>
      <w:proofErr w:type="spellEnd"/>
      <w:r>
        <w:t xml:space="preserve">; 2014). </w:t>
      </w:r>
    </w:p>
    <w:p w14:paraId="58A89EB0" w14:textId="77777777" w:rsidR="00BE029E" w:rsidRDefault="00816B27">
      <w:pPr>
        <w:spacing w:line="360" w:lineRule="auto"/>
        <w:ind w:left="805" w:right="105"/>
      </w:pPr>
      <w:r>
        <w:t xml:space="preserve">The issue of capital structure has been a subject of major concern for researchers and scholars in recent years. It is at this avenue that most studies have observed the behavior of firms’ capital raised through sales of shares, debentures, bonds and other </w:t>
      </w:r>
      <w:proofErr w:type="gramStart"/>
      <w:r>
        <w:t>long term</w:t>
      </w:r>
      <w:proofErr w:type="gramEnd"/>
      <w:r>
        <w:t xml:space="preserve"> credits to provide adequate assets in running their businesses in growing the firms’ profit (Patrick, Joseph &amp;Kemi, 2013). Other studies have observed that gearing ratio of most companies do have effect on their performances in the sense that if the gearing ratio keeps rising the tendency of its profit growing might not be visible for a particular </w:t>
      </w:r>
      <w:proofErr w:type="gramStart"/>
      <w:r>
        <w:t>period.(</w:t>
      </w:r>
      <w:proofErr w:type="spellStart"/>
      <w:proofErr w:type="gramEnd"/>
      <w:r>
        <w:t>Ozkan</w:t>
      </w:r>
      <w:proofErr w:type="spellEnd"/>
      <w:r>
        <w:t xml:space="preserve">, 2016). Financial analyst </w:t>
      </w:r>
      <w:proofErr w:type="gramStart"/>
      <w:r>
        <w:t>compile</w:t>
      </w:r>
      <w:proofErr w:type="gramEnd"/>
      <w:r>
        <w:t xml:space="preserve"> that gearing ratio and liquidity ration of a company always have effect on the profitability of these companies which measures their performance. This paper provides empirical evidence for existing determinants of capital structure theories and the effects on corporate performance and thus contributes toward proffering solutions to the above mentioned literature </w:t>
      </w:r>
      <w:proofErr w:type="gramStart"/>
      <w:r>
        <w:t>problem(</w:t>
      </w:r>
      <w:proofErr w:type="gramEnd"/>
      <w:r>
        <w:t xml:space="preserve">Alfred; 2013). Upon the significant role firms play in the economy of Nigeria the rise and fall of firms in Nigeria call for in depth study on how to avert and make firms very relevant in the economic growth and development of the nation. </w:t>
      </w:r>
      <w:proofErr w:type="spellStart"/>
      <w:r>
        <w:t>Akinyomi</w:t>
      </w:r>
      <w:proofErr w:type="spellEnd"/>
      <w:r>
        <w:t xml:space="preserve"> (2013) </w:t>
      </w:r>
      <w:proofErr w:type="spellStart"/>
      <w:r>
        <w:t>financeand</w:t>
      </w:r>
      <w:proofErr w:type="spellEnd"/>
      <w:r>
        <w:t xml:space="preserve"> financing decision of the firms should be guided to enable them attain the expected optimal Capital structure level in order to enhance corporate performance </w:t>
      </w:r>
      <w:r>
        <w:lastRenderedPageBreak/>
        <w:t>and maximize the value of the firms. The fundamental claim is that most capital structure issues are similar across regions and economies irrespective of the institutional differences which call for empirical evidence to prove the claim or otherwise. Chandrasekharan (</w:t>
      </w:r>
      <w:proofErr w:type="gramStart"/>
      <w:r>
        <w:t>2012)was</w:t>
      </w:r>
      <w:proofErr w:type="gramEnd"/>
      <w:r>
        <w:t xml:space="preserve"> of the opinion that firms need to substitute debt for equity or equity for debt and adjusting this until it reaches a level of maximization of value of the firm. The application of excessive external financing could give rise to over leverage of the organization since the organization will have extensive obligations to the fund providers which could disrupt the business operations and performance. This level is the optimum level of capital structure, a lot of debate among researcher has been on this issue of optimal capital structure that maximizes firm value. </w:t>
      </w:r>
      <w:proofErr w:type="spellStart"/>
      <w:r>
        <w:t>Owualah</w:t>
      </w:r>
      <w:proofErr w:type="spellEnd"/>
      <w:r>
        <w:t xml:space="preserve"> (2013) in his own debate on optimal capital structure opines that debate has shifted from whether they </w:t>
      </w:r>
      <w:proofErr w:type="gramStart"/>
      <w:r>
        <w:t>exists</w:t>
      </w:r>
      <w:proofErr w:type="gramEnd"/>
      <w:r>
        <w:t xml:space="preserve"> to determining the optimal capital structure for any particular firm as well as understanding the underlying influences to the firm’s performance. These underlying influence on firms he claims, differ from country to country. </w:t>
      </w:r>
    </w:p>
    <w:p w14:paraId="57DCB3EE" w14:textId="77777777" w:rsidR="00BE029E" w:rsidRDefault="00816B27">
      <w:pPr>
        <w:spacing w:line="357" w:lineRule="auto"/>
        <w:ind w:left="805" w:right="105"/>
      </w:pPr>
      <w:proofErr w:type="spellStart"/>
      <w:r>
        <w:t>Oladeji</w:t>
      </w:r>
      <w:proofErr w:type="spellEnd"/>
      <w:r>
        <w:t xml:space="preserve"> and </w:t>
      </w:r>
      <w:proofErr w:type="spellStart"/>
      <w:r>
        <w:t>Olokoye</w:t>
      </w:r>
      <w:proofErr w:type="spellEnd"/>
      <w:r>
        <w:t xml:space="preserve"> (2014), the assumption of the wealth maximization rule is that there exists an optimal capital structure level for a firm which is the level where risk of venturing into external funding through allowing for sharing of earnings commensurate with the return on equity which varies constantly hence the need to identify the effects of the potential determinants of capital structure on corporate performance. </w:t>
      </w:r>
    </w:p>
    <w:p w14:paraId="48EFA42D" w14:textId="77777777" w:rsidR="00BE029E" w:rsidRDefault="00816B27">
      <w:pPr>
        <w:pStyle w:val="Heading5"/>
        <w:ind w:left="805"/>
      </w:pPr>
      <w:r>
        <w:rPr>
          <w:b w:val="0"/>
        </w:rPr>
        <w:t xml:space="preserve">2.2.6 </w:t>
      </w:r>
      <w:r>
        <w:t xml:space="preserve">Optimal Capital Structure </w:t>
      </w:r>
    </w:p>
    <w:p w14:paraId="2C7A2FB6" w14:textId="77777777" w:rsidR="00BE029E" w:rsidRDefault="00816B27">
      <w:pPr>
        <w:spacing w:line="364" w:lineRule="auto"/>
        <w:ind w:left="805" w:right="105"/>
      </w:pPr>
      <w:r>
        <w:t xml:space="preserve">The effect of different capital structure and differing business risk are reflected in a firm’s income statement. Operating leverage tends to magnify the effect of fluctuating sales and produce a percentage change in operating income (EBIT) larger than the changes in sales. Akintoye (2014) examined that in practice, firms tend to use capital structure, preferred stock and common equity with which the enterprise plans to raise needed funds. Since capital structure policy involves a strategic trade- off between risk and expected return, the optimal capital structure policy must seek a prudent and informed balance between risk and return. The firm must consider its business risk, tax positions, financial flexibility and managerial conservatism or aggressiveness. While these factors are crucial in determining the target </w:t>
      </w:r>
      <w:r>
        <w:lastRenderedPageBreak/>
        <w:t xml:space="preserve">capital structure, operating conditions may cause the actual capital structure to differ from the optimal capital structure. </w:t>
      </w:r>
    </w:p>
    <w:p w14:paraId="66851907" w14:textId="77777777" w:rsidR="00BE029E" w:rsidRDefault="00816B27">
      <w:pPr>
        <w:pStyle w:val="Heading5"/>
        <w:ind w:left="805"/>
      </w:pPr>
      <w:r>
        <w:t xml:space="preserve">2.2.7 Capital Structure, Firm Value and Performance </w:t>
      </w:r>
    </w:p>
    <w:p w14:paraId="1B1E1F6D" w14:textId="77777777" w:rsidR="00BE029E" w:rsidRDefault="00816B27">
      <w:pPr>
        <w:spacing w:line="357" w:lineRule="auto"/>
        <w:ind w:left="805" w:right="105"/>
      </w:pPr>
      <w:r>
        <w:t xml:space="preserve">An appropriate capital structure is a critical decision for any business organization. The decision is not only because of the need to maximize returns to various organizational constituencies, but on an organization’s ability to deal with its competitive environment. The prevailing argument, originally developed by Modigliani and Miller (2012), is that an optimal capital structure exists which balances the risk of bankruptcy with the tax savings of debt. Once established, this capital structure should provide greater returns to stock holders than they would receive from an all- equity firm. </w:t>
      </w:r>
    </w:p>
    <w:p w14:paraId="6DA85211" w14:textId="77777777" w:rsidR="00BE029E" w:rsidRDefault="00816B27">
      <w:pPr>
        <w:spacing w:line="359" w:lineRule="auto"/>
        <w:ind w:left="805" w:right="105"/>
      </w:pPr>
      <w:r>
        <w:t xml:space="preserve">One </w:t>
      </w:r>
      <w:proofErr w:type="gramStart"/>
      <w:r>
        <w:t>argue</w:t>
      </w:r>
      <w:proofErr w:type="gramEnd"/>
      <w:r>
        <w:t xml:space="preserve"> that the use of leverage either to discipline managers or to achieve economic gain is the easy way out, and in many instances, can lead to the demise of the organization. The fact that an optimal capital structure has not been found is an indication of some flaw in the logic. Modigliani and Miller (2012) argued that due to tax deductibility of interest payments, the appropriate capital structure for Modigliani a firm is composed entirely of debt. </w:t>
      </w:r>
      <w:proofErr w:type="spellStart"/>
      <w:r>
        <w:t>Stohs</w:t>
      </w:r>
      <w:proofErr w:type="spellEnd"/>
      <w:r>
        <w:t xml:space="preserve"> and </w:t>
      </w:r>
      <w:proofErr w:type="spellStart"/>
      <w:r>
        <w:t>Maver</w:t>
      </w:r>
      <w:proofErr w:type="spellEnd"/>
      <w:r>
        <w:t xml:space="preserve"> (2014) however assert that the Miller and (MM) model is probably true in theory, but in practice, bankruptcy costs exist and they increase when equity is traded off for debt. Hence, they argue on an optimal capital structure that is reached when the marginal cost of bankruptcy is equal to the marginal benefit from tax-sheltering provided by the increase in the debt ratio. The task of efficient managers is thus to recognize when this optimal capital structure is achieved and to maintain it over time. In doing so, they will be able to minimize the weighted average cost of capital (WACC) and financing costs, and thus they will maximize firm’s performance and value. In theory, modern financial techniques would allow top managers to calculate accurately optimal tradeoff between equity and debt for each firm, in practice; however, many studies found that most firms do not have an optimal capital </w:t>
      </w:r>
      <w:proofErr w:type="gramStart"/>
      <w:r>
        <w:t>structure(</w:t>
      </w:r>
      <w:proofErr w:type="gramEnd"/>
      <w:r>
        <w:t xml:space="preserve">Barclay and Smith, 2012). This is due to the fact that the managers do not have an incentive to maximize firm’s performance because their compensation is not generally linked to it. Moreover, since managers do not share firm’s profits with shareholders, they are very likely to increase company’s expenditures by purchasing everything they like and surrounding themselves of luxury and amenities. Hence, the main concern of shareholders is ensuring that managers do not waste firm’s resources and run the firm in order to maximize its value, which entails finding a way to solve the principal-agent </w:t>
      </w:r>
      <w:proofErr w:type="gramStart"/>
      <w:r>
        <w:t>problem(</w:t>
      </w:r>
      <w:proofErr w:type="gramEnd"/>
      <w:r>
        <w:t xml:space="preserve">Damodaran; 2013). </w:t>
      </w:r>
    </w:p>
    <w:p w14:paraId="6D613C3A" w14:textId="77777777" w:rsidR="00BE029E" w:rsidRDefault="00816B27">
      <w:pPr>
        <w:pStyle w:val="Heading5"/>
        <w:ind w:left="805"/>
      </w:pPr>
      <w:r>
        <w:lastRenderedPageBreak/>
        <w:t xml:space="preserve">2.2.7 The Framework Model </w:t>
      </w:r>
    </w:p>
    <w:p w14:paraId="4650660B" w14:textId="77777777" w:rsidR="00BE029E" w:rsidRDefault="00816B27">
      <w:pPr>
        <w:spacing w:line="357" w:lineRule="auto"/>
        <w:ind w:left="805" w:right="105"/>
      </w:pPr>
      <w:r>
        <w:t xml:space="preserve">The conceptual framework model is built on the conceptual ideology of </w:t>
      </w:r>
      <w:proofErr w:type="spellStart"/>
      <w:r>
        <w:t>Itseuwa</w:t>
      </w:r>
      <w:proofErr w:type="spellEnd"/>
      <w:r>
        <w:t xml:space="preserve"> and </w:t>
      </w:r>
      <w:proofErr w:type="spellStart"/>
      <w:r>
        <w:t>Uwaleke</w:t>
      </w:r>
      <w:proofErr w:type="spellEnd"/>
      <w:r>
        <w:t xml:space="preserve"> (2014) when they stipulated in their book that the reason for capital structure of every firm is to ascertain the framework of their investment funds used in engagement of their business activities so as to ascertain if the actual capital funds raised could provide profit for the business at the end of each year. It is at this point, the deposit money banks’ performances according </w:t>
      </w:r>
      <w:proofErr w:type="spellStart"/>
      <w:r>
        <w:t>Itseuwa</w:t>
      </w:r>
      <w:proofErr w:type="spellEnd"/>
      <w:r>
        <w:t xml:space="preserve"> and </w:t>
      </w:r>
      <w:proofErr w:type="spellStart"/>
      <w:r>
        <w:t>Uwaleke</w:t>
      </w:r>
      <w:proofErr w:type="spellEnd"/>
      <w:r>
        <w:t xml:space="preserve"> (2014) is being measured by the Profit after Tax. They further expatiate that the flow of deposit money banks’ performance and their capital structure is reviewed on well performance and participation of these Deposit money </w:t>
      </w:r>
      <w:proofErr w:type="gramStart"/>
      <w:r>
        <w:t>banks(</w:t>
      </w:r>
      <w:proofErr w:type="gramEnd"/>
      <w:r>
        <w:t xml:space="preserve">DMB) could out-rightly raise this funds in the Nigerian Stock Exchange (NSE) showing the composition of the DMB’s capital structures raised through the capital market and injected into business to yield profit at the end of the period. This is demonstrated in figure 2.2.7a below: </w:t>
      </w:r>
    </w:p>
    <w:p w14:paraId="1567A045" w14:textId="77777777" w:rsidR="00BE029E" w:rsidRDefault="00816B27">
      <w:pPr>
        <w:spacing w:after="147" w:line="259" w:lineRule="auto"/>
        <w:ind w:left="810" w:firstLine="0"/>
        <w:jc w:val="left"/>
      </w:pPr>
      <w:r>
        <w:t xml:space="preserve"> </w:t>
      </w:r>
    </w:p>
    <w:p w14:paraId="437C3C9A" w14:textId="77777777" w:rsidR="00BE029E" w:rsidRDefault="00816B27">
      <w:pPr>
        <w:pStyle w:val="Heading4"/>
        <w:spacing w:after="0" w:line="392" w:lineRule="auto"/>
        <w:ind w:left="2400" w:right="1101" w:hanging="1410"/>
      </w:pPr>
      <w:r>
        <w:t xml:space="preserve">Fig. 2.2.7a </w:t>
      </w:r>
      <w:r>
        <w:tab/>
        <w:t xml:space="preserve">THE CIRCULAR FLOW OF CAPITAL STRUCTURE AND </w:t>
      </w:r>
      <w:r>
        <w:tab/>
        <w:t xml:space="preserve">PERFORMANCE </w:t>
      </w:r>
      <w:r>
        <w:tab/>
        <w:t xml:space="preserve">OF </w:t>
      </w:r>
      <w:r>
        <w:tab/>
        <w:t xml:space="preserve">DEPOSIT </w:t>
      </w:r>
      <w:r>
        <w:tab/>
        <w:t xml:space="preserve">MONEY </w:t>
      </w:r>
    </w:p>
    <w:p w14:paraId="102DA901" w14:textId="77777777" w:rsidR="00BE029E" w:rsidRDefault="00816B27">
      <w:pPr>
        <w:spacing w:after="127" w:line="249" w:lineRule="auto"/>
        <w:ind w:left="2410"/>
        <w:jc w:val="left"/>
      </w:pPr>
      <w:r>
        <w:rPr>
          <w:b/>
        </w:rPr>
        <w:t xml:space="preserve">BANKS(DMBs). </w:t>
      </w:r>
    </w:p>
    <w:p w14:paraId="42B942A9" w14:textId="77777777" w:rsidR="00BE029E" w:rsidRDefault="00816B27">
      <w:pPr>
        <w:spacing w:after="265" w:line="259" w:lineRule="auto"/>
        <w:ind w:left="810" w:firstLine="0"/>
        <w:jc w:val="left"/>
      </w:pPr>
      <w:r>
        <w:rPr>
          <w:b/>
        </w:rPr>
        <w:t xml:space="preserve"> </w:t>
      </w:r>
    </w:p>
    <w:p w14:paraId="583F292E" w14:textId="77777777" w:rsidR="00BE029E" w:rsidRDefault="00816B27">
      <w:pPr>
        <w:tabs>
          <w:tab w:val="center" w:pos="810"/>
          <w:tab w:val="center" w:pos="5220"/>
        </w:tabs>
        <w:spacing w:after="0" w:line="259" w:lineRule="auto"/>
        <w:ind w:left="0" w:firstLine="0"/>
        <w:jc w:val="left"/>
      </w:pPr>
      <w:r>
        <w:rPr>
          <w:rFonts w:ascii="Calibri" w:eastAsia="Calibri" w:hAnsi="Calibri" w:cs="Calibri"/>
          <w:sz w:val="22"/>
        </w:rPr>
        <w:tab/>
      </w:r>
      <w:r>
        <w:rPr>
          <w:b/>
        </w:rPr>
        <w:t xml:space="preserve"> </w:t>
      </w:r>
      <w:r>
        <w:rPr>
          <w:b/>
        </w:rPr>
        <w:tab/>
      </w:r>
      <w:r>
        <w:rPr>
          <w:rFonts w:ascii="Calibri" w:eastAsia="Calibri" w:hAnsi="Calibri" w:cs="Calibri"/>
          <w:noProof/>
          <w:sz w:val="22"/>
        </w:rPr>
        <mc:AlternateContent>
          <mc:Choice Requires="wpg">
            <w:drawing>
              <wp:inline distT="0" distB="0" distL="0" distR="0" wp14:anchorId="36964725" wp14:editId="3E342DCF">
                <wp:extent cx="4972050" cy="2063204"/>
                <wp:effectExtent l="0" t="0" r="0" b="0"/>
                <wp:docPr id="194079" name="Group 194079"/>
                <wp:cNvGraphicFramePr/>
                <a:graphic xmlns:a="http://schemas.openxmlformats.org/drawingml/2006/main">
                  <a:graphicData uri="http://schemas.microsoft.com/office/word/2010/wordprocessingGroup">
                    <wpg:wgp>
                      <wpg:cNvGrpSpPr/>
                      <wpg:grpSpPr>
                        <a:xfrm>
                          <a:off x="0" y="0"/>
                          <a:ext cx="4972050" cy="2063204"/>
                          <a:chOff x="0" y="0"/>
                          <a:chExt cx="4972050" cy="2063204"/>
                        </a:xfrm>
                      </wpg:grpSpPr>
                      <pic:pic xmlns:pic="http://schemas.openxmlformats.org/drawingml/2006/picture">
                        <pic:nvPicPr>
                          <pic:cNvPr id="18480" name="Picture 18480"/>
                          <pic:cNvPicPr/>
                        </pic:nvPicPr>
                        <pic:blipFill>
                          <a:blip r:embed="rId19"/>
                          <a:stretch>
                            <a:fillRect/>
                          </a:stretch>
                        </pic:blipFill>
                        <pic:spPr>
                          <a:xfrm>
                            <a:off x="3381375" y="0"/>
                            <a:ext cx="1590675" cy="733425"/>
                          </a:xfrm>
                          <a:prstGeom prst="rect">
                            <a:avLst/>
                          </a:prstGeom>
                        </pic:spPr>
                      </pic:pic>
                      <pic:pic xmlns:pic="http://schemas.openxmlformats.org/drawingml/2006/picture">
                        <pic:nvPicPr>
                          <pic:cNvPr id="18482" name="Picture 18482"/>
                          <pic:cNvPicPr/>
                        </pic:nvPicPr>
                        <pic:blipFill>
                          <a:blip r:embed="rId20"/>
                          <a:stretch>
                            <a:fillRect/>
                          </a:stretch>
                        </pic:blipFill>
                        <pic:spPr>
                          <a:xfrm>
                            <a:off x="1504950" y="266700"/>
                            <a:ext cx="1809750" cy="85725"/>
                          </a:xfrm>
                          <a:prstGeom prst="rect">
                            <a:avLst/>
                          </a:prstGeom>
                        </pic:spPr>
                      </pic:pic>
                      <pic:pic xmlns:pic="http://schemas.openxmlformats.org/drawingml/2006/picture">
                        <pic:nvPicPr>
                          <pic:cNvPr id="18484" name="Picture 18484"/>
                          <pic:cNvPicPr/>
                        </pic:nvPicPr>
                        <pic:blipFill>
                          <a:blip r:embed="rId21"/>
                          <a:stretch>
                            <a:fillRect/>
                          </a:stretch>
                        </pic:blipFill>
                        <pic:spPr>
                          <a:xfrm>
                            <a:off x="0" y="152400"/>
                            <a:ext cx="1314450" cy="733425"/>
                          </a:xfrm>
                          <a:prstGeom prst="rect">
                            <a:avLst/>
                          </a:prstGeom>
                        </pic:spPr>
                      </pic:pic>
                      <pic:pic xmlns:pic="http://schemas.openxmlformats.org/drawingml/2006/picture">
                        <pic:nvPicPr>
                          <pic:cNvPr id="18486" name="Picture 18486"/>
                          <pic:cNvPicPr/>
                        </pic:nvPicPr>
                        <pic:blipFill>
                          <a:blip r:embed="rId22"/>
                          <a:stretch>
                            <a:fillRect/>
                          </a:stretch>
                        </pic:blipFill>
                        <pic:spPr>
                          <a:xfrm>
                            <a:off x="4191000" y="215354"/>
                            <a:ext cx="85725" cy="533400"/>
                          </a:xfrm>
                          <a:prstGeom prst="rect">
                            <a:avLst/>
                          </a:prstGeom>
                        </pic:spPr>
                      </pic:pic>
                      <pic:pic xmlns:pic="http://schemas.openxmlformats.org/drawingml/2006/picture">
                        <pic:nvPicPr>
                          <pic:cNvPr id="18488" name="Picture 18488"/>
                          <pic:cNvPicPr/>
                        </pic:nvPicPr>
                        <pic:blipFill>
                          <a:blip r:embed="rId23"/>
                          <a:stretch>
                            <a:fillRect/>
                          </a:stretch>
                        </pic:blipFill>
                        <pic:spPr>
                          <a:xfrm>
                            <a:off x="561975" y="367754"/>
                            <a:ext cx="85725" cy="1695450"/>
                          </a:xfrm>
                          <a:prstGeom prst="rect">
                            <a:avLst/>
                          </a:prstGeom>
                        </pic:spPr>
                      </pic:pic>
                    </wpg:wgp>
                  </a:graphicData>
                </a:graphic>
              </wp:inline>
            </w:drawing>
          </mc:Choice>
          <mc:Fallback xmlns:a="http://schemas.openxmlformats.org/drawingml/2006/main" xmlns:w16sdtfl="http://schemas.microsoft.com/office/word/2024/wordml/sdtformatlock">
            <w:pict>
              <v:group id="Group 194079" style="width:391.5pt;height:162.457pt;mso-position-horizontal-relative:char;mso-position-vertical-relative:line" coordsize="49720,20632">
                <v:shape id="Picture 18480" style="position:absolute;width:15906;height:7334;left:33813;top:0;" filled="f">
                  <v:imagedata r:id="rId30"/>
                </v:shape>
                <v:shape id="Picture 18482" style="position:absolute;width:18097;height:857;left:15049;top:2667;" filled="f">
                  <v:imagedata r:id="rId31"/>
                </v:shape>
                <v:shape id="Picture 18484" style="position:absolute;width:13144;height:7334;left:0;top:1524;" filled="f">
                  <v:imagedata r:id="rId32"/>
                </v:shape>
                <v:shape id="Picture 18486" style="position:absolute;width:857;height:5334;left:41910;top:2153;" filled="f">
                  <v:imagedata r:id="rId33"/>
                </v:shape>
                <v:shape id="Picture 18488" style="position:absolute;width:857;height:16954;left:5619;top:3677;" filled="f">
                  <v:imagedata r:id="rId34"/>
                </v:shape>
              </v:group>
            </w:pict>
          </mc:Fallback>
        </mc:AlternateContent>
      </w:r>
    </w:p>
    <w:p w14:paraId="0A1BB71C" w14:textId="77777777" w:rsidR="00BE029E" w:rsidRDefault="00816B27">
      <w:pPr>
        <w:spacing w:after="0" w:line="357" w:lineRule="auto"/>
        <w:ind w:left="810" w:right="8965" w:firstLine="0"/>
        <w:jc w:val="left"/>
      </w:pPr>
      <w:r>
        <w:rPr>
          <w:b/>
        </w:rPr>
        <w:t xml:space="preserve">  </w:t>
      </w:r>
    </w:p>
    <w:p w14:paraId="644C6823" w14:textId="77777777" w:rsidR="00BE029E" w:rsidRDefault="00816B27">
      <w:pPr>
        <w:spacing w:after="77" w:line="259" w:lineRule="auto"/>
        <w:ind w:left="1470" w:firstLine="0"/>
        <w:jc w:val="left"/>
      </w:pPr>
      <w:r>
        <w:rPr>
          <w:noProof/>
        </w:rPr>
        <w:lastRenderedPageBreak/>
        <w:drawing>
          <wp:inline distT="0" distB="0" distL="0" distR="0" wp14:anchorId="72CE3018" wp14:editId="6B17F703">
            <wp:extent cx="4924426" cy="2686050"/>
            <wp:effectExtent l="0" t="0" r="0" b="0"/>
            <wp:docPr id="18996" name="Picture 18996"/>
            <wp:cNvGraphicFramePr/>
            <a:graphic xmlns:a="http://schemas.openxmlformats.org/drawingml/2006/main">
              <a:graphicData uri="http://schemas.openxmlformats.org/drawingml/2006/picture">
                <pic:pic xmlns:pic="http://schemas.openxmlformats.org/drawingml/2006/picture">
                  <pic:nvPicPr>
                    <pic:cNvPr id="18996" name="Picture 18996"/>
                    <pic:cNvPicPr/>
                  </pic:nvPicPr>
                  <pic:blipFill>
                    <a:blip r:embed="rId35"/>
                    <a:stretch>
                      <a:fillRect/>
                    </a:stretch>
                  </pic:blipFill>
                  <pic:spPr>
                    <a:xfrm>
                      <a:off x="0" y="0"/>
                      <a:ext cx="4924426" cy="2686050"/>
                    </a:xfrm>
                    <a:prstGeom prst="rect">
                      <a:avLst/>
                    </a:prstGeom>
                  </pic:spPr>
                </pic:pic>
              </a:graphicData>
            </a:graphic>
          </wp:inline>
        </w:drawing>
      </w:r>
    </w:p>
    <w:p w14:paraId="6244050B" w14:textId="77777777" w:rsidR="00BE029E" w:rsidRDefault="00816B27">
      <w:pPr>
        <w:spacing w:after="114" w:line="259" w:lineRule="auto"/>
        <w:ind w:left="810" w:firstLine="0"/>
        <w:jc w:val="left"/>
      </w:pPr>
      <w:r>
        <w:rPr>
          <w:b/>
        </w:rPr>
        <w:t xml:space="preserve"> </w:t>
      </w:r>
    </w:p>
    <w:p w14:paraId="66825A46" w14:textId="77777777" w:rsidR="00BE029E" w:rsidRDefault="00816B27">
      <w:pPr>
        <w:spacing w:after="127" w:line="249" w:lineRule="auto"/>
        <w:ind w:left="1000"/>
        <w:jc w:val="left"/>
      </w:pPr>
      <w:r>
        <w:rPr>
          <w:b/>
        </w:rPr>
        <w:t xml:space="preserve">Source: </w:t>
      </w:r>
      <w:proofErr w:type="spellStart"/>
      <w:r>
        <w:rPr>
          <w:b/>
        </w:rPr>
        <w:t>Itseuwa</w:t>
      </w:r>
      <w:proofErr w:type="spellEnd"/>
      <w:r>
        <w:rPr>
          <w:b/>
        </w:rPr>
        <w:t xml:space="preserve"> and </w:t>
      </w:r>
      <w:proofErr w:type="spellStart"/>
      <w:r>
        <w:rPr>
          <w:b/>
        </w:rPr>
        <w:t>Uwaleke</w:t>
      </w:r>
      <w:proofErr w:type="spellEnd"/>
      <w:r>
        <w:rPr>
          <w:b/>
        </w:rPr>
        <w:t xml:space="preserve"> (2014) An Insight into the Nigerian Capital Market. </w:t>
      </w:r>
    </w:p>
    <w:p w14:paraId="31CE231F" w14:textId="77777777" w:rsidR="00BE029E" w:rsidRDefault="00816B27">
      <w:pPr>
        <w:pStyle w:val="Heading5"/>
        <w:ind w:left="805"/>
      </w:pPr>
      <w:r>
        <w:t xml:space="preserve">2.2.8 Ordinary Shares and Performance of Deposit money banks in Nigeria </w:t>
      </w:r>
    </w:p>
    <w:p w14:paraId="4C26211F" w14:textId="77777777" w:rsidR="00BE029E" w:rsidRDefault="00816B27">
      <w:pPr>
        <w:spacing w:line="357" w:lineRule="auto"/>
        <w:ind w:left="805" w:right="105"/>
      </w:pPr>
      <w:r>
        <w:t xml:space="preserve">Over the years, ordinary shares </w:t>
      </w:r>
      <w:proofErr w:type="gramStart"/>
      <w:r>
        <w:t>has</w:t>
      </w:r>
      <w:proofErr w:type="gramEnd"/>
      <w:r>
        <w:t xml:space="preserve"> been posited by financial experts and economist as funds raised by firms through individuals and corporate bodies for the establishment of a new or existing business geared towards rewarding these risk takers yields on their funds. Those investors do not come with a fixed amount. Lastly, holders of this type of shares bear losses at the risk of the firm liquidating financially and also do not get a dividend at who buy ordinary shares from firms operating in the capital market are called the ordinary shareholders, they do not gain privileges in their funds invested in the businesses except for their annual dividends which the period if the firm’s financial report is computed at a loss. Though, the ordinary shareholders are sometimes called the owners of the firm, because of the type of risk they borne into the firm’s operations. The ordinary shares are sold by the firms who are registered and operating in the stock market in which investors buy these shares at the </w:t>
      </w:r>
      <w:proofErr w:type="gramStart"/>
      <w:r>
        <w:t>capital(</w:t>
      </w:r>
      <w:proofErr w:type="spellStart"/>
      <w:proofErr w:type="gramEnd"/>
      <w:r>
        <w:t>Osiegbu</w:t>
      </w:r>
      <w:proofErr w:type="spellEnd"/>
      <w:r>
        <w:t xml:space="preserve">, </w:t>
      </w:r>
      <w:proofErr w:type="spellStart"/>
      <w:r>
        <w:t>Nwakanma</w:t>
      </w:r>
      <w:proofErr w:type="spellEnd"/>
      <w:r>
        <w:t xml:space="preserve">, and Onuorah2013). </w:t>
      </w:r>
    </w:p>
    <w:p w14:paraId="6DD17953" w14:textId="77777777" w:rsidR="00BE029E" w:rsidRDefault="00816B27">
      <w:pPr>
        <w:spacing w:line="357" w:lineRule="auto"/>
        <w:ind w:left="805" w:right="105"/>
      </w:pPr>
      <w:r>
        <w:t xml:space="preserve">According to </w:t>
      </w:r>
      <w:proofErr w:type="spellStart"/>
      <w:r>
        <w:t>Onyechie</w:t>
      </w:r>
      <w:proofErr w:type="spellEnd"/>
      <w:r>
        <w:t xml:space="preserve"> (2010), an equity interest in a company can be said to represent a share of the company’s assets and a share of any profits earned on those assets after other claims have been met. The equity shareholders are the owners of the company. They purchase shares commonly called ordinary shares. The money is used by the company to buy assets. The assets are used to earn profits, the asset and profit belong to the ordinary shareholders whether the profit are distributed as dividends or retained in the business. </w:t>
      </w:r>
    </w:p>
    <w:p w14:paraId="182867E8" w14:textId="77777777" w:rsidR="00BE029E" w:rsidRDefault="00816B27">
      <w:pPr>
        <w:pStyle w:val="Heading5"/>
        <w:ind w:left="805"/>
      </w:pPr>
      <w:r>
        <w:lastRenderedPageBreak/>
        <w:t xml:space="preserve">2.2.9 Characteristics of Ordinary Share </w:t>
      </w:r>
    </w:p>
    <w:p w14:paraId="6126E168" w14:textId="77777777" w:rsidR="00BE029E" w:rsidRDefault="00816B27">
      <w:pPr>
        <w:spacing w:after="108"/>
        <w:ind w:left="805" w:right="105"/>
      </w:pPr>
      <w:proofErr w:type="spellStart"/>
      <w:r>
        <w:t>Omoregie</w:t>
      </w:r>
      <w:proofErr w:type="spellEnd"/>
      <w:r>
        <w:t xml:space="preserve"> and </w:t>
      </w:r>
      <w:proofErr w:type="spellStart"/>
      <w:r>
        <w:t>Erah</w:t>
      </w:r>
      <w:proofErr w:type="spellEnd"/>
      <w:r>
        <w:t xml:space="preserve"> (2010) presented the characteristics of ordinary share as follows: </w:t>
      </w:r>
    </w:p>
    <w:p w14:paraId="2BA2407A" w14:textId="77777777" w:rsidR="00BE029E" w:rsidRDefault="00816B27">
      <w:pPr>
        <w:numPr>
          <w:ilvl w:val="0"/>
          <w:numId w:val="6"/>
        </w:numPr>
        <w:spacing w:line="357" w:lineRule="auto"/>
        <w:ind w:right="105" w:hanging="360"/>
      </w:pPr>
      <w:r>
        <w:t xml:space="preserve">The ordinary share must have a nominal value. This is the authorized value assigned to the shares by the company or by the Securities and Exchange Commission (SEC) when the shares were first issued in Nigeria; the nominal values of most shares are </w:t>
      </w:r>
      <w:r>
        <w:rPr>
          <w:strike/>
        </w:rPr>
        <w:t>N</w:t>
      </w:r>
      <w:r>
        <w:t xml:space="preserve">1:00 of 50 kobo. </w:t>
      </w:r>
    </w:p>
    <w:p w14:paraId="0A905F2A" w14:textId="77777777" w:rsidR="00BE029E" w:rsidRDefault="00816B27">
      <w:pPr>
        <w:numPr>
          <w:ilvl w:val="0"/>
          <w:numId w:val="6"/>
        </w:numPr>
        <w:spacing w:line="357" w:lineRule="auto"/>
        <w:ind w:right="105" w:hanging="360"/>
      </w:pPr>
      <w:r>
        <w:t xml:space="preserve">An ordinary share possesses a separate market value. The market value is the value assigned to the market, separate from the predetermined nominal value. For quoted companies, this value is determined on the floor of the stock exchange by stockbrokers with due cognizance to the market forces and conditions prevailing in the company. </w:t>
      </w:r>
    </w:p>
    <w:p w14:paraId="5F9F95BD" w14:textId="77777777" w:rsidR="00BE029E" w:rsidRDefault="00816B27">
      <w:pPr>
        <w:numPr>
          <w:ilvl w:val="0"/>
          <w:numId w:val="6"/>
        </w:numPr>
        <w:spacing w:line="357" w:lineRule="auto"/>
        <w:ind w:right="105" w:hanging="360"/>
      </w:pPr>
      <w:r>
        <w:t xml:space="preserve">Ordinary shares are transferable in the sense that owners of the shares can dispose of them a third party who still retains the same position held by the original shareholder. </w:t>
      </w:r>
    </w:p>
    <w:p w14:paraId="08405871" w14:textId="77777777" w:rsidR="00BE029E" w:rsidRDefault="00816B27">
      <w:pPr>
        <w:numPr>
          <w:ilvl w:val="0"/>
          <w:numId w:val="6"/>
        </w:numPr>
        <w:spacing w:line="357" w:lineRule="auto"/>
        <w:ind w:right="105" w:hanging="360"/>
      </w:pPr>
      <w:r>
        <w:t xml:space="preserve">Shares may be offered at a price equal to their nominal value, </w:t>
      </w:r>
      <w:proofErr w:type="spellStart"/>
      <w:r>
        <w:t>i.e</w:t>
      </w:r>
      <w:proofErr w:type="spellEnd"/>
      <w:r>
        <w:t xml:space="preserve"> at par, at a price higher that their nominal value at a premium or at a price less than their nominal value at a discount. </w:t>
      </w:r>
    </w:p>
    <w:p w14:paraId="278DA64B" w14:textId="77777777" w:rsidR="00BE029E" w:rsidRDefault="00816B27">
      <w:pPr>
        <w:numPr>
          <w:ilvl w:val="0"/>
          <w:numId w:val="6"/>
        </w:numPr>
        <w:spacing w:line="357" w:lineRule="auto"/>
        <w:ind w:right="105" w:hanging="360"/>
      </w:pPr>
      <w:r>
        <w:t xml:space="preserve">Ordinary share cannot be redeemed by or repaid to the owners. The Companies and Allied Matters Decree prohibits companies from repaying of capital to shareholders. Owners are entitled to the proceeds of the entire residual asset of the firm in event of liquidation. </w:t>
      </w:r>
    </w:p>
    <w:p w14:paraId="00314A6A" w14:textId="77777777" w:rsidR="00BE029E" w:rsidRDefault="00816B27">
      <w:pPr>
        <w:pStyle w:val="Heading5"/>
        <w:ind w:left="805"/>
      </w:pPr>
      <w:r>
        <w:rPr>
          <w:b w:val="0"/>
        </w:rPr>
        <w:t xml:space="preserve">2.2.9 </w:t>
      </w:r>
      <w:r>
        <w:t xml:space="preserve">Debenture and Performance of Deposit money banks in Nigeria </w:t>
      </w:r>
    </w:p>
    <w:p w14:paraId="7E007CB3" w14:textId="77777777" w:rsidR="00BE029E" w:rsidRDefault="00816B27">
      <w:pPr>
        <w:spacing w:after="29" w:line="357" w:lineRule="auto"/>
        <w:ind w:left="805" w:right="105"/>
      </w:pPr>
      <w:r>
        <w:t xml:space="preserve">If a company needs funds for extension and development purpose without increasing its share capital, it can borrow from the general public by issuing certificates for a fixed period of time and at a fixed rate of interest. Such a loan certificate is called a debenture (Phillips, 2013). </w:t>
      </w:r>
    </w:p>
    <w:p w14:paraId="73BCE812" w14:textId="77777777" w:rsidR="00BE029E" w:rsidRDefault="00816B27">
      <w:pPr>
        <w:spacing w:after="4" w:line="365" w:lineRule="auto"/>
        <w:ind w:left="805"/>
        <w:jc w:val="left"/>
      </w:pPr>
      <w:r>
        <w:t xml:space="preserve">A debenture is a medium to long-term debt format that is used by large companies to borrow money. Most debentures are secured or backed by the borrower’s reputation, credit worthiness or history of the issuer while some are based on the borrower’s assets or collateral </w:t>
      </w:r>
      <w:r>
        <w:lastRenderedPageBreak/>
        <w:t xml:space="preserve">and they </w:t>
      </w:r>
      <w:proofErr w:type="gramStart"/>
      <w:r>
        <w:t>varies</w:t>
      </w:r>
      <w:proofErr w:type="gramEnd"/>
      <w:r>
        <w:t xml:space="preserve"> from one country to another. Both firms and governments frequently issue this type of bond to secure capital. Debentures have a more specific purpose, and they are typically issued to raise short-term capital for upcoming expenses or to pay for expansions. They are sometimes called revenue bonds because they may be expected to be paid for out of the proceeds of a new business project </w:t>
      </w:r>
    </w:p>
    <w:p w14:paraId="311FEB28" w14:textId="77777777" w:rsidR="00BE029E" w:rsidRDefault="00816B27">
      <w:pPr>
        <w:spacing w:line="357" w:lineRule="auto"/>
        <w:ind w:left="805" w:right="105"/>
      </w:pPr>
      <w:r>
        <w:t>(Ibenta,2011</w:t>
      </w:r>
      <w:proofErr w:type="gramStart"/>
      <w:r>
        <w:t>).Debentures</w:t>
      </w:r>
      <w:proofErr w:type="gramEnd"/>
      <w:r>
        <w:t xml:space="preserve"> are offered to the public for subscription in the same way as for issue of equity shares or can also be purchased through a broker. The interest paid to debenture holders is calculated as a charge against profit in the company's financial statements.  </w:t>
      </w:r>
    </w:p>
    <w:p w14:paraId="308D37AC" w14:textId="77777777" w:rsidR="00BE029E" w:rsidRDefault="00816B27">
      <w:pPr>
        <w:spacing w:after="127" w:line="249" w:lineRule="auto"/>
        <w:ind w:left="805"/>
        <w:jc w:val="left"/>
      </w:pPr>
      <w:r>
        <w:rPr>
          <w:b/>
        </w:rPr>
        <w:t xml:space="preserve">Features of Debentures: </w:t>
      </w:r>
    </w:p>
    <w:p w14:paraId="349D88AB" w14:textId="77777777" w:rsidR="00BE029E" w:rsidRDefault="00816B27">
      <w:pPr>
        <w:spacing w:after="108"/>
        <w:ind w:left="1000" w:right="105"/>
      </w:pPr>
      <w:r>
        <w:t xml:space="preserve">The important features of debentures by Hutchison (2009) are outlined as follows: </w:t>
      </w:r>
    </w:p>
    <w:p w14:paraId="1A90D107" w14:textId="77777777" w:rsidR="00BE029E" w:rsidRDefault="00816B27">
      <w:pPr>
        <w:numPr>
          <w:ilvl w:val="0"/>
          <w:numId w:val="7"/>
        </w:numPr>
        <w:spacing w:after="108"/>
        <w:ind w:right="105" w:hanging="240"/>
      </w:pPr>
      <w:r>
        <w:t xml:space="preserve">Debenture holders are the creditors of the company carrying a fixed rate of interest. </w:t>
      </w:r>
    </w:p>
    <w:p w14:paraId="40AFC944" w14:textId="77777777" w:rsidR="00BE029E" w:rsidRDefault="00816B27">
      <w:pPr>
        <w:numPr>
          <w:ilvl w:val="0"/>
          <w:numId w:val="7"/>
        </w:numPr>
        <w:spacing w:after="108"/>
        <w:ind w:right="105" w:hanging="240"/>
      </w:pPr>
      <w:r>
        <w:t xml:space="preserve">Debenture is redeemed after a fixed period of time. </w:t>
      </w:r>
    </w:p>
    <w:p w14:paraId="32C919BC" w14:textId="77777777" w:rsidR="00BE029E" w:rsidRDefault="00816B27">
      <w:pPr>
        <w:numPr>
          <w:ilvl w:val="0"/>
          <w:numId w:val="7"/>
        </w:numPr>
        <w:spacing w:after="108"/>
        <w:ind w:right="105" w:hanging="240"/>
      </w:pPr>
      <w:r>
        <w:t xml:space="preserve">Debentures may be either secured or unsecured. </w:t>
      </w:r>
    </w:p>
    <w:p w14:paraId="67ED0794" w14:textId="77777777" w:rsidR="00BE029E" w:rsidRDefault="00816B27">
      <w:pPr>
        <w:numPr>
          <w:ilvl w:val="0"/>
          <w:numId w:val="7"/>
        </w:numPr>
        <w:spacing w:line="357" w:lineRule="auto"/>
        <w:ind w:right="105" w:hanging="240"/>
      </w:pPr>
      <w:r>
        <w:t xml:space="preserve">Interest payable on a debenture is a charge against profit and hence it is a </w:t>
      </w:r>
      <w:proofErr w:type="gramStart"/>
      <w:r>
        <w:t>tax deductible</w:t>
      </w:r>
      <w:proofErr w:type="gramEnd"/>
      <w:r>
        <w:t xml:space="preserve"> expenditure. </w:t>
      </w:r>
    </w:p>
    <w:p w14:paraId="0B48A125" w14:textId="77777777" w:rsidR="00BE029E" w:rsidRDefault="00816B27">
      <w:pPr>
        <w:numPr>
          <w:ilvl w:val="0"/>
          <w:numId w:val="7"/>
        </w:numPr>
        <w:spacing w:after="108"/>
        <w:ind w:right="105" w:hanging="240"/>
      </w:pPr>
      <w:r>
        <w:t xml:space="preserve">Debenture holders do not enjoy any voting right. </w:t>
      </w:r>
    </w:p>
    <w:p w14:paraId="7C5ABCE3" w14:textId="77777777" w:rsidR="00BE029E" w:rsidRDefault="00816B27">
      <w:pPr>
        <w:numPr>
          <w:ilvl w:val="0"/>
          <w:numId w:val="7"/>
        </w:numPr>
        <w:spacing w:after="108"/>
        <w:ind w:right="105" w:hanging="240"/>
      </w:pPr>
      <w:r>
        <w:t xml:space="preserve">Interest on debenture is payable even if there is a loss. </w:t>
      </w:r>
    </w:p>
    <w:p w14:paraId="400D565D" w14:textId="77777777" w:rsidR="00BE029E" w:rsidRDefault="00816B27">
      <w:pPr>
        <w:spacing w:after="127" w:line="249" w:lineRule="auto"/>
        <w:ind w:left="805"/>
        <w:jc w:val="left"/>
      </w:pPr>
      <w:r>
        <w:rPr>
          <w:b/>
        </w:rPr>
        <w:t xml:space="preserve">Benefits of Debentures: </w:t>
      </w:r>
    </w:p>
    <w:p w14:paraId="5AB6F80A" w14:textId="77777777" w:rsidR="00BE029E" w:rsidRDefault="00816B27">
      <w:pPr>
        <w:spacing w:after="108"/>
        <w:ind w:left="805" w:right="105"/>
      </w:pPr>
      <w:r>
        <w:t xml:space="preserve">Following are some of the advantages of debentures as: </w:t>
      </w:r>
    </w:p>
    <w:p w14:paraId="385671B3" w14:textId="77777777" w:rsidR="00BE029E" w:rsidRDefault="00816B27">
      <w:pPr>
        <w:numPr>
          <w:ilvl w:val="0"/>
          <w:numId w:val="8"/>
        </w:numPr>
        <w:spacing w:line="357" w:lineRule="auto"/>
        <w:ind w:right="105" w:hanging="300"/>
      </w:pPr>
      <w:r>
        <w:t xml:space="preserve">Issue of debenture does not result in dilution of interest of equity shareholders as they do not have right either to vote or take part in the management of the company. </w:t>
      </w:r>
    </w:p>
    <w:p w14:paraId="6754A03D" w14:textId="77777777" w:rsidR="00BE029E" w:rsidRDefault="00816B27">
      <w:pPr>
        <w:numPr>
          <w:ilvl w:val="0"/>
          <w:numId w:val="8"/>
        </w:numPr>
        <w:spacing w:after="108"/>
        <w:ind w:right="105" w:hanging="300"/>
      </w:pPr>
      <w:r>
        <w:t xml:space="preserve">Interest on debenture is tax deductible expenditure and thus it saves income tax. </w:t>
      </w:r>
    </w:p>
    <w:p w14:paraId="3494378D" w14:textId="77777777" w:rsidR="00BE029E" w:rsidRDefault="00816B27">
      <w:pPr>
        <w:numPr>
          <w:ilvl w:val="0"/>
          <w:numId w:val="8"/>
        </w:numPr>
        <w:spacing w:after="108"/>
        <w:ind w:right="105" w:hanging="300"/>
      </w:pPr>
      <w:r>
        <w:t xml:space="preserve">Cost of debenture is relatively lower than preference shares and equity shares. </w:t>
      </w:r>
    </w:p>
    <w:p w14:paraId="3523EB93" w14:textId="77777777" w:rsidR="00BE029E" w:rsidRDefault="00816B27">
      <w:pPr>
        <w:numPr>
          <w:ilvl w:val="0"/>
          <w:numId w:val="8"/>
        </w:numPr>
        <w:spacing w:after="108"/>
        <w:ind w:right="105" w:hanging="300"/>
      </w:pPr>
      <w:r>
        <w:t xml:space="preserve">Issue of debentures is advantageous during times of inflation. </w:t>
      </w:r>
    </w:p>
    <w:p w14:paraId="3E112797" w14:textId="77777777" w:rsidR="00BE029E" w:rsidRDefault="00816B27">
      <w:pPr>
        <w:numPr>
          <w:ilvl w:val="0"/>
          <w:numId w:val="8"/>
        </w:numPr>
        <w:spacing w:after="108"/>
        <w:ind w:right="105" w:hanging="300"/>
      </w:pPr>
      <w:r>
        <w:t xml:space="preserve">Interest on debenture is payable even if there is a loss, so debenture holders bear no risk. </w:t>
      </w:r>
    </w:p>
    <w:p w14:paraId="3328A6BF" w14:textId="77777777" w:rsidR="00BE029E" w:rsidRDefault="00816B27">
      <w:pPr>
        <w:pStyle w:val="Heading5"/>
        <w:spacing w:after="154"/>
        <w:ind w:left="1000"/>
      </w:pPr>
      <w:r>
        <w:t xml:space="preserve">2.2.11 Bonds and Performance of Deposit money banks in Nigeria </w:t>
      </w:r>
    </w:p>
    <w:p w14:paraId="3991AD87" w14:textId="77777777" w:rsidR="00BE029E" w:rsidRDefault="00816B27">
      <w:pPr>
        <w:spacing w:after="4" w:line="365" w:lineRule="auto"/>
        <w:ind w:left="805"/>
        <w:jc w:val="left"/>
      </w:pPr>
      <w:r>
        <w:t xml:space="preserve">These are stocks sold at the capital market by governments, government parastatals, government companies and limited liability corporations. This type of stock is sold at a fixed interest rate at a specified number of years. Bonds are the most secured type of shares in which investors is willing to buy at any amount because of the security terms attached to it. The Nigerian capital market has been characterized in recent times by bonds mostly sold to investors, government and corporate bodies which boost the confidence of these investors </w:t>
      </w:r>
      <w:r>
        <w:lastRenderedPageBreak/>
        <w:t xml:space="preserve">coming into the market to purchase these bonds. Therefore, </w:t>
      </w:r>
      <w:proofErr w:type="spellStart"/>
      <w:r>
        <w:t>Osiegbu</w:t>
      </w:r>
      <w:proofErr w:type="spellEnd"/>
      <w:r>
        <w:t xml:space="preserve">, </w:t>
      </w:r>
      <w:proofErr w:type="spellStart"/>
      <w:r>
        <w:t>Nwakanma</w:t>
      </w:r>
      <w:proofErr w:type="spellEnd"/>
      <w:r>
        <w:t xml:space="preserve">, and </w:t>
      </w:r>
      <w:proofErr w:type="spellStart"/>
      <w:r>
        <w:t>Onuorah</w:t>
      </w:r>
      <w:proofErr w:type="spellEnd"/>
      <w:r>
        <w:t xml:space="preserve"> (2013) suggested that bonds as demanded highly boost the performance and liquidity of companies in growing the profit of these companies. </w:t>
      </w:r>
    </w:p>
    <w:p w14:paraId="24BADA1A" w14:textId="77777777" w:rsidR="00BE029E" w:rsidRDefault="00816B27">
      <w:pPr>
        <w:spacing w:line="357" w:lineRule="auto"/>
        <w:ind w:left="805" w:right="105"/>
      </w:pPr>
      <w:r>
        <w:t xml:space="preserve">According to </w:t>
      </w:r>
      <w:proofErr w:type="spellStart"/>
      <w:r>
        <w:t>Ibenta</w:t>
      </w:r>
      <w:proofErr w:type="spellEnd"/>
      <w:r>
        <w:t xml:space="preserve"> (2011), a bond is a written promise by a business firm to pay a specific sum of money at a specific date to the bearer or registered holder of the bond. It is a documentary promise issued by a public company or a government and which resembles other promissory notes. </w:t>
      </w:r>
    </w:p>
    <w:p w14:paraId="2F4DEAEB" w14:textId="77777777" w:rsidR="00BE029E" w:rsidRDefault="00816B27">
      <w:pPr>
        <w:spacing w:line="357" w:lineRule="auto"/>
        <w:ind w:left="805" w:right="105"/>
      </w:pPr>
      <w:proofErr w:type="spellStart"/>
      <w:r>
        <w:t>Helfert</w:t>
      </w:r>
      <w:proofErr w:type="spellEnd"/>
      <w:r>
        <w:t xml:space="preserve"> (2012) submitted that bond constitutes a part of an elaborate contract or agreement between the issuing business firm and the bond holder. The basis of such contract or agreement rests on the undertakings by the two sides to the agreement. According to Rock (2012), the bond holder undertakes to furnish the business firm with funds and the business firm undertakes to repay the amount of funds borrowed at a specific future date. Secondly, the business firm will make periodic payments of a fixed rate of interest to the holder or the bearer of the bond. The periodic interest is conceived as the price which the business firm has to pay in order to induce the bond holder to part with his funds for a fairly long time, thereby denying him the alternative uses of these funds. </w:t>
      </w:r>
    </w:p>
    <w:p w14:paraId="5B39FA2F" w14:textId="77777777" w:rsidR="00BE029E" w:rsidRDefault="00816B27">
      <w:pPr>
        <w:spacing w:line="357" w:lineRule="auto"/>
        <w:ind w:left="805" w:right="105"/>
      </w:pPr>
      <w:r>
        <w:t xml:space="preserve">Lyon (2011) and Fry (2010) noted that the original amount of funds borrowed represents the par value of the bon d or the bond principal. The date at which the bond principal falls due for repayment is known as indenture where the terms and conditions of the bond are defined in a greater detail than on the face of the bond itself. The full rights of the bond holders and the covenant of the business firm are contained in this instrument. </w:t>
      </w:r>
    </w:p>
    <w:p w14:paraId="5A3FBB7C" w14:textId="77777777" w:rsidR="00BE029E" w:rsidRDefault="00816B27">
      <w:pPr>
        <w:spacing w:after="29" w:line="357" w:lineRule="auto"/>
        <w:ind w:left="805" w:right="105"/>
      </w:pPr>
      <w:r>
        <w:t>There are several studies that considered the economic case for issuing bonds. The conventional macroeconomic argument for issuing some bonds is that bond finance is less expansionary than money finance and that the expansion is sometimes undesirable, (Romer,</w:t>
      </w:r>
    </w:p>
    <w:p w14:paraId="5A0858CA" w14:textId="77777777" w:rsidR="00BE029E" w:rsidRDefault="00816B27">
      <w:pPr>
        <w:spacing w:line="363" w:lineRule="auto"/>
        <w:ind w:left="805" w:right="105"/>
      </w:pPr>
      <w:r>
        <w:t xml:space="preserve">2013). On the other hand, the optimal tax case for bonds rests on the possibility that the issuing of bonds induces individuals to shift consumption towards the future to purchase less capital or to supply more </w:t>
      </w:r>
      <w:proofErr w:type="spellStart"/>
      <w:r>
        <w:t>labour</w:t>
      </w:r>
      <w:proofErr w:type="spellEnd"/>
      <w:r>
        <w:t xml:space="preserve">. </w:t>
      </w:r>
    </w:p>
    <w:p w14:paraId="0D4327EF" w14:textId="77777777" w:rsidR="00BE029E" w:rsidRDefault="00816B27">
      <w:pPr>
        <w:spacing w:line="357" w:lineRule="auto"/>
        <w:ind w:left="805" w:right="105"/>
      </w:pPr>
      <w:r>
        <w:lastRenderedPageBreak/>
        <w:t xml:space="preserve">At the microeconomic level, bonds are issued for different reasons.   Corporate borrowers use debt markets to obtain working capital and new equipment. </w:t>
      </w:r>
      <w:proofErr w:type="spellStart"/>
      <w:r>
        <w:t>Freear</w:t>
      </w:r>
      <w:proofErr w:type="spellEnd"/>
      <w:r>
        <w:t xml:space="preserve"> (2010) argues that an important reason several firms opt for dent financing is because the owners do not want ownership dilution. </w:t>
      </w:r>
      <w:proofErr w:type="gramStart"/>
      <w:r>
        <w:t>Usually</w:t>
      </w:r>
      <w:proofErr w:type="gramEnd"/>
      <w:r>
        <w:t xml:space="preserve"> bond holders have no direct control on the business except for various types of indenture provisions in the bond that may constrain the decision making of shareholders. In other </w:t>
      </w:r>
      <w:proofErr w:type="gramStart"/>
      <w:r>
        <w:t>words</w:t>
      </w:r>
      <w:proofErr w:type="gramEnd"/>
      <w:r>
        <w:t xml:space="preserve"> the owners are more willing to bear the additional cost in terms of interest payable on the loan stock. </w:t>
      </w:r>
    </w:p>
    <w:p w14:paraId="645FBA8A" w14:textId="77777777" w:rsidR="00BE029E" w:rsidRDefault="00816B27">
      <w:pPr>
        <w:spacing w:line="357" w:lineRule="auto"/>
        <w:ind w:left="805" w:right="105"/>
      </w:pPr>
      <w:r>
        <w:t xml:space="preserve">The bond market in Nigeria can be classified in various ways: it </w:t>
      </w:r>
      <w:proofErr w:type="gramStart"/>
      <w:r>
        <w:t>consist</w:t>
      </w:r>
      <w:proofErr w:type="gramEnd"/>
      <w:r>
        <w:t xml:space="preserve"> of government and corporate securities. In this regard, government securities consist of Federal Government Development Stock, treasury certificates (TCs), and Treasury bonds (TBs) and the development bonds issued by the state and local government. </w:t>
      </w:r>
    </w:p>
    <w:p w14:paraId="47841B3F" w14:textId="77777777" w:rsidR="00BE029E" w:rsidRDefault="00816B27">
      <w:pPr>
        <w:spacing w:line="357" w:lineRule="auto"/>
        <w:ind w:left="805" w:right="5"/>
      </w:pPr>
      <w:r>
        <w:t xml:space="preserve">Another classificatory scheme uses time dimension such that the instruments are categorized into </w:t>
      </w:r>
      <w:proofErr w:type="gramStart"/>
      <w:r>
        <w:t>medium and long term</w:t>
      </w:r>
      <w:proofErr w:type="gramEnd"/>
      <w:r>
        <w:t xml:space="preserve"> bonds. In this sense, the bond market is defined as an </w:t>
      </w:r>
      <w:proofErr w:type="spellStart"/>
      <w:r>
        <w:t>organisation</w:t>
      </w:r>
      <w:proofErr w:type="spellEnd"/>
      <w:r>
        <w:t xml:space="preserve"> market for standardized marketable loans with medium to long term maturities. The maturity can range from a minimum of 5 years and up to 25 years. </w:t>
      </w:r>
    </w:p>
    <w:p w14:paraId="321614EE" w14:textId="77777777" w:rsidR="00BE029E" w:rsidRDefault="00816B27">
      <w:pPr>
        <w:pStyle w:val="Heading4"/>
        <w:ind w:left="805"/>
      </w:pPr>
      <w:r>
        <w:t xml:space="preserve">Features of Bond </w:t>
      </w:r>
    </w:p>
    <w:p w14:paraId="142DCE86" w14:textId="77777777" w:rsidR="00BE029E" w:rsidRDefault="00816B27">
      <w:pPr>
        <w:spacing w:after="108"/>
        <w:ind w:left="805" w:right="105"/>
      </w:pPr>
      <w:r>
        <w:t xml:space="preserve">Hutchison (2009) opined that the major characteristics of bonds are as follows: </w:t>
      </w:r>
    </w:p>
    <w:p w14:paraId="3C5898E9" w14:textId="77777777" w:rsidR="00BE029E" w:rsidRDefault="00816B27">
      <w:pPr>
        <w:numPr>
          <w:ilvl w:val="0"/>
          <w:numId w:val="9"/>
        </w:numPr>
        <w:spacing w:after="29" w:line="357" w:lineRule="auto"/>
        <w:ind w:right="105" w:hanging="540"/>
      </w:pPr>
      <w:r>
        <w:t xml:space="preserve">They are promises to pay a specific sum known as principal at a designated date of maturity and pay a periodic specific rate of interest. </w:t>
      </w:r>
    </w:p>
    <w:p w14:paraId="2DEEFF42" w14:textId="77777777" w:rsidR="00BE029E" w:rsidRDefault="00816B27">
      <w:pPr>
        <w:numPr>
          <w:ilvl w:val="0"/>
          <w:numId w:val="9"/>
        </w:numPr>
        <w:spacing w:after="114"/>
        <w:ind w:right="105" w:hanging="540"/>
      </w:pPr>
      <w:r>
        <w:t xml:space="preserve">They are made up of various units of identical terms. </w:t>
      </w:r>
    </w:p>
    <w:p w14:paraId="44C34DEF" w14:textId="77777777" w:rsidR="00BE029E" w:rsidRDefault="00816B27">
      <w:pPr>
        <w:numPr>
          <w:ilvl w:val="0"/>
          <w:numId w:val="9"/>
        </w:numPr>
        <w:spacing w:line="357" w:lineRule="auto"/>
        <w:ind w:right="105" w:hanging="540"/>
      </w:pPr>
      <w:r>
        <w:t xml:space="preserve">The issue of bonds is covered by another agreement known as bond indenture and the bond itself makes a reference to this indenture. </w:t>
      </w:r>
    </w:p>
    <w:p w14:paraId="1391A431" w14:textId="77777777" w:rsidR="00BE029E" w:rsidRDefault="00816B27">
      <w:pPr>
        <w:numPr>
          <w:ilvl w:val="0"/>
          <w:numId w:val="9"/>
        </w:numPr>
        <w:spacing w:line="357" w:lineRule="auto"/>
        <w:ind w:right="105" w:hanging="540"/>
      </w:pPr>
      <w:r>
        <w:t xml:space="preserve">A separate agreement is also entered into between the business firms and a third party known as the trustee. The bond itself makes reference to the trustee. The work of the trustee is to protect the interest of the bond holders. </w:t>
      </w:r>
    </w:p>
    <w:p w14:paraId="5554A186" w14:textId="77777777" w:rsidR="00BE029E" w:rsidRDefault="00816B27">
      <w:pPr>
        <w:numPr>
          <w:ilvl w:val="0"/>
          <w:numId w:val="9"/>
        </w:numPr>
        <w:spacing w:line="357" w:lineRule="auto"/>
        <w:ind w:right="105" w:hanging="540"/>
      </w:pPr>
      <w:r>
        <w:t xml:space="preserve">The trustee usually appends a certificate on the bond and this is reflected in the indenture. </w:t>
      </w:r>
    </w:p>
    <w:p w14:paraId="2AC57496" w14:textId="77777777" w:rsidR="00BE029E" w:rsidRDefault="00816B27">
      <w:pPr>
        <w:pStyle w:val="Heading4"/>
        <w:ind w:left="805"/>
      </w:pPr>
      <w:r>
        <w:t xml:space="preserve">Bond Indenture </w:t>
      </w:r>
    </w:p>
    <w:p w14:paraId="74166F56" w14:textId="77777777" w:rsidR="00BE029E" w:rsidRDefault="00816B27">
      <w:pPr>
        <w:spacing w:line="360" w:lineRule="auto"/>
        <w:ind w:left="805" w:right="105"/>
      </w:pPr>
      <w:r>
        <w:t xml:space="preserve">Guy (2013) noted that a bond indenture usually contains provisions governing bond issues among which are: operational efficiency and frugality which will in turn enhance not only the earnings potential of the business firm but its savings propensities. </w:t>
      </w:r>
    </w:p>
    <w:p w14:paraId="1BBA3613" w14:textId="77777777" w:rsidR="00BE029E" w:rsidRDefault="00816B27">
      <w:pPr>
        <w:pStyle w:val="Heading4"/>
        <w:ind w:left="805"/>
      </w:pPr>
      <w:r>
        <w:lastRenderedPageBreak/>
        <w:t xml:space="preserve">Trustee </w:t>
      </w:r>
    </w:p>
    <w:p w14:paraId="51B925BB" w14:textId="77777777" w:rsidR="00BE029E" w:rsidRDefault="00816B27">
      <w:pPr>
        <w:spacing w:line="357" w:lineRule="auto"/>
        <w:ind w:left="805" w:right="105"/>
      </w:pPr>
      <w:r>
        <w:t xml:space="preserve">A bond indenture involves three parties, the issuing business firm who is the borrower, the bond holder or owner who is the creditor or the lender and the trustee who looks after the interest of the bond holders, like the board of directors who protect the interest of the shareholders in a modern business firm. Though the trustee is the agent of the bond holders, he is appointed by the issuing business firm before the bonds are issued. The trustee may be an individual of affluence or a financial institution such as investment banker or investment trust company. The duties of a trustee are many: </w:t>
      </w:r>
    </w:p>
    <w:p w14:paraId="46E964EE" w14:textId="77777777" w:rsidR="00BE029E" w:rsidRDefault="00816B27">
      <w:pPr>
        <w:numPr>
          <w:ilvl w:val="0"/>
          <w:numId w:val="10"/>
        </w:numPr>
        <w:spacing w:line="361" w:lineRule="auto"/>
        <w:ind w:right="105" w:hanging="600"/>
      </w:pPr>
      <w:r>
        <w:t xml:space="preserve">He certifies the bond issue by ensuring that all necessary legal requirements are fulfilled. </w:t>
      </w:r>
    </w:p>
    <w:p w14:paraId="02D1CAD1" w14:textId="77777777" w:rsidR="00BE029E" w:rsidRDefault="00816B27">
      <w:pPr>
        <w:numPr>
          <w:ilvl w:val="0"/>
          <w:numId w:val="10"/>
        </w:numPr>
        <w:spacing w:line="357" w:lineRule="auto"/>
        <w:ind w:right="105" w:hanging="600"/>
      </w:pPr>
      <w:r>
        <w:t xml:space="preserve">He examines the business firm’s property and accounts so as to ensure that the terms and the provisions of the indenture are observed. </w:t>
      </w:r>
    </w:p>
    <w:p w14:paraId="455E6AEC" w14:textId="77777777" w:rsidR="00BE029E" w:rsidRDefault="00816B27">
      <w:pPr>
        <w:numPr>
          <w:ilvl w:val="0"/>
          <w:numId w:val="10"/>
        </w:numPr>
        <w:spacing w:line="357" w:lineRule="auto"/>
        <w:ind w:right="105" w:hanging="600"/>
      </w:pPr>
      <w:r>
        <w:t xml:space="preserve">He makes sure that the business firm is meeting its tax obligations and it is protecting its property by proper insurance. </w:t>
      </w:r>
    </w:p>
    <w:p w14:paraId="5238C603" w14:textId="77777777" w:rsidR="00BE029E" w:rsidRDefault="00816B27">
      <w:pPr>
        <w:numPr>
          <w:ilvl w:val="0"/>
          <w:numId w:val="10"/>
        </w:numPr>
        <w:spacing w:line="357" w:lineRule="auto"/>
        <w:ind w:right="105" w:hanging="600"/>
      </w:pPr>
      <w:r>
        <w:t xml:space="preserve">He verifies whether the business firm is duly paying the periodic interest and the sinking fund and if there is any default, he has to notify the bond holders and enforce their right to the extent provided. </w:t>
      </w:r>
    </w:p>
    <w:p w14:paraId="67114F9B" w14:textId="77777777" w:rsidR="00BE029E" w:rsidRDefault="00816B27">
      <w:pPr>
        <w:pStyle w:val="Heading4"/>
        <w:ind w:left="805"/>
      </w:pPr>
      <w:r>
        <w:t xml:space="preserve">Classification of Bonds </w:t>
      </w:r>
    </w:p>
    <w:p w14:paraId="1E27EA71" w14:textId="77777777" w:rsidR="00BE029E" w:rsidRDefault="00816B27">
      <w:pPr>
        <w:spacing w:line="357" w:lineRule="auto"/>
        <w:ind w:left="805" w:right="105"/>
      </w:pPr>
      <w:r>
        <w:t xml:space="preserve">Bonds can be classified according to the industry in which the business firm issuing the bond operates or according to the securities or assets pledged for the bonds. </w:t>
      </w:r>
    </w:p>
    <w:p w14:paraId="7C59B190" w14:textId="77777777" w:rsidR="00BE029E" w:rsidRDefault="00816B27">
      <w:pPr>
        <w:spacing w:line="357" w:lineRule="auto"/>
        <w:ind w:left="805" w:right="105"/>
      </w:pPr>
      <w:r>
        <w:t xml:space="preserve">Phillips (2013) submitted that the major classes of bonds found in the bond market include: Government bonds, corporate bonds, </w:t>
      </w:r>
      <w:proofErr w:type="gramStart"/>
      <w:r>
        <w:t>Public</w:t>
      </w:r>
      <w:proofErr w:type="gramEnd"/>
      <w:r>
        <w:t xml:space="preserve"> utility bonds, Industrial bonds, Real estate bonds, Mortgage bonds, Collateral trust bonds etc. </w:t>
      </w:r>
    </w:p>
    <w:p w14:paraId="17FDCA37" w14:textId="77777777" w:rsidR="00BE029E" w:rsidRDefault="00816B27">
      <w:pPr>
        <w:spacing w:line="366" w:lineRule="auto"/>
        <w:ind w:left="805" w:right="105"/>
      </w:pPr>
      <w:r>
        <w:rPr>
          <w:b/>
        </w:rPr>
        <w:t xml:space="preserve">Preference Shares and Performance of Deposit money </w:t>
      </w:r>
      <w:proofErr w:type="spellStart"/>
      <w:r>
        <w:rPr>
          <w:b/>
        </w:rPr>
        <w:t>banksin</w:t>
      </w:r>
      <w:proofErr w:type="spellEnd"/>
      <w:r>
        <w:rPr>
          <w:b/>
        </w:rPr>
        <w:t xml:space="preserve"> Nigeria </w:t>
      </w:r>
      <w:r>
        <w:t>Preferred stock (also called preferred shares, preference shares or simply preferred) is a type of stock which may have any combination of features not possessed by common stock including properties of both an equity and a debt instrument, and is generally considered a hybrid instrument.</w:t>
      </w:r>
    </w:p>
    <w:p w14:paraId="7E435ED8" w14:textId="77777777" w:rsidR="00BE029E" w:rsidRDefault="00816B27">
      <w:pPr>
        <w:spacing w:line="359" w:lineRule="auto"/>
        <w:ind w:left="805" w:right="105"/>
      </w:pPr>
      <w:r>
        <w:lastRenderedPageBreak/>
        <w:t>Preferred stocks are senior (i.e., higher ranking) to common stock, but subordinate to bonds in terms of claim (or rights to their share of the assets of the company) and may have priority over common stock (ordinary shares) in the payment of dividends and upon liquidation. Terms of the preferred stock are described in the articles of association (</w:t>
      </w:r>
      <w:proofErr w:type="spellStart"/>
      <w:r>
        <w:t>Drinkard</w:t>
      </w:r>
      <w:proofErr w:type="spellEnd"/>
      <w:r>
        <w:t xml:space="preserve">, 2014). </w:t>
      </w:r>
    </w:p>
    <w:p w14:paraId="799A6D84" w14:textId="77777777" w:rsidR="00BE029E" w:rsidRDefault="00816B27">
      <w:pPr>
        <w:spacing w:line="357" w:lineRule="auto"/>
        <w:ind w:left="805" w:right="105"/>
      </w:pPr>
      <w:r>
        <w:t xml:space="preserve">Like bonds, preferred stocks are rated by the major credit-rating companies. The rating for preferred is generally lower than for bonds because preferred dividends do not carry the same guarantees as interest payments from bonds and because preferred-stock holders claims are junior to those of all creditors. </w:t>
      </w:r>
    </w:p>
    <w:p w14:paraId="3468541E" w14:textId="77777777" w:rsidR="00BE029E" w:rsidRDefault="00816B27">
      <w:pPr>
        <w:pStyle w:val="Heading5"/>
        <w:ind w:left="805"/>
      </w:pPr>
      <w:r>
        <w:rPr>
          <w:b w:val="0"/>
        </w:rPr>
        <w:t xml:space="preserve">2.2.12 </w:t>
      </w:r>
      <w:r>
        <w:t xml:space="preserve">Determinants of Banks Capital Structure </w:t>
      </w:r>
    </w:p>
    <w:p w14:paraId="216FE3C8" w14:textId="77777777" w:rsidR="00BE029E" w:rsidRDefault="00816B27">
      <w:pPr>
        <w:spacing w:line="357" w:lineRule="auto"/>
        <w:ind w:left="805" w:right="105"/>
      </w:pPr>
      <w:r>
        <w:t xml:space="preserve">Capital structure of banks is determined by various internal and external factors. The macro variables of the economy of a country like tax policy of government, inflation rate, capital market condition, are the major external factors that affect the capital structure of a firm. The characteristics of an individual firm, which are termed here as micro factors (internal), also affect the capital structure of enterprises. This area presents how the micro-factors affect the capital structure of a firm with reference to the relevant capital structure theories stated in the theoretical framework: </w:t>
      </w:r>
    </w:p>
    <w:p w14:paraId="5C82442D" w14:textId="77777777" w:rsidR="00BE029E" w:rsidRDefault="00816B27">
      <w:pPr>
        <w:spacing w:line="357" w:lineRule="auto"/>
        <w:ind w:left="805" w:right="105"/>
      </w:pPr>
      <w:r>
        <w:rPr>
          <w:b/>
        </w:rPr>
        <w:t xml:space="preserve">Size: </w:t>
      </w:r>
      <w:r>
        <w:t>The bankruptcy cost theory explains the positive relation between the capital structure and size of a firm. The large firms are more diversified (</w:t>
      </w:r>
      <w:proofErr w:type="spellStart"/>
      <w:proofErr w:type="gramStart"/>
      <w:r>
        <w:t>Remmers,Stonehill</w:t>
      </w:r>
      <w:proofErr w:type="spellEnd"/>
      <w:proofErr w:type="gramEnd"/>
      <w:r>
        <w:t xml:space="preserve">, Wright, and Beekhuisen1974), have easy access to the capital market, receive higher credit ratings for debt issues, and pay lower interest rate on debt capital (Pinches and Mingo 1973). Further, larger firms are less prone to bankruptcy (Titman and Wessels 1988) and this implies the less probability of bankruptcy and lower bankruptcy costs. The bankruptcy cost theory suggests the lower bankruptcy costs, the higher debt level. The empirical studies carried out during the 1970s, as suggested by this theory, also show the positive relation between the size of firms and capital structure (Martin and John, 1988). But results of some empirical studies do not corroborate with this theoretical relation. </w:t>
      </w:r>
    </w:p>
    <w:p w14:paraId="0C7E47FF" w14:textId="77777777" w:rsidR="00BE029E" w:rsidRDefault="00816B27">
      <w:pPr>
        <w:spacing w:line="357" w:lineRule="auto"/>
        <w:ind w:left="805" w:right="105"/>
      </w:pPr>
      <w:r>
        <w:rPr>
          <w:b/>
        </w:rPr>
        <w:t>Growth Rate</w:t>
      </w:r>
      <w:r>
        <w:t xml:space="preserve">: The agency cost theory and pecking order theory explain the contradictory relation between the growth rate and capital structure. Agency cost theory suggests that </w:t>
      </w:r>
      <w:proofErr w:type="gramStart"/>
      <w:r>
        <w:t>equity controlled</w:t>
      </w:r>
      <w:proofErr w:type="gramEnd"/>
      <w:r>
        <w:t xml:space="preserve"> firms have a tendency to invest sub-optimally to expropriate wealth from the enterprises’ bondholders. The agency cost is likely to be higher for enterprises in growing industries which have more flexibility in their choice of future investment. Hence, growth rate is negatively related with long-term debt level (Jensen and </w:t>
      </w:r>
      <w:proofErr w:type="spellStart"/>
      <w:r>
        <w:t>Meckling</w:t>
      </w:r>
      <w:proofErr w:type="spellEnd"/>
      <w:r>
        <w:t xml:space="preserve">, 1976). This theoretical </w:t>
      </w:r>
      <w:r>
        <w:lastRenderedPageBreak/>
        <w:t xml:space="preserve">result is backed up by the empirical studies carried out by Kim and Sorensen (1986), and Titman and Wessels, (1988) but Kester, (1986) study rejected this relation. Pecking order theory, contrary to the agency cost theory, shows the positive relation between the growth rate and debt level of enterprises. This is based on the reasoning that a higher growth rate implies a higher demand for funds, and, ceteris paribus, a greater reliance on external financing through the preferred source of debt (Sinha 1992). For, pecking order theory contends that management prefers internal to external financing and debt to equity if it issues securities (Myers 2001). Thus, the pecking order theory suggests the higher proportion of debt in capital structure of the growing enterprises than that of the stagnant ones. Chung (2003), Chaplinsky and Niehaus (1990) showed the evidence contrary to the pecking order theory. </w:t>
      </w:r>
    </w:p>
    <w:p w14:paraId="639CA65A" w14:textId="77777777" w:rsidR="00BE029E" w:rsidRDefault="00816B27">
      <w:pPr>
        <w:spacing w:line="357" w:lineRule="auto"/>
        <w:ind w:left="805" w:right="105"/>
      </w:pPr>
      <w:r>
        <w:rPr>
          <w:b/>
        </w:rPr>
        <w:t xml:space="preserve">Profitability: </w:t>
      </w:r>
      <w:r>
        <w:t>The static trade-off hypothesis pleads for the low level of debt capital of risky firms (Myers 1984). The higher profitability of firms implies higher debt capacity and less risky to the debt holders. So, as per this theory, capital structure and profitability are positively associated. But pecking order theory suggests that this relation is negative. Since, as stated earlier, firm prefers internal financing and follows the sticky dividend policy. If the internal funds are not enough to finance financial requirements of the firm, it prefers debt financing to equity financing (Myers 2001). Thus, the higher profitability of the enterprise implies the internal financing of investment and less reliance on debt financing, (</w:t>
      </w:r>
      <w:proofErr w:type="spellStart"/>
      <w:r>
        <w:t>Aremu</w:t>
      </w:r>
      <w:proofErr w:type="spellEnd"/>
      <w:r>
        <w:t xml:space="preserve">, </w:t>
      </w:r>
      <w:proofErr w:type="spellStart"/>
      <w:r>
        <w:t>Ekpo</w:t>
      </w:r>
      <w:proofErr w:type="spellEnd"/>
      <w:r>
        <w:t xml:space="preserve"> and Mustapha 2013). Most of the empirical studies support the pecking order theory. </w:t>
      </w:r>
    </w:p>
    <w:p w14:paraId="0BA6A4B0" w14:textId="77777777" w:rsidR="00BE029E" w:rsidRDefault="00816B27">
      <w:pPr>
        <w:spacing w:line="357" w:lineRule="auto"/>
        <w:ind w:left="805" w:right="105"/>
      </w:pPr>
      <w:r>
        <w:t xml:space="preserve">The studies of Titman and Wessels (1988), Kester (1986), Friend and Hasbrouck (1989), Friend and Lang (1988), </w:t>
      </w:r>
      <w:proofErr w:type="spellStart"/>
      <w:r>
        <w:t>Gonedes</w:t>
      </w:r>
      <w:proofErr w:type="spellEnd"/>
      <w:r>
        <w:t xml:space="preserve"> et al (1988) show that negative relationship exist between the level of debt in capital structure and profitability. Indian and Nepalese studies also show the same evidence as foreign studies do (</w:t>
      </w:r>
      <w:proofErr w:type="spellStart"/>
      <w:r>
        <w:t>Baral</w:t>
      </w:r>
      <w:proofErr w:type="spellEnd"/>
      <w:r>
        <w:t xml:space="preserve">, 1996). Only a few studies show the evidence in favor of static trade-off hypothesis contention. </w:t>
      </w:r>
    </w:p>
    <w:p w14:paraId="1308AD30" w14:textId="77777777" w:rsidR="00BE029E" w:rsidRDefault="00816B27">
      <w:pPr>
        <w:spacing w:line="383" w:lineRule="auto"/>
        <w:ind w:left="805" w:right="105"/>
      </w:pPr>
      <w:r>
        <w:rPr>
          <w:b/>
        </w:rPr>
        <w:t xml:space="preserve">Dividend Payout: </w:t>
      </w:r>
      <w:r>
        <w:t xml:space="preserve">The bankruptcy costs theory pleads for adverse relation between the dividend payout ratio and debt level in capital structure. The low dividend payout ratio means increase in the equity base for debt capital and low probability of going into liquidation. As a result of low probability of bankruptcy, the bankruptcy cost is low. According to the </w:t>
      </w:r>
      <w:r>
        <w:lastRenderedPageBreak/>
        <w:t xml:space="preserve">bankruptcy cost theory, the low bankruptcy cost implies the high level of debt in the capital structure. But the pecking order theory shows the positive relation between debt level and dividend pay-out ratio (Titman and Wessels1988). According to this theory, management prefers the internal financing to external one. Instead of distributing the high dividend, and meeting the financial need from debt capital, management retains the earnings. Hence, the lower dividend pay-out ratio means the lower level of debt in capital structure. </w:t>
      </w:r>
    </w:p>
    <w:p w14:paraId="4EE8B539" w14:textId="77777777" w:rsidR="00BE029E" w:rsidRDefault="00816B27">
      <w:pPr>
        <w:spacing w:line="359" w:lineRule="auto"/>
        <w:ind w:left="805" w:right="105"/>
      </w:pPr>
      <w:r>
        <w:rPr>
          <w:b/>
        </w:rPr>
        <w:t xml:space="preserve">Business Risk: </w:t>
      </w:r>
      <w:r>
        <w:t xml:space="preserve">In banking, one of the most important determinants of Capital is related to the risk that banks have taken. Legal regulations relate the level of capital that banks must maintain with the level of risks that they carry. The main reason of this is that capital is viewed as a shield against unexpected losses and bankruptcy. Both agency and bankruptcy cost theories suggest the negative relation between the capital structure and business risk. The bankruptcy cost theory contends that the less stable earnings of the enterprises, the greater is the chance of business failure and the greater will be the weight of bankruptcy costs on enterprise financing decisions. Similarly, as the probability of bankruptcy increases, the agency problems related to debt become more aggravating. Thus, this theory suggests that as business risk increases, the debt level in capital structure of the enterprises should decrease (Taggart 1985). Studies carried out in western countries during 1980s show the contradictory evidence in this regard (Martin et al, 1988). The studies carried out in India and Nepal also show the contradictory evidence on the relation between the risk and debt level. Sharma (1983) and Chamoli (1985) show the evidence against, and Garg (1988) and </w:t>
      </w:r>
      <w:proofErr w:type="spellStart"/>
      <w:r>
        <w:t>Paudel</w:t>
      </w:r>
      <w:proofErr w:type="spellEnd"/>
      <w:r>
        <w:t xml:space="preserve"> (1994) do for the relation consistent with the bankruptcy and agency cost theories. </w:t>
      </w:r>
      <w:r>
        <w:rPr>
          <w:b/>
        </w:rPr>
        <w:t xml:space="preserve">Tax </w:t>
      </w:r>
      <w:proofErr w:type="spellStart"/>
      <w:proofErr w:type="gramStart"/>
      <w:r>
        <w:rPr>
          <w:b/>
        </w:rPr>
        <w:t>Charge:</w:t>
      </w:r>
      <w:r>
        <w:t>Numerous</w:t>
      </w:r>
      <w:proofErr w:type="spellEnd"/>
      <w:proofErr w:type="gramEnd"/>
      <w:r>
        <w:t xml:space="preserve"> empirical studies have explored the impact of taxation on corporate financing decisions in the major industrial countries. Some are concerned directly with tax policy, for example, </w:t>
      </w:r>
      <w:proofErr w:type="spellStart"/>
      <w:r>
        <w:t>MacKie</w:t>
      </w:r>
      <w:proofErr w:type="spellEnd"/>
      <w:r>
        <w:t xml:space="preserve">-Mason (1990), Shum (1996) and Graham (1999). </w:t>
      </w:r>
      <w:proofErr w:type="spellStart"/>
      <w:r>
        <w:t>MacKie</w:t>
      </w:r>
      <w:proofErr w:type="spellEnd"/>
      <w:r>
        <w:t xml:space="preserve">-Mason (1990) studied the tax effect on corporate financing decisions and provided evidence of substantial tax effect on the choice between debt and equity. He concluded that changes in the marginal tax rate for any firm should affect financing decisions. When already exhausted (with loss carry forwards) or with a high probability of facing a </w:t>
      </w:r>
      <w:proofErr w:type="gramStart"/>
      <w:r>
        <w:t>zero tax</w:t>
      </w:r>
      <w:proofErr w:type="gramEnd"/>
      <w:r>
        <w:t xml:space="preserve"> rate, a firm with high tax shield is less likely to finance with debt. The reason is that tax shields lower the effective marginal tax rate on interest deduction. Graham (1999) concluded that in general, taxes do affect corporate financial decisions, but the magnitude of the effect is mostly “not large”. On the other hand, DeAngelo and </w:t>
      </w:r>
      <w:proofErr w:type="spellStart"/>
      <w:r>
        <w:t>Masulis</w:t>
      </w:r>
      <w:proofErr w:type="spellEnd"/>
      <w:r>
        <w:t xml:space="preserve"> (1980) show that there are other alternative tax shields </w:t>
      </w:r>
      <w:r>
        <w:lastRenderedPageBreak/>
        <w:t xml:space="preserve">such as depreciation, research and development expenses, investment deductions, etc., that could substitute the fiscal role of debt. Empirically, this substitution effect is difficult to measure, as finding an accurate proxy for tax reduction that excludes the effect of economic depreciation and expenses is tedious (Titman and Wessels, 1988). </w:t>
      </w:r>
    </w:p>
    <w:p w14:paraId="507D1AAE" w14:textId="77777777" w:rsidR="00BE029E" w:rsidRDefault="00816B27">
      <w:pPr>
        <w:spacing w:line="357" w:lineRule="auto"/>
        <w:ind w:left="805" w:right="105"/>
      </w:pPr>
      <w:proofErr w:type="spellStart"/>
      <w:r>
        <w:t>Dammon</w:t>
      </w:r>
      <w:proofErr w:type="spellEnd"/>
      <w:r>
        <w:t xml:space="preserve"> and </w:t>
      </w:r>
      <w:proofErr w:type="spellStart"/>
      <w:r>
        <w:t>Senbet</w:t>
      </w:r>
      <w:proofErr w:type="spellEnd"/>
      <w:r>
        <w:t xml:space="preserve"> (1988) argue that there is also an income effect when investment decisions are made simultaneously with financing decisions. They suggest that increases in allowable investment-related tax shields due to changes in the corporate tax code are not necessarily associated with reduction in leverage at the individual firm level when investment is allowed to adjust optimally. They explain that the effect of such an increase depends critically on the trade- off between the “substitution effect” advanced by DeAngelo and </w:t>
      </w:r>
      <w:proofErr w:type="spellStart"/>
      <w:r>
        <w:t>Masulis</w:t>
      </w:r>
      <w:proofErr w:type="spellEnd"/>
      <w:r>
        <w:t xml:space="preserve"> (1980) and the “income effect” associated with an increase in optimal investment. The tax incentive of debt contributes to its presence in the capital structure, as the </w:t>
      </w:r>
      <w:proofErr w:type="gramStart"/>
      <w:r>
        <w:t>interests</w:t>
      </w:r>
      <w:proofErr w:type="gramEnd"/>
      <w:r>
        <w:t xml:space="preserve"> payments on debt is tax- deductible, hence reducing company's tax burden (</w:t>
      </w:r>
      <w:proofErr w:type="spellStart"/>
      <w:r>
        <w:t>Dzolkamaini</w:t>
      </w:r>
      <w:proofErr w:type="spellEnd"/>
      <w:r>
        <w:t xml:space="preserve">, 2005). </w:t>
      </w:r>
    </w:p>
    <w:p w14:paraId="6A757048" w14:textId="77777777" w:rsidR="00BE029E" w:rsidRDefault="00816B27">
      <w:pPr>
        <w:spacing w:after="120" w:line="360" w:lineRule="auto"/>
        <w:ind w:left="805" w:right="105"/>
      </w:pPr>
      <w:proofErr w:type="spellStart"/>
      <w:proofErr w:type="gramStart"/>
      <w:r>
        <w:rPr>
          <w:b/>
        </w:rPr>
        <w:t>Tangibility:</w:t>
      </w:r>
      <w:r>
        <w:t>Due</w:t>
      </w:r>
      <w:proofErr w:type="spellEnd"/>
      <w:proofErr w:type="gramEnd"/>
      <w:r>
        <w:t xml:space="preserve"> to the conflict of interest between debt providers and shareholders (Jensen and </w:t>
      </w:r>
      <w:proofErr w:type="spellStart"/>
      <w:r>
        <w:t>Mekling</w:t>
      </w:r>
      <w:proofErr w:type="spellEnd"/>
      <w:r>
        <w:t xml:space="preserve">, 1976), lenders face risk of adverse selection and moral hazard. Consequently, lenders may demand security, and collateral value (proxied by the ratio of fixed to total assets) may be a major determinant of the level of debt finance available to companies (Scott (1977), Stiglitz and Weiss (1981), Williamson (1988) and Harris and </w:t>
      </w:r>
      <w:proofErr w:type="spellStart"/>
      <w:r>
        <w:t>Raviv</w:t>
      </w:r>
      <w:proofErr w:type="spellEnd"/>
      <w:r>
        <w:t xml:space="preserve"> (1990)). The degree to which firms' assets are tangible and generic should result in the firm having a greater liquidation value. Capital intensive companies will relatively employ more debt (Myers, 1977), as pledging the assets as collateral (Myers, 1977; Harris and </w:t>
      </w:r>
      <w:proofErr w:type="spellStart"/>
      <w:r>
        <w:t>Raviv</w:t>
      </w:r>
      <w:proofErr w:type="spellEnd"/>
      <w:r>
        <w:t>, 1991) or arranging so that a fix charge is directly placed to particular tangible assets of the firm. Bank financing will depend upon whether the lending can be secured by tangible assets (</w:t>
      </w:r>
      <w:proofErr w:type="spellStart"/>
      <w:r>
        <w:t>Storey</w:t>
      </w:r>
      <w:proofErr w:type="spellEnd"/>
      <w:r>
        <w:t xml:space="preserve">, 1994; Berger and </w:t>
      </w:r>
      <w:proofErr w:type="spellStart"/>
      <w:r>
        <w:t>Udell</w:t>
      </w:r>
      <w:proofErr w:type="spellEnd"/>
      <w:r>
        <w:t xml:space="preserve">, 1998). </w:t>
      </w:r>
    </w:p>
    <w:p w14:paraId="366169A7" w14:textId="77777777" w:rsidR="00BE029E" w:rsidRDefault="00816B27">
      <w:pPr>
        <w:pStyle w:val="Heading4"/>
        <w:ind w:left="805"/>
      </w:pPr>
      <w:r>
        <w:lastRenderedPageBreak/>
        <w:t xml:space="preserve">2.3 Theoretical Framework </w:t>
      </w:r>
    </w:p>
    <w:p w14:paraId="521EE9EF" w14:textId="77777777" w:rsidR="00BE029E" w:rsidRDefault="00816B27">
      <w:pPr>
        <w:pStyle w:val="Heading5"/>
        <w:ind w:left="805"/>
      </w:pPr>
      <w:r>
        <w:t xml:space="preserve">2.3.1 Irrelevant and Relevant Theory of Capital Structure </w:t>
      </w:r>
    </w:p>
    <w:p w14:paraId="07014D7E" w14:textId="77777777" w:rsidR="00BE029E" w:rsidRDefault="00816B27">
      <w:pPr>
        <w:spacing w:line="357" w:lineRule="auto"/>
        <w:ind w:left="805" w:right="105"/>
      </w:pPr>
      <w:r>
        <w:t xml:space="preserve">Modigliani and Miller (MM), (2012) illustrates that under certain key assumptions, firm’s value is unaffected by its capital structure. Capital market is </w:t>
      </w:r>
      <w:proofErr w:type="gramStart"/>
      <w:r>
        <w:t>assumes</w:t>
      </w:r>
      <w:proofErr w:type="gramEnd"/>
      <w:r>
        <w:t xml:space="preserve"> to be perfect in Modigliani and Miller’s world, where insiders and outsiders have free access to information; no transaction cost, bankruptcy cost and no taxation exist; equity and debt choice become irrelevant and internal and external funds can be perfectly substituted. The M-M theory (2012) argues that the value of a firm should not depend on its capital structure. The theory argued further that a firm should have the same market value and the same Weighted Average Cost of Capital (WACC) at all capital structure levels because the value of a company should depend on the return and risks of its operation and not on the way it finances those operations. Miller brought forward the next version of irrelevance theory of capital structure. He appealed that, capital structure decisions of firms with both corporate and personal taxes circumstances are irrelevant (Miller 2012). </w:t>
      </w:r>
    </w:p>
    <w:p w14:paraId="5806A22E" w14:textId="77777777" w:rsidR="00BE029E" w:rsidRDefault="00816B27">
      <w:pPr>
        <w:spacing w:line="357" w:lineRule="auto"/>
        <w:ind w:left="805" w:right="105"/>
      </w:pPr>
      <w:r>
        <w:t xml:space="preserve">If these key assumptions are relaxed, capital structure may become relevant to the firm’s value. So, research efforts have been contributed to relaxing the ideal assumptions and describing the consequences. This theory was criticized on the ground that perfect market does not exist in real life situation. Attempts to relax these assumptions particularly the no bankruptcy cost and no taxation led to the static trade off theory (Miller 2012). </w:t>
      </w:r>
    </w:p>
    <w:p w14:paraId="11889C86" w14:textId="77777777" w:rsidR="00BE029E" w:rsidRDefault="00816B27">
      <w:pPr>
        <w:pStyle w:val="Heading5"/>
        <w:ind w:left="805"/>
      </w:pPr>
      <w:r>
        <w:rPr>
          <w:b w:val="0"/>
        </w:rPr>
        <w:t xml:space="preserve">2.3.2 </w:t>
      </w:r>
      <w:r>
        <w:t xml:space="preserve">Agency Cost Theory of Capital Structure </w:t>
      </w:r>
    </w:p>
    <w:p w14:paraId="40E9840A" w14:textId="77777777" w:rsidR="00BE029E" w:rsidRDefault="00816B27">
      <w:pPr>
        <w:spacing w:line="360" w:lineRule="auto"/>
        <w:ind w:left="805" w:right="105"/>
      </w:pPr>
      <w:r>
        <w:t xml:space="preserve">This is a theory concerning the relationship between the principal (shareholders) and the agent of the principal (company’s managers). This suggests that the firm can be viewed as a nexus of contracts (loosely defined) between resource holders. An agency relationship arises whenever one or more individual, called principals, hire one or more other individuals, called agents, to perform some service and then delegate decision- making authority to the agents (Gang, 2014) The agency theory concept was initially developed by </w:t>
      </w:r>
      <w:proofErr w:type="spellStart"/>
      <w:r>
        <w:t>Berle</w:t>
      </w:r>
      <w:proofErr w:type="spellEnd"/>
      <w:r>
        <w:t xml:space="preserve"> and Means (2014), who argued that due to a continuous dilution of equity ownership of large corporations, ownership and control become more separated. This situation gives professional managers an opportunity to pursue their interest instead of that of shareholders.</w:t>
      </w:r>
    </w:p>
    <w:p w14:paraId="597B58C9" w14:textId="77777777" w:rsidR="00BE029E" w:rsidRDefault="00816B27">
      <w:pPr>
        <w:spacing w:line="358" w:lineRule="auto"/>
        <w:ind w:left="805" w:right="105"/>
      </w:pPr>
      <w:r>
        <w:t xml:space="preserve">Gang, (2014) suggested that, for an optimal debt level in capital structure by minimizing the agency costs arising from the divergent interest of managers with shareholders and debt holders. They suggest that either ownership of the managers in the firm should be increased </w:t>
      </w:r>
      <w:r>
        <w:lastRenderedPageBreak/>
        <w:t xml:space="preserve">in order to align the interest of managers with that of the owners or use of debt should be motivated to control managers’ tendency for excessive extra consumptions. Dimitris and </w:t>
      </w:r>
      <w:proofErr w:type="spellStart"/>
      <w:r>
        <w:t>Psillaki</w:t>
      </w:r>
      <w:proofErr w:type="spellEnd"/>
      <w:r>
        <w:t xml:space="preserve"> (2015) presents agency problem associated with free-cash flow. They suggested that free cash flow problem can be somehow controlled by increasing the stake of managers in the business or by increasing debt in the capital structure, thereby reducing the amount of “free” cash available to managers. Therefore, firms which are mostly financed by debt given managers less decision power of those financed mostly by equity, and thus debt can be used as a control mechanism, in which lenders and shareholders becomes the principal parties in the corporate governance structure. </w:t>
      </w:r>
    </w:p>
    <w:p w14:paraId="6C09F919" w14:textId="77777777" w:rsidR="00BE029E" w:rsidRDefault="00816B27">
      <w:pPr>
        <w:pStyle w:val="Heading5"/>
        <w:ind w:left="805"/>
      </w:pPr>
      <w:r>
        <w:t xml:space="preserve">2.2.3 Pecking Order Theory of Capital Structure </w:t>
      </w:r>
    </w:p>
    <w:p w14:paraId="55A62B5E" w14:textId="77777777" w:rsidR="00BE029E" w:rsidRDefault="00816B27">
      <w:pPr>
        <w:spacing w:after="114" w:line="359" w:lineRule="auto"/>
        <w:ind w:left="805" w:right="105"/>
      </w:pPr>
      <w:r>
        <w:t>The pecking order theory of capital structure as introduced by Donaldson (1961) is among the most influential theories of corporate leverage. It goes contrary to the idea of firms having a unique combination of debt and equity finance, which minimize their cost of capital. It is the main contender to the trade-off theory; it suggests that actual corporate leverage ratios typically do not reflect capital structure targets, but rather the widely observed corporate practice of financing new investments with internal funds when possible and issuing debt rather than equity if external funds are required. In the pecking order model, an equity offering is typically regarded as a very expensive last resort. Chaplinsky and Niehaus (2013) suggest that when a firm is looking for ways to finance its long-term investments, it has a well-defined order of preference with respect to the sources of finance it uses. It states that a firm’s first preference should be the utilization of internal funds (</w:t>
      </w:r>
      <w:proofErr w:type="gramStart"/>
      <w:r>
        <w:t>i.e.</w:t>
      </w:r>
      <w:proofErr w:type="gramEnd"/>
      <w:r>
        <w:t xml:space="preserve"> retain earnings), followed by debt and then external equity. (Huang and Song, 2015) argues that the more profitable the firms become, the lesser they borrow because they would have sufficient internal finance to undertake their investment projects. He further argues that it is when the internal finance is inadequate that a firm should source for external finance and most preferably bank borrowings or corporate bonds. And after exhausting both internal and bank borrowing and corporate bonds, the final and least preferred source of finance is to issue new equity capital.</w:t>
      </w:r>
    </w:p>
    <w:p w14:paraId="62DA9594" w14:textId="77777777" w:rsidR="00BE029E" w:rsidRDefault="00816B27">
      <w:pPr>
        <w:spacing w:line="357" w:lineRule="auto"/>
        <w:ind w:left="805" w:right="105"/>
      </w:pPr>
      <w:r>
        <w:lastRenderedPageBreak/>
        <w:t xml:space="preserve">Pecking Order theory tries to capture the costs of asymmetric information which states that companies </w:t>
      </w:r>
      <w:proofErr w:type="spellStart"/>
      <w:r>
        <w:t>prioritise</w:t>
      </w:r>
      <w:proofErr w:type="spellEnd"/>
      <w:r>
        <w:t xml:space="preserve"> their sources of financing (from internal financing to equity) according to the principle of least effort, or of least resistance, preferring to raise equity as a financing means of last resort (Chaplinsky and Niehaus; 2013). Hence, internal funds </w:t>
      </w:r>
      <w:proofErr w:type="gramStart"/>
      <w:r>
        <w:t>is</w:t>
      </w:r>
      <w:proofErr w:type="gramEnd"/>
      <w:r>
        <w:t xml:space="preserve"> used first, and when that is exhausted, debt is issued, and when it is not sensible to issue any more debt, equity is issued. On the other hand, Pecking Order Theory captures the effect of asymmetric information upon the mispricing of new securities, which says that there is no well-defined target debt ratio (Myers &amp;</w:t>
      </w:r>
      <w:proofErr w:type="spellStart"/>
      <w:r>
        <w:t>Majluf</w:t>
      </w:r>
      <w:proofErr w:type="spellEnd"/>
      <w:r>
        <w:t xml:space="preserve">; 2011). They opined that investors generally perceive that managers are better informed of the price sensitive information of the firms. Investors’ perception is such that managers issue risky securities when they are overpriced. This perception of investors leads to the </w:t>
      </w:r>
      <w:proofErr w:type="spellStart"/>
      <w:r>
        <w:t>under-pricing</w:t>
      </w:r>
      <w:proofErr w:type="spellEnd"/>
      <w:r>
        <w:t xml:space="preserve"> of new equity issue. Sometimes this </w:t>
      </w:r>
      <w:proofErr w:type="spellStart"/>
      <w:r>
        <w:t>under-pricing</w:t>
      </w:r>
      <w:proofErr w:type="spellEnd"/>
      <w:r>
        <w:t xml:space="preserve"> becomes so severe that it causes substantial loss to the existing shareholders. To avoid the problem arising from information asymmetry firms usually fulfil their financing needs by preferring retained earnings as their main source of financing, followed by debt and finally external equity financing as the last resort (Chaplinsky and Niehaus; 2013). </w:t>
      </w:r>
    </w:p>
    <w:p w14:paraId="76A94633" w14:textId="77777777" w:rsidR="00BE029E" w:rsidRDefault="00816B27">
      <w:pPr>
        <w:spacing w:line="357" w:lineRule="auto"/>
        <w:ind w:left="805" w:right="105"/>
      </w:pPr>
      <w:r>
        <w:t xml:space="preserve">Damodaran (2013) posited </w:t>
      </w:r>
      <w:proofErr w:type="spellStart"/>
      <w:r>
        <w:t>thatwhen</w:t>
      </w:r>
      <w:proofErr w:type="spellEnd"/>
      <w:r>
        <w:t xml:space="preserve"> managers issue new equity it is generally an indication to investors that the company is overvalued. However, investors are aware of this information asymmetry and will react negatively to issuing announcements, making them less keen on financing new equity without price reductions. Consequently, this will drive managers either towards missing up positive NPV investments or issuing excessively high debt levels that may threaten the future of the company. These contradictions lead the following arguments. First, internal funds in form of retained earnings are more </w:t>
      </w:r>
      <w:proofErr w:type="spellStart"/>
      <w:r>
        <w:t>favourable</w:t>
      </w:r>
      <w:proofErr w:type="spellEnd"/>
      <w:r>
        <w:t xml:space="preserve"> than external equity. Second, financial slack, </w:t>
      </w:r>
      <w:proofErr w:type="gramStart"/>
      <w:r>
        <w:t>i.e.</w:t>
      </w:r>
      <w:proofErr w:type="gramEnd"/>
      <w:r>
        <w:t xml:space="preserve"> disposal of real assets, cash or marketable securities, is possible. Lastly, debt is more attractive than equity, simply because it is cheaper and less risky (Myers, 2014). </w:t>
      </w:r>
    </w:p>
    <w:p w14:paraId="56F700E5" w14:textId="77777777" w:rsidR="00BE029E" w:rsidRDefault="00816B27">
      <w:pPr>
        <w:pStyle w:val="Heading5"/>
        <w:ind w:left="805"/>
      </w:pPr>
      <w:r>
        <w:t xml:space="preserve">2.3.4 The Free Cash Flow Theory of Capital Structure </w:t>
      </w:r>
    </w:p>
    <w:p w14:paraId="5CEA4075" w14:textId="77777777" w:rsidR="00BE029E" w:rsidRDefault="00816B27">
      <w:pPr>
        <w:spacing w:line="383" w:lineRule="auto"/>
        <w:ind w:left="805" w:right="105"/>
      </w:pPr>
      <w:r>
        <w:t xml:space="preserve">The free cash flow problem proposed by Jensen (2016) relies on the principal agency theory and the analysis of conflicts between managers and shareholders. The agency problem is associated with imperfect and asymmetric information; mangers are the agents of </w:t>
      </w:r>
      <w:proofErr w:type="gramStart"/>
      <w:r>
        <w:t>shareholders,</w:t>
      </w:r>
      <w:proofErr w:type="gramEnd"/>
      <w:r>
        <w:t xml:space="preserve"> however this relationship is fraught with contradictory interests. It states that management tends to act in a way that is more inclined to serve its own interests rather than the shareholders. The choice of capital structure and dividend policy creates major conflicts that might influence the way in which firms are operated (Meyers, 2014). </w:t>
      </w:r>
    </w:p>
    <w:p w14:paraId="21B7BE98" w14:textId="77777777" w:rsidR="00BE029E" w:rsidRDefault="00816B27">
      <w:pPr>
        <w:spacing w:line="357" w:lineRule="auto"/>
        <w:ind w:left="1000" w:right="105"/>
      </w:pPr>
      <w:r>
        <w:lastRenderedPageBreak/>
        <w:t xml:space="preserve">Agency costs are divided into two categories, agency costs of equity and agency costs of debt. The agency costs of equity are based on the fact that while managers bear the responsibility and costs of a performed activity, they are not able to profit from the entire </w:t>
      </w:r>
      <w:proofErr w:type="gramStart"/>
      <w:r>
        <w:t>gain(</w:t>
      </w:r>
      <w:proofErr w:type="gramEnd"/>
      <w:r>
        <w:t xml:space="preserve">Damodaran, 2013). </w:t>
      </w:r>
    </w:p>
    <w:p w14:paraId="21178AE3" w14:textId="77777777" w:rsidR="00BE029E" w:rsidRDefault="00816B27">
      <w:pPr>
        <w:spacing w:after="114" w:line="359" w:lineRule="auto"/>
        <w:ind w:left="805"/>
      </w:pPr>
      <w:r>
        <w:t xml:space="preserve">Hence, they will become more inclined to obtain perquisites and transferring the firm’s assets into personal benefits than managing the firm the optimal way (Pike &amp; Neale 2014). Dividend pay-outs reduce the free cash flow under management’s control, hence mitigating the risk of wasting that cash flow on negative NPV projects. Free cash flow is the cash flow beyond what is required to finance all projects that have positive NPV. Conversely, managers are more interested in investing in projects, despite their NPV, to grow their firms. Meyers (2014) argues that growth enhances managers’ power as it puts more resources under their control. Further, growth increases managers’ perquisites, since compensations are usually associated with growth. Usually, this problem is more palpable when organizations generate large free cash flows. The issue lies in how to embolden </w:t>
      </w:r>
      <w:proofErr w:type="gramStart"/>
      <w:r>
        <w:t>manager’s</w:t>
      </w:r>
      <w:proofErr w:type="gramEnd"/>
      <w:r>
        <w:t xml:space="preserve"> to apply this cash flow efficiently (</w:t>
      </w:r>
      <w:proofErr w:type="spellStart"/>
      <w:r>
        <w:t>Famaand</w:t>
      </w:r>
      <w:proofErr w:type="spellEnd"/>
      <w:r>
        <w:t xml:space="preserve"> French, 2013). The influence of agency costs on capital structure will thereby become more significant for such organization, as introducing debt to capital structure will replace dividend pay-outs but alleviate the agency problem by reducing the resources under managers’ control. Inanga and Ajayi, (2014) suggested that debt is more effective than dividend pay-outs in reducing agency costs. The pay-out of cash to shareholders and dividend promises are not static but can alter in the future. However, when issuing debt, managers are forced to pay interest and principals in a way that cannot be changed; </w:t>
      </w:r>
      <w:proofErr w:type="gramStart"/>
      <w:r>
        <w:t>otherwise</w:t>
      </w:r>
      <w:proofErr w:type="gramEnd"/>
      <w:r>
        <w:t xml:space="preserve"> the cost of default will increase, hence threatening the future of the organization (Meyers; 2014). Issuing more debt to repurchase stock is also an effective way in encouraging managers to make better use of the free cash flow. However, increased leverage will affect firm value and consequently increase the cost of financial distress (Jensen, 2016). </w:t>
      </w:r>
    </w:p>
    <w:p w14:paraId="1F37ECC0" w14:textId="77777777" w:rsidR="00BE029E" w:rsidRDefault="00816B27">
      <w:pPr>
        <w:spacing w:line="357" w:lineRule="auto"/>
        <w:ind w:left="805" w:right="105"/>
      </w:pPr>
      <w:r>
        <w:t xml:space="preserve">Another problem that may occur is the second category of agency costs, </w:t>
      </w:r>
      <w:proofErr w:type="gramStart"/>
      <w:r>
        <w:t>i.e.</w:t>
      </w:r>
      <w:proofErr w:type="gramEnd"/>
      <w:r>
        <w:t xml:space="preserve"> the agency costs of debt. The agency costs of debt </w:t>
      </w:r>
      <w:proofErr w:type="gramStart"/>
      <w:r>
        <w:t>focuses</w:t>
      </w:r>
      <w:proofErr w:type="gramEnd"/>
      <w:r>
        <w:t xml:space="preserve"> on the relationship between shareholders, </w:t>
      </w:r>
      <w:r>
        <w:lastRenderedPageBreak/>
        <w:t xml:space="preserve">bondholders and manager’s ways of obtaining personal interests (Huang and Song, 2015). When debt increases in the firm’s capital structure it transfers default risk on bondholders while managers and shareholders carry the company’s investment decisions. The problems occur when managers start to act in a way that benefits themselves or shareholders, on the behalf of bondholders. However, bondholders are aware of such contradictory and can put some restrictions on the use of their money to mitigate the potential for financial default. (Rajan and Zingales, 2013). </w:t>
      </w:r>
    </w:p>
    <w:p w14:paraId="3F8243C3" w14:textId="77777777" w:rsidR="00BE029E" w:rsidRDefault="00816B27">
      <w:pPr>
        <w:spacing w:after="33" w:line="357" w:lineRule="auto"/>
        <w:ind w:left="805" w:right="105"/>
      </w:pPr>
      <w:r>
        <w:t xml:space="preserve">Introducing debt to the firm’s capital structure to control management is called by Jensen (2016) the “control hypothesis”. However, it is not necessarily applicable in all types of organizations. It is more important in large mature firms that have large free cash flows but low growth prospects or investments with positive NPV. For such organizations, the effect of agency costs could be very stern (Jensen, 2016). </w:t>
      </w:r>
    </w:p>
    <w:p w14:paraId="036E6AA8" w14:textId="77777777" w:rsidR="00BE029E" w:rsidRDefault="00816B27">
      <w:pPr>
        <w:pStyle w:val="Heading5"/>
        <w:tabs>
          <w:tab w:val="center" w:pos="3582"/>
        </w:tabs>
        <w:ind w:left="0" w:firstLine="0"/>
      </w:pPr>
      <w:r>
        <w:t xml:space="preserve"> </w:t>
      </w:r>
      <w:r>
        <w:tab/>
        <w:t xml:space="preserve">2.3.5 The Static Trade-off Theory of Capital Structure </w:t>
      </w:r>
    </w:p>
    <w:p w14:paraId="3DFE6834" w14:textId="77777777" w:rsidR="00BE029E" w:rsidRDefault="00816B27">
      <w:pPr>
        <w:spacing w:line="359" w:lineRule="auto"/>
        <w:ind w:left="805" w:right="105"/>
      </w:pPr>
      <w:r>
        <w:t>Chaplinsky and Niehaus (2013) stipulated that the static trade-off theory emphasizes taxes and suggests that the level of debt is predicted from the trade-off between tax advantages and the costs of default. The static trade off theory has several advantages. It provides a simple and rational explanation of the benefits of introducing debt to capital structure. The proposition is well known and agreed upon by most business people- that is leverage can reduce taxes but too high levels can induce financial default. The trade-off theory suggests that there is an optimal capital structure in which the benefits of debt are offset by the cost of debt. This optimal capital structure is achieved when the marginal benefit of an additional unit of debt is exactly offset the marginal cost of an additional unit of debt (</w:t>
      </w:r>
      <w:proofErr w:type="spellStart"/>
      <w:r>
        <w:t>Fama</w:t>
      </w:r>
      <w:proofErr w:type="spellEnd"/>
      <w:r>
        <w:t xml:space="preserve">&amp; French, 2013).   Furthermore, the theory </w:t>
      </w:r>
      <w:proofErr w:type="gramStart"/>
      <w:r>
        <w:t>suggest</w:t>
      </w:r>
      <w:proofErr w:type="gramEnd"/>
      <w:r>
        <w:t xml:space="preserve"> that growth firms greatly dependent on R&amp;D have less tangible assets and are expected to borrow less than mature firms with low investment opportunities but with rather high free cash flows. It also supports research on the market reactions to announcements related to security issues or exchanges. All these arguments strengthen the fact that the trade-off theory is of huge significance practically (Myers, 2014). </w:t>
      </w:r>
    </w:p>
    <w:p w14:paraId="63F05D11" w14:textId="77777777" w:rsidR="00BE029E" w:rsidRDefault="00816B27">
      <w:pPr>
        <w:spacing w:line="358" w:lineRule="auto"/>
        <w:ind w:left="805" w:right="105"/>
      </w:pPr>
      <w:r>
        <w:t xml:space="preserve">However, Myers (2014) argues that special or random events are not explained by the simple static trade off theory. Asset disposals and anticipated good operating revenues can reduce a firm’s leverage below the optimum level. Conversely, an unexpected downturn in revenues might leave a firm above its optimal leverage ratio. As such events occur, we expect firms to issue debt or equity and achieve the optimal capital structure. In both cases managers would </w:t>
      </w:r>
      <w:r>
        <w:lastRenderedPageBreak/>
        <w:t xml:space="preserve">seek to achieve the optimal capital structure in order to maximize firm value. Moreover, Modigliani and Miller (2012) the relationship between profitability and leverage is probably the most important argument against the trade-off theory. In practice, firms with high profitability tend to borrow less, whereas firms with low profitability borrow more. Yet the trade-off theory would envisage the opposite, suggesting that highly profitable firms have more income to put out on debt issuing and to protect from tax payments. However, none of these arguments deny the impact of the static trade-off theory on firms’ determination of the optimal level of capital structure (Myers, 2014). </w:t>
      </w:r>
    </w:p>
    <w:p w14:paraId="172F4EA3" w14:textId="77777777" w:rsidR="00BE029E" w:rsidRDefault="00816B27">
      <w:pPr>
        <w:pStyle w:val="Heading4"/>
        <w:ind w:left="805"/>
      </w:pPr>
      <w:r>
        <w:t xml:space="preserve">2.4 Empirical Literature </w:t>
      </w:r>
    </w:p>
    <w:p w14:paraId="0CE8878E" w14:textId="77777777" w:rsidR="00BE029E" w:rsidRDefault="00816B27">
      <w:pPr>
        <w:spacing w:line="357" w:lineRule="auto"/>
        <w:ind w:left="805" w:right="105"/>
      </w:pPr>
      <w:r>
        <w:t xml:space="preserve">With the view of helping both growing and grown firms in structuring their finance efficiently, many studies have been undertaken home and abroad, that is; locally and internationally, on this area of study. Some of these studies will be discussed in this section and to make this section easier, it will be grouped internationally and locally. The following studies were undertaken locally, here in Nigeria; </w:t>
      </w:r>
      <w:proofErr w:type="spellStart"/>
      <w:proofErr w:type="gramStart"/>
      <w:r>
        <w:t>Osaze</w:t>
      </w:r>
      <w:proofErr w:type="spellEnd"/>
      <w:r>
        <w:t>(</w:t>
      </w:r>
      <w:proofErr w:type="gramEnd"/>
      <w:r>
        <w:t xml:space="preserve">2015) conducted a study titles capital structure and performance of banks using 87 firms out of the population of 216 firms listed on the Nigeria stock exchange for a period of five years (2007-2011) from static trade-off, agency and pecking order theory point of view. He employed the panel multiple regression analysis and the study reveals that for the Nigerian listed firms; firms’ size, growth and age are significant with the debt ratio of the firm, whereas, profitability and tangibility are not. </w:t>
      </w:r>
    </w:p>
    <w:p w14:paraId="4FA4F8E0" w14:textId="77777777" w:rsidR="00BE029E" w:rsidRDefault="00816B27">
      <w:pPr>
        <w:spacing w:line="364" w:lineRule="auto"/>
        <w:ind w:left="805" w:right="105"/>
      </w:pPr>
      <w:r>
        <w:t xml:space="preserve">Ong and </w:t>
      </w:r>
      <w:proofErr w:type="spellStart"/>
      <w:r>
        <w:t>Teh</w:t>
      </w:r>
      <w:proofErr w:type="spellEnd"/>
      <w:r>
        <w:t xml:space="preserve"> (2015) investigated on the capital structure and </w:t>
      </w:r>
      <w:proofErr w:type="gramStart"/>
      <w:r>
        <w:t>firms</w:t>
      </w:r>
      <w:proofErr w:type="gramEnd"/>
      <w:r>
        <w:t xml:space="preserve"> performance of construction companies for a period of four years (2005- 2008) in Malaysia. Long term debt to capital, debt to asset, debt to equity market value, debt to common equity, long term debt to common equity were used as proxies as the independent variables (capital structure) while returns on capital, return on equity, earnings per share, operating margin, net margin were used to proxy the corporate performance. The result shows that there is relationship between capital structure and corporate performance. </w:t>
      </w:r>
    </w:p>
    <w:p w14:paraId="06EC7C40" w14:textId="77777777" w:rsidR="00BE029E" w:rsidRDefault="00816B27">
      <w:pPr>
        <w:spacing w:line="357" w:lineRule="auto"/>
        <w:ind w:left="805" w:right="105"/>
      </w:pPr>
      <w:r>
        <w:t xml:space="preserve">In Jordan, </w:t>
      </w:r>
      <w:proofErr w:type="spellStart"/>
      <w:r>
        <w:t>Zeitun</w:t>
      </w:r>
      <w:proofErr w:type="spellEnd"/>
      <w:r>
        <w:t xml:space="preserve"> and Tian (2013) conducted a study on capital structure and corporate performance on 167 Jordanian firms from 1989-2003. They found a significantly negative </w:t>
      </w:r>
      <w:r>
        <w:lastRenderedPageBreak/>
        <w:t xml:space="preserve">relationship between capital structure and corporate performance. Many variables such as return on assets, return on equity, profitability, Tobin’s Q were used to measure performance while leverage, growth, size and tangibility were proxies for capital structure. </w:t>
      </w:r>
    </w:p>
    <w:p w14:paraId="396752AE" w14:textId="77777777" w:rsidR="00BE029E" w:rsidRDefault="00816B27">
      <w:pPr>
        <w:spacing w:line="357" w:lineRule="auto"/>
        <w:ind w:left="805" w:right="105"/>
      </w:pPr>
      <w:r>
        <w:t xml:space="preserve">In Sri Lanka, </w:t>
      </w:r>
      <w:proofErr w:type="gramStart"/>
      <w:r>
        <w:t>Gang(</w:t>
      </w:r>
      <w:proofErr w:type="gramEnd"/>
      <w:r>
        <w:t xml:space="preserve">2014) carried out an investigation on capital structure and financial performance of some selected companies in Colombo Stock Exchange from 2005-2009. Capital structure was surrogated by debt while performance was proxy by gross profit, net profit, return on investment / capital employed and returns on assets. The results shown the relationship between the capital structure and financial performance is negative. </w:t>
      </w:r>
    </w:p>
    <w:p w14:paraId="4BDBB63A" w14:textId="77777777" w:rsidR="00BE029E" w:rsidRDefault="00816B27">
      <w:pPr>
        <w:spacing w:line="357" w:lineRule="auto"/>
        <w:ind w:left="805" w:right="105"/>
      </w:pPr>
      <w:r>
        <w:t xml:space="preserve">However, what we discovered with the majority of this studies is that they are sectorial focusing; like the studies of Babalola (2014), and </w:t>
      </w:r>
      <w:proofErr w:type="spellStart"/>
      <w:r>
        <w:t>Akinyomi</w:t>
      </w:r>
      <w:proofErr w:type="spellEnd"/>
      <w:r>
        <w:t xml:space="preserve"> (2013) focused on manufacturing industries of Nigeria and Amman and Shehu (2014) concentrated on insurance companies in Nigeria, </w:t>
      </w:r>
      <w:proofErr w:type="spellStart"/>
      <w:r>
        <w:t>Basseu</w:t>
      </w:r>
      <w:proofErr w:type="spellEnd"/>
      <w:r>
        <w:t xml:space="preserve"> et al(2013) focused on </w:t>
      </w:r>
      <w:proofErr w:type="spellStart"/>
      <w:r>
        <w:t>agro</w:t>
      </w:r>
      <w:proofErr w:type="spellEnd"/>
      <w:r>
        <w:t xml:space="preserve">-based companies in Nigeria, Ong and </w:t>
      </w:r>
      <w:proofErr w:type="spellStart"/>
      <w:r>
        <w:t>Teh</w:t>
      </w:r>
      <w:proofErr w:type="spellEnd"/>
      <w:r>
        <w:t xml:space="preserve"> (2015) concentrated on construction companies in Malaysia, Berger and Wharton (2014) focused on the U. S. banking industry and Abdul (2014) focusing on the engineering sector in Pakistan. </w:t>
      </w:r>
      <w:r>
        <w:rPr>
          <w:b/>
        </w:rPr>
        <w:t xml:space="preserve"> </w:t>
      </w:r>
    </w:p>
    <w:p w14:paraId="32285249" w14:textId="321949CE" w:rsidR="00BE029E" w:rsidRDefault="00816B27" w:rsidP="00340343">
      <w:pPr>
        <w:spacing w:after="114" w:line="259" w:lineRule="auto"/>
        <w:ind w:left="3484" w:right="54" w:firstLine="116"/>
      </w:pPr>
      <w:r>
        <w:rPr>
          <w:b/>
        </w:rPr>
        <w:t xml:space="preserve">CHAPTERTHREE </w:t>
      </w:r>
    </w:p>
    <w:p w14:paraId="4FE9849F" w14:textId="77777777" w:rsidR="00BE029E" w:rsidRDefault="00816B27">
      <w:pPr>
        <w:spacing w:after="147" w:line="259" w:lineRule="auto"/>
        <w:ind w:left="1324" w:right="1573"/>
        <w:jc w:val="center"/>
      </w:pPr>
      <w:r>
        <w:rPr>
          <w:b/>
        </w:rPr>
        <w:t xml:space="preserve">METHODOLOGY </w:t>
      </w:r>
    </w:p>
    <w:p w14:paraId="4C91BA40" w14:textId="77777777" w:rsidR="00BE029E" w:rsidRDefault="00816B27">
      <w:pPr>
        <w:pStyle w:val="Heading4"/>
        <w:tabs>
          <w:tab w:val="center" w:pos="1641"/>
        </w:tabs>
        <w:ind w:left="0" w:firstLine="0"/>
      </w:pPr>
      <w:r>
        <w:t xml:space="preserve"> </w:t>
      </w:r>
      <w:r>
        <w:tab/>
        <w:t xml:space="preserve">2.1 Introduction </w:t>
      </w:r>
    </w:p>
    <w:p w14:paraId="0DA31813" w14:textId="77777777" w:rsidR="00BE029E" w:rsidRDefault="00816B27">
      <w:pPr>
        <w:spacing w:line="357" w:lineRule="auto"/>
        <w:ind w:left="805" w:right="105"/>
      </w:pPr>
      <w:r>
        <w:t xml:space="preserve">Research Methodology refers to the systematic rules and procedure upon which a research is based against which claims for knowledge and assumptions are proved in </w:t>
      </w:r>
      <w:proofErr w:type="spellStart"/>
      <w:r>
        <w:t>favour</w:t>
      </w:r>
      <w:proofErr w:type="spellEnd"/>
      <w:r>
        <w:t xml:space="preserve"> of a decision, (</w:t>
      </w:r>
      <w:proofErr w:type="spellStart"/>
      <w:r>
        <w:t>Asika</w:t>
      </w:r>
      <w:proofErr w:type="spellEnd"/>
      <w:r>
        <w:t>, 2004</w:t>
      </w:r>
      <w:proofErr w:type="gramStart"/>
      <w:r>
        <w:t>).The</w:t>
      </w:r>
      <w:proofErr w:type="gramEnd"/>
      <w:r>
        <w:t xml:space="preserve"> chapter discussed the method or strategies used to </w:t>
      </w:r>
      <w:proofErr w:type="spellStart"/>
      <w:r>
        <w:t>analyse</w:t>
      </w:r>
      <w:proofErr w:type="spellEnd"/>
      <w:r>
        <w:t xml:space="preserve"> the research data. The research methods adopted by the researcher are: </w:t>
      </w:r>
    </w:p>
    <w:p w14:paraId="44DF36D1" w14:textId="77777777" w:rsidR="00BE029E" w:rsidRDefault="00816B27">
      <w:pPr>
        <w:numPr>
          <w:ilvl w:val="0"/>
          <w:numId w:val="11"/>
        </w:numPr>
        <w:spacing w:after="134"/>
        <w:ind w:right="105" w:hanging="720"/>
      </w:pPr>
      <w:r>
        <w:t xml:space="preserve">Research Design </w:t>
      </w:r>
    </w:p>
    <w:p w14:paraId="4246C651" w14:textId="77777777" w:rsidR="00BE029E" w:rsidRDefault="00816B27">
      <w:pPr>
        <w:numPr>
          <w:ilvl w:val="0"/>
          <w:numId w:val="11"/>
        </w:numPr>
        <w:spacing w:after="134"/>
        <w:ind w:right="105" w:hanging="720"/>
      </w:pPr>
      <w:r>
        <w:t xml:space="preserve">Population and Sample size </w:t>
      </w:r>
    </w:p>
    <w:p w14:paraId="3032FBD3" w14:textId="77777777" w:rsidR="00BE029E" w:rsidRDefault="00816B27">
      <w:pPr>
        <w:numPr>
          <w:ilvl w:val="0"/>
          <w:numId w:val="11"/>
        </w:numPr>
        <w:spacing w:after="134"/>
        <w:ind w:right="105" w:hanging="720"/>
      </w:pPr>
      <w:r>
        <w:t xml:space="preserve">Sampling Techniques </w:t>
      </w:r>
    </w:p>
    <w:p w14:paraId="2EF3A4CC" w14:textId="77777777" w:rsidR="00BE029E" w:rsidRDefault="00816B27">
      <w:pPr>
        <w:numPr>
          <w:ilvl w:val="0"/>
          <w:numId w:val="11"/>
        </w:numPr>
        <w:spacing w:after="134"/>
        <w:ind w:right="105" w:hanging="720"/>
      </w:pPr>
      <w:r>
        <w:t xml:space="preserve">Method of Data collection </w:t>
      </w:r>
    </w:p>
    <w:p w14:paraId="5405E31A" w14:textId="77777777" w:rsidR="00BE029E" w:rsidRDefault="00816B27">
      <w:pPr>
        <w:numPr>
          <w:ilvl w:val="0"/>
          <w:numId w:val="11"/>
        </w:numPr>
        <w:spacing w:after="134"/>
        <w:ind w:right="105" w:hanging="720"/>
      </w:pPr>
      <w:r>
        <w:t xml:space="preserve">Model Specification </w:t>
      </w:r>
    </w:p>
    <w:p w14:paraId="00E630BE" w14:textId="77777777" w:rsidR="00BE029E" w:rsidRDefault="00816B27">
      <w:pPr>
        <w:numPr>
          <w:ilvl w:val="0"/>
          <w:numId w:val="11"/>
        </w:numPr>
        <w:spacing w:after="112"/>
        <w:ind w:right="105" w:hanging="720"/>
      </w:pPr>
      <w:r>
        <w:t xml:space="preserve">Techniques of Data Analysis </w:t>
      </w:r>
    </w:p>
    <w:p w14:paraId="19E8A9C4" w14:textId="77777777" w:rsidR="00BE029E" w:rsidRDefault="00816B27">
      <w:pPr>
        <w:pStyle w:val="Heading4"/>
        <w:ind w:left="805"/>
      </w:pPr>
      <w:r>
        <w:t xml:space="preserve">3.2 Research design </w:t>
      </w:r>
    </w:p>
    <w:p w14:paraId="0DC57549" w14:textId="77777777" w:rsidR="00BE029E" w:rsidRDefault="00816B27">
      <w:pPr>
        <w:spacing w:after="33" w:line="357" w:lineRule="auto"/>
        <w:ind w:left="805" w:right="105"/>
      </w:pPr>
      <w:r>
        <w:t xml:space="preserve">Research design refers to the specification of methods and procedures for acquiring the information needed for a research study. </w:t>
      </w:r>
      <w:proofErr w:type="spellStart"/>
      <w:r>
        <w:t>Omojefe</w:t>
      </w:r>
      <w:proofErr w:type="spellEnd"/>
      <w:r>
        <w:t xml:space="preserve">, (2014) also explained it as a model proof that allows the researcher to draw inference concerning relations among the variables under investigation. The problem in this study is geared towards investigating and examining the </w:t>
      </w:r>
      <w:r>
        <w:lastRenderedPageBreak/>
        <w:t xml:space="preserve">Impact of Capital Structure on the Performance of Deposit money </w:t>
      </w:r>
      <w:proofErr w:type="spellStart"/>
      <w:r>
        <w:t>banksin</w:t>
      </w:r>
      <w:proofErr w:type="spellEnd"/>
      <w:r>
        <w:t xml:space="preserve"> Nigerian. </w:t>
      </w:r>
      <w:proofErr w:type="gramStart"/>
      <w:r>
        <w:t>Therefore</w:t>
      </w:r>
      <w:proofErr w:type="gramEnd"/>
      <w:r>
        <w:t xml:space="preserve"> the quasi-experimental research design is chosen and applied in this research study. The researcher is interested in observing what is happening to sample subjects without any attempt to manipulate or control them and this makes the quasi-experimental one of the most appropriate for the study (</w:t>
      </w:r>
      <w:proofErr w:type="spellStart"/>
      <w:r>
        <w:t>Yomere</w:t>
      </w:r>
      <w:proofErr w:type="spellEnd"/>
      <w:r>
        <w:t xml:space="preserve"> and </w:t>
      </w:r>
      <w:proofErr w:type="spellStart"/>
      <w:r>
        <w:t>Agbonifoh</w:t>
      </w:r>
      <w:proofErr w:type="spellEnd"/>
      <w:r>
        <w:t xml:space="preserve">, 2012). </w:t>
      </w:r>
    </w:p>
    <w:p w14:paraId="6B312F85" w14:textId="77777777" w:rsidR="00BE029E" w:rsidRDefault="00816B27">
      <w:pPr>
        <w:pStyle w:val="Heading4"/>
        <w:tabs>
          <w:tab w:val="center" w:pos="2420"/>
        </w:tabs>
        <w:ind w:left="0" w:firstLine="0"/>
      </w:pPr>
      <w:r>
        <w:t xml:space="preserve"> </w:t>
      </w:r>
      <w:r>
        <w:tab/>
        <w:t xml:space="preserve">3.3 Population and Sample Size </w:t>
      </w:r>
    </w:p>
    <w:p w14:paraId="58F8FA23" w14:textId="77777777" w:rsidR="00BE029E" w:rsidRDefault="00816B27">
      <w:pPr>
        <w:spacing w:line="357" w:lineRule="auto"/>
        <w:ind w:left="805" w:right="105"/>
      </w:pPr>
      <w:r>
        <w:t xml:space="preserve">In contemporary science, Population </w:t>
      </w:r>
      <w:proofErr w:type="gramStart"/>
      <w:r>
        <w:t>are</w:t>
      </w:r>
      <w:proofErr w:type="gramEnd"/>
      <w:r>
        <w:t xml:space="preserve"> defined as large number of habitants (living and non- living) who are socio-economic value within themselves while samples is defined as selected specimen from a targeted population in which its outcome defines both itself and the population it represents (Kothari, 2004). The Target population of this study involves all financial institutions in Nigeria.  </w:t>
      </w:r>
    </w:p>
    <w:p w14:paraId="62A0F9B0" w14:textId="77777777" w:rsidR="00BE029E" w:rsidRDefault="00816B27">
      <w:pPr>
        <w:spacing w:after="114" w:line="259" w:lineRule="auto"/>
        <w:ind w:left="810" w:firstLine="0"/>
        <w:jc w:val="left"/>
      </w:pPr>
      <w:r>
        <w:t xml:space="preserve"> </w:t>
      </w:r>
    </w:p>
    <w:p w14:paraId="5497C122" w14:textId="77777777" w:rsidR="00BE029E" w:rsidRDefault="00816B27">
      <w:pPr>
        <w:pStyle w:val="Heading4"/>
        <w:ind w:left="805"/>
      </w:pPr>
      <w:proofErr w:type="gramStart"/>
      <w:r>
        <w:t>3.4  Sample</w:t>
      </w:r>
      <w:proofErr w:type="gramEnd"/>
      <w:r>
        <w:t xml:space="preserve"> Size and Sampling Techniques </w:t>
      </w:r>
    </w:p>
    <w:p w14:paraId="5CD91A47" w14:textId="77777777" w:rsidR="00BE029E" w:rsidRDefault="00816B27">
      <w:pPr>
        <w:spacing w:after="33" w:line="357" w:lineRule="auto"/>
        <w:ind w:left="805" w:right="105"/>
      </w:pPr>
      <w:r>
        <w:t xml:space="preserve">It also refers to the technique or the procedure the researcher would adopt in selecting items for the sample Kothari (2004). For the purpose of this study, the non-probability sampling techniques were used. Thus, only Deposit money banks were selected as sample size in this study. </w:t>
      </w:r>
    </w:p>
    <w:p w14:paraId="0FD20956" w14:textId="77777777" w:rsidR="00BE029E" w:rsidRDefault="00816B27">
      <w:pPr>
        <w:pStyle w:val="Heading4"/>
        <w:tabs>
          <w:tab w:val="center" w:pos="2346"/>
        </w:tabs>
        <w:ind w:left="0" w:firstLine="0"/>
      </w:pPr>
      <w:r>
        <w:t xml:space="preserve"> </w:t>
      </w:r>
      <w:r>
        <w:tab/>
        <w:t xml:space="preserve">3.5 Method of Data Collection </w:t>
      </w:r>
    </w:p>
    <w:p w14:paraId="07BCDF2B" w14:textId="77777777" w:rsidR="00BE029E" w:rsidRDefault="00816B27">
      <w:pPr>
        <w:spacing w:line="357" w:lineRule="auto"/>
        <w:ind w:left="805" w:right="105"/>
      </w:pPr>
      <w:r>
        <w:t>The Method of Data Collection, literally, involves either the Primary source or Secondary source for its collection (</w:t>
      </w:r>
      <w:proofErr w:type="spellStart"/>
      <w:r>
        <w:t>Olaniye</w:t>
      </w:r>
      <w:proofErr w:type="spellEnd"/>
      <w:r>
        <w:t xml:space="preserve">, 2006). For this study, Secondary Method was considered in which the materials used for this research was obtained from secondary data as source. Secondary data from Financial Reports and Annual Statistical Bulletin on Bond, Preference Shares, Ordinary Shares, Debenture and Profit after Tax were obtained from 2018 to 2022. The data of the dependent variables covered the whole Deposit money banks in Nigeria which was gotten from Deposit money banks Statistical Bulletin (2018-2022) while the dependent variable Profit after Tax covers for the whole Deposit money banks in Nigeria. </w:t>
      </w:r>
    </w:p>
    <w:p w14:paraId="73CA2D90" w14:textId="77777777" w:rsidR="00BE029E" w:rsidRDefault="00816B27">
      <w:pPr>
        <w:pStyle w:val="Heading4"/>
        <w:ind w:left="805"/>
      </w:pPr>
      <w:r>
        <w:lastRenderedPageBreak/>
        <w:t xml:space="preserve">3.6 Instrument for Data Collection </w:t>
      </w:r>
    </w:p>
    <w:p w14:paraId="2E42EF51" w14:textId="77777777" w:rsidR="00BE029E" w:rsidRDefault="00816B27">
      <w:pPr>
        <w:spacing w:after="33" w:line="357" w:lineRule="auto"/>
        <w:ind w:left="805" w:right="34"/>
      </w:pPr>
      <w:r>
        <w:t xml:space="preserve">This paper made use of the desk research method. This is a method of data collection in which data was gotten from government agency publications and internet this study employed desk survey. In this method, data were collected from annual report of Listed deposit money banks in Nigeria and the internet. </w:t>
      </w:r>
    </w:p>
    <w:p w14:paraId="58E3AF98" w14:textId="77777777" w:rsidR="00BE029E" w:rsidRDefault="00816B27">
      <w:pPr>
        <w:pStyle w:val="Heading4"/>
        <w:tabs>
          <w:tab w:val="center" w:pos="2436"/>
        </w:tabs>
        <w:ind w:left="0" w:firstLine="0"/>
      </w:pPr>
      <w:r>
        <w:t xml:space="preserve"> </w:t>
      </w:r>
      <w:r>
        <w:tab/>
        <w:t xml:space="preserve">3.7 Techniques of Data Analysis </w:t>
      </w:r>
    </w:p>
    <w:p w14:paraId="31D44AC3" w14:textId="77777777" w:rsidR="00BE029E" w:rsidRDefault="00816B27">
      <w:pPr>
        <w:spacing w:line="357" w:lineRule="auto"/>
        <w:ind w:left="805" w:right="105"/>
      </w:pPr>
      <w:r>
        <w:t>The nature of the time series of the dependent variable that is Bank profitability in form of Profit after Tax (PRF) and independent variables (Bond, Preference share, Ordinary shares, Debenture) are diagnostically checked and also tested for Ordinary Least Square (OLS) and Diagnostic Test (</w:t>
      </w:r>
      <w:proofErr w:type="spellStart"/>
      <w:r>
        <w:t>Ojameruaye</w:t>
      </w:r>
      <w:proofErr w:type="spellEnd"/>
      <w:r>
        <w:t xml:space="preserve"> and </w:t>
      </w:r>
      <w:proofErr w:type="spellStart"/>
      <w:r>
        <w:t>Oaikhenan</w:t>
      </w:r>
      <w:proofErr w:type="spellEnd"/>
      <w:r>
        <w:t>, 2013). The Analysis is performed with the help of econometric tool E-Views 7.</w:t>
      </w:r>
      <w:proofErr w:type="gramStart"/>
      <w:r>
        <w:t>0.The</w:t>
      </w:r>
      <w:proofErr w:type="gramEnd"/>
      <w:r>
        <w:t xml:space="preserve"> following statistical techniques used in testing significance of the variables and models are; </w:t>
      </w:r>
    </w:p>
    <w:p w14:paraId="3844EDF0" w14:textId="77777777" w:rsidR="00BE029E" w:rsidRDefault="00816B27">
      <w:pPr>
        <w:numPr>
          <w:ilvl w:val="0"/>
          <w:numId w:val="12"/>
        </w:numPr>
        <w:spacing w:line="357" w:lineRule="auto"/>
        <w:ind w:right="105" w:hanging="720"/>
      </w:pPr>
      <w:r>
        <w:t xml:space="preserve">Student T-test: the t-test will test the individual contribution of each explanatory variables </w:t>
      </w:r>
      <w:proofErr w:type="gramStart"/>
      <w:r>
        <w:t>and  their</w:t>
      </w:r>
      <w:proofErr w:type="gramEnd"/>
      <w:r>
        <w:t xml:space="preserve"> significance for each formulated hypotheses. </w:t>
      </w:r>
    </w:p>
    <w:p w14:paraId="4768D486" w14:textId="77777777" w:rsidR="00BE029E" w:rsidRDefault="00816B27">
      <w:pPr>
        <w:numPr>
          <w:ilvl w:val="0"/>
          <w:numId w:val="12"/>
        </w:numPr>
        <w:ind w:right="105" w:hanging="720"/>
      </w:pPr>
      <w:r>
        <w:t xml:space="preserve">F-test: the F-test at 1% or 5% level significance will used to test each </w:t>
      </w:r>
      <w:proofErr w:type="gramStart"/>
      <w:r>
        <w:t>models</w:t>
      </w:r>
      <w:proofErr w:type="gramEnd"/>
      <w:r>
        <w:t xml:space="preserve">. </w:t>
      </w:r>
    </w:p>
    <w:p w14:paraId="1BADE555" w14:textId="77777777" w:rsidR="00BE029E" w:rsidRDefault="00816B27">
      <w:pPr>
        <w:numPr>
          <w:ilvl w:val="0"/>
          <w:numId w:val="12"/>
        </w:numPr>
        <w:spacing w:line="361" w:lineRule="auto"/>
        <w:ind w:right="105" w:hanging="720"/>
      </w:pPr>
      <w:r>
        <w:t xml:space="preserve">R: the coefficient of multiple regressions, explaining the level of relationship between </w:t>
      </w:r>
      <w:proofErr w:type="gramStart"/>
      <w:r>
        <w:t>the  variables</w:t>
      </w:r>
      <w:proofErr w:type="gramEnd"/>
      <w:r>
        <w:t xml:space="preserve">. </w:t>
      </w:r>
    </w:p>
    <w:p w14:paraId="7943C0BF" w14:textId="77777777" w:rsidR="00BE029E" w:rsidRDefault="00816B27">
      <w:pPr>
        <w:numPr>
          <w:ilvl w:val="0"/>
          <w:numId w:val="12"/>
        </w:numPr>
        <w:spacing w:line="359" w:lineRule="auto"/>
        <w:ind w:right="105" w:hanging="720"/>
      </w:pPr>
      <w:r>
        <w:t>R</w:t>
      </w:r>
      <w:r>
        <w:rPr>
          <w:sz w:val="22"/>
          <w:vertAlign w:val="superscript"/>
        </w:rPr>
        <w:t>2</w:t>
      </w:r>
      <w:r>
        <w:t xml:space="preserve">: the coefficient of determination, which shows the extent the variations in the </w:t>
      </w:r>
      <w:proofErr w:type="gramStart"/>
      <w:r>
        <w:t>independent  variables</w:t>
      </w:r>
      <w:proofErr w:type="gramEnd"/>
      <w:r>
        <w:t xml:space="preserve"> have been able to explain the total variable in the each dependent variable. </w:t>
      </w:r>
    </w:p>
    <w:p w14:paraId="37465B8B" w14:textId="77777777" w:rsidR="00BE029E" w:rsidRDefault="00816B27">
      <w:pPr>
        <w:numPr>
          <w:ilvl w:val="0"/>
          <w:numId w:val="12"/>
        </w:numPr>
        <w:spacing w:after="115"/>
        <w:ind w:right="105" w:hanging="720"/>
      </w:pPr>
      <w:r>
        <w:t>AR</w:t>
      </w:r>
      <w:r>
        <w:rPr>
          <w:sz w:val="22"/>
          <w:vertAlign w:val="superscript"/>
        </w:rPr>
        <w:t>2</w:t>
      </w:r>
      <w:r>
        <w:t xml:space="preserve">: the adjusted coefficient of multiple determinations to test the model as a whole. </w:t>
      </w:r>
    </w:p>
    <w:p w14:paraId="2132BC97" w14:textId="77777777" w:rsidR="00BE029E" w:rsidRDefault="00816B27">
      <w:pPr>
        <w:numPr>
          <w:ilvl w:val="0"/>
          <w:numId w:val="12"/>
        </w:numPr>
        <w:spacing w:after="33" w:line="357" w:lineRule="auto"/>
        <w:ind w:right="105" w:hanging="720"/>
      </w:pPr>
      <w:r>
        <w:t xml:space="preserve">Durbin Watson: the DW will test the level of autocorrelation among the variables in each </w:t>
      </w:r>
      <w:proofErr w:type="gramStart"/>
      <w:r>
        <w:t>of  the</w:t>
      </w:r>
      <w:proofErr w:type="gramEnd"/>
      <w:r>
        <w:t xml:space="preserve"> models. </w:t>
      </w:r>
    </w:p>
    <w:p w14:paraId="32799F35" w14:textId="77777777" w:rsidR="00BE029E" w:rsidRDefault="00816B27">
      <w:pPr>
        <w:pStyle w:val="Heading4"/>
        <w:tabs>
          <w:tab w:val="center" w:pos="2007"/>
        </w:tabs>
        <w:spacing w:after="160"/>
        <w:ind w:left="0" w:firstLine="0"/>
      </w:pPr>
      <w:r>
        <w:t xml:space="preserve"> </w:t>
      </w:r>
      <w:r>
        <w:tab/>
        <w:t xml:space="preserve">3.8 Model Specification </w:t>
      </w:r>
    </w:p>
    <w:p w14:paraId="7EDD907D" w14:textId="77777777" w:rsidR="00BE029E" w:rsidRDefault="00816B27">
      <w:pPr>
        <w:tabs>
          <w:tab w:val="center" w:pos="4565"/>
        </w:tabs>
        <w:spacing w:after="114"/>
        <w:ind w:left="0" w:firstLine="0"/>
        <w:jc w:val="left"/>
      </w:pPr>
      <w:r>
        <w:t xml:space="preserve"> </w:t>
      </w:r>
      <w:r>
        <w:tab/>
        <w:t xml:space="preserve">From the Research Methodology, the model shall contain the following </w:t>
      </w:r>
    </w:p>
    <w:p w14:paraId="14FCFC41" w14:textId="77777777" w:rsidR="00BE029E" w:rsidRDefault="00816B27">
      <w:pPr>
        <w:spacing w:after="137"/>
        <w:ind w:left="805" w:right="105"/>
      </w:pPr>
      <w:r>
        <w:t xml:space="preserve">variables: Modelling: </w:t>
      </w:r>
    </w:p>
    <w:p w14:paraId="48661238" w14:textId="77777777" w:rsidR="00BE029E" w:rsidRDefault="00816B27">
      <w:pPr>
        <w:tabs>
          <w:tab w:val="center" w:pos="2477"/>
        </w:tabs>
        <w:spacing w:after="144"/>
        <w:ind w:left="0" w:firstLine="0"/>
        <w:jc w:val="left"/>
      </w:pPr>
      <w:r>
        <w:t xml:space="preserve"> </w:t>
      </w:r>
      <w:r>
        <w:tab/>
        <w:t xml:space="preserve">PAT = f (BND, PRFS, ORS, DBT) </w:t>
      </w:r>
    </w:p>
    <w:p w14:paraId="0ED5C890" w14:textId="77777777" w:rsidR="00BE029E" w:rsidRDefault="00816B27">
      <w:pPr>
        <w:tabs>
          <w:tab w:val="center" w:pos="1163"/>
        </w:tabs>
        <w:ind w:left="0" w:firstLine="0"/>
        <w:jc w:val="left"/>
      </w:pPr>
      <w:r>
        <w:t xml:space="preserve"> </w:t>
      </w:r>
      <w:r>
        <w:tab/>
        <w:t xml:space="preserve">Where: </w:t>
      </w:r>
    </w:p>
    <w:p w14:paraId="3A7BE41A" w14:textId="77777777" w:rsidR="00BE029E" w:rsidRDefault="00816B27">
      <w:pPr>
        <w:ind w:left="805"/>
      </w:pPr>
      <w:r>
        <w:t xml:space="preserve">PAT = Profit after tax, BND = Bond, PRFS = Preference Shares, ORS = Ordinary Shares, </w:t>
      </w:r>
    </w:p>
    <w:p w14:paraId="3DEA7E3B" w14:textId="77777777" w:rsidR="00BE029E" w:rsidRDefault="00816B27">
      <w:pPr>
        <w:ind w:left="805" w:right="105"/>
      </w:pPr>
      <w:r>
        <w:t xml:space="preserve">DBT </w:t>
      </w:r>
    </w:p>
    <w:p w14:paraId="67F96D88" w14:textId="77777777" w:rsidR="00BE029E" w:rsidRDefault="00816B27">
      <w:pPr>
        <w:ind w:left="805" w:right="1254"/>
      </w:pPr>
      <w:r>
        <w:t xml:space="preserve">= Debenture, β0 = Constant Intercept; β1- β </w:t>
      </w:r>
      <w:r>
        <w:rPr>
          <w:sz w:val="22"/>
          <w:vertAlign w:val="subscript"/>
        </w:rPr>
        <w:t>3</w:t>
      </w:r>
      <w:r>
        <w:t xml:space="preserve">= Coefficients; µ = Error term. The model can be expressed in estimation form as follows: </w:t>
      </w:r>
    </w:p>
    <w:p w14:paraId="66EBDAE9" w14:textId="77777777" w:rsidR="00BE029E" w:rsidRDefault="00816B27">
      <w:pPr>
        <w:spacing w:after="42"/>
        <w:ind w:left="805" w:right="2047"/>
      </w:pPr>
      <w:proofErr w:type="spellStart"/>
      <w:r>
        <w:t>LnPAT</w:t>
      </w:r>
      <w:proofErr w:type="spellEnd"/>
      <w:r>
        <w:t xml:space="preserve"> = β</w:t>
      </w:r>
      <w:r>
        <w:rPr>
          <w:sz w:val="22"/>
          <w:vertAlign w:val="subscript"/>
        </w:rPr>
        <w:t>0</w:t>
      </w:r>
      <w:r>
        <w:t xml:space="preserve"> + β</w:t>
      </w:r>
      <w:r>
        <w:rPr>
          <w:sz w:val="22"/>
          <w:vertAlign w:val="subscript"/>
        </w:rPr>
        <w:t>1</w:t>
      </w:r>
      <w:r>
        <w:t>LnBND+ β</w:t>
      </w:r>
      <w:r>
        <w:rPr>
          <w:sz w:val="22"/>
          <w:vertAlign w:val="subscript"/>
        </w:rPr>
        <w:t>2</w:t>
      </w:r>
      <w:r>
        <w:t xml:space="preserve">LnPRFS+ β </w:t>
      </w:r>
      <w:r>
        <w:rPr>
          <w:sz w:val="22"/>
          <w:vertAlign w:val="subscript"/>
        </w:rPr>
        <w:t>3</w:t>
      </w:r>
      <w:r>
        <w:t xml:space="preserve">LnORS </w:t>
      </w:r>
      <w:r>
        <w:rPr>
          <w:sz w:val="22"/>
          <w:vertAlign w:val="subscript"/>
        </w:rPr>
        <w:t>+</w:t>
      </w:r>
      <w:r>
        <w:t xml:space="preserve"> β</w:t>
      </w:r>
      <w:r>
        <w:rPr>
          <w:sz w:val="22"/>
          <w:vertAlign w:val="subscript"/>
        </w:rPr>
        <w:t>4</w:t>
      </w:r>
      <w:r>
        <w:t xml:space="preserve">LnDBT + µ </w:t>
      </w:r>
      <w:proofErr w:type="spellStart"/>
      <w:r>
        <w:t>Aprior</w:t>
      </w:r>
      <w:proofErr w:type="spellEnd"/>
      <w:r>
        <w:t xml:space="preserve"> Expectation: </w:t>
      </w:r>
    </w:p>
    <w:p w14:paraId="013A1B0D" w14:textId="77777777" w:rsidR="00BE029E" w:rsidRDefault="00816B27">
      <w:pPr>
        <w:spacing w:after="40"/>
        <w:ind w:left="805" w:right="7912"/>
      </w:pPr>
      <w:r>
        <w:lastRenderedPageBreak/>
        <w:t>β</w:t>
      </w:r>
      <w:r>
        <w:rPr>
          <w:sz w:val="22"/>
          <w:vertAlign w:val="subscript"/>
        </w:rPr>
        <w:t>1,</w:t>
      </w:r>
      <w:r>
        <w:t xml:space="preserve"> β</w:t>
      </w:r>
      <w:r>
        <w:rPr>
          <w:sz w:val="22"/>
          <w:vertAlign w:val="subscript"/>
        </w:rPr>
        <w:t>2</w:t>
      </w:r>
      <w:r>
        <w:t>&lt; 0 β</w:t>
      </w:r>
      <w:r>
        <w:rPr>
          <w:sz w:val="22"/>
          <w:vertAlign w:val="subscript"/>
        </w:rPr>
        <w:t>3</w:t>
      </w:r>
      <w:r>
        <w:t>, β</w:t>
      </w:r>
      <w:r>
        <w:rPr>
          <w:sz w:val="22"/>
          <w:vertAlign w:val="subscript"/>
        </w:rPr>
        <w:t>4</w:t>
      </w:r>
      <w:r>
        <w:t xml:space="preserve">˃ </w:t>
      </w:r>
    </w:p>
    <w:p w14:paraId="2D2C859C" w14:textId="77777777" w:rsidR="00BE029E" w:rsidRDefault="00816B27">
      <w:pPr>
        <w:ind w:left="805" w:right="105"/>
      </w:pPr>
      <w:r>
        <w:t xml:space="preserve">0. </w:t>
      </w:r>
    </w:p>
    <w:p w14:paraId="200E7AE1" w14:textId="77777777" w:rsidR="00BE029E" w:rsidRDefault="00816B27">
      <w:pPr>
        <w:ind w:left="805" w:right="105"/>
      </w:pPr>
      <w:proofErr w:type="gramStart"/>
      <w:r>
        <w:t>Where</w:t>
      </w:r>
      <w:proofErr w:type="gramEnd"/>
    </w:p>
    <w:p w14:paraId="668CDA79" w14:textId="77777777" w:rsidR="00BE029E" w:rsidRDefault="00816B27">
      <w:pPr>
        <w:ind w:left="805" w:right="105"/>
      </w:pPr>
      <w:r>
        <w:t xml:space="preserve">; </w:t>
      </w:r>
    </w:p>
    <w:p w14:paraId="44A63627" w14:textId="77777777" w:rsidR="00BE029E" w:rsidRDefault="00816B27">
      <w:pPr>
        <w:spacing w:after="26"/>
        <w:ind w:left="805" w:right="105"/>
      </w:pPr>
      <w:proofErr w:type="spellStart"/>
      <w:r>
        <w:t>LnBND</w:t>
      </w:r>
      <w:proofErr w:type="spellEnd"/>
      <w:r>
        <w:t xml:space="preserve"> = Log</w:t>
      </w:r>
      <w:r>
        <w:rPr>
          <w:sz w:val="22"/>
          <w:vertAlign w:val="subscript"/>
        </w:rPr>
        <w:t>e</w:t>
      </w:r>
      <w:r>
        <w:t xml:space="preserve"> of Bond, </w:t>
      </w:r>
      <w:proofErr w:type="spellStart"/>
      <w:r>
        <w:t>LnPRFS</w:t>
      </w:r>
      <w:proofErr w:type="spellEnd"/>
      <w:r>
        <w:t xml:space="preserve"> = Log</w:t>
      </w:r>
      <w:r>
        <w:rPr>
          <w:sz w:val="22"/>
          <w:vertAlign w:val="subscript"/>
        </w:rPr>
        <w:t>e</w:t>
      </w:r>
      <w:r>
        <w:t xml:space="preserve"> of Preference shares, </w:t>
      </w:r>
      <w:proofErr w:type="spellStart"/>
      <w:r>
        <w:t>LnORS</w:t>
      </w:r>
      <w:proofErr w:type="spellEnd"/>
      <w:r>
        <w:t>= Log</w:t>
      </w:r>
      <w:r>
        <w:rPr>
          <w:sz w:val="22"/>
          <w:vertAlign w:val="subscript"/>
        </w:rPr>
        <w:t>e</w:t>
      </w:r>
      <w:r>
        <w:t xml:space="preserve"> of Ordinary Shares and </w:t>
      </w:r>
      <w:proofErr w:type="spellStart"/>
      <w:r>
        <w:t>LnDBT</w:t>
      </w:r>
      <w:proofErr w:type="spellEnd"/>
      <w:r>
        <w:t xml:space="preserve"> = Log</w:t>
      </w:r>
      <w:r>
        <w:rPr>
          <w:sz w:val="22"/>
          <w:vertAlign w:val="subscript"/>
        </w:rPr>
        <w:t>e</w:t>
      </w:r>
      <w:r>
        <w:t xml:space="preserve"> of </w:t>
      </w:r>
      <w:proofErr w:type="spellStart"/>
      <w:r>
        <w:t>Debentureand</w:t>
      </w:r>
      <w:proofErr w:type="spellEnd"/>
      <w:r>
        <w:t xml:space="preserve"> the Dependent variable is </w:t>
      </w:r>
      <w:proofErr w:type="spellStart"/>
      <w:r>
        <w:t>LnBND</w:t>
      </w:r>
      <w:proofErr w:type="spellEnd"/>
      <w:r>
        <w:t xml:space="preserve"> = Log</w:t>
      </w:r>
      <w:r>
        <w:rPr>
          <w:sz w:val="22"/>
          <w:vertAlign w:val="subscript"/>
        </w:rPr>
        <w:t>e</w:t>
      </w:r>
      <w:r>
        <w:t xml:space="preserve"> of Profit after Tax, β0 = Constant Intercept; β1- β </w:t>
      </w:r>
      <w:r>
        <w:rPr>
          <w:sz w:val="22"/>
          <w:vertAlign w:val="subscript"/>
        </w:rPr>
        <w:t>3</w:t>
      </w:r>
      <w:r>
        <w:t xml:space="preserve">= Coefficients; µ = Error term. </w:t>
      </w:r>
    </w:p>
    <w:p w14:paraId="37783E66" w14:textId="77777777" w:rsidR="00BE029E" w:rsidRDefault="00816B27">
      <w:pPr>
        <w:spacing w:after="114" w:line="259" w:lineRule="auto"/>
        <w:ind w:left="810" w:firstLine="0"/>
        <w:jc w:val="left"/>
      </w:pPr>
      <w:r>
        <w:t xml:space="preserve"> </w:t>
      </w:r>
    </w:p>
    <w:p w14:paraId="1AFEACCB" w14:textId="77777777" w:rsidR="00BE029E" w:rsidRDefault="00816B27">
      <w:pPr>
        <w:spacing w:after="0" w:line="259" w:lineRule="auto"/>
        <w:ind w:left="810" w:firstLine="0"/>
        <w:jc w:val="left"/>
      </w:pPr>
      <w:r>
        <w:t xml:space="preserve"> </w:t>
      </w:r>
    </w:p>
    <w:p w14:paraId="3737A424" w14:textId="77777777" w:rsidR="00BE029E" w:rsidRDefault="00816B27">
      <w:pPr>
        <w:spacing w:after="114" w:line="259" w:lineRule="auto"/>
        <w:ind w:left="1324" w:right="1269"/>
        <w:jc w:val="center"/>
      </w:pPr>
      <w:r>
        <w:rPr>
          <w:b/>
        </w:rPr>
        <w:t xml:space="preserve">CHAPTER FOUR </w:t>
      </w:r>
    </w:p>
    <w:p w14:paraId="6CA0BBFD" w14:textId="77777777" w:rsidR="00BE029E" w:rsidRDefault="00816B27">
      <w:pPr>
        <w:spacing w:after="114" w:line="259" w:lineRule="auto"/>
        <w:ind w:left="1324" w:right="1269"/>
        <w:jc w:val="center"/>
      </w:pPr>
      <w:r>
        <w:rPr>
          <w:b/>
        </w:rPr>
        <w:t xml:space="preserve">DATA PRESENTATION, ANALYSIS AND INTERPRETATIONS </w:t>
      </w:r>
    </w:p>
    <w:p w14:paraId="6D58BA9D" w14:textId="77777777" w:rsidR="00BE029E" w:rsidRDefault="00816B27">
      <w:pPr>
        <w:pStyle w:val="Heading4"/>
        <w:ind w:left="805"/>
      </w:pPr>
      <w:r>
        <w:t xml:space="preserve">4.1 Introduction </w:t>
      </w:r>
    </w:p>
    <w:p w14:paraId="7FFC13D7" w14:textId="77777777" w:rsidR="00BE029E" w:rsidRDefault="00816B27">
      <w:pPr>
        <w:spacing w:after="33" w:line="357" w:lineRule="auto"/>
        <w:ind w:left="810" w:right="105" w:hanging="810"/>
      </w:pPr>
      <w:r>
        <w:t xml:space="preserve"> This chapter considered the Results and Discussion of data from Capital Structure on the Performance of Deposit money banks in Nigeria for the period of 2018-2022, collected from the Central Bank of Nigeria (Deposit money banks) Statistical Bulletin 2016 and Annual Reports of the Banks under study 2016. This part of the research work is necessary in order to test the validity of the hypotheses stated in chapter one. </w:t>
      </w:r>
    </w:p>
    <w:p w14:paraId="04921439" w14:textId="77777777" w:rsidR="00BE029E" w:rsidRDefault="00816B27">
      <w:pPr>
        <w:pStyle w:val="Heading4"/>
        <w:spacing w:after="11"/>
        <w:ind w:left="10"/>
      </w:pPr>
      <w:r>
        <w:t xml:space="preserve"> </w:t>
      </w:r>
      <w:r>
        <w:tab/>
        <w:t xml:space="preserve">4.2 Data Presentation and </w:t>
      </w:r>
      <w:proofErr w:type="gramStart"/>
      <w:r>
        <w:t xml:space="preserve">Analysis  </w:t>
      </w:r>
      <w:r>
        <w:tab/>
      </w:r>
      <w:proofErr w:type="gramEnd"/>
      <w:r>
        <w:t xml:space="preserve">Table 4.2.1: Data for Capital Structure and Deposit Money Bank’s Performance </w:t>
      </w:r>
    </w:p>
    <w:tbl>
      <w:tblPr>
        <w:tblStyle w:val="TableGrid"/>
        <w:tblW w:w="7400" w:type="dxa"/>
        <w:tblInd w:w="980" w:type="dxa"/>
        <w:tblCellMar>
          <w:top w:w="63" w:type="dxa"/>
          <w:bottom w:w="3" w:type="dxa"/>
        </w:tblCellMar>
        <w:tblLook w:val="04A0" w:firstRow="1" w:lastRow="0" w:firstColumn="1" w:lastColumn="0" w:noHBand="0" w:noVBand="1"/>
      </w:tblPr>
      <w:tblGrid>
        <w:gridCol w:w="920"/>
        <w:gridCol w:w="1280"/>
        <w:gridCol w:w="1240"/>
        <w:gridCol w:w="1280"/>
        <w:gridCol w:w="1160"/>
        <w:gridCol w:w="1520"/>
      </w:tblGrid>
      <w:tr w:rsidR="00BE029E" w14:paraId="3C647898" w14:textId="77777777">
        <w:trPr>
          <w:trHeight w:val="1120"/>
        </w:trPr>
        <w:tc>
          <w:tcPr>
            <w:tcW w:w="920" w:type="dxa"/>
            <w:tcBorders>
              <w:top w:val="single" w:sz="8" w:space="0" w:color="000000"/>
              <w:left w:val="single" w:sz="8" w:space="0" w:color="000000"/>
              <w:bottom w:val="single" w:sz="8" w:space="0" w:color="000000"/>
              <w:right w:val="single" w:sz="8" w:space="0" w:color="000000"/>
            </w:tcBorders>
          </w:tcPr>
          <w:p w14:paraId="731E7E95" w14:textId="77777777" w:rsidR="00BE029E" w:rsidRDefault="00BE029E">
            <w:pPr>
              <w:spacing w:after="160" w:line="259" w:lineRule="auto"/>
              <w:ind w:left="0" w:firstLine="0"/>
              <w:jc w:val="left"/>
            </w:pPr>
          </w:p>
        </w:tc>
        <w:tc>
          <w:tcPr>
            <w:tcW w:w="1280" w:type="dxa"/>
            <w:tcBorders>
              <w:top w:val="single" w:sz="8" w:space="0" w:color="000000"/>
              <w:left w:val="single" w:sz="8" w:space="0" w:color="000000"/>
              <w:bottom w:val="single" w:sz="8" w:space="0" w:color="000000"/>
              <w:right w:val="single" w:sz="8" w:space="0" w:color="000000"/>
            </w:tcBorders>
            <w:vAlign w:val="bottom"/>
          </w:tcPr>
          <w:p w14:paraId="73EB1CF3" w14:textId="77777777" w:rsidR="00BE029E" w:rsidRDefault="00816B27">
            <w:pPr>
              <w:spacing w:after="9" w:line="259" w:lineRule="auto"/>
              <w:ind w:left="0" w:right="-79" w:firstLine="0"/>
              <w:jc w:val="right"/>
            </w:pPr>
            <w:r>
              <w:rPr>
                <w:b/>
              </w:rPr>
              <w:t>N</w:t>
            </w:r>
          </w:p>
          <w:p w14:paraId="1DC29C07" w14:textId="77777777" w:rsidR="00BE029E" w:rsidRDefault="00816B27">
            <w:pPr>
              <w:tabs>
                <w:tab w:val="right" w:pos="1280"/>
              </w:tabs>
              <w:spacing w:after="0" w:line="259" w:lineRule="auto"/>
              <w:ind w:left="0" w:firstLine="0"/>
              <w:jc w:val="left"/>
            </w:pPr>
            <w:r>
              <w:rPr>
                <w:b/>
              </w:rPr>
              <w:t xml:space="preserve">Tax </w:t>
            </w:r>
            <w:r>
              <w:rPr>
                <w:b/>
              </w:rPr>
              <w:tab/>
            </w:r>
            <w:r>
              <w:rPr>
                <w:b/>
                <w:strike/>
              </w:rPr>
              <w:t>N</w:t>
            </w:r>
            <w:r>
              <w:rPr>
                <w:b/>
              </w:rPr>
              <w:t xml:space="preserve">’ </w:t>
            </w:r>
          </w:p>
          <w:p w14:paraId="4DE874DC" w14:textId="77777777" w:rsidR="00BE029E" w:rsidRDefault="00816B27">
            <w:pPr>
              <w:spacing w:after="0" w:line="259" w:lineRule="auto"/>
              <w:ind w:left="20" w:firstLine="0"/>
              <w:jc w:val="left"/>
            </w:pPr>
            <w:r>
              <w:rPr>
                <w:b/>
              </w:rPr>
              <w:t xml:space="preserve">Billion </w:t>
            </w:r>
          </w:p>
        </w:tc>
        <w:tc>
          <w:tcPr>
            <w:tcW w:w="1240" w:type="dxa"/>
            <w:tcBorders>
              <w:top w:val="single" w:sz="8" w:space="0" w:color="000000"/>
              <w:left w:val="single" w:sz="8" w:space="0" w:color="000000"/>
              <w:bottom w:val="single" w:sz="8" w:space="0" w:color="000000"/>
              <w:right w:val="single" w:sz="8" w:space="0" w:color="000000"/>
            </w:tcBorders>
          </w:tcPr>
          <w:p w14:paraId="69D7FE3A" w14:textId="77777777" w:rsidR="00BE029E" w:rsidRDefault="00816B27">
            <w:pPr>
              <w:spacing w:after="0" w:line="259" w:lineRule="auto"/>
              <w:ind w:left="15" w:firstLine="0"/>
              <w:jc w:val="left"/>
            </w:pPr>
            <w:r>
              <w:rPr>
                <w:rFonts w:ascii="Calibri" w:eastAsia="Calibri" w:hAnsi="Calibri" w:cs="Calibri"/>
                <w:noProof/>
                <w:sz w:val="22"/>
              </w:rPr>
              <mc:AlternateContent>
                <mc:Choice Requires="wpg">
                  <w:drawing>
                    <wp:inline distT="0" distB="0" distL="0" distR="0" wp14:anchorId="116C1651" wp14:editId="7AA0EE60">
                      <wp:extent cx="34989" cy="12700"/>
                      <wp:effectExtent l="0" t="0" r="0" b="0"/>
                      <wp:docPr id="199887" name="Group 199887"/>
                      <wp:cNvGraphicFramePr/>
                      <a:graphic xmlns:a="http://schemas.openxmlformats.org/drawingml/2006/main">
                        <a:graphicData uri="http://schemas.microsoft.com/office/word/2010/wordprocessingGroup">
                          <wpg:wgp>
                            <wpg:cNvGrpSpPr/>
                            <wpg:grpSpPr>
                              <a:xfrm>
                                <a:off x="0" y="0"/>
                                <a:ext cx="34989" cy="12700"/>
                                <a:chOff x="0" y="0"/>
                                <a:chExt cx="34989" cy="12700"/>
                              </a:xfrm>
                            </wpg:grpSpPr>
                            <wps:wsp>
                              <wps:cNvPr id="33323" name="Shape 33323"/>
                              <wps:cNvSpPr/>
                              <wps:spPr>
                                <a:xfrm>
                                  <a:off x="0" y="0"/>
                                  <a:ext cx="34989" cy="0"/>
                                </a:xfrm>
                                <a:custGeom>
                                  <a:avLst/>
                                  <a:gdLst/>
                                  <a:ahLst/>
                                  <a:cxnLst/>
                                  <a:rect l="0" t="0" r="0" b="0"/>
                                  <a:pathLst>
                                    <a:path w="34989">
                                      <a:moveTo>
                                        <a:pt x="34989"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dtfl="http://schemas.microsoft.com/office/word/2024/wordml/sdtformatlock">
                  <w:pict>
                    <v:group id="Group 199887" style="width:2.755pt;height:1pt;mso-position-horizontal-relative:char;mso-position-vertical-relative:line" coordsize="349,127">
                      <v:shape id="Shape 33323" style="position:absolute;width:349;height:0;left:0;top:0;" coordsize="34989,0" path="m34989,0l0,0">
                        <v:stroke weight="1pt" endcap="flat" joinstyle="miter" miterlimit="10" on="true" color="#000000"/>
                        <v:fill on="false" color="#000000" opacity="0"/>
                      </v:shape>
                    </v:group>
                  </w:pict>
                </mc:Fallback>
              </mc:AlternateContent>
            </w:r>
            <w:r>
              <w:rPr>
                <w:b/>
              </w:rPr>
              <w:t xml:space="preserve">’ Billion </w:t>
            </w:r>
          </w:p>
        </w:tc>
        <w:tc>
          <w:tcPr>
            <w:tcW w:w="1280" w:type="dxa"/>
            <w:tcBorders>
              <w:top w:val="single" w:sz="8" w:space="0" w:color="000000"/>
              <w:left w:val="single" w:sz="8" w:space="0" w:color="000000"/>
              <w:bottom w:val="single" w:sz="8" w:space="0" w:color="000000"/>
              <w:right w:val="single" w:sz="8" w:space="0" w:color="000000"/>
            </w:tcBorders>
            <w:vAlign w:val="center"/>
          </w:tcPr>
          <w:p w14:paraId="1E40DCE6" w14:textId="77777777" w:rsidR="00BE029E" w:rsidRDefault="00816B27">
            <w:pPr>
              <w:spacing w:after="0" w:line="259" w:lineRule="auto"/>
              <w:ind w:left="-65" w:firstLine="10"/>
              <w:jc w:val="left"/>
            </w:pPr>
            <w:proofErr w:type="spellStart"/>
            <w:r>
              <w:rPr>
                <w:b/>
              </w:rPr>
              <w:t>nce</w:t>
            </w:r>
            <w:proofErr w:type="spellEnd"/>
            <w:r>
              <w:rPr>
                <w:b/>
              </w:rPr>
              <w:t xml:space="preserve"> Shares on </w:t>
            </w:r>
          </w:p>
        </w:tc>
        <w:tc>
          <w:tcPr>
            <w:tcW w:w="1160" w:type="dxa"/>
            <w:tcBorders>
              <w:top w:val="single" w:sz="8" w:space="0" w:color="000000"/>
              <w:left w:val="single" w:sz="8" w:space="0" w:color="000000"/>
              <w:bottom w:val="single" w:sz="8" w:space="0" w:color="000000"/>
              <w:right w:val="single" w:sz="8" w:space="0" w:color="000000"/>
            </w:tcBorders>
          </w:tcPr>
          <w:p w14:paraId="396737A0" w14:textId="77777777" w:rsidR="00BE029E" w:rsidRDefault="00816B27">
            <w:pPr>
              <w:spacing w:after="0" w:line="259" w:lineRule="auto"/>
              <w:ind w:left="-48" w:firstLine="0"/>
              <w:jc w:val="left"/>
            </w:pPr>
            <w:proofErr w:type="spellStart"/>
            <w:r>
              <w:rPr>
                <w:b/>
              </w:rPr>
              <w:t>ry</w:t>
            </w:r>
            <w:proofErr w:type="spellEnd"/>
            <w:r>
              <w:rPr>
                <w:b/>
              </w:rPr>
              <w:t xml:space="preserve"> Share </w:t>
            </w:r>
          </w:p>
        </w:tc>
        <w:tc>
          <w:tcPr>
            <w:tcW w:w="1520" w:type="dxa"/>
            <w:tcBorders>
              <w:top w:val="single" w:sz="8" w:space="0" w:color="000000"/>
              <w:left w:val="single" w:sz="8" w:space="0" w:color="000000"/>
              <w:bottom w:val="single" w:sz="8" w:space="0" w:color="000000"/>
              <w:right w:val="single" w:sz="8" w:space="0" w:color="000000"/>
            </w:tcBorders>
          </w:tcPr>
          <w:p w14:paraId="47CDC752" w14:textId="77777777" w:rsidR="00BE029E" w:rsidRDefault="00816B27">
            <w:pPr>
              <w:spacing w:after="0" w:line="259" w:lineRule="auto"/>
              <w:ind w:left="-67" w:firstLine="0"/>
              <w:jc w:val="left"/>
            </w:pPr>
            <w:proofErr w:type="spellStart"/>
            <w:r>
              <w:rPr>
                <w:b/>
              </w:rPr>
              <w:t>ure</w:t>
            </w:r>
            <w:r>
              <w:rPr>
                <w:b/>
                <w:strike/>
              </w:rPr>
              <w:t>N</w:t>
            </w:r>
            <w:proofErr w:type="spellEnd"/>
            <w:r>
              <w:rPr>
                <w:b/>
              </w:rPr>
              <w:t xml:space="preserve">’ Billion </w:t>
            </w:r>
          </w:p>
        </w:tc>
      </w:tr>
      <w:tr w:rsidR="00BE029E" w14:paraId="64F5C662" w14:textId="77777777">
        <w:trPr>
          <w:trHeight w:val="300"/>
        </w:trPr>
        <w:tc>
          <w:tcPr>
            <w:tcW w:w="920" w:type="dxa"/>
            <w:tcBorders>
              <w:top w:val="single" w:sz="8" w:space="0" w:color="000000"/>
              <w:left w:val="single" w:sz="8" w:space="0" w:color="000000"/>
              <w:bottom w:val="single" w:sz="8" w:space="0" w:color="000000"/>
              <w:right w:val="single" w:sz="8" w:space="0" w:color="000000"/>
            </w:tcBorders>
          </w:tcPr>
          <w:p w14:paraId="757336F5" w14:textId="77777777" w:rsidR="00BE029E" w:rsidRDefault="00BE029E">
            <w:pPr>
              <w:spacing w:after="160" w:line="259" w:lineRule="auto"/>
              <w:ind w:left="0" w:firstLine="0"/>
              <w:jc w:val="left"/>
            </w:pPr>
          </w:p>
        </w:tc>
        <w:tc>
          <w:tcPr>
            <w:tcW w:w="1280" w:type="dxa"/>
            <w:tcBorders>
              <w:top w:val="single" w:sz="8" w:space="0" w:color="000000"/>
              <w:left w:val="single" w:sz="8" w:space="0" w:color="000000"/>
              <w:bottom w:val="single" w:sz="8" w:space="0" w:color="000000"/>
              <w:right w:val="single" w:sz="8" w:space="0" w:color="000000"/>
            </w:tcBorders>
          </w:tcPr>
          <w:p w14:paraId="601049BE" w14:textId="77777777" w:rsidR="00BE029E" w:rsidRDefault="00816B27">
            <w:pPr>
              <w:spacing w:after="0" w:line="259" w:lineRule="auto"/>
              <w:ind w:left="-70" w:firstLine="0"/>
              <w:jc w:val="left"/>
            </w:pPr>
            <w:r>
              <w:t xml:space="preserve">39 </w:t>
            </w:r>
          </w:p>
        </w:tc>
        <w:tc>
          <w:tcPr>
            <w:tcW w:w="1240" w:type="dxa"/>
            <w:tcBorders>
              <w:top w:val="single" w:sz="8" w:space="0" w:color="000000"/>
              <w:left w:val="single" w:sz="8" w:space="0" w:color="000000"/>
              <w:bottom w:val="single" w:sz="8" w:space="0" w:color="000000"/>
              <w:right w:val="single" w:sz="8" w:space="0" w:color="000000"/>
            </w:tcBorders>
          </w:tcPr>
          <w:p w14:paraId="6BE9D7B6" w14:textId="77777777" w:rsidR="00BE029E" w:rsidRDefault="00BE029E">
            <w:pPr>
              <w:spacing w:after="160" w:line="259" w:lineRule="auto"/>
              <w:ind w:left="0" w:firstLine="0"/>
              <w:jc w:val="left"/>
            </w:pPr>
          </w:p>
        </w:tc>
        <w:tc>
          <w:tcPr>
            <w:tcW w:w="1280" w:type="dxa"/>
            <w:tcBorders>
              <w:top w:val="single" w:sz="8" w:space="0" w:color="000000"/>
              <w:left w:val="single" w:sz="8" w:space="0" w:color="000000"/>
              <w:bottom w:val="single" w:sz="8" w:space="0" w:color="000000"/>
              <w:right w:val="single" w:sz="8" w:space="0" w:color="000000"/>
            </w:tcBorders>
          </w:tcPr>
          <w:p w14:paraId="05054B38" w14:textId="77777777" w:rsidR="00BE029E" w:rsidRDefault="00BE029E">
            <w:pPr>
              <w:spacing w:after="160" w:line="259" w:lineRule="auto"/>
              <w:ind w:left="0" w:firstLine="0"/>
              <w:jc w:val="left"/>
            </w:pPr>
          </w:p>
        </w:tc>
        <w:tc>
          <w:tcPr>
            <w:tcW w:w="1160" w:type="dxa"/>
            <w:tcBorders>
              <w:top w:val="single" w:sz="8" w:space="0" w:color="000000"/>
              <w:left w:val="single" w:sz="8" w:space="0" w:color="000000"/>
              <w:bottom w:val="single" w:sz="8" w:space="0" w:color="000000"/>
              <w:right w:val="single" w:sz="8" w:space="0" w:color="000000"/>
            </w:tcBorders>
          </w:tcPr>
          <w:p w14:paraId="37235E9D" w14:textId="77777777" w:rsidR="00BE029E" w:rsidRDefault="00BE029E">
            <w:pPr>
              <w:spacing w:after="160" w:line="259" w:lineRule="auto"/>
              <w:ind w:left="0" w:firstLine="0"/>
              <w:jc w:val="left"/>
            </w:pPr>
          </w:p>
        </w:tc>
        <w:tc>
          <w:tcPr>
            <w:tcW w:w="1520" w:type="dxa"/>
            <w:tcBorders>
              <w:top w:val="single" w:sz="8" w:space="0" w:color="000000"/>
              <w:left w:val="single" w:sz="8" w:space="0" w:color="000000"/>
              <w:bottom w:val="single" w:sz="8" w:space="0" w:color="000000"/>
              <w:right w:val="single" w:sz="8" w:space="0" w:color="000000"/>
            </w:tcBorders>
          </w:tcPr>
          <w:p w14:paraId="62F17A82" w14:textId="77777777" w:rsidR="00BE029E" w:rsidRDefault="00BE029E">
            <w:pPr>
              <w:spacing w:after="160" w:line="259" w:lineRule="auto"/>
              <w:ind w:left="0" w:firstLine="0"/>
              <w:jc w:val="left"/>
            </w:pPr>
          </w:p>
        </w:tc>
      </w:tr>
      <w:tr w:rsidR="00BE029E" w14:paraId="60F768CF" w14:textId="77777777">
        <w:trPr>
          <w:trHeight w:val="300"/>
        </w:trPr>
        <w:tc>
          <w:tcPr>
            <w:tcW w:w="920" w:type="dxa"/>
            <w:tcBorders>
              <w:top w:val="single" w:sz="8" w:space="0" w:color="000000"/>
              <w:left w:val="single" w:sz="8" w:space="0" w:color="000000"/>
              <w:bottom w:val="single" w:sz="8" w:space="0" w:color="000000"/>
              <w:right w:val="single" w:sz="8" w:space="0" w:color="000000"/>
            </w:tcBorders>
          </w:tcPr>
          <w:p w14:paraId="43C892CA" w14:textId="77777777" w:rsidR="00BE029E" w:rsidRDefault="00BE029E">
            <w:pPr>
              <w:spacing w:after="160" w:line="259" w:lineRule="auto"/>
              <w:ind w:left="0" w:firstLine="0"/>
              <w:jc w:val="left"/>
            </w:pPr>
          </w:p>
        </w:tc>
        <w:tc>
          <w:tcPr>
            <w:tcW w:w="1280" w:type="dxa"/>
            <w:tcBorders>
              <w:top w:val="single" w:sz="8" w:space="0" w:color="000000"/>
              <w:left w:val="single" w:sz="8" w:space="0" w:color="000000"/>
              <w:bottom w:val="single" w:sz="8" w:space="0" w:color="000000"/>
              <w:right w:val="single" w:sz="8" w:space="0" w:color="000000"/>
            </w:tcBorders>
          </w:tcPr>
          <w:p w14:paraId="00B42C86" w14:textId="77777777" w:rsidR="00BE029E" w:rsidRDefault="00816B27">
            <w:pPr>
              <w:spacing w:after="0" w:line="259" w:lineRule="auto"/>
              <w:ind w:left="-70" w:firstLine="0"/>
              <w:jc w:val="left"/>
            </w:pPr>
            <w:r>
              <w:t xml:space="preserve">95 </w:t>
            </w:r>
          </w:p>
        </w:tc>
        <w:tc>
          <w:tcPr>
            <w:tcW w:w="1240" w:type="dxa"/>
            <w:tcBorders>
              <w:top w:val="single" w:sz="8" w:space="0" w:color="000000"/>
              <w:left w:val="single" w:sz="8" w:space="0" w:color="000000"/>
              <w:bottom w:val="single" w:sz="8" w:space="0" w:color="000000"/>
              <w:right w:val="single" w:sz="8" w:space="0" w:color="000000"/>
            </w:tcBorders>
          </w:tcPr>
          <w:p w14:paraId="1B1CBBB1" w14:textId="77777777" w:rsidR="00BE029E" w:rsidRDefault="00BE029E">
            <w:pPr>
              <w:spacing w:after="160" w:line="259" w:lineRule="auto"/>
              <w:ind w:left="0" w:firstLine="0"/>
              <w:jc w:val="left"/>
            </w:pPr>
          </w:p>
        </w:tc>
        <w:tc>
          <w:tcPr>
            <w:tcW w:w="1280" w:type="dxa"/>
            <w:tcBorders>
              <w:top w:val="single" w:sz="8" w:space="0" w:color="000000"/>
              <w:left w:val="single" w:sz="8" w:space="0" w:color="000000"/>
              <w:bottom w:val="single" w:sz="8" w:space="0" w:color="000000"/>
              <w:right w:val="single" w:sz="8" w:space="0" w:color="000000"/>
            </w:tcBorders>
          </w:tcPr>
          <w:p w14:paraId="385932D2" w14:textId="77777777" w:rsidR="00BE029E" w:rsidRDefault="00BE029E">
            <w:pPr>
              <w:spacing w:after="160" w:line="259" w:lineRule="auto"/>
              <w:ind w:left="0" w:firstLine="0"/>
              <w:jc w:val="left"/>
            </w:pPr>
          </w:p>
        </w:tc>
        <w:tc>
          <w:tcPr>
            <w:tcW w:w="1160" w:type="dxa"/>
            <w:tcBorders>
              <w:top w:val="single" w:sz="8" w:space="0" w:color="000000"/>
              <w:left w:val="single" w:sz="8" w:space="0" w:color="000000"/>
              <w:bottom w:val="single" w:sz="8" w:space="0" w:color="000000"/>
              <w:right w:val="single" w:sz="8" w:space="0" w:color="000000"/>
            </w:tcBorders>
          </w:tcPr>
          <w:p w14:paraId="50FF6623" w14:textId="77777777" w:rsidR="00BE029E" w:rsidRDefault="00BE029E">
            <w:pPr>
              <w:spacing w:after="160" w:line="259" w:lineRule="auto"/>
              <w:ind w:left="0" w:firstLine="0"/>
              <w:jc w:val="left"/>
            </w:pPr>
          </w:p>
        </w:tc>
        <w:tc>
          <w:tcPr>
            <w:tcW w:w="1520" w:type="dxa"/>
            <w:tcBorders>
              <w:top w:val="single" w:sz="8" w:space="0" w:color="000000"/>
              <w:left w:val="single" w:sz="8" w:space="0" w:color="000000"/>
              <w:bottom w:val="single" w:sz="8" w:space="0" w:color="000000"/>
              <w:right w:val="single" w:sz="8" w:space="0" w:color="000000"/>
            </w:tcBorders>
          </w:tcPr>
          <w:p w14:paraId="70FE25A7" w14:textId="77777777" w:rsidR="00BE029E" w:rsidRDefault="00BE029E">
            <w:pPr>
              <w:spacing w:after="160" w:line="259" w:lineRule="auto"/>
              <w:ind w:left="0" w:firstLine="0"/>
              <w:jc w:val="left"/>
            </w:pPr>
          </w:p>
        </w:tc>
      </w:tr>
      <w:tr w:rsidR="00BE029E" w14:paraId="636EEE06" w14:textId="77777777">
        <w:trPr>
          <w:trHeight w:val="300"/>
        </w:trPr>
        <w:tc>
          <w:tcPr>
            <w:tcW w:w="920" w:type="dxa"/>
            <w:tcBorders>
              <w:top w:val="single" w:sz="8" w:space="0" w:color="000000"/>
              <w:left w:val="single" w:sz="8" w:space="0" w:color="000000"/>
              <w:bottom w:val="single" w:sz="8" w:space="0" w:color="000000"/>
              <w:right w:val="single" w:sz="8" w:space="0" w:color="000000"/>
            </w:tcBorders>
          </w:tcPr>
          <w:p w14:paraId="0E7CB1AE" w14:textId="77777777" w:rsidR="00BE029E" w:rsidRDefault="00BE029E">
            <w:pPr>
              <w:spacing w:after="160" w:line="259" w:lineRule="auto"/>
              <w:ind w:left="0" w:firstLine="0"/>
              <w:jc w:val="left"/>
            </w:pPr>
          </w:p>
        </w:tc>
        <w:tc>
          <w:tcPr>
            <w:tcW w:w="1280" w:type="dxa"/>
            <w:tcBorders>
              <w:top w:val="single" w:sz="8" w:space="0" w:color="000000"/>
              <w:left w:val="single" w:sz="8" w:space="0" w:color="000000"/>
              <w:bottom w:val="single" w:sz="8" w:space="0" w:color="000000"/>
              <w:right w:val="single" w:sz="8" w:space="0" w:color="000000"/>
            </w:tcBorders>
          </w:tcPr>
          <w:p w14:paraId="60B929F0" w14:textId="77777777" w:rsidR="00BE029E" w:rsidRDefault="00816B27">
            <w:pPr>
              <w:spacing w:after="0" w:line="259" w:lineRule="auto"/>
              <w:ind w:left="-70" w:firstLine="0"/>
              <w:jc w:val="left"/>
            </w:pPr>
            <w:r>
              <w:t xml:space="preserve">69 </w:t>
            </w:r>
          </w:p>
        </w:tc>
        <w:tc>
          <w:tcPr>
            <w:tcW w:w="1240" w:type="dxa"/>
            <w:tcBorders>
              <w:top w:val="single" w:sz="8" w:space="0" w:color="000000"/>
              <w:left w:val="single" w:sz="8" w:space="0" w:color="000000"/>
              <w:bottom w:val="single" w:sz="8" w:space="0" w:color="000000"/>
              <w:right w:val="single" w:sz="8" w:space="0" w:color="000000"/>
            </w:tcBorders>
          </w:tcPr>
          <w:p w14:paraId="3A8AD233" w14:textId="77777777" w:rsidR="00BE029E" w:rsidRDefault="00BE029E">
            <w:pPr>
              <w:spacing w:after="160" w:line="259" w:lineRule="auto"/>
              <w:ind w:left="0" w:firstLine="0"/>
              <w:jc w:val="left"/>
            </w:pPr>
          </w:p>
        </w:tc>
        <w:tc>
          <w:tcPr>
            <w:tcW w:w="1280" w:type="dxa"/>
            <w:tcBorders>
              <w:top w:val="single" w:sz="8" w:space="0" w:color="000000"/>
              <w:left w:val="single" w:sz="8" w:space="0" w:color="000000"/>
              <w:bottom w:val="single" w:sz="8" w:space="0" w:color="000000"/>
              <w:right w:val="single" w:sz="8" w:space="0" w:color="000000"/>
            </w:tcBorders>
          </w:tcPr>
          <w:p w14:paraId="7AAECB96" w14:textId="77777777" w:rsidR="00BE029E" w:rsidRDefault="00BE029E">
            <w:pPr>
              <w:spacing w:after="160" w:line="259" w:lineRule="auto"/>
              <w:ind w:left="0" w:firstLine="0"/>
              <w:jc w:val="left"/>
            </w:pPr>
          </w:p>
        </w:tc>
        <w:tc>
          <w:tcPr>
            <w:tcW w:w="1160" w:type="dxa"/>
            <w:tcBorders>
              <w:top w:val="single" w:sz="8" w:space="0" w:color="000000"/>
              <w:left w:val="single" w:sz="8" w:space="0" w:color="000000"/>
              <w:bottom w:val="single" w:sz="8" w:space="0" w:color="000000"/>
              <w:right w:val="single" w:sz="8" w:space="0" w:color="000000"/>
            </w:tcBorders>
          </w:tcPr>
          <w:p w14:paraId="1EC52A43" w14:textId="77777777" w:rsidR="00BE029E" w:rsidRDefault="00BE029E">
            <w:pPr>
              <w:spacing w:after="160" w:line="259" w:lineRule="auto"/>
              <w:ind w:left="0" w:firstLine="0"/>
              <w:jc w:val="left"/>
            </w:pPr>
          </w:p>
        </w:tc>
        <w:tc>
          <w:tcPr>
            <w:tcW w:w="1520" w:type="dxa"/>
            <w:tcBorders>
              <w:top w:val="single" w:sz="8" w:space="0" w:color="000000"/>
              <w:left w:val="single" w:sz="8" w:space="0" w:color="000000"/>
              <w:bottom w:val="single" w:sz="8" w:space="0" w:color="000000"/>
              <w:right w:val="single" w:sz="8" w:space="0" w:color="000000"/>
            </w:tcBorders>
          </w:tcPr>
          <w:p w14:paraId="0CF30E0E" w14:textId="77777777" w:rsidR="00BE029E" w:rsidRDefault="00BE029E">
            <w:pPr>
              <w:spacing w:after="160" w:line="259" w:lineRule="auto"/>
              <w:ind w:left="0" w:firstLine="0"/>
              <w:jc w:val="left"/>
            </w:pPr>
          </w:p>
        </w:tc>
      </w:tr>
      <w:tr w:rsidR="00BE029E" w14:paraId="6E546C52" w14:textId="77777777">
        <w:trPr>
          <w:trHeight w:val="300"/>
        </w:trPr>
        <w:tc>
          <w:tcPr>
            <w:tcW w:w="920" w:type="dxa"/>
            <w:tcBorders>
              <w:top w:val="single" w:sz="8" w:space="0" w:color="000000"/>
              <w:left w:val="single" w:sz="8" w:space="0" w:color="000000"/>
              <w:bottom w:val="single" w:sz="8" w:space="0" w:color="000000"/>
              <w:right w:val="single" w:sz="8" w:space="0" w:color="000000"/>
            </w:tcBorders>
          </w:tcPr>
          <w:p w14:paraId="31AE4C33" w14:textId="77777777" w:rsidR="00BE029E" w:rsidRDefault="00BE029E">
            <w:pPr>
              <w:spacing w:after="160" w:line="259" w:lineRule="auto"/>
              <w:ind w:left="0" w:firstLine="0"/>
              <w:jc w:val="left"/>
            </w:pPr>
          </w:p>
        </w:tc>
        <w:tc>
          <w:tcPr>
            <w:tcW w:w="1280" w:type="dxa"/>
            <w:tcBorders>
              <w:top w:val="single" w:sz="8" w:space="0" w:color="000000"/>
              <w:left w:val="single" w:sz="8" w:space="0" w:color="000000"/>
              <w:bottom w:val="single" w:sz="8" w:space="0" w:color="000000"/>
              <w:right w:val="single" w:sz="8" w:space="0" w:color="000000"/>
            </w:tcBorders>
          </w:tcPr>
          <w:p w14:paraId="06AE0936" w14:textId="77777777" w:rsidR="00BE029E" w:rsidRDefault="00816B27">
            <w:pPr>
              <w:spacing w:after="0" w:line="259" w:lineRule="auto"/>
              <w:ind w:left="-70" w:firstLine="0"/>
              <w:jc w:val="left"/>
            </w:pPr>
            <w:r>
              <w:t xml:space="preserve">53 </w:t>
            </w:r>
          </w:p>
        </w:tc>
        <w:tc>
          <w:tcPr>
            <w:tcW w:w="1240" w:type="dxa"/>
            <w:tcBorders>
              <w:top w:val="single" w:sz="8" w:space="0" w:color="000000"/>
              <w:left w:val="single" w:sz="8" w:space="0" w:color="000000"/>
              <w:bottom w:val="single" w:sz="8" w:space="0" w:color="000000"/>
              <w:right w:val="single" w:sz="8" w:space="0" w:color="000000"/>
            </w:tcBorders>
          </w:tcPr>
          <w:p w14:paraId="5DA4176F" w14:textId="77777777" w:rsidR="00BE029E" w:rsidRDefault="00BE029E">
            <w:pPr>
              <w:spacing w:after="160" w:line="259" w:lineRule="auto"/>
              <w:ind w:left="0" w:firstLine="0"/>
              <w:jc w:val="left"/>
            </w:pPr>
          </w:p>
        </w:tc>
        <w:tc>
          <w:tcPr>
            <w:tcW w:w="1280" w:type="dxa"/>
            <w:tcBorders>
              <w:top w:val="single" w:sz="8" w:space="0" w:color="000000"/>
              <w:left w:val="single" w:sz="8" w:space="0" w:color="000000"/>
              <w:bottom w:val="single" w:sz="8" w:space="0" w:color="000000"/>
              <w:right w:val="single" w:sz="8" w:space="0" w:color="000000"/>
            </w:tcBorders>
          </w:tcPr>
          <w:p w14:paraId="7B23EDB7" w14:textId="77777777" w:rsidR="00BE029E" w:rsidRDefault="00BE029E">
            <w:pPr>
              <w:spacing w:after="160" w:line="259" w:lineRule="auto"/>
              <w:ind w:left="0" w:firstLine="0"/>
              <w:jc w:val="left"/>
            </w:pPr>
          </w:p>
        </w:tc>
        <w:tc>
          <w:tcPr>
            <w:tcW w:w="1160" w:type="dxa"/>
            <w:tcBorders>
              <w:top w:val="single" w:sz="8" w:space="0" w:color="000000"/>
              <w:left w:val="single" w:sz="8" w:space="0" w:color="000000"/>
              <w:bottom w:val="single" w:sz="8" w:space="0" w:color="000000"/>
              <w:right w:val="single" w:sz="8" w:space="0" w:color="000000"/>
            </w:tcBorders>
          </w:tcPr>
          <w:p w14:paraId="2C637101" w14:textId="77777777" w:rsidR="00BE029E" w:rsidRDefault="00BE029E">
            <w:pPr>
              <w:spacing w:after="160" w:line="259" w:lineRule="auto"/>
              <w:ind w:left="0" w:firstLine="0"/>
              <w:jc w:val="left"/>
            </w:pPr>
          </w:p>
        </w:tc>
        <w:tc>
          <w:tcPr>
            <w:tcW w:w="1520" w:type="dxa"/>
            <w:tcBorders>
              <w:top w:val="single" w:sz="8" w:space="0" w:color="000000"/>
              <w:left w:val="single" w:sz="8" w:space="0" w:color="000000"/>
              <w:bottom w:val="single" w:sz="8" w:space="0" w:color="000000"/>
              <w:right w:val="single" w:sz="8" w:space="0" w:color="000000"/>
            </w:tcBorders>
          </w:tcPr>
          <w:p w14:paraId="7DF30003" w14:textId="77777777" w:rsidR="00BE029E" w:rsidRDefault="00BE029E">
            <w:pPr>
              <w:spacing w:after="160" w:line="259" w:lineRule="auto"/>
              <w:ind w:left="0" w:firstLine="0"/>
              <w:jc w:val="left"/>
            </w:pPr>
          </w:p>
        </w:tc>
      </w:tr>
      <w:tr w:rsidR="00BE029E" w14:paraId="22A6389E" w14:textId="77777777">
        <w:trPr>
          <w:trHeight w:val="300"/>
        </w:trPr>
        <w:tc>
          <w:tcPr>
            <w:tcW w:w="920" w:type="dxa"/>
            <w:tcBorders>
              <w:top w:val="single" w:sz="8" w:space="0" w:color="000000"/>
              <w:left w:val="single" w:sz="8" w:space="0" w:color="000000"/>
              <w:bottom w:val="single" w:sz="8" w:space="0" w:color="000000"/>
              <w:right w:val="single" w:sz="8" w:space="0" w:color="000000"/>
            </w:tcBorders>
          </w:tcPr>
          <w:p w14:paraId="37CC81F2" w14:textId="77777777" w:rsidR="00BE029E" w:rsidRDefault="00BE029E">
            <w:pPr>
              <w:spacing w:after="160" w:line="259" w:lineRule="auto"/>
              <w:ind w:left="0" w:firstLine="0"/>
              <w:jc w:val="left"/>
            </w:pPr>
          </w:p>
        </w:tc>
        <w:tc>
          <w:tcPr>
            <w:tcW w:w="1280" w:type="dxa"/>
            <w:tcBorders>
              <w:top w:val="single" w:sz="8" w:space="0" w:color="000000"/>
              <w:left w:val="single" w:sz="8" w:space="0" w:color="000000"/>
              <w:bottom w:val="single" w:sz="8" w:space="0" w:color="000000"/>
              <w:right w:val="single" w:sz="8" w:space="0" w:color="000000"/>
            </w:tcBorders>
          </w:tcPr>
          <w:p w14:paraId="3BA1FA01" w14:textId="77777777" w:rsidR="00BE029E" w:rsidRDefault="00816B27">
            <w:pPr>
              <w:spacing w:after="0" w:line="259" w:lineRule="auto"/>
              <w:ind w:left="-70" w:firstLine="0"/>
              <w:jc w:val="left"/>
            </w:pPr>
            <w:r>
              <w:t xml:space="preserve">89 </w:t>
            </w:r>
          </w:p>
        </w:tc>
        <w:tc>
          <w:tcPr>
            <w:tcW w:w="1240" w:type="dxa"/>
            <w:tcBorders>
              <w:top w:val="single" w:sz="8" w:space="0" w:color="000000"/>
              <w:left w:val="single" w:sz="8" w:space="0" w:color="000000"/>
              <w:bottom w:val="single" w:sz="8" w:space="0" w:color="000000"/>
              <w:right w:val="single" w:sz="8" w:space="0" w:color="000000"/>
            </w:tcBorders>
          </w:tcPr>
          <w:p w14:paraId="5000D114" w14:textId="77777777" w:rsidR="00BE029E" w:rsidRDefault="00BE029E">
            <w:pPr>
              <w:spacing w:after="160" w:line="259" w:lineRule="auto"/>
              <w:ind w:left="0" w:firstLine="0"/>
              <w:jc w:val="left"/>
            </w:pPr>
          </w:p>
        </w:tc>
        <w:tc>
          <w:tcPr>
            <w:tcW w:w="1280" w:type="dxa"/>
            <w:tcBorders>
              <w:top w:val="single" w:sz="8" w:space="0" w:color="000000"/>
              <w:left w:val="single" w:sz="8" w:space="0" w:color="000000"/>
              <w:bottom w:val="single" w:sz="8" w:space="0" w:color="000000"/>
              <w:right w:val="single" w:sz="8" w:space="0" w:color="000000"/>
            </w:tcBorders>
          </w:tcPr>
          <w:p w14:paraId="4A61C881" w14:textId="77777777" w:rsidR="00BE029E" w:rsidRDefault="00BE029E">
            <w:pPr>
              <w:spacing w:after="160" w:line="259" w:lineRule="auto"/>
              <w:ind w:left="0" w:firstLine="0"/>
              <w:jc w:val="left"/>
            </w:pPr>
          </w:p>
        </w:tc>
        <w:tc>
          <w:tcPr>
            <w:tcW w:w="1160" w:type="dxa"/>
            <w:tcBorders>
              <w:top w:val="single" w:sz="8" w:space="0" w:color="000000"/>
              <w:left w:val="single" w:sz="8" w:space="0" w:color="000000"/>
              <w:bottom w:val="single" w:sz="8" w:space="0" w:color="000000"/>
              <w:right w:val="single" w:sz="8" w:space="0" w:color="000000"/>
            </w:tcBorders>
          </w:tcPr>
          <w:p w14:paraId="2455C758" w14:textId="77777777" w:rsidR="00BE029E" w:rsidRDefault="00BE029E">
            <w:pPr>
              <w:spacing w:after="160" w:line="259" w:lineRule="auto"/>
              <w:ind w:left="0" w:firstLine="0"/>
              <w:jc w:val="left"/>
            </w:pPr>
          </w:p>
        </w:tc>
        <w:tc>
          <w:tcPr>
            <w:tcW w:w="1520" w:type="dxa"/>
            <w:tcBorders>
              <w:top w:val="single" w:sz="8" w:space="0" w:color="000000"/>
              <w:left w:val="single" w:sz="8" w:space="0" w:color="000000"/>
              <w:bottom w:val="single" w:sz="8" w:space="0" w:color="000000"/>
              <w:right w:val="single" w:sz="8" w:space="0" w:color="000000"/>
            </w:tcBorders>
          </w:tcPr>
          <w:p w14:paraId="09CD4394" w14:textId="77777777" w:rsidR="00BE029E" w:rsidRDefault="00BE029E">
            <w:pPr>
              <w:spacing w:after="160" w:line="259" w:lineRule="auto"/>
              <w:ind w:left="0" w:firstLine="0"/>
              <w:jc w:val="left"/>
            </w:pPr>
          </w:p>
        </w:tc>
      </w:tr>
      <w:tr w:rsidR="00BE029E" w14:paraId="013C4D1D" w14:textId="77777777">
        <w:trPr>
          <w:trHeight w:val="300"/>
        </w:trPr>
        <w:tc>
          <w:tcPr>
            <w:tcW w:w="920" w:type="dxa"/>
            <w:tcBorders>
              <w:top w:val="single" w:sz="8" w:space="0" w:color="000000"/>
              <w:left w:val="single" w:sz="8" w:space="0" w:color="000000"/>
              <w:bottom w:val="single" w:sz="8" w:space="0" w:color="000000"/>
              <w:right w:val="single" w:sz="8" w:space="0" w:color="000000"/>
            </w:tcBorders>
          </w:tcPr>
          <w:p w14:paraId="5DD6D38C" w14:textId="77777777" w:rsidR="00BE029E" w:rsidRDefault="00BE029E">
            <w:pPr>
              <w:spacing w:after="160" w:line="259" w:lineRule="auto"/>
              <w:ind w:left="0" w:firstLine="0"/>
              <w:jc w:val="left"/>
            </w:pPr>
          </w:p>
        </w:tc>
        <w:tc>
          <w:tcPr>
            <w:tcW w:w="1280" w:type="dxa"/>
            <w:tcBorders>
              <w:top w:val="single" w:sz="8" w:space="0" w:color="000000"/>
              <w:left w:val="single" w:sz="8" w:space="0" w:color="000000"/>
              <w:bottom w:val="single" w:sz="8" w:space="0" w:color="000000"/>
              <w:right w:val="single" w:sz="8" w:space="0" w:color="000000"/>
            </w:tcBorders>
          </w:tcPr>
          <w:p w14:paraId="157E8D02" w14:textId="77777777" w:rsidR="00BE029E" w:rsidRDefault="00816B27">
            <w:pPr>
              <w:spacing w:after="0" w:line="259" w:lineRule="auto"/>
              <w:ind w:left="-70" w:firstLine="0"/>
              <w:jc w:val="left"/>
            </w:pPr>
            <w:r>
              <w:t xml:space="preserve">21 </w:t>
            </w:r>
          </w:p>
        </w:tc>
        <w:tc>
          <w:tcPr>
            <w:tcW w:w="1240" w:type="dxa"/>
            <w:tcBorders>
              <w:top w:val="single" w:sz="8" w:space="0" w:color="000000"/>
              <w:left w:val="single" w:sz="8" w:space="0" w:color="000000"/>
              <w:bottom w:val="single" w:sz="8" w:space="0" w:color="000000"/>
              <w:right w:val="single" w:sz="8" w:space="0" w:color="000000"/>
            </w:tcBorders>
          </w:tcPr>
          <w:p w14:paraId="32F455D3" w14:textId="77777777" w:rsidR="00BE029E" w:rsidRDefault="00BE029E">
            <w:pPr>
              <w:spacing w:after="160" w:line="259" w:lineRule="auto"/>
              <w:ind w:left="0" w:firstLine="0"/>
              <w:jc w:val="left"/>
            </w:pPr>
          </w:p>
        </w:tc>
        <w:tc>
          <w:tcPr>
            <w:tcW w:w="1280" w:type="dxa"/>
            <w:tcBorders>
              <w:top w:val="single" w:sz="8" w:space="0" w:color="000000"/>
              <w:left w:val="single" w:sz="8" w:space="0" w:color="000000"/>
              <w:bottom w:val="single" w:sz="8" w:space="0" w:color="000000"/>
              <w:right w:val="single" w:sz="8" w:space="0" w:color="000000"/>
            </w:tcBorders>
          </w:tcPr>
          <w:p w14:paraId="628D6028" w14:textId="77777777" w:rsidR="00BE029E" w:rsidRDefault="00BE029E">
            <w:pPr>
              <w:spacing w:after="160" w:line="259" w:lineRule="auto"/>
              <w:ind w:left="0" w:firstLine="0"/>
              <w:jc w:val="left"/>
            </w:pPr>
          </w:p>
        </w:tc>
        <w:tc>
          <w:tcPr>
            <w:tcW w:w="1160" w:type="dxa"/>
            <w:tcBorders>
              <w:top w:val="single" w:sz="8" w:space="0" w:color="000000"/>
              <w:left w:val="single" w:sz="8" w:space="0" w:color="000000"/>
              <w:bottom w:val="single" w:sz="8" w:space="0" w:color="000000"/>
              <w:right w:val="single" w:sz="8" w:space="0" w:color="000000"/>
            </w:tcBorders>
          </w:tcPr>
          <w:p w14:paraId="64AEDCEF" w14:textId="77777777" w:rsidR="00BE029E" w:rsidRDefault="00BE029E">
            <w:pPr>
              <w:spacing w:after="160" w:line="259" w:lineRule="auto"/>
              <w:ind w:left="0" w:firstLine="0"/>
              <w:jc w:val="left"/>
            </w:pPr>
          </w:p>
        </w:tc>
        <w:tc>
          <w:tcPr>
            <w:tcW w:w="1520" w:type="dxa"/>
            <w:tcBorders>
              <w:top w:val="single" w:sz="8" w:space="0" w:color="000000"/>
              <w:left w:val="single" w:sz="8" w:space="0" w:color="000000"/>
              <w:bottom w:val="single" w:sz="8" w:space="0" w:color="000000"/>
              <w:right w:val="single" w:sz="8" w:space="0" w:color="000000"/>
            </w:tcBorders>
          </w:tcPr>
          <w:p w14:paraId="235EA713" w14:textId="77777777" w:rsidR="00BE029E" w:rsidRDefault="00BE029E">
            <w:pPr>
              <w:spacing w:after="160" w:line="259" w:lineRule="auto"/>
              <w:ind w:left="0" w:firstLine="0"/>
              <w:jc w:val="left"/>
            </w:pPr>
          </w:p>
        </w:tc>
      </w:tr>
      <w:tr w:rsidR="00BE029E" w14:paraId="10CCA80F" w14:textId="77777777">
        <w:trPr>
          <w:trHeight w:val="300"/>
        </w:trPr>
        <w:tc>
          <w:tcPr>
            <w:tcW w:w="920" w:type="dxa"/>
            <w:tcBorders>
              <w:top w:val="single" w:sz="8" w:space="0" w:color="000000"/>
              <w:left w:val="single" w:sz="8" w:space="0" w:color="000000"/>
              <w:bottom w:val="single" w:sz="8" w:space="0" w:color="000000"/>
              <w:right w:val="single" w:sz="8" w:space="0" w:color="000000"/>
            </w:tcBorders>
          </w:tcPr>
          <w:p w14:paraId="0166F069" w14:textId="77777777" w:rsidR="00BE029E" w:rsidRDefault="00BE029E">
            <w:pPr>
              <w:spacing w:after="160" w:line="259" w:lineRule="auto"/>
              <w:ind w:left="0" w:firstLine="0"/>
              <w:jc w:val="left"/>
            </w:pPr>
          </w:p>
        </w:tc>
        <w:tc>
          <w:tcPr>
            <w:tcW w:w="1280" w:type="dxa"/>
            <w:tcBorders>
              <w:top w:val="single" w:sz="8" w:space="0" w:color="000000"/>
              <w:left w:val="single" w:sz="8" w:space="0" w:color="000000"/>
              <w:bottom w:val="single" w:sz="8" w:space="0" w:color="000000"/>
              <w:right w:val="single" w:sz="8" w:space="0" w:color="000000"/>
            </w:tcBorders>
          </w:tcPr>
          <w:p w14:paraId="65219953" w14:textId="77777777" w:rsidR="00BE029E" w:rsidRDefault="00816B27">
            <w:pPr>
              <w:spacing w:after="0" w:line="259" w:lineRule="auto"/>
              <w:ind w:left="-70" w:firstLine="0"/>
              <w:jc w:val="left"/>
            </w:pPr>
            <w:r>
              <w:t xml:space="preserve">256 </w:t>
            </w:r>
          </w:p>
        </w:tc>
        <w:tc>
          <w:tcPr>
            <w:tcW w:w="1240" w:type="dxa"/>
            <w:tcBorders>
              <w:top w:val="single" w:sz="8" w:space="0" w:color="000000"/>
              <w:left w:val="single" w:sz="8" w:space="0" w:color="000000"/>
              <w:bottom w:val="single" w:sz="8" w:space="0" w:color="000000"/>
              <w:right w:val="single" w:sz="8" w:space="0" w:color="000000"/>
            </w:tcBorders>
          </w:tcPr>
          <w:p w14:paraId="5503FECC" w14:textId="77777777" w:rsidR="00BE029E" w:rsidRDefault="00BE029E">
            <w:pPr>
              <w:spacing w:after="160" w:line="259" w:lineRule="auto"/>
              <w:ind w:left="0" w:firstLine="0"/>
              <w:jc w:val="left"/>
            </w:pPr>
          </w:p>
        </w:tc>
        <w:tc>
          <w:tcPr>
            <w:tcW w:w="1280" w:type="dxa"/>
            <w:tcBorders>
              <w:top w:val="single" w:sz="8" w:space="0" w:color="000000"/>
              <w:left w:val="single" w:sz="8" w:space="0" w:color="000000"/>
              <w:bottom w:val="single" w:sz="8" w:space="0" w:color="000000"/>
              <w:right w:val="single" w:sz="8" w:space="0" w:color="000000"/>
            </w:tcBorders>
          </w:tcPr>
          <w:p w14:paraId="1552AA15" w14:textId="77777777" w:rsidR="00BE029E" w:rsidRDefault="00BE029E">
            <w:pPr>
              <w:spacing w:after="160" w:line="259" w:lineRule="auto"/>
              <w:ind w:left="0" w:firstLine="0"/>
              <w:jc w:val="left"/>
            </w:pPr>
          </w:p>
        </w:tc>
        <w:tc>
          <w:tcPr>
            <w:tcW w:w="1160" w:type="dxa"/>
            <w:tcBorders>
              <w:top w:val="single" w:sz="8" w:space="0" w:color="000000"/>
              <w:left w:val="single" w:sz="8" w:space="0" w:color="000000"/>
              <w:bottom w:val="single" w:sz="8" w:space="0" w:color="000000"/>
              <w:right w:val="single" w:sz="8" w:space="0" w:color="000000"/>
            </w:tcBorders>
          </w:tcPr>
          <w:p w14:paraId="1F53B688" w14:textId="77777777" w:rsidR="00BE029E" w:rsidRDefault="00BE029E">
            <w:pPr>
              <w:spacing w:after="160" w:line="259" w:lineRule="auto"/>
              <w:ind w:left="0" w:firstLine="0"/>
              <w:jc w:val="left"/>
            </w:pPr>
          </w:p>
        </w:tc>
        <w:tc>
          <w:tcPr>
            <w:tcW w:w="1520" w:type="dxa"/>
            <w:tcBorders>
              <w:top w:val="single" w:sz="8" w:space="0" w:color="000000"/>
              <w:left w:val="single" w:sz="8" w:space="0" w:color="000000"/>
              <w:bottom w:val="single" w:sz="8" w:space="0" w:color="000000"/>
              <w:right w:val="single" w:sz="8" w:space="0" w:color="000000"/>
            </w:tcBorders>
          </w:tcPr>
          <w:p w14:paraId="698E3D25" w14:textId="77777777" w:rsidR="00BE029E" w:rsidRDefault="00BE029E">
            <w:pPr>
              <w:spacing w:after="160" w:line="259" w:lineRule="auto"/>
              <w:ind w:left="0" w:firstLine="0"/>
              <w:jc w:val="left"/>
            </w:pPr>
          </w:p>
        </w:tc>
      </w:tr>
      <w:tr w:rsidR="00BE029E" w14:paraId="63B06EDC" w14:textId="77777777">
        <w:trPr>
          <w:trHeight w:val="300"/>
        </w:trPr>
        <w:tc>
          <w:tcPr>
            <w:tcW w:w="920" w:type="dxa"/>
            <w:tcBorders>
              <w:top w:val="single" w:sz="8" w:space="0" w:color="000000"/>
              <w:left w:val="single" w:sz="8" w:space="0" w:color="000000"/>
              <w:bottom w:val="single" w:sz="8" w:space="0" w:color="000000"/>
              <w:right w:val="single" w:sz="8" w:space="0" w:color="000000"/>
            </w:tcBorders>
          </w:tcPr>
          <w:p w14:paraId="16580558" w14:textId="77777777" w:rsidR="00BE029E" w:rsidRDefault="00BE029E">
            <w:pPr>
              <w:spacing w:after="160" w:line="259" w:lineRule="auto"/>
              <w:ind w:left="0" w:firstLine="0"/>
              <w:jc w:val="left"/>
            </w:pPr>
          </w:p>
        </w:tc>
        <w:tc>
          <w:tcPr>
            <w:tcW w:w="1280" w:type="dxa"/>
            <w:tcBorders>
              <w:top w:val="single" w:sz="8" w:space="0" w:color="000000"/>
              <w:left w:val="single" w:sz="8" w:space="0" w:color="000000"/>
              <w:bottom w:val="single" w:sz="8" w:space="0" w:color="000000"/>
              <w:right w:val="single" w:sz="8" w:space="0" w:color="000000"/>
            </w:tcBorders>
          </w:tcPr>
          <w:p w14:paraId="49D1B5CB" w14:textId="77777777" w:rsidR="00BE029E" w:rsidRDefault="00816B27">
            <w:pPr>
              <w:spacing w:after="0" w:line="259" w:lineRule="auto"/>
              <w:ind w:left="-70" w:firstLine="0"/>
              <w:jc w:val="left"/>
            </w:pPr>
            <w:r>
              <w:t xml:space="preserve">48 </w:t>
            </w:r>
          </w:p>
        </w:tc>
        <w:tc>
          <w:tcPr>
            <w:tcW w:w="1240" w:type="dxa"/>
            <w:tcBorders>
              <w:top w:val="single" w:sz="8" w:space="0" w:color="000000"/>
              <w:left w:val="single" w:sz="8" w:space="0" w:color="000000"/>
              <w:bottom w:val="single" w:sz="8" w:space="0" w:color="000000"/>
              <w:right w:val="single" w:sz="8" w:space="0" w:color="000000"/>
            </w:tcBorders>
          </w:tcPr>
          <w:p w14:paraId="0D3808C3" w14:textId="77777777" w:rsidR="00BE029E" w:rsidRDefault="00BE029E">
            <w:pPr>
              <w:spacing w:after="160" w:line="259" w:lineRule="auto"/>
              <w:ind w:left="0" w:firstLine="0"/>
              <w:jc w:val="left"/>
            </w:pPr>
          </w:p>
        </w:tc>
        <w:tc>
          <w:tcPr>
            <w:tcW w:w="1280" w:type="dxa"/>
            <w:tcBorders>
              <w:top w:val="single" w:sz="8" w:space="0" w:color="000000"/>
              <w:left w:val="single" w:sz="8" w:space="0" w:color="000000"/>
              <w:bottom w:val="single" w:sz="8" w:space="0" w:color="000000"/>
              <w:right w:val="single" w:sz="8" w:space="0" w:color="000000"/>
            </w:tcBorders>
          </w:tcPr>
          <w:p w14:paraId="39B4D66A" w14:textId="77777777" w:rsidR="00BE029E" w:rsidRDefault="00BE029E">
            <w:pPr>
              <w:spacing w:after="160" w:line="259" w:lineRule="auto"/>
              <w:ind w:left="0" w:firstLine="0"/>
              <w:jc w:val="left"/>
            </w:pPr>
          </w:p>
        </w:tc>
        <w:tc>
          <w:tcPr>
            <w:tcW w:w="1160" w:type="dxa"/>
            <w:tcBorders>
              <w:top w:val="single" w:sz="8" w:space="0" w:color="000000"/>
              <w:left w:val="single" w:sz="8" w:space="0" w:color="000000"/>
              <w:bottom w:val="single" w:sz="8" w:space="0" w:color="000000"/>
              <w:right w:val="single" w:sz="8" w:space="0" w:color="000000"/>
            </w:tcBorders>
          </w:tcPr>
          <w:p w14:paraId="69927579" w14:textId="77777777" w:rsidR="00BE029E" w:rsidRDefault="00BE029E">
            <w:pPr>
              <w:spacing w:after="160" w:line="259" w:lineRule="auto"/>
              <w:ind w:left="0" w:firstLine="0"/>
              <w:jc w:val="left"/>
            </w:pPr>
          </w:p>
        </w:tc>
        <w:tc>
          <w:tcPr>
            <w:tcW w:w="1520" w:type="dxa"/>
            <w:tcBorders>
              <w:top w:val="single" w:sz="8" w:space="0" w:color="000000"/>
              <w:left w:val="single" w:sz="8" w:space="0" w:color="000000"/>
              <w:bottom w:val="single" w:sz="8" w:space="0" w:color="000000"/>
              <w:right w:val="single" w:sz="8" w:space="0" w:color="000000"/>
            </w:tcBorders>
          </w:tcPr>
          <w:p w14:paraId="32B1A269" w14:textId="77777777" w:rsidR="00BE029E" w:rsidRDefault="00BE029E">
            <w:pPr>
              <w:spacing w:after="160" w:line="259" w:lineRule="auto"/>
              <w:ind w:left="0" w:firstLine="0"/>
              <w:jc w:val="left"/>
            </w:pPr>
          </w:p>
        </w:tc>
      </w:tr>
      <w:tr w:rsidR="00BE029E" w14:paraId="62912D7B" w14:textId="77777777">
        <w:trPr>
          <w:trHeight w:val="300"/>
        </w:trPr>
        <w:tc>
          <w:tcPr>
            <w:tcW w:w="920" w:type="dxa"/>
            <w:tcBorders>
              <w:top w:val="single" w:sz="8" w:space="0" w:color="000000"/>
              <w:left w:val="single" w:sz="8" w:space="0" w:color="000000"/>
              <w:bottom w:val="single" w:sz="8" w:space="0" w:color="000000"/>
              <w:right w:val="single" w:sz="8" w:space="0" w:color="000000"/>
            </w:tcBorders>
          </w:tcPr>
          <w:p w14:paraId="0299CA2A" w14:textId="77777777" w:rsidR="00BE029E" w:rsidRDefault="00BE029E">
            <w:pPr>
              <w:spacing w:after="160" w:line="259" w:lineRule="auto"/>
              <w:ind w:left="0" w:firstLine="0"/>
              <w:jc w:val="left"/>
            </w:pPr>
          </w:p>
        </w:tc>
        <w:tc>
          <w:tcPr>
            <w:tcW w:w="1280" w:type="dxa"/>
            <w:tcBorders>
              <w:top w:val="single" w:sz="8" w:space="0" w:color="000000"/>
              <w:left w:val="single" w:sz="8" w:space="0" w:color="000000"/>
              <w:bottom w:val="single" w:sz="8" w:space="0" w:color="000000"/>
              <w:right w:val="single" w:sz="8" w:space="0" w:color="000000"/>
            </w:tcBorders>
          </w:tcPr>
          <w:p w14:paraId="60ED515F" w14:textId="77777777" w:rsidR="00BE029E" w:rsidRDefault="00816B27">
            <w:pPr>
              <w:spacing w:after="0" w:line="259" w:lineRule="auto"/>
              <w:ind w:left="-70" w:firstLine="0"/>
              <w:jc w:val="left"/>
            </w:pPr>
            <w:r>
              <w:t xml:space="preserve">29 </w:t>
            </w:r>
          </w:p>
        </w:tc>
        <w:tc>
          <w:tcPr>
            <w:tcW w:w="1240" w:type="dxa"/>
            <w:tcBorders>
              <w:top w:val="single" w:sz="8" w:space="0" w:color="000000"/>
              <w:left w:val="single" w:sz="8" w:space="0" w:color="000000"/>
              <w:bottom w:val="single" w:sz="8" w:space="0" w:color="000000"/>
              <w:right w:val="single" w:sz="8" w:space="0" w:color="000000"/>
            </w:tcBorders>
          </w:tcPr>
          <w:p w14:paraId="0B57987D" w14:textId="77777777" w:rsidR="00BE029E" w:rsidRDefault="00BE029E">
            <w:pPr>
              <w:spacing w:after="160" w:line="259" w:lineRule="auto"/>
              <w:ind w:left="0" w:firstLine="0"/>
              <w:jc w:val="left"/>
            </w:pPr>
          </w:p>
        </w:tc>
        <w:tc>
          <w:tcPr>
            <w:tcW w:w="1280" w:type="dxa"/>
            <w:tcBorders>
              <w:top w:val="single" w:sz="8" w:space="0" w:color="000000"/>
              <w:left w:val="single" w:sz="8" w:space="0" w:color="000000"/>
              <w:bottom w:val="single" w:sz="8" w:space="0" w:color="000000"/>
              <w:right w:val="single" w:sz="8" w:space="0" w:color="000000"/>
            </w:tcBorders>
          </w:tcPr>
          <w:p w14:paraId="3A8197E7" w14:textId="77777777" w:rsidR="00BE029E" w:rsidRDefault="00BE029E">
            <w:pPr>
              <w:spacing w:after="160" w:line="259" w:lineRule="auto"/>
              <w:ind w:left="0" w:firstLine="0"/>
              <w:jc w:val="left"/>
            </w:pPr>
          </w:p>
        </w:tc>
        <w:tc>
          <w:tcPr>
            <w:tcW w:w="1160" w:type="dxa"/>
            <w:tcBorders>
              <w:top w:val="single" w:sz="8" w:space="0" w:color="000000"/>
              <w:left w:val="single" w:sz="8" w:space="0" w:color="000000"/>
              <w:bottom w:val="single" w:sz="8" w:space="0" w:color="000000"/>
              <w:right w:val="single" w:sz="8" w:space="0" w:color="000000"/>
            </w:tcBorders>
          </w:tcPr>
          <w:p w14:paraId="18AD3E01" w14:textId="77777777" w:rsidR="00BE029E" w:rsidRDefault="00BE029E">
            <w:pPr>
              <w:spacing w:after="160" w:line="259" w:lineRule="auto"/>
              <w:ind w:left="0" w:firstLine="0"/>
              <w:jc w:val="left"/>
            </w:pPr>
          </w:p>
        </w:tc>
        <w:tc>
          <w:tcPr>
            <w:tcW w:w="1520" w:type="dxa"/>
            <w:tcBorders>
              <w:top w:val="single" w:sz="8" w:space="0" w:color="000000"/>
              <w:left w:val="single" w:sz="8" w:space="0" w:color="000000"/>
              <w:bottom w:val="single" w:sz="8" w:space="0" w:color="000000"/>
              <w:right w:val="single" w:sz="8" w:space="0" w:color="000000"/>
            </w:tcBorders>
          </w:tcPr>
          <w:p w14:paraId="493071F9" w14:textId="77777777" w:rsidR="00BE029E" w:rsidRDefault="00BE029E">
            <w:pPr>
              <w:spacing w:after="160" w:line="259" w:lineRule="auto"/>
              <w:ind w:left="0" w:firstLine="0"/>
              <w:jc w:val="left"/>
            </w:pPr>
          </w:p>
        </w:tc>
      </w:tr>
      <w:tr w:rsidR="00BE029E" w14:paraId="28E4ADB7" w14:textId="77777777">
        <w:trPr>
          <w:trHeight w:val="300"/>
        </w:trPr>
        <w:tc>
          <w:tcPr>
            <w:tcW w:w="920" w:type="dxa"/>
            <w:tcBorders>
              <w:top w:val="single" w:sz="8" w:space="0" w:color="000000"/>
              <w:left w:val="single" w:sz="8" w:space="0" w:color="000000"/>
              <w:bottom w:val="single" w:sz="8" w:space="0" w:color="000000"/>
              <w:right w:val="single" w:sz="8" w:space="0" w:color="000000"/>
            </w:tcBorders>
          </w:tcPr>
          <w:p w14:paraId="768AA138" w14:textId="77777777" w:rsidR="00BE029E" w:rsidRDefault="00BE029E">
            <w:pPr>
              <w:spacing w:after="160" w:line="259" w:lineRule="auto"/>
              <w:ind w:left="0" w:firstLine="0"/>
              <w:jc w:val="left"/>
            </w:pPr>
          </w:p>
        </w:tc>
        <w:tc>
          <w:tcPr>
            <w:tcW w:w="1280" w:type="dxa"/>
            <w:tcBorders>
              <w:top w:val="single" w:sz="8" w:space="0" w:color="000000"/>
              <w:left w:val="single" w:sz="8" w:space="0" w:color="000000"/>
              <w:bottom w:val="single" w:sz="8" w:space="0" w:color="000000"/>
              <w:right w:val="single" w:sz="8" w:space="0" w:color="000000"/>
            </w:tcBorders>
          </w:tcPr>
          <w:p w14:paraId="3F57E3DF" w14:textId="77777777" w:rsidR="00BE029E" w:rsidRDefault="00816B27">
            <w:pPr>
              <w:spacing w:after="0" w:line="259" w:lineRule="auto"/>
              <w:ind w:left="-70" w:firstLine="0"/>
              <w:jc w:val="left"/>
            </w:pPr>
            <w:r>
              <w:t xml:space="preserve">58 </w:t>
            </w:r>
          </w:p>
        </w:tc>
        <w:tc>
          <w:tcPr>
            <w:tcW w:w="1240" w:type="dxa"/>
            <w:tcBorders>
              <w:top w:val="single" w:sz="8" w:space="0" w:color="000000"/>
              <w:left w:val="single" w:sz="8" w:space="0" w:color="000000"/>
              <w:bottom w:val="single" w:sz="8" w:space="0" w:color="000000"/>
              <w:right w:val="single" w:sz="8" w:space="0" w:color="000000"/>
            </w:tcBorders>
          </w:tcPr>
          <w:p w14:paraId="29CDA586" w14:textId="77777777" w:rsidR="00BE029E" w:rsidRDefault="00BE029E">
            <w:pPr>
              <w:spacing w:after="160" w:line="259" w:lineRule="auto"/>
              <w:ind w:left="0" w:firstLine="0"/>
              <w:jc w:val="left"/>
            </w:pPr>
          </w:p>
        </w:tc>
        <w:tc>
          <w:tcPr>
            <w:tcW w:w="1280" w:type="dxa"/>
            <w:tcBorders>
              <w:top w:val="single" w:sz="8" w:space="0" w:color="000000"/>
              <w:left w:val="single" w:sz="8" w:space="0" w:color="000000"/>
              <w:bottom w:val="single" w:sz="8" w:space="0" w:color="000000"/>
              <w:right w:val="single" w:sz="8" w:space="0" w:color="000000"/>
            </w:tcBorders>
          </w:tcPr>
          <w:p w14:paraId="5153D268" w14:textId="77777777" w:rsidR="00BE029E" w:rsidRDefault="00BE029E">
            <w:pPr>
              <w:spacing w:after="160" w:line="259" w:lineRule="auto"/>
              <w:ind w:left="0" w:firstLine="0"/>
              <w:jc w:val="left"/>
            </w:pPr>
          </w:p>
        </w:tc>
        <w:tc>
          <w:tcPr>
            <w:tcW w:w="1160" w:type="dxa"/>
            <w:tcBorders>
              <w:top w:val="single" w:sz="8" w:space="0" w:color="000000"/>
              <w:left w:val="single" w:sz="8" w:space="0" w:color="000000"/>
              <w:bottom w:val="single" w:sz="8" w:space="0" w:color="000000"/>
              <w:right w:val="single" w:sz="8" w:space="0" w:color="000000"/>
            </w:tcBorders>
          </w:tcPr>
          <w:p w14:paraId="17BBB9A0" w14:textId="77777777" w:rsidR="00BE029E" w:rsidRDefault="00BE029E">
            <w:pPr>
              <w:spacing w:after="160" w:line="259" w:lineRule="auto"/>
              <w:ind w:left="0" w:firstLine="0"/>
              <w:jc w:val="left"/>
            </w:pPr>
          </w:p>
        </w:tc>
        <w:tc>
          <w:tcPr>
            <w:tcW w:w="1520" w:type="dxa"/>
            <w:tcBorders>
              <w:top w:val="single" w:sz="8" w:space="0" w:color="000000"/>
              <w:left w:val="single" w:sz="8" w:space="0" w:color="000000"/>
              <w:bottom w:val="single" w:sz="8" w:space="0" w:color="000000"/>
              <w:right w:val="single" w:sz="8" w:space="0" w:color="000000"/>
            </w:tcBorders>
          </w:tcPr>
          <w:p w14:paraId="17CCDA70" w14:textId="77777777" w:rsidR="00BE029E" w:rsidRDefault="00BE029E">
            <w:pPr>
              <w:spacing w:after="160" w:line="259" w:lineRule="auto"/>
              <w:ind w:left="0" w:firstLine="0"/>
              <w:jc w:val="left"/>
            </w:pPr>
          </w:p>
        </w:tc>
      </w:tr>
      <w:tr w:rsidR="00BE029E" w14:paraId="53135F50" w14:textId="77777777">
        <w:trPr>
          <w:trHeight w:val="320"/>
        </w:trPr>
        <w:tc>
          <w:tcPr>
            <w:tcW w:w="920" w:type="dxa"/>
            <w:tcBorders>
              <w:top w:val="single" w:sz="8" w:space="0" w:color="000000"/>
              <w:left w:val="single" w:sz="8" w:space="0" w:color="000000"/>
              <w:bottom w:val="single" w:sz="8" w:space="0" w:color="000000"/>
              <w:right w:val="single" w:sz="8" w:space="0" w:color="000000"/>
            </w:tcBorders>
          </w:tcPr>
          <w:p w14:paraId="67E913B4" w14:textId="77777777" w:rsidR="00BE029E" w:rsidRDefault="00BE029E">
            <w:pPr>
              <w:spacing w:after="160" w:line="259" w:lineRule="auto"/>
              <w:ind w:left="0" w:firstLine="0"/>
              <w:jc w:val="left"/>
            </w:pPr>
          </w:p>
        </w:tc>
        <w:tc>
          <w:tcPr>
            <w:tcW w:w="1280" w:type="dxa"/>
            <w:tcBorders>
              <w:top w:val="single" w:sz="8" w:space="0" w:color="000000"/>
              <w:left w:val="single" w:sz="8" w:space="0" w:color="000000"/>
              <w:bottom w:val="single" w:sz="8" w:space="0" w:color="000000"/>
              <w:right w:val="single" w:sz="8" w:space="0" w:color="000000"/>
            </w:tcBorders>
          </w:tcPr>
          <w:p w14:paraId="73A5D281" w14:textId="77777777" w:rsidR="00BE029E" w:rsidRDefault="00816B27">
            <w:pPr>
              <w:spacing w:after="0" w:line="259" w:lineRule="auto"/>
              <w:ind w:left="-79" w:firstLine="0"/>
              <w:jc w:val="left"/>
            </w:pPr>
            <w:r>
              <w:t xml:space="preserve">612 </w:t>
            </w:r>
          </w:p>
        </w:tc>
        <w:tc>
          <w:tcPr>
            <w:tcW w:w="1240" w:type="dxa"/>
            <w:tcBorders>
              <w:top w:val="single" w:sz="8" w:space="0" w:color="000000"/>
              <w:left w:val="single" w:sz="8" w:space="0" w:color="000000"/>
              <w:bottom w:val="single" w:sz="8" w:space="0" w:color="000000"/>
              <w:right w:val="single" w:sz="8" w:space="0" w:color="000000"/>
            </w:tcBorders>
          </w:tcPr>
          <w:p w14:paraId="3B899134" w14:textId="77777777" w:rsidR="00BE029E" w:rsidRDefault="00BE029E">
            <w:pPr>
              <w:spacing w:after="160" w:line="259" w:lineRule="auto"/>
              <w:ind w:left="0" w:firstLine="0"/>
              <w:jc w:val="left"/>
            </w:pPr>
          </w:p>
        </w:tc>
        <w:tc>
          <w:tcPr>
            <w:tcW w:w="1280" w:type="dxa"/>
            <w:tcBorders>
              <w:top w:val="single" w:sz="8" w:space="0" w:color="000000"/>
              <w:left w:val="single" w:sz="8" w:space="0" w:color="000000"/>
              <w:bottom w:val="single" w:sz="8" w:space="0" w:color="000000"/>
              <w:right w:val="single" w:sz="8" w:space="0" w:color="000000"/>
            </w:tcBorders>
          </w:tcPr>
          <w:p w14:paraId="279458C6" w14:textId="77777777" w:rsidR="00BE029E" w:rsidRDefault="00BE029E">
            <w:pPr>
              <w:spacing w:after="160" w:line="259" w:lineRule="auto"/>
              <w:ind w:left="0" w:firstLine="0"/>
              <w:jc w:val="left"/>
            </w:pPr>
          </w:p>
        </w:tc>
        <w:tc>
          <w:tcPr>
            <w:tcW w:w="1160" w:type="dxa"/>
            <w:tcBorders>
              <w:top w:val="single" w:sz="8" w:space="0" w:color="000000"/>
              <w:left w:val="single" w:sz="8" w:space="0" w:color="000000"/>
              <w:bottom w:val="single" w:sz="8" w:space="0" w:color="000000"/>
              <w:right w:val="single" w:sz="8" w:space="0" w:color="000000"/>
            </w:tcBorders>
          </w:tcPr>
          <w:p w14:paraId="011E7874" w14:textId="77777777" w:rsidR="00BE029E" w:rsidRDefault="00BE029E">
            <w:pPr>
              <w:spacing w:after="160" w:line="259" w:lineRule="auto"/>
              <w:ind w:left="0" w:firstLine="0"/>
              <w:jc w:val="left"/>
            </w:pPr>
          </w:p>
        </w:tc>
        <w:tc>
          <w:tcPr>
            <w:tcW w:w="1520" w:type="dxa"/>
            <w:tcBorders>
              <w:top w:val="single" w:sz="8" w:space="0" w:color="000000"/>
              <w:left w:val="single" w:sz="8" w:space="0" w:color="000000"/>
              <w:bottom w:val="single" w:sz="8" w:space="0" w:color="000000"/>
              <w:right w:val="single" w:sz="8" w:space="0" w:color="000000"/>
            </w:tcBorders>
          </w:tcPr>
          <w:p w14:paraId="08FFA96D" w14:textId="77777777" w:rsidR="00BE029E" w:rsidRDefault="00BE029E">
            <w:pPr>
              <w:spacing w:after="160" w:line="259" w:lineRule="auto"/>
              <w:ind w:left="0" w:firstLine="0"/>
              <w:jc w:val="left"/>
            </w:pPr>
          </w:p>
        </w:tc>
      </w:tr>
      <w:tr w:rsidR="00BE029E" w14:paraId="6C145946" w14:textId="77777777">
        <w:trPr>
          <w:trHeight w:val="300"/>
        </w:trPr>
        <w:tc>
          <w:tcPr>
            <w:tcW w:w="920" w:type="dxa"/>
            <w:tcBorders>
              <w:top w:val="single" w:sz="8" w:space="0" w:color="000000"/>
              <w:left w:val="single" w:sz="8" w:space="0" w:color="000000"/>
              <w:bottom w:val="single" w:sz="8" w:space="0" w:color="000000"/>
              <w:right w:val="single" w:sz="8" w:space="0" w:color="000000"/>
            </w:tcBorders>
          </w:tcPr>
          <w:p w14:paraId="293C658E" w14:textId="77777777" w:rsidR="00BE029E" w:rsidRDefault="00BE029E">
            <w:pPr>
              <w:spacing w:after="160" w:line="259" w:lineRule="auto"/>
              <w:ind w:left="0" w:firstLine="0"/>
              <w:jc w:val="left"/>
            </w:pPr>
          </w:p>
        </w:tc>
        <w:tc>
          <w:tcPr>
            <w:tcW w:w="1280" w:type="dxa"/>
            <w:tcBorders>
              <w:top w:val="single" w:sz="8" w:space="0" w:color="000000"/>
              <w:left w:val="single" w:sz="8" w:space="0" w:color="000000"/>
              <w:bottom w:val="single" w:sz="8" w:space="0" w:color="000000"/>
              <w:right w:val="single" w:sz="8" w:space="0" w:color="000000"/>
            </w:tcBorders>
          </w:tcPr>
          <w:p w14:paraId="0D10C085" w14:textId="77777777" w:rsidR="00BE029E" w:rsidRDefault="00816B27">
            <w:pPr>
              <w:spacing w:after="0" w:line="259" w:lineRule="auto"/>
              <w:ind w:left="-70" w:firstLine="0"/>
              <w:jc w:val="left"/>
            </w:pPr>
            <w:r>
              <w:t xml:space="preserve">799 </w:t>
            </w:r>
          </w:p>
        </w:tc>
        <w:tc>
          <w:tcPr>
            <w:tcW w:w="1240" w:type="dxa"/>
            <w:tcBorders>
              <w:top w:val="single" w:sz="8" w:space="0" w:color="000000"/>
              <w:left w:val="single" w:sz="8" w:space="0" w:color="000000"/>
              <w:bottom w:val="single" w:sz="8" w:space="0" w:color="000000"/>
              <w:right w:val="single" w:sz="8" w:space="0" w:color="000000"/>
            </w:tcBorders>
          </w:tcPr>
          <w:p w14:paraId="56B6702D" w14:textId="77777777" w:rsidR="00BE029E" w:rsidRDefault="00BE029E">
            <w:pPr>
              <w:spacing w:after="160" w:line="259" w:lineRule="auto"/>
              <w:ind w:left="0" w:firstLine="0"/>
              <w:jc w:val="left"/>
            </w:pPr>
          </w:p>
        </w:tc>
        <w:tc>
          <w:tcPr>
            <w:tcW w:w="1280" w:type="dxa"/>
            <w:tcBorders>
              <w:top w:val="single" w:sz="8" w:space="0" w:color="000000"/>
              <w:left w:val="single" w:sz="8" w:space="0" w:color="000000"/>
              <w:bottom w:val="single" w:sz="8" w:space="0" w:color="000000"/>
              <w:right w:val="single" w:sz="8" w:space="0" w:color="000000"/>
            </w:tcBorders>
          </w:tcPr>
          <w:p w14:paraId="2FFA6197" w14:textId="77777777" w:rsidR="00BE029E" w:rsidRDefault="00BE029E">
            <w:pPr>
              <w:spacing w:after="160" w:line="259" w:lineRule="auto"/>
              <w:ind w:left="0" w:firstLine="0"/>
              <w:jc w:val="left"/>
            </w:pPr>
          </w:p>
        </w:tc>
        <w:tc>
          <w:tcPr>
            <w:tcW w:w="1160" w:type="dxa"/>
            <w:tcBorders>
              <w:top w:val="single" w:sz="8" w:space="0" w:color="000000"/>
              <w:left w:val="single" w:sz="8" w:space="0" w:color="000000"/>
              <w:bottom w:val="single" w:sz="8" w:space="0" w:color="000000"/>
              <w:right w:val="single" w:sz="8" w:space="0" w:color="000000"/>
            </w:tcBorders>
          </w:tcPr>
          <w:p w14:paraId="337E9F45" w14:textId="77777777" w:rsidR="00BE029E" w:rsidRDefault="00BE029E">
            <w:pPr>
              <w:spacing w:after="160" w:line="259" w:lineRule="auto"/>
              <w:ind w:left="0" w:firstLine="0"/>
              <w:jc w:val="left"/>
            </w:pPr>
          </w:p>
        </w:tc>
        <w:tc>
          <w:tcPr>
            <w:tcW w:w="1520" w:type="dxa"/>
            <w:tcBorders>
              <w:top w:val="single" w:sz="8" w:space="0" w:color="000000"/>
              <w:left w:val="single" w:sz="8" w:space="0" w:color="000000"/>
              <w:bottom w:val="single" w:sz="8" w:space="0" w:color="000000"/>
              <w:right w:val="single" w:sz="8" w:space="0" w:color="000000"/>
            </w:tcBorders>
          </w:tcPr>
          <w:p w14:paraId="1BB0E380" w14:textId="77777777" w:rsidR="00BE029E" w:rsidRDefault="00BE029E">
            <w:pPr>
              <w:spacing w:after="160" w:line="259" w:lineRule="auto"/>
              <w:ind w:left="0" w:firstLine="0"/>
              <w:jc w:val="left"/>
            </w:pPr>
          </w:p>
        </w:tc>
      </w:tr>
      <w:tr w:rsidR="00BE029E" w14:paraId="2095BD80" w14:textId="77777777">
        <w:trPr>
          <w:trHeight w:val="300"/>
        </w:trPr>
        <w:tc>
          <w:tcPr>
            <w:tcW w:w="920" w:type="dxa"/>
            <w:tcBorders>
              <w:top w:val="single" w:sz="8" w:space="0" w:color="000000"/>
              <w:left w:val="single" w:sz="8" w:space="0" w:color="000000"/>
              <w:bottom w:val="single" w:sz="8" w:space="0" w:color="000000"/>
              <w:right w:val="single" w:sz="8" w:space="0" w:color="000000"/>
            </w:tcBorders>
          </w:tcPr>
          <w:p w14:paraId="63B1BFF9" w14:textId="77777777" w:rsidR="00BE029E" w:rsidRDefault="00BE029E">
            <w:pPr>
              <w:spacing w:after="160" w:line="259" w:lineRule="auto"/>
              <w:ind w:left="0" w:firstLine="0"/>
              <w:jc w:val="left"/>
            </w:pPr>
          </w:p>
        </w:tc>
        <w:tc>
          <w:tcPr>
            <w:tcW w:w="1280" w:type="dxa"/>
            <w:tcBorders>
              <w:top w:val="single" w:sz="8" w:space="0" w:color="000000"/>
              <w:left w:val="single" w:sz="8" w:space="0" w:color="000000"/>
              <w:bottom w:val="single" w:sz="8" w:space="0" w:color="000000"/>
              <w:right w:val="single" w:sz="8" w:space="0" w:color="000000"/>
            </w:tcBorders>
          </w:tcPr>
          <w:p w14:paraId="351EA2BA" w14:textId="77777777" w:rsidR="00BE029E" w:rsidRDefault="00816B27">
            <w:pPr>
              <w:spacing w:after="0" w:line="259" w:lineRule="auto"/>
              <w:ind w:left="-70" w:firstLine="0"/>
              <w:jc w:val="left"/>
            </w:pPr>
            <w:r>
              <w:t xml:space="preserve">675 </w:t>
            </w:r>
          </w:p>
        </w:tc>
        <w:tc>
          <w:tcPr>
            <w:tcW w:w="1240" w:type="dxa"/>
            <w:tcBorders>
              <w:top w:val="single" w:sz="8" w:space="0" w:color="000000"/>
              <w:left w:val="single" w:sz="8" w:space="0" w:color="000000"/>
              <w:bottom w:val="single" w:sz="8" w:space="0" w:color="000000"/>
              <w:right w:val="single" w:sz="8" w:space="0" w:color="000000"/>
            </w:tcBorders>
          </w:tcPr>
          <w:p w14:paraId="7355894B" w14:textId="77777777" w:rsidR="00BE029E" w:rsidRDefault="00BE029E">
            <w:pPr>
              <w:spacing w:after="160" w:line="259" w:lineRule="auto"/>
              <w:ind w:left="0" w:firstLine="0"/>
              <w:jc w:val="left"/>
            </w:pPr>
          </w:p>
        </w:tc>
        <w:tc>
          <w:tcPr>
            <w:tcW w:w="1280" w:type="dxa"/>
            <w:tcBorders>
              <w:top w:val="single" w:sz="8" w:space="0" w:color="000000"/>
              <w:left w:val="single" w:sz="8" w:space="0" w:color="000000"/>
              <w:bottom w:val="single" w:sz="8" w:space="0" w:color="000000"/>
              <w:right w:val="single" w:sz="8" w:space="0" w:color="000000"/>
            </w:tcBorders>
          </w:tcPr>
          <w:p w14:paraId="3380E647" w14:textId="77777777" w:rsidR="00BE029E" w:rsidRDefault="00BE029E">
            <w:pPr>
              <w:spacing w:after="160" w:line="259" w:lineRule="auto"/>
              <w:ind w:left="0" w:firstLine="0"/>
              <w:jc w:val="left"/>
            </w:pPr>
          </w:p>
        </w:tc>
        <w:tc>
          <w:tcPr>
            <w:tcW w:w="1160" w:type="dxa"/>
            <w:tcBorders>
              <w:top w:val="single" w:sz="8" w:space="0" w:color="000000"/>
              <w:left w:val="single" w:sz="8" w:space="0" w:color="000000"/>
              <w:bottom w:val="single" w:sz="8" w:space="0" w:color="000000"/>
              <w:right w:val="single" w:sz="8" w:space="0" w:color="000000"/>
            </w:tcBorders>
          </w:tcPr>
          <w:p w14:paraId="730EF826" w14:textId="77777777" w:rsidR="00BE029E" w:rsidRDefault="00BE029E">
            <w:pPr>
              <w:spacing w:after="160" w:line="259" w:lineRule="auto"/>
              <w:ind w:left="0" w:firstLine="0"/>
              <w:jc w:val="left"/>
            </w:pPr>
          </w:p>
        </w:tc>
        <w:tc>
          <w:tcPr>
            <w:tcW w:w="1520" w:type="dxa"/>
            <w:tcBorders>
              <w:top w:val="single" w:sz="8" w:space="0" w:color="000000"/>
              <w:left w:val="single" w:sz="8" w:space="0" w:color="000000"/>
              <w:bottom w:val="single" w:sz="8" w:space="0" w:color="000000"/>
              <w:right w:val="single" w:sz="8" w:space="0" w:color="000000"/>
            </w:tcBorders>
          </w:tcPr>
          <w:p w14:paraId="2052B926" w14:textId="77777777" w:rsidR="00BE029E" w:rsidRDefault="00BE029E">
            <w:pPr>
              <w:spacing w:after="160" w:line="259" w:lineRule="auto"/>
              <w:ind w:left="0" w:firstLine="0"/>
              <w:jc w:val="left"/>
            </w:pPr>
          </w:p>
        </w:tc>
      </w:tr>
      <w:tr w:rsidR="00BE029E" w14:paraId="19DFF110" w14:textId="77777777">
        <w:trPr>
          <w:trHeight w:val="300"/>
        </w:trPr>
        <w:tc>
          <w:tcPr>
            <w:tcW w:w="920" w:type="dxa"/>
            <w:tcBorders>
              <w:top w:val="single" w:sz="8" w:space="0" w:color="000000"/>
              <w:left w:val="single" w:sz="8" w:space="0" w:color="000000"/>
              <w:bottom w:val="single" w:sz="8" w:space="0" w:color="000000"/>
              <w:right w:val="single" w:sz="8" w:space="0" w:color="000000"/>
            </w:tcBorders>
          </w:tcPr>
          <w:p w14:paraId="2B93910C" w14:textId="77777777" w:rsidR="00BE029E" w:rsidRDefault="00BE029E">
            <w:pPr>
              <w:spacing w:after="160" w:line="259" w:lineRule="auto"/>
              <w:ind w:left="0" w:firstLine="0"/>
              <w:jc w:val="left"/>
            </w:pPr>
          </w:p>
        </w:tc>
        <w:tc>
          <w:tcPr>
            <w:tcW w:w="1280" w:type="dxa"/>
            <w:tcBorders>
              <w:top w:val="single" w:sz="8" w:space="0" w:color="000000"/>
              <w:left w:val="single" w:sz="8" w:space="0" w:color="000000"/>
              <w:bottom w:val="single" w:sz="8" w:space="0" w:color="000000"/>
              <w:right w:val="single" w:sz="8" w:space="0" w:color="000000"/>
            </w:tcBorders>
          </w:tcPr>
          <w:p w14:paraId="57304004" w14:textId="77777777" w:rsidR="00BE029E" w:rsidRDefault="00816B27">
            <w:pPr>
              <w:spacing w:after="0" w:line="259" w:lineRule="auto"/>
              <w:ind w:left="-70" w:firstLine="0"/>
              <w:jc w:val="left"/>
            </w:pPr>
            <w:r>
              <w:t xml:space="preserve">390 </w:t>
            </w:r>
          </w:p>
        </w:tc>
        <w:tc>
          <w:tcPr>
            <w:tcW w:w="1240" w:type="dxa"/>
            <w:tcBorders>
              <w:top w:val="single" w:sz="8" w:space="0" w:color="000000"/>
              <w:left w:val="single" w:sz="8" w:space="0" w:color="000000"/>
              <w:bottom w:val="single" w:sz="8" w:space="0" w:color="000000"/>
              <w:right w:val="single" w:sz="8" w:space="0" w:color="000000"/>
            </w:tcBorders>
          </w:tcPr>
          <w:p w14:paraId="7114BE4E" w14:textId="77777777" w:rsidR="00BE029E" w:rsidRDefault="00BE029E">
            <w:pPr>
              <w:spacing w:after="160" w:line="259" w:lineRule="auto"/>
              <w:ind w:left="0" w:firstLine="0"/>
              <w:jc w:val="left"/>
            </w:pPr>
          </w:p>
        </w:tc>
        <w:tc>
          <w:tcPr>
            <w:tcW w:w="1280" w:type="dxa"/>
            <w:tcBorders>
              <w:top w:val="single" w:sz="8" w:space="0" w:color="000000"/>
              <w:left w:val="single" w:sz="8" w:space="0" w:color="000000"/>
              <w:bottom w:val="single" w:sz="8" w:space="0" w:color="000000"/>
              <w:right w:val="single" w:sz="8" w:space="0" w:color="000000"/>
            </w:tcBorders>
          </w:tcPr>
          <w:p w14:paraId="43D5A2E8" w14:textId="77777777" w:rsidR="00BE029E" w:rsidRDefault="00BE029E">
            <w:pPr>
              <w:spacing w:after="160" w:line="259" w:lineRule="auto"/>
              <w:ind w:left="0" w:firstLine="0"/>
              <w:jc w:val="left"/>
            </w:pPr>
          </w:p>
        </w:tc>
        <w:tc>
          <w:tcPr>
            <w:tcW w:w="1160" w:type="dxa"/>
            <w:tcBorders>
              <w:top w:val="single" w:sz="8" w:space="0" w:color="000000"/>
              <w:left w:val="single" w:sz="8" w:space="0" w:color="000000"/>
              <w:bottom w:val="single" w:sz="8" w:space="0" w:color="000000"/>
              <w:right w:val="single" w:sz="8" w:space="0" w:color="000000"/>
            </w:tcBorders>
          </w:tcPr>
          <w:p w14:paraId="75D77FC3" w14:textId="77777777" w:rsidR="00BE029E" w:rsidRDefault="00BE029E">
            <w:pPr>
              <w:spacing w:after="160" w:line="259" w:lineRule="auto"/>
              <w:ind w:left="0" w:firstLine="0"/>
              <w:jc w:val="left"/>
            </w:pPr>
          </w:p>
        </w:tc>
        <w:tc>
          <w:tcPr>
            <w:tcW w:w="1520" w:type="dxa"/>
            <w:tcBorders>
              <w:top w:val="single" w:sz="8" w:space="0" w:color="000000"/>
              <w:left w:val="single" w:sz="8" w:space="0" w:color="000000"/>
              <w:bottom w:val="single" w:sz="8" w:space="0" w:color="000000"/>
              <w:right w:val="single" w:sz="8" w:space="0" w:color="000000"/>
            </w:tcBorders>
          </w:tcPr>
          <w:p w14:paraId="674D41BE" w14:textId="77777777" w:rsidR="00BE029E" w:rsidRDefault="00BE029E">
            <w:pPr>
              <w:spacing w:after="160" w:line="259" w:lineRule="auto"/>
              <w:ind w:left="0" w:firstLine="0"/>
              <w:jc w:val="left"/>
            </w:pPr>
          </w:p>
        </w:tc>
      </w:tr>
      <w:tr w:rsidR="00BE029E" w14:paraId="18CEDC62" w14:textId="77777777">
        <w:trPr>
          <w:trHeight w:val="300"/>
        </w:trPr>
        <w:tc>
          <w:tcPr>
            <w:tcW w:w="920" w:type="dxa"/>
            <w:tcBorders>
              <w:top w:val="single" w:sz="8" w:space="0" w:color="000000"/>
              <w:left w:val="single" w:sz="8" w:space="0" w:color="000000"/>
              <w:bottom w:val="single" w:sz="8" w:space="0" w:color="000000"/>
              <w:right w:val="single" w:sz="8" w:space="0" w:color="000000"/>
            </w:tcBorders>
          </w:tcPr>
          <w:p w14:paraId="3F2FC0E3" w14:textId="77777777" w:rsidR="00BE029E" w:rsidRDefault="00BE029E">
            <w:pPr>
              <w:spacing w:after="160" w:line="259" w:lineRule="auto"/>
              <w:ind w:left="0" w:firstLine="0"/>
              <w:jc w:val="left"/>
            </w:pPr>
          </w:p>
        </w:tc>
        <w:tc>
          <w:tcPr>
            <w:tcW w:w="1280" w:type="dxa"/>
            <w:tcBorders>
              <w:top w:val="single" w:sz="8" w:space="0" w:color="000000"/>
              <w:left w:val="single" w:sz="8" w:space="0" w:color="000000"/>
              <w:bottom w:val="single" w:sz="8" w:space="0" w:color="000000"/>
              <w:right w:val="single" w:sz="8" w:space="0" w:color="000000"/>
            </w:tcBorders>
          </w:tcPr>
          <w:p w14:paraId="2607A8A5" w14:textId="77777777" w:rsidR="00BE029E" w:rsidRDefault="00816B27">
            <w:pPr>
              <w:spacing w:after="0" w:line="259" w:lineRule="auto"/>
              <w:ind w:left="-70" w:firstLine="0"/>
              <w:jc w:val="left"/>
            </w:pPr>
            <w:r>
              <w:t xml:space="preserve">027 </w:t>
            </w:r>
          </w:p>
        </w:tc>
        <w:tc>
          <w:tcPr>
            <w:tcW w:w="1240" w:type="dxa"/>
            <w:tcBorders>
              <w:top w:val="single" w:sz="8" w:space="0" w:color="000000"/>
              <w:left w:val="single" w:sz="8" w:space="0" w:color="000000"/>
              <w:bottom w:val="single" w:sz="8" w:space="0" w:color="000000"/>
              <w:right w:val="single" w:sz="8" w:space="0" w:color="000000"/>
            </w:tcBorders>
          </w:tcPr>
          <w:p w14:paraId="0EDD962A" w14:textId="77777777" w:rsidR="00BE029E" w:rsidRDefault="00BE029E">
            <w:pPr>
              <w:spacing w:after="160" w:line="259" w:lineRule="auto"/>
              <w:ind w:left="0" w:firstLine="0"/>
              <w:jc w:val="left"/>
            </w:pPr>
          </w:p>
        </w:tc>
        <w:tc>
          <w:tcPr>
            <w:tcW w:w="1280" w:type="dxa"/>
            <w:tcBorders>
              <w:top w:val="single" w:sz="8" w:space="0" w:color="000000"/>
              <w:left w:val="single" w:sz="8" w:space="0" w:color="000000"/>
              <w:bottom w:val="single" w:sz="8" w:space="0" w:color="000000"/>
              <w:right w:val="single" w:sz="8" w:space="0" w:color="000000"/>
            </w:tcBorders>
          </w:tcPr>
          <w:p w14:paraId="65D68307" w14:textId="77777777" w:rsidR="00BE029E" w:rsidRDefault="00BE029E">
            <w:pPr>
              <w:spacing w:after="160" w:line="259" w:lineRule="auto"/>
              <w:ind w:left="0" w:firstLine="0"/>
              <w:jc w:val="left"/>
            </w:pPr>
          </w:p>
        </w:tc>
        <w:tc>
          <w:tcPr>
            <w:tcW w:w="1160" w:type="dxa"/>
            <w:tcBorders>
              <w:top w:val="single" w:sz="8" w:space="0" w:color="000000"/>
              <w:left w:val="single" w:sz="8" w:space="0" w:color="000000"/>
              <w:bottom w:val="single" w:sz="8" w:space="0" w:color="000000"/>
              <w:right w:val="single" w:sz="8" w:space="0" w:color="000000"/>
            </w:tcBorders>
          </w:tcPr>
          <w:p w14:paraId="716D7F1A" w14:textId="77777777" w:rsidR="00BE029E" w:rsidRDefault="00BE029E">
            <w:pPr>
              <w:spacing w:after="160" w:line="259" w:lineRule="auto"/>
              <w:ind w:left="0" w:firstLine="0"/>
              <w:jc w:val="left"/>
            </w:pPr>
          </w:p>
        </w:tc>
        <w:tc>
          <w:tcPr>
            <w:tcW w:w="1520" w:type="dxa"/>
            <w:tcBorders>
              <w:top w:val="single" w:sz="8" w:space="0" w:color="000000"/>
              <w:left w:val="single" w:sz="8" w:space="0" w:color="000000"/>
              <w:bottom w:val="single" w:sz="8" w:space="0" w:color="000000"/>
              <w:right w:val="single" w:sz="8" w:space="0" w:color="000000"/>
            </w:tcBorders>
          </w:tcPr>
          <w:p w14:paraId="10B2074D" w14:textId="77777777" w:rsidR="00BE029E" w:rsidRDefault="00BE029E">
            <w:pPr>
              <w:spacing w:after="160" w:line="259" w:lineRule="auto"/>
              <w:ind w:left="0" w:firstLine="0"/>
              <w:jc w:val="left"/>
            </w:pPr>
          </w:p>
        </w:tc>
      </w:tr>
      <w:tr w:rsidR="00BE029E" w14:paraId="6EB9A2F8" w14:textId="77777777">
        <w:trPr>
          <w:trHeight w:val="600"/>
        </w:trPr>
        <w:tc>
          <w:tcPr>
            <w:tcW w:w="920" w:type="dxa"/>
            <w:tcBorders>
              <w:top w:val="single" w:sz="8" w:space="0" w:color="000000"/>
              <w:left w:val="single" w:sz="8" w:space="0" w:color="000000"/>
              <w:bottom w:val="single" w:sz="8" w:space="0" w:color="000000"/>
              <w:right w:val="single" w:sz="8" w:space="0" w:color="000000"/>
            </w:tcBorders>
          </w:tcPr>
          <w:p w14:paraId="52E9530C" w14:textId="77777777" w:rsidR="00BE029E" w:rsidRDefault="00BE029E">
            <w:pPr>
              <w:spacing w:after="160" w:line="259" w:lineRule="auto"/>
              <w:ind w:left="0" w:firstLine="0"/>
              <w:jc w:val="left"/>
            </w:pPr>
          </w:p>
        </w:tc>
        <w:tc>
          <w:tcPr>
            <w:tcW w:w="1280" w:type="dxa"/>
            <w:tcBorders>
              <w:top w:val="single" w:sz="8" w:space="0" w:color="000000"/>
              <w:left w:val="single" w:sz="8" w:space="0" w:color="000000"/>
              <w:bottom w:val="single" w:sz="8" w:space="0" w:color="000000"/>
              <w:right w:val="single" w:sz="8" w:space="0" w:color="000000"/>
            </w:tcBorders>
          </w:tcPr>
          <w:p w14:paraId="5C23DD15" w14:textId="77777777" w:rsidR="00BE029E" w:rsidRDefault="00816B27">
            <w:pPr>
              <w:spacing w:after="0" w:line="259" w:lineRule="auto"/>
              <w:ind w:left="-70" w:firstLine="0"/>
              <w:jc w:val="left"/>
            </w:pPr>
            <w:r>
              <w:t xml:space="preserve">005 </w:t>
            </w:r>
          </w:p>
          <w:p w14:paraId="66E553C8" w14:textId="77777777" w:rsidR="00BE029E" w:rsidRDefault="00816B27">
            <w:pPr>
              <w:spacing w:after="0" w:line="259" w:lineRule="auto"/>
              <w:ind w:left="-70" w:firstLine="0"/>
              <w:jc w:val="left"/>
            </w:pPr>
            <w:r>
              <w:t xml:space="preserve">101 </w:t>
            </w:r>
          </w:p>
        </w:tc>
        <w:tc>
          <w:tcPr>
            <w:tcW w:w="1240" w:type="dxa"/>
            <w:tcBorders>
              <w:top w:val="single" w:sz="8" w:space="0" w:color="000000"/>
              <w:left w:val="single" w:sz="8" w:space="0" w:color="000000"/>
              <w:bottom w:val="single" w:sz="8" w:space="0" w:color="000000"/>
              <w:right w:val="single" w:sz="8" w:space="0" w:color="000000"/>
            </w:tcBorders>
          </w:tcPr>
          <w:p w14:paraId="06CC01BE" w14:textId="77777777" w:rsidR="00BE029E" w:rsidRDefault="00BE029E">
            <w:pPr>
              <w:spacing w:after="160" w:line="259" w:lineRule="auto"/>
              <w:ind w:left="0" w:firstLine="0"/>
              <w:jc w:val="left"/>
            </w:pPr>
          </w:p>
        </w:tc>
        <w:tc>
          <w:tcPr>
            <w:tcW w:w="1280" w:type="dxa"/>
            <w:tcBorders>
              <w:top w:val="single" w:sz="8" w:space="0" w:color="000000"/>
              <w:left w:val="single" w:sz="8" w:space="0" w:color="000000"/>
              <w:bottom w:val="single" w:sz="8" w:space="0" w:color="000000"/>
              <w:right w:val="single" w:sz="8" w:space="0" w:color="000000"/>
            </w:tcBorders>
          </w:tcPr>
          <w:p w14:paraId="5B6B8095" w14:textId="77777777" w:rsidR="00BE029E" w:rsidRDefault="00BE029E">
            <w:pPr>
              <w:spacing w:after="160" w:line="259" w:lineRule="auto"/>
              <w:ind w:left="0" w:firstLine="0"/>
              <w:jc w:val="left"/>
            </w:pPr>
          </w:p>
        </w:tc>
        <w:tc>
          <w:tcPr>
            <w:tcW w:w="1160" w:type="dxa"/>
            <w:tcBorders>
              <w:top w:val="single" w:sz="8" w:space="0" w:color="000000"/>
              <w:left w:val="single" w:sz="8" w:space="0" w:color="000000"/>
              <w:bottom w:val="single" w:sz="8" w:space="0" w:color="000000"/>
              <w:right w:val="single" w:sz="8" w:space="0" w:color="000000"/>
            </w:tcBorders>
          </w:tcPr>
          <w:p w14:paraId="4630B490" w14:textId="77777777" w:rsidR="00BE029E" w:rsidRDefault="00BE029E">
            <w:pPr>
              <w:spacing w:after="160" w:line="259" w:lineRule="auto"/>
              <w:ind w:left="0" w:firstLine="0"/>
              <w:jc w:val="left"/>
            </w:pPr>
          </w:p>
        </w:tc>
        <w:tc>
          <w:tcPr>
            <w:tcW w:w="1520" w:type="dxa"/>
            <w:tcBorders>
              <w:top w:val="single" w:sz="8" w:space="0" w:color="000000"/>
              <w:left w:val="single" w:sz="8" w:space="0" w:color="000000"/>
              <w:bottom w:val="single" w:sz="8" w:space="0" w:color="000000"/>
              <w:right w:val="single" w:sz="8" w:space="0" w:color="000000"/>
            </w:tcBorders>
          </w:tcPr>
          <w:p w14:paraId="558BC962" w14:textId="77777777" w:rsidR="00BE029E" w:rsidRDefault="00BE029E">
            <w:pPr>
              <w:spacing w:after="160" w:line="259" w:lineRule="auto"/>
              <w:ind w:left="0" w:firstLine="0"/>
              <w:jc w:val="left"/>
            </w:pPr>
          </w:p>
        </w:tc>
      </w:tr>
    </w:tbl>
    <w:p w14:paraId="62ADF349" w14:textId="77777777" w:rsidR="00BE029E" w:rsidRDefault="00816B27">
      <w:pPr>
        <w:spacing w:after="0" w:line="259" w:lineRule="auto"/>
        <w:ind w:left="0" w:firstLine="0"/>
        <w:jc w:val="left"/>
      </w:pPr>
      <w:r>
        <w:rPr>
          <w:b/>
        </w:rPr>
        <w:t xml:space="preserve"> </w:t>
      </w:r>
    </w:p>
    <w:p w14:paraId="465B26A3" w14:textId="4B021FD9" w:rsidR="00BE029E" w:rsidRDefault="00816B27">
      <w:pPr>
        <w:spacing w:after="127" w:line="249" w:lineRule="auto"/>
        <w:ind w:left="810" w:hanging="810"/>
        <w:jc w:val="left"/>
      </w:pPr>
      <w:r>
        <w:rPr>
          <w:b/>
        </w:rPr>
        <w:t xml:space="preserve"> Source: DEPOSIT MONEY BANKS Statistical Bulletin 2022&amp; Annual Report of the Banks under Study 20</w:t>
      </w:r>
      <w:r w:rsidR="00340343">
        <w:rPr>
          <w:b/>
        </w:rPr>
        <w:t>2</w:t>
      </w:r>
      <w:r w:rsidR="00E3531C">
        <w:rPr>
          <w:b/>
        </w:rPr>
        <w:t>5</w:t>
      </w:r>
      <w:r>
        <w:rPr>
          <w:b/>
        </w:rPr>
        <w:t xml:space="preserve">. </w:t>
      </w:r>
    </w:p>
    <w:p w14:paraId="31E6235E" w14:textId="77777777" w:rsidR="00BE029E" w:rsidRDefault="00BE029E">
      <w:pPr>
        <w:sectPr w:rsidR="00BE029E">
          <w:footerReference w:type="even" r:id="rId36"/>
          <w:footerReference w:type="default" r:id="rId37"/>
          <w:footerReference w:type="first" r:id="rId38"/>
          <w:pgSz w:w="11920" w:h="16840"/>
          <w:pgMar w:top="1498" w:right="1455" w:bottom="1622" w:left="630" w:header="720" w:footer="1642" w:gutter="0"/>
          <w:cols w:space="720"/>
          <w:titlePg/>
        </w:sectPr>
      </w:pPr>
    </w:p>
    <w:p w14:paraId="64E7930E" w14:textId="77777777" w:rsidR="00BE029E" w:rsidRDefault="00816B27">
      <w:pPr>
        <w:spacing w:after="147" w:line="259" w:lineRule="auto"/>
        <w:ind w:left="0" w:firstLine="0"/>
        <w:jc w:val="left"/>
      </w:pPr>
      <w:r>
        <w:rPr>
          <w:b/>
        </w:rPr>
        <w:lastRenderedPageBreak/>
        <w:t xml:space="preserve"> </w:t>
      </w:r>
    </w:p>
    <w:p w14:paraId="23016BFC" w14:textId="77777777" w:rsidR="00BE029E" w:rsidRDefault="00816B27">
      <w:pPr>
        <w:pStyle w:val="Heading4"/>
        <w:tabs>
          <w:tab w:val="center" w:pos="1588"/>
        </w:tabs>
        <w:ind w:left="0" w:firstLine="0"/>
      </w:pPr>
      <w:r>
        <w:t xml:space="preserve"> </w:t>
      </w:r>
      <w:r>
        <w:tab/>
        <w:t xml:space="preserve">Interpretations  </w:t>
      </w:r>
    </w:p>
    <w:p w14:paraId="08986B9B" w14:textId="77777777" w:rsidR="00BE029E" w:rsidRDefault="00816B27">
      <w:pPr>
        <w:spacing w:after="29" w:line="357" w:lineRule="auto"/>
        <w:ind w:left="810" w:right="105" w:hanging="810"/>
      </w:pPr>
      <w:r>
        <w:t xml:space="preserve"> Table 4.2.1 shows the data presentation for Capital Structure and Performance of Deposit money </w:t>
      </w:r>
      <w:proofErr w:type="spellStart"/>
      <w:r>
        <w:t>banksin</w:t>
      </w:r>
      <w:proofErr w:type="spellEnd"/>
      <w:r>
        <w:t xml:space="preserve"> Nigeria, of which Capital Structure was measured by Bonds, Preference shares, Ordinary shares and Debenture while performance was measured by Profit after Tax of Deposit money </w:t>
      </w:r>
      <w:proofErr w:type="spellStart"/>
      <w:r>
        <w:t>banksin</w:t>
      </w:r>
      <w:proofErr w:type="spellEnd"/>
      <w:r>
        <w:t xml:space="preserve"> Nigeria. </w:t>
      </w:r>
    </w:p>
    <w:p w14:paraId="5A64D09B" w14:textId="77777777" w:rsidR="00BE029E" w:rsidRDefault="00816B27">
      <w:pPr>
        <w:tabs>
          <w:tab w:val="right" w:pos="9833"/>
        </w:tabs>
        <w:spacing w:after="114"/>
        <w:ind w:left="0" w:firstLine="0"/>
        <w:jc w:val="left"/>
      </w:pPr>
      <w:r>
        <w:t xml:space="preserve"> </w:t>
      </w:r>
      <w:r>
        <w:tab/>
        <w:t xml:space="preserve">Profit after Tax of Deposit money </w:t>
      </w:r>
      <w:proofErr w:type="spellStart"/>
      <w:r>
        <w:t>banksin</w:t>
      </w:r>
      <w:proofErr w:type="spellEnd"/>
      <w:r>
        <w:t xml:space="preserve"> Nigeria have experienced relatively stable </w:t>
      </w:r>
    </w:p>
    <w:p w14:paraId="68A3A618" w14:textId="77777777" w:rsidR="00BE029E" w:rsidRDefault="00816B27">
      <w:pPr>
        <w:spacing w:after="29" w:line="357" w:lineRule="auto"/>
        <w:ind w:left="805" w:right="105"/>
      </w:pPr>
      <w:r>
        <w:t xml:space="preserve">increase from 2005 – 2011, also had a drastic increase in 2016 which could be attributed to the consolidation exercise, and declined in 2016. It recorded notable fluctuation from 2017 – 2020. </w:t>
      </w:r>
    </w:p>
    <w:p w14:paraId="6927D41D" w14:textId="77777777" w:rsidR="00BE029E" w:rsidRDefault="00816B27">
      <w:pPr>
        <w:tabs>
          <w:tab w:val="right" w:pos="9833"/>
        </w:tabs>
        <w:spacing w:after="114"/>
        <w:ind w:left="0" w:firstLine="0"/>
        <w:jc w:val="left"/>
      </w:pPr>
      <w:r>
        <w:t xml:space="preserve"> </w:t>
      </w:r>
      <w:r>
        <w:tab/>
        <w:t xml:space="preserve">Bond recorded a positive amount in 2018, but there was a downturn from 2018 to 2022 </w:t>
      </w:r>
    </w:p>
    <w:p w14:paraId="38013DDE" w14:textId="77777777" w:rsidR="00BE029E" w:rsidRDefault="00816B27">
      <w:pPr>
        <w:spacing w:after="29" w:line="357" w:lineRule="auto"/>
        <w:ind w:left="805" w:right="105"/>
      </w:pPr>
      <w:r>
        <w:t xml:space="preserve">which connote a fall in the </w:t>
      </w:r>
      <w:proofErr w:type="gramStart"/>
      <w:r>
        <w:t>long term</w:t>
      </w:r>
      <w:proofErr w:type="gramEnd"/>
      <w:r>
        <w:t xml:space="preserve"> fund offered by the banks to the public, there was a notable increase from 2007 till 22022. It reached its peak at the very end of the study. </w:t>
      </w:r>
    </w:p>
    <w:p w14:paraId="22AF459E" w14:textId="77777777" w:rsidR="00BE029E" w:rsidRDefault="00816B27">
      <w:pPr>
        <w:tabs>
          <w:tab w:val="right" w:pos="9833"/>
        </w:tabs>
        <w:spacing w:after="114"/>
        <w:ind w:left="0" w:firstLine="0"/>
        <w:jc w:val="left"/>
      </w:pPr>
      <w:r>
        <w:t xml:space="preserve"> </w:t>
      </w:r>
      <w:r>
        <w:tab/>
        <w:t xml:space="preserve">Preference share, Ordinary share and Debenture recorded positive all through the period </w:t>
      </w:r>
    </w:p>
    <w:p w14:paraId="390E7B51" w14:textId="77777777" w:rsidR="00BE029E" w:rsidRDefault="00816B27">
      <w:pPr>
        <w:spacing w:after="33" w:line="357" w:lineRule="auto"/>
        <w:ind w:left="805" w:right="105"/>
      </w:pPr>
      <w:r>
        <w:t xml:space="preserve">under study, had a downturn at the earlier period and later had a notable increase during the end of the period under study. </w:t>
      </w:r>
    </w:p>
    <w:p w14:paraId="7B9D9FC0" w14:textId="77777777" w:rsidR="00BE029E" w:rsidRDefault="00816B27">
      <w:pPr>
        <w:pStyle w:val="Heading4"/>
        <w:tabs>
          <w:tab w:val="center" w:pos="1766"/>
        </w:tabs>
        <w:spacing w:after="162"/>
        <w:ind w:left="0" w:firstLine="0"/>
      </w:pPr>
      <w:r>
        <w:t xml:space="preserve"> </w:t>
      </w:r>
      <w:r>
        <w:tab/>
        <w:t xml:space="preserve">Test of Hypotheses </w:t>
      </w:r>
    </w:p>
    <w:p w14:paraId="690673F8" w14:textId="77777777" w:rsidR="00BE029E" w:rsidRDefault="00816B27">
      <w:pPr>
        <w:tabs>
          <w:tab w:val="center" w:pos="5190"/>
        </w:tabs>
        <w:spacing w:after="159"/>
        <w:ind w:left="0" w:firstLine="0"/>
        <w:jc w:val="left"/>
      </w:pPr>
      <w:r>
        <w:t xml:space="preserve"> </w:t>
      </w:r>
      <w:r>
        <w:tab/>
        <w:t>Ho</w:t>
      </w:r>
      <w:r>
        <w:rPr>
          <w:sz w:val="22"/>
          <w:vertAlign w:val="subscript"/>
        </w:rPr>
        <w:t>1</w:t>
      </w:r>
      <w:r>
        <w:t xml:space="preserve">: Bonds do not have effect on Profit after Tax (PAT) of Deposit money </w:t>
      </w:r>
      <w:proofErr w:type="spellStart"/>
      <w:r>
        <w:t>banksin</w:t>
      </w:r>
      <w:proofErr w:type="spellEnd"/>
      <w:r>
        <w:t xml:space="preserve"> Nigeria.  </w:t>
      </w:r>
    </w:p>
    <w:p w14:paraId="379BEE99" w14:textId="77777777" w:rsidR="00BE029E" w:rsidRDefault="00816B27">
      <w:pPr>
        <w:tabs>
          <w:tab w:val="right" w:pos="9833"/>
        </w:tabs>
        <w:spacing w:after="127"/>
        <w:ind w:left="0" w:firstLine="0"/>
        <w:jc w:val="left"/>
      </w:pPr>
      <w:r>
        <w:t xml:space="preserve"> </w:t>
      </w:r>
      <w:r>
        <w:tab/>
        <w:t>Ho</w:t>
      </w:r>
      <w:r>
        <w:rPr>
          <w:sz w:val="22"/>
          <w:vertAlign w:val="subscript"/>
        </w:rPr>
        <w:t>2</w:t>
      </w:r>
      <w:r>
        <w:t xml:space="preserve">: Preference Shares do not have impact on Profit after Tax (PAT) of Deposit money </w:t>
      </w:r>
    </w:p>
    <w:p w14:paraId="741D46EF" w14:textId="77777777" w:rsidR="00BE029E" w:rsidRDefault="00816B27">
      <w:pPr>
        <w:spacing w:after="139"/>
        <w:ind w:left="805" w:right="105"/>
      </w:pPr>
      <w:proofErr w:type="spellStart"/>
      <w:r>
        <w:t>banksin</w:t>
      </w:r>
      <w:proofErr w:type="spellEnd"/>
      <w:r>
        <w:t xml:space="preserve"> Nigeria. </w:t>
      </w:r>
    </w:p>
    <w:p w14:paraId="2237397C" w14:textId="77777777" w:rsidR="00BE029E" w:rsidRDefault="00816B27">
      <w:pPr>
        <w:spacing w:line="374" w:lineRule="auto"/>
        <w:ind w:left="810" w:hanging="810"/>
      </w:pPr>
      <w:r>
        <w:t xml:space="preserve"> </w:t>
      </w:r>
      <w:r>
        <w:tab/>
        <w:t>Ho</w:t>
      </w:r>
      <w:r>
        <w:rPr>
          <w:sz w:val="22"/>
          <w:vertAlign w:val="subscript"/>
        </w:rPr>
        <w:t>3</w:t>
      </w:r>
      <w:r>
        <w:t xml:space="preserve">: Ordinary Shares do not have impact on Profit after Tax (PAT) of Deposit money </w:t>
      </w:r>
      <w:proofErr w:type="spellStart"/>
      <w:r>
        <w:t>banksin</w:t>
      </w:r>
      <w:proofErr w:type="spellEnd"/>
      <w:r>
        <w:t xml:space="preserve"> Nigeria. </w:t>
      </w:r>
    </w:p>
    <w:p w14:paraId="3BA50ADC" w14:textId="77777777" w:rsidR="00BE029E" w:rsidRDefault="00816B27">
      <w:pPr>
        <w:spacing w:line="374" w:lineRule="auto"/>
        <w:ind w:left="810" w:hanging="810"/>
      </w:pPr>
      <w:r>
        <w:t xml:space="preserve"> </w:t>
      </w:r>
      <w:r>
        <w:tab/>
        <w:t>Ho</w:t>
      </w:r>
      <w:r>
        <w:rPr>
          <w:sz w:val="22"/>
          <w:vertAlign w:val="subscript"/>
        </w:rPr>
        <w:t>4</w:t>
      </w:r>
      <w:r>
        <w:t xml:space="preserve">: Debenture does not have effect on Profit after Tax (PAT) of Deposit money </w:t>
      </w:r>
      <w:proofErr w:type="spellStart"/>
      <w:r>
        <w:t>banksin</w:t>
      </w:r>
      <w:proofErr w:type="spellEnd"/>
      <w:r>
        <w:t xml:space="preserve"> Nigeria. </w:t>
      </w:r>
    </w:p>
    <w:p w14:paraId="459E7855" w14:textId="77777777" w:rsidR="00BE029E" w:rsidRDefault="00816B27">
      <w:pPr>
        <w:spacing w:line="383" w:lineRule="auto"/>
        <w:ind w:left="805" w:right="5929"/>
      </w:pPr>
      <w:r>
        <w:t xml:space="preserve">Null Hypothesis: D(BND) has a </w:t>
      </w:r>
      <w:r>
        <w:tab/>
        <w:t xml:space="preserve">unit </w:t>
      </w:r>
      <w:r>
        <w:tab/>
        <w:t xml:space="preserve">root </w:t>
      </w:r>
      <w:r>
        <w:tab/>
        <w:t xml:space="preserve">Exogenous: </w:t>
      </w:r>
    </w:p>
    <w:p w14:paraId="6B7B299F" w14:textId="77777777" w:rsidR="00BE029E" w:rsidRDefault="00816B27">
      <w:pPr>
        <w:spacing w:after="87"/>
        <w:ind w:left="805" w:right="105"/>
      </w:pPr>
      <w:r>
        <w:t xml:space="preserve">Constant </w:t>
      </w:r>
    </w:p>
    <w:p w14:paraId="6EF8A34F" w14:textId="77777777" w:rsidR="00BE029E" w:rsidRDefault="00816B27">
      <w:pPr>
        <w:spacing w:after="73" w:line="259" w:lineRule="auto"/>
        <w:ind w:left="990" w:firstLine="0"/>
        <w:jc w:val="left"/>
      </w:pPr>
      <w:r>
        <w:rPr>
          <w:noProof/>
        </w:rPr>
        <w:drawing>
          <wp:inline distT="0" distB="0" distL="0" distR="0" wp14:anchorId="0AE5C79F" wp14:editId="2C27E412">
            <wp:extent cx="4048125" cy="38100"/>
            <wp:effectExtent l="0" t="0" r="0" b="0"/>
            <wp:docPr id="33914" name="Picture 33914"/>
            <wp:cNvGraphicFramePr/>
            <a:graphic xmlns:a="http://schemas.openxmlformats.org/drawingml/2006/main">
              <a:graphicData uri="http://schemas.openxmlformats.org/drawingml/2006/picture">
                <pic:pic xmlns:pic="http://schemas.openxmlformats.org/drawingml/2006/picture">
                  <pic:nvPicPr>
                    <pic:cNvPr id="33914" name="Picture 33914"/>
                    <pic:cNvPicPr/>
                  </pic:nvPicPr>
                  <pic:blipFill>
                    <a:blip r:embed="rId39"/>
                    <a:stretch>
                      <a:fillRect/>
                    </a:stretch>
                  </pic:blipFill>
                  <pic:spPr>
                    <a:xfrm>
                      <a:off x="0" y="0"/>
                      <a:ext cx="4048125" cy="38100"/>
                    </a:xfrm>
                    <a:prstGeom prst="rect">
                      <a:avLst/>
                    </a:prstGeom>
                  </pic:spPr>
                </pic:pic>
              </a:graphicData>
            </a:graphic>
          </wp:inline>
        </w:drawing>
      </w:r>
    </w:p>
    <w:p w14:paraId="539DF2C7" w14:textId="77777777" w:rsidR="00BE029E" w:rsidRDefault="00816B27">
      <w:pPr>
        <w:spacing w:after="137"/>
        <w:ind w:left="805" w:right="105"/>
      </w:pPr>
      <w:r>
        <w:lastRenderedPageBreak/>
        <w:t xml:space="preserve">Lag Length: 1 (Automatic - based on SIC, </w:t>
      </w:r>
      <w:proofErr w:type="spellStart"/>
      <w:r>
        <w:t>maxlag</w:t>
      </w:r>
      <w:proofErr w:type="spellEnd"/>
      <w:r>
        <w:t xml:space="preserve">=3) </w:t>
      </w:r>
    </w:p>
    <w:p w14:paraId="6D77977A" w14:textId="77777777" w:rsidR="00BE029E" w:rsidRDefault="00816B27">
      <w:pPr>
        <w:tabs>
          <w:tab w:val="center" w:pos="1270"/>
          <w:tab w:val="center" w:pos="7022"/>
        </w:tabs>
        <w:ind w:left="0" w:firstLine="0"/>
        <w:jc w:val="left"/>
      </w:pPr>
      <w:r>
        <w:rPr>
          <w:rFonts w:ascii="Calibri" w:eastAsia="Calibri" w:hAnsi="Calibri" w:cs="Calibri"/>
          <w:sz w:val="22"/>
        </w:rPr>
        <w:tab/>
      </w:r>
      <w:r>
        <w:t xml:space="preserve">t-Statistic </w:t>
      </w:r>
      <w:r>
        <w:tab/>
        <w:t xml:space="preserve">Prob.* </w:t>
      </w:r>
    </w:p>
    <w:p w14:paraId="1FFB25B3" w14:textId="77777777" w:rsidR="00BE029E" w:rsidRDefault="00816B27">
      <w:pPr>
        <w:spacing w:after="0" w:line="259" w:lineRule="auto"/>
        <w:ind w:left="810" w:firstLine="0"/>
        <w:jc w:val="left"/>
      </w:pPr>
      <w:r>
        <w:t xml:space="preserve"> </w:t>
      </w:r>
    </w:p>
    <w:tbl>
      <w:tblPr>
        <w:tblStyle w:val="TableGrid"/>
        <w:tblW w:w="6400" w:type="dxa"/>
        <w:tblInd w:w="990" w:type="dxa"/>
        <w:tblCellMar>
          <w:top w:w="77" w:type="dxa"/>
        </w:tblCellMar>
        <w:tblLook w:val="04A0" w:firstRow="1" w:lastRow="0" w:firstColumn="1" w:lastColumn="0" w:noHBand="0" w:noVBand="1"/>
      </w:tblPr>
      <w:tblGrid>
        <w:gridCol w:w="2040"/>
        <w:gridCol w:w="1680"/>
        <w:gridCol w:w="1665"/>
        <w:gridCol w:w="1015"/>
      </w:tblGrid>
      <w:tr w:rsidR="00BE029E" w14:paraId="6E436E14" w14:textId="77777777">
        <w:trPr>
          <w:trHeight w:val="840"/>
        </w:trPr>
        <w:tc>
          <w:tcPr>
            <w:tcW w:w="2040" w:type="dxa"/>
            <w:tcBorders>
              <w:top w:val="single" w:sz="8" w:space="0" w:color="000000"/>
              <w:left w:val="nil"/>
              <w:bottom w:val="single" w:sz="8" w:space="0" w:color="000000"/>
              <w:right w:val="nil"/>
            </w:tcBorders>
          </w:tcPr>
          <w:p w14:paraId="00E1F99B" w14:textId="77777777" w:rsidR="00BE029E" w:rsidRDefault="00816B27">
            <w:pPr>
              <w:spacing w:after="114" w:line="259" w:lineRule="auto"/>
              <w:ind w:left="45" w:firstLine="0"/>
              <w:jc w:val="left"/>
            </w:pPr>
            <w:r>
              <w:t xml:space="preserve">Augmented </w:t>
            </w:r>
          </w:p>
          <w:p w14:paraId="78315DE9" w14:textId="77777777" w:rsidR="00BE029E" w:rsidRDefault="00816B27">
            <w:pPr>
              <w:spacing w:after="0" w:line="259" w:lineRule="auto"/>
              <w:ind w:left="45" w:firstLine="0"/>
              <w:jc w:val="left"/>
            </w:pPr>
            <w:r>
              <w:t xml:space="preserve">Dickey-Fuller </w:t>
            </w:r>
          </w:p>
        </w:tc>
        <w:tc>
          <w:tcPr>
            <w:tcW w:w="1680" w:type="dxa"/>
            <w:tcBorders>
              <w:top w:val="single" w:sz="8" w:space="0" w:color="000000"/>
              <w:left w:val="nil"/>
              <w:bottom w:val="single" w:sz="8" w:space="0" w:color="000000"/>
              <w:right w:val="nil"/>
            </w:tcBorders>
          </w:tcPr>
          <w:p w14:paraId="18ECB31A" w14:textId="77777777" w:rsidR="00BE029E" w:rsidRDefault="00816B27">
            <w:pPr>
              <w:spacing w:after="0" w:line="259" w:lineRule="auto"/>
              <w:ind w:left="0" w:firstLine="0"/>
              <w:jc w:val="left"/>
            </w:pPr>
            <w:r>
              <w:t xml:space="preserve">test statistic </w:t>
            </w:r>
          </w:p>
        </w:tc>
        <w:tc>
          <w:tcPr>
            <w:tcW w:w="1665" w:type="dxa"/>
            <w:tcBorders>
              <w:top w:val="single" w:sz="8" w:space="0" w:color="000000"/>
              <w:left w:val="nil"/>
              <w:bottom w:val="single" w:sz="8" w:space="0" w:color="000000"/>
              <w:right w:val="nil"/>
            </w:tcBorders>
          </w:tcPr>
          <w:p w14:paraId="4B9FAA43" w14:textId="77777777" w:rsidR="00BE029E" w:rsidRDefault="00816B27">
            <w:pPr>
              <w:spacing w:after="0" w:line="259" w:lineRule="auto"/>
              <w:ind w:left="0" w:firstLine="0"/>
              <w:jc w:val="left"/>
            </w:pPr>
            <w:r>
              <w:t xml:space="preserve">-3.858273 </w:t>
            </w:r>
          </w:p>
        </w:tc>
        <w:tc>
          <w:tcPr>
            <w:tcW w:w="1015" w:type="dxa"/>
            <w:tcBorders>
              <w:top w:val="single" w:sz="8" w:space="0" w:color="000000"/>
              <w:left w:val="nil"/>
              <w:bottom w:val="single" w:sz="8" w:space="0" w:color="000000"/>
              <w:right w:val="nil"/>
            </w:tcBorders>
          </w:tcPr>
          <w:p w14:paraId="4753A08F" w14:textId="77777777" w:rsidR="00BE029E" w:rsidRDefault="00816B27">
            <w:pPr>
              <w:spacing w:after="0" w:line="259" w:lineRule="auto"/>
              <w:ind w:left="0" w:right="55" w:firstLine="0"/>
              <w:jc w:val="right"/>
            </w:pPr>
            <w:r>
              <w:t xml:space="preserve">0.0130 </w:t>
            </w:r>
          </w:p>
        </w:tc>
      </w:tr>
      <w:tr w:rsidR="00BE029E" w14:paraId="08D55728" w14:textId="77777777">
        <w:trPr>
          <w:trHeight w:val="396"/>
        </w:trPr>
        <w:tc>
          <w:tcPr>
            <w:tcW w:w="2040" w:type="dxa"/>
            <w:tcBorders>
              <w:top w:val="single" w:sz="8" w:space="0" w:color="000000"/>
              <w:left w:val="nil"/>
              <w:bottom w:val="nil"/>
              <w:right w:val="nil"/>
            </w:tcBorders>
          </w:tcPr>
          <w:p w14:paraId="2BE2F731" w14:textId="77777777" w:rsidR="00BE029E" w:rsidRDefault="00816B27">
            <w:pPr>
              <w:spacing w:after="0" w:line="259" w:lineRule="auto"/>
              <w:ind w:left="45" w:firstLine="0"/>
            </w:pPr>
            <w:r>
              <w:t xml:space="preserve">Test critical values: </w:t>
            </w:r>
          </w:p>
        </w:tc>
        <w:tc>
          <w:tcPr>
            <w:tcW w:w="1680" w:type="dxa"/>
            <w:tcBorders>
              <w:top w:val="single" w:sz="8" w:space="0" w:color="000000"/>
              <w:left w:val="nil"/>
              <w:bottom w:val="nil"/>
              <w:right w:val="nil"/>
            </w:tcBorders>
          </w:tcPr>
          <w:p w14:paraId="3D31EB4B" w14:textId="77777777" w:rsidR="00BE029E" w:rsidRDefault="00816B27">
            <w:pPr>
              <w:spacing w:after="0" w:line="259" w:lineRule="auto"/>
              <w:ind w:left="0" w:firstLine="0"/>
              <w:jc w:val="left"/>
            </w:pPr>
            <w:r>
              <w:t xml:space="preserve">1% level </w:t>
            </w:r>
          </w:p>
        </w:tc>
        <w:tc>
          <w:tcPr>
            <w:tcW w:w="1665" w:type="dxa"/>
            <w:tcBorders>
              <w:top w:val="single" w:sz="8" w:space="0" w:color="000000"/>
              <w:left w:val="nil"/>
              <w:bottom w:val="nil"/>
              <w:right w:val="nil"/>
            </w:tcBorders>
          </w:tcPr>
          <w:p w14:paraId="3F1C6394" w14:textId="77777777" w:rsidR="00BE029E" w:rsidRDefault="00816B27">
            <w:pPr>
              <w:spacing w:after="0" w:line="259" w:lineRule="auto"/>
              <w:ind w:left="0" w:firstLine="0"/>
              <w:jc w:val="left"/>
            </w:pPr>
            <w:r>
              <w:t xml:space="preserve">-4.004425 </w:t>
            </w:r>
          </w:p>
        </w:tc>
        <w:tc>
          <w:tcPr>
            <w:tcW w:w="1015" w:type="dxa"/>
            <w:tcBorders>
              <w:top w:val="single" w:sz="8" w:space="0" w:color="000000"/>
              <w:left w:val="nil"/>
              <w:bottom w:val="nil"/>
              <w:right w:val="nil"/>
            </w:tcBorders>
          </w:tcPr>
          <w:p w14:paraId="3F24FB9C" w14:textId="77777777" w:rsidR="00BE029E" w:rsidRDefault="00BE029E">
            <w:pPr>
              <w:spacing w:after="160" w:line="259" w:lineRule="auto"/>
              <w:ind w:left="0" w:firstLine="0"/>
              <w:jc w:val="left"/>
            </w:pPr>
          </w:p>
        </w:tc>
      </w:tr>
      <w:tr w:rsidR="00BE029E" w14:paraId="7496CF33" w14:textId="77777777">
        <w:trPr>
          <w:trHeight w:val="414"/>
        </w:trPr>
        <w:tc>
          <w:tcPr>
            <w:tcW w:w="2040" w:type="dxa"/>
            <w:tcBorders>
              <w:top w:val="nil"/>
              <w:left w:val="nil"/>
              <w:bottom w:val="nil"/>
              <w:right w:val="nil"/>
            </w:tcBorders>
          </w:tcPr>
          <w:p w14:paraId="7B7D57F1" w14:textId="77777777" w:rsidR="00BE029E" w:rsidRDefault="00816B27">
            <w:pPr>
              <w:spacing w:after="0" w:line="259" w:lineRule="auto"/>
              <w:ind w:left="45" w:firstLine="0"/>
              <w:jc w:val="left"/>
            </w:pPr>
            <w:r>
              <w:t xml:space="preserve"> </w:t>
            </w:r>
          </w:p>
        </w:tc>
        <w:tc>
          <w:tcPr>
            <w:tcW w:w="1680" w:type="dxa"/>
            <w:tcBorders>
              <w:top w:val="nil"/>
              <w:left w:val="nil"/>
              <w:bottom w:val="nil"/>
              <w:right w:val="nil"/>
            </w:tcBorders>
          </w:tcPr>
          <w:p w14:paraId="12A3C485" w14:textId="77777777" w:rsidR="00BE029E" w:rsidRDefault="00816B27">
            <w:pPr>
              <w:spacing w:after="0" w:line="259" w:lineRule="auto"/>
              <w:ind w:left="0" w:firstLine="0"/>
              <w:jc w:val="left"/>
            </w:pPr>
            <w:r>
              <w:t xml:space="preserve">5% level </w:t>
            </w:r>
          </w:p>
        </w:tc>
        <w:tc>
          <w:tcPr>
            <w:tcW w:w="1665" w:type="dxa"/>
            <w:tcBorders>
              <w:top w:val="nil"/>
              <w:left w:val="nil"/>
              <w:bottom w:val="nil"/>
              <w:right w:val="nil"/>
            </w:tcBorders>
          </w:tcPr>
          <w:p w14:paraId="2FB6E17B" w14:textId="77777777" w:rsidR="00BE029E" w:rsidRDefault="00816B27">
            <w:pPr>
              <w:spacing w:after="0" w:line="259" w:lineRule="auto"/>
              <w:ind w:left="0" w:firstLine="0"/>
              <w:jc w:val="left"/>
            </w:pPr>
            <w:r>
              <w:t xml:space="preserve">-3.098896 </w:t>
            </w:r>
          </w:p>
        </w:tc>
        <w:tc>
          <w:tcPr>
            <w:tcW w:w="1015" w:type="dxa"/>
            <w:tcBorders>
              <w:top w:val="nil"/>
              <w:left w:val="nil"/>
              <w:bottom w:val="nil"/>
              <w:right w:val="nil"/>
            </w:tcBorders>
          </w:tcPr>
          <w:p w14:paraId="15F50A3F" w14:textId="77777777" w:rsidR="00BE029E" w:rsidRDefault="00BE029E">
            <w:pPr>
              <w:spacing w:after="160" w:line="259" w:lineRule="auto"/>
              <w:ind w:left="0" w:firstLine="0"/>
              <w:jc w:val="left"/>
            </w:pPr>
          </w:p>
        </w:tc>
      </w:tr>
      <w:tr w:rsidR="00BE029E" w14:paraId="55F6BC10" w14:textId="77777777">
        <w:trPr>
          <w:trHeight w:val="454"/>
        </w:trPr>
        <w:tc>
          <w:tcPr>
            <w:tcW w:w="2040" w:type="dxa"/>
            <w:tcBorders>
              <w:top w:val="nil"/>
              <w:left w:val="nil"/>
              <w:bottom w:val="single" w:sz="17" w:space="0" w:color="000000"/>
              <w:right w:val="nil"/>
            </w:tcBorders>
          </w:tcPr>
          <w:p w14:paraId="5897E032" w14:textId="77777777" w:rsidR="00BE029E" w:rsidRDefault="00816B27">
            <w:pPr>
              <w:spacing w:after="0" w:line="259" w:lineRule="auto"/>
              <w:ind w:left="45" w:firstLine="0"/>
              <w:jc w:val="left"/>
            </w:pPr>
            <w:r>
              <w:t xml:space="preserve"> </w:t>
            </w:r>
          </w:p>
        </w:tc>
        <w:tc>
          <w:tcPr>
            <w:tcW w:w="1680" w:type="dxa"/>
            <w:tcBorders>
              <w:top w:val="nil"/>
              <w:left w:val="nil"/>
              <w:bottom w:val="single" w:sz="8" w:space="0" w:color="000000"/>
              <w:right w:val="nil"/>
            </w:tcBorders>
          </w:tcPr>
          <w:p w14:paraId="5580C3FE" w14:textId="77777777" w:rsidR="00BE029E" w:rsidRDefault="00816B27">
            <w:pPr>
              <w:spacing w:after="0" w:line="259" w:lineRule="auto"/>
              <w:ind w:left="0" w:firstLine="0"/>
              <w:jc w:val="left"/>
            </w:pPr>
            <w:r>
              <w:t xml:space="preserve">10% level </w:t>
            </w:r>
          </w:p>
        </w:tc>
        <w:tc>
          <w:tcPr>
            <w:tcW w:w="1665" w:type="dxa"/>
            <w:tcBorders>
              <w:top w:val="nil"/>
              <w:left w:val="nil"/>
              <w:bottom w:val="single" w:sz="8" w:space="0" w:color="000000"/>
              <w:right w:val="nil"/>
            </w:tcBorders>
          </w:tcPr>
          <w:p w14:paraId="47EBBB58" w14:textId="77777777" w:rsidR="00BE029E" w:rsidRDefault="00816B27">
            <w:pPr>
              <w:spacing w:after="0" w:line="259" w:lineRule="auto"/>
              <w:ind w:left="0" w:firstLine="0"/>
              <w:jc w:val="left"/>
            </w:pPr>
            <w:r>
              <w:t xml:space="preserve">-2.690439 </w:t>
            </w:r>
          </w:p>
        </w:tc>
        <w:tc>
          <w:tcPr>
            <w:tcW w:w="1015" w:type="dxa"/>
            <w:tcBorders>
              <w:top w:val="nil"/>
              <w:left w:val="nil"/>
              <w:bottom w:val="single" w:sz="8" w:space="0" w:color="000000"/>
              <w:right w:val="nil"/>
            </w:tcBorders>
          </w:tcPr>
          <w:p w14:paraId="397EF12A" w14:textId="77777777" w:rsidR="00BE029E" w:rsidRDefault="00BE029E">
            <w:pPr>
              <w:spacing w:after="160" w:line="259" w:lineRule="auto"/>
              <w:ind w:left="0" w:firstLine="0"/>
              <w:jc w:val="left"/>
            </w:pPr>
          </w:p>
        </w:tc>
      </w:tr>
    </w:tbl>
    <w:p w14:paraId="7599898D" w14:textId="35F88446" w:rsidR="00BE029E" w:rsidRDefault="00816B27">
      <w:pPr>
        <w:pStyle w:val="Heading4"/>
        <w:ind w:left="805"/>
      </w:pPr>
      <w:r>
        <w:t>Source: Author’s Computation using E-view 7.0 202</w:t>
      </w:r>
      <w:r w:rsidR="00A518CD">
        <w:t>5</w:t>
      </w:r>
    </w:p>
    <w:p w14:paraId="1E3EDAF7" w14:textId="77777777" w:rsidR="00BE029E" w:rsidRDefault="00816B27">
      <w:pPr>
        <w:spacing w:after="108"/>
        <w:ind w:left="805" w:right="105"/>
      </w:pPr>
      <w:r>
        <w:t xml:space="preserve">The Augmented Dicker Fuller test (ADF) at order 2(2) for BND result is 3.858 &gt; 3.098 at </w:t>
      </w:r>
    </w:p>
    <w:p w14:paraId="6C62E90E" w14:textId="77777777" w:rsidR="00BE029E" w:rsidRDefault="00816B27">
      <w:pPr>
        <w:spacing w:line="357" w:lineRule="auto"/>
        <w:ind w:left="805" w:right="3231"/>
      </w:pPr>
      <w:r>
        <w:t xml:space="preserve">0.05 level of significance, this shows presence </w:t>
      </w:r>
      <w:proofErr w:type="spellStart"/>
      <w:r>
        <w:t>ofstationarity</w:t>
      </w:r>
      <w:proofErr w:type="spellEnd"/>
      <w:r>
        <w:t xml:space="preserve"> in the series. </w:t>
      </w:r>
    </w:p>
    <w:p w14:paraId="2993A830" w14:textId="77777777" w:rsidR="00BE029E" w:rsidRDefault="00816B27">
      <w:pPr>
        <w:spacing w:after="0" w:line="370" w:lineRule="auto"/>
        <w:ind w:left="805" w:right="3295"/>
        <w:jc w:val="left"/>
      </w:pPr>
      <w:r>
        <w:rPr>
          <w:b/>
        </w:rPr>
        <w:t xml:space="preserve">Table 4.2.9: Unit Root Test for Preference Share (PRFS) </w:t>
      </w:r>
      <w:r>
        <w:t xml:space="preserve">Null Hypothesis: D(PRFS) has a </w:t>
      </w:r>
      <w:r>
        <w:tab/>
        <w:t xml:space="preserve">unit </w:t>
      </w:r>
      <w:r>
        <w:tab/>
        <w:t xml:space="preserve">root </w:t>
      </w:r>
      <w:r>
        <w:tab/>
        <w:t xml:space="preserve">Exogenous: </w:t>
      </w:r>
    </w:p>
    <w:p w14:paraId="20A7F4B5" w14:textId="77777777" w:rsidR="00BE029E" w:rsidRDefault="00816B27">
      <w:pPr>
        <w:spacing w:after="87"/>
        <w:ind w:left="805" w:right="105"/>
      </w:pPr>
      <w:r>
        <w:t xml:space="preserve">Constant </w:t>
      </w:r>
    </w:p>
    <w:p w14:paraId="6663913A" w14:textId="77777777" w:rsidR="00BE029E" w:rsidRDefault="00816B27">
      <w:pPr>
        <w:spacing w:after="73" w:line="259" w:lineRule="auto"/>
        <w:ind w:left="990" w:firstLine="0"/>
        <w:jc w:val="left"/>
      </w:pPr>
      <w:r>
        <w:rPr>
          <w:noProof/>
        </w:rPr>
        <w:drawing>
          <wp:inline distT="0" distB="0" distL="0" distR="0" wp14:anchorId="1165610E" wp14:editId="794919BE">
            <wp:extent cx="4048125" cy="38100"/>
            <wp:effectExtent l="0" t="0" r="0" b="0"/>
            <wp:docPr id="34295" name="Picture 34295"/>
            <wp:cNvGraphicFramePr/>
            <a:graphic xmlns:a="http://schemas.openxmlformats.org/drawingml/2006/main">
              <a:graphicData uri="http://schemas.openxmlformats.org/drawingml/2006/picture">
                <pic:pic xmlns:pic="http://schemas.openxmlformats.org/drawingml/2006/picture">
                  <pic:nvPicPr>
                    <pic:cNvPr id="34295" name="Picture 34295"/>
                    <pic:cNvPicPr/>
                  </pic:nvPicPr>
                  <pic:blipFill>
                    <a:blip r:embed="rId40"/>
                    <a:stretch>
                      <a:fillRect/>
                    </a:stretch>
                  </pic:blipFill>
                  <pic:spPr>
                    <a:xfrm>
                      <a:off x="0" y="0"/>
                      <a:ext cx="4048125" cy="38100"/>
                    </a:xfrm>
                    <a:prstGeom prst="rect">
                      <a:avLst/>
                    </a:prstGeom>
                  </pic:spPr>
                </pic:pic>
              </a:graphicData>
            </a:graphic>
          </wp:inline>
        </w:drawing>
      </w:r>
    </w:p>
    <w:p w14:paraId="14C7573B" w14:textId="77777777" w:rsidR="00BE029E" w:rsidRDefault="00816B27">
      <w:pPr>
        <w:spacing w:after="137"/>
        <w:ind w:left="805" w:right="105"/>
      </w:pPr>
      <w:r>
        <w:t xml:space="preserve">Lag Length: 0 (Automatic - based on SIC, </w:t>
      </w:r>
      <w:proofErr w:type="spellStart"/>
      <w:r>
        <w:t>maxlag</w:t>
      </w:r>
      <w:proofErr w:type="spellEnd"/>
      <w:r>
        <w:t xml:space="preserve">=3) </w:t>
      </w:r>
    </w:p>
    <w:p w14:paraId="3E6A4142" w14:textId="77777777" w:rsidR="00BE029E" w:rsidRDefault="00816B27">
      <w:pPr>
        <w:tabs>
          <w:tab w:val="center" w:pos="1270"/>
          <w:tab w:val="center" w:pos="7022"/>
        </w:tabs>
        <w:ind w:left="0" w:firstLine="0"/>
        <w:jc w:val="left"/>
      </w:pPr>
      <w:r>
        <w:rPr>
          <w:rFonts w:ascii="Calibri" w:eastAsia="Calibri" w:hAnsi="Calibri" w:cs="Calibri"/>
          <w:sz w:val="22"/>
        </w:rPr>
        <w:tab/>
      </w:r>
      <w:r>
        <w:t xml:space="preserve">t-Statistic </w:t>
      </w:r>
      <w:r>
        <w:tab/>
        <w:t xml:space="preserve">Prob.* </w:t>
      </w:r>
    </w:p>
    <w:tbl>
      <w:tblPr>
        <w:tblStyle w:val="TableGrid"/>
        <w:tblW w:w="6400" w:type="dxa"/>
        <w:tblInd w:w="990" w:type="dxa"/>
        <w:tblCellMar>
          <w:top w:w="64" w:type="dxa"/>
        </w:tblCellMar>
        <w:tblLook w:val="04A0" w:firstRow="1" w:lastRow="0" w:firstColumn="1" w:lastColumn="0" w:noHBand="0" w:noVBand="1"/>
      </w:tblPr>
      <w:tblGrid>
        <w:gridCol w:w="2040"/>
        <w:gridCol w:w="1680"/>
        <w:gridCol w:w="1665"/>
        <w:gridCol w:w="1015"/>
      </w:tblGrid>
      <w:tr w:rsidR="00BE029E" w14:paraId="5DA10460" w14:textId="77777777">
        <w:trPr>
          <w:trHeight w:val="860"/>
        </w:trPr>
        <w:tc>
          <w:tcPr>
            <w:tcW w:w="2040" w:type="dxa"/>
            <w:tcBorders>
              <w:top w:val="single" w:sz="8" w:space="0" w:color="000000"/>
              <w:left w:val="nil"/>
              <w:bottom w:val="single" w:sz="8" w:space="0" w:color="000000"/>
              <w:right w:val="nil"/>
            </w:tcBorders>
          </w:tcPr>
          <w:p w14:paraId="0D565E1E" w14:textId="77777777" w:rsidR="00BE029E" w:rsidRDefault="00816B27">
            <w:pPr>
              <w:spacing w:after="114" w:line="259" w:lineRule="auto"/>
              <w:ind w:left="45" w:firstLine="0"/>
              <w:jc w:val="left"/>
            </w:pPr>
            <w:r>
              <w:t xml:space="preserve">Augmented </w:t>
            </w:r>
          </w:p>
          <w:p w14:paraId="45654FE8" w14:textId="77777777" w:rsidR="00BE029E" w:rsidRDefault="00816B27">
            <w:pPr>
              <w:spacing w:after="0" w:line="259" w:lineRule="auto"/>
              <w:ind w:left="45" w:firstLine="0"/>
              <w:jc w:val="left"/>
            </w:pPr>
            <w:r>
              <w:t xml:space="preserve">Dickey-Fuller </w:t>
            </w:r>
          </w:p>
        </w:tc>
        <w:tc>
          <w:tcPr>
            <w:tcW w:w="1680" w:type="dxa"/>
            <w:tcBorders>
              <w:top w:val="single" w:sz="8" w:space="0" w:color="000000"/>
              <w:left w:val="nil"/>
              <w:bottom w:val="single" w:sz="8" w:space="0" w:color="000000"/>
              <w:right w:val="nil"/>
            </w:tcBorders>
          </w:tcPr>
          <w:p w14:paraId="5AB75B29" w14:textId="77777777" w:rsidR="00BE029E" w:rsidRDefault="00816B27">
            <w:pPr>
              <w:spacing w:after="0" w:line="259" w:lineRule="auto"/>
              <w:ind w:left="0" w:firstLine="0"/>
              <w:jc w:val="left"/>
            </w:pPr>
            <w:r>
              <w:t xml:space="preserve">test statistic </w:t>
            </w:r>
          </w:p>
        </w:tc>
        <w:tc>
          <w:tcPr>
            <w:tcW w:w="1665" w:type="dxa"/>
            <w:tcBorders>
              <w:top w:val="single" w:sz="8" w:space="0" w:color="000000"/>
              <w:left w:val="nil"/>
              <w:bottom w:val="single" w:sz="8" w:space="0" w:color="000000"/>
              <w:right w:val="nil"/>
            </w:tcBorders>
          </w:tcPr>
          <w:p w14:paraId="4731129B" w14:textId="77777777" w:rsidR="00BE029E" w:rsidRDefault="00816B27">
            <w:pPr>
              <w:spacing w:after="0" w:line="259" w:lineRule="auto"/>
              <w:ind w:left="0" w:firstLine="0"/>
              <w:jc w:val="left"/>
            </w:pPr>
            <w:r>
              <w:t xml:space="preserve">-8.827736 </w:t>
            </w:r>
          </w:p>
        </w:tc>
        <w:tc>
          <w:tcPr>
            <w:tcW w:w="1015" w:type="dxa"/>
            <w:tcBorders>
              <w:top w:val="single" w:sz="8" w:space="0" w:color="000000"/>
              <w:left w:val="nil"/>
              <w:bottom w:val="single" w:sz="8" w:space="0" w:color="000000"/>
              <w:right w:val="nil"/>
            </w:tcBorders>
          </w:tcPr>
          <w:p w14:paraId="40A38E90" w14:textId="77777777" w:rsidR="00BE029E" w:rsidRDefault="00816B27">
            <w:pPr>
              <w:spacing w:after="0" w:line="259" w:lineRule="auto"/>
              <w:ind w:left="0" w:right="55" w:firstLine="0"/>
              <w:jc w:val="right"/>
            </w:pPr>
            <w:r>
              <w:t xml:space="preserve">0.0000 </w:t>
            </w:r>
          </w:p>
        </w:tc>
      </w:tr>
      <w:tr w:rsidR="00BE029E" w14:paraId="5D2E39D4" w14:textId="77777777">
        <w:trPr>
          <w:trHeight w:val="380"/>
        </w:trPr>
        <w:tc>
          <w:tcPr>
            <w:tcW w:w="2040" w:type="dxa"/>
            <w:tcBorders>
              <w:top w:val="single" w:sz="8" w:space="0" w:color="000000"/>
              <w:left w:val="nil"/>
              <w:bottom w:val="nil"/>
              <w:right w:val="nil"/>
            </w:tcBorders>
          </w:tcPr>
          <w:p w14:paraId="0531BD75" w14:textId="77777777" w:rsidR="00BE029E" w:rsidRDefault="00816B27">
            <w:pPr>
              <w:spacing w:after="0" w:line="259" w:lineRule="auto"/>
              <w:ind w:left="45" w:firstLine="0"/>
            </w:pPr>
            <w:r>
              <w:t xml:space="preserve">Test critical values: </w:t>
            </w:r>
          </w:p>
        </w:tc>
        <w:tc>
          <w:tcPr>
            <w:tcW w:w="1680" w:type="dxa"/>
            <w:tcBorders>
              <w:top w:val="single" w:sz="8" w:space="0" w:color="000000"/>
              <w:left w:val="nil"/>
              <w:bottom w:val="nil"/>
              <w:right w:val="nil"/>
            </w:tcBorders>
          </w:tcPr>
          <w:p w14:paraId="603DD82A" w14:textId="77777777" w:rsidR="00BE029E" w:rsidRDefault="00816B27">
            <w:pPr>
              <w:spacing w:after="0" w:line="259" w:lineRule="auto"/>
              <w:ind w:left="0" w:firstLine="0"/>
              <w:jc w:val="left"/>
            </w:pPr>
            <w:r>
              <w:t xml:space="preserve">1% level </w:t>
            </w:r>
          </w:p>
        </w:tc>
        <w:tc>
          <w:tcPr>
            <w:tcW w:w="1665" w:type="dxa"/>
            <w:tcBorders>
              <w:top w:val="single" w:sz="8" w:space="0" w:color="000000"/>
              <w:left w:val="nil"/>
              <w:bottom w:val="nil"/>
              <w:right w:val="nil"/>
            </w:tcBorders>
          </w:tcPr>
          <w:p w14:paraId="3F9AB8F8" w14:textId="77777777" w:rsidR="00BE029E" w:rsidRDefault="00816B27">
            <w:pPr>
              <w:spacing w:after="0" w:line="259" w:lineRule="auto"/>
              <w:ind w:left="0" w:firstLine="0"/>
              <w:jc w:val="left"/>
            </w:pPr>
            <w:r>
              <w:t xml:space="preserve">-3.959148 </w:t>
            </w:r>
          </w:p>
        </w:tc>
        <w:tc>
          <w:tcPr>
            <w:tcW w:w="1015" w:type="dxa"/>
            <w:tcBorders>
              <w:top w:val="single" w:sz="8" w:space="0" w:color="000000"/>
              <w:left w:val="nil"/>
              <w:bottom w:val="nil"/>
              <w:right w:val="nil"/>
            </w:tcBorders>
          </w:tcPr>
          <w:p w14:paraId="2DB6E9A5" w14:textId="77777777" w:rsidR="00BE029E" w:rsidRDefault="00BE029E">
            <w:pPr>
              <w:spacing w:after="160" w:line="259" w:lineRule="auto"/>
              <w:ind w:left="0" w:firstLine="0"/>
              <w:jc w:val="left"/>
            </w:pPr>
          </w:p>
        </w:tc>
      </w:tr>
      <w:tr w:rsidR="00BE029E" w14:paraId="68610ED9" w14:textId="77777777">
        <w:trPr>
          <w:trHeight w:val="414"/>
        </w:trPr>
        <w:tc>
          <w:tcPr>
            <w:tcW w:w="2040" w:type="dxa"/>
            <w:tcBorders>
              <w:top w:val="nil"/>
              <w:left w:val="nil"/>
              <w:bottom w:val="nil"/>
              <w:right w:val="nil"/>
            </w:tcBorders>
          </w:tcPr>
          <w:p w14:paraId="516D6084" w14:textId="77777777" w:rsidR="00BE029E" w:rsidRDefault="00816B27">
            <w:pPr>
              <w:spacing w:after="0" w:line="259" w:lineRule="auto"/>
              <w:ind w:left="45" w:firstLine="0"/>
              <w:jc w:val="left"/>
            </w:pPr>
            <w:r>
              <w:t xml:space="preserve"> </w:t>
            </w:r>
          </w:p>
        </w:tc>
        <w:tc>
          <w:tcPr>
            <w:tcW w:w="1680" w:type="dxa"/>
            <w:tcBorders>
              <w:top w:val="nil"/>
              <w:left w:val="nil"/>
              <w:bottom w:val="nil"/>
              <w:right w:val="nil"/>
            </w:tcBorders>
          </w:tcPr>
          <w:p w14:paraId="6C1C945F" w14:textId="77777777" w:rsidR="00BE029E" w:rsidRDefault="00816B27">
            <w:pPr>
              <w:spacing w:after="0" w:line="259" w:lineRule="auto"/>
              <w:ind w:left="0" w:firstLine="0"/>
              <w:jc w:val="left"/>
            </w:pPr>
            <w:r>
              <w:t xml:space="preserve">5% level </w:t>
            </w:r>
          </w:p>
        </w:tc>
        <w:tc>
          <w:tcPr>
            <w:tcW w:w="1665" w:type="dxa"/>
            <w:tcBorders>
              <w:top w:val="nil"/>
              <w:left w:val="nil"/>
              <w:bottom w:val="nil"/>
              <w:right w:val="nil"/>
            </w:tcBorders>
          </w:tcPr>
          <w:p w14:paraId="1F74FA59" w14:textId="77777777" w:rsidR="00BE029E" w:rsidRDefault="00816B27">
            <w:pPr>
              <w:spacing w:after="0" w:line="259" w:lineRule="auto"/>
              <w:ind w:left="0" w:firstLine="0"/>
              <w:jc w:val="left"/>
            </w:pPr>
            <w:r>
              <w:t xml:space="preserve">-3.081002 </w:t>
            </w:r>
          </w:p>
        </w:tc>
        <w:tc>
          <w:tcPr>
            <w:tcW w:w="1015" w:type="dxa"/>
            <w:tcBorders>
              <w:top w:val="nil"/>
              <w:left w:val="nil"/>
              <w:bottom w:val="nil"/>
              <w:right w:val="nil"/>
            </w:tcBorders>
          </w:tcPr>
          <w:p w14:paraId="65B4E925" w14:textId="77777777" w:rsidR="00BE029E" w:rsidRDefault="00BE029E">
            <w:pPr>
              <w:spacing w:after="160" w:line="259" w:lineRule="auto"/>
              <w:ind w:left="0" w:firstLine="0"/>
              <w:jc w:val="left"/>
            </w:pPr>
          </w:p>
        </w:tc>
      </w:tr>
      <w:tr w:rsidR="00BE029E" w14:paraId="480D4AF4" w14:textId="77777777">
        <w:trPr>
          <w:trHeight w:val="454"/>
        </w:trPr>
        <w:tc>
          <w:tcPr>
            <w:tcW w:w="2040" w:type="dxa"/>
            <w:tcBorders>
              <w:top w:val="nil"/>
              <w:left w:val="nil"/>
              <w:bottom w:val="single" w:sz="19" w:space="0" w:color="000000"/>
              <w:right w:val="nil"/>
            </w:tcBorders>
          </w:tcPr>
          <w:p w14:paraId="6E8395F0" w14:textId="77777777" w:rsidR="00BE029E" w:rsidRDefault="00816B27">
            <w:pPr>
              <w:spacing w:after="0" w:line="259" w:lineRule="auto"/>
              <w:ind w:left="45" w:firstLine="0"/>
              <w:jc w:val="left"/>
            </w:pPr>
            <w:r>
              <w:t xml:space="preserve"> </w:t>
            </w:r>
          </w:p>
        </w:tc>
        <w:tc>
          <w:tcPr>
            <w:tcW w:w="1680" w:type="dxa"/>
            <w:tcBorders>
              <w:top w:val="nil"/>
              <w:left w:val="nil"/>
              <w:bottom w:val="single" w:sz="8" w:space="0" w:color="000000"/>
              <w:right w:val="nil"/>
            </w:tcBorders>
          </w:tcPr>
          <w:p w14:paraId="491C02BC" w14:textId="77777777" w:rsidR="00BE029E" w:rsidRDefault="00816B27">
            <w:pPr>
              <w:spacing w:after="0" w:line="259" w:lineRule="auto"/>
              <w:ind w:left="0" w:firstLine="0"/>
              <w:jc w:val="left"/>
            </w:pPr>
            <w:r>
              <w:t xml:space="preserve">10% level </w:t>
            </w:r>
          </w:p>
        </w:tc>
        <w:tc>
          <w:tcPr>
            <w:tcW w:w="1665" w:type="dxa"/>
            <w:tcBorders>
              <w:top w:val="nil"/>
              <w:left w:val="nil"/>
              <w:bottom w:val="single" w:sz="8" w:space="0" w:color="000000"/>
              <w:right w:val="nil"/>
            </w:tcBorders>
          </w:tcPr>
          <w:p w14:paraId="52A1CB60" w14:textId="77777777" w:rsidR="00BE029E" w:rsidRDefault="00816B27">
            <w:pPr>
              <w:spacing w:after="0" w:line="259" w:lineRule="auto"/>
              <w:ind w:left="0" w:firstLine="0"/>
              <w:jc w:val="left"/>
            </w:pPr>
            <w:r>
              <w:t xml:space="preserve">-2.681330 </w:t>
            </w:r>
          </w:p>
        </w:tc>
        <w:tc>
          <w:tcPr>
            <w:tcW w:w="1015" w:type="dxa"/>
            <w:tcBorders>
              <w:top w:val="nil"/>
              <w:left w:val="nil"/>
              <w:bottom w:val="single" w:sz="8" w:space="0" w:color="000000"/>
              <w:right w:val="nil"/>
            </w:tcBorders>
          </w:tcPr>
          <w:p w14:paraId="2403FCFD" w14:textId="77777777" w:rsidR="00BE029E" w:rsidRDefault="00BE029E">
            <w:pPr>
              <w:spacing w:after="160" w:line="259" w:lineRule="auto"/>
              <w:ind w:left="0" w:firstLine="0"/>
              <w:jc w:val="left"/>
            </w:pPr>
          </w:p>
        </w:tc>
      </w:tr>
    </w:tbl>
    <w:p w14:paraId="410152B3" w14:textId="76528C90" w:rsidR="00BE029E" w:rsidRDefault="00816B27">
      <w:pPr>
        <w:pStyle w:val="Heading4"/>
        <w:ind w:left="805"/>
      </w:pPr>
      <w:r>
        <w:t>Source: Author’s Computation using E-view 7.0 202</w:t>
      </w:r>
      <w:r w:rsidR="00A518CD">
        <w:t>5</w:t>
      </w:r>
    </w:p>
    <w:p w14:paraId="6ACE719E" w14:textId="77777777" w:rsidR="00BE029E" w:rsidRDefault="00816B27">
      <w:pPr>
        <w:spacing w:after="108"/>
        <w:ind w:left="805"/>
      </w:pPr>
      <w:r>
        <w:t xml:space="preserve">The Augmented Dicker Fuller test (ADF) at order 2 (2) for PRFS result is 8.827 &gt; 3.081 at </w:t>
      </w:r>
    </w:p>
    <w:p w14:paraId="0CE9BD60" w14:textId="77777777" w:rsidR="00BE029E" w:rsidRDefault="00816B27">
      <w:pPr>
        <w:spacing w:after="108"/>
        <w:ind w:left="805" w:right="105"/>
      </w:pPr>
      <w:r>
        <w:t xml:space="preserve">0.05 level of significance, this shows presence of stationarity in the series. </w:t>
      </w:r>
    </w:p>
    <w:p w14:paraId="7E12D2D4" w14:textId="77777777" w:rsidR="00BE029E" w:rsidRDefault="00816B27">
      <w:pPr>
        <w:spacing w:after="0" w:line="370" w:lineRule="auto"/>
        <w:ind w:left="805" w:right="3405"/>
        <w:jc w:val="left"/>
      </w:pPr>
      <w:r>
        <w:rPr>
          <w:b/>
        </w:rPr>
        <w:lastRenderedPageBreak/>
        <w:t xml:space="preserve">Table 4.2.10: Unit Root Test for Ordinary Share (ORS) </w:t>
      </w:r>
      <w:r>
        <w:t xml:space="preserve">Null Hypothesis: D(ORS) has a </w:t>
      </w:r>
      <w:r>
        <w:tab/>
        <w:t xml:space="preserve">unit </w:t>
      </w:r>
      <w:r>
        <w:tab/>
        <w:t xml:space="preserve">root </w:t>
      </w:r>
      <w:r>
        <w:tab/>
        <w:t xml:space="preserve">Exogenous: </w:t>
      </w:r>
    </w:p>
    <w:p w14:paraId="332F0FBE" w14:textId="77777777" w:rsidR="00BE029E" w:rsidRDefault="00816B27">
      <w:pPr>
        <w:spacing w:after="108"/>
        <w:ind w:left="805" w:right="105"/>
      </w:pPr>
      <w:r>
        <w:t xml:space="preserve">Constant </w:t>
      </w:r>
    </w:p>
    <w:p w14:paraId="2F7BC81D" w14:textId="77777777" w:rsidR="00BE029E" w:rsidRDefault="00816B27">
      <w:pPr>
        <w:ind w:left="805" w:right="105"/>
      </w:pPr>
      <w:r>
        <w:t xml:space="preserve">Lag Length: 0 (Automatic - based on SIC, </w:t>
      </w:r>
      <w:proofErr w:type="spellStart"/>
      <w:r>
        <w:t>maxlag</w:t>
      </w:r>
      <w:proofErr w:type="spellEnd"/>
      <w:r>
        <w:t xml:space="preserve">=3) </w:t>
      </w:r>
    </w:p>
    <w:p w14:paraId="3AB8BD14" w14:textId="77777777" w:rsidR="00BE029E" w:rsidRDefault="00816B27">
      <w:pPr>
        <w:spacing w:after="0" w:line="259" w:lineRule="auto"/>
        <w:ind w:left="990" w:firstLine="0"/>
        <w:jc w:val="left"/>
      </w:pPr>
      <w:r>
        <w:rPr>
          <w:noProof/>
        </w:rPr>
        <w:drawing>
          <wp:inline distT="0" distB="0" distL="0" distR="0" wp14:anchorId="046D8F0E" wp14:editId="7A15B751">
            <wp:extent cx="4048125" cy="38100"/>
            <wp:effectExtent l="0" t="0" r="0" b="0"/>
            <wp:docPr id="34297" name="Picture 34297"/>
            <wp:cNvGraphicFramePr/>
            <a:graphic xmlns:a="http://schemas.openxmlformats.org/drawingml/2006/main">
              <a:graphicData uri="http://schemas.openxmlformats.org/drawingml/2006/picture">
                <pic:pic xmlns:pic="http://schemas.openxmlformats.org/drawingml/2006/picture">
                  <pic:nvPicPr>
                    <pic:cNvPr id="34297" name="Picture 34297"/>
                    <pic:cNvPicPr/>
                  </pic:nvPicPr>
                  <pic:blipFill>
                    <a:blip r:embed="rId39"/>
                    <a:stretch>
                      <a:fillRect/>
                    </a:stretch>
                  </pic:blipFill>
                  <pic:spPr>
                    <a:xfrm>
                      <a:off x="0" y="0"/>
                      <a:ext cx="4048125" cy="38100"/>
                    </a:xfrm>
                    <a:prstGeom prst="rect">
                      <a:avLst/>
                    </a:prstGeom>
                  </pic:spPr>
                </pic:pic>
              </a:graphicData>
            </a:graphic>
          </wp:inline>
        </w:drawing>
      </w:r>
    </w:p>
    <w:p w14:paraId="5C3A791D" w14:textId="77777777" w:rsidR="00BE029E" w:rsidRDefault="00816B27">
      <w:pPr>
        <w:tabs>
          <w:tab w:val="center" w:pos="1270"/>
          <w:tab w:val="center" w:pos="7022"/>
        </w:tabs>
        <w:spacing w:after="114"/>
        <w:ind w:left="0" w:firstLine="0"/>
        <w:jc w:val="left"/>
      </w:pPr>
      <w:r>
        <w:t xml:space="preserve"> </w:t>
      </w:r>
      <w:r>
        <w:tab/>
        <w:t xml:space="preserve">t-Statistic </w:t>
      </w:r>
      <w:r>
        <w:tab/>
        <w:t xml:space="preserve">Prob.* </w:t>
      </w:r>
    </w:p>
    <w:p w14:paraId="4A452700" w14:textId="77777777" w:rsidR="00BE029E" w:rsidRDefault="00816B27">
      <w:pPr>
        <w:spacing w:after="129" w:line="259" w:lineRule="auto"/>
        <w:ind w:left="0" w:firstLine="0"/>
        <w:jc w:val="left"/>
      </w:pPr>
      <w:r>
        <w:t xml:space="preserve"> </w:t>
      </w:r>
    </w:p>
    <w:tbl>
      <w:tblPr>
        <w:tblStyle w:val="TableGrid"/>
        <w:tblpPr w:vertAnchor="text" w:tblpX="1030" w:tblpY="-71"/>
        <w:tblOverlap w:val="never"/>
        <w:tblW w:w="8340" w:type="dxa"/>
        <w:tblInd w:w="0" w:type="dxa"/>
        <w:tblCellMar>
          <w:top w:w="71" w:type="dxa"/>
          <w:right w:w="115" w:type="dxa"/>
        </w:tblCellMar>
        <w:tblLook w:val="04A0" w:firstRow="1" w:lastRow="0" w:firstColumn="1" w:lastColumn="0" w:noHBand="0" w:noVBand="1"/>
      </w:tblPr>
      <w:tblGrid>
        <w:gridCol w:w="1970"/>
        <w:gridCol w:w="1631"/>
        <w:gridCol w:w="2044"/>
        <w:gridCol w:w="2695"/>
      </w:tblGrid>
      <w:tr w:rsidR="00BE029E" w14:paraId="218C9A5A" w14:textId="77777777">
        <w:trPr>
          <w:trHeight w:val="420"/>
        </w:trPr>
        <w:tc>
          <w:tcPr>
            <w:tcW w:w="1970" w:type="dxa"/>
            <w:tcBorders>
              <w:top w:val="single" w:sz="8" w:space="0" w:color="000000"/>
              <w:left w:val="nil"/>
              <w:bottom w:val="single" w:sz="8" w:space="0" w:color="000000"/>
              <w:right w:val="nil"/>
            </w:tcBorders>
          </w:tcPr>
          <w:p w14:paraId="59F60031" w14:textId="77777777" w:rsidR="00BE029E" w:rsidRDefault="00816B27">
            <w:pPr>
              <w:spacing w:after="0" w:line="259" w:lineRule="auto"/>
              <w:ind w:left="181" w:firstLine="0"/>
              <w:jc w:val="center"/>
            </w:pPr>
            <w:r>
              <w:t xml:space="preserve"> Dickey-Fuller </w:t>
            </w:r>
          </w:p>
        </w:tc>
        <w:tc>
          <w:tcPr>
            <w:tcW w:w="1631" w:type="dxa"/>
            <w:tcBorders>
              <w:top w:val="single" w:sz="8" w:space="0" w:color="000000"/>
              <w:left w:val="nil"/>
              <w:bottom w:val="single" w:sz="8" w:space="0" w:color="000000"/>
              <w:right w:val="nil"/>
            </w:tcBorders>
          </w:tcPr>
          <w:p w14:paraId="4D7245CC" w14:textId="77777777" w:rsidR="00BE029E" w:rsidRDefault="00816B27">
            <w:pPr>
              <w:spacing w:after="0" w:line="259" w:lineRule="auto"/>
              <w:ind w:left="14" w:firstLine="0"/>
              <w:jc w:val="left"/>
            </w:pPr>
            <w:proofErr w:type="spellStart"/>
            <w:r>
              <w:t>stic</w:t>
            </w:r>
            <w:proofErr w:type="spellEnd"/>
            <w:r>
              <w:t xml:space="preserve"> </w:t>
            </w:r>
          </w:p>
        </w:tc>
        <w:tc>
          <w:tcPr>
            <w:tcW w:w="2044" w:type="dxa"/>
            <w:tcBorders>
              <w:top w:val="single" w:sz="8" w:space="0" w:color="000000"/>
              <w:left w:val="nil"/>
              <w:bottom w:val="single" w:sz="8" w:space="0" w:color="000000"/>
              <w:right w:val="nil"/>
            </w:tcBorders>
          </w:tcPr>
          <w:p w14:paraId="33EC6F76" w14:textId="77777777" w:rsidR="00BE029E" w:rsidRDefault="00816B27">
            <w:pPr>
              <w:spacing w:after="0" w:line="259" w:lineRule="auto"/>
              <w:ind w:left="0" w:firstLine="0"/>
              <w:jc w:val="left"/>
            </w:pPr>
            <w:r>
              <w:t xml:space="preserve">43 </w:t>
            </w:r>
          </w:p>
        </w:tc>
        <w:tc>
          <w:tcPr>
            <w:tcW w:w="2695" w:type="dxa"/>
            <w:tcBorders>
              <w:top w:val="single" w:sz="8" w:space="0" w:color="000000"/>
              <w:left w:val="nil"/>
              <w:bottom w:val="single" w:sz="8" w:space="0" w:color="000000"/>
              <w:right w:val="nil"/>
            </w:tcBorders>
          </w:tcPr>
          <w:p w14:paraId="107CDF3B" w14:textId="77777777" w:rsidR="00BE029E" w:rsidRDefault="00816B27">
            <w:pPr>
              <w:spacing w:after="0" w:line="259" w:lineRule="auto"/>
              <w:ind w:left="0" w:firstLine="0"/>
              <w:jc w:val="left"/>
            </w:pPr>
            <w:r>
              <w:t xml:space="preserve">0.0006 </w:t>
            </w:r>
          </w:p>
        </w:tc>
      </w:tr>
      <w:tr w:rsidR="00BE029E" w14:paraId="345FD42F" w14:textId="77777777">
        <w:trPr>
          <w:trHeight w:val="396"/>
        </w:trPr>
        <w:tc>
          <w:tcPr>
            <w:tcW w:w="1970" w:type="dxa"/>
            <w:tcBorders>
              <w:top w:val="single" w:sz="8" w:space="0" w:color="000000"/>
              <w:left w:val="nil"/>
              <w:bottom w:val="nil"/>
              <w:right w:val="nil"/>
            </w:tcBorders>
          </w:tcPr>
          <w:p w14:paraId="2A0A1FDA" w14:textId="77777777" w:rsidR="00BE029E" w:rsidRDefault="00816B27">
            <w:pPr>
              <w:spacing w:after="0" w:line="259" w:lineRule="auto"/>
              <w:ind w:left="-29" w:firstLine="0"/>
              <w:jc w:val="left"/>
            </w:pPr>
            <w:proofErr w:type="spellStart"/>
            <w:r>
              <w:t>ical</w:t>
            </w:r>
            <w:proofErr w:type="spellEnd"/>
            <w:r>
              <w:t xml:space="preserve"> values: </w:t>
            </w:r>
          </w:p>
        </w:tc>
        <w:tc>
          <w:tcPr>
            <w:tcW w:w="1631" w:type="dxa"/>
            <w:tcBorders>
              <w:top w:val="single" w:sz="8" w:space="0" w:color="000000"/>
              <w:left w:val="nil"/>
              <w:bottom w:val="nil"/>
              <w:right w:val="nil"/>
            </w:tcBorders>
          </w:tcPr>
          <w:p w14:paraId="6174A7AA" w14:textId="77777777" w:rsidR="00BE029E" w:rsidRDefault="00816B27">
            <w:pPr>
              <w:spacing w:after="0" w:line="259" w:lineRule="auto"/>
              <w:ind w:left="0" w:firstLine="0"/>
              <w:jc w:val="left"/>
            </w:pPr>
            <w:r>
              <w:t xml:space="preserve">l </w:t>
            </w:r>
          </w:p>
        </w:tc>
        <w:tc>
          <w:tcPr>
            <w:tcW w:w="2044" w:type="dxa"/>
            <w:tcBorders>
              <w:top w:val="single" w:sz="8" w:space="0" w:color="000000"/>
              <w:left w:val="nil"/>
              <w:bottom w:val="nil"/>
              <w:right w:val="nil"/>
            </w:tcBorders>
          </w:tcPr>
          <w:p w14:paraId="53510ACF" w14:textId="77777777" w:rsidR="00BE029E" w:rsidRDefault="00816B27">
            <w:pPr>
              <w:spacing w:after="0" w:line="259" w:lineRule="auto"/>
              <w:ind w:left="9" w:firstLine="0"/>
              <w:jc w:val="left"/>
            </w:pPr>
            <w:r>
              <w:t xml:space="preserve">48 </w:t>
            </w:r>
          </w:p>
        </w:tc>
        <w:tc>
          <w:tcPr>
            <w:tcW w:w="2695" w:type="dxa"/>
            <w:tcBorders>
              <w:top w:val="single" w:sz="8" w:space="0" w:color="000000"/>
              <w:left w:val="nil"/>
              <w:bottom w:val="nil"/>
              <w:right w:val="nil"/>
            </w:tcBorders>
          </w:tcPr>
          <w:p w14:paraId="6718902C" w14:textId="77777777" w:rsidR="00BE029E" w:rsidRDefault="00BE029E">
            <w:pPr>
              <w:spacing w:after="160" w:line="259" w:lineRule="auto"/>
              <w:ind w:left="0" w:firstLine="0"/>
              <w:jc w:val="left"/>
            </w:pPr>
          </w:p>
        </w:tc>
      </w:tr>
      <w:tr w:rsidR="00BE029E" w14:paraId="46A4415E" w14:textId="77777777">
        <w:trPr>
          <w:trHeight w:val="414"/>
        </w:trPr>
        <w:tc>
          <w:tcPr>
            <w:tcW w:w="1970" w:type="dxa"/>
            <w:tcBorders>
              <w:top w:val="nil"/>
              <w:left w:val="nil"/>
              <w:bottom w:val="nil"/>
              <w:right w:val="nil"/>
            </w:tcBorders>
          </w:tcPr>
          <w:p w14:paraId="5B5BCDA3" w14:textId="77777777" w:rsidR="00BE029E" w:rsidRDefault="00BE029E">
            <w:pPr>
              <w:spacing w:after="160" w:line="259" w:lineRule="auto"/>
              <w:ind w:left="0" w:firstLine="0"/>
              <w:jc w:val="left"/>
            </w:pPr>
          </w:p>
        </w:tc>
        <w:tc>
          <w:tcPr>
            <w:tcW w:w="1631" w:type="dxa"/>
            <w:tcBorders>
              <w:top w:val="nil"/>
              <w:left w:val="nil"/>
              <w:bottom w:val="nil"/>
              <w:right w:val="nil"/>
            </w:tcBorders>
          </w:tcPr>
          <w:p w14:paraId="6BECD9C0" w14:textId="77777777" w:rsidR="00BE029E" w:rsidRDefault="00816B27">
            <w:pPr>
              <w:spacing w:after="0" w:line="259" w:lineRule="auto"/>
              <w:ind w:left="0" w:firstLine="0"/>
              <w:jc w:val="left"/>
            </w:pPr>
            <w:r>
              <w:t xml:space="preserve">l </w:t>
            </w:r>
          </w:p>
        </w:tc>
        <w:tc>
          <w:tcPr>
            <w:tcW w:w="2044" w:type="dxa"/>
            <w:tcBorders>
              <w:top w:val="nil"/>
              <w:left w:val="nil"/>
              <w:bottom w:val="nil"/>
              <w:right w:val="nil"/>
            </w:tcBorders>
          </w:tcPr>
          <w:p w14:paraId="786A9E65" w14:textId="77777777" w:rsidR="00BE029E" w:rsidRDefault="00816B27">
            <w:pPr>
              <w:spacing w:after="0" w:line="259" w:lineRule="auto"/>
              <w:ind w:left="9" w:firstLine="0"/>
              <w:jc w:val="left"/>
            </w:pPr>
            <w:r>
              <w:t xml:space="preserve">02 </w:t>
            </w:r>
          </w:p>
        </w:tc>
        <w:tc>
          <w:tcPr>
            <w:tcW w:w="2695" w:type="dxa"/>
            <w:tcBorders>
              <w:top w:val="nil"/>
              <w:left w:val="nil"/>
              <w:bottom w:val="nil"/>
              <w:right w:val="nil"/>
            </w:tcBorders>
          </w:tcPr>
          <w:p w14:paraId="2D4B8E71" w14:textId="77777777" w:rsidR="00BE029E" w:rsidRDefault="00BE029E">
            <w:pPr>
              <w:spacing w:after="160" w:line="259" w:lineRule="auto"/>
              <w:ind w:left="0" w:firstLine="0"/>
              <w:jc w:val="left"/>
            </w:pPr>
          </w:p>
        </w:tc>
      </w:tr>
      <w:tr w:rsidR="00BE029E" w14:paraId="6ECC4504" w14:textId="77777777">
        <w:trPr>
          <w:trHeight w:val="450"/>
        </w:trPr>
        <w:tc>
          <w:tcPr>
            <w:tcW w:w="1970" w:type="dxa"/>
            <w:tcBorders>
              <w:top w:val="nil"/>
              <w:left w:val="nil"/>
              <w:bottom w:val="single" w:sz="8" w:space="0" w:color="000000"/>
              <w:right w:val="nil"/>
            </w:tcBorders>
          </w:tcPr>
          <w:p w14:paraId="266C9575" w14:textId="77777777" w:rsidR="00BE029E" w:rsidRDefault="00BE029E">
            <w:pPr>
              <w:spacing w:after="160" w:line="259" w:lineRule="auto"/>
              <w:ind w:left="0" w:firstLine="0"/>
              <w:jc w:val="left"/>
            </w:pPr>
          </w:p>
        </w:tc>
        <w:tc>
          <w:tcPr>
            <w:tcW w:w="1631" w:type="dxa"/>
            <w:tcBorders>
              <w:top w:val="nil"/>
              <w:left w:val="nil"/>
              <w:bottom w:val="single" w:sz="8" w:space="0" w:color="000000"/>
              <w:right w:val="nil"/>
            </w:tcBorders>
          </w:tcPr>
          <w:p w14:paraId="2EAE68F8" w14:textId="77777777" w:rsidR="00BE029E" w:rsidRDefault="00816B27">
            <w:pPr>
              <w:spacing w:after="0" w:line="259" w:lineRule="auto"/>
              <w:ind w:left="13" w:firstLine="0"/>
              <w:jc w:val="left"/>
            </w:pPr>
            <w:proofErr w:type="spellStart"/>
            <w:r>
              <w:t>el</w:t>
            </w:r>
            <w:proofErr w:type="spellEnd"/>
            <w:r>
              <w:t xml:space="preserve"> </w:t>
            </w:r>
          </w:p>
        </w:tc>
        <w:tc>
          <w:tcPr>
            <w:tcW w:w="2044" w:type="dxa"/>
            <w:tcBorders>
              <w:top w:val="nil"/>
              <w:left w:val="nil"/>
              <w:bottom w:val="single" w:sz="8" w:space="0" w:color="000000"/>
              <w:right w:val="nil"/>
            </w:tcBorders>
          </w:tcPr>
          <w:p w14:paraId="73FDC629" w14:textId="77777777" w:rsidR="00BE029E" w:rsidRDefault="00816B27">
            <w:pPr>
              <w:spacing w:after="0" w:line="259" w:lineRule="auto"/>
              <w:ind w:left="9" w:firstLine="0"/>
              <w:jc w:val="left"/>
            </w:pPr>
            <w:r>
              <w:t xml:space="preserve">30 </w:t>
            </w:r>
          </w:p>
        </w:tc>
        <w:tc>
          <w:tcPr>
            <w:tcW w:w="2695" w:type="dxa"/>
            <w:tcBorders>
              <w:top w:val="nil"/>
              <w:left w:val="nil"/>
              <w:bottom w:val="single" w:sz="8" w:space="0" w:color="000000"/>
              <w:right w:val="nil"/>
            </w:tcBorders>
          </w:tcPr>
          <w:p w14:paraId="69A80B74" w14:textId="77777777" w:rsidR="00BE029E" w:rsidRDefault="00BE029E">
            <w:pPr>
              <w:spacing w:after="160" w:line="259" w:lineRule="auto"/>
              <w:ind w:left="0" w:firstLine="0"/>
              <w:jc w:val="left"/>
            </w:pPr>
          </w:p>
        </w:tc>
      </w:tr>
    </w:tbl>
    <w:p w14:paraId="2D80AF87" w14:textId="77777777" w:rsidR="00BE029E" w:rsidRDefault="00816B27">
      <w:pPr>
        <w:spacing w:after="1379"/>
        <w:ind w:left="942" w:right="105"/>
      </w:pPr>
      <w:proofErr w:type="spellStart"/>
      <w:r>
        <w:t>nted</w:t>
      </w:r>
      <w:proofErr w:type="spellEnd"/>
    </w:p>
    <w:p w14:paraId="3CDA984C" w14:textId="77777777" w:rsidR="00BE029E" w:rsidRDefault="00816B27">
      <w:pPr>
        <w:spacing w:after="108"/>
        <w:ind w:left="805" w:right="105"/>
      </w:pPr>
      <w:r>
        <w:t xml:space="preserve">*MacKinnon (1996) one-sided p-values. </w:t>
      </w:r>
    </w:p>
    <w:p w14:paraId="291175AD" w14:textId="77777777" w:rsidR="00BE029E" w:rsidRDefault="00816B27">
      <w:pPr>
        <w:spacing w:line="357" w:lineRule="auto"/>
        <w:ind w:left="805" w:right="3424"/>
      </w:pPr>
      <w:r>
        <w:t xml:space="preserve">Warning: Probabilities and critical values calculated for 20 observations and may not be accurate for a sample size of 15 </w:t>
      </w:r>
    </w:p>
    <w:p w14:paraId="1DDC2E10" w14:textId="48DCE6EB" w:rsidR="00BE029E" w:rsidRDefault="00816B27">
      <w:pPr>
        <w:pStyle w:val="Heading4"/>
        <w:ind w:left="805"/>
      </w:pPr>
      <w:r>
        <w:t>Source: Author’s Computation using E-view 7.0 202</w:t>
      </w:r>
      <w:r w:rsidR="00A518CD">
        <w:t>5</w:t>
      </w:r>
    </w:p>
    <w:p w14:paraId="22DFE8D7" w14:textId="77777777" w:rsidR="00BE029E" w:rsidRDefault="00816B27">
      <w:pPr>
        <w:spacing w:line="357" w:lineRule="auto"/>
        <w:ind w:left="805"/>
      </w:pPr>
      <w:r>
        <w:t xml:space="preserve">Again, at order 2 (2) for ORS result is 5.511&gt; 3.081 at 0.05 level of significance, this shows presence of stationarity in the series. </w:t>
      </w:r>
    </w:p>
    <w:p w14:paraId="02F44F75" w14:textId="77777777" w:rsidR="00BE029E" w:rsidRDefault="00816B27">
      <w:pPr>
        <w:spacing w:after="4" w:line="365" w:lineRule="auto"/>
        <w:ind w:left="805" w:right="4207"/>
        <w:jc w:val="left"/>
      </w:pPr>
      <w:r>
        <w:t xml:space="preserve">Table 4.2.11: Unit Root Test for Debenture (DBT) Null Hypothesis: D(DBT) has a </w:t>
      </w:r>
      <w:r>
        <w:tab/>
        <w:t xml:space="preserve">unit </w:t>
      </w:r>
      <w:r>
        <w:tab/>
        <w:t xml:space="preserve">root </w:t>
      </w:r>
      <w:r>
        <w:tab/>
        <w:t xml:space="preserve">Exogenous: </w:t>
      </w:r>
    </w:p>
    <w:p w14:paraId="7198FCB0" w14:textId="77777777" w:rsidR="00BE029E" w:rsidRDefault="00816B27">
      <w:pPr>
        <w:spacing w:after="140"/>
        <w:ind w:left="10" w:right="2435"/>
        <w:jc w:val="center"/>
      </w:pPr>
      <w:r>
        <w:rPr>
          <w:rFonts w:ascii="Calibri" w:eastAsia="Calibri" w:hAnsi="Calibri" w:cs="Calibri"/>
          <w:noProof/>
          <w:sz w:val="22"/>
        </w:rPr>
        <w:lastRenderedPageBreak/>
        <mc:AlternateContent>
          <mc:Choice Requires="wpg">
            <w:drawing>
              <wp:inline distT="0" distB="0" distL="0" distR="0" wp14:anchorId="2E269736" wp14:editId="1983C4F7">
                <wp:extent cx="4697983" cy="1945060"/>
                <wp:effectExtent l="0" t="0" r="0" b="0"/>
                <wp:docPr id="198062" name="Group 198062"/>
                <wp:cNvGraphicFramePr/>
                <a:graphic xmlns:a="http://schemas.openxmlformats.org/drawingml/2006/main">
                  <a:graphicData uri="http://schemas.microsoft.com/office/word/2010/wordprocessingGroup">
                    <wpg:wgp>
                      <wpg:cNvGrpSpPr/>
                      <wpg:grpSpPr>
                        <a:xfrm>
                          <a:off x="0" y="0"/>
                          <a:ext cx="4697983" cy="1945060"/>
                          <a:chOff x="0" y="0"/>
                          <a:chExt cx="4697983" cy="1945060"/>
                        </a:xfrm>
                      </wpg:grpSpPr>
                      <pic:pic xmlns:pic="http://schemas.openxmlformats.org/drawingml/2006/picture">
                        <pic:nvPicPr>
                          <pic:cNvPr id="34330" name="Picture 34330"/>
                          <pic:cNvPicPr/>
                        </pic:nvPicPr>
                        <pic:blipFill>
                          <a:blip r:embed="rId41"/>
                          <a:stretch>
                            <a:fillRect/>
                          </a:stretch>
                        </pic:blipFill>
                        <pic:spPr>
                          <a:xfrm>
                            <a:off x="2982913" y="747018"/>
                            <a:ext cx="57150" cy="38100"/>
                          </a:xfrm>
                          <a:prstGeom prst="rect">
                            <a:avLst/>
                          </a:prstGeom>
                        </pic:spPr>
                      </pic:pic>
                      <pic:pic xmlns:pic="http://schemas.openxmlformats.org/drawingml/2006/picture">
                        <pic:nvPicPr>
                          <pic:cNvPr id="34332" name="Picture 34332"/>
                          <pic:cNvPicPr/>
                        </pic:nvPicPr>
                        <pic:blipFill>
                          <a:blip r:embed="rId41"/>
                          <a:stretch>
                            <a:fillRect/>
                          </a:stretch>
                        </pic:blipFill>
                        <pic:spPr>
                          <a:xfrm>
                            <a:off x="3470593" y="747018"/>
                            <a:ext cx="57150" cy="38100"/>
                          </a:xfrm>
                          <a:prstGeom prst="rect">
                            <a:avLst/>
                          </a:prstGeom>
                        </pic:spPr>
                      </pic:pic>
                      <pic:pic xmlns:pic="http://schemas.openxmlformats.org/drawingml/2006/picture">
                        <pic:nvPicPr>
                          <pic:cNvPr id="34334" name="Picture 34334"/>
                          <pic:cNvPicPr/>
                        </pic:nvPicPr>
                        <pic:blipFill>
                          <a:blip r:embed="rId41"/>
                          <a:stretch>
                            <a:fillRect/>
                          </a:stretch>
                        </pic:blipFill>
                        <pic:spPr>
                          <a:xfrm>
                            <a:off x="4086543" y="747018"/>
                            <a:ext cx="57150" cy="38100"/>
                          </a:xfrm>
                          <a:prstGeom prst="rect">
                            <a:avLst/>
                          </a:prstGeom>
                        </pic:spPr>
                      </pic:pic>
                      <pic:pic xmlns:pic="http://schemas.openxmlformats.org/drawingml/2006/picture">
                        <pic:nvPicPr>
                          <pic:cNvPr id="34336" name="Picture 34336"/>
                          <pic:cNvPicPr/>
                        </pic:nvPicPr>
                        <pic:blipFill>
                          <a:blip r:embed="rId41"/>
                          <a:stretch>
                            <a:fillRect/>
                          </a:stretch>
                        </pic:blipFill>
                        <pic:spPr>
                          <a:xfrm>
                            <a:off x="2982913" y="1024484"/>
                            <a:ext cx="57150" cy="38100"/>
                          </a:xfrm>
                          <a:prstGeom prst="rect">
                            <a:avLst/>
                          </a:prstGeom>
                        </pic:spPr>
                      </pic:pic>
                      <pic:pic xmlns:pic="http://schemas.openxmlformats.org/drawingml/2006/picture">
                        <pic:nvPicPr>
                          <pic:cNvPr id="34338" name="Picture 34338"/>
                          <pic:cNvPicPr/>
                        </pic:nvPicPr>
                        <pic:blipFill>
                          <a:blip r:embed="rId41"/>
                          <a:stretch>
                            <a:fillRect/>
                          </a:stretch>
                        </pic:blipFill>
                        <pic:spPr>
                          <a:xfrm>
                            <a:off x="3470593" y="1024484"/>
                            <a:ext cx="57150" cy="38100"/>
                          </a:xfrm>
                          <a:prstGeom prst="rect">
                            <a:avLst/>
                          </a:prstGeom>
                        </pic:spPr>
                      </pic:pic>
                      <pic:pic xmlns:pic="http://schemas.openxmlformats.org/drawingml/2006/picture">
                        <pic:nvPicPr>
                          <pic:cNvPr id="34340" name="Picture 34340"/>
                          <pic:cNvPicPr/>
                        </pic:nvPicPr>
                        <pic:blipFill>
                          <a:blip r:embed="rId41"/>
                          <a:stretch>
                            <a:fillRect/>
                          </a:stretch>
                        </pic:blipFill>
                        <pic:spPr>
                          <a:xfrm>
                            <a:off x="4086543" y="1024484"/>
                            <a:ext cx="57150" cy="38100"/>
                          </a:xfrm>
                          <a:prstGeom prst="rect">
                            <a:avLst/>
                          </a:prstGeom>
                        </pic:spPr>
                      </pic:pic>
                      <pic:pic xmlns:pic="http://schemas.openxmlformats.org/drawingml/2006/picture">
                        <pic:nvPicPr>
                          <pic:cNvPr id="34342" name="Picture 34342"/>
                          <pic:cNvPicPr/>
                        </pic:nvPicPr>
                        <pic:blipFill>
                          <a:blip r:embed="rId42"/>
                          <a:stretch>
                            <a:fillRect/>
                          </a:stretch>
                        </pic:blipFill>
                        <pic:spPr>
                          <a:xfrm>
                            <a:off x="2982913" y="1442343"/>
                            <a:ext cx="57150" cy="38100"/>
                          </a:xfrm>
                          <a:prstGeom prst="rect">
                            <a:avLst/>
                          </a:prstGeom>
                        </pic:spPr>
                      </pic:pic>
                      <pic:pic xmlns:pic="http://schemas.openxmlformats.org/drawingml/2006/picture">
                        <pic:nvPicPr>
                          <pic:cNvPr id="34344" name="Picture 34344"/>
                          <pic:cNvPicPr/>
                        </pic:nvPicPr>
                        <pic:blipFill>
                          <a:blip r:embed="rId42"/>
                          <a:stretch>
                            <a:fillRect/>
                          </a:stretch>
                        </pic:blipFill>
                        <pic:spPr>
                          <a:xfrm>
                            <a:off x="3470593" y="1442343"/>
                            <a:ext cx="57150" cy="38100"/>
                          </a:xfrm>
                          <a:prstGeom prst="rect">
                            <a:avLst/>
                          </a:prstGeom>
                        </pic:spPr>
                      </pic:pic>
                      <pic:pic xmlns:pic="http://schemas.openxmlformats.org/drawingml/2006/picture">
                        <pic:nvPicPr>
                          <pic:cNvPr id="34346" name="Picture 34346"/>
                          <pic:cNvPicPr/>
                        </pic:nvPicPr>
                        <pic:blipFill>
                          <a:blip r:embed="rId42"/>
                          <a:stretch>
                            <a:fillRect/>
                          </a:stretch>
                        </pic:blipFill>
                        <pic:spPr>
                          <a:xfrm>
                            <a:off x="4086543" y="1442343"/>
                            <a:ext cx="57150" cy="38100"/>
                          </a:xfrm>
                          <a:prstGeom prst="rect">
                            <a:avLst/>
                          </a:prstGeom>
                        </pic:spPr>
                      </pic:pic>
                      <wps:wsp>
                        <wps:cNvPr id="34521" name="Rectangle 34521"/>
                        <wps:cNvSpPr/>
                        <wps:spPr>
                          <a:xfrm>
                            <a:off x="514350" y="0"/>
                            <a:ext cx="720705" cy="184382"/>
                          </a:xfrm>
                          <a:prstGeom prst="rect">
                            <a:avLst/>
                          </a:prstGeom>
                          <a:ln>
                            <a:noFill/>
                          </a:ln>
                        </wps:spPr>
                        <wps:txbx>
                          <w:txbxContent>
                            <w:p w14:paraId="7C9DBD95" w14:textId="77777777" w:rsidR="00BE029E" w:rsidRDefault="00816B27">
                              <w:pPr>
                                <w:spacing w:after="160" w:line="259" w:lineRule="auto"/>
                                <w:ind w:left="0" w:firstLine="0"/>
                                <w:jc w:val="left"/>
                              </w:pPr>
                              <w:r>
                                <w:t>Constant</w:t>
                              </w:r>
                            </w:p>
                          </w:txbxContent>
                        </wps:txbx>
                        <wps:bodyPr horzOverflow="overflow" vert="horz" lIns="0" tIns="0" rIns="0" bIns="0" rtlCol="0">
                          <a:noAutofit/>
                        </wps:bodyPr>
                      </wps:wsp>
                      <wps:wsp>
                        <wps:cNvPr id="34522" name="Rectangle 34522"/>
                        <wps:cNvSpPr/>
                        <wps:spPr>
                          <a:xfrm>
                            <a:off x="1056233" y="0"/>
                            <a:ext cx="50673" cy="184382"/>
                          </a:xfrm>
                          <a:prstGeom prst="rect">
                            <a:avLst/>
                          </a:prstGeom>
                          <a:ln>
                            <a:noFill/>
                          </a:ln>
                        </wps:spPr>
                        <wps:txbx>
                          <w:txbxContent>
                            <w:p w14:paraId="01D299C6" w14:textId="77777777" w:rsidR="00BE029E" w:rsidRDefault="00816B27">
                              <w:pPr>
                                <w:spacing w:after="160" w:line="259" w:lineRule="auto"/>
                                <w:ind w:left="0" w:firstLine="0"/>
                                <w:jc w:val="left"/>
                              </w:pPr>
                              <w:r>
                                <w:t xml:space="preserve"> </w:t>
                              </w:r>
                            </w:p>
                          </w:txbxContent>
                        </wps:txbx>
                        <wps:bodyPr horzOverflow="overflow" vert="horz" lIns="0" tIns="0" rIns="0" bIns="0" rtlCol="0">
                          <a:noAutofit/>
                        </wps:bodyPr>
                      </wps:wsp>
                      <wps:wsp>
                        <wps:cNvPr id="34523" name="Rectangle 34523"/>
                        <wps:cNvSpPr/>
                        <wps:spPr>
                          <a:xfrm>
                            <a:off x="514350" y="472430"/>
                            <a:ext cx="315123" cy="184382"/>
                          </a:xfrm>
                          <a:prstGeom prst="rect">
                            <a:avLst/>
                          </a:prstGeom>
                          <a:ln>
                            <a:noFill/>
                          </a:ln>
                        </wps:spPr>
                        <wps:txbx>
                          <w:txbxContent>
                            <w:p w14:paraId="51354A9F" w14:textId="77777777" w:rsidR="00BE029E" w:rsidRDefault="00816B27">
                              <w:pPr>
                                <w:spacing w:after="160" w:line="259" w:lineRule="auto"/>
                                <w:ind w:left="0" w:firstLine="0"/>
                                <w:jc w:val="left"/>
                              </w:pPr>
                              <w:r>
                                <w:t>Lag</w:t>
                              </w:r>
                            </w:p>
                          </w:txbxContent>
                        </wps:txbx>
                        <wps:bodyPr horzOverflow="overflow" vert="horz" lIns="0" tIns="0" rIns="0" bIns="0" rtlCol="0">
                          <a:noAutofit/>
                        </wps:bodyPr>
                      </wps:wsp>
                      <wps:wsp>
                        <wps:cNvPr id="34524" name="Rectangle 34524"/>
                        <wps:cNvSpPr/>
                        <wps:spPr>
                          <a:xfrm>
                            <a:off x="751284" y="472430"/>
                            <a:ext cx="50673" cy="184382"/>
                          </a:xfrm>
                          <a:prstGeom prst="rect">
                            <a:avLst/>
                          </a:prstGeom>
                          <a:ln>
                            <a:noFill/>
                          </a:ln>
                        </wps:spPr>
                        <wps:txbx>
                          <w:txbxContent>
                            <w:p w14:paraId="3C5ADD0D" w14:textId="77777777" w:rsidR="00BE029E" w:rsidRDefault="00816B27">
                              <w:pPr>
                                <w:spacing w:after="160" w:line="259" w:lineRule="auto"/>
                                <w:ind w:left="0" w:firstLine="0"/>
                                <w:jc w:val="left"/>
                              </w:pPr>
                              <w:r>
                                <w:t xml:space="preserve"> </w:t>
                              </w:r>
                            </w:p>
                          </w:txbxContent>
                        </wps:txbx>
                        <wps:bodyPr horzOverflow="overflow" vert="horz" lIns="0" tIns="0" rIns="0" bIns="0" rtlCol="0">
                          <a:noAutofit/>
                        </wps:bodyPr>
                      </wps:wsp>
                      <wps:wsp>
                        <wps:cNvPr id="34525" name="Rectangle 34525"/>
                        <wps:cNvSpPr/>
                        <wps:spPr>
                          <a:xfrm>
                            <a:off x="789384" y="472430"/>
                            <a:ext cx="630443" cy="184382"/>
                          </a:xfrm>
                          <a:prstGeom prst="rect">
                            <a:avLst/>
                          </a:prstGeom>
                          <a:ln>
                            <a:noFill/>
                          </a:ln>
                        </wps:spPr>
                        <wps:txbx>
                          <w:txbxContent>
                            <w:p w14:paraId="7BB2D958" w14:textId="77777777" w:rsidR="00BE029E" w:rsidRDefault="00816B27">
                              <w:pPr>
                                <w:spacing w:after="160" w:line="259" w:lineRule="auto"/>
                                <w:ind w:left="0" w:firstLine="0"/>
                                <w:jc w:val="left"/>
                              </w:pPr>
                              <w:r>
                                <w:t>Length:</w:t>
                              </w:r>
                            </w:p>
                          </w:txbxContent>
                        </wps:txbx>
                        <wps:bodyPr horzOverflow="overflow" vert="horz" lIns="0" tIns="0" rIns="0" bIns="0" rtlCol="0">
                          <a:noAutofit/>
                        </wps:bodyPr>
                      </wps:wsp>
                      <wps:wsp>
                        <wps:cNvPr id="34526" name="Rectangle 34526"/>
                        <wps:cNvSpPr/>
                        <wps:spPr>
                          <a:xfrm>
                            <a:off x="1263402" y="472430"/>
                            <a:ext cx="50673" cy="184382"/>
                          </a:xfrm>
                          <a:prstGeom prst="rect">
                            <a:avLst/>
                          </a:prstGeom>
                          <a:ln>
                            <a:noFill/>
                          </a:ln>
                        </wps:spPr>
                        <wps:txbx>
                          <w:txbxContent>
                            <w:p w14:paraId="68BCAAB1" w14:textId="77777777" w:rsidR="00BE029E" w:rsidRDefault="00816B27">
                              <w:pPr>
                                <w:spacing w:after="160" w:line="259" w:lineRule="auto"/>
                                <w:ind w:left="0" w:firstLine="0"/>
                                <w:jc w:val="left"/>
                              </w:pPr>
                              <w:r>
                                <w:t xml:space="preserve"> </w:t>
                              </w:r>
                            </w:p>
                          </w:txbxContent>
                        </wps:txbx>
                        <wps:bodyPr horzOverflow="overflow" vert="horz" lIns="0" tIns="0" rIns="0" bIns="0" rtlCol="0">
                          <a:noAutofit/>
                        </wps:bodyPr>
                      </wps:wsp>
                      <wps:wsp>
                        <wps:cNvPr id="34527" name="Rectangle 34527"/>
                        <wps:cNvSpPr/>
                        <wps:spPr>
                          <a:xfrm>
                            <a:off x="1301502" y="472430"/>
                            <a:ext cx="101346" cy="184382"/>
                          </a:xfrm>
                          <a:prstGeom prst="rect">
                            <a:avLst/>
                          </a:prstGeom>
                          <a:ln>
                            <a:noFill/>
                          </a:ln>
                        </wps:spPr>
                        <wps:txbx>
                          <w:txbxContent>
                            <w:p w14:paraId="3125F87F" w14:textId="77777777" w:rsidR="00BE029E" w:rsidRDefault="00816B27">
                              <w:pPr>
                                <w:spacing w:after="160" w:line="259" w:lineRule="auto"/>
                                <w:ind w:left="0" w:firstLine="0"/>
                                <w:jc w:val="left"/>
                              </w:pPr>
                              <w:r>
                                <w:t>0</w:t>
                              </w:r>
                            </w:p>
                          </w:txbxContent>
                        </wps:txbx>
                        <wps:bodyPr horzOverflow="overflow" vert="horz" lIns="0" tIns="0" rIns="0" bIns="0" rtlCol="0">
                          <a:noAutofit/>
                        </wps:bodyPr>
                      </wps:wsp>
                      <wps:wsp>
                        <wps:cNvPr id="34528" name="Rectangle 34528"/>
                        <wps:cNvSpPr/>
                        <wps:spPr>
                          <a:xfrm>
                            <a:off x="1377702" y="472430"/>
                            <a:ext cx="50673" cy="184382"/>
                          </a:xfrm>
                          <a:prstGeom prst="rect">
                            <a:avLst/>
                          </a:prstGeom>
                          <a:ln>
                            <a:noFill/>
                          </a:ln>
                        </wps:spPr>
                        <wps:txbx>
                          <w:txbxContent>
                            <w:p w14:paraId="53D34E81" w14:textId="77777777" w:rsidR="00BE029E" w:rsidRDefault="00816B27">
                              <w:pPr>
                                <w:spacing w:after="160" w:line="259" w:lineRule="auto"/>
                                <w:ind w:left="0" w:firstLine="0"/>
                                <w:jc w:val="left"/>
                              </w:pPr>
                              <w:r>
                                <w:t xml:space="preserve"> </w:t>
                              </w:r>
                            </w:p>
                          </w:txbxContent>
                        </wps:txbx>
                        <wps:bodyPr horzOverflow="overflow" vert="horz" lIns="0" tIns="0" rIns="0" bIns="0" rtlCol="0">
                          <a:noAutofit/>
                        </wps:bodyPr>
                      </wps:wsp>
                      <wps:wsp>
                        <wps:cNvPr id="197660" name="Rectangle 197660"/>
                        <wps:cNvSpPr/>
                        <wps:spPr>
                          <a:xfrm>
                            <a:off x="1415802" y="472430"/>
                            <a:ext cx="67498" cy="184382"/>
                          </a:xfrm>
                          <a:prstGeom prst="rect">
                            <a:avLst/>
                          </a:prstGeom>
                          <a:ln>
                            <a:noFill/>
                          </a:ln>
                        </wps:spPr>
                        <wps:txbx>
                          <w:txbxContent>
                            <w:p w14:paraId="4432B0A2" w14:textId="77777777" w:rsidR="00BE029E" w:rsidRDefault="00816B27">
                              <w:pPr>
                                <w:spacing w:after="160" w:line="259" w:lineRule="auto"/>
                                <w:ind w:left="0" w:firstLine="0"/>
                                <w:jc w:val="left"/>
                              </w:pPr>
                              <w:r>
                                <w:t>(</w:t>
                              </w:r>
                            </w:p>
                          </w:txbxContent>
                        </wps:txbx>
                        <wps:bodyPr horzOverflow="overflow" vert="horz" lIns="0" tIns="0" rIns="0" bIns="0" rtlCol="0">
                          <a:noAutofit/>
                        </wps:bodyPr>
                      </wps:wsp>
                      <wps:wsp>
                        <wps:cNvPr id="197661" name="Rectangle 197661"/>
                        <wps:cNvSpPr/>
                        <wps:spPr>
                          <a:xfrm>
                            <a:off x="1466552" y="472430"/>
                            <a:ext cx="855602" cy="184382"/>
                          </a:xfrm>
                          <a:prstGeom prst="rect">
                            <a:avLst/>
                          </a:prstGeom>
                          <a:ln>
                            <a:noFill/>
                          </a:ln>
                        </wps:spPr>
                        <wps:txbx>
                          <w:txbxContent>
                            <w:p w14:paraId="4492CBC8" w14:textId="77777777" w:rsidR="00BE029E" w:rsidRDefault="00816B27">
                              <w:pPr>
                                <w:spacing w:after="160" w:line="259" w:lineRule="auto"/>
                                <w:ind w:left="0" w:firstLine="0"/>
                                <w:jc w:val="left"/>
                              </w:pPr>
                              <w:r>
                                <w:t>Automatic</w:t>
                              </w:r>
                            </w:p>
                          </w:txbxContent>
                        </wps:txbx>
                        <wps:bodyPr horzOverflow="overflow" vert="horz" lIns="0" tIns="0" rIns="0" bIns="0" rtlCol="0">
                          <a:noAutofit/>
                        </wps:bodyPr>
                      </wps:wsp>
                      <wps:wsp>
                        <wps:cNvPr id="34530" name="Rectangle 34530"/>
                        <wps:cNvSpPr/>
                        <wps:spPr>
                          <a:xfrm>
                            <a:off x="2109862" y="472430"/>
                            <a:ext cx="50673" cy="184382"/>
                          </a:xfrm>
                          <a:prstGeom prst="rect">
                            <a:avLst/>
                          </a:prstGeom>
                          <a:ln>
                            <a:noFill/>
                          </a:ln>
                        </wps:spPr>
                        <wps:txbx>
                          <w:txbxContent>
                            <w:p w14:paraId="7E822342" w14:textId="77777777" w:rsidR="00BE029E" w:rsidRDefault="00816B27">
                              <w:pPr>
                                <w:spacing w:after="160" w:line="259" w:lineRule="auto"/>
                                <w:ind w:left="0" w:firstLine="0"/>
                                <w:jc w:val="left"/>
                              </w:pPr>
                              <w:r>
                                <w:t xml:space="preserve"> </w:t>
                              </w:r>
                            </w:p>
                          </w:txbxContent>
                        </wps:txbx>
                        <wps:bodyPr horzOverflow="overflow" vert="horz" lIns="0" tIns="0" rIns="0" bIns="0" rtlCol="0">
                          <a:noAutofit/>
                        </wps:bodyPr>
                      </wps:wsp>
                      <wps:wsp>
                        <wps:cNvPr id="34531" name="Rectangle 34531"/>
                        <wps:cNvSpPr/>
                        <wps:spPr>
                          <a:xfrm>
                            <a:off x="2147962" y="472430"/>
                            <a:ext cx="67498" cy="184382"/>
                          </a:xfrm>
                          <a:prstGeom prst="rect">
                            <a:avLst/>
                          </a:prstGeom>
                          <a:ln>
                            <a:noFill/>
                          </a:ln>
                        </wps:spPr>
                        <wps:txbx>
                          <w:txbxContent>
                            <w:p w14:paraId="5B135E8C" w14:textId="77777777" w:rsidR="00BE029E" w:rsidRDefault="00816B27">
                              <w:pPr>
                                <w:spacing w:after="160" w:line="259" w:lineRule="auto"/>
                                <w:ind w:left="0" w:firstLine="0"/>
                                <w:jc w:val="left"/>
                              </w:pPr>
                              <w:r>
                                <w:t>-</w:t>
                              </w:r>
                            </w:p>
                          </w:txbxContent>
                        </wps:txbx>
                        <wps:bodyPr horzOverflow="overflow" vert="horz" lIns="0" tIns="0" rIns="0" bIns="0" rtlCol="0">
                          <a:noAutofit/>
                        </wps:bodyPr>
                      </wps:wsp>
                      <wps:wsp>
                        <wps:cNvPr id="34532" name="Rectangle 34532"/>
                        <wps:cNvSpPr/>
                        <wps:spPr>
                          <a:xfrm>
                            <a:off x="2198712" y="472430"/>
                            <a:ext cx="50673" cy="184382"/>
                          </a:xfrm>
                          <a:prstGeom prst="rect">
                            <a:avLst/>
                          </a:prstGeom>
                          <a:ln>
                            <a:noFill/>
                          </a:ln>
                        </wps:spPr>
                        <wps:txbx>
                          <w:txbxContent>
                            <w:p w14:paraId="6C92D60D" w14:textId="77777777" w:rsidR="00BE029E" w:rsidRDefault="00816B27">
                              <w:pPr>
                                <w:spacing w:after="160" w:line="259" w:lineRule="auto"/>
                                <w:ind w:left="0" w:firstLine="0"/>
                                <w:jc w:val="left"/>
                              </w:pPr>
                              <w:r>
                                <w:t xml:space="preserve"> </w:t>
                              </w:r>
                            </w:p>
                          </w:txbxContent>
                        </wps:txbx>
                        <wps:bodyPr horzOverflow="overflow" vert="horz" lIns="0" tIns="0" rIns="0" bIns="0" rtlCol="0">
                          <a:noAutofit/>
                        </wps:bodyPr>
                      </wps:wsp>
                      <wps:wsp>
                        <wps:cNvPr id="34533" name="Rectangle 34533"/>
                        <wps:cNvSpPr/>
                        <wps:spPr>
                          <a:xfrm>
                            <a:off x="2236812" y="472430"/>
                            <a:ext cx="461500" cy="184382"/>
                          </a:xfrm>
                          <a:prstGeom prst="rect">
                            <a:avLst/>
                          </a:prstGeom>
                          <a:ln>
                            <a:noFill/>
                          </a:ln>
                        </wps:spPr>
                        <wps:txbx>
                          <w:txbxContent>
                            <w:p w14:paraId="75AA8A1B" w14:textId="77777777" w:rsidR="00BE029E" w:rsidRDefault="00816B27">
                              <w:pPr>
                                <w:spacing w:after="160" w:line="259" w:lineRule="auto"/>
                                <w:ind w:left="0" w:firstLine="0"/>
                                <w:jc w:val="left"/>
                              </w:pPr>
                              <w:r>
                                <w:t>based</w:t>
                              </w:r>
                            </w:p>
                          </w:txbxContent>
                        </wps:txbx>
                        <wps:bodyPr horzOverflow="overflow" vert="horz" lIns="0" tIns="0" rIns="0" bIns="0" rtlCol="0">
                          <a:noAutofit/>
                        </wps:bodyPr>
                      </wps:wsp>
                      <wps:wsp>
                        <wps:cNvPr id="34534" name="Rectangle 34534"/>
                        <wps:cNvSpPr/>
                        <wps:spPr>
                          <a:xfrm>
                            <a:off x="2583805" y="472430"/>
                            <a:ext cx="50673" cy="184382"/>
                          </a:xfrm>
                          <a:prstGeom prst="rect">
                            <a:avLst/>
                          </a:prstGeom>
                          <a:ln>
                            <a:noFill/>
                          </a:ln>
                        </wps:spPr>
                        <wps:txbx>
                          <w:txbxContent>
                            <w:p w14:paraId="39CECF41" w14:textId="77777777" w:rsidR="00BE029E" w:rsidRDefault="00816B27">
                              <w:pPr>
                                <w:spacing w:after="160" w:line="259" w:lineRule="auto"/>
                                <w:ind w:left="0" w:firstLine="0"/>
                                <w:jc w:val="left"/>
                              </w:pPr>
                              <w:r>
                                <w:t xml:space="preserve"> </w:t>
                              </w:r>
                            </w:p>
                          </w:txbxContent>
                        </wps:txbx>
                        <wps:bodyPr horzOverflow="overflow" vert="horz" lIns="0" tIns="0" rIns="0" bIns="0" rtlCol="0">
                          <a:noAutofit/>
                        </wps:bodyPr>
                      </wps:wsp>
                      <wps:wsp>
                        <wps:cNvPr id="34535" name="Rectangle 34535"/>
                        <wps:cNvSpPr/>
                        <wps:spPr>
                          <a:xfrm>
                            <a:off x="2621905" y="472430"/>
                            <a:ext cx="202692" cy="184382"/>
                          </a:xfrm>
                          <a:prstGeom prst="rect">
                            <a:avLst/>
                          </a:prstGeom>
                          <a:ln>
                            <a:noFill/>
                          </a:ln>
                        </wps:spPr>
                        <wps:txbx>
                          <w:txbxContent>
                            <w:p w14:paraId="4CA65BB4" w14:textId="77777777" w:rsidR="00BE029E" w:rsidRDefault="00816B27">
                              <w:pPr>
                                <w:spacing w:after="160" w:line="259" w:lineRule="auto"/>
                                <w:ind w:left="0" w:firstLine="0"/>
                                <w:jc w:val="left"/>
                              </w:pPr>
                              <w:r>
                                <w:t>on</w:t>
                              </w:r>
                            </w:p>
                          </w:txbxContent>
                        </wps:txbx>
                        <wps:bodyPr horzOverflow="overflow" vert="horz" lIns="0" tIns="0" rIns="0" bIns="0" rtlCol="0">
                          <a:noAutofit/>
                        </wps:bodyPr>
                      </wps:wsp>
                      <wps:wsp>
                        <wps:cNvPr id="34536" name="Rectangle 34536"/>
                        <wps:cNvSpPr/>
                        <wps:spPr>
                          <a:xfrm>
                            <a:off x="2774305" y="472430"/>
                            <a:ext cx="50673" cy="184382"/>
                          </a:xfrm>
                          <a:prstGeom prst="rect">
                            <a:avLst/>
                          </a:prstGeom>
                          <a:ln>
                            <a:noFill/>
                          </a:ln>
                        </wps:spPr>
                        <wps:txbx>
                          <w:txbxContent>
                            <w:p w14:paraId="49550474" w14:textId="77777777" w:rsidR="00BE029E" w:rsidRDefault="00816B27">
                              <w:pPr>
                                <w:spacing w:after="160" w:line="259" w:lineRule="auto"/>
                                <w:ind w:left="0" w:firstLine="0"/>
                                <w:jc w:val="left"/>
                              </w:pPr>
                              <w:r>
                                <w:t xml:space="preserve"> </w:t>
                              </w:r>
                            </w:p>
                          </w:txbxContent>
                        </wps:txbx>
                        <wps:bodyPr horzOverflow="overflow" vert="horz" lIns="0" tIns="0" rIns="0" bIns="0" rtlCol="0">
                          <a:noAutofit/>
                        </wps:bodyPr>
                      </wps:wsp>
                      <wps:wsp>
                        <wps:cNvPr id="34537" name="Rectangle 34537"/>
                        <wps:cNvSpPr/>
                        <wps:spPr>
                          <a:xfrm>
                            <a:off x="2812405" y="472430"/>
                            <a:ext cx="366093" cy="184382"/>
                          </a:xfrm>
                          <a:prstGeom prst="rect">
                            <a:avLst/>
                          </a:prstGeom>
                          <a:ln>
                            <a:noFill/>
                          </a:ln>
                        </wps:spPr>
                        <wps:txbx>
                          <w:txbxContent>
                            <w:p w14:paraId="48AEFECF" w14:textId="77777777" w:rsidR="00BE029E" w:rsidRDefault="00816B27">
                              <w:pPr>
                                <w:spacing w:after="160" w:line="259" w:lineRule="auto"/>
                                <w:ind w:left="0" w:firstLine="0"/>
                                <w:jc w:val="left"/>
                              </w:pPr>
                              <w:r>
                                <w:t>SIC,</w:t>
                              </w:r>
                            </w:p>
                          </w:txbxContent>
                        </wps:txbx>
                        <wps:bodyPr horzOverflow="overflow" vert="horz" lIns="0" tIns="0" rIns="0" bIns="0" rtlCol="0">
                          <a:noAutofit/>
                        </wps:bodyPr>
                      </wps:wsp>
                      <wps:wsp>
                        <wps:cNvPr id="34538" name="Rectangle 34538"/>
                        <wps:cNvSpPr/>
                        <wps:spPr>
                          <a:xfrm>
                            <a:off x="3087663" y="472430"/>
                            <a:ext cx="50673" cy="184382"/>
                          </a:xfrm>
                          <a:prstGeom prst="rect">
                            <a:avLst/>
                          </a:prstGeom>
                          <a:ln>
                            <a:noFill/>
                          </a:ln>
                        </wps:spPr>
                        <wps:txbx>
                          <w:txbxContent>
                            <w:p w14:paraId="414EAA74" w14:textId="77777777" w:rsidR="00BE029E" w:rsidRDefault="00816B27">
                              <w:pPr>
                                <w:spacing w:after="160" w:line="259" w:lineRule="auto"/>
                                <w:ind w:left="0" w:firstLine="0"/>
                                <w:jc w:val="left"/>
                              </w:pPr>
                              <w:r>
                                <w:t xml:space="preserve"> </w:t>
                              </w:r>
                            </w:p>
                          </w:txbxContent>
                        </wps:txbx>
                        <wps:bodyPr horzOverflow="overflow" vert="horz" lIns="0" tIns="0" rIns="0" bIns="0" rtlCol="0">
                          <a:noAutofit/>
                        </wps:bodyPr>
                      </wps:wsp>
                      <wps:wsp>
                        <wps:cNvPr id="34539" name="Rectangle 34539"/>
                        <wps:cNvSpPr/>
                        <wps:spPr>
                          <a:xfrm>
                            <a:off x="3125763" y="472430"/>
                            <a:ext cx="879751" cy="184382"/>
                          </a:xfrm>
                          <a:prstGeom prst="rect">
                            <a:avLst/>
                          </a:prstGeom>
                          <a:ln>
                            <a:noFill/>
                          </a:ln>
                        </wps:spPr>
                        <wps:txbx>
                          <w:txbxContent>
                            <w:p w14:paraId="20D0E7E5" w14:textId="77777777" w:rsidR="00BE029E" w:rsidRDefault="00816B27">
                              <w:pPr>
                                <w:spacing w:after="160" w:line="259" w:lineRule="auto"/>
                                <w:ind w:left="0" w:firstLine="0"/>
                                <w:jc w:val="left"/>
                              </w:pPr>
                              <w:r>
                                <w:t>maxlag=3)</w:t>
                              </w:r>
                            </w:p>
                          </w:txbxContent>
                        </wps:txbx>
                        <wps:bodyPr horzOverflow="overflow" vert="horz" lIns="0" tIns="0" rIns="0" bIns="0" rtlCol="0">
                          <a:noAutofit/>
                        </wps:bodyPr>
                      </wps:wsp>
                      <wps:wsp>
                        <wps:cNvPr id="34540" name="Rectangle 34540"/>
                        <wps:cNvSpPr/>
                        <wps:spPr>
                          <a:xfrm>
                            <a:off x="3787229" y="472430"/>
                            <a:ext cx="50673" cy="184382"/>
                          </a:xfrm>
                          <a:prstGeom prst="rect">
                            <a:avLst/>
                          </a:prstGeom>
                          <a:ln>
                            <a:noFill/>
                          </a:ln>
                        </wps:spPr>
                        <wps:txbx>
                          <w:txbxContent>
                            <w:p w14:paraId="4F29875D" w14:textId="77777777" w:rsidR="00BE029E" w:rsidRDefault="00816B27">
                              <w:pPr>
                                <w:spacing w:after="160" w:line="259" w:lineRule="auto"/>
                                <w:ind w:left="0" w:firstLine="0"/>
                                <w:jc w:val="left"/>
                              </w:pPr>
                              <w:r>
                                <w:t xml:space="preserve"> </w:t>
                              </w:r>
                            </w:p>
                          </w:txbxContent>
                        </wps:txbx>
                        <wps:bodyPr horzOverflow="overflow" vert="horz" lIns="0" tIns="0" rIns="0" bIns="0" rtlCol="0">
                          <a:noAutofit/>
                        </wps:bodyPr>
                      </wps:wsp>
                      <wps:wsp>
                        <wps:cNvPr id="34541" name="Rectangle 34541"/>
                        <wps:cNvSpPr/>
                        <wps:spPr>
                          <a:xfrm>
                            <a:off x="0" y="735311"/>
                            <a:ext cx="50673" cy="184382"/>
                          </a:xfrm>
                          <a:prstGeom prst="rect">
                            <a:avLst/>
                          </a:prstGeom>
                          <a:ln>
                            <a:noFill/>
                          </a:ln>
                        </wps:spPr>
                        <wps:txbx>
                          <w:txbxContent>
                            <w:p w14:paraId="75B6FE68" w14:textId="77777777" w:rsidR="00BE029E" w:rsidRDefault="00816B27">
                              <w:pPr>
                                <w:spacing w:after="160" w:line="259" w:lineRule="auto"/>
                                <w:ind w:left="0" w:firstLine="0"/>
                                <w:jc w:val="left"/>
                              </w:pPr>
                              <w:r>
                                <w:t xml:space="preserve"> </w:t>
                              </w:r>
                            </w:p>
                          </w:txbxContent>
                        </wps:txbx>
                        <wps:bodyPr horzOverflow="overflow" vert="horz" lIns="0" tIns="0" rIns="0" bIns="0" rtlCol="0">
                          <a:noAutofit/>
                        </wps:bodyPr>
                      </wps:wsp>
                      <wps:wsp>
                        <wps:cNvPr id="34542" name="Rectangle 34542"/>
                        <wps:cNvSpPr/>
                        <wps:spPr>
                          <a:xfrm>
                            <a:off x="514350" y="735311"/>
                            <a:ext cx="776920" cy="184382"/>
                          </a:xfrm>
                          <a:prstGeom prst="rect">
                            <a:avLst/>
                          </a:prstGeom>
                          <a:ln>
                            <a:noFill/>
                          </a:ln>
                        </wps:spPr>
                        <wps:txbx>
                          <w:txbxContent>
                            <w:p w14:paraId="3BA0FBD0" w14:textId="77777777" w:rsidR="00BE029E" w:rsidRDefault="00816B27">
                              <w:pPr>
                                <w:spacing w:after="160" w:line="259" w:lineRule="auto"/>
                                <w:ind w:left="0" w:firstLine="0"/>
                                <w:jc w:val="left"/>
                              </w:pPr>
                              <w:r>
                                <w:t>t-Statistic</w:t>
                              </w:r>
                            </w:p>
                          </w:txbxContent>
                        </wps:txbx>
                        <wps:bodyPr horzOverflow="overflow" vert="horz" lIns="0" tIns="0" rIns="0" bIns="0" rtlCol="0">
                          <a:noAutofit/>
                        </wps:bodyPr>
                      </wps:wsp>
                      <wps:wsp>
                        <wps:cNvPr id="34543" name="Rectangle 34543"/>
                        <wps:cNvSpPr/>
                        <wps:spPr>
                          <a:xfrm>
                            <a:off x="1098500" y="735311"/>
                            <a:ext cx="50673" cy="184382"/>
                          </a:xfrm>
                          <a:prstGeom prst="rect">
                            <a:avLst/>
                          </a:prstGeom>
                          <a:ln>
                            <a:noFill/>
                          </a:ln>
                        </wps:spPr>
                        <wps:txbx>
                          <w:txbxContent>
                            <w:p w14:paraId="7294C4B3" w14:textId="77777777" w:rsidR="00BE029E" w:rsidRDefault="00816B27">
                              <w:pPr>
                                <w:spacing w:after="160" w:line="259" w:lineRule="auto"/>
                                <w:ind w:left="0" w:firstLine="0"/>
                                <w:jc w:val="left"/>
                              </w:pPr>
                              <w:r>
                                <w:t xml:space="preserve"> </w:t>
                              </w:r>
                            </w:p>
                          </w:txbxContent>
                        </wps:txbx>
                        <wps:bodyPr horzOverflow="overflow" vert="horz" lIns="0" tIns="0" rIns="0" bIns="0" rtlCol="0">
                          <a:noAutofit/>
                        </wps:bodyPr>
                      </wps:wsp>
                      <wps:wsp>
                        <wps:cNvPr id="34544" name="Rectangle 34544"/>
                        <wps:cNvSpPr/>
                        <wps:spPr>
                          <a:xfrm>
                            <a:off x="4257675" y="735311"/>
                            <a:ext cx="534937" cy="184382"/>
                          </a:xfrm>
                          <a:prstGeom prst="rect">
                            <a:avLst/>
                          </a:prstGeom>
                          <a:ln>
                            <a:noFill/>
                          </a:ln>
                        </wps:spPr>
                        <wps:txbx>
                          <w:txbxContent>
                            <w:p w14:paraId="6775AA38" w14:textId="77777777" w:rsidR="00BE029E" w:rsidRDefault="00816B27">
                              <w:pPr>
                                <w:spacing w:after="160" w:line="259" w:lineRule="auto"/>
                                <w:ind w:left="0" w:firstLine="0"/>
                                <w:jc w:val="left"/>
                              </w:pPr>
                              <w:r>
                                <w:t>Prob.*</w:t>
                              </w:r>
                            </w:p>
                          </w:txbxContent>
                        </wps:txbx>
                        <wps:bodyPr horzOverflow="overflow" vert="horz" lIns="0" tIns="0" rIns="0" bIns="0" rtlCol="0">
                          <a:noAutofit/>
                        </wps:bodyPr>
                      </wps:wsp>
                      <wps:wsp>
                        <wps:cNvPr id="34545" name="Rectangle 34545"/>
                        <wps:cNvSpPr/>
                        <wps:spPr>
                          <a:xfrm>
                            <a:off x="4659883" y="735311"/>
                            <a:ext cx="50673" cy="184382"/>
                          </a:xfrm>
                          <a:prstGeom prst="rect">
                            <a:avLst/>
                          </a:prstGeom>
                          <a:ln>
                            <a:noFill/>
                          </a:ln>
                        </wps:spPr>
                        <wps:txbx>
                          <w:txbxContent>
                            <w:p w14:paraId="0AF1E515" w14:textId="77777777" w:rsidR="00BE029E" w:rsidRDefault="00816B27">
                              <w:pPr>
                                <w:spacing w:after="160" w:line="259" w:lineRule="auto"/>
                                <w:ind w:left="0" w:firstLine="0"/>
                                <w:jc w:val="left"/>
                              </w:pPr>
                              <w:r>
                                <w:t xml:space="preserve"> </w:t>
                              </w:r>
                            </w:p>
                          </w:txbxContent>
                        </wps:txbx>
                        <wps:bodyPr horzOverflow="overflow" vert="horz" lIns="0" tIns="0" rIns="0" bIns="0" rtlCol="0">
                          <a:noAutofit/>
                        </wps:bodyPr>
                      </wps:wsp>
                      <wps:wsp>
                        <wps:cNvPr id="34546" name="Rectangle 34546"/>
                        <wps:cNvSpPr/>
                        <wps:spPr>
                          <a:xfrm>
                            <a:off x="0" y="998141"/>
                            <a:ext cx="50673" cy="184382"/>
                          </a:xfrm>
                          <a:prstGeom prst="rect">
                            <a:avLst/>
                          </a:prstGeom>
                          <a:ln>
                            <a:noFill/>
                          </a:ln>
                        </wps:spPr>
                        <wps:txbx>
                          <w:txbxContent>
                            <w:p w14:paraId="54EC49A0" w14:textId="77777777" w:rsidR="00BE029E" w:rsidRDefault="00816B27">
                              <w:pPr>
                                <w:spacing w:after="160" w:line="259" w:lineRule="auto"/>
                                <w:ind w:left="0" w:firstLine="0"/>
                                <w:jc w:val="left"/>
                              </w:pPr>
                              <w:r>
                                <w:t xml:space="preserve"> </w:t>
                              </w:r>
                            </w:p>
                          </w:txbxContent>
                        </wps:txbx>
                        <wps:bodyPr horzOverflow="overflow" vert="horz" lIns="0" tIns="0" rIns="0" bIns="0" rtlCol="0">
                          <a:noAutofit/>
                        </wps:bodyPr>
                      </wps:wsp>
                      <wps:wsp>
                        <wps:cNvPr id="34547" name="Rectangle 34547"/>
                        <wps:cNvSpPr/>
                        <wps:spPr>
                          <a:xfrm>
                            <a:off x="591517" y="1271191"/>
                            <a:ext cx="348971" cy="184382"/>
                          </a:xfrm>
                          <a:prstGeom prst="rect">
                            <a:avLst/>
                          </a:prstGeom>
                          <a:ln>
                            <a:noFill/>
                          </a:ln>
                        </wps:spPr>
                        <wps:txbx>
                          <w:txbxContent>
                            <w:p w14:paraId="045D5845" w14:textId="77777777" w:rsidR="00BE029E" w:rsidRDefault="00816B27">
                              <w:pPr>
                                <w:spacing w:after="160" w:line="259" w:lineRule="auto"/>
                                <w:ind w:left="0" w:firstLine="0"/>
                                <w:jc w:val="left"/>
                              </w:pPr>
                              <w:r>
                                <w:t>nted</w:t>
                              </w:r>
                            </w:p>
                          </w:txbxContent>
                        </wps:txbx>
                        <wps:bodyPr horzOverflow="overflow" vert="horz" lIns="0" tIns="0" rIns="0" bIns="0" rtlCol="0">
                          <a:noAutofit/>
                        </wps:bodyPr>
                      </wps:wsp>
                      <wps:wsp>
                        <wps:cNvPr id="34548" name="Rectangle 34548"/>
                        <wps:cNvSpPr/>
                        <wps:spPr>
                          <a:xfrm>
                            <a:off x="853901" y="1271191"/>
                            <a:ext cx="50673" cy="184382"/>
                          </a:xfrm>
                          <a:prstGeom prst="rect">
                            <a:avLst/>
                          </a:prstGeom>
                          <a:ln>
                            <a:noFill/>
                          </a:ln>
                        </wps:spPr>
                        <wps:txbx>
                          <w:txbxContent>
                            <w:p w14:paraId="5D4F9F64" w14:textId="77777777" w:rsidR="00BE029E" w:rsidRDefault="00816B27">
                              <w:pPr>
                                <w:spacing w:after="160" w:line="259" w:lineRule="auto"/>
                                <w:ind w:left="0" w:firstLine="0"/>
                                <w:jc w:val="left"/>
                              </w:pPr>
                              <w:r>
                                <w:t xml:space="preserve"> </w:t>
                              </w:r>
                            </w:p>
                          </w:txbxContent>
                        </wps:txbx>
                        <wps:bodyPr horzOverflow="overflow" vert="horz" lIns="0" tIns="0" rIns="0" bIns="0" rtlCol="0">
                          <a:noAutofit/>
                        </wps:bodyPr>
                      </wps:wsp>
                      <wps:wsp>
                        <wps:cNvPr id="34549" name="Rectangle 34549"/>
                        <wps:cNvSpPr/>
                        <wps:spPr>
                          <a:xfrm>
                            <a:off x="892001" y="1271191"/>
                            <a:ext cx="1136976" cy="184382"/>
                          </a:xfrm>
                          <a:prstGeom prst="rect">
                            <a:avLst/>
                          </a:prstGeom>
                          <a:ln>
                            <a:noFill/>
                          </a:ln>
                        </wps:spPr>
                        <wps:txbx>
                          <w:txbxContent>
                            <w:p w14:paraId="44D4C188" w14:textId="77777777" w:rsidR="00BE029E" w:rsidRDefault="00816B27">
                              <w:pPr>
                                <w:spacing w:after="160" w:line="259" w:lineRule="auto"/>
                                <w:ind w:left="0" w:firstLine="0"/>
                                <w:jc w:val="left"/>
                              </w:pPr>
                              <w:r>
                                <w:t>Dickey-Fuller</w:t>
                              </w:r>
                            </w:p>
                          </w:txbxContent>
                        </wps:txbx>
                        <wps:bodyPr horzOverflow="overflow" vert="horz" lIns="0" tIns="0" rIns="0" bIns="0" rtlCol="0">
                          <a:noAutofit/>
                        </wps:bodyPr>
                      </wps:wsp>
                      <wps:wsp>
                        <wps:cNvPr id="34550" name="Rectangle 34550"/>
                        <wps:cNvSpPr/>
                        <wps:spPr>
                          <a:xfrm>
                            <a:off x="1746870" y="1271191"/>
                            <a:ext cx="50673" cy="184382"/>
                          </a:xfrm>
                          <a:prstGeom prst="rect">
                            <a:avLst/>
                          </a:prstGeom>
                          <a:ln>
                            <a:noFill/>
                          </a:ln>
                        </wps:spPr>
                        <wps:txbx>
                          <w:txbxContent>
                            <w:p w14:paraId="01EBF522" w14:textId="77777777" w:rsidR="00BE029E" w:rsidRDefault="00816B27">
                              <w:pPr>
                                <w:spacing w:after="160" w:line="259" w:lineRule="auto"/>
                                <w:ind w:left="0" w:firstLine="0"/>
                                <w:jc w:val="left"/>
                              </w:pPr>
                              <w:r>
                                <w:t xml:space="preserve"> </w:t>
                              </w:r>
                            </w:p>
                          </w:txbxContent>
                        </wps:txbx>
                        <wps:bodyPr horzOverflow="overflow" vert="horz" lIns="0" tIns="0" rIns="0" bIns="0" rtlCol="0">
                          <a:noAutofit/>
                        </wps:bodyPr>
                      </wps:wsp>
                      <wps:wsp>
                        <wps:cNvPr id="34551" name="Rectangle 34551"/>
                        <wps:cNvSpPr/>
                        <wps:spPr>
                          <a:xfrm>
                            <a:off x="1913409" y="1271191"/>
                            <a:ext cx="281473" cy="184382"/>
                          </a:xfrm>
                          <a:prstGeom prst="rect">
                            <a:avLst/>
                          </a:prstGeom>
                          <a:ln>
                            <a:noFill/>
                          </a:ln>
                        </wps:spPr>
                        <wps:txbx>
                          <w:txbxContent>
                            <w:p w14:paraId="12E7555A" w14:textId="77777777" w:rsidR="00BE029E" w:rsidRDefault="00816B27">
                              <w:pPr>
                                <w:spacing w:after="160" w:line="259" w:lineRule="auto"/>
                                <w:ind w:left="0" w:firstLine="0"/>
                                <w:jc w:val="left"/>
                              </w:pPr>
                              <w:r>
                                <w:t>stic</w:t>
                              </w:r>
                            </w:p>
                          </w:txbxContent>
                        </wps:txbx>
                        <wps:bodyPr horzOverflow="overflow" vert="horz" lIns="0" tIns="0" rIns="0" bIns="0" rtlCol="0">
                          <a:noAutofit/>
                        </wps:bodyPr>
                      </wps:wsp>
                      <wps:wsp>
                        <wps:cNvPr id="34552" name="Rectangle 34552"/>
                        <wps:cNvSpPr/>
                        <wps:spPr>
                          <a:xfrm>
                            <a:off x="2125043" y="1271191"/>
                            <a:ext cx="50673" cy="184382"/>
                          </a:xfrm>
                          <a:prstGeom prst="rect">
                            <a:avLst/>
                          </a:prstGeom>
                          <a:ln>
                            <a:noFill/>
                          </a:ln>
                        </wps:spPr>
                        <wps:txbx>
                          <w:txbxContent>
                            <w:p w14:paraId="65445DB2" w14:textId="77777777" w:rsidR="00BE029E" w:rsidRDefault="00816B27">
                              <w:pPr>
                                <w:spacing w:after="160" w:line="259" w:lineRule="auto"/>
                                <w:ind w:left="0" w:firstLine="0"/>
                                <w:jc w:val="left"/>
                              </w:pPr>
                              <w:r>
                                <w:t xml:space="preserve"> </w:t>
                              </w:r>
                            </w:p>
                          </w:txbxContent>
                        </wps:txbx>
                        <wps:bodyPr horzOverflow="overflow" vert="horz" lIns="0" tIns="0" rIns="0" bIns="0" rtlCol="0">
                          <a:noAutofit/>
                        </wps:bodyPr>
                      </wps:wsp>
                      <wps:wsp>
                        <wps:cNvPr id="34555" name="Rectangle 34555"/>
                        <wps:cNvSpPr/>
                        <wps:spPr>
                          <a:xfrm>
                            <a:off x="4238625" y="1271191"/>
                            <a:ext cx="557403" cy="184382"/>
                          </a:xfrm>
                          <a:prstGeom prst="rect">
                            <a:avLst/>
                          </a:prstGeom>
                          <a:ln>
                            <a:noFill/>
                          </a:ln>
                        </wps:spPr>
                        <wps:txbx>
                          <w:txbxContent>
                            <w:p w14:paraId="362E6898" w14:textId="77777777" w:rsidR="00BE029E" w:rsidRDefault="00816B27">
                              <w:pPr>
                                <w:spacing w:after="160" w:line="259" w:lineRule="auto"/>
                                <w:ind w:left="0" w:firstLine="0"/>
                                <w:jc w:val="left"/>
                              </w:pPr>
                              <w:r>
                                <w:t>0.0433</w:t>
                              </w:r>
                            </w:p>
                          </w:txbxContent>
                        </wps:txbx>
                        <wps:bodyPr horzOverflow="overflow" vert="horz" lIns="0" tIns="0" rIns="0" bIns="0" rtlCol="0">
                          <a:noAutofit/>
                        </wps:bodyPr>
                      </wps:wsp>
                      <wps:wsp>
                        <wps:cNvPr id="34556" name="Rectangle 34556"/>
                        <wps:cNvSpPr/>
                        <wps:spPr>
                          <a:xfrm>
                            <a:off x="4657725" y="1271191"/>
                            <a:ext cx="50673" cy="184382"/>
                          </a:xfrm>
                          <a:prstGeom prst="rect">
                            <a:avLst/>
                          </a:prstGeom>
                          <a:ln>
                            <a:noFill/>
                          </a:ln>
                        </wps:spPr>
                        <wps:txbx>
                          <w:txbxContent>
                            <w:p w14:paraId="25A29BAF" w14:textId="77777777" w:rsidR="00BE029E" w:rsidRDefault="00816B27">
                              <w:pPr>
                                <w:spacing w:after="160" w:line="259" w:lineRule="auto"/>
                                <w:ind w:left="0" w:firstLine="0"/>
                                <w:jc w:val="left"/>
                              </w:pPr>
                              <w:r>
                                <w:t xml:space="preserve"> </w:t>
                              </w:r>
                            </w:p>
                          </w:txbxContent>
                        </wps:txbx>
                        <wps:bodyPr horzOverflow="overflow" vert="horz" lIns="0" tIns="0" rIns="0" bIns="0" rtlCol="0">
                          <a:noAutofit/>
                        </wps:bodyPr>
                      </wps:wsp>
                      <wps:wsp>
                        <wps:cNvPr id="34557" name="Rectangle 34557"/>
                        <wps:cNvSpPr/>
                        <wps:spPr>
                          <a:xfrm>
                            <a:off x="635794" y="1543547"/>
                            <a:ext cx="292557" cy="184382"/>
                          </a:xfrm>
                          <a:prstGeom prst="rect">
                            <a:avLst/>
                          </a:prstGeom>
                          <a:ln>
                            <a:noFill/>
                          </a:ln>
                        </wps:spPr>
                        <wps:txbx>
                          <w:txbxContent>
                            <w:p w14:paraId="00F9882E" w14:textId="77777777" w:rsidR="00BE029E" w:rsidRDefault="00816B27">
                              <w:pPr>
                                <w:spacing w:after="160" w:line="259" w:lineRule="auto"/>
                                <w:ind w:left="0" w:firstLine="0"/>
                                <w:jc w:val="left"/>
                              </w:pPr>
                              <w:r>
                                <w:t>ical</w:t>
                              </w:r>
                            </w:p>
                          </w:txbxContent>
                        </wps:txbx>
                        <wps:bodyPr horzOverflow="overflow" vert="horz" lIns="0" tIns="0" rIns="0" bIns="0" rtlCol="0">
                          <a:noAutofit/>
                        </wps:bodyPr>
                      </wps:wsp>
                      <wps:wsp>
                        <wps:cNvPr id="34558" name="Rectangle 34558"/>
                        <wps:cNvSpPr/>
                        <wps:spPr>
                          <a:xfrm>
                            <a:off x="855762" y="1543547"/>
                            <a:ext cx="50673" cy="184382"/>
                          </a:xfrm>
                          <a:prstGeom prst="rect">
                            <a:avLst/>
                          </a:prstGeom>
                          <a:ln>
                            <a:noFill/>
                          </a:ln>
                        </wps:spPr>
                        <wps:txbx>
                          <w:txbxContent>
                            <w:p w14:paraId="4CABFEEA" w14:textId="77777777" w:rsidR="00BE029E" w:rsidRDefault="00816B27">
                              <w:pPr>
                                <w:spacing w:after="160" w:line="259" w:lineRule="auto"/>
                                <w:ind w:left="0" w:firstLine="0"/>
                                <w:jc w:val="left"/>
                              </w:pPr>
                              <w:r>
                                <w:t xml:space="preserve"> </w:t>
                              </w:r>
                            </w:p>
                          </w:txbxContent>
                        </wps:txbx>
                        <wps:bodyPr horzOverflow="overflow" vert="horz" lIns="0" tIns="0" rIns="0" bIns="0" rtlCol="0">
                          <a:noAutofit/>
                        </wps:bodyPr>
                      </wps:wsp>
                      <wps:wsp>
                        <wps:cNvPr id="34559" name="Rectangle 34559"/>
                        <wps:cNvSpPr/>
                        <wps:spPr>
                          <a:xfrm>
                            <a:off x="893862" y="1543547"/>
                            <a:ext cx="574129" cy="184382"/>
                          </a:xfrm>
                          <a:prstGeom prst="rect">
                            <a:avLst/>
                          </a:prstGeom>
                          <a:ln>
                            <a:noFill/>
                          </a:ln>
                        </wps:spPr>
                        <wps:txbx>
                          <w:txbxContent>
                            <w:p w14:paraId="4A152D28" w14:textId="77777777" w:rsidR="00BE029E" w:rsidRDefault="00816B27">
                              <w:pPr>
                                <w:spacing w:after="160" w:line="259" w:lineRule="auto"/>
                                <w:ind w:left="0" w:firstLine="0"/>
                                <w:jc w:val="left"/>
                              </w:pPr>
                              <w:r>
                                <w:t>values:</w:t>
                              </w:r>
                            </w:p>
                          </w:txbxContent>
                        </wps:txbx>
                        <wps:bodyPr horzOverflow="overflow" vert="horz" lIns="0" tIns="0" rIns="0" bIns="0" rtlCol="0">
                          <a:noAutofit/>
                        </wps:bodyPr>
                      </wps:wsp>
                      <wps:wsp>
                        <wps:cNvPr id="34560" name="Rectangle 34560"/>
                        <wps:cNvSpPr/>
                        <wps:spPr>
                          <a:xfrm>
                            <a:off x="1325538" y="1543547"/>
                            <a:ext cx="50673" cy="184382"/>
                          </a:xfrm>
                          <a:prstGeom prst="rect">
                            <a:avLst/>
                          </a:prstGeom>
                          <a:ln>
                            <a:noFill/>
                          </a:ln>
                        </wps:spPr>
                        <wps:txbx>
                          <w:txbxContent>
                            <w:p w14:paraId="1C7B1F95" w14:textId="77777777" w:rsidR="00BE029E" w:rsidRDefault="00816B27">
                              <w:pPr>
                                <w:spacing w:after="160" w:line="259" w:lineRule="auto"/>
                                <w:ind w:left="0" w:firstLine="0"/>
                                <w:jc w:val="left"/>
                              </w:pPr>
                              <w:r>
                                <w:t xml:space="preserve"> </w:t>
                              </w:r>
                            </w:p>
                          </w:txbxContent>
                        </wps:txbx>
                        <wps:bodyPr horzOverflow="overflow" vert="horz" lIns="0" tIns="0" rIns="0" bIns="0" rtlCol="0">
                          <a:noAutofit/>
                        </wps:bodyPr>
                      </wps:wsp>
                      <wps:wsp>
                        <wps:cNvPr id="34561" name="Rectangle 34561"/>
                        <wps:cNvSpPr/>
                        <wps:spPr>
                          <a:xfrm>
                            <a:off x="1904777" y="1543547"/>
                            <a:ext cx="56314" cy="184382"/>
                          </a:xfrm>
                          <a:prstGeom prst="rect">
                            <a:avLst/>
                          </a:prstGeom>
                          <a:ln>
                            <a:noFill/>
                          </a:ln>
                        </wps:spPr>
                        <wps:txbx>
                          <w:txbxContent>
                            <w:p w14:paraId="1124C391" w14:textId="77777777" w:rsidR="00BE029E" w:rsidRDefault="00816B27">
                              <w:pPr>
                                <w:spacing w:after="160" w:line="259" w:lineRule="auto"/>
                                <w:ind w:left="0" w:firstLine="0"/>
                                <w:jc w:val="left"/>
                              </w:pPr>
                              <w:r>
                                <w:t>l</w:t>
                              </w:r>
                            </w:p>
                          </w:txbxContent>
                        </wps:txbx>
                        <wps:bodyPr horzOverflow="overflow" vert="horz" lIns="0" tIns="0" rIns="0" bIns="0" rtlCol="0">
                          <a:noAutofit/>
                        </wps:bodyPr>
                      </wps:wsp>
                      <wps:wsp>
                        <wps:cNvPr id="34562" name="Rectangle 34562"/>
                        <wps:cNvSpPr/>
                        <wps:spPr>
                          <a:xfrm>
                            <a:off x="1947118" y="1543547"/>
                            <a:ext cx="50673" cy="184382"/>
                          </a:xfrm>
                          <a:prstGeom prst="rect">
                            <a:avLst/>
                          </a:prstGeom>
                          <a:ln>
                            <a:noFill/>
                          </a:ln>
                        </wps:spPr>
                        <wps:txbx>
                          <w:txbxContent>
                            <w:p w14:paraId="28528B23" w14:textId="77777777" w:rsidR="00BE029E" w:rsidRDefault="00816B27">
                              <w:pPr>
                                <w:spacing w:after="160" w:line="259" w:lineRule="auto"/>
                                <w:ind w:left="0" w:firstLine="0"/>
                                <w:jc w:val="left"/>
                              </w:pPr>
                              <w:r>
                                <w:t xml:space="preserve"> </w:t>
                              </w:r>
                            </w:p>
                          </w:txbxContent>
                        </wps:txbx>
                        <wps:bodyPr horzOverflow="overflow" vert="horz" lIns="0" tIns="0" rIns="0" bIns="0" rtlCol="0">
                          <a:noAutofit/>
                        </wps:bodyPr>
                      </wps:wsp>
                      <wps:wsp>
                        <wps:cNvPr id="34563" name="Rectangle 34563"/>
                        <wps:cNvSpPr/>
                        <wps:spPr>
                          <a:xfrm>
                            <a:off x="2946351" y="1543547"/>
                            <a:ext cx="202692" cy="184382"/>
                          </a:xfrm>
                          <a:prstGeom prst="rect">
                            <a:avLst/>
                          </a:prstGeom>
                          <a:ln>
                            <a:noFill/>
                          </a:ln>
                        </wps:spPr>
                        <wps:txbx>
                          <w:txbxContent>
                            <w:p w14:paraId="6BF593D0" w14:textId="77777777" w:rsidR="00BE029E" w:rsidRDefault="00816B27">
                              <w:pPr>
                                <w:spacing w:after="160" w:line="259" w:lineRule="auto"/>
                                <w:ind w:left="0" w:firstLine="0"/>
                                <w:jc w:val="left"/>
                              </w:pPr>
                              <w:r>
                                <w:t>48</w:t>
                              </w:r>
                            </w:p>
                          </w:txbxContent>
                        </wps:txbx>
                        <wps:bodyPr horzOverflow="overflow" vert="horz" lIns="0" tIns="0" rIns="0" bIns="0" rtlCol="0">
                          <a:noAutofit/>
                        </wps:bodyPr>
                      </wps:wsp>
                      <wps:wsp>
                        <wps:cNvPr id="34564" name="Rectangle 34564"/>
                        <wps:cNvSpPr/>
                        <wps:spPr>
                          <a:xfrm>
                            <a:off x="3098751" y="1543547"/>
                            <a:ext cx="50673" cy="184382"/>
                          </a:xfrm>
                          <a:prstGeom prst="rect">
                            <a:avLst/>
                          </a:prstGeom>
                          <a:ln>
                            <a:noFill/>
                          </a:ln>
                        </wps:spPr>
                        <wps:txbx>
                          <w:txbxContent>
                            <w:p w14:paraId="4254C6E7" w14:textId="77777777" w:rsidR="00BE029E" w:rsidRDefault="00816B27">
                              <w:pPr>
                                <w:spacing w:after="160" w:line="259" w:lineRule="auto"/>
                                <w:ind w:left="0" w:firstLine="0"/>
                                <w:jc w:val="left"/>
                              </w:pPr>
                              <w:r>
                                <w:t xml:space="preserve"> </w:t>
                              </w:r>
                            </w:p>
                          </w:txbxContent>
                        </wps:txbx>
                        <wps:bodyPr horzOverflow="overflow" vert="horz" lIns="0" tIns="0" rIns="0" bIns="0" rtlCol="0">
                          <a:noAutofit/>
                        </wps:bodyPr>
                      </wps:wsp>
                      <wps:wsp>
                        <wps:cNvPr id="34565" name="Rectangle 34565"/>
                        <wps:cNvSpPr/>
                        <wps:spPr>
                          <a:xfrm>
                            <a:off x="1904777" y="1806427"/>
                            <a:ext cx="56314" cy="184382"/>
                          </a:xfrm>
                          <a:prstGeom prst="rect">
                            <a:avLst/>
                          </a:prstGeom>
                          <a:ln>
                            <a:noFill/>
                          </a:ln>
                        </wps:spPr>
                        <wps:txbx>
                          <w:txbxContent>
                            <w:p w14:paraId="6AA1C2BA" w14:textId="77777777" w:rsidR="00BE029E" w:rsidRDefault="00816B27">
                              <w:pPr>
                                <w:spacing w:after="160" w:line="259" w:lineRule="auto"/>
                                <w:ind w:left="0" w:firstLine="0"/>
                                <w:jc w:val="left"/>
                              </w:pPr>
                              <w:r>
                                <w:t>l</w:t>
                              </w:r>
                            </w:p>
                          </w:txbxContent>
                        </wps:txbx>
                        <wps:bodyPr horzOverflow="overflow" vert="horz" lIns="0" tIns="0" rIns="0" bIns="0" rtlCol="0">
                          <a:noAutofit/>
                        </wps:bodyPr>
                      </wps:wsp>
                      <wps:wsp>
                        <wps:cNvPr id="34566" name="Rectangle 34566"/>
                        <wps:cNvSpPr/>
                        <wps:spPr>
                          <a:xfrm>
                            <a:off x="1947118" y="1806427"/>
                            <a:ext cx="50673" cy="184382"/>
                          </a:xfrm>
                          <a:prstGeom prst="rect">
                            <a:avLst/>
                          </a:prstGeom>
                          <a:ln>
                            <a:noFill/>
                          </a:ln>
                        </wps:spPr>
                        <wps:txbx>
                          <w:txbxContent>
                            <w:p w14:paraId="6922E319" w14:textId="77777777" w:rsidR="00BE029E" w:rsidRDefault="00816B27">
                              <w:pPr>
                                <w:spacing w:after="160" w:line="259" w:lineRule="auto"/>
                                <w:ind w:left="0" w:firstLine="0"/>
                                <w:jc w:val="left"/>
                              </w:pPr>
                              <w:r>
                                <w:t xml:space="preserve"> </w:t>
                              </w:r>
                            </w:p>
                          </w:txbxContent>
                        </wps:txbx>
                        <wps:bodyPr horzOverflow="overflow" vert="horz" lIns="0" tIns="0" rIns="0" bIns="0" rtlCol="0">
                          <a:noAutofit/>
                        </wps:bodyPr>
                      </wps:wsp>
                      <wps:wsp>
                        <wps:cNvPr id="34567" name="Rectangle 34567"/>
                        <wps:cNvSpPr/>
                        <wps:spPr>
                          <a:xfrm>
                            <a:off x="2946351" y="1806427"/>
                            <a:ext cx="202692" cy="184382"/>
                          </a:xfrm>
                          <a:prstGeom prst="rect">
                            <a:avLst/>
                          </a:prstGeom>
                          <a:ln>
                            <a:noFill/>
                          </a:ln>
                        </wps:spPr>
                        <wps:txbx>
                          <w:txbxContent>
                            <w:p w14:paraId="1352306F" w14:textId="77777777" w:rsidR="00BE029E" w:rsidRDefault="00816B27">
                              <w:pPr>
                                <w:spacing w:after="160" w:line="259" w:lineRule="auto"/>
                                <w:ind w:left="0" w:firstLine="0"/>
                                <w:jc w:val="left"/>
                              </w:pPr>
                              <w:r>
                                <w:t>02</w:t>
                              </w:r>
                            </w:p>
                          </w:txbxContent>
                        </wps:txbx>
                        <wps:bodyPr horzOverflow="overflow" vert="horz" lIns="0" tIns="0" rIns="0" bIns="0" rtlCol="0">
                          <a:noAutofit/>
                        </wps:bodyPr>
                      </wps:wsp>
                      <wps:wsp>
                        <wps:cNvPr id="34568" name="Rectangle 34568"/>
                        <wps:cNvSpPr/>
                        <wps:spPr>
                          <a:xfrm>
                            <a:off x="3098751" y="1806427"/>
                            <a:ext cx="50673" cy="184382"/>
                          </a:xfrm>
                          <a:prstGeom prst="rect">
                            <a:avLst/>
                          </a:prstGeom>
                          <a:ln>
                            <a:noFill/>
                          </a:ln>
                        </wps:spPr>
                        <wps:txbx>
                          <w:txbxContent>
                            <w:p w14:paraId="78BF5743" w14:textId="77777777" w:rsidR="00BE029E" w:rsidRDefault="00816B27">
                              <w:pPr>
                                <w:spacing w:after="160" w:line="259" w:lineRule="auto"/>
                                <w:ind w:left="0" w:firstLine="0"/>
                                <w:jc w:val="left"/>
                              </w:pPr>
                              <w:r>
                                <w:t xml:space="preserve"> </w:t>
                              </w:r>
                            </w:p>
                          </w:txbxContent>
                        </wps:txbx>
                        <wps:bodyPr horzOverflow="overflow" vert="horz" lIns="0" tIns="0" rIns="0" bIns="0" rtlCol="0">
                          <a:noAutofit/>
                        </wps:bodyPr>
                      </wps:wsp>
                      <wps:wsp>
                        <wps:cNvPr id="34641" name="Shape 34641"/>
                        <wps:cNvSpPr/>
                        <wps:spPr>
                          <a:xfrm>
                            <a:off x="654050" y="1221691"/>
                            <a:ext cx="4038600" cy="0"/>
                          </a:xfrm>
                          <a:custGeom>
                            <a:avLst/>
                            <a:gdLst/>
                            <a:ahLst/>
                            <a:cxnLst/>
                            <a:rect l="0" t="0" r="0" b="0"/>
                            <a:pathLst>
                              <a:path w="4038600">
                                <a:moveTo>
                                  <a:pt x="0" y="0"/>
                                </a:moveTo>
                                <a:lnTo>
                                  <a:pt x="40386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4642" name="Shape 34642"/>
                        <wps:cNvSpPr/>
                        <wps:spPr>
                          <a:xfrm>
                            <a:off x="654050" y="1501091"/>
                            <a:ext cx="4038600" cy="0"/>
                          </a:xfrm>
                          <a:custGeom>
                            <a:avLst/>
                            <a:gdLst/>
                            <a:ahLst/>
                            <a:cxnLst/>
                            <a:rect l="0" t="0" r="0" b="0"/>
                            <a:pathLst>
                              <a:path w="4038600">
                                <a:moveTo>
                                  <a:pt x="0" y="0"/>
                                </a:moveTo>
                                <a:lnTo>
                                  <a:pt x="40386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4645" name="Picture 34645"/>
                          <pic:cNvPicPr/>
                        </pic:nvPicPr>
                        <pic:blipFill>
                          <a:blip r:embed="rId40"/>
                          <a:stretch>
                            <a:fillRect/>
                          </a:stretch>
                        </pic:blipFill>
                        <pic:spPr>
                          <a:xfrm>
                            <a:off x="628650" y="388194"/>
                            <a:ext cx="4048125" cy="38100"/>
                          </a:xfrm>
                          <a:prstGeom prst="rect">
                            <a:avLst/>
                          </a:prstGeom>
                        </pic:spPr>
                      </pic:pic>
                    </wpg:wgp>
                  </a:graphicData>
                </a:graphic>
              </wp:inline>
            </w:drawing>
          </mc:Choice>
          <mc:Fallback>
            <w:pict>
              <v:group w14:anchorId="2E269736" id="Group 198062" o:spid="_x0000_s1031" style="width:369.9pt;height:153.15pt;mso-position-horizontal-relative:char;mso-position-vertical-relative:line" coordsize="46979,194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">
                <v:shape id="Picture 34330" o:spid="_x0000_s1032" type="#_x0000_t75" style="position:absolute;left:29829;top:7470;width:571;height:3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">
                  <v:imagedata r:id="rId43" o:title=""/>
                </v:shape>
                <v:shape id="Picture 34332" o:spid="_x0000_s1033" type="#_x0000_t75" style="position:absolute;left:34705;top:7470;width:572;height:3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">
                  <v:imagedata r:id="rId43" o:title=""/>
                </v:shape>
                <v:shape id="Picture 34334" o:spid="_x0000_s1034" type="#_x0000_t75" style="position:absolute;left:40865;top:7470;width:571;height:3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">
                  <v:imagedata r:id="rId43" o:title=""/>
                </v:shape>
                <v:shape id="Picture 34336" o:spid="_x0000_s1035" type="#_x0000_t75" style="position:absolute;left:29829;top:10244;width:571;height:3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">
                  <v:imagedata r:id="rId43" o:title=""/>
                </v:shape>
                <v:shape id="Picture 34338" o:spid="_x0000_s1036" type="#_x0000_t75" style="position:absolute;left:34705;top:10244;width:572;height:3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">
                  <v:imagedata r:id="rId43" o:title=""/>
                </v:shape>
                <v:shape id="Picture 34340" o:spid="_x0000_s1037" type="#_x0000_t75" style="position:absolute;left:40865;top:10244;width:571;height:3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">
                  <v:imagedata r:id="rId43" o:title=""/>
                </v:shape>
                <v:shape id="Picture 34342" o:spid="_x0000_s1038" type="#_x0000_t75" style="position:absolute;left:29829;top:14423;width:571;height:3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">
                  <v:imagedata r:id="rId44" o:title=""/>
                </v:shape>
                <v:shape id="Picture 34344" o:spid="_x0000_s1039" type="#_x0000_t75" style="position:absolute;left:34705;top:14423;width:572;height:3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">
                  <v:imagedata r:id="rId44" o:title=""/>
                </v:shape>
                <v:shape id="Picture 34346" o:spid="_x0000_s1040" type="#_x0000_t75" style="position:absolute;left:40865;top:14423;width:571;height:3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">
                  <v:imagedata r:id="rId44" o:title=""/>
                </v:shape>
                <v:rect id="Rectangle 34521" o:spid="_x0000_s1041" style="position:absolute;left:5143;width:7207;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" filled="f" stroked="f">
                  <v:textbox inset="0,0,0,0">
                    <w:txbxContent>
                      <w:p w14:paraId="7C9DBD95" w14:textId="77777777" w:rsidR="00BE029E" w:rsidRDefault="00816B27">
                        <w:pPr>
                          <w:spacing w:after="160" w:line="259" w:lineRule="auto"/>
                          <w:ind w:left="0" w:firstLine="0"/>
                          <w:jc w:val="left"/>
                        </w:pPr>
                        <w:r>
                          <w:t>Constant</w:t>
                        </w:r>
                      </w:p>
                    </w:txbxContent>
                  </v:textbox>
                </v:rect>
                <v:rect id="Rectangle 34522" o:spid="_x0000_s1042" style="position:absolute;left:10562;width:507;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" filled="f" stroked="f">
                  <v:textbox inset="0,0,0,0">
                    <w:txbxContent>
                      <w:p w14:paraId="01D299C6" w14:textId="77777777" w:rsidR="00BE029E" w:rsidRDefault="00816B27">
                        <w:pPr>
                          <w:spacing w:after="160" w:line="259" w:lineRule="auto"/>
                          <w:ind w:left="0" w:firstLine="0"/>
                          <w:jc w:val="left"/>
                        </w:pPr>
                        <w:r>
                          <w:t xml:space="preserve"> </w:t>
                        </w:r>
                      </w:p>
                    </w:txbxContent>
                  </v:textbox>
                </v:rect>
                <v:rect id="Rectangle 34523" o:spid="_x0000_s1043" style="position:absolute;left:5143;top:4724;width:3151;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" filled="f" stroked="f">
                  <v:textbox inset="0,0,0,0">
                    <w:txbxContent>
                      <w:p w14:paraId="51354A9F" w14:textId="77777777" w:rsidR="00BE029E" w:rsidRDefault="00816B27">
                        <w:pPr>
                          <w:spacing w:after="160" w:line="259" w:lineRule="auto"/>
                          <w:ind w:left="0" w:firstLine="0"/>
                          <w:jc w:val="left"/>
                        </w:pPr>
                        <w:r>
                          <w:t>Lag</w:t>
                        </w:r>
                      </w:p>
                    </w:txbxContent>
                  </v:textbox>
                </v:rect>
                <v:rect id="Rectangle 34524" o:spid="_x0000_s1044" style="position:absolute;left:7512;top:4724;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" filled="f" stroked="f">
                  <v:textbox inset="0,0,0,0">
                    <w:txbxContent>
                      <w:p w14:paraId="3C5ADD0D" w14:textId="77777777" w:rsidR="00BE029E" w:rsidRDefault="00816B27">
                        <w:pPr>
                          <w:spacing w:after="160" w:line="259" w:lineRule="auto"/>
                          <w:ind w:left="0" w:firstLine="0"/>
                          <w:jc w:val="left"/>
                        </w:pPr>
                        <w:r>
                          <w:t xml:space="preserve"> </w:t>
                        </w:r>
                      </w:p>
                    </w:txbxContent>
                  </v:textbox>
                </v:rect>
                <v:rect id="Rectangle 34525" o:spid="_x0000_s1045" style="position:absolute;left:7893;top:4724;width:6305;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" filled="f" stroked="f">
                  <v:textbox inset="0,0,0,0">
                    <w:txbxContent>
                      <w:p w14:paraId="7BB2D958" w14:textId="77777777" w:rsidR="00BE029E" w:rsidRDefault="00816B27">
                        <w:pPr>
                          <w:spacing w:after="160" w:line="259" w:lineRule="auto"/>
                          <w:ind w:left="0" w:firstLine="0"/>
                          <w:jc w:val="left"/>
                        </w:pPr>
                        <w:r>
                          <w:t>Length:</w:t>
                        </w:r>
                      </w:p>
                    </w:txbxContent>
                  </v:textbox>
                </v:rect>
                <v:rect id="Rectangle 34526" o:spid="_x0000_s1046" style="position:absolute;left:12634;top:4724;width:50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" filled="f" stroked="f">
                  <v:textbox inset="0,0,0,0">
                    <w:txbxContent>
                      <w:p w14:paraId="68BCAAB1" w14:textId="77777777" w:rsidR="00BE029E" w:rsidRDefault="00816B27">
                        <w:pPr>
                          <w:spacing w:after="160" w:line="259" w:lineRule="auto"/>
                          <w:ind w:left="0" w:firstLine="0"/>
                          <w:jc w:val="left"/>
                        </w:pPr>
                        <w:r>
                          <w:t xml:space="preserve"> </w:t>
                        </w:r>
                      </w:p>
                    </w:txbxContent>
                  </v:textbox>
                </v:rect>
                <v:rect id="Rectangle 34527" o:spid="_x0000_s1047" style="position:absolute;left:13015;top:4724;width:1013;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" filled="f" stroked="f">
                  <v:textbox inset="0,0,0,0">
                    <w:txbxContent>
                      <w:p w14:paraId="3125F87F" w14:textId="77777777" w:rsidR="00BE029E" w:rsidRDefault="00816B27">
                        <w:pPr>
                          <w:spacing w:after="160" w:line="259" w:lineRule="auto"/>
                          <w:ind w:left="0" w:firstLine="0"/>
                          <w:jc w:val="left"/>
                        </w:pPr>
                        <w:r>
                          <w:t>0</w:t>
                        </w:r>
                      </w:p>
                    </w:txbxContent>
                  </v:textbox>
                </v:rect>
                <v:rect id="Rectangle 34528" o:spid="_x0000_s1048" style="position:absolute;left:13777;top:4724;width:50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" filled="f" stroked="f">
                  <v:textbox inset="0,0,0,0">
                    <w:txbxContent>
                      <w:p w14:paraId="53D34E81" w14:textId="77777777" w:rsidR="00BE029E" w:rsidRDefault="00816B27">
                        <w:pPr>
                          <w:spacing w:after="160" w:line="259" w:lineRule="auto"/>
                          <w:ind w:left="0" w:firstLine="0"/>
                          <w:jc w:val="left"/>
                        </w:pPr>
                        <w:r>
                          <w:t xml:space="preserve"> </w:t>
                        </w:r>
                      </w:p>
                    </w:txbxContent>
                  </v:textbox>
                </v:rect>
                <v:rect id="Rectangle 197660" o:spid="_x0000_s1049" style="position:absolute;left:14158;top:4724;width:675;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" filled="f" stroked="f">
                  <v:textbox inset="0,0,0,0">
                    <w:txbxContent>
                      <w:p w14:paraId="4432B0A2" w14:textId="77777777" w:rsidR="00BE029E" w:rsidRDefault="00816B27">
                        <w:pPr>
                          <w:spacing w:after="160" w:line="259" w:lineRule="auto"/>
                          <w:ind w:left="0" w:firstLine="0"/>
                          <w:jc w:val="left"/>
                        </w:pPr>
                        <w:r>
                          <w:t>(</w:t>
                        </w:r>
                      </w:p>
                    </w:txbxContent>
                  </v:textbox>
                </v:rect>
                <v:rect id="Rectangle 197661" o:spid="_x0000_s1050" style="position:absolute;left:14665;top:4724;width:855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" filled="f" stroked="f">
                  <v:textbox inset="0,0,0,0">
                    <w:txbxContent>
                      <w:p w14:paraId="4492CBC8" w14:textId="77777777" w:rsidR="00BE029E" w:rsidRDefault="00816B27">
                        <w:pPr>
                          <w:spacing w:after="160" w:line="259" w:lineRule="auto"/>
                          <w:ind w:left="0" w:firstLine="0"/>
                          <w:jc w:val="left"/>
                        </w:pPr>
                        <w:r>
                          <w:t>Automatic</w:t>
                        </w:r>
                      </w:p>
                    </w:txbxContent>
                  </v:textbox>
                </v:rect>
                <v:rect id="Rectangle 34530" o:spid="_x0000_s1051" style="position:absolute;left:21098;top:4724;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" filled="f" stroked="f">
                  <v:textbox inset="0,0,0,0">
                    <w:txbxContent>
                      <w:p w14:paraId="7E822342" w14:textId="77777777" w:rsidR="00BE029E" w:rsidRDefault="00816B27">
                        <w:pPr>
                          <w:spacing w:after="160" w:line="259" w:lineRule="auto"/>
                          <w:ind w:left="0" w:firstLine="0"/>
                          <w:jc w:val="left"/>
                        </w:pPr>
                        <w:r>
                          <w:t xml:space="preserve"> </w:t>
                        </w:r>
                      </w:p>
                    </w:txbxContent>
                  </v:textbox>
                </v:rect>
                <v:rect id="Rectangle 34531" o:spid="_x0000_s1052" style="position:absolute;left:21479;top:4724;width:675;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" filled="f" stroked="f">
                  <v:textbox inset="0,0,0,0">
                    <w:txbxContent>
                      <w:p w14:paraId="5B135E8C" w14:textId="77777777" w:rsidR="00BE029E" w:rsidRDefault="00816B27">
                        <w:pPr>
                          <w:spacing w:after="160" w:line="259" w:lineRule="auto"/>
                          <w:ind w:left="0" w:firstLine="0"/>
                          <w:jc w:val="left"/>
                        </w:pPr>
                        <w:r>
                          <w:t>-</w:t>
                        </w:r>
                      </w:p>
                    </w:txbxContent>
                  </v:textbox>
                </v:rect>
                <v:rect id="Rectangle 34532" o:spid="_x0000_s1053" style="position:absolute;left:21987;top:4724;width:50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" filled="f" stroked="f">
                  <v:textbox inset="0,0,0,0">
                    <w:txbxContent>
                      <w:p w14:paraId="6C92D60D" w14:textId="77777777" w:rsidR="00BE029E" w:rsidRDefault="00816B27">
                        <w:pPr>
                          <w:spacing w:after="160" w:line="259" w:lineRule="auto"/>
                          <w:ind w:left="0" w:firstLine="0"/>
                          <w:jc w:val="left"/>
                        </w:pPr>
                        <w:r>
                          <w:t xml:space="preserve"> </w:t>
                        </w:r>
                      </w:p>
                    </w:txbxContent>
                  </v:textbox>
                </v:rect>
                <v:rect id="Rectangle 34533" o:spid="_x0000_s1054" style="position:absolute;left:22368;top:4724;width:4615;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" filled="f" stroked="f">
                  <v:textbox inset="0,0,0,0">
                    <w:txbxContent>
                      <w:p w14:paraId="75AA8A1B" w14:textId="77777777" w:rsidR="00BE029E" w:rsidRDefault="00816B27">
                        <w:pPr>
                          <w:spacing w:after="160" w:line="259" w:lineRule="auto"/>
                          <w:ind w:left="0" w:firstLine="0"/>
                          <w:jc w:val="left"/>
                        </w:pPr>
                        <w:r>
                          <w:t>based</w:t>
                        </w:r>
                      </w:p>
                    </w:txbxContent>
                  </v:textbox>
                </v:rect>
                <v:rect id="Rectangle 34534" o:spid="_x0000_s1055" style="position:absolute;left:25838;top:4724;width:50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" filled="f" stroked="f">
                  <v:textbox inset="0,0,0,0">
                    <w:txbxContent>
                      <w:p w14:paraId="39CECF41" w14:textId="77777777" w:rsidR="00BE029E" w:rsidRDefault="00816B27">
                        <w:pPr>
                          <w:spacing w:after="160" w:line="259" w:lineRule="auto"/>
                          <w:ind w:left="0" w:firstLine="0"/>
                          <w:jc w:val="left"/>
                        </w:pPr>
                        <w:r>
                          <w:t xml:space="preserve"> </w:t>
                        </w:r>
                      </w:p>
                    </w:txbxContent>
                  </v:textbox>
                </v:rect>
                <v:rect id="Rectangle 34535" o:spid="_x0000_s1056" style="position:absolute;left:26219;top:4724;width:202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" filled="f" stroked="f">
                  <v:textbox inset="0,0,0,0">
                    <w:txbxContent>
                      <w:p w14:paraId="4CA65BB4" w14:textId="77777777" w:rsidR="00BE029E" w:rsidRDefault="00816B27">
                        <w:pPr>
                          <w:spacing w:after="160" w:line="259" w:lineRule="auto"/>
                          <w:ind w:left="0" w:firstLine="0"/>
                          <w:jc w:val="left"/>
                        </w:pPr>
                        <w:r>
                          <w:t>on</w:t>
                        </w:r>
                      </w:p>
                    </w:txbxContent>
                  </v:textbox>
                </v:rect>
                <v:rect id="Rectangle 34536" o:spid="_x0000_s1057" style="position:absolute;left:27743;top:4724;width:50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" filled="f" stroked="f">
                  <v:textbox inset="0,0,0,0">
                    <w:txbxContent>
                      <w:p w14:paraId="49550474" w14:textId="77777777" w:rsidR="00BE029E" w:rsidRDefault="00816B27">
                        <w:pPr>
                          <w:spacing w:after="160" w:line="259" w:lineRule="auto"/>
                          <w:ind w:left="0" w:firstLine="0"/>
                          <w:jc w:val="left"/>
                        </w:pPr>
                        <w:r>
                          <w:t xml:space="preserve"> </w:t>
                        </w:r>
                      </w:p>
                    </w:txbxContent>
                  </v:textbox>
                </v:rect>
                <v:rect id="Rectangle 34537" o:spid="_x0000_s1058" style="position:absolute;left:28124;top:4724;width:3660;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" filled="f" stroked="f">
                  <v:textbox inset="0,0,0,0">
                    <w:txbxContent>
                      <w:p w14:paraId="48AEFECF" w14:textId="77777777" w:rsidR="00BE029E" w:rsidRDefault="00816B27">
                        <w:pPr>
                          <w:spacing w:after="160" w:line="259" w:lineRule="auto"/>
                          <w:ind w:left="0" w:firstLine="0"/>
                          <w:jc w:val="left"/>
                        </w:pPr>
                        <w:r>
                          <w:t>SIC,</w:t>
                        </w:r>
                      </w:p>
                    </w:txbxContent>
                  </v:textbox>
                </v:rect>
                <v:rect id="Rectangle 34538" o:spid="_x0000_s1059" style="position:absolute;left:30876;top:4724;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" filled="f" stroked="f">
                  <v:textbox inset="0,0,0,0">
                    <w:txbxContent>
                      <w:p w14:paraId="414EAA74" w14:textId="77777777" w:rsidR="00BE029E" w:rsidRDefault="00816B27">
                        <w:pPr>
                          <w:spacing w:after="160" w:line="259" w:lineRule="auto"/>
                          <w:ind w:left="0" w:firstLine="0"/>
                          <w:jc w:val="left"/>
                        </w:pPr>
                        <w:r>
                          <w:t xml:space="preserve"> </w:t>
                        </w:r>
                      </w:p>
                    </w:txbxContent>
                  </v:textbox>
                </v:rect>
                <v:rect id="Rectangle 34539" o:spid="_x0000_s1060" style="position:absolute;left:31257;top:4724;width:8798;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" filled="f" stroked="f">
                  <v:textbox inset="0,0,0,0">
                    <w:txbxContent>
                      <w:p w14:paraId="20D0E7E5" w14:textId="77777777" w:rsidR="00BE029E" w:rsidRDefault="00816B27">
                        <w:pPr>
                          <w:spacing w:after="160" w:line="259" w:lineRule="auto"/>
                          <w:ind w:left="0" w:firstLine="0"/>
                          <w:jc w:val="left"/>
                        </w:pPr>
                        <w:r>
                          <w:t>maxlag=3)</w:t>
                        </w:r>
                      </w:p>
                    </w:txbxContent>
                  </v:textbox>
                </v:rect>
                <v:rect id="Rectangle 34540" o:spid="_x0000_s1061" style="position:absolute;left:37872;top:4724;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" filled="f" stroked="f">
                  <v:textbox inset="0,0,0,0">
                    <w:txbxContent>
                      <w:p w14:paraId="4F29875D" w14:textId="77777777" w:rsidR="00BE029E" w:rsidRDefault="00816B27">
                        <w:pPr>
                          <w:spacing w:after="160" w:line="259" w:lineRule="auto"/>
                          <w:ind w:left="0" w:firstLine="0"/>
                          <w:jc w:val="left"/>
                        </w:pPr>
                        <w:r>
                          <w:t xml:space="preserve"> </w:t>
                        </w:r>
                      </w:p>
                    </w:txbxContent>
                  </v:textbox>
                </v:rect>
                <v:rect id="Rectangle 34541" o:spid="_x0000_s1062" style="position:absolute;top:7353;width:506;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" filled="f" stroked="f">
                  <v:textbox inset="0,0,0,0">
                    <w:txbxContent>
                      <w:p w14:paraId="75B6FE68" w14:textId="77777777" w:rsidR="00BE029E" w:rsidRDefault="00816B27">
                        <w:pPr>
                          <w:spacing w:after="160" w:line="259" w:lineRule="auto"/>
                          <w:ind w:left="0" w:firstLine="0"/>
                          <w:jc w:val="left"/>
                        </w:pPr>
                        <w:r>
                          <w:t xml:space="preserve"> </w:t>
                        </w:r>
                      </w:p>
                    </w:txbxContent>
                  </v:textbox>
                </v:rect>
                <v:rect id="Rectangle 34542" o:spid="_x0000_s1063" style="position:absolute;left:5143;top:7353;width:7769;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" filled="f" stroked="f">
                  <v:textbox inset="0,0,0,0">
                    <w:txbxContent>
                      <w:p w14:paraId="3BA0FBD0" w14:textId="77777777" w:rsidR="00BE029E" w:rsidRDefault="00816B27">
                        <w:pPr>
                          <w:spacing w:after="160" w:line="259" w:lineRule="auto"/>
                          <w:ind w:left="0" w:firstLine="0"/>
                          <w:jc w:val="left"/>
                        </w:pPr>
                        <w:r>
                          <w:t>t-Statistic</w:t>
                        </w:r>
                      </w:p>
                    </w:txbxContent>
                  </v:textbox>
                </v:rect>
                <v:rect id="Rectangle 34543" o:spid="_x0000_s1064" style="position:absolute;left:10985;top:7353;width:506;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" filled="f" stroked="f">
                  <v:textbox inset="0,0,0,0">
                    <w:txbxContent>
                      <w:p w14:paraId="7294C4B3" w14:textId="77777777" w:rsidR="00BE029E" w:rsidRDefault="00816B27">
                        <w:pPr>
                          <w:spacing w:after="160" w:line="259" w:lineRule="auto"/>
                          <w:ind w:left="0" w:firstLine="0"/>
                          <w:jc w:val="left"/>
                        </w:pPr>
                        <w:r>
                          <w:t xml:space="preserve"> </w:t>
                        </w:r>
                      </w:p>
                    </w:txbxContent>
                  </v:textbox>
                </v:rect>
                <v:rect id="Rectangle 34544" o:spid="_x0000_s1065" style="position:absolute;left:42576;top:7353;width:5350;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" filled="f" stroked="f">
                  <v:textbox inset="0,0,0,0">
                    <w:txbxContent>
                      <w:p w14:paraId="6775AA38" w14:textId="77777777" w:rsidR="00BE029E" w:rsidRDefault="00816B27">
                        <w:pPr>
                          <w:spacing w:after="160" w:line="259" w:lineRule="auto"/>
                          <w:ind w:left="0" w:firstLine="0"/>
                          <w:jc w:val="left"/>
                        </w:pPr>
                        <w:r>
                          <w:t>Prob.*</w:t>
                        </w:r>
                      </w:p>
                    </w:txbxContent>
                  </v:textbox>
                </v:rect>
                <v:rect id="Rectangle 34545" o:spid="_x0000_s1066" style="position:absolute;left:46598;top:7353;width:507;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" filled="f" stroked="f">
                  <v:textbox inset="0,0,0,0">
                    <w:txbxContent>
                      <w:p w14:paraId="0AF1E515" w14:textId="77777777" w:rsidR="00BE029E" w:rsidRDefault="00816B27">
                        <w:pPr>
                          <w:spacing w:after="160" w:line="259" w:lineRule="auto"/>
                          <w:ind w:left="0" w:firstLine="0"/>
                          <w:jc w:val="left"/>
                        </w:pPr>
                        <w:r>
                          <w:t xml:space="preserve"> </w:t>
                        </w:r>
                      </w:p>
                    </w:txbxContent>
                  </v:textbox>
                </v:rect>
                <v:rect id="Rectangle 34546" o:spid="_x0000_s1067" style="position:absolute;top:9981;width:50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" filled="f" stroked="f">
                  <v:textbox inset="0,0,0,0">
                    <w:txbxContent>
                      <w:p w14:paraId="54EC49A0" w14:textId="77777777" w:rsidR="00BE029E" w:rsidRDefault="00816B27">
                        <w:pPr>
                          <w:spacing w:after="160" w:line="259" w:lineRule="auto"/>
                          <w:ind w:left="0" w:firstLine="0"/>
                          <w:jc w:val="left"/>
                        </w:pPr>
                        <w:r>
                          <w:t xml:space="preserve"> </w:t>
                        </w:r>
                      </w:p>
                    </w:txbxContent>
                  </v:textbox>
                </v:rect>
                <v:rect id="Rectangle 34547" o:spid="_x0000_s1068" style="position:absolute;left:5915;top:12711;width:3489;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" filled="f" stroked="f">
                  <v:textbox inset="0,0,0,0">
                    <w:txbxContent>
                      <w:p w14:paraId="045D5845" w14:textId="77777777" w:rsidR="00BE029E" w:rsidRDefault="00816B27">
                        <w:pPr>
                          <w:spacing w:after="160" w:line="259" w:lineRule="auto"/>
                          <w:ind w:left="0" w:firstLine="0"/>
                          <w:jc w:val="left"/>
                        </w:pPr>
                        <w:r>
                          <w:t>nted</w:t>
                        </w:r>
                      </w:p>
                    </w:txbxContent>
                  </v:textbox>
                </v:rect>
                <v:rect id="Rectangle 34548" o:spid="_x0000_s1069" style="position:absolute;left:8539;top:12711;width:50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" filled="f" stroked="f">
                  <v:textbox inset="0,0,0,0">
                    <w:txbxContent>
                      <w:p w14:paraId="5D4F9F64" w14:textId="77777777" w:rsidR="00BE029E" w:rsidRDefault="00816B27">
                        <w:pPr>
                          <w:spacing w:after="160" w:line="259" w:lineRule="auto"/>
                          <w:ind w:left="0" w:firstLine="0"/>
                          <w:jc w:val="left"/>
                        </w:pPr>
                        <w:r>
                          <w:t xml:space="preserve"> </w:t>
                        </w:r>
                      </w:p>
                    </w:txbxContent>
                  </v:textbox>
                </v:rect>
                <v:rect id="Rectangle 34549" o:spid="_x0000_s1070" style="position:absolute;left:8920;top:12711;width:11369;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" filled="f" stroked="f">
                  <v:textbox inset="0,0,0,0">
                    <w:txbxContent>
                      <w:p w14:paraId="44D4C188" w14:textId="77777777" w:rsidR="00BE029E" w:rsidRDefault="00816B27">
                        <w:pPr>
                          <w:spacing w:after="160" w:line="259" w:lineRule="auto"/>
                          <w:ind w:left="0" w:firstLine="0"/>
                          <w:jc w:val="left"/>
                        </w:pPr>
                        <w:r>
                          <w:t>Dickey-Fuller</w:t>
                        </w:r>
                      </w:p>
                    </w:txbxContent>
                  </v:textbox>
                </v:rect>
                <v:rect id="Rectangle 34550" o:spid="_x0000_s1071" style="position:absolute;left:17468;top:12711;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" filled="f" stroked="f">
                  <v:textbox inset="0,0,0,0">
                    <w:txbxContent>
                      <w:p w14:paraId="01EBF522" w14:textId="77777777" w:rsidR="00BE029E" w:rsidRDefault="00816B27">
                        <w:pPr>
                          <w:spacing w:after="160" w:line="259" w:lineRule="auto"/>
                          <w:ind w:left="0" w:firstLine="0"/>
                          <w:jc w:val="left"/>
                        </w:pPr>
                        <w:r>
                          <w:t xml:space="preserve"> </w:t>
                        </w:r>
                      </w:p>
                    </w:txbxContent>
                  </v:textbox>
                </v:rect>
                <v:rect id="Rectangle 34551" o:spid="_x0000_s1072" style="position:absolute;left:19134;top:12711;width:2814;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" filled="f" stroked="f">
                  <v:textbox inset="0,0,0,0">
                    <w:txbxContent>
                      <w:p w14:paraId="12E7555A" w14:textId="77777777" w:rsidR="00BE029E" w:rsidRDefault="00816B27">
                        <w:pPr>
                          <w:spacing w:after="160" w:line="259" w:lineRule="auto"/>
                          <w:ind w:left="0" w:firstLine="0"/>
                          <w:jc w:val="left"/>
                        </w:pPr>
                        <w:r>
                          <w:t>stic</w:t>
                        </w:r>
                      </w:p>
                    </w:txbxContent>
                  </v:textbox>
                </v:rect>
                <v:rect id="Rectangle 34552" o:spid="_x0000_s1073" style="position:absolute;left:21250;top:12711;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" filled="f" stroked="f">
                  <v:textbox inset="0,0,0,0">
                    <w:txbxContent>
                      <w:p w14:paraId="65445DB2" w14:textId="77777777" w:rsidR="00BE029E" w:rsidRDefault="00816B27">
                        <w:pPr>
                          <w:spacing w:after="160" w:line="259" w:lineRule="auto"/>
                          <w:ind w:left="0" w:firstLine="0"/>
                          <w:jc w:val="left"/>
                        </w:pPr>
                        <w:r>
                          <w:t xml:space="preserve"> </w:t>
                        </w:r>
                      </w:p>
                    </w:txbxContent>
                  </v:textbox>
                </v:rect>
                <v:rect id="Rectangle 34555" o:spid="_x0000_s1074" style="position:absolute;left:42386;top:12711;width:5574;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" filled="f" stroked="f">
                  <v:textbox inset="0,0,0,0">
                    <w:txbxContent>
                      <w:p w14:paraId="362E6898" w14:textId="77777777" w:rsidR="00BE029E" w:rsidRDefault="00816B27">
                        <w:pPr>
                          <w:spacing w:after="160" w:line="259" w:lineRule="auto"/>
                          <w:ind w:left="0" w:firstLine="0"/>
                          <w:jc w:val="left"/>
                        </w:pPr>
                        <w:r>
                          <w:t>0.0433</w:t>
                        </w:r>
                      </w:p>
                    </w:txbxContent>
                  </v:textbox>
                </v:rect>
                <v:rect id="Rectangle 34556" o:spid="_x0000_s1075" style="position:absolute;left:46577;top:12711;width:50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" filled="f" stroked="f">
                  <v:textbox inset="0,0,0,0">
                    <w:txbxContent>
                      <w:p w14:paraId="25A29BAF" w14:textId="77777777" w:rsidR="00BE029E" w:rsidRDefault="00816B27">
                        <w:pPr>
                          <w:spacing w:after="160" w:line="259" w:lineRule="auto"/>
                          <w:ind w:left="0" w:firstLine="0"/>
                          <w:jc w:val="left"/>
                        </w:pPr>
                        <w:r>
                          <w:t xml:space="preserve"> </w:t>
                        </w:r>
                      </w:p>
                    </w:txbxContent>
                  </v:textbox>
                </v:rect>
                <v:rect id="Rectangle 34557" o:spid="_x0000_s1076" style="position:absolute;left:6357;top:15435;width:292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" filled="f" stroked="f">
                  <v:textbox inset="0,0,0,0">
                    <w:txbxContent>
                      <w:p w14:paraId="00F9882E" w14:textId="77777777" w:rsidR="00BE029E" w:rsidRDefault="00816B27">
                        <w:pPr>
                          <w:spacing w:after="160" w:line="259" w:lineRule="auto"/>
                          <w:ind w:left="0" w:firstLine="0"/>
                          <w:jc w:val="left"/>
                        </w:pPr>
                        <w:r>
                          <w:t>ical</w:t>
                        </w:r>
                      </w:p>
                    </w:txbxContent>
                  </v:textbox>
                </v:rect>
                <v:rect id="Rectangle 34558" o:spid="_x0000_s1077" style="position:absolute;left:8557;top:15435;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" filled="f" stroked="f">
                  <v:textbox inset="0,0,0,0">
                    <w:txbxContent>
                      <w:p w14:paraId="4CABFEEA" w14:textId="77777777" w:rsidR="00BE029E" w:rsidRDefault="00816B27">
                        <w:pPr>
                          <w:spacing w:after="160" w:line="259" w:lineRule="auto"/>
                          <w:ind w:left="0" w:firstLine="0"/>
                          <w:jc w:val="left"/>
                        </w:pPr>
                        <w:r>
                          <w:t xml:space="preserve"> </w:t>
                        </w:r>
                      </w:p>
                    </w:txbxContent>
                  </v:textbox>
                </v:rect>
                <v:rect id="Rectangle 34559" o:spid="_x0000_s1078" style="position:absolute;left:8938;top:15435;width:5741;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" filled="f" stroked="f">
                  <v:textbox inset="0,0,0,0">
                    <w:txbxContent>
                      <w:p w14:paraId="4A152D28" w14:textId="77777777" w:rsidR="00BE029E" w:rsidRDefault="00816B27">
                        <w:pPr>
                          <w:spacing w:after="160" w:line="259" w:lineRule="auto"/>
                          <w:ind w:left="0" w:firstLine="0"/>
                          <w:jc w:val="left"/>
                        </w:pPr>
                        <w:r>
                          <w:t>values:</w:t>
                        </w:r>
                      </w:p>
                    </w:txbxContent>
                  </v:textbox>
                </v:rect>
                <v:rect id="Rectangle 34560" o:spid="_x0000_s1079" style="position:absolute;left:13255;top:15435;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" filled="f" stroked="f">
                  <v:textbox inset="0,0,0,0">
                    <w:txbxContent>
                      <w:p w14:paraId="1C7B1F95" w14:textId="77777777" w:rsidR="00BE029E" w:rsidRDefault="00816B27">
                        <w:pPr>
                          <w:spacing w:after="160" w:line="259" w:lineRule="auto"/>
                          <w:ind w:left="0" w:firstLine="0"/>
                          <w:jc w:val="left"/>
                        </w:pPr>
                        <w:r>
                          <w:t xml:space="preserve"> </w:t>
                        </w:r>
                      </w:p>
                    </w:txbxContent>
                  </v:textbox>
                </v:rect>
                <v:rect id="Rectangle 34561" o:spid="_x0000_s1080" style="position:absolute;left:19047;top:15435;width:563;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" filled="f" stroked="f">
                  <v:textbox inset="0,0,0,0">
                    <w:txbxContent>
                      <w:p w14:paraId="1124C391" w14:textId="77777777" w:rsidR="00BE029E" w:rsidRDefault="00816B27">
                        <w:pPr>
                          <w:spacing w:after="160" w:line="259" w:lineRule="auto"/>
                          <w:ind w:left="0" w:firstLine="0"/>
                          <w:jc w:val="left"/>
                        </w:pPr>
                        <w:r>
                          <w:t>l</w:t>
                        </w:r>
                      </w:p>
                    </w:txbxContent>
                  </v:textbox>
                </v:rect>
                <v:rect id="Rectangle 34562" o:spid="_x0000_s1081" style="position:absolute;left:19471;top:15435;width:50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" filled="f" stroked="f">
                  <v:textbox inset="0,0,0,0">
                    <w:txbxContent>
                      <w:p w14:paraId="28528B23" w14:textId="77777777" w:rsidR="00BE029E" w:rsidRDefault="00816B27">
                        <w:pPr>
                          <w:spacing w:after="160" w:line="259" w:lineRule="auto"/>
                          <w:ind w:left="0" w:firstLine="0"/>
                          <w:jc w:val="left"/>
                        </w:pPr>
                        <w:r>
                          <w:t xml:space="preserve"> </w:t>
                        </w:r>
                      </w:p>
                    </w:txbxContent>
                  </v:textbox>
                </v:rect>
                <v:rect id="Rectangle 34563" o:spid="_x0000_s1082" style="position:absolute;left:29463;top:15435;width:202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" filled="f" stroked="f">
                  <v:textbox inset="0,0,0,0">
                    <w:txbxContent>
                      <w:p w14:paraId="6BF593D0" w14:textId="77777777" w:rsidR="00BE029E" w:rsidRDefault="00816B27">
                        <w:pPr>
                          <w:spacing w:after="160" w:line="259" w:lineRule="auto"/>
                          <w:ind w:left="0" w:firstLine="0"/>
                          <w:jc w:val="left"/>
                        </w:pPr>
                        <w:r>
                          <w:t>48</w:t>
                        </w:r>
                      </w:p>
                    </w:txbxContent>
                  </v:textbox>
                </v:rect>
                <v:rect id="Rectangle 34564" o:spid="_x0000_s1083" style="position:absolute;left:30987;top:15435;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" filled="f" stroked="f">
                  <v:textbox inset="0,0,0,0">
                    <w:txbxContent>
                      <w:p w14:paraId="4254C6E7" w14:textId="77777777" w:rsidR="00BE029E" w:rsidRDefault="00816B27">
                        <w:pPr>
                          <w:spacing w:after="160" w:line="259" w:lineRule="auto"/>
                          <w:ind w:left="0" w:firstLine="0"/>
                          <w:jc w:val="left"/>
                        </w:pPr>
                        <w:r>
                          <w:t xml:space="preserve"> </w:t>
                        </w:r>
                      </w:p>
                    </w:txbxContent>
                  </v:textbox>
                </v:rect>
                <v:rect id="Rectangle 34565" o:spid="_x0000_s1084" style="position:absolute;left:19047;top:18064;width:563;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" filled="f" stroked="f">
                  <v:textbox inset="0,0,0,0">
                    <w:txbxContent>
                      <w:p w14:paraId="6AA1C2BA" w14:textId="77777777" w:rsidR="00BE029E" w:rsidRDefault="00816B27">
                        <w:pPr>
                          <w:spacing w:after="160" w:line="259" w:lineRule="auto"/>
                          <w:ind w:left="0" w:firstLine="0"/>
                          <w:jc w:val="left"/>
                        </w:pPr>
                        <w:r>
                          <w:t>l</w:t>
                        </w:r>
                      </w:p>
                    </w:txbxContent>
                  </v:textbox>
                </v:rect>
                <v:rect id="Rectangle 34566" o:spid="_x0000_s1085" style="position:absolute;left:19471;top:18064;width:50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" filled="f" stroked="f">
                  <v:textbox inset="0,0,0,0">
                    <w:txbxContent>
                      <w:p w14:paraId="6922E319" w14:textId="77777777" w:rsidR="00BE029E" w:rsidRDefault="00816B27">
                        <w:pPr>
                          <w:spacing w:after="160" w:line="259" w:lineRule="auto"/>
                          <w:ind w:left="0" w:firstLine="0"/>
                          <w:jc w:val="left"/>
                        </w:pPr>
                        <w:r>
                          <w:t xml:space="preserve"> </w:t>
                        </w:r>
                      </w:p>
                    </w:txbxContent>
                  </v:textbox>
                </v:rect>
                <v:rect id="Rectangle 34567" o:spid="_x0000_s1086" style="position:absolute;left:29463;top:18064;width:202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" filled="f" stroked="f">
                  <v:textbox inset="0,0,0,0">
                    <w:txbxContent>
                      <w:p w14:paraId="1352306F" w14:textId="77777777" w:rsidR="00BE029E" w:rsidRDefault="00816B27">
                        <w:pPr>
                          <w:spacing w:after="160" w:line="259" w:lineRule="auto"/>
                          <w:ind w:left="0" w:firstLine="0"/>
                          <w:jc w:val="left"/>
                        </w:pPr>
                        <w:r>
                          <w:t>02</w:t>
                        </w:r>
                      </w:p>
                    </w:txbxContent>
                  </v:textbox>
                </v:rect>
                <v:rect id="Rectangle 34568" o:spid="_x0000_s1087" style="position:absolute;left:30987;top:18064;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" filled="f" stroked="f">
                  <v:textbox inset="0,0,0,0">
                    <w:txbxContent>
                      <w:p w14:paraId="78BF5743" w14:textId="77777777" w:rsidR="00BE029E" w:rsidRDefault="00816B27">
                        <w:pPr>
                          <w:spacing w:after="160" w:line="259" w:lineRule="auto"/>
                          <w:ind w:left="0" w:firstLine="0"/>
                          <w:jc w:val="left"/>
                        </w:pPr>
                        <w:r>
                          <w:t xml:space="preserve"> </w:t>
                        </w:r>
                      </w:p>
                    </w:txbxContent>
                  </v:textbox>
                </v:rect>
                <v:shape id="Shape 34641" o:spid="_x0000_s1088" style="position:absolute;left:6540;top:12216;width:40386;height:0;visibility:visible;mso-wrap-style:square;v-text-anchor:top" coordsize="4038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" path="m,l4038600,e" filled="f" strokeweight="1pt">
                  <v:stroke miterlimit="83231f" joinstyle="miter"/>
                  <v:path arrowok="t" textboxrect="0,0,4038600,0"/>
                </v:shape>
                <v:shape id="Shape 34642" o:spid="_x0000_s1089" style="position:absolute;left:6540;top:15010;width:40386;height:0;visibility:visible;mso-wrap-style:square;v-text-anchor:top" coordsize="4038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" path="m,l4038600,e" filled="f" strokeweight="1pt">
                  <v:stroke miterlimit="83231f" joinstyle="miter"/>
                  <v:path arrowok="t" textboxrect="0,0,4038600,0"/>
                </v:shape>
                <v:shape id="Picture 34645" o:spid="_x0000_s1090" type="#_x0000_t75" style="position:absolute;left:6286;top:3881;width:40481;height:3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">
                  <v:imagedata r:id="rId45" o:title=""/>
                </v:shape>
                <w10:anchorlock/>
              </v:group>
            </w:pict>
          </mc:Fallback>
        </mc:AlternateContent>
      </w:r>
      <w:r>
        <w:t xml:space="preserve">00 </w:t>
      </w:r>
    </w:p>
    <w:p w14:paraId="1522ED32" w14:textId="77777777" w:rsidR="00BE029E" w:rsidRDefault="00816B27">
      <w:pPr>
        <w:tabs>
          <w:tab w:val="center" w:pos="3100"/>
          <w:tab w:val="center" w:pos="4760"/>
        </w:tabs>
        <w:ind w:left="0" w:firstLine="0"/>
        <w:jc w:val="left"/>
      </w:pPr>
      <w:r>
        <w:rPr>
          <w:rFonts w:ascii="Calibri" w:eastAsia="Calibri" w:hAnsi="Calibri" w:cs="Calibri"/>
          <w:sz w:val="22"/>
        </w:rPr>
        <w:tab/>
      </w:r>
      <w:proofErr w:type="spellStart"/>
      <w:r>
        <w:t>el</w:t>
      </w:r>
      <w:proofErr w:type="spellEnd"/>
      <w:r>
        <w:t xml:space="preserve"> </w:t>
      </w:r>
      <w:r>
        <w:tab/>
        <w:t xml:space="preserve">30 </w:t>
      </w:r>
    </w:p>
    <w:p w14:paraId="77F247F0" w14:textId="77777777" w:rsidR="00BE029E" w:rsidRDefault="00816B27">
      <w:pPr>
        <w:spacing w:after="64" w:line="259" w:lineRule="auto"/>
        <w:ind w:left="1030" w:firstLine="0"/>
        <w:jc w:val="left"/>
      </w:pPr>
      <w:r>
        <w:rPr>
          <w:rFonts w:ascii="Calibri" w:eastAsia="Calibri" w:hAnsi="Calibri" w:cs="Calibri"/>
          <w:noProof/>
          <w:sz w:val="22"/>
        </w:rPr>
        <mc:AlternateContent>
          <mc:Choice Requires="wpg">
            <w:drawing>
              <wp:inline distT="0" distB="0" distL="0" distR="0" wp14:anchorId="6F28031B" wp14:editId="6D0C18AB">
                <wp:extent cx="4038600" cy="12700"/>
                <wp:effectExtent l="0" t="0" r="0" b="0"/>
                <wp:docPr id="198063" name="Group 198063"/>
                <wp:cNvGraphicFramePr/>
                <a:graphic xmlns:a="http://schemas.openxmlformats.org/drawingml/2006/main">
                  <a:graphicData uri="http://schemas.microsoft.com/office/word/2010/wordprocessingGroup">
                    <wpg:wgp>
                      <wpg:cNvGrpSpPr/>
                      <wpg:grpSpPr>
                        <a:xfrm>
                          <a:off x="0" y="0"/>
                          <a:ext cx="4038600" cy="12700"/>
                          <a:chOff x="0" y="0"/>
                          <a:chExt cx="4038600" cy="12700"/>
                        </a:xfrm>
                      </wpg:grpSpPr>
                      <wps:wsp>
                        <wps:cNvPr id="34643" name="Shape 34643"/>
                        <wps:cNvSpPr/>
                        <wps:spPr>
                          <a:xfrm>
                            <a:off x="0" y="0"/>
                            <a:ext cx="4038600" cy="0"/>
                          </a:xfrm>
                          <a:custGeom>
                            <a:avLst/>
                            <a:gdLst/>
                            <a:ahLst/>
                            <a:cxnLst/>
                            <a:rect l="0" t="0" r="0" b="0"/>
                            <a:pathLst>
                              <a:path w="4038600">
                                <a:moveTo>
                                  <a:pt x="0" y="0"/>
                                </a:moveTo>
                                <a:lnTo>
                                  <a:pt x="40386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dtfl="http://schemas.microsoft.com/office/word/2024/wordml/sdtformatlock">
            <w:pict>
              <v:group id="Group 198063" style="width:318pt;height:1pt;mso-position-horizontal-relative:char;mso-position-vertical-relative:line" coordsize="40386,127">
                <v:shape id="Shape 34643" style="position:absolute;width:40386;height:0;left:0;top:0;" coordsize="4038600,0" path="m0,0l4038600,0">
                  <v:stroke weight="1pt" endcap="flat" joinstyle="miter" miterlimit="10" on="true" color="#000000"/>
                  <v:fill on="false" color="#000000" opacity="0"/>
                </v:shape>
              </v:group>
            </w:pict>
          </mc:Fallback>
        </mc:AlternateContent>
      </w:r>
    </w:p>
    <w:p w14:paraId="24BECBE8" w14:textId="77777777" w:rsidR="00BE029E" w:rsidRDefault="00816B27">
      <w:pPr>
        <w:spacing w:after="108"/>
        <w:ind w:left="805" w:right="105"/>
      </w:pPr>
      <w:r>
        <w:t xml:space="preserve">*MacKinnon (1996) one-sided p-values. </w:t>
      </w:r>
    </w:p>
    <w:p w14:paraId="46A15793" w14:textId="77777777" w:rsidR="00BE029E" w:rsidRDefault="00816B27">
      <w:pPr>
        <w:spacing w:line="357" w:lineRule="auto"/>
        <w:ind w:left="805" w:right="3424"/>
      </w:pPr>
      <w:r>
        <w:t xml:space="preserve">Warning: Probabilities and critical values calculated for 20 observations and may not be accurate for a sample size of 15 </w:t>
      </w:r>
    </w:p>
    <w:p w14:paraId="36A98981" w14:textId="5D91F7E6" w:rsidR="00BE029E" w:rsidRDefault="00816B27">
      <w:pPr>
        <w:pStyle w:val="Heading4"/>
        <w:ind w:left="805"/>
      </w:pPr>
      <w:r>
        <w:t>Source: Author’s Computation using E-view 7.0 202</w:t>
      </w:r>
      <w:r w:rsidR="00A518CD">
        <w:t>5</w:t>
      </w:r>
    </w:p>
    <w:p w14:paraId="210CF14F" w14:textId="77777777" w:rsidR="00BE029E" w:rsidRDefault="00816B27">
      <w:pPr>
        <w:spacing w:after="114" w:line="259" w:lineRule="auto"/>
        <w:ind w:left="0" w:firstLine="0"/>
        <w:jc w:val="left"/>
      </w:pPr>
      <w:r>
        <w:rPr>
          <w:b/>
        </w:rPr>
        <w:t xml:space="preserve"> </w:t>
      </w:r>
    </w:p>
    <w:p w14:paraId="08921634" w14:textId="77777777" w:rsidR="00BE029E" w:rsidRDefault="00816B27">
      <w:pPr>
        <w:spacing w:line="357" w:lineRule="auto"/>
        <w:ind w:left="805" w:right="105"/>
      </w:pPr>
      <w:r>
        <w:t xml:space="preserve">Again, at order 2 (2) for DBT result is 3.161&gt; 3.081 at 0.05 level of significance, this shows presence of stationarity in the series. </w:t>
      </w:r>
    </w:p>
    <w:p w14:paraId="676A8CB3" w14:textId="77777777" w:rsidR="00BE029E" w:rsidRDefault="00816B27">
      <w:pPr>
        <w:pStyle w:val="Heading4"/>
        <w:spacing w:after="29" w:line="357" w:lineRule="auto"/>
        <w:ind w:left="945" w:right="5686" w:firstLine="85"/>
      </w:pPr>
      <w:r>
        <w:t xml:space="preserve">2.12: Granger Causality Test </w:t>
      </w:r>
      <w:r>
        <w:rPr>
          <w:b w:val="0"/>
        </w:rPr>
        <w:t xml:space="preserve">e Granger Causality Tests </w:t>
      </w:r>
    </w:p>
    <w:p w14:paraId="7DA497A0" w14:textId="77777777" w:rsidR="00BE029E" w:rsidRDefault="00816B27">
      <w:pPr>
        <w:tabs>
          <w:tab w:val="center" w:pos="1295"/>
          <w:tab w:val="center" w:pos="2311"/>
          <w:tab w:val="center" w:pos="3350"/>
        </w:tabs>
        <w:spacing w:after="114"/>
        <w:ind w:left="0" w:firstLine="0"/>
        <w:jc w:val="left"/>
      </w:pPr>
      <w:r>
        <w:rPr>
          <w:rFonts w:ascii="Calibri" w:eastAsia="Calibri" w:hAnsi="Calibri" w:cs="Calibri"/>
          <w:sz w:val="22"/>
        </w:rPr>
        <w:tab/>
      </w:r>
      <w:r>
        <w:t xml:space="preserve">Date: </w:t>
      </w:r>
      <w:r>
        <w:tab/>
        <w:t xml:space="preserve">07/27/17 </w:t>
      </w:r>
      <w:r>
        <w:tab/>
        <w:t xml:space="preserve">Time: </w:t>
      </w:r>
    </w:p>
    <w:p w14:paraId="2E59C4D8" w14:textId="77777777" w:rsidR="00BE029E" w:rsidRDefault="00816B27">
      <w:pPr>
        <w:spacing w:after="492"/>
        <w:ind w:left="1045" w:right="105"/>
      </w:pPr>
      <w:r>
        <w:t xml:space="preserve">19:22 Sample: 1 17 </w:t>
      </w:r>
    </w:p>
    <w:p w14:paraId="44E165B7" w14:textId="77777777" w:rsidR="00BE029E" w:rsidRDefault="00816B27">
      <w:pPr>
        <w:tabs>
          <w:tab w:val="center" w:pos="3411"/>
          <w:tab w:val="center" w:pos="7170"/>
        </w:tabs>
        <w:spacing w:after="0"/>
        <w:ind w:left="0" w:firstLine="0"/>
        <w:jc w:val="left"/>
      </w:pPr>
      <w:r>
        <w:rPr>
          <w:rFonts w:ascii="Calibri" w:eastAsia="Calibri" w:hAnsi="Calibri" w:cs="Calibri"/>
          <w:sz w:val="22"/>
        </w:rPr>
        <w:tab/>
      </w:r>
      <w:r>
        <w:rPr>
          <w:rFonts w:ascii="Calibri" w:eastAsia="Calibri" w:hAnsi="Calibri" w:cs="Calibri"/>
          <w:noProof/>
          <w:sz w:val="22"/>
        </w:rPr>
        <mc:AlternateContent>
          <mc:Choice Requires="wpg">
            <w:drawing>
              <wp:inline distT="0" distB="0" distL="0" distR="0" wp14:anchorId="041B4DB0" wp14:editId="26800C44">
                <wp:extent cx="2949575" cy="279400"/>
                <wp:effectExtent l="0" t="0" r="0" b="0"/>
                <wp:docPr id="198478" name="Group 198478"/>
                <wp:cNvGraphicFramePr/>
                <a:graphic xmlns:a="http://schemas.openxmlformats.org/drawingml/2006/main">
                  <a:graphicData uri="http://schemas.microsoft.com/office/word/2010/wordprocessingGroup">
                    <wpg:wgp>
                      <wpg:cNvGrpSpPr/>
                      <wpg:grpSpPr>
                        <a:xfrm>
                          <a:off x="0" y="0"/>
                          <a:ext cx="2949575" cy="279400"/>
                          <a:chOff x="0" y="0"/>
                          <a:chExt cx="2949575" cy="279400"/>
                        </a:xfrm>
                      </wpg:grpSpPr>
                      <wps:wsp>
                        <wps:cNvPr id="34745" name="Rectangle 34745"/>
                        <wps:cNvSpPr/>
                        <wps:spPr>
                          <a:xfrm>
                            <a:off x="0" y="47241"/>
                            <a:ext cx="720705" cy="184382"/>
                          </a:xfrm>
                          <a:prstGeom prst="rect">
                            <a:avLst/>
                          </a:prstGeom>
                          <a:ln>
                            <a:noFill/>
                          </a:ln>
                        </wps:spPr>
                        <wps:txbx>
                          <w:txbxContent>
                            <w:p w14:paraId="5719A6C3" w14:textId="77777777" w:rsidR="00BE029E" w:rsidRDefault="00816B27">
                              <w:pPr>
                                <w:spacing w:after="160" w:line="259" w:lineRule="auto"/>
                                <w:ind w:left="0" w:firstLine="0"/>
                                <w:jc w:val="left"/>
                              </w:pPr>
                              <w:r>
                                <w:t>pothesis:</w:t>
                              </w:r>
                            </w:p>
                          </w:txbxContent>
                        </wps:txbx>
                        <wps:bodyPr horzOverflow="overflow" vert="horz" lIns="0" tIns="0" rIns="0" bIns="0" rtlCol="0">
                          <a:noAutofit/>
                        </wps:bodyPr>
                      </wps:wsp>
                      <wps:wsp>
                        <wps:cNvPr id="34746" name="Rectangle 34746"/>
                        <wps:cNvSpPr/>
                        <wps:spPr>
                          <a:xfrm>
                            <a:off x="541883" y="47241"/>
                            <a:ext cx="50673" cy="184382"/>
                          </a:xfrm>
                          <a:prstGeom prst="rect">
                            <a:avLst/>
                          </a:prstGeom>
                          <a:ln>
                            <a:noFill/>
                          </a:ln>
                        </wps:spPr>
                        <wps:txbx>
                          <w:txbxContent>
                            <w:p w14:paraId="6525E0DF" w14:textId="77777777" w:rsidR="00BE029E" w:rsidRDefault="00816B27">
                              <w:pPr>
                                <w:spacing w:after="160" w:line="259" w:lineRule="auto"/>
                                <w:ind w:left="0" w:firstLine="0"/>
                                <w:jc w:val="left"/>
                              </w:pPr>
                              <w:r>
                                <w:t xml:space="preserve"> </w:t>
                              </w:r>
                            </w:p>
                          </w:txbxContent>
                        </wps:txbx>
                        <wps:bodyPr horzOverflow="overflow" vert="horz" lIns="0" tIns="0" rIns="0" bIns="0" rtlCol="0">
                          <a:noAutofit/>
                        </wps:bodyPr>
                      </wps:wsp>
                      <wps:wsp>
                        <wps:cNvPr id="35172" name="Shape 35172"/>
                        <wps:cNvSpPr/>
                        <wps:spPr>
                          <a:xfrm>
                            <a:off x="15875" y="0"/>
                            <a:ext cx="2933700" cy="0"/>
                          </a:xfrm>
                          <a:custGeom>
                            <a:avLst/>
                            <a:gdLst/>
                            <a:ahLst/>
                            <a:cxnLst/>
                            <a:rect l="0" t="0" r="0" b="0"/>
                            <a:pathLst>
                              <a:path w="2933700">
                                <a:moveTo>
                                  <a:pt x="0" y="0"/>
                                </a:moveTo>
                                <a:lnTo>
                                  <a:pt x="29337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5174" name="Shape 35174"/>
                        <wps:cNvSpPr/>
                        <wps:spPr>
                          <a:xfrm>
                            <a:off x="15875" y="279400"/>
                            <a:ext cx="2933700" cy="0"/>
                          </a:xfrm>
                          <a:custGeom>
                            <a:avLst/>
                            <a:gdLst/>
                            <a:ahLst/>
                            <a:cxnLst/>
                            <a:rect l="0" t="0" r="0" b="0"/>
                            <a:pathLst>
                              <a:path w="2933700">
                                <a:moveTo>
                                  <a:pt x="0" y="0"/>
                                </a:moveTo>
                                <a:lnTo>
                                  <a:pt x="29337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41B4DB0" id="Group 198478" o:spid="_x0000_s1091" style="width:232.25pt;height:22pt;mso-position-horizontal-relative:char;mso-position-vertical-relative:line" coordsize="29495,2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">
                <v:rect id="Rectangle 34745" o:spid="_x0000_s1092" style="position:absolute;top:472;width:72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" filled="f" stroked="f">
                  <v:textbox inset="0,0,0,0">
                    <w:txbxContent>
                      <w:p w14:paraId="5719A6C3" w14:textId="77777777" w:rsidR="00BE029E" w:rsidRDefault="00816B27">
                        <w:pPr>
                          <w:spacing w:after="160" w:line="259" w:lineRule="auto"/>
                          <w:ind w:left="0" w:firstLine="0"/>
                          <w:jc w:val="left"/>
                        </w:pPr>
                        <w:r>
                          <w:t>pothesis:</w:t>
                        </w:r>
                      </w:p>
                    </w:txbxContent>
                  </v:textbox>
                </v:rect>
                <v:rect id="Rectangle 34746" o:spid="_x0000_s1093" style="position:absolute;left:5418;top:472;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" filled="f" stroked="f">
                  <v:textbox inset="0,0,0,0">
                    <w:txbxContent>
                      <w:p w14:paraId="6525E0DF" w14:textId="77777777" w:rsidR="00BE029E" w:rsidRDefault="00816B27">
                        <w:pPr>
                          <w:spacing w:after="160" w:line="259" w:lineRule="auto"/>
                          <w:ind w:left="0" w:firstLine="0"/>
                          <w:jc w:val="left"/>
                        </w:pPr>
                        <w:r>
                          <w:t xml:space="preserve"> </w:t>
                        </w:r>
                      </w:p>
                    </w:txbxContent>
                  </v:textbox>
                </v:rect>
                <v:shape id="Shape 35172" o:spid="_x0000_s1094" style="position:absolute;left:158;width:29337;height:0;visibility:visible;mso-wrap-style:square;v-text-anchor:top" coordsize="2933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" path="m,l2933700,e" filled="f" strokeweight="1pt">
                  <v:stroke miterlimit="83231f" joinstyle="miter"/>
                  <v:path arrowok="t" textboxrect="0,0,2933700,0"/>
                </v:shape>
                <v:shape id="Shape 35174" o:spid="_x0000_s1095" style="position:absolute;left:158;top:2794;width:29337;height:0;visibility:visible;mso-wrap-style:square;v-text-anchor:top" coordsize="2933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" path="m,l2933700,e" filled="f" strokeweight="1pt">
                  <v:stroke miterlimit="83231f" joinstyle="miter"/>
                  <v:path arrowok="t" textboxrect="0,0,2933700,0"/>
                </v:shape>
                <w10:anchorlock/>
              </v:group>
            </w:pict>
          </mc:Fallback>
        </mc:AlternateContent>
      </w:r>
      <w:r>
        <w:t xml:space="preserve">tic </w:t>
      </w:r>
      <w:r>
        <w:tab/>
      </w:r>
      <w:r>
        <w:rPr>
          <w:rFonts w:ascii="Calibri" w:eastAsia="Calibri" w:hAnsi="Calibri" w:cs="Calibri"/>
          <w:noProof/>
          <w:sz w:val="22"/>
        </w:rPr>
        <mc:AlternateContent>
          <mc:Choice Requires="wpg">
            <w:drawing>
              <wp:inline distT="0" distB="0" distL="0" distR="0" wp14:anchorId="19635071" wp14:editId="1211BA52">
                <wp:extent cx="482600" cy="279400"/>
                <wp:effectExtent l="0" t="0" r="0" b="0"/>
                <wp:docPr id="198479" name="Group 198479"/>
                <wp:cNvGraphicFramePr/>
                <a:graphic xmlns:a="http://schemas.openxmlformats.org/drawingml/2006/main">
                  <a:graphicData uri="http://schemas.microsoft.com/office/word/2010/wordprocessingGroup">
                    <wpg:wgp>
                      <wpg:cNvGrpSpPr/>
                      <wpg:grpSpPr>
                        <a:xfrm>
                          <a:off x="0" y="0"/>
                          <a:ext cx="482600" cy="279400"/>
                          <a:chOff x="0" y="0"/>
                          <a:chExt cx="482600" cy="279400"/>
                        </a:xfrm>
                      </wpg:grpSpPr>
                      <wps:wsp>
                        <wps:cNvPr id="35173" name="Shape 35173"/>
                        <wps:cNvSpPr/>
                        <wps:spPr>
                          <a:xfrm>
                            <a:off x="0" y="0"/>
                            <a:ext cx="482600" cy="0"/>
                          </a:xfrm>
                          <a:custGeom>
                            <a:avLst/>
                            <a:gdLst/>
                            <a:ahLst/>
                            <a:cxnLst/>
                            <a:rect l="0" t="0" r="0" b="0"/>
                            <a:pathLst>
                              <a:path w="482600">
                                <a:moveTo>
                                  <a:pt x="0" y="0"/>
                                </a:moveTo>
                                <a:lnTo>
                                  <a:pt x="4826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5175" name="Shape 35175"/>
                        <wps:cNvSpPr/>
                        <wps:spPr>
                          <a:xfrm>
                            <a:off x="0" y="279400"/>
                            <a:ext cx="482600" cy="0"/>
                          </a:xfrm>
                          <a:custGeom>
                            <a:avLst/>
                            <a:gdLst/>
                            <a:ahLst/>
                            <a:cxnLst/>
                            <a:rect l="0" t="0" r="0" b="0"/>
                            <a:pathLst>
                              <a:path w="482600">
                                <a:moveTo>
                                  <a:pt x="0" y="0"/>
                                </a:moveTo>
                                <a:lnTo>
                                  <a:pt x="4826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dtfl="http://schemas.microsoft.com/office/word/2024/wordml/sdtformatlock">
            <w:pict>
              <v:group id="Group 198479" style="width:38pt;height:22pt;mso-position-horizontal-relative:char;mso-position-vertical-relative:line" coordsize="4826,2794">
                <v:shape id="Shape 35173" style="position:absolute;width:4826;height:0;left:0;top:0;" coordsize="482600,0" path="m0,0l482600,0">
                  <v:stroke weight="1pt" endcap="flat" joinstyle="miter" miterlimit="10" on="true" color="#000000"/>
                  <v:fill on="false" color="#000000" opacity="0"/>
                </v:shape>
                <v:shape id="Shape 35175" style="position:absolute;width:4826;height:0;left:0;top:2794;" coordsize="482600,0" path="m0,0l482600,0">
                  <v:stroke weight="1pt" endcap="flat" joinstyle="miter" miterlimit="10" on="true" color="#000000"/>
                  <v:fill on="false" color="#000000" opacity="0"/>
                </v:shape>
              </v:group>
            </w:pict>
          </mc:Fallback>
        </mc:AlternateContent>
      </w:r>
    </w:p>
    <w:p w14:paraId="1607EFC1" w14:textId="77777777" w:rsidR="00BE029E" w:rsidRDefault="00816B27">
      <w:pPr>
        <w:spacing w:line="357" w:lineRule="auto"/>
        <w:ind w:left="1042" w:right="6124"/>
      </w:pPr>
      <w:r>
        <w:t xml:space="preserve">es not Granger Cause PAT s not Granger Cause BND </w:t>
      </w:r>
    </w:p>
    <w:p w14:paraId="49858386" w14:textId="77777777" w:rsidR="00BE029E" w:rsidRDefault="00816B27">
      <w:pPr>
        <w:spacing w:after="66" w:line="259" w:lineRule="auto"/>
        <w:ind w:left="1030" w:firstLine="0"/>
        <w:jc w:val="left"/>
      </w:pPr>
      <w:r>
        <w:rPr>
          <w:rFonts w:ascii="Calibri" w:eastAsia="Calibri" w:hAnsi="Calibri" w:cs="Calibri"/>
          <w:noProof/>
          <w:sz w:val="22"/>
        </w:rPr>
        <mc:AlternateContent>
          <mc:Choice Requires="wpg">
            <w:drawing>
              <wp:inline distT="0" distB="0" distL="0" distR="0" wp14:anchorId="4D25A944" wp14:editId="38DB6880">
                <wp:extent cx="4140200" cy="12700"/>
                <wp:effectExtent l="0" t="0" r="0" b="0"/>
                <wp:docPr id="220506" name="Group 220506"/>
                <wp:cNvGraphicFramePr/>
                <a:graphic xmlns:a="http://schemas.openxmlformats.org/drawingml/2006/main">
                  <a:graphicData uri="http://schemas.microsoft.com/office/word/2010/wordprocessingGroup">
                    <wpg:wgp>
                      <wpg:cNvGrpSpPr/>
                      <wpg:grpSpPr>
                        <a:xfrm>
                          <a:off x="0" y="0"/>
                          <a:ext cx="4140200" cy="12700"/>
                          <a:chOff x="0" y="0"/>
                          <a:chExt cx="4140200" cy="12700"/>
                        </a:xfrm>
                      </wpg:grpSpPr>
                      <wps:wsp>
                        <wps:cNvPr id="35176" name="Shape 35176"/>
                        <wps:cNvSpPr/>
                        <wps:spPr>
                          <a:xfrm>
                            <a:off x="0" y="0"/>
                            <a:ext cx="2933700" cy="0"/>
                          </a:xfrm>
                          <a:custGeom>
                            <a:avLst/>
                            <a:gdLst/>
                            <a:ahLst/>
                            <a:cxnLst/>
                            <a:rect l="0" t="0" r="0" b="0"/>
                            <a:pathLst>
                              <a:path w="2933700">
                                <a:moveTo>
                                  <a:pt x="0" y="0"/>
                                </a:moveTo>
                                <a:lnTo>
                                  <a:pt x="29337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5177" name="Shape 35177"/>
                        <wps:cNvSpPr/>
                        <wps:spPr>
                          <a:xfrm>
                            <a:off x="3657600" y="0"/>
                            <a:ext cx="482600" cy="0"/>
                          </a:xfrm>
                          <a:custGeom>
                            <a:avLst/>
                            <a:gdLst/>
                            <a:ahLst/>
                            <a:cxnLst/>
                            <a:rect l="0" t="0" r="0" b="0"/>
                            <a:pathLst>
                              <a:path w="482600">
                                <a:moveTo>
                                  <a:pt x="0" y="0"/>
                                </a:moveTo>
                                <a:lnTo>
                                  <a:pt x="4826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dtfl="http://schemas.microsoft.com/office/word/2024/wordml/sdtformatlock">
            <w:pict>
              <v:group id="Group 220506" style="width:326pt;height:1pt;mso-position-horizontal-relative:char;mso-position-vertical-relative:line" coordsize="41402,127">
                <v:shape id="Shape 35176" style="position:absolute;width:29337;height:0;left:0;top:0;" coordsize="2933700,0" path="m0,0l2933700,0">
                  <v:stroke weight="1pt" endcap="flat" joinstyle="miter" miterlimit="10" on="true" color="#000000"/>
                  <v:fill on="false" color="#000000" opacity="0"/>
                </v:shape>
                <v:shape id="Shape 35177" style="position:absolute;width:4826;height:0;left:36576;top:0;" coordsize="482600,0" path="m0,0l482600,0">
                  <v:stroke weight="1pt" endcap="flat" joinstyle="miter" miterlimit="10" on="true" color="#000000"/>
                  <v:fill on="false" color="#000000" opacity="0"/>
                </v:shape>
              </v:group>
            </w:pict>
          </mc:Fallback>
        </mc:AlternateContent>
      </w:r>
    </w:p>
    <w:p w14:paraId="22137F4D" w14:textId="77777777" w:rsidR="00BE029E" w:rsidRDefault="00816B27">
      <w:pPr>
        <w:spacing w:after="951"/>
        <w:ind w:left="976" w:right="105"/>
      </w:pPr>
      <w:proofErr w:type="spellStart"/>
      <w:r>
        <w:t>oes</w:t>
      </w:r>
      <w:proofErr w:type="spellEnd"/>
      <w:r>
        <w:t xml:space="preserve"> not Granger Cause PAT </w:t>
      </w:r>
    </w:p>
    <w:p w14:paraId="61077BB8" w14:textId="77777777" w:rsidR="00BE029E" w:rsidRDefault="00816B27">
      <w:pPr>
        <w:spacing w:after="4" w:line="365" w:lineRule="auto"/>
        <w:ind w:left="1015" w:right="6151"/>
        <w:jc w:val="left"/>
      </w:pPr>
      <w:r>
        <w:rPr>
          <w:rFonts w:ascii="Calibri" w:eastAsia="Calibri" w:hAnsi="Calibri" w:cs="Calibri"/>
          <w:noProof/>
          <w:sz w:val="22"/>
        </w:rPr>
        <w:lastRenderedPageBreak/>
        <mc:AlternateContent>
          <mc:Choice Requires="wpg">
            <w:drawing>
              <wp:anchor distT="0" distB="0" distL="114300" distR="114300" simplePos="0" relativeHeight="251659264" behindDoc="0" locked="0" layoutInCell="1" allowOverlap="1" wp14:anchorId="5444C553" wp14:editId="6D52DE49">
                <wp:simplePos x="0" y="0"/>
                <wp:positionH relativeFrom="column">
                  <wp:posOffset>628650</wp:posOffset>
                </wp:positionH>
                <wp:positionV relativeFrom="paragraph">
                  <wp:posOffset>-535234</wp:posOffset>
                </wp:positionV>
                <wp:extent cx="4165600" cy="1334889"/>
                <wp:effectExtent l="0" t="0" r="0" b="0"/>
                <wp:wrapSquare wrapText="bothSides"/>
                <wp:docPr id="198476" name="Group 198476"/>
                <wp:cNvGraphicFramePr/>
                <a:graphic xmlns:a="http://schemas.openxmlformats.org/drawingml/2006/main">
                  <a:graphicData uri="http://schemas.microsoft.com/office/word/2010/wordprocessingGroup">
                    <wpg:wgp>
                      <wpg:cNvGrpSpPr/>
                      <wpg:grpSpPr>
                        <a:xfrm>
                          <a:off x="0" y="0"/>
                          <a:ext cx="4165600" cy="1334889"/>
                          <a:chOff x="0" y="0"/>
                          <a:chExt cx="4165600" cy="1334889"/>
                        </a:xfrm>
                      </wpg:grpSpPr>
                      <pic:pic xmlns:pic="http://schemas.openxmlformats.org/drawingml/2006/picture">
                        <pic:nvPicPr>
                          <pic:cNvPr id="34655" name="Picture 34655"/>
                          <pic:cNvPicPr/>
                        </pic:nvPicPr>
                        <pic:blipFill>
                          <a:blip r:embed="rId42"/>
                          <a:stretch>
                            <a:fillRect/>
                          </a:stretch>
                        </pic:blipFill>
                        <pic:spPr>
                          <a:xfrm>
                            <a:off x="3571875" y="877689"/>
                            <a:ext cx="57150" cy="38100"/>
                          </a:xfrm>
                          <a:prstGeom prst="rect">
                            <a:avLst/>
                          </a:prstGeom>
                        </pic:spPr>
                      </pic:pic>
                      <pic:pic xmlns:pic="http://schemas.openxmlformats.org/drawingml/2006/picture">
                        <pic:nvPicPr>
                          <pic:cNvPr id="34657" name="Picture 34657"/>
                          <pic:cNvPicPr/>
                        </pic:nvPicPr>
                        <pic:blipFill>
                          <a:blip r:embed="rId42"/>
                          <a:stretch>
                            <a:fillRect/>
                          </a:stretch>
                        </pic:blipFill>
                        <pic:spPr>
                          <a:xfrm>
                            <a:off x="2943225" y="877689"/>
                            <a:ext cx="57150" cy="38100"/>
                          </a:xfrm>
                          <a:prstGeom prst="rect">
                            <a:avLst/>
                          </a:prstGeom>
                        </pic:spPr>
                      </pic:pic>
                      <pic:pic xmlns:pic="http://schemas.openxmlformats.org/drawingml/2006/picture">
                        <pic:nvPicPr>
                          <pic:cNvPr id="34659" name="Picture 34659"/>
                          <pic:cNvPicPr/>
                        </pic:nvPicPr>
                        <pic:blipFill>
                          <a:blip r:embed="rId42"/>
                          <a:stretch>
                            <a:fillRect/>
                          </a:stretch>
                        </pic:blipFill>
                        <pic:spPr>
                          <a:xfrm>
                            <a:off x="2466975" y="877689"/>
                            <a:ext cx="57150" cy="38100"/>
                          </a:xfrm>
                          <a:prstGeom prst="rect">
                            <a:avLst/>
                          </a:prstGeom>
                        </pic:spPr>
                      </pic:pic>
                      <pic:pic xmlns:pic="http://schemas.openxmlformats.org/drawingml/2006/picture">
                        <pic:nvPicPr>
                          <pic:cNvPr id="34661" name="Picture 34661"/>
                          <pic:cNvPicPr/>
                        </pic:nvPicPr>
                        <pic:blipFill>
                          <a:blip r:embed="rId41"/>
                          <a:stretch>
                            <a:fillRect/>
                          </a:stretch>
                        </pic:blipFill>
                        <pic:spPr>
                          <a:xfrm>
                            <a:off x="3571875" y="458589"/>
                            <a:ext cx="57150" cy="38100"/>
                          </a:xfrm>
                          <a:prstGeom prst="rect">
                            <a:avLst/>
                          </a:prstGeom>
                        </pic:spPr>
                      </pic:pic>
                      <pic:pic xmlns:pic="http://schemas.openxmlformats.org/drawingml/2006/picture">
                        <pic:nvPicPr>
                          <pic:cNvPr id="34663" name="Picture 34663"/>
                          <pic:cNvPicPr/>
                        </pic:nvPicPr>
                        <pic:blipFill>
                          <a:blip r:embed="rId41"/>
                          <a:stretch>
                            <a:fillRect/>
                          </a:stretch>
                        </pic:blipFill>
                        <pic:spPr>
                          <a:xfrm>
                            <a:off x="2943225" y="458589"/>
                            <a:ext cx="57150" cy="38100"/>
                          </a:xfrm>
                          <a:prstGeom prst="rect">
                            <a:avLst/>
                          </a:prstGeom>
                        </pic:spPr>
                      </pic:pic>
                      <pic:pic xmlns:pic="http://schemas.openxmlformats.org/drawingml/2006/picture">
                        <pic:nvPicPr>
                          <pic:cNvPr id="34665" name="Picture 34665"/>
                          <pic:cNvPicPr/>
                        </pic:nvPicPr>
                        <pic:blipFill>
                          <a:blip r:embed="rId41"/>
                          <a:stretch>
                            <a:fillRect/>
                          </a:stretch>
                        </pic:blipFill>
                        <pic:spPr>
                          <a:xfrm>
                            <a:off x="2466975" y="458589"/>
                            <a:ext cx="57150" cy="38100"/>
                          </a:xfrm>
                          <a:prstGeom prst="rect">
                            <a:avLst/>
                          </a:prstGeom>
                        </pic:spPr>
                      </pic:pic>
                      <wps:wsp>
                        <wps:cNvPr id="34779" name="Rectangle 34779"/>
                        <wps:cNvSpPr/>
                        <wps:spPr>
                          <a:xfrm>
                            <a:off x="29394" y="0"/>
                            <a:ext cx="78880" cy="184382"/>
                          </a:xfrm>
                          <a:prstGeom prst="rect">
                            <a:avLst/>
                          </a:prstGeom>
                          <a:ln>
                            <a:noFill/>
                          </a:ln>
                        </wps:spPr>
                        <wps:txbx>
                          <w:txbxContent>
                            <w:p w14:paraId="5DF9C548" w14:textId="77777777" w:rsidR="00BE029E" w:rsidRDefault="00816B27">
                              <w:pPr>
                                <w:spacing w:after="160" w:line="259" w:lineRule="auto"/>
                                <w:ind w:left="0" w:firstLine="0"/>
                                <w:jc w:val="left"/>
                              </w:pPr>
                              <w:r>
                                <w:t>s</w:t>
                              </w:r>
                            </w:p>
                          </w:txbxContent>
                        </wps:txbx>
                        <wps:bodyPr horzOverflow="overflow" vert="horz" lIns="0" tIns="0" rIns="0" bIns="0" rtlCol="0">
                          <a:noAutofit/>
                        </wps:bodyPr>
                      </wps:wsp>
                      <wps:wsp>
                        <wps:cNvPr id="34780" name="Rectangle 34780"/>
                        <wps:cNvSpPr/>
                        <wps:spPr>
                          <a:xfrm>
                            <a:off x="88702" y="0"/>
                            <a:ext cx="50673" cy="184382"/>
                          </a:xfrm>
                          <a:prstGeom prst="rect">
                            <a:avLst/>
                          </a:prstGeom>
                          <a:ln>
                            <a:noFill/>
                          </a:ln>
                        </wps:spPr>
                        <wps:txbx>
                          <w:txbxContent>
                            <w:p w14:paraId="24113810" w14:textId="77777777" w:rsidR="00BE029E" w:rsidRDefault="00816B27">
                              <w:pPr>
                                <w:spacing w:after="160" w:line="259" w:lineRule="auto"/>
                                <w:ind w:left="0" w:firstLine="0"/>
                                <w:jc w:val="left"/>
                              </w:pPr>
                              <w:r>
                                <w:t xml:space="preserve"> </w:t>
                              </w:r>
                            </w:p>
                          </w:txbxContent>
                        </wps:txbx>
                        <wps:bodyPr horzOverflow="overflow" vert="horz" lIns="0" tIns="0" rIns="0" bIns="0" rtlCol="0">
                          <a:noAutofit/>
                        </wps:bodyPr>
                      </wps:wsp>
                      <wps:wsp>
                        <wps:cNvPr id="34781" name="Rectangle 34781"/>
                        <wps:cNvSpPr/>
                        <wps:spPr>
                          <a:xfrm>
                            <a:off x="126802" y="0"/>
                            <a:ext cx="259006" cy="184382"/>
                          </a:xfrm>
                          <a:prstGeom prst="rect">
                            <a:avLst/>
                          </a:prstGeom>
                          <a:ln>
                            <a:noFill/>
                          </a:ln>
                        </wps:spPr>
                        <wps:txbx>
                          <w:txbxContent>
                            <w:p w14:paraId="008B0E81" w14:textId="77777777" w:rsidR="00BE029E" w:rsidRDefault="00816B27">
                              <w:pPr>
                                <w:spacing w:after="160" w:line="259" w:lineRule="auto"/>
                                <w:ind w:left="0" w:firstLine="0"/>
                                <w:jc w:val="left"/>
                              </w:pPr>
                              <w:r>
                                <w:t>not</w:t>
                              </w:r>
                            </w:p>
                          </w:txbxContent>
                        </wps:txbx>
                        <wps:bodyPr horzOverflow="overflow" vert="horz" lIns="0" tIns="0" rIns="0" bIns="0" rtlCol="0">
                          <a:noAutofit/>
                        </wps:bodyPr>
                      </wps:wsp>
                      <wps:wsp>
                        <wps:cNvPr id="34782" name="Rectangle 34782"/>
                        <wps:cNvSpPr/>
                        <wps:spPr>
                          <a:xfrm>
                            <a:off x="321543" y="0"/>
                            <a:ext cx="50673" cy="184382"/>
                          </a:xfrm>
                          <a:prstGeom prst="rect">
                            <a:avLst/>
                          </a:prstGeom>
                          <a:ln>
                            <a:noFill/>
                          </a:ln>
                        </wps:spPr>
                        <wps:txbx>
                          <w:txbxContent>
                            <w:p w14:paraId="3CD5DF48" w14:textId="77777777" w:rsidR="00BE029E" w:rsidRDefault="00816B27">
                              <w:pPr>
                                <w:spacing w:after="160" w:line="259" w:lineRule="auto"/>
                                <w:ind w:left="0" w:firstLine="0"/>
                                <w:jc w:val="left"/>
                              </w:pPr>
                              <w:r>
                                <w:t xml:space="preserve"> </w:t>
                              </w:r>
                            </w:p>
                          </w:txbxContent>
                        </wps:txbx>
                        <wps:bodyPr horzOverflow="overflow" vert="horz" lIns="0" tIns="0" rIns="0" bIns="0" rtlCol="0">
                          <a:noAutofit/>
                        </wps:bodyPr>
                      </wps:wsp>
                      <wps:wsp>
                        <wps:cNvPr id="34783" name="Rectangle 34783"/>
                        <wps:cNvSpPr/>
                        <wps:spPr>
                          <a:xfrm>
                            <a:off x="359643" y="0"/>
                            <a:ext cx="663994" cy="184382"/>
                          </a:xfrm>
                          <a:prstGeom prst="rect">
                            <a:avLst/>
                          </a:prstGeom>
                          <a:ln>
                            <a:noFill/>
                          </a:ln>
                        </wps:spPr>
                        <wps:txbx>
                          <w:txbxContent>
                            <w:p w14:paraId="00C0C858" w14:textId="77777777" w:rsidR="00BE029E" w:rsidRDefault="00816B27">
                              <w:pPr>
                                <w:spacing w:after="160" w:line="259" w:lineRule="auto"/>
                                <w:ind w:left="0" w:firstLine="0"/>
                                <w:jc w:val="left"/>
                              </w:pPr>
                              <w:r>
                                <w:t>Granger</w:t>
                              </w:r>
                            </w:p>
                          </w:txbxContent>
                        </wps:txbx>
                        <wps:bodyPr horzOverflow="overflow" vert="horz" lIns="0" tIns="0" rIns="0" bIns="0" rtlCol="0">
                          <a:noAutofit/>
                        </wps:bodyPr>
                      </wps:wsp>
                      <wps:wsp>
                        <wps:cNvPr id="34784" name="Rectangle 34784"/>
                        <wps:cNvSpPr/>
                        <wps:spPr>
                          <a:xfrm>
                            <a:off x="858887" y="0"/>
                            <a:ext cx="50673" cy="184382"/>
                          </a:xfrm>
                          <a:prstGeom prst="rect">
                            <a:avLst/>
                          </a:prstGeom>
                          <a:ln>
                            <a:noFill/>
                          </a:ln>
                        </wps:spPr>
                        <wps:txbx>
                          <w:txbxContent>
                            <w:p w14:paraId="70758C7A" w14:textId="77777777" w:rsidR="00BE029E" w:rsidRDefault="00816B27">
                              <w:pPr>
                                <w:spacing w:after="160" w:line="259" w:lineRule="auto"/>
                                <w:ind w:left="0" w:firstLine="0"/>
                                <w:jc w:val="left"/>
                              </w:pPr>
                              <w:r>
                                <w:t xml:space="preserve"> </w:t>
                              </w:r>
                            </w:p>
                          </w:txbxContent>
                        </wps:txbx>
                        <wps:bodyPr horzOverflow="overflow" vert="horz" lIns="0" tIns="0" rIns="0" bIns="0" rtlCol="0">
                          <a:noAutofit/>
                        </wps:bodyPr>
                      </wps:wsp>
                      <wps:wsp>
                        <wps:cNvPr id="34785" name="Rectangle 34785"/>
                        <wps:cNvSpPr/>
                        <wps:spPr>
                          <a:xfrm>
                            <a:off x="896987" y="0"/>
                            <a:ext cx="495348" cy="184382"/>
                          </a:xfrm>
                          <a:prstGeom prst="rect">
                            <a:avLst/>
                          </a:prstGeom>
                          <a:ln>
                            <a:noFill/>
                          </a:ln>
                        </wps:spPr>
                        <wps:txbx>
                          <w:txbxContent>
                            <w:p w14:paraId="22F1B923" w14:textId="77777777" w:rsidR="00BE029E" w:rsidRDefault="00816B27">
                              <w:pPr>
                                <w:spacing w:after="160" w:line="259" w:lineRule="auto"/>
                                <w:ind w:left="0" w:firstLine="0"/>
                                <w:jc w:val="left"/>
                              </w:pPr>
                              <w:r>
                                <w:t>Cause</w:t>
                              </w:r>
                            </w:p>
                          </w:txbxContent>
                        </wps:txbx>
                        <wps:bodyPr horzOverflow="overflow" vert="horz" lIns="0" tIns="0" rIns="0" bIns="0" rtlCol="0">
                          <a:noAutofit/>
                        </wps:bodyPr>
                      </wps:wsp>
                      <wps:wsp>
                        <wps:cNvPr id="34786" name="Rectangle 34786"/>
                        <wps:cNvSpPr/>
                        <wps:spPr>
                          <a:xfrm>
                            <a:off x="1269430" y="0"/>
                            <a:ext cx="50673" cy="184382"/>
                          </a:xfrm>
                          <a:prstGeom prst="rect">
                            <a:avLst/>
                          </a:prstGeom>
                          <a:ln>
                            <a:noFill/>
                          </a:ln>
                        </wps:spPr>
                        <wps:txbx>
                          <w:txbxContent>
                            <w:p w14:paraId="07712E24" w14:textId="77777777" w:rsidR="00BE029E" w:rsidRDefault="00816B27">
                              <w:pPr>
                                <w:spacing w:after="160" w:line="259" w:lineRule="auto"/>
                                <w:ind w:left="0" w:firstLine="0"/>
                                <w:jc w:val="left"/>
                              </w:pPr>
                              <w:r>
                                <w:t xml:space="preserve"> </w:t>
                              </w:r>
                            </w:p>
                          </w:txbxContent>
                        </wps:txbx>
                        <wps:bodyPr horzOverflow="overflow" vert="horz" lIns="0" tIns="0" rIns="0" bIns="0" rtlCol="0">
                          <a:noAutofit/>
                        </wps:bodyPr>
                      </wps:wsp>
                      <wps:wsp>
                        <wps:cNvPr id="34787" name="Rectangle 34787"/>
                        <wps:cNvSpPr/>
                        <wps:spPr>
                          <a:xfrm>
                            <a:off x="1307530" y="0"/>
                            <a:ext cx="473377" cy="184382"/>
                          </a:xfrm>
                          <a:prstGeom prst="rect">
                            <a:avLst/>
                          </a:prstGeom>
                          <a:ln>
                            <a:noFill/>
                          </a:ln>
                        </wps:spPr>
                        <wps:txbx>
                          <w:txbxContent>
                            <w:p w14:paraId="5782A17E" w14:textId="77777777" w:rsidR="00BE029E" w:rsidRDefault="00816B27">
                              <w:pPr>
                                <w:spacing w:after="160" w:line="259" w:lineRule="auto"/>
                                <w:ind w:left="0" w:firstLine="0"/>
                                <w:jc w:val="left"/>
                              </w:pPr>
                              <w:r>
                                <w:t>PRFS</w:t>
                              </w:r>
                            </w:p>
                          </w:txbxContent>
                        </wps:txbx>
                        <wps:bodyPr horzOverflow="overflow" vert="horz" lIns="0" tIns="0" rIns="0" bIns="0" rtlCol="0">
                          <a:noAutofit/>
                        </wps:bodyPr>
                      </wps:wsp>
                      <wps:wsp>
                        <wps:cNvPr id="34788" name="Rectangle 34788"/>
                        <wps:cNvSpPr/>
                        <wps:spPr>
                          <a:xfrm>
                            <a:off x="1663452" y="0"/>
                            <a:ext cx="50673" cy="184382"/>
                          </a:xfrm>
                          <a:prstGeom prst="rect">
                            <a:avLst/>
                          </a:prstGeom>
                          <a:ln>
                            <a:noFill/>
                          </a:ln>
                        </wps:spPr>
                        <wps:txbx>
                          <w:txbxContent>
                            <w:p w14:paraId="71A107C8" w14:textId="77777777" w:rsidR="00BE029E" w:rsidRDefault="00816B27">
                              <w:pPr>
                                <w:spacing w:after="160" w:line="259" w:lineRule="auto"/>
                                <w:ind w:left="0" w:firstLine="0"/>
                                <w:jc w:val="left"/>
                              </w:pPr>
                              <w:r>
                                <w:t xml:space="preserve"> </w:t>
                              </w:r>
                            </w:p>
                          </w:txbxContent>
                        </wps:txbx>
                        <wps:bodyPr horzOverflow="overflow" vert="horz" lIns="0" tIns="0" rIns="0" bIns="0" rtlCol="0">
                          <a:noAutofit/>
                        </wps:bodyPr>
                      </wps:wsp>
                      <wps:wsp>
                        <wps:cNvPr id="34789" name="Rectangle 34789"/>
                        <wps:cNvSpPr/>
                        <wps:spPr>
                          <a:xfrm>
                            <a:off x="1191" y="272404"/>
                            <a:ext cx="168844" cy="184382"/>
                          </a:xfrm>
                          <a:prstGeom prst="rect">
                            <a:avLst/>
                          </a:prstGeom>
                          <a:ln>
                            <a:noFill/>
                          </a:ln>
                        </wps:spPr>
                        <wps:txbx>
                          <w:txbxContent>
                            <w:p w14:paraId="2AC39CA9" w14:textId="77777777" w:rsidR="00BE029E" w:rsidRDefault="00816B27">
                              <w:pPr>
                                <w:spacing w:after="160" w:line="259" w:lineRule="auto"/>
                                <w:ind w:left="0" w:firstLine="0"/>
                                <w:jc w:val="left"/>
                              </w:pPr>
                              <w:r>
                                <w:t>es</w:t>
                              </w:r>
                            </w:p>
                          </w:txbxContent>
                        </wps:txbx>
                        <wps:bodyPr horzOverflow="overflow" vert="horz" lIns="0" tIns="0" rIns="0" bIns="0" rtlCol="0">
                          <a:noAutofit/>
                        </wps:bodyPr>
                      </wps:wsp>
                      <wps:wsp>
                        <wps:cNvPr id="34790" name="Rectangle 34790"/>
                        <wps:cNvSpPr/>
                        <wps:spPr>
                          <a:xfrm>
                            <a:off x="128141" y="272404"/>
                            <a:ext cx="50673" cy="184382"/>
                          </a:xfrm>
                          <a:prstGeom prst="rect">
                            <a:avLst/>
                          </a:prstGeom>
                          <a:ln>
                            <a:noFill/>
                          </a:ln>
                        </wps:spPr>
                        <wps:txbx>
                          <w:txbxContent>
                            <w:p w14:paraId="005BB2E7" w14:textId="77777777" w:rsidR="00BE029E" w:rsidRDefault="00816B27">
                              <w:pPr>
                                <w:spacing w:after="160" w:line="259" w:lineRule="auto"/>
                                <w:ind w:left="0" w:firstLine="0"/>
                                <w:jc w:val="left"/>
                              </w:pPr>
                              <w:r>
                                <w:t xml:space="preserve"> </w:t>
                              </w:r>
                            </w:p>
                          </w:txbxContent>
                        </wps:txbx>
                        <wps:bodyPr horzOverflow="overflow" vert="horz" lIns="0" tIns="0" rIns="0" bIns="0" rtlCol="0">
                          <a:noAutofit/>
                        </wps:bodyPr>
                      </wps:wsp>
                      <wps:wsp>
                        <wps:cNvPr id="34791" name="Rectangle 34791"/>
                        <wps:cNvSpPr/>
                        <wps:spPr>
                          <a:xfrm>
                            <a:off x="166241" y="272404"/>
                            <a:ext cx="259006" cy="184382"/>
                          </a:xfrm>
                          <a:prstGeom prst="rect">
                            <a:avLst/>
                          </a:prstGeom>
                          <a:ln>
                            <a:noFill/>
                          </a:ln>
                        </wps:spPr>
                        <wps:txbx>
                          <w:txbxContent>
                            <w:p w14:paraId="4728E0FB" w14:textId="77777777" w:rsidR="00BE029E" w:rsidRDefault="00816B27">
                              <w:pPr>
                                <w:spacing w:after="160" w:line="259" w:lineRule="auto"/>
                                <w:ind w:left="0" w:firstLine="0"/>
                                <w:jc w:val="left"/>
                              </w:pPr>
                              <w:r>
                                <w:t>not</w:t>
                              </w:r>
                            </w:p>
                          </w:txbxContent>
                        </wps:txbx>
                        <wps:bodyPr horzOverflow="overflow" vert="horz" lIns="0" tIns="0" rIns="0" bIns="0" rtlCol="0">
                          <a:noAutofit/>
                        </wps:bodyPr>
                      </wps:wsp>
                      <wps:wsp>
                        <wps:cNvPr id="34792" name="Rectangle 34792"/>
                        <wps:cNvSpPr/>
                        <wps:spPr>
                          <a:xfrm>
                            <a:off x="360983" y="272404"/>
                            <a:ext cx="50673" cy="184382"/>
                          </a:xfrm>
                          <a:prstGeom prst="rect">
                            <a:avLst/>
                          </a:prstGeom>
                          <a:ln>
                            <a:noFill/>
                          </a:ln>
                        </wps:spPr>
                        <wps:txbx>
                          <w:txbxContent>
                            <w:p w14:paraId="264E3550" w14:textId="77777777" w:rsidR="00BE029E" w:rsidRDefault="00816B27">
                              <w:pPr>
                                <w:spacing w:after="160" w:line="259" w:lineRule="auto"/>
                                <w:ind w:left="0" w:firstLine="0"/>
                                <w:jc w:val="left"/>
                              </w:pPr>
                              <w:r>
                                <w:t xml:space="preserve"> </w:t>
                              </w:r>
                            </w:p>
                          </w:txbxContent>
                        </wps:txbx>
                        <wps:bodyPr horzOverflow="overflow" vert="horz" lIns="0" tIns="0" rIns="0" bIns="0" rtlCol="0">
                          <a:noAutofit/>
                        </wps:bodyPr>
                      </wps:wsp>
                      <wps:wsp>
                        <wps:cNvPr id="34793" name="Rectangle 34793"/>
                        <wps:cNvSpPr/>
                        <wps:spPr>
                          <a:xfrm>
                            <a:off x="399083" y="272404"/>
                            <a:ext cx="663994" cy="184382"/>
                          </a:xfrm>
                          <a:prstGeom prst="rect">
                            <a:avLst/>
                          </a:prstGeom>
                          <a:ln>
                            <a:noFill/>
                          </a:ln>
                        </wps:spPr>
                        <wps:txbx>
                          <w:txbxContent>
                            <w:p w14:paraId="78ED2ADD" w14:textId="77777777" w:rsidR="00BE029E" w:rsidRDefault="00816B27">
                              <w:pPr>
                                <w:spacing w:after="160" w:line="259" w:lineRule="auto"/>
                                <w:ind w:left="0" w:firstLine="0"/>
                                <w:jc w:val="left"/>
                              </w:pPr>
                              <w:r>
                                <w:t>Granger</w:t>
                              </w:r>
                            </w:p>
                          </w:txbxContent>
                        </wps:txbx>
                        <wps:bodyPr horzOverflow="overflow" vert="horz" lIns="0" tIns="0" rIns="0" bIns="0" rtlCol="0">
                          <a:noAutofit/>
                        </wps:bodyPr>
                      </wps:wsp>
                      <wps:wsp>
                        <wps:cNvPr id="34794" name="Rectangle 34794"/>
                        <wps:cNvSpPr/>
                        <wps:spPr>
                          <a:xfrm>
                            <a:off x="898327" y="272404"/>
                            <a:ext cx="50673" cy="184382"/>
                          </a:xfrm>
                          <a:prstGeom prst="rect">
                            <a:avLst/>
                          </a:prstGeom>
                          <a:ln>
                            <a:noFill/>
                          </a:ln>
                        </wps:spPr>
                        <wps:txbx>
                          <w:txbxContent>
                            <w:p w14:paraId="2FF77657" w14:textId="77777777" w:rsidR="00BE029E" w:rsidRDefault="00816B27">
                              <w:pPr>
                                <w:spacing w:after="160" w:line="259" w:lineRule="auto"/>
                                <w:ind w:left="0" w:firstLine="0"/>
                                <w:jc w:val="left"/>
                              </w:pPr>
                              <w:r>
                                <w:t xml:space="preserve"> </w:t>
                              </w:r>
                            </w:p>
                          </w:txbxContent>
                        </wps:txbx>
                        <wps:bodyPr horzOverflow="overflow" vert="horz" lIns="0" tIns="0" rIns="0" bIns="0" rtlCol="0">
                          <a:noAutofit/>
                        </wps:bodyPr>
                      </wps:wsp>
                      <wps:wsp>
                        <wps:cNvPr id="34795" name="Rectangle 34795"/>
                        <wps:cNvSpPr/>
                        <wps:spPr>
                          <a:xfrm>
                            <a:off x="936427" y="272404"/>
                            <a:ext cx="495348" cy="184382"/>
                          </a:xfrm>
                          <a:prstGeom prst="rect">
                            <a:avLst/>
                          </a:prstGeom>
                          <a:ln>
                            <a:noFill/>
                          </a:ln>
                        </wps:spPr>
                        <wps:txbx>
                          <w:txbxContent>
                            <w:p w14:paraId="2C59D55C" w14:textId="77777777" w:rsidR="00BE029E" w:rsidRDefault="00816B27">
                              <w:pPr>
                                <w:spacing w:after="160" w:line="259" w:lineRule="auto"/>
                                <w:ind w:left="0" w:firstLine="0"/>
                                <w:jc w:val="left"/>
                              </w:pPr>
                              <w:r>
                                <w:t>Cause</w:t>
                              </w:r>
                            </w:p>
                          </w:txbxContent>
                        </wps:txbx>
                        <wps:bodyPr horzOverflow="overflow" vert="horz" lIns="0" tIns="0" rIns="0" bIns="0" rtlCol="0">
                          <a:noAutofit/>
                        </wps:bodyPr>
                      </wps:wsp>
                      <wps:wsp>
                        <wps:cNvPr id="34796" name="Rectangle 34796"/>
                        <wps:cNvSpPr/>
                        <wps:spPr>
                          <a:xfrm>
                            <a:off x="1308869" y="272404"/>
                            <a:ext cx="50673" cy="184382"/>
                          </a:xfrm>
                          <a:prstGeom prst="rect">
                            <a:avLst/>
                          </a:prstGeom>
                          <a:ln>
                            <a:noFill/>
                          </a:ln>
                        </wps:spPr>
                        <wps:txbx>
                          <w:txbxContent>
                            <w:p w14:paraId="7743B592" w14:textId="77777777" w:rsidR="00BE029E" w:rsidRDefault="00816B27">
                              <w:pPr>
                                <w:spacing w:after="160" w:line="259" w:lineRule="auto"/>
                                <w:ind w:left="0" w:firstLine="0"/>
                                <w:jc w:val="left"/>
                              </w:pPr>
                              <w:r>
                                <w:t xml:space="preserve"> </w:t>
                              </w:r>
                            </w:p>
                          </w:txbxContent>
                        </wps:txbx>
                        <wps:bodyPr horzOverflow="overflow" vert="horz" lIns="0" tIns="0" rIns="0" bIns="0" rtlCol="0">
                          <a:noAutofit/>
                        </wps:bodyPr>
                      </wps:wsp>
                      <wps:wsp>
                        <wps:cNvPr id="34797" name="Rectangle 34797"/>
                        <wps:cNvSpPr/>
                        <wps:spPr>
                          <a:xfrm>
                            <a:off x="1346969" y="272404"/>
                            <a:ext cx="341845" cy="184382"/>
                          </a:xfrm>
                          <a:prstGeom prst="rect">
                            <a:avLst/>
                          </a:prstGeom>
                          <a:ln>
                            <a:noFill/>
                          </a:ln>
                        </wps:spPr>
                        <wps:txbx>
                          <w:txbxContent>
                            <w:p w14:paraId="4DB03030" w14:textId="77777777" w:rsidR="00BE029E" w:rsidRDefault="00816B27">
                              <w:pPr>
                                <w:spacing w:after="160" w:line="259" w:lineRule="auto"/>
                                <w:ind w:left="0" w:firstLine="0"/>
                                <w:jc w:val="left"/>
                              </w:pPr>
                              <w:r>
                                <w:t>PAT</w:t>
                              </w:r>
                            </w:p>
                          </w:txbxContent>
                        </wps:txbx>
                        <wps:bodyPr horzOverflow="overflow" vert="horz" lIns="0" tIns="0" rIns="0" bIns="0" rtlCol="0">
                          <a:noAutofit/>
                        </wps:bodyPr>
                      </wps:wsp>
                      <wps:wsp>
                        <wps:cNvPr id="34798" name="Rectangle 34798"/>
                        <wps:cNvSpPr/>
                        <wps:spPr>
                          <a:xfrm>
                            <a:off x="1603995" y="272404"/>
                            <a:ext cx="50673" cy="184382"/>
                          </a:xfrm>
                          <a:prstGeom prst="rect">
                            <a:avLst/>
                          </a:prstGeom>
                          <a:ln>
                            <a:noFill/>
                          </a:ln>
                        </wps:spPr>
                        <wps:txbx>
                          <w:txbxContent>
                            <w:p w14:paraId="511FBDED" w14:textId="77777777" w:rsidR="00BE029E" w:rsidRDefault="00816B27">
                              <w:pPr>
                                <w:spacing w:after="160" w:line="259" w:lineRule="auto"/>
                                <w:ind w:left="0" w:firstLine="0"/>
                                <w:jc w:val="left"/>
                              </w:pPr>
                              <w:r>
                                <w:t xml:space="preserve"> </w:t>
                              </w:r>
                            </w:p>
                          </w:txbxContent>
                        </wps:txbx>
                        <wps:bodyPr horzOverflow="overflow" vert="horz" lIns="0" tIns="0" rIns="0" bIns="0" rtlCol="0">
                          <a:noAutofit/>
                        </wps:bodyPr>
                      </wps:wsp>
                      <wps:wsp>
                        <wps:cNvPr id="35178" name="Shape 35178"/>
                        <wps:cNvSpPr/>
                        <wps:spPr>
                          <a:xfrm>
                            <a:off x="25400" y="228439"/>
                            <a:ext cx="2933700" cy="0"/>
                          </a:xfrm>
                          <a:custGeom>
                            <a:avLst/>
                            <a:gdLst/>
                            <a:ahLst/>
                            <a:cxnLst/>
                            <a:rect l="0" t="0" r="0" b="0"/>
                            <a:pathLst>
                              <a:path w="2933700">
                                <a:moveTo>
                                  <a:pt x="0" y="0"/>
                                </a:moveTo>
                                <a:lnTo>
                                  <a:pt x="29337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5179" name="Shape 35179"/>
                        <wps:cNvSpPr/>
                        <wps:spPr>
                          <a:xfrm>
                            <a:off x="3683000" y="228439"/>
                            <a:ext cx="482600" cy="0"/>
                          </a:xfrm>
                          <a:custGeom>
                            <a:avLst/>
                            <a:gdLst/>
                            <a:ahLst/>
                            <a:cxnLst/>
                            <a:rect l="0" t="0" r="0" b="0"/>
                            <a:pathLst>
                              <a:path w="482600">
                                <a:moveTo>
                                  <a:pt x="0" y="0"/>
                                </a:moveTo>
                                <a:lnTo>
                                  <a:pt x="4826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5180" name="Shape 35180"/>
                        <wps:cNvSpPr/>
                        <wps:spPr>
                          <a:xfrm>
                            <a:off x="25400" y="761839"/>
                            <a:ext cx="2933700" cy="0"/>
                          </a:xfrm>
                          <a:custGeom>
                            <a:avLst/>
                            <a:gdLst/>
                            <a:ahLst/>
                            <a:cxnLst/>
                            <a:rect l="0" t="0" r="0" b="0"/>
                            <a:pathLst>
                              <a:path w="2933700">
                                <a:moveTo>
                                  <a:pt x="0" y="0"/>
                                </a:moveTo>
                                <a:lnTo>
                                  <a:pt x="29337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5181" name="Shape 35181"/>
                        <wps:cNvSpPr/>
                        <wps:spPr>
                          <a:xfrm>
                            <a:off x="3683000" y="761839"/>
                            <a:ext cx="482600" cy="0"/>
                          </a:xfrm>
                          <a:custGeom>
                            <a:avLst/>
                            <a:gdLst/>
                            <a:ahLst/>
                            <a:cxnLst/>
                            <a:rect l="0" t="0" r="0" b="0"/>
                            <a:pathLst>
                              <a:path w="482600">
                                <a:moveTo>
                                  <a:pt x="0" y="0"/>
                                </a:moveTo>
                                <a:lnTo>
                                  <a:pt x="4826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5182" name="Shape 35182"/>
                        <wps:cNvSpPr/>
                        <wps:spPr>
                          <a:xfrm>
                            <a:off x="25400" y="1295239"/>
                            <a:ext cx="2476500" cy="0"/>
                          </a:xfrm>
                          <a:custGeom>
                            <a:avLst/>
                            <a:gdLst/>
                            <a:ahLst/>
                            <a:cxnLst/>
                            <a:rect l="0" t="0" r="0" b="0"/>
                            <a:pathLst>
                              <a:path w="2476500">
                                <a:moveTo>
                                  <a:pt x="0" y="0"/>
                                </a:moveTo>
                                <a:lnTo>
                                  <a:pt x="24765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5184" name="Picture 35184"/>
                          <pic:cNvPicPr/>
                        </pic:nvPicPr>
                        <pic:blipFill>
                          <a:blip r:embed="rId46"/>
                          <a:stretch>
                            <a:fillRect/>
                          </a:stretch>
                        </pic:blipFill>
                        <pic:spPr>
                          <a:xfrm>
                            <a:off x="0" y="1296789"/>
                            <a:ext cx="4143375" cy="38100"/>
                          </a:xfrm>
                          <a:prstGeom prst="rect">
                            <a:avLst/>
                          </a:prstGeom>
                        </pic:spPr>
                      </pic:pic>
                    </wpg:wgp>
                  </a:graphicData>
                </a:graphic>
              </wp:anchor>
            </w:drawing>
          </mc:Choice>
          <mc:Fallback>
            <w:pict>
              <v:group w14:anchorId="5444C553" id="Group 198476" o:spid="_x0000_s1096" style="position:absolute;left:0;text-align:left;margin-left:49.5pt;margin-top:-42.15pt;width:328pt;height:105.1pt;z-index:251659264;mso-position-horizontal-relative:text;mso-position-vertical-relative:text" coordsize="41656,133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">
                <v:shape id="Picture 34655" o:spid="_x0000_s1097" type="#_x0000_t75" style="position:absolute;left:35718;top:8776;width:572;height:3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">
                  <v:imagedata r:id="rId44" o:title=""/>
                </v:shape>
                <v:shape id="Picture 34657" o:spid="_x0000_s1098" type="#_x0000_t75" style="position:absolute;left:29432;top:8776;width:571;height:3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">
                  <v:imagedata r:id="rId44" o:title=""/>
                </v:shape>
                <v:shape id="Picture 34659" o:spid="_x0000_s1099" type="#_x0000_t75" style="position:absolute;left:24669;top:8776;width:572;height:3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">
                  <v:imagedata r:id="rId44" o:title=""/>
                </v:shape>
                <v:shape id="Picture 34661" o:spid="_x0000_s1100" type="#_x0000_t75" style="position:absolute;left:35718;top:4585;width:572;height:3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">
                  <v:imagedata r:id="rId43" o:title=""/>
                </v:shape>
                <v:shape id="Picture 34663" o:spid="_x0000_s1101" type="#_x0000_t75" style="position:absolute;left:29432;top:4585;width:571;height:3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">
                  <v:imagedata r:id="rId43" o:title=""/>
                </v:shape>
                <v:shape id="Picture 34665" o:spid="_x0000_s1102" type="#_x0000_t75" style="position:absolute;left:24669;top:4585;width:572;height:3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">
                  <v:imagedata r:id="rId43" o:title=""/>
                </v:shape>
                <v:rect id="Rectangle 34779" o:spid="_x0000_s1103" style="position:absolute;left:293;width:789;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" filled="f" stroked="f">
                  <v:textbox inset="0,0,0,0">
                    <w:txbxContent>
                      <w:p w14:paraId="5DF9C548" w14:textId="77777777" w:rsidR="00BE029E" w:rsidRDefault="00816B27">
                        <w:pPr>
                          <w:spacing w:after="160" w:line="259" w:lineRule="auto"/>
                          <w:ind w:left="0" w:firstLine="0"/>
                          <w:jc w:val="left"/>
                        </w:pPr>
                        <w:r>
                          <w:t>s</w:t>
                        </w:r>
                      </w:p>
                    </w:txbxContent>
                  </v:textbox>
                </v:rect>
                <v:rect id="Rectangle 34780" o:spid="_x0000_s1104" style="position:absolute;left:887;width:506;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" filled="f" stroked="f">
                  <v:textbox inset="0,0,0,0">
                    <w:txbxContent>
                      <w:p w14:paraId="24113810" w14:textId="77777777" w:rsidR="00BE029E" w:rsidRDefault="00816B27">
                        <w:pPr>
                          <w:spacing w:after="160" w:line="259" w:lineRule="auto"/>
                          <w:ind w:left="0" w:firstLine="0"/>
                          <w:jc w:val="left"/>
                        </w:pPr>
                        <w:r>
                          <w:t xml:space="preserve"> </w:t>
                        </w:r>
                      </w:p>
                    </w:txbxContent>
                  </v:textbox>
                </v:rect>
                <v:rect id="Rectangle 34781" o:spid="_x0000_s1105" style="position:absolute;left:1268;width:2590;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" filled="f" stroked="f">
                  <v:textbox inset="0,0,0,0">
                    <w:txbxContent>
                      <w:p w14:paraId="008B0E81" w14:textId="77777777" w:rsidR="00BE029E" w:rsidRDefault="00816B27">
                        <w:pPr>
                          <w:spacing w:after="160" w:line="259" w:lineRule="auto"/>
                          <w:ind w:left="0" w:firstLine="0"/>
                          <w:jc w:val="left"/>
                        </w:pPr>
                        <w:r>
                          <w:t>not</w:t>
                        </w:r>
                      </w:p>
                    </w:txbxContent>
                  </v:textbox>
                </v:rect>
                <v:rect id="Rectangle 34782" o:spid="_x0000_s1106" style="position:absolute;left:3215;width:507;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" filled="f" stroked="f">
                  <v:textbox inset="0,0,0,0">
                    <w:txbxContent>
                      <w:p w14:paraId="3CD5DF48" w14:textId="77777777" w:rsidR="00BE029E" w:rsidRDefault="00816B27">
                        <w:pPr>
                          <w:spacing w:after="160" w:line="259" w:lineRule="auto"/>
                          <w:ind w:left="0" w:firstLine="0"/>
                          <w:jc w:val="left"/>
                        </w:pPr>
                        <w:r>
                          <w:t xml:space="preserve"> </w:t>
                        </w:r>
                      </w:p>
                    </w:txbxContent>
                  </v:textbox>
                </v:rect>
                <v:rect id="Rectangle 34783" o:spid="_x0000_s1107" style="position:absolute;left:3596;width:6640;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" filled="f" stroked="f">
                  <v:textbox inset="0,0,0,0">
                    <w:txbxContent>
                      <w:p w14:paraId="00C0C858" w14:textId="77777777" w:rsidR="00BE029E" w:rsidRDefault="00816B27">
                        <w:pPr>
                          <w:spacing w:after="160" w:line="259" w:lineRule="auto"/>
                          <w:ind w:left="0" w:firstLine="0"/>
                          <w:jc w:val="left"/>
                        </w:pPr>
                        <w:r>
                          <w:t>Granger</w:t>
                        </w:r>
                      </w:p>
                    </w:txbxContent>
                  </v:textbox>
                </v:rect>
                <v:rect id="Rectangle 34784" o:spid="_x0000_s1108" style="position:absolute;left:8588;width:507;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" filled="f" stroked="f">
                  <v:textbox inset="0,0,0,0">
                    <w:txbxContent>
                      <w:p w14:paraId="70758C7A" w14:textId="77777777" w:rsidR="00BE029E" w:rsidRDefault="00816B27">
                        <w:pPr>
                          <w:spacing w:after="160" w:line="259" w:lineRule="auto"/>
                          <w:ind w:left="0" w:firstLine="0"/>
                          <w:jc w:val="left"/>
                        </w:pPr>
                        <w:r>
                          <w:t xml:space="preserve"> </w:t>
                        </w:r>
                      </w:p>
                    </w:txbxContent>
                  </v:textbox>
                </v:rect>
                <v:rect id="Rectangle 34785" o:spid="_x0000_s1109" style="position:absolute;left:8969;width:4954;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" filled="f" stroked="f">
                  <v:textbox inset="0,0,0,0">
                    <w:txbxContent>
                      <w:p w14:paraId="22F1B923" w14:textId="77777777" w:rsidR="00BE029E" w:rsidRDefault="00816B27">
                        <w:pPr>
                          <w:spacing w:after="160" w:line="259" w:lineRule="auto"/>
                          <w:ind w:left="0" w:firstLine="0"/>
                          <w:jc w:val="left"/>
                        </w:pPr>
                        <w:r>
                          <w:t>Cause</w:t>
                        </w:r>
                      </w:p>
                    </w:txbxContent>
                  </v:textbox>
                </v:rect>
                <v:rect id="Rectangle 34786" o:spid="_x0000_s1110" style="position:absolute;left:12694;width:507;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" filled="f" stroked="f">
                  <v:textbox inset="0,0,0,0">
                    <w:txbxContent>
                      <w:p w14:paraId="07712E24" w14:textId="77777777" w:rsidR="00BE029E" w:rsidRDefault="00816B27">
                        <w:pPr>
                          <w:spacing w:after="160" w:line="259" w:lineRule="auto"/>
                          <w:ind w:left="0" w:firstLine="0"/>
                          <w:jc w:val="left"/>
                        </w:pPr>
                        <w:r>
                          <w:t xml:space="preserve"> </w:t>
                        </w:r>
                      </w:p>
                    </w:txbxContent>
                  </v:textbox>
                </v:rect>
                <v:rect id="Rectangle 34787" o:spid="_x0000_s1111" style="position:absolute;left:13075;width:4734;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" filled="f" stroked="f">
                  <v:textbox inset="0,0,0,0">
                    <w:txbxContent>
                      <w:p w14:paraId="5782A17E" w14:textId="77777777" w:rsidR="00BE029E" w:rsidRDefault="00816B27">
                        <w:pPr>
                          <w:spacing w:after="160" w:line="259" w:lineRule="auto"/>
                          <w:ind w:left="0" w:firstLine="0"/>
                          <w:jc w:val="left"/>
                        </w:pPr>
                        <w:r>
                          <w:t>PRFS</w:t>
                        </w:r>
                      </w:p>
                    </w:txbxContent>
                  </v:textbox>
                </v:rect>
                <v:rect id="Rectangle 34788" o:spid="_x0000_s1112" style="position:absolute;left:16634;width:507;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" filled="f" stroked="f">
                  <v:textbox inset="0,0,0,0">
                    <w:txbxContent>
                      <w:p w14:paraId="71A107C8" w14:textId="77777777" w:rsidR="00BE029E" w:rsidRDefault="00816B27">
                        <w:pPr>
                          <w:spacing w:after="160" w:line="259" w:lineRule="auto"/>
                          <w:ind w:left="0" w:firstLine="0"/>
                          <w:jc w:val="left"/>
                        </w:pPr>
                        <w:r>
                          <w:t xml:space="preserve"> </w:t>
                        </w:r>
                      </w:p>
                    </w:txbxContent>
                  </v:textbox>
                </v:rect>
                <v:rect id="Rectangle 34789" o:spid="_x0000_s1113" style="position:absolute;left:11;top:2724;width:1689;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" filled="f" stroked="f">
                  <v:textbox inset="0,0,0,0">
                    <w:txbxContent>
                      <w:p w14:paraId="2AC39CA9" w14:textId="77777777" w:rsidR="00BE029E" w:rsidRDefault="00816B27">
                        <w:pPr>
                          <w:spacing w:after="160" w:line="259" w:lineRule="auto"/>
                          <w:ind w:left="0" w:firstLine="0"/>
                          <w:jc w:val="left"/>
                        </w:pPr>
                        <w:r>
                          <w:t>es</w:t>
                        </w:r>
                      </w:p>
                    </w:txbxContent>
                  </v:textbox>
                </v:rect>
                <v:rect id="Rectangle 34790" o:spid="_x0000_s1114" style="position:absolute;left:1281;top:2724;width:507;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" filled="f" stroked="f">
                  <v:textbox inset="0,0,0,0">
                    <w:txbxContent>
                      <w:p w14:paraId="005BB2E7" w14:textId="77777777" w:rsidR="00BE029E" w:rsidRDefault="00816B27">
                        <w:pPr>
                          <w:spacing w:after="160" w:line="259" w:lineRule="auto"/>
                          <w:ind w:left="0" w:firstLine="0"/>
                          <w:jc w:val="left"/>
                        </w:pPr>
                        <w:r>
                          <w:t xml:space="preserve"> </w:t>
                        </w:r>
                      </w:p>
                    </w:txbxContent>
                  </v:textbox>
                </v:rect>
                <v:rect id="Rectangle 34791" o:spid="_x0000_s1115" style="position:absolute;left:1662;top:2724;width:2590;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" filled="f" stroked="f">
                  <v:textbox inset="0,0,0,0">
                    <w:txbxContent>
                      <w:p w14:paraId="4728E0FB" w14:textId="77777777" w:rsidR="00BE029E" w:rsidRDefault="00816B27">
                        <w:pPr>
                          <w:spacing w:after="160" w:line="259" w:lineRule="auto"/>
                          <w:ind w:left="0" w:firstLine="0"/>
                          <w:jc w:val="left"/>
                        </w:pPr>
                        <w:r>
                          <w:t>not</w:t>
                        </w:r>
                      </w:p>
                    </w:txbxContent>
                  </v:textbox>
                </v:rect>
                <v:rect id="Rectangle 34792" o:spid="_x0000_s1116" style="position:absolute;left:3609;top:2724;width:507;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" filled="f" stroked="f">
                  <v:textbox inset="0,0,0,0">
                    <w:txbxContent>
                      <w:p w14:paraId="264E3550" w14:textId="77777777" w:rsidR="00BE029E" w:rsidRDefault="00816B27">
                        <w:pPr>
                          <w:spacing w:after="160" w:line="259" w:lineRule="auto"/>
                          <w:ind w:left="0" w:firstLine="0"/>
                          <w:jc w:val="left"/>
                        </w:pPr>
                        <w:r>
                          <w:t xml:space="preserve"> </w:t>
                        </w:r>
                      </w:p>
                    </w:txbxContent>
                  </v:textbox>
                </v:rect>
                <v:rect id="Rectangle 34793" o:spid="_x0000_s1117" style="position:absolute;left:3990;top:2724;width:6640;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" filled="f" stroked="f">
                  <v:textbox inset="0,0,0,0">
                    <w:txbxContent>
                      <w:p w14:paraId="78ED2ADD" w14:textId="77777777" w:rsidR="00BE029E" w:rsidRDefault="00816B27">
                        <w:pPr>
                          <w:spacing w:after="160" w:line="259" w:lineRule="auto"/>
                          <w:ind w:left="0" w:firstLine="0"/>
                          <w:jc w:val="left"/>
                        </w:pPr>
                        <w:r>
                          <w:t>Granger</w:t>
                        </w:r>
                      </w:p>
                    </w:txbxContent>
                  </v:textbox>
                </v:rect>
                <v:rect id="Rectangle 34794" o:spid="_x0000_s1118" style="position:absolute;left:8983;top:2724;width:507;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" filled="f" stroked="f">
                  <v:textbox inset="0,0,0,0">
                    <w:txbxContent>
                      <w:p w14:paraId="2FF77657" w14:textId="77777777" w:rsidR="00BE029E" w:rsidRDefault="00816B27">
                        <w:pPr>
                          <w:spacing w:after="160" w:line="259" w:lineRule="auto"/>
                          <w:ind w:left="0" w:firstLine="0"/>
                          <w:jc w:val="left"/>
                        </w:pPr>
                        <w:r>
                          <w:t xml:space="preserve"> </w:t>
                        </w:r>
                      </w:p>
                    </w:txbxContent>
                  </v:textbox>
                </v:rect>
                <v:rect id="Rectangle 34795" o:spid="_x0000_s1119" style="position:absolute;left:9364;top:2724;width:4953;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" filled="f" stroked="f">
                  <v:textbox inset="0,0,0,0">
                    <w:txbxContent>
                      <w:p w14:paraId="2C59D55C" w14:textId="77777777" w:rsidR="00BE029E" w:rsidRDefault="00816B27">
                        <w:pPr>
                          <w:spacing w:after="160" w:line="259" w:lineRule="auto"/>
                          <w:ind w:left="0" w:firstLine="0"/>
                          <w:jc w:val="left"/>
                        </w:pPr>
                        <w:r>
                          <w:t>Cause</w:t>
                        </w:r>
                      </w:p>
                    </w:txbxContent>
                  </v:textbox>
                </v:rect>
                <v:rect id="Rectangle 34796" o:spid="_x0000_s1120" style="position:absolute;left:13088;top:2724;width:507;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" filled="f" stroked="f">
                  <v:textbox inset="0,0,0,0">
                    <w:txbxContent>
                      <w:p w14:paraId="7743B592" w14:textId="77777777" w:rsidR="00BE029E" w:rsidRDefault="00816B27">
                        <w:pPr>
                          <w:spacing w:after="160" w:line="259" w:lineRule="auto"/>
                          <w:ind w:left="0" w:firstLine="0"/>
                          <w:jc w:val="left"/>
                        </w:pPr>
                        <w:r>
                          <w:t xml:space="preserve"> </w:t>
                        </w:r>
                      </w:p>
                    </w:txbxContent>
                  </v:textbox>
                </v:rect>
                <v:rect id="Rectangle 34797" o:spid="_x0000_s1121" style="position:absolute;left:13469;top:2724;width:3419;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" filled="f" stroked="f">
                  <v:textbox inset="0,0,0,0">
                    <w:txbxContent>
                      <w:p w14:paraId="4DB03030" w14:textId="77777777" w:rsidR="00BE029E" w:rsidRDefault="00816B27">
                        <w:pPr>
                          <w:spacing w:after="160" w:line="259" w:lineRule="auto"/>
                          <w:ind w:left="0" w:firstLine="0"/>
                          <w:jc w:val="left"/>
                        </w:pPr>
                        <w:r>
                          <w:t>PAT</w:t>
                        </w:r>
                      </w:p>
                    </w:txbxContent>
                  </v:textbox>
                </v:rect>
                <v:rect id="Rectangle 34798" o:spid="_x0000_s1122" style="position:absolute;left:16039;top:2724;width:507;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" filled="f" stroked="f">
                  <v:textbox inset="0,0,0,0">
                    <w:txbxContent>
                      <w:p w14:paraId="511FBDED" w14:textId="77777777" w:rsidR="00BE029E" w:rsidRDefault="00816B27">
                        <w:pPr>
                          <w:spacing w:after="160" w:line="259" w:lineRule="auto"/>
                          <w:ind w:left="0" w:firstLine="0"/>
                          <w:jc w:val="left"/>
                        </w:pPr>
                        <w:r>
                          <w:t xml:space="preserve"> </w:t>
                        </w:r>
                      </w:p>
                    </w:txbxContent>
                  </v:textbox>
                </v:rect>
                <v:shape id="Shape 35178" o:spid="_x0000_s1123" style="position:absolute;left:254;top:2284;width:29337;height:0;visibility:visible;mso-wrap-style:square;v-text-anchor:top" coordsize="2933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" path="m,l2933700,e" filled="f" strokeweight="1pt">
                  <v:stroke miterlimit="83231f" joinstyle="miter"/>
                  <v:path arrowok="t" textboxrect="0,0,2933700,0"/>
                </v:shape>
                <v:shape id="Shape 35179" o:spid="_x0000_s1124" style="position:absolute;left:36830;top:2284;width:4826;height:0;visibility:visible;mso-wrap-style:square;v-text-anchor:top" coordsize="482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" path="m,l482600,e" filled="f" strokeweight="1pt">
                  <v:stroke miterlimit="83231f" joinstyle="miter"/>
                  <v:path arrowok="t" textboxrect="0,0,482600,0"/>
                </v:shape>
                <v:shape id="Shape 35180" o:spid="_x0000_s1125" style="position:absolute;left:254;top:7618;width:29337;height:0;visibility:visible;mso-wrap-style:square;v-text-anchor:top" coordsize="2933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" path="m,l2933700,e" filled="f" strokeweight="1pt">
                  <v:stroke miterlimit="83231f" joinstyle="miter"/>
                  <v:path arrowok="t" textboxrect="0,0,2933700,0"/>
                </v:shape>
                <v:shape id="Shape 35181" o:spid="_x0000_s1126" style="position:absolute;left:36830;top:7618;width:4826;height:0;visibility:visible;mso-wrap-style:square;v-text-anchor:top" coordsize="482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" path="m,l482600,e" filled="f" strokeweight="1pt">
                  <v:stroke miterlimit="83231f" joinstyle="miter"/>
                  <v:path arrowok="t" textboxrect="0,0,482600,0"/>
                </v:shape>
                <v:shape id="Shape 35182" o:spid="_x0000_s1127" style="position:absolute;left:254;top:12952;width:24765;height:0;visibility:visible;mso-wrap-style:square;v-text-anchor:top" coordsize="2476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" path="m,l2476500,e" filled="f" strokeweight="1pt">
                  <v:stroke miterlimit="83231f" joinstyle="miter"/>
                  <v:path arrowok="t" textboxrect="0,0,2476500,0"/>
                </v:shape>
                <v:shape id="Picture 35184" o:spid="_x0000_s1128" type="#_x0000_t75" style="position:absolute;top:12967;width:41433;height:3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">
                  <v:imagedata r:id="rId47" o:title=""/>
                </v:shape>
                <w10:wrap type="square"/>
              </v:group>
            </w:pict>
          </mc:Fallback>
        </mc:AlternateContent>
      </w:r>
      <w:r>
        <w:t xml:space="preserve">s not Granger Cause ORS es not Granger Cause PAT s not Granger Cause DBT </w:t>
      </w:r>
    </w:p>
    <w:p w14:paraId="77223E5F" w14:textId="3D1AB627" w:rsidR="00BE029E" w:rsidRDefault="00816B27">
      <w:pPr>
        <w:pStyle w:val="Heading4"/>
        <w:ind w:left="805"/>
      </w:pPr>
      <w:r>
        <w:t>Source: Author’s Computation using E-view 7.0 202</w:t>
      </w:r>
      <w:r w:rsidR="007D11DE">
        <w:t>5</w:t>
      </w:r>
      <w:r>
        <w:t xml:space="preserve"> BND and PAT </w:t>
      </w:r>
    </w:p>
    <w:p w14:paraId="77BFBE5D" w14:textId="77777777" w:rsidR="00BE029E" w:rsidRDefault="00816B27">
      <w:pPr>
        <w:spacing w:line="357" w:lineRule="auto"/>
        <w:ind w:left="805"/>
      </w:pPr>
      <w:r>
        <w:t xml:space="preserve">From the results, it can be seen that the P-value of BND and PAT is 0.6937 which is higher than5% level of significance, while the P-value of PAT and BND is 0.0436 which is less than 5%level of significance. It connotes that BND does not granger cause PAT and PAT grange cause BND which shows existence of </w:t>
      </w:r>
      <w:proofErr w:type="spellStart"/>
      <w:r>
        <w:t>uni</w:t>
      </w:r>
      <w:proofErr w:type="spellEnd"/>
      <w:r>
        <w:t xml:space="preserve">-directional effect because only one variable granger </w:t>
      </w:r>
      <w:proofErr w:type="gramStart"/>
      <w:r>
        <w:t>cause</w:t>
      </w:r>
      <w:proofErr w:type="gramEnd"/>
      <w:r>
        <w:t xml:space="preserve"> each other and BND and PAT has a short run effect. </w:t>
      </w:r>
    </w:p>
    <w:p w14:paraId="11F6FFBB" w14:textId="77777777" w:rsidR="00BE029E" w:rsidRDefault="00816B27">
      <w:pPr>
        <w:pStyle w:val="Heading4"/>
        <w:ind w:left="805"/>
      </w:pPr>
      <w:r>
        <w:t xml:space="preserve">PRFS and PAT </w:t>
      </w:r>
    </w:p>
    <w:p w14:paraId="4BBD6BD8" w14:textId="77777777" w:rsidR="00BE029E" w:rsidRDefault="00816B27">
      <w:pPr>
        <w:spacing w:after="108"/>
        <w:ind w:left="805" w:right="105"/>
      </w:pPr>
      <w:r>
        <w:t xml:space="preserve">From the results, just like the above, it can be seen that the P-value of PRFS and PAT is </w:t>
      </w:r>
    </w:p>
    <w:p w14:paraId="3CDF1F2D" w14:textId="77777777" w:rsidR="00BE029E" w:rsidRDefault="00816B27">
      <w:pPr>
        <w:spacing w:after="114" w:line="357" w:lineRule="auto"/>
        <w:ind w:left="805" w:right="105"/>
      </w:pPr>
      <w:r>
        <w:t xml:space="preserve">0.0356 which is less than 5% level of significance, while the P-value of PAT and PRFS is 0.2249 which is greater than 5% level of significance. It connotes that PRFS granger cause PAT and PAT does not grange cause PRFS which shows existence of </w:t>
      </w:r>
      <w:proofErr w:type="spellStart"/>
      <w:r>
        <w:t>uni</w:t>
      </w:r>
      <w:proofErr w:type="spellEnd"/>
      <w:r>
        <w:t xml:space="preserve">-directional effect because only one variable granger </w:t>
      </w:r>
      <w:proofErr w:type="gramStart"/>
      <w:r>
        <w:t>cause</w:t>
      </w:r>
      <w:proofErr w:type="gramEnd"/>
      <w:r>
        <w:t xml:space="preserve"> each other and PRFS and PAT has a short run effect. </w:t>
      </w:r>
    </w:p>
    <w:p w14:paraId="56BBD5CA" w14:textId="77777777" w:rsidR="00BE029E" w:rsidRDefault="00816B27">
      <w:pPr>
        <w:pStyle w:val="Heading4"/>
        <w:ind w:left="805"/>
      </w:pPr>
      <w:r>
        <w:t xml:space="preserve">ORS and PAT </w:t>
      </w:r>
    </w:p>
    <w:p w14:paraId="7F059B6B" w14:textId="77777777" w:rsidR="00BE029E" w:rsidRDefault="00816B27">
      <w:pPr>
        <w:spacing w:line="357" w:lineRule="auto"/>
        <w:ind w:left="805" w:right="105"/>
      </w:pPr>
      <w:r>
        <w:t xml:space="preserve">From the results, it can be seen that the P-value of ORS and PAT is 0.8163 which is greater than 5% level of significance, while the P-value of PAT and ORS is 0.0396 which is less than 5% level of significance. It connotes that ORS does not granger cause PAT and PAT grange cause ORS which shows existence of </w:t>
      </w:r>
      <w:proofErr w:type="spellStart"/>
      <w:r>
        <w:t>uni</w:t>
      </w:r>
      <w:proofErr w:type="spellEnd"/>
      <w:r>
        <w:t xml:space="preserve">-directional effect because only one variable granger </w:t>
      </w:r>
      <w:proofErr w:type="gramStart"/>
      <w:r>
        <w:t>cause</w:t>
      </w:r>
      <w:proofErr w:type="gramEnd"/>
      <w:r>
        <w:t xml:space="preserve"> each other and ORS and PAT has a short run effect. </w:t>
      </w:r>
    </w:p>
    <w:p w14:paraId="15284D70" w14:textId="77777777" w:rsidR="00BE029E" w:rsidRDefault="00816B27">
      <w:pPr>
        <w:pStyle w:val="Heading4"/>
        <w:ind w:left="805"/>
      </w:pPr>
      <w:r>
        <w:lastRenderedPageBreak/>
        <w:t xml:space="preserve">DBT and PAT </w:t>
      </w:r>
    </w:p>
    <w:p w14:paraId="462F7503" w14:textId="77777777" w:rsidR="00BE029E" w:rsidRDefault="00816B27">
      <w:pPr>
        <w:spacing w:line="357" w:lineRule="auto"/>
        <w:ind w:left="805" w:right="105"/>
      </w:pPr>
      <w:r>
        <w:t xml:space="preserve">Again, there is </w:t>
      </w:r>
      <w:proofErr w:type="spellStart"/>
      <w:r>
        <w:t>uni</w:t>
      </w:r>
      <w:proofErr w:type="spellEnd"/>
      <w:r>
        <w:t xml:space="preserve">-directional Granger Causality between Debenture and Profit after Tax of Deposit money </w:t>
      </w:r>
      <w:proofErr w:type="spellStart"/>
      <w:r>
        <w:t>banksin</w:t>
      </w:r>
      <w:proofErr w:type="spellEnd"/>
      <w:r>
        <w:t xml:space="preserve"> Nigeria, it can be observed from the result that debenture does not granger Cause Profit after Tax but Profit after Tax granger cause Debenture. </w:t>
      </w:r>
    </w:p>
    <w:p w14:paraId="25A8DE31" w14:textId="77777777" w:rsidR="00BE029E" w:rsidRDefault="00816B27">
      <w:pPr>
        <w:spacing w:after="29" w:line="357" w:lineRule="auto"/>
        <w:ind w:left="805" w:right="4552"/>
        <w:jc w:val="left"/>
      </w:pPr>
      <w:r>
        <w:rPr>
          <w:b/>
        </w:rPr>
        <w:t xml:space="preserve">Table 4.2.13: Johansen Co-integration </w:t>
      </w:r>
      <w:r>
        <w:t xml:space="preserve">Date: 07/27/17 Time: </w:t>
      </w:r>
    </w:p>
    <w:p w14:paraId="5A60B911" w14:textId="77777777" w:rsidR="00BE029E" w:rsidRDefault="00816B27">
      <w:pPr>
        <w:tabs>
          <w:tab w:val="center" w:pos="1083"/>
          <w:tab w:val="center" w:pos="2527"/>
        </w:tabs>
        <w:spacing w:after="114"/>
        <w:ind w:left="0" w:firstLine="0"/>
        <w:jc w:val="left"/>
      </w:pPr>
      <w:r>
        <w:rPr>
          <w:rFonts w:ascii="Calibri" w:eastAsia="Calibri" w:hAnsi="Calibri" w:cs="Calibri"/>
          <w:sz w:val="22"/>
        </w:rPr>
        <w:tab/>
      </w:r>
      <w:r>
        <w:t xml:space="preserve">19:24 </w:t>
      </w:r>
      <w:r>
        <w:tab/>
        <w:t xml:space="preserve">Sample </w:t>
      </w:r>
    </w:p>
    <w:p w14:paraId="4BA8B504" w14:textId="77777777" w:rsidR="00BE029E" w:rsidRDefault="00816B27">
      <w:pPr>
        <w:spacing w:after="108"/>
        <w:ind w:left="805" w:right="105"/>
      </w:pPr>
      <w:r>
        <w:t xml:space="preserve">(adjusted): 2 17 </w:t>
      </w:r>
    </w:p>
    <w:p w14:paraId="22352D40" w14:textId="77777777" w:rsidR="00BE029E" w:rsidRDefault="00816B27">
      <w:pPr>
        <w:spacing w:line="357" w:lineRule="auto"/>
        <w:ind w:left="805" w:right="4148"/>
      </w:pPr>
      <w:r>
        <w:t xml:space="preserve">Included observations: 16 after adjustments Trend assumption: </w:t>
      </w:r>
    </w:p>
    <w:p w14:paraId="6D15BF12" w14:textId="77777777" w:rsidR="00BE029E" w:rsidRDefault="00816B27">
      <w:pPr>
        <w:spacing w:after="108"/>
        <w:ind w:left="805" w:right="105"/>
      </w:pPr>
      <w:r>
        <w:t xml:space="preserve">Linear deterministic trend Series: PAT </w:t>
      </w:r>
    </w:p>
    <w:p w14:paraId="76501909" w14:textId="77777777" w:rsidR="00BE029E" w:rsidRDefault="00816B27">
      <w:pPr>
        <w:spacing w:after="108"/>
        <w:ind w:left="805" w:right="105"/>
      </w:pPr>
      <w:r>
        <w:t xml:space="preserve">BND PRFS ORS DBT </w:t>
      </w:r>
    </w:p>
    <w:p w14:paraId="79DD6614" w14:textId="5F32748E" w:rsidR="00BE029E" w:rsidRDefault="00816B27">
      <w:pPr>
        <w:spacing w:after="108"/>
        <w:ind w:left="805" w:right="105"/>
      </w:pPr>
      <w:r>
        <w:t xml:space="preserve">Lags interval (in first differences): </w:t>
      </w:r>
      <w:r w:rsidR="003A0573">
        <w:t xml:space="preserve"> </w:t>
      </w:r>
    </w:p>
    <w:p w14:paraId="3DA1F830" w14:textId="77777777" w:rsidR="00BE029E" w:rsidRDefault="00816B27">
      <w:pPr>
        <w:ind w:left="805" w:right="1923"/>
      </w:pPr>
      <w:r>
        <w:t>Unrestricted Co</w:t>
      </w:r>
      <w:r>
        <w:rPr>
          <w:u w:val="single" w:color="000000"/>
        </w:rPr>
        <w:t>i</w:t>
      </w:r>
      <w:r>
        <w:t>ntegration Ra</w:t>
      </w:r>
      <w:r>
        <w:rPr>
          <w:u w:val="single" w:color="000000"/>
        </w:rPr>
        <w:t>n</w:t>
      </w:r>
      <w:r>
        <w:t>k Test (Trace</w:t>
      </w:r>
      <w:r>
        <w:rPr>
          <w:u w:val="single" w:color="000000"/>
        </w:rPr>
        <w:t>)</w:t>
      </w:r>
      <w:r>
        <w:t xml:space="preserve"> </w:t>
      </w:r>
    </w:p>
    <w:p w14:paraId="09BB2B13" w14:textId="77777777" w:rsidR="00BE029E" w:rsidRDefault="00816B27">
      <w:pPr>
        <w:tabs>
          <w:tab w:val="center" w:pos="3273"/>
          <w:tab w:val="center" w:pos="7180"/>
        </w:tabs>
        <w:spacing w:after="20"/>
        <w:ind w:left="0" w:firstLine="0"/>
        <w:jc w:val="left"/>
      </w:pPr>
      <w:r>
        <w:rPr>
          <w:rFonts w:ascii="Calibri" w:eastAsia="Calibri" w:hAnsi="Calibri" w:cs="Calibri"/>
          <w:sz w:val="22"/>
        </w:rPr>
        <w:tab/>
      </w:r>
      <w:r>
        <w:rPr>
          <w:rFonts w:ascii="Calibri" w:eastAsia="Calibri" w:hAnsi="Calibri" w:cs="Calibri"/>
          <w:noProof/>
          <w:sz w:val="22"/>
        </w:rPr>
        <mc:AlternateContent>
          <mc:Choice Requires="wpg">
            <w:drawing>
              <wp:inline distT="0" distB="0" distL="0" distR="0" wp14:anchorId="1F268E42" wp14:editId="252C377F">
                <wp:extent cx="2632075" cy="406400"/>
                <wp:effectExtent l="0" t="0" r="0" b="0"/>
                <wp:docPr id="198609" name="Group 198609"/>
                <wp:cNvGraphicFramePr/>
                <a:graphic xmlns:a="http://schemas.openxmlformats.org/drawingml/2006/main">
                  <a:graphicData uri="http://schemas.microsoft.com/office/word/2010/wordprocessingGroup">
                    <wpg:wgp>
                      <wpg:cNvGrpSpPr/>
                      <wpg:grpSpPr>
                        <a:xfrm>
                          <a:off x="0" y="0"/>
                          <a:ext cx="2632075" cy="406400"/>
                          <a:chOff x="0" y="0"/>
                          <a:chExt cx="2632075" cy="406400"/>
                        </a:xfrm>
                      </wpg:grpSpPr>
                      <pic:pic xmlns:pic="http://schemas.openxmlformats.org/drawingml/2006/picture">
                        <pic:nvPicPr>
                          <pic:cNvPr id="35202" name="Picture 35202"/>
                          <pic:cNvPicPr/>
                        </pic:nvPicPr>
                        <pic:blipFill>
                          <a:blip r:embed="rId41"/>
                          <a:stretch>
                            <a:fillRect/>
                          </a:stretch>
                        </pic:blipFill>
                        <pic:spPr>
                          <a:xfrm>
                            <a:off x="1743075" y="320216"/>
                            <a:ext cx="57150" cy="38100"/>
                          </a:xfrm>
                          <a:prstGeom prst="rect">
                            <a:avLst/>
                          </a:prstGeom>
                        </pic:spPr>
                      </pic:pic>
                      <pic:pic xmlns:pic="http://schemas.openxmlformats.org/drawingml/2006/picture">
                        <pic:nvPicPr>
                          <pic:cNvPr id="35204" name="Picture 35204"/>
                          <pic:cNvPicPr/>
                        </pic:nvPicPr>
                        <pic:blipFill>
                          <a:blip r:embed="rId41"/>
                          <a:stretch>
                            <a:fillRect/>
                          </a:stretch>
                        </pic:blipFill>
                        <pic:spPr>
                          <a:xfrm>
                            <a:off x="866775" y="320216"/>
                            <a:ext cx="57150" cy="38100"/>
                          </a:xfrm>
                          <a:prstGeom prst="rect">
                            <a:avLst/>
                          </a:prstGeom>
                        </pic:spPr>
                      </pic:pic>
                      <wps:wsp>
                        <wps:cNvPr id="35531" name="Rectangle 35531"/>
                        <wps:cNvSpPr/>
                        <wps:spPr>
                          <a:xfrm>
                            <a:off x="0" y="48208"/>
                            <a:ext cx="506433" cy="184382"/>
                          </a:xfrm>
                          <a:prstGeom prst="rect">
                            <a:avLst/>
                          </a:prstGeom>
                          <a:ln>
                            <a:noFill/>
                          </a:ln>
                        </wps:spPr>
                        <wps:txbx>
                          <w:txbxContent>
                            <w:p w14:paraId="4CE27869" w14:textId="77777777" w:rsidR="00BE029E" w:rsidRDefault="00816B27">
                              <w:pPr>
                                <w:spacing w:after="160" w:line="259" w:lineRule="auto"/>
                                <w:ind w:left="0" w:firstLine="0"/>
                                <w:jc w:val="left"/>
                              </w:pPr>
                              <w:r>
                                <w:t>esized</w:t>
                              </w:r>
                            </w:p>
                          </w:txbxContent>
                        </wps:txbx>
                        <wps:bodyPr horzOverflow="overflow" vert="horz" lIns="0" tIns="0" rIns="0" bIns="0" rtlCol="0">
                          <a:noAutofit/>
                        </wps:bodyPr>
                      </wps:wsp>
                      <wps:wsp>
                        <wps:cNvPr id="35532" name="Rectangle 35532"/>
                        <wps:cNvSpPr/>
                        <wps:spPr>
                          <a:xfrm>
                            <a:off x="380777" y="48208"/>
                            <a:ext cx="50673" cy="184382"/>
                          </a:xfrm>
                          <a:prstGeom prst="rect">
                            <a:avLst/>
                          </a:prstGeom>
                          <a:ln>
                            <a:noFill/>
                          </a:ln>
                        </wps:spPr>
                        <wps:txbx>
                          <w:txbxContent>
                            <w:p w14:paraId="4CB31BDB" w14:textId="77777777" w:rsidR="00BE029E" w:rsidRDefault="00816B27">
                              <w:pPr>
                                <w:spacing w:after="160" w:line="259" w:lineRule="auto"/>
                                <w:ind w:left="0" w:firstLine="0"/>
                                <w:jc w:val="left"/>
                              </w:pPr>
                              <w:r>
                                <w:t xml:space="preserve"> </w:t>
                              </w:r>
                            </w:p>
                          </w:txbxContent>
                        </wps:txbx>
                        <wps:bodyPr horzOverflow="overflow" vert="horz" lIns="0" tIns="0" rIns="0" bIns="0" rtlCol="0">
                          <a:noAutofit/>
                        </wps:bodyPr>
                      </wps:wsp>
                      <wps:wsp>
                        <wps:cNvPr id="35533" name="Rectangle 35533"/>
                        <wps:cNvSpPr/>
                        <wps:spPr>
                          <a:xfrm>
                            <a:off x="495077" y="48208"/>
                            <a:ext cx="298397" cy="184382"/>
                          </a:xfrm>
                          <a:prstGeom prst="rect">
                            <a:avLst/>
                          </a:prstGeom>
                          <a:ln>
                            <a:noFill/>
                          </a:ln>
                        </wps:spPr>
                        <wps:txbx>
                          <w:txbxContent>
                            <w:p w14:paraId="591D7E50" w14:textId="77777777" w:rsidR="00BE029E" w:rsidRDefault="00816B27">
                              <w:pPr>
                                <w:spacing w:after="160" w:line="259" w:lineRule="auto"/>
                                <w:ind w:left="0" w:firstLine="0"/>
                                <w:jc w:val="left"/>
                              </w:pPr>
                              <w:r>
                                <w:t>No.</w:t>
                              </w:r>
                            </w:p>
                          </w:txbxContent>
                        </wps:txbx>
                        <wps:bodyPr horzOverflow="overflow" vert="horz" lIns="0" tIns="0" rIns="0" bIns="0" rtlCol="0">
                          <a:noAutofit/>
                        </wps:bodyPr>
                      </wps:wsp>
                      <wps:wsp>
                        <wps:cNvPr id="35534" name="Rectangle 35534"/>
                        <wps:cNvSpPr/>
                        <wps:spPr>
                          <a:xfrm>
                            <a:off x="719435" y="48208"/>
                            <a:ext cx="50673" cy="184382"/>
                          </a:xfrm>
                          <a:prstGeom prst="rect">
                            <a:avLst/>
                          </a:prstGeom>
                          <a:ln>
                            <a:noFill/>
                          </a:ln>
                        </wps:spPr>
                        <wps:txbx>
                          <w:txbxContent>
                            <w:p w14:paraId="6696B404" w14:textId="77777777" w:rsidR="00BE029E" w:rsidRDefault="00816B27">
                              <w:pPr>
                                <w:spacing w:after="160" w:line="259" w:lineRule="auto"/>
                                <w:ind w:left="0" w:firstLine="0"/>
                                <w:jc w:val="left"/>
                              </w:pPr>
                              <w:r>
                                <w:t xml:space="preserve"> </w:t>
                              </w:r>
                            </w:p>
                          </w:txbxContent>
                        </wps:txbx>
                        <wps:bodyPr horzOverflow="overflow" vert="horz" lIns="0" tIns="0" rIns="0" bIns="0" rtlCol="0">
                          <a:noAutofit/>
                        </wps:bodyPr>
                      </wps:wsp>
                      <wps:wsp>
                        <wps:cNvPr id="35535" name="Rectangle 35535"/>
                        <wps:cNvSpPr/>
                        <wps:spPr>
                          <a:xfrm>
                            <a:off x="824210" y="48208"/>
                            <a:ext cx="168844" cy="184382"/>
                          </a:xfrm>
                          <a:prstGeom prst="rect">
                            <a:avLst/>
                          </a:prstGeom>
                          <a:ln>
                            <a:noFill/>
                          </a:ln>
                        </wps:spPr>
                        <wps:txbx>
                          <w:txbxContent>
                            <w:p w14:paraId="09F0A229" w14:textId="77777777" w:rsidR="00BE029E" w:rsidRDefault="00816B27">
                              <w:pPr>
                                <w:spacing w:after="160" w:line="259" w:lineRule="auto"/>
                                <w:ind w:left="0" w:firstLine="0"/>
                                <w:jc w:val="left"/>
                              </w:pPr>
                              <w:r>
                                <w:t>of</w:t>
                              </w:r>
                            </w:p>
                          </w:txbxContent>
                        </wps:txbx>
                        <wps:bodyPr horzOverflow="overflow" vert="horz" lIns="0" tIns="0" rIns="0" bIns="0" rtlCol="0">
                          <a:noAutofit/>
                        </wps:bodyPr>
                      </wps:wsp>
                      <wps:wsp>
                        <wps:cNvPr id="35536" name="Rectangle 35536"/>
                        <wps:cNvSpPr/>
                        <wps:spPr>
                          <a:xfrm>
                            <a:off x="951161" y="48208"/>
                            <a:ext cx="50673" cy="184382"/>
                          </a:xfrm>
                          <a:prstGeom prst="rect">
                            <a:avLst/>
                          </a:prstGeom>
                          <a:ln>
                            <a:noFill/>
                          </a:ln>
                        </wps:spPr>
                        <wps:txbx>
                          <w:txbxContent>
                            <w:p w14:paraId="13ABD43C" w14:textId="77777777" w:rsidR="00BE029E" w:rsidRDefault="00816B27">
                              <w:pPr>
                                <w:spacing w:after="160" w:line="259" w:lineRule="auto"/>
                                <w:ind w:left="0" w:firstLine="0"/>
                                <w:jc w:val="left"/>
                              </w:pPr>
                              <w:r>
                                <w:t xml:space="preserve"> </w:t>
                              </w:r>
                            </w:p>
                          </w:txbxContent>
                        </wps:txbx>
                        <wps:bodyPr horzOverflow="overflow" vert="horz" lIns="0" tIns="0" rIns="0" bIns="0" rtlCol="0">
                          <a:noAutofit/>
                        </wps:bodyPr>
                      </wps:wsp>
                      <wps:wsp>
                        <wps:cNvPr id="35537" name="Rectangle 35537"/>
                        <wps:cNvSpPr/>
                        <wps:spPr>
                          <a:xfrm>
                            <a:off x="57150" y="223428"/>
                            <a:ext cx="472882" cy="184382"/>
                          </a:xfrm>
                          <a:prstGeom prst="rect">
                            <a:avLst/>
                          </a:prstGeom>
                          <a:ln>
                            <a:noFill/>
                          </a:ln>
                        </wps:spPr>
                        <wps:txbx>
                          <w:txbxContent>
                            <w:p w14:paraId="246407D4" w14:textId="77777777" w:rsidR="00BE029E" w:rsidRDefault="00816B27">
                              <w:pPr>
                                <w:spacing w:after="160" w:line="259" w:lineRule="auto"/>
                                <w:ind w:left="0" w:firstLine="0"/>
                                <w:jc w:val="left"/>
                              </w:pPr>
                              <w:r>
                                <w:t>CE(s)</w:t>
                              </w:r>
                            </w:p>
                          </w:txbxContent>
                        </wps:txbx>
                        <wps:bodyPr horzOverflow="overflow" vert="horz" lIns="0" tIns="0" rIns="0" bIns="0" rtlCol="0">
                          <a:noAutofit/>
                        </wps:bodyPr>
                      </wps:wsp>
                      <wps:wsp>
                        <wps:cNvPr id="35538" name="Rectangle 35538"/>
                        <wps:cNvSpPr/>
                        <wps:spPr>
                          <a:xfrm>
                            <a:off x="412700" y="223428"/>
                            <a:ext cx="50673" cy="184382"/>
                          </a:xfrm>
                          <a:prstGeom prst="rect">
                            <a:avLst/>
                          </a:prstGeom>
                          <a:ln>
                            <a:noFill/>
                          </a:ln>
                        </wps:spPr>
                        <wps:txbx>
                          <w:txbxContent>
                            <w:p w14:paraId="397282F2" w14:textId="77777777" w:rsidR="00BE029E" w:rsidRDefault="00816B27">
                              <w:pPr>
                                <w:spacing w:after="160" w:line="259" w:lineRule="auto"/>
                                <w:ind w:left="0" w:firstLine="0"/>
                                <w:jc w:val="left"/>
                              </w:pPr>
                              <w:r>
                                <w:t xml:space="preserve"> </w:t>
                              </w:r>
                            </w:p>
                          </w:txbxContent>
                        </wps:txbx>
                        <wps:bodyPr horzOverflow="overflow" vert="horz" lIns="0" tIns="0" rIns="0" bIns="0" rtlCol="0">
                          <a:noAutofit/>
                        </wps:bodyPr>
                      </wps:wsp>
                      <wps:wsp>
                        <wps:cNvPr id="35539" name="Rectangle 35539"/>
                        <wps:cNvSpPr/>
                        <wps:spPr>
                          <a:xfrm>
                            <a:off x="937468" y="223428"/>
                            <a:ext cx="247625" cy="184382"/>
                          </a:xfrm>
                          <a:prstGeom prst="rect">
                            <a:avLst/>
                          </a:prstGeom>
                          <a:ln>
                            <a:noFill/>
                          </a:ln>
                        </wps:spPr>
                        <wps:txbx>
                          <w:txbxContent>
                            <w:p w14:paraId="67CCE8D2" w14:textId="77777777" w:rsidR="00BE029E" w:rsidRDefault="00816B27">
                              <w:pPr>
                                <w:spacing w:after="160" w:line="259" w:lineRule="auto"/>
                                <w:ind w:left="0" w:firstLine="0"/>
                                <w:jc w:val="left"/>
                              </w:pPr>
                              <w:r>
                                <w:t>lue</w:t>
                              </w:r>
                            </w:p>
                          </w:txbxContent>
                        </wps:txbx>
                        <wps:bodyPr horzOverflow="overflow" vert="horz" lIns="0" tIns="0" rIns="0" bIns="0" rtlCol="0">
                          <a:noAutofit/>
                        </wps:bodyPr>
                      </wps:wsp>
                      <wps:wsp>
                        <wps:cNvPr id="35540" name="Rectangle 35540"/>
                        <wps:cNvSpPr/>
                        <wps:spPr>
                          <a:xfrm>
                            <a:off x="1123652" y="223428"/>
                            <a:ext cx="50673" cy="184382"/>
                          </a:xfrm>
                          <a:prstGeom prst="rect">
                            <a:avLst/>
                          </a:prstGeom>
                          <a:ln>
                            <a:noFill/>
                          </a:ln>
                        </wps:spPr>
                        <wps:txbx>
                          <w:txbxContent>
                            <w:p w14:paraId="6F47E139" w14:textId="77777777" w:rsidR="00BE029E" w:rsidRDefault="00816B27">
                              <w:pPr>
                                <w:spacing w:after="160" w:line="259" w:lineRule="auto"/>
                                <w:ind w:left="0" w:firstLine="0"/>
                                <w:jc w:val="left"/>
                              </w:pPr>
                              <w:r>
                                <w:t xml:space="preserve"> </w:t>
                              </w:r>
                            </w:p>
                          </w:txbxContent>
                        </wps:txbx>
                        <wps:bodyPr horzOverflow="overflow" vert="horz" lIns="0" tIns="0" rIns="0" bIns="0" rtlCol="0">
                          <a:noAutofit/>
                        </wps:bodyPr>
                      </wps:wsp>
                      <wps:wsp>
                        <wps:cNvPr id="35541" name="Rectangle 35541"/>
                        <wps:cNvSpPr/>
                        <wps:spPr>
                          <a:xfrm>
                            <a:off x="1811536" y="48208"/>
                            <a:ext cx="484066" cy="184382"/>
                          </a:xfrm>
                          <a:prstGeom prst="rect">
                            <a:avLst/>
                          </a:prstGeom>
                          <a:ln>
                            <a:noFill/>
                          </a:ln>
                        </wps:spPr>
                        <wps:txbx>
                          <w:txbxContent>
                            <w:p w14:paraId="7422865B" w14:textId="77777777" w:rsidR="00BE029E" w:rsidRDefault="00816B27">
                              <w:pPr>
                                <w:spacing w:after="160" w:line="259" w:lineRule="auto"/>
                                <w:ind w:left="0" w:firstLine="0"/>
                                <w:jc w:val="left"/>
                              </w:pPr>
                              <w:r>
                                <w:t>atistic</w:t>
                              </w:r>
                            </w:p>
                          </w:txbxContent>
                        </wps:txbx>
                        <wps:bodyPr horzOverflow="overflow" vert="horz" lIns="0" tIns="0" rIns="0" bIns="0" rtlCol="0">
                          <a:noAutofit/>
                        </wps:bodyPr>
                      </wps:wsp>
                      <wps:wsp>
                        <wps:cNvPr id="35542" name="Rectangle 35542"/>
                        <wps:cNvSpPr/>
                        <wps:spPr>
                          <a:xfrm>
                            <a:off x="2175495" y="48208"/>
                            <a:ext cx="50673" cy="184382"/>
                          </a:xfrm>
                          <a:prstGeom prst="rect">
                            <a:avLst/>
                          </a:prstGeom>
                          <a:ln>
                            <a:noFill/>
                          </a:ln>
                        </wps:spPr>
                        <wps:txbx>
                          <w:txbxContent>
                            <w:p w14:paraId="0A0896AB" w14:textId="77777777" w:rsidR="00BE029E" w:rsidRDefault="00816B27">
                              <w:pPr>
                                <w:spacing w:after="160" w:line="259" w:lineRule="auto"/>
                                <w:ind w:left="0" w:firstLine="0"/>
                                <w:jc w:val="left"/>
                              </w:pPr>
                              <w:r>
                                <w:t xml:space="preserve"> </w:t>
                              </w:r>
                            </w:p>
                          </w:txbxContent>
                        </wps:txbx>
                        <wps:bodyPr horzOverflow="overflow" vert="horz" lIns="0" tIns="0" rIns="0" bIns="0" rtlCol="0">
                          <a:noAutofit/>
                        </wps:bodyPr>
                      </wps:wsp>
                      <wps:wsp>
                        <wps:cNvPr id="35661" name="Shape 35661"/>
                        <wps:cNvSpPr/>
                        <wps:spPr>
                          <a:xfrm>
                            <a:off x="53975" y="0"/>
                            <a:ext cx="2578100" cy="0"/>
                          </a:xfrm>
                          <a:custGeom>
                            <a:avLst/>
                            <a:gdLst/>
                            <a:ahLst/>
                            <a:cxnLst/>
                            <a:rect l="0" t="0" r="0" b="0"/>
                            <a:pathLst>
                              <a:path w="2578100">
                                <a:moveTo>
                                  <a:pt x="0" y="0"/>
                                </a:moveTo>
                                <a:lnTo>
                                  <a:pt x="25781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5663" name="Shape 35663"/>
                        <wps:cNvSpPr/>
                        <wps:spPr>
                          <a:xfrm>
                            <a:off x="53975" y="406400"/>
                            <a:ext cx="2578100" cy="0"/>
                          </a:xfrm>
                          <a:custGeom>
                            <a:avLst/>
                            <a:gdLst/>
                            <a:ahLst/>
                            <a:cxnLst/>
                            <a:rect l="0" t="0" r="0" b="0"/>
                            <a:pathLst>
                              <a:path w="2578100">
                                <a:moveTo>
                                  <a:pt x="0" y="0"/>
                                </a:moveTo>
                                <a:lnTo>
                                  <a:pt x="25781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F268E42" id="Group 198609" o:spid="_x0000_s1129" style="width:207.25pt;height:32pt;mso-position-horizontal-relative:char;mso-position-vertical-relative:line" coordsize="26320,40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">
                <v:shape id="Picture 35202" o:spid="_x0000_s1130" type="#_x0000_t75" style="position:absolute;left:17430;top:3202;width:572;height:3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">
                  <v:imagedata r:id="rId43" o:title=""/>
                </v:shape>
                <v:shape id="Picture 35204" o:spid="_x0000_s1131" type="#_x0000_t75" style="position:absolute;left:8667;top:3202;width:572;height:3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">
                  <v:imagedata r:id="rId43" o:title=""/>
                </v:shape>
                <v:rect id="Rectangle 35531" o:spid="_x0000_s1132" style="position:absolute;top:482;width:5064;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" filled="f" stroked="f">
                  <v:textbox inset="0,0,0,0">
                    <w:txbxContent>
                      <w:p w14:paraId="4CE27869" w14:textId="77777777" w:rsidR="00BE029E" w:rsidRDefault="00816B27">
                        <w:pPr>
                          <w:spacing w:after="160" w:line="259" w:lineRule="auto"/>
                          <w:ind w:left="0" w:firstLine="0"/>
                          <w:jc w:val="left"/>
                        </w:pPr>
                        <w:r>
                          <w:t>esized</w:t>
                        </w:r>
                      </w:p>
                    </w:txbxContent>
                  </v:textbox>
                </v:rect>
                <v:rect id="Rectangle 35532" o:spid="_x0000_s1133" style="position:absolute;left:3807;top:482;width:507;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" filled="f" stroked="f">
                  <v:textbox inset="0,0,0,0">
                    <w:txbxContent>
                      <w:p w14:paraId="4CB31BDB" w14:textId="77777777" w:rsidR="00BE029E" w:rsidRDefault="00816B27">
                        <w:pPr>
                          <w:spacing w:after="160" w:line="259" w:lineRule="auto"/>
                          <w:ind w:left="0" w:firstLine="0"/>
                          <w:jc w:val="left"/>
                        </w:pPr>
                        <w:r>
                          <w:t xml:space="preserve"> </w:t>
                        </w:r>
                      </w:p>
                    </w:txbxContent>
                  </v:textbox>
                </v:rect>
                <v:rect id="Rectangle 35533" o:spid="_x0000_s1134" style="position:absolute;left:4950;top:482;width:2984;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" filled="f" stroked="f">
                  <v:textbox inset="0,0,0,0">
                    <w:txbxContent>
                      <w:p w14:paraId="591D7E50" w14:textId="77777777" w:rsidR="00BE029E" w:rsidRDefault="00816B27">
                        <w:pPr>
                          <w:spacing w:after="160" w:line="259" w:lineRule="auto"/>
                          <w:ind w:left="0" w:firstLine="0"/>
                          <w:jc w:val="left"/>
                        </w:pPr>
                        <w:r>
                          <w:t>No.</w:t>
                        </w:r>
                      </w:p>
                    </w:txbxContent>
                  </v:textbox>
                </v:rect>
                <v:rect id="Rectangle 35534" o:spid="_x0000_s1135" style="position:absolute;left:7194;top:482;width:507;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" filled="f" stroked="f">
                  <v:textbox inset="0,0,0,0">
                    <w:txbxContent>
                      <w:p w14:paraId="6696B404" w14:textId="77777777" w:rsidR="00BE029E" w:rsidRDefault="00816B27">
                        <w:pPr>
                          <w:spacing w:after="160" w:line="259" w:lineRule="auto"/>
                          <w:ind w:left="0" w:firstLine="0"/>
                          <w:jc w:val="left"/>
                        </w:pPr>
                        <w:r>
                          <w:t xml:space="preserve"> </w:t>
                        </w:r>
                      </w:p>
                    </w:txbxContent>
                  </v:textbox>
                </v:rect>
                <v:rect id="Rectangle 35535" o:spid="_x0000_s1136" style="position:absolute;left:8242;top:482;width:1688;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" filled="f" stroked="f">
                  <v:textbox inset="0,0,0,0">
                    <w:txbxContent>
                      <w:p w14:paraId="09F0A229" w14:textId="77777777" w:rsidR="00BE029E" w:rsidRDefault="00816B27">
                        <w:pPr>
                          <w:spacing w:after="160" w:line="259" w:lineRule="auto"/>
                          <w:ind w:left="0" w:firstLine="0"/>
                          <w:jc w:val="left"/>
                        </w:pPr>
                        <w:r>
                          <w:t>of</w:t>
                        </w:r>
                      </w:p>
                    </w:txbxContent>
                  </v:textbox>
                </v:rect>
                <v:rect id="Rectangle 35536" o:spid="_x0000_s1137" style="position:absolute;left:9511;top:482;width:507;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" filled="f" stroked="f">
                  <v:textbox inset="0,0,0,0">
                    <w:txbxContent>
                      <w:p w14:paraId="13ABD43C" w14:textId="77777777" w:rsidR="00BE029E" w:rsidRDefault="00816B27">
                        <w:pPr>
                          <w:spacing w:after="160" w:line="259" w:lineRule="auto"/>
                          <w:ind w:left="0" w:firstLine="0"/>
                          <w:jc w:val="left"/>
                        </w:pPr>
                        <w:r>
                          <w:t xml:space="preserve"> </w:t>
                        </w:r>
                      </w:p>
                    </w:txbxContent>
                  </v:textbox>
                </v:rect>
                <v:rect id="Rectangle 35537" o:spid="_x0000_s1138" style="position:absolute;left:571;top:2234;width:4729;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" filled="f" stroked="f">
                  <v:textbox inset="0,0,0,0">
                    <w:txbxContent>
                      <w:p w14:paraId="246407D4" w14:textId="77777777" w:rsidR="00BE029E" w:rsidRDefault="00816B27">
                        <w:pPr>
                          <w:spacing w:after="160" w:line="259" w:lineRule="auto"/>
                          <w:ind w:left="0" w:firstLine="0"/>
                          <w:jc w:val="left"/>
                        </w:pPr>
                        <w:r>
                          <w:t>CE(s)</w:t>
                        </w:r>
                      </w:p>
                    </w:txbxContent>
                  </v:textbox>
                </v:rect>
                <v:rect id="Rectangle 35538" o:spid="_x0000_s1139" style="position:absolute;left:4127;top:2234;width:50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" filled="f" stroked="f">
                  <v:textbox inset="0,0,0,0">
                    <w:txbxContent>
                      <w:p w14:paraId="397282F2" w14:textId="77777777" w:rsidR="00BE029E" w:rsidRDefault="00816B27">
                        <w:pPr>
                          <w:spacing w:after="160" w:line="259" w:lineRule="auto"/>
                          <w:ind w:left="0" w:firstLine="0"/>
                          <w:jc w:val="left"/>
                        </w:pPr>
                        <w:r>
                          <w:t xml:space="preserve"> </w:t>
                        </w:r>
                      </w:p>
                    </w:txbxContent>
                  </v:textbox>
                </v:rect>
                <v:rect id="Rectangle 35539" o:spid="_x0000_s1140" style="position:absolute;left:9374;top:2234;width:247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" filled="f" stroked="f">
                  <v:textbox inset="0,0,0,0">
                    <w:txbxContent>
                      <w:p w14:paraId="67CCE8D2" w14:textId="77777777" w:rsidR="00BE029E" w:rsidRDefault="00816B27">
                        <w:pPr>
                          <w:spacing w:after="160" w:line="259" w:lineRule="auto"/>
                          <w:ind w:left="0" w:firstLine="0"/>
                          <w:jc w:val="left"/>
                        </w:pPr>
                        <w:r>
                          <w:t>lue</w:t>
                        </w:r>
                      </w:p>
                    </w:txbxContent>
                  </v:textbox>
                </v:rect>
                <v:rect id="Rectangle 35540" o:spid="_x0000_s1141" style="position:absolute;left:11236;top:2234;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" filled="f" stroked="f">
                  <v:textbox inset="0,0,0,0">
                    <w:txbxContent>
                      <w:p w14:paraId="6F47E139" w14:textId="77777777" w:rsidR="00BE029E" w:rsidRDefault="00816B27">
                        <w:pPr>
                          <w:spacing w:after="160" w:line="259" w:lineRule="auto"/>
                          <w:ind w:left="0" w:firstLine="0"/>
                          <w:jc w:val="left"/>
                        </w:pPr>
                        <w:r>
                          <w:t xml:space="preserve"> </w:t>
                        </w:r>
                      </w:p>
                    </w:txbxContent>
                  </v:textbox>
                </v:rect>
                <v:rect id="Rectangle 35541" o:spid="_x0000_s1142" style="position:absolute;left:18115;top:482;width:4841;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" filled="f" stroked="f">
                  <v:textbox inset="0,0,0,0">
                    <w:txbxContent>
                      <w:p w14:paraId="7422865B" w14:textId="77777777" w:rsidR="00BE029E" w:rsidRDefault="00816B27">
                        <w:pPr>
                          <w:spacing w:after="160" w:line="259" w:lineRule="auto"/>
                          <w:ind w:left="0" w:firstLine="0"/>
                          <w:jc w:val="left"/>
                        </w:pPr>
                        <w:r>
                          <w:t>atistic</w:t>
                        </w:r>
                      </w:p>
                    </w:txbxContent>
                  </v:textbox>
                </v:rect>
                <v:rect id="Rectangle 35542" o:spid="_x0000_s1143" style="position:absolute;left:21754;top:482;width:507;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" filled="f" stroked="f">
                  <v:textbox inset="0,0,0,0">
                    <w:txbxContent>
                      <w:p w14:paraId="0A0896AB" w14:textId="77777777" w:rsidR="00BE029E" w:rsidRDefault="00816B27">
                        <w:pPr>
                          <w:spacing w:after="160" w:line="259" w:lineRule="auto"/>
                          <w:ind w:left="0" w:firstLine="0"/>
                          <w:jc w:val="left"/>
                        </w:pPr>
                        <w:r>
                          <w:t xml:space="preserve"> </w:t>
                        </w:r>
                      </w:p>
                    </w:txbxContent>
                  </v:textbox>
                </v:rect>
                <v:shape id="Shape 35661" o:spid="_x0000_s1144" style="position:absolute;left:539;width:25781;height:0;visibility:visible;mso-wrap-style:square;v-text-anchor:top" coordsize="257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" path="m,l2578100,e" filled="f" strokeweight="1pt">
                  <v:stroke miterlimit="83231f" joinstyle="miter"/>
                  <v:path arrowok="t" textboxrect="0,0,2578100,0"/>
                </v:shape>
                <v:shape id="Shape 35663" o:spid="_x0000_s1145" style="position:absolute;left:539;top:4064;width:25781;height:0;visibility:visible;mso-wrap-style:square;v-text-anchor:top" coordsize="257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" path="m,l2578100,e" filled="f" strokeweight="1pt">
                  <v:stroke miterlimit="83231f" joinstyle="miter"/>
                  <v:path arrowok="t" textboxrect="0,0,2578100,0"/>
                </v:shape>
                <w10:anchorlock/>
              </v:group>
            </w:pict>
          </mc:Fallback>
        </mc:AlternateContent>
      </w:r>
      <w:r>
        <w:rPr>
          <w:u w:val="single" w:color="000000"/>
        </w:rPr>
        <w:t>V</w:t>
      </w:r>
      <w:r>
        <w:t xml:space="preserve">alue </w:t>
      </w:r>
      <w:r>
        <w:tab/>
      </w:r>
      <w:r>
        <w:rPr>
          <w:rFonts w:ascii="Calibri" w:eastAsia="Calibri" w:hAnsi="Calibri" w:cs="Calibri"/>
          <w:noProof/>
          <w:sz w:val="22"/>
        </w:rPr>
        <mc:AlternateContent>
          <mc:Choice Requires="wpg">
            <w:drawing>
              <wp:inline distT="0" distB="0" distL="0" distR="0" wp14:anchorId="2C59BB7C" wp14:editId="097A4E4E">
                <wp:extent cx="927100" cy="505284"/>
                <wp:effectExtent l="0" t="0" r="0" b="0"/>
                <wp:docPr id="198608" name="Group 198608"/>
                <wp:cNvGraphicFramePr/>
                <a:graphic xmlns:a="http://schemas.openxmlformats.org/drawingml/2006/main">
                  <a:graphicData uri="http://schemas.microsoft.com/office/word/2010/wordprocessingGroup">
                    <wpg:wgp>
                      <wpg:cNvGrpSpPr/>
                      <wpg:grpSpPr>
                        <a:xfrm>
                          <a:off x="0" y="0"/>
                          <a:ext cx="927100" cy="505284"/>
                          <a:chOff x="0" y="0"/>
                          <a:chExt cx="927100" cy="505284"/>
                        </a:xfrm>
                      </wpg:grpSpPr>
                      <pic:pic xmlns:pic="http://schemas.openxmlformats.org/drawingml/2006/picture">
                        <pic:nvPicPr>
                          <pic:cNvPr id="35198" name="Picture 35198"/>
                          <pic:cNvPicPr/>
                        </pic:nvPicPr>
                        <pic:blipFill>
                          <a:blip r:embed="rId41"/>
                          <a:stretch>
                            <a:fillRect/>
                          </a:stretch>
                        </pic:blipFill>
                        <pic:spPr>
                          <a:xfrm>
                            <a:off x="0" y="419100"/>
                            <a:ext cx="57150" cy="38100"/>
                          </a:xfrm>
                          <a:prstGeom prst="rect">
                            <a:avLst/>
                          </a:prstGeom>
                        </pic:spPr>
                      </pic:pic>
                      <wps:wsp>
                        <wps:cNvPr id="35662" name="Shape 35662"/>
                        <wps:cNvSpPr/>
                        <wps:spPr>
                          <a:xfrm>
                            <a:off x="127000" y="98884"/>
                            <a:ext cx="800100" cy="0"/>
                          </a:xfrm>
                          <a:custGeom>
                            <a:avLst/>
                            <a:gdLst/>
                            <a:ahLst/>
                            <a:cxnLst/>
                            <a:rect l="0" t="0" r="0" b="0"/>
                            <a:pathLst>
                              <a:path w="800100">
                                <a:moveTo>
                                  <a:pt x="0" y="0"/>
                                </a:moveTo>
                                <a:lnTo>
                                  <a:pt x="8001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5664" name="Shape 35664"/>
                        <wps:cNvSpPr/>
                        <wps:spPr>
                          <a:xfrm>
                            <a:off x="127000" y="505284"/>
                            <a:ext cx="800100" cy="0"/>
                          </a:xfrm>
                          <a:custGeom>
                            <a:avLst/>
                            <a:gdLst/>
                            <a:ahLst/>
                            <a:cxnLst/>
                            <a:rect l="0" t="0" r="0" b="0"/>
                            <a:pathLst>
                              <a:path w="800100">
                                <a:moveTo>
                                  <a:pt x="0" y="0"/>
                                </a:moveTo>
                                <a:lnTo>
                                  <a:pt x="8001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5673" name="Picture 35673"/>
                          <pic:cNvPicPr/>
                        </pic:nvPicPr>
                        <pic:blipFill>
                          <a:blip r:embed="rId48"/>
                          <a:stretch>
                            <a:fillRect/>
                          </a:stretch>
                        </pic:blipFill>
                        <pic:spPr>
                          <a:xfrm>
                            <a:off x="0" y="0"/>
                            <a:ext cx="57150" cy="38100"/>
                          </a:xfrm>
                          <a:prstGeom prst="rect">
                            <a:avLst/>
                          </a:prstGeom>
                        </pic:spPr>
                      </pic:pic>
                    </wpg:wgp>
                  </a:graphicData>
                </a:graphic>
              </wp:inline>
            </w:drawing>
          </mc:Choice>
          <mc:Fallback xmlns:a="http://schemas.openxmlformats.org/drawingml/2006/main" xmlns:w16sdtfl="http://schemas.microsoft.com/office/word/2024/wordml/sdtformatlock">
            <w:pict>
              <v:group id="Group 198608" style="width:73pt;height:39.7861pt;mso-position-horizontal-relative:char;mso-position-vertical-relative:line" coordsize="9271,5052">
                <v:shape id="Picture 35198" style="position:absolute;width:571;height:381;left:0;top:4191;" filled="f">
                  <v:imagedata r:id="rId49"/>
                </v:shape>
                <v:shape id="Shape 35662" style="position:absolute;width:8001;height:0;left:1270;top:988;" coordsize="800100,0" path="m0,0l800100,0">
                  <v:stroke weight="1pt" endcap="flat" joinstyle="miter" miterlimit="10" on="true" color="#000000"/>
                  <v:fill on="false" color="#000000" opacity="0"/>
                </v:shape>
                <v:shape id="Shape 35664" style="position:absolute;width:8001;height:0;left:1270;top:5052;" coordsize="800100,0" path="m0,0l800100,0">
                  <v:stroke weight="1pt" endcap="flat" joinstyle="miter" miterlimit="10" on="true" color="#000000"/>
                  <v:fill on="false" color="#000000" opacity="0"/>
                </v:shape>
                <v:shape id="Picture 35673" style="position:absolute;width:571;height:381;left:0;top:0;" filled="f">
                  <v:imagedata r:id="rId50"/>
                </v:shape>
              </v:group>
            </w:pict>
          </mc:Fallback>
        </mc:AlternateContent>
      </w:r>
    </w:p>
    <w:p w14:paraId="6C701F03" w14:textId="77777777" w:rsidR="00BE029E" w:rsidRDefault="00816B27">
      <w:pPr>
        <w:tabs>
          <w:tab w:val="center" w:pos="2475"/>
          <w:tab w:val="center" w:pos="3840"/>
          <w:tab w:val="center" w:pos="5115"/>
        </w:tabs>
        <w:spacing w:after="53"/>
        <w:ind w:left="0" w:firstLine="0"/>
        <w:jc w:val="left"/>
      </w:pPr>
      <w:r>
        <w:rPr>
          <w:rFonts w:ascii="Calibri" w:eastAsia="Calibri" w:hAnsi="Calibri" w:cs="Calibri"/>
          <w:sz w:val="22"/>
        </w:rPr>
        <w:tab/>
      </w:r>
      <w:r>
        <w:t xml:space="preserve">9 </w:t>
      </w:r>
      <w:r>
        <w:tab/>
        <w:t xml:space="preserve">7 </w:t>
      </w:r>
      <w:r>
        <w:tab/>
        <w:t xml:space="preserve">9 </w:t>
      </w:r>
    </w:p>
    <w:p w14:paraId="2462AF40" w14:textId="77777777" w:rsidR="00BE029E" w:rsidRDefault="00816B27">
      <w:pPr>
        <w:numPr>
          <w:ilvl w:val="0"/>
          <w:numId w:val="13"/>
        </w:numPr>
        <w:ind w:right="105" w:hanging="1363"/>
      </w:pPr>
      <w:r>
        <w:t xml:space="preserve">0 </w:t>
      </w:r>
      <w:r>
        <w:tab/>
        <w:t xml:space="preserve">3 </w:t>
      </w:r>
      <w:r>
        <w:tab/>
        <w:t xml:space="preserve">3 </w:t>
      </w:r>
    </w:p>
    <w:p w14:paraId="78E9F925" w14:textId="77777777" w:rsidR="00BE029E" w:rsidRDefault="00816B27">
      <w:pPr>
        <w:numPr>
          <w:ilvl w:val="0"/>
          <w:numId w:val="13"/>
        </w:numPr>
        <w:ind w:right="105" w:hanging="1363"/>
      </w:pPr>
      <w:r>
        <w:t xml:space="preserve">2 </w:t>
      </w:r>
      <w:r>
        <w:tab/>
        <w:t xml:space="preserve">6 </w:t>
      </w:r>
      <w:r>
        <w:tab/>
        <w:t xml:space="preserve">7 </w:t>
      </w:r>
    </w:p>
    <w:p w14:paraId="43080AE9" w14:textId="77777777" w:rsidR="00BE029E" w:rsidRDefault="00816B27">
      <w:pPr>
        <w:numPr>
          <w:ilvl w:val="0"/>
          <w:numId w:val="13"/>
        </w:numPr>
        <w:ind w:right="105" w:hanging="1363"/>
      </w:pPr>
      <w:r>
        <w:t xml:space="preserve">7 </w:t>
      </w:r>
      <w:r>
        <w:tab/>
        <w:t xml:space="preserve">8 </w:t>
      </w:r>
      <w:r>
        <w:tab/>
        <w:t xml:space="preserve">1 </w:t>
      </w:r>
    </w:p>
    <w:p w14:paraId="269759E6" w14:textId="77777777" w:rsidR="00BE029E" w:rsidRDefault="00816B27">
      <w:pPr>
        <w:numPr>
          <w:ilvl w:val="0"/>
          <w:numId w:val="13"/>
        </w:numPr>
        <w:ind w:right="105" w:hanging="1363"/>
      </w:pPr>
      <w:r>
        <w:t xml:space="preserve">5 </w:t>
      </w:r>
      <w:r>
        <w:tab/>
        <w:t xml:space="preserve">0 </w:t>
      </w:r>
      <w:r>
        <w:tab/>
        <w:t xml:space="preserve">6 </w:t>
      </w:r>
    </w:p>
    <w:p w14:paraId="17608A73" w14:textId="77777777" w:rsidR="00BE029E" w:rsidRDefault="00816B27">
      <w:pPr>
        <w:spacing w:after="47" w:line="259" w:lineRule="auto"/>
        <w:ind w:left="1030" w:firstLine="0"/>
        <w:jc w:val="left"/>
      </w:pPr>
      <w:r>
        <w:rPr>
          <w:rFonts w:ascii="Calibri" w:eastAsia="Calibri" w:hAnsi="Calibri" w:cs="Calibri"/>
          <w:noProof/>
          <w:sz w:val="22"/>
        </w:rPr>
        <mc:AlternateContent>
          <mc:Choice Requires="wpg">
            <w:drawing>
              <wp:inline distT="0" distB="0" distL="0" distR="0" wp14:anchorId="341ABA0A" wp14:editId="005FD1DA">
                <wp:extent cx="4368800" cy="38100"/>
                <wp:effectExtent l="0" t="0" r="0" b="0"/>
                <wp:docPr id="198610" name="Group 198610"/>
                <wp:cNvGraphicFramePr/>
                <a:graphic xmlns:a="http://schemas.openxmlformats.org/drawingml/2006/main">
                  <a:graphicData uri="http://schemas.microsoft.com/office/word/2010/wordprocessingGroup">
                    <wpg:wgp>
                      <wpg:cNvGrpSpPr/>
                      <wpg:grpSpPr>
                        <a:xfrm>
                          <a:off x="0" y="0"/>
                          <a:ext cx="4368800" cy="38100"/>
                          <a:chOff x="0" y="0"/>
                          <a:chExt cx="4368800" cy="38100"/>
                        </a:xfrm>
                      </wpg:grpSpPr>
                      <wps:wsp>
                        <wps:cNvPr id="35665" name="Shape 35665"/>
                        <wps:cNvSpPr/>
                        <wps:spPr>
                          <a:xfrm>
                            <a:off x="0" y="15143"/>
                            <a:ext cx="4368800" cy="0"/>
                          </a:xfrm>
                          <a:custGeom>
                            <a:avLst/>
                            <a:gdLst/>
                            <a:ahLst/>
                            <a:cxnLst/>
                            <a:rect l="0" t="0" r="0" b="0"/>
                            <a:pathLst>
                              <a:path w="4368800">
                                <a:moveTo>
                                  <a:pt x="0" y="0"/>
                                </a:moveTo>
                                <a:lnTo>
                                  <a:pt x="43688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5675" name="Picture 35675"/>
                          <pic:cNvPicPr/>
                        </pic:nvPicPr>
                        <pic:blipFill>
                          <a:blip r:embed="rId51"/>
                          <a:stretch>
                            <a:fillRect/>
                          </a:stretch>
                        </pic:blipFill>
                        <pic:spPr>
                          <a:xfrm>
                            <a:off x="812800" y="0"/>
                            <a:ext cx="38100" cy="38100"/>
                          </a:xfrm>
                          <a:prstGeom prst="rect">
                            <a:avLst/>
                          </a:prstGeom>
                        </pic:spPr>
                      </pic:pic>
                      <pic:pic xmlns:pic="http://schemas.openxmlformats.org/drawingml/2006/picture">
                        <pic:nvPicPr>
                          <pic:cNvPr id="35677" name="Picture 35677"/>
                          <pic:cNvPicPr/>
                        </pic:nvPicPr>
                        <pic:blipFill>
                          <a:blip r:embed="rId52"/>
                          <a:stretch>
                            <a:fillRect/>
                          </a:stretch>
                        </pic:blipFill>
                        <pic:spPr>
                          <a:xfrm>
                            <a:off x="1689100" y="0"/>
                            <a:ext cx="38100" cy="38100"/>
                          </a:xfrm>
                          <a:prstGeom prst="rect">
                            <a:avLst/>
                          </a:prstGeom>
                        </pic:spPr>
                      </pic:pic>
                      <pic:pic xmlns:pic="http://schemas.openxmlformats.org/drawingml/2006/picture">
                        <pic:nvPicPr>
                          <pic:cNvPr id="35679" name="Picture 35679"/>
                          <pic:cNvPicPr/>
                        </pic:nvPicPr>
                        <pic:blipFill>
                          <a:blip r:embed="rId52"/>
                          <a:stretch>
                            <a:fillRect/>
                          </a:stretch>
                        </pic:blipFill>
                        <pic:spPr>
                          <a:xfrm>
                            <a:off x="2565400" y="0"/>
                            <a:ext cx="38100" cy="38100"/>
                          </a:xfrm>
                          <a:prstGeom prst="rect">
                            <a:avLst/>
                          </a:prstGeom>
                        </pic:spPr>
                      </pic:pic>
                      <pic:pic xmlns:pic="http://schemas.openxmlformats.org/drawingml/2006/picture">
                        <pic:nvPicPr>
                          <pic:cNvPr id="35681" name="Picture 35681"/>
                          <pic:cNvPicPr/>
                        </pic:nvPicPr>
                        <pic:blipFill>
                          <a:blip r:embed="rId51"/>
                          <a:stretch>
                            <a:fillRect/>
                          </a:stretch>
                        </pic:blipFill>
                        <pic:spPr>
                          <a:xfrm>
                            <a:off x="3441700" y="0"/>
                            <a:ext cx="38100" cy="38100"/>
                          </a:xfrm>
                          <a:prstGeom prst="rect">
                            <a:avLst/>
                          </a:prstGeom>
                        </pic:spPr>
                      </pic:pic>
                    </wpg:wgp>
                  </a:graphicData>
                </a:graphic>
              </wp:inline>
            </w:drawing>
          </mc:Choice>
          <mc:Fallback xmlns:a="http://schemas.openxmlformats.org/drawingml/2006/main" xmlns:w16sdtfl="http://schemas.microsoft.com/office/word/2024/wordml/sdtformatlock">
            <w:pict>
              <v:group id="Group 198610" style="width:344pt;height:3pt;mso-position-horizontal-relative:char;mso-position-vertical-relative:line" coordsize="43688,381">
                <v:shape id="Shape 35665" style="position:absolute;width:43688;height:0;left:0;top:151;" coordsize="4368800,0" path="m0,0l4368800,0">
                  <v:stroke weight="1pt" endcap="flat" joinstyle="miter" miterlimit="10" on="true" color="#000000"/>
                  <v:fill on="false" color="#000000" opacity="0"/>
                </v:shape>
                <v:shape id="Picture 35675" style="position:absolute;width:381;height:381;left:8128;top:0;" filled="f">
                  <v:imagedata r:id="rId53"/>
                </v:shape>
                <v:shape id="Picture 35677" style="position:absolute;width:381;height:381;left:16891;top:0;" filled="f">
                  <v:imagedata r:id="rId54"/>
                </v:shape>
                <v:shape id="Picture 35679" style="position:absolute;width:381;height:381;left:25654;top:0;" filled="f">
                  <v:imagedata r:id="rId54"/>
                </v:shape>
                <v:shape id="Picture 35681" style="position:absolute;width:381;height:381;left:34417;top:0;" filled="f">
                  <v:imagedata r:id="rId53"/>
                </v:shape>
              </v:group>
            </w:pict>
          </mc:Fallback>
        </mc:AlternateContent>
      </w:r>
    </w:p>
    <w:p w14:paraId="6DAC1299" w14:textId="459E265C" w:rsidR="00BE029E" w:rsidRDefault="00816B27">
      <w:pPr>
        <w:pStyle w:val="Heading4"/>
        <w:ind w:left="805"/>
      </w:pPr>
      <w:r>
        <w:t>Source: Author’s Computation using E-view 7.0 202</w:t>
      </w:r>
      <w:r w:rsidR="003A0573">
        <w:t>5</w:t>
      </w:r>
      <w:r>
        <w:t xml:space="preserve"> </w:t>
      </w:r>
    </w:p>
    <w:p w14:paraId="7D5279F4" w14:textId="77777777" w:rsidR="00BE029E" w:rsidRDefault="00816B27">
      <w:pPr>
        <w:spacing w:after="114" w:line="259" w:lineRule="auto"/>
        <w:ind w:left="0" w:firstLine="0"/>
        <w:jc w:val="left"/>
      </w:pPr>
      <w:r>
        <w:rPr>
          <w:b/>
        </w:rPr>
        <w:t xml:space="preserve"> </w:t>
      </w:r>
    </w:p>
    <w:p w14:paraId="601D87F0" w14:textId="77777777" w:rsidR="00BE029E" w:rsidRDefault="00816B27">
      <w:pPr>
        <w:spacing w:after="114" w:line="357" w:lineRule="auto"/>
        <w:ind w:left="805" w:right="105"/>
      </w:pPr>
      <w:r>
        <w:t xml:space="preserve">Table 4.2.13 shows result for Johansen Co-integration test, it unveils that the trace statistics of all the independent variables (54.43, 31.38, 16.84, 7.88 and 0.61) are less than all the critical </w:t>
      </w:r>
    </w:p>
    <w:p w14:paraId="67F4FD98" w14:textId="77777777" w:rsidR="00BE029E" w:rsidRDefault="00816B27">
      <w:pPr>
        <w:spacing w:line="357" w:lineRule="auto"/>
        <w:ind w:left="805" w:right="105"/>
      </w:pPr>
      <w:r>
        <w:t xml:space="preserve">values at 5% (69.81, 47.85, 29.79, 15.49 and 3.84). There is enough evidence to accept Ho and conclude that the variables are not co-integrated at most1* to at most 5*. The probability associated with the trace statistic is all greater than 5% which connote non-existence of </w:t>
      </w:r>
      <w:proofErr w:type="gramStart"/>
      <w:r>
        <w:t>long term</w:t>
      </w:r>
      <w:proofErr w:type="gramEnd"/>
      <w:r>
        <w:t xml:space="preserve"> relationship between the dependent variable and independent variables. </w:t>
      </w:r>
    </w:p>
    <w:p w14:paraId="3CB19047" w14:textId="77777777" w:rsidR="00BE029E" w:rsidRDefault="00816B27">
      <w:pPr>
        <w:pStyle w:val="Heading4"/>
        <w:spacing w:after="154"/>
        <w:ind w:left="805"/>
      </w:pPr>
      <w:r>
        <w:rPr>
          <w:b w:val="0"/>
        </w:rPr>
        <w:lastRenderedPageBreak/>
        <w:t xml:space="preserve">4.4 </w:t>
      </w:r>
      <w:r>
        <w:t>Discussion of Findings</w:t>
      </w:r>
      <w:r>
        <w:rPr>
          <w:b w:val="0"/>
        </w:rPr>
        <w:t xml:space="preserve"> </w:t>
      </w:r>
    </w:p>
    <w:p w14:paraId="02F8C864" w14:textId="77777777" w:rsidR="00BE029E" w:rsidRDefault="00816B27">
      <w:pPr>
        <w:tabs>
          <w:tab w:val="right" w:pos="9833"/>
        </w:tabs>
        <w:spacing w:after="114"/>
        <w:ind w:left="0" w:firstLine="0"/>
        <w:jc w:val="left"/>
      </w:pPr>
      <w:r>
        <w:t xml:space="preserve"> </w:t>
      </w:r>
      <w:r>
        <w:tab/>
        <w:t xml:space="preserve">Causality Test is employed at the stage to know the causal relationship between the variables </w:t>
      </w:r>
    </w:p>
    <w:p w14:paraId="1D2C5A94" w14:textId="77777777" w:rsidR="00BE029E" w:rsidRDefault="00816B27">
      <w:pPr>
        <w:spacing w:line="357" w:lineRule="auto"/>
        <w:ind w:left="805" w:right="5"/>
      </w:pPr>
      <w:r>
        <w:t xml:space="preserve">under study, the basis for conducting this test is to enable us know whether the independent variables can actually cause variations in the dependent variable or vice versa. From the results in table 4.2.12, generally there exists </w:t>
      </w:r>
      <w:proofErr w:type="spellStart"/>
      <w:r>
        <w:t>uni</w:t>
      </w:r>
      <w:proofErr w:type="spellEnd"/>
      <w:r>
        <w:t xml:space="preserve">-directional granger causality among them. BND does not granger cause PAT while PAT granger cause BND, PRFS granger cause PAT while PAT does not granger cause PRFS, ORS does not granger cause PAT while PAT granger cause PRS, finally DBT does not granger cause PAT while PAT granger cause DBT. The Johansen Co-integration result shows that the trace statistics of all the independent variables </w:t>
      </w:r>
    </w:p>
    <w:p w14:paraId="499BA6BA" w14:textId="77777777" w:rsidR="00BE029E" w:rsidRDefault="00816B27">
      <w:pPr>
        <w:spacing w:line="357" w:lineRule="auto"/>
        <w:ind w:left="810" w:right="105" w:hanging="810"/>
      </w:pPr>
      <w:r>
        <w:t xml:space="preserve"> (54.43, 31.38, 16.84, 7.88 and 0.61) are less than all the critical values at 5% (69.81, 47.85, 29.79, 15.49 and 3.84). There is enough evidence to acceptH0 and conclude that the variables are not co-integrated at most1* to at most 5*. The probability associated with the trace statistic is all greater than 5% which connote non-existence of </w:t>
      </w:r>
      <w:proofErr w:type="gramStart"/>
      <w:r>
        <w:t>long term</w:t>
      </w:r>
      <w:proofErr w:type="gramEnd"/>
      <w:r>
        <w:t xml:space="preserve"> relationship between the dependent variable and independent variables. </w:t>
      </w:r>
    </w:p>
    <w:p w14:paraId="7357F892" w14:textId="77777777" w:rsidR="00BE029E" w:rsidRDefault="00816B27">
      <w:pPr>
        <w:spacing w:after="0" w:line="259" w:lineRule="auto"/>
        <w:ind w:left="3135" w:firstLine="0"/>
        <w:jc w:val="left"/>
      </w:pPr>
      <w:r>
        <w:rPr>
          <w:b/>
        </w:rPr>
        <w:t xml:space="preserve"> </w:t>
      </w:r>
    </w:p>
    <w:p w14:paraId="10E7F26D" w14:textId="77777777" w:rsidR="00BE029E" w:rsidRDefault="00816B27">
      <w:pPr>
        <w:tabs>
          <w:tab w:val="center" w:pos="3609"/>
          <w:tab w:val="center" w:pos="5323"/>
        </w:tabs>
        <w:spacing w:after="153" w:line="259" w:lineRule="auto"/>
        <w:ind w:left="0" w:firstLine="0"/>
        <w:jc w:val="left"/>
      </w:pPr>
      <w:r>
        <w:rPr>
          <w:rFonts w:ascii="Calibri" w:eastAsia="Calibri" w:hAnsi="Calibri" w:cs="Calibri"/>
          <w:sz w:val="22"/>
        </w:rPr>
        <w:tab/>
      </w:r>
      <w:r>
        <w:rPr>
          <w:b/>
        </w:rPr>
        <w:t xml:space="preserve"> </w:t>
      </w:r>
      <w:r>
        <w:rPr>
          <w:b/>
        </w:rPr>
        <w:tab/>
        <w:t xml:space="preserve">CHAPTER FIVE </w:t>
      </w:r>
    </w:p>
    <w:p w14:paraId="2D4BFCF7" w14:textId="77777777" w:rsidR="00BE029E" w:rsidRDefault="00816B27">
      <w:pPr>
        <w:tabs>
          <w:tab w:val="center" w:pos="1417"/>
          <w:tab w:val="center" w:pos="5323"/>
        </w:tabs>
        <w:spacing w:after="153" w:line="259" w:lineRule="auto"/>
        <w:ind w:left="0" w:firstLine="0"/>
        <w:jc w:val="left"/>
      </w:pPr>
      <w:r>
        <w:rPr>
          <w:rFonts w:ascii="Calibri" w:eastAsia="Calibri" w:hAnsi="Calibri" w:cs="Calibri"/>
          <w:sz w:val="22"/>
        </w:rPr>
        <w:tab/>
      </w:r>
      <w:r>
        <w:rPr>
          <w:b/>
        </w:rPr>
        <w:t xml:space="preserve"> </w:t>
      </w:r>
      <w:r>
        <w:rPr>
          <w:b/>
        </w:rPr>
        <w:tab/>
        <w:t xml:space="preserve">SUMMARY, CONCLUSION AND RECOMMENDATIONS </w:t>
      </w:r>
    </w:p>
    <w:p w14:paraId="57346081" w14:textId="77777777" w:rsidR="00BE029E" w:rsidRDefault="00816B27">
      <w:pPr>
        <w:pStyle w:val="Heading4"/>
        <w:tabs>
          <w:tab w:val="center" w:pos="1626"/>
        </w:tabs>
        <w:ind w:left="0" w:firstLine="0"/>
      </w:pPr>
      <w:r>
        <w:t xml:space="preserve"> </w:t>
      </w:r>
      <w:r>
        <w:tab/>
        <w:t xml:space="preserve">5.1 SUMMARY </w:t>
      </w:r>
    </w:p>
    <w:p w14:paraId="0F67075D" w14:textId="77777777" w:rsidR="00BE029E" w:rsidRDefault="00816B27">
      <w:pPr>
        <w:spacing w:line="357" w:lineRule="auto"/>
        <w:ind w:left="805" w:right="105"/>
      </w:pPr>
      <w:r>
        <w:t xml:space="preserve">In a summary, The Ordinary Least Square (OLS) result shows the test of individual significant of each of the independent variables using the T-test and their respective P-values. The T-stat for Bond (BND), Ordinary shares (ORS) and Debenture (DBT) are 3.415, 5.035 and 3.929 with their respective P- value of 0.005, 0.000 and 0.002 which are all less than 0.05 significant level and greater than 95% Confidence level, it therefore implies that Bond, Ordinary shares and Debenture have significant Impact on the Performance of Deposit money </w:t>
      </w:r>
      <w:proofErr w:type="spellStart"/>
      <w:r>
        <w:t>banksin</w:t>
      </w:r>
      <w:proofErr w:type="spellEnd"/>
      <w:r>
        <w:t xml:space="preserve"> Nigeria. The T-stat for Preference Shares is 1.242 with a P-value of 0.237 which is greater than 5% significant level and less than 95% Confidence level which connotes that Preference Shares does not have significant Impact on Performance of Deposit money </w:t>
      </w:r>
      <w:proofErr w:type="spellStart"/>
      <w:r>
        <w:t>banksin</w:t>
      </w:r>
      <w:proofErr w:type="spellEnd"/>
      <w:r>
        <w:t xml:space="preserve"> Nigeria. </w:t>
      </w:r>
    </w:p>
    <w:p w14:paraId="7E922DBC" w14:textId="77777777" w:rsidR="00BE029E" w:rsidRDefault="00816B27">
      <w:pPr>
        <w:spacing w:line="363" w:lineRule="auto"/>
        <w:ind w:left="805" w:right="105"/>
      </w:pPr>
      <w:r>
        <w:t xml:space="preserve">Globally, the results revealed that the whole Independent Variables have 99% Positive Impact to Profit After Tax of Deposit money </w:t>
      </w:r>
      <w:proofErr w:type="spellStart"/>
      <w:r>
        <w:t>banksin</w:t>
      </w:r>
      <w:proofErr w:type="spellEnd"/>
      <w:r>
        <w:t xml:space="preserve"> Nigeria, more so (Adjusted R</w:t>
      </w:r>
      <w:r>
        <w:rPr>
          <w:sz w:val="22"/>
          <w:vertAlign w:val="superscript"/>
        </w:rPr>
        <w:t>2</w:t>
      </w:r>
      <w:r>
        <w:t xml:space="preserve">) is 0.98 which suggest that 98% of the Independent Variables could be explained by the changes in the </w:t>
      </w:r>
      <w:r>
        <w:lastRenderedPageBreak/>
        <w:t>Dependent Variable and the remaining 2% could not be explained due to some error in the financial system. The Durbin Watson Test is 2.155, which revealed no presence of serial correlation and it is moderate for prediction. The P-value of the F-stat is 0.000 &lt; 0.05 which falls to the rule of thumb. We reject H</w:t>
      </w:r>
      <w:r>
        <w:rPr>
          <w:sz w:val="22"/>
          <w:vertAlign w:val="subscript"/>
        </w:rPr>
        <w:t>0</w:t>
      </w:r>
      <w:r>
        <w:t xml:space="preserve"> and conclude that the whole Independent Variables (BND, PRFS, ORS </w:t>
      </w:r>
      <w:proofErr w:type="spellStart"/>
      <w:r>
        <w:t>andDBT</w:t>
      </w:r>
      <w:proofErr w:type="spellEnd"/>
      <w:r>
        <w:t xml:space="preserve">) are significant to PAT of Deposit money </w:t>
      </w:r>
      <w:proofErr w:type="spellStart"/>
      <w:r>
        <w:t>banksin</w:t>
      </w:r>
      <w:proofErr w:type="spellEnd"/>
      <w:r>
        <w:t xml:space="preserve"> Nigeria. </w:t>
      </w:r>
    </w:p>
    <w:p w14:paraId="48F172EB" w14:textId="77777777" w:rsidR="00BE029E" w:rsidRDefault="00816B27">
      <w:pPr>
        <w:spacing w:line="357" w:lineRule="auto"/>
        <w:ind w:left="810" w:right="105" w:hanging="810"/>
      </w:pPr>
      <w:r>
        <w:t xml:space="preserve"> The normality output result suggests that the series distribution is normal as the P-value is 0.791 which is greater than 5% significant level and desirable. We thereby accept H0 that the series is normally distributed which further connote that the influence of other omitted and neglected variables is small and at best random. </w:t>
      </w:r>
    </w:p>
    <w:p w14:paraId="71D27151" w14:textId="77777777" w:rsidR="00BE029E" w:rsidRDefault="00816B27">
      <w:pPr>
        <w:spacing w:line="362" w:lineRule="auto"/>
        <w:ind w:left="810" w:right="105" w:hanging="810"/>
      </w:pPr>
      <w:r>
        <w:t xml:space="preserve"> For Serial Correlation Test the P-value of the F-statistics is 0.959 which is greater that the critical value of 5%, we conclude by accepting H</w:t>
      </w:r>
      <w:r>
        <w:rPr>
          <w:sz w:val="22"/>
          <w:vertAlign w:val="subscript"/>
        </w:rPr>
        <w:t>0</w:t>
      </w:r>
      <w:r>
        <w:t xml:space="preserve"> that the residuals are not serially correlated which is desirable and implies that each of the observations are independent of one another. In </w:t>
      </w:r>
      <w:proofErr w:type="spellStart"/>
      <w:r>
        <w:t>HeteroskedasticityTest</w:t>
      </w:r>
      <w:proofErr w:type="spellEnd"/>
      <w:r>
        <w:t xml:space="preserve"> the P-value of the observed R-squared is 0.8028 which is greater than the critical value of 5%, therefore we accept null hypothesis H0 that </w:t>
      </w:r>
    </w:p>
    <w:p w14:paraId="3152295C" w14:textId="77777777" w:rsidR="00BE029E" w:rsidRDefault="00816B27">
      <w:pPr>
        <w:spacing w:line="357" w:lineRule="auto"/>
        <w:ind w:left="805" w:right="105"/>
      </w:pPr>
      <w:r>
        <w:t xml:space="preserve">the residuals are homoscedastic in nature which connote that they are of equal variance. </w:t>
      </w:r>
      <w:proofErr w:type="gramStart"/>
      <w:r>
        <w:t>Also</w:t>
      </w:r>
      <w:proofErr w:type="gramEnd"/>
      <w:r>
        <w:t xml:space="preserve"> the Stability Test result connotes that the model is in functional form and statistically stable. </w:t>
      </w:r>
    </w:p>
    <w:p w14:paraId="38098EB5" w14:textId="77777777" w:rsidR="00BE029E" w:rsidRDefault="00816B27">
      <w:pPr>
        <w:spacing w:after="33" w:line="357" w:lineRule="auto"/>
        <w:ind w:left="810" w:right="105" w:hanging="810"/>
      </w:pPr>
      <w:r>
        <w:t xml:space="preserve"> Table 4.2.7-4.2.11 shows the Unit Root Test (Augmented Dicker Fuller Test (ADF) for Profit after Tax (PAT), Bond (BND), Preference share (PRFS), Ordinary share (ORS) and Debenture (DBT). Bond, Preference shares, Ordinary shares and Debenture was stationary at order 2 (2), while PAT was not stationary. </w:t>
      </w:r>
    </w:p>
    <w:p w14:paraId="61B478E3" w14:textId="77777777" w:rsidR="00BE029E" w:rsidRDefault="00816B27">
      <w:pPr>
        <w:pStyle w:val="Heading4"/>
        <w:tabs>
          <w:tab w:val="center" w:pos="1564"/>
        </w:tabs>
        <w:ind w:left="0" w:firstLine="0"/>
      </w:pPr>
      <w:r>
        <w:t xml:space="preserve"> </w:t>
      </w:r>
      <w:r>
        <w:tab/>
        <w:t xml:space="preserve">5.2 Conclusion </w:t>
      </w:r>
    </w:p>
    <w:p w14:paraId="638E9313" w14:textId="77777777" w:rsidR="00BE029E" w:rsidRDefault="00816B27">
      <w:pPr>
        <w:spacing w:after="33" w:line="357" w:lineRule="auto"/>
        <w:ind w:left="810" w:right="105" w:hanging="810"/>
      </w:pPr>
      <w:r>
        <w:t xml:space="preserve"> Capital Structure has been a major issue in financing economic transactions ever since Modigliani and Miller (1958) stated that given frictionless markets, homogeneous expectations; capital structure decision of the firm is irrelevant. </w:t>
      </w:r>
    </w:p>
    <w:p w14:paraId="6FAD2E58" w14:textId="77777777" w:rsidR="00BE029E" w:rsidRDefault="00816B27">
      <w:pPr>
        <w:pStyle w:val="Heading4"/>
        <w:tabs>
          <w:tab w:val="center" w:pos="1937"/>
        </w:tabs>
        <w:spacing w:after="160"/>
        <w:ind w:left="0" w:firstLine="0"/>
      </w:pPr>
      <w:r>
        <w:rPr>
          <w:b w:val="0"/>
        </w:rPr>
        <w:t xml:space="preserve"> </w:t>
      </w:r>
      <w:r>
        <w:rPr>
          <w:b w:val="0"/>
        </w:rPr>
        <w:tab/>
      </w:r>
      <w:r>
        <w:t xml:space="preserve">5.3 Recommendations </w:t>
      </w:r>
    </w:p>
    <w:p w14:paraId="61D7DC21" w14:textId="77777777" w:rsidR="00BE029E" w:rsidRDefault="00816B27">
      <w:pPr>
        <w:tabs>
          <w:tab w:val="center" w:pos="810"/>
          <w:tab w:val="center" w:pos="4004"/>
        </w:tabs>
        <w:spacing w:after="114"/>
        <w:ind w:left="0" w:firstLine="0"/>
        <w:jc w:val="left"/>
      </w:pPr>
      <w:r>
        <w:rPr>
          <w:rFonts w:ascii="Calibri" w:eastAsia="Calibri" w:hAnsi="Calibri" w:cs="Calibri"/>
          <w:sz w:val="22"/>
        </w:rPr>
        <w:tab/>
      </w:r>
      <w:r>
        <w:t xml:space="preserve"> </w:t>
      </w:r>
      <w:r>
        <w:tab/>
        <w:t xml:space="preserve">The study proffers the following recommendations: </w:t>
      </w:r>
    </w:p>
    <w:p w14:paraId="3124C910" w14:textId="77777777" w:rsidR="00BE029E" w:rsidRDefault="00816B27">
      <w:pPr>
        <w:numPr>
          <w:ilvl w:val="0"/>
          <w:numId w:val="14"/>
        </w:numPr>
        <w:spacing w:line="357" w:lineRule="auto"/>
        <w:ind w:right="105"/>
      </w:pPr>
      <w:r>
        <w:t xml:space="preserve">The management of Nigerian </w:t>
      </w:r>
      <w:proofErr w:type="gramStart"/>
      <w:r>
        <w:t>banks’</w:t>
      </w:r>
      <w:proofErr w:type="gramEnd"/>
      <w:r>
        <w:t xml:space="preserve"> should consider the use of more debt in their Capital Structure mix as this will reduce the overall cost of capital as a result of its tax advantage. Moreover, increase bank financial performance. </w:t>
      </w:r>
    </w:p>
    <w:p w14:paraId="6B4233F1" w14:textId="77777777" w:rsidR="00BE029E" w:rsidRDefault="00816B27">
      <w:pPr>
        <w:numPr>
          <w:ilvl w:val="0"/>
          <w:numId w:val="14"/>
        </w:numPr>
        <w:spacing w:line="357" w:lineRule="auto"/>
        <w:ind w:right="105"/>
      </w:pPr>
      <w:r>
        <w:lastRenderedPageBreak/>
        <w:t xml:space="preserve">The management of quoted banks in Nigeria should increase the use of equity capital in financing to improve earnings of their banks; and Investors of quoted banks in Nigeria should also consider the capital structure of any bank before investing in them as the strength of a bank’s capital mix determines the level of returns. </w:t>
      </w:r>
    </w:p>
    <w:p w14:paraId="65CF892D" w14:textId="77777777" w:rsidR="00BE029E" w:rsidRDefault="00816B27">
      <w:pPr>
        <w:numPr>
          <w:ilvl w:val="0"/>
          <w:numId w:val="14"/>
        </w:numPr>
        <w:spacing w:after="4" w:line="365" w:lineRule="auto"/>
        <w:ind w:right="105"/>
      </w:pPr>
      <w:r>
        <w:t xml:space="preserve">The government and monetary authority should put policies in place to curb inflation in </w:t>
      </w:r>
      <w:proofErr w:type="spellStart"/>
      <w:r>
        <w:t>orderto</w:t>
      </w:r>
      <w:proofErr w:type="spellEnd"/>
      <w:r>
        <w:t xml:space="preserve"> avoid unanticipated inflation, since unanticipated inflation reduces banks </w:t>
      </w:r>
      <w:proofErr w:type="gramStart"/>
      <w:r>
        <w:t xml:space="preserve">debt  </w:t>
      </w:r>
      <w:r>
        <w:tab/>
      </w:r>
      <w:proofErr w:type="gramEnd"/>
      <w:r>
        <w:t xml:space="preserve">ratios </w:t>
      </w:r>
      <w:proofErr w:type="spellStart"/>
      <w:r>
        <w:t>becausethe</w:t>
      </w:r>
      <w:proofErr w:type="spellEnd"/>
      <w:r>
        <w:t xml:space="preserve"> cost of borrowing will be very high. </w:t>
      </w:r>
    </w:p>
    <w:p w14:paraId="65CE8173" w14:textId="77777777" w:rsidR="00BE029E" w:rsidRDefault="00816B27">
      <w:pPr>
        <w:numPr>
          <w:ilvl w:val="0"/>
          <w:numId w:val="14"/>
        </w:numPr>
        <w:spacing w:line="357" w:lineRule="auto"/>
        <w:ind w:right="105"/>
      </w:pPr>
      <w:r>
        <w:t xml:space="preserve">The costs and risks associated with Bonds investment should be reduced in an absorptive manner by government. This can be done when government increases its share of fixed- rate bonds in the market with longer maturity. Moreover, information about the Bond market should be more widely disseminated to encourage more investors. In this direction, effort must be put in place to enhance confidence of the investors in Bonds market. </w:t>
      </w:r>
    </w:p>
    <w:p w14:paraId="3E490D84" w14:textId="77777777" w:rsidR="00BE029E" w:rsidRDefault="00816B27">
      <w:pPr>
        <w:numPr>
          <w:ilvl w:val="0"/>
          <w:numId w:val="14"/>
        </w:numPr>
        <w:spacing w:line="357" w:lineRule="auto"/>
        <w:ind w:right="105"/>
      </w:pPr>
      <w:r>
        <w:t xml:space="preserve">Management should ensure they continue to improve the level of bond, ordinary shares and debenture in order to mitigate future financial liquidation. </w:t>
      </w:r>
    </w:p>
    <w:p w14:paraId="13985AA5" w14:textId="77777777" w:rsidR="00BE029E" w:rsidRDefault="00816B27">
      <w:pPr>
        <w:numPr>
          <w:ilvl w:val="0"/>
          <w:numId w:val="14"/>
        </w:numPr>
        <w:spacing w:line="357" w:lineRule="auto"/>
        <w:ind w:right="105"/>
      </w:pPr>
      <w:r>
        <w:t xml:space="preserve">Deposit money banks in Nigeria should ensure Preference share-holders are always treated preferentially because of the fixed dividend attached to it and must be given attention to first before any other. </w:t>
      </w:r>
    </w:p>
    <w:p w14:paraId="56DA2FAD" w14:textId="77777777" w:rsidR="00BE029E" w:rsidRDefault="00816B27">
      <w:pPr>
        <w:spacing w:after="114" w:line="259" w:lineRule="auto"/>
        <w:ind w:left="810" w:firstLine="0"/>
        <w:jc w:val="left"/>
      </w:pPr>
      <w:r>
        <w:t xml:space="preserve"> </w:t>
      </w:r>
    </w:p>
    <w:p w14:paraId="0B63E17C" w14:textId="77777777" w:rsidR="00BE029E" w:rsidRDefault="00816B27">
      <w:pPr>
        <w:spacing w:after="0" w:line="259" w:lineRule="auto"/>
        <w:ind w:left="3135" w:firstLine="0"/>
        <w:jc w:val="left"/>
      </w:pPr>
      <w:r>
        <w:rPr>
          <w:b/>
        </w:rPr>
        <w:t xml:space="preserve"> </w:t>
      </w:r>
      <w:r>
        <w:br w:type="page"/>
      </w:r>
    </w:p>
    <w:p w14:paraId="11CDF92A" w14:textId="77777777" w:rsidR="00BE029E" w:rsidRDefault="00816B27">
      <w:pPr>
        <w:spacing w:after="114" w:line="259" w:lineRule="auto"/>
        <w:ind w:left="1324" w:right="1312"/>
        <w:jc w:val="center"/>
      </w:pPr>
      <w:r>
        <w:rPr>
          <w:b/>
        </w:rPr>
        <w:lastRenderedPageBreak/>
        <w:t xml:space="preserve">REFERENCES </w:t>
      </w:r>
    </w:p>
    <w:p w14:paraId="25DC6CB1" w14:textId="77777777" w:rsidR="00BE029E" w:rsidRDefault="00816B27">
      <w:pPr>
        <w:spacing w:after="108"/>
        <w:ind w:left="10" w:right="105"/>
      </w:pPr>
      <w:r>
        <w:t xml:space="preserve">Abdul, S.A. (2014). Banks Capital Structure and Performance in Nigeria. A Paper Presented at the </w:t>
      </w:r>
    </w:p>
    <w:p w14:paraId="14429121" w14:textId="77777777" w:rsidR="00BE029E" w:rsidRDefault="00816B27">
      <w:pPr>
        <w:spacing w:after="108"/>
        <w:ind w:left="805" w:right="105"/>
      </w:pPr>
      <w:r>
        <w:t xml:space="preserve">Department of Business Administration, </w:t>
      </w:r>
      <w:proofErr w:type="spellStart"/>
      <w:r>
        <w:t>Bayero</w:t>
      </w:r>
      <w:proofErr w:type="spellEnd"/>
      <w:r>
        <w:t xml:space="preserve"> University.43-48 </w:t>
      </w:r>
    </w:p>
    <w:p w14:paraId="58C655C2" w14:textId="77777777" w:rsidR="00BE029E" w:rsidRDefault="00816B27">
      <w:pPr>
        <w:spacing w:after="108"/>
        <w:ind w:left="10" w:right="105"/>
      </w:pPr>
      <w:r>
        <w:t>Deposit money banks (2015). Annual Reports retrieved from (</w:t>
      </w:r>
      <w:r>
        <w:rPr>
          <w:color w:val="0000FF"/>
          <w:u w:val="single" w:color="0000FF"/>
        </w:rPr>
        <w:t>www.accessbankplc.com</w:t>
      </w:r>
      <w:r>
        <w:t xml:space="preserve">). </w:t>
      </w:r>
    </w:p>
    <w:p w14:paraId="4BD4EB36" w14:textId="77777777" w:rsidR="00BE029E" w:rsidRDefault="00816B27">
      <w:pPr>
        <w:spacing w:line="357" w:lineRule="auto"/>
        <w:ind w:left="810" w:right="105" w:hanging="810"/>
      </w:pPr>
      <w:r>
        <w:t xml:space="preserve">Akintoye, I.R (2014). Effect of Capital Structure on Firms’ Performance: The Nigerian Experience. </w:t>
      </w:r>
      <w:r>
        <w:rPr>
          <w:i/>
        </w:rPr>
        <w:t>European J. Economics, Finance and Administrative Sciences</w:t>
      </w:r>
      <w:r>
        <w:t xml:space="preserve">, 10:233-43. </w:t>
      </w:r>
    </w:p>
    <w:p w14:paraId="42505A7F" w14:textId="77777777" w:rsidR="00BE029E" w:rsidRDefault="00816B27">
      <w:pPr>
        <w:spacing w:line="357" w:lineRule="auto"/>
        <w:ind w:left="810" w:right="105" w:hanging="810"/>
      </w:pPr>
      <w:proofErr w:type="spellStart"/>
      <w:r>
        <w:t>Akinyomi</w:t>
      </w:r>
      <w:proofErr w:type="spellEnd"/>
      <w:r>
        <w:t xml:space="preserve">, O. J. (2013), Effect of Capital Structure on Firm’s Performance: Evidence from Nigerian Manufacturing Company. </w:t>
      </w:r>
      <w:r>
        <w:rPr>
          <w:i/>
        </w:rPr>
        <w:t>International Journal of Innovative Research and Studies</w:t>
      </w:r>
      <w:r>
        <w:t xml:space="preserve">.2 (9). </w:t>
      </w:r>
    </w:p>
    <w:p w14:paraId="1FAC98D9" w14:textId="77777777" w:rsidR="00BE029E" w:rsidRDefault="00816B27">
      <w:pPr>
        <w:spacing w:after="108"/>
        <w:ind w:left="10" w:right="105"/>
      </w:pPr>
      <w:r>
        <w:t xml:space="preserve">Alfred, D. D. (2013). Corporate Finance: Issues, Investigations, Innovations and Applications. </w:t>
      </w:r>
    </w:p>
    <w:p w14:paraId="3B708716" w14:textId="77777777" w:rsidR="00BE029E" w:rsidRDefault="00816B27">
      <w:pPr>
        <w:spacing w:line="357" w:lineRule="auto"/>
        <w:ind w:left="810" w:right="105" w:hanging="810"/>
      </w:pPr>
      <w:proofErr w:type="spellStart"/>
      <w:proofErr w:type="gramStart"/>
      <w:r>
        <w:t>Amman,A</w:t>
      </w:r>
      <w:proofErr w:type="spellEnd"/>
      <w:r>
        <w:t>.</w:t>
      </w:r>
      <w:proofErr w:type="gramEnd"/>
      <w:r>
        <w:t xml:space="preserve"> </w:t>
      </w:r>
      <w:proofErr w:type="spellStart"/>
      <w:r>
        <w:t>andShehu</w:t>
      </w:r>
      <w:proofErr w:type="spellEnd"/>
      <w:r>
        <w:t xml:space="preserve">, O.(2014).Assessing the Capital Structure of Manufacturing Firms and Profitability in Contemporary Years. </w:t>
      </w:r>
      <w:r>
        <w:rPr>
          <w:i/>
        </w:rPr>
        <w:t>African Journal of Development studies</w:t>
      </w:r>
      <w:r>
        <w:t xml:space="preserve">, 2(1), 159- 164. </w:t>
      </w:r>
    </w:p>
    <w:p w14:paraId="66FB310E" w14:textId="77777777" w:rsidR="00BE029E" w:rsidRDefault="00816B27">
      <w:pPr>
        <w:spacing w:after="114" w:line="259" w:lineRule="auto"/>
        <w:ind w:left="10"/>
        <w:jc w:val="left"/>
      </w:pPr>
      <w:r>
        <w:t>Angelo-</w:t>
      </w:r>
      <w:proofErr w:type="spellStart"/>
      <w:r>
        <w:t>Masulis</w:t>
      </w:r>
      <w:proofErr w:type="spellEnd"/>
      <w:r>
        <w:t>, P, (2013</w:t>
      </w:r>
      <w:proofErr w:type="gramStart"/>
      <w:r>
        <w:t>).</w:t>
      </w:r>
      <w:r>
        <w:rPr>
          <w:i/>
        </w:rPr>
        <w:t>The</w:t>
      </w:r>
      <w:proofErr w:type="gramEnd"/>
      <w:r>
        <w:rPr>
          <w:i/>
        </w:rPr>
        <w:t xml:space="preserve"> Banking Market, Severity of Business Cycles and Probability of </w:t>
      </w:r>
    </w:p>
    <w:p w14:paraId="4D95CCAA" w14:textId="77777777" w:rsidR="00BE029E" w:rsidRDefault="00816B27">
      <w:pPr>
        <w:spacing w:after="108"/>
        <w:ind w:left="805" w:right="105"/>
      </w:pPr>
      <w:r>
        <w:rPr>
          <w:i/>
        </w:rPr>
        <w:t>Economic Down-</w:t>
      </w:r>
      <w:proofErr w:type="spellStart"/>
      <w:proofErr w:type="gramStart"/>
      <w:r>
        <w:rPr>
          <w:i/>
        </w:rPr>
        <w:t>turn.</w:t>
      </w:r>
      <w:r>
        <w:t>MPRA</w:t>
      </w:r>
      <w:proofErr w:type="spellEnd"/>
      <w:proofErr w:type="gramEnd"/>
      <w:r>
        <w:t xml:space="preserve"> Paper No 4953; 367-387 </w:t>
      </w:r>
    </w:p>
    <w:p w14:paraId="06D962CA" w14:textId="77777777" w:rsidR="00BE029E" w:rsidRDefault="00816B27">
      <w:pPr>
        <w:spacing w:line="357" w:lineRule="auto"/>
        <w:ind w:left="810" w:right="105" w:hanging="810"/>
      </w:pPr>
      <w:proofErr w:type="spellStart"/>
      <w:r>
        <w:t>Aremu</w:t>
      </w:r>
      <w:proofErr w:type="spellEnd"/>
      <w:r>
        <w:t xml:space="preserve">, M. A., </w:t>
      </w:r>
      <w:proofErr w:type="spellStart"/>
      <w:r>
        <w:t>Ekpo</w:t>
      </w:r>
      <w:proofErr w:type="spellEnd"/>
      <w:r>
        <w:t xml:space="preserve">, I. C. and Mustapha, A.A, (2013). Determinants of Banks’ Profitability in a Developing Economy: Evidence from Nigerian Banking Industry, </w:t>
      </w:r>
      <w:r>
        <w:rPr>
          <w:i/>
        </w:rPr>
        <w:t>Interdisciplinary Journal of Contemporary Research in Business</w:t>
      </w:r>
      <w:r>
        <w:t xml:space="preserve">, 4(9), 155 – 181. </w:t>
      </w:r>
    </w:p>
    <w:p w14:paraId="5CAF885E" w14:textId="77777777" w:rsidR="00BE029E" w:rsidRDefault="00816B27">
      <w:pPr>
        <w:spacing w:line="357" w:lineRule="auto"/>
        <w:ind w:left="810" w:right="105" w:hanging="810"/>
      </w:pPr>
      <w:proofErr w:type="spellStart"/>
      <w:r>
        <w:t>Asika</w:t>
      </w:r>
      <w:proofErr w:type="spellEnd"/>
      <w:r>
        <w:t xml:space="preserve">, N. (2004). </w:t>
      </w:r>
      <w:r>
        <w:rPr>
          <w:i/>
        </w:rPr>
        <w:t>Research Methodology</w:t>
      </w:r>
      <w:r>
        <w:t xml:space="preserve">: A Process Approach, Lagos: </w:t>
      </w:r>
      <w:proofErr w:type="spellStart"/>
      <w:r>
        <w:t>Mukugamu</w:t>
      </w:r>
      <w:proofErr w:type="spellEnd"/>
      <w:r>
        <w:t xml:space="preserve"> Publishers, Company Ltd. </w:t>
      </w:r>
    </w:p>
    <w:p w14:paraId="550F65B3" w14:textId="77777777" w:rsidR="00BE029E" w:rsidRDefault="00816B27">
      <w:pPr>
        <w:spacing w:after="114" w:line="259" w:lineRule="auto"/>
        <w:ind w:left="10"/>
        <w:jc w:val="left"/>
      </w:pPr>
      <w:r>
        <w:rPr>
          <w:i/>
        </w:rPr>
        <w:t>Australasian Accounting Business and Finance Journal</w:t>
      </w:r>
      <w:r>
        <w:t xml:space="preserve">. 15(3):42-48. </w:t>
      </w:r>
    </w:p>
    <w:p w14:paraId="4ABD5EEA" w14:textId="77777777" w:rsidR="00BE029E" w:rsidRDefault="00816B27">
      <w:pPr>
        <w:spacing w:line="357" w:lineRule="auto"/>
        <w:ind w:left="810" w:hanging="810"/>
      </w:pPr>
      <w:r>
        <w:t xml:space="preserve">Babalola, J.A. (2014). Capital Structure Development and Nigerian Economic Growth. </w:t>
      </w:r>
      <w:proofErr w:type="spellStart"/>
      <w:r>
        <w:rPr>
          <w:i/>
        </w:rPr>
        <w:t>Journa</w:t>
      </w:r>
      <w:proofErr w:type="spellEnd"/>
      <w:r>
        <w:rPr>
          <w:i/>
        </w:rPr>
        <w:t xml:space="preserve"> of Economic and Allied field</w:t>
      </w:r>
      <w:r>
        <w:t>. 2(2):116-132.</w:t>
      </w:r>
      <w:r>
        <w:rPr>
          <w:i/>
        </w:rPr>
        <w:t xml:space="preserve"> </w:t>
      </w:r>
    </w:p>
    <w:p w14:paraId="5DEF1D82" w14:textId="77777777" w:rsidR="00BE029E" w:rsidRDefault="00816B27">
      <w:pPr>
        <w:spacing w:after="108"/>
        <w:ind w:left="10" w:right="105"/>
      </w:pPr>
      <w:r>
        <w:t xml:space="preserve">Barclay, M.J. and Smith, C.W. (2012). The Capital Structure Puzzle: The Evidence Revisited. </w:t>
      </w:r>
    </w:p>
    <w:p w14:paraId="394BF0A6" w14:textId="77777777" w:rsidR="00BE029E" w:rsidRDefault="00816B27">
      <w:pPr>
        <w:spacing w:line="357" w:lineRule="auto"/>
        <w:ind w:left="810" w:right="105" w:hanging="810"/>
      </w:pPr>
      <w:r>
        <w:t xml:space="preserve">Bassey, S.N., </w:t>
      </w:r>
      <w:proofErr w:type="spellStart"/>
      <w:r>
        <w:t>Aniekan</w:t>
      </w:r>
      <w:proofErr w:type="spellEnd"/>
      <w:r>
        <w:t xml:space="preserve">, M., </w:t>
      </w:r>
      <w:proofErr w:type="spellStart"/>
      <w:r>
        <w:t>Ikpe</w:t>
      </w:r>
      <w:proofErr w:type="spellEnd"/>
      <w:r>
        <w:t xml:space="preserve">, </w:t>
      </w:r>
      <w:proofErr w:type="gramStart"/>
      <w:r>
        <w:t>J.I</w:t>
      </w:r>
      <w:proofErr w:type="gramEnd"/>
      <w:r>
        <w:t xml:space="preserve"> and Udo, T.D (2013).The Effect of Capital Structure on Banking Reforms </w:t>
      </w:r>
      <w:proofErr w:type="spellStart"/>
      <w:r>
        <w:t>Model.</w:t>
      </w:r>
      <w:r>
        <w:rPr>
          <w:i/>
        </w:rPr>
        <w:t>Journal</w:t>
      </w:r>
      <w:proofErr w:type="spellEnd"/>
      <w:r>
        <w:rPr>
          <w:i/>
        </w:rPr>
        <w:t xml:space="preserve"> of Development Studies</w:t>
      </w:r>
      <w:r>
        <w:t xml:space="preserve">.2 (1) </w:t>
      </w:r>
    </w:p>
    <w:p w14:paraId="315BE3C7" w14:textId="77777777" w:rsidR="00BE029E" w:rsidRDefault="00816B27">
      <w:pPr>
        <w:spacing w:line="357" w:lineRule="auto"/>
        <w:ind w:left="810" w:right="105" w:hanging="810"/>
      </w:pPr>
      <w:proofErr w:type="spellStart"/>
      <w:r>
        <w:t>Bokpin</w:t>
      </w:r>
      <w:proofErr w:type="spellEnd"/>
      <w:r>
        <w:t xml:space="preserve">, A. G., and </w:t>
      </w:r>
      <w:proofErr w:type="spellStart"/>
      <w:r>
        <w:t>Isshaq</w:t>
      </w:r>
      <w:proofErr w:type="spellEnd"/>
      <w:r>
        <w:t>, Z. (2014</w:t>
      </w:r>
      <w:proofErr w:type="gramStart"/>
      <w:r>
        <w:t>).Stock</w:t>
      </w:r>
      <w:proofErr w:type="gramEnd"/>
      <w:r>
        <w:t xml:space="preserve"> Market Development and Financing Decisions of Listed Firms in </w:t>
      </w:r>
      <w:proofErr w:type="spellStart"/>
      <w:r>
        <w:t>Ghana.</w:t>
      </w:r>
      <w:r>
        <w:rPr>
          <w:i/>
        </w:rPr>
        <w:t>African</w:t>
      </w:r>
      <w:proofErr w:type="spellEnd"/>
      <w:r>
        <w:rPr>
          <w:i/>
        </w:rPr>
        <w:t xml:space="preserve"> Journal of Business Management</w:t>
      </w:r>
      <w:r>
        <w:t xml:space="preserve">. </w:t>
      </w:r>
    </w:p>
    <w:p w14:paraId="2D3E0A1B" w14:textId="77777777" w:rsidR="00BE029E" w:rsidRDefault="00816B27">
      <w:pPr>
        <w:spacing w:line="357" w:lineRule="auto"/>
        <w:ind w:left="810" w:right="105" w:hanging="810"/>
      </w:pPr>
      <w:r>
        <w:t xml:space="preserve">Booth, L. – </w:t>
      </w:r>
      <w:proofErr w:type="spellStart"/>
      <w:r>
        <w:t>Aivazian</w:t>
      </w:r>
      <w:proofErr w:type="spellEnd"/>
      <w:r>
        <w:t xml:space="preserve">, V. – </w:t>
      </w:r>
      <w:proofErr w:type="spellStart"/>
      <w:r>
        <w:t>Demirguc-Kunt</w:t>
      </w:r>
      <w:proofErr w:type="spellEnd"/>
      <w:r>
        <w:t xml:space="preserve">, A. – </w:t>
      </w:r>
      <w:proofErr w:type="spellStart"/>
      <w:r>
        <w:t>Maksimovic</w:t>
      </w:r>
      <w:proofErr w:type="spellEnd"/>
      <w:r>
        <w:t xml:space="preserve">, V. (2014): Capital Structure in Developing Countries. </w:t>
      </w:r>
      <w:r>
        <w:rPr>
          <w:i/>
        </w:rPr>
        <w:t>Journal of Finance</w:t>
      </w:r>
      <w:r>
        <w:t xml:space="preserve">, 56, 87–130. </w:t>
      </w:r>
    </w:p>
    <w:p w14:paraId="40168C38" w14:textId="77777777" w:rsidR="00BE029E" w:rsidRDefault="00816B27">
      <w:pPr>
        <w:spacing w:after="4" w:line="365" w:lineRule="auto"/>
        <w:ind w:left="10"/>
        <w:jc w:val="left"/>
      </w:pPr>
      <w:r>
        <w:t xml:space="preserve">Chandrasekharan, C. V. (2012). Determinant of Capital Structure in the Nigerian Listed </w:t>
      </w:r>
      <w:proofErr w:type="spellStart"/>
      <w:r>
        <w:t>Firms.</w:t>
      </w:r>
      <w:r>
        <w:rPr>
          <w:i/>
        </w:rPr>
        <w:t>International</w:t>
      </w:r>
      <w:proofErr w:type="spellEnd"/>
      <w:r>
        <w:rPr>
          <w:i/>
        </w:rPr>
        <w:t xml:space="preserve"> Journal of Advanced Research in Management and Social Sciences, </w:t>
      </w:r>
      <w:r>
        <w:t xml:space="preserve">1(2). </w:t>
      </w:r>
    </w:p>
    <w:p w14:paraId="3C0E1517" w14:textId="77777777" w:rsidR="00BE029E" w:rsidRDefault="00816B27">
      <w:pPr>
        <w:spacing w:line="357" w:lineRule="auto"/>
        <w:ind w:left="810" w:right="105" w:hanging="810"/>
      </w:pPr>
      <w:r>
        <w:lastRenderedPageBreak/>
        <w:t xml:space="preserve">Chaplinsky, G and Niehaus, G, (2013). European Universal Banks: An Overview. </w:t>
      </w:r>
      <w:r>
        <w:rPr>
          <w:i/>
        </w:rPr>
        <w:t>International Journal of Emerging Research in Management &amp; Technology.</w:t>
      </w:r>
      <w:r>
        <w:t xml:space="preserve">3 (5): 1-4. </w:t>
      </w:r>
    </w:p>
    <w:p w14:paraId="034BD78B" w14:textId="77777777" w:rsidR="00BE029E" w:rsidRDefault="00816B27">
      <w:pPr>
        <w:spacing w:line="357" w:lineRule="auto"/>
        <w:ind w:left="810" w:right="105" w:hanging="810"/>
      </w:pPr>
      <w:r>
        <w:t>Chaplinsky, S. and Niehaus, G. (1990</w:t>
      </w:r>
      <w:proofErr w:type="gramStart"/>
      <w:r>
        <w:t>).The</w:t>
      </w:r>
      <w:proofErr w:type="gramEnd"/>
      <w:r>
        <w:t xml:space="preserve"> Determinants of inside Ownership and </w:t>
      </w:r>
      <w:proofErr w:type="spellStart"/>
      <w:r>
        <w:t>Leverage.</w:t>
      </w:r>
      <w:r>
        <w:rPr>
          <w:i/>
        </w:rPr>
        <w:t>Working</w:t>
      </w:r>
      <w:proofErr w:type="spellEnd"/>
      <w:r>
        <w:rPr>
          <w:i/>
        </w:rPr>
        <w:t xml:space="preserve"> Paper, University of Michigan. </w:t>
      </w:r>
    </w:p>
    <w:p w14:paraId="0F98AE37" w14:textId="77777777" w:rsidR="00BE029E" w:rsidRDefault="00816B27">
      <w:pPr>
        <w:spacing w:after="108"/>
        <w:ind w:left="10" w:right="105"/>
      </w:pPr>
      <w:r>
        <w:t xml:space="preserve">Chung, Kee H. (2003). Asset Characteristics and Corporate Debt Policy: An Empirical Test. </w:t>
      </w:r>
    </w:p>
    <w:p w14:paraId="6F6028BB" w14:textId="77777777" w:rsidR="00BE029E" w:rsidRDefault="00816B27">
      <w:pPr>
        <w:spacing w:after="108"/>
        <w:ind w:left="10" w:right="105"/>
      </w:pPr>
      <w:r>
        <w:t>Damodaran, (2013</w:t>
      </w:r>
      <w:proofErr w:type="gramStart"/>
      <w:r>
        <w:t>).Corporate</w:t>
      </w:r>
      <w:proofErr w:type="gramEnd"/>
      <w:r>
        <w:t xml:space="preserve"> Finance. Theory and Practice (2nd edition). New York: </w:t>
      </w:r>
      <w:proofErr w:type="spellStart"/>
      <w:r>
        <w:t>Wiely</w:t>
      </w:r>
      <w:proofErr w:type="spellEnd"/>
      <w:r>
        <w:t xml:space="preserve"> </w:t>
      </w:r>
    </w:p>
    <w:p w14:paraId="570779FB" w14:textId="77777777" w:rsidR="00BE029E" w:rsidRDefault="00816B27">
      <w:pPr>
        <w:spacing w:after="108"/>
        <w:ind w:left="805" w:right="105"/>
      </w:pPr>
      <w:r>
        <w:t xml:space="preserve">publishers. </w:t>
      </w:r>
    </w:p>
    <w:p w14:paraId="54DF692D" w14:textId="77777777" w:rsidR="00BE029E" w:rsidRDefault="00816B27">
      <w:pPr>
        <w:spacing w:after="137"/>
        <w:ind w:left="10" w:right="105"/>
      </w:pPr>
      <w:r>
        <w:t>Diamond Bank (2015). Annual Reports retrieved from (</w:t>
      </w:r>
      <w:r>
        <w:rPr>
          <w:u w:val="single" w:color="000000"/>
        </w:rPr>
        <w:t>www.diamondbank.com</w:t>
      </w:r>
      <w:r>
        <w:t xml:space="preserve">). </w:t>
      </w:r>
    </w:p>
    <w:p w14:paraId="19D2B8C5" w14:textId="77777777" w:rsidR="00BE029E" w:rsidRDefault="00816B27">
      <w:pPr>
        <w:spacing w:line="363" w:lineRule="auto"/>
        <w:ind w:left="810" w:right="105" w:hanging="810"/>
      </w:pPr>
      <w:r>
        <w:t xml:space="preserve">Dimitris, </w:t>
      </w:r>
      <w:r>
        <w:tab/>
        <w:t xml:space="preserve">M. </w:t>
      </w:r>
      <w:r>
        <w:tab/>
        <w:t xml:space="preserve">and </w:t>
      </w:r>
      <w:r>
        <w:tab/>
        <w:t xml:space="preserve">M. </w:t>
      </w:r>
      <w:r>
        <w:tab/>
      </w:r>
      <w:proofErr w:type="spellStart"/>
      <w:proofErr w:type="gramStart"/>
      <w:r>
        <w:t>Psillaki</w:t>
      </w:r>
      <w:proofErr w:type="spellEnd"/>
      <w:r>
        <w:t>.(</w:t>
      </w:r>
      <w:proofErr w:type="gramEnd"/>
      <w:r>
        <w:t xml:space="preserve">2015). </w:t>
      </w:r>
      <w:r>
        <w:tab/>
        <w:t xml:space="preserve">Capital </w:t>
      </w:r>
      <w:r>
        <w:tab/>
        <w:t xml:space="preserve">Structure, </w:t>
      </w:r>
      <w:r>
        <w:tab/>
        <w:t xml:space="preserve">Equity Ownership and Firm </w:t>
      </w:r>
      <w:proofErr w:type="spellStart"/>
      <w:r>
        <w:t>Performance.Department</w:t>
      </w:r>
      <w:proofErr w:type="spellEnd"/>
      <w:r>
        <w:t xml:space="preserve"> of Finance, University of Nice-Sophia Antipolis, France. </w:t>
      </w:r>
    </w:p>
    <w:p w14:paraId="440713BD" w14:textId="77777777" w:rsidR="00BE029E" w:rsidRDefault="00816B27">
      <w:pPr>
        <w:spacing w:after="108"/>
        <w:ind w:left="10" w:right="105"/>
      </w:pPr>
      <w:r>
        <w:t xml:space="preserve">Eco Bank (2015). Annual Reports retrieved from (www.ecobank.com). </w:t>
      </w:r>
    </w:p>
    <w:p w14:paraId="5E8D2003" w14:textId="77777777" w:rsidR="00BE029E" w:rsidRDefault="00816B27">
      <w:pPr>
        <w:spacing w:line="357" w:lineRule="auto"/>
        <w:ind w:left="810" w:right="105" w:hanging="810"/>
      </w:pPr>
      <w:proofErr w:type="spellStart"/>
      <w:r>
        <w:t>Fama</w:t>
      </w:r>
      <w:proofErr w:type="spellEnd"/>
      <w:r>
        <w:t xml:space="preserve">, E. F. and French, K. R. (2013): The Corporate Cost of Capital and the Return on Corporate Investment. </w:t>
      </w:r>
      <w:r>
        <w:rPr>
          <w:i/>
        </w:rPr>
        <w:t xml:space="preserve">Center for Research in Security Prices, University of Chicago, Working Paper. </w:t>
      </w:r>
    </w:p>
    <w:p w14:paraId="6711F193" w14:textId="77777777" w:rsidR="00BE029E" w:rsidRDefault="00816B27">
      <w:pPr>
        <w:spacing w:after="108"/>
        <w:ind w:left="10" w:right="105"/>
      </w:pPr>
      <w:r>
        <w:t>Fidelity Bank (2015). Annual Reports retrieved from (</w:t>
      </w:r>
      <w:r>
        <w:rPr>
          <w:u w:val="single" w:color="000000"/>
        </w:rPr>
        <w:t>www.fidelitybank.ng</w:t>
      </w:r>
      <w:r>
        <w:t xml:space="preserve">). </w:t>
      </w:r>
    </w:p>
    <w:p w14:paraId="366D701E" w14:textId="77777777" w:rsidR="00BE029E" w:rsidRDefault="00816B27">
      <w:pPr>
        <w:spacing w:after="108"/>
        <w:ind w:left="10" w:right="105"/>
      </w:pPr>
      <w:r>
        <w:t>First Bank Nigeria, (2015). Annual Reports retrieved from (</w:t>
      </w:r>
      <w:r>
        <w:rPr>
          <w:u w:val="single" w:color="000000"/>
        </w:rPr>
        <w:t>www.firstbanknigeria.com</w:t>
      </w:r>
      <w:r>
        <w:t xml:space="preserve">). </w:t>
      </w:r>
    </w:p>
    <w:p w14:paraId="1F72EEF7" w14:textId="77777777" w:rsidR="00BE029E" w:rsidRDefault="00816B27">
      <w:pPr>
        <w:spacing w:line="357" w:lineRule="auto"/>
        <w:ind w:left="810" w:right="105" w:hanging="810"/>
      </w:pPr>
      <w:r>
        <w:t xml:space="preserve">Friend, I. and Lang, L. (2015): An Empirical Test of the Impact of Managerial self-interest on Corporate Capital Structure. </w:t>
      </w:r>
      <w:r>
        <w:rPr>
          <w:i/>
        </w:rPr>
        <w:t>Journal of Finance</w:t>
      </w:r>
      <w:r>
        <w:t xml:space="preserve">, 43(5); 271–281. </w:t>
      </w:r>
    </w:p>
    <w:p w14:paraId="174638D3" w14:textId="77777777" w:rsidR="00BE029E" w:rsidRDefault="00816B27">
      <w:pPr>
        <w:spacing w:after="108"/>
        <w:ind w:left="10" w:right="105"/>
      </w:pPr>
      <w:r>
        <w:t xml:space="preserve">Fry, Y.O (2010). Finance Overview. Oxford Review of the Economy. 6(113), 10-23. </w:t>
      </w:r>
    </w:p>
    <w:p w14:paraId="7BFEA7E0" w14:textId="77777777" w:rsidR="00BE029E" w:rsidRDefault="00816B27">
      <w:pPr>
        <w:spacing w:after="108"/>
        <w:ind w:left="10" w:right="105"/>
      </w:pPr>
      <w:r>
        <w:t xml:space="preserve">Gang, D. (2014). Capital Structure and Corporate Performance: Evidence from Jordan. </w:t>
      </w:r>
    </w:p>
    <w:p w14:paraId="737B4989" w14:textId="77777777" w:rsidR="00BE029E" w:rsidRDefault="00816B27">
      <w:pPr>
        <w:spacing w:line="357" w:lineRule="auto"/>
        <w:ind w:left="810" w:right="105" w:hanging="810"/>
      </w:pPr>
      <w:r>
        <w:t xml:space="preserve">Graham, J.R. (1999). Do Personal Taxes Affect Corporate Financing Decisions? </w:t>
      </w:r>
      <w:r>
        <w:rPr>
          <w:i/>
        </w:rPr>
        <w:t xml:space="preserve">Journal of Public Economics, 73: 41–73. </w:t>
      </w:r>
    </w:p>
    <w:p w14:paraId="5BC11510" w14:textId="77777777" w:rsidR="00BE029E" w:rsidRDefault="00816B27">
      <w:pPr>
        <w:spacing w:after="108"/>
        <w:ind w:left="10" w:right="105"/>
      </w:pPr>
      <w:r>
        <w:t>Guaranty Trust Bank (2015). Annual Reports retrieved from (</w:t>
      </w:r>
      <w:r>
        <w:rPr>
          <w:u w:val="single" w:color="000000"/>
        </w:rPr>
        <w:t>www.gtbank.com</w:t>
      </w:r>
      <w:r>
        <w:t xml:space="preserve">). </w:t>
      </w:r>
    </w:p>
    <w:p w14:paraId="1951F03D" w14:textId="77777777" w:rsidR="00BE029E" w:rsidRDefault="00816B27">
      <w:pPr>
        <w:spacing w:line="357" w:lineRule="auto"/>
        <w:ind w:left="810" w:hanging="810"/>
      </w:pPr>
      <w:r>
        <w:t xml:space="preserve">Harris, M. and </w:t>
      </w:r>
      <w:proofErr w:type="spellStart"/>
      <w:r>
        <w:t>Raviv</w:t>
      </w:r>
      <w:proofErr w:type="spellEnd"/>
      <w:r>
        <w:t xml:space="preserve">, A. (2012): The Perspective of Capital Structure. </w:t>
      </w:r>
      <w:r>
        <w:rPr>
          <w:i/>
        </w:rPr>
        <w:t>Journal of Finance</w:t>
      </w:r>
      <w:r>
        <w:t xml:space="preserve">, vol. 20(3); 29-35. </w:t>
      </w:r>
    </w:p>
    <w:p w14:paraId="777A1D70" w14:textId="77777777" w:rsidR="00BE029E" w:rsidRDefault="00816B27">
      <w:pPr>
        <w:spacing w:after="108"/>
        <w:ind w:left="10" w:right="105"/>
      </w:pPr>
      <w:proofErr w:type="spellStart"/>
      <w:r>
        <w:t>Harward</w:t>
      </w:r>
      <w:proofErr w:type="spellEnd"/>
      <w:r>
        <w:t xml:space="preserve">, A. (2014). </w:t>
      </w:r>
      <w:r>
        <w:rPr>
          <w:i/>
        </w:rPr>
        <w:t>Introduction to Business Finance</w:t>
      </w:r>
      <w:r>
        <w:t xml:space="preserve">. New York, MC Graw Hill. </w:t>
      </w:r>
    </w:p>
    <w:p w14:paraId="22C84441" w14:textId="77777777" w:rsidR="00BE029E" w:rsidRDefault="00816B27">
      <w:pPr>
        <w:spacing w:line="357" w:lineRule="auto"/>
        <w:ind w:left="810" w:hanging="810"/>
      </w:pPr>
      <w:r>
        <w:t xml:space="preserve">Huang, O.I. and Song, O.A, (2015). Weak Form Efficiency of the Asia Deposit money </w:t>
      </w:r>
      <w:proofErr w:type="spellStart"/>
      <w:r>
        <w:t>banksand</w:t>
      </w:r>
      <w:proofErr w:type="spellEnd"/>
      <w:r>
        <w:t xml:space="preserve"> its Capital Structures: Further Evidence. </w:t>
      </w:r>
      <w:r>
        <w:rPr>
          <w:i/>
        </w:rPr>
        <w:t xml:space="preserve">Asia Development Review. </w:t>
      </w:r>
      <w:r>
        <w:t xml:space="preserve">21(1): 94-98. </w:t>
      </w:r>
    </w:p>
    <w:p w14:paraId="77EF411C" w14:textId="77777777" w:rsidR="00BE029E" w:rsidRDefault="00816B27">
      <w:pPr>
        <w:spacing w:after="108"/>
        <w:ind w:left="10"/>
      </w:pPr>
      <w:proofErr w:type="spellStart"/>
      <w:r>
        <w:t>Ibenta</w:t>
      </w:r>
      <w:proofErr w:type="spellEnd"/>
      <w:r>
        <w:t xml:space="preserve">, S.N. (2011). Investment Analysis and Financial Management </w:t>
      </w:r>
      <w:proofErr w:type="gramStart"/>
      <w:r>
        <w:t>Strategy .Institute</w:t>
      </w:r>
      <w:proofErr w:type="gramEnd"/>
      <w:r>
        <w:t xml:space="preserve"> for Development </w:t>
      </w:r>
      <w:proofErr w:type="spellStart"/>
      <w:r>
        <w:t>Studies.University</w:t>
      </w:r>
      <w:proofErr w:type="spellEnd"/>
      <w:r>
        <w:t xml:space="preserve"> of </w:t>
      </w:r>
      <w:proofErr w:type="spellStart"/>
      <w:r>
        <w:t>Nigeria.Enugu</w:t>
      </w:r>
      <w:proofErr w:type="spellEnd"/>
      <w:r>
        <w:t xml:space="preserve"> Campus. Enugu. </w:t>
      </w:r>
    </w:p>
    <w:p w14:paraId="30A1C4A9" w14:textId="77777777" w:rsidR="00BE029E" w:rsidRDefault="00816B27">
      <w:pPr>
        <w:spacing w:after="108"/>
        <w:ind w:left="10" w:right="105"/>
      </w:pPr>
      <w:r>
        <w:lastRenderedPageBreak/>
        <w:t>Inanga, E. L., and Ajayi, C. A. (2014</w:t>
      </w:r>
      <w:proofErr w:type="gramStart"/>
      <w:r>
        <w:t>).Accountancy</w:t>
      </w:r>
      <w:proofErr w:type="gramEnd"/>
      <w:r>
        <w:t xml:space="preserve">. Lagos: The CIBN Press Limited. </w:t>
      </w:r>
    </w:p>
    <w:p w14:paraId="49025A0A" w14:textId="77777777" w:rsidR="00BE029E" w:rsidRDefault="00816B27">
      <w:pPr>
        <w:spacing w:line="357" w:lineRule="auto"/>
        <w:ind w:left="810" w:right="105" w:hanging="810"/>
      </w:pPr>
      <w:proofErr w:type="spellStart"/>
      <w:r>
        <w:t>Itseuwa</w:t>
      </w:r>
      <w:proofErr w:type="spellEnd"/>
      <w:r>
        <w:t xml:space="preserve">, </w:t>
      </w:r>
      <w:proofErr w:type="gramStart"/>
      <w:r>
        <w:t>J.O</w:t>
      </w:r>
      <w:proofErr w:type="gramEnd"/>
      <w:r>
        <w:t xml:space="preserve"> and </w:t>
      </w:r>
      <w:proofErr w:type="spellStart"/>
      <w:r>
        <w:t>Uwaleke</w:t>
      </w:r>
      <w:proofErr w:type="spellEnd"/>
      <w:r>
        <w:t xml:space="preserve">, U (2014).An Insight into the Nigerian Capital </w:t>
      </w:r>
      <w:proofErr w:type="spellStart"/>
      <w:r>
        <w:t>Market</w:t>
      </w:r>
      <w:r>
        <w:rPr>
          <w:i/>
        </w:rPr>
        <w:t>.</w:t>
      </w:r>
      <w:r>
        <w:t>GlobenetGraphix</w:t>
      </w:r>
      <w:proofErr w:type="spellEnd"/>
      <w:r>
        <w:t xml:space="preserve"> (Pre-Press and Press Consultants).</w:t>
      </w:r>
      <w:proofErr w:type="spellStart"/>
      <w:r>
        <w:t>Garki</w:t>
      </w:r>
      <w:proofErr w:type="spellEnd"/>
      <w:r>
        <w:t xml:space="preserve">-Abuja; Nigeria. Pg. 29-35. </w:t>
      </w:r>
    </w:p>
    <w:p w14:paraId="7A4518E1" w14:textId="77777777" w:rsidR="00BE029E" w:rsidRDefault="00816B27">
      <w:pPr>
        <w:spacing w:line="357" w:lineRule="auto"/>
        <w:ind w:left="810" w:right="105" w:hanging="810"/>
      </w:pPr>
      <w:r>
        <w:t xml:space="preserve">Jensen, M and </w:t>
      </w:r>
      <w:proofErr w:type="spellStart"/>
      <w:r>
        <w:t>Meckling</w:t>
      </w:r>
      <w:proofErr w:type="spellEnd"/>
      <w:r>
        <w:t xml:space="preserve">, H. (1976). Theory of the Firm: Managerial </w:t>
      </w:r>
      <w:proofErr w:type="spellStart"/>
      <w:r>
        <w:t>Behaviour</w:t>
      </w:r>
      <w:proofErr w:type="spellEnd"/>
      <w:r>
        <w:t xml:space="preserve">, Agency Costs and Ownership Structure. </w:t>
      </w:r>
      <w:r>
        <w:rPr>
          <w:i/>
        </w:rPr>
        <w:t xml:space="preserve">Journal of Financial Economics, </w:t>
      </w:r>
      <w:r>
        <w:t xml:space="preserve">3, 305-360. </w:t>
      </w:r>
    </w:p>
    <w:p w14:paraId="47D87B7B" w14:textId="77777777" w:rsidR="00BE029E" w:rsidRDefault="00816B27">
      <w:pPr>
        <w:spacing w:line="357" w:lineRule="auto"/>
        <w:ind w:left="810" w:right="105" w:hanging="810"/>
      </w:pPr>
      <w:r>
        <w:t xml:space="preserve">Kester, C. W. (2015): Capital and Ownership Structure: A Comparison of United States and Japanese Manufacturing Corporations. </w:t>
      </w:r>
      <w:r>
        <w:rPr>
          <w:i/>
        </w:rPr>
        <w:t>Financial Management</w:t>
      </w:r>
      <w:r>
        <w:t xml:space="preserve">, 15, 5–16. </w:t>
      </w:r>
    </w:p>
    <w:p w14:paraId="5705EE61" w14:textId="77777777" w:rsidR="00BE029E" w:rsidRDefault="00816B27">
      <w:pPr>
        <w:spacing w:after="137"/>
        <w:ind w:left="10" w:right="105"/>
      </w:pPr>
      <w:r>
        <w:t>Khalaf Al-</w:t>
      </w:r>
      <w:proofErr w:type="spellStart"/>
      <w:r>
        <w:t>Taani</w:t>
      </w:r>
      <w:proofErr w:type="spellEnd"/>
      <w:r>
        <w:t xml:space="preserve"> (2013). The Relationship between Capital Structure and Firm Performance: </w:t>
      </w:r>
    </w:p>
    <w:p w14:paraId="1996F122" w14:textId="77777777" w:rsidR="00BE029E" w:rsidRDefault="00816B27">
      <w:pPr>
        <w:tabs>
          <w:tab w:val="center" w:pos="1256"/>
          <w:tab w:val="center" w:pos="2191"/>
          <w:tab w:val="center" w:pos="3014"/>
          <w:tab w:val="center" w:pos="3978"/>
          <w:tab w:val="center" w:pos="4684"/>
          <w:tab w:val="center" w:pos="5411"/>
          <w:tab w:val="center" w:pos="6224"/>
          <w:tab w:val="center" w:pos="7220"/>
          <w:tab w:val="center" w:pos="8267"/>
          <w:tab w:val="right" w:pos="9833"/>
        </w:tabs>
        <w:spacing w:after="114"/>
        <w:ind w:left="0" w:firstLine="0"/>
        <w:jc w:val="left"/>
      </w:pPr>
      <w:r>
        <w:rPr>
          <w:rFonts w:ascii="Calibri" w:eastAsia="Calibri" w:hAnsi="Calibri" w:cs="Calibri"/>
          <w:sz w:val="22"/>
        </w:rPr>
        <w:tab/>
      </w:r>
      <w:r>
        <w:t xml:space="preserve">Evidence </w:t>
      </w:r>
      <w:r>
        <w:tab/>
        <w:t xml:space="preserve">from </w:t>
      </w:r>
      <w:r>
        <w:tab/>
        <w:t xml:space="preserve">Jordan. </w:t>
      </w:r>
      <w:r>
        <w:tab/>
      </w:r>
      <w:r>
        <w:rPr>
          <w:i/>
        </w:rPr>
        <w:t xml:space="preserve">Journal </w:t>
      </w:r>
      <w:r>
        <w:rPr>
          <w:i/>
        </w:rPr>
        <w:tab/>
        <w:t xml:space="preserve">of </w:t>
      </w:r>
      <w:r>
        <w:rPr>
          <w:i/>
        </w:rPr>
        <w:tab/>
        <w:t xml:space="preserve">Finance </w:t>
      </w:r>
      <w:r>
        <w:rPr>
          <w:i/>
        </w:rPr>
        <w:tab/>
        <w:t xml:space="preserve">and </w:t>
      </w:r>
      <w:r>
        <w:rPr>
          <w:i/>
        </w:rPr>
        <w:tab/>
        <w:t xml:space="preserve">Accounting. </w:t>
      </w:r>
      <w:r>
        <w:rPr>
          <w:i/>
        </w:rPr>
        <w:tab/>
      </w:r>
      <w:r>
        <w:t xml:space="preserve">1(3), </w:t>
      </w:r>
      <w:r>
        <w:tab/>
        <w:t xml:space="preserve">41-45.doi: </w:t>
      </w:r>
    </w:p>
    <w:p w14:paraId="4EAD5C6C" w14:textId="77777777" w:rsidR="00BE029E" w:rsidRDefault="00816B27">
      <w:pPr>
        <w:spacing w:after="108"/>
        <w:ind w:left="805" w:right="105"/>
      </w:pPr>
      <w:r>
        <w:t xml:space="preserve">10.11648/j.jfa.20130103.11. </w:t>
      </w:r>
    </w:p>
    <w:p w14:paraId="6BBF887A" w14:textId="77777777" w:rsidR="00BE029E" w:rsidRDefault="00816B27">
      <w:pPr>
        <w:spacing w:line="357" w:lineRule="auto"/>
        <w:ind w:left="810" w:right="105" w:hanging="810"/>
      </w:pPr>
      <w:r>
        <w:t xml:space="preserve">Kim, W. S. and Sorensen, E. H. (2013): Evidence on the Impact of the Agency Costs of Debt in Corporate Debt Policy. </w:t>
      </w:r>
      <w:r>
        <w:rPr>
          <w:i/>
        </w:rPr>
        <w:t>Journal of Financial and Quantitative Analysis</w:t>
      </w:r>
      <w:r>
        <w:t xml:space="preserve">, 21, 131–144. </w:t>
      </w:r>
    </w:p>
    <w:p w14:paraId="2DE3AA15" w14:textId="77777777" w:rsidR="00BE029E" w:rsidRDefault="00816B27">
      <w:pPr>
        <w:spacing w:line="357" w:lineRule="auto"/>
        <w:ind w:left="810" w:right="105" w:hanging="810"/>
      </w:pPr>
      <w:r>
        <w:t xml:space="preserve">Kothari, C.R (2004) </w:t>
      </w:r>
      <w:r>
        <w:rPr>
          <w:i/>
        </w:rPr>
        <w:t>Research Methodology Methods and Techniques</w:t>
      </w:r>
      <w:r>
        <w:t xml:space="preserve">. New Delhi, New Age International Publishers Limited. </w:t>
      </w:r>
    </w:p>
    <w:p w14:paraId="1200A18D" w14:textId="77777777" w:rsidR="00BE029E" w:rsidRDefault="00816B27">
      <w:pPr>
        <w:spacing w:line="357" w:lineRule="auto"/>
        <w:ind w:left="810" w:right="105" w:hanging="810"/>
      </w:pPr>
      <w:r>
        <w:t xml:space="preserve">Lyon, A. (2011). Taxation, Information Asymmetries, and a Firm’s Financing Choices. World Bank Working Paper. 19(35), 50-71. </w:t>
      </w:r>
    </w:p>
    <w:p w14:paraId="3D42615C" w14:textId="77777777" w:rsidR="00BE029E" w:rsidRDefault="00816B27">
      <w:pPr>
        <w:spacing w:line="357" w:lineRule="auto"/>
        <w:ind w:left="810" w:right="105" w:hanging="810"/>
      </w:pPr>
      <w:r>
        <w:t xml:space="preserve">Mackie-Mason, J. K. (2013): Do Taxes Affect Corporate Financing Decisions? </w:t>
      </w:r>
      <w:r>
        <w:rPr>
          <w:i/>
        </w:rPr>
        <w:t>Journal of Finance</w:t>
      </w:r>
      <w:r>
        <w:t xml:space="preserve">, 45(1); 1471–1493. </w:t>
      </w:r>
    </w:p>
    <w:p w14:paraId="369DD6AC" w14:textId="77777777" w:rsidR="00BE029E" w:rsidRDefault="00816B27">
      <w:pPr>
        <w:spacing w:line="357" w:lineRule="auto"/>
        <w:ind w:left="810" w:right="105" w:hanging="810"/>
      </w:pPr>
      <w:r>
        <w:t xml:space="preserve">Martin, and John D. (1988). </w:t>
      </w:r>
      <w:r>
        <w:rPr>
          <w:i/>
        </w:rPr>
        <w:t>The Theory of Finance: Evidence and Application</w:t>
      </w:r>
      <w:r>
        <w:t xml:space="preserve">. Chicago: The Dryden Press. </w:t>
      </w:r>
    </w:p>
    <w:p w14:paraId="60414C90" w14:textId="77777777" w:rsidR="00BE029E" w:rsidRDefault="00816B27">
      <w:pPr>
        <w:spacing w:after="108"/>
        <w:ind w:left="10" w:right="105"/>
      </w:pPr>
      <w:r>
        <w:t xml:space="preserve">Modigliani, F. and Miller, M. H. (2012). Corporate Income Taxes and Cost of Capital: A Correction. </w:t>
      </w:r>
    </w:p>
    <w:p w14:paraId="44232679" w14:textId="77777777" w:rsidR="00BE029E" w:rsidRDefault="00816B27">
      <w:pPr>
        <w:spacing w:after="108"/>
        <w:ind w:left="805" w:right="105"/>
      </w:pPr>
      <w:r>
        <w:t xml:space="preserve">American Economic Review, 53, 433-443. </w:t>
      </w:r>
    </w:p>
    <w:p w14:paraId="1387DAF5" w14:textId="77777777" w:rsidR="00BE029E" w:rsidRDefault="00816B27">
      <w:pPr>
        <w:spacing w:after="108"/>
        <w:ind w:left="10"/>
      </w:pPr>
      <w:r>
        <w:t>Modigliani, F. and Miller, M. H. (2012</w:t>
      </w:r>
      <w:proofErr w:type="gramStart"/>
      <w:r>
        <w:t>).The</w:t>
      </w:r>
      <w:proofErr w:type="gramEnd"/>
      <w:r>
        <w:t xml:space="preserve"> Cost of Capital, Corporate Finance and the theory of </w:t>
      </w:r>
    </w:p>
    <w:p w14:paraId="5DE7AB2A" w14:textId="77777777" w:rsidR="00BE029E" w:rsidRDefault="00816B27">
      <w:pPr>
        <w:spacing w:after="108"/>
        <w:ind w:left="805" w:right="105"/>
      </w:pPr>
      <w:proofErr w:type="spellStart"/>
      <w:proofErr w:type="gramStart"/>
      <w:r>
        <w:t>investment.</w:t>
      </w:r>
      <w:r>
        <w:rPr>
          <w:i/>
        </w:rPr>
        <w:t>American</w:t>
      </w:r>
      <w:proofErr w:type="spellEnd"/>
      <w:proofErr w:type="gramEnd"/>
      <w:r>
        <w:rPr>
          <w:i/>
        </w:rPr>
        <w:t xml:space="preserve"> Economic Review</w:t>
      </w:r>
      <w:r>
        <w:t xml:space="preserve">, 48, 261-97. </w:t>
      </w:r>
    </w:p>
    <w:p w14:paraId="1B9E5303" w14:textId="77777777" w:rsidR="00BE029E" w:rsidRDefault="00816B27">
      <w:pPr>
        <w:spacing w:after="108"/>
        <w:ind w:left="10" w:right="105"/>
      </w:pPr>
      <w:r>
        <w:t xml:space="preserve">Myers S.C., (2014). The Capital Structure </w:t>
      </w:r>
      <w:proofErr w:type="spellStart"/>
      <w:proofErr w:type="gramStart"/>
      <w:r>
        <w:t>puzzle.</w:t>
      </w:r>
      <w:r>
        <w:rPr>
          <w:i/>
        </w:rPr>
        <w:t>Journal</w:t>
      </w:r>
      <w:proofErr w:type="spellEnd"/>
      <w:proofErr w:type="gramEnd"/>
      <w:r>
        <w:rPr>
          <w:i/>
        </w:rPr>
        <w:t xml:space="preserve"> of Finance </w:t>
      </w:r>
      <w:r>
        <w:t xml:space="preserve">34 (3); 575-592. </w:t>
      </w:r>
    </w:p>
    <w:p w14:paraId="23E34B05" w14:textId="77777777" w:rsidR="00BE029E" w:rsidRDefault="00816B27">
      <w:pPr>
        <w:spacing w:line="357" w:lineRule="auto"/>
        <w:ind w:left="810" w:right="105" w:hanging="810"/>
      </w:pPr>
      <w:r>
        <w:t xml:space="preserve">Myers, S. C. and N. S. </w:t>
      </w:r>
      <w:proofErr w:type="spellStart"/>
      <w:r>
        <w:t>Majluf</w:t>
      </w:r>
      <w:proofErr w:type="spellEnd"/>
      <w:r>
        <w:t xml:space="preserve"> (2011</w:t>
      </w:r>
      <w:proofErr w:type="gramStart"/>
      <w:r>
        <w:t>).Corporate</w:t>
      </w:r>
      <w:proofErr w:type="gramEnd"/>
      <w:r>
        <w:t xml:space="preserve"> Financing and Investment </w:t>
      </w:r>
      <w:proofErr w:type="spellStart"/>
      <w:r>
        <w:t>Decisions.When</w:t>
      </w:r>
      <w:proofErr w:type="spellEnd"/>
      <w:r>
        <w:t xml:space="preserve"> Firms have Information That Investors Do Not </w:t>
      </w:r>
      <w:proofErr w:type="spellStart"/>
      <w:r>
        <w:t>Have.</w:t>
      </w:r>
      <w:r>
        <w:rPr>
          <w:i/>
        </w:rPr>
        <w:t>Journal</w:t>
      </w:r>
      <w:proofErr w:type="spellEnd"/>
      <w:r>
        <w:rPr>
          <w:i/>
        </w:rPr>
        <w:t xml:space="preserve"> of Financial Economics</w:t>
      </w:r>
      <w:r>
        <w:t xml:space="preserve">, 13, 187-222. </w:t>
      </w:r>
    </w:p>
    <w:p w14:paraId="61C1C9BE" w14:textId="77777777" w:rsidR="00BE029E" w:rsidRDefault="00816B27">
      <w:pPr>
        <w:ind w:left="10" w:right="105"/>
      </w:pPr>
      <w:r>
        <w:t xml:space="preserve">Myers, S. C., (2001). Capital Structure. </w:t>
      </w:r>
      <w:r>
        <w:rPr>
          <w:i/>
        </w:rPr>
        <w:t xml:space="preserve">Journal of Economic Perspectives, </w:t>
      </w:r>
      <w:r>
        <w:t xml:space="preserve">15, 81-102. </w:t>
      </w:r>
    </w:p>
    <w:p w14:paraId="62657070" w14:textId="77777777" w:rsidR="00BE029E" w:rsidRDefault="00816B27">
      <w:pPr>
        <w:spacing w:after="137"/>
        <w:ind w:left="805" w:right="105"/>
      </w:pPr>
      <w:r>
        <w:t xml:space="preserve">Nigeria. </w:t>
      </w:r>
      <w:proofErr w:type="spellStart"/>
      <w:r>
        <w:t>Econometrica</w:t>
      </w:r>
      <w:proofErr w:type="spellEnd"/>
      <w:r>
        <w:t xml:space="preserve">. 55(15), 15-25. </w:t>
      </w:r>
    </w:p>
    <w:p w14:paraId="68976089" w14:textId="77777777" w:rsidR="00BE029E" w:rsidRDefault="00816B27">
      <w:pPr>
        <w:tabs>
          <w:tab w:val="center" w:pos="1418"/>
          <w:tab w:val="center" w:pos="2140"/>
          <w:tab w:val="center" w:pos="3036"/>
          <w:tab w:val="center" w:pos="3681"/>
          <w:tab w:val="center" w:pos="4383"/>
          <w:tab w:val="center" w:pos="5424"/>
          <w:tab w:val="center" w:pos="6204"/>
          <w:tab w:val="center" w:pos="6904"/>
          <w:tab w:val="center" w:pos="7757"/>
          <w:tab w:val="center" w:pos="8370"/>
          <w:tab w:val="right" w:pos="9833"/>
        </w:tabs>
        <w:spacing w:after="114"/>
        <w:ind w:left="0" w:firstLine="0"/>
        <w:jc w:val="left"/>
      </w:pPr>
      <w:r>
        <w:t xml:space="preserve">Nwankwo, </w:t>
      </w:r>
      <w:r>
        <w:tab/>
        <w:t xml:space="preserve">O. </w:t>
      </w:r>
      <w:r>
        <w:tab/>
        <w:t xml:space="preserve">(2014). </w:t>
      </w:r>
      <w:r>
        <w:tab/>
        <w:t xml:space="preserve">Effect </w:t>
      </w:r>
      <w:r>
        <w:tab/>
        <w:t xml:space="preserve">of </w:t>
      </w:r>
      <w:r>
        <w:tab/>
        <w:t xml:space="preserve">Capital </w:t>
      </w:r>
      <w:r>
        <w:tab/>
        <w:t xml:space="preserve">Structure </w:t>
      </w:r>
      <w:r>
        <w:tab/>
        <w:t xml:space="preserve">of </w:t>
      </w:r>
      <w:r>
        <w:tab/>
        <w:t xml:space="preserve">Nigeria </w:t>
      </w:r>
      <w:r>
        <w:tab/>
        <w:t xml:space="preserve">firms </w:t>
      </w:r>
      <w:r>
        <w:tab/>
        <w:t xml:space="preserve">on </w:t>
      </w:r>
      <w:r>
        <w:tab/>
        <w:t xml:space="preserve">Economic </w:t>
      </w:r>
    </w:p>
    <w:p w14:paraId="125F5E89" w14:textId="77777777" w:rsidR="00BE029E" w:rsidRDefault="00816B27">
      <w:pPr>
        <w:spacing w:after="114" w:line="259" w:lineRule="auto"/>
        <w:ind w:left="805"/>
        <w:jc w:val="left"/>
      </w:pPr>
      <w:proofErr w:type="spellStart"/>
      <w:r>
        <w:lastRenderedPageBreak/>
        <w:t>Growth</w:t>
      </w:r>
      <w:r>
        <w:rPr>
          <w:i/>
        </w:rPr>
        <w:t>Mediterranean</w:t>
      </w:r>
      <w:proofErr w:type="spellEnd"/>
      <w:r>
        <w:rPr>
          <w:i/>
        </w:rPr>
        <w:t xml:space="preserve"> Journal of Social Sciences</w:t>
      </w:r>
      <w:r>
        <w:t xml:space="preserve">.1 (2): 72-82 </w:t>
      </w:r>
    </w:p>
    <w:p w14:paraId="6FBA5D6C" w14:textId="77777777" w:rsidR="00BE029E" w:rsidRDefault="00816B27">
      <w:pPr>
        <w:spacing w:after="108"/>
        <w:ind w:left="10" w:right="105"/>
      </w:pPr>
      <w:proofErr w:type="spellStart"/>
      <w:r>
        <w:t>Odufu</w:t>
      </w:r>
      <w:proofErr w:type="spellEnd"/>
      <w:r>
        <w:t xml:space="preserve">, </w:t>
      </w:r>
      <w:proofErr w:type="gramStart"/>
      <w:r>
        <w:t>I.I</w:t>
      </w:r>
      <w:proofErr w:type="gramEnd"/>
      <w:r>
        <w:t xml:space="preserve"> (2013).Challenges of Banking Sector Reforms as Bank Consolidations in </w:t>
      </w:r>
      <w:proofErr w:type="spellStart"/>
      <w:r>
        <w:t>Nigeria.</w:t>
      </w:r>
      <w:r>
        <w:rPr>
          <w:i/>
        </w:rPr>
        <w:t>Journal</w:t>
      </w:r>
      <w:proofErr w:type="spellEnd"/>
      <w:r>
        <w:rPr>
          <w:i/>
        </w:rPr>
        <w:t xml:space="preserve"> </w:t>
      </w:r>
    </w:p>
    <w:p w14:paraId="5B9EE627" w14:textId="77777777" w:rsidR="00BE029E" w:rsidRDefault="00816B27">
      <w:pPr>
        <w:spacing w:after="114" w:line="259" w:lineRule="auto"/>
        <w:ind w:left="805"/>
        <w:jc w:val="left"/>
      </w:pPr>
      <w:r>
        <w:rPr>
          <w:i/>
        </w:rPr>
        <w:t>of Economic Growth</w:t>
      </w:r>
      <w:r>
        <w:t xml:space="preserve">, 8(1), 9. </w:t>
      </w:r>
    </w:p>
    <w:p w14:paraId="79F051FD" w14:textId="77777777" w:rsidR="00BE029E" w:rsidRDefault="00816B27">
      <w:pPr>
        <w:spacing w:after="108"/>
        <w:ind w:left="10" w:right="105"/>
      </w:pPr>
      <w:proofErr w:type="spellStart"/>
      <w:r>
        <w:t>Ogebe</w:t>
      </w:r>
      <w:proofErr w:type="spellEnd"/>
      <w:r>
        <w:t xml:space="preserve">, P., </w:t>
      </w:r>
      <w:proofErr w:type="spellStart"/>
      <w:r>
        <w:t>Ogbebe</w:t>
      </w:r>
      <w:proofErr w:type="spellEnd"/>
      <w:r>
        <w:t xml:space="preserve"> J., and </w:t>
      </w:r>
      <w:proofErr w:type="spellStart"/>
      <w:r>
        <w:t>Alewi</w:t>
      </w:r>
      <w:proofErr w:type="spellEnd"/>
      <w:r>
        <w:t>, K. (2014</w:t>
      </w:r>
      <w:proofErr w:type="gramStart"/>
      <w:r>
        <w:t>).The</w:t>
      </w:r>
      <w:proofErr w:type="gramEnd"/>
      <w:r>
        <w:t xml:space="preserve"> Casual Relationship between Capital Structure and </w:t>
      </w:r>
    </w:p>
    <w:p w14:paraId="13863F5D" w14:textId="77777777" w:rsidR="00BE029E" w:rsidRDefault="00816B27">
      <w:pPr>
        <w:spacing w:line="357" w:lineRule="auto"/>
        <w:ind w:left="805" w:right="105"/>
      </w:pPr>
      <w:r>
        <w:t xml:space="preserve">Return on Equity: An Empirical Evidence of Nigeria. </w:t>
      </w:r>
      <w:r>
        <w:rPr>
          <w:i/>
        </w:rPr>
        <w:t>Economic Change and Restricting</w:t>
      </w:r>
      <w:r>
        <w:t xml:space="preserve">. 3(8): 113-127 </w:t>
      </w:r>
    </w:p>
    <w:p w14:paraId="20398E35" w14:textId="77777777" w:rsidR="00BE029E" w:rsidRDefault="00816B27">
      <w:pPr>
        <w:spacing w:after="108"/>
        <w:ind w:left="10" w:right="105"/>
      </w:pPr>
      <w:proofErr w:type="spellStart"/>
      <w:r>
        <w:t>Ojemeruaye</w:t>
      </w:r>
      <w:proofErr w:type="spellEnd"/>
      <w:r>
        <w:t xml:space="preserve">, E.O. and </w:t>
      </w:r>
      <w:proofErr w:type="spellStart"/>
      <w:r>
        <w:t>Oaikhenan</w:t>
      </w:r>
      <w:proofErr w:type="spellEnd"/>
      <w:r>
        <w:t>, H.E. (2013</w:t>
      </w:r>
      <w:proofErr w:type="gramStart"/>
      <w:r>
        <w:t>).A</w:t>
      </w:r>
      <w:proofErr w:type="gramEnd"/>
      <w:r>
        <w:t xml:space="preserve"> First Course in </w:t>
      </w:r>
      <w:proofErr w:type="spellStart"/>
      <w:r>
        <w:t>Econometrics.Henans</w:t>
      </w:r>
      <w:proofErr w:type="spellEnd"/>
      <w:r>
        <w:t xml:space="preserve"> Universal </w:t>
      </w:r>
    </w:p>
    <w:p w14:paraId="5B113C4D" w14:textId="77777777" w:rsidR="00BE029E" w:rsidRDefault="00816B27">
      <w:pPr>
        <w:spacing w:after="108"/>
        <w:ind w:left="805" w:right="105"/>
      </w:pPr>
      <w:r>
        <w:t xml:space="preserve">Services.Pp36-102, Benin-City, Edo state </w:t>
      </w:r>
    </w:p>
    <w:p w14:paraId="3F4346E4" w14:textId="77777777" w:rsidR="00BE029E" w:rsidRDefault="00816B27">
      <w:pPr>
        <w:spacing w:line="357" w:lineRule="auto"/>
        <w:ind w:left="810" w:right="105" w:hanging="810"/>
      </w:pPr>
      <w:r>
        <w:t>Okereke-</w:t>
      </w:r>
      <w:proofErr w:type="spellStart"/>
      <w:r>
        <w:t>Onyiuke</w:t>
      </w:r>
      <w:proofErr w:type="spellEnd"/>
      <w:r>
        <w:t xml:space="preserve"> N. (2015). Stock Market Financing Options for Public Projects in </w:t>
      </w:r>
      <w:proofErr w:type="spellStart"/>
      <w:r>
        <w:t>Nigeria.</w:t>
      </w:r>
      <w:r>
        <w:rPr>
          <w:i/>
        </w:rPr>
        <w:t>American</w:t>
      </w:r>
      <w:proofErr w:type="spellEnd"/>
      <w:r>
        <w:rPr>
          <w:i/>
        </w:rPr>
        <w:t xml:space="preserve"> Journal of Financial Accounting</w:t>
      </w:r>
      <w:r>
        <w:t xml:space="preserve">. 34(6): 424-433. </w:t>
      </w:r>
    </w:p>
    <w:p w14:paraId="13036868" w14:textId="77777777" w:rsidR="00BE029E" w:rsidRDefault="00816B27">
      <w:pPr>
        <w:spacing w:line="357" w:lineRule="auto"/>
        <w:ind w:left="810" w:right="105" w:hanging="810"/>
      </w:pPr>
      <w:proofErr w:type="spellStart"/>
      <w:r>
        <w:t>Oladeji</w:t>
      </w:r>
      <w:proofErr w:type="spellEnd"/>
      <w:r>
        <w:t xml:space="preserve">, T. and </w:t>
      </w:r>
      <w:proofErr w:type="spellStart"/>
      <w:r>
        <w:t>Olokoye</w:t>
      </w:r>
      <w:proofErr w:type="spellEnd"/>
      <w:r>
        <w:t>, F.O. (2014</w:t>
      </w:r>
      <w:proofErr w:type="gramStart"/>
      <w:r>
        <w:t>).An</w:t>
      </w:r>
      <w:proofErr w:type="gramEnd"/>
      <w:r>
        <w:t xml:space="preserve"> Empirical Analysis of Capital Structure on Performance of Firms in the Petroleum Industry in </w:t>
      </w:r>
      <w:proofErr w:type="spellStart"/>
      <w:r>
        <w:t>Nigeria.</w:t>
      </w:r>
      <w:r>
        <w:rPr>
          <w:i/>
        </w:rPr>
        <w:t>Journal</w:t>
      </w:r>
      <w:proofErr w:type="spellEnd"/>
      <w:r>
        <w:rPr>
          <w:i/>
        </w:rPr>
        <w:t xml:space="preserve"> of Accounting and Auditing</w:t>
      </w:r>
      <w:r>
        <w:t xml:space="preserve">. 4(1): </w:t>
      </w:r>
    </w:p>
    <w:p w14:paraId="04C90D84" w14:textId="77777777" w:rsidR="00BE029E" w:rsidRDefault="00816B27">
      <w:pPr>
        <w:spacing w:after="108"/>
        <w:ind w:left="805" w:right="105"/>
      </w:pPr>
      <w:r>
        <w:t xml:space="preserve">371-378 </w:t>
      </w:r>
    </w:p>
    <w:p w14:paraId="3018291E" w14:textId="77777777" w:rsidR="00BE029E" w:rsidRDefault="00816B27">
      <w:pPr>
        <w:spacing w:after="108"/>
        <w:ind w:left="10" w:right="105"/>
      </w:pPr>
      <w:proofErr w:type="spellStart"/>
      <w:r>
        <w:t>Olannye</w:t>
      </w:r>
      <w:proofErr w:type="spellEnd"/>
      <w:r>
        <w:t xml:space="preserve"> A.P (2006). Business research method for business: A skill Building Approach. Asaba; </w:t>
      </w:r>
    </w:p>
    <w:p w14:paraId="29EE252A" w14:textId="77777777" w:rsidR="00BE029E" w:rsidRDefault="00816B27">
      <w:pPr>
        <w:spacing w:after="108"/>
        <w:ind w:left="805" w:right="105"/>
      </w:pPr>
      <w:proofErr w:type="spellStart"/>
      <w:r>
        <w:t>peejee</w:t>
      </w:r>
      <w:proofErr w:type="spellEnd"/>
      <w:r>
        <w:t xml:space="preserve"> publications. </w:t>
      </w:r>
    </w:p>
    <w:p w14:paraId="301477C1" w14:textId="77777777" w:rsidR="00BE029E" w:rsidRDefault="00816B27">
      <w:pPr>
        <w:spacing w:line="357" w:lineRule="auto"/>
        <w:ind w:left="810" w:right="105" w:hanging="810"/>
      </w:pPr>
      <w:proofErr w:type="spellStart"/>
      <w:r>
        <w:t>Omojefe</w:t>
      </w:r>
      <w:proofErr w:type="spellEnd"/>
      <w:r>
        <w:t xml:space="preserve">, G.O. (2014). The Determinants and Impacts of Foreign Direct Investment and the Nigerian Manufacturing </w:t>
      </w:r>
      <w:proofErr w:type="spellStart"/>
      <w:r>
        <w:t>Sector.A</w:t>
      </w:r>
      <w:proofErr w:type="spellEnd"/>
      <w:r>
        <w:t xml:space="preserve"> PhD Proposal </w:t>
      </w:r>
      <w:proofErr w:type="spellStart"/>
      <w:r>
        <w:t>Defence</w:t>
      </w:r>
      <w:proofErr w:type="spellEnd"/>
      <w:r>
        <w:t xml:space="preserve"> Paper. Pg. 61-62. </w:t>
      </w:r>
    </w:p>
    <w:p w14:paraId="1C42E322" w14:textId="77777777" w:rsidR="00BE029E" w:rsidRDefault="00816B27">
      <w:pPr>
        <w:spacing w:line="357" w:lineRule="auto"/>
        <w:ind w:left="810" w:right="105" w:hanging="810"/>
      </w:pPr>
      <w:proofErr w:type="spellStart"/>
      <w:r>
        <w:t>Osaze</w:t>
      </w:r>
      <w:proofErr w:type="spellEnd"/>
      <w:r>
        <w:t xml:space="preserve">, B.E (2015). The Nigeria Capital Market in the African and Global Financial </w:t>
      </w:r>
      <w:proofErr w:type="spellStart"/>
      <w:r>
        <w:t>System</w:t>
      </w:r>
      <w:r>
        <w:rPr>
          <w:i/>
        </w:rPr>
        <w:t>.</w:t>
      </w:r>
      <w:r>
        <w:t>Bofic</w:t>
      </w:r>
      <w:proofErr w:type="spellEnd"/>
      <w:r>
        <w:t xml:space="preserve"> Consults Group Limited; Benin </w:t>
      </w:r>
      <w:proofErr w:type="spellStart"/>
      <w:r>
        <w:t>City.Edo</w:t>
      </w:r>
      <w:proofErr w:type="spellEnd"/>
      <w:r>
        <w:t xml:space="preserve"> State. </w:t>
      </w:r>
    </w:p>
    <w:p w14:paraId="4D1055C9" w14:textId="77777777" w:rsidR="00BE029E" w:rsidRDefault="00816B27">
      <w:pPr>
        <w:spacing w:after="108"/>
        <w:ind w:left="10" w:right="105"/>
      </w:pPr>
      <w:proofErr w:type="spellStart"/>
      <w:r>
        <w:t>Osiegbu</w:t>
      </w:r>
      <w:proofErr w:type="spellEnd"/>
      <w:r>
        <w:t xml:space="preserve">, P.I, </w:t>
      </w:r>
      <w:proofErr w:type="spellStart"/>
      <w:r>
        <w:t>Nwakanma</w:t>
      </w:r>
      <w:proofErr w:type="spellEnd"/>
      <w:r>
        <w:t xml:space="preserve">, P.C. and </w:t>
      </w:r>
      <w:proofErr w:type="spellStart"/>
      <w:r>
        <w:t>Onuorah</w:t>
      </w:r>
      <w:proofErr w:type="spellEnd"/>
      <w:r>
        <w:t xml:space="preserve">, A.C. (2013). Financial management: A managerial </w:t>
      </w:r>
    </w:p>
    <w:p w14:paraId="06B7CFF9" w14:textId="77777777" w:rsidR="00BE029E" w:rsidRDefault="00816B27">
      <w:pPr>
        <w:spacing w:after="108"/>
        <w:ind w:left="805" w:right="105"/>
      </w:pPr>
      <w:r>
        <w:t xml:space="preserve">approach. Most Virtue </w:t>
      </w:r>
      <w:proofErr w:type="spellStart"/>
      <w:r>
        <w:t>Publishers.Benin</w:t>
      </w:r>
      <w:proofErr w:type="spellEnd"/>
      <w:r>
        <w:t xml:space="preserve"> City, Edo State. </w:t>
      </w:r>
    </w:p>
    <w:p w14:paraId="54B22FAA" w14:textId="77777777" w:rsidR="00BE029E" w:rsidRDefault="00816B27">
      <w:pPr>
        <w:spacing w:line="357" w:lineRule="auto"/>
        <w:ind w:left="810" w:hanging="810"/>
      </w:pPr>
      <w:proofErr w:type="spellStart"/>
      <w:r>
        <w:t>Owualah</w:t>
      </w:r>
      <w:proofErr w:type="spellEnd"/>
      <w:r>
        <w:t xml:space="preserve">, T. S. (2013). Capital Structure and Corporate Performance of Malaysian Construction Sector. </w:t>
      </w:r>
      <w:r>
        <w:rPr>
          <w:i/>
        </w:rPr>
        <w:t xml:space="preserve">International Journal of Humanities and Social Science, </w:t>
      </w:r>
      <w:r>
        <w:t xml:space="preserve">(2); 364-368. </w:t>
      </w:r>
    </w:p>
    <w:p w14:paraId="52DB6D0A" w14:textId="77777777" w:rsidR="00BE029E" w:rsidRDefault="00816B27">
      <w:pPr>
        <w:spacing w:line="357" w:lineRule="auto"/>
        <w:ind w:left="810" w:hanging="810"/>
      </w:pPr>
      <w:proofErr w:type="spellStart"/>
      <w:r>
        <w:t>Ozkan</w:t>
      </w:r>
      <w:proofErr w:type="spellEnd"/>
      <w:r>
        <w:t xml:space="preserve">, A. (2016). The Determinant of Corporate Debt </w:t>
      </w:r>
      <w:proofErr w:type="spellStart"/>
      <w:r>
        <w:t>Maturity.Evidence</w:t>
      </w:r>
      <w:proofErr w:type="spellEnd"/>
      <w:r>
        <w:t xml:space="preserve"> from United Kingdom </w:t>
      </w:r>
      <w:proofErr w:type="spellStart"/>
      <w:r>
        <w:t>Firms.Applied</w:t>
      </w:r>
      <w:proofErr w:type="spellEnd"/>
      <w:r>
        <w:t xml:space="preserve"> Financial Accounting, Latin American. 12(3): 19-24. </w:t>
      </w:r>
    </w:p>
    <w:p w14:paraId="46F30222" w14:textId="77777777" w:rsidR="00BE029E" w:rsidRDefault="00816B27">
      <w:pPr>
        <w:spacing w:after="112"/>
        <w:ind w:left="10" w:right="105"/>
      </w:pPr>
      <w:r>
        <w:t xml:space="preserve">Pandey, I.M. (2012). </w:t>
      </w:r>
      <w:r>
        <w:rPr>
          <w:i/>
        </w:rPr>
        <w:t xml:space="preserve">Financial Management </w:t>
      </w:r>
      <w:r>
        <w:t>(8</w:t>
      </w:r>
      <w:r>
        <w:rPr>
          <w:sz w:val="22"/>
          <w:vertAlign w:val="superscript"/>
        </w:rPr>
        <w:t>th</w:t>
      </w:r>
      <w:r>
        <w:t xml:space="preserve"> Ed.). New Delhi: Vikas Publishing House, PVT Ltd. </w:t>
      </w:r>
    </w:p>
    <w:p w14:paraId="73A5A299" w14:textId="77777777" w:rsidR="00BE029E" w:rsidRDefault="00816B27">
      <w:pPr>
        <w:spacing w:line="357" w:lineRule="auto"/>
        <w:ind w:left="810" w:hanging="810"/>
      </w:pPr>
      <w:r>
        <w:t>Patrick, O., Joseph, O. and Kemi, A. (2013</w:t>
      </w:r>
      <w:proofErr w:type="gramStart"/>
      <w:r>
        <w:t>).The</w:t>
      </w:r>
      <w:proofErr w:type="gramEnd"/>
      <w:r>
        <w:t xml:space="preserve"> impact of capital structure on firms. </w:t>
      </w:r>
      <w:r>
        <w:rPr>
          <w:i/>
        </w:rPr>
        <w:t>Journal of Corporate Financing</w:t>
      </w:r>
      <w:r>
        <w:t xml:space="preserve">. 4(1): 370-380. </w:t>
      </w:r>
    </w:p>
    <w:p w14:paraId="345BB607" w14:textId="77777777" w:rsidR="00BE029E" w:rsidRDefault="00816B27">
      <w:pPr>
        <w:spacing w:after="137"/>
        <w:ind w:left="10" w:right="105"/>
      </w:pPr>
      <w:r>
        <w:t xml:space="preserve">Pike, E.I and Neale, U.F (2014): The theory of capital structure. </w:t>
      </w:r>
      <w:r>
        <w:rPr>
          <w:i/>
        </w:rPr>
        <w:t>Journal of Finance</w:t>
      </w:r>
      <w:r>
        <w:t xml:space="preserve">, 46(4); 297– 355. </w:t>
      </w:r>
    </w:p>
    <w:p w14:paraId="3D62FA58" w14:textId="77777777" w:rsidR="00BE029E" w:rsidRDefault="00816B27">
      <w:pPr>
        <w:spacing w:line="363" w:lineRule="auto"/>
        <w:ind w:left="810" w:right="105" w:hanging="810"/>
      </w:pPr>
      <w:r>
        <w:lastRenderedPageBreak/>
        <w:t xml:space="preserve">Pinches, G.E. and </w:t>
      </w:r>
      <w:r>
        <w:tab/>
        <w:t xml:space="preserve">Mingo, </w:t>
      </w:r>
      <w:r>
        <w:tab/>
        <w:t>K.A.   (1973</w:t>
      </w:r>
      <w:proofErr w:type="gramStart"/>
      <w:r>
        <w:t>).A</w:t>
      </w:r>
      <w:proofErr w:type="gramEnd"/>
      <w:r>
        <w:t xml:space="preserve"> Multivariate   Analysis </w:t>
      </w:r>
      <w:r>
        <w:tab/>
        <w:t xml:space="preserve">of   </w:t>
      </w:r>
      <w:r>
        <w:tab/>
        <w:t xml:space="preserve">Industrial Bond  Ratings. </w:t>
      </w:r>
      <w:r>
        <w:rPr>
          <w:i/>
        </w:rPr>
        <w:t xml:space="preserve">Journal of Finance </w:t>
      </w:r>
      <w:r>
        <w:t xml:space="preserve">28, 1-8. </w:t>
      </w:r>
    </w:p>
    <w:p w14:paraId="192AC69B" w14:textId="77777777" w:rsidR="00BE029E" w:rsidRDefault="00816B27">
      <w:pPr>
        <w:spacing w:after="108"/>
        <w:ind w:left="10"/>
      </w:pPr>
      <w:r>
        <w:t xml:space="preserve">Rajan, R. G. and Zingales, L. (2013). What do we know about Capital Structure? Some Evidence </w:t>
      </w:r>
    </w:p>
    <w:p w14:paraId="1911EA79" w14:textId="77777777" w:rsidR="00BE029E" w:rsidRDefault="00816B27">
      <w:pPr>
        <w:spacing w:after="108"/>
        <w:ind w:left="805" w:right="105"/>
      </w:pPr>
      <w:r>
        <w:t xml:space="preserve">from International Data. </w:t>
      </w:r>
      <w:r>
        <w:rPr>
          <w:i/>
        </w:rPr>
        <w:t>Journal of Finance</w:t>
      </w:r>
      <w:r>
        <w:t xml:space="preserve">, 50, 1421–1460. </w:t>
      </w:r>
    </w:p>
    <w:p w14:paraId="5F5CE658" w14:textId="77777777" w:rsidR="00BE029E" w:rsidRDefault="00816B27">
      <w:pPr>
        <w:spacing w:after="108"/>
        <w:ind w:left="10" w:right="105"/>
      </w:pPr>
      <w:proofErr w:type="spellStart"/>
      <w:r>
        <w:t>Remmers</w:t>
      </w:r>
      <w:proofErr w:type="spellEnd"/>
      <w:r>
        <w:t xml:space="preserve">, L. Stonehill, A. Wright, R. and </w:t>
      </w:r>
      <w:proofErr w:type="spellStart"/>
      <w:r>
        <w:t>Beekhuisen</w:t>
      </w:r>
      <w:proofErr w:type="spellEnd"/>
      <w:r>
        <w:t>, T. (1974</w:t>
      </w:r>
      <w:proofErr w:type="gramStart"/>
      <w:r>
        <w:t>).Industry</w:t>
      </w:r>
      <w:proofErr w:type="gramEnd"/>
      <w:r>
        <w:t xml:space="preserve"> and Size as Debt Ratio </w:t>
      </w:r>
    </w:p>
    <w:p w14:paraId="09FD9544" w14:textId="77777777" w:rsidR="00BE029E" w:rsidRDefault="00816B27">
      <w:pPr>
        <w:spacing w:after="137"/>
        <w:ind w:left="805" w:right="105"/>
      </w:pPr>
      <w:r>
        <w:t xml:space="preserve">Determinants in Manufacturing Internationally. </w:t>
      </w:r>
      <w:r>
        <w:rPr>
          <w:i/>
        </w:rPr>
        <w:t>Financial Management, Summer</w:t>
      </w:r>
      <w:r>
        <w:t xml:space="preserve">: 24-32 </w:t>
      </w:r>
    </w:p>
    <w:p w14:paraId="6053F644" w14:textId="77777777" w:rsidR="00BE029E" w:rsidRDefault="00816B27">
      <w:pPr>
        <w:tabs>
          <w:tab w:val="center" w:pos="1037"/>
          <w:tab w:val="center" w:pos="3935"/>
          <w:tab w:val="center" w:pos="7112"/>
          <w:tab w:val="center" w:pos="8365"/>
          <w:tab w:val="center" w:pos="9243"/>
        </w:tabs>
        <w:spacing w:after="114"/>
        <w:ind w:left="0" w:firstLine="0"/>
        <w:jc w:val="left"/>
      </w:pPr>
      <w:r>
        <w:t xml:space="preserve">Rock, </w:t>
      </w:r>
      <w:r>
        <w:tab/>
        <w:t xml:space="preserve">R.O. </w:t>
      </w:r>
      <w:r>
        <w:tab/>
        <w:t>(2012</w:t>
      </w:r>
      <w:proofErr w:type="gramStart"/>
      <w:r>
        <w:t>).The</w:t>
      </w:r>
      <w:proofErr w:type="gramEnd"/>
      <w:r>
        <w:t xml:space="preserve"> Determinants of Capital Structure </w:t>
      </w:r>
      <w:r>
        <w:tab/>
        <w:t xml:space="preserve">of Business </w:t>
      </w:r>
      <w:r>
        <w:tab/>
        <w:t xml:space="preserve">Firms </w:t>
      </w:r>
      <w:r>
        <w:tab/>
        <w:t xml:space="preserve">in </w:t>
      </w:r>
    </w:p>
    <w:p w14:paraId="101B811F" w14:textId="77777777" w:rsidR="00BE029E" w:rsidRDefault="00816B27">
      <w:pPr>
        <w:spacing w:line="357" w:lineRule="auto"/>
        <w:ind w:left="810" w:right="105" w:hanging="810"/>
      </w:pPr>
      <w:r>
        <w:t xml:space="preserve">Romer, V. (2013). Why Should Governments Issue Bonds? </w:t>
      </w:r>
      <w:r>
        <w:rPr>
          <w:i/>
        </w:rPr>
        <w:t>Journal of Money, Credit and Banking</w:t>
      </w:r>
      <w:r>
        <w:t xml:space="preserve">.25(2), 10. </w:t>
      </w:r>
    </w:p>
    <w:p w14:paraId="0A3543C1" w14:textId="77777777" w:rsidR="00BE029E" w:rsidRDefault="00816B27">
      <w:pPr>
        <w:spacing w:after="108"/>
        <w:ind w:left="10" w:right="105"/>
      </w:pPr>
      <w:r>
        <w:t xml:space="preserve">Sinha, S. (1992). Inter-Industry Variation in Capital Structure in India. </w:t>
      </w:r>
      <w:r>
        <w:rPr>
          <w:i/>
        </w:rPr>
        <w:t xml:space="preserve">Indian Journal of Finance </w:t>
      </w:r>
    </w:p>
    <w:p w14:paraId="3874ED26" w14:textId="77777777" w:rsidR="00BE029E" w:rsidRDefault="00816B27">
      <w:pPr>
        <w:spacing w:after="114" w:line="259" w:lineRule="auto"/>
        <w:ind w:left="805"/>
        <w:jc w:val="left"/>
      </w:pPr>
      <w:r>
        <w:rPr>
          <w:i/>
        </w:rPr>
        <w:t xml:space="preserve">and Research, </w:t>
      </w:r>
      <w:r>
        <w:t xml:space="preserve">2, 13-26. </w:t>
      </w:r>
    </w:p>
    <w:p w14:paraId="78BAA0D2" w14:textId="77777777" w:rsidR="00BE029E" w:rsidRDefault="00816B27">
      <w:pPr>
        <w:spacing w:line="376" w:lineRule="auto"/>
        <w:ind w:left="810" w:right="105" w:hanging="810"/>
      </w:pPr>
      <w:r>
        <w:t>Soludo, C.C. (2011). Consolidating the Nigerian Banking Industry to meet the Development Challenges of the 21</w:t>
      </w:r>
      <w:r>
        <w:rPr>
          <w:sz w:val="22"/>
          <w:vertAlign w:val="superscript"/>
        </w:rPr>
        <w:t>st</w:t>
      </w:r>
      <w:r>
        <w:t xml:space="preserve"> Century. Address at the Special Meeting of the Bankers Committee. </w:t>
      </w:r>
    </w:p>
    <w:p w14:paraId="2AB88636" w14:textId="77777777" w:rsidR="00BE029E" w:rsidRDefault="00816B27">
      <w:pPr>
        <w:spacing w:after="137"/>
        <w:ind w:left="10" w:right="105"/>
      </w:pPr>
      <w:r>
        <w:t xml:space="preserve">Stanbic IBTC Bank (2015). Annual Report retrieved from (www.stanbicibtc.com). </w:t>
      </w:r>
    </w:p>
    <w:p w14:paraId="04018B14" w14:textId="77777777" w:rsidR="00BE029E" w:rsidRDefault="00816B27">
      <w:pPr>
        <w:tabs>
          <w:tab w:val="center" w:pos="1087"/>
          <w:tab w:val="center" w:pos="1754"/>
          <w:tab w:val="center" w:pos="2505"/>
          <w:tab w:val="right" w:pos="9833"/>
        </w:tabs>
        <w:spacing w:after="114"/>
        <w:ind w:left="0" w:firstLine="0"/>
        <w:jc w:val="left"/>
      </w:pPr>
      <w:proofErr w:type="spellStart"/>
      <w:r>
        <w:t>Stohs</w:t>
      </w:r>
      <w:proofErr w:type="spellEnd"/>
      <w:r>
        <w:t xml:space="preserve">, </w:t>
      </w:r>
      <w:r>
        <w:tab/>
        <w:t xml:space="preserve">M.H. </w:t>
      </w:r>
      <w:r>
        <w:tab/>
        <w:t xml:space="preserve">and </w:t>
      </w:r>
      <w:r>
        <w:tab/>
      </w:r>
      <w:proofErr w:type="spellStart"/>
      <w:r>
        <w:t>Maver</w:t>
      </w:r>
      <w:proofErr w:type="spellEnd"/>
      <w:r>
        <w:t xml:space="preserve">, </w:t>
      </w:r>
      <w:r>
        <w:tab/>
        <w:t>D.C. (2014</w:t>
      </w:r>
      <w:proofErr w:type="gramStart"/>
      <w:r>
        <w:t>).The</w:t>
      </w:r>
      <w:proofErr w:type="gramEnd"/>
      <w:r>
        <w:t xml:space="preserve"> Determinants of Corporate Debt Maturity </w:t>
      </w:r>
    </w:p>
    <w:p w14:paraId="4A41405A" w14:textId="77777777" w:rsidR="00BE029E" w:rsidRDefault="00816B27">
      <w:pPr>
        <w:spacing w:after="114" w:line="259" w:lineRule="auto"/>
        <w:ind w:left="805"/>
        <w:jc w:val="left"/>
      </w:pPr>
      <w:proofErr w:type="spellStart"/>
      <w:proofErr w:type="gramStart"/>
      <w:r>
        <w:t>Structure.</w:t>
      </w:r>
      <w:r>
        <w:rPr>
          <w:i/>
        </w:rPr>
        <w:t>Austia.Journal</w:t>
      </w:r>
      <w:proofErr w:type="spellEnd"/>
      <w:proofErr w:type="gramEnd"/>
      <w:r>
        <w:rPr>
          <w:i/>
        </w:rPr>
        <w:t xml:space="preserve"> of Business. </w:t>
      </w:r>
      <w:r>
        <w:t xml:space="preserve">6(9): 279-321. </w:t>
      </w:r>
    </w:p>
    <w:p w14:paraId="444E9E7A" w14:textId="77777777" w:rsidR="00BE029E" w:rsidRDefault="00816B27">
      <w:pPr>
        <w:spacing w:line="357" w:lineRule="auto"/>
        <w:ind w:left="810" w:right="105" w:hanging="810"/>
      </w:pPr>
      <w:r>
        <w:t>Titman, S. and Wessels, R. (2012</w:t>
      </w:r>
      <w:proofErr w:type="gramStart"/>
      <w:r>
        <w:t>).The</w:t>
      </w:r>
      <w:proofErr w:type="gramEnd"/>
      <w:r>
        <w:t xml:space="preserve"> Determinants of Capital Structure Choice. </w:t>
      </w:r>
      <w:r>
        <w:rPr>
          <w:i/>
        </w:rPr>
        <w:t>Journal of Finance</w:t>
      </w:r>
      <w:r>
        <w:t xml:space="preserve">, 43, 1–19. </w:t>
      </w:r>
    </w:p>
    <w:p w14:paraId="172289BC" w14:textId="77777777" w:rsidR="00BE029E" w:rsidRDefault="00816B27">
      <w:pPr>
        <w:spacing w:after="108"/>
        <w:ind w:left="10" w:right="105"/>
      </w:pPr>
      <w:r>
        <w:t>United Bank for Africa (2015). Annual report retrieved from (</w:t>
      </w:r>
      <w:r>
        <w:rPr>
          <w:u w:val="single" w:color="000000"/>
        </w:rPr>
        <w:t>www.ubagroup.com</w:t>
      </w:r>
      <w:r>
        <w:t xml:space="preserve">). </w:t>
      </w:r>
    </w:p>
    <w:p w14:paraId="230ABBDA" w14:textId="77777777" w:rsidR="00BE029E" w:rsidRDefault="00816B27">
      <w:pPr>
        <w:spacing w:line="357" w:lineRule="auto"/>
        <w:ind w:left="810" w:right="105" w:hanging="810"/>
      </w:pPr>
      <w:r>
        <w:t xml:space="preserve">Yazdani, C. (2012). </w:t>
      </w:r>
      <w:r>
        <w:rPr>
          <w:i/>
        </w:rPr>
        <w:t>Local Financial Development and Firm performance</w:t>
      </w:r>
      <w:r>
        <w:t xml:space="preserve">. New </w:t>
      </w:r>
      <w:proofErr w:type="gramStart"/>
      <w:r>
        <w:t xml:space="preserve">York,  </w:t>
      </w:r>
      <w:proofErr w:type="spellStart"/>
      <w:r>
        <w:t>Macmilian</w:t>
      </w:r>
      <w:proofErr w:type="spellEnd"/>
      <w:proofErr w:type="gramEnd"/>
      <w:r>
        <w:t xml:space="preserve"> Publishers. </w:t>
      </w:r>
    </w:p>
    <w:p w14:paraId="6DD569C4" w14:textId="77777777" w:rsidR="00BE029E" w:rsidRDefault="00816B27">
      <w:pPr>
        <w:spacing w:after="108"/>
        <w:ind w:left="10" w:right="105"/>
      </w:pPr>
      <w:proofErr w:type="spellStart"/>
      <w:r>
        <w:t>Zeitun</w:t>
      </w:r>
      <w:proofErr w:type="spellEnd"/>
      <w:r>
        <w:t>, X.I. and Tian, J.C. (2013</w:t>
      </w:r>
      <w:proofErr w:type="gramStart"/>
      <w:r>
        <w:t>).Understanding</w:t>
      </w:r>
      <w:proofErr w:type="gramEnd"/>
      <w:r>
        <w:t xml:space="preserve"> of Managerial; Ownership and the Link between </w:t>
      </w:r>
    </w:p>
    <w:p w14:paraId="2F4780A9" w14:textId="77777777" w:rsidR="00BE029E" w:rsidRDefault="00816B27">
      <w:pPr>
        <w:spacing w:after="108"/>
        <w:ind w:left="805" w:right="105"/>
      </w:pPr>
      <w:r>
        <w:t xml:space="preserve">Ownership and Performance. </w:t>
      </w:r>
      <w:r>
        <w:rPr>
          <w:i/>
        </w:rPr>
        <w:t>Journal of Financial Economies</w:t>
      </w:r>
      <w:r>
        <w:t xml:space="preserve">.6 (2): 559-571 </w:t>
      </w:r>
    </w:p>
    <w:p w14:paraId="651FA1FE" w14:textId="77777777" w:rsidR="00BE029E" w:rsidRDefault="00816B27">
      <w:pPr>
        <w:ind w:left="10" w:right="105"/>
      </w:pPr>
      <w:r>
        <w:t>Zenith Bank (2015). Annual Reports retrieved from (</w:t>
      </w:r>
      <w:r>
        <w:rPr>
          <w:color w:val="0000FF"/>
          <w:u w:val="single" w:color="0000FF"/>
        </w:rPr>
        <w:t>www.zenithbanknigeria.com</w:t>
      </w:r>
      <w:r>
        <w:t xml:space="preserve">) </w:t>
      </w:r>
    </w:p>
    <w:p w14:paraId="09967BDF" w14:textId="77777777" w:rsidR="00BE029E" w:rsidRDefault="00BE029E">
      <w:pPr>
        <w:sectPr w:rsidR="00BE029E">
          <w:footerReference w:type="even" r:id="rId55"/>
          <w:footerReference w:type="default" r:id="rId56"/>
          <w:footerReference w:type="first" r:id="rId57"/>
          <w:pgSz w:w="11920" w:h="16840"/>
          <w:pgMar w:top="1497" w:right="1457" w:bottom="3029" w:left="630" w:header="720" w:footer="2662" w:gutter="0"/>
          <w:cols w:space="720"/>
        </w:sectPr>
      </w:pPr>
    </w:p>
    <w:p w14:paraId="6D1AD162" w14:textId="77777777" w:rsidR="00BE029E" w:rsidRDefault="00816B27">
      <w:pPr>
        <w:spacing w:after="114" w:line="259" w:lineRule="auto"/>
        <w:ind w:left="0" w:firstLine="0"/>
        <w:jc w:val="left"/>
      </w:pPr>
      <w:r>
        <w:lastRenderedPageBreak/>
        <w:t xml:space="preserve"> </w:t>
      </w:r>
    </w:p>
    <w:p w14:paraId="38DF7F5C" w14:textId="77777777" w:rsidR="00BE029E" w:rsidRDefault="00816B27">
      <w:pPr>
        <w:spacing w:after="114" w:line="259" w:lineRule="auto"/>
        <w:ind w:left="0" w:firstLine="0"/>
        <w:jc w:val="left"/>
      </w:pPr>
      <w:r>
        <w:t xml:space="preserve"> </w:t>
      </w:r>
    </w:p>
    <w:p w14:paraId="7125AF55" w14:textId="77777777" w:rsidR="00BE029E" w:rsidRDefault="00816B27">
      <w:pPr>
        <w:spacing w:after="127" w:line="249" w:lineRule="auto"/>
        <w:ind w:left="565"/>
        <w:jc w:val="left"/>
      </w:pPr>
      <w:r>
        <w:rPr>
          <w:b/>
        </w:rPr>
        <w:t xml:space="preserve">APPENDIX </w:t>
      </w:r>
    </w:p>
    <w:p w14:paraId="4DC43196" w14:textId="77777777" w:rsidR="00BE029E" w:rsidRDefault="00816B27">
      <w:pPr>
        <w:spacing w:after="114" w:line="259" w:lineRule="auto"/>
        <w:ind w:left="0" w:firstLine="0"/>
        <w:jc w:val="left"/>
      </w:pPr>
      <w:r>
        <w:rPr>
          <w:b/>
        </w:rPr>
        <w:t xml:space="preserve"> </w:t>
      </w:r>
    </w:p>
    <w:p w14:paraId="7AAF1BEF" w14:textId="77777777" w:rsidR="00BE029E" w:rsidRDefault="00816B27">
      <w:pPr>
        <w:pStyle w:val="Heading4"/>
        <w:ind w:left="190"/>
      </w:pPr>
      <w:r>
        <w:t xml:space="preserve">ORDINARY LEAST SQUARE </w:t>
      </w:r>
    </w:p>
    <w:p w14:paraId="2ACF94DD" w14:textId="77777777" w:rsidR="00BE029E" w:rsidRDefault="00816B27">
      <w:pPr>
        <w:spacing w:after="114" w:line="259" w:lineRule="auto"/>
        <w:ind w:left="0" w:firstLine="0"/>
        <w:jc w:val="left"/>
      </w:pPr>
      <w:r>
        <w:rPr>
          <w:b/>
        </w:rPr>
        <w:t xml:space="preserve"> </w:t>
      </w:r>
    </w:p>
    <w:p w14:paraId="788EB17B" w14:textId="77777777" w:rsidR="00BE029E" w:rsidRDefault="00816B27">
      <w:pPr>
        <w:spacing w:after="108"/>
        <w:ind w:left="220" w:right="105"/>
      </w:pPr>
      <w:r>
        <w:t xml:space="preserve">Dependent </w:t>
      </w:r>
    </w:p>
    <w:p w14:paraId="153BBBAA" w14:textId="77777777" w:rsidR="00BE029E" w:rsidRDefault="00816B27">
      <w:pPr>
        <w:spacing w:line="357" w:lineRule="auto"/>
        <w:ind w:left="220" w:right="6938"/>
      </w:pPr>
      <w:r>
        <w:t xml:space="preserve">Variable: PAT Method: Least Squares Date: 07/27/17 Time: </w:t>
      </w:r>
    </w:p>
    <w:p w14:paraId="2F9B2587" w14:textId="77777777" w:rsidR="00BE029E" w:rsidRDefault="00816B27">
      <w:pPr>
        <w:spacing w:after="108"/>
        <w:ind w:left="220" w:right="105"/>
      </w:pPr>
      <w:r>
        <w:t xml:space="preserve">19:17 Sample: 1 </w:t>
      </w:r>
    </w:p>
    <w:p w14:paraId="6DFB6B6E" w14:textId="77777777" w:rsidR="00BE029E" w:rsidRDefault="00816B27">
      <w:pPr>
        <w:spacing w:after="108"/>
        <w:ind w:left="220" w:right="105"/>
      </w:pPr>
      <w:r>
        <w:t xml:space="preserve">17 </w:t>
      </w:r>
    </w:p>
    <w:p w14:paraId="61554E6C" w14:textId="77777777" w:rsidR="00BE029E" w:rsidRDefault="00816B27">
      <w:pPr>
        <w:ind w:left="220" w:right="105"/>
      </w:pPr>
      <w:r>
        <w:t xml:space="preserve">Included observations: 17 </w:t>
      </w:r>
    </w:p>
    <w:p w14:paraId="20AE81FE" w14:textId="77777777" w:rsidR="00BE029E" w:rsidRDefault="00816B27">
      <w:pPr>
        <w:spacing w:after="157" w:line="259" w:lineRule="auto"/>
        <w:ind w:left="180" w:firstLine="0"/>
        <w:jc w:val="left"/>
      </w:pPr>
      <w:r>
        <w:rPr>
          <w:noProof/>
        </w:rPr>
        <w:drawing>
          <wp:inline distT="0" distB="0" distL="0" distR="0" wp14:anchorId="77023EDB" wp14:editId="2C324D46">
            <wp:extent cx="4048125" cy="38100"/>
            <wp:effectExtent l="0" t="0" r="0" b="0"/>
            <wp:docPr id="41020" name="Picture 41020"/>
            <wp:cNvGraphicFramePr/>
            <a:graphic xmlns:a="http://schemas.openxmlformats.org/drawingml/2006/main">
              <a:graphicData uri="http://schemas.openxmlformats.org/drawingml/2006/picture">
                <pic:pic xmlns:pic="http://schemas.openxmlformats.org/drawingml/2006/picture">
                  <pic:nvPicPr>
                    <pic:cNvPr id="41020" name="Picture 41020"/>
                    <pic:cNvPicPr/>
                  </pic:nvPicPr>
                  <pic:blipFill>
                    <a:blip r:embed="rId39"/>
                    <a:stretch>
                      <a:fillRect/>
                    </a:stretch>
                  </pic:blipFill>
                  <pic:spPr>
                    <a:xfrm>
                      <a:off x="0" y="0"/>
                      <a:ext cx="4048125" cy="38100"/>
                    </a:xfrm>
                    <a:prstGeom prst="rect">
                      <a:avLst/>
                    </a:prstGeom>
                  </pic:spPr>
                </pic:pic>
              </a:graphicData>
            </a:graphic>
          </wp:inline>
        </w:drawing>
      </w:r>
    </w:p>
    <w:p w14:paraId="61BDB14E" w14:textId="77777777" w:rsidR="00BE029E" w:rsidRDefault="00816B27">
      <w:pPr>
        <w:spacing w:after="0" w:line="259" w:lineRule="auto"/>
        <w:ind w:left="0" w:firstLine="0"/>
        <w:jc w:val="left"/>
      </w:pPr>
      <w:r>
        <w:t xml:space="preserve"> </w:t>
      </w:r>
    </w:p>
    <w:tbl>
      <w:tblPr>
        <w:tblStyle w:val="TableGrid"/>
        <w:tblW w:w="6375" w:type="dxa"/>
        <w:tblInd w:w="180" w:type="dxa"/>
        <w:tblCellMar>
          <w:top w:w="98" w:type="dxa"/>
        </w:tblCellMar>
        <w:tblLook w:val="04A0" w:firstRow="1" w:lastRow="0" w:firstColumn="1" w:lastColumn="0" w:noHBand="0" w:noVBand="1"/>
      </w:tblPr>
      <w:tblGrid>
        <w:gridCol w:w="45"/>
        <w:gridCol w:w="1875"/>
        <w:gridCol w:w="1260"/>
        <w:gridCol w:w="1290"/>
        <w:gridCol w:w="1065"/>
        <w:gridCol w:w="780"/>
        <w:gridCol w:w="60"/>
      </w:tblGrid>
      <w:tr w:rsidR="00BE029E" w14:paraId="7CE40705" w14:textId="77777777">
        <w:trPr>
          <w:trHeight w:val="477"/>
        </w:trPr>
        <w:tc>
          <w:tcPr>
            <w:tcW w:w="1920" w:type="dxa"/>
            <w:gridSpan w:val="2"/>
            <w:tcBorders>
              <w:top w:val="single" w:sz="24" w:space="0" w:color="000000"/>
              <w:left w:val="nil"/>
              <w:bottom w:val="nil"/>
              <w:right w:val="nil"/>
            </w:tcBorders>
            <w:vAlign w:val="center"/>
          </w:tcPr>
          <w:p w14:paraId="4547FAD7" w14:textId="77777777" w:rsidR="00BE029E" w:rsidRDefault="00816B27">
            <w:pPr>
              <w:spacing w:after="0" w:line="259" w:lineRule="auto"/>
              <w:ind w:left="705" w:firstLine="0"/>
              <w:jc w:val="left"/>
            </w:pPr>
            <w:r>
              <w:t xml:space="preserve">Variable </w:t>
            </w:r>
          </w:p>
        </w:tc>
        <w:tc>
          <w:tcPr>
            <w:tcW w:w="1260" w:type="dxa"/>
            <w:tcBorders>
              <w:top w:val="single" w:sz="24" w:space="0" w:color="000000"/>
              <w:left w:val="nil"/>
              <w:bottom w:val="nil"/>
              <w:right w:val="nil"/>
            </w:tcBorders>
            <w:vAlign w:val="center"/>
          </w:tcPr>
          <w:p w14:paraId="756EED75" w14:textId="77777777" w:rsidR="00BE029E" w:rsidRDefault="00816B27">
            <w:pPr>
              <w:spacing w:after="0" w:line="259" w:lineRule="auto"/>
              <w:ind w:left="0" w:firstLine="0"/>
              <w:jc w:val="left"/>
            </w:pPr>
            <w:r>
              <w:t xml:space="preserve">Coefficient </w:t>
            </w:r>
          </w:p>
        </w:tc>
        <w:tc>
          <w:tcPr>
            <w:tcW w:w="1290" w:type="dxa"/>
            <w:tcBorders>
              <w:top w:val="single" w:sz="24" w:space="0" w:color="000000"/>
              <w:left w:val="nil"/>
              <w:bottom w:val="nil"/>
              <w:right w:val="nil"/>
            </w:tcBorders>
            <w:vAlign w:val="center"/>
          </w:tcPr>
          <w:p w14:paraId="3B989C2A" w14:textId="77777777" w:rsidR="00BE029E" w:rsidRDefault="00816B27">
            <w:pPr>
              <w:spacing w:after="0" w:line="259" w:lineRule="auto"/>
              <w:ind w:left="0" w:firstLine="0"/>
              <w:jc w:val="left"/>
            </w:pPr>
            <w:r>
              <w:t xml:space="preserve">Std. Error </w:t>
            </w:r>
          </w:p>
        </w:tc>
        <w:tc>
          <w:tcPr>
            <w:tcW w:w="1065" w:type="dxa"/>
            <w:tcBorders>
              <w:top w:val="single" w:sz="24" w:space="0" w:color="000000"/>
              <w:left w:val="nil"/>
              <w:bottom w:val="nil"/>
              <w:right w:val="nil"/>
            </w:tcBorders>
            <w:vAlign w:val="center"/>
          </w:tcPr>
          <w:p w14:paraId="68ABB812" w14:textId="77777777" w:rsidR="00BE029E" w:rsidRDefault="00816B27">
            <w:pPr>
              <w:spacing w:after="0" w:line="259" w:lineRule="auto"/>
              <w:ind w:left="0" w:firstLine="0"/>
              <w:jc w:val="left"/>
            </w:pPr>
            <w:r>
              <w:t xml:space="preserve">t-Statistic </w:t>
            </w:r>
          </w:p>
        </w:tc>
        <w:tc>
          <w:tcPr>
            <w:tcW w:w="840" w:type="dxa"/>
            <w:gridSpan w:val="2"/>
            <w:tcBorders>
              <w:top w:val="single" w:sz="24" w:space="0" w:color="000000"/>
              <w:left w:val="nil"/>
              <w:bottom w:val="nil"/>
              <w:right w:val="nil"/>
            </w:tcBorders>
            <w:vAlign w:val="center"/>
          </w:tcPr>
          <w:p w14:paraId="1EC168F3" w14:textId="77777777" w:rsidR="00BE029E" w:rsidRDefault="00816B27">
            <w:pPr>
              <w:spacing w:after="0" w:line="259" w:lineRule="auto"/>
              <w:ind w:left="0" w:right="-3" w:firstLine="0"/>
              <w:jc w:val="right"/>
            </w:pPr>
            <w:r>
              <w:t>Prob.</w:t>
            </w:r>
          </w:p>
        </w:tc>
      </w:tr>
      <w:tr w:rsidR="00BE029E" w14:paraId="2A066C9F" w14:textId="77777777">
        <w:trPr>
          <w:trHeight w:val="424"/>
        </w:trPr>
        <w:tc>
          <w:tcPr>
            <w:tcW w:w="1920" w:type="dxa"/>
            <w:gridSpan w:val="2"/>
            <w:tcBorders>
              <w:top w:val="nil"/>
              <w:left w:val="nil"/>
              <w:bottom w:val="nil"/>
              <w:right w:val="nil"/>
            </w:tcBorders>
          </w:tcPr>
          <w:p w14:paraId="52EE355D" w14:textId="77777777" w:rsidR="00BE029E" w:rsidRDefault="00816B27">
            <w:pPr>
              <w:spacing w:after="0" w:line="259" w:lineRule="auto"/>
              <w:ind w:left="135" w:firstLine="0"/>
              <w:jc w:val="left"/>
            </w:pPr>
            <w:r>
              <w:t xml:space="preserve">C </w:t>
            </w:r>
          </w:p>
        </w:tc>
        <w:tc>
          <w:tcPr>
            <w:tcW w:w="1260" w:type="dxa"/>
            <w:tcBorders>
              <w:top w:val="nil"/>
              <w:left w:val="nil"/>
              <w:bottom w:val="nil"/>
              <w:right w:val="nil"/>
            </w:tcBorders>
          </w:tcPr>
          <w:p w14:paraId="178215DE" w14:textId="77777777" w:rsidR="00BE029E" w:rsidRDefault="00816B27">
            <w:pPr>
              <w:spacing w:after="0" w:line="259" w:lineRule="auto"/>
              <w:ind w:left="0" w:firstLine="0"/>
              <w:jc w:val="left"/>
            </w:pPr>
            <w:r>
              <w:t xml:space="preserve">12959.67 </w:t>
            </w:r>
          </w:p>
        </w:tc>
        <w:tc>
          <w:tcPr>
            <w:tcW w:w="1290" w:type="dxa"/>
            <w:tcBorders>
              <w:top w:val="nil"/>
              <w:left w:val="nil"/>
              <w:bottom w:val="nil"/>
              <w:right w:val="nil"/>
            </w:tcBorders>
          </w:tcPr>
          <w:p w14:paraId="748D9A65" w14:textId="77777777" w:rsidR="00BE029E" w:rsidRDefault="00816B27">
            <w:pPr>
              <w:spacing w:after="0" w:line="259" w:lineRule="auto"/>
              <w:ind w:left="0" w:firstLine="0"/>
              <w:jc w:val="left"/>
            </w:pPr>
            <w:r>
              <w:t xml:space="preserve">2589.538 </w:t>
            </w:r>
          </w:p>
        </w:tc>
        <w:tc>
          <w:tcPr>
            <w:tcW w:w="1065" w:type="dxa"/>
            <w:tcBorders>
              <w:top w:val="nil"/>
              <w:left w:val="nil"/>
              <w:bottom w:val="nil"/>
              <w:right w:val="nil"/>
            </w:tcBorders>
          </w:tcPr>
          <w:p w14:paraId="77691018" w14:textId="77777777" w:rsidR="00BE029E" w:rsidRDefault="00816B27">
            <w:pPr>
              <w:spacing w:after="0" w:line="259" w:lineRule="auto"/>
              <w:ind w:left="0" w:firstLine="0"/>
            </w:pPr>
            <w:r>
              <w:t xml:space="preserve">5.004625 </w:t>
            </w:r>
          </w:p>
        </w:tc>
        <w:tc>
          <w:tcPr>
            <w:tcW w:w="840" w:type="dxa"/>
            <w:gridSpan w:val="2"/>
            <w:tcBorders>
              <w:top w:val="nil"/>
              <w:left w:val="nil"/>
              <w:bottom w:val="nil"/>
              <w:right w:val="nil"/>
            </w:tcBorders>
          </w:tcPr>
          <w:p w14:paraId="149B6F38" w14:textId="77777777" w:rsidR="00BE029E" w:rsidRDefault="00816B27">
            <w:pPr>
              <w:spacing w:after="0" w:line="259" w:lineRule="auto"/>
              <w:ind w:left="0" w:firstLine="0"/>
              <w:jc w:val="left"/>
            </w:pPr>
            <w:r>
              <w:t xml:space="preserve">0.0003 </w:t>
            </w:r>
          </w:p>
        </w:tc>
      </w:tr>
      <w:tr w:rsidR="00BE029E" w14:paraId="5E4A1A75" w14:textId="77777777">
        <w:trPr>
          <w:trHeight w:val="418"/>
        </w:trPr>
        <w:tc>
          <w:tcPr>
            <w:tcW w:w="1920" w:type="dxa"/>
            <w:gridSpan w:val="2"/>
            <w:tcBorders>
              <w:top w:val="nil"/>
              <w:left w:val="nil"/>
              <w:bottom w:val="single" w:sz="24" w:space="0" w:color="000000"/>
              <w:right w:val="nil"/>
            </w:tcBorders>
          </w:tcPr>
          <w:p w14:paraId="5381C8DB" w14:textId="77777777" w:rsidR="00BE029E" w:rsidRDefault="00816B27">
            <w:pPr>
              <w:spacing w:after="0" w:line="259" w:lineRule="auto"/>
              <w:ind w:left="117" w:firstLine="0"/>
              <w:jc w:val="center"/>
            </w:pPr>
            <w:r>
              <w:t xml:space="preserve">BND </w:t>
            </w:r>
          </w:p>
        </w:tc>
        <w:tc>
          <w:tcPr>
            <w:tcW w:w="1260" w:type="dxa"/>
            <w:tcBorders>
              <w:top w:val="nil"/>
              <w:left w:val="nil"/>
              <w:bottom w:val="single" w:sz="24" w:space="0" w:color="000000"/>
              <w:right w:val="nil"/>
            </w:tcBorders>
          </w:tcPr>
          <w:p w14:paraId="35036322" w14:textId="77777777" w:rsidR="00BE029E" w:rsidRDefault="00816B27">
            <w:pPr>
              <w:spacing w:after="0" w:line="259" w:lineRule="auto"/>
              <w:ind w:left="0" w:firstLine="0"/>
              <w:jc w:val="left"/>
            </w:pPr>
            <w:r>
              <w:t xml:space="preserve">8262.137 </w:t>
            </w:r>
          </w:p>
        </w:tc>
        <w:tc>
          <w:tcPr>
            <w:tcW w:w="1290" w:type="dxa"/>
            <w:tcBorders>
              <w:top w:val="nil"/>
              <w:left w:val="nil"/>
              <w:bottom w:val="single" w:sz="24" w:space="0" w:color="000000"/>
              <w:right w:val="nil"/>
            </w:tcBorders>
          </w:tcPr>
          <w:p w14:paraId="5DFEE691" w14:textId="77777777" w:rsidR="00BE029E" w:rsidRDefault="00816B27">
            <w:pPr>
              <w:spacing w:after="0" w:line="259" w:lineRule="auto"/>
              <w:ind w:left="0" w:firstLine="0"/>
              <w:jc w:val="left"/>
            </w:pPr>
            <w:r>
              <w:t xml:space="preserve">2418.703 </w:t>
            </w:r>
          </w:p>
        </w:tc>
        <w:tc>
          <w:tcPr>
            <w:tcW w:w="1065" w:type="dxa"/>
            <w:tcBorders>
              <w:top w:val="nil"/>
              <w:left w:val="nil"/>
              <w:bottom w:val="single" w:sz="24" w:space="0" w:color="000000"/>
              <w:right w:val="nil"/>
            </w:tcBorders>
          </w:tcPr>
          <w:p w14:paraId="16E03300" w14:textId="77777777" w:rsidR="00BE029E" w:rsidRDefault="00816B27">
            <w:pPr>
              <w:spacing w:after="0" w:line="259" w:lineRule="auto"/>
              <w:ind w:left="0" w:firstLine="0"/>
            </w:pPr>
            <w:r>
              <w:t xml:space="preserve">3.415937 </w:t>
            </w:r>
          </w:p>
        </w:tc>
        <w:tc>
          <w:tcPr>
            <w:tcW w:w="840" w:type="dxa"/>
            <w:gridSpan w:val="2"/>
            <w:tcBorders>
              <w:top w:val="nil"/>
              <w:left w:val="nil"/>
              <w:bottom w:val="single" w:sz="24" w:space="0" w:color="000000"/>
              <w:right w:val="nil"/>
            </w:tcBorders>
          </w:tcPr>
          <w:p w14:paraId="3211572D" w14:textId="77777777" w:rsidR="00BE029E" w:rsidRDefault="00816B27">
            <w:pPr>
              <w:spacing w:after="0" w:line="259" w:lineRule="auto"/>
              <w:ind w:left="0" w:firstLine="0"/>
              <w:jc w:val="left"/>
            </w:pPr>
            <w:r>
              <w:t xml:space="preserve">0.0051 </w:t>
            </w:r>
          </w:p>
        </w:tc>
      </w:tr>
      <w:tr w:rsidR="00BE029E" w14:paraId="4C725951" w14:textId="77777777">
        <w:tblPrEx>
          <w:tblCellMar>
            <w:top w:w="0" w:type="dxa"/>
          </w:tblCellMar>
        </w:tblPrEx>
        <w:trPr>
          <w:gridBefore w:val="1"/>
          <w:gridAfter w:val="1"/>
          <w:wBefore w:w="45" w:type="dxa"/>
          <w:wAfter w:w="60" w:type="dxa"/>
          <w:trHeight w:val="730"/>
        </w:trPr>
        <w:tc>
          <w:tcPr>
            <w:tcW w:w="1875" w:type="dxa"/>
            <w:tcBorders>
              <w:top w:val="nil"/>
              <w:left w:val="nil"/>
              <w:bottom w:val="nil"/>
              <w:right w:val="nil"/>
            </w:tcBorders>
          </w:tcPr>
          <w:p w14:paraId="5BE5F4C9" w14:textId="77777777" w:rsidR="00BE029E" w:rsidRDefault="00816B27">
            <w:pPr>
              <w:spacing w:after="114" w:line="259" w:lineRule="auto"/>
              <w:ind w:left="0" w:right="8" w:firstLine="0"/>
              <w:jc w:val="center"/>
            </w:pPr>
            <w:r>
              <w:t>PRF</w:t>
            </w:r>
          </w:p>
          <w:p w14:paraId="1FECADA5" w14:textId="77777777" w:rsidR="00BE029E" w:rsidRDefault="00816B27">
            <w:pPr>
              <w:spacing w:after="0" w:line="259" w:lineRule="auto"/>
              <w:ind w:left="720" w:firstLine="0"/>
              <w:jc w:val="left"/>
            </w:pPr>
            <w:r>
              <w:t xml:space="preserve">S </w:t>
            </w:r>
          </w:p>
        </w:tc>
        <w:tc>
          <w:tcPr>
            <w:tcW w:w="1260" w:type="dxa"/>
            <w:tcBorders>
              <w:top w:val="nil"/>
              <w:left w:val="nil"/>
              <w:bottom w:val="nil"/>
              <w:right w:val="nil"/>
            </w:tcBorders>
          </w:tcPr>
          <w:p w14:paraId="55CE58A0" w14:textId="77777777" w:rsidR="00BE029E" w:rsidRDefault="00816B27">
            <w:pPr>
              <w:spacing w:after="0" w:line="259" w:lineRule="auto"/>
              <w:ind w:left="0" w:firstLine="0"/>
              <w:jc w:val="left"/>
            </w:pPr>
            <w:r>
              <w:t xml:space="preserve">1170.912 </w:t>
            </w:r>
          </w:p>
        </w:tc>
        <w:tc>
          <w:tcPr>
            <w:tcW w:w="3135" w:type="dxa"/>
            <w:gridSpan w:val="3"/>
            <w:tcBorders>
              <w:top w:val="nil"/>
              <w:left w:val="nil"/>
              <w:bottom w:val="nil"/>
              <w:right w:val="nil"/>
            </w:tcBorders>
          </w:tcPr>
          <w:p w14:paraId="682AC91D" w14:textId="77777777" w:rsidR="00BE029E" w:rsidRDefault="00816B27">
            <w:pPr>
              <w:tabs>
                <w:tab w:val="right" w:pos="3135"/>
              </w:tabs>
              <w:spacing w:after="0" w:line="259" w:lineRule="auto"/>
              <w:ind w:left="0" w:firstLine="0"/>
              <w:jc w:val="left"/>
            </w:pPr>
            <w:r>
              <w:t xml:space="preserve">942.1213 </w:t>
            </w:r>
            <w:r>
              <w:tab/>
              <w:t xml:space="preserve">1.242846 0.2377 </w:t>
            </w:r>
          </w:p>
        </w:tc>
      </w:tr>
      <w:tr w:rsidR="00BE029E" w14:paraId="54783E3A" w14:textId="77777777">
        <w:tblPrEx>
          <w:tblCellMar>
            <w:top w:w="0" w:type="dxa"/>
          </w:tblCellMar>
        </w:tblPrEx>
        <w:trPr>
          <w:gridBefore w:val="1"/>
          <w:gridAfter w:val="1"/>
          <w:wBefore w:w="45" w:type="dxa"/>
          <w:wAfter w:w="60" w:type="dxa"/>
          <w:trHeight w:val="414"/>
        </w:trPr>
        <w:tc>
          <w:tcPr>
            <w:tcW w:w="1875" w:type="dxa"/>
            <w:tcBorders>
              <w:top w:val="nil"/>
              <w:left w:val="nil"/>
              <w:bottom w:val="nil"/>
              <w:right w:val="nil"/>
            </w:tcBorders>
          </w:tcPr>
          <w:p w14:paraId="59D954F6" w14:textId="77777777" w:rsidR="00BE029E" w:rsidRDefault="00816B27">
            <w:pPr>
              <w:spacing w:after="0" w:line="259" w:lineRule="auto"/>
              <w:ind w:left="32" w:firstLine="0"/>
              <w:jc w:val="center"/>
            </w:pPr>
            <w:r>
              <w:t xml:space="preserve">ORS </w:t>
            </w:r>
          </w:p>
        </w:tc>
        <w:tc>
          <w:tcPr>
            <w:tcW w:w="1260" w:type="dxa"/>
            <w:tcBorders>
              <w:top w:val="nil"/>
              <w:left w:val="nil"/>
              <w:bottom w:val="nil"/>
              <w:right w:val="nil"/>
            </w:tcBorders>
          </w:tcPr>
          <w:p w14:paraId="019D47B9" w14:textId="77777777" w:rsidR="00BE029E" w:rsidRDefault="00816B27">
            <w:pPr>
              <w:spacing w:after="0" w:line="259" w:lineRule="auto"/>
              <w:ind w:left="0" w:firstLine="0"/>
              <w:jc w:val="left"/>
            </w:pPr>
            <w:r>
              <w:t xml:space="preserve">0.000380 </w:t>
            </w:r>
          </w:p>
        </w:tc>
        <w:tc>
          <w:tcPr>
            <w:tcW w:w="3135" w:type="dxa"/>
            <w:gridSpan w:val="3"/>
            <w:tcBorders>
              <w:top w:val="nil"/>
              <w:left w:val="nil"/>
              <w:bottom w:val="nil"/>
              <w:right w:val="nil"/>
            </w:tcBorders>
          </w:tcPr>
          <w:p w14:paraId="09D53C55" w14:textId="77777777" w:rsidR="00BE029E" w:rsidRDefault="00816B27">
            <w:pPr>
              <w:tabs>
                <w:tab w:val="right" w:pos="3135"/>
              </w:tabs>
              <w:spacing w:after="0" w:line="259" w:lineRule="auto"/>
              <w:ind w:left="0" w:firstLine="0"/>
              <w:jc w:val="left"/>
            </w:pPr>
            <w:r>
              <w:t xml:space="preserve">7.54E-05 </w:t>
            </w:r>
            <w:r>
              <w:tab/>
              <w:t xml:space="preserve">5.035446 0.0003 </w:t>
            </w:r>
          </w:p>
        </w:tc>
      </w:tr>
      <w:tr w:rsidR="00BE029E" w14:paraId="4EC0864A" w14:textId="77777777">
        <w:tblPrEx>
          <w:tblCellMar>
            <w:top w:w="0" w:type="dxa"/>
          </w:tblCellMar>
        </w:tblPrEx>
        <w:trPr>
          <w:gridBefore w:val="1"/>
          <w:gridAfter w:val="1"/>
          <w:wBefore w:w="45" w:type="dxa"/>
          <w:wAfter w:w="60" w:type="dxa"/>
          <w:trHeight w:val="414"/>
        </w:trPr>
        <w:tc>
          <w:tcPr>
            <w:tcW w:w="1875" w:type="dxa"/>
            <w:tcBorders>
              <w:top w:val="nil"/>
              <w:left w:val="nil"/>
              <w:bottom w:val="nil"/>
              <w:right w:val="nil"/>
            </w:tcBorders>
          </w:tcPr>
          <w:p w14:paraId="23F82900" w14:textId="77777777" w:rsidR="00BE029E" w:rsidRDefault="00816B27">
            <w:pPr>
              <w:spacing w:after="0" w:line="259" w:lineRule="auto"/>
              <w:ind w:left="45" w:firstLine="0"/>
              <w:jc w:val="center"/>
            </w:pPr>
            <w:r>
              <w:t xml:space="preserve">DBT </w:t>
            </w:r>
          </w:p>
        </w:tc>
        <w:tc>
          <w:tcPr>
            <w:tcW w:w="1260" w:type="dxa"/>
            <w:tcBorders>
              <w:top w:val="nil"/>
              <w:left w:val="nil"/>
              <w:bottom w:val="nil"/>
              <w:right w:val="nil"/>
            </w:tcBorders>
          </w:tcPr>
          <w:p w14:paraId="0249B2C8" w14:textId="77777777" w:rsidR="00BE029E" w:rsidRDefault="00816B27">
            <w:pPr>
              <w:spacing w:after="0" w:line="259" w:lineRule="auto"/>
              <w:ind w:left="0" w:firstLine="0"/>
              <w:jc w:val="left"/>
            </w:pPr>
            <w:r>
              <w:t xml:space="preserve">7819.632 </w:t>
            </w:r>
          </w:p>
        </w:tc>
        <w:tc>
          <w:tcPr>
            <w:tcW w:w="3135" w:type="dxa"/>
            <w:gridSpan w:val="3"/>
            <w:tcBorders>
              <w:top w:val="nil"/>
              <w:left w:val="nil"/>
              <w:bottom w:val="nil"/>
              <w:right w:val="nil"/>
            </w:tcBorders>
          </w:tcPr>
          <w:p w14:paraId="605C4499" w14:textId="77777777" w:rsidR="00BE029E" w:rsidRDefault="00816B27">
            <w:pPr>
              <w:tabs>
                <w:tab w:val="right" w:pos="3135"/>
              </w:tabs>
              <w:spacing w:after="0" w:line="259" w:lineRule="auto"/>
              <w:ind w:left="0" w:firstLine="0"/>
              <w:jc w:val="left"/>
            </w:pPr>
            <w:r>
              <w:t xml:space="preserve">1990.106 </w:t>
            </w:r>
            <w:r>
              <w:tab/>
              <w:t xml:space="preserve">3.929254 0.0020 </w:t>
            </w:r>
          </w:p>
        </w:tc>
      </w:tr>
      <w:tr w:rsidR="00BE029E" w14:paraId="6467B3B4" w14:textId="77777777">
        <w:tblPrEx>
          <w:tblCellMar>
            <w:top w:w="0" w:type="dxa"/>
          </w:tblCellMar>
        </w:tblPrEx>
        <w:trPr>
          <w:gridBefore w:val="1"/>
          <w:gridAfter w:val="1"/>
          <w:wBefore w:w="45" w:type="dxa"/>
          <w:wAfter w:w="60" w:type="dxa"/>
          <w:trHeight w:val="828"/>
        </w:trPr>
        <w:tc>
          <w:tcPr>
            <w:tcW w:w="1875" w:type="dxa"/>
            <w:tcBorders>
              <w:top w:val="nil"/>
              <w:left w:val="nil"/>
              <w:bottom w:val="nil"/>
              <w:right w:val="nil"/>
            </w:tcBorders>
          </w:tcPr>
          <w:p w14:paraId="4AEC9428" w14:textId="77777777" w:rsidR="00BE029E" w:rsidRDefault="00816B27">
            <w:pPr>
              <w:spacing w:after="0" w:line="259" w:lineRule="auto"/>
              <w:ind w:left="0" w:firstLine="0"/>
              <w:jc w:val="left"/>
            </w:pPr>
            <w:r>
              <w:t xml:space="preserve">R-squared </w:t>
            </w:r>
          </w:p>
        </w:tc>
        <w:tc>
          <w:tcPr>
            <w:tcW w:w="1260" w:type="dxa"/>
            <w:tcBorders>
              <w:top w:val="nil"/>
              <w:left w:val="nil"/>
              <w:bottom w:val="nil"/>
              <w:right w:val="nil"/>
            </w:tcBorders>
          </w:tcPr>
          <w:p w14:paraId="70FCA31C" w14:textId="77777777" w:rsidR="00BE029E" w:rsidRDefault="00816B27">
            <w:pPr>
              <w:spacing w:after="0" w:line="259" w:lineRule="auto"/>
              <w:ind w:left="0" w:firstLine="0"/>
              <w:jc w:val="left"/>
            </w:pPr>
            <w:r>
              <w:t xml:space="preserve">0.985920 </w:t>
            </w:r>
          </w:p>
        </w:tc>
        <w:tc>
          <w:tcPr>
            <w:tcW w:w="3135" w:type="dxa"/>
            <w:gridSpan w:val="3"/>
            <w:tcBorders>
              <w:top w:val="nil"/>
              <w:left w:val="nil"/>
              <w:bottom w:val="nil"/>
              <w:right w:val="nil"/>
            </w:tcBorders>
          </w:tcPr>
          <w:p w14:paraId="270A6E8C" w14:textId="77777777" w:rsidR="00BE029E" w:rsidRDefault="00816B27">
            <w:pPr>
              <w:tabs>
                <w:tab w:val="right" w:pos="3135"/>
              </w:tabs>
              <w:spacing w:after="120" w:line="259" w:lineRule="auto"/>
              <w:ind w:left="0" w:firstLine="0"/>
              <w:jc w:val="left"/>
            </w:pPr>
            <w:r>
              <w:t xml:space="preserve">Mean dependent var </w:t>
            </w:r>
            <w:r>
              <w:tab/>
              <w:t>47078.7</w:t>
            </w:r>
          </w:p>
          <w:p w14:paraId="563FB09F" w14:textId="77777777" w:rsidR="00BE029E" w:rsidRDefault="00816B27">
            <w:pPr>
              <w:spacing w:after="0" w:line="259" w:lineRule="auto"/>
              <w:ind w:left="2355" w:firstLine="0"/>
              <w:jc w:val="left"/>
            </w:pPr>
            <w:r>
              <w:t xml:space="preserve">0 </w:t>
            </w:r>
          </w:p>
        </w:tc>
      </w:tr>
      <w:tr w:rsidR="00BE029E" w14:paraId="17E9F9DA" w14:textId="77777777">
        <w:tblPrEx>
          <w:tblCellMar>
            <w:top w:w="0" w:type="dxa"/>
          </w:tblCellMar>
        </w:tblPrEx>
        <w:trPr>
          <w:gridBefore w:val="1"/>
          <w:gridAfter w:val="1"/>
          <w:wBefore w:w="45" w:type="dxa"/>
          <w:wAfter w:w="60" w:type="dxa"/>
          <w:trHeight w:val="828"/>
        </w:trPr>
        <w:tc>
          <w:tcPr>
            <w:tcW w:w="1875" w:type="dxa"/>
            <w:tcBorders>
              <w:top w:val="nil"/>
              <w:left w:val="nil"/>
              <w:bottom w:val="nil"/>
              <w:right w:val="nil"/>
            </w:tcBorders>
          </w:tcPr>
          <w:p w14:paraId="7965E876" w14:textId="77777777" w:rsidR="00BE029E" w:rsidRDefault="00816B27">
            <w:pPr>
              <w:spacing w:after="114" w:line="259" w:lineRule="auto"/>
              <w:ind w:left="0" w:firstLine="0"/>
              <w:jc w:val="left"/>
            </w:pPr>
            <w:r>
              <w:t xml:space="preserve">Adjusted </w:t>
            </w:r>
          </w:p>
          <w:p w14:paraId="55940288" w14:textId="77777777" w:rsidR="00BE029E" w:rsidRDefault="00816B27">
            <w:pPr>
              <w:spacing w:after="0" w:line="259" w:lineRule="auto"/>
              <w:ind w:left="0" w:firstLine="0"/>
              <w:jc w:val="left"/>
            </w:pPr>
            <w:r>
              <w:t xml:space="preserve">R-squared </w:t>
            </w:r>
          </w:p>
        </w:tc>
        <w:tc>
          <w:tcPr>
            <w:tcW w:w="1260" w:type="dxa"/>
            <w:tcBorders>
              <w:top w:val="nil"/>
              <w:left w:val="nil"/>
              <w:bottom w:val="nil"/>
              <w:right w:val="nil"/>
            </w:tcBorders>
          </w:tcPr>
          <w:p w14:paraId="2A320B6D" w14:textId="77777777" w:rsidR="00BE029E" w:rsidRDefault="00816B27">
            <w:pPr>
              <w:spacing w:after="0" w:line="259" w:lineRule="auto"/>
              <w:ind w:left="0" w:firstLine="0"/>
              <w:jc w:val="left"/>
            </w:pPr>
            <w:r>
              <w:t xml:space="preserve">0.981227 </w:t>
            </w:r>
          </w:p>
        </w:tc>
        <w:tc>
          <w:tcPr>
            <w:tcW w:w="3135" w:type="dxa"/>
            <w:gridSpan w:val="3"/>
            <w:tcBorders>
              <w:top w:val="nil"/>
              <w:left w:val="nil"/>
              <w:bottom w:val="nil"/>
              <w:right w:val="nil"/>
            </w:tcBorders>
          </w:tcPr>
          <w:p w14:paraId="5CED1D47" w14:textId="77777777" w:rsidR="00BE029E" w:rsidRDefault="00816B27">
            <w:pPr>
              <w:tabs>
                <w:tab w:val="right" w:pos="3135"/>
              </w:tabs>
              <w:spacing w:after="120" w:line="259" w:lineRule="auto"/>
              <w:ind w:left="0" w:firstLine="0"/>
              <w:jc w:val="left"/>
            </w:pPr>
            <w:r>
              <w:t xml:space="preserve">S.D. dependent var </w:t>
            </w:r>
            <w:r>
              <w:tab/>
              <w:t>15439.7</w:t>
            </w:r>
          </w:p>
          <w:p w14:paraId="0F890DFA" w14:textId="77777777" w:rsidR="00BE029E" w:rsidRDefault="00816B27">
            <w:pPr>
              <w:spacing w:after="0" w:line="259" w:lineRule="auto"/>
              <w:ind w:left="2355" w:firstLine="0"/>
              <w:jc w:val="left"/>
            </w:pPr>
            <w:r>
              <w:t xml:space="preserve">9 </w:t>
            </w:r>
          </w:p>
        </w:tc>
      </w:tr>
      <w:tr w:rsidR="00BE029E" w14:paraId="3B57ADD0" w14:textId="77777777">
        <w:tblPrEx>
          <w:tblCellMar>
            <w:top w:w="0" w:type="dxa"/>
          </w:tblCellMar>
        </w:tblPrEx>
        <w:trPr>
          <w:gridBefore w:val="1"/>
          <w:gridAfter w:val="1"/>
          <w:wBefore w:w="45" w:type="dxa"/>
          <w:wAfter w:w="60" w:type="dxa"/>
          <w:trHeight w:val="828"/>
        </w:trPr>
        <w:tc>
          <w:tcPr>
            <w:tcW w:w="3135" w:type="dxa"/>
            <w:gridSpan w:val="2"/>
            <w:tcBorders>
              <w:top w:val="nil"/>
              <w:left w:val="nil"/>
              <w:bottom w:val="nil"/>
              <w:right w:val="nil"/>
            </w:tcBorders>
          </w:tcPr>
          <w:p w14:paraId="0622E55C" w14:textId="77777777" w:rsidR="00BE029E" w:rsidRDefault="00816B27">
            <w:pPr>
              <w:spacing w:after="0" w:line="259" w:lineRule="auto"/>
              <w:ind w:left="0" w:firstLine="0"/>
              <w:jc w:val="left"/>
            </w:pPr>
            <w:r>
              <w:t xml:space="preserve">S.E. of regression 2115.459 </w:t>
            </w:r>
          </w:p>
        </w:tc>
        <w:tc>
          <w:tcPr>
            <w:tcW w:w="3135" w:type="dxa"/>
            <w:gridSpan w:val="3"/>
            <w:tcBorders>
              <w:top w:val="nil"/>
              <w:left w:val="nil"/>
              <w:bottom w:val="nil"/>
              <w:right w:val="nil"/>
            </w:tcBorders>
          </w:tcPr>
          <w:p w14:paraId="03C5A0A4" w14:textId="77777777" w:rsidR="00BE029E" w:rsidRDefault="00816B27">
            <w:pPr>
              <w:spacing w:after="114" w:line="259" w:lineRule="auto"/>
              <w:ind w:left="105" w:firstLine="0"/>
              <w:jc w:val="left"/>
            </w:pPr>
            <w:r>
              <w:t>Akaike info criterion 18.3918</w:t>
            </w:r>
          </w:p>
          <w:p w14:paraId="4FB0591E" w14:textId="77777777" w:rsidR="00BE029E" w:rsidRDefault="00816B27">
            <w:pPr>
              <w:spacing w:after="0" w:line="259" w:lineRule="auto"/>
              <w:ind w:left="2355" w:firstLine="0"/>
              <w:jc w:val="left"/>
            </w:pPr>
            <w:r>
              <w:t xml:space="preserve">6 </w:t>
            </w:r>
          </w:p>
        </w:tc>
      </w:tr>
      <w:tr w:rsidR="00BE029E" w14:paraId="10B2987F" w14:textId="77777777">
        <w:tblPrEx>
          <w:tblCellMar>
            <w:top w:w="0" w:type="dxa"/>
          </w:tblCellMar>
        </w:tblPrEx>
        <w:trPr>
          <w:gridBefore w:val="1"/>
          <w:gridAfter w:val="1"/>
          <w:wBefore w:w="45" w:type="dxa"/>
          <w:wAfter w:w="60" w:type="dxa"/>
          <w:trHeight w:val="316"/>
        </w:trPr>
        <w:tc>
          <w:tcPr>
            <w:tcW w:w="3135" w:type="dxa"/>
            <w:gridSpan w:val="2"/>
            <w:tcBorders>
              <w:top w:val="nil"/>
              <w:left w:val="nil"/>
              <w:bottom w:val="nil"/>
              <w:right w:val="nil"/>
            </w:tcBorders>
          </w:tcPr>
          <w:p w14:paraId="2DB3DD34" w14:textId="77777777" w:rsidR="00BE029E" w:rsidRDefault="00816B27">
            <w:pPr>
              <w:spacing w:after="0" w:line="259" w:lineRule="auto"/>
              <w:ind w:left="0" w:firstLine="0"/>
              <w:jc w:val="left"/>
            </w:pPr>
            <w:r>
              <w:lastRenderedPageBreak/>
              <w:t xml:space="preserve">Sum squared </w:t>
            </w:r>
            <w:proofErr w:type="spellStart"/>
            <w:r>
              <w:t>resid</w:t>
            </w:r>
            <w:proofErr w:type="spellEnd"/>
            <w:r>
              <w:t xml:space="preserve"> 53701986 </w:t>
            </w:r>
          </w:p>
        </w:tc>
        <w:tc>
          <w:tcPr>
            <w:tcW w:w="3135" w:type="dxa"/>
            <w:gridSpan w:val="3"/>
            <w:tcBorders>
              <w:top w:val="nil"/>
              <w:left w:val="nil"/>
              <w:bottom w:val="nil"/>
              <w:right w:val="nil"/>
            </w:tcBorders>
          </w:tcPr>
          <w:p w14:paraId="6839E928" w14:textId="77777777" w:rsidR="00BE029E" w:rsidRDefault="00816B27">
            <w:pPr>
              <w:tabs>
                <w:tab w:val="right" w:pos="3135"/>
              </w:tabs>
              <w:spacing w:after="0" w:line="259" w:lineRule="auto"/>
              <w:ind w:left="0" w:firstLine="0"/>
              <w:jc w:val="left"/>
            </w:pPr>
            <w:r>
              <w:t xml:space="preserve">Schwarz criterion </w:t>
            </w:r>
            <w:r>
              <w:tab/>
              <w:t>18.6369</w:t>
            </w:r>
          </w:p>
        </w:tc>
      </w:tr>
    </w:tbl>
    <w:p w14:paraId="2E91085E" w14:textId="77777777" w:rsidR="00BE029E" w:rsidRDefault="00816B27">
      <w:pPr>
        <w:spacing w:after="117" w:line="259" w:lineRule="auto"/>
        <w:ind w:left="10" w:right="3181"/>
        <w:jc w:val="right"/>
      </w:pPr>
      <w:r>
        <w:t xml:space="preserve">2 </w:t>
      </w:r>
    </w:p>
    <w:p w14:paraId="0CFADBE3" w14:textId="77777777" w:rsidR="00BE029E" w:rsidRDefault="00816B27">
      <w:pPr>
        <w:tabs>
          <w:tab w:val="center" w:pos="935"/>
          <w:tab w:val="center" w:pos="2590"/>
          <w:tab w:val="center" w:pos="4980"/>
        </w:tabs>
        <w:spacing w:after="114"/>
        <w:ind w:left="0" w:firstLine="0"/>
        <w:jc w:val="left"/>
      </w:pPr>
      <w:r>
        <w:rPr>
          <w:rFonts w:ascii="Calibri" w:eastAsia="Calibri" w:hAnsi="Calibri" w:cs="Calibri"/>
          <w:sz w:val="22"/>
        </w:rPr>
        <w:tab/>
      </w:r>
      <w:r>
        <w:t xml:space="preserve">Log likelihood </w:t>
      </w:r>
      <w:r>
        <w:tab/>
        <w:t xml:space="preserve">-151.3308 </w:t>
      </w:r>
      <w:r>
        <w:tab/>
        <w:t xml:space="preserve">Hannan-Quinn </w:t>
      </w:r>
      <w:proofErr w:type="spellStart"/>
      <w:r>
        <w:t>criter</w:t>
      </w:r>
      <w:proofErr w:type="spellEnd"/>
      <w:r>
        <w:t>. 18.4162</w:t>
      </w:r>
    </w:p>
    <w:p w14:paraId="0ED24FDC" w14:textId="77777777" w:rsidR="00BE029E" w:rsidRDefault="00816B27">
      <w:pPr>
        <w:spacing w:after="140"/>
        <w:ind w:left="2544"/>
        <w:jc w:val="center"/>
      </w:pPr>
      <w:r>
        <w:t xml:space="preserve">2 </w:t>
      </w:r>
    </w:p>
    <w:p w14:paraId="354E6DD5" w14:textId="77777777" w:rsidR="00BE029E" w:rsidRDefault="00816B27">
      <w:pPr>
        <w:tabs>
          <w:tab w:val="center" w:pos="698"/>
          <w:tab w:val="center" w:pos="2550"/>
          <w:tab w:val="center" w:pos="4399"/>
          <w:tab w:val="center" w:pos="6105"/>
        </w:tabs>
        <w:spacing w:after="114"/>
        <w:ind w:left="0" w:firstLine="0"/>
        <w:jc w:val="left"/>
      </w:pPr>
      <w:r>
        <w:rPr>
          <w:rFonts w:ascii="Calibri" w:eastAsia="Calibri" w:hAnsi="Calibri" w:cs="Calibri"/>
          <w:sz w:val="22"/>
        </w:rPr>
        <w:tab/>
      </w:r>
      <w:r>
        <w:t xml:space="preserve">F-statistic </w:t>
      </w:r>
      <w:r>
        <w:tab/>
        <w:t xml:space="preserve">210.0756 </w:t>
      </w:r>
      <w:r>
        <w:tab/>
        <w:t xml:space="preserve">Durbin-Watson stat </w:t>
      </w:r>
      <w:r>
        <w:tab/>
        <w:t>2.15569</w:t>
      </w:r>
    </w:p>
    <w:p w14:paraId="1CD86616" w14:textId="77777777" w:rsidR="00BE029E" w:rsidRDefault="00816B27">
      <w:pPr>
        <w:spacing w:after="140"/>
        <w:ind w:left="2544"/>
        <w:jc w:val="center"/>
      </w:pPr>
      <w:r>
        <w:t xml:space="preserve">4 </w:t>
      </w:r>
    </w:p>
    <w:p w14:paraId="34D12E70" w14:textId="77777777" w:rsidR="00BE029E" w:rsidRDefault="00816B27">
      <w:pPr>
        <w:tabs>
          <w:tab w:val="center" w:pos="1005"/>
          <w:tab w:val="center" w:pos="2550"/>
          <w:tab w:val="center" w:pos="3360"/>
          <w:tab w:val="center" w:pos="5715"/>
        </w:tabs>
        <w:spacing w:after="57"/>
        <w:ind w:left="0" w:firstLine="0"/>
        <w:jc w:val="left"/>
      </w:pPr>
      <w:r>
        <w:rPr>
          <w:rFonts w:ascii="Calibri" w:eastAsia="Calibri" w:hAnsi="Calibri" w:cs="Calibri"/>
          <w:sz w:val="22"/>
        </w:rPr>
        <w:tab/>
      </w:r>
      <w:r>
        <w:t xml:space="preserve">Prob(F-statistic) </w:t>
      </w:r>
      <w:r>
        <w:tab/>
        <w:t xml:space="preserve">0.000000 </w:t>
      </w:r>
      <w:r>
        <w:tab/>
        <w:t xml:space="preserve"> </w:t>
      </w:r>
      <w:r>
        <w:tab/>
        <w:t xml:space="preserve"> </w:t>
      </w:r>
    </w:p>
    <w:p w14:paraId="57EF4D5C" w14:textId="77777777" w:rsidR="00BE029E" w:rsidRDefault="00816B27">
      <w:pPr>
        <w:spacing w:after="114" w:line="259" w:lineRule="auto"/>
        <w:ind w:left="0" w:firstLine="0"/>
        <w:jc w:val="left"/>
      </w:pPr>
      <w:r>
        <w:t xml:space="preserve"> </w:t>
      </w:r>
      <w:r>
        <w:rPr>
          <w:rFonts w:ascii="Calibri" w:eastAsia="Calibri" w:hAnsi="Calibri" w:cs="Calibri"/>
          <w:noProof/>
          <w:sz w:val="22"/>
        </w:rPr>
        <mc:AlternateContent>
          <mc:Choice Requires="wpg">
            <w:drawing>
              <wp:inline distT="0" distB="0" distL="0" distR="0" wp14:anchorId="20CB45EE" wp14:editId="31468A96">
                <wp:extent cx="4064000" cy="157956"/>
                <wp:effectExtent l="0" t="0" r="0" b="0"/>
                <wp:docPr id="201580" name="Group 201580"/>
                <wp:cNvGraphicFramePr/>
                <a:graphic xmlns:a="http://schemas.openxmlformats.org/drawingml/2006/main">
                  <a:graphicData uri="http://schemas.microsoft.com/office/word/2010/wordprocessingGroup">
                    <wpg:wgp>
                      <wpg:cNvGrpSpPr/>
                      <wpg:grpSpPr>
                        <a:xfrm>
                          <a:off x="0" y="0"/>
                          <a:ext cx="4064000" cy="157956"/>
                          <a:chOff x="0" y="0"/>
                          <a:chExt cx="4064000" cy="157956"/>
                        </a:xfrm>
                      </wpg:grpSpPr>
                      <pic:pic xmlns:pic="http://schemas.openxmlformats.org/drawingml/2006/picture">
                        <pic:nvPicPr>
                          <pic:cNvPr id="41028" name="Picture 41028"/>
                          <pic:cNvPicPr/>
                        </pic:nvPicPr>
                        <pic:blipFill>
                          <a:blip r:embed="rId58"/>
                          <a:stretch>
                            <a:fillRect/>
                          </a:stretch>
                        </pic:blipFill>
                        <pic:spPr>
                          <a:xfrm>
                            <a:off x="3400425" y="119856"/>
                            <a:ext cx="38100" cy="38100"/>
                          </a:xfrm>
                          <a:prstGeom prst="rect">
                            <a:avLst/>
                          </a:prstGeom>
                        </pic:spPr>
                      </pic:pic>
                      <pic:pic xmlns:pic="http://schemas.openxmlformats.org/drawingml/2006/picture">
                        <pic:nvPicPr>
                          <pic:cNvPr id="41030" name="Picture 41030"/>
                          <pic:cNvPicPr/>
                        </pic:nvPicPr>
                        <pic:blipFill>
                          <a:blip r:embed="rId59"/>
                          <a:stretch>
                            <a:fillRect/>
                          </a:stretch>
                        </pic:blipFill>
                        <pic:spPr>
                          <a:xfrm>
                            <a:off x="2657475" y="119856"/>
                            <a:ext cx="38100" cy="38100"/>
                          </a:xfrm>
                          <a:prstGeom prst="rect">
                            <a:avLst/>
                          </a:prstGeom>
                        </pic:spPr>
                      </pic:pic>
                      <pic:pic xmlns:pic="http://schemas.openxmlformats.org/drawingml/2006/picture">
                        <pic:nvPicPr>
                          <pic:cNvPr id="41032" name="Picture 41032"/>
                          <pic:cNvPicPr/>
                        </pic:nvPicPr>
                        <pic:blipFill>
                          <a:blip r:embed="rId60"/>
                          <a:stretch>
                            <a:fillRect/>
                          </a:stretch>
                        </pic:blipFill>
                        <pic:spPr>
                          <a:xfrm>
                            <a:off x="1914525" y="119856"/>
                            <a:ext cx="38100" cy="38100"/>
                          </a:xfrm>
                          <a:prstGeom prst="rect">
                            <a:avLst/>
                          </a:prstGeom>
                        </pic:spPr>
                      </pic:pic>
                      <pic:pic xmlns:pic="http://schemas.openxmlformats.org/drawingml/2006/picture">
                        <pic:nvPicPr>
                          <pic:cNvPr id="41034" name="Picture 41034"/>
                          <pic:cNvPicPr/>
                        </pic:nvPicPr>
                        <pic:blipFill>
                          <a:blip r:embed="rId61"/>
                          <a:stretch>
                            <a:fillRect/>
                          </a:stretch>
                        </pic:blipFill>
                        <pic:spPr>
                          <a:xfrm>
                            <a:off x="0" y="119856"/>
                            <a:ext cx="1285875" cy="38100"/>
                          </a:xfrm>
                          <a:prstGeom prst="rect">
                            <a:avLst/>
                          </a:prstGeom>
                        </pic:spPr>
                      </pic:pic>
                      <wps:wsp>
                        <wps:cNvPr id="41148" name="Shape 41148"/>
                        <wps:cNvSpPr/>
                        <wps:spPr>
                          <a:xfrm>
                            <a:off x="25400" y="0"/>
                            <a:ext cx="4038600" cy="0"/>
                          </a:xfrm>
                          <a:custGeom>
                            <a:avLst/>
                            <a:gdLst/>
                            <a:ahLst/>
                            <a:cxnLst/>
                            <a:rect l="0" t="0" r="0" b="0"/>
                            <a:pathLst>
                              <a:path w="4038600">
                                <a:moveTo>
                                  <a:pt x="0" y="0"/>
                                </a:moveTo>
                                <a:lnTo>
                                  <a:pt x="40386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dtfl="http://schemas.microsoft.com/office/word/2024/wordml/sdtformatlock">
            <w:pict>
              <v:group id="Group 201580" style="width:320pt;height:12.4375pt;mso-position-horizontal-relative:char;mso-position-vertical-relative:line" coordsize="40640,1579">
                <v:shape id="Picture 41028" style="position:absolute;width:381;height:381;left:34004;top:1198;" filled="f">
                  <v:imagedata r:id="rId62"/>
                </v:shape>
                <v:shape id="Picture 41030" style="position:absolute;width:381;height:381;left:26574;top:1198;" filled="f">
                  <v:imagedata r:id="rId63"/>
                </v:shape>
                <v:shape id="Picture 41032" style="position:absolute;width:381;height:381;left:19145;top:1198;" filled="f">
                  <v:imagedata r:id="rId64"/>
                </v:shape>
                <v:shape id="Picture 41034" style="position:absolute;width:12858;height:381;left:0;top:1198;" filled="f">
                  <v:imagedata r:id="rId65"/>
                </v:shape>
                <v:shape id="Shape 41148" style="position:absolute;width:40386;height:0;left:254;top:0;" coordsize="4038600,0" path="m0,0l4038600,0">
                  <v:stroke weight="1pt" endcap="flat" joinstyle="miter" miterlimit="10" on="true" color="#000000"/>
                  <v:fill on="false" color="#000000" opacity="0"/>
                </v:shape>
              </v:group>
            </w:pict>
          </mc:Fallback>
        </mc:AlternateContent>
      </w:r>
    </w:p>
    <w:p w14:paraId="1277B7FD" w14:textId="77777777" w:rsidR="00BE029E" w:rsidRDefault="00816B27">
      <w:pPr>
        <w:spacing w:after="108"/>
        <w:ind w:left="190" w:right="105"/>
      </w:pPr>
      <w:r>
        <w:t xml:space="preserve">Estimation Command: </w:t>
      </w:r>
    </w:p>
    <w:p w14:paraId="15DA182A" w14:textId="77777777" w:rsidR="00BE029E" w:rsidRDefault="00816B27">
      <w:pPr>
        <w:spacing w:after="108"/>
        <w:ind w:left="190" w:right="105"/>
      </w:pPr>
      <w:r>
        <w:t>================</w:t>
      </w:r>
    </w:p>
    <w:p w14:paraId="6ADDC006" w14:textId="77777777" w:rsidR="00BE029E" w:rsidRDefault="00816B27">
      <w:pPr>
        <w:spacing w:after="108"/>
        <w:ind w:left="190" w:right="105"/>
      </w:pPr>
      <w:r>
        <w:t xml:space="preserve">========= LS PAT C </w:t>
      </w:r>
    </w:p>
    <w:p w14:paraId="581C8BEE" w14:textId="77777777" w:rsidR="00BE029E" w:rsidRDefault="00816B27">
      <w:pPr>
        <w:spacing w:after="108"/>
        <w:ind w:left="190" w:right="105"/>
      </w:pPr>
      <w:r>
        <w:t xml:space="preserve">BND PRFS ORS DBT </w:t>
      </w:r>
    </w:p>
    <w:p w14:paraId="5A311CED" w14:textId="77777777" w:rsidR="00BE029E" w:rsidRDefault="00816B27">
      <w:pPr>
        <w:spacing w:after="114" w:line="259" w:lineRule="auto"/>
        <w:ind w:left="0" w:firstLine="0"/>
        <w:jc w:val="left"/>
      </w:pPr>
      <w:r>
        <w:t xml:space="preserve"> </w:t>
      </w:r>
    </w:p>
    <w:p w14:paraId="292F866B" w14:textId="77777777" w:rsidR="00BE029E" w:rsidRDefault="00816B27">
      <w:pPr>
        <w:spacing w:after="108"/>
        <w:ind w:left="190" w:right="105"/>
      </w:pPr>
      <w:r>
        <w:t xml:space="preserve">Estimation Equation: </w:t>
      </w:r>
    </w:p>
    <w:p w14:paraId="1F4473F1" w14:textId="77777777" w:rsidR="00BE029E" w:rsidRDefault="00816B27">
      <w:pPr>
        <w:spacing w:after="108"/>
        <w:ind w:left="190" w:right="105"/>
      </w:pPr>
      <w:r>
        <w:t xml:space="preserve">========================= </w:t>
      </w:r>
    </w:p>
    <w:p w14:paraId="20209974" w14:textId="77777777" w:rsidR="00BE029E" w:rsidRDefault="00816B27">
      <w:pPr>
        <w:spacing w:after="108"/>
        <w:ind w:left="190" w:right="105"/>
      </w:pPr>
      <w:r>
        <w:t xml:space="preserve">PAT = </w:t>
      </w:r>
      <w:proofErr w:type="gramStart"/>
      <w:r>
        <w:t>C(</w:t>
      </w:r>
      <w:proofErr w:type="gramEnd"/>
      <w:r>
        <w:t xml:space="preserve">1) + C(2)*BND + C(3)*PRFS + C(4)*ORS + C(5)*DBT </w:t>
      </w:r>
    </w:p>
    <w:p w14:paraId="1DABB3C3" w14:textId="77777777" w:rsidR="00BE029E" w:rsidRDefault="00816B27">
      <w:pPr>
        <w:spacing w:after="114" w:line="259" w:lineRule="auto"/>
        <w:ind w:left="0" w:firstLine="0"/>
        <w:jc w:val="left"/>
      </w:pPr>
      <w:r>
        <w:t xml:space="preserve"> </w:t>
      </w:r>
    </w:p>
    <w:p w14:paraId="5F1BF14A" w14:textId="77777777" w:rsidR="00BE029E" w:rsidRDefault="00816B27">
      <w:pPr>
        <w:spacing w:after="108"/>
        <w:ind w:left="190" w:right="105"/>
      </w:pPr>
      <w:r>
        <w:t xml:space="preserve">Substituted Coefficients: </w:t>
      </w:r>
    </w:p>
    <w:p w14:paraId="4E049F97" w14:textId="77777777" w:rsidR="00BE029E" w:rsidRDefault="00816B27">
      <w:pPr>
        <w:spacing w:after="137"/>
        <w:ind w:left="190" w:right="105"/>
      </w:pPr>
      <w:r>
        <w:t xml:space="preserve">========================= </w:t>
      </w:r>
    </w:p>
    <w:p w14:paraId="226B396D" w14:textId="77777777" w:rsidR="00BE029E" w:rsidRDefault="00816B27">
      <w:pPr>
        <w:tabs>
          <w:tab w:val="center" w:pos="952"/>
          <w:tab w:val="center" w:pos="2070"/>
          <w:tab w:val="center" w:pos="3188"/>
          <w:tab w:val="center" w:pos="4619"/>
          <w:tab w:val="center" w:pos="6050"/>
          <w:tab w:val="center" w:pos="7499"/>
          <w:tab w:val="right" w:pos="9016"/>
        </w:tabs>
        <w:spacing w:after="114"/>
        <w:ind w:left="0" w:firstLine="0"/>
        <w:jc w:val="left"/>
      </w:pPr>
      <w:r>
        <w:t xml:space="preserve">PAT </w:t>
      </w:r>
      <w:r>
        <w:tab/>
        <w:t xml:space="preserve">= </w:t>
      </w:r>
      <w:r>
        <w:tab/>
        <w:t xml:space="preserve">12959.6659233 </w:t>
      </w:r>
      <w:r>
        <w:tab/>
        <w:t xml:space="preserve">+ </w:t>
      </w:r>
      <w:r>
        <w:tab/>
        <w:t xml:space="preserve">8262.13716498*BND </w:t>
      </w:r>
      <w:r>
        <w:tab/>
        <w:t xml:space="preserve">+ </w:t>
      </w:r>
      <w:r>
        <w:tab/>
        <w:t xml:space="preserve">1170.91172713*PRFS </w:t>
      </w:r>
      <w:r>
        <w:tab/>
        <w:t xml:space="preserve">+ </w:t>
      </w:r>
    </w:p>
    <w:p w14:paraId="0686CEB6" w14:textId="77777777" w:rsidR="00BE029E" w:rsidRDefault="00816B27">
      <w:pPr>
        <w:ind w:left="190" w:right="105"/>
      </w:pPr>
      <w:r>
        <w:t xml:space="preserve">0.00037980926877*ORS + 7819.63191355*DBT </w:t>
      </w:r>
    </w:p>
    <w:p w14:paraId="7CB4D3DC" w14:textId="77777777" w:rsidR="00BE029E" w:rsidRDefault="00816B27">
      <w:pPr>
        <w:spacing w:after="114" w:line="259" w:lineRule="auto"/>
        <w:ind w:left="0" w:firstLine="0"/>
        <w:jc w:val="left"/>
      </w:pPr>
      <w:r>
        <w:t xml:space="preserve"> </w:t>
      </w:r>
    </w:p>
    <w:p w14:paraId="4030A485" w14:textId="77777777" w:rsidR="00BE029E" w:rsidRDefault="00816B27">
      <w:pPr>
        <w:spacing w:after="114" w:line="259" w:lineRule="auto"/>
        <w:ind w:left="0" w:firstLine="0"/>
        <w:jc w:val="left"/>
      </w:pPr>
      <w:r>
        <w:t xml:space="preserve"> </w:t>
      </w:r>
    </w:p>
    <w:p w14:paraId="25245710" w14:textId="77777777" w:rsidR="00BE029E" w:rsidRDefault="00816B27">
      <w:pPr>
        <w:pStyle w:val="Heading4"/>
        <w:ind w:left="190"/>
      </w:pPr>
      <w:r>
        <w:t xml:space="preserve">NORMALITY TEST </w:t>
      </w:r>
    </w:p>
    <w:p w14:paraId="7E2CC4FE" w14:textId="77777777" w:rsidR="00BE029E" w:rsidRDefault="00816B27">
      <w:pPr>
        <w:spacing w:after="114" w:line="259" w:lineRule="auto"/>
        <w:ind w:left="0" w:firstLine="0"/>
        <w:jc w:val="left"/>
      </w:pPr>
      <w:r>
        <w:rPr>
          <w:b/>
        </w:rPr>
        <w:t xml:space="preserve"> </w:t>
      </w:r>
    </w:p>
    <w:p w14:paraId="168E4FB8" w14:textId="77777777" w:rsidR="00BE029E" w:rsidRDefault="00816B27">
      <w:pPr>
        <w:spacing w:after="108"/>
        <w:ind w:left="190" w:right="105"/>
      </w:pPr>
      <w:r>
        <w:t xml:space="preserve">5 </w:t>
      </w:r>
    </w:p>
    <w:p w14:paraId="6C94FAAA" w14:textId="77777777" w:rsidR="00BE029E" w:rsidRDefault="00816B27">
      <w:pPr>
        <w:spacing w:after="114" w:line="259" w:lineRule="auto"/>
        <w:ind w:left="0" w:firstLine="0"/>
        <w:jc w:val="left"/>
      </w:pPr>
      <w:r>
        <w:rPr>
          <w:rFonts w:ascii="Calibri" w:eastAsia="Calibri" w:hAnsi="Calibri" w:cs="Calibri"/>
          <w:noProof/>
          <w:sz w:val="22"/>
        </w:rPr>
        <w:lastRenderedPageBreak/>
        <mc:AlternateContent>
          <mc:Choice Requires="wpg">
            <w:drawing>
              <wp:anchor distT="0" distB="0" distL="114300" distR="114300" simplePos="0" relativeHeight="251660288" behindDoc="0" locked="0" layoutInCell="1" allowOverlap="1" wp14:anchorId="7A3F6F23" wp14:editId="6E9778F7">
                <wp:simplePos x="0" y="0"/>
                <wp:positionH relativeFrom="column">
                  <wp:posOffset>180975</wp:posOffset>
                </wp:positionH>
                <wp:positionV relativeFrom="paragraph">
                  <wp:posOffset>-175616</wp:posOffset>
                </wp:positionV>
                <wp:extent cx="5686425" cy="2381250"/>
                <wp:effectExtent l="0" t="0" r="0" b="0"/>
                <wp:wrapSquare wrapText="bothSides"/>
                <wp:docPr id="201680" name="Group 201680"/>
                <wp:cNvGraphicFramePr/>
                <a:graphic xmlns:a="http://schemas.openxmlformats.org/drawingml/2006/main">
                  <a:graphicData uri="http://schemas.microsoft.com/office/word/2010/wordprocessingGroup">
                    <wpg:wgp>
                      <wpg:cNvGrpSpPr/>
                      <wpg:grpSpPr>
                        <a:xfrm>
                          <a:off x="0" y="0"/>
                          <a:ext cx="5686425" cy="2381250"/>
                          <a:chOff x="0" y="0"/>
                          <a:chExt cx="5686425" cy="2381250"/>
                        </a:xfrm>
                      </wpg:grpSpPr>
                      <pic:pic xmlns:pic="http://schemas.openxmlformats.org/drawingml/2006/picture">
                        <pic:nvPicPr>
                          <pic:cNvPr id="41266" name="Picture 41266"/>
                          <pic:cNvPicPr/>
                        </pic:nvPicPr>
                        <pic:blipFill>
                          <a:blip r:embed="rId66"/>
                          <a:stretch>
                            <a:fillRect/>
                          </a:stretch>
                        </pic:blipFill>
                        <pic:spPr>
                          <a:xfrm>
                            <a:off x="0" y="0"/>
                            <a:ext cx="3943350" cy="2381250"/>
                          </a:xfrm>
                          <a:prstGeom prst="rect">
                            <a:avLst/>
                          </a:prstGeom>
                        </pic:spPr>
                      </pic:pic>
                      <pic:pic xmlns:pic="http://schemas.openxmlformats.org/drawingml/2006/picture">
                        <pic:nvPicPr>
                          <pic:cNvPr id="41268" name="Picture 41268"/>
                          <pic:cNvPicPr/>
                        </pic:nvPicPr>
                        <pic:blipFill>
                          <a:blip r:embed="rId67"/>
                          <a:stretch>
                            <a:fillRect/>
                          </a:stretch>
                        </pic:blipFill>
                        <pic:spPr>
                          <a:xfrm>
                            <a:off x="4095750" y="0"/>
                            <a:ext cx="1590675" cy="2152650"/>
                          </a:xfrm>
                          <a:prstGeom prst="rect">
                            <a:avLst/>
                          </a:prstGeom>
                        </pic:spPr>
                      </pic:pic>
                    </wpg:wgp>
                  </a:graphicData>
                </a:graphic>
              </wp:anchor>
            </w:drawing>
          </mc:Choice>
          <mc:Fallback xmlns:a="http://schemas.openxmlformats.org/drawingml/2006/main" xmlns:w16sdtfl="http://schemas.microsoft.com/office/word/2024/wordml/sdtformatlock">
            <w:pict>
              <v:group id="Group 201680" style="width:447.75pt;height:187.5pt;position:absolute;mso-position-horizontal-relative:text;mso-position-horizontal:absolute;margin-left:14.25pt;mso-position-vertical-relative:text;margin-top:-13.8281pt;" coordsize="56864,23812">
                <v:shape id="Picture 41266" style="position:absolute;width:39433;height:23812;left:0;top:0;" filled="f">
                  <v:imagedata r:id="rId68"/>
                </v:shape>
                <v:shape id="Picture 41268" style="position:absolute;width:15906;height:21526;left:40957;top:0;" filled="f">
                  <v:imagedata r:id="rId69"/>
                </v:shape>
                <w10:wrap type="square"/>
              </v:group>
            </w:pict>
          </mc:Fallback>
        </mc:AlternateContent>
      </w:r>
      <w:r>
        <w:t xml:space="preserve"> </w:t>
      </w:r>
    </w:p>
    <w:p w14:paraId="2A614E22" w14:textId="77777777" w:rsidR="00BE029E" w:rsidRDefault="00816B27">
      <w:pPr>
        <w:spacing w:after="114" w:line="259" w:lineRule="auto"/>
        <w:ind w:left="0" w:firstLine="0"/>
        <w:jc w:val="left"/>
      </w:pPr>
      <w:r>
        <w:t xml:space="preserve"> </w:t>
      </w:r>
    </w:p>
    <w:p w14:paraId="71FF4A49" w14:textId="77777777" w:rsidR="00BE029E" w:rsidRDefault="00816B27">
      <w:pPr>
        <w:spacing w:after="108"/>
        <w:ind w:left="190" w:right="105"/>
      </w:pPr>
      <w:r>
        <w:t xml:space="preserve">4 </w:t>
      </w:r>
    </w:p>
    <w:p w14:paraId="69D1CDD9" w14:textId="77777777" w:rsidR="00BE029E" w:rsidRDefault="00816B27">
      <w:pPr>
        <w:spacing w:after="114" w:line="259" w:lineRule="auto"/>
        <w:ind w:left="0" w:firstLine="0"/>
        <w:jc w:val="left"/>
      </w:pPr>
      <w:r>
        <w:t xml:space="preserve"> </w:t>
      </w:r>
    </w:p>
    <w:p w14:paraId="30D2FD49" w14:textId="77777777" w:rsidR="00BE029E" w:rsidRDefault="00816B27">
      <w:pPr>
        <w:spacing w:after="114" w:line="259" w:lineRule="auto"/>
        <w:ind w:left="0" w:firstLine="0"/>
        <w:jc w:val="left"/>
      </w:pPr>
      <w:r>
        <w:t xml:space="preserve"> </w:t>
      </w:r>
    </w:p>
    <w:p w14:paraId="294BB23D" w14:textId="77777777" w:rsidR="00BE029E" w:rsidRDefault="00816B27">
      <w:pPr>
        <w:spacing w:after="108"/>
        <w:ind w:left="190" w:right="105"/>
      </w:pPr>
      <w:r>
        <w:t xml:space="preserve">3 </w:t>
      </w:r>
    </w:p>
    <w:p w14:paraId="58018408" w14:textId="77777777" w:rsidR="00BE029E" w:rsidRDefault="00816B27">
      <w:pPr>
        <w:spacing w:after="114" w:line="259" w:lineRule="auto"/>
        <w:ind w:left="0" w:firstLine="0"/>
        <w:jc w:val="left"/>
      </w:pPr>
      <w:r>
        <w:t xml:space="preserve"> </w:t>
      </w:r>
    </w:p>
    <w:p w14:paraId="4D3317BF" w14:textId="77777777" w:rsidR="00BE029E" w:rsidRDefault="00816B27">
      <w:pPr>
        <w:spacing w:after="114" w:line="259" w:lineRule="auto"/>
        <w:ind w:left="0" w:firstLine="0"/>
        <w:jc w:val="left"/>
      </w:pPr>
      <w:r>
        <w:t xml:space="preserve"> </w:t>
      </w:r>
    </w:p>
    <w:p w14:paraId="3C22E95B" w14:textId="77777777" w:rsidR="00BE029E" w:rsidRDefault="00816B27">
      <w:pPr>
        <w:spacing w:after="108"/>
        <w:ind w:left="190" w:right="105"/>
      </w:pPr>
      <w:r>
        <w:t xml:space="preserve">2 </w:t>
      </w:r>
    </w:p>
    <w:p w14:paraId="225F2246" w14:textId="77777777" w:rsidR="00BE029E" w:rsidRDefault="00816B27">
      <w:pPr>
        <w:spacing w:after="114" w:line="259" w:lineRule="auto"/>
        <w:ind w:left="0" w:firstLine="0"/>
        <w:jc w:val="left"/>
      </w:pPr>
      <w:r>
        <w:rPr>
          <w:noProof/>
        </w:rPr>
        <w:drawing>
          <wp:anchor distT="0" distB="0" distL="114300" distR="114300" simplePos="0" relativeHeight="251661312" behindDoc="0" locked="0" layoutInCell="1" allowOverlap="0" wp14:anchorId="4408811C" wp14:editId="154DDFDF">
            <wp:simplePos x="0" y="0"/>
            <wp:positionH relativeFrom="page">
              <wp:posOffset>905193</wp:posOffset>
            </wp:positionH>
            <wp:positionV relativeFrom="page">
              <wp:posOffset>9364662</wp:posOffset>
            </wp:positionV>
            <wp:extent cx="1285875" cy="38100"/>
            <wp:effectExtent l="0" t="0" r="0" b="0"/>
            <wp:wrapTopAndBottom/>
            <wp:docPr id="41163" name="Picture 41163"/>
            <wp:cNvGraphicFramePr/>
            <a:graphic xmlns:a="http://schemas.openxmlformats.org/drawingml/2006/main">
              <a:graphicData uri="http://schemas.openxmlformats.org/drawingml/2006/picture">
                <pic:pic xmlns:pic="http://schemas.openxmlformats.org/drawingml/2006/picture">
                  <pic:nvPicPr>
                    <pic:cNvPr id="41163" name="Picture 41163"/>
                    <pic:cNvPicPr/>
                  </pic:nvPicPr>
                  <pic:blipFill>
                    <a:blip r:embed="rId70"/>
                    <a:stretch>
                      <a:fillRect/>
                    </a:stretch>
                  </pic:blipFill>
                  <pic:spPr>
                    <a:xfrm>
                      <a:off x="0" y="0"/>
                      <a:ext cx="1285875" cy="38100"/>
                    </a:xfrm>
                    <a:prstGeom prst="rect">
                      <a:avLst/>
                    </a:prstGeom>
                  </pic:spPr>
                </pic:pic>
              </a:graphicData>
            </a:graphic>
          </wp:anchor>
        </w:drawing>
      </w:r>
      <w:r>
        <w:rPr>
          <w:noProof/>
        </w:rPr>
        <w:drawing>
          <wp:anchor distT="0" distB="0" distL="114300" distR="114300" simplePos="0" relativeHeight="251662336" behindDoc="0" locked="0" layoutInCell="1" allowOverlap="0" wp14:anchorId="6792398A" wp14:editId="6FB64091">
            <wp:simplePos x="0" y="0"/>
            <wp:positionH relativeFrom="page">
              <wp:posOffset>2833053</wp:posOffset>
            </wp:positionH>
            <wp:positionV relativeFrom="page">
              <wp:posOffset>9364662</wp:posOffset>
            </wp:positionV>
            <wp:extent cx="38100" cy="38100"/>
            <wp:effectExtent l="0" t="0" r="0" b="0"/>
            <wp:wrapTopAndBottom/>
            <wp:docPr id="41165" name="Picture 41165"/>
            <wp:cNvGraphicFramePr/>
            <a:graphic xmlns:a="http://schemas.openxmlformats.org/drawingml/2006/main">
              <a:graphicData uri="http://schemas.openxmlformats.org/drawingml/2006/picture">
                <pic:pic xmlns:pic="http://schemas.openxmlformats.org/drawingml/2006/picture">
                  <pic:nvPicPr>
                    <pic:cNvPr id="41165" name="Picture 41165"/>
                    <pic:cNvPicPr/>
                  </pic:nvPicPr>
                  <pic:blipFill>
                    <a:blip r:embed="rId71"/>
                    <a:stretch>
                      <a:fillRect/>
                    </a:stretch>
                  </pic:blipFill>
                  <pic:spPr>
                    <a:xfrm>
                      <a:off x="0" y="0"/>
                      <a:ext cx="38100" cy="38100"/>
                    </a:xfrm>
                    <a:prstGeom prst="rect">
                      <a:avLst/>
                    </a:prstGeom>
                  </pic:spPr>
                </pic:pic>
              </a:graphicData>
            </a:graphic>
          </wp:anchor>
        </w:drawing>
      </w:r>
      <w:r>
        <w:rPr>
          <w:noProof/>
        </w:rPr>
        <w:drawing>
          <wp:anchor distT="0" distB="0" distL="114300" distR="114300" simplePos="0" relativeHeight="251663360" behindDoc="0" locked="0" layoutInCell="1" allowOverlap="0" wp14:anchorId="3DD7E7EC" wp14:editId="1EE91C22">
            <wp:simplePos x="0" y="0"/>
            <wp:positionH relativeFrom="page">
              <wp:posOffset>3577908</wp:posOffset>
            </wp:positionH>
            <wp:positionV relativeFrom="page">
              <wp:posOffset>9364662</wp:posOffset>
            </wp:positionV>
            <wp:extent cx="38100" cy="38100"/>
            <wp:effectExtent l="0" t="0" r="0" b="0"/>
            <wp:wrapTopAndBottom/>
            <wp:docPr id="41167" name="Picture 41167"/>
            <wp:cNvGraphicFramePr/>
            <a:graphic xmlns:a="http://schemas.openxmlformats.org/drawingml/2006/main">
              <a:graphicData uri="http://schemas.openxmlformats.org/drawingml/2006/picture">
                <pic:pic xmlns:pic="http://schemas.openxmlformats.org/drawingml/2006/picture">
                  <pic:nvPicPr>
                    <pic:cNvPr id="41167" name="Picture 41167"/>
                    <pic:cNvPicPr/>
                  </pic:nvPicPr>
                  <pic:blipFill>
                    <a:blip r:embed="rId72"/>
                    <a:stretch>
                      <a:fillRect/>
                    </a:stretch>
                  </pic:blipFill>
                  <pic:spPr>
                    <a:xfrm>
                      <a:off x="0" y="0"/>
                      <a:ext cx="38100" cy="38100"/>
                    </a:xfrm>
                    <a:prstGeom prst="rect">
                      <a:avLst/>
                    </a:prstGeom>
                  </pic:spPr>
                </pic:pic>
              </a:graphicData>
            </a:graphic>
          </wp:anchor>
        </w:drawing>
      </w:r>
      <w:r>
        <w:rPr>
          <w:noProof/>
        </w:rPr>
        <w:drawing>
          <wp:anchor distT="0" distB="0" distL="114300" distR="114300" simplePos="0" relativeHeight="251664384" behindDoc="0" locked="0" layoutInCell="1" allowOverlap="0" wp14:anchorId="6FE8FE32" wp14:editId="586CA6B2">
            <wp:simplePos x="0" y="0"/>
            <wp:positionH relativeFrom="page">
              <wp:posOffset>4324668</wp:posOffset>
            </wp:positionH>
            <wp:positionV relativeFrom="page">
              <wp:posOffset>9364662</wp:posOffset>
            </wp:positionV>
            <wp:extent cx="38100" cy="38100"/>
            <wp:effectExtent l="0" t="0" r="0" b="0"/>
            <wp:wrapTopAndBottom/>
            <wp:docPr id="41169" name="Picture 41169"/>
            <wp:cNvGraphicFramePr/>
            <a:graphic xmlns:a="http://schemas.openxmlformats.org/drawingml/2006/main">
              <a:graphicData uri="http://schemas.openxmlformats.org/drawingml/2006/picture">
                <pic:pic xmlns:pic="http://schemas.openxmlformats.org/drawingml/2006/picture">
                  <pic:nvPicPr>
                    <pic:cNvPr id="41169" name="Picture 41169"/>
                    <pic:cNvPicPr/>
                  </pic:nvPicPr>
                  <pic:blipFill>
                    <a:blip r:embed="rId73"/>
                    <a:stretch>
                      <a:fillRect/>
                    </a:stretch>
                  </pic:blipFill>
                  <pic:spPr>
                    <a:xfrm>
                      <a:off x="0" y="0"/>
                      <a:ext cx="38100" cy="38100"/>
                    </a:xfrm>
                    <a:prstGeom prst="rect">
                      <a:avLst/>
                    </a:prstGeom>
                  </pic:spPr>
                </pic:pic>
              </a:graphicData>
            </a:graphic>
          </wp:anchor>
        </w:drawing>
      </w:r>
      <w:r>
        <w:t xml:space="preserve"> </w:t>
      </w:r>
    </w:p>
    <w:p w14:paraId="36B2A595" w14:textId="77777777" w:rsidR="00BE029E" w:rsidRDefault="00816B27">
      <w:pPr>
        <w:spacing w:after="114" w:line="259" w:lineRule="auto"/>
        <w:ind w:left="0" w:firstLine="0"/>
        <w:jc w:val="left"/>
      </w:pPr>
      <w:r>
        <w:t xml:space="preserve"> </w:t>
      </w:r>
    </w:p>
    <w:p w14:paraId="7E8709E9" w14:textId="77777777" w:rsidR="00BE029E" w:rsidRDefault="00816B27">
      <w:pPr>
        <w:spacing w:after="108"/>
        <w:ind w:left="190" w:right="105"/>
      </w:pPr>
      <w:r>
        <w:t xml:space="preserve">1 </w:t>
      </w:r>
    </w:p>
    <w:p w14:paraId="1D94261C" w14:textId="77777777" w:rsidR="00BE029E" w:rsidRDefault="00816B27">
      <w:pPr>
        <w:spacing w:after="114" w:line="259" w:lineRule="auto"/>
        <w:ind w:left="0" w:firstLine="0"/>
        <w:jc w:val="left"/>
      </w:pPr>
      <w:r>
        <w:t xml:space="preserve"> </w:t>
      </w:r>
    </w:p>
    <w:p w14:paraId="5786BA64" w14:textId="77777777" w:rsidR="00BE029E" w:rsidRDefault="00816B27">
      <w:pPr>
        <w:spacing w:after="114" w:line="259" w:lineRule="auto"/>
        <w:ind w:left="0" w:firstLine="0"/>
        <w:jc w:val="left"/>
      </w:pPr>
      <w:r>
        <w:t xml:space="preserve"> </w:t>
      </w:r>
    </w:p>
    <w:p w14:paraId="66A96D56" w14:textId="77777777" w:rsidR="00BE029E" w:rsidRDefault="00816B27">
      <w:pPr>
        <w:spacing w:after="137"/>
        <w:ind w:left="190" w:right="105"/>
      </w:pPr>
      <w:r>
        <w:t xml:space="preserve">0 </w:t>
      </w:r>
    </w:p>
    <w:p w14:paraId="0CD4625F" w14:textId="77777777" w:rsidR="00BE029E" w:rsidRDefault="00816B27">
      <w:pPr>
        <w:tabs>
          <w:tab w:val="center" w:pos="1525"/>
          <w:tab w:val="center" w:pos="3150"/>
          <w:tab w:val="center" w:pos="5175"/>
        </w:tabs>
        <w:spacing w:after="117" w:line="259" w:lineRule="auto"/>
        <w:ind w:left="0" w:firstLine="0"/>
        <w:jc w:val="left"/>
      </w:pPr>
      <w:r>
        <w:rPr>
          <w:rFonts w:ascii="Calibri" w:eastAsia="Calibri" w:hAnsi="Calibri" w:cs="Calibri"/>
          <w:sz w:val="22"/>
        </w:rPr>
        <w:tab/>
      </w:r>
      <w:r>
        <w:t xml:space="preserve">-4000 -3000 -2000 -1000 </w:t>
      </w:r>
      <w:r>
        <w:tab/>
        <w:t xml:space="preserve">0 </w:t>
      </w:r>
      <w:r>
        <w:tab/>
        <w:t xml:space="preserve">1000 2000 3000 4000 5000 </w:t>
      </w:r>
    </w:p>
    <w:p w14:paraId="4ACEA017" w14:textId="77777777" w:rsidR="00BE029E" w:rsidRDefault="00816B27">
      <w:pPr>
        <w:spacing w:after="114" w:line="259" w:lineRule="auto"/>
        <w:ind w:left="0" w:firstLine="0"/>
        <w:jc w:val="left"/>
      </w:pPr>
      <w:r>
        <w:t xml:space="preserve"> </w:t>
      </w:r>
    </w:p>
    <w:p w14:paraId="73E07A6E" w14:textId="77777777" w:rsidR="00BE029E" w:rsidRDefault="00816B27">
      <w:pPr>
        <w:spacing w:after="114" w:line="259" w:lineRule="auto"/>
        <w:ind w:left="0" w:firstLine="0"/>
        <w:jc w:val="left"/>
      </w:pPr>
      <w:r>
        <w:t xml:space="preserve"> </w:t>
      </w:r>
    </w:p>
    <w:p w14:paraId="05C5B345" w14:textId="77777777" w:rsidR="00BE029E" w:rsidRDefault="00816B27">
      <w:pPr>
        <w:spacing w:after="114" w:line="259" w:lineRule="auto"/>
        <w:ind w:left="0" w:firstLine="0"/>
        <w:jc w:val="left"/>
      </w:pPr>
      <w:r>
        <w:t xml:space="preserve"> </w:t>
      </w:r>
    </w:p>
    <w:p w14:paraId="0C7B015C" w14:textId="77777777" w:rsidR="00BE029E" w:rsidRDefault="00816B27">
      <w:pPr>
        <w:pStyle w:val="Heading4"/>
        <w:ind w:left="190"/>
      </w:pPr>
      <w:r>
        <w:t xml:space="preserve">SERIAL CORRELATION TEST </w:t>
      </w:r>
    </w:p>
    <w:p w14:paraId="65EFEF1A" w14:textId="77777777" w:rsidR="00BE029E" w:rsidRDefault="00816B27">
      <w:pPr>
        <w:spacing w:after="114" w:line="259" w:lineRule="auto"/>
        <w:ind w:left="0" w:firstLine="0"/>
        <w:jc w:val="left"/>
      </w:pPr>
      <w:r>
        <w:rPr>
          <w:b/>
        </w:rPr>
        <w:t xml:space="preserve"> </w:t>
      </w:r>
    </w:p>
    <w:p w14:paraId="40B499A1" w14:textId="77777777" w:rsidR="00BE029E" w:rsidRDefault="00816B27">
      <w:pPr>
        <w:spacing w:after="108"/>
        <w:ind w:left="220" w:right="105"/>
      </w:pPr>
      <w:r>
        <w:lastRenderedPageBreak/>
        <w:t xml:space="preserve">Breusch-Godfrey Serial Correlation LM Test: </w:t>
      </w:r>
    </w:p>
    <w:p w14:paraId="6B767F84" w14:textId="77777777" w:rsidR="00BE029E" w:rsidRDefault="00816B27">
      <w:pPr>
        <w:spacing w:after="0" w:line="259" w:lineRule="auto"/>
        <w:ind w:left="0" w:firstLine="0"/>
        <w:jc w:val="left"/>
      </w:pPr>
      <w:r>
        <w:t xml:space="preserve"> </w:t>
      </w:r>
    </w:p>
    <w:p w14:paraId="3C06D67A" w14:textId="77777777" w:rsidR="00BE029E" w:rsidRDefault="00816B27">
      <w:pPr>
        <w:spacing w:after="49" w:line="259" w:lineRule="auto"/>
        <w:ind w:left="-14" w:firstLine="0"/>
        <w:jc w:val="left"/>
      </w:pPr>
      <w:r>
        <w:rPr>
          <w:rFonts w:ascii="Calibri" w:eastAsia="Calibri" w:hAnsi="Calibri" w:cs="Calibri"/>
          <w:noProof/>
          <w:sz w:val="22"/>
        </w:rPr>
        <mc:AlternateContent>
          <mc:Choice Requires="wpg">
            <w:drawing>
              <wp:inline distT="0" distB="0" distL="0" distR="0" wp14:anchorId="5B43CF1B" wp14:editId="536D33D9">
                <wp:extent cx="4187507" cy="38100"/>
                <wp:effectExtent l="0" t="0" r="0" b="0"/>
                <wp:docPr id="201674" name="Group 201674"/>
                <wp:cNvGraphicFramePr/>
                <a:graphic xmlns:a="http://schemas.openxmlformats.org/drawingml/2006/main">
                  <a:graphicData uri="http://schemas.microsoft.com/office/word/2010/wordprocessingGroup">
                    <wpg:wgp>
                      <wpg:cNvGrpSpPr/>
                      <wpg:grpSpPr>
                        <a:xfrm>
                          <a:off x="0" y="0"/>
                          <a:ext cx="4187507" cy="38100"/>
                          <a:chOff x="0" y="0"/>
                          <a:chExt cx="4187507" cy="38100"/>
                        </a:xfrm>
                      </wpg:grpSpPr>
                      <pic:pic xmlns:pic="http://schemas.openxmlformats.org/drawingml/2006/picture">
                        <pic:nvPicPr>
                          <pic:cNvPr id="41161" name="Picture 41161"/>
                          <pic:cNvPicPr/>
                        </pic:nvPicPr>
                        <pic:blipFill>
                          <a:blip r:embed="rId39"/>
                          <a:stretch>
                            <a:fillRect/>
                          </a:stretch>
                        </pic:blipFill>
                        <pic:spPr>
                          <a:xfrm>
                            <a:off x="0" y="0"/>
                            <a:ext cx="4048125" cy="38100"/>
                          </a:xfrm>
                          <a:prstGeom prst="rect">
                            <a:avLst/>
                          </a:prstGeom>
                        </pic:spPr>
                      </pic:pic>
                      <wps:wsp>
                        <wps:cNvPr id="41263" name="Shape 41263"/>
                        <wps:cNvSpPr/>
                        <wps:spPr>
                          <a:xfrm>
                            <a:off x="148907" y="21937"/>
                            <a:ext cx="4038600" cy="0"/>
                          </a:xfrm>
                          <a:custGeom>
                            <a:avLst/>
                            <a:gdLst/>
                            <a:ahLst/>
                            <a:cxnLst/>
                            <a:rect l="0" t="0" r="0" b="0"/>
                            <a:pathLst>
                              <a:path w="4038600">
                                <a:moveTo>
                                  <a:pt x="0" y="0"/>
                                </a:moveTo>
                                <a:lnTo>
                                  <a:pt x="40386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dtfl="http://schemas.microsoft.com/office/word/2024/wordml/sdtformatlock">
            <w:pict>
              <v:group id="Group 201674" style="width:329.725pt;height:3pt;mso-position-horizontal-relative:char;mso-position-vertical-relative:line" coordsize="41875,381">
                <v:shape id="Picture 41161" style="position:absolute;width:40481;height:381;left:0;top:0;" filled="f">
                  <v:imagedata r:id="rId74"/>
                </v:shape>
                <v:shape id="Shape 41263" style="position:absolute;width:40386;height:0;left:1489;top:219;" coordsize="4038600,0" path="m0,0l4038600,0">
                  <v:stroke weight="1pt" endcap="flat" joinstyle="miter" miterlimit="10" on="true" color="#000000"/>
                  <v:fill on="false" color="#000000" opacity="0"/>
                </v:shape>
              </v:group>
            </w:pict>
          </mc:Fallback>
        </mc:AlternateContent>
      </w:r>
    </w:p>
    <w:p w14:paraId="6D5ED2F8" w14:textId="77777777" w:rsidR="00BE029E" w:rsidRDefault="00816B27">
      <w:pPr>
        <w:tabs>
          <w:tab w:val="center" w:pos="698"/>
          <w:tab w:val="center" w:pos="3636"/>
          <w:tab w:val="center" w:pos="5865"/>
        </w:tabs>
        <w:spacing w:after="143"/>
        <w:ind w:left="0" w:firstLine="0"/>
        <w:jc w:val="left"/>
      </w:pPr>
      <w:r>
        <w:rPr>
          <w:rFonts w:ascii="Calibri" w:eastAsia="Calibri" w:hAnsi="Calibri" w:cs="Calibri"/>
          <w:sz w:val="22"/>
        </w:rPr>
        <w:tab/>
      </w:r>
      <w:r>
        <w:t xml:space="preserve">F-statistic </w:t>
      </w:r>
      <w:r>
        <w:tab/>
        <w:t xml:space="preserve">0.041321 Prob. </w:t>
      </w:r>
      <w:proofErr w:type="gramStart"/>
      <w:r>
        <w:t>F(</w:t>
      </w:r>
      <w:proofErr w:type="gramEnd"/>
      <w:r>
        <w:t xml:space="preserve">2,10) </w:t>
      </w:r>
      <w:r>
        <w:tab/>
        <w:t xml:space="preserve">0.9597 </w:t>
      </w:r>
    </w:p>
    <w:p w14:paraId="69D06D53" w14:textId="77777777" w:rsidR="00BE029E" w:rsidRDefault="00816B27">
      <w:pPr>
        <w:tabs>
          <w:tab w:val="center" w:pos="972"/>
          <w:tab w:val="center" w:pos="4358"/>
        </w:tabs>
        <w:ind w:left="0" w:firstLine="0"/>
        <w:jc w:val="left"/>
      </w:pPr>
      <w:r>
        <w:rPr>
          <w:rFonts w:ascii="Calibri" w:eastAsia="Calibri" w:hAnsi="Calibri" w:cs="Calibri"/>
          <w:sz w:val="22"/>
        </w:rPr>
        <w:tab/>
      </w:r>
      <w:proofErr w:type="spellStart"/>
      <w:r>
        <w:t>Obs</w:t>
      </w:r>
      <w:proofErr w:type="spellEnd"/>
      <w:r>
        <w:t xml:space="preserve">*R-squared </w:t>
      </w:r>
      <w:r>
        <w:tab/>
        <w:t>0.139340 Prob. Chi-</w:t>
      </w:r>
      <w:proofErr w:type="gramStart"/>
      <w:r>
        <w:t>Square(</w:t>
      </w:r>
      <w:proofErr w:type="gramEnd"/>
      <w:r>
        <w:t xml:space="preserve">2) 0.9327 </w:t>
      </w:r>
    </w:p>
    <w:p w14:paraId="7BFF054E" w14:textId="77777777" w:rsidR="00BE029E" w:rsidRDefault="00816B27">
      <w:pPr>
        <w:spacing w:after="0" w:line="259" w:lineRule="auto"/>
        <w:ind w:left="220" w:firstLine="0"/>
        <w:jc w:val="left"/>
      </w:pPr>
      <w:r>
        <w:rPr>
          <w:rFonts w:ascii="Calibri" w:eastAsia="Calibri" w:hAnsi="Calibri" w:cs="Calibri"/>
          <w:noProof/>
          <w:sz w:val="22"/>
        </w:rPr>
        <mc:AlternateContent>
          <mc:Choice Requires="wpg">
            <w:drawing>
              <wp:inline distT="0" distB="0" distL="0" distR="0" wp14:anchorId="1F6ADB09" wp14:editId="61619B85">
                <wp:extent cx="4038600" cy="12700"/>
                <wp:effectExtent l="0" t="0" r="0" b="0"/>
                <wp:docPr id="201679" name="Group 201679"/>
                <wp:cNvGraphicFramePr/>
                <a:graphic xmlns:a="http://schemas.openxmlformats.org/drawingml/2006/main">
                  <a:graphicData uri="http://schemas.microsoft.com/office/word/2010/wordprocessingGroup">
                    <wpg:wgp>
                      <wpg:cNvGrpSpPr/>
                      <wpg:grpSpPr>
                        <a:xfrm>
                          <a:off x="0" y="0"/>
                          <a:ext cx="4038600" cy="12700"/>
                          <a:chOff x="0" y="0"/>
                          <a:chExt cx="4038600" cy="12700"/>
                        </a:xfrm>
                      </wpg:grpSpPr>
                      <wps:wsp>
                        <wps:cNvPr id="41264" name="Shape 41264"/>
                        <wps:cNvSpPr/>
                        <wps:spPr>
                          <a:xfrm>
                            <a:off x="0" y="0"/>
                            <a:ext cx="4038600" cy="0"/>
                          </a:xfrm>
                          <a:custGeom>
                            <a:avLst/>
                            <a:gdLst/>
                            <a:ahLst/>
                            <a:cxnLst/>
                            <a:rect l="0" t="0" r="0" b="0"/>
                            <a:pathLst>
                              <a:path w="4038600">
                                <a:moveTo>
                                  <a:pt x="0" y="0"/>
                                </a:moveTo>
                                <a:lnTo>
                                  <a:pt x="40386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dtfl="http://schemas.microsoft.com/office/word/2024/wordml/sdtformatlock">
            <w:pict>
              <v:group id="Group 201679" style="width:318pt;height:1pt;mso-position-horizontal-relative:char;mso-position-vertical-relative:line" coordsize="40386,127">
                <v:shape id="Shape 41264" style="position:absolute;width:40386;height:0;left:0;top:0;" coordsize="4038600,0" path="m0,0l4038600,0">
                  <v:stroke weight="1pt" endcap="flat" joinstyle="miter" miterlimit="10" on="true" color="#000000"/>
                  <v:fill on="false" color="#000000" opacity="0"/>
                </v:shape>
              </v:group>
            </w:pict>
          </mc:Fallback>
        </mc:AlternateContent>
      </w:r>
    </w:p>
    <w:p w14:paraId="017B80B8" w14:textId="77777777" w:rsidR="00BE029E" w:rsidRDefault="00816B27">
      <w:pPr>
        <w:spacing w:after="114" w:line="259" w:lineRule="auto"/>
        <w:ind w:left="0" w:firstLine="0"/>
        <w:jc w:val="left"/>
      </w:pPr>
      <w:r>
        <w:t xml:space="preserve"> </w:t>
      </w:r>
    </w:p>
    <w:p w14:paraId="7A05BE39" w14:textId="77777777" w:rsidR="00BE029E" w:rsidRDefault="00816B27">
      <w:pPr>
        <w:spacing w:after="108"/>
        <w:ind w:left="220" w:right="105"/>
      </w:pPr>
      <w:r>
        <w:t xml:space="preserve">Test Equation: </w:t>
      </w:r>
    </w:p>
    <w:p w14:paraId="495F976E" w14:textId="77777777" w:rsidR="00BE029E" w:rsidRDefault="00816B27">
      <w:pPr>
        <w:spacing w:after="108"/>
        <w:ind w:left="220" w:right="105"/>
      </w:pPr>
      <w:r>
        <w:t xml:space="preserve">Dependent </w:t>
      </w:r>
    </w:p>
    <w:p w14:paraId="73412C9A" w14:textId="77777777" w:rsidR="00BE029E" w:rsidRDefault="00816B27">
      <w:pPr>
        <w:spacing w:line="357" w:lineRule="auto"/>
        <w:ind w:left="220" w:right="6938"/>
      </w:pPr>
      <w:r>
        <w:t xml:space="preserve">Variable: RESID Method: Least Squares Date: 07/27/17 Time: </w:t>
      </w:r>
    </w:p>
    <w:p w14:paraId="26590163" w14:textId="77777777" w:rsidR="00BE029E" w:rsidRDefault="00816B27">
      <w:pPr>
        <w:spacing w:after="108"/>
        <w:ind w:left="220" w:right="105"/>
      </w:pPr>
      <w:r>
        <w:t xml:space="preserve">19:18 Sample: 1 </w:t>
      </w:r>
    </w:p>
    <w:p w14:paraId="3F970CF4" w14:textId="77777777" w:rsidR="00BE029E" w:rsidRDefault="00816B27">
      <w:pPr>
        <w:spacing w:after="108"/>
        <w:ind w:left="220" w:right="105"/>
      </w:pPr>
      <w:r>
        <w:t xml:space="preserve">17 </w:t>
      </w:r>
    </w:p>
    <w:p w14:paraId="20D8CC40" w14:textId="77777777" w:rsidR="00BE029E" w:rsidRDefault="00816B27">
      <w:pPr>
        <w:spacing w:after="108"/>
        <w:ind w:left="220" w:right="105"/>
      </w:pPr>
      <w:r>
        <w:t xml:space="preserve">Included observations: 17 </w:t>
      </w:r>
    </w:p>
    <w:p w14:paraId="38208466" w14:textId="77777777" w:rsidR="00BE029E" w:rsidRDefault="00816B27">
      <w:pPr>
        <w:ind w:left="220" w:right="105"/>
      </w:pPr>
      <w:proofErr w:type="spellStart"/>
      <w:r>
        <w:t>Presample</w:t>
      </w:r>
      <w:proofErr w:type="spellEnd"/>
      <w:r>
        <w:t xml:space="preserve"> missing value lagged residuals set to zero. </w:t>
      </w:r>
    </w:p>
    <w:p w14:paraId="52840C07" w14:textId="77777777" w:rsidR="00BE029E" w:rsidRDefault="00816B27">
      <w:pPr>
        <w:spacing w:after="112" w:line="259" w:lineRule="auto"/>
        <w:ind w:left="180" w:firstLine="0"/>
        <w:jc w:val="left"/>
      </w:pPr>
      <w:r>
        <w:rPr>
          <w:noProof/>
        </w:rPr>
        <w:drawing>
          <wp:inline distT="0" distB="0" distL="0" distR="0" wp14:anchorId="78982072" wp14:editId="7F219B2A">
            <wp:extent cx="4048125" cy="38100"/>
            <wp:effectExtent l="0" t="0" r="0" b="0"/>
            <wp:docPr id="41463" name="Picture 41463"/>
            <wp:cNvGraphicFramePr/>
            <a:graphic xmlns:a="http://schemas.openxmlformats.org/drawingml/2006/main">
              <a:graphicData uri="http://schemas.openxmlformats.org/drawingml/2006/picture">
                <pic:pic xmlns:pic="http://schemas.openxmlformats.org/drawingml/2006/picture">
                  <pic:nvPicPr>
                    <pic:cNvPr id="41463" name="Picture 41463"/>
                    <pic:cNvPicPr/>
                  </pic:nvPicPr>
                  <pic:blipFill>
                    <a:blip r:embed="rId40"/>
                    <a:stretch>
                      <a:fillRect/>
                    </a:stretch>
                  </pic:blipFill>
                  <pic:spPr>
                    <a:xfrm>
                      <a:off x="0" y="0"/>
                      <a:ext cx="4048125" cy="38100"/>
                    </a:xfrm>
                    <a:prstGeom prst="rect">
                      <a:avLst/>
                    </a:prstGeom>
                  </pic:spPr>
                </pic:pic>
              </a:graphicData>
            </a:graphic>
          </wp:inline>
        </w:drawing>
      </w:r>
    </w:p>
    <w:p w14:paraId="2ECE539E" w14:textId="77777777" w:rsidR="00BE029E" w:rsidRDefault="00816B27">
      <w:pPr>
        <w:spacing w:after="0" w:line="259" w:lineRule="auto"/>
        <w:ind w:left="0" w:firstLine="0"/>
        <w:jc w:val="left"/>
      </w:pPr>
      <w:r>
        <w:t xml:space="preserve"> </w:t>
      </w:r>
    </w:p>
    <w:p w14:paraId="3C6A9D87" w14:textId="77777777" w:rsidR="00BE029E" w:rsidRDefault="00816B27">
      <w:pPr>
        <w:spacing w:after="106" w:line="259" w:lineRule="auto"/>
        <w:ind w:left="180" w:firstLine="0"/>
        <w:jc w:val="left"/>
      </w:pPr>
      <w:r>
        <w:rPr>
          <w:noProof/>
        </w:rPr>
        <w:drawing>
          <wp:inline distT="0" distB="0" distL="0" distR="0" wp14:anchorId="474A8DB9" wp14:editId="122BC89A">
            <wp:extent cx="4048125" cy="38100"/>
            <wp:effectExtent l="0" t="0" r="0" b="0"/>
            <wp:docPr id="41273" name="Picture 41273"/>
            <wp:cNvGraphicFramePr/>
            <a:graphic xmlns:a="http://schemas.openxmlformats.org/drawingml/2006/main">
              <a:graphicData uri="http://schemas.openxmlformats.org/drawingml/2006/picture">
                <pic:pic xmlns:pic="http://schemas.openxmlformats.org/drawingml/2006/picture">
                  <pic:nvPicPr>
                    <pic:cNvPr id="41273" name="Picture 41273"/>
                    <pic:cNvPicPr/>
                  </pic:nvPicPr>
                  <pic:blipFill>
                    <a:blip r:embed="rId39"/>
                    <a:stretch>
                      <a:fillRect/>
                    </a:stretch>
                  </pic:blipFill>
                  <pic:spPr>
                    <a:xfrm>
                      <a:off x="0" y="0"/>
                      <a:ext cx="4048125" cy="38100"/>
                    </a:xfrm>
                    <a:prstGeom prst="rect">
                      <a:avLst/>
                    </a:prstGeom>
                  </pic:spPr>
                </pic:pic>
              </a:graphicData>
            </a:graphic>
          </wp:inline>
        </w:drawing>
      </w:r>
    </w:p>
    <w:tbl>
      <w:tblPr>
        <w:tblStyle w:val="TableGrid"/>
        <w:tblW w:w="6321" w:type="dxa"/>
        <w:tblInd w:w="225" w:type="dxa"/>
        <w:tblLook w:val="04A0" w:firstRow="1" w:lastRow="0" w:firstColumn="1" w:lastColumn="0" w:noHBand="0" w:noVBand="1"/>
      </w:tblPr>
      <w:tblGrid>
        <w:gridCol w:w="570"/>
        <w:gridCol w:w="1305"/>
        <w:gridCol w:w="1260"/>
        <w:gridCol w:w="1260"/>
        <w:gridCol w:w="1926"/>
      </w:tblGrid>
      <w:tr w:rsidR="00BE029E" w14:paraId="7D75C756" w14:textId="77777777">
        <w:trPr>
          <w:trHeight w:val="327"/>
        </w:trPr>
        <w:tc>
          <w:tcPr>
            <w:tcW w:w="570" w:type="dxa"/>
            <w:tcBorders>
              <w:top w:val="nil"/>
              <w:left w:val="nil"/>
              <w:bottom w:val="nil"/>
              <w:right w:val="nil"/>
            </w:tcBorders>
          </w:tcPr>
          <w:p w14:paraId="612A28AC" w14:textId="77777777" w:rsidR="00BE029E" w:rsidRDefault="00BE029E">
            <w:pPr>
              <w:spacing w:after="160" w:line="259" w:lineRule="auto"/>
              <w:ind w:left="0" w:firstLine="0"/>
              <w:jc w:val="left"/>
            </w:pPr>
          </w:p>
        </w:tc>
        <w:tc>
          <w:tcPr>
            <w:tcW w:w="1305" w:type="dxa"/>
            <w:tcBorders>
              <w:top w:val="nil"/>
              <w:left w:val="nil"/>
              <w:bottom w:val="nil"/>
              <w:right w:val="nil"/>
            </w:tcBorders>
          </w:tcPr>
          <w:p w14:paraId="29672627" w14:textId="77777777" w:rsidR="00BE029E" w:rsidRDefault="00816B27">
            <w:pPr>
              <w:spacing w:after="0" w:line="259" w:lineRule="auto"/>
              <w:ind w:left="90" w:firstLine="0"/>
              <w:jc w:val="left"/>
            </w:pPr>
            <w:r>
              <w:t xml:space="preserve">Variable </w:t>
            </w:r>
          </w:p>
        </w:tc>
        <w:tc>
          <w:tcPr>
            <w:tcW w:w="2520" w:type="dxa"/>
            <w:gridSpan w:val="2"/>
            <w:tcBorders>
              <w:top w:val="nil"/>
              <w:left w:val="nil"/>
              <w:bottom w:val="nil"/>
              <w:right w:val="nil"/>
            </w:tcBorders>
          </w:tcPr>
          <w:p w14:paraId="752F6D92" w14:textId="77777777" w:rsidR="00BE029E" w:rsidRDefault="00816B27">
            <w:pPr>
              <w:spacing w:after="0" w:line="259" w:lineRule="auto"/>
              <w:ind w:left="0" w:firstLine="0"/>
              <w:jc w:val="left"/>
            </w:pPr>
            <w:r>
              <w:t xml:space="preserve">Coefficient Std. Error </w:t>
            </w:r>
          </w:p>
        </w:tc>
        <w:tc>
          <w:tcPr>
            <w:tcW w:w="1926" w:type="dxa"/>
            <w:tcBorders>
              <w:top w:val="nil"/>
              <w:left w:val="nil"/>
              <w:bottom w:val="nil"/>
              <w:right w:val="nil"/>
            </w:tcBorders>
          </w:tcPr>
          <w:p w14:paraId="378B7E37" w14:textId="77777777" w:rsidR="00BE029E" w:rsidRDefault="00816B27">
            <w:pPr>
              <w:spacing w:after="0" w:line="259" w:lineRule="auto"/>
              <w:ind w:left="0" w:firstLine="0"/>
              <w:jc w:val="left"/>
            </w:pPr>
            <w:r>
              <w:t xml:space="preserve">t-Statistic Prob. </w:t>
            </w:r>
          </w:p>
        </w:tc>
      </w:tr>
      <w:tr w:rsidR="00BE029E" w14:paraId="18B088B4" w14:textId="77777777">
        <w:trPr>
          <w:trHeight w:val="838"/>
        </w:trPr>
        <w:tc>
          <w:tcPr>
            <w:tcW w:w="570" w:type="dxa"/>
            <w:tcBorders>
              <w:top w:val="nil"/>
              <w:left w:val="nil"/>
              <w:bottom w:val="nil"/>
              <w:right w:val="nil"/>
            </w:tcBorders>
          </w:tcPr>
          <w:p w14:paraId="2A6D39C3" w14:textId="77777777" w:rsidR="00BE029E" w:rsidRDefault="00816B27">
            <w:pPr>
              <w:spacing w:after="0" w:line="259" w:lineRule="auto"/>
              <w:ind w:left="90" w:firstLine="0"/>
              <w:jc w:val="left"/>
            </w:pPr>
            <w:r>
              <w:t xml:space="preserve">C </w:t>
            </w:r>
          </w:p>
        </w:tc>
        <w:tc>
          <w:tcPr>
            <w:tcW w:w="1305" w:type="dxa"/>
            <w:tcBorders>
              <w:top w:val="nil"/>
              <w:left w:val="nil"/>
              <w:bottom w:val="nil"/>
              <w:right w:val="nil"/>
            </w:tcBorders>
          </w:tcPr>
          <w:p w14:paraId="3B4DA98F" w14:textId="77777777" w:rsidR="00BE029E" w:rsidRDefault="00BE029E">
            <w:pPr>
              <w:spacing w:after="160" w:line="259" w:lineRule="auto"/>
              <w:ind w:left="0" w:firstLine="0"/>
              <w:jc w:val="left"/>
            </w:pPr>
          </w:p>
        </w:tc>
        <w:tc>
          <w:tcPr>
            <w:tcW w:w="1260" w:type="dxa"/>
            <w:tcBorders>
              <w:top w:val="nil"/>
              <w:left w:val="nil"/>
              <w:bottom w:val="nil"/>
              <w:right w:val="nil"/>
            </w:tcBorders>
          </w:tcPr>
          <w:p w14:paraId="2D6EA3E0" w14:textId="77777777" w:rsidR="00BE029E" w:rsidRDefault="00816B27">
            <w:pPr>
              <w:spacing w:after="0" w:line="259" w:lineRule="auto"/>
              <w:ind w:left="0" w:firstLine="0"/>
              <w:jc w:val="left"/>
            </w:pPr>
            <w:r>
              <w:t xml:space="preserve">-117.8551 </w:t>
            </w:r>
          </w:p>
        </w:tc>
        <w:tc>
          <w:tcPr>
            <w:tcW w:w="1260" w:type="dxa"/>
            <w:tcBorders>
              <w:top w:val="nil"/>
              <w:left w:val="nil"/>
              <w:bottom w:val="nil"/>
              <w:right w:val="nil"/>
            </w:tcBorders>
          </w:tcPr>
          <w:p w14:paraId="08918273" w14:textId="77777777" w:rsidR="00BE029E" w:rsidRDefault="00816B27">
            <w:pPr>
              <w:spacing w:after="0" w:line="259" w:lineRule="auto"/>
              <w:ind w:left="0" w:firstLine="0"/>
              <w:jc w:val="left"/>
            </w:pPr>
            <w:r>
              <w:t xml:space="preserve">2975.177 </w:t>
            </w:r>
          </w:p>
        </w:tc>
        <w:tc>
          <w:tcPr>
            <w:tcW w:w="1926" w:type="dxa"/>
            <w:tcBorders>
              <w:top w:val="nil"/>
              <w:left w:val="nil"/>
              <w:bottom w:val="nil"/>
              <w:right w:val="nil"/>
            </w:tcBorders>
          </w:tcPr>
          <w:p w14:paraId="5146207C" w14:textId="77777777" w:rsidR="00BE029E" w:rsidRDefault="00816B27">
            <w:pPr>
              <w:tabs>
                <w:tab w:val="right" w:pos="1926"/>
              </w:tabs>
              <w:spacing w:after="120" w:line="259" w:lineRule="auto"/>
              <w:ind w:left="0" w:firstLine="0"/>
              <w:jc w:val="left"/>
            </w:pPr>
            <w:r>
              <w:t>-0.03961</w:t>
            </w:r>
            <w:r>
              <w:tab/>
              <w:t xml:space="preserve">0.9692 </w:t>
            </w:r>
          </w:p>
          <w:p w14:paraId="0A59236B" w14:textId="77777777" w:rsidR="00BE029E" w:rsidRDefault="00816B27">
            <w:pPr>
              <w:spacing w:after="0" w:line="259" w:lineRule="auto"/>
              <w:ind w:left="0" w:firstLine="0"/>
              <w:jc w:val="left"/>
            </w:pPr>
            <w:r>
              <w:t xml:space="preserve">3 </w:t>
            </w:r>
          </w:p>
        </w:tc>
      </w:tr>
      <w:tr w:rsidR="00BE029E" w14:paraId="521D87F5" w14:textId="77777777">
        <w:trPr>
          <w:trHeight w:val="414"/>
        </w:trPr>
        <w:tc>
          <w:tcPr>
            <w:tcW w:w="570" w:type="dxa"/>
            <w:tcBorders>
              <w:top w:val="nil"/>
              <w:left w:val="nil"/>
              <w:bottom w:val="nil"/>
              <w:right w:val="nil"/>
            </w:tcBorders>
          </w:tcPr>
          <w:p w14:paraId="47792A25" w14:textId="77777777" w:rsidR="00BE029E" w:rsidRDefault="00BE029E">
            <w:pPr>
              <w:spacing w:after="160" w:line="259" w:lineRule="auto"/>
              <w:ind w:left="0" w:firstLine="0"/>
              <w:jc w:val="left"/>
            </w:pPr>
          </w:p>
        </w:tc>
        <w:tc>
          <w:tcPr>
            <w:tcW w:w="1305" w:type="dxa"/>
            <w:tcBorders>
              <w:top w:val="nil"/>
              <w:left w:val="nil"/>
              <w:bottom w:val="nil"/>
              <w:right w:val="nil"/>
            </w:tcBorders>
          </w:tcPr>
          <w:p w14:paraId="0E52B598" w14:textId="77777777" w:rsidR="00BE029E" w:rsidRDefault="00816B27">
            <w:pPr>
              <w:spacing w:after="0" w:line="259" w:lineRule="auto"/>
              <w:ind w:left="150" w:firstLine="0"/>
              <w:jc w:val="left"/>
            </w:pPr>
            <w:r>
              <w:t xml:space="preserve">BND </w:t>
            </w:r>
          </w:p>
        </w:tc>
        <w:tc>
          <w:tcPr>
            <w:tcW w:w="1260" w:type="dxa"/>
            <w:tcBorders>
              <w:top w:val="nil"/>
              <w:left w:val="nil"/>
              <w:bottom w:val="nil"/>
              <w:right w:val="nil"/>
            </w:tcBorders>
          </w:tcPr>
          <w:p w14:paraId="160D4E21" w14:textId="77777777" w:rsidR="00BE029E" w:rsidRDefault="00816B27">
            <w:pPr>
              <w:spacing w:after="0" w:line="259" w:lineRule="auto"/>
              <w:ind w:left="0" w:firstLine="0"/>
              <w:jc w:val="left"/>
            </w:pPr>
            <w:r>
              <w:t xml:space="preserve">60.14335 </w:t>
            </w:r>
          </w:p>
        </w:tc>
        <w:tc>
          <w:tcPr>
            <w:tcW w:w="1260" w:type="dxa"/>
            <w:tcBorders>
              <w:top w:val="nil"/>
              <w:left w:val="nil"/>
              <w:bottom w:val="nil"/>
              <w:right w:val="nil"/>
            </w:tcBorders>
          </w:tcPr>
          <w:p w14:paraId="177B0D86" w14:textId="77777777" w:rsidR="00BE029E" w:rsidRDefault="00816B27">
            <w:pPr>
              <w:spacing w:after="0" w:line="259" w:lineRule="auto"/>
              <w:ind w:left="0" w:firstLine="0"/>
              <w:jc w:val="left"/>
            </w:pPr>
            <w:r>
              <w:t xml:space="preserve">2749.943 </w:t>
            </w:r>
          </w:p>
        </w:tc>
        <w:tc>
          <w:tcPr>
            <w:tcW w:w="1926" w:type="dxa"/>
            <w:tcBorders>
              <w:top w:val="nil"/>
              <w:left w:val="nil"/>
              <w:bottom w:val="nil"/>
              <w:right w:val="nil"/>
            </w:tcBorders>
          </w:tcPr>
          <w:p w14:paraId="66C296BC" w14:textId="77777777" w:rsidR="00BE029E" w:rsidRDefault="00816B27">
            <w:pPr>
              <w:spacing w:after="0" w:line="259" w:lineRule="auto"/>
              <w:ind w:left="0" w:firstLine="0"/>
              <w:jc w:val="left"/>
            </w:pPr>
            <w:r>
              <w:t xml:space="preserve">0.021871 0.9830 </w:t>
            </w:r>
          </w:p>
        </w:tc>
      </w:tr>
      <w:tr w:rsidR="00BE029E" w14:paraId="52C2445B" w14:textId="77777777">
        <w:trPr>
          <w:trHeight w:val="828"/>
        </w:trPr>
        <w:tc>
          <w:tcPr>
            <w:tcW w:w="570" w:type="dxa"/>
            <w:tcBorders>
              <w:top w:val="nil"/>
              <w:left w:val="nil"/>
              <w:bottom w:val="nil"/>
              <w:right w:val="nil"/>
            </w:tcBorders>
          </w:tcPr>
          <w:p w14:paraId="51F59DCA" w14:textId="77777777" w:rsidR="00BE029E" w:rsidRDefault="00BE029E">
            <w:pPr>
              <w:spacing w:after="160" w:line="259" w:lineRule="auto"/>
              <w:ind w:left="0" w:firstLine="0"/>
              <w:jc w:val="left"/>
            </w:pPr>
          </w:p>
        </w:tc>
        <w:tc>
          <w:tcPr>
            <w:tcW w:w="1305" w:type="dxa"/>
            <w:tcBorders>
              <w:top w:val="nil"/>
              <w:left w:val="nil"/>
              <w:bottom w:val="nil"/>
              <w:right w:val="nil"/>
            </w:tcBorders>
          </w:tcPr>
          <w:p w14:paraId="56B33BC7" w14:textId="77777777" w:rsidR="00BE029E" w:rsidRDefault="00816B27">
            <w:pPr>
              <w:spacing w:after="114" w:line="259" w:lineRule="auto"/>
              <w:ind w:left="150" w:firstLine="0"/>
              <w:jc w:val="left"/>
            </w:pPr>
            <w:r>
              <w:t>PRF</w:t>
            </w:r>
          </w:p>
          <w:p w14:paraId="350922A0" w14:textId="77777777" w:rsidR="00BE029E" w:rsidRDefault="00816B27">
            <w:pPr>
              <w:spacing w:after="0" w:line="259" w:lineRule="auto"/>
              <w:ind w:left="150" w:firstLine="0"/>
              <w:jc w:val="left"/>
            </w:pPr>
            <w:r>
              <w:t xml:space="preserve">S </w:t>
            </w:r>
          </w:p>
        </w:tc>
        <w:tc>
          <w:tcPr>
            <w:tcW w:w="1260" w:type="dxa"/>
            <w:tcBorders>
              <w:top w:val="nil"/>
              <w:left w:val="nil"/>
              <w:bottom w:val="nil"/>
              <w:right w:val="nil"/>
            </w:tcBorders>
          </w:tcPr>
          <w:p w14:paraId="3A822C17" w14:textId="77777777" w:rsidR="00BE029E" w:rsidRDefault="00816B27">
            <w:pPr>
              <w:spacing w:after="0" w:line="259" w:lineRule="auto"/>
              <w:ind w:left="0" w:firstLine="0"/>
              <w:jc w:val="left"/>
            </w:pPr>
            <w:r>
              <w:t xml:space="preserve">19.03558 </w:t>
            </w:r>
          </w:p>
        </w:tc>
        <w:tc>
          <w:tcPr>
            <w:tcW w:w="1260" w:type="dxa"/>
            <w:tcBorders>
              <w:top w:val="nil"/>
              <w:left w:val="nil"/>
              <w:bottom w:val="nil"/>
              <w:right w:val="nil"/>
            </w:tcBorders>
          </w:tcPr>
          <w:p w14:paraId="2EE251A3" w14:textId="77777777" w:rsidR="00BE029E" w:rsidRDefault="00816B27">
            <w:pPr>
              <w:spacing w:after="0" w:line="259" w:lineRule="auto"/>
              <w:ind w:left="0" w:firstLine="0"/>
              <w:jc w:val="left"/>
            </w:pPr>
            <w:r>
              <w:t xml:space="preserve">1187.181 </w:t>
            </w:r>
          </w:p>
        </w:tc>
        <w:tc>
          <w:tcPr>
            <w:tcW w:w="1926" w:type="dxa"/>
            <w:tcBorders>
              <w:top w:val="nil"/>
              <w:left w:val="nil"/>
              <w:bottom w:val="nil"/>
              <w:right w:val="nil"/>
            </w:tcBorders>
          </w:tcPr>
          <w:p w14:paraId="3B62A78B" w14:textId="77777777" w:rsidR="00BE029E" w:rsidRDefault="00816B27">
            <w:pPr>
              <w:spacing w:after="0" w:line="259" w:lineRule="auto"/>
              <w:ind w:left="0" w:firstLine="0"/>
              <w:jc w:val="left"/>
            </w:pPr>
            <w:r>
              <w:t xml:space="preserve">0.016034 0.9875 </w:t>
            </w:r>
          </w:p>
        </w:tc>
      </w:tr>
      <w:tr w:rsidR="00BE029E" w14:paraId="6CF01E5F" w14:textId="77777777">
        <w:trPr>
          <w:trHeight w:val="828"/>
        </w:trPr>
        <w:tc>
          <w:tcPr>
            <w:tcW w:w="570" w:type="dxa"/>
            <w:tcBorders>
              <w:top w:val="nil"/>
              <w:left w:val="nil"/>
              <w:bottom w:val="nil"/>
              <w:right w:val="nil"/>
            </w:tcBorders>
          </w:tcPr>
          <w:p w14:paraId="01C52E21" w14:textId="77777777" w:rsidR="00BE029E" w:rsidRDefault="00BE029E">
            <w:pPr>
              <w:spacing w:after="160" w:line="259" w:lineRule="auto"/>
              <w:ind w:left="0" w:firstLine="0"/>
              <w:jc w:val="left"/>
            </w:pPr>
          </w:p>
        </w:tc>
        <w:tc>
          <w:tcPr>
            <w:tcW w:w="1305" w:type="dxa"/>
            <w:tcBorders>
              <w:top w:val="nil"/>
              <w:left w:val="nil"/>
              <w:bottom w:val="nil"/>
              <w:right w:val="nil"/>
            </w:tcBorders>
          </w:tcPr>
          <w:p w14:paraId="04875E04" w14:textId="77777777" w:rsidR="00BE029E" w:rsidRDefault="00816B27">
            <w:pPr>
              <w:spacing w:after="0" w:line="259" w:lineRule="auto"/>
              <w:ind w:left="150" w:firstLine="0"/>
              <w:jc w:val="left"/>
            </w:pPr>
            <w:r>
              <w:t xml:space="preserve">ORS </w:t>
            </w:r>
          </w:p>
        </w:tc>
        <w:tc>
          <w:tcPr>
            <w:tcW w:w="1260" w:type="dxa"/>
            <w:tcBorders>
              <w:top w:val="nil"/>
              <w:left w:val="nil"/>
              <w:bottom w:val="nil"/>
              <w:right w:val="nil"/>
            </w:tcBorders>
          </w:tcPr>
          <w:p w14:paraId="582E7182" w14:textId="77777777" w:rsidR="00BE029E" w:rsidRDefault="00816B27">
            <w:pPr>
              <w:spacing w:after="0" w:line="259" w:lineRule="auto"/>
              <w:ind w:left="0" w:firstLine="0"/>
              <w:jc w:val="left"/>
            </w:pPr>
            <w:r>
              <w:t xml:space="preserve">-1.68E-05 </w:t>
            </w:r>
          </w:p>
        </w:tc>
        <w:tc>
          <w:tcPr>
            <w:tcW w:w="1260" w:type="dxa"/>
            <w:tcBorders>
              <w:top w:val="nil"/>
              <w:left w:val="nil"/>
              <w:bottom w:val="nil"/>
              <w:right w:val="nil"/>
            </w:tcBorders>
          </w:tcPr>
          <w:p w14:paraId="08C55F98" w14:textId="77777777" w:rsidR="00BE029E" w:rsidRDefault="00816B27">
            <w:pPr>
              <w:spacing w:after="0" w:line="259" w:lineRule="auto"/>
              <w:ind w:left="0" w:firstLine="0"/>
              <w:jc w:val="left"/>
            </w:pPr>
            <w:r>
              <w:t xml:space="preserve">0.000109 </w:t>
            </w:r>
          </w:p>
        </w:tc>
        <w:tc>
          <w:tcPr>
            <w:tcW w:w="1926" w:type="dxa"/>
            <w:tcBorders>
              <w:top w:val="nil"/>
              <w:left w:val="nil"/>
              <w:bottom w:val="nil"/>
              <w:right w:val="nil"/>
            </w:tcBorders>
          </w:tcPr>
          <w:p w14:paraId="16F0EE1D" w14:textId="77777777" w:rsidR="00BE029E" w:rsidRDefault="00816B27">
            <w:pPr>
              <w:tabs>
                <w:tab w:val="right" w:pos="1926"/>
              </w:tabs>
              <w:spacing w:after="120" w:line="259" w:lineRule="auto"/>
              <w:ind w:left="0" w:firstLine="0"/>
              <w:jc w:val="left"/>
            </w:pPr>
            <w:r>
              <w:t>-0.15380</w:t>
            </w:r>
            <w:r>
              <w:tab/>
              <w:t xml:space="preserve">0.8808 </w:t>
            </w:r>
          </w:p>
          <w:p w14:paraId="33EB823D" w14:textId="77777777" w:rsidR="00BE029E" w:rsidRDefault="00816B27">
            <w:pPr>
              <w:spacing w:after="0" w:line="259" w:lineRule="auto"/>
              <w:ind w:left="0" w:firstLine="0"/>
              <w:jc w:val="left"/>
            </w:pPr>
            <w:r>
              <w:t xml:space="preserve">9 </w:t>
            </w:r>
          </w:p>
        </w:tc>
      </w:tr>
      <w:tr w:rsidR="00BE029E" w14:paraId="270FCB6C" w14:textId="77777777">
        <w:trPr>
          <w:trHeight w:val="414"/>
        </w:trPr>
        <w:tc>
          <w:tcPr>
            <w:tcW w:w="570" w:type="dxa"/>
            <w:tcBorders>
              <w:top w:val="nil"/>
              <w:left w:val="nil"/>
              <w:bottom w:val="nil"/>
              <w:right w:val="nil"/>
            </w:tcBorders>
          </w:tcPr>
          <w:p w14:paraId="52CA15E7" w14:textId="77777777" w:rsidR="00BE029E" w:rsidRDefault="00BE029E">
            <w:pPr>
              <w:spacing w:after="160" w:line="259" w:lineRule="auto"/>
              <w:ind w:left="0" w:firstLine="0"/>
              <w:jc w:val="left"/>
            </w:pPr>
          </w:p>
        </w:tc>
        <w:tc>
          <w:tcPr>
            <w:tcW w:w="1305" w:type="dxa"/>
            <w:tcBorders>
              <w:top w:val="nil"/>
              <w:left w:val="nil"/>
              <w:bottom w:val="nil"/>
              <w:right w:val="nil"/>
            </w:tcBorders>
          </w:tcPr>
          <w:p w14:paraId="2DB70E45" w14:textId="77777777" w:rsidR="00BE029E" w:rsidRDefault="00816B27">
            <w:pPr>
              <w:spacing w:after="0" w:line="259" w:lineRule="auto"/>
              <w:ind w:left="150" w:firstLine="0"/>
              <w:jc w:val="left"/>
            </w:pPr>
            <w:r>
              <w:t xml:space="preserve">DBT </w:t>
            </w:r>
          </w:p>
        </w:tc>
        <w:tc>
          <w:tcPr>
            <w:tcW w:w="1260" w:type="dxa"/>
            <w:tcBorders>
              <w:top w:val="nil"/>
              <w:left w:val="nil"/>
              <w:bottom w:val="nil"/>
              <w:right w:val="nil"/>
            </w:tcBorders>
          </w:tcPr>
          <w:p w14:paraId="62AB2E41" w14:textId="77777777" w:rsidR="00BE029E" w:rsidRDefault="00816B27">
            <w:pPr>
              <w:spacing w:after="0" w:line="259" w:lineRule="auto"/>
              <w:ind w:left="0" w:firstLine="0"/>
              <w:jc w:val="left"/>
            </w:pPr>
            <w:r>
              <w:t xml:space="preserve">139.6349 </w:t>
            </w:r>
          </w:p>
        </w:tc>
        <w:tc>
          <w:tcPr>
            <w:tcW w:w="1260" w:type="dxa"/>
            <w:tcBorders>
              <w:top w:val="nil"/>
              <w:left w:val="nil"/>
              <w:bottom w:val="nil"/>
              <w:right w:val="nil"/>
            </w:tcBorders>
          </w:tcPr>
          <w:p w14:paraId="5C1A4E80" w14:textId="77777777" w:rsidR="00BE029E" w:rsidRDefault="00816B27">
            <w:pPr>
              <w:spacing w:after="0" w:line="259" w:lineRule="auto"/>
              <w:ind w:left="0" w:firstLine="0"/>
              <w:jc w:val="left"/>
            </w:pPr>
            <w:r>
              <w:t xml:space="preserve">2230.979 </w:t>
            </w:r>
          </w:p>
        </w:tc>
        <w:tc>
          <w:tcPr>
            <w:tcW w:w="1926" w:type="dxa"/>
            <w:tcBorders>
              <w:top w:val="nil"/>
              <w:left w:val="nil"/>
              <w:bottom w:val="nil"/>
              <w:right w:val="nil"/>
            </w:tcBorders>
          </w:tcPr>
          <w:p w14:paraId="78426B00" w14:textId="77777777" w:rsidR="00BE029E" w:rsidRDefault="00816B27">
            <w:pPr>
              <w:spacing w:after="0" w:line="259" w:lineRule="auto"/>
              <w:ind w:left="0" w:firstLine="0"/>
              <w:jc w:val="left"/>
            </w:pPr>
            <w:r>
              <w:t xml:space="preserve">0.062589 0.9513 </w:t>
            </w:r>
          </w:p>
        </w:tc>
      </w:tr>
      <w:tr w:rsidR="00BE029E" w14:paraId="22BE2E88" w14:textId="77777777">
        <w:trPr>
          <w:trHeight w:val="414"/>
        </w:trPr>
        <w:tc>
          <w:tcPr>
            <w:tcW w:w="570" w:type="dxa"/>
            <w:tcBorders>
              <w:top w:val="nil"/>
              <w:left w:val="nil"/>
              <w:bottom w:val="nil"/>
              <w:right w:val="nil"/>
            </w:tcBorders>
          </w:tcPr>
          <w:p w14:paraId="23FBC1C8" w14:textId="77777777" w:rsidR="00BE029E" w:rsidRDefault="00BE029E">
            <w:pPr>
              <w:spacing w:after="160" w:line="259" w:lineRule="auto"/>
              <w:ind w:left="0" w:firstLine="0"/>
              <w:jc w:val="left"/>
            </w:pPr>
          </w:p>
        </w:tc>
        <w:tc>
          <w:tcPr>
            <w:tcW w:w="1305" w:type="dxa"/>
            <w:tcBorders>
              <w:top w:val="nil"/>
              <w:left w:val="nil"/>
              <w:bottom w:val="nil"/>
              <w:right w:val="nil"/>
            </w:tcBorders>
          </w:tcPr>
          <w:p w14:paraId="0C45DD71" w14:textId="77777777" w:rsidR="00BE029E" w:rsidRDefault="00816B27">
            <w:pPr>
              <w:spacing w:after="0" w:line="259" w:lineRule="auto"/>
              <w:ind w:left="0" w:firstLine="0"/>
              <w:jc w:val="left"/>
            </w:pPr>
            <w:proofErr w:type="gramStart"/>
            <w:r>
              <w:t>RESID(</w:t>
            </w:r>
            <w:proofErr w:type="gramEnd"/>
            <w:r>
              <w:t xml:space="preserve">-1) </w:t>
            </w:r>
          </w:p>
        </w:tc>
        <w:tc>
          <w:tcPr>
            <w:tcW w:w="1260" w:type="dxa"/>
            <w:tcBorders>
              <w:top w:val="nil"/>
              <w:left w:val="nil"/>
              <w:bottom w:val="nil"/>
              <w:right w:val="nil"/>
            </w:tcBorders>
          </w:tcPr>
          <w:p w14:paraId="6F4CEBF9" w14:textId="77777777" w:rsidR="00BE029E" w:rsidRDefault="00816B27">
            <w:pPr>
              <w:spacing w:after="0" w:line="259" w:lineRule="auto"/>
              <w:ind w:left="0" w:firstLine="0"/>
              <w:jc w:val="left"/>
            </w:pPr>
            <w:r>
              <w:t xml:space="preserve">0.120012 </w:t>
            </w:r>
          </w:p>
        </w:tc>
        <w:tc>
          <w:tcPr>
            <w:tcW w:w="1260" w:type="dxa"/>
            <w:tcBorders>
              <w:top w:val="nil"/>
              <w:left w:val="nil"/>
              <w:bottom w:val="nil"/>
              <w:right w:val="nil"/>
            </w:tcBorders>
          </w:tcPr>
          <w:p w14:paraId="7505AAF0" w14:textId="77777777" w:rsidR="00BE029E" w:rsidRDefault="00816B27">
            <w:pPr>
              <w:spacing w:after="0" w:line="259" w:lineRule="auto"/>
              <w:ind w:left="0" w:firstLine="0"/>
              <w:jc w:val="left"/>
            </w:pPr>
            <w:r>
              <w:t xml:space="preserve">0.428391 </w:t>
            </w:r>
          </w:p>
        </w:tc>
        <w:tc>
          <w:tcPr>
            <w:tcW w:w="1926" w:type="dxa"/>
            <w:tcBorders>
              <w:top w:val="nil"/>
              <w:left w:val="nil"/>
              <w:bottom w:val="nil"/>
              <w:right w:val="nil"/>
            </w:tcBorders>
          </w:tcPr>
          <w:p w14:paraId="757BA036" w14:textId="77777777" w:rsidR="00BE029E" w:rsidRDefault="00816B27">
            <w:pPr>
              <w:spacing w:after="0" w:line="259" w:lineRule="auto"/>
              <w:ind w:left="0" w:firstLine="0"/>
              <w:jc w:val="left"/>
            </w:pPr>
            <w:r>
              <w:t xml:space="preserve">0.280145 0.7851 </w:t>
            </w:r>
          </w:p>
        </w:tc>
      </w:tr>
      <w:tr w:rsidR="00BE029E" w14:paraId="11418D53" w14:textId="77777777">
        <w:trPr>
          <w:trHeight w:val="828"/>
        </w:trPr>
        <w:tc>
          <w:tcPr>
            <w:tcW w:w="570" w:type="dxa"/>
            <w:tcBorders>
              <w:top w:val="nil"/>
              <w:left w:val="nil"/>
              <w:bottom w:val="nil"/>
              <w:right w:val="nil"/>
            </w:tcBorders>
          </w:tcPr>
          <w:p w14:paraId="750BD512" w14:textId="77777777" w:rsidR="00BE029E" w:rsidRDefault="00BE029E">
            <w:pPr>
              <w:spacing w:after="160" w:line="259" w:lineRule="auto"/>
              <w:ind w:left="0" w:firstLine="0"/>
              <w:jc w:val="left"/>
            </w:pPr>
          </w:p>
        </w:tc>
        <w:tc>
          <w:tcPr>
            <w:tcW w:w="1305" w:type="dxa"/>
            <w:tcBorders>
              <w:top w:val="nil"/>
              <w:left w:val="nil"/>
              <w:bottom w:val="nil"/>
              <w:right w:val="nil"/>
            </w:tcBorders>
          </w:tcPr>
          <w:p w14:paraId="61FA002F" w14:textId="77777777" w:rsidR="00BE029E" w:rsidRDefault="00816B27">
            <w:pPr>
              <w:spacing w:after="0" w:line="259" w:lineRule="auto"/>
              <w:ind w:left="0" w:firstLine="0"/>
              <w:jc w:val="left"/>
            </w:pPr>
            <w:proofErr w:type="gramStart"/>
            <w:r>
              <w:t>RESID(</w:t>
            </w:r>
            <w:proofErr w:type="gramEnd"/>
            <w:r>
              <w:t xml:space="preserve">-2) </w:t>
            </w:r>
          </w:p>
        </w:tc>
        <w:tc>
          <w:tcPr>
            <w:tcW w:w="1260" w:type="dxa"/>
            <w:tcBorders>
              <w:top w:val="nil"/>
              <w:left w:val="nil"/>
              <w:bottom w:val="nil"/>
              <w:right w:val="nil"/>
            </w:tcBorders>
          </w:tcPr>
          <w:p w14:paraId="4EE5F373" w14:textId="77777777" w:rsidR="00BE029E" w:rsidRDefault="00816B27">
            <w:pPr>
              <w:spacing w:after="0" w:line="259" w:lineRule="auto"/>
              <w:ind w:left="0" w:firstLine="0"/>
              <w:jc w:val="left"/>
            </w:pPr>
            <w:r>
              <w:t xml:space="preserve">-0.003152 </w:t>
            </w:r>
          </w:p>
        </w:tc>
        <w:tc>
          <w:tcPr>
            <w:tcW w:w="1260" w:type="dxa"/>
            <w:tcBorders>
              <w:top w:val="nil"/>
              <w:left w:val="nil"/>
              <w:bottom w:val="nil"/>
              <w:right w:val="nil"/>
            </w:tcBorders>
          </w:tcPr>
          <w:p w14:paraId="66B95D97" w14:textId="77777777" w:rsidR="00BE029E" w:rsidRDefault="00816B27">
            <w:pPr>
              <w:spacing w:after="0" w:line="259" w:lineRule="auto"/>
              <w:ind w:left="0" w:firstLine="0"/>
              <w:jc w:val="left"/>
            </w:pPr>
            <w:r>
              <w:t xml:space="preserve">0.417834 </w:t>
            </w:r>
          </w:p>
        </w:tc>
        <w:tc>
          <w:tcPr>
            <w:tcW w:w="1926" w:type="dxa"/>
            <w:tcBorders>
              <w:top w:val="nil"/>
              <w:left w:val="nil"/>
              <w:bottom w:val="nil"/>
              <w:right w:val="nil"/>
            </w:tcBorders>
          </w:tcPr>
          <w:p w14:paraId="70484963" w14:textId="77777777" w:rsidR="00BE029E" w:rsidRDefault="00816B27">
            <w:pPr>
              <w:tabs>
                <w:tab w:val="right" w:pos="1926"/>
              </w:tabs>
              <w:spacing w:after="120" w:line="259" w:lineRule="auto"/>
              <w:ind w:left="0" w:firstLine="0"/>
              <w:jc w:val="left"/>
            </w:pPr>
            <w:r>
              <w:t>-0.00754</w:t>
            </w:r>
            <w:r>
              <w:tab/>
              <w:t xml:space="preserve">0.9941 </w:t>
            </w:r>
          </w:p>
          <w:p w14:paraId="20344B82" w14:textId="77777777" w:rsidR="00BE029E" w:rsidRDefault="00816B27">
            <w:pPr>
              <w:spacing w:after="0" w:line="259" w:lineRule="auto"/>
              <w:ind w:left="0" w:firstLine="0"/>
              <w:jc w:val="left"/>
            </w:pPr>
            <w:r>
              <w:t xml:space="preserve">4 </w:t>
            </w:r>
          </w:p>
        </w:tc>
      </w:tr>
      <w:tr w:rsidR="00BE029E" w14:paraId="0068FF2B" w14:textId="77777777">
        <w:trPr>
          <w:trHeight w:val="828"/>
        </w:trPr>
        <w:tc>
          <w:tcPr>
            <w:tcW w:w="1875" w:type="dxa"/>
            <w:gridSpan w:val="2"/>
            <w:tcBorders>
              <w:top w:val="nil"/>
              <w:left w:val="nil"/>
              <w:bottom w:val="nil"/>
              <w:right w:val="nil"/>
            </w:tcBorders>
          </w:tcPr>
          <w:p w14:paraId="1AD76D7D" w14:textId="77777777" w:rsidR="00BE029E" w:rsidRDefault="00816B27">
            <w:pPr>
              <w:spacing w:after="0" w:line="259" w:lineRule="auto"/>
              <w:ind w:left="0" w:firstLine="0"/>
              <w:jc w:val="left"/>
            </w:pPr>
            <w:r>
              <w:t xml:space="preserve">R-squared </w:t>
            </w:r>
          </w:p>
        </w:tc>
        <w:tc>
          <w:tcPr>
            <w:tcW w:w="1260" w:type="dxa"/>
            <w:tcBorders>
              <w:top w:val="nil"/>
              <w:left w:val="nil"/>
              <w:bottom w:val="nil"/>
              <w:right w:val="nil"/>
            </w:tcBorders>
          </w:tcPr>
          <w:p w14:paraId="55902110" w14:textId="77777777" w:rsidR="00BE029E" w:rsidRDefault="00816B27">
            <w:pPr>
              <w:spacing w:after="0" w:line="259" w:lineRule="auto"/>
              <w:ind w:left="0" w:firstLine="0"/>
              <w:jc w:val="left"/>
            </w:pPr>
            <w:r>
              <w:t xml:space="preserve">0.008196 </w:t>
            </w:r>
          </w:p>
        </w:tc>
        <w:tc>
          <w:tcPr>
            <w:tcW w:w="3186" w:type="dxa"/>
            <w:gridSpan w:val="2"/>
            <w:tcBorders>
              <w:top w:val="nil"/>
              <w:left w:val="nil"/>
              <w:bottom w:val="nil"/>
              <w:right w:val="nil"/>
            </w:tcBorders>
          </w:tcPr>
          <w:p w14:paraId="155135B0" w14:textId="77777777" w:rsidR="00BE029E" w:rsidRDefault="00816B27">
            <w:pPr>
              <w:tabs>
                <w:tab w:val="right" w:pos="3186"/>
              </w:tabs>
              <w:spacing w:after="120" w:line="259" w:lineRule="auto"/>
              <w:ind w:left="0" w:firstLine="0"/>
              <w:jc w:val="left"/>
            </w:pPr>
            <w:r>
              <w:t xml:space="preserve">Mean dependent var </w:t>
            </w:r>
            <w:r>
              <w:tab/>
              <w:t>-4.33E-1</w:t>
            </w:r>
          </w:p>
          <w:p w14:paraId="6785505D" w14:textId="77777777" w:rsidR="00BE029E" w:rsidRDefault="00816B27">
            <w:pPr>
              <w:spacing w:after="0" w:line="259" w:lineRule="auto"/>
              <w:ind w:left="1614" w:firstLine="0"/>
              <w:jc w:val="center"/>
            </w:pPr>
            <w:r>
              <w:t xml:space="preserve">2 </w:t>
            </w:r>
          </w:p>
        </w:tc>
      </w:tr>
      <w:tr w:rsidR="00BE029E" w14:paraId="4FDA7D2F" w14:textId="77777777">
        <w:trPr>
          <w:trHeight w:val="828"/>
        </w:trPr>
        <w:tc>
          <w:tcPr>
            <w:tcW w:w="1875" w:type="dxa"/>
            <w:gridSpan w:val="2"/>
            <w:tcBorders>
              <w:top w:val="nil"/>
              <w:left w:val="nil"/>
              <w:bottom w:val="nil"/>
              <w:right w:val="nil"/>
            </w:tcBorders>
          </w:tcPr>
          <w:p w14:paraId="5711C001" w14:textId="77777777" w:rsidR="00BE029E" w:rsidRDefault="00816B27">
            <w:pPr>
              <w:spacing w:after="114" w:line="259" w:lineRule="auto"/>
              <w:ind w:left="0" w:firstLine="0"/>
              <w:jc w:val="left"/>
            </w:pPr>
            <w:r>
              <w:t xml:space="preserve">Adjusted </w:t>
            </w:r>
          </w:p>
          <w:p w14:paraId="5EFFC6B9" w14:textId="77777777" w:rsidR="00BE029E" w:rsidRDefault="00816B27">
            <w:pPr>
              <w:spacing w:after="0" w:line="259" w:lineRule="auto"/>
              <w:ind w:left="0" w:firstLine="0"/>
              <w:jc w:val="left"/>
            </w:pPr>
            <w:r>
              <w:t xml:space="preserve">R-squared </w:t>
            </w:r>
          </w:p>
        </w:tc>
        <w:tc>
          <w:tcPr>
            <w:tcW w:w="1260" w:type="dxa"/>
            <w:tcBorders>
              <w:top w:val="nil"/>
              <w:left w:val="nil"/>
              <w:bottom w:val="nil"/>
              <w:right w:val="nil"/>
            </w:tcBorders>
          </w:tcPr>
          <w:p w14:paraId="15777FB3" w14:textId="77777777" w:rsidR="00BE029E" w:rsidRDefault="00816B27">
            <w:pPr>
              <w:spacing w:after="0" w:line="259" w:lineRule="auto"/>
              <w:ind w:left="0" w:firstLine="0"/>
              <w:jc w:val="left"/>
            </w:pPr>
            <w:r>
              <w:t xml:space="preserve">-0.586886 </w:t>
            </w:r>
          </w:p>
        </w:tc>
        <w:tc>
          <w:tcPr>
            <w:tcW w:w="3186" w:type="dxa"/>
            <w:gridSpan w:val="2"/>
            <w:tcBorders>
              <w:top w:val="nil"/>
              <w:left w:val="nil"/>
              <w:bottom w:val="nil"/>
              <w:right w:val="nil"/>
            </w:tcBorders>
          </w:tcPr>
          <w:p w14:paraId="246ABD5C" w14:textId="77777777" w:rsidR="00BE029E" w:rsidRDefault="00816B27">
            <w:pPr>
              <w:tabs>
                <w:tab w:val="right" w:pos="3186"/>
              </w:tabs>
              <w:spacing w:after="120" w:line="259" w:lineRule="auto"/>
              <w:ind w:left="0" w:firstLine="0"/>
              <w:jc w:val="left"/>
            </w:pPr>
            <w:r>
              <w:t xml:space="preserve">S.D. dependent var </w:t>
            </w:r>
            <w:r>
              <w:tab/>
              <w:t>1832.04</w:t>
            </w:r>
          </w:p>
          <w:p w14:paraId="2DEF4944" w14:textId="77777777" w:rsidR="00BE029E" w:rsidRDefault="00816B27">
            <w:pPr>
              <w:spacing w:after="0" w:line="259" w:lineRule="auto"/>
              <w:ind w:left="1614" w:firstLine="0"/>
              <w:jc w:val="center"/>
            </w:pPr>
            <w:r>
              <w:t xml:space="preserve">1 </w:t>
            </w:r>
          </w:p>
        </w:tc>
      </w:tr>
      <w:tr w:rsidR="00BE029E" w14:paraId="511EDFA3" w14:textId="77777777">
        <w:trPr>
          <w:trHeight w:val="316"/>
        </w:trPr>
        <w:tc>
          <w:tcPr>
            <w:tcW w:w="3135" w:type="dxa"/>
            <w:gridSpan w:val="3"/>
            <w:tcBorders>
              <w:top w:val="nil"/>
              <w:left w:val="nil"/>
              <w:bottom w:val="nil"/>
              <w:right w:val="nil"/>
            </w:tcBorders>
          </w:tcPr>
          <w:p w14:paraId="0C0158DB" w14:textId="77777777" w:rsidR="00BE029E" w:rsidRDefault="00816B27">
            <w:pPr>
              <w:spacing w:after="0" w:line="259" w:lineRule="auto"/>
              <w:ind w:left="0" w:firstLine="0"/>
              <w:jc w:val="left"/>
            </w:pPr>
            <w:r>
              <w:t xml:space="preserve">S.E. of regression 2307.852 </w:t>
            </w:r>
          </w:p>
        </w:tc>
        <w:tc>
          <w:tcPr>
            <w:tcW w:w="3186" w:type="dxa"/>
            <w:gridSpan w:val="2"/>
            <w:tcBorders>
              <w:top w:val="nil"/>
              <w:left w:val="nil"/>
              <w:bottom w:val="nil"/>
              <w:right w:val="nil"/>
            </w:tcBorders>
          </w:tcPr>
          <w:p w14:paraId="2ABA88CD" w14:textId="77777777" w:rsidR="00BE029E" w:rsidRDefault="00816B27">
            <w:pPr>
              <w:spacing w:after="0" w:line="259" w:lineRule="auto"/>
              <w:ind w:left="105" w:firstLine="0"/>
              <w:jc w:val="left"/>
            </w:pPr>
            <w:r>
              <w:t>Akaike info criterion 18.6189</w:t>
            </w:r>
          </w:p>
        </w:tc>
      </w:tr>
    </w:tbl>
    <w:p w14:paraId="28764EC7" w14:textId="77777777" w:rsidR="00BE029E" w:rsidRDefault="00816B27">
      <w:pPr>
        <w:spacing w:after="117" w:line="259" w:lineRule="auto"/>
        <w:ind w:left="10" w:right="3196"/>
        <w:jc w:val="right"/>
      </w:pPr>
      <w:r>
        <w:t xml:space="preserve">2 </w:t>
      </w:r>
    </w:p>
    <w:tbl>
      <w:tblPr>
        <w:tblStyle w:val="TableGrid"/>
        <w:tblW w:w="6255" w:type="dxa"/>
        <w:tblInd w:w="225" w:type="dxa"/>
        <w:tblLook w:val="04A0" w:firstRow="1" w:lastRow="0" w:firstColumn="1" w:lastColumn="0" w:noHBand="0" w:noVBand="1"/>
      </w:tblPr>
      <w:tblGrid>
        <w:gridCol w:w="1875"/>
        <w:gridCol w:w="1260"/>
        <w:gridCol w:w="3120"/>
      </w:tblGrid>
      <w:tr w:rsidR="00BE029E" w14:paraId="7B07665F" w14:textId="77777777">
        <w:trPr>
          <w:trHeight w:val="730"/>
        </w:trPr>
        <w:tc>
          <w:tcPr>
            <w:tcW w:w="3135" w:type="dxa"/>
            <w:gridSpan w:val="2"/>
            <w:tcBorders>
              <w:top w:val="nil"/>
              <w:left w:val="nil"/>
              <w:bottom w:val="nil"/>
              <w:right w:val="nil"/>
            </w:tcBorders>
          </w:tcPr>
          <w:p w14:paraId="5DB8E49C" w14:textId="77777777" w:rsidR="00BE029E" w:rsidRDefault="00816B27">
            <w:pPr>
              <w:spacing w:after="0" w:line="259" w:lineRule="auto"/>
              <w:ind w:left="0" w:firstLine="0"/>
              <w:jc w:val="left"/>
            </w:pPr>
            <w:r>
              <w:t xml:space="preserve">Sum squared </w:t>
            </w:r>
            <w:proofErr w:type="spellStart"/>
            <w:r>
              <w:t>resid</w:t>
            </w:r>
            <w:proofErr w:type="spellEnd"/>
            <w:r>
              <w:t xml:space="preserve"> 53261820 </w:t>
            </w:r>
          </w:p>
        </w:tc>
        <w:tc>
          <w:tcPr>
            <w:tcW w:w="3120" w:type="dxa"/>
            <w:tcBorders>
              <w:top w:val="nil"/>
              <w:left w:val="nil"/>
              <w:bottom w:val="nil"/>
              <w:right w:val="nil"/>
            </w:tcBorders>
          </w:tcPr>
          <w:p w14:paraId="192716FB" w14:textId="77777777" w:rsidR="00BE029E" w:rsidRDefault="00816B27">
            <w:pPr>
              <w:tabs>
                <w:tab w:val="right" w:pos="3120"/>
              </w:tabs>
              <w:spacing w:after="120" w:line="259" w:lineRule="auto"/>
              <w:ind w:left="0" w:firstLine="0"/>
              <w:jc w:val="left"/>
            </w:pPr>
            <w:r>
              <w:t xml:space="preserve">Schwarz criterion </w:t>
            </w:r>
            <w:r>
              <w:tab/>
              <w:t>18.9620</w:t>
            </w:r>
          </w:p>
          <w:p w14:paraId="0BA95AA7" w14:textId="77777777" w:rsidR="00BE029E" w:rsidRDefault="00816B27">
            <w:pPr>
              <w:spacing w:after="0" w:line="259" w:lineRule="auto"/>
              <w:ind w:left="2340" w:firstLine="0"/>
              <w:jc w:val="left"/>
            </w:pPr>
            <w:r>
              <w:t xml:space="preserve">1 </w:t>
            </w:r>
          </w:p>
        </w:tc>
      </w:tr>
      <w:tr w:rsidR="00BE029E" w14:paraId="59566FAA" w14:textId="77777777">
        <w:trPr>
          <w:trHeight w:val="828"/>
        </w:trPr>
        <w:tc>
          <w:tcPr>
            <w:tcW w:w="1875" w:type="dxa"/>
            <w:tcBorders>
              <w:top w:val="nil"/>
              <w:left w:val="nil"/>
              <w:bottom w:val="nil"/>
              <w:right w:val="nil"/>
            </w:tcBorders>
          </w:tcPr>
          <w:p w14:paraId="65EF4312" w14:textId="77777777" w:rsidR="00BE029E" w:rsidRDefault="00816B27">
            <w:pPr>
              <w:spacing w:after="0" w:line="259" w:lineRule="auto"/>
              <w:ind w:left="0" w:firstLine="0"/>
              <w:jc w:val="left"/>
            </w:pPr>
            <w:r>
              <w:t xml:space="preserve">Log likelihood </w:t>
            </w:r>
          </w:p>
        </w:tc>
        <w:tc>
          <w:tcPr>
            <w:tcW w:w="1260" w:type="dxa"/>
            <w:tcBorders>
              <w:top w:val="nil"/>
              <w:left w:val="nil"/>
              <w:bottom w:val="nil"/>
              <w:right w:val="nil"/>
            </w:tcBorders>
          </w:tcPr>
          <w:p w14:paraId="26ECED6C" w14:textId="77777777" w:rsidR="00BE029E" w:rsidRDefault="00816B27">
            <w:pPr>
              <w:spacing w:after="0" w:line="259" w:lineRule="auto"/>
              <w:ind w:left="0" w:firstLine="0"/>
              <w:jc w:val="left"/>
            </w:pPr>
            <w:r>
              <w:t xml:space="preserve">-151.2608 </w:t>
            </w:r>
          </w:p>
        </w:tc>
        <w:tc>
          <w:tcPr>
            <w:tcW w:w="3120" w:type="dxa"/>
            <w:tcBorders>
              <w:top w:val="nil"/>
              <w:left w:val="nil"/>
              <w:bottom w:val="nil"/>
              <w:right w:val="nil"/>
            </w:tcBorders>
          </w:tcPr>
          <w:p w14:paraId="6A5D0094" w14:textId="77777777" w:rsidR="00BE029E" w:rsidRDefault="00816B27">
            <w:pPr>
              <w:spacing w:after="114" w:line="259" w:lineRule="auto"/>
              <w:ind w:left="105" w:firstLine="0"/>
              <w:jc w:val="left"/>
            </w:pPr>
            <w:r>
              <w:t xml:space="preserve">Hannan-Quinn </w:t>
            </w:r>
            <w:proofErr w:type="spellStart"/>
            <w:r>
              <w:t>criter</w:t>
            </w:r>
            <w:proofErr w:type="spellEnd"/>
            <w:r>
              <w:t>. 18.6530</w:t>
            </w:r>
          </w:p>
          <w:p w14:paraId="0CEC1E63" w14:textId="77777777" w:rsidR="00BE029E" w:rsidRDefault="00816B27">
            <w:pPr>
              <w:spacing w:after="0" w:line="259" w:lineRule="auto"/>
              <w:ind w:left="2340" w:firstLine="0"/>
              <w:jc w:val="left"/>
            </w:pPr>
            <w:r>
              <w:t xml:space="preserve">3 </w:t>
            </w:r>
          </w:p>
        </w:tc>
      </w:tr>
      <w:tr w:rsidR="00BE029E" w14:paraId="553BC535" w14:textId="77777777">
        <w:trPr>
          <w:trHeight w:val="828"/>
        </w:trPr>
        <w:tc>
          <w:tcPr>
            <w:tcW w:w="1875" w:type="dxa"/>
            <w:tcBorders>
              <w:top w:val="nil"/>
              <w:left w:val="nil"/>
              <w:bottom w:val="nil"/>
              <w:right w:val="nil"/>
            </w:tcBorders>
          </w:tcPr>
          <w:p w14:paraId="6406B355" w14:textId="77777777" w:rsidR="00BE029E" w:rsidRDefault="00816B27">
            <w:pPr>
              <w:spacing w:after="0" w:line="259" w:lineRule="auto"/>
              <w:ind w:left="0" w:firstLine="0"/>
              <w:jc w:val="left"/>
            </w:pPr>
            <w:r>
              <w:t xml:space="preserve">F-statistic </w:t>
            </w:r>
          </w:p>
        </w:tc>
        <w:tc>
          <w:tcPr>
            <w:tcW w:w="1260" w:type="dxa"/>
            <w:tcBorders>
              <w:top w:val="nil"/>
              <w:left w:val="nil"/>
              <w:bottom w:val="nil"/>
              <w:right w:val="nil"/>
            </w:tcBorders>
          </w:tcPr>
          <w:p w14:paraId="701AB744" w14:textId="77777777" w:rsidR="00BE029E" w:rsidRDefault="00816B27">
            <w:pPr>
              <w:spacing w:after="0" w:line="259" w:lineRule="auto"/>
              <w:ind w:left="0" w:firstLine="0"/>
              <w:jc w:val="left"/>
            </w:pPr>
            <w:r>
              <w:t xml:space="preserve">0.013774 </w:t>
            </w:r>
          </w:p>
        </w:tc>
        <w:tc>
          <w:tcPr>
            <w:tcW w:w="3120" w:type="dxa"/>
            <w:tcBorders>
              <w:top w:val="nil"/>
              <w:left w:val="nil"/>
              <w:bottom w:val="nil"/>
              <w:right w:val="nil"/>
            </w:tcBorders>
          </w:tcPr>
          <w:p w14:paraId="4BF5A16A" w14:textId="77777777" w:rsidR="00BE029E" w:rsidRDefault="00816B27">
            <w:pPr>
              <w:tabs>
                <w:tab w:val="right" w:pos="3120"/>
              </w:tabs>
              <w:spacing w:after="120" w:line="259" w:lineRule="auto"/>
              <w:ind w:left="0" w:firstLine="0"/>
              <w:jc w:val="left"/>
            </w:pPr>
            <w:r>
              <w:t xml:space="preserve">Durbin-Watson stat </w:t>
            </w:r>
            <w:r>
              <w:tab/>
              <w:t>2.19339</w:t>
            </w:r>
          </w:p>
          <w:p w14:paraId="293E4723" w14:textId="77777777" w:rsidR="00BE029E" w:rsidRDefault="00816B27">
            <w:pPr>
              <w:spacing w:after="0" w:line="259" w:lineRule="auto"/>
              <w:ind w:left="2340" w:firstLine="0"/>
              <w:jc w:val="left"/>
            </w:pPr>
            <w:r>
              <w:t xml:space="preserve">6 </w:t>
            </w:r>
          </w:p>
        </w:tc>
      </w:tr>
      <w:tr w:rsidR="00BE029E" w14:paraId="5B127F2F" w14:textId="77777777">
        <w:trPr>
          <w:trHeight w:val="316"/>
        </w:trPr>
        <w:tc>
          <w:tcPr>
            <w:tcW w:w="1875" w:type="dxa"/>
            <w:tcBorders>
              <w:top w:val="nil"/>
              <w:left w:val="nil"/>
              <w:bottom w:val="nil"/>
              <w:right w:val="nil"/>
            </w:tcBorders>
          </w:tcPr>
          <w:p w14:paraId="710964A2" w14:textId="77777777" w:rsidR="00BE029E" w:rsidRDefault="00816B27">
            <w:pPr>
              <w:spacing w:after="0" w:line="259" w:lineRule="auto"/>
              <w:ind w:left="0" w:firstLine="0"/>
              <w:jc w:val="left"/>
            </w:pPr>
            <w:r>
              <w:t xml:space="preserve">Prob(F-statistic) </w:t>
            </w:r>
          </w:p>
        </w:tc>
        <w:tc>
          <w:tcPr>
            <w:tcW w:w="1260" w:type="dxa"/>
            <w:tcBorders>
              <w:top w:val="nil"/>
              <w:left w:val="nil"/>
              <w:bottom w:val="nil"/>
              <w:right w:val="nil"/>
            </w:tcBorders>
          </w:tcPr>
          <w:p w14:paraId="106687A7" w14:textId="77777777" w:rsidR="00BE029E" w:rsidRDefault="00816B27">
            <w:pPr>
              <w:spacing w:after="0" w:line="259" w:lineRule="auto"/>
              <w:ind w:left="0" w:firstLine="0"/>
              <w:jc w:val="left"/>
            </w:pPr>
            <w:r>
              <w:t xml:space="preserve">0.999981 </w:t>
            </w:r>
          </w:p>
        </w:tc>
        <w:tc>
          <w:tcPr>
            <w:tcW w:w="3120" w:type="dxa"/>
            <w:tcBorders>
              <w:top w:val="nil"/>
              <w:left w:val="nil"/>
              <w:bottom w:val="nil"/>
              <w:right w:val="nil"/>
            </w:tcBorders>
          </w:tcPr>
          <w:p w14:paraId="486EBB41" w14:textId="77777777" w:rsidR="00BE029E" w:rsidRDefault="00816B27">
            <w:pPr>
              <w:spacing w:after="0" w:line="259" w:lineRule="auto"/>
              <w:ind w:left="0" w:firstLine="0"/>
              <w:jc w:val="left"/>
            </w:pPr>
            <w:r>
              <w:t xml:space="preserve"> </w:t>
            </w:r>
            <w:r>
              <w:tab/>
              <w:t xml:space="preserve"> </w:t>
            </w:r>
          </w:p>
        </w:tc>
      </w:tr>
    </w:tbl>
    <w:p w14:paraId="6FA60E5B" w14:textId="77777777" w:rsidR="00BE029E" w:rsidRDefault="00816B27">
      <w:pPr>
        <w:spacing w:after="80" w:line="259" w:lineRule="auto"/>
        <w:ind w:left="220" w:firstLine="0"/>
        <w:jc w:val="left"/>
      </w:pPr>
      <w:r>
        <w:rPr>
          <w:rFonts w:ascii="Calibri" w:eastAsia="Calibri" w:hAnsi="Calibri" w:cs="Calibri"/>
          <w:noProof/>
          <w:sz w:val="22"/>
        </w:rPr>
        <mc:AlternateContent>
          <mc:Choice Requires="wpg">
            <w:drawing>
              <wp:inline distT="0" distB="0" distL="0" distR="0" wp14:anchorId="34BB7FFB" wp14:editId="18299754">
                <wp:extent cx="4038600" cy="12700"/>
                <wp:effectExtent l="0" t="0" r="0" b="0"/>
                <wp:docPr id="202083" name="Group 202083"/>
                <wp:cNvGraphicFramePr/>
                <a:graphic xmlns:a="http://schemas.openxmlformats.org/drawingml/2006/main">
                  <a:graphicData uri="http://schemas.microsoft.com/office/word/2010/wordprocessingGroup">
                    <wpg:wgp>
                      <wpg:cNvGrpSpPr/>
                      <wpg:grpSpPr>
                        <a:xfrm>
                          <a:off x="0" y="0"/>
                          <a:ext cx="4038600" cy="12700"/>
                          <a:chOff x="0" y="0"/>
                          <a:chExt cx="4038600" cy="12700"/>
                        </a:xfrm>
                      </wpg:grpSpPr>
                      <wps:wsp>
                        <wps:cNvPr id="41519" name="Shape 41519"/>
                        <wps:cNvSpPr/>
                        <wps:spPr>
                          <a:xfrm>
                            <a:off x="0" y="0"/>
                            <a:ext cx="4038600" cy="0"/>
                          </a:xfrm>
                          <a:custGeom>
                            <a:avLst/>
                            <a:gdLst/>
                            <a:ahLst/>
                            <a:cxnLst/>
                            <a:rect l="0" t="0" r="0" b="0"/>
                            <a:pathLst>
                              <a:path w="4038600">
                                <a:moveTo>
                                  <a:pt x="0" y="0"/>
                                </a:moveTo>
                                <a:lnTo>
                                  <a:pt x="40386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dtfl="http://schemas.microsoft.com/office/word/2024/wordml/sdtformatlock">
            <w:pict>
              <v:group id="Group 202083" style="width:318pt;height:1pt;mso-position-horizontal-relative:char;mso-position-vertical-relative:line" coordsize="40386,127">
                <v:shape id="Shape 41519" style="position:absolute;width:40386;height:0;left:0;top:0;" coordsize="4038600,0" path="m0,0l4038600,0">
                  <v:stroke weight="1pt" endcap="flat" joinstyle="miter" miterlimit="10" on="true" color="#000000"/>
                  <v:fill on="false" color="#000000" opacity="0"/>
                </v:shape>
              </v:group>
            </w:pict>
          </mc:Fallback>
        </mc:AlternateContent>
      </w:r>
    </w:p>
    <w:p w14:paraId="5081A28F" w14:textId="77777777" w:rsidR="00BE029E" w:rsidRDefault="00816B27">
      <w:pPr>
        <w:spacing w:after="0" w:line="259" w:lineRule="auto"/>
        <w:ind w:left="0" w:firstLine="0"/>
        <w:jc w:val="left"/>
      </w:pPr>
      <w:r>
        <w:t xml:space="preserve"> </w:t>
      </w:r>
      <w:r>
        <w:br w:type="page"/>
      </w:r>
    </w:p>
    <w:p w14:paraId="18461833" w14:textId="77777777" w:rsidR="00BE029E" w:rsidRDefault="00816B27">
      <w:pPr>
        <w:spacing w:after="114" w:line="259" w:lineRule="auto"/>
        <w:ind w:left="0" w:firstLine="0"/>
        <w:jc w:val="left"/>
      </w:pPr>
      <w:r>
        <w:lastRenderedPageBreak/>
        <w:t xml:space="preserve"> </w:t>
      </w:r>
    </w:p>
    <w:p w14:paraId="541B249C" w14:textId="77777777" w:rsidR="00BE029E" w:rsidRDefault="00816B27">
      <w:pPr>
        <w:spacing w:after="114" w:line="259" w:lineRule="auto"/>
        <w:ind w:left="0" w:firstLine="0"/>
        <w:jc w:val="left"/>
      </w:pPr>
      <w:r>
        <w:t xml:space="preserve"> </w:t>
      </w:r>
    </w:p>
    <w:p w14:paraId="30584479" w14:textId="77777777" w:rsidR="00BE029E" w:rsidRDefault="00816B27">
      <w:pPr>
        <w:pStyle w:val="Heading4"/>
        <w:ind w:left="190"/>
      </w:pPr>
      <w:r>
        <w:t xml:space="preserve">HETEROSKEDASTICITY TEST </w:t>
      </w:r>
    </w:p>
    <w:p w14:paraId="45479A97" w14:textId="77777777" w:rsidR="00BE029E" w:rsidRDefault="00816B27">
      <w:pPr>
        <w:spacing w:after="114" w:line="259" w:lineRule="auto"/>
        <w:ind w:left="0" w:firstLine="0"/>
        <w:jc w:val="left"/>
      </w:pPr>
      <w:r>
        <w:rPr>
          <w:b/>
        </w:rPr>
        <w:t xml:space="preserve"> </w:t>
      </w:r>
    </w:p>
    <w:p w14:paraId="67027B61" w14:textId="77777777" w:rsidR="00BE029E" w:rsidRDefault="00816B27">
      <w:pPr>
        <w:spacing w:after="56"/>
        <w:ind w:left="220" w:right="105"/>
      </w:pPr>
      <w:r>
        <w:t xml:space="preserve">Heteroskedasticity Test: Breusch-Pagan-Godfrey </w:t>
      </w:r>
    </w:p>
    <w:p w14:paraId="654420FC" w14:textId="77777777" w:rsidR="00BE029E" w:rsidRDefault="00816B27">
      <w:pPr>
        <w:spacing w:after="14" w:line="259" w:lineRule="auto"/>
        <w:ind w:left="0" w:firstLine="0"/>
        <w:jc w:val="left"/>
      </w:pPr>
      <w:r>
        <w:t xml:space="preserve"> </w:t>
      </w:r>
      <w:r>
        <w:rPr>
          <w:rFonts w:ascii="Calibri" w:eastAsia="Calibri" w:hAnsi="Calibri" w:cs="Calibri"/>
          <w:noProof/>
          <w:sz w:val="22"/>
        </w:rPr>
        <mc:AlternateContent>
          <mc:Choice Requires="wpg">
            <w:drawing>
              <wp:inline distT="0" distB="0" distL="0" distR="0" wp14:anchorId="0E9F2E83" wp14:editId="0BC80586">
                <wp:extent cx="4038600" cy="262955"/>
                <wp:effectExtent l="0" t="0" r="0" b="0"/>
                <wp:docPr id="202172" name="Group 202172"/>
                <wp:cNvGraphicFramePr/>
                <a:graphic xmlns:a="http://schemas.openxmlformats.org/drawingml/2006/main">
                  <a:graphicData uri="http://schemas.microsoft.com/office/word/2010/wordprocessingGroup">
                    <wpg:wgp>
                      <wpg:cNvGrpSpPr/>
                      <wpg:grpSpPr>
                        <a:xfrm>
                          <a:off x="0" y="0"/>
                          <a:ext cx="4038600" cy="262955"/>
                          <a:chOff x="0" y="0"/>
                          <a:chExt cx="4038600" cy="262955"/>
                        </a:xfrm>
                      </wpg:grpSpPr>
                      <wps:wsp>
                        <wps:cNvPr id="41696" name="Shape 41696"/>
                        <wps:cNvSpPr/>
                        <wps:spPr>
                          <a:xfrm>
                            <a:off x="0" y="262955"/>
                            <a:ext cx="4038600" cy="0"/>
                          </a:xfrm>
                          <a:custGeom>
                            <a:avLst/>
                            <a:gdLst/>
                            <a:ahLst/>
                            <a:cxnLst/>
                            <a:rect l="0" t="0" r="0" b="0"/>
                            <a:pathLst>
                              <a:path w="4038600">
                                <a:moveTo>
                                  <a:pt x="0" y="0"/>
                                </a:moveTo>
                                <a:lnTo>
                                  <a:pt x="40386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41699" name="Picture 41699"/>
                          <pic:cNvPicPr/>
                        </pic:nvPicPr>
                        <pic:blipFill>
                          <a:blip r:embed="rId41"/>
                          <a:stretch>
                            <a:fillRect/>
                          </a:stretch>
                        </pic:blipFill>
                        <pic:spPr>
                          <a:xfrm>
                            <a:off x="1203325" y="0"/>
                            <a:ext cx="57150" cy="38100"/>
                          </a:xfrm>
                          <a:prstGeom prst="rect">
                            <a:avLst/>
                          </a:prstGeom>
                        </pic:spPr>
                      </pic:pic>
                      <pic:pic xmlns:pic="http://schemas.openxmlformats.org/drawingml/2006/picture">
                        <pic:nvPicPr>
                          <pic:cNvPr id="41701" name="Picture 41701"/>
                          <pic:cNvPicPr/>
                        </pic:nvPicPr>
                        <pic:blipFill>
                          <a:blip r:embed="rId41"/>
                          <a:stretch>
                            <a:fillRect/>
                          </a:stretch>
                        </pic:blipFill>
                        <pic:spPr>
                          <a:xfrm>
                            <a:off x="1889125" y="0"/>
                            <a:ext cx="57150" cy="38100"/>
                          </a:xfrm>
                          <a:prstGeom prst="rect">
                            <a:avLst/>
                          </a:prstGeom>
                        </pic:spPr>
                      </pic:pic>
                      <pic:pic xmlns:pic="http://schemas.openxmlformats.org/drawingml/2006/picture">
                        <pic:nvPicPr>
                          <pic:cNvPr id="41703" name="Picture 41703"/>
                          <pic:cNvPicPr/>
                        </pic:nvPicPr>
                        <pic:blipFill>
                          <a:blip r:embed="rId41"/>
                          <a:stretch>
                            <a:fillRect/>
                          </a:stretch>
                        </pic:blipFill>
                        <pic:spPr>
                          <a:xfrm>
                            <a:off x="2632075" y="0"/>
                            <a:ext cx="57150" cy="38100"/>
                          </a:xfrm>
                          <a:prstGeom prst="rect">
                            <a:avLst/>
                          </a:prstGeom>
                        </pic:spPr>
                      </pic:pic>
                      <pic:pic xmlns:pic="http://schemas.openxmlformats.org/drawingml/2006/picture">
                        <pic:nvPicPr>
                          <pic:cNvPr id="41705" name="Picture 41705"/>
                          <pic:cNvPicPr/>
                        </pic:nvPicPr>
                        <pic:blipFill>
                          <a:blip r:embed="rId41"/>
                          <a:stretch>
                            <a:fillRect/>
                          </a:stretch>
                        </pic:blipFill>
                        <pic:spPr>
                          <a:xfrm>
                            <a:off x="3375025" y="0"/>
                            <a:ext cx="57150" cy="38100"/>
                          </a:xfrm>
                          <a:prstGeom prst="rect">
                            <a:avLst/>
                          </a:prstGeom>
                        </pic:spPr>
                      </pic:pic>
                    </wpg:wgp>
                  </a:graphicData>
                </a:graphic>
              </wp:inline>
            </w:drawing>
          </mc:Choice>
          <mc:Fallback xmlns:a="http://schemas.openxmlformats.org/drawingml/2006/main" xmlns:w16sdtfl="http://schemas.microsoft.com/office/word/2024/wordml/sdtformatlock">
            <w:pict>
              <v:group id="Group 202172" style="width:318pt;height:20.7051pt;mso-position-horizontal-relative:char;mso-position-vertical-relative:line" coordsize="40386,2629">
                <v:shape id="Shape 41696" style="position:absolute;width:40386;height:0;left:0;top:2629;" coordsize="4038600,0" path="m0,0l4038600,0">
                  <v:stroke weight="1pt" endcap="flat" joinstyle="miter" miterlimit="10" on="true" color="#000000"/>
                  <v:fill on="false" color="#000000" opacity="0"/>
                </v:shape>
                <v:shape id="Picture 41699" style="position:absolute;width:571;height:381;left:12033;top:0;" filled="f">
                  <v:imagedata r:id="rId49"/>
                </v:shape>
                <v:shape id="Picture 41701" style="position:absolute;width:571;height:381;left:18891;top:0;" filled="f">
                  <v:imagedata r:id="rId49"/>
                </v:shape>
                <v:shape id="Picture 41703" style="position:absolute;width:571;height:381;left:26320;top:0;" filled="f">
                  <v:imagedata r:id="rId49"/>
                </v:shape>
                <v:shape id="Picture 41705" style="position:absolute;width:571;height:381;left:33750;top:0;" filled="f">
                  <v:imagedata r:id="rId49"/>
                </v:shape>
              </v:group>
            </w:pict>
          </mc:Fallback>
        </mc:AlternateContent>
      </w:r>
    </w:p>
    <w:p w14:paraId="01B26135" w14:textId="77777777" w:rsidR="00BE029E" w:rsidRDefault="00816B27">
      <w:pPr>
        <w:tabs>
          <w:tab w:val="center" w:pos="698"/>
          <w:tab w:val="center" w:pos="2625"/>
          <w:tab w:val="center" w:pos="4093"/>
          <w:tab w:val="center" w:pos="5850"/>
        </w:tabs>
        <w:spacing w:after="144"/>
        <w:ind w:left="0" w:firstLine="0"/>
        <w:jc w:val="left"/>
      </w:pPr>
      <w:r>
        <w:rPr>
          <w:rFonts w:ascii="Calibri" w:eastAsia="Calibri" w:hAnsi="Calibri" w:cs="Calibri"/>
          <w:sz w:val="22"/>
        </w:rPr>
        <w:tab/>
      </w:r>
      <w:r>
        <w:t xml:space="preserve">F-statistic </w:t>
      </w:r>
      <w:r>
        <w:tab/>
        <w:t xml:space="preserve">0.318867 </w:t>
      </w:r>
      <w:r>
        <w:tab/>
        <w:t xml:space="preserve">Prob. </w:t>
      </w:r>
      <w:proofErr w:type="gramStart"/>
      <w:r>
        <w:t>F(</w:t>
      </w:r>
      <w:proofErr w:type="gramEnd"/>
      <w:r>
        <w:t xml:space="preserve">4,12) </w:t>
      </w:r>
      <w:r>
        <w:tab/>
        <w:t xml:space="preserve">0.8599 </w:t>
      </w:r>
    </w:p>
    <w:p w14:paraId="3347D2D2" w14:textId="77777777" w:rsidR="00BE029E" w:rsidRDefault="00816B27">
      <w:pPr>
        <w:tabs>
          <w:tab w:val="center" w:pos="972"/>
          <w:tab w:val="center" w:pos="2625"/>
          <w:tab w:val="center" w:pos="4815"/>
        </w:tabs>
        <w:spacing w:after="143"/>
        <w:ind w:left="0" w:firstLine="0"/>
        <w:jc w:val="left"/>
      </w:pPr>
      <w:r>
        <w:rPr>
          <w:rFonts w:ascii="Calibri" w:eastAsia="Calibri" w:hAnsi="Calibri" w:cs="Calibri"/>
          <w:sz w:val="22"/>
        </w:rPr>
        <w:tab/>
      </w:r>
      <w:proofErr w:type="spellStart"/>
      <w:r>
        <w:t>Obs</w:t>
      </w:r>
      <w:proofErr w:type="spellEnd"/>
      <w:r>
        <w:t xml:space="preserve">*R-squared </w:t>
      </w:r>
      <w:r>
        <w:tab/>
        <w:t xml:space="preserve">1.633310 </w:t>
      </w:r>
      <w:r>
        <w:tab/>
        <w:t>Prob. Chi-</w:t>
      </w:r>
      <w:proofErr w:type="gramStart"/>
      <w:r>
        <w:t>Square(</w:t>
      </w:r>
      <w:proofErr w:type="gramEnd"/>
      <w:r>
        <w:t xml:space="preserve">4) 0.8028 </w:t>
      </w:r>
    </w:p>
    <w:p w14:paraId="656F8E57" w14:textId="77777777" w:rsidR="00BE029E" w:rsidRDefault="00816B27">
      <w:pPr>
        <w:tabs>
          <w:tab w:val="center" w:pos="545"/>
          <w:tab w:val="center" w:pos="2157"/>
          <w:tab w:val="center" w:pos="4815"/>
        </w:tabs>
        <w:spacing w:after="114"/>
        <w:ind w:left="0" w:firstLine="0"/>
        <w:jc w:val="left"/>
      </w:pPr>
      <w:r>
        <w:rPr>
          <w:rFonts w:ascii="Calibri" w:eastAsia="Calibri" w:hAnsi="Calibri" w:cs="Calibri"/>
          <w:sz w:val="22"/>
        </w:rPr>
        <w:tab/>
      </w:r>
      <w:r>
        <w:t xml:space="preserve">Scaled </w:t>
      </w:r>
      <w:r>
        <w:tab/>
        <w:t xml:space="preserve">explained 0.871630 </w:t>
      </w:r>
      <w:r>
        <w:tab/>
        <w:t>Prob. Chi-</w:t>
      </w:r>
      <w:proofErr w:type="gramStart"/>
      <w:r>
        <w:t>Square(</w:t>
      </w:r>
      <w:proofErr w:type="gramEnd"/>
      <w:r>
        <w:t xml:space="preserve">4) 0.9286 </w:t>
      </w:r>
    </w:p>
    <w:p w14:paraId="03B49E77" w14:textId="77777777" w:rsidR="00BE029E" w:rsidRDefault="00816B27">
      <w:pPr>
        <w:ind w:left="235" w:right="105"/>
      </w:pPr>
      <w:r>
        <w:t xml:space="preserve">SS </w:t>
      </w:r>
    </w:p>
    <w:p w14:paraId="432FDC33" w14:textId="77777777" w:rsidR="00BE029E" w:rsidRDefault="00816B27">
      <w:pPr>
        <w:spacing w:after="0" w:line="259" w:lineRule="auto"/>
        <w:ind w:left="220" w:firstLine="0"/>
        <w:jc w:val="left"/>
      </w:pPr>
      <w:r>
        <w:rPr>
          <w:rFonts w:ascii="Calibri" w:eastAsia="Calibri" w:hAnsi="Calibri" w:cs="Calibri"/>
          <w:noProof/>
          <w:sz w:val="22"/>
        </w:rPr>
        <mc:AlternateContent>
          <mc:Choice Requires="wpg">
            <w:drawing>
              <wp:inline distT="0" distB="0" distL="0" distR="0" wp14:anchorId="1388A66C" wp14:editId="7C652E4F">
                <wp:extent cx="4038600" cy="84906"/>
                <wp:effectExtent l="0" t="0" r="0" b="0"/>
                <wp:docPr id="202173" name="Group 202173"/>
                <wp:cNvGraphicFramePr/>
                <a:graphic xmlns:a="http://schemas.openxmlformats.org/drawingml/2006/main">
                  <a:graphicData uri="http://schemas.microsoft.com/office/word/2010/wordprocessingGroup">
                    <wpg:wgp>
                      <wpg:cNvGrpSpPr/>
                      <wpg:grpSpPr>
                        <a:xfrm>
                          <a:off x="0" y="0"/>
                          <a:ext cx="4038600" cy="84906"/>
                          <a:chOff x="0" y="0"/>
                          <a:chExt cx="4038600" cy="84906"/>
                        </a:xfrm>
                      </wpg:grpSpPr>
                      <wps:wsp>
                        <wps:cNvPr id="41697" name="Shape 41697"/>
                        <wps:cNvSpPr/>
                        <wps:spPr>
                          <a:xfrm>
                            <a:off x="0" y="0"/>
                            <a:ext cx="4038600" cy="0"/>
                          </a:xfrm>
                          <a:custGeom>
                            <a:avLst/>
                            <a:gdLst/>
                            <a:ahLst/>
                            <a:cxnLst/>
                            <a:rect l="0" t="0" r="0" b="0"/>
                            <a:pathLst>
                              <a:path w="4038600">
                                <a:moveTo>
                                  <a:pt x="0" y="0"/>
                                </a:moveTo>
                                <a:lnTo>
                                  <a:pt x="40386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41707" name="Picture 41707"/>
                          <pic:cNvPicPr/>
                        </pic:nvPicPr>
                        <pic:blipFill>
                          <a:blip r:embed="rId41"/>
                          <a:stretch>
                            <a:fillRect/>
                          </a:stretch>
                        </pic:blipFill>
                        <pic:spPr>
                          <a:xfrm>
                            <a:off x="1203325" y="46806"/>
                            <a:ext cx="57150" cy="38100"/>
                          </a:xfrm>
                          <a:prstGeom prst="rect">
                            <a:avLst/>
                          </a:prstGeom>
                        </pic:spPr>
                      </pic:pic>
                      <pic:pic xmlns:pic="http://schemas.openxmlformats.org/drawingml/2006/picture">
                        <pic:nvPicPr>
                          <pic:cNvPr id="41709" name="Picture 41709"/>
                          <pic:cNvPicPr/>
                        </pic:nvPicPr>
                        <pic:blipFill>
                          <a:blip r:embed="rId41"/>
                          <a:stretch>
                            <a:fillRect/>
                          </a:stretch>
                        </pic:blipFill>
                        <pic:spPr>
                          <a:xfrm>
                            <a:off x="1889125" y="46806"/>
                            <a:ext cx="57150" cy="38100"/>
                          </a:xfrm>
                          <a:prstGeom prst="rect">
                            <a:avLst/>
                          </a:prstGeom>
                        </pic:spPr>
                      </pic:pic>
                      <pic:pic xmlns:pic="http://schemas.openxmlformats.org/drawingml/2006/picture">
                        <pic:nvPicPr>
                          <pic:cNvPr id="41711" name="Picture 41711"/>
                          <pic:cNvPicPr/>
                        </pic:nvPicPr>
                        <pic:blipFill>
                          <a:blip r:embed="rId41"/>
                          <a:stretch>
                            <a:fillRect/>
                          </a:stretch>
                        </pic:blipFill>
                        <pic:spPr>
                          <a:xfrm>
                            <a:off x="2632075" y="46806"/>
                            <a:ext cx="57150" cy="38100"/>
                          </a:xfrm>
                          <a:prstGeom prst="rect">
                            <a:avLst/>
                          </a:prstGeom>
                        </pic:spPr>
                      </pic:pic>
                      <pic:pic xmlns:pic="http://schemas.openxmlformats.org/drawingml/2006/picture">
                        <pic:nvPicPr>
                          <pic:cNvPr id="41713" name="Picture 41713"/>
                          <pic:cNvPicPr/>
                        </pic:nvPicPr>
                        <pic:blipFill>
                          <a:blip r:embed="rId41"/>
                          <a:stretch>
                            <a:fillRect/>
                          </a:stretch>
                        </pic:blipFill>
                        <pic:spPr>
                          <a:xfrm>
                            <a:off x="3375025" y="46806"/>
                            <a:ext cx="57150" cy="38100"/>
                          </a:xfrm>
                          <a:prstGeom prst="rect">
                            <a:avLst/>
                          </a:prstGeom>
                        </pic:spPr>
                      </pic:pic>
                    </wpg:wgp>
                  </a:graphicData>
                </a:graphic>
              </wp:inline>
            </w:drawing>
          </mc:Choice>
          <mc:Fallback xmlns:a="http://schemas.openxmlformats.org/drawingml/2006/main" xmlns:w16sdtfl="http://schemas.microsoft.com/office/word/2024/wordml/sdtformatlock">
            <w:pict>
              <v:group id="Group 202173" style="width:318pt;height:6.68555pt;mso-position-horizontal-relative:char;mso-position-vertical-relative:line" coordsize="40386,849">
                <v:shape id="Shape 41697" style="position:absolute;width:40386;height:0;left:0;top:0;" coordsize="4038600,0" path="m0,0l4038600,0">
                  <v:stroke weight="1pt" endcap="flat" joinstyle="miter" miterlimit="10" on="true" color="#000000"/>
                  <v:fill on="false" color="#000000" opacity="0"/>
                </v:shape>
                <v:shape id="Picture 41707" style="position:absolute;width:571;height:381;left:12033;top:468;" filled="f">
                  <v:imagedata r:id="rId49"/>
                </v:shape>
                <v:shape id="Picture 41709" style="position:absolute;width:571;height:381;left:18891;top:468;" filled="f">
                  <v:imagedata r:id="rId49"/>
                </v:shape>
                <v:shape id="Picture 41711" style="position:absolute;width:571;height:381;left:26320;top:468;" filled="f">
                  <v:imagedata r:id="rId49"/>
                </v:shape>
                <v:shape id="Picture 41713" style="position:absolute;width:571;height:381;left:33750;top:468;" filled="f">
                  <v:imagedata r:id="rId49"/>
                </v:shape>
              </v:group>
            </w:pict>
          </mc:Fallback>
        </mc:AlternateContent>
      </w:r>
    </w:p>
    <w:p w14:paraId="1E1F675F" w14:textId="77777777" w:rsidR="00BE029E" w:rsidRDefault="00816B27">
      <w:pPr>
        <w:spacing w:after="114" w:line="259" w:lineRule="auto"/>
        <w:ind w:left="0" w:right="2436" w:firstLine="0"/>
        <w:jc w:val="left"/>
      </w:pPr>
      <w:r>
        <w:t xml:space="preserve"> </w:t>
      </w:r>
    </w:p>
    <w:p w14:paraId="35CD6EFF" w14:textId="77777777" w:rsidR="00BE029E" w:rsidRDefault="00816B27">
      <w:pPr>
        <w:spacing w:after="108"/>
        <w:ind w:left="220" w:right="105"/>
      </w:pPr>
      <w:r>
        <w:t xml:space="preserve">Test Equation: </w:t>
      </w:r>
    </w:p>
    <w:p w14:paraId="2527EB0E" w14:textId="77777777" w:rsidR="00BE029E" w:rsidRDefault="00816B27">
      <w:pPr>
        <w:spacing w:line="357" w:lineRule="auto"/>
        <w:ind w:left="220" w:right="5569"/>
      </w:pPr>
      <w:r>
        <w:t xml:space="preserve">Dependent Variable: RESID^2 Method: </w:t>
      </w:r>
    </w:p>
    <w:p w14:paraId="07713754" w14:textId="77777777" w:rsidR="00BE029E" w:rsidRDefault="00816B27">
      <w:pPr>
        <w:spacing w:after="137"/>
        <w:ind w:left="220" w:right="105"/>
      </w:pPr>
      <w:r>
        <w:rPr>
          <w:noProof/>
        </w:rPr>
        <w:drawing>
          <wp:anchor distT="0" distB="0" distL="114300" distR="114300" simplePos="0" relativeHeight="251665408" behindDoc="0" locked="0" layoutInCell="1" allowOverlap="0" wp14:anchorId="50AE8BED" wp14:editId="533AED45">
            <wp:simplePos x="0" y="0"/>
            <wp:positionH relativeFrom="page">
              <wp:posOffset>905193</wp:posOffset>
            </wp:positionH>
            <wp:positionV relativeFrom="page">
              <wp:posOffset>9006582</wp:posOffset>
            </wp:positionV>
            <wp:extent cx="4019550" cy="38100"/>
            <wp:effectExtent l="0" t="0" r="0" b="0"/>
            <wp:wrapTopAndBottom/>
            <wp:docPr id="41530" name="Picture 41530"/>
            <wp:cNvGraphicFramePr/>
            <a:graphic xmlns:a="http://schemas.openxmlformats.org/drawingml/2006/main">
              <a:graphicData uri="http://schemas.openxmlformats.org/drawingml/2006/picture">
                <pic:pic xmlns:pic="http://schemas.openxmlformats.org/drawingml/2006/picture">
                  <pic:nvPicPr>
                    <pic:cNvPr id="41530" name="Picture 41530"/>
                    <pic:cNvPicPr/>
                  </pic:nvPicPr>
                  <pic:blipFill>
                    <a:blip r:embed="rId75"/>
                    <a:stretch>
                      <a:fillRect/>
                    </a:stretch>
                  </pic:blipFill>
                  <pic:spPr>
                    <a:xfrm>
                      <a:off x="0" y="0"/>
                      <a:ext cx="4019550" cy="38100"/>
                    </a:xfrm>
                    <a:prstGeom prst="rect">
                      <a:avLst/>
                    </a:prstGeom>
                  </pic:spPr>
                </pic:pic>
              </a:graphicData>
            </a:graphic>
          </wp:anchor>
        </w:drawing>
      </w:r>
      <w:r>
        <w:t xml:space="preserve">Least Squares </w:t>
      </w:r>
    </w:p>
    <w:p w14:paraId="1D6450AF" w14:textId="77777777" w:rsidR="00BE029E" w:rsidRDefault="00816B27">
      <w:pPr>
        <w:tabs>
          <w:tab w:val="center" w:pos="1651"/>
        </w:tabs>
        <w:spacing w:after="143"/>
        <w:ind w:left="0" w:firstLine="0"/>
        <w:jc w:val="left"/>
      </w:pPr>
      <w:r>
        <w:t xml:space="preserve">Date: </w:t>
      </w:r>
      <w:r>
        <w:tab/>
        <w:t xml:space="preserve">07/27/17 </w:t>
      </w:r>
    </w:p>
    <w:p w14:paraId="2C7801C6" w14:textId="77777777" w:rsidR="00BE029E" w:rsidRDefault="00816B27">
      <w:pPr>
        <w:tabs>
          <w:tab w:val="center" w:pos="1798"/>
        </w:tabs>
        <w:spacing w:after="114"/>
        <w:ind w:left="0" w:firstLine="0"/>
        <w:jc w:val="left"/>
      </w:pPr>
      <w:r>
        <w:t xml:space="preserve">Time: </w:t>
      </w:r>
      <w:r>
        <w:tab/>
        <w:t xml:space="preserve">19:19 </w:t>
      </w:r>
    </w:p>
    <w:p w14:paraId="12E8C540" w14:textId="77777777" w:rsidR="00BE029E" w:rsidRDefault="00816B27">
      <w:pPr>
        <w:spacing w:after="108"/>
        <w:ind w:left="220" w:right="105"/>
      </w:pPr>
      <w:r>
        <w:t xml:space="preserve">Sample: 1 17 </w:t>
      </w:r>
    </w:p>
    <w:p w14:paraId="06E3E432" w14:textId="77777777" w:rsidR="00BE029E" w:rsidRDefault="00816B27">
      <w:pPr>
        <w:ind w:left="220" w:right="105"/>
      </w:pPr>
      <w:r>
        <w:t xml:space="preserve">Included observations: 17 </w:t>
      </w:r>
    </w:p>
    <w:p w14:paraId="6FB611A0" w14:textId="77777777" w:rsidR="00BE029E" w:rsidRDefault="00816B27">
      <w:pPr>
        <w:spacing w:after="157" w:line="259" w:lineRule="auto"/>
        <w:ind w:left="180" w:firstLine="0"/>
        <w:jc w:val="left"/>
      </w:pPr>
      <w:r>
        <w:rPr>
          <w:noProof/>
        </w:rPr>
        <w:drawing>
          <wp:inline distT="0" distB="0" distL="0" distR="0" wp14:anchorId="16AD58AB" wp14:editId="132F617B">
            <wp:extent cx="4048125" cy="38100"/>
            <wp:effectExtent l="0" t="0" r="0" b="0"/>
            <wp:docPr id="41715" name="Picture 41715"/>
            <wp:cNvGraphicFramePr/>
            <a:graphic xmlns:a="http://schemas.openxmlformats.org/drawingml/2006/main">
              <a:graphicData uri="http://schemas.openxmlformats.org/drawingml/2006/picture">
                <pic:pic xmlns:pic="http://schemas.openxmlformats.org/drawingml/2006/picture">
                  <pic:nvPicPr>
                    <pic:cNvPr id="41715" name="Picture 41715"/>
                    <pic:cNvPicPr/>
                  </pic:nvPicPr>
                  <pic:blipFill>
                    <a:blip r:embed="rId39"/>
                    <a:stretch>
                      <a:fillRect/>
                    </a:stretch>
                  </pic:blipFill>
                  <pic:spPr>
                    <a:xfrm>
                      <a:off x="0" y="0"/>
                      <a:ext cx="4048125" cy="38100"/>
                    </a:xfrm>
                    <a:prstGeom prst="rect">
                      <a:avLst/>
                    </a:prstGeom>
                  </pic:spPr>
                </pic:pic>
              </a:graphicData>
            </a:graphic>
          </wp:inline>
        </w:drawing>
      </w:r>
    </w:p>
    <w:p w14:paraId="36CF218F" w14:textId="77777777" w:rsidR="00BE029E" w:rsidRDefault="00816B27">
      <w:pPr>
        <w:spacing w:after="0" w:line="259" w:lineRule="auto"/>
        <w:ind w:left="0" w:firstLine="0"/>
        <w:jc w:val="left"/>
      </w:pPr>
      <w:r>
        <w:t xml:space="preserve"> </w:t>
      </w:r>
    </w:p>
    <w:tbl>
      <w:tblPr>
        <w:tblStyle w:val="TableGrid"/>
        <w:tblW w:w="6375" w:type="dxa"/>
        <w:tblInd w:w="180" w:type="dxa"/>
        <w:tblCellMar>
          <w:top w:w="98" w:type="dxa"/>
        </w:tblCellMar>
        <w:tblLook w:val="04A0" w:firstRow="1" w:lastRow="0" w:firstColumn="1" w:lastColumn="0" w:noHBand="0" w:noVBand="1"/>
      </w:tblPr>
      <w:tblGrid>
        <w:gridCol w:w="1920"/>
        <w:gridCol w:w="1260"/>
        <w:gridCol w:w="1425"/>
        <w:gridCol w:w="1770"/>
      </w:tblGrid>
      <w:tr w:rsidR="00BE029E" w14:paraId="2F68538F" w14:textId="77777777">
        <w:trPr>
          <w:trHeight w:val="882"/>
        </w:trPr>
        <w:tc>
          <w:tcPr>
            <w:tcW w:w="1920" w:type="dxa"/>
            <w:tcBorders>
              <w:top w:val="single" w:sz="24" w:space="0" w:color="000000"/>
              <w:left w:val="nil"/>
              <w:bottom w:val="nil"/>
              <w:right w:val="nil"/>
            </w:tcBorders>
          </w:tcPr>
          <w:p w14:paraId="43473D25" w14:textId="77777777" w:rsidR="00BE029E" w:rsidRDefault="00816B27">
            <w:pPr>
              <w:spacing w:after="0" w:line="259" w:lineRule="auto"/>
              <w:ind w:left="705" w:firstLine="0"/>
              <w:jc w:val="left"/>
            </w:pPr>
            <w:r>
              <w:t xml:space="preserve">Variable </w:t>
            </w:r>
          </w:p>
        </w:tc>
        <w:tc>
          <w:tcPr>
            <w:tcW w:w="1260" w:type="dxa"/>
            <w:tcBorders>
              <w:top w:val="single" w:sz="24" w:space="0" w:color="000000"/>
              <w:left w:val="nil"/>
              <w:bottom w:val="nil"/>
              <w:right w:val="nil"/>
            </w:tcBorders>
          </w:tcPr>
          <w:p w14:paraId="1F019840" w14:textId="77777777" w:rsidR="00BE029E" w:rsidRDefault="00816B27">
            <w:pPr>
              <w:spacing w:after="0" w:line="259" w:lineRule="auto"/>
              <w:ind w:left="0" w:firstLine="0"/>
              <w:jc w:val="left"/>
            </w:pPr>
            <w:r>
              <w:t xml:space="preserve">Coefficient </w:t>
            </w:r>
          </w:p>
        </w:tc>
        <w:tc>
          <w:tcPr>
            <w:tcW w:w="1425" w:type="dxa"/>
            <w:tcBorders>
              <w:top w:val="single" w:sz="24" w:space="0" w:color="000000"/>
              <w:left w:val="nil"/>
              <w:bottom w:val="nil"/>
              <w:right w:val="nil"/>
            </w:tcBorders>
          </w:tcPr>
          <w:p w14:paraId="1B3A80A1" w14:textId="77777777" w:rsidR="00BE029E" w:rsidRDefault="00816B27">
            <w:pPr>
              <w:spacing w:after="0" w:line="259" w:lineRule="auto"/>
              <w:ind w:left="0" w:firstLine="0"/>
              <w:jc w:val="left"/>
            </w:pPr>
            <w:r>
              <w:t xml:space="preserve">Std. Error </w:t>
            </w:r>
          </w:p>
        </w:tc>
        <w:tc>
          <w:tcPr>
            <w:tcW w:w="1770" w:type="dxa"/>
            <w:tcBorders>
              <w:top w:val="single" w:sz="24" w:space="0" w:color="000000"/>
              <w:left w:val="nil"/>
              <w:bottom w:val="nil"/>
              <w:right w:val="nil"/>
            </w:tcBorders>
          </w:tcPr>
          <w:p w14:paraId="2E656EDD" w14:textId="77777777" w:rsidR="00BE029E" w:rsidRDefault="00816B27">
            <w:pPr>
              <w:tabs>
                <w:tab w:val="right" w:pos="1770"/>
              </w:tabs>
              <w:spacing w:after="120" w:line="259" w:lineRule="auto"/>
              <w:ind w:left="0" w:right="-3" w:firstLine="0"/>
              <w:jc w:val="left"/>
            </w:pPr>
            <w:r>
              <w:t>t-</w:t>
            </w:r>
            <w:proofErr w:type="spellStart"/>
            <w:r>
              <w:t>Statisti</w:t>
            </w:r>
            <w:proofErr w:type="spellEnd"/>
            <w:r>
              <w:tab/>
              <w:t>Prob.</w:t>
            </w:r>
          </w:p>
          <w:p w14:paraId="045AEDFA" w14:textId="77777777" w:rsidR="00BE029E" w:rsidRDefault="00816B27">
            <w:pPr>
              <w:spacing w:after="0" w:line="259" w:lineRule="auto"/>
              <w:ind w:left="0" w:firstLine="0"/>
              <w:jc w:val="left"/>
            </w:pPr>
            <w:r>
              <w:t xml:space="preserve">c </w:t>
            </w:r>
          </w:p>
        </w:tc>
      </w:tr>
      <w:tr w:rsidR="00BE029E" w14:paraId="3AA4C910" w14:textId="77777777">
        <w:trPr>
          <w:trHeight w:val="438"/>
        </w:trPr>
        <w:tc>
          <w:tcPr>
            <w:tcW w:w="1920" w:type="dxa"/>
            <w:tcBorders>
              <w:top w:val="nil"/>
              <w:left w:val="nil"/>
              <w:bottom w:val="single" w:sz="24" w:space="0" w:color="000000"/>
              <w:right w:val="nil"/>
            </w:tcBorders>
          </w:tcPr>
          <w:p w14:paraId="505A5038" w14:textId="77777777" w:rsidR="00BE029E" w:rsidRDefault="00816B27">
            <w:pPr>
              <w:spacing w:after="0" w:line="259" w:lineRule="auto"/>
              <w:ind w:left="135" w:firstLine="0"/>
              <w:jc w:val="left"/>
            </w:pPr>
            <w:r>
              <w:t xml:space="preserve">C </w:t>
            </w:r>
          </w:p>
        </w:tc>
        <w:tc>
          <w:tcPr>
            <w:tcW w:w="1260" w:type="dxa"/>
            <w:tcBorders>
              <w:top w:val="nil"/>
              <w:left w:val="nil"/>
              <w:bottom w:val="single" w:sz="24" w:space="0" w:color="000000"/>
              <w:right w:val="nil"/>
            </w:tcBorders>
          </w:tcPr>
          <w:p w14:paraId="33C441D2" w14:textId="77777777" w:rsidR="00BE029E" w:rsidRDefault="00816B27">
            <w:pPr>
              <w:spacing w:after="0" w:line="259" w:lineRule="auto"/>
              <w:ind w:left="0" w:firstLine="0"/>
              <w:jc w:val="left"/>
            </w:pPr>
            <w:r>
              <w:t xml:space="preserve">7241477. </w:t>
            </w:r>
          </w:p>
        </w:tc>
        <w:tc>
          <w:tcPr>
            <w:tcW w:w="1425" w:type="dxa"/>
            <w:tcBorders>
              <w:top w:val="nil"/>
              <w:left w:val="nil"/>
              <w:bottom w:val="single" w:sz="24" w:space="0" w:color="000000"/>
              <w:right w:val="nil"/>
            </w:tcBorders>
          </w:tcPr>
          <w:p w14:paraId="0B1DE817" w14:textId="77777777" w:rsidR="00BE029E" w:rsidRDefault="00816B27">
            <w:pPr>
              <w:spacing w:after="0" w:line="259" w:lineRule="auto"/>
              <w:ind w:left="0" w:firstLine="0"/>
              <w:jc w:val="left"/>
            </w:pPr>
            <w:r>
              <w:t xml:space="preserve">6404321. </w:t>
            </w:r>
          </w:p>
        </w:tc>
        <w:tc>
          <w:tcPr>
            <w:tcW w:w="1770" w:type="dxa"/>
            <w:tcBorders>
              <w:top w:val="nil"/>
              <w:left w:val="nil"/>
              <w:bottom w:val="single" w:sz="24" w:space="0" w:color="000000"/>
              <w:right w:val="nil"/>
            </w:tcBorders>
          </w:tcPr>
          <w:p w14:paraId="155D62D2" w14:textId="77777777" w:rsidR="00BE029E" w:rsidRDefault="00816B27">
            <w:pPr>
              <w:spacing w:after="0" w:line="259" w:lineRule="auto"/>
              <w:ind w:left="0" w:firstLine="0"/>
              <w:jc w:val="left"/>
            </w:pPr>
            <w:r>
              <w:t xml:space="preserve">1.130717 0.2803 </w:t>
            </w:r>
          </w:p>
        </w:tc>
      </w:tr>
    </w:tbl>
    <w:p w14:paraId="5EC23C2F" w14:textId="77777777" w:rsidR="00BE029E" w:rsidRDefault="00816B27">
      <w:pPr>
        <w:tabs>
          <w:tab w:val="center" w:pos="1198"/>
          <w:tab w:val="center" w:pos="2590"/>
          <w:tab w:val="center" w:pos="3810"/>
          <w:tab w:val="center" w:pos="5155"/>
          <w:tab w:val="center" w:pos="6045"/>
        </w:tabs>
        <w:spacing w:after="114"/>
        <w:ind w:left="0" w:firstLine="0"/>
        <w:jc w:val="left"/>
      </w:pPr>
      <w:r>
        <w:rPr>
          <w:rFonts w:ascii="Calibri" w:eastAsia="Calibri" w:hAnsi="Calibri" w:cs="Calibri"/>
          <w:sz w:val="22"/>
        </w:rPr>
        <w:tab/>
      </w:r>
      <w:r>
        <w:t xml:space="preserve">BND </w:t>
      </w:r>
      <w:r>
        <w:tab/>
        <w:t xml:space="preserve">-5891874. </w:t>
      </w:r>
      <w:r>
        <w:tab/>
        <w:t xml:space="preserve">5981821. </w:t>
      </w:r>
      <w:r>
        <w:tab/>
        <w:t>-0.9849</w:t>
      </w:r>
      <w:r>
        <w:tab/>
        <w:t xml:space="preserve">0.3441 </w:t>
      </w:r>
    </w:p>
    <w:p w14:paraId="5C8BBAF4" w14:textId="77777777" w:rsidR="00BE029E" w:rsidRDefault="00816B27">
      <w:pPr>
        <w:spacing w:after="140"/>
        <w:ind w:left="804"/>
        <w:jc w:val="center"/>
      </w:pPr>
      <w:r>
        <w:t xml:space="preserve">63 </w:t>
      </w:r>
    </w:p>
    <w:p w14:paraId="77900159" w14:textId="77777777" w:rsidR="00BE029E" w:rsidRDefault="00816B27">
      <w:pPr>
        <w:tabs>
          <w:tab w:val="center" w:pos="1159"/>
          <w:tab w:val="center" w:pos="2550"/>
          <w:tab w:val="center" w:pos="3810"/>
          <w:tab w:val="center" w:pos="5580"/>
        </w:tabs>
        <w:spacing w:after="114"/>
        <w:ind w:left="0" w:firstLine="0"/>
        <w:jc w:val="left"/>
      </w:pPr>
      <w:r>
        <w:rPr>
          <w:rFonts w:ascii="Calibri" w:eastAsia="Calibri" w:hAnsi="Calibri" w:cs="Calibri"/>
          <w:sz w:val="22"/>
        </w:rPr>
        <w:tab/>
      </w:r>
      <w:r>
        <w:t>PRF</w:t>
      </w:r>
      <w:r>
        <w:tab/>
        <w:t xml:space="preserve">1512623. </w:t>
      </w:r>
      <w:r>
        <w:tab/>
        <w:t xml:space="preserve">2330009. </w:t>
      </w:r>
      <w:r>
        <w:tab/>
        <w:t xml:space="preserve">0.649192 0.5284 </w:t>
      </w:r>
    </w:p>
    <w:p w14:paraId="6A90A3F2" w14:textId="77777777" w:rsidR="00BE029E" w:rsidRDefault="00816B27">
      <w:pPr>
        <w:ind w:left="955" w:right="105"/>
      </w:pPr>
      <w:r>
        <w:t xml:space="preserve">S </w:t>
      </w:r>
    </w:p>
    <w:p w14:paraId="49EE7B6A" w14:textId="77777777" w:rsidR="00BE029E" w:rsidRDefault="00816B27">
      <w:pPr>
        <w:spacing w:after="195" w:line="259" w:lineRule="auto"/>
        <w:ind w:left="-14" w:firstLine="0"/>
        <w:jc w:val="left"/>
      </w:pPr>
      <w:r>
        <w:rPr>
          <w:noProof/>
        </w:rPr>
        <w:drawing>
          <wp:inline distT="0" distB="0" distL="0" distR="0" wp14:anchorId="1BBB587E" wp14:editId="7D3EA513">
            <wp:extent cx="4019550" cy="38100"/>
            <wp:effectExtent l="0" t="0" r="0" b="0"/>
            <wp:docPr id="41528" name="Picture 41528"/>
            <wp:cNvGraphicFramePr/>
            <a:graphic xmlns:a="http://schemas.openxmlformats.org/drawingml/2006/main">
              <a:graphicData uri="http://schemas.openxmlformats.org/drawingml/2006/picture">
                <pic:pic xmlns:pic="http://schemas.openxmlformats.org/drawingml/2006/picture">
                  <pic:nvPicPr>
                    <pic:cNvPr id="41528" name="Picture 41528"/>
                    <pic:cNvPicPr/>
                  </pic:nvPicPr>
                  <pic:blipFill>
                    <a:blip r:embed="rId75"/>
                    <a:stretch>
                      <a:fillRect/>
                    </a:stretch>
                  </pic:blipFill>
                  <pic:spPr>
                    <a:xfrm>
                      <a:off x="0" y="0"/>
                      <a:ext cx="4019550" cy="38100"/>
                    </a:xfrm>
                    <a:prstGeom prst="rect">
                      <a:avLst/>
                    </a:prstGeom>
                  </pic:spPr>
                </pic:pic>
              </a:graphicData>
            </a:graphic>
          </wp:inline>
        </w:drawing>
      </w:r>
    </w:p>
    <w:p w14:paraId="5D017F0D" w14:textId="77777777" w:rsidR="00BE029E" w:rsidRDefault="00816B27">
      <w:pPr>
        <w:tabs>
          <w:tab w:val="center" w:pos="1178"/>
          <w:tab w:val="center" w:pos="2550"/>
          <w:tab w:val="center" w:pos="3810"/>
          <w:tab w:val="center" w:pos="5580"/>
        </w:tabs>
        <w:spacing w:after="144"/>
        <w:ind w:left="0" w:firstLine="0"/>
        <w:jc w:val="left"/>
      </w:pPr>
      <w:r>
        <w:rPr>
          <w:rFonts w:ascii="Calibri" w:eastAsia="Calibri" w:hAnsi="Calibri" w:cs="Calibri"/>
          <w:sz w:val="22"/>
        </w:rPr>
        <w:lastRenderedPageBreak/>
        <w:tab/>
      </w:r>
      <w:r>
        <w:t xml:space="preserve">ORS </w:t>
      </w:r>
      <w:r>
        <w:tab/>
        <w:t xml:space="preserve">0.074560 </w:t>
      </w:r>
      <w:r>
        <w:tab/>
        <w:t xml:space="preserve">0.186543 </w:t>
      </w:r>
      <w:r>
        <w:tab/>
        <w:t xml:space="preserve">0.399691 0.6964 </w:t>
      </w:r>
    </w:p>
    <w:p w14:paraId="1D7404FE" w14:textId="77777777" w:rsidR="00BE029E" w:rsidRDefault="00816B27">
      <w:pPr>
        <w:tabs>
          <w:tab w:val="center" w:pos="1185"/>
          <w:tab w:val="center" w:pos="2550"/>
          <w:tab w:val="center" w:pos="3810"/>
          <w:tab w:val="center" w:pos="5580"/>
        </w:tabs>
        <w:spacing w:after="143"/>
        <w:ind w:left="0" w:firstLine="0"/>
        <w:jc w:val="left"/>
      </w:pPr>
      <w:r>
        <w:rPr>
          <w:rFonts w:ascii="Calibri" w:eastAsia="Calibri" w:hAnsi="Calibri" w:cs="Calibri"/>
          <w:sz w:val="22"/>
        </w:rPr>
        <w:tab/>
      </w:r>
      <w:r>
        <w:t xml:space="preserve">DBT </w:t>
      </w:r>
      <w:r>
        <w:tab/>
        <w:t xml:space="preserve">3015213. </w:t>
      </w:r>
      <w:r>
        <w:tab/>
        <w:t xml:space="preserve">4921834. </w:t>
      </w:r>
      <w:r>
        <w:tab/>
        <w:t xml:space="preserve">0.612620 0.5516 </w:t>
      </w:r>
    </w:p>
    <w:p w14:paraId="06F05400" w14:textId="77777777" w:rsidR="00BE029E" w:rsidRDefault="00816B27">
      <w:pPr>
        <w:tabs>
          <w:tab w:val="center" w:pos="718"/>
          <w:tab w:val="center" w:pos="2550"/>
          <w:tab w:val="center" w:pos="4445"/>
          <w:tab w:val="center" w:pos="6135"/>
        </w:tabs>
        <w:ind w:left="0" w:firstLine="0"/>
        <w:jc w:val="left"/>
      </w:pPr>
      <w:r>
        <w:rPr>
          <w:rFonts w:ascii="Calibri" w:eastAsia="Calibri" w:hAnsi="Calibri" w:cs="Calibri"/>
          <w:sz w:val="22"/>
        </w:rPr>
        <w:tab/>
      </w:r>
      <w:r>
        <w:t xml:space="preserve">R-squared </w:t>
      </w:r>
      <w:r>
        <w:tab/>
        <w:t xml:space="preserve">0.096077 </w:t>
      </w:r>
      <w:r>
        <w:tab/>
        <w:t xml:space="preserve">Mean dependent var </w:t>
      </w:r>
      <w:r>
        <w:tab/>
        <w:t>3158940</w:t>
      </w:r>
    </w:p>
    <w:p w14:paraId="4CD341AA" w14:textId="77777777" w:rsidR="00BE029E" w:rsidRDefault="00816B27">
      <w:pPr>
        <w:spacing w:after="0" w:line="259" w:lineRule="auto"/>
        <w:ind w:left="10" w:right="3241"/>
        <w:jc w:val="right"/>
      </w:pPr>
      <w:r>
        <w:t xml:space="preserve">. </w:t>
      </w:r>
    </w:p>
    <w:tbl>
      <w:tblPr>
        <w:tblStyle w:val="TableGrid"/>
        <w:tblW w:w="6330" w:type="dxa"/>
        <w:tblInd w:w="225" w:type="dxa"/>
        <w:tblLook w:val="04A0" w:firstRow="1" w:lastRow="0" w:firstColumn="1" w:lastColumn="0" w:noHBand="0" w:noVBand="1"/>
      </w:tblPr>
      <w:tblGrid>
        <w:gridCol w:w="3135"/>
        <w:gridCol w:w="3195"/>
      </w:tblGrid>
      <w:tr w:rsidR="00BE029E" w14:paraId="3EE3743A" w14:textId="77777777">
        <w:trPr>
          <w:trHeight w:val="730"/>
        </w:trPr>
        <w:tc>
          <w:tcPr>
            <w:tcW w:w="3135" w:type="dxa"/>
            <w:tcBorders>
              <w:top w:val="nil"/>
              <w:left w:val="nil"/>
              <w:bottom w:val="nil"/>
              <w:right w:val="nil"/>
            </w:tcBorders>
          </w:tcPr>
          <w:p w14:paraId="5F8B0367" w14:textId="77777777" w:rsidR="00BE029E" w:rsidRDefault="00816B27">
            <w:pPr>
              <w:tabs>
                <w:tab w:val="center" w:pos="2365"/>
              </w:tabs>
              <w:spacing w:after="120" w:line="259" w:lineRule="auto"/>
              <w:ind w:left="0" w:firstLine="0"/>
              <w:jc w:val="left"/>
            </w:pPr>
            <w:r>
              <w:t xml:space="preserve">Adjusted </w:t>
            </w:r>
            <w:r>
              <w:tab/>
              <w:t xml:space="preserve">-0.205231 </w:t>
            </w:r>
          </w:p>
          <w:p w14:paraId="730E6ECA" w14:textId="77777777" w:rsidR="00BE029E" w:rsidRDefault="00816B27">
            <w:pPr>
              <w:spacing w:after="0" w:line="259" w:lineRule="auto"/>
              <w:ind w:left="0" w:firstLine="0"/>
              <w:jc w:val="left"/>
            </w:pPr>
            <w:r>
              <w:t xml:space="preserve">R-squared </w:t>
            </w:r>
          </w:p>
        </w:tc>
        <w:tc>
          <w:tcPr>
            <w:tcW w:w="3195" w:type="dxa"/>
            <w:tcBorders>
              <w:top w:val="nil"/>
              <w:left w:val="nil"/>
              <w:bottom w:val="nil"/>
              <w:right w:val="nil"/>
            </w:tcBorders>
          </w:tcPr>
          <w:p w14:paraId="0BBD3C90" w14:textId="77777777" w:rsidR="00BE029E" w:rsidRDefault="00816B27">
            <w:pPr>
              <w:tabs>
                <w:tab w:val="right" w:pos="3195"/>
              </w:tabs>
              <w:spacing w:after="120" w:line="259" w:lineRule="auto"/>
              <w:ind w:left="0" w:firstLine="0"/>
              <w:jc w:val="left"/>
            </w:pPr>
            <w:r>
              <w:t xml:space="preserve">S.D. dependent var </w:t>
            </w:r>
            <w:r>
              <w:tab/>
              <w:t>4765630</w:t>
            </w:r>
          </w:p>
          <w:p w14:paraId="75C9197B" w14:textId="77777777" w:rsidR="00BE029E" w:rsidRDefault="00816B27">
            <w:pPr>
              <w:spacing w:after="0" w:line="259" w:lineRule="auto"/>
              <w:ind w:left="1575" w:firstLine="0"/>
              <w:jc w:val="center"/>
            </w:pPr>
            <w:r>
              <w:t xml:space="preserve">. </w:t>
            </w:r>
          </w:p>
        </w:tc>
      </w:tr>
      <w:tr w:rsidR="00BE029E" w14:paraId="4EB37BFA" w14:textId="77777777">
        <w:trPr>
          <w:trHeight w:val="828"/>
        </w:trPr>
        <w:tc>
          <w:tcPr>
            <w:tcW w:w="3135" w:type="dxa"/>
            <w:tcBorders>
              <w:top w:val="nil"/>
              <w:left w:val="nil"/>
              <w:bottom w:val="nil"/>
              <w:right w:val="nil"/>
            </w:tcBorders>
          </w:tcPr>
          <w:p w14:paraId="36EEA82B" w14:textId="77777777" w:rsidR="00BE029E" w:rsidRDefault="00816B27">
            <w:pPr>
              <w:spacing w:after="0" w:line="259" w:lineRule="auto"/>
              <w:ind w:left="0" w:firstLine="0"/>
              <w:jc w:val="left"/>
            </w:pPr>
            <w:r>
              <w:t xml:space="preserve">S.E. of regression 5231851. </w:t>
            </w:r>
          </w:p>
        </w:tc>
        <w:tc>
          <w:tcPr>
            <w:tcW w:w="3195" w:type="dxa"/>
            <w:tcBorders>
              <w:top w:val="nil"/>
              <w:left w:val="nil"/>
              <w:bottom w:val="nil"/>
              <w:right w:val="nil"/>
            </w:tcBorders>
          </w:tcPr>
          <w:p w14:paraId="7CB63DF4" w14:textId="77777777" w:rsidR="00BE029E" w:rsidRDefault="00816B27">
            <w:pPr>
              <w:spacing w:after="114" w:line="259" w:lineRule="auto"/>
              <w:ind w:left="105" w:firstLine="0"/>
              <w:jc w:val="left"/>
            </w:pPr>
            <w:r>
              <w:t>Akaike info criterion 34.0183</w:t>
            </w:r>
          </w:p>
          <w:p w14:paraId="7673ACA7" w14:textId="77777777" w:rsidR="00BE029E" w:rsidRDefault="00816B27">
            <w:pPr>
              <w:spacing w:after="0" w:line="259" w:lineRule="auto"/>
              <w:ind w:left="1635" w:firstLine="0"/>
              <w:jc w:val="center"/>
            </w:pPr>
            <w:r>
              <w:t xml:space="preserve">6 </w:t>
            </w:r>
          </w:p>
        </w:tc>
      </w:tr>
      <w:tr w:rsidR="00BE029E" w14:paraId="6F68CA02" w14:textId="77777777">
        <w:trPr>
          <w:trHeight w:val="828"/>
        </w:trPr>
        <w:tc>
          <w:tcPr>
            <w:tcW w:w="3135" w:type="dxa"/>
            <w:tcBorders>
              <w:top w:val="nil"/>
              <w:left w:val="nil"/>
              <w:bottom w:val="nil"/>
              <w:right w:val="nil"/>
            </w:tcBorders>
          </w:tcPr>
          <w:p w14:paraId="56A802A8" w14:textId="77777777" w:rsidR="00BE029E" w:rsidRDefault="00816B27">
            <w:pPr>
              <w:spacing w:after="0" w:line="259" w:lineRule="auto"/>
              <w:ind w:left="0" w:firstLine="0"/>
              <w:jc w:val="left"/>
            </w:pPr>
            <w:r>
              <w:t xml:space="preserve">Sum squared </w:t>
            </w:r>
            <w:proofErr w:type="spellStart"/>
            <w:r>
              <w:t>resid</w:t>
            </w:r>
            <w:proofErr w:type="spellEnd"/>
            <w:r>
              <w:t xml:space="preserve"> 3.28E+14 </w:t>
            </w:r>
          </w:p>
        </w:tc>
        <w:tc>
          <w:tcPr>
            <w:tcW w:w="3195" w:type="dxa"/>
            <w:tcBorders>
              <w:top w:val="nil"/>
              <w:left w:val="nil"/>
              <w:bottom w:val="nil"/>
              <w:right w:val="nil"/>
            </w:tcBorders>
          </w:tcPr>
          <w:p w14:paraId="067AC2E6" w14:textId="77777777" w:rsidR="00BE029E" w:rsidRDefault="00816B27">
            <w:pPr>
              <w:tabs>
                <w:tab w:val="right" w:pos="3195"/>
              </w:tabs>
              <w:spacing w:after="120" w:line="259" w:lineRule="auto"/>
              <w:ind w:left="0" w:firstLine="0"/>
              <w:jc w:val="left"/>
            </w:pPr>
            <w:r>
              <w:t xml:space="preserve">Schwarz criterion </w:t>
            </w:r>
            <w:r>
              <w:tab/>
              <w:t>34.2634</w:t>
            </w:r>
          </w:p>
          <w:p w14:paraId="2E939931" w14:textId="77777777" w:rsidR="00BE029E" w:rsidRDefault="00816B27">
            <w:pPr>
              <w:spacing w:after="0" w:line="259" w:lineRule="auto"/>
              <w:ind w:left="1635" w:firstLine="0"/>
              <w:jc w:val="center"/>
            </w:pPr>
            <w:r>
              <w:t xml:space="preserve">2 </w:t>
            </w:r>
          </w:p>
        </w:tc>
      </w:tr>
      <w:tr w:rsidR="00BE029E" w14:paraId="5BD6BC15" w14:textId="77777777">
        <w:trPr>
          <w:trHeight w:val="828"/>
        </w:trPr>
        <w:tc>
          <w:tcPr>
            <w:tcW w:w="3135" w:type="dxa"/>
            <w:tcBorders>
              <w:top w:val="nil"/>
              <w:left w:val="nil"/>
              <w:bottom w:val="nil"/>
              <w:right w:val="nil"/>
            </w:tcBorders>
          </w:tcPr>
          <w:p w14:paraId="221AAD6F" w14:textId="77777777" w:rsidR="00BE029E" w:rsidRDefault="00816B27">
            <w:pPr>
              <w:tabs>
                <w:tab w:val="center" w:pos="2365"/>
              </w:tabs>
              <w:spacing w:after="0" w:line="259" w:lineRule="auto"/>
              <w:ind w:left="0" w:firstLine="0"/>
              <w:jc w:val="left"/>
            </w:pPr>
            <w:r>
              <w:t xml:space="preserve">Log likelihood </w:t>
            </w:r>
            <w:r>
              <w:tab/>
              <w:t xml:space="preserve">-284.1560 </w:t>
            </w:r>
          </w:p>
        </w:tc>
        <w:tc>
          <w:tcPr>
            <w:tcW w:w="3195" w:type="dxa"/>
            <w:tcBorders>
              <w:top w:val="nil"/>
              <w:left w:val="nil"/>
              <w:bottom w:val="nil"/>
              <w:right w:val="nil"/>
            </w:tcBorders>
          </w:tcPr>
          <w:p w14:paraId="747C34CB" w14:textId="77777777" w:rsidR="00BE029E" w:rsidRDefault="00816B27">
            <w:pPr>
              <w:spacing w:after="114" w:line="259" w:lineRule="auto"/>
              <w:ind w:left="105" w:firstLine="0"/>
              <w:jc w:val="left"/>
            </w:pPr>
            <w:r>
              <w:t xml:space="preserve">Hannan-Quinn </w:t>
            </w:r>
            <w:proofErr w:type="spellStart"/>
            <w:r>
              <w:t>criter</w:t>
            </w:r>
            <w:proofErr w:type="spellEnd"/>
            <w:r>
              <w:t>. 34.0427</w:t>
            </w:r>
          </w:p>
          <w:p w14:paraId="5C0235CC" w14:textId="77777777" w:rsidR="00BE029E" w:rsidRDefault="00816B27">
            <w:pPr>
              <w:spacing w:after="0" w:line="259" w:lineRule="auto"/>
              <w:ind w:left="1635" w:firstLine="0"/>
              <w:jc w:val="center"/>
            </w:pPr>
            <w:r>
              <w:t xml:space="preserve">2 </w:t>
            </w:r>
          </w:p>
        </w:tc>
      </w:tr>
      <w:tr w:rsidR="00BE029E" w14:paraId="14F736A0" w14:textId="77777777">
        <w:trPr>
          <w:trHeight w:val="828"/>
        </w:trPr>
        <w:tc>
          <w:tcPr>
            <w:tcW w:w="3135" w:type="dxa"/>
            <w:tcBorders>
              <w:top w:val="nil"/>
              <w:left w:val="nil"/>
              <w:bottom w:val="nil"/>
              <w:right w:val="nil"/>
            </w:tcBorders>
          </w:tcPr>
          <w:p w14:paraId="57FA5DD3" w14:textId="77777777" w:rsidR="00BE029E" w:rsidRDefault="00816B27">
            <w:pPr>
              <w:tabs>
                <w:tab w:val="center" w:pos="2325"/>
              </w:tabs>
              <w:spacing w:after="0" w:line="259" w:lineRule="auto"/>
              <w:ind w:left="0" w:firstLine="0"/>
              <w:jc w:val="left"/>
            </w:pPr>
            <w:r>
              <w:t xml:space="preserve">F-statistic </w:t>
            </w:r>
            <w:r>
              <w:tab/>
              <w:t xml:space="preserve">0.318867 </w:t>
            </w:r>
          </w:p>
        </w:tc>
        <w:tc>
          <w:tcPr>
            <w:tcW w:w="3195" w:type="dxa"/>
            <w:tcBorders>
              <w:top w:val="nil"/>
              <w:left w:val="nil"/>
              <w:bottom w:val="nil"/>
              <w:right w:val="nil"/>
            </w:tcBorders>
          </w:tcPr>
          <w:p w14:paraId="3AEE4C95" w14:textId="77777777" w:rsidR="00BE029E" w:rsidRDefault="00816B27">
            <w:pPr>
              <w:tabs>
                <w:tab w:val="right" w:pos="3195"/>
              </w:tabs>
              <w:spacing w:after="120" w:line="259" w:lineRule="auto"/>
              <w:ind w:left="0" w:firstLine="0"/>
              <w:jc w:val="left"/>
            </w:pPr>
            <w:r>
              <w:t xml:space="preserve">Durbin-Watson stat </w:t>
            </w:r>
            <w:r>
              <w:tab/>
              <w:t>2.65446</w:t>
            </w:r>
          </w:p>
          <w:p w14:paraId="62FCBD4E" w14:textId="77777777" w:rsidR="00BE029E" w:rsidRDefault="00816B27">
            <w:pPr>
              <w:spacing w:after="0" w:line="259" w:lineRule="auto"/>
              <w:ind w:left="1635" w:firstLine="0"/>
              <w:jc w:val="center"/>
            </w:pPr>
            <w:r>
              <w:t xml:space="preserve">8 </w:t>
            </w:r>
          </w:p>
        </w:tc>
      </w:tr>
      <w:tr w:rsidR="00BE029E" w14:paraId="40C9CCE2" w14:textId="77777777">
        <w:trPr>
          <w:trHeight w:val="316"/>
        </w:trPr>
        <w:tc>
          <w:tcPr>
            <w:tcW w:w="3135" w:type="dxa"/>
            <w:tcBorders>
              <w:top w:val="nil"/>
              <w:left w:val="nil"/>
              <w:bottom w:val="nil"/>
              <w:right w:val="nil"/>
            </w:tcBorders>
          </w:tcPr>
          <w:p w14:paraId="6AF75111" w14:textId="77777777" w:rsidR="00BE029E" w:rsidRDefault="00816B27">
            <w:pPr>
              <w:tabs>
                <w:tab w:val="center" w:pos="2325"/>
              </w:tabs>
              <w:spacing w:after="0" w:line="259" w:lineRule="auto"/>
              <w:ind w:left="0" w:firstLine="0"/>
              <w:jc w:val="left"/>
            </w:pPr>
            <w:r>
              <w:t xml:space="preserve">Prob(F-statistic) </w:t>
            </w:r>
            <w:r>
              <w:tab/>
              <w:t xml:space="preserve">0.859948 </w:t>
            </w:r>
          </w:p>
        </w:tc>
        <w:tc>
          <w:tcPr>
            <w:tcW w:w="3195" w:type="dxa"/>
            <w:tcBorders>
              <w:top w:val="nil"/>
              <w:left w:val="nil"/>
              <w:bottom w:val="nil"/>
              <w:right w:val="nil"/>
            </w:tcBorders>
          </w:tcPr>
          <w:p w14:paraId="2CEDFB2E" w14:textId="77777777" w:rsidR="00BE029E" w:rsidRDefault="00816B27">
            <w:pPr>
              <w:spacing w:after="0" w:line="259" w:lineRule="auto"/>
              <w:ind w:left="0" w:firstLine="0"/>
              <w:jc w:val="left"/>
            </w:pPr>
            <w:r>
              <w:t xml:space="preserve"> </w:t>
            </w:r>
            <w:r>
              <w:tab/>
              <w:t xml:space="preserve"> </w:t>
            </w:r>
          </w:p>
        </w:tc>
      </w:tr>
    </w:tbl>
    <w:p w14:paraId="18C5C449" w14:textId="77777777" w:rsidR="00BE029E" w:rsidRDefault="00816B27">
      <w:pPr>
        <w:spacing w:after="42" w:line="259" w:lineRule="auto"/>
        <w:ind w:left="0" w:firstLine="0"/>
        <w:jc w:val="left"/>
      </w:pPr>
      <w:r>
        <w:t xml:space="preserve"> </w:t>
      </w:r>
      <w:r>
        <w:rPr>
          <w:rFonts w:ascii="Calibri" w:eastAsia="Calibri" w:hAnsi="Calibri" w:cs="Calibri"/>
          <w:noProof/>
          <w:sz w:val="22"/>
        </w:rPr>
        <mc:AlternateContent>
          <mc:Choice Requires="wpg">
            <w:drawing>
              <wp:inline distT="0" distB="0" distL="0" distR="0" wp14:anchorId="674FB8CB" wp14:editId="78713D5A">
                <wp:extent cx="4064000" cy="228898"/>
                <wp:effectExtent l="0" t="0" r="0" b="0"/>
                <wp:docPr id="202368" name="Group 202368"/>
                <wp:cNvGraphicFramePr/>
                <a:graphic xmlns:a="http://schemas.openxmlformats.org/drawingml/2006/main">
                  <a:graphicData uri="http://schemas.microsoft.com/office/word/2010/wordprocessingGroup">
                    <wpg:wgp>
                      <wpg:cNvGrpSpPr/>
                      <wpg:grpSpPr>
                        <a:xfrm>
                          <a:off x="0" y="0"/>
                          <a:ext cx="4064000" cy="228898"/>
                          <a:chOff x="0" y="0"/>
                          <a:chExt cx="4064000" cy="228898"/>
                        </a:xfrm>
                      </wpg:grpSpPr>
                      <pic:pic xmlns:pic="http://schemas.openxmlformats.org/drawingml/2006/picture">
                        <pic:nvPicPr>
                          <pic:cNvPr id="41723" name="Picture 41723"/>
                          <pic:cNvPicPr/>
                        </pic:nvPicPr>
                        <pic:blipFill>
                          <a:blip r:embed="rId58"/>
                          <a:stretch>
                            <a:fillRect/>
                          </a:stretch>
                        </pic:blipFill>
                        <pic:spPr>
                          <a:xfrm>
                            <a:off x="3400425" y="190798"/>
                            <a:ext cx="38100" cy="38100"/>
                          </a:xfrm>
                          <a:prstGeom prst="rect">
                            <a:avLst/>
                          </a:prstGeom>
                        </pic:spPr>
                      </pic:pic>
                      <pic:pic xmlns:pic="http://schemas.openxmlformats.org/drawingml/2006/picture">
                        <pic:nvPicPr>
                          <pic:cNvPr id="41725" name="Picture 41725"/>
                          <pic:cNvPicPr/>
                        </pic:nvPicPr>
                        <pic:blipFill>
                          <a:blip r:embed="rId76"/>
                          <a:stretch>
                            <a:fillRect/>
                          </a:stretch>
                        </pic:blipFill>
                        <pic:spPr>
                          <a:xfrm>
                            <a:off x="2657475" y="190798"/>
                            <a:ext cx="38100" cy="38100"/>
                          </a:xfrm>
                          <a:prstGeom prst="rect">
                            <a:avLst/>
                          </a:prstGeom>
                        </pic:spPr>
                      </pic:pic>
                      <pic:pic xmlns:pic="http://schemas.openxmlformats.org/drawingml/2006/picture">
                        <pic:nvPicPr>
                          <pic:cNvPr id="41727" name="Picture 41727"/>
                          <pic:cNvPicPr/>
                        </pic:nvPicPr>
                        <pic:blipFill>
                          <a:blip r:embed="rId77"/>
                          <a:stretch>
                            <a:fillRect/>
                          </a:stretch>
                        </pic:blipFill>
                        <pic:spPr>
                          <a:xfrm>
                            <a:off x="1914525" y="190798"/>
                            <a:ext cx="38100" cy="38100"/>
                          </a:xfrm>
                          <a:prstGeom prst="rect">
                            <a:avLst/>
                          </a:prstGeom>
                        </pic:spPr>
                      </pic:pic>
                      <pic:pic xmlns:pic="http://schemas.openxmlformats.org/drawingml/2006/picture">
                        <pic:nvPicPr>
                          <pic:cNvPr id="41729" name="Picture 41729"/>
                          <pic:cNvPicPr/>
                        </pic:nvPicPr>
                        <pic:blipFill>
                          <a:blip r:embed="rId78"/>
                          <a:stretch>
                            <a:fillRect/>
                          </a:stretch>
                        </pic:blipFill>
                        <pic:spPr>
                          <a:xfrm>
                            <a:off x="0" y="190798"/>
                            <a:ext cx="1285875" cy="38100"/>
                          </a:xfrm>
                          <a:prstGeom prst="rect">
                            <a:avLst/>
                          </a:prstGeom>
                        </pic:spPr>
                      </pic:pic>
                      <wps:wsp>
                        <wps:cNvPr id="41902" name="Shape 41902"/>
                        <wps:cNvSpPr/>
                        <wps:spPr>
                          <a:xfrm>
                            <a:off x="25400" y="0"/>
                            <a:ext cx="4038600" cy="0"/>
                          </a:xfrm>
                          <a:custGeom>
                            <a:avLst/>
                            <a:gdLst/>
                            <a:ahLst/>
                            <a:cxnLst/>
                            <a:rect l="0" t="0" r="0" b="0"/>
                            <a:pathLst>
                              <a:path w="4038600">
                                <a:moveTo>
                                  <a:pt x="0" y="0"/>
                                </a:moveTo>
                                <a:lnTo>
                                  <a:pt x="40386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dtfl="http://schemas.microsoft.com/office/word/2024/wordml/sdtformatlock">
            <w:pict>
              <v:group id="Group 202368" style="width:320pt;height:18.0234pt;mso-position-horizontal-relative:char;mso-position-vertical-relative:line" coordsize="40640,2288">
                <v:shape id="Picture 41723" style="position:absolute;width:381;height:381;left:34004;top:1907;" filled="f">
                  <v:imagedata r:id="rId62"/>
                </v:shape>
                <v:shape id="Picture 41725" style="position:absolute;width:381;height:381;left:26574;top:1907;" filled="f">
                  <v:imagedata r:id="rId79"/>
                </v:shape>
                <v:shape id="Picture 41727" style="position:absolute;width:381;height:381;left:19145;top:1907;" filled="f">
                  <v:imagedata r:id="rId80"/>
                </v:shape>
                <v:shape id="Picture 41729" style="position:absolute;width:12858;height:381;left:0;top:1907;" filled="f">
                  <v:imagedata r:id="rId81"/>
                </v:shape>
                <v:shape id="Shape 41902" style="position:absolute;width:40386;height:0;left:254;top:0;" coordsize="4038600,0" path="m0,0l4038600,0">
                  <v:stroke weight="1pt" endcap="flat" joinstyle="miter" miterlimit="10" on="true" color="#000000"/>
                  <v:fill on="false" color="#000000" opacity="0"/>
                </v:shape>
              </v:group>
            </w:pict>
          </mc:Fallback>
        </mc:AlternateContent>
      </w:r>
    </w:p>
    <w:p w14:paraId="7607D140" w14:textId="77777777" w:rsidR="00BE029E" w:rsidRDefault="00816B27">
      <w:pPr>
        <w:spacing w:after="114" w:line="259" w:lineRule="auto"/>
        <w:ind w:left="0" w:firstLine="0"/>
        <w:jc w:val="left"/>
      </w:pPr>
      <w:r>
        <w:t xml:space="preserve"> </w:t>
      </w:r>
    </w:p>
    <w:p w14:paraId="24F36EF3" w14:textId="77777777" w:rsidR="00BE029E" w:rsidRDefault="00816B27">
      <w:pPr>
        <w:pStyle w:val="Heading4"/>
        <w:ind w:left="190"/>
      </w:pPr>
      <w:r>
        <w:t xml:space="preserve">RAMSEY RESET TEST </w:t>
      </w:r>
    </w:p>
    <w:p w14:paraId="29F42CEE" w14:textId="77777777" w:rsidR="00BE029E" w:rsidRDefault="00816B27">
      <w:pPr>
        <w:spacing w:after="114" w:line="259" w:lineRule="auto"/>
        <w:ind w:left="0" w:firstLine="0"/>
        <w:jc w:val="left"/>
      </w:pPr>
      <w:r>
        <w:rPr>
          <w:b/>
        </w:rPr>
        <w:t xml:space="preserve"> </w:t>
      </w:r>
    </w:p>
    <w:p w14:paraId="176C7956" w14:textId="77777777" w:rsidR="00BE029E" w:rsidRDefault="00816B27">
      <w:pPr>
        <w:spacing w:line="357" w:lineRule="auto"/>
        <w:ind w:left="220" w:right="6483"/>
      </w:pPr>
      <w:r>
        <w:t xml:space="preserve">Ramsey RESET Test Equation: </w:t>
      </w:r>
    </w:p>
    <w:p w14:paraId="377787AC" w14:textId="77777777" w:rsidR="00BE029E" w:rsidRDefault="00816B27">
      <w:pPr>
        <w:spacing w:after="108"/>
        <w:ind w:left="220" w:right="105"/>
      </w:pPr>
      <w:r>
        <w:t xml:space="preserve">UNTITLED </w:t>
      </w:r>
    </w:p>
    <w:p w14:paraId="7F9CAA7F" w14:textId="77777777" w:rsidR="00BE029E" w:rsidRDefault="00816B27">
      <w:pPr>
        <w:ind w:left="220" w:right="105"/>
      </w:pPr>
      <w:r>
        <w:t xml:space="preserve">Specification: PAT C BND </w:t>
      </w:r>
    </w:p>
    <w:p w14:paraId="3845C23F" w14:textId="77777777" w:rsidR="00BE029E" w:rsidRDefault="00816B27">
      <w:pPr>
        <w:spacing w:after="73" w:line="259" w:lineRule="auto"/>
        <w:ind w:left="180" w:firstLine="0"/>
        <w:jc w:val="left"/>
      </w:pPr>
      <w:r>
        <w:rPr>
          <w:noProof/>
        </w:rPr>
        <w:drawing>
          <wp:inline distT="0" distB="0" distL="0" distR="0" wp14:anchorId="2B4B9E55" wp14:editId="0F05E74B">
            <wp:extent cx="4019550" cy="38100"/>
            <wp:effectExtent l="0" t="0" r="0" b="0"/>
            <wp:docPr id="41904" name="Picture 41904"/>
            <wp:cNvGraphicFramePr/>
            <a:graphic xmlns:a="http://schemas.openxmlformats.org/drawingml/2006/main">
              <a:graphicData uri="http://schemas.openxmlformats.org/drawingml/2006/picture">
                <pic:pic xmlns:pic="http://schemas.openxmlformats.org/drawingml/2006/picture">
                  <pic:nvPicPr>
                    <pic:cNvPr id="41904" name="Picture 41904"/>
                    <pic:cNvPicPr/>
                  </pic:nvPicPr>
                  <pic:blipFill>
                    <a:blip r:embed="rId82"/>
                    <a:stretch>
                      <a:fillRect/>
                    </a:stretch>
                  </pic:blipFill>
                  <pic:spPr>
                    <a:xfrm>
                      <a:off x="0" y="0"/>
                      <a:ext cx="4019550" cy="38100"/>
                    </a:xfrm>
                    <a:prstGeom prst="rect">
                      <a:avLst/>
                    </a:prstGeom>
                  </pic:spPr>
                </pic:pic>
              </a:graphicData>
            </a:graphic>
          </wp:inline>
        </w:drawing>
      </w:r>
    </w:p>
    <w:p w14:paraId="6739CB51" w14:textId="77777777" w:rsidR="00BE029E" w:rsidRDefault="00816B27">
      <w:pPr>
        <w:tabs>
          <w:tab w:val="center" w:pos="490"/>
          <w:tab w:val="center" w:pos="2102"/>
        </w:tabs>
        <w:spacing w:after="114"/>
        <w:ind w:left="0" w:firstLine="0"/>
        <w:jc w:val="left"/>
      </w:pPr>
      <w:r>
        <w:rPr>
          <w:rFonts w:ascii="Calibri" w:eastAsia="Calibri" w:hAnsi="Calibri" w:cs="Calibri"/>
          <w:sz w:val="22"/>
        </w:rPr>
        <w:tab/>
      </w:r>
      <w:r>
        <w:t xml:space="preserve">PRFS </w:t>
      </w:r>
      <w:r>
        <w:tab/>
        <w:t xml:space="preserve">ORS DBT Omitted </w:t>
      </w:r>
    </w:p>
    <w:p w14:paraId="2F39D9DD" w14:textId="77777777" w:rsidR="00BE029E" w:rsidRDefault="00816B27">
      <w:pPr>
        <w:spacing w:after="30" w:line="357" w:lineRule="auto"/>
        <w:ind w:left="220" w:right="5152"/>
      </w:pPr>
      <w:r>
        <w:t xml:space="preserve">Variables: Squares of fitted values </w:t>
      </w:r>
    </w:p>
    <w:p w14:paraId="5967BB4A" w14:textId="77777777" w:rsidR="00BE029E" w:rsidRDefault="00816B27">
      <w:pPr>
        <w:tabs>
          <w:tab w:val="center" w:pos="2696"/>
          <w:tab w:val="center" w:pos="3880"/>
          <w:tab w:val="center" w:pos="5108"/>
        </w:tabs>
        <w:spacing w:after="188" w:line="259" w:lineRule="auto"/>
        <w:ind w:left="0" w:firstLine="0"/>
        <w:jc w:val="left"/>
      </w:pPr>
      <w:r>
        <w:rPr>
          <w:rFonts w:ascii="Calibri" w:eastAsia="Calibri" w:hAnsi="Calibri" w:cs="Calibri"/>
          <w:sz w:val="22"/>
        </w:rPr>
        <w:tab/>
      </w:r>
      <w:r>
        <w:rPr>
          <w:u w:val="single" w:color="000000"/>
        </w:rPr>
        <w:t xml:space="preserve">  Value </w:t>
      </w:r>
      <w:r>
        <w:rPr>
          <w:u w:val="single" w:color="000000"/>
        </w:rPr>
        <w:tab/>
      </w:r>
      <w:proofErr w:type="spellStart"/>
      <w:r>
        <w:rPr>
          <w:u w:val="single" w:color="000000"/>
        </w:rPr>
        <w:t>df</w:t>
      </w:r>
      <w:proofErr w:type="spellEnd"/>
      <w:r>
        <w:rPr>
          <w:u w:val="single" w:color="000000"/>
        </w:rPr>
        <w:t xml:space="preserve"> </w:t>
      </w:r>
      <w:r>
        <w:rPr>
          <w:u w:val="single" w:color="000000"/>
        </w:rPr>
        <w:tab/>
        <w:t>Probability</w:t>
      </w:r>
      <w:r>
        <w:t xml:space="preserve">  </w:t>
      </w:r>
    </w:p>
    <w:p w14:paraId="7B88F513" w14:textId="77777777" w:rsidR="00BE029E" w:rsidRDefault="00816B27">
      <w:pPr>
        <w:tabs>
          <w:tab w:val="center" w:pos="665"/>
          <w:tab w:val="center" w:pos="2460"/>
          <w:tab w:val="center" w:pos="3716"/>
          <w:tab w:val="center" w:pos="4965"/>
        </w:tabs>
        <w:spacing w:after="144"/>
        <w:ind w:left="0" w:firstLine="0"/>
        <w:jc w:val="left"/>
      </w:pPr>
      <w:r>
        <w:rPr>
          <w:rFonts w:ascii="Calibri" w:eastAsia="Calibri" w:hAnsi="Calibri" w:cs="Calibri"/>
          <w:sz w:val="22"/>
        </w:rPr>
        <w:tab/>
      </w:r>
      <w:r>
        <w:t xml:space="preserve">t-statistic </w:t>
      </w:r>
      <w:r>
        <w:tab/>
        <w:t xml:space="preserve">0.177368 </w:t>
      </w:r>
      <w:r>
        <w:tab/>
        <w:t xml:space="preserve">11 </w:t>
      </w:r>
      <w:r>
        <w:tab/>
        <w:t xml:space="preserve">0.8624 </w:t>
      </w:r>
    </w:p>
    <w:p w14:paraId="502EC905" w14:textId="77777777" w:rsidR="00BE029E" w:rsidRDefault="00816B27">
      <w:pPr>
        <w:tabs>
          <w:tab w:val="center" w:pos="698"/>
          <w:tab w:val="center" w:pos="2460"/>
          <w:tab w:val="center" w:pos="3730"/>
          <w:tab w:val="center" w:pos="4965"/>
        </w:tabs>
        <w:spacing w:after="114"/>
        <w:ind w:left="0" w:firstLine="0"/>
        <w:jc w:val="left"/>
      </w:pPr>
      <w:r>
        <w:rPr>
          <w:rFonts w:ascii="Calibri" w:eastAsia="Calibri" w:hAnsi="Calibri" w:cs="Calibri"/>
          <w:sz w:val="22"/>
        </w:rPr>
        <w:tab/>
      </w:r>
      <w:r>
        <w:t xml:space="preserve">F-statistic </w:t>
      </w:r>
      <w:r>
        <w:tab/>
        <w:t xml:space="preserve">0.031459 </w:t>
      </w:r>
      <w:r>
        <w:tab/>
        <w:t xml:space="preserve">(1, </w:t>
      </w:r>
      <w:r>
        <w:tab/>
        <w:t xml:space="preserve">0.8624 </w:t>
      </w:r>
    </w:p>
    <w:p w14:paraId="2DE2AD0B" w14:textId="77777777" w:rsidR="00BE029E" w:rsidRDefault="00816B27">
      <w:pPr>
        <w:spacing w:after="140"/>
        <w:ind w:left="354" w:right="1849"/>
        <w:jc w:val="center"/>
      </w:pPr>
      <w:r>
        <w:t xml:space="preserve">11) </w:t>
      </w:r>
    </w:p>
    <w:p w14:paraId="6C154BDF" w14:textId="77777777" w:rsidR="00BE029E" w:rsidRDefault="00816B27">
      <w:pPr>
        <w:tabs>
          <w:tab w:val="center" w:pos="1568"/>
          <w:tab w:val="center" w:pos="3480"/>
          <w:tab w:val="center" w:pos="4965"/>
        </w:tabs>
        <w:spacing w:after="143"/>
        <w:ind w:left="0" w:firstLine="0"/>
        <w:jc w:val="left"/>
      </w:pPr>
      <w:r>
        <w:rPr>
          <w:rFonts w:ascii="Calibri" w:eastAsia="Calibri" w:hAnsi="Calibri" w:cs="Calibri"/>
          <w:sz w:val="22"/>
        </w:rPr>
        <w:tab/>
      </w:r>
      <w:r>
        <w:t xml:space="preserve">Likelihood ratio 0.048550 </w:t>
      </w:r>
      <w:r>
        <w:tab/>
        <w:t xml:space="preserve">1 </w:t>
      </w:r>
      <w:r>
        <w:tab/>
        <w:t xml:space="preserve">0.8256 </w:t>
      </w:r>
    </w:p>
    <w:p w14:paraId="080C91CB" w14:textId="77777777" w:rsidR="00BE029E" w:rsidRDefault="00816B27">
      <w:pPr>
        <w:tabs>
          <w:tab w:val="center" w:pos="1008"/>
          <w:tab w:val="center" w:pos="3420"/>
          <w:tab w:val="center" w:pos="4395"/>
        </w:tabs>
        <w:ind w:left="0" w:firstLine="0"/>
        <w:jc w:val="left"/>
      </w:pPr>
      <w:r>
        <w:rPr>
          <w:rFonts w:ascii="Calibri" w:eastAsia="Calibri" w:hAnsi="Calibri" w:cs="Calibri"/>
          <w:sz w:val="22"/>
        </w:rPr>
        <w:lastRenderedPageBreak/>
        <w:tab/>
      </w:r>
      <w:r>
        <w:t xml:space="preserve">F-test summary:  </w:t>
      </w:r>
      <w:r>
        <w:tab/>
        <w:t xml:space="preserve"> </w:t>
      </w:r>
      <w:r>
        <w:tab/>
        <w:t xml:space="preserve"> </w:t>
      </w:r>
    </w:p>
    <w:p w14:paraId="6541BBE3" w14:textId="77777777" w:rsidR="00BE029E" w:rsidRDefault="00816B27">
      <w:pPr>
        <w:spacing w:after="0" w:line="259" w:lineRule="auto"/>
        <w:ind w:left="10" w:right="3894"/>
        <w:jc w:val="right"/>
      </w:pPr>
      <w:r>
        <w:t xml:space="preserve">Mean </w:t>
      </w:r>
    </w:p>
    <w:tbl>
      <w:tblPr>
        <w:tblStyle w:val="TableGrid"/>
        <w:tblW w:w="5400" w:type="dxa"/>
        <w:tblInd w:w="225" w:type="dxa"/>
        <w:tblLook w:val="04A0" w:firstRow="1" w:lastRow="0" w:firstColumn="1" w:lastColumn="0" w:noHBand="0" w:noVBand="1"/>
      </w:tblPr>
      <w:tblGrid>
        <w:gridCol w:w="3195"/>
        <w:gridCol w:w="975"/>
        <w:gridCol w:w="240"/>
        <w:gridCol w:w="990"/>
      </w:tblGrid>
      <w:tr w:rsidR="00BE029E" w14:paraId="1ADF91CB" w14:textId="77777777">
        <w:trPr>
          <w:trHeight w:val="316"/>
        </w:trPr>
        <w:tc>
          <w:tcPr>
            <w:tcW w:w="4170" w:type="dxa"/>
            <w:gridSpan w:val="2"/>
            <w:tcBorders>
              <w:top w:val="nil"/>
              <w:left w:val="nil"/>
              <w:bottom w:val="nil"/>
              <w:right w:val="nil"/>
            </w:tcBorders>
          </w:tcPr>
          <w:p w14:paraId="25D1D493" w14:textId="77777777" w:rsidR="00BE029E" w:rsidRDefault="00816B27">
            <w:pPr>
              <w:tabs>
                <w:tab w:val="center" w:pos="2667"/>
                <w:tab w:val="center" w:pos="3670"/>
              </w:tabs>
              <w:spacing w:after="0" w:line="259" w:lineRule="auto"/>
              <w:ind w:left="0" w:firstLine="0"/>
              <w:jc w:val="left"/>
            </w:pPr>
            <w:r>
              <w:rPr>
                <w:rFonts w:ascii="Calibri" w:eastAsia="Calibri" w:hAnsi="Calibri" w:cs="Calibri"/>
                <w:sz w:val="22"/>
              </w:rPr>
              <w:tab/>
            </w:r>
            <w:r>
              <w:rPr>
                <w:u w:val="single" w:color="000000"/>
              </w:rPr>
              <w:t xml:space="preserve">  Sum of Sq. </w:t>
            </w:r>
            <w:r>
              <w:rPr>
                <w:u w:val="single" w:color="000000"/>
              </w:rPr>
              <w:tab/>
            </w:r>
            <w:proofErr w:type="spellStart"/>
            <w:r>
              <w:rPr>
                <w:u w:val="single" w:color="000000"/>
              </w:rPr>
              <w:t>df</w:t>
            </w:r>
            <w:proofErr w:type="spellEnd"/>
            <w:r>
              <w:rPr>
                <w:u w:val="single" w:color="000000"/>
              </w:rPr>
              <w:t xml:space="preserve"> </w:t>
            </w:r>
          </w:p>
        </w:tc>
        <w:tc>
          <w:tcPr>
            <w:tcW w:w="240" w:type="dxa"/>
            <w:tcBorders>
              <w:top w:val="nil"/>
              <w:left w:val="nil"/>
              <w:bottom w:val="nil"/>
              <w:right w:val="nil"/>
            </w:tcBorders>
          </w:tcPr>
          <w:p w14:paraId="7DD4CE76" w14:textId="77777777" w:rsidR="00BE029E" w:rsidRDefault="00BE029E">
            <w:pPr>
              <w:spacing w:after="160" w:line="259" w:lineRule="auto"/>
              <w:ind w:left="0" w:firstLine="0"/>
              <w:jc w:val="left"/>
            </w:pPr>
          </w:p>
        </w:tc>
        <w:tc>
          <w:tcPr>
            <w:tcW w:w="990" w:type="dxa"/>
            <w:tcBorders>
              <w:top w:val="nil"/>
              <w:left w:val="nil"/>
              <w:bottom w:val="nil"/>
              <w:right w:val="nil"/>
            </w:tcBorders>
          </w:tcPr>
          <w:p w14:paraId="68017482" w14:textId="77777777" w:rsidR="00BE029E" w:rsidRDefault="00816B27">
            <w:pPr>
              <w:spacing w:after="0" w:line="259" w:lineRule="auto"/>
              <w:ind w:left="30" w:firstLine="0"/>
            </w:pPr>
            <w:r>
              <w:rPr>
                <w:u w:val="single" w:color="000000"/>
              </w:rPr>
              <w:t xml:space="preserve">Squares </w:t>
            </w:r>
            <w:r>
              <w:t xml:space="preserve"> </w:t>
            </w:r>
          </w:p>
        </w:tc>
      </w:tr>
      <w:tr w:rsidR="00BE029E" w14:paraId="78985DE0" w14:textId="77777777">
        <w:trPr>
          <w:trHeight w:val="828"/>
        </w:trPr>
        <w:tc>
          <w:tcPr>
            <w:tcW w:w="3195" w:type="dxa"/>
            <w:tcBorders>
              <w:top w:val="nil"/>
              <w:left w:val="nil"/>
              <w:bottom w:val="nil"/>
              <w:right w:val="nil"/>
            </w:tcBorders>
          </w:tcPr>
          <w:p w14:paraId="0DE8E82C" w14:textId="77777777" w:rsidR="00BE029E" w:rsidRDefault="00816B27">
            <w:pPr>
              <w:tabs>
                <w:tab w:val="center" w:pos="2235"/>
              </w:tabs>
              <w:spacing w:after="0" w:line="259" w:lineRule="auto"/>
              <w:ind w:left="0" w:firstLine="0"/>
              <w:jc w:val="left"/>
            </w:pPr>
            <w:r>
              <w:t xml:space="preserve">Test SSR </w:t>
            </w:r>
            <w:r>
              <w:tab/>
              <w:t xml:space="preserve">153146.7 </w:t>
            </w:r>
          </w:p>
        </w:tc>
        <w:tc>
          <w:tcPr>
            <w:tcW w:w="975" w:type="dxa"/>
            <w:tcBorders>
              <w:top w:val="nil"/>
              <w:left w:val="nil"/>
              <w:bottom w:val="nil"/>
              <w:right w:val="nil"/>
            </w:tcBorders>
          </w:tcPr>
          <w:p w14:paraId="3B1FA824" w14:textId="77777777" w:rsidR="00BE029E" w:rsidRDefault="00816B27">
            <w:pPr>
              <w:spacing w:after="0" w:line="259" w:lineRule="auto"/>
              <w:ind w:left="0" w:firstLine="0"/>
              <w:jc w:val="left"/>
            </w:pPr>
            <w:r>
              <w:t xml:space="preserve">1 </w:t>
            </w:r>
          </w:p>
        </w:tc>
        <w:tc>
          <w:tcPr>
            <w:tcW w:w="240" w:type="dxa"/>
            <w:tcBorders>
              <w:top w:val="nil"/>
              <w:left w:val="nil"/>
              <w:bottom w:val="nil"/>
              <w:right w:val="nil"/>
            </w:tcBorders>
          </w:tcPr>
          <w:p w14:paraId="488243D8" w14:textId="77777777" w:rsidR="00BE029E" w:rsidRDefault="00BE029E">
            <w:pPr>
              <w:spacing w:after="160" w:line="259" w:lineRule="auto"/>
              <w:ind w:left="0" w:firstLine="0"/>
              <w:jc w:val="left"/>
            </w:pPr>
          </w:p>
        </w:tc>
        <w:tc>
          <w:tcPr>
            <w:tcW w:w="990" w:type="dxa"/>
            <w:tcBorders>
              <w:top w:val="nil"/>
              <w:left w:val="nil"/>
              <w:bottom w:val="nil"/>
              <w:right w:val="nil"/>
            </w:tcBorders>
          </w:tcPr>
          <w:p w14:paraId="48719C58" w14:textId="77777777" w:rsidR="00BE029E" w:rsidRDefault="00816B27">
            <w:pPr>
              <w:spacing w:after="114" w:line="259" w:lineRule="auto"/>
              <w:ind w:left="0" w:firstLine="0"/>
              <w:jc w:val="left"/>
            </w:pPr>
            <w:r>
              <w:t>153146.</w:t>
            </w:r>
          </w:p>
          <w:p w14:paraId="4987C4DE" w14:textId="77777777" w:rsidR="00BE029E" w:rsidRDefault="00816B27">
            <w:pPr>
              <w:spacing w:after="0" w:line="259" w:lineRule="auto"/>
              <w:ind w:left="0" w:firstLine="0"/>
              <w:jc w:val="left"/>
            </w:pPr>
            <w:r>
              <w:t xml:space="preserve">7 </w:t>
            </w:r>
          </w:p>
        </w:tc>
      </w:tr>
      <w:tr w:rsidR="00BE029E" w14:paraId="40FE9DCD" w14:textId="77777777">
        <w:trPr>
          <w:trHeight w:val="828"/>
        </w:trPr>
        <w:tc>
          <w:tcPr>
            <w:tcW w:w="3195" w:type="dxa"/>
            <w:tcBorders>
              <w:top w:val="nil"/>
              <w:left w:val="nil"/>
              <w:bottom w:val="nil"/>
              <w:right w:val="nil"/>
            </w:tcBorders>
          </w:tcPr>
          <w:p w14:paraId="0856436E" w14:textId="77777777" w:rsidR="00BE029E" w:rsidRDefault="00816B27">
            <w:pPr>
              <w:tabs>
                <w:tab w:val="center" w:pos="2265"/>
              </w:tabs>
              <w:spacing w:after="0" w:line="259" w:lineRule="auto"/>
              <w:ind w:left="0" w:firstLine="0"/>
              <w:jc w:val="left"/>
            </w:pPr>
            <w:r>
              <w:t xml:space="preserve">Restricted SSR </w:t>
            </w:r>
            <w:r>
              <w:tab/>
              <w:t xml:space="preserve">53701986 </w:t>
            </w:r>
          </w:p>
        </w:tc>
        <w:tc>
          <w:tcPr>
            <w:tcW w:w="975" w:type="dxa"/>
            <w:tcBorders>
              <w:top w:val="nil"/>
              <w:left w:val="nil"/>
              <w:bottom w:val="nil"/>
              <w:right w:val="nil"/>
            </w:tcBorders>
          </w:tcPr>
          <w:p w14:paraId="70657966" w14:textId="77777777" w:rsidR="00BE029E" w:rsidRDefault="00816B27">
            <w:pPr>
              <w:spacing w:after="0" w:line="259" w:lineRule="auto"/>
              <w:ind w:left="180" w:firstLine="0"/>
              <w:jc w:val="left"/>
            </w:pPr>
            <w:r>
              <w:t xml:space="preserve">12 </w:t>
            </w:r>
          </w:p>
        </w:tc>
        <w:tc>
          <w:tcPr>
            <w:tcW w:w="240" w:type="dxa"/>
            <w:tcBorders>
              <w:top w:val="nil"/>
              <w:left w:val="nil"/>
              <w:bottom w:val="nil"/>
              <w:right w:val="nil"/>
            </w:tcBorders>
          </w:tcPr>
          <w:p w14:paraId="7FEF1EDC" w14:textId="77777777" w:rsidR="00BE029E" w:rsidRDefault="00BE029E">
            <w:pPr>
              <w:spacing w:after="160" w:line="259" w:lineRule="auto"/>
              <w:ind w:left="0" w:firstLine="0"/>
              <w:jc w:val="left"/>
            </w:pPr>
          </w:p>
        </w:tc>
        <w:tc>
          <w:tcPr>
            <w:tcW w:w="990" w:type="dxa"/>
            <w:tcBorders>
              <w:top w:val="nil"/>
              <w:left w:val="nil"/>
              <w:bottom w:val="nil"/>
              <w:right w:val="nil"/>
            </w:tcBorders>
          </w:tcPr>
          <w:p w14:paraId="137FD1D7" w14:textId="77777777" w:rsidR="00BE029E" w:rsidRDefault="00816B27">
            <w:pPr>
              <w:spacing w:after="114" w:line="259" w:lineRule="auto"/>
              <w:ind w:left="0" w:firstLine="0"/>
              <w:jc w:val="left"/>
            </w:pPr>
            <w:r>
              <w:t>447516</w:t>
            </w:r>
          </w:p>
          <w:p w14:paraId="29A1D895" w14:textId="77777777" w:rsidR="00BE029E" w:rsidRDefault="00816B27">
            <w:pPr>
              <w:spacing w:after="0" w:line="259" w:lineRule="auto"/>
              <w:ind w:left="0" w:firstLine="0"/>
              <w:jc w:val="left"/>
            </w:pPr>
            <w:r>
              <w:t xml:space="preserve">6. </w:t>
            </w:r>
          </w:p>
        </w:tc>
      </w:tr>
      <w:tr w:rsidR="00BE029E" w14:paraId="1BFDE911" w14:textId="77777777">
        <w:trPr>
          <w:trHeight w:val="828"/>
        </w:trPr>
        <w:tc>
          <w:tcPr>
            <w:tcW w:w="3195" w:type="dxa"/>
            <w:tcBorders>
              <w:top w:val="nil"/>
              <w:left w:val="nil"/>
              <w:bottom w:val="nil"/>
              <w:right w:val="nil"/>
            </w:tcBorders>
          </w:tcPr>
          <w:p w14:paraId="02F89ADE" w14:textId="77777777" w:rsidR="00BE029E" w:rsidRDefault="00816B27">
            <w:pPr>
              <w:spacing w:after="0" w:line="259" w:lineRule="auto"/>
              <w:ind w:left="0" w:firstLine="0"/>
              <w:jc w:val="left"/>
            </w:pPr>
            <w:r>
              <w:t xml:space="preserve">Unrestricted SSR 53548840 </w:t>
            </w:r>
          </w:p>
        </w:tc>
        <w:tc>
          <w:tcPr>
            <w:tcW w:w="975" w:type="dxa"/>
            <w:tcBorders>
              <w:top w:val="nil"/>
              <w:left w:val="nil"/>
              <w:bottom w:val="nil"/>
              <w:right w:val="nil"/>
            </w:tcBorders>
          </w:tcPr>
          <w:p w14:paraId="1659DE83" w14:textId="77777777" w:rsidR="00BE029E" w:rsidRDefault="00816B27">
            <w:pPr>
              <w:spacing w:after="0" w:line="259" w:lineRule="auto"/>
              <w:ind w:left="180" w:firstLine="0"/>
              <w:jc w:val="left"/>
            </w:pPr>
            <w:r>
              <w:t xml:space="preserve">11 </w:t>
            </w:r>
          </w:p>
        </w:tc>
        <w:tc>
          <w:tcPr>
            <w:tcW w:w="240" w:type="dxa"/>
            <w:tcBorders>
              <w:top w:val="nil"/>
              <w:left w:val="nil"/>
              <w:bottom w:val="nil"/>
              <w:right w:val="nil"/>
            </w:tcBorders>
          </w:tcPr>
          <w:p w14:paraId="10BA1359" w14:textId="77777777" w:rsidR="00BE029E" w:rsidRDefault="00BE029E">
            <w:pPr>
              <w:spacing w:after="160" w:line="259" w:lineRule="auto"/>
              <w:ind w:left="0" w:firstLine="0"/>
              <w:jc w:val="left"/>
            </w:pPr>
          </w:p>
        </w:tc>
        <w:tc>
          <w:tcPr>
            <w:tcW w:w="990" w:type="dxa"/>
            <w:tcBorders>
              <w:top w:val="nil"/>
              <w:left w:val="nil"/>
              <w:bottom w:val="nil"/>
              <w:right w:val="nil"/>
            </w:tcBorders>
          </w:tcPr>
          <w:p w14:paraId="4D84F9F3" w14:textId="77777777" w:rsidR="00BE029E" w:rsidRDefault="00816B27">
            <w:pPr>
              <w:spacing w:after="114" w:line="259" w:lineRule="auto"/>
              <w:ind w:left="0" w:firstLine="0"/>
              <w:jc w:val="left"/>
            </w:pPr>
            <w:r>
              <w:t>486807</w:t>
            </w:r>
          </w:p>
          <w:p w14:paraId="0175B719" w14:textId="77777777" w:rsidR="00BE029E" w:rsidRDefault="00816B27">
            <w:pPr>
              <w:spacing w:after="0" w:line="259" w:lineRule="auto"/>
              <w:ind w:left="0" w:firstLine="0"/>
              <w:jc w:val="left"/>
            </w:pPr>
            <w:r>
              <w:t xml:space="preserve">6. </w:t>
            </w:r>
          </w:p>
        </w:tc>
      </w:tr>
      <w:tr w:rsidR="00BE029E" w14:paraId="6522D25F" w14:textId="77777777">
        <w:trPr>
          <w:trHeight w:val="828"/>
        </w:trPr>
        <w:tc>
          <w:tcPr>
            <w:tcW w:w="3195" w:type="dxa"/>
            <w:tcBorders>
              <w:top w:val="nil"/>
              <w:left w:val="nil"/>
              <w:bottom w:val="nil"/>
              <w:right w:val="nil"/>
            </w:tcBorders>
          </w:tcPr>
          <w:p w14:paraId="76E2E061" w14:textId="77777777" w:rsidR="00BE029E" w:rsidRDefault="00816B27">
            <w:pPr>
              <w:spacing w:after="0" w:line="259" w:lineRule="auto"/>
              <w:ind w:left="0" w:firstLine="0"/>
              <w:jc w:val="left"/>
            </w:pPr>
            <w:r>
              <w:t xml:space="preserve">Unrestricted SSR 53548840 </w:t>
            </w:r>
          </w:p>
        </w:tc>
        <w:tc>
          <w:tcPr>
            <w:tcW w:w="975" w:type="dxa"/>
            <w:tcBorders>
              <w:top w:val="nil"/>
              <w:left w:val="nil"/>
              <w:bottom w:val="nil"/>
              <w:right w:val="nil"/>
            </w:tcBorders>
          </w:tcPr>
          <w:p w14:paraId="78C6DF36" w14:textId="77777777" w:rsidR="00BE029E" w:rsidRDefault="00816B27">
            <w:pPr>
              <w:spacing w:after="0" w:line="259" w:lineRule="auto"/>
              <w:ind w:left="180" w:firstLine="0"/>
              <w:jc w:val="left"/>
            </w:pPr>
            <w:r>
              <w:t xml:space="preserve">11 </w:t>
            </w:r>
          </w:p>
        </w:tc>
        <w:tc>
          <w:tcPr>
            <w:tcW w:w="240" w:type="dxa"/>
            <w:tcBorders>
              <w:top w:val="nil"/>
              <w:left w:val="nil"/>
              <w:bottom w:val="nil"/>
              <w:right w:val="nil"/>
            </w:tcBorders>
          </w:tcPr>
          <w:p w14:paraId="006E0758" w14:textId="77777777" w:rsidR="00BE029E" w:rsidRDefault="00BE029E">
            <w:pPr>
              <w:spacing w:after="160" w:line="259" w:lineRule="auto"/>
              <w:ind w:left="0" w:firstLine="0"/>
              <w:jc w:val="left"/>
            </w:pPr>
          </w:p>
        </w:tc>
        <w:tc>
          <w:tcPr>
            <w:tcW w:w="990" w:type="dxa"/>
            <w:tcBorders>
              <w:top w:val="nil"/>
              <w:left w:val="nil"/>
              <w:bottom w:val="nil"/>
              <w:right w:val="nil"/>
            </w:tcBorders>
          </w:tcPr>
          <w:p w14:paraId="181C5DAA" w14:textId="77777777" w:rsidR="00BE029E" w:rsidRDefault="00816B27">
            <w:pPr>
              <w:spacing w:after="114" w:line="259" w:lineRule="auto"/>
              <w:ind w:left="0" w:firstLine="0"/>
              <w:jc w:val="left"/>
            </w:pPr>
            <w:r>
              <w:t>486807</w:t>
            </w:r>
          </w:p>
          <w:p w14:paraId="1341FA0F" w14:textId="77777777" w:rsidR="00BE029E" w:rsidRDefault="00816B27">
            <w:pPr>
              <w:spacing w:after="0" w:line="259" w:lineRule="auto"/>
              <w:ind w:left="0" w:firstLine="0"/>
              <w:jc w:val="left"/>
            </w:pPr>
            <w:r>
              <w:t xml:space="preserve">6. </w:t>
            </w:r>
          </w:p>
        </w:tc>
      </w:tr>
      <w:tr w:rsidR="00BE029E" w14:paraId="129A624D" w14:textId="77777777">
        <w:trPr>
          <w:trHeight w:val="414"/>
        </w:trPr>
        <w:tc>
          <w:tcPr>
            <w:tcW w:w="3195" w:type="dxa"/>
            <w:tcBorders>
              <w:top w:val="nil"/>
              <w:left w:val="nil"/>
              <w:bottom w:val="nil"/>
              <w:right w:val="nil"/>
            </w:tcBorders>
          </w:tcPr>
          <w:p w14:paraId="03ED828F" w14:textId="77777777" w:rsidR="00BE029E" w:rsidRDefault="00816B27">
            <w:pPr>
              <w:spacing w:after="0" w:line="259" w:lineRule="auto"/>
              <w:ind w:left="0" w:firstLine="0"/>
              <w:jc w:val="left"/>
            </w:pPr>
            <w:r>
              <w:t xml:space="preserve">LR test summary:  </w:t>
            </w:r>
          </w:p>
        </w:tc>
        <w:tc>
          <w:tcPr>
            <w:tcW w:w="975" w:type="dxa"/>
            <w:tcBorders>
              <w:top w:val="nil"/>
              <w:left w:val="nil"/>
              <w:bottom w:val="nil"/>
              <w:right w:val="nil"/>
            </w:tcBorders>
          </w:tcPr>
          <w:p w14:paraId="49B6635E" w14:textId="77777777" w:rsidR="00BE029E" w:rsidRDefault="00816B27">
            <w:pPr>
              <w:spacing w:after="0" w:line="259" w:lineRule="auto"/>
              <w:ind w:left="0" w:firstLine="0"/>
              <w:jc w:val="left"/>
            </w:pPr>
            <w:r>
              <w:t xml:space="preserve"> </w:t>
            </w:r>
          </w:p>
        </w:tc>
        <w:tc>
          <w:tcPr>
            <w:tcW w:w="240" w:type="dxa"/>
            <w:tcBorders>
              <w:top w:val="nil"/>
              <w:left w:val="nil"/>
              <w:bottom w:val="nil"/>
              <w:right w:val="nil"/>
            </w:tcBorders>
          </w:tcPr>
          <w:p w14:paraId="750EE88F" w14:textId="77777777" w:rsidR="00BE029E" w:rsidRDefault="00816B27">
            <w:pPr>
              <w:spacing w:after="0" w:line="259" w:lineRule="auto"/>
              <w:ind w:left="0" w:firstLine="0"/>
              <w:jc w:val="left"/>
            </w:pPr>
            <w:r>
              <w:t xml:space="preserve"> </w:t>
            </w:r>
          </w:p>
        </w:tc>
        <w:tc>
          <w:tcPr>
            <w:tcW w:w="990" w:type="dxa"/>
            <w:tcBorders>
              <w:top w:val="nil"/>
              <w:left w:val="nil"/>
              <w:bottom w:val="nil"/>
              <w:right w:val="nil"/>
            </w:tcBorders>
          </w:tcPr>
          <w:p w14:paraId="57FCA6DD" w14:textId="77777777" w:rsidR="00BE029E" w:rsidRDefault="00BE029E">
            <w:pPr>
              <w:spacing w:after="160" w:line="259" w:lineRule="auto"/>
              <w:ind w:left="0" w:firstLine="0"/>
              <w:jc w:val="left"/>
            </w:pPr>
          </w:p>
        </w:tc>
      </w:tr>
      <w:tr w:rsidR="00BE029E" w14:paraId="72BAC190" w14:textId="77777777">
        <w:trPr>
          <w:trHeight w:val="316"/>
        </w:trPr>
        <w:tc>
          <w:tcPr>
            <w:tcW w:w="3195" w:type="dxa"/>
            <w:tcBorders>
              <w:top w:val="nil"/>
              <w:left w:val="nil"/>
              <w:bottom w:val="nil"/>
              <w:right w:val="nil"/>
            </w:tcBorders>
          </w:tcPr>
          <w:p w14:paraId="47B9DAAC" w14:textId="77777777" w:rsidR="00BE029E" w:rsidRDefault="00816B27">
            <w:pPr>
              <w:tabs>
                <w:tab w:val="center" w:pos="2055"/>
                <w:tab w:val="center" w:pos="2628"/>
              </w:tabs>
              <w:spacing w:after="0" w:line="259" w:lineRule="auto"/>
              <w:ind w:left="0" w:firstLine="0"/>
              <w:jc w:val="left"/>
            </w:pPr>
            <w:r>
              <w:rPr>
                <w:rFonts w:ascii="Calibri" w:eastAsia="Calibri" w:hAnsi="Calibri" w:cs="Calibri"/>
                <w:sz w:val="22"/>
              </w:rPr>
              <w:tab/>
            </w:r>
            <w:r>
              <w:rPr>
                <w:u w:val="single" w:color="000000"/>
              </w:rPr>
              <w:t xml:space="preserve">  </w:t>
            </w:r>
            <w:r>
              <w:rPr>
                <w:u w:val="single" w:color="000000"/>
              </w:rPr>
              <w:tab/>
              <w:t xml:space="preserve">Value </w:t>
            </w:r>
          </w:p>
        </w:tc>
        <w:tc>
          <w:tcPr>
            <w:tcW w:w="975" w:type="dxa"/>
            <w:tcBorders>
              <w:top w:val="nil"/>
              <w:left w:val="nil"/>
              <w:bottom w:val="nil"/>
              <w:right w:val="nil"/>
            </w:tcBorders>
          </w:tcPr>
          <w:p w14:paraId="4006C2E3" w14:textId="77777777" w:rsidR="00BE029E" w:rsidRDefault="00816B27">
            <w:pPr>
              <w:spacing w:after="0" w:line="259" w:lineRule="auto"/>
              <w:ind w:left="0" w:right="25" w:firstLine="0"/>
              <w:jc w:val="center"/>
            </w:pPr>
            <w:proofErr w:type="spellStart"/>
            <w:r>
              <w:rPr>
                <w:u w:val="single" w:color="000000"/>
              </w:rPr>
              <w:t>df</w:t>
            </w:r>
            <w:proofErr w:type="spellEnd"/>
            <w:r>
              <w:rPr>
                <w:u w:val="single" w:color="000000"/>
              </w:rPr>
              <w:t xml:space="preserve"> </w:t>
            </w:r>
          </w:p>
        </w:tc>
        <w:tc>
          <w:tcPr>
            <w:tcW w:w="1230" w:type="dxa"/>
            <w:gridSpan w:val="2"/>
            <w:tcBorders>
              <w:top w:val="nil"/>
              <w:left w:val="nil"/>
              <w:bottom w:val="nil"/>
              <w:right w:val="nil"/>
            </w:tcBorders>
          </w:tcPr>
          <w:p w14:paraId="5E6F6677" w14:textId="77777777" w:rsidR="00BE029E" w:rsidRDefault="00816B27">
            <w:pPr>
              <w:spacing w:after="0" w:line="259" w:lineRule="auto"/>
              <w:ind w:left="45" w:firstLine="0"/>
              <w:jc w:val="left"/>
            </w:pPr>
            <w:r>
              <w:t xml:space="preserve"> </w:t>
            </w:r>
          </w:p>
        </w:tc>
      </w:tr>
    </w:tbl>
    <w:p w14:paraId="01A0A575" w14:textId="77777777" w:rsidR="00BE029E" w:rsidRDefault="00816B27">
      <w:pPr>
        <w:spacing w:after="0" w:line="259" w:lineRule="auto"/>
        <w:ind w:left="0" w:firstLine="0"/>
        <w:jc w:val="left"/>
      </w:pPr>
      <w:r>
        <w:t xml:space="preserve"> </w:t>
      </w:r>
      <w:r>
        <w:br w:type="page"/>
      </w:r>
    </w:p>
    <w:p w14:paraId="0AF81B73" w14:textId="77777777" w:rsidR="00BE029E" w:rsidRDefault="00816B27">
      <w:pPr>
        <w:spacing w:after="114" w:line="259" w:lineRule="auto"/>
        <w:ind w:left="0" w:firstLine="0"/>
        <w:jc w:val="left"/>
      </w:pPr>
      <w:r>
        <w:lastRenderedPageBreak/>
        <w:t xml:space="preserve"> </w:t>
      </w:r>
    </w:p>
    <w:p w14:paraId="6B41C91E" w14:textId="77777777" w:rsidR="00BE029E" w:rsidRDefault="00816B27">
      <w:pPr>
        <w:spacing w:after="143" w:line="259" w:lineRule="auto"/>
        <w:ind w:left="0" w:firstLine="0"/>
        <w:jc w:val="left"/>
      </w:pPr>
      <w:r>
        <w:t xml:space="preserve"> </w:t>
      </w:r>
    </w:p>
    <w:p w14:paraId="55CD6E09" w14:textId="77777777" w:rsidR="00BE029E" w:rsidRDefault="00816B27">
      <w:pPr>
        <w:tabs>
          <w:tab w:val="center" w:pos="1607"/>
          <w:tab w:val="center" w:pos="3615"/>
        </w:tabs>
        <w:spacing w:after="144"/>
        <w:ind w:left="0" w:firstLine="0"/>
        <w:jc w:val="left"/>
      </w:pPr>
      <w:r>
        <w:rPr>
          <w:rFonts w:ascii="Calibri" w:eastAsia="Calibri" w:hAnsi="Calibri" w:cs="Calibri"/>
          <w:sz w:val="22"/>
        </w:rPr>
        <w:tab/>
      </w:r>
      <w:r>
        <w:t xml:space="preserve">Restricted </w:t>
      </w:r>
      <w:proofErr w:type="spellStart"/>
      <w:r>
        <w:t>LogL</w:t>
      </w:r>
      <w:proofErr w:type="spellEnd"/>
      <w:r>
        <w:t xml:space="preserve"> -151.3308 </w:t>
      </w:r>
      <w:r>
        <w:tab/>
        <w:t xml:space="preserve">12 </w:t>
      </w:r>
    </w:p>
    <w:p w14:paraId="4503212B" w14:textId="77777777" w:rsidR="00BE029E" w:rsidRDefault="00816B27">
      <w:pPr>
        <w:tabs>
          <w:tab w:val="center" w:pos="1607"/>
          <w:tab w:val="center" w:pos="3611"/>
        </w:tabs>
        <w:spacing w:after="114"/>
        <w:ind w:left="0" w:firstLine="0"/>
        <w:jc w:val="left"/>
      </w:pPr>
      <w:r>
        <w:rPr>
          <w:rFonts w:ascii="Calibri" w:eastAsia="Calibri" w:hAnsi="Calibri" w:cs="Calibri"/>
          <w:sz w:val="22"/>
        </w:rPr>
        <w:tab/>
      </w:r>
      <w:r>
        <w:t xml:space="preserve">Unrestricted </w:t>
      </w:r>
      <w:proofErr w:type="spellStart"/>
      <w:r>
        <w:t>LogL</w:t>
      </w:r>
      <w:proofErr w:type="spellEnd"/>
      <w:r>
        <w:t xml:space="preserve"> -151.3065 </w:t>
      </w:r>
      <w:r>
        <w:tab/>
        <w:t xml:space="preserve">11 </w:t>
      </w:r>
    </w:p>
    <w:p w14:paraId="241C368E" w14:textId="77777777" w:rsidR="00BE029E" w:rsidRDefault="00816B27">
      <w:pPr>
        <w:spacing w:after="114" w:line="259" w:lineRule="auto"/>
        <w:ind w:left="0" w:firstLine="0"/>
        <w:jc w:val="left"/>
      </w:pPr>
      <w:r>
        <w:t xml:space="preserve"> </w:t>
      </w:r>
      <w:r>
        <w:rPr>
          <w:noProof/>
        </w:rPr>
        <w:drawing>
          <wp:inline distT="0" distB="0" distL="0" distR="0" wp14:anchorId="7086D580" wp14:editId="7FB9849C">
            <wp:extent cx="4019550" cy="38100"/>
            <wp:effectExtent l="0" t="0" r="0" b="0"/>
            <wp:docPr id="42152" name="Picture 42152"/>
            <wp:cNvGraphicFramePr/>
            <a:graphic xmlns:a="http://schemas.openxmlformats.org/drawingml/2006/main">
              <a:graphicData uri="http://schemas.openxmlformats.org/drawingml/2006/picture">
                <pic:pic xmlns:pic="http://schemas.openxmlformats.org/drawingml/2006/picture">
                  <pic:nvPicPr>
                    <pic:cNvPr id="42152" name="Picture 42152"/>
                    <pic:cNvPicPr/>
                  </pic:nvPicPr>
                  <pic:blipFill>
                    <a:blip r:embed="rId82"/>
                    <a:stretch>
                      <a:fillRect/>
                    </a:stretch>
                  </pic:blipFill>
                  <pic:spPr>
                    <a:xfrm>
                      <a:off x="0" y="0"/>
                      <a:ext cx="4019550" cy="38100"/>
                    </a:xfrm>
                    <a:prstGeom prst="rect">
                      <a:avLst/>
                    </a:prstGeom>
                  </pic:spPr>
                </pic:pic>
              </a:graphicData>
            </a:graphic>
          </wp:inline>
        </w:drawing>
      </w:r>
    </w:p>
    <w:p w14:paraId="6965A772" w14:textId="77777777" w:rsidR="00BE029E" w:rsidRDefault="00816B27">
      <w:pPr>
        <w:spacing w:after="108"/>
        <w:ind w:left="220" w:right="105"/>
      </w:pPr>
      <w:r>
        <w:t xml:space="preserve">Unrestricted Test Equation: </w:t>
      </w:r>
    </w:p>
    <w:p w14:paraId="7BD5B3A7" w14:textId="77777777" w:rsidR="00BE029E" w:rsidRDefault="00816B27">
      <w:pPr>
        <w:spacing w:after="108"/>
        <w:ind w:left="220" w:right="105"/>
      </w:pPr>
      <w:r>
        <w:t xml:space="preserve">Dependent </w:t>
      </w:r>
    </w:p>
    <w:p w14:paraId="5059F571" w14:textId="77777777" w:rsidR="00BE029E" w:rsidRDefault="00816B27">
      <w:pPr>
        <w:spacing w:line="357" w:lineRule="auto"/>
        <w:ind w:left="220" w:right="6938"/>
      </w:pPr>
      <w:r>
        <w:t xml:space="preserve">Variable: PAT Method: Least Squares Date: 07/27/17 Time: </w:t>
      </w:r>
    </w:p>
    <w:p w14:paraId="2629DFEC" w14:textId="77777777" w:rsidR="00BE029E" w:rsidRDefault="00816B27">
      <w:pPr>
        <w:spacing w:after="108"/>
        <w:ind w:left="220" w:right="105"/>
      </w:pPr>
      <w:r>
        <w:t xml:space="preserve">19:20 Sample: 1 </w:t>
      </w:r>
    </w:p>
    <w:p w14:paraId="2F801B7B" w14:textId="77777777" w:rsidR="00BE029E" w:rsidRDefault="00816B27">
      <w:pPr>
        <w:spacing w:after="137"/>
        <w:ind w:left="220" w:right="105"/>
      </w:pPr>
      <w:r>
        <w:t xml:space="preserve">17 </w:t>
      </w:r>
    </w:p>
    <w:p w14:paraId="60AB00BE" w14:textId="77777777" w:rsidR="00BE029E" w:rsidRDefault="00816B27">
      <w:pPr>
        <w:tabs>
          <w:tab w:val="center" w:pos="630"/>
          <w:tab w:val="center" w:pos="2340"/>
        </w:tabs>
        <w:spacing w:after="114"/>
        <w:ind w:left="0" w:firstLine="0"/>
        <w:jc w:val="left"/>
      </w:pPr>
      <w:r>
        <w:rPr>
          <w:rFonts w:ascii="Calibri" w:eastAsia="Calibri" w:hAnsi="Calibri" w:cs="Calibri"/>
          <w:sz w:val="22"/>
        </w:rPr>
        <w:tab/>
      </w:r>
      <w:r>
        <w:t xml:space="preserve">Included </w:t>
      </w:r>
      <w:r>
        <w:tab/>
        <w:t xml:space="preserve"> </w:t>
      </w:r>
    </w:p>
    <w:tbl>
      <w:tblPr>
        <w:tblStyle w:val="TableGrid"/>
        <w:tblpPr w:vertAnchor="text" w:tblpX="210" w:tblpY="429"/>
        <w:tblOverlap w:val="never"/>
        <w:tblW w:w="6348" w:type="dxa"/>
        <w:tblInd w:w="0" w:type="dxa"/>
        <w:tblLook w:val="04A0" w:firstRow="1" w:lastRow="0" w:firstColumn="1" w:lastColumn="0" w:noHBand="0" w:noVBand="1"/>
      </w:tblPr>
      <w:tblGrid>
        <w:gridCol w:w="2130"/>
        <w:gridCol w:w="2175"/>
        <w:gridCol w:w="1140"/>
        <w:gridCol w:w="903"/>
      </w:tblGrid>
      <w:tr w:rsidR="00BE029E" w14:paraId="0AABB081" w14:textId="77777777">
        <w:trPr>
          <w:trHeight w:val="414"/>
        </w:trPr>
        <w:tc>
          <w:tcPr>
            <w:tcW w:w="2130" w:type="dxa"/>
            <w:vMerge w:val="restart"/>
            <w:tcBorders>
              <w:top w:val="nil"/>
              <w:left w:val="nil"/>
              <w:bottom w:val="nil"/>
              <w:right w:val="nil"/>
            </w:tcBorders>
          </w:tcPr>
          <w:p w14:paraId="1B4868AB" w14:textId="77777777" w:rsidR="00BE029E" w:rsidRDefault="00816B27">
            <w:pPr>
              <w:spacing w:after="114" w:line="259" w:lineRule="auto"/>
              <w:ind w:left="0" w:right="124" w:firstLine="0"/>
              <w:jc w:val="center"/>
            </w:pPr>
            <w:proofErr w:type="spellStart"/>
            <w:r>
              <w:t>Variab</w:t>
            </w:r>
            <w:proofErr w:type="spellEnd"/>
          </w:p>
          <w:p w14:paraId="43E43453" w14:textId="77777777" w:rsidR="00BE029E" w:rsidRDefault="00816B27">
            <w:pPr>
              <w:spacing w:after="0" w:line="259" w:lineRule="auto"/>
              <w:ind w:left="690" w:firstLine="0"/>
              <w:jc w:val="left"/>
            </w:pPr>
            <w:r>
              <w:t xml:space="preserve">le </w:t>
            </w:r>
          </w:p>
        </w:tc>
        <w:tc>
          <w:tcPr>
            <w:tcW w:w="3315" w:type="dxa"/>
            <w:gridSpan w:val="2"/>
            <w:tcBorders>
              <w:top w:val="nil"/>
              <w:left w:val="nil"/>
              <w:bottom w:val="nil"/>
              <w:right w:val="nil"/>
            </w:tcBorders>
          </w:tcPr>
          <w:p w14:paraId="24B82394" w14:textId="77777777" w:rsidR="00BE029E" w:rsidRDefault="00816B27">
            <w:pPr>
              <w:spacing w:after="0" w:line="259" w:lineRule="auto"/>
              <w:ind w:left="90" w:firstLine="0"/>
              <w:jc w:val="left"/>
            </w:pPr>
            <w:proofErr w:type="spellStart"/>
            <w:r>
              <w:t>Coeffici</w:t>
            </w:r>
            <w:proofErr w:type="spellEnd"/>
            <w:r>
              <w:t xml:space="preserve"> Std. Error t-Statistic </w:t>
            </w:r>
          </w:p>
        </w:tc>
        <w:tc>
          <w:tcPr>
            <w:tcW w:w="903" w:type="dxa"/>
            <w:vMerge w:val="restart"/>
            <w:tcBorders>
              <w:top w:val="nil"/>
              <w:left w:val="nil"/>
              <w:bottom w:val="nil"/>
              <w:right w:val="nil"/>
            </w:tcBorders>
          </w:tcPr>
          <w:p w14:paraId="4739ACEC" w14:textId="77777777" w:rsidR="00BE029E" w:rsidRDefault="00816B27">
            <w:pPr>
              <w:spacing w:after="0" w:line="259" w:lineRule="auto"/>
              <w:ind w:left="0" w:right="60" w:firstLine="0"/>
              <w:jc w:val="right"/>
            </w:pPr>
            <w:r>
              <w:t xml:space="preserve">Prob. </w:t>
            </w:r>
          </w:p>
        </w:tc>
      </w:tr>
      <w:tr w:rsidR="00BE029E" w14:paraId="1EBA70EF" w14:textId="77777777">
        <w:trPr>
          <w:trHeight w:val="324"/>
        </w:trPr>
        <w:tc>
          <w:tcPr>
            <w:tcW w:w="0" w:type="auto"/>
            <w:vMerge/>
            <w:tcBorders>
              <w:top w:val="nil"/>
              <w:left w:val="nil"/>
              <w:bottom w:val="nil"/>
              <w:right w:val="nil"/>
            </w:tcBorders>
          </w:tcPr>
          <w:p w14:paraId="779F0560" w14:textId="77777777" w:rsidR="00BE029E" w:rsidRDefault="00BE029E">
            <w:pPr>
              <w:spacing w:after="160" w:line="259" w:lineRule="auto"/>
              <w:ind w:left="0" w:firstLine="0"/>
              <w:jc w:val="left"/>
            </w:pPr>
          </w:p>
        </w:tc>
        <w:tc>
          <w:tcPr>
            <w:tcW w:w="2175" w:type="dxa"/>
            <w:tcBorders>
              <w:top w:val="nil"/>
              <w:left w:val="nil"/>
              <w:bottom w:val="nil"/>
              <w:right w:val="nil"/>
            </w:tcBorders>
          </w:tcPr>
          <w:p w14:paraId="2A9E1CC7" w14:textId="77777777" w:rsidR="00BE029E" w:rsidRDefault="00816B27">
            <w:pPr>
              <w:spacing w:after="0" w:line="259" w:lineRule="auto"/>
              <w:ind w:left="90" w:firstLine="0"/>
              <w:jc w:val="left"/>
            </w:pPr>
            <w:proofErr w:type="spellStart"/>
            <w:r>
              <w:t>ent</w:t>
            </w:r>
            <w:proofErr w:type="spellEnd"/>
            <w:r>
              <w:t xml:space="preserve"> </w:t>
            </w:r>
          </w:p>
        </w:tc>
        <w:tc>
          <w:tcPr>
            <w:tcW w:w="1140" w:type="dxa"/>
            <w:tcBorders>
              <w:top w:val="nil"/>
              <w:left w:val="nil"/>
              <w:bottom w:val="nil"/>
              <w:right w:val="nil"/>
            </w:tcBorders>
          </w:tcPr>
          <w:p w14:paraId="0EC2BD29" w14:textId="77777777" w:rsidR="00BE029E" w:rsidRDefault="00BE029E">
            <w:pPr>
              <w:spacing w:after="160" w:line="259" w:lineRule="auto"/>
              <w:ind w:left="0" w:firstLine="0"/>
              <w:jc w:val="left"/>
            </w:pPr>
          </w:p>
        </w:tc>
        <w:tc>
          <w:tcPr>
            <w:tcW w:w="0" w:type="auto"/>
            <w:vMerge/>
            <w:tcBorders>
              <w:top w:val="nil"/>
              <w:left w:val="nil"/>
              <w:bottom w:val="nil"/>
              <w:right w:val="nil"/>
            </w:tcBorders>
          </w:tcPr>
          <w:p w14:paraId="5FDF9094" w14:textId="77777777" w:rsidR="00BE029E" w:rsidRDefault="00BE029E">
            <w:pPr>
              <w:spacing w:after="160" w:line="259" w:lineRule="auto"/>
              <w:ind w:left="0" w:firstLine="0"/>
              <w:jc w:val="left"/>
            </w:pPr>
          </w:p>
        </w:tc>
      </w:tr>
      <w:tr w:rsidR="00BE029E" w14:paraId="1F6C8ACB" w14:textId="77777777">
        <w:trPr>
          <w:trHeight w:val="836"/>
        </w:trPr>
        <w:tc>
          <w:tcPr>
            <w:tcW w:w="2130" w:type="dxa"/>
            <w:tcBorders>
              <w:top w:val="nil"/>
              <w:left w:val="nil"/>
              <w:bottom w:val="nil"/>
              <w:right w:val="nil"/>
            </w:tcBorders>
          </w:tcPr>
          <w:p w14:paraId="718B3B44" w14:textId="77777777" w:rsidR="00BE029E" w:rsidRDefault="00816B27">
            <w:pPr>
              <w:spacing w:after="0" w:line="259" w:lineRule="auto"/>
              <w:ind w:left="0" w:firstLine="0"/>
              <w:jc w:val="left"/>
            </w:pPr>
            <w:r>
              <w:t xml:space="preserve">C </w:t>
            </w:r>
          </w:p>
        </w:tc>
        <w:tc>
          <w:tcPr>
            <w:tcW w:w="2175" w:type="dxa"/>
            <w:tcBorders>
              <w:top w:val="nil"/>
              <w:left w:val="nil"/>
              <w:bottom w:val="nil"/>
              <w:right w:val="nil"/>
            </w:tcBorders>
          </w:tcPr>
          <w:p w14:paraId="056D939F" w14:textId="77777777" w:rsidR="00BE029E" w:rsidRDefault="00816B27">
            <w:pPr>
              <w:spacing w:after="120" w:line="259" w:lineRule="auto"/>
              <w:ind w:left="195" w:firstLine="0"/>
              <w:jc w:val="left"/>
            </w:pPr>
            <w:r>
              <w:t xml:space="preserve">13742.8 5175.835 </w:t>
            </w:r>
          </w:p>
          <w:p w14:paraId="57C4EE3D" w14:textId="77777777" w:rsidR="00BE029E" w:rsidRDefault="00816B27">
            <w:pPr>
              <w:spacing w:after="0" w:line="259" w:lineRule="auto"/>
              <w:ind w:left="195" w:firstLine="0"/>
              <w:jc w:val="left"/>
            </w:pPr>
            <w:r>
              <w:t xml:space="preserve">0 </w:t>
            </w:r>
          </w:p>
        </w:tc>
        <w:tc>
          <w:tcPr>
            <w:tcW w:w="1140" w:type="dxa"/>
            <w:tcBorders>
              <w:top w:val="nil"/>
              <w:left w:val="nil"/>
              <w:bottom w:val="nil"/>
              <w:right w:val="nil"/>
            </w:tcBorders>
          </w:tcPr>
          <w:p w14:paraId="38F46BD5" w14:textId="77777777" w:rsidR="00BE029E" w:rsidRDefault="00816B27">
            <w:pPr>
              <w:spacing w:after="0" w:line="259" w:lineRule="auto"/>
              <w:ind w:left="0" w:firstLine="0"/>
              <w:jc w:val="left"/>
            </w:pPr>
            <w:r>
              <w:t xml:space="preserve">2.655185 </w:t>
            </w:r>
          </w:p>
        </w:tc>
        <w:tc>
          <w:tcPr>
            <w:tcW w:w="903" w:type="dxa"/>
            <w:tcBorders>
              <w:top w:val="nil"/>
              <w:left w:val="nil"/>
              <w:bottom w:val="nil"/>
              <w:right w:val="nil"/>
            </w:tcBorders>
          </w:tcPr>
          <w:p w14:paraId="13D9A3C5" w14:textId="77777777" w:rsidR="00BE029E" w:rsidRDefault="00816B27">
            <w:pPr>
              <w:spacing w:after="0" w:line="259" w:lineRule="auto"/>
              <w:ind w:left="0" w:firstLine="0"/>
              <w:jc w:val="left"/>
            </w:pPr>
            <w:r>
              <w:t xml:space="preserve">0.0224 </w:t>
            </w:r>
          </w:p>
        </w:tc>
      </w:tr>
      <w:tr w:rsidR="00BE029E" w14:paraId="7619E075" w14:textId="77777777">
        <w:trPr>
          <w:trHeight w:val="828"/>
        </w:trPr>
        <w:tc>
          <w:tcPr>
            <w:tcW w:w="2130" w:type="dxa"/>
            <w:tcBorders>
              <w:top w:val="nil"/>
              <w:left w:val="nil"/>
              <w:bottom w:val="nil"/>
              <w:right w:val="nil"/>
            </w:tcBorders>
          </w:tcPr>
          <w:p w14:paraId="22155980" w14:textId="77777777" w:rsidR="00BE029E" w:rsidRDefault="00816B27">
            <w:pPr>
              <w:spacing w:after="0" w:line="259" w:lineRule="auto"/>
              <w:ind w:left="0" w:right="243" w:firstLine="0"/>
              <w:jc w:val="center"/>
            </w:pPr>
            <w:r>
              <w:t xml:space="preserve">BND </w:t>
            </w:r>
          </w:p>
        </w:tc>
        <w:tc>
          <w:tcPr>
            <w:tcW w:w="2175" w:type="dxa"/>
            <w:tcBorders>
              <w:top w:val="nil"/>
              <w:left w:val="nil"/>
              <w:bottom w:val="nil"/>
              <w:right w:val="nil"/>
            </w:tcBorders>
          </w:tcPr>
          <w:p w14:paraId="28174F7B" w14:textId="77777777" w:rsidR="00BE029E" w:rsidRDefault="00816B27">
            <w:pPr>
              <w:spacing w:after="120" w:line="259" w:lineRule="auto"/>
              <w:ind w:left="195" w:firstLine="0"/>
              <w:jc w:val="left"/>
            </w:pPr>
            <w:r>
              <w:t xml:space="preserve">7339.41 5781.700 </w:t>
            </w:r>
          </w:p>
          <w:p w14:paraId="2150DC34" w14:textId="77777777" w:rsidR="00BE029E" w:rsidRDefault="00816B27">
            <w:pPr>
              <w:spacing w:after="0" w:line="259" w:lineRule="auto"/>
              <w:ind w:left="195" w:firstLine="0"/>
              <w:jc w:val="left"/>
            </w:pPr>
            <w:r>
              <w:t xml:space="preserve">0 </w:t>
            </w:r>
          </w:p>
        </w:tc>
        <w:tc>
          <w:tcPr>
            <w:tcW w:w="1140" w:type="dxa"/>
            <w:tcBorders>
              <w:top w:val="nil"/>
              <w:left w:val="nil"/>
              <w:bottom w:val="nil"/>
              <w:right w:val="nil"/>
            </w:tcBorders>
          </w:tcPr>
          <w:p w14:paraId="361C8B69" w14:textId="77777777" w:rsidR="00BE029E" w:rsidRDefault="00816B27">
            <w:pPr>
              <w:spacing w:after="0" w:line="259" w:lineRule="auto"/>
              <w:ind w:left="0" w:firstLine="0"/>
              <w:jc w:val="left"/>
            </w:pPr>
            <w:r>
              <w:t xml:space="preserve">1.269421 </w:t>
            </w:r>
          </w:p>
        </w:tc>
        <w:tc>
          <w:tcPr>
            <w:tcW w:w="903" w:type="dxa"/>
            <w:tcBorders>
              <w:top w:val="nil"/>
              <w:left w:val="nil"/>
              <w:bottom w:val="nil"/>
              <w:right w:val="nil"/>
            </w:tcBorders>
          </w:tcPr>
          <w:p w14:paraId="001D10CB" w14:textId="77777777" w:rsidR="00BE029E" w:rsidRDefault="00816B27">
            <w:pPr>
              <w:spacing w:after="0" w:line="259" w:lineRule="auto"/>
              <w:ind w:left="0" w:firstLine="0"/>
              <w:jc w:val="left"/>
            </w:pPr>
            <w:r>
              <w:t xml:space="preserve">0.2305 </w:t>
            </w:r>
          </w:p>
        </w:tc>
      </w:tr>
      <w:tr w:rsidR="00BE029E" w14:paraId="365F85DE" w14:textId="77777777">
        <w:trPr>
          <w:trHeight w:val="828"/>
        </w:trPr>
        <w:tc>
          <w:tcPr>
            <w:tcW w:w="2130" w:type="dxa"/>
            <w:tcBorders>
              <w:top w:val="nil"/>
              <w:left w:val="nil"/>
              <w:bottom w:val="nil"/>
              <w:right w:val="nil"/>
            </w:tcBorders>
          </w:tcPr>
          <w:p w14:paraId="59C4E8DB" w14:textId="77777777" w:rsidR="00BE029E" w:rsidRDefault="00816B27">
            <w:pPr>
              <w:spacing w:after="0" w:line="259" w:lineRule="auto"/>
              <w:ind w:left="0" w:right="189" w:firstLine="0"/>
              <w:jc w:val="center"/>
            </w:pPr>
            <w:r>
              <w:t xml:space="preserve">PRFS </w:t>
            </w:r>
          </w:p>
        </w:tc>
        <w:tc>
          <w:tcPr>
            <w:tcW w:w="2175" w:type="dxa"/>
            <w:tcBorders>
              <w:top w:val="nil"/>
              <w:left w:val="nil"/>
              <w:bottom w:val="nil"/>
              <w:right w:val="nil"/>
            </w:tcBorders>
          </w:tcPr>
          <w:p w14:paraId="7226077A" w14:textId="77777777" w:rsidR="00BE029E" w:rsidRDefault="00816B27">
            <w:pPr>
              <w:spacing w:after="120" w:line="259" w:lineRule="auto"/>
              <w:ind w:left="195" w:firstLine="0"/>
              <w:jc w:val="left"/>
            </w:pPr>
            <w:r>
              <w:t xml:space="preserve">1250.06 1079.208 </w:t>
            </w:r>
          </w:p>
          <w:p w14:paraId="37F9BF11" w14:textId="77777777" w:rsidR="00BE029E" w:rsidRDefault="00816B27">
            <w:pPr>
              <w:spacing w:after="0" w:line="259" w:lineRule="auto"/>
              <w:ind w:left="195" w:firstLine="0"/>
              <w:jc w:val="left"/>
            </w:pPr>
            <w:r>
              <w:t xml:space="preserve">8 </w:t>
            </w:r>
          </w:p>
        </w:tc>
        <w:tc>
          <w:tcPr>
            <w:tcW w:w="1140" w:type="dxa"/>
            <w:tcBorders>
              <w:top w:val="nil"/>
              <w:left w:val="nil"/>
              <w:bottom w:val="nil"/>
              <w:right w:val="nil"/>
            </w:tcBorders>
          </w:tcPr>
          <w:p w14:paraId="0323D0A9" w14:textId="77777777" w:rsidR="00BE029E" w:rsidRDefault="00816B27">
            <w:pPr>
              <w:spacing w:after="0" w:line="259" w:lineRule="auto"/>
              <w:ind w:left="0" w:firstLine="0"/>
              <w:jc w:val="left"/>
            </w:pPr>
            <w:r>
              <w:t xml:space="preserve">1.158320 </w:t>
            </w:r>
          </w:p>
        </w:tc>
        <w:tc>
          <w:tcPr>
            <w:tcW w:w="903" w:type="dxa"/>
            <w:tcBorders>
              <w:top w:val="nil"/>
              <w:left w:val="nil"/>
              <w:bottom w:val="nil"/>
              <w:right w:val="nil"/>
            </w:tcBorders>
          </w:tcPr>
          <w:p w14:paraId="1008A2F0" w14:textId="77777777" w:rsidR="00BE029E" w:rsidRDefault="00816B27">
            <w:pPr>
              <w:spacing w:after="0" w:line="259" w:lineRule="auto"/>
              <w:ind w:left="0" w:firstLine="0"/>
              <w:jc w:val="left"/>
            </w:pPr>
            <w:r>
              <w:t xml:space="preserve">0.2713 </w:t>
            </w:r>
          </w:p>
        </w:tc>
      </w:tr>
      <w:tr w:rsidR="00BE029E" w14:paraId="7F315B98" w14:textId="77777777">
        <w:trPr>
          <w:trHeight w:val="828"/>
        </w:trPr>
        <w:tc>
          <w:tcPr>
            <w:tcW w:w="2130" w:type="dxa"/>
            <w:tcBorders>
              <w:top w:val="nil"/>
              <w:left w:val="nil"/>
              <w:bottom w:val="nil"/>
              <w:right w:val="nil"/>
            </w:tcBorders>
          </w:tcPr>
          <w:p w14:paraId="099F545E" w14:textId="77777777" w:rsidR="00BE029E" w:rsidRDefault="00816B27">
            <w:pPr>
              <w:spacing w:after="0" w:line="259" w:lineRule="auto"/>
              <w:ind w:left="690" w:firstLine="0"/>
              <w:jc w:val="left"/>
            </w:pPr>
            <w:r>
              <w:t xml:space="preserve">ORS </w:t>
            </w:r>
          </w:p>
        </w:tc>
        <w:tc>
          <w:tcPr>
            <w:tcW w:w="2175" w:type="dxa"/>
            <w:tcBorders>
              <w:top w:val="nil"/>
              <w:left w:val="nil"/>
              <w:bottom w:val="nil"/>
              <w:right w:val="nil"/>
            </w:tcBorders>
          </w:tcPr>
          <w:p w14:paraId="40744EE6" w14:textId="77777777" w:rsidR="00BE029E" w:rsidRDefault="00816B27">
            <w:pPr>
              <w:spacing w:after="120" w:line="259" w:lineRule="auto"/>
              <w:ind w:left="195" w:firstLine="0"/>
              <w:jc w:val="left"/>
            </w:pPr>
            <w:r>
              <w:t xml:space="preserve">0.00034 0.000233 </w:t>
            </w:r>
          </w:p>
          <w:p w14:paraId="4903A299" w14:textId="77777777" w:rsidR="00BE029E" w:rsidRDefault="00816B27">
            <w:pPr>
              <w:spacing w:after="0" w:line="259" w:lineRule="auto"/>
              <w:ind w:left="195" w:firstLine="0"/>
              <w:jc w:val="left"/>
            </w:pPr>
            <w:r>
              <w:t xml:space="preserve">1 </w:t>
            </w:r>
          </w:p>
        </w:tc>
        <w:tc>
          <w:tcPr>
            <w:tcW w:w="1140" w:type="dxa"/>
            <w:tcBorders>
              <w:top w:val="nil"/>
              <w:left w:val="nil"/>
              <w:bottom w:val="nil"/>
              <w:right w:val="nil"/>
            </w:tcBorders>
          </w:tcPr>
          <w:p w14:paraId="2B81A7A4" w14:textId="77777777" w:rsidR="00BE029E" w:rsidRDefault="00816B27">
            <w:pPr>
              <w:spacing w:after="0" w:line="259" w:lineRule="auto"/>
              <w:ind w:left="0" w:firstLine="0"/>
              <w:jc w:val="left"/>
            </w:pPr>
            <w:r>
              <w:t xml:space="preserve">1.464828 </w:t>
            </w:r>
          </w:p>
        </w:tc>
        <w:tc>
          <w:tcPr>
            <w:tcW w:w="903" w:type="dxa"/>
            <w:tcBorders>
              <w:top w:val="nil"/>
              <w:left w:val="nil"/>
              <w:bottom w:val="nil"/>
              <w:right w:val="nil"/>
            </w:tcBorders>
          </w:tcPr>
          <w:p w14:paraId="2809132D" w14:textId="77777777" w:rsidR="00BE029E" w:rsidRDefault="00816B27">
            <w:pPr>
              <w:spacing w:after="0" w:line="259" w:lineRule="auto"/>
              <w:ind w:left="0" w:firstLine="0"/>
              <w:jc w:val="left"/>
            </w:pPr>
            <w:r>
              <w:t xml:space="preserve">0.1710 </w:t>
            </w:r>
          </w:p>
        </w:tc>
      </w:tr>
      <w:tr w:rsidR="00BE029E" w14:paraId="4A12A1CF" w14:textId="77777777">
        <w:trPr>
          <w:trHeight w:val="828"/>
        </w:trPr>
        <w:tc>
          <w:tcPr>
            <w:tcW w:w="2130" w:type="dxa"/>
            <w:tcBorders>
              <w:top w:val="nil"/>
              <w:left w:val="nil"/>
              <w:bottom w:val="nil"/>
              <w:right w:val="nil"/>
            </w:tcBorders>
          </w:tcPr>
          <w:p w14:paraId="2393C38B" w14:textId="77777777" w:rsidR="00BE029E" w:rsidRDefault="00816B27">
            <w:pPr>
              <w:spacing w:after="0" w:line="259" w:lineRule="auto"/>
              <w:ind w:left="690" w:firstLine="0"/>
              <w:jc w:val="left"/>
            </w:pPr>
            <w:r>
              <w:t xml:space="preserve">DBT </w:t>
            </w:r>
          </w:p>
        </w:tc>
        <w:tc>
          <w:tcPr>
            <w:tcW w:w="2175" w:type="dxa"/>
            <w:tcBorders>
              <w:top w:val="nil"/>
              <w:left w:val="nil"/>
              <w:bottom w:val="nil"/>
              <w:right w:val="nil"/>
            </w:tcBorders>
          </w:tcPr>
          <w:p w14:paraId="76C15F91" w14:textId="77777777" w:rsidR="00BE029E" w:rsidRDefault="00816B27">
            <w:pPr>
              <w:spacing w:after="120" w:line="259" w:lineRule="auto"/>
              <w:ind w:left="195" w:firstLine="0"/>
              <w:jc w:val="left"/>
            </w:pPr>
            <w:r>
              <w:t xml:space="preserve">7473.17 2850.226 </w:t>
            </w:r>
          </w:p>
          <w:p w14:paraId="737C4717" w14:textId="77777777" w:rsidR="00BE029E" w:rsidRDefault="00816B27">
            <w:pPr>
              <w:spacing w:after="0" w:line="259" w:lineRule="auto"/>
              <w:ind w:left="195" w:firstLine="0"/>
              <w:jc w:val="left"/>
            </w:pPr>
            <w:r>
              <w:t xml:space="preserve">2 </w:t>
            </w:r>
          </w:p>
        </w:tc>
        <w:tc>
          <w:tcPr>
            <w:tcW w:w="1140" w:type="dxa"/>
            <w:tcBorders>
              <w:top w:val="nil"/>
              <w:left w:val="nil"/>
              <w:bottom w:val="nil"/>
              <w:right w:val="nil"/>
            </w:tcBorders>
          </w:tcPr>
          <w:p w14:paraId="01C04282" w14:textId="77777777" w:rsidR="00BE029E" w:rsidRDefault="00816B27">
            <w:pPr>
              <w:spacing w:after="0" w:line="259" w:lineRule="auto"/>
              <w:ind w:left="0" w:firstLine="0"/>
              <w:jc w:val="left"/>
            </w:pPr>
            <w:r>
              <w:t xml:space="preserve">2.621957 </w:t>
            </w:r>
          </w:p>
        </w:tc>
        <w:tc>
          <w:tcPr>
            <w:tcW w:w="903" w:type="dxa"/>
            <w:tcBorders>
              <w:top w:val="nil"/>
              <w:left w:val="nil"/>
              <w:bottom w:val="nil"/>
              <w:right w:val="nil"/>
            </w:tcBorders>
          </w:tcPr>
          <w:p w14:paraId="47C42029" w14:textId="77777777" w:rsidR="00BE029E" w:rsidRDefault="00816B27">
            <w:pPr>
              <w:spacing w:after="0" w:line="259" w:lineRule="auto"/>
              <w:ind w:left="0" w:firstLine="0"/>
              <w:jc w:val="left"/>
            </w:pPr>
            <w:r>
              <w:t xml:space="preserve">0.0237 </w:t>
            </w:r>
          </w:p>
        </w:tc>
      </w:tr>
      <w:tr w:rsidR="00BE029E" w14:paraId="593E4B37" w14:textId="77777777">
        <w:trPr>
          <w:trHeight w:val="835"/>
        </w:trPr>
        <w:tc>
          <w:tcPr>
            <w:tcW w:w="2130" w:type="dxa"/>
            <w:tcBorders>
              <w:top w:val="nil"/>
              <w:left w:val="nil"/>
              <w:bottom w:val="nil"/>
              <w:right w:val="nil"/>
            </w:tcBorders>
          </w:tcPr>
          <w:p w14:paraId="47D655AB" w14:textId="77777777" w:rsidR="00BE029E" w:rsidRDefault="00816B27">
            <w:pPr>
              <w:spacing w:after="0" w:line="259" w:lineRule="auto"/>
              <w:ind w:left="630" w:firstLine="0"/>
              <w:jc w:val="left"/>
            </w:pPr>
            <w:r>
              <w:t xml:space="preserve">FITTED^2 </w:t>
            </w:r>
          </w:p>
        </w:tc>
        <w:tc>
          <w:tcPr>
            <w:tcW w:w="2175" w:type="dxa"/>
            <w:tcBorders>
              <w:top w:val="nil"/>
              <w:left w:val="nil"/>
              <w:bottom w:val="nil"/>
              <w:right w:val="nil"/>
            </w:tcBorders>
          </w:tcPr>
          <w:p w14:paraId="04A1684D" w14:textId="77777777" w:rsidR="00BE029E" w:rsidRDefault="00816B27">
            <w:pPr>
              <w:spacing w:after="120" w:line="259" w:lineRule="auto"/>
              <w:ind w:left="195" w:firstLine="0"/>
              <w:jc w:val="left"/>
            </w:pPr>
            <w:r>
              <w:t xml:space="preserve">7.92E-0 4.46E-06 </w:t>
            </w:r>
          </w:p>
          <w:p w14:paraId="3F2B0A05" w14:textId="77777777" w:rsidR="00BE029E" w:rsidRDefault="00816B27">
            <w:pPr>
              <w:spacing w:after="0" w:line="259" w:lineRule="auto"/>
              <w:ind w:left="195" w:firstLine="0"/>
              <w:jc w:val="left"/>
            </w:pPr>
            <w:r>
              <w:t xml:space="preserve">7 </w:t>
            </w:r>
          </w:p>
        </w:tc>
        <w:tc>
          <w:tcPr>
            <w:tcW w:w="1140" w:type="dxa"/>
            <w:tcBorders>
              <w:top w:val="nil"/>
              <w:left w:val="nil"/>
              <w:bottom w:val="nil"/>
              <w:right w:val="nil"/>
            </w:tcBorders>
          </w:tcPr>
          <w:p w14:paraId="712C368F" w14:textId="77777777" w:rsidR="00BE029E" w:rsidRDefault="00816B27">
            <w:pPr>
              <w:spacing w:after="0" w:line="259" w:lineRule="auto"/>
              <w:ind w:left="0" w:firstLine="0"/>
              <w:jc w:val="left"/>
            </w:pPr>
            <w:r>
              <w:t xml:space="preserve">0.177368 </w:t>
            </w:r>
          </w:p>
        </w:tc>
        <w:tc>
          <w:tcPr>
            <w:tcW w:w="903" w:type="dxa"/>
            <w:tcBorders>
              <w:top w:val="nil"/>
              <w:left w:val="nil"/>
              <w:bottom w:val="nil"/>
              <w:right w:val="nil"/>
            </w:tcBorders>
          </w:tcPr>
          <w:p w14:paraId="4835F67F" w14:textId="77777777" w:rsidR="00BE029E" w:rsidRDefault="00816B27">
            <w:pPr>
              <w:spacing w:after="0" w:line="259" w:lineRule="auto"/>
              <w:ind w:left="0" w:firstLine="0"/>
              <w:jc w:val="left"/>
            </w:pPr>
            <w:r>
              <w:t xml:space="preserve">0.8624 </w:t>
            </w:r>
          </w:p>
        </w:tc>
      </w:tr>
      <w:tr w:rsidR="00BE029E" w14:paraId="1824C9E7" w14:textId="77777777">
        <w:trPr>
          <w:trHeight w:val="324"/>
        </w:trPr>
        <w:tc>
          <w:tcPr>
            <w:tcW w:w="2130" w:type="dxa"/>
            <w:tcBorders>
              <w:top w:val="nil"/>
              <w:left w:val="nil"/>
              <w:bottom w:val="nil"/>
              <w:right w:val="nil"/>
            </w:tcBorders>
            <w:vAlign w:val="bottom"/>
          </w:tcPr>
          <w:p w14:paraId="45D85818" w14:textId="77777777" w:rsidR="00BE029E" w:rsidRDefault="00816B27">
            <w:pPr>
              <w:spacing w:after="0" w:line="259" w:lineRule="auto"/>
              <w:ind w:left="0" w:firstLine="0"/>
              <w:jc w:val="left"/>
            </w:pPr>
            <w:r>
              <w:lastRenderedPageBreak/>
              <w:t xml:space="preserve">R-squared </w:t>
            </w:r>
          </w:p>
        </w:tc>
        <w:tc>
          <w:tcPr>
            <w:tcW w:w="4218" w:type="dxa"/>
            <w:gridSpan w:val="3"/>
            <w:tcBorders>
              <w:top w:val="nil"/>
              <w:left w:val="nil"/>
              <w:bottom w:val="nil"/>
              <w:right w:val="nil"/>
            </w:tcBorders>
            <w:vAlign w:val="bottom"/>
          </w:tcPr>
          <w:p w14:paraId="17B865C4" w14:textId="77777777" w:rsidR="00BE029E" w:rsidRDefault="00816B27">
            <w:pPr>
              <w:tabs>
                <w:tab w:val="right" w:pos="4218"/>
              </w:tabs>
              <w:spacing w:after="0" w:line="259" w:lineRule="auto"/>
              <w:ind w:left="0" w:firstLine="0"/>
              <w:jc w:val="left"/>
            </w:pPr>
            <w:r>
              <w:t>0.98596</w:t>
            </w:r>
            <w:r>
              <w:tab/>
              <w:t>Mean dependent var 47078.7</w:t>
            </w:r>
          </w:p>
        </w:tc>
      </w:tr>
    </w:tbl>
    <w:p w14:paraId="56625126" w14:textId="77777777" w:rsidR="00BE029E" w:rsidRDefault="00816B27">
      <w:pPr>
        <w:ind w:left="220" w:right="105"/>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0B215148" wp14:editId="1837ED55">
                <wp:simplePos x="0" y="0"/>
                <wp:positionH relativeFrom="column">
                  <wp:posOffset>114300</wp:posOffset>
                </wp:positionH>
                <wp:positionV relativeFrom="paragraph">
                  <wp:posOffset>759979</wp:posOffset>
                </wp:positionV>
                <wp:extent cx="4064000" cy="234193"/>
                <wp:effectExtent l="0" t="0" r="0" b="0"/>
                <wp:wrapSquare wrapText="bothSides"/>
                <wp:docPr id="203539" name="Group 203539"/>
                <wp:cNvGraphicFramePr/>
                <a:graphic xmlns:a="http://schemas.openxmlformats.org/drawingml/2006/main">
                  <a:graphicData uri="http://schemas.microsoft.com/office/word/2010/wordprocessingGroup">
                    <wpg:wgp>
                      <wpg:cNvGrpSpPr/>
                      <wpg:grpSpPr>
                        <a:xfrm>
                          <a:off x="0" y="0"/>
                          <a:ext cx="4064000" cy="234193"/>
                          <a:chOff x="0" y="0"/>
                          <a:chExt cx="4064000" cy="234193"/>
                        </a:xfrm>
                      </wpg:grpSpPr>
                      <pic:pic xmlns:pic="http://schemas.openxmlformats.org/drawingml/2006/picture">
                        <pic:nvPicPr>
                          <pic:cNvPr id="41994" name="Picture 41994"/>
                          <pic:cNvPicPr/>
                        </pic:nvPicPr>
                        <pic:blipFill>
                          <a:blip r:embed="rId83"/>
                          <a:stretch>
                            <a:fillRect/>
                          </a:stretch>
                        </pic:blipFill>
                        <pic:spPr>
                          <a:xfrm>
                            <a:off x="1943100" y="196093"/>
                            <a:ext cx="38100" cy="38100"/>
                          </a:xfrm>
                          <a:prstGeom prst="rect">
                            <a:avLst/>
                          </a:prstGeom>
                        </pic:spPr>
                      </pic:pic>
                      <pic:pic xmlns:pic="http://schemas.openxmlformats.org/drawingml/2006/picture">
                        <pic:nvPicPr>
                          <pic:cNvPr id="41996" name="Picture 41996"/>
                          <pic:cNvPicPr/>
                        </pic:nvPicPr>
                        <pic:blipFill>
                          <a:blip r:embed="rId84"/>
                          <a:stretch>
                            <a:fillRect/>
                          </a:stretch>
                        </pic:blipFill>
                        <pic:spPr>
                          <a:xfrm>
                            <a:off x="0" y="196093"/>
                            <a:ext cx="1352550" cy="38100"/>
                          </a:xfrm>
                          <a:prstGeom prst="rect">
                            <a:avLst/>
                          </a:prstGeom>
                        </pic:spPr>
                      </pic:pic>
                      <wps:wsp>
                        <wps:cNvPr id="42149" name="Shape 42149"/>
                        <wps:cNvSpPr/>
                        <wps:spPr>
                          <a:xfrm>
                            <a:off x="25400" y="0"/>
                            <a:ext cx="4038600" cy="0"/>
                          </a:xfrm>
                          <a:custGeom>
                            <a:avLst/>
                            <a:gdLst/>
                            <a:ahLst/>
                            <a:cxnLst/>
                            <a:rect l="0" t="0" r="0" b="0"/>
                            <a:pathLst>
                              <a:path w="4038600">
                                <a:moveTo>
                                  <a:pt x="0" y="0"/>
                                </a:moveTo>
                                <a:lnTo>
                                  <a:pt x="40386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w:pict>
              <v:group id="Group 203539" style="width:320pt;height:18.4404pt;position:absolute;mso-position-horizontal-relative:text;mso-position-horizontal:absolute;margin-left:9pt;mso-position-vertical-relative:text;margin-top:59.8409pt;" coordsize="40640,2341">
                <v:shape id="Picture 41994" style="position:absolute;width:381;height:381;left:19431;top:1960;" filled="f">
                  <v:imagedata r:id="rId85"/>
                </v:shape>
                <v:shape id="Picture 41996" style="position:absolute;width:13525;height:381;left:0;top:1960;" filled="f">
                  <v:imagedata r:id="rId86"/>
                </v:shape>
                <v:shape id="Shape 42149" style="position:absolute;width:40386;height:0;left:254;top:0;" coordsize="4038600,0" path="m0,0l4038600,0">
                  <v:stroke weight="1pt" endcap="flat" joinstyle="miter" miterlimit="10" on="true" color="#000000"/>
                  <v:fill on="false" color="#000000" opacity="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349895DE" wp14:editId="5CBA4422">
                <wp:simplePos x="0" y="0"/>
                <wp:positionH relativeFrom="column">
                  <wp:posOffset>139700</wp:posOffset>
                </wp:positionH>
                <wp:positionV relativeFrom="paragraph">
                  <wp:posOffset>3922279</wp:posOffset>
                </wp:positionV>
                <wp:extent cx="4038600" cy="12700"/>
                <wp:effectExtent l="0" t="0" r="0" b="0"/>
                <wp:wrapSquare wrapText="bothSides"/>
                <wp:docPr id="203543" name="Group 203543"/>
                <wp:cNvGraphicFramePr/>
                <a:graphic xmlns:a="http://schemas.openxmlformats.org/drawingml/2006/main">
                  <a:graphicData uri="http://schemas.microsoft.com/office/word/2010/wordprocessingGroup">
                    <wpg:wgp>
                      <wpg:cNvGrpSpPr/>
                      <wpg:grpSpPr>
                        <a:xfrm>
                          <a:off x="0" y="0"/>
                          <a:ext cx="4038600" cy="12700"/>
                          <a:chOff x="0" y="0"/>
                          <a:chExt cx="4038600" cy="12700"/>
                        </a:xfrm>
                      </wpg:grpSpPr>
                      <wps:wsp>
                        <wps:cNvPr id="42150" name="Shape 42150"/>
                        <wps:cNvSpPr/>
                        <wps:spPr>
                          <a:xfrm>
                            <a:off x="0" y="0"/>
                            <a:ext cx="4038600" cy="0"/>
                          </a:xfrm>
                          <a:custGeom>
                            <a:avLst/>
                            <a:gdLst/>
                            <a:ahLst/>
                            <a:cxnLst/>
                            <a:rect l="0" t="0" r="0" b="0"/>
                            <a:pathLst>
                              <a:path w="4038600">
                                <a:moveTo>
                                  <a:pt x="0" y="0"/>
                                </a:moveTo>
                                <a:lnTo>
                                  <a:pt x="40386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w:pict>
              <v:group id="Group 203543" style="width:318pt;height:1pt;position:absolute;mso-position-horizontal-relative:text;mso-position-horizontal:absolute;margin-left:11pt;mso-position-vertical-relative:text;margin-top:308.841pt;" coordsize="40386,127">
                <v:shape id="Shape 42150" style="position:absolute;width:40386;height:0;left:0;top:0;" coordsize="4038600,0" path="m0,0l4038600,0">
                  <v:stroke weight="1pt" endcap="flat" joinstyle="miter" miterlimit="10" on="true" color="#000000"/>
                  <v:fill on="false" color="#000000" opacity="0"/>
                </v:shape>
                <w10:wrap type="square"/>
              </v:group>
            </w:pict>
          </mc:Fallback>
        </mc:AlternateContent>
      </w:r>
      <w:r>
        <w:t xml:space="preserve">observations: 17 </w:t>
      </w:r>
    </w:p>
    <w:p w14:paraId="14CFFB6B" w14:textId="77777777" w:rsidR="00BE029E" w:rsidRDefault="00816B27">
      <w:pPr>
        <w:spacing w:after="0" w:line="259" w:lineRule="auto"/>
        <w:ind w:left="220" w:firstLine="0"/>
        <w:jc w:val="left"/>
      </w:pPr>
      <w:r>
        <w:rPr>
          <w:rFonts w:ascii="Calibri" w:eastAsia="Calibri" w:hAnsi="Calibri" w:cs="Calibri"/>
          <w:noProof/>
          <w:sz w:val="22"/>
        </w:rPr>
        <mc:AlternateContent>
          <mc:Choice Requires="wpg">
            <w:drawing>
              <wp:inline distT="0" distB="0" distL="0" distR="0" wp14:anchorId="70D4A810" wp14:editId="2940543E">
                <wp:extent cx="4038600" cy="12700"/>
                <wp:effectExtent l="0" t="0" r="0" b="0"/>
                <wp:docPr id="203542" name="Group 203542"/>
                <wp:cNvGraphicFramePr/>
                <a:graphic xmlns:a="http://schemas.openxmlformats.org/drawingml/2006/main">
                  <a:graphicData uri="http://schemas.microsoft.com/office/word/2010/wordprocessingGroup">
                    <wpg:wgp>
                      <wpg:cNvGrpSpPr/>
                      <wpg:grpSpPr>
                        <a:xfrm>
                          <a:off x="0" y="0"/>
                          <a:ext cx="4038600" cy="12700"/>
                          <a:chOff x="0" y="0"/>
                          <a:chExt cx="4038600" cy="12700"/>
                        </a:xfrm>
                      </wpg:grpSpPr>
                      <wps:wsp>
                        <wps:cNvPr id="42148" name="Shape 42148"/>
                        <wps:cNvSpPr/>
                        <wps:spPr>
                          <a:xfrm>
                            <a:off x="0" y="0"/>
                            <a:ext cx="4038600" cy="0"/>
                          </a:xfrm>
                          <a:custGeom>
                            <a:avLst/>
                            <a:gdLst/>
                            <a:ahLst/>
                            <a:cxnLst/>
                            <a:rect l="0" t="0" r="0" b="0"/>
                            <a:pathLst>
                              <a:path w="4038600">
                                <a:moveTo>
                                  <a:pt x="0" y="0"/>
                                </a:moveTo>
                                <a:lnTo>
                                  <a:pt x="40386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dtfl="http://schemas.microsoft.com/office/word/2024/wordml/sdtformatlock">
            <w:pict>
              <v:group id="Group 203542" style="width:318pt;height:1pt;mso-position-horizontal-relative:char;mso-position-vertical-relative:line" coordsize="40386,127">
                <v:shape id="Shape 42148" style="position:absolute;width:40386;height:0;left:0;top:0;" coordsize="4038600,0" path="m0,0l4038600,0">
                  <v:stroke weight="1pt" endcap="flat" joinstyle="miter" miterlimit="10" on="true" color="#000000"/>
                  <v:fill on="false" color="#000000" opacity="0"/>
                </v:shape>
              </v:group>
            </w:pict>
          </mc:Fallback>
        </mc:AlternateContent>
      </w:r>
      <w:r>
        <w:br w:type="page"/>
      </w:r>
    </w:p>
    <w:tbl>
      <w:tblPr>
        <w:tblStyle w:val="TableGrid"/>
        <w:tblW w:w="6225" w:type="dxa"/>
        <w:tblInd w:w="210" w:type="dxa"/>
        <w:tblLook w:val="04A0" w:firstRow="1" w:lastRow="0" w:firstColumn="1" w:lastColumn="0" w:noHBand="0" w:noVBand="1"/>
      </w:tblPr>
      <w:tblGrid>
        <w:gridCol w:w="2220"/>
        <w:gridCol w:w="1065"/>
        <w:gridCol w:w="2940"/>
      </w:tblGrid>
      <w:tr w:rsidR="00BE029E" w14:paraId="1F87D10F" w14:textId="77777777">
        <w:trPr>
          <w:trHeight w:val="316"/>
        </w:trPr>
        <w:tc>
          <w:tcPr>
            <w:tcW w:w="2220" w:type="dxa"/>
            <w:tcBorders>
              <w:top w:val="nil"/>
              <w:left w:val="nil"/>
              <w:bottom w:val="nil"/>
              <w:right w:val="nil"/>
            </w:tcBorders>
          </w:tcPr>
          <w:p w14:paraId="09ECFED5" w14:textId="77777777" w:rsidR="00BE029E" w:rsidRDefault="00BE029E">
            <w:pPr>
              <w:spacing w:after="160" w:line="259" w:lineRule="auto"/>
              <w:ind w:left="0" w:firstLine="0"/>
              <w:jc w:val="left"/>
            </w:pPr>
          </w:p>
        </w:tc>
        <w:tc>
          <w:tcPr>
            <w:tcW w:w="1065" w:type="dxa"/>
            <w:tcBorders>
              <w:top w:val="nil"/>
              <w:left w:val="nil"/>
              <w:bottom w:val="nil"/>
              <w:right w:val="nil"/>
            </w:tcBorders>
          </w:tcPr>
          <w:p w14:paraId="63F8E561" w14:textId="77777777" w:rsidR="00BE029E" w:rsidRDefault="00816B27">
            <w:pPr>
              <w:spacing w:after="0" w:line="259" w:lineRule="auto"/>
              <w:ind w:left="105" w:firstLine="0"/>
              <w:jc w:val="left"/>
            </w:pPr>
            <w:r>
              <w:t xml:space="preserve">1 </w:t>
            </w:r>
          </w:p>
        </w:tc>
        <w:tc>
          <w:tcPr>
            <w:tcW w:w="2940" w:type="dxa"/>
            <w:tcBorders>
              <w:top w:val="nil"/>
              <w:left w:val="nil"/>
              <w:bottom w:val="nil"/>
              <w:right w:val="nil"/>
            </w:tcBorders>
          </w:tcPr>
          <w:p w14:paraId="5E849653" w14:textId="77777777" w:rsidR="00BE029E" w:rsidRDefault="00816B27">
            <w:pPr>
              <w:spacing w:after="0" w:line="259" w:lineRule="auto"/>
              <w:ind w:left="1500" w:firstLine="0"/>
              <w:jc w:val="center"/>
            </w:pPr>
            <w:r>
              <w:t xml:space="preserve">0 </w:t>
            </w:r>
          </w:p>
        </w:tc>
      </w:tr>
      <w:tr w:rsidR="00BE029E" w14:paraId="0E58C2D1" w14:textId="77777777">
        <w:trPr>
          <w:trHeight w:val="828"/>
        </w:trPr>
        <w:tc>
          <w:tcPr>
            <w:tcW w:w="2220" w:type="dxa"/>
            <w:tcBorders>
              <w:top w:val="nil"/>
              <w:left w:val="nil"/>
              <w:bottom w:val="nil"/>
              <w:right w:val="nil"/>
            </w:tcBorders>
          </w:tcPr>
          <w:p w14:paraId="386BFD4C" w14:textId="77777777" w:rsidR="00BE029E" w:rsidRDefault="00816B27">
            <w:pPr>
              <w:spacing w:after="0" w:line="259" w:lineRule="auto"/>
              <w:ind w:left="0" w:firstLine="0"/>
              <w:jc w:val="left"/>
            </w:pPr>
            <w:r>
              <w:t xml:space="preserve">Adjusted R-squared </w:t>
            </w:r>
          </w:p>
        </w:tc>
        <w:tc>
          <w:tcPr>
            <w:tcW w:w="1065" w:type="dxa"/>
            <w:tcBorders>
              <w:top w:val="nil"/>
              <w:left w:val="nil"/>
              <w:bottom w:val="nil"/>
              <w:right w:val="nil"/>
            </w:tcBorders>
          </w:tcPr>
          <w:p w14:paraId="21E12613" w14:textId="77777777" w:rsidR="00BE029E" w:rsidRDefault="00816B27">
            <w:pPr>
              <w:spacing w:after="114" w:line="259" w:lineRule="auto"/>
              <w:ind w:left="105" w:firstLine="0"/>
              <w:jc w:val="left"/>
            </w:pPr>
            <w:r>
              <w:t>0.97957</w:t>
            </w:r>
          </w:p>
          <w:p w14:paraId="557E7C18" w14:textId="77777777" w:rsidR="00BE029E" w:rsidRDefault="00816B27">
            <w:pPr>
              <w:spacing w:after="0" w:line="259" w:lineRule="auto"/>
              <w:ind w:left="105" w:firstLine="0"/>
              <w:jc w:val="left"/>
            </w:pPr>
            <w:r>
              <w:t xml:space="preserve">9 </w:t>
            </w:r>
          </w:p>
        </w:tc>
        <w:tc>
          <w:tcPr>
            <w:tcW w:w="2940" w:type="dxa"/>
            <w:tcBorders>
              <w:top w:val="nil"/>
              <w:left w:val="nil"/>
              <w:bottom w:val="nil"/>
              <w:right w:val="nil"/>
            </w:tcBorders>
          </w:tcPr>
          <w:p w14:paraId="706B92B6" w14:textId="77777777" w:rsidR="00BE029E" w:rsidRDefault="00816B27">
            <w:pPr>
              <w:tabs>
                <w:tab w:val="right" w:pos="2940"/>
              </w:tabs>
              <w:spacing w:after="120" w:line="259" w:lineRule="auto"/>
              <w:ind w:left="0" w:firstLine="0"/>
              <w:jc w:val="left"/>
            </w:pPr>
            <w:r>
              <w:t xml:space="preserve">S.D. dependent var </w:t>
            </w:r>
            <w:r>
              <w:tab/>
              <w:t>15439.7</w:t>
            </w:r>
          </w:p>
          <w:p w14:paraId="69E842D5" w14:textId="77777777" w:rsidR="00BE029E" w:rsidRDefault="00816B27">
            <w:pPr>
              <w:spacing w:after="0" w:line="259" w:lineRule="auto"/>
              <w:ind w:left="1500" w:firstLine="0"/>
              <w:jc w:val="center"/>
            </w:pPr>
            <w:r>
              <w:t xml:space="preserve">9 </w:t>
            </w:r>
          </w:p>
        </w:tc>
      </w:tr>
      <w:tr w:rsidR="00BE029E" w14:paraId="3D238C55" w14:textId="77777777">
        <w:trPr>
          <w:trHeight w:val="828"/>
        </w:trPr>
        <w:tc>
          <w:tcPr>
            <w:tcW w:w="2220" w:type="dxa"/>
            <w:tcBorders>
              <w:top w:val="nil"/>
              <w:left w:val="nil"/>
              <w:bottom w:val="nil"/>
              <w:right w:val="nil"/>
            </w:tcBorders>
          </w:tcPr>
          <w:p w14:paraId="7E3692CE" w14:textId="77777777" w:rsidR="00BE029E" w:rsidRDefault="00816B27">
            <w:pPr>
              <w:spacing w:after="0" w:line="259" w:lineRule="auto"/>
              <w:ind w:left="0" w:firstLine="0"/>
              <w:jc w:val="left"/>
            </w:pPr>
            <w:r>
              <w:t xml:space="preserve">S.E. of regression </w:t>
            </w:r>
          </w:p>
        </w:tc>
        <w:tc>
          <w:tcPr>
            <w:tcW w:w="1065" w:type="dxa"/>
            <w:tcBorders>
              <w:top w:val="nil"/>
              <w:left w:val="nil"/>
              <w:bottom w:val="nil"/>
              <w:right w:val="nil"/>
            </w:tcBorders>
          </w:tcPr>
          <w:p w14:paraId="0EAAE299" w14:textId="77777777" w:rsidR="00BE029E" w:rsidRDefault="00816B27">
            <w:pPr>
              <w:spacing w:after="114" w:line="259" w:lineRule="auto"/>
              <w:ind w:left="105" w:firstLine="0"/>
              <w:jc w:val="left"/>
            </w:pPr>
            <w:r>
              <w:t>2206.37</w:t>
            </w:r>
          </w:p>
          <w:p w14:paraId="4CC3C180" w14:textId="77777777" w:rsidR="00BE029E" w:rsidRDefault="00816B27">
            <w:pPr>
              <w:spacing w:after="0" w:line="259" w:lineRule="auto"/>
              <w:ind w:left="105" w:firstLine="0"/>
              <w:jc w:val="left"/>
            </w:pPr>
            <w:r>
              <w:t xml:space="preserve">2 </w:t>
            </w:r>
          </w:p>
        </w:tc>
        <w:tc>
          <w:tcPr>
            <w:tcW w:w="2940" w:type="dxa"/>
            <w:tcBorders>
              <w:top w:val="nil"/>
              <w:left w:val="nil"/>
              <w:bottom w:val="nil"/>
              <w:right w:val="nil"/>
            </w:tcBorders>
          </w:tcPr>
          <w:p w14:paraId="0CE33501" w14:textId="77777777" w:rsidR="00BE029E" w:rsidRDefault="00816B27">
            <w:pPr>
              <w:spacing w:after="114" w:line="259" w:lineRule="auto"/>
              <w:ind w:left="0" w:firstLine="0"/>
            </w:pPr>
            <w:r>
              <w:t>Akaike info criterion 18.5066</w:t>
            </w:r>
          </w:p>
          <w:p w14:paraId="03751141" w14:textId="77777777" w:rsidR="00BE029E" w:rsidRDefault="00816B27">
            <w:pPr>
              <w:spacing w:after="0" w:line="259" w:lineRule="auto"/>
              <w:ind w:left="1500" w:firstLine="0"/>
              <w:jc w:val="center"/>
            </w:pPr>
            <w:r>
              <w:t xml:space="preserve">5 </w:t>
            </w:r>
          </w:p>
        </w:tc>
      </w:tr>
      <w:tr w:rsidR="00BE029E" w14:paraId="06C3ADC8" w14:textId="77777777">
        <w:trPr>
          <w:trHeight w:val="828"/>
        </w:trPr>
        <w:tc>
          <w:tcPr>
            <w:tcW w:w="2220" w:type="dxa"/>
            <w:tcBorders>
              <w:top w:val="nil"/>
              <w:left w:val="nil"/>
              <w:bottom w:val="nil"/>
              <w:right w:val="nil"/>
            </w:tcBorders>
          </w:tcPr>
          <w:p w14:paraId="17CB68AE" w14:textId="77777777" w:rsidR="00BE029E" w:rsidRDefault="00816B27">
            <w:pPr>
              <w:spacing w:after="0" w:line="259" w:lineRule="auto"/>
              <w:ind w:left="0" w:firstLine="0"/>
              <w:jc w:val="left"/>
            </w:pPr>
            <w:r>
              <w:t xml:space="preserve">Sum squared </w:t>
            </w:r>
            <w:proofErr w:type="spellStart"/>
            <w:r>
              <w:t>resid</w:t>
            </w:r>
            <w:proofErr w:type="spellEnd"/>
            <w:r>
              <w:t xml:space="preserve"> </w:t>
            </w:r>
          </w:p>
        </w:tc>
        <w:tc>
          <w:tcPr>
            <w:tcW w:w="1065" w:type="dxa"/>
            <w:tcBorders>
              <w:top w:val="nil"/>
              <w:left w:val="nil"/>
              <w:bottom w:val="nil"/>
              <w:right w:val="nil"/>
            </w:tcBorders>
          </w:tcPr>
          <w:p w14:paraId="717B9FD8" w14:textId="77777777" w:rsidR="00BE029E" w:rsidRDefault="00816B27">
            <w:pPr>
              <w:spacing w:after="114" w:line="259" w:lineRule="auto"/>
              <w:ind w:left="0" w:firstLine="0"/>
              <w:jc w:val="left"/>
            </w:pPr>
            <w:r>
              <w:t>5354884</w:t>
            </w:r>
          </w:p>
          <w:p w14:paraId="2EB009FF" w14:textId="77777777" w:rsidR="00BE029E" w:rsidRDefault="00816B27">
            <w:pPr>
              <w:spacing w:after="0" w:line="259" w:lineRule="auto"/>
              <w:ind w:left="0" w:firstLine="0"/>
              <w:jc w:val="left"/>
            </w:pPr>
            <w:r>
              <w:t xml:space="preserve">0 </w:t>
            </w:r>
          </w:p>
        </w:tc>
        <w:tc>
          <w:tcPr>
            <w:tcW w:w="2940" w:type="dxa"/>
            <w:tcBorders>
              <w:top w:val="nil"/>
              <w:left w:val="nil"/>
              <w:bottom w:val="nil"/>
              <w:right w:val="nil"/>
            </w:tcBorders>
          </w:tcPr>
          <w:p w14:paraId="327C3E19" w14:textId="77777777" w:rsidR="00BE029E" w:rsidRDefault="00816B27">
            <w:pPr>
              <w:tabs>
                <w:tab w:val="right" w:pos="2940"/>
              </w:tabs>
              <w:spacing w:after="120" w:line="259" w:lineRule="auto"/>
              <w:ind w:left="0" w:firstLine="0"/>
              <w:jc w:val="left"/>
            </w:pPr>
            <w:r>
              <w:t xml:space="preserve">Schwarz criterion </w:t>
            </w:r>
            <w:r>
              <w:tab/>
              <w:t>18.8007</w:t>
            </w:r>
          </w:p>
          <w:p w14:paraId="63672357" w14:textId="77777777" w:rsidR="00BE029E" w:rsidRDefault="00816B27">
            <w:pPr>
              <w:spacing w:after="0" w:line="259" w:lineRule="auto"/>
              <w:ind w:left="1500" w:firstLine="0"/>
              <w:jc w:val="center"/>
            </w:pPr>
            <w:r>
              <w:t xml:space="preserve">3 </w:t>
            </w:r>
          </w:p>
        </w:tc>
      </w:tr>
      <w:tr w:rsidR="00BE029E" w14:paraId="628D653A" w14:textId="77777777">
        <w:trPr>
          <w:trHeight w:val="828"/>
        </w:trPr>
        <w:tc>
          <w:tcPr>
            <w:tcW w:w="2220" w:type="dxa"/>
            <w:tcBorders>
              <w:top w:val="nil"/>
              <w:left w:val="nil"/>
              <w:bottom w:val="nil"/>
              <w:right w:val="nil"/>
            </w:tcBorders>
          </w:tcPr>
          <w:p w14:paraId="1BEE77B9" w14:textId="77777777" w:rsidR="00BE029E" w:rsidRDefault="00816B27">
            <w:pPr>
              <w:spacing w:after="0" w:line="259" w:lineRule="auto"/>
              <w:ind w:left="0" w:firstLine="0"/>
              <w:jc w:val="left"/>
            </w:pPr>
            <w:r>
              <w:t xml:space="preserve">Log likelihood </w:t>
            </w:r>
          </w:p>
        </w:tc>
        <w:tc>
          <w:tcPr>
            <w:tcW w:w="1065" w:type="dxa"/>
            <w:tcBorders>
              <w:top w:val="nil"/>
              <w:left w:val="nil"/>
              <w:bottom w:val="nil"/>
              <w:right w:val="nil"/>
            </w:tcBorders>
          </w:tcPr>
          <w:p w14:paraId="2673B22D" w14:textId="77777777" w:rsidR="00BE029E" w:rsidRDefault="00816B27">
            <w:pPr>
              <w:spacing w:after="114" w:line="259" w:lineRule="auto"/>
              <w:ind w:left="0" w:firstLine="0"/>
              <w:jc w:val="left"/>
            </w:pPr>
            <w:r>
              <w:t>-151.306</w:t>
            </w:r>
          </w:p>
          <w:p w14:paraId="3F872424" w14:textId="77777777" w:rsidR="00BE029E" w:rsidRDefault="00816B27">
            <w:pPr>
              <w:spacing w:after="0" w:line="259" w:lineRule="auto"/>
              <w:ind w:left="0" w:firstLine="0"/>
              <w:jc w:val="left"/>
            </w:pPr>
            <w:r>
              <w:t xml:space="preserve">5 </w:t>
            </w:r>
          </w:p>
        </w:tc>
        <w:tc>
          <w:tcPr>
            <w:tcW w:w="2940" w:type="dxa"/>
            <w:tcBorders>
              <w:top w:val="nil"/>
              <w:left w:val="nil"/>
              <w:bottom w:val="nil"/>
              <w:right w:val="nil"/>
            </w:tcBorders>
          </w:tcPr>
          <w:p w14:paraId="3E8250F8" w14:textId="77777777" w:rsidR="00BE029E" w:rsidRDefault="00816B27">
            <w:pPr>
              <w:spacing w:after="114" w:line="259" w:lineRule="auto"/>
              <w:ind w:left="0" w:firstLine="0"/>
            </w:pPr>
            <w:r>
              <w:t xml:space="preserve">Hannan-Quinn </w:t>
            </w:r>
            <w:proofErr w:type="spellStart"/>
            <w:r>
              <w:t>criter</w:t>
            </w:r>
            <w:proofErr w:type="spellEnd"/>
            <w:r>
              <w:t>. 18.5358</w:t>
            </w:r>
          </w:p>
          <w:p w14:paraId="28691668" w14:textId="77777777" w:rsidR="00BE029E" w:rsidRDefault="00816B27">
            <w:pPr>
              <w:spacing w:after="0" w:line="259" w:lineRule="auto"/>
              <w:ind w:left="1500" w:firstLine="0"/>
              <w:jc w:val="center"/>
            </w:pPr>
            <w:r>
              <w:t xml:space="preserve">8 </w:t>
            </w:r>
          </w:p>
        </w:tc>
      </w:tr>
      <w:tr w:rsidR="00BE029E" w14:paraId="033ADB7B" w14:textId="77777777">
        <w:trPr>
          <w:trHeight w:val="828"/>
        </w:trPr>
        <w:tc>
          <w:tcPr>
            <w:tcW w:w="2220" w:type="dxa"/>
            <w:tcBorders>
              <w:top w:val="nil"/>
              <w:left w:val="nil"/>
              <w:bottom w:val="nil"/>
              <w:right w:val="nil"/>
            </w:tcBorders>
          </w:tcPr>
          <w:p w14:paraId="65714CEB" w14:textId="77777777" w:rsidR="00BE029E" w:rsidRDefault="00816B27">
            <w:pPr>
              <w:spacing w:after="0" w:line="259" w:lineRule="auto"/>
              <w:ind w:left="0" w:firstLine="0"/>
              <w:jc w:val="left"/>
            </w:pPr>
            <w:r>
              <w:t xml:space="preserve">F-statistic </w:t>
            </w:r>
          </w:p>
        </w:tc>
        <w:tc>
          <w:tcPr>
            <w:tcW w:w="1065" w:type="dxa"/>
            <w:tcBorders>
              <w:top w:val="nil"/>
              <w:left w:val="nil"/>
              <w:bottom w:val="nil"/>
              <w:right w:val="nil"/>
            </w:tcBorders>
          </w:tcPr>
          <w:p w14:paraId="46A0ADF6" w14:textId="77777777" w:rsidR="00BE029E" w:rsidRDefault="00816B27">
            <w:pPr>
              <w:spacing w:after="114" w:line="259" w:lineRule="auto"/>
              <w:ind w:left="105" w:firstLine="0"/>
              <w:jc w:val="left"/>
            </w:pPr>
            <w:r>
              <w:t>154.502</w:t>
            </w:r>
          </w:p>
          <w:p w14:paraId="1D3E8100" w14:textId="77777777" w:rsidR="00BE029E" w:rsidRDefault="00816B27">
            <w:pPr>
              <w:spacing w:after="0" w:line="259" w:lineRule="auto"/>
              <w:ind w:left="105" w:firstLine="0"/>
              <w:jc w:val="left"/>
            </w:pPr>
            <w:r>
              <w:t xml:space="preserve">3 </w:t>
            </w:r>
          </w:p>
        </w:tc>
        <w:tc>
          <w:tcPr>
            <w:tcW w:w="2940" w:type="dxa"/>
            <w:tcBorders>
              <w:top w:val="nil"/>
              <w:left w:val="nil"/>
              <w:bottom w:val="nil"/>
              <w:right w:val="nil"/>
            </w:tcBorders>
          </w:tcPr>
          <w:p w14:paraId="01E78D2F" w14:textId="77777777" w:rsidR="00BE029E" w:rsidRDefault="00816B27">
            <w:pPr>
              <w:tabs>
                <w:tab w:val="right" w:pos="2940"/>
              </w:tabs>
              <w:spacing w:after="120" w:line="259" w:lineRule="auto"/>
              <w:ind w:left="0" w:firstLine="0"/>
              <w:jc w:val="left"/>
            </w:pPr>
            <w:r>
              <w:t xml:space="preserve">Durbin-Watson stat </w:t>
            </w:r>
            <w:r>
              <w:tab/>
              <w:t>1.72523</w:t>
            </w:r>
          </w:p>
          <w:p w14:paraId="2B1FEFAF" w14:textId="77777777" w:rsidR="00BE029E" w:rsidRDefault="00816B27">
            <w:pPr>
              <w:spacing w:after="0" w:line="259" w:lineRule="auto"/>
              <w:ind w:left="1500" w:firstLine="0"/>
              <w:jc w:val="center"/>
            </w:pPr>
            <w:r>
              <w:t xml:space="preserve">8 </w:t>
            </w:r>
          </w:p>
        </w:tc>
      </w:tr>
      <w:tr w:rsidR="00BE029E" w14:paraId="289FE180" w14:textId="77777777">
        <w:trPr>
          <w:trHeight w:val="316"/>
        </w:trPr>
        <w:tc>
          <w:tcPr>
            <w:tcW w:w="2220" w:type="dxa"/>
            <w:tcBorders>
              <w:top w:val="nil"/>
              <w:left w:val="nil"/>
              <w:bottom w:val="nil"/>
              <w:right w:val="nil"/>
            </w:tcBorders>
          </w:tcPr>
          <w:p w14:paraId="0402AC11" w14:textId="77777777" w:rsidR="00BE029E" w:rsidRDefault="00816B27">
            <w:pPr>
              <w:spacing w:after="0" w:line="259" w:lineRule="auto"/>
              <w:ind w:left="0" w:firstLine="0"/>
              <w:jc w:val="left"/>
            </w:pPr>
            <w:r>
              <w:t xml:space="preserve">Prob(F-statistic) </w:t>
            </w:r>
          </w:p>
        </w:tc>
        <w:tc>
          <w:tcPr>
            <w:tcW w:w="4005" w:type="dxa"/>
            <w:gridSpan w:val="2"/>
            <w:tcBorders>
              <w:top w:val="nil"/>
              <w:left w:val="nil"/>
              <w:bottom w:val="nil"/>
              <w:right w:val="nil"/>
            </w:tcBorders>
          </w:tcPr>
          <w:p w14:paraId="758FCC5C" w14:textId="77777777" w:rsidR="00BE029E" w:rsidRDefault="00816B27">
            <w:pPr>
              <w:tabs>
                <w:tab w:val="center" w:pos="3225"/>
              </w:tabs>
              <w:spacing w:after="0" w:line="259" w:lineRule="auto"/>
              <w:ind w:left="0" w:firstLine="0"/>
              <w:jc w:val="left"/>
            </w:pPr>
            <w:r>
              <w:t xml:space="preserve">0.00000 </w:t>
            </w:r>
            <w:r>
              <w:tab/>
              <w:t xml:space="preserve"> </w:t>
            </w:r>
          </w:p>
        </w:tc>
      </w:tr>
    </w:tbl>
    <w:p w14:paraId="189AB5E8" w14:textId="77777777" w:rsidR="00BE029E" w:rsidRDefault="00816B27">
      <w:pPr>
        <w:tabs>
          <w:tab w:val="center" w:pos="2595"/>
          <w:tab w:val="center" w:pos="4572"/>
          <w:tab w:val="center" w:pos="5648"/>
        </w:tabs>
        <w:ind w:left="0" w:firstLine="0"/>
        <w:jc w:val="left"/>
      </w:pPr>
      <w:r>
        <w:rPr>
          <w:rFonts w:ascii="Calibri" w:eastAsia="Calibri" w:hAnsi="Calibri" w:cs="Calibri"/>
          <w:noProof/>
          <w:sz w:val="22"/>
        </w:rPr>
        <mc:AlternateContent>
          <mc:Choice Requires="wpg">
            <w:drawing>
              <wp:anchor distT="0" distB="0" distL="114300" distR="114300" simplePos="0" relativeHeight="251668480" behindDoc="0" locked="0" layoutInCell="1" allowOverlap="1" wp14:anchorId="23EC8DB1" wp14:editId="4504777F">
                <wp:simplePos x="0" y="0"/>
                <wp:positionH relativeFrom="page">
                  <wp:posOffset>1054100</wp:posOffset>
                </wp:positionH>
                <wp:positionV relativeFrom="page">
                  <wp:posOffset>920750</wp:posOffset>
                </wp:positionV>
                <wp:extent cx="4038600" cy="12700"/>
                <wp:effectExtent l="0" t="0" r="0" b="0"/>
                <wp:wrapTopAndBottom/>
                <wp:docPr id="210854" name="Group 210854"/>
                <wp:cNvGraphicFramePr/>
                <a:graphic xmlns:a="http://schemas.openxmlformats.org/drawingml/2006/main">
                  <a:graphicData uri="http://schemas.microsoft.com/office/word/2010/wordprocessingGroup">
                    <wpg:wgp>
                      <wpg:cNvGrpSpPr/>
                      <wpg:grpSpPr>
                        <a:xfrm>
                          <a:off x="0" y="0"/>
                          <a:ext cx="4038600" cy="12700"/>
                          <a:chOff x="0" y="0"/>
                          <a:chExt cx="4038600" cy="12700"/>
                        </a:xfrm>
                      </wpg:grpSpPr>
                      <wps:wsp>
                        <wps:cNvPr id="42369" name="Shape 42369"/>
                        <wps:cNvSpPr/>
                        <wps:spPr>
                          <a:xfrm>
                            <a:off x="0" y="0"/>
                            <a:ext cx="4038600" cy="0"/>
                          </a:xfrm>
                          <a:custGeom>
                            <a:avLst/>
                            <a:gdLst/>
                            <a:ahLst/>
                            <a:cxnLst/>
                            <a:rect l="0" t="0" r="0" b="0"/>
                            <a:pathLst>
                              <a:path w="4038600">
                                <a:moveTo>
                                  <a:pt x="0" y="0"/>
                                </a:moveTo>
                                <a:lnTo>
                                  <a:pt x="40386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w:pict>
              <v:group id="Group 210854" style="width:318pt;height:1pt;position:absolute;mso-position-horizontal-relative:page;mso-position-horizontal:absolute;margin-left:83pt;mso-position-vertical-relative:page;margin-top:72.5pt;" coordsize="40386,127">
                <v:shape id="Shape 42369" style="position:absolute;width:40386;height:0;left:0;top:0;" coordsize="4038600,0" path="m0,0l4038600,0">
                  <v:stroke weight="1pt" endcap="flat" joinstyle="miter" miterlimit="10" on="true" color="#000000"/>
                  <v:fill on="false" color="#000000" opacity="0"/>
                </v:shape>
                <w10:wrap type="topAndBottom"/>
              </v:group>
            </w:pict>
          </mc:Fallback>
        </mc:AlternateContent>
      </w:r>
      <w:r>
        <w:rPr>
          <w:rFonts w:ascii="Calibri" w:eastAsia="Calibri" w:hAnsi="Calibri" w:cs="Calibri"/>
          <w:sz w:val="22"/>
        </w:rPr>
        <w:tab/>
      </w:r>
      <w:r>
        <w:t xml:space="preserve">0 </w:t>
      </w:r>
      <w:r>
        <w:tab/>
      </w:r>
      <w:r>
        <w:rPr>
          <w:noProof/>
        </w:rPr>
        <w:drawing>
          <wp:inline distT="0" distB="0" distL="0" distR="0" wp14:anchorId="576925D1" wp14:editId="77DCA53B">
            <wp:extent cx="28575" cy="28575"/>
            <wp:effectExtent l="0" t="0" r="0" b="0"/>
            <wp:docPr id="42376" name="Picture 42376"/>
            <wp:cNvGraphicFramePr/>
            <a:graphic xmlns:a="http://schemas.openxmlformats.org/drawingml/2006/main">
              <a:graphicData uri="http://schemas.openxmlformats.org/drawingml/2006/picture">
                <pic:pic xmlns:pic="http://schemas.openxmlformats.org/drawingml/2006/picture">
                  <pic:nvPicPr>
                    <pic:cNvPr id="42376" name="Picture 42376"/>
                    <pic:cNvPicPr/>
                  </pic:nvPicPr>
                  <pic:blipFill>
                    <a:blip r:embed="rId87"/>
                    <a:stretch>
                      <a:fillRect/>
                    </a:stretch>
                  </pic:blipFill>
                  <pic:spPr>
                    <a:xfrm>
                      <a:off x="0" y="0"/>
                      <a:ext cx="28575" cy="28575"/>
                    </a:xfrm>
                    <a:prstGeom prst="rect">
                      <a:avLst/>
                    </a:prstGeom>
                  </pic:spPr>
                </pic:pic>
              </a:graphicData>
            </a:graphic>
          </wp:inline>
        </w:drawing>
      </w:r>
      <w:r>
        <w:t xml:space="preserve"> </w:t>
      </w:r>
      <w:r>
        <w:tab/>
      </w:r>
      <w:r>
        <w:rPr>
          <w:noProof/>
        </w:rPr>
        <w:drawing>
          <wp:inline distT="0" distB="0" distL="0" distR="0" wp14:anchorId="66BBAE42" wp14:editId="4919147C">
            <wp:extent cx="28575" cy="28575"/>
            <wp:effectExtent l="0" t="0" r="0" b="0"/>
            <wp:docPr id="42378" name="Picture 42378"/>
            <wp:cNvGraphicFramePr/>
            <a:graphic xmlns:a="http://schemas.openxmlformats.org/drawingml/2006/main">
              <a:graphicData uri="http://schemas.openxmlformats.org/drawingml/2006/picture">
                <pic:pic xmlns:pic="http://schemas.openxmlformats.org/drawingml/2006/picture">
                  <pic:nvPicPr>
                    <pic:cNvPr id="42378" name="Picture 42378"/>
                    <pic:cNvPicPr/>
                  </pic:nvPicPr>
                  <pic:blipFill>
                    <a:blip r:embed="rId87"/>
                    <a:stretch>
                      <a:fillRect/>
                    </a:stretch>
                  </pic:blipFill>
                  <pic:spPr>
                    <a:xfrm>
                      <a:off x="0" y="0"/>
                      <a:ext cx="28575" cy="28575"/>
                    </a:xfrm>
                    <a:prstGeom prst="rect">
                      <a:avLst/>
                    </a:prstGeom>
                  </pic:spPr>
                </pic:pic>
              </a:graphicData>
            </a:graphic>
          </wp:inline>
        </w:drawing>
      </w:r>
      <w:r>
        <w:t xml:space="preserve"> </w:t>
      </w:r>
    </w:p>
    <w:tbl>
      <w:tblPr>
        <w:tblStyle w:val="TableGrid"/>
        <w:tblW w:w="6360" w:type="dxa"/>
        <w:tblInd w:w="220" w:type="dxa"/>
        <w:tblCellMar>
          <w:top w:w="65" w:type="dxa"/>
          <w:right w:w="7" w:type="dxa"/>
        </w:tblCellMar>
        <w:tblLook w:val="04A0" w:firstRow="1" w:lastRow="0" w:firstColumn="1" w:lastColumn="0" w:noHBand="0" w:noVBand="1"/>
      </w:tblPr>
      <w:tblGrid>
        <w:gridCol w:w="4400"/>
        <w:gridCol w:w="1215"/>
        <w:gridCol w:w="745"/>
      </w:tblGrid>
      <w:tr w:rsidR="00BE029E" w14:paraId="7A42A411" w14:textId="77777777">
        <w:trPr>
          <w:trHeight w:val="3840"/>
        </w:trPr>
        <w:tc>
          <w:tcPr>
            <w:tcW w:w="5615" w:type="dxa"/>
            <w:gridSpan w:val="2"/>
            <w:tcBorders>
              <w:top w:val="single" w:sz="8" w:space="0" w:color="000000"/>
              <w:left w:val="nil"/>
              <w:bottom w:val="nil"/>
              <w:right w:val="nil"/>
            </w:tcBorders>
          </w:tcPr>
          <w:p w14:paraId="024146EC" w14:textId="77777777" w:rsidR="00BE029E" w:rsidRDefault="00816B27">
            <w:pPr>
              <w:spacing w:after="120" w:line="259" w:lineRule="auto"/>
              <w:ind w:left="-10" w:firstLine="0"/>
              <w:jc w:val="left"/>
            </w:pPr>
            <w:r>
              <w:t xml:space="preserve"> </w:t>
            </w:r>
            <w:r>
              <w:tab/>
              <w:t xml:space="preserve"> </w:t>
            </w:r>
            <w:r>
              <w:tab/>
              <w:t xml:space="preserve"> </w:t>
            </w:r>
          </w:p>
          <w:p w14:paraId="1D4A83B5" w14:textId="77777777" w:rsidR="00BE029E" w:rsidRDefault="00816B27">
            <w:pPr>
              <w:spacing w:after="278" w:line="259" w:lineRule="auto"/>
              <w:ind w:left="-40" w:firstLine="0"/>
              <w:jc w:val="left"/>
            </w:pPr>
            <w:r>
              <w:rPr>
                <w:b/>
              </w:rPr>
              <w:t xml:space="preserve">UNIT ROOT TEST </w:t>
            </w:r>
          </w:p>
          <w:p w14:paraId="4EAB8488" w14:textId="77777777" w:rsidR="00BE029E" w:rsidRDefault="00816B27">
            <w:pPr>
              <w:tabs>
                <w:tab w:val="center" w:pos="4295"/>
                <w:tab w:val="center" w:pos="5435"/>
              </w:tabs>
              <w:spacing w:after="531" w:line="259" w:lineRule="auto"/>
              <w:ind w:left="-40" w:firstLine="0"/>
              <w:jc w:val="left"/>
            </w:pPr>
            <w:r>
              <w:rPr>
                <w:b/>
              </w:rPr>
              <w:t xml:space="preserve">PAT </w:t>
            </w:r>
            <w:r>
              <w:rPr>
                <w:b/>
              </w:rPr>
              <w:tab/>
            </w:r>
            <w:r>
              <w:t xml:space="preserve"> </w:t>
            </w:r>
            <w:r>
              <w:tab/>
              <w:t xml:space="preserve"> </w:t>
            </w:r>
          </w:p>
          <w:p w14:paraId="250834B8" w14:textId="77777777" w:rsidR="00BE029E" w:rsidRDefault="00816B27">
            <w:pPr>
              <w:spacing w:after="120" w:line="259" w:lineRule="auto"/>
              <w:ind w:left="-10" w:firstLine="0"/>
              <w:jc w:val="left"/>
            </w:pPr>
            <w:r>
              <w:t xml:space="preserve"> </w:t>
            </w:r>
            <w:r>
              <w:tab/>
              <w:t xml:space="preserve"> </w:t>
            </w:r>
            <w:r>
              <w:tab/>
              <w:t xml:space="preserve"> </w:t>
            </w:r>
          </w:p>
          <w:p w14:paraId="46DB2C1E" w14:textId="77777777" w:rsidR="00BE029E" w:rsidRDefault="00816B27">
            <w:pPr>
              <w:spacing w:after="0" w:line="357" w:lineRule="auto"/>
              <w:ind w:left="-10" w:right="2117" w:firstLine="0"/>
            </w:pPr>
            <w:r>
              <w:t xml:space="preserve">Null Hypothesis: D(PAT) has a unit root Exogenous: Constant </w:t>
            </w:r>
          </w:p>
          <w:p w14:paraId="61385A5B" w14:textId="77777777" w:rsidR="00BE029E" w:rsidRDefault="00816B27">
            <w:pPr>
              <w:spacing w:after="0" w:line="259" w:lineRule="auto"/>
              <w:ind w:left="-10" w:right="224" w:firstLine="0"/>
              <w:jc w:val="left"/>
            </w:pPr>
            <w:r>
              <w:t xml:space="preserve">Lag Length: 1 (Automatic - based on SIC, </w:t>
            </w:r>
            <w:proofErr w:type="spellStart"/>
            <w:r>
              <w:t>maxlag</w:t>
            </w:r>
            <w:proofErr w:type="spellEnd"/>
            <w:r>
              <w:t xml:space="preserve">=3) </w:t>
            </w:r>
          </w:p>
        </w:tc>
        <w:tc>
          <w:tcPr>
            <w:tcW w:w="745" w:type="dxa"/>
            <w:tcBorders>
              <w:top w:val="single" w:sz="8" w:space="0" w:color="000000"/>
              <w:left w:val="nil"/>
              <w:bottom w:val="single" w:sz="8" w:space="0" w:color="000000"/>
              <w:right w:val="nil"/>
            </w:tcBorders>
          </w:tcPr>
          <w:p w14:paraId="49EF3EA2" w14:textId="77777777" w:rsidR="00BE029E" w:rsidRDefault="00BE029E">
            <w:pPr>
              <w:spacing w:after="160" w:line="259" w:lineRule="auto"/>
              <w:ind w:left="0" w:firstLine="0"/>
              <w:jc w:val="left"/>
            </w:pPr>
          </w:p>
        </w:tc>
      </w:tr>
      <w:tr w:rsidR="00BE029E" w14:paraId="5A196D58" w14:textId="77777777">
        <w:trPr>
          <w:trHeight w:val="440"/>
        </w:trPr>
        <w:tc>
          <w:tcPr>
            <w:tcW w:w="4400" w:type="dxa"/>
            <w:vMerge w:val="restart"/>
            <w:tcBorders>
              <w:top w:val="nil"/>
              <w:left w:val="nil"/>
              <w:bottom w:val="single" w:sz="8" w:space="0" w:color="000000"/>
              <w:right w:val="nil"/>
            </w:tcBorders>
          </w:tcPr>
          <w:p w14:paraId="699D0A7F" w14:textId="77777777" w:rsidR="00BE029E" w:rsidRDefault="00816B27">
            <w:pPr>
              <w:spacing w:after="129" w:line="259" w:lineRule="auto"/>
              <w:ind w:left="-10" w:firstLine="0"/>
              <w:jc w:val="left"/>
            </w:pPr>
            <w:r>
              <w:t xml:space="preserve"> </w:t>
            </w:r>
          </w:p>
          <w:p w14:paraId="48A8A0BF" w14:textId="77777777" w:rsidR="00BE029E" w:rsidRDefault="00816B27">
            <w:pPr>
              <w:spacing w:after="0" w:line="259" w:lineRule="auto"/>
              <w:ind w:left="-10" w:firstLine="0"/>
              <w:jc w:val="left"/>
            </w:pPr>
            <w:r>
              <w:t xml:space="preserve">Augmented Dickey-Fuller test statistic </w:t>
            </w:r>
          </w:p>
        </w:tc>
        <w:tc>
          <w:tcPr>
            <w:tcW w:w="1215" w:type="dxa"/>
            <w:tcBorders>
              <w:top w:val="single" w:sz="8" w:space="0" w:color="000000"/>
              <w:left w:val="nil"/>
              <w:bottom w:val="single" w:sz="8" w:space="0" w:color="000000"/>
              <w:right w:val="nil"/>
            </w:tcBorders>
          </w:tcPr>
          <w:p w14:paraId="082BADD6" w14:textId="77777777" w:rsidR="00BE029E" w:rsidRDefault="00816B27">
            <w:pPr>
              <w:spacing w:after="0" w:line="259" w:lineRule="auto"/>
              <w:ind w:left="30" w:firstLine="0"/>
              <w:jc w:val="left"/>
            </w:pPr>
            <w:r>
              <w:t xml:space="preserve">t-Statistic </w:t>
            </w:r>
          </w:p>
        </w:tc>
        <w:tc>
          <w:tcPr>
            <w:tcW w:w="745" w:type="dxa"/>
            <w:tcBorders>
              <w:top w:val="single" w:sz="8" w:space="0" w:color="000000"/>
              <w:left w:val="nil"/>
              <w:bottom w:val="single" w:sz="8" w:space="0" w:color="000000"/>
              <w:right w:val="nil"/>
            </w:tcBorders>
          </w:tcPr>
          <w:p w14:paraId="0EB8942E" w14:textId="77777777" w:rsidR="00BE029E" w:rsidRDefault="00816B27">
            <w:pPr>
              <w:spacing w:after="0" w:line="259" w:lineRule="auto"/>
              <w:ind w:left="45" w:firstLine="0"/>
            </w:pPr>
            <w:r>
              <w:t xml:space="preserve">Prob.* </w:t>
            </w:r>
          </w:p>
        </w:tc>
      </w:tr>
      <w:tr w:rsidR="00BE029E" w14:paraId="6F008962" w14:textId="77777777">
        <w:trPr>
          <w:trHeight w:val="420"/>
        </w:trPr>
        <w:tc>
          <w:tcPr>
            <w:tcW w:w="0" w:type="auto"/>
            <w:vMerge/>
            <w:tcBorders>
              <w:top w:val="nil"/>
              <w:left w:val="nil"/>
              <w:bottom w:val="single" w:sz="8" w:space="0" w:color="000000"/>
              <w:right w:val="nil"/>
            </w:tcBorders>
          </w:tcPr>
          <w:p w14:paraId="1C84B17F" w14:textId="77777777" w:rsidR="00BE029E" w:rsidRDefault="00BE029E">
            <w:pPr>
              <w:spacing w:after="160" w:line="259" w:lineRule="auto"/>
              <w:ind w:left="0" w:firstLine="0"/>
              <w:jc w:val="left"/>
            </w:pPr>
          </w:p>
        </w:tc>
        <w:tc>
          <w:tcPr>
            <w:tcW w:w="1215" w:type="dxa"/>
            <w:tcBorders>
              <w:top w:val="single" w:sz="8" w:space="0" w:color="000000"/>
              <w:left w:val="nil"/>
              <w:bottom w:val="single" w:sz="8" w:space="0" w:color="000000"/>
              <w:right w:val="nil"/>
            </w:tcBorders>
          </w:tcPr>
          <w:p w14:paraId="299A1786" w14:textId="77777777" w:rsidR="00BE029E" w:rsidRDefault="00816B27">
            <w:pPr>
              <w:spacing w:after="0" w:line="259" w:lineRule="auto"/>
              <w:ind w:left="0" w:firstLine="0"/>
              <w:jc w:val="left"/>
            </w:pPr>
            <w:r>
              <w:t xml:space="preserve">-1.300202 </w:t>
            </w:r>
          </w:p>
        </w:tc>
        <w:tc>
          <w:tcPr>
            <w:tcW w:w="745" w:type="dxa"/>
            <w:tcBorders>
              <w:top w:val="single" w:sz="8" w:space="0" w:color="000000"/>
              <w:left w:val="nil"/>
              <w:bottom w:val="single" w:sz="8" w:space="0" w:color="000000"/>
              <w:right w:val="nil"/>
            </w:tcBorders>
          </w:tcPr>
          <w:p w14:paraId="178546F9" w14:textId="77777777" w:rsidR="00BE029E" w:rsidRDefault="00816B27">
            <w:pPr>
              <w:spacing w:after="0" w:line="259" w:lineRule="auto"/>
              <w:ind w:left="0" w:firstLine="0"/>
            </w:pPr>
            <w:r>
              <w:t xml:space="preserve">0.5983 </w:t>
            </w:r>
          </w:p>
        </w:tc>
      </w:tr>
      <w:tr w:rsidR="00BE029E" w14:paraId="13D64F36" w14:textId="77777777">
        <w:trPr>
          <w:trHeight w:val="394"/>
        </w:trPr>
        <w:tc>
          <w:tcPr>
            <w:tcW w:w="4400" w:type="dxa"/>
            <w:tcBorders>
              <w:top w:val="single" w:sz="8" w:space="0" w:color="000000"/>
              <w:left w:val="nil"/>
              <w:bottom w:val="nil"/>
              <w:right w:val="nil"/>
            </w:tcBorders>
          </w:tcPr>
          <w:p w14:paraId="02A36705" w14:textId="77777777" w:rsidR="00BE029E" w:rsidRDefault="00816B27">
            <w:pPr>
              <w:tabs>
                <w:tab w:val="center" w:pos="2588"/>
              </w:tabs>
              <w:spacing w:after="0" w:line="259" w:lineRule="auto"/>
              <w:ind w:left="-10" w:firstLine="0"/>
              <w:jc w:val="left"/>
            </w:pPr>
            <w:r>
              <w:t xml:space="preserve">Test critical values: </w:t>
            </w:r>
            <w:r>
              <w:tab/>
              <w:t xml:space="preserve">1% level </w:t>
            </w:r>
          </w:p>
        </w:tc>
        <w:tc>
          <w:tcPr>
            <w:tcW w:w="1215" w:type="dxa"/>
            <w:tcBorders>
              <w:top w:val="single" w:sz="8" w:space="0" w:color="000000"/>
              <w:left w:val="nil"/>
              <w:bottom w:val="nil"/>
              <w:right w:val="nil"/>
            </w:tcBorders>
          </w:tcPr>
          <w:p w14:paraId="51B3EC61" w14:textId="77777777" w:rsidR="00BE029E" w:rsidRDefault="00816B27">
            <w:pPr>
              <w:spacing w:after="0" w:line="259" w:lineRule="auto"/>
              <w:ind w:left="0" w:firstLine="0"/>
              <w:jc w:val="left"/>
            </w:pPr>
            <w:r>
              <w:t xml:space="preserve">-4.004425  </w:t>
            </w:r>
          </w:p>
        </w:tc>
        <w:tc>
          <w:tcPr>
            <w:tcW w:w="745" w:type="dxa"/>
            <w:tcBorders>
              <w:top w:val="single" w:sz="8" w:space="0" w:color="000000"/>
              <w:left w:val="nil"/>
              <w:bottom w:val="nil"/>
              <w:right w:val="nil"/>
            </w:tcBorders>
          </w:tcPr>
          <w:p w14:paraId="7E801C9B" w14:textId="77777777" w:rsidR="00BE029E" w:rsidRDefault="00BE029E">
            <w:pPr>
              <w:spacing w:after="160" w:line="259" w:lineRule="auto"/>
              <w:ind w:left="0" w:firstLine="0"/>
              <w:jc w:val="left"/>
            </w:pPr>
          </w:p>
        </w:tc>
      </w:tr>
      <w:tr w:rsidR="00BE029E" w14:paraId="29EFC861" w14:textId="77777777">
        <w:trPr>
          <w:trHeight w:val="828"/>
        </w:trPr>
        <w:tc>
          <w:tcPr>
            <w:tcW w:w="4400" w:type="dxa"/>
            <w:tcBorders>
              <w:top w:val="nil"/>
              <w:left w:val="nil"/>
              <w:bottom w:val="nil"/>
              <w:right w:val="nil"/>
            </w:tcBorders>
          </w:tcPr>
          <w:p w14:paraId="1FA9897C" w14:textId="77777777" w:rsidR="00BE029E" w:rsidRDefault="00816B27">
            <w:pPr>
              <w:spacing w:after="114" w:line="259" w:lineRule="auto"/>
              <w:ind w:left="197" w:firstLine="0"/>
              <w:jc w:val="center"/>
            </w:pPr>
            <w:r>
              <w:t xml:space="preserve">5% </w:t>
            </w:r>
          </w:p>
          <w:p w14:paraId="460C1CBC" w14:textId="77777777" w:rsidR="00BE029E" w:rsidRDefault="00816B27">
            <w:pPr>
              <w:spacing w:after="0" w:line="259" w:lineRule="auto"/>
              <w:ind w:left="343" w:firstLine="0"/>
              <w:jc w:val="center"/>
            </w:pPr>
            <w:r>
              <w:t xml:space="preserve">level </w:t>
            </w:r>
          </w:p>
        </w:tc>
        <w:tc>
          <w:tcPr>
            <w:tcW w:w="1215" w:type="dxa"/>
            <w:tcBorders>
              <w:top w:val="nil"/>
              <w:left w:val="nil"/>
              <w:bottom w:val="nil"/>
              <w:right w:val="nil"/>
            </w:tcBorders>
          </w:tcPr>
          <w:p w14:paraId="59B72519" w14:textId="77777777" w:rsidR="00BE029E" w:rsidRDefault="00816B27">
            <w:pPr>
              <w:spacing w:after="0" w:line="259" w:lineRule="auto"/>
              <w:ind w:left="0" w:firstLine="0"/>
              <w:jc w:val="left"/>
            </w:pPr>
            <w:r>
              <w:t xml:space="preserve">-3.098896  </w:t>
            </w:r>
          </w:p>
        </w:tc>
        <w:tc>
          <w:tcPr>
            <w:tcW w:w="745" w:type="dxa"/>
            <w:tcBorders>
              <w:top w:val="nil"/>
              <w:left w:val="nil"/>
              <w:bottom w:val="nil"/>
              <w:right w:val="nil"/>
            </w:tcBorders>
          </w:tcPr>
          <w:p w14:paraId="621710E3" w14:textId="77777777" w:rsidR="00BE029E" w:rsidRDefault="00BE029E">
            <w:pPr>
              <w:spacing w:after="160" w:line="259" w:lineRule="auto"/>
              <w:ind w:left="0" w:firstLine="0"/>
              <w:jc w:val="left"/>
            </w:pPr>
          </w:p>
        </w:tc>
      </w:tr>
      <w:tr w:rsidR="00BE029E" w14:paraId="0F8AA2A9" w14:textId="77777777">
        <w:trPr>
          <w:trHeight w:val="458"/>
        </w:trPr>
        <w:tc>
          <w:tcPr>
            <w:tcW w:w="4400" w:type="dxa"/>
            <w:tcBorders>
              <w:top w:val="nil"/>
              <w:left w:val="nil"/>
              <w:bottom w:val="nil"/>
              <w:right w:val="nil"/>
            </w:tcBorders>
          </w:tcPr>
          <w:p w14:paraId="6EE70B00" w14:textId="77777777" w:rsidR="00BE029E" w:rsidRDefault="00816B27">
            <w:pPr>
              <w:spacing w:after="0" w:line="259" w:lineRule="auto"/>
              <w:ind w:left="783" w:firstLine="0"/>
              <w:jc w:val="center"/>
            </w:pPr>
            <w:r>
              <w:t xml:space="preserve">10% level </w:t>
            </w:r>
          </w:p>
        </w:tc>
        <w:tc>
          <w:tcPr>
            <w:tcW w:w="1215" w:type="dxa"/>
            <w:tcBorders>
              <w:top w:val="nil"/>
              <w:left w:val="nil"/>
              <w:bottom w:val="single" w:sz="8" w:space="0" w:color="000000"/>
              <w:right w:val="nil"/>
            </w:tcBorders>
          </w:tcPr>
          <w:p w14:paraId="309DF011" w14:textId="77777777" w:rsidR="00BE029E" w:rsidRDefault="00816B27">
            <w:pPr>
              <w:spacing w:after="0" w:line="259" w:lineRule="auto"/>
              <w:ind w:left="0" w:firstLine="0"/>
              <w:jc w:val="left"/>
            </w:pPr>
            <w:r>
              <w:t xml:space="preserve">-2.690439  </w:t>
            </w:r>
          </w:p>
        </w:tc>
        <w:tc>
          <w:tcPr>
            <w:tcW w:w="745" w:type="dxa"/>
            <w:tcBorders>
              <w:top w:val="nil"/>
              <w:left w:val="nil"/>
              <w:bottom w:val="single" w:sz="8" w:space="0" w:color="000000"/>
              <w:right w:val="nil"/>
            </w:tcBorders>
          </w:tcPr>
          <w:p w14:paraId="360F99C3" w14:textId="77777777" w:rsidR="00BE029E" w:rsidRDefault="00BE029E">
            <w:pPr>
              <w:spacing w:after="160" w:line="259" w:lineRule="auto"/>
              <w:ind w:left="0" w:firstLine="0"/>
              <w:jc w:val="left"/>
            </w:pPr>
          </w:p>
        </w:tc>
      </w:tr>
    </w:tbl>
    <w:p w14:paraId="548EF88C" w14:textId="77777777" w:rsidR="00BE029E" w:rsidRDefault="00816B27">
      <w:pPr>
        <w:spacing w:after="108"/>
        <w:ind w:left="220" w:right="105"/>
      </w:pPr>
      <w:r>
        <w:t xml:space="preserve">*MacKinnon (1996) one-sided p-values. </w:t>
      </w:r>
    </w:p>
    <w:p w14:paraId="0BE1F3D2" w14:textId="77777777" w:rsidR="00BE029E" w:rsidRDefault="00816B27">
      <w:pPr>
        <w:ind w:left="220" w:right="105"/>
      </w:pPr>
      <w:r>
        <w:lastRenderedPageBreak/>
        <w:t xml:space="preserve">Warning: Probabilities and critical values calculated for </w:t>
      </w:r>
    </w:p>
    <w:p w14:paraId="76537469" w14:textId="77777777" w:rsidR="00BE029E" w:rsidRDefault="00816B27">
      <w:pPr>
        <w:spacing w:line="357" w:lineRule="auto"/>
        <w:ind w:left="610" w:right="2679"/>
      </w:pPr>
      <w:r>
        <w:t xml:space="preserve">20 observations and may not be accurate for a sample size of 14 </w:t>
      </w:r>
    </w:p>
    <w:p w14:paraId="7AA5D807" w14:textId="77777777" w:rsidR="00BE029E" w:rsidRDefault="00816B27">
      <w:pPr>
        <w:spacing w:after="114" w:line="259" w:lineRule="auto"/>
        <w:ind w:left="0" w:firstLine="0"/>
        <w:jc w:val="left"/>
      </w:pPr>
      <w:r>
        <w:t xml:space="preserve"> </w:t>
      </w:r>
    </w:p>
    <w:p w14:paraId="475D765C" w14:textId="77777777" w:rsidR="00BE029E" w:rsidRDefault="00816B27">
      <w:pPr>
        <w:spacing w:after="114" w:line="259" w:lineRule="auto"/>
        <w:ind w:left="0" w:firstLine="0"/>
        <w:jc w:val="left"/>
      </w:pPr>
      <w:r>
        <w:t xml:space="preserve"> </w:t>
      </w:r>
    </w:p>
    <w:p w14:paraId="67927DF6" w14:textId="77777777" w:rsidR="00BE029E" w:rsidRDefault="00816B27">
      <w:pPr>
        <w:spacing w:line="357" w:lineRule="auto"/>
        <w:ind w:left="220" w:right="4897"/>
      </w:pPr>
      <w:r>
        <w:t xml:space="preserve">Augmented Dickey-Fuller Test Equation Dependent Variable: </w:t>
      </w:r>
    </w:p>
    <w:p w14:paraId="79F73EB3" w14:textId="77777777" w:rsidR="00BE029E" w:rsidRDefault="00816B27">
      <w:pPr>
        <w:ind w:left="220" w:right="105"/>
      </w:pPr>
      <w:r>
        <w:t xml:space="preserve">D(PAT,2) </w:t>
      </w:r>
    </w:p>
    <w:tbl>
      <w:tblPr>
        <w:tblStyle w:val="TableGrid"/>
        <w:tblW w:w="1928" w:type="dxa"/>
        <w:tblInd w:w="210" w:type="dxa"/>
        <w:tblLook w:val="04A0" w:firstRow="1" w:lastRow="0" w:firstColumn="1" w:lastColumn="0" w:noHBand="0" w:noVBand="1"/>
      </w:tblPr>
      <w:tblGrid>
        <w:gridCol w:w="1147"/>
        <w:gridCol w:w="781"/>
      </w:tblGrid>
      <w:tr w:rsidR="00BE029E" w14:paraId="0F2FA709" w14:textId="77777777">
        <w:trPr>
          <w:trHeight w:val="316"/>
        </w:trPr>
        <w:tc>
          <w:tcPr>
            <w:tcW w:w="1147" w:type="dxa"/>
            <w:tcBorders>
              <w:top w:val="nil"/>
              <w:left w:val="nil"/>
              <w:bottom w:val="nil"/>
              <w:right w:val="nil"/>
            </w:tcBorders>
          </w:tcPr>
          <w:p w14:paraId="1D2D4E4B" w14:textId="77777777" w:rsidR="00BE029E" w:rsidRDefault="00816B27">
            <w:pPr>
              <w:spacing w:after="0" w:line="259" w:lineRule="auto"/>
              <w:ind w:left="0" w:firstLine="0"/>
              <w:jc w:val="left"/>
            </w:pPr>
            <w:r>
              <w:t xml:space="preserve">Method: </w:t>
            </w:r>
          </w:p>
        </w:tc>
        <w:tc>
          <w:tcPr>
            <w:tcW w:w="781" w:type="dxa"/>
            <w:tcBorders>
              <w:top w:val="nil"/>
              <w:left w:val="nil"/>
              <w:bottom w:val="nil"/>
              <w:right w:val="nil"/>
            </w:tcBorders>
          </w:tcPr>
          <w:p w14:paraId="6E21510F" w14:textId="77777777" w:rsidR="00BE029E" w:rsidRDefault="00816B27">
            <w:pPr>
              <w:spacing w:after="0" w:line="259" w:lineRule="auto"/>
              <w:ind w:left="192" w:firstLine="0"/>
              <w:jc w:val="left"/>
            </w:pPr>
            <w:r>
              <w:t xml:space="preserve">Least </w:t>
            </w:r>
          </w:p>
        </w:tc>
      </w:tr>
      <w:tr w:rsidR="00BE029E" w14:paraId="0B4793A8" w14:textId="77777777">
        <w:trPr>
          <w:trHeight w:val="414"/>
        </w:trPr>
        <w:tc>
          <w:tcPr>
            <w:tcW w:w="1147" w:type="dxa"/>
            <w:tcBorders>
              <w:top w:val="nil"/>
              <w:left w:val="nil"/>
              <w:bottom w:val="nil"/>
              <w:right w:val="nil"/>
            </w:tcBorders>
          </w:tcPr>
          <w:p w14:paraId="3227BE0A" w14:textId="77777777" w:rsidR="00BE029E" w:rsidRDefault="00816B27">
            <w:pPr>
              <w:spacing w:after="0" w:line="259" w:lineRule="auto"/>
              <w:ind w:left="0" w:firstLine="0"/>
              <w:jc w:val="left"/>
            </w:pPr>
            <w:r>
              <w:t xml:space="preserve">Squares </w:t>
            </w:r>
          </w:p>
        </w:tc>
        <w:tc>
          <w:tcPr>
            <w:tcW w:w="781" w:type="dxa"/>
            <w:tcBorders>
              <w:top w:val="nil"/>
              <w:left w:val="nil"/>
              <w:bottom w:val="nil"/>
              <w:right w:val="nil"/>
            </w:tcBorders>
          </w:tcPr>
          <w:p w14:paraId="39B26132" w14:textId="77777777" w:rsidR="00BE029E" w:rsidRDefault="00816B27">
            <w:pPr>
              <w:spacing w:after="0" w:line="259" w:lineRule="auto"/>
              <w:ind w:left="0" w:right="64" w:firstLine="0"/>
              <w:jc w:val="right"/>
            </w:pPr>
            <w:r>
              <w:t xml:space="preserve">Date: </w:t>
            </w:r>
          </w:p>
        </w:tc>
      </w:tr>
      <w:tr w:rsidR="00BE029E" w14:paraId="1B7148F9" w14:textId="77777777">
        <w:trPr>
          <w:trHeight w:val="414"/>
        </w:trPr>
        <w:tc>
          <w:tcPr>
            <w:tcW w:w="1147" w:type="dxa"/>
            <w:tcBorders>
              <w:top w:val="nil"/>
              <w:left w:val="nil"/>
              <w:bottom w:val="nil"/>
              <w:right w:val="nil"/>
            </w:tcBorders>
          </w:tcPr>
          <w:p w14:paraId="53F85B5D" w14:textId="77777777" w:rsidR="00BE029E" w:rsidRDefault="00816B27">
            <w:pPr>
              <w:spacing w:after="0" w:line="259" w:lineRule="auto"/>
              <w:ind w:left="0" w:firstLine="0"/>
              <w:jc w:val="left"/>
            </w:pPr>
            <w:r>
              <w:t xml:space="preserve">07/31/17 </w:t>
            </w:r>
          </w:p>
        </w:tc>
        <w:tc>
          <w:tcPr>
            <w:tcW w:w="781" w:type="dxa"/>
            <w:tcBorders>
              <w:top w:val="nil"/>
              <w:left w:val="nil"/>
              <w:bottom w:val="nil"/>
              <w:right w:val="nil"/>
            </w:tcBorders>
          </w:tcPr>
          <w:p w14:paraId="79D5D5A0" w14:textId="77777777" w:rsidR="00BE029E" w:rsidRDefault="00816B27">
            <w:pPr>
              <w:spacing w:after="0" w:line="259" w:lineRule="auto"/>
              <w:ind w:left="157" w:firstLine="0"/>
              <w:jc w:val="left"/>
            </w:pPr>
            <w:r>
              <w:t xml:space="preserve">Time: </w:t>
            </w:r>
          </w:p>
        </w:tc>
      </w:tr>
      <w:tr w:rsidR="00BE029E" w14:paraId="7CF0E28F" w14:textId="77777777">
        <w:trPr>
          <w:trHeight w:val="316"/>
        </w:trPr>
        <w:tc>
          <w:tcPr>
            <w:tcW w:w="1147" w:type="dxa"/>
            <w:tcBorders>
              <w:top w:val="nil"/>
              <w:left w:val="nil"/>
              <w:bottom w:val="nil"/>
              <w:right w:val="nil"/>
            </w:tcBorders>
          </w:tcPr>
          <w:p w14:paraId="640936DF" w14:textId="77777777" w:rsidR="00BE029E" w:rsidRDefault="00816B27">
            <w:pPr>
              <w:spacing w:after="0" w:line="259" w:lineRule="auto"/>
              <w:ind w:left="0" w:firstLine="0"/>
              <w:jc w:val="left"/>
            </w:pPr>
            <w:r>
              <w:t xml:space="preserve">14:00 </w:t>
            </w:r>
          </w:p>
        </w:tc>
        <w:tc>
          <w:tcPr>
            <w:tcW w:w="781" w:type="dxa"/>
            <w:tcBorders>
              <w:top w:val="nil"/>
              <w:left w:val="nil"/>
              <w:bottom w:val="nil"/>
              <w:right w:val="nil"/>
            </w:tcBorders>
          </w:tcPr>
          <w:p w14:paraId="508AEE9D" w14:textId="77777777" w:rsidR="00BE029E" w:rsidRDefault="00816B27">
            <w:pPr>
              <w:spacing w:after="0" w:line="259" w:lineRule="auto"/>
              <w:ind w:left="0" w:firstLine="0"/>
            </w:pPr>
            <w:r>
              <w:t xml:space="preserve">Sample </w:t>
            </w:r>
          </w:p>
        </w:tc>
      </w:tr>
    </w:tbl>
    <w:p w14:paraId="40308CDF" w14:textId="77777777" w:rsidR="00BE029E" w:rsidRDefault="00816B27">
      <w:pPr>
        <w:ind w:left="220" w:right="105"/>
      </w:pPr>
      <w:r>
        <w:t xml:space="preserve">(adjusted): 4 17 </w:t>
      </w:r>
      <w:r>
        <w:br w:type="page"/>
      </w:r>
    </w:p>
    <w:p w14:paraId="219929B2" w14:textId="77777777" w:rsidR="00BE029E" w:rsidRDefault="00816B27">
      <w:pPr>
        <w:spacing w:after="114" w:line="259" w:lineRule="auto"/>
        <w:ind w:left="0" w:firstLine="0"/>
        <w:jc w:val="left"/>
      </w:pPr>
      <w:r>
        <w:lastRenderedPageBreak/>
        <w:t xml:space="preserve"> </w:t>
      </w:r>
    </w:p>
    <w:p w14:paraId="0BE14D9C" w14:textId="77777777" w:rsidR="00BE029E" w:rsidRDefault="00816B27">
      <w:pPr>
        <w:spacing w:after="114" w:line="259" w:lineRule="auto"/>
        <w:ind w:left="0" w:firstLine="0"/>
        <w:jc w:val="left"/>
      </w:pPr>
      <w:r>
        <w:t xml:space="preserve"> </w:t>
      </w:r>
    </w:p>
    <w:p w14:paraId="5D6B1922" w14:textId="77777777" w:rsidR="00BE029E" w:rsidRDefault="00816B27">
      <w:pPr>
        <w:ind w:left="220" w:right="105"/>
      </w:pPr>
      <w:r>
        <w:t xml:space="preserve">Included observations: 14 after adjustments </w:t>
      </w:r>
    </w:p>
    <w:p w14:paraId="70B027C8" w14:textId="77777777" w:rsidR="00BE029E" w:rsidRDefault="00816B27">
      <w:pPr>
        <w:spacing w:after="52" w:line="259" w:lineRule="auto"/>
        <w:ind w:left="180" w:firstLine="0"/>
        <w:jc w:val="left"/>
      </w:pPr>
      <w:r>
        <w:rPr>
          <w:noProof/>
        </w:rPr>
        <w:drawing>
          <wp:inline distT="0" distB="0" distL="0" distR="0" wp14:anchorId="6233B236" wp14:editId="7448A14C">
            <wp:extent cx="4048125" cy="38100"/>
            <wp:effectExtent l="0" t="0" r="0" b="0"/>
            <wp:docPr id="42663" name="Picture 42663"/>
            <wp:cNvGraphicFramePr/>
            <a:graphic xmlns:a="http://schemas.openxmlformats.org/drawingml/2006/main">
              <a:graphicData uri="http://schemas.openxmlformats.org/drawingml/2006/picture">
                <pic:pic xmlns:pic="http://schemas.openxmlformats.org/drawingml/2006/picture">
                  <pic:nvPicPr>
                    <pic:cNvPr id="42663" name="Picture 42663"/>
                    <pic:cNvPicPr/>
                  </pic:nvPicPr>
                  <pic:blipFill>
                    <a:blip r:embed="rId88"/>
                    <a:stretch>
                      <a:fillRect/>
                    </a:stretch>
                  </pic:blipFill>
                  <pic:spPr>
                    <a:xfrm>
                      <a:off x="0" y="0"/>
                      <a:ext cx="4048125" cy="38100"/>
                    </a:xfrm>
                    <a:prstGeom prst="rect">
                      <a:avLst/>
                    </a:prstGeom>
                  </pic:spPr>
                </pic:pic>
              </a:graphicData>
            </a:graphic>
          </wp:inline>
        </w:drawing>
      </w:r>
    </w:p>
    <w:p w14:paraId="30F31C38" w14:textId="77777777" w:rsidR="00BE029E" w:rsidRDefault="00816B27">
      <w:pPr>
        <w:spacing w:after="0" w:line="259" w:lineRule="auto"/>
        <w:ind w:left="0" w:firstLine="0"/>
        <w:jc w:val="left"/>
      </w:pPr>
      <w:r>
        <w:t xml:space="preserve"> </w:t>
      </w:r>
    </w:p>
    <w:tbl>
      <w:tblPr>
        <w:tblStyle w:val="TableGrid"/>
        <w:tblW w:w="6375" w:type="dxa"/>
        <w:tblInd w:w="180" w:type="dxa"/>
        <w:tblCellMar>
          <w:top w:w="61" w:type="dxa"/>
          <w:right w:w="115" w:type="dxa"/>
        </w:tblCellMar>
        <w:tblLook w:val="04A0" w:firstRow="1" w:lastRow="0" w:firstColumn="1" w:lastColumn="0" w:noHBand="0" w:noVBand="1"/>
      </w:tblPr>
      <w:tblGrid>
        <w:gridCol w:w="1920"/>
        <w:gridCol w:w="1260"/>
        <w:gridCol w:w="1260"/>
        <w:gridCol w:w="1935"/>
      </w:tblGrid>
      <w:tr w:rsidR="00BE029E" w14:paraId="2633E697" w14:textId="77777777">
        <w:trPr>
          <w:trHeight w:val="387"/>
        </w:trPr>
        <w:tc>
          <w:tcPr>
            <w:tcW w:w="1920" w:type="dxa"/>
            <w:tcBorders>
              <w:top w:val="single" w:sz="24" w:space="0" w:color="000000"/>
              <w:left w:val="nil"/>
              <w:bottom w:val="nil"/>
              <w:right w:val="nil"/>
            </w:tcBorders>
          </w:tcPr>
          <w:p w14:paraId="798E4DDB" w14:textId="77777777" w:rsidR="00BE029E" w:rsidRDefault="00816B27">
            <w:pPr>
              <w:spacing w:after="0" w:line="259" w:lineRule="auto"/>
              <w:ind w:left="705" w:firstLine="0"/>
              <w:jc w:val="left"/>
            </w:pPr>
            <w:r>
              <w:t xml:space="preserve">Variable </w:t>
            </w:r>
          </w:p>
        </w:tc>
        <w:tc>
          <w:tcPr>
            <w:tcW w:w="1260" w:type="dxa"/>
            <w:tcBorders>
              <w:top w:val="single" w:sz="24" w:space="0" w:color="000000"/>
              <w:left w:val="nil"/>
              <w:bottom w:val="nil"/>
              <w:right w:val="nil"/>
            </w:tcBorders>
          </w:tcPr>
          <w:p w14:paraId="634DCFA1" w14:textId="77777777" w:rsidR="00BE029E" w:rsidRDefault="00816B27">
            <w:pPr>
              <w:spacing w:after="0" w:line="259" w:lineRule="auto"/>
              <w:ind w:left="0" w:firstLine="0"/>
              <w:jc w:val="left"/>
            </w:pPr>
            <w:r>
              <w:t xml:space="preserve">Coefficient </w:t>
            </w:r>
          </w:p>
        </w:tc>
        <w:tc>
          <w:tcPr>
            <w:tcW w:w="1260" w:type="dxa"/>
            <w:tcBorders>
              <w:top w:val="single" w:sz="24" w:space="0" w:color="000000"/>
              <w:left w:val="nil"/>
              <w:bottom w:val="nil"/>
              <w:right w:val="nil"/>
            </w:tcBorders>
          </w:tcPr>
          <w:p w14:paraId="3B23441B" w14:textId="77777777" w:rsidR="00BE029E" w:rsidRDefault="00816B27">
            <w:pPr>
              <w:spacing w:after="0" w:line="259" w:lineRule="auto"/>
              <w:ind w:left="0" w:firstLine="0"/>
              <w:jc w:val="left"/>
            </w:pPr>
            <w:r>
              <w:t xml:space="preserve">Std. Error </w:t>
            </w:r>
          </w:p>
        </w:tc>
        <w:tc>
          <w:tcPr>
            <w:tcW w:w="1935" w:type="dxa"/>
            <w:tcBorders>
              <w:top w:val="single" w:sz="24" w:space="0" w:color="000000"/>
              <w:left w:val="nil"/>
              <w:bottom w:val="nil"/>
              <w:right w:val="nil"/>
            </w:tcBorders>
          </w:tcPr>
          <w:p w14:paraId="52F899DF" w14:textId="77777777" w:rsidR="00BE029E" w:rsidRDefault="00816B27">
            <w:pPr>
              <w:spacing w:after="0" w:line="259" w:lineRule="auto"/>
              <w:ind w:left="0" w:firstLine="0"/>
              <w:jc w:val="left"/>
            </w:pPr>
            <w:r>
              <w:t xml:space="preserve">t-Statistic Prob. </w:t>
            </w:r>
          </w:p>
        </w:tc>
      </w:tr>
      <w:tr w:rsidR="00BE029E" w14:paraId="4F6D29EB" w14:textId="77777777">
        <w:trPr>
          <w:trHeight w:val="498"/>
        </w:trPr>
        <w:tc>
          <w:tcPr>
            <w:tcW w:w="1920" w:type="dxa"/>
            <w:tcBorders>
              <w:top w:val="nil"/>
              <w:left w:val="nil"/>
              <w:bottom w:val="single" w:sz="24" w:space="0" w:color="000000"/>
              <w:right w:val="nil"/>
            </w:tcBorders>
            <w:vAlign w:val="center"/>
          </w:tcPr>
          <w:p w14:paraId="3021FBE2" w14:textId="77777777" w:rsidR="00BE029E" w:rsidRDefault="00816B27">
            <w:pPr>
              <w:spacing w:after="0" w:line="259" w:lineRule="auto"/>
              <w:ind w:left="600" w:firstLine="0"/>
              <w:jc w:val="left"/>
            </w:pPr>
            <w:r>
              <w:t>D(</w:t>
            </w:r>
            <w:proofErr w:type="gramStart"/>
            <w:r>
              <w:t>PAT(</w:t>
            </w:r>
            <w:proofErr w:type="gramEnd"/>
            <w:r>
              <w:t xml:space="preserve">-1)) </w:t>
            </w:r>
          </w:p>
        </w:tc>
        <w:tc>
          <w:tcPr>
            <w:tcW w:w="1260" w:type="dxa"/>
            <w:tcBorders>
              <w:top w:val="nil"/>
              <w:left w:val="nil"/>
              <w:bottom w:val="single" w:sz="24" w:space="0" w:color="000000"/>
              <w:right w:val="nil"/>
            </w:tcBorders>
            <w:vAlign w:val="center"/>
          </w:tcPr>
          <w:p w14:paraId="22C8DC74" w14:textId="77777777" w:rsidR="00BE029E" w:rsidRDefault="00816B27">
            <w:pPr>
              <w:spacing w:after="0" w:line="259" w:lineRule="auto"/>
              <w:ind w:left="0" w:firstLine="0"/>
              <w:jc w:val="left"/>
            </w:pPr>
            <w:r>
              <w:t xml:space="preserve">-0.862236 </w:t>
            </w:r>
          </w:p>
        </w:tc>
        <w:tc>
          <w:tcPr>
            <w:tcW w:w="1260" w:type="dxa"/>
            <w:tcBorders>
              <w:top w:val="nil"/>
              <w:left w:val="nil"/>
              <w:bottom w:val="single" w:sz="24" w:space="0" w:color="000000"/>
              <w:right w:val="nil"/>
            </w:tcBorders>
            <w:vAlign w:val="center"/>
          </w:tcPr>
          <w:p w14:paraId="0EBE0F55" w14:textId="77777777" w:rsidR="00BE029E" w:rsidRDefault="00816B27">
            <w:pPr>
              <w:spacing w:after="0" w:line="259" w:lineRule="auto"/>
              <w:ind w:left="0" w:firstLine="0"/>
              <w:jc w:val="left"/>
            </w:pPr>
            <w:r>
              <w:t xml:space="preserve">0.663155 </w:t>
            </w:r>
          </w:p>
        </w:tc>
        <w:tc>
          <w:tcPr>
            <w:tcW w:w="1935" w:type="dxa"/>
            <w:tcBorders>
              <w:top w:val="nil"/>
              <w:left w:val="nil"/>
              <w:bottom w:val="single" w:sz="24" w:space="0" w:color="000000"/>
              <w:right w:val="nil"/>
            </w:tcBorders>
            <w:vAlign w:val="center"/>
          </w:tcPr>
          <w:p w14:paraId="2C5EE468" w14:textId="77777777" w:rsidR="00BE029E" w:rsidRDefault="00816B27">
            <w:pPr>
              <w:tabs>
                <w:tab w:val="right" w:pos="1820"/>
              </w:tabs>
              <w:spacing w:after="0" w:line="259" w:lineRule="auto"/>
              <w:ind w:left="0" w:firstLine="0"/>
              <w:jc w:val="left"/>
            </w:pPr>
            <w:r>
              <w:t>-1.30020</w:t>
            </w:r>
            <w:r>
              <w:tab/>
              <w:t xml:space="preserve">0.2201 </w:t>
            </w:r>
          </w:p>
        </w:tc>
      </w:tr>
    </w:tbl>
    <w:p w14:paraId="29EE08CB" w14:textId="77777777" w:rsidR="00BE029E" w:rsidRDefault="00816B27">
      <w:pPr>
        <w:spacing w:after="0"/>
        <w:ind w:left="354"/>
        <w:jc w:val="center"/>
      </w:pPr>
      <w:r>
        <w:rPr>
          <w:noProof/>
        </w:rPr>
        <w:drawing>
          <wp:anchor distT="0" distB="0" distL="114300" distR="114300" simplePos="0" relativeHeight="251669504" behindDoc="0" locked="0" layoutInCell="1" allowOverlap="0" wp14:anchorId="2160DF17" wp14:editId="1C5B4036">
            <wp:simplePos x="0" y="0"/>
            <wp:positionH relativeFrom="page">
              <wp:posOffset>905193</wp:posOffset>
            </wp:positionH>
            <wp:positionV relativeFrom="page">
              <wp:posOffset>9331027</wp:posOffset>
            </wp:positionV>
            <wp:extent cx="1285875" cy="38100"/>
            <wp:effectExtent l="0" t="0" r="0" b="0"/>
            <wp:wrapTopAndBottom/>
            <wp:docPr id="42475" name="Picture 42475"/>
            <wp:cNvGraphicFramePr/>
            <a:graphic xmlns:a="http://schemas.openxmlformats.org/drawingml/2006/main">
              <a:graphicData uri="http://schemas.openxmlformats.org/drawingml/2006/picture">
                <pic:pic xmlns:pic="http://schemas.openxmlformats.org/drawingml/2006/picture">
                  <pic:nvPicPr>
                    <pic:cNvPr id="42475" name="Picture 42475"/>
                    <pic:cNvPicPr/>
                  </pic:nvPicPr>
                  <pic:blipFill>
                    <a:blip r:embed="rId78"/>
                    <a:stretch>
                      <a:fillRect/>
                    </a:stretch>
                  </pic:blipFill>
                  <pic:spPr>
                    <a:xfrm>
                      <a:off x="0" y="0"/>
                      <a:ext cx="1285875" cy="38100"/>
                    </a:xfrm>
                    <a:prstGeom prst="rect">
                      <a:avLst/>
                    </a:prstGeom>
                  </pic:spPr>
                </pic:pic>
              </a:graphicData>
            </a:graphic>
          </wp:anchor>
        </w:drawing>
      </w:r>
      <w:r>
        <w:rPr>
          <w:noProof/>
        </w:rPr>
        <w:drawing>
          <wp:anchor distT="0" distB="0" distL="114300" distR="114300" simplePos="0" relativeHeight="251670528" behindDoc="0" locked="0" layoutInCell="1" allowOverlap="0" wp14:anchorId="73BB1CB3" wp14:editId="6C48EAFF">
            <wp:simplePos x="0" y="0"/>
            <wp:positionH relativeFrom="page">
              <wp:posOffset>2833053</wp:posOffset>
            </wp:positionH>
            <wp:positionV relativeFrom="page">
              <wp:posOffset>9331027</wp:posOffset>
            </wp:positionV>
            <wp:extent cx="38100" cy="38100"/>
            <wp:effectExtent l="0" t="0" r="0" b="0"/>
            <wp:wrapTopAndBottom/>
            <wp:docPr id="42477" name="Picture 42477"/>
            <wp:cNvGraphicFramePr/>
            <a:graphic xmlns:a="http://schemas.openxmlformats.org/drawingml/2006/main">
              <a:graphicData uri="http://schemas.openxmlformats.org/drawingml/2006/picture">
                <pic:pic xmlns:pic="http://schemas.openxmlformats.org/drawingml/2006/picture">
                  <pic:nvPicPr>
                    <pic:cNvPr id="42477" name="Picture 42477"/>
                    <pic:cNvPicPr/>
                  </pic:nvPicPr>
                  <pic:blipFill>
                    <a:blip r:embed="rId89"/>
                    <a:stretch>
                      <a:fillRect/>
                    </a:stretch>
                  </pic:blipFill>
                  <pic:spPr>
                    <a:xfrm>
                      <a:off x="0" y="0"/>
                      <a:ext cx="38100" cy="38100"/>
                    </a:xfrm>
                    <a:prstGeom prst="rect">
                      <a:avLst/>
                    </a:prstGeom>
                  </pic:spPr>
                </pic:pic>
              </a:graphicData>
            </a:graphic>
          </wp:anchor>
        </w:drawing>
      </w:r>
      <w:r>
        <w:rPr>
          <w:noProof/>
        </w:rPr>
        <w:drawing>
          <wp:anchor distT="0" distB="0" distL="114300" distR="114300" simplePos="0" relativeHeight="251671552" behindDoc="0" locked="0" layoutInCell="1" allowOverlap="0" wp14:anchorId="446C2F19" wp14:editId="0557B2AB">
            <wp:simplePos x="0" y="0"/>
            <wp:positionH relativeFrom="page">
              <wp:posOffset>3577908</wp:posOffset>
            </wp:positionH>
            <wp:positionV relativeFrom="page">
              <wp:posOffset>9331027</wp:posOffset>
            </wp:positionV>
            <wp:extent cx="38100" cy="38100"/>
            <wp:effectExtent l="0" t="0" r="0" b="0"/>
            <wp:wrapTopAndBottom/>
            <wp:docPr id="42479" name="Picture 42479"/>
            <wp:cNvGraphicFramePr/>
            <a:graphic xmlns:a="http://schemas.openxmlformats.org/drawingml/2006/main">
              <a:graphicData uri="http://schemas.openxmlformats.org/drawingml/2006/picture">
                <pic:pic xmlns:pic="http://schemas.openxmlformats.org/drawingml/2006/picture">
                  <pic:nvPicPr>
                    <pic:cNvPr id="42479" name="Picture 42479"/>
                    <pic:cNvPicPr/>
                  </pic:nvPicPr>
                  <pic:blipFill>
                    <a:blip r:embed="rId89"/>
                    <a:stretch>
                      <a:fillRect/>
                    </a:stretch>
                  </pic:blipFill>
                  <pic:spPr>
                    <a:xfrm>
                      <a:off x="0" y="0"/>
                      <a:ext cx="38100" cy="38100"/>
                    </a:xfrm>
                    <a:prstGeom prst="rect">
                      <a:avLst/>
                    </a:prstGeom>
                  </pic:spPr>
                </pic:pic>
              </a:graphicData>
            </a:graphic>
          </wp:anchor>
        </w:drawing>
      </w:r>
      <w:r>
        <w:rPr>
          <w:noProof/>
        </w:rPr>
        <w:drawing>
          <wp:anchor distT="0" distB="0" distL="114300" distR="114300" simplePos="0" relativeHeight="251672576" behindDoc="0" locked="0" layoutInCell="1" allowOverlap="0" wp14:anchorId="106E02C5" wp14:editId="676CFF54">
            <wp:simplePos x="0" y="0"/>
            <wp:positionH relativeFrom="page">
              <wp:posOffset>4324668</wp:posOffset>
            </wp:positionH>
            <wp:positionV relativeFrom="page">
              <wp:posOffset>9331027</wp:posOffset>
            </wp:positionV>
            <wp:extent cx="38100" cy="38100"/>
            <wp:effectExtent l="0" t="0" r="0" b="0"/>
            <wp:wrapTopAndBottom/>
            <wp:docPr id="42481" name="Picture 42481"/>
            <wp:cNvGraphicFramePr/>
            <a:graphic xmlns:a="http://schemas.openxmlformats.org/drawingml/2006/main">
              <a:graphicData uri="http://schemas.openxmlformats.org/drawingml/2006/picture">
                <pic:pic xmlns:pic="http://schemas.openxmlformats.org/drawingml/2006/picture">
                  <pic:nvPicPr>
                    <pic:cNvPr id="42481" name="Picture 42481"/>
                    <pic:cNvPicPr/>
                  </pic:nvPicPr>
                  <pic:blipFill>
                    <a:blip r:embed="rId90"/>
                    <a:stretch>
                      <a:fillRect/>
                    </a:stretch>
                  </pic:blipFill>
                  <pic:spPr>
                    <a:xfrm>
                      <a:off x="0" y="0"/>
                      <a:ext cx="38100" cy="38100"/>
                    </a:xfrm>
                    <a:prstGeom prst="rect">
                      <a:avLst/>
                    </a:prstGeom>
                  </pic:spPr>
                </pic:pic>
              </a:graphicData>
            </a:graphic>
          </wp:anchor>
        </w:drawing>
      </w:r>
      <w:r>
        <w:t xml:space="preserve">2 </w:t>
      </w:r>
    </w:p>
    <w:tbl>
      <w:tblPr>
        <w:tblStyle w:val="TableGrid"/>
        <w:tblW w:w="6365" w:type="dxa"/>
        <w:tblInd w:w="180" w:type="dxa"/>
        <w:tblLook w:val="04A0" w:firstRow="1" w:lastRow="0" w:firstColumn="1" w:lastColumn="0" w:noHBand="0" w:noVBand="1"/>
      </w:tblPr>
      <w:tblGrid>
        <w:gridCol w:w="3180"/>
        <w:gridCol w:w="3185"/>
      </w:tblGrid>
      <w:tr w:rsidR="00BE029E" w14:paraId="713FB2F1" w14:textId="77777777">
        <w:trPr>
          <w:trHeight w:val="1558"/>
        </w:trPr>
        <w:tc>
          <w:tcPr>
            <w:tcW w:w="3180" w:type="dxa"/>
            <w:tcBorders>
              <w:top w:val="nil"/>
              <w:left w:val="nil"/>
              <w:bottom w:val="nil"/>
              <w:right w:val="nil"/>
            </w:tcBorders>
          </w:tcPr>
          <w:p w14:paraId="2BD42738" w14:textId="77777777" w:rsidR="00BE029E" w:rsidRDefault="00816B27">
            <w:pPr>
              <w:spacing w:after="143" w:line="259" w:lineRule="auto"/>
              <w:ind w:left="525" w:firstLine="0"/>
              <w:jc w:val="left"/>
            </w:pPr>
            <w:r>
              <w:t>D(</w:t>
            </w:r>
            <w:proofErr w:type="gramStart"/>
            <w:r>
              <w:t>PAT(</w:t>
            </w:r>
            <w:proofErr w:type="gramEnd"/>
            <w:r>
              <w:t xml:space="preserve">-1),2) 0.526238 </w:t>
            </w:r>
          </w:p>
          <w:p w14:paraId="04F15029" w14:textId="77777777" w:rsidR="00BE029E" w:rsidRDefault="00816B27">
            <w:pPr>
              <w:tabs>
                <w:tab w:val="center" w:pos="2370"/>
              </w:tabs>
              <w:spacing w:after="149" w:line="259" w:lineRule="auto"/>
              <w:ind w:left="0" w:firstLine="0"/>
              <w:jc w:val="left"/>
            </w:pPr>
            <w:r>
              <w:t xml:space="preserve">C </w:t>
            </w:r>
            <w:r>
              <w:tab/>
              <w:t xml:space="preserve">2346.059 </w:t>
            </w:r>
          </w:p>
          <w:p w14:paraId="389CECF1" w14:textId="77777777" w:rsidR="00BE029E" w:rsidRDefault="00816B27">
            <w:pPr>
              <w:tabs>
                <w:tab w:val="center" w:pos="2370"/>
              </w:tabs>
              <w:spacing w:after="0" w:line="259" w:lineRule="auto"/>
              <w:ind w:left="0" w:firstLine="0"/>
              <w:jc w:val="left"/>
            </w:pPr>
            <w:r>
              <w:t xml:space="preserve">R-squared </w:t>
            </w:r>
            <w:r>
              <w:tab/>
              <w:t xml:space="preserve">0.143354 </w:t>
            </w:r>
          </w:p>
          <w:p w14:paraId="773AAE4B" w14:textId="77777777" w:rsidR="00BE029E" w:rsidRDefault="00816B27">
            <w:pPr>
              <w:spacing w:after="0" w:line="259" w:lineRule="auto"/>
              <w:ind w:left="0" w:firstLine="0"/>
              <w:jc w:val="left"/>
            </w:pPr>
            <w:r>
              <w:rPr>
                <w:rFonts w:ascii="Calibri" w:eastAsia="Calibri" w:hAnsi="Calibri" w:cs="Calibri"/>
                <w:noProof/>
                <w:sz w:val="22"/>
              </w:rPr>
              <mc:AlternateContent>
                <mc:Choice Requires="wpg">
                  <w:drawing>
                    <wp:inline distT="0" distB="0" distL="0" distR="0" wp14:anchorId="5B8C2975" wp14:editId="2B1F5595">
                      <wp:extent cx="1952625" cy="38100"/>
                      <wp:effectExtent l="0" t="0" r="0" b="0"/>
                      <wp:docPr id="221967" name="Group 221967"/>
                      <wp:cNvGraphicFramePr/>
                      <a:graphic xmlns:a="http://schemas.openxmlformats.org/drawingml/2006/main">
                        <a:graphicData uri="http://schemas.microsoft.com/office/word/2010/wordprocessingGroup">
                          <wpg:wgp>
                            <wpg:cNvGrpSpPr/>
                            <wpg:grpSpPr>
                              <a:xfrm>
                                <a:off x="0" y="0"/>
                                <a:ext cx="1952625" cy="38100"/>
                                <a:chOff x="0" y="0"/>
                                <a:chExt cx="1952625" cy="38100"/>
                              </a:xfrm>
                            </wpg:grpSpPr>
                            <pic:pic xmlns:pic="http://schemas.openxmlformats.org/drawingml/2006/picture">
                              <pic:nvPicPr>
                                <pic:cNvPr id="42467" name="Picture 42467"/>
                                <pic:cNvPicPr/>
                              </pic:nvPicPr>
                              <pic:blipFill>
                                <a:blip r:embed="rId83"/>
                                <a:stretch>
                                  <a:fillRect/>
                                </a:stretch>
                              </pic:blipFill>
                              <pic:spPr>
                                <a:xfrm>
                                  <a:off x="1914525" y="0"/>
                                  <a:ext cx="38100" cy="38100"/>
                                </a:xfrm>
                                <a:prstGeom prst="rect">
                                  <a:avLst/>
                                </a:prstGeom>
                              </pic:spPr>
                            </pic:pic>
                            <pic:pic xmlns:pic="http://schemas.openxmlformats.org/drawingml/2006/picture">
                              <pic:nvPicPr>
                                <pic:cNvPr id="42469" name="Picture 42469"/>
                                <pic:cNvPicPr/>
                              </pic:nvPicPr>
                              <pic:blipFill>
                                <a:blip r:embed="rId78"/>
                                <a:stretch>
                                  <a:fillRect/>
                                </a:stretch>
                              </pic:blipFill>
                              <pic:spPr>
                                <a:xfrm>
                                  <a:off x="0" y="0"/>
                                  <a:ext cx="1285875" cy="38100"/>
                                </a:xfrm>
                                <a:prstGeom prst="rect">
                                  <a:avLst/>
                                </a:prstGeom>
                              </pic:spPr>
                            </pic:pic>
                          </wpg:wgp>
                        </a:graphicData>
                      </a:graphic>
                    </wp:inline>
                  </w:drawing>
                </mc:Choice>
                <mc:Fallback xmlns:a="http://schemas.openxmlformats.org/drawingml/2006/main" xmlns:w16sdtfl="http://schemas.microsoft.com/office/word/2024/wordml/sdtformatlock">
                  <w:pict>
                    <v:group id="Group 221967" style="width:153.75pt;height:3pt;mso-position-horizontal-relative:char;mso-position-vertical-relative:line" coordsize="19526,381">
                      <v:shape id="Picture 42467" style="position:absolute;width:381;height:381;left:19145;top:0;" filled="f">
                        <v:imagedata r:id="rId85"/>
                      </v:shape>
                      <v:shape id="Picture 42469" style="position:absolute;width:12858;height:381;left:0;top:0;" filled="f">
                        <v:imagedata r:id="rId81"/>
                      </v:shape>
                    </v:group>
                  </w:pict>
                </mc:Fallback>
              </mc:AlternateContent>
            </w:r>
          </w:p>
        </w:tc>
        <w:tc>
          <w:tcPr>
            <w:tcW w:w="3185" w:type="dxa"/>
            <w:tcBorders>
              <w:top w:val="nil"/>
              <w:left w:val="nil"/>
              <w:bottom w:val="nil"/>
              <w:right w:val="nil"/>
            </w:tcBorders>
          </w:tcPr>
          <w:p w14:paraId="213D5DCC" w14:textId="77777777" w:rsidR="00BE029E" w:rsidRDefault="00816B27">
            <w:pPr>
              <w:tabs>
                <w:tab w:val="center" w:pos="2118"/>
              </w:tabs>
              <w:spacing w:after="150" w:line="259" w:lineRule="auto"/>
              <w:ind w:left="0" w:firstLine="0"/>
              <w:jc w:val="left"/>
            </w:pPr>
            <w:r>
              <w:t xml:space="preserve">0.434375 </w:t>
            </w:r>
            <w:r>
              <w:tab/>
              <w:t xml:space="preserve">1.211482 0.2511 </w:t>
            </w:r>
          </w:p>
          <w:p w14:paraId="4A4419D3" w14:textId="77777777" w:rsidR="00BE029E" w:rsidRDefault="00816B27">
            <w:pPr>
              <w:tabs>
                <w:tab w:val="right" w:pos="3185"/>
              </w:tabs>
              <w:spacing w:after="149" w:line="259" w:lineRule="auto"/>
              <w:ind w:left="0" w:firstLine="0"/>
              <w:jc w:val="left"/>
            </w:pPr>
            <w:r>
              <w:t xml:space="preserve">2092.184 </w:t>
            </w:r>
            <w:r>
              <w:tab/>
              <w:t xml:space="preserve">1.121344 0.2860 </w:t>
            </w:r>
          </w:p>
          <w:p w14:paraId="319F8EC4" w14:textId="77777777" w:rsidR="00BE029E" w:rsidRDefault="00816B27">
            <w:pPr>
              <w:tabs>
                <w:tab w:val="right" w:pos="3185"/>
              </w:tabs>
              <w:spacing w:after="120" w:line="259" w:lineRule="auto"/>
              <w:ind w:left="0" w:firstLine="0"/>
              <w:jc w:val="left"/>
            </w:pPr>
            <w:r>
              <w:t xml:space="preserve">Mean dependent var </w:t>
            </w:r>
            <w:r>
              <w:tab/>
              <w:t>-337.850</w:t>
            </w:r>
          </w:p>
          <w:p w14:paraId="5134CA3F" w14:textId="77777777" w:rsidR="00BE029E" w:rsidRDefault="00816B27">
            <w:pPr>
              <w:spacing w:after="0" w:line="259" w:lineRule="auto"/>
              <w:ind w:left="1585" w:firstLine="0"/>
              <w:jc w:val="center"/>
            </w:pPr>
            <w:r>
              <w:t xml:space="preserve">7 </w:t>
            </w:r>
          </w:p>
        </w:tc>
      </w:tr>
      <w:tr w:rsidR="00BE029E" w14:paraId="150776B7" w14:textId="77777777">
        <w:trPr>
          <w:trHeight w:val="828"/>
        </w:trPr>
        <w:tc>
          <w:tcPr>
            <w:tcW w:w="3180" w:type="dxa"/>
            <w:tcBorders>
              <w:top w:val="nil"/>
              <w:left w:val="nil"/>
              <w:bottom w:val="nil"/>
              <w:right w:val="nil"/>
            </w:tcBorders>
          </w:tcPr>
          <w:p w14:paraId="33C0C282" w14:textId="77777777" w:rsidR="00BE029E" w:rsidRDefault="00816B27">
            <w:pPr>
              <w:tabs>
                <w:tab w:val="center" w:pos="2410"/>
              </w:tabs>
              <w:spacing w:after="120" w:line="259" w:lineRule="auto"/>
              <w:ind w:left="0" w:firstLine="0"/>
              <w:jc w:val="left"/>
            </w:pPr>
            <w:r>
              <w:t xml:space="preserve">Adjusted </w:t>
            </w:r>
            <w:r>
              <w:tab/>
              <w:t xml:space="preserve">-0.012400 </w:t>
            </w:r>
          </w:p>
          <w:p w14:paraId="04F2D1EB" w14:textId="77777777" w:rsidR="00BE029E" w:rsidRDefault="00816B27">
            <w:pPr>
              <w:spacing w:after="0" w:line="259" w:lineRule="auto"/>
              <w:ind w:left="45" w:firstLine="0"/>
              <w:jc w:val="left"/>
            </w:pPr>
            <w:r>
              <w:t xml:space="preserve">R-squared </w:t>
            </w:r>
          </w:p>
        </w:tc>
        <w:tc>
          <w:tcPr>
            <w:tcW w:w="3185" w:type="dxa"/>
            <w:tcBorders>
              <w:top w:val="nil"/>
              <w:left w:val="nil"/>
              <w:bottom w:val="nil"/>
              <w:right w:val="nil"/>
            </w:tcBorders>
          </w:tcPr>
          <w:p w14:paraId="726BCBEE" w14:textId="77777777" w:rsidR="00BE029E" w:rsidRDefault="00816B27">
            <w:pPr>
              <w:tabs>
                <w:tab w:val="right" w:pos="3185"/>
              </w:tabs>
              <w:spacing w:after="120" w:line="259" w:lineRule="auto"/>
              <w:ind w:left="0" w:firstLine="0"/>
              <w:jc w:val="left"/>
            </w:pPr>
            <w:r>
              <w:t xml:space="preserve">S.D. dependent var </w:t>
            </w:r>
            <w:r>
              <w:tab/>
              <w:t>1225.00</w:t>
            </w:r>
          </w:p>
          <w:p w14:paraId="2C7B6611" w14:textId="77777777" w:rsidR="00BE029E" w:rsidRDefault="00816B27">
            <w:pPr>
              <w:spacing w:after="0" w:line="259" w:lineRule="auto"/>
              <w:ind w:left="1585" w:firstLine="0"/>
              <w:jc w:val="center"/>
            </w:pPr>
            <w:r>
              <w:t xml:space="preserve">9 </w:t>
            </w:r>
          </w:p>
        </w:tc>
      </w:tr>
      <w:tr w:rsidR="00BE029E" w14:paraId="1C35EB40" w14:textId="77777777">
        <w:trPr>
          <w:trHeight w:val="828"/>
        </w:trPr>
        <w:tc>
          <w:tcPr>
            <w:tcW w:w="3180" w:type="dxa"/>
            <w:tcBorders>
              <w:top w:val="nil"/>
              <w:left w:val="nil"/>
              <w:bottom w:val="nil"/>
              <w:right w:val="nil"/>
            </w:tcBorders>
          </w:tcPr>
          <w:p w14:paraId="5A620A78" w14:textId="77777777" w:rsidR="00BE029E" w:rsidRDefault="00816B27">
            <w:pPr>
              <w:spacing w:after="0" w:line="259" w:lineRule="auto"/>
              <w:ind w:left="45" w:firstLine="0"/>
              <w:jc w:val="left"/>
            </w:pPr>
            <w:r>
              <w:t xml:space="preserve">S.E. of regression 1232.581 </w:t>
            </w:r>
          </w:p>
        </w:tc>
        <w:tc>
          <w:tcPr>
            <w:tcW w:w="3185" w:type="dxa"/>
            <w:tcBorders>
              <w:top w:val="nil"/>
              <w:left w:val="nil"/>
              <w:bottom w:val="nil"/>
              <w:right w:val="nil"/>
            </w:tcBorders>
          </w:tcPr>
          <w:p w14:paraId="7E387C13" w14:textId="77777777" w:rsidR="00BE029E" w:rsidRDefault="00816B27">
            <w:pPr>
              <w:spacing w:after="114" w:line="259" w:lineRule="auto"/>
              <w:ind w:left="105" w:firstLine="0"/>
              <w:jc w:val="left"/>
            </w:pPr>
            <w:r>
              <w:t>Akaike info criterion 17.2590</w:t>
            </w:r>
          </w:p>
          <w:p w14:paraId="57FCE6FA" w14:textId="77777777" w:rsidR="00BE029E" w:rsidRDefault="00816B27">
            <w:pPr>
              <w:spacing w:after="0" w:line="259" w:lineRule="auto"/>
              <w:ind w:left="1585" w:firstLine="0"/>
              <w:jc w:val="center"/>
            </w:pPr>
            <w:r>
              <w:t xml:space="preserve">2 </w:t>
            </w:r>
          </w:p>
        </w:tc>
      </w:tr>
      <w:tr w:rsidR="00BE029E" w14:paraId="30126BAA" w14:textId="77777777">
        <w:trPr>
          <w:trHeight w:val="828"/>
        </w:trPr>
        <w:tc>
          <w:tcPr>
            <w:tcW w:w="3180" w:type="dxa"/>
            <w:tcBorders>
              <w:top w:val="nil"/>
              <w:left w:val="nil"/>
              <w:bottom w:val="nil"/>
              <w:right w:val="nil"/>
            </w:tcBorders>
          </w:tcPr>
          <w:p w14:paraId="5B8EB557" w14:textId="77777777" w:rsidR="00BE029E" w:rsidRDefault="00816B27">
            <w:pPr>
              <w:spacing w:after="0" w:line="259" w:lineRule="auto"/>
              <w:ind w:left="45" w:firstLine="0"/>
              <w:jc w:val="left"/>
            </w:pPr>
            <w:r>
              <w:t xml:space="preserve">Sum squared </w:t>
            </w:r>
            <w:proofErr w:type="spellStart"/>
            <w:r>
              <w:t>resid</w:t>
            </w:r>
            <w:proofErr w:type="spellEnd"/>
            <w:r>
              <w:t xml:space="preserve"> 16711810 </w:t>
            </w:r>
          </w:p>
        </w:tc>
        <w:tc>
          <w:tcPr>
            <w:tcW w:w="3185" w:type="dxa"/>
            <w:tcBorders>
              <w:top w:val="nil"/>
              <w:left w:val="nil"/>
              <w:bottom w:val="nil"/>
              <w:right w:val="nil"/>
            </w:tcBorders>
          </w:tcPr>
          <w:p w14:paraId="0CCFA233" w14:textId="77777777" w:rsidR="00BE029E" w:rsidRDefault="00816B27">
            <w:pPr>
              <w:tabs>
                <w:tab w:val="right" w:pos="3185"/>
              </w:tabs>
              <w:spacing w:after="120" w:line="259" w:lineRule="auto"/>
              <w:ind w:left="0" w:firstLine="0"/>
              <w:jc w:val="left"/>
            </w:pPr>
            <w:r>
              <w:t xml:space="preserve">Schwarz criterion </w:t>
            </w:r>
            <w:r>
              <w:tab/>
              <w:t>17.3959</w:t>
            </w:r>
          </w:p>
          <w:p w14:paraId="148E3EF8" w14:textId="77777777" w:rsidR="00BE029E" w:rsidRDefault="00816B27">
            <w:pPr>
              <w:spacing w:after="0" w:line="259" w:lineRule="auto"/>
              <w:ind w:left="1585" w:firstLine="0"/>
              <w:jc w:val="center"/>
            </w:pPr>
            <w:r>
              <w:t xml:space="preserve">6 </w:t>
            </w:r>
          </w:p>
        </w:tc>
      </w:tr>
      <w:tr w:rsidR="00BE029E" w14:paraId="7C8232BE" w14:textId="77777777">
        <w:trPr>
          <w:trHeight w:val="828"/>
        </w:trPr>
        <w:tc>
          <w:tcPr>
            <w:tcW w:w="3180" w:type="dxa"/>
            <w:tcBorders>
              <w:top w:val="nil"/>
              <w:left w:val="nil"/>
              <w:bottom w:val="nil"/>
              <w:right w:val="nil"/>
            </w:tcBorders>
          </w:tcPr>
          <w:p w14:paraId="4DB91BBE" w14:textId="77777777" w:rsidR="00BE029E" w:rsidRDefault="00816B27">
            <w:pPr>
              <w:tabs>
                <w:tab w:val="center" w:pos="2406"/>
              </w:tabs>
              <w:spacing w:after="0" w:line="259" w:lineRule="auto"/>
              <w:ind w:left="0" w:firstLine="0"/>
              <w:jc w:val="left"/>
            </w:pPr>
            <w:r>
              <w:t xml:space="preserve">Log likelihood </w:t>
            </w:r>
            <w:r>
              <w:tab/>
              <w:t xml:space="preserve">-117.8131 </w:t>
            </w:r>
          </w:p>
        </w:tc>
        <w:tc>
          <w:tcPr>
            <w:tcW w:w="3185" w:type="dxa"/>
            <w:tcBorders>
              <w:top w:val="nil"/>
              <w:left w:val="nil"/>
              <w:bottom w:val="nil"/>
              <w:right w:val="nil"/>
            </w:tcBorders>
          </w:tcPr>
          <w:p w14:paraId="516A30B3" w14:textId="77777777" w:rsidR="00BE029E" w:rsidRDefault="00816B27">
            <w:pPr>
              <w:spacing w:after="114" w:line="259" w:lineRule="auto"/>
              <w:ind w:left="105" w:firstLine="0"/>
              <w:jc w:val="left"/>
            </w:pPr>
            <w:r>
              <w:t xml:space="preserve">Hannan-Quinn </w:t>
            </w:r>
            <w:proofErr w:type="spellStart"/>
            <w:r>
              <w:t>criter</w:t>
            </w:r>
            <w:proofErr w:type="spellEnd"/>
            <w:r>
              <w:t>. 17.2463</w:t>
            </w:r>
          </w:p>
          <w:p w14:paraId="71DB1359" w14:textId="77777777" w:rsidR="00BE029E" w:rsidRDefault="00816B27">
            <w:pPr>
              <w:spacing w:after="0" w:line="259" w:lineRule="auto"/>
              <w:ind w:left="1585" w:firstLine="0"/>
              <w:jc w:val="center"/>
            </w:pPr>
            <w:r>
              <w:t xml:space="preserve">4 </w:t>
            </w:r>
          </w:p>
        </w:tc>
      </w:tr>
      <w:tr w:rsidR="00BE029E" w14:paraId="32243F81" w14:textId="77777777">
        <w:trPr>
          <w:trHeight w:val="828"/>
        </w:trPr>
        <w:tc>
          <w:tcPr>
            <w:tcW w:w="3180" w:type="dxa"/>
            <w:tcBorders>
              <w:top w:val="nil"/>
              <w:left w:val="nil"/>
              <w:bottom w:val="nil"/>
              <w:right w:val="nil"/>
            </w:tcBorders>
          </w:tcPr>
          <w:p w14:paraId="29E19524" w14:textId="77777777" w:rsidR="00BE029E" w:rsidRDefault="00816B27">
            <w:pPr>
              <w:tabs>
                <w:tab w:val="center" w:pos="2370"/>
              </w:tabs>
              <w:spacing w:after="0" w:line="259" w:lineRule="auto"/>
              <w:ind w:left="0" w:firstLine="0"/>
              <w:jc w:val="left"/>
            </w:pPr>
            <w:r>
              <w:t xml:space="preserve">F-statistic </w:t>
            </w:r>
            <w:r>
              <w:tab/>
              <w:t xml:space="preserve">0.920388 </w:t>
            </w:r>
          </w:p>
        </w:tc>
        <w:tc>
          <w:tcPr>
            <w:tcW w:w="3185" w:type="dxa"/>
            <w:tcBorders>
              <w:top w:val="nil"/>
              <w:left w:val="nil"/>
              <w:bottom w:val="nil"/>
              <w:right w:val="nil"/>
            </w:tcBorders>
          </w:tcPr>
          <w:p w14:paraId="4E235221" w14:textId="77777777" w:rsidR="00BE029E" w:rsidRDefault="00816B27">
            <w:pPr>
              <w:tabs>
                <w:tab w:val="right" w:pos="3185"/>
              </w:tabs>
              <w:spacing w:after="120" w:line="259" w:lineRule="auto"/>
              <w:ind w:left="0" w:firstLine="0"/>
              <w:jc w:val="left"/>
            </w:pPr>
            <w:r>
              <w:t xml:space="preserve">Durbin-Watson stat </w:t>
            </w:r>
            <w:r>
              <w:tab/>
              <w:t>1.28882</w:t>
            </w:r>
          </w:p>
          <w:p w14:paraId="3C12A3D7" w14:textId="77777777" w:rsidR="00BE029E" w:rsidRDefault="00816B27">
            <w:pPr>
              <w:spacing w:after="0" w:line="259" w:lineRule="auto"/>
              <w:ind w:left="1585" w:firstLine="0"/>
              <w:jc w:val="center"/>
            </w:pPr>
            <w:r>
              <w:t xml:space="preserve">1 </w:t>
            </w:r>
          </w:p>
        </w:tc>
      </w:tr>
      <w:tr w:rsidR="00BE029E" w14:paraId="01C63EC8" w14:textId="77777777">
        <w:trPr>
          <w:trHeight w:val="316"/>
        </w:trPr>
        <w:tc>
          <w:tcPr>
            <w:tcW w:w="3180" w:type="dxa"/>
            <w:tcBorders>
              <w:top w:val="nil"/>
              <w:left w:val="nil"/>
              <w:bottom w:val="nil"/>
              <w:right w:val="nil"/>
            </w:tcBorders>
          </w:tcPr>
          <w:p w14:paraId="33A50DE2" w14:textId="77777777" w:rsidR="00BE029E" w:rsidRDefault="00816B27">
            <w:pPr>
              <w:tabs>
                <w:tab w:val="center" w:pos="2370"/>
              </w:tabs>
              <w:spacing w:after="0" w:line="259" w:lineRule="auto"/>
              <w:ind w:left="0" w:firstLine="0"/>
              <w:jc w:val="left"/>
            </w:pPr>
            <w:r>
              <w:t xml:space="preserve">Prob(F-statistic) </w:t>
            </w:r>
            <w:r>
              <w:tab/>
              <w:t xml:space="preserve">0.426980 </w:t>
            </w:r>
          </w:p>
        </w:tc>
        <w:tc>
          <w:tcPr>
            <w:tcW w:w="3185" w:type="dxa"/>
            <w:tcBorders>
              <w:top w:val="nil"/>
              <w:left w:val="nil"/>
              <w:bottom w:val="nil"/>
              <w:right w:val="nil"/>
            </w:tcBorders>
          </w:tcPr>
          <w:p w14:paraId="5E125EA8" w14:textId="77777777" w:rsidR="00BE029E" w:rsidRDefault="00816B27">
            <w:pPr>
              <w:spacing w:after="0" w:line="259" w:lineRule="auto"/>
              <w:ind w:left="0" w:firstLine="0"/>
              <w:jc w:val="left"/>
            </w:pPr>
            <w:r>
              <w:t xml:space="preserve"> </w:t>
            </w:r>
            <w:r>
              <w:tab/>
              <w:t xml:space="preserve"> </w:t>
            </w:r>
          </w:p>
        </w:tc>
      </w:tr>
    </w:tbl>
    <w:p w14:paraId="2D6339C7" w14:textId="77777777" w:rsidR="00BE029E" w:rsidRDefault="00816B27">
      <w:pPr>
        <w:spacing w:after="0" w:line="259" w:lineRule="auto"/>
        <w:ind w:left="134" w:firstLine="0"/>
        <w:jc w:val="center"/>
      </w:pPr>
      <w:r>
        <w:t xml:space="preserve"> </w:t>
      </w:r>
    </w:p>
    <w:p w14:paraId="52AC46D5" w14:textId="77777777" w:rsidR="00BE029E" w:rsidRDefault="00816B27">
      <w:pPr>
        <w:spacing w:after="66" w:line="259" w:lineRule="auto"/>
        <w:ind w:left="220" w:firstLine="0"/>
        <w:jc w:val="left"/>
      </w:pPr>
      <w:r>
        <w:rPr>
          <w:rFonts w:ascii="Calibri" w:eastAsia="Calibri" w:hAnsi="Calibri" w:cs="Calibri"/>
          <w:noProof/>
          <w:sz w:val="22"/>
        </w:rPr>
        <mc:AlternateContent>
          <mc:Choice Requires="wpg">
            <w:drawing>
              <wp:inline distT="0" distB="0" distL="0" distR="0" wp14:anchorId="6C22F411" wp14:editId="13FA2032">
                <wp:extent cx="4038600" cy="153491"/>
                <wp:effectExtent l="0" t="0" r="0" b="0"/>
                <wp:docPr id="204569" name="Group 204569"/>
                <wp:cNvGraphicFramePr/>
                <a:graphic xmlns:a="http://schemas.openxmlformats.org/drawingml/2006/main">
                  <a:graphicData uri="http://schemas.microsoft.com/office/word/2010/wordprocessingGroup">
                    <wpg:wgp>
                      <wpg:cNvGrpSpPr/>
                      <wpg:grpSpPr>
                        <a:xfrm>
                          <a:off x="0" y="0"/>
                          <a:ext cx="4038600" cy="153491"/>
                          <a:chOff x="0" y="0"/>
                          <a:chExt cx="4038600" cy="153491"/>
                        </a:xfrm>
                      </wpg:grpSpPr>
                      <wps:wsp>
                        <wps:cNvPr id="42656" name="Shape 42656"/>
                        <wps:cNvSpPr/>
                        <wps:spPr>
                          <a:xfrm>
                            <a:off x="0" y="153491"/>
                            <a:ext cx="4038600" cy="0"/>
                          </a:xfrm>
                          <a:custGeom>
                            <a:avLst/>
                            <a:gdLst/>
                            <a:ahLst/>
                            <a:cxnLst/>
                            <a:rect l="0" t="0" r="0" b="0"/>
                            <a:pathLst>
                              <a:path w="4038600">
                                <a:moveTo>
                                  <a:pt x="0" y="0"/>
                                </a:moveTo>
                                <a:lnTo>
                                  <a:pt x="40386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42659" name="Picture 42659"/>
                          <pic:cNvPicPr/>
                        </pic:nvPicPr>
                        <pic:blipFill>
                          <a:blip r:embed="rId87"/>
                          <a:stretch>
                            <a:fillRect/>
                          </a:stretch>
                        </pic:blipFill>
                        <pic:spPr>
                          <a:xfrm>
                            <a:off x="2698750" y="0"/>
                            <a:ext cx="28575" cy="28575"/>
                          </a:xfrm>
                          <a:prstGeom prst="rect">
                            <a:avLst/>
                          </a:prstGeom>
                        </pic:spPr>
                      </pic:pic>
                      <pic:pic xmlns:pic="http://schemas.openxmlformats.org/drawingml/2006/picture">
                        <pic:nvPicPr>
                          <pic:cNvPr id="42661" name="Picture 42661"/>
                          <pic:cNvPicPr/>
                        </pic:nvPicPr>
                        <pic:blipFill>
                          <a:blip r:embed="rId91"/>
                          <a:stretch>
                            <a:fillRect/>
                          </a:stretch>
                        </pic:blipFill>
                        <pic:spPr>
                          <a:xfrm>
                            <a:off x="3441700" y="0"/>
                            <a:ext cx="28575" cy="28575"/>
                          </a:xfrm>
                          <a:prstGeom prst="rect">
                            <a:avLst/>
                          </a:prstGeom>
                        </pic:spPr>
                      </pic:pic>
                    </wpg:wgp>
                  </a:graphicData>
                </a:graphic>
              </wp:inline>
            </w:drawing>
          </mc:Choice>
          <mc:Fallback xmlns:a="http://schemas.openxmlformats.org/drawingml/2006/main" xmlns:w16sdtfl="http://schemas.microsoft.com/office/word/2024/wordml/sdtformatlock">
            <w:pict>
              <v:group id="Group 204569" style="width:318pt;height:12.0859pt;mso-position-horizontal-relative:char;mso-position-vertical-relative:line" coordsize="40386,1534">
                <v:shape id="Shape 42656" style="position:absolute;width:40386;height:0;left:0;top:1534;" coordsize="4038600,0" path="m0,0l4038600,0">
                  <v:stroke weight="1pt" endcap="flat" joinstyle="miter" miterlimit="10" on="true" color="#000000"/>
                  <v:fill on="false" color="#000000" opacity="0"/>
                </v:shape>
                <v:shape id="Picture 42659" style="position:absolute;width:285;height:285;left:26987;top:0;" filled="f">
                  <v:imagedata r:id="rId92"/>
                </v:shape>
                <v:shape id="Picture 42661" style="position:absolute;width:285;height:285;left:34417;top:0;" filled="f">
                  <v:imagedata r:id="rId93"/>
                </v:shape>
              </v:group>
            </w:pict>
          </mc:Fallback>
        </mc:AlternateContent>
      </w:r>
    </w:p>
    <w:p w14:paraId="36264B6C" w14:textId="77777777" w:rsidR="00BE029E" w:rsidRDefault="00816B27">
      <w:pPr>
        <w:spacing w:after="114" w:line="259" w:lineRule="auto"/>
        <w:ind w:left="0" w:firstLine="0"/>
        <w:jc w:val="left"/>
      </w:pPr>
      <w:r>
        <w:t xml:space="preserve"> </w:t>
      </w:r>
    </w:p>
    <w:p w14:paraId="7628333E" w14:textId="77777777" w:rsidR="00BE029E" w:rsidRDefault="00816B27">
      <w:pPr>
        <w:spacing w:after="147" w:line="259" w:lineRule="auto"/>
        <w:ind w:left="0" w:firstLine="0"/>
        <w:jc w:val="left"/>
      </w:pPr>
      <w:r>
        <w:t xml:space="preserve"> </w:t>
      </w:r>
    </w:p>
    <w:p w14:paraId="7F42B686" w14:textId="77777777" w:rsidR="00BE029E" w:rsidRDefault="00816B27">
      <w:pPr>
        <w:pStyle w:val="Heading4"/>
        <w:tabs>
          <w:tab w:val="center" w:pos="4455"/>
        </w:tabs>
        <w:spacing w:after="182"/>
        <w:ind w:left="0" w:firstLine="0"/>
      </w:pPr>
      <w:r>
        <w:t xml:space="preserve">BND </w:t>
      </w:r>
      <w:r>
        <w:tab/>
      </w:r>
      <w:r>
        <w:rPr>
          <w:b w:val="0"/>
        </w:rPr>
        <w:t xml:space="preserve"> </w:t>
      </w:r>
    </w:p>
    <w:p w14:paraId="3D612D30" w14:textId="77777777" w:rsidR="00BE029E" w:rsidRDefault="00816B27">
      <w:pPr>
        <w:spacing w:after="114" w:line="259" w:lineRule="auto"/>
        <w:ind w:left="210" w:firstLine="0"/>
        <w:jc w:val="left"/>
      </w:pPr>
      <w:r>
        <w:t xml:space="preserve"> </w:t>
      </w:r>
    </w:p>
    <w:p w14:paraId="540F63AD" w14:textId="77777777" w:rsidR="00BE029E" w:rsidRDefault="00816B27">
      <w:pPr>
        <w:spacing w:line="357" w:lineRule="auto"/>
        <w:ind w:left="220" w:right="5278"/>
      </w:pPr>
      <w:r>
        <w:t xml:space="preserve">Null Hypothesis: D(BND) has a unit root Exogenous: Constant </w:t>
      </w:r>
    </w:p>
    <w:p w14:paraId="6D6FCA7F" w14:textId="77777777" w:rsidR="00BE029E" w:rsidRDefault="00816B27">
      <w:pPr>
        <w:spacing w:after="0" w:line="259" w:lineRule="auto"/>
        <w:ind w:left="220" w:firstLine="0"/>
        <w:jc w:val="left"/>
      </w:pPr>
      <w:r>
        <w:rPr>
          <w:rFonts w:ascii="Calibri" w:eastAsia="Calibri" w:hAnsi="Calibri" w:cs="Calibri"/>
          <w:noProof/>
          <w:sz w:val="22"/>
        </w:rPr>
        <w:lastRenderedPageBreak/>
        <mc:AlternateContent>
          <mc:Choice Requires="wpg">
            <w:drawing>
              <wp:inline distT="0" distB="0" distL="0" distR="0" wp14:anchorId="7DB1E6EA" wp14:editId="2CF4AD86">
                <wp:extent cx="4038600" cy="12700"/>
                <wp:effectExtent l="0" t="0" r="0" b="0"/>
                <wp:docPr id="204570" name="Group 204570"/>
                <wp:cNvGraphicFramePr/>
                <a:graphic xmlns:a="http://schemas.openxmlformats.org/drawingml/2006/main">
                  <a:graphicData uri="http://schemas.microsoft.com/office/word/2010/wordprocessingGroup">
                    <wpg:wgp>
                      <wpg:cNvGrpSpPr/>
                      <wpg:grpSpPr>
                        <a:xfrm>
                          <a:off x="0" y="0"/>
                          <a:ext cx="4038600" cy="12700"/>
                          <a:chOff x="0" y="0"/>
                          <a:chExt cx="4038600" cy="12700"/>
                        </a:xfrm>
                      </wpg:grpSpPr>
                      <wps:wsp>
                        <wps:cNvPr id="42657" name="Shape 42657"/>
                        <wps:cNvSpPr/>
                        <wps:spPr>
                          <a:xfrm>
                            <a:off x="0" y="0"/>
                            <a:ext cx="4038600" cy="0"/>
                          </a:xfrm>
                          <a:custGeom>
                            <a:avLst/>
                            <a:gdLst/>
                            <a:ahLst/>
                            <a:cxnLst/>
                            <a:rect l="0" t="0" r="0" b="0"/>
                            <a:pathLst>
                              <a:path w="4038600">
                                <a:moveTo>
                                  <a:pt x="0" y="0"/>
                                </a:moveTo>
                                <a:lnTo>
                                  <a:pt x="40386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dtfl="http://schemas.microsoft.com/office/word/2024/wordml/sdtformatlock">
            <w:pict>
              <v:group id="Group 204570" style="width:318pt;height:1pt;mso-position-horizontal-relative:char;mso-position-vertical-relative:line" coordsize="40386,127">
                <v:shape id="Shape 42657" style="position:absolute;width:40386;height:0;left:0;top:0;" coordsize="4038600,0" path="m0,0l4038600,0">
                  <v:stroke weight="1pt" endcap="flat" joinstyle="miter" miterlimit="10" on="true" color="#000000"/>
                  <v:fill on="false" color="#000000" opacity="0"/>
                </v:shape>
              </v:group>
            </w:pict>
          </mc:Fallback>
        </mc:AlternateContent>
      </w:r>
    </w:p>
    <w:tbl>
      <w:tblPr>
        <w:tblStyle w:val="TableGrid"/>
        <w:tblW w:w="6360" w:type="dxa"/>
        <w:tblInd w:w="220" w:type="dxa"/>
        <w:tblCellMar>
          <w:top w:w="48" w:type="dxa"/>
          <w:right w:w="103" w:type="dxa"/>
        </w:tblCellMar>
        <w:tblLook w:val="04A0" w:firstRow="1" w:lastRow="0" w:firstColumn="1" w:lastColumn="0" w:noHBand="0" w:noVBand="1"/>
      </w:tblPr>
      <w:tblGrid>
        <w:gridCol w:w="4385"/>
        <w:gridCol w:w="1215"/>
        <w:gridCol w:w="760"/>
      </w:tblGrid>
      <w:tr w:rsidR="00BE029E" w14:paraId="5799213E" w14:textId="77777777">
        <w:trPr>
          <w:trHeight w:val="820"/>
        </w:trPr>
        <w:tc>
          <w:tcPr>
            <w:tcW w:w="4385" w:type="dxa"/>
            <w:tcBorders>
              <w:top w:val="nil"/>
              <w:left w:val="nil"/>
              <w:bottom w:val="single" w:sz="8" w:space="0" w:color="000000"/>
              <w:right w:val="nil"/>
            </w:tcBorders>
          </w:tcPr>
          <w:p w14:paraId="74B8647E" w14:textId="77777777" w:rsidR="00BE029E" w:rsidRDefault="00816B27">
            <w:pPr>
              <w:spacing w:after="0" w:line="259" w:lineRule="auto"/>
              <w:ind w:left="-10" w:firstLine="0"/>
              <w:jc w:val="left"/>
            </w:pPr>
            <w:r>
              <w:t xml:space="preserve">Lag Length: 1 (Automatic - based on SIC, </w:t>
            </w:r>
            <w:proofErr w:type="spellStart"/>
            <w:r>
              <w:t>maxlag</w:t>
            </w:r>
            <w:proofErr w:type="spellEnd"/>
            <w:r>
              <w:t xml:space="preserve">=3) </w:t>
            </w:r>
          </w:p>
        </w:tc>
        <w:tc>
          <w:tcPr>
            <w:tcW w:w="1215" w:type="dxa"/>
            <w:tcBorders>
              <w:top w:val="single" w:sz="8" w:space="0" w:color="000000"/>
              <w:left w:val="nil"/>
              <w:bottom w:val="single" w:sz="8" w:space="0" w:color="000000"/>
              <w:right w:val="nil"/>
            </w:tcBorders>
          </w:tcPr>
          <w:p w14:paraId="60F42770" w14:textId="77777777" w:rsidR="00BE029E" w:rsidRDefault="00BE029E">
            <w:pPr>
              <w:spacing w:after="160" w:line="259" w:lineRule="auto"/>
              <w:ind w:left="0" w:firstLine="0"/>
              <w:jc w:val="left"/>
            </w:pPr>
          </w:p>
        </w:tc>
        <w:tc>
          <w:tcPr>
            <w:tcW w:w="760" w:type="dxa"/>
            <w:tcBorders>
              <w:top w:val="single" w:sz="8" w:space="0" w:color="000000"/>
              <w:left w:val="nil"/>
              <w:bottom w:val="single" w:sz="8" w:space="0" w:color="000000"/>
              <w:right w:val="nil"/>
            </w:tcBorders>
          </w:tcPr>
          <w:p w14:paraId="1199E2A9" w14:textId="77777777" w:rsidR="00BE029E" w:rsidRDefault="00BE029E">
            <w:pPr>
              <w:spacing w:after="160" w:line="259" w:lineRule="auto"/>
              <w:ind w:left="0" w:firstLine="0"/>
              <w:jc w:val="left"/>
            </w:pPr>
          </w:p>
        </w:tc>
      </w:tr>
      <w:tr w:rsidR="00BE029E" w14:paraId="4AD475FC" w14:textId="77777777">
        <w:trPr>
          <w:trHeight w:val="840"/>
        </w:trPr>
        <w:tc>
          <w:tcPr>
            <w:tcW w:w="4385" w:type="dxa"/>
            <w:tcBorders>
              <w:top w:val="single" w:sz="8" w:space="0" w:color="000000"/>
              <w:left w:val="nil"/>
              <w:bottom w:val="single" w:sz="8" w:space="0" w:color="000000"/>
              <w:right w:val="nil"/>
            </w:tcBorders>
          </w:tcPr>
          <w:p w14:paraId="289D3C0A" w14:textId="77777777" w:rsidR="00BE029E" w:rsidRDefault="00816B27">
            <w:pPr>
              <w:spacing w:after="0" w:line="259" w:lineRule="auto"/>
              <w:ind w:left="-10" w:firstLine="0"/>
              <w:jc w:val="left"/>
            </w:pPr>
            <w:r>
              <w:t xml:space="preserve"> </w:t>
            </w:r>
          </w:p>
        </w:tc>
        <w:tc>
          <w:tcPr>
            <w:tcW w:w="1215" w:type="dxa"/>
            <w:tcBorders>
              <w:top w:val="single" w:sz="8" w:space="0" w:color="000000"/>
              <w:left w:val="nil"/>
              <w:bottom w:val="single" w:sz="8" w:space="0" w:color="000000"/>
              <w:right w:val="nil"/>
            </w:tcBorders>
          </w:tcPr>
          <w:p w14:paraId="3315106B" w14:textId="77777777" w:rsidR="00BE029E" w:rsidRDefault="00816B27">
            <w:pPr>
              <w:spacing w:after="0" w:line="259" w:lineRule="auto"/>
              <w:ind w:left="45" w:firstLine="0"/>
              <w:jc w:val="left"/>
            </w:pPr>
            <w:r>
              <w:t xml:space="preserve">t-Statistic </w:t>
            </w:r>
          </w:p>
        </w:tc>
        <w:tc>
          <w:tcPr>
            <w:tcW w:w="760" w:type="dxa"/>
            <w:tcBorders>
              <w:top w:val="single" w:sz="8" w:space="0" w:color="000000"/>
              <w:left w:val="nil"/>
              <w:bottom w:val="single" w:sz="8" w:space="0" w:color="000000"/>
              <w:right w:val="nil"/>
            </w:tcBorders>
          </w:tcPr>
          <w:p w14:paraId="4A23A8F8" w14:textId="77777777" w:rsidR="00BE029E" w:rsidRDefault="00816B27">
            <w:pPr>
              <w:spacing w:after="114" w:line="259" w:lineRule="auto"/>
              <w:ind w:left="0" w:firstLine="0"/>
              <w:jc w:val="left"/>
            </w:pPr>
            <w:r>
              <w:t>Prob.</w:t>
            </w:r>
          </w:p>
          <w:p w14:paraId="5516129A" w14:textId="77777777" w:rsidR="00BE029E" w:rsidRDefault="00816B27">
            <w:pPr>
              <w:spacing w:after="0" w:line="259" w:lineRule="auto"/>
              <w:ind w:left="0" w:firstLine="0"/>
              <w:jc w:val="left"/>
            </w:pPr>
            <w:r>
              <w:t xml:space="preserve">* </w:t>
            </w:r>
          </w:p>
        </w:tc>
      </w:tr>
      <w:tr w:rsidR="00BE029E" w14:paraId="560E3055" w14:textId="77777777">
        <w:trPr>
          <w:trHeight w:val="840"/>
        </w:trPr>
        <w:tc>
          <w:tcPr>
            <w:tcW w:w="4385" w:type="dxa"/>
            <w:tcBorders>
              <w:top w:val="single" w:sz="8" w:space="0" w:color="000000"/>
              <w:left w:val="nil"/>
              <w:bottom w:val="single" w:sz="8" w:space="0" w:color="000000"/>
              <w:right w:val="nil"/>
            </w:tcBorders>
          </w:tcPr>
          <w:p w14:paraId="53BF2ECB" w14:textId="77777777" w:rsidR="00BE029E" w:rsidRDefault="00816B27">
            <w:pPr>
              <w:spacing w:after="0" w:line="259" w:lineRule="auto"/>
              <w:ind w:left="-10" w:firstLine="0"/>
              <w:jc w:val="left"/>
            </w:pPr>
            <w:r>
              <w:t xml:space="preserve">Augmented Dickey-Fuller test statistic </w:t>
            </w:r>
          </w:p>
        </w:tc>
        <w:tc>
          <w:tcPr>
            <w:tcW w:w="1215" w:type="dxa"/>
            <w:tcBorders>
              <w:top w:val="single" w:sz="8" w:space="0" w:color="000000"/>
              <w:left w:val="nil"/>
              <w:bottom w:val="single" w:sz="8" w:space="0" w:color="000000"/>
              <w:right w:val="nil"/>
            </w:tcBorders>
          </w:tcPr>
          <w:p w14:paraId="68731150" w14:textId="77777777" w:rsidR="00BE029E" w:rsidRDefault="00816B27">
            <w:pPr>
              <w:spacing w:after="0" w:line="259" w:lineRule="auto"/>
              <w:ind w:left="0" w:firstLine="0"/>
              <w:jc w:val="left"/>
            </w:pPr>
            <w:r>
              <w:t xml:space="preserve">-3.858273 </w:t>
            </w:r>
          </w:p>
        </w:tc>
        <w:tc>
          <w:tcPr>
            <w:tcW w:w="760" w:type="dxa"/>
            <w:tcBorders>
              <w:top w:val="single" w:sz="8" w:space="0" w:color="000000"/>
              <w:left w:val="nil"/>
              <w:bottom w:val="single" w:sz="8" w:space="0" w:color="000000"/>
              <w:right w:val="nil"/>
            </w:tcBorders>
          </w:tcPr>
          <w:p w14:paraId="216C15A9" w14:textId="77777777" w:rsidR="00BE029E" w:rsidRDefault="00816B27">
            <w:pPr>
              <w:spacing w:after="114" w:line="259" w:lineRule="auto"/>
              <w:ind w:left="0" w:firstLine="0"/>
              <w:jc w:val="left"/>
            </w:pPr>
            <w:r>
              <w:t>0.013</w:t>
            </w:r>
          </w:p>
          <w:p w14:paraId="4A87C7F0" w14:textId="77777777" w:rsidR="00BE029E" w:rsidRDefault="00816B27">
            <w:pPr>
              <w:spacing w:after="0" w:line="259" w:lineRule="auto"/>
              <w:ind w:left="0" w:firstLine="0"/>
              <w:jc w:val="left"/>
            </w:pPr>
            <w:r>
              <w:t xml:space="preserve">0 </w:t>
            </w:r>
          </w:p>
        </w:tc>
      </w:tr>
      <w:tr w:rsidR="00BE029E" w14:paraId="3FC3FE69" w14:textId="77777777">
        <w:trPr>
          <w:trHeight w:val="393"/>
        </w:trPr>
        <w:tc>
          <w:tcPr>
            <w:tcW w:w="4385" w:type="dxa"/>
            <w:tcBorders>
              <w:top w:val="single" w:sz="8" w:space="0" w:color="000000"/>
              <w:left w:val="nil"/>
              <w:bottom w:val="nil"/>
              <w:right w:val="nil"/>
            </w:tcBorders>
          </w:tcPr>
          <w:p w14:paraId="7961072A" w14:textId="77777777" w:rsidR="00BE029E" w:rsidRDefault="00816B27">
            <w:pPr>
              <w:tabs>
                <w:tab w:val="center" w:pos="2588"/>
              </w:tabs>
              <w:spacing w:after="0" w:line="259" w:lineRule="auto"/>
              <w:ind w:left="-10" w:firstLine="0"/>
              <w:jc w:val="left"/>
            </w:pPr>
            <w:r>
              <w:t xml:space="preserve">Test critical values: </w:t>
            </w:r>
            <w:r>
              <w:tab/>
              <w:t xml:space="preserve">1% level </w:t>
            </w:r>
          </w:p>
        </w:tc>
        <w:tc>
          <w:tcPr>
            <w:tcW w:w="1215" w:type="dxa"/>
            <w:tcBorders>
              <w:top w:val="single" w:sz="8" w:space="0" w:color="000000"/>
              <w:left w:val="nil"/>
              <w:bottom w:val="nil"/>
              <w:right w:val="nil"/>
            </w:tcBorders>
          </w:tcPr>
          <w:p w14:paraId="1A5CD1BE" w14:textId="77777777" w:rsidR="00BE029E" w:rsidRDefault="00816B27">
            <w:pPr>
              <w:spacing w:after="0" w:line="259" w:lineRule="auto"/>
              <w:ind w:left="0" w:firstLine="0"/>
              <w:jc w:val="left"/>
            </w:pPr>
            <w:r>
              <w:t xml:space="preserve">-4.004425  </w:t>
            </w:r>
          </w:p>
        </w:tc>
        <w:tc>
          <w:tcPr>
            <w:tcW w:w="760" w:type="dxa"/>
            <w:tcBorders>
              <w:top w:val="single" w:sz="8" w:space="0" w:color="000000"/>
              <w:left w:val="nil"/>
              <w:bottom w:val="nil"/>
              <w:right w:val="nil"/>
            </w:tcBorders>
          </w:tcPr>
          <w:p w14:paraId="75E726AF" w14:textId="77777777" w:rsidR="00BE029E" w:rsidRDefault="00BE029E">
            <w:pPr>
              <w:spacing w:after="160" w:line="259" w:lineRule="auto"/>
              <w:ind w:left="0" w:firstLine="0"/>
              <w:jc w:val="left"/>
            </w:pPr>
          </w:p>
        </w:tc>
      </w:tr>
      <w:tr w:rsidR="00BE029E" w14:paraId="5656901D" w14:textId="77777777">
        <w:trPr>
          <w:trHeight w:val="414"/>
        </w:trPr>
        <w:tc>
          <w:tcPr>
            <w:tcW w:w="4385" w:type="dxa"/>
            <w:tcBorders>
              <w:top w:val="nil"/>
              <w:left w:val="nil"/>
              <w:bottom w:val="nil"/>
              <w:right w:val="nil"/>
            </w:tcBorders>
          </w:tcPr>
          <w:p w14:paraId="5D03DF21" w14:textId="77777777" w:rsidR="00BE029E" w:rsidRDefault="00816B27">
            <w:pPr>
              <w:spacing w:after="0" w:line="259" w:lineRule="auto"/>
              <w:ind w:left="894" w:firstLine="0"/>
              <w:jc w:val="center"/>
            </w:pPr>
            <w:r>
              <w:t xml:space="preserve">5% level </w:t>
            </w:r>
          </w:p>
        </w:tc>
        <w:tc>
          <w:tcPr>
            <w:tcW w:w="1215" w:type="dxa"/>
            <w:tcBorders>
              <w:top w:val="nil"/>
              <w:left w:val="nil"/>
              <w:bottom w:val="nil"/>
              <w:right w:val="nil"/>
            </w:tcBorders>
          </w:tcPr>
          <w:p w14:paraId="7893DEC9" w14:textId="77777777" w:rsidR="00BE029E" w:rsidRDefault="00816B27">
            <w:pPr>
              <w:spacing w:after="0" w:line="259" w:lineRule="auto"/>
              <w:ind w:left="0" w:firstLine="0"/>
              <w:jc w:val="left"/>
            </w:pPr>
            <w:r>
              <w:t xml:space="preserve">-3.098896  </w:t>
            </w:r>
          </w:p>
        </w:tc>
        <w:tc>
          <w:tcPr>
            <w:tcW w:w="760" w:type="dxa"/>
            <w:tcBorders>
              <w:top w:val="nil"/>
              <w:left w:val="nil"/>
              <w:bottom w:val="nil"/>
              <w:right w:val="nil"/>
            </w:tcBorders>
          </w:tcPr>
          <w:p w14:paraId="5BD6B124" w14:textId="77777777" w:rsidR="00BE029E" w:rsidRDefault="00BE029E">
            <w:pPr>
              <w:spacing w:after="160" w:line="259" w:lineRule="auto"/>
              <w:ind w:left="0" w:firstLine="0"/>
              <w:jc w:val="left"/>
            </w:pPr>
          </w:p>
        </w:tc>
      </w:tr>
      <w:tr w:rsidR="00BE029E" w14:paraId="5D573337" w14:textId="77777777">
        <w:trPr>
          <w:trHeight w:val="453"/>
        </w:trPr>
        <w:tc>
          <w:tcPr>
            <w:tcW w:w="4385" w:type="dxa"/>
            <w:tcBorders>
              <w:top w:val="nil"/>
              <w:left w:val="nil"/>
              <w:bottom w:val="single" w:sz="8" w:space="0" w:color="000000"/>
              <w:right w:val="nil"/>
            </w:tcBorders>
          </w:tcPr>
          <w:p w14:paraId="51E380CD" w14:textId="77777777" w:rsidR="00BE029E" w:rsidRDefault="00816B27">
            <w:pPr>
              <w:spacing w:after="0" w:line="259" w:lineRule="auto"/>
              <w:ind w:left="894" w:firstLine="0"/>
              <w:jc w:val="center"/>
            </w:pPr>
            <w:r>
              <w:t xml:space="preserve">10% level </w:t>
            </w:r>
          </w:p>
        </w:tc>
        <w:tc>
          <w:tcPr>
            <w:tcW w:w="1215" w:type="dxa"/>
            <w:tcBorders>
              <w:top w:val="nil"/>
              <w:left w:val="nil"/>
              <w:bottom w:val="single" w:sz="8" w:space="0" w:color="000000"/>
              <w:right w:val="nil"/>
            </w:tcBorders>
          </w:tcPr>
          <w:p w14:paraId="1FD11144" w14:textId="77777777" w:rsidR="00BE029E" w:rsidRDefault="00816B27">
            <w:pPr>
              <w:spacing w:after="0" w:line="259" w:lineRule="auto"/>
              <w:ind w:left="0" w:firstLine="0"/>
              <w:jc w:val="left"/>
            </w:pPr>
            <w:r>
              <w:t xml:space="preserve">-2.690439  </w:t>
            </w:r>
          </w:p>
        </w:tc>
        <w:tc>
          <w:tcPr>
            <w:tcW w:w="760" w:type="dxa"/>
            <w:tcBorders>
              <w:top w:val="nil"/>
              <w:left w:val="nil"/>
              <w:bottom w:val="single" w:sz="8" w:space="0" w:color="000000"/>
              <w:right w:val="nil"/>
            </w:tcBorders>
          </w:tcPr>
          <w:p w14:paraId="32901A8C" w14:textId="77777777" w:rsidR="00BE029E" w:rsidRDefault="00BE029E">
            <w:pPr>
              <w:spacing w:after="160" w:line="259" w:lineRule="auto"/>
              <w:ind w:left="0" w:firstLine="0"/>
              <w:jc w:val="left"/>
            </w:pPr>
          </w:p>
        </w:tc>
      </w:tr>
    </w:tbl>
    <w:p w14:paraId="7554B452" w14:textId="77777777" w:rsidR="00BE029E" w:rsidRDefault="00816B27">
      <w:pPr>
        <w:spacing w:after="108"/>
        <w:ind w:left="220" w:right="105"/>
      </w:pPr>
      <w:r>
        <w:t xml:space="preserve">*MacKinnon (1996) one-sided p-values. </w:t>
      </w:r>
    </w:p>
    <w:p w14:paraId="4D96AAD8" w14:textId="77777777" w:rsidR="00BE029E" w:rsidRDefault="00816B27">
      <w:pPr>
        <w:spacing w:line="357" w:lineRule="auto"/>
        <w:ind w:left="600" w:right="3419" w:hanging="390"/>
      </w:pPr>
      <w:r>
        <w:t xml:space="preserve">Warning: Probabilities and critical values calculated for 20 observations and may not be accurate for a sample size of 14 </w:t>
      </w:r>
    </w:p>
    <w:p w14:paraId="28250074" w14:textId="77777777" w:rsidR="00BE029E" w:rsidRDefault="00816B27">
      <w:pPr>
        <w:spacing w:after="114" w:line="259" w:lineRule="auto"/>
        <w:ind w:left="0" w:firstLine="0"/>
        <w:jc w:val="left"/>
      </w:pPr>
      <w:r>
        <w:t xml:space="preserve"> </w:t>
      </w:r>
    </w:p>
    <w:p w14:paraId="2E8F2FC5" w14:textId="77777777" w:rsidR="00BE029E" w:rsidRDefault="00816B27">
      <w:pPr>
        <w:spacing w:after="114" w:line="259" w:lineRule="auto"/>
        <w:ind w:left="0" w:firstLine="0"/>
        <w:jc w:val="left"/>
      </w:pPr>
      <w:r>
        <w:t xml:space="preserve"> </w:t>
      </w:r>
    </w:p>
    <w:p w14:paraId="462852EF" w14:textId="77777777" w:rsidR="00BE029E" w:rsidRDefault="00816B27">
      <w:pPr>
        <w:spacing w:line="357" w:lineRule="auto"/>
        <w:ind w:left="220" w:right="4897"/>
      </w:pPr>
      <w:r>
        <w:t xml:space="preserve">Augmented Dickey-Fuller Test Equation Dependent Variable: </w:t>
      </w:r>
    </w:p>
    <w:p w14:paraId="140287C6" w14:textId="77777777" w:rsidR="00BE029E" w:rsidRDefault="00816B27">
      <w:pPr>
        <w:spacing w:after="108"/>
        <w:ind w:left="220" w:right="105"/>
      </w:pPr>
      <w:r>
        <w:t xml:space="preserve">D(BND,2) </w:t>
      </w:r>
    </w:p>
    <w:p w14:paraId="401F6E74" w14:textId="77777777" w:rsidR="00BE029E" w:rsidRDefault="00816B27">
      <w:pPr>
        <w:spacing w:line="357" w:lineRule="auto"/>
        <w:ind w:left="220" w:right="6938"/>
      </w:pPr>
      <w:r>
        <w:t xml:space="preserve">Method: Least Squares Date: 07/31/17 Time: 13:53 Sample </w:t>
      </w:r>
    </w:p>
    <w:p w14:paraId="10DD2279" w14:textId="77777777" w:rsidR="00BE029E" w:rsidRDefault="00816B27">
      <w:pPr>
        <w:spacing w:after="108"/>
        <w:ind w:left="220" w:right="105"/>
      </w:pPr>
      <w:r>
        <w:t xml:space="preserve">(adjusted): 4 17 </w:t>
      </w:r>
    </w:p>
    <w:p w14:paraId="0E8036A1" w14:textId="77777777" w:rsidR="00BE029E" w:rsidRDefault="00816B27">
      <w:pPr>
        <w:spacing w:after="108"/>
        <w:ind w:left="220" w:right="105"/>
      </w:pPr>
      <w:r>
        <w:rPr>
          <w:noProof/>
        </w:rPr>
        <w:drawing>
          <wp:anchor distT="0" distB="0" distL="114300" distR="114300" simplePos="0" relativeHeight="251673600" behindDoc="0" locked="0" layoutInCell="1" allowOverlap="0" wp14:anchorId="41B1B397" wp14:editId="59436D63">
            <wp:simplePos x="0" y="0"/>
            <wp:positionH relativeFrom="column">
              <wp:posOffset>114300</wp:posOffset>
            </wp:positionH>
            <wp:positionV relativeFrom="paragraph">
              <wp:posOffset>125313</wp:posOffset>
            </wp:positionV>
            <wp:extent cx="4048125" cy="38100"/>
            <wp:effectExtent l="0" t="0" r="0" b="0"/>
            <wp:wrapNone/>
            <wp:docPr id="42875" name="Picture 42875"/>
            <wp:cNvGraphicFramePr/>
            <a:graphic xmlns:a="http://schemas.openxmlformats.org/drawingml/2006/main">
              <a:graphicData uri="http://schemas.openxmlformats.org/drawingml/2006/picture">
                <pic:pic xmlns:pic="http://schemas.openxmlformats.org/drawingml/2006/picture">
                  <pic:nvPicPr>
                    <pic:cNvPr id="42875" name="Picture 42875"/>
                    <pic:cNvPicPr/>
                  </pic:nvPicPr>
                  <pic:blipFill>
                    <a:blip r:embed="rId88"/>
                    <a:stretch>
                      <a:fillRect/>
                    </a:stretch>
                  </pic:blipFill>
                  <pic:spPr>
                    <a:xfrm>
                      <a:off x="0" y="0"/>
                      <a:ext cx="4048125" cy="38100"/>
                    </a:xfrm>
                    <a:prstGeom prst="rect">
                      <a:avLst/>
                    </a:prstGeom>
                  </pic:spPr>
                </pic:pic>
              </a:graphicData>
            </a:graphic>
          </wp:anchor>
        </w:drawing>
      </w:r>
      <w:r>
        <w:t xml:space="preserve">Included observations: 14 after adjustments </w:t>
      </w:r>
    </w:p>
    <w:p w14:paraId="67BC7A94" w14:textId="77777777" w:rsidR="00BE029E" w:rsidRDefault="00816B27">
      <w:pPr>
        <w:spacing w:after="0" w:line="259" w:lineRule="auto"/>
        <w:ind w:left="0" w:firstLine="0"/>
        <w:jc w:val="left"/>
      </w:pPr>
      <w:r>
        <w:t xml:space="preserve"> </w:t>
      </w:r>
    </w:p>
    <w:tbl>
      <w:tblPr>
        <w:tblStyle w:val="TableGrid"/>
        <w:tblW w:w="6375" w:type="dxa"/>
        <w:tblInd w:w="180" w:type="dxa"/>
        <w:tblCellMar>
          <w:top w:w="150" w:type="dxa"/>
        </w:tblCellMar>
        <w:tblLook w:val="04A0" w:firstRow="1" w:lastRow="0" w:firstColumn="1" w:lastColumn="0" w:noHBand="0" w:noVBand="1"/>
      </w:tblPr>
      <w:tblGrid>
        <w:gridCol w:w="1919"/>
        <w:gridCol w:w="1260"/>
        <w:gridCol w:w="1423"/>
        <w:gridCol w:w="1259"/>
        <w:gridCol w:w="514"/>
      </w:tblGrid>
      <w:tr w:rsidR="00BE029E" w14:paraId="3D782B34" w14:textId="77777777">
        <w:trPr>
          <w:trHeight w:val="870"/>
        </w:trPr>
        <w:tc>
          <w:tcPr>
            <w:tcW w:w="1920" w:type="dxa"/>
            <w:tcBorders>
              <w:top w:val="single" w:sz="24" w:space="0" w:color="000000"/>
              <w:left w:val="nil"/>
              <w:bottom w:val="single" w:sz="24" w:space="0" w:color="000000"/>
              <w:right w:val="nil"/>
            </w:tcBorders>
          </w:tcPr>
          <w:p w14:paraId="44B77388" w14:textId="77777777" w:rsidR="00BE029E" w:rsidRDefault="00816B27">
            <w:pPr>
              <w:spacing w:after="0" w:line="259" w:lineRule="auto"/>
              <w:ind w:left="705" w:firstLine="0"/>
              <w:jc w:val="left"/>
            </w:pPr>
            <w:r>
              <w:t xml:space="preserve">Variable </w:t>
            </w:r>
          </w:p>
        </w:tc>
        <w:tc>
          <w:tcPr>
            <w:tcW w:w="1260" w:type="dxa"/>
            <w:tcBorders>
              <w:top w:val="single" w:sz="24" w:space="0" w:color="000000"/>
              <w:left w:val="nil"/>
              <w:bottom w:val="single" w:sz="24" w:space="0" w:color="000000"/>
              <w:right w:val="nil"/>
            </w:tcBorders>
          </w:tcPr>
          <w:p w14:paraId="4CD7F43C" w14:textId="77777777" w:rsidR="00BE029E" w:rsidRDefault="00816B27">
            <w:pPr>
              <w:spacing w:after="0" w:line="259" w:lineRule="auto"/>
              <w:ind w:left="0" w:firstLine="0"/>
              <w:jc w:val="left"/>
            </w:pPr>
            <w:r>
              <w:t xml:space="preserve">Coefficient </w:t>
            </w:r>
          </w:p>
        </w:tc>
        <w:tc>
          <w:tcPr>
            <w:tcW w:w="1425" w:type="dxa"/>
            <w:tcBorders>
              <w:top w:val="single" w:sz="24" w:space="0" w:color="000000"/>
              <w:left w:val="nil"/>
              <w:bottom w:val="single" w:sz="24" w:space="0" w:color="000000"/>
              <w:right w:val="nil"/>
            </w:tcBorders>
          </w:tcPr>
          <w:p w14:paraId="13C174BF" w14:textId="77777777" w:rsidR="00BE029E" w:rsidRDefault="00816B27">
            <w:pPr>
              <w:spacing w:after="0" w:line="259" w:lineRule="auto"/>
              <w:ind w:left="0" w:firstLine="0"/>
              <w:jc w:val="left"/>
            </w:pPr>
            <w:r>
              <w:t xml:space="preserve">Std. Error </w:t>
            </w:r>
          </w:p>
        </w:tc>
        <w:tc>
          <w:tcPr>
            <w:tcW w:w="1260" w:type="dxa"/>
            <w:tcBorders>
              <w:top w:val="single" w:sz="24" w:space="0" w:color="000000"/>
              <w:left w:val="nil"/>
              <w:bottom w:val="single" w:sz="24" w:space="0" w:color="000000"/>
              <w:right w:val="nil"/>
            </w:tcBorders>
          </w:tcPr>
          <w:p w14:paraId="7FA879C8" w14:textId="77777777" w:rsidR="00BE029E" w:rsidRDefault="00816B27">
            <w:pPr>
              <w:spacing w:after="0" w:line="259" w:lineRule="auto"/>
              <w:ind w:left="0" w:right="340" w:firstLine="0"/>
              <w:jc w:val="left"/>
            </w:pPr>
            <w:r>
              <w:t>t-</w:t>
            </w:r>
            <w:proofErr w:type="spellStart"/>
            <w:r>
              <w:t>Statisti</w:t>
            </w:r>
            <w:proofErr w:type="spellEnd"/>
            <w:r>
              <w:t xml:space="preserve"> c </w:t>
            </w:r>
          </w:p>
        </w:tc>
        <w:tc>
          <w:tcPr>
            <w:tcW w:w="510" w:type="dxa"/>
            <w:tcBorders>
              <w:top w:val="single" w:sz="24" w:space="0" w:color="000000"/>
              <w:left w:val="nil"/>
              <w:bottom w:val="single" w:sz="24" w:space="0" w:color="000000"/>
              <w:right w:val="nil"/>
            </w:tcBorders>
          </w:tcPr>
          <w:p w14:paraId="7D54E8E9" w14:textId="77777777" w:rsidR="00BE029E" w:rsidRDefault="00816B27">
            <w:pPr>
              <w:spacing w:after="0" w:line="259" w:lineRule="auto"/>
              <w:ind w:left="0" w:right="-3" w:firstLine="0"/>
            </w:pPr>
            <w:r>
              <w:t>Prob.</w:t>
            </w:r>
          </w:p>
        </w:tc>
      </w:tr>
    </w:tbl>
    <w:p w14:paraId="461E4DC5" w14:textId="77777777" w:rsidR="00BE029E" w:rsidRDefault="00816B27">
      <w:pPr>
        <w:tabs>
          <w:tab w:val="center" w:pos="1922"/>
          <w:tab w:val="center" w:pos="3810"/>
          <w:tab w:val="center" w:pos="5155"/>
          <w:tab w:val="center" w:pos="6045"/>
        </w:tabs>
        <w:spacing w:after="114"/>
        <w:ind w:left="0" w:firstLine="0"/>
        <w:jc w:val="left"/>
      </w:pPr>
      <w:r>
        <w:rPr>
          <w:rFonts w:ascii="Calibri" w:eastAsia="Calibri" w:hAnsi="Calibri" w:cs="Calibri"/>
          <w:sz w:val="22"/>
        </w:rPr>
        <w:tab/>
      </w:r>
      <w:r>
        <w:t>D(</w:t>
      </w:r>
      <w:proofErr w:type="gramStart"/>
      <w:r>
        <w:t>BND(</w:t>
      </w:r>
      <w:proofErr w:type="gramEnd"/>
      <w:r>
        <w:t xml:space="preserve">-1)) -1.526750 </w:t>
      </w:r>
      <w:r>
        <w:tab/>
        <w:t xml:space="preserve">0.395708 </w:t>
      </w:r>
      <w:r>
        <w:tab/>
        <w:t>-3.8582</w:t>
      </w:r>
      <w:r>
        <w:tab/>
        <w:t xml:space="preserve">0.0027 </w:t>
      </w:r>
    </w:p>
    <w:p w14:paraId="139A5D47" w14:textId="77777777" w:rsidR="00BE029E" w:rsidRDefault="00816B27">
      <w:pPr>
        <w:spacing w:after="140"/>
        <w:ind w:left="804"/>
        <w:jc w:val="center"/>
      </w:pPr>
      <w:r>
        <w:lastRenderedPageBreak/>
        <w:t xml:space="preserve">73 </w:t>
      </w:r>
    </w:p>
    <w:p w14:paraId="23F9370D" w14:textId="77777777" w:rsidR="00BE029E" w:rsidRDefault="00816B27">
      <w:pPr>
        <w:tabs>
          <w:tab w:val="center" w:pos="1845"/>
          <w:tab w:val="center" w:pos="3810"/>
          <w:tab w:val="center" w:pos="5580"/>
        </w:tabs>
        <w:ind w:left="0" w:firstLine="0"/>
        <w:jc w:val="left"/>
      </w:pPr>
      <w:r>
        <w:rPr>
          <w:rFonts w:ascii="Calibri" w:eastAsia="Calibri" w:hAnsi="Calibri" w:cs="Calibri"/>
          <w:sz w:val="22"/>
        </w:rPr>
        <w:tab/>
      </w:r>
      <w:r>
        <w:t>D(</w:t>
      </w:r>
      <w:proofErr w:type="gramStart"/>
      <w:r>
        <w:t>BND(</w:t>
      </w:r>
      <w:proofErr w:type="gramEnd"/>
      <w:r>
        <w:t xml:space="preserve">-1),2) 0.425319 </w:t>
      </w:r>
      <w:r>
        <w:tab/>
        <w:t xml:space="preserve">0.270600 </w:t>
      </w:r>
      <w:r>
        <w:tab/>
        <w:t xml:space="preserve">1.571762 0.1443 </w:t>
      </w:r>
    </w:p>
    <w:tbl>
      <w:tblPr>
        <w:tblStyle w:val="TableGrid"/>
        <w:tblW w:w="6270" w:type="dxa"/>
        <w:tblInd w:w="225" w:type="dxa"/>
        <w:tblLook w:val="04A0" w:firstRow="1" w:lastRow="0" w:firstColumn="1" w:lastColumn="0" w:noHBand="0" w:noVBand="1"/>
      </w:tblPr>
      <w:tblGrid>
        <w:gridCol w:w="3135"/>
        <w:gridCol w:w="3135"/>
      </w:tblGrid>
      <w:tr w:rsidR="00BE029E" w14:paraId="6ABF0296" w14:textId="77777777">
        <w:trPr>
          <w:trHeight w:val="316"/>
        </w:trPr>
        <w:tc>
          <w:tcPr>
            <w:tcW w:w="3135" w:type="dxa"/>
            <w:tcBorders>
              <w:top w:val="nil"/>
              <w:left w:val="nil"/>
              <w:bottom w:val="nil"/>
              <w:right w:val="nil"/>
            </w:tcBorders>
          </w:tcPr>
          <w:p w14:paraId="2AC1A16D" w14:textId="77777777" w:rsidR="00BE029E" w:rsidRDefault="00816B27">
            <w:pPr>
              <w:tabs>
                <w:tab w:val="center" w:pos="2325"/>
              </w:tabs>
              <w:spacing w:after="0" w:line="259" w:lineRule="auto"/>
              <w:ind w:left="0" w:firstLine="0"/>
              <w:jc w:val="left"/>
            </w:pPr>
            <w:r>
              <w:t xml:space="preserve">C </w:t>
            </w:r>
            <w:r>
              <w:tab/>
              <w:t xml:space="preserve">0.187317 </w:t>
            </w:r>
          </w:p>
        </w:tc>
        <w:tc>
          <w:tcPr>
            <w:tcW w:w="3135" w:type="dxa"/>
            <w:tcBorders>
              <w:top w:val="nil"/>
              <w:left w:val="nil"/>
              <w:bottom w:val="nil"/>
              <w:right w:val="nil"/>
            </w:tcBorders>
          </w:tcPr>
          <w:p w14:paraId="615A92CF" w14:textId="77777777" w:rsidR="00BE029E" w:rsidRDefault="00816B27">
            <w:pPr>
              <w:tabs>
                <w:tab w:val="right" w:pos="3135"/>
              </w:tabs>
              <w:spacing w:after="0" w:line="259" w:lineRule="auto"/>
              <w:ind w:left="0" w:firstLine="0"/>
              <w:jc w:val="left"/>
            </w:pPr>
            <w:r>
              <w:t xml:space="preserve">0.077232 </w:t>
            </w:r>
            <w:r>
              <w:tab/>
              <w:t xml:space="preserve">2.425367 0.0337 </w:t>
            </w:r>
          </w:p>
        </w:tc>
      </w:tr>
      <w:tr w:rsidR="00BE029E" w14:paraId="007276B2" w14:textId="77777777">
        <w:trPr>
          <w:trHeight w:val="828"/>
        </w:trPr>
        <w:tc>
          <w:tcPr>
            <w:tcW w:w="3135" w:type="dxa"/>
            <w:tcBorders>
              <w:top w:val="nil"/>
              <w:left w:val="nil"/>
              <w:bottom w:val="nil"/>
              <w:right w:val="nil"/>
            </w:tcBorders>
          </w:tcPr>
          <w:p w14:paraId="3CD32A34" w14:textId="77777777" w:rsidR="00BE029E" w:rsidRDefault="00816B27">
            <w:pPr>
              <w:tabs>
                <w:tab w:val="center" w:pos="2325"/>
              </w:tabs>
              <w:spacing w:after="0" w:line="259" w:lineRule="auto"/>
              <w:ind w:left="0" w:firstLine="0"/>
              <w:jc w:val="left"/>
            </w:pPr>
            <w:r>
              <w:t xml:space="preserve">R-squared </w:t>
            </w:r>
            <w:r>
              <w:tab/>
              <w:t xml:space="preserve">0.622818 </w:t>
            </w:r>
          </w:p>
        </w:tc>
        <w:tc>
          <w:tcPr>
            <w:tcW w:w="3135" w:type="dxa"/>
            <w:tcBorders>
              <w:top w:val="nil"/>
              <w:left w:val="nil"/>
              <w:bottom w:val="nil"/>
              <w:right w:val="nil"/>
            </w:tcBorders>
          </w:tcPr>
          <w:p w14:paraId="0C06F472" w14:textId="77777777" w:rsidR="00BE029E" w:rsidRDefault="00816B27">
            <w:pPr>
              <w:tabs>
                <w:tab w:val="right" w:pos="3135"/>
              </w:tabs>
              <w:spacing w:after="120" w:line="259" w:lineRule="auto"/>
              <w:ind w:left="0" w:firstLine="0"/>
              <w:jc w:val="left"/>
            </w:pPr>
            <w:r>
              <w:t xml:space="preserve">Mean dependent var </w:t>
            </w:r>
            <w:r>
              <w:tab/>
              <w:t>0.00238</w:t>
            </w:r>
          </w:p>
          <w:p w14:paraId="01DC6DF1" w14:textId="77777777" w:rsidR="00BE029E" w:rsidRDefault="00816B27">
            <w:pPr>
              <w:spacing w:after="0" w:line="259" w:lineRule="auto"/>
              <w:ind w:left="2355" w:firstLine="0"/>
              <w:jc w:val="left"/>
            </w:pPr>
            <w:r>
              <w:t xml:space="preserve">4 </w:t>
            </w:r>
          </w:p>
        </w:tc>
      </w:tr>
      <w:tr w:rsidR="00BE029E" w14:paraId="7FF658C8" w14:textId="77777777">
        <w:trPr>
          <w:trHeight w:val="828"/>
        </w:trPr>
        <w:tc>
          <w:tcPr>
            <w:tcW w:w="3135" w:type="dxa"/>
            <w:tcBorders>
              <w:top w:val="nil"/>
              <w:left w:val="nil"/>
              <w:bottom w:val="nil"/>
              <w:right w:val="nil"/>
            </w:tcBorders>
          </w:tcPr>
          <w:p w14:paraId="42402A5C" w14:textId="77777777" w:rsidR="00BE029E" w:rsidRDefault="00816B27">
            <w:pPr>
              <w:tabs>
                <w:tab w:val="center" w:pos="2325"/>
              </w:tabs>
              <w:spacing w:after="120" w:line="259" w:lineRule="auto"/>
              <w:ind w:left="0" w:firstLine="0"/>
              <w:jc w:val="left"/>
            </w:pPr>
            <w:r>
              <w:t xml:space="preserve">Adjusted </w:t>
            </w:r>
            <w:r>
              <w:tab/>
              <w:t xml:space="preserve">0.554239 </w:t>
            </w:r>
          </w:p>
          <w:p w14:paraId="32A5F5E4" w14:textId="77777777" w:rsidR="00BE029E" w:rsidRDefault="00816B27">
            <w:pPr>
              <w:spacing w:after="0" w:line="259" w:lineRule="auto"/>
              <w:ind w:left="0" w:firstLine="0"/>
              <w:jc w:val="left"/>
            </w:pPr>
            <w:r>
              <w:t xml:space="preserve">R-squared </w:t>
            </w:r>
          </w:p>
        </w:tc>
        <w:tc>
          <w:tcPr>
            <w:tcW w:w="3135" w:type="dxa"/>
            <w:tcBorders>
              <w:top w:val="nil"/>
              <w:left w:val="nil"/>
              <w:bottom w:val="nil"/>
              <w:right w:val="nil"/>
            </w:tcBorders>
          </w:tcPr>
          <w:p w14:paraId="23D6F6D5" w14:textId="77777777" w:rsidR="00BE029E" w:rsidRDefault="00816B27">
            <w:pPr>
              <w:tabs>
                <w:tab w:val="right" w:pos="3135"/>
              </w:tabs>
              <w:spacing w:after="120" w:line="259" w:lineRule="auto"/>
              <w:ind w:left="0" w:firstLine="0"/>
              <w:jc w:val="left"/>
            </w:pPr>
            <w:r>
              <w:t xml:space="preserve">S.D. dependent var </w:t>
            </w:r>
            <w:r>
              <w:tab/>
              <w:t>0.34151</w:t>
            </w:r>
          </w:p>
          <w:p w14:paraId="08C81C67" w14:textId="77777777" w:rsidR="00BE029E" w:rsidRDefault="00816B27">
            <w:pPr>
              <w:spacing w:after="0" w:line="259" w:lineRule="auto"/>
              <w:ind w:left="2355" w:firstLine="0"/>
              <w:jc w:val="left"/>
            </w:pPr>
            <w:r>
              <w:t xml:space="preserve">1 </w:t>
            </w:r>
          </w:p>
        </w:tc>
      </w:tr>
      <w:tr w:rsidR="00BE029E" w14:paraId="6437E75C" w14:textId="77777777">
        <w:trPr>
          <w:trHeight w:val="828"/>
        </w:trPr>
        <w:tc>
          <w:tcPr>
            <w:tcW w:w="3135" w:type="dxa"/>
            <w:tcBorders>
              <w:top w:val="nil"/>
              <w:left w:val="nil"/>
              <w:bottom w:val="nil"/>
              <w:right w:val="nil"/>
            </w:tcBorders>
          </w:tcPr>
          <w:p w14:paraId="28B8E7CB" w14:textId="77777777" w:rsidR="00BE029E" w:rsidRDefault="00816B27">
            <w:pPr>
              <w:spacing w:after="0" w:line="259" w:lineRule="auto"/>
              <w:ind w:left="0" w:firstLine="0"/>
              <w:jc w:val="left"/>
            </w:pPr>
            <w:r>
              <w:t xml:space="preserve">S.E. of regression 0.228011 </w:t>
            </w:r>
          </w:p>
        </w:tc>
        <w:tc>
          <w:tcPr>
            <w:tcW w:w="3135" w:type="dxa"/>
            <w:tcBorders>
              <w:top w:val="nil"/>
              <w:left w:val="nil"/>
              <w:bottom w:val="nil"/>
              <w:right w:val="nil"/>
            </w:tcBorders>
          </w:tcPr>
          <w:p w14:paraId="58A1293E" w14:textId="77777777" w:rsidR="00BE029E" w:rsidRDefault="00816B27">
            <w:pPr>
              <w:spacing w:after="114" w:line="259" w:lineRule="auto"/>
              <w:ind w:left="105" w:firstLine="0"/>
              <w:jc w:val="left"/>
            </w:pPr>
            <w:r>
              <w:t>Akaike info criterion 0.06856</w:t>
            </w:r>
          </w:p>
          <w:p w14:paraId="39B808D7" w14:textId="77777777" w:rsidR="00BE029E" w:rsidRDefault="00816B27">
            <w:pPr>
              <w:spacing w:after="0" w:line="259" w:lineRule="auto"/>
              <w:ind w:left="2355" w:firstLine="0"/>
              <w:jc w:val="left"/>
            </w:pPr>
            <w:r>
              <w:t xml:space="preserve">2 </w:t>
            </w:r>
          </w:p>
        </w:tc>
      </w:tr>
      <w:tr w:rsidR="00BE029E" w14:paraId="730717C1" w14:textId="77777777">
        <w:trPr>
          <w:trHeight w:val="828"/>
        </w:trPr>
        <w:tc>
          <w:tcPr>
            <w:tcW w:w="3135" w:type="dxa"/>
            <w:tcBorders>
              <w:top w:val="nil"/>
              <w:left w:val="nil"/>
              <w:bottom w:val="nil"/>
              <w:right w:val="nil"/>
            </w:tcBorders>
          </w:tcPr>
          <w:p w14:paraId="4FB3AAA8" w14:textId="77777777" w:rsidR="00BE029E" w:rsidRDefault="00816B27">
            <w:pPr>
              <w:spacing w:after="0" w:line="259" w:lineRule="auto"/>
              <w:ind w:left="0" w:firstLine="0"/>
              <w:jc w:val="left"/>
            </w:pPr>
            <w:r>
              <w:t xml:space="preserve">Sum squared </w:t>
            </w:r>
            <w:proofErr w:type="spellStart"/>
            <w:r>
              <w:t>resid</w:t>
            </w:r>
            <w:proofErr w:type="spellEnd"/>
            <w:r>
              <w:t xml:space="preserve"> 0.571878 </w:t>
            </w:r>
          </w:p>
        </w:tc>
        <w:tc>
          <w:tcPr>
            <w:tcW w:w="3135" w:type="dxa"/>
            <w:tcBorders>
              <w:top w:val="nil"/>
              <w:left w:val="nil"/>
              <w:bottom w:val="nil"/>
              <w:right w:val="nil"/>
            </w:tcBorders>
          </w:tcPr>
          <w:p w14:paraId="3AA6E0FF" w14:textId="77777777" w:rsidR="00BE029E" w:rsidRDefault="00816B27">
            <w:pPr>
              <w:tabs>
                <w:tab w:val="right" w:pos="3135"/>
              </w:tabs>
              <w:spacing w:after="120" w:line="259" w:lineRule="auto"/>
              <w:ind w:left="0" w:firstLine="0"/>
              <w:jc w:val="left"/>
            </w:pPr>
            <w:r>
              <w:t xml:space="preserve">Schwarz criterion </w:t>
            </w:r>
            <w:r>
              <w:tab/>
              <w:t>0.20550</w:t>
            </w:r>
          </w:p>
          <w:p w14:paraId="2F127B0B" w14:textId="77777777" w:rsidR="00BE029E" w:rsidRDefault="00816B27">
            <w:pPr>
              <w:spacing w:after="0" w:line="259" w:lineRule="auto"/>
              <w:ind w:left="2355" w:firstLine="0"/>
              <w:jc w:val="left"/>
            </w:pPr>
            <w:r>
              <w:t xml:space="preserve">3 </w:t>
            </w:r>
          </w:p>
        </w:tc>
      </w:tr>
      <w:tr w:rsidR="00BE029E" w14:paraId="494967A1" w14:textId="77777777">
        <w:trPr>
          <w:trHeight w:val="828"/>
        </w:trPr>
        <w:tc>
          <w:tcPr>
            <w:tcW w:w="3135" w:type="dxa"/>
            <w:tcBorders>
              <w:top w:val="nil"/>
              <w:left w:val="nil"/>
              <w:bottom w:val="nil"/>
              <w:right w:val="nil"/>
            </w:tcBorders>
          </w:tcPr>
          <w:p w14:paraId="7227413E" w14:textId="77777777" w:rsidR="00BE029E" w:rsidRDefault="00816B27">
            <w:pPr>
              <w:tabs>
                <w:tab w:val="center" w:pos="2325"/>
              </w:tabs>
              <w:spacing w:after="0" w:line="259" w:lineRule="auto"/>
              <w:ind w:left="0" w:firstLine="0"/>
              <w:jc w:val="left"/>
            </w:pPr>
            <w:r>
              <w:t xml:space="preserve">Log likelihood </w:t>
            </w:r>
            <w:r>
              <w:tab/>
              <w:t xml:space="preserve">2.520066 </w:t>
            </w:r>
          </w:p>
        </w:tc>
        <w:tc>
          <w:tcPr>
            <w:tcW w:w="3135" w:type="dxa"/>
            <w:tcBorders>
              <w:top w:val="nil"/>
              <w:left w:val="nil"/>
              <w:bottom w:val="nil"/>
              <w:right w:val="nil"/>
            </w:tcBorders>
          </w:tcPr>
          <w:p w14:paraId="66FEEA92" w14:textId="77777777" w:rsidR="00BE029E" w:rsidRDefault="00816B27">
            <w:pPr>
              <w:spacing w:after="114" w:line="259" w:lineRule="auto"/>
              <w:ind w:left="105" w:firstLine="0"/>
              <w:jc w:val="left"/>
            </w:pPr>
            <w:r>
              <w:t xml:space="preserve">Hannan-Quinn </w:t>
            </w:r>
            <w:proofErr w:type="spellStart"/>
            <w:r>
              <w:t>criter</w:t>
            </w:r>
            <w:proofErr w:type="spellEnd"/>
            <w:r>
              <w:t>. 0.05588</w:t>
            </w:r>
          </w:p>
          <w:p w14:paraId="5C79D767" w14:textId="77777777" w:rsidR="00BE029E" w:rsidRDefault="00816B27">
            <w:pPr>
              <w:spacing w:after="0" w:line="259" w:lineRule="auto"/>
              <w:ind w:left="2355" w:firstLine="0"/>
              <w:jc w:val="left"/>
            </w:pPr>
            <w:r>
              <w:t xml:space="preserve">6 </w:t>
            </w:r>
          </w:p>
        </w:tc>
      </w:tr>
      <w:tr w:rsidR="00BE029E" w14:paraId="001B9231" w14:textId="77777777">
        <w:trPr>
          <w:trHeight w:val="828"/>
        </w:trPr>
        <w:tc>
          <w:tcPr>
            <w:tcW w:w="3135" w:type="dxa"/>
            <w:tcBorders>
              <w:top w:val="nil"/>
              <w:left w:val="nil"/>
              <w:bottom w:val="nil"/>
              <w:right w:val="nil"/>
            </w:tcBorders>
          </w:tcPr>
          <w:p w14:paraId="201963D5" w14:textId="77777777" w:rsidR="00BE029E" w:rsidRDefault="00816B27">
            <w:pPr>
              <w:tabs>
                <w:tab w:val="center" w:pos="2325"/>
              </w:tabs>
              <w:spacing w:after="0" w:line="259" w:lineRule="auto"/>
              <w:ind w:left="0" w:firstLine="0"/>
              <w:jc w:val="left"/>
            </w:pPr>
            <w:r>
              <w:t xml:space="preserve">F-statistic </w:t>
            </w:r>
            <w:r>
              <w:tab/>
              <w:t xml:space="preserve">9.081819 </w:t>
            </w:r>
          </w:p>
        </w:tc>
        <w:tc>
          <w:tcPr>
            <w:tcW w:w="3135" w:type="dxa"/>
            <w:tcBorders>
              <w:top w:val="nil"/>
              <w:left w:val="nil"/>
              <w:bottom w:val="nil"/>
              <w:right w:val="nil"/>
            </w:tcBorders>
          </w:tcPr>
          <w:p w14:paraId="09179BC7" w14:textId="77777777" w:rsidR="00BE029E" w:rsidRDefault="00816B27">
            <w:pPr>
              <w:tabs>
                <w:tab w:val="right" w:pos="3135"/>
              </w:tabs>
              <w:spacing w:after="120" w:line="259" w:lineRule="auto"/>
              <w:ind w:left="0" w:firstLine="0"/>
              <w:jc w:val="left"/>
            </w:pPr>
            <w:r>
              <w:t xml:space="preserve">Durbin-Watson stat </w:t>
            </w:r>
            <w:r>
              <w:tab/>
              <w:t>2.13154</w:t>
            </w:r>
          </w:p>
          <w:p w14:paraId="69BFDA03" w14:textId="77777777" w:rsidR="00BE029E" w:rsidRDefault="00816B27">
            <w:pPr>
              <w:spacing w:after="0" w:line="259" w:lineRule="auto"/>
              <w:ind w:left="2355" w:firstLine="0"/>
              <w:jc w:val="left"/>
            </w:pPr>
            <w:r>
              <w:t xml:space="preserve">5 </w:t>
            </w:r>
          </w:p>
        </w:tc>
      </w:tr>
      <w:tr w:rsidR="00BE029E" w14:paraId="67A738BE" w14:textId="77777777">
        <w:trPr>
          <w:trHeight w:val="316"/>
        </w:trPr>
        <w:tc>
          <w:tcPr>
            <w:tcW w:w="3135" w:type="dxa"/>
            <w:tcBorders>
              <w:top w:val="nil"/>
              <w:left w:val="nil"/>
              <w:bottom w:val="nil"/>
              <w:right w:val="nil"/>
            </w:tcBorders>
          </w:tcPr>
          <w:p w14:paraId="3CC400E6" w14:textId="77777777" w:rsidR="00BE029E" w:rsidRDefault="00816B27">
            <w:pPr>
              <w:tabs>
                <w:tab w:val="center" w:pos="2325"/>
              </w:tabs>
              <w:spacing w:after="0" w:line="259" w:lineRule="auto"/>
              <w:ind w:left="0" w:firstLine="0"/>
              <w:jc w:val="left"/>
            </w:pPr>
            <w:r>
              <w:t xml:space="preserve">Prob(F-statistic) </w:t>
            </w:r>
            <w:r>
              <w:tab/>
              <w:t xml:space="preserve">0.004688 </w:t>
            </w:r>
          </w:p>
        </w:tc>
        <w:tc>
          <w:tcPr>
            <w:tcW w:w="3135" w:type="dxa"/>
            <w:tcBorders>
              <w:top w:val="nil"/>
              <w:left w:val="nil"/>
              <w:bottom w:val="nil"/>
              <w:right w:val="nil"/>
            </w:tcBorders>
          </w:tcPr>
          <w:p w14:paraId="466339A5" w14:textId="77777777" w:rsidR="00BE029E" w:rsidRDefault="00816B27">
            <w:pPr>
              <w:spacing w:after="0" w:line="259" w:lineRule="auto"/>
              <w:ind w:left="0" w:firstLine="0"/>
              <w:jc w:val="left"/>
            </w:pPr>
            <w:r>
              <w:t xml:space="preserve"> </w:t>
            </w:r>
            <w:r>
              <w:tab/>
              <w:t xml:space="preserve"> </w:t>
            </w:r>
          </w:p>
        </w:tc>
      </w:tr>
    </w:tbl>
    <w:p w14:paraId="1538CE02" w14:textId="77777777" w:rsidR="00BE029E" w:rsidRDefault="00816B27">
      <w:pPr>
        <w:spacing w:after="78" w:line="259" w:lineRule="auto"/>
        <w:ind w:left="220" w:firstLine="0"/>
        <w:jc w:val="left"/>
      </w:pPr>
      <w:r>
        <w:rPr>
          <w:rFonts w:ascii="Calibri" w:eastAsia="Calibri" w:hAnsi="Calibri" w:cs="Calibri"/>
          <w:noProof/>
          <w:sz w:val="22"/>
        </w:rPr>
        <mc:AlternateContent>
          <mc:Choice Requires="wpg">
            <w:drawing>
              <wp:inline distT="0" distB="0" distL="0" distR="0" wp14:anchorId="0AC85E63" wp14:editId="43D9B343">
                <wp:extent cx="4038600" cy="12700"/>
                <wp:effectExtent l="0" t="0" r="0" b="0"/>
                <wp:docPr id="205585" name="Group 205585"/>
                <wp:cNvGraphicFramePr/>
                <a:graphic xmlns:a="http://schemas.openxmlformats.org/drawingml/2006/main">
                  <a:graphicData uri="http://schemas.microsoft.com/office/word/2010/wordprocessingGroup">
                    <wpg:wgp>
                      <wpg:cNvGrpSpPr/>
                      <wpg:grpSpPr>
                        <a:xfrm>
                          <a:off x="0" y="0"/>
                          <a:ext cx="4038600" cy="12700"/>
                          <a:chOff x="0" y="0"/>
                          <a:chExt cx="4038600" cy="12700"/>
                        </a:xfrm>
                      </wpg:grpSpPr>
                      <wps:wsp>
                        <wps:cNvPr id="42997" name="Shape 42997"/>
                        <wps:cNvSpPr/>
                        <wps:spPr>
                          <a:xfrm>
                            <a:off x="0" y="0"/>
                            <a:ext cx="4038600" cy="0"/>
                          </a:xfrm>
                          <a:custGeom>
                            <a:avLst/>
                            <a:gdLst/>
                            <a:ahLst/>
                            <a:cxnLst/>
                            <a:rect l="0" t="0" r="0" b="0"/>
                            <a:pathLst>
                              <a:path w="4038600">
                                <a:moveTo>
                                  <a:pt x="0" y="0"/>
                                </a:moveTo>
                                <a:lnTo>
                                  <a:pt x="40386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dtfl="http://schemas.microsoft.com/office/word/2024/wordml/sdtformatlock">
            <w:pict>
              <v:group id="Group 205585" style="width:318pt;height:1pt;mso-position-horizontal-relative:char;mso-position-vertical-relative:line" coordsize="40386,127">
                <v:shape id="Shape 42997" style="position:absolute;width:40386;height:0;left:0;top:0;" coordsize="4038600,0" path="m0,0l4038600,0">
                  <v:stroke weight="1pt" endcap="flat" joinstyle="miter" miterlimit="10" on="true" color="#000000"/>
                  <v:fill on="false" color="#000000" opacity="0"/>
                </v:shape>
              </v:group>
            </w:pict>
          </mc:Fallback>
        </mc:AlternateContent>
      </w:r>
    </w:p>
    <w:p w14:paraId="3F43D54E" w14:textId="77777777" w:rsidR="00BE029E" w:rsidRDefault="00816B27">
      <w:pPr>
        <w:spacing w:after="0" w:line="259" w:lineRule="auto"/>
        <w:ind w:left="0" w:firstLine="0"/>
        <w:jc w:val="left"/>
      </w:pPr>
      <w:r>
        <w:t xml:space="preserve"> </w:t>
      </w:r>
      <w:r>
        <w:br w:type="page"/>
      </w:r>
    </w:p>
    <w:p w14:paraId="285ADC1E" w14:textId="77777777" w:rsidR="00BE029E" w:rsidRDefault="00816B27">
      <w:pPr>
        <w:spacing w:after="114" w:line="259" w:lineRule="auto"/>
        <w:ind w:left="0" w:firstLine="0"/>
        <w:jc w:val="left"/>
      </w:pPr>
      <w:r>
        <w:lastRenderedPageBreak/>
        <w:t xml:space="preserve"> </w:t>
      </w:r>
    </w:p>
    <w:p w14:paraId="40BB2904" w14:textId="77777777" w:rsidR="00BE029E" w:rsidRDefault="00816B27">
      <w:pPr>
        <w:spacing w:after="114" w:line="259" w:lineRule="auto"/>
        <w:ind w:left="0" w:firstLine="0"/>
        <w:jc w:val="left"/>
      </w:pPr>
      <w:r>
        <w:t xml:space="preserve"> </w:t>
      </w:r>
    </w:p>
    <w:p w14:paraId="6721482E" w14:textId="77777777" w:rsidR="00BE029E" w:rsidRDefault="00816B27">
      <w:pPr>
        <w:spacing w:after="147" w:line="259" w:lineRule="auto"/>
        <w:ind w:left="0" w:firstLine="0"/>
        <w:jc w:val="left"/>
      </w:pPr>
      <w:r>
        <w:t xml:space="preserve"> </w:t>
      </w:r>
    </w:p>
    <w:p w14:paraId="02DB02BA" w14:textId="77777777" w:rsidR="00BE029E" w:rsidRDefault="00816B27">
      <w:pPr>
        <w:pStyle w:val="Heading4"/>
        <w:tabs>
          <w:tab w:val="center" w:pos="4455"/>
        </w:tabs>
        <w:spacing w:after="197"/>
        <w:ind w:left="0" w:firstLine="0"/>
      </w:pPr>
      <w:r>
        <w:t xml:space="preserve">PREFERENCE SHARE (PRFS) </w:t>
      </w:r>
      <w:r>
        <w:tab/>
      </w:r>
      <w:r>
        <w:rPr>
          <w:b w:val="0"/>
        </w:rPr>
        <w:t xml:space="preserve"> </w:t>
      </w:r>
    </w:p>
    <w:p w14:paraId="27045045" w14:textId="77777777" w:rsidR="00BE029E" w:rsidRDefault="00816B27">
      <w:pPr>
        <w:spacing w:after="114" w:line="259" w:lineRule="auto"/>
        <w:ind w:left="210" w:firstLine="0"/>
        <w:jc w:val="left"/>
      </w:pPr>
      <w:r>
        <w:t xml:space="preserve"> </w:t>
      </w:r>
    </w:p>
    <w:p w14:paraId="6B883178" w14:textId="77777777" w:rsidR="00BE029E" w:rsidRDefault="00816B27">
      <w:pPr>
        <w:ind w:left="220" w:right="4573"/>
      </w:pPr>
      <w:r>
        <w:t xml:space="preserve">Null Hypothesis: D(PRFS) has a unit root Exogenous: Constant Lag Length: 0 (Automatic - based on SIC, </w:t>
      </w:r>
      <w:proofErr w:type="spellStart"/>
      <w:r>
        <w:t>maxlag</w:t>
      </w:r>
      <w:proofErr w:type="spellEnd"/>
      <w:r>
        <w:t xml:space="preserve">=3) </w:t>
      </w:r>
    </w:p>
    <w:tbl>
      <w:tblPr>
        <w:tblStyle w:val="TableGrid"/>
        <w:tblW w:w="6360" w:type="dxa"/>
        <w:tblInd w:w="220" w:type="dxa"/>
        <w:tblCellMar>
          <w:top w:w="74" w:type="dxa"/>
          <w:right w:w="115" w:type="dxa"/>
        </w:tblCellMar>
        <w:tblLook w:val="04A0" w:firstRow="1" w:lastRow="0" w:firstColumn="1" w:lastColumn="0" w:noHBand="0" w:noVBand="1"/>
      </w:tblPr>
      <w:tblGrid>
        <w:gridCol w:w="4385"/>
        <w:gridCol w:w="1215"/>
        <w:gridCol w:w="760"/>
      </w:tblGrid>
      <w:tr w:rsidR="00BE029E" w14:paraId="33BF2B8B" w14:textId="77777777">
        <w:trPr>
          <w:trHeight w:val="840"/>
        </w:trPr>
        <w:tc>
          <w:tcPr>
            <w:tcW w:w="4385" w:type="dxa"/>
            <w:tcBorders>
              <w:top w:val="single" w:sz="8" w:space="0" w:color="000000"/>
              <w:left w:val="nil"/>
              <w:bottom w:val="single" w:sz="8" w:space="0" w:color="000000"/>
              <w:right w:val="nil"/>
            </w:tcBorders>
          </w:tcPr>
          <w:p w14:paraId="62DEC798" w14:textId="77777777" w:rsidR="00BE029E" w:rsidRDefault="00816B27">
            <w:pPr>
              <w:spacing w:after="0" w:line="259" w:lineRule="auto"/>
              <w:ind w:left="-10" w:firstLine="0"/>
              <w:jc w:val="left"/>
            </w:pPr>
            <w:r>
              <w:t xml:space="preserve"> </w:t>
            </w:r>
          </w:p>
        </w:tc>
        <w:tc>
          <w:tcPr>
            <w:tcW w:w="1215" w:type="dxa"/>
            <w:tcBorders>
              <w:top w:val="single" w:sz="8" w:space="0" w:color="000000"/>
              <w:left w:val="nil"/>
              <w:bottom w:val="single" w:sz="8" w:space="0" w:color="000000"/>
              <w:right w:val="nil"/>
            </w:tcBorders>
          </w:tcPr>
          <w:p w14:paraId="179C0DEE" w14:textId="77777777" w:rsidR="00BE029E" w:rsidRDefault="00816B27">
            <w:pPr>
              <w:spacing w:after="0" w:line="259" w:lineRule="auto"/>
              <w:ind w:left="45" w:firstLine="0"/>
              <w:jc w:val="left"/>
            </w:pPr>
            <w:r>
              <w:t xml:space="preserve">t-Statistic </w:t>
            </w:r>
          </w:p>
        </w:tc>
        <w:tc>
          <w:tcPr>
            <w:tcW w:w="760" w:type="dxa"/>
            <w:tcBorders>
              <w:top w:val="single" w:sz="8" w:space="0" w:color="000000"/>
              <w:left w:val="nil"/>
              <w:bottom w:val="single" w:sz="8" w:space="0" w:color="000000"/>
              <w:right w:val="nil"/>
            </w:tcBorders>
          </w:tcPr>
          <w:p w14:paraId="58CF12AA" w14:textId="77777777" w:rsidR="00BE029E" w:rsidRDefault="00816B27">
            <w:pPr>
              <w:spacing w:after="114" w:line="259" w:lineRule="auto"/>
              <w:ind w:left="0" w:firstLine="0"/>
              <w:jc w:val="left"/>
            </w:pPr>
            <w:r>
              <w:t>Prob.</w:t>
            </w:r>
          </w:p>
          <w:p w14:paraId="1B0BEE3C" w14:textId="77777777" w:rsidR="00BE029E" w:rsidRDefault="00816B27">
            <w:pPr>
              <w:spacing w:after="0" w:line="259" w:lineRule="auto"/>
              <w:ind w:left="0" w:firstLine="0"/>
              <w:jc w:val="left"/>
            </w:pPr>
            <w:r>
              <w:t xml:space="preserve">* </w:t>
            </w:r>
          </w:p>
        </w:tc>
      </w:tr>
      <w:tr w:rsidR="00BE029E" w14:paraId="3C839E7A" w14:textId="77777777">
        <w:trPr>
          <w:trHeight w:val="840"/>
        </w:trPr>
        <w:tc>
          <w:tcPr>
            <w:tcW w:w="4385" w:type="dxa"/>
            <w:tcBorders>
              <w:top w:val="single" w:sz="8" w:space="0" w:color="000000"/>
              <w:left w:val="nil"/>
              <w:bottom w:val="single" w:sz="8" w:space="0" w:color="000000"/>
              <w:right w:val="nil"/>
            </w:tcBorders>
          </w:tcPr>
          <w:p w14:paraId="47F652BB" w14:textId="77777777" w:rsidR="00BE029E" w:rsidRDefault="00816B27">
            <w:pPr>
              <w:spacing w:after="0" w:line="259" w:lineRule="auto"/>
              <w:ind w:left="-10" w:firstLine="0"/>
              <w:jc w:val="left"/>
            </w:pPr>
            <w:r>
              <w:t xml:space="preserve">Augmented Dickey-Fuller test statistic </w:t>
            </w:r>
          </w:p>
        </w:tc>
        <w:tc>
          <w:tcPr>
            <w:tcW w:w="1215" w:type="dxa"/>
            <w:tcBorders>
              <w:top w:val="single" w:sz="8" w:space="0" w:color="000000"/>
              <w:left w:val="nil"/>
              <w:bottom w:val="single" w:sz="8" w:space="0" w:color="000000"/>
              <w:right w:val="nil"/>
            </w:tcBorders>
          </w:tcPr>
          <w:p w14:paraId="4FD0A49A" w14:textId="77777777" w:rsidR="00BE029E" w:rsidRDefault="00816B27">
            <w:pPr>
              <w:spacing w:after="0" w:line="259" w:lineRule="auto"/>
              <w:ind w:left="0" w:firstLine="0"/>
              <w:jc w:val="left"/>
            </w:pPr>
            <w:r>
              <w:t xml:space="preserve">-8.827736 </w:t>
            </w:r>
          </w:p>
        </w:tc>
        <w:tc>
          <w:tcPr>
            <w:tcW w:w="760" w:type="dxa"/>
            <w:tcBorders>
              <w:top w:val="single" w:sz="8" w:space="0" w:color="000000"/>
              <w:left w:val="nil"/>
              <w:bottom w:val="single" w:sz="8" w:space="0" w:color="000000"/>
              <w:right w:val="nil"/>
            </w:tcBorders>
          </w:tcPr>
          <w:p w14:paraId="12478B87" w14:textId="77777777" w:rsidR="00BE029E" w:rsidRDefault="00816B27">
            <w:pPr>
              <w:spacing w:after="114" w:line="259" w:lineRule="auto"/>
              <w:ind w:left="0" w:firstLine="0"/>
              <w:jc w:val="left"/>
            </w:pPr>
            <w:r>
              <w:t>0.000</w:t>
            </w:r>
          </w:p>
          <w:p w14:paraId="5DC07CE1" w14:textId="77777777" w:rsidR="00BE029E" w:rsidRDefault="00816B27">
            <w:pPr>
              <w:spacing w:after="0" w:line="259" w:lineRule="auto"/>
              <w:ind w:left="0" w:firstLine="0"/>
              <w:jc w:val="left"/>
            </w:pPr>
            <w:r>
              <w:t xml:space="preserve">0 </w:t>
            </w:r>
          </w:p>
        </w:tc>
      </w:tr>
      <w:tr w:rsidR="00BE029E" w14:paraId="283898F5" w14:textId="77777777">
        <w:trPr>
          <w:trHeight w:val="396"/>
        </w:trPr>
        <w:tc>
          <w:tcPr>
            <w:tcW w:w="4385" w:type="dxa"/>
            <w:tcBorders>
              <w:top w:val="single" w:sz="8" w:space="0" w:color="000000"/>
              <w:left w:val="nil"/>
              <w:bottom w:val="nil"/>
              <w:right w:val="nil"/>
            </w:tcBorders>
          </w:tcPr>
          <w:p w14:paraId="206386E3" w14:textId="77777777" w:rsidR="00BE029E" w:rsidRDefault="00816B27">
            <w:pPr>
              <w:tabs>
                <w:tab w:val="center" w:pos="2588"/>
              </w:tabs>
              <w:spacing w:after="0" w:line="259" w:lineRule="auto"/>
              <w:ind w:left="-10" w:firstLine="0"/>
              <w:jc w:val="left"/>
            </w:pPr>
            <w:r>
              <w:t xml:space="preserve">Test critical values: </w:t>
            </w:r>
            <w:r>
              <w:tab/>
              <w:t xml:space="preserve">1% level </w:t>
            </w:r>
          </w:p>
        </w:tc>
        <w:tc>
          <w:tcPr>
            <w:tcW w:w="1215" w:type="dxa"/>
            <w:tcBorders>
              <w:top w:val="single" w:sz="8" w:space="0" w:color="000000"/>
              <w:left w:val="nil"/>
              <w:bottom w:val="nil"/>
              <w:right w:val="nil"/>
            </w:tcBorders>
          </w:tcPr>
          <w:p w14:paraId="253A80C4" w14:textId="77777777" w:rsidR="00BE029E" w:rsidRDefault="00816B27">
            <w:pPr>
              <w:spacing w:after="0" w:line="259" w:lineRule="auto"/>
              <w:ind w:left="0" w:firstLine="0"/>
              <w:jc w:val="left"/>
            </w:pPr>
            <w:r>
              <w:t xml:space="preserve">-3.959148  </w:t>
            </w:r>
          </w:p>
        </w:tc>
        <w:tc>
          <w:tcPr>
            <w:tcW w:w="760" w:type="dxa"/>
            <w:tcBorders>
              <w:top w:val="single" w:sz="8" w:space="0" w:color="000000"/>
              <w:left w:val="nil"/>
              <w:bottom w:val="nil"/>
              <w:right w:val="nil"/>
            </w:tcBorders>
          </w:tcPr>
          <w:p w14:paraId="506AB1EC" w14:textId="77777777" w:rsidR="00BE029E" w:rsidRDefault="00BE029E">
            <w:pPr>
              <w:spacing w:after="160" w:line="259" w:lineRule="auto"/>
              <w:ind w:left="0" w:firstLine="0"/>
              <w:jc w:val="left"/>
            </w:pPr>
          </w:p>
        </w:tc>
      </w:tr>
      <w:tr w:rsidR="00BE029E" w14:paraId="62948413" w14:textId="77777777">
        <w:trPr>
          <w:trHeight w:val="414"/>
        </w:trPr>
        <w:tc>
          <w:tcPr>
            <w:tcW w:w="4385" w:type="dxa"/>
            <w:tcBorders>
              <w:top w:val="nil"/>
              <w:left w:val="nil"/>
              <w:bottom w:val="nil"/>
              <w:right w:val="nil"/>
            </w:tcBorders>
          </w:tcPr>
          <w:p w14:paraId="1E50A9E6" w14:textId="77777777" w:rsidR="00BE029E" w:rsidRDefault="00816B27">
            <w:pPr>
              <w:spacing w:after="0" w:line="259" w:lineRule="auto"/>
              <w:ind w:left="907" w:firstLine="0"/>
              <w:jc w:val="center"/>
            </w:pPr>
            <w:r>
              <w:t xml:space="preserve">5% level </w:t>
            </w:r>
          </w:p>
        </w:tc>
        <w:tc>
          <w:tcPr>
            <w:tcW w:w="1215" w:type="dxa"/>
            <w:tcBorders>
              <w:top w:val="nil"/>
              <w:left w:val="nil"/>
              <w:bottom w:val="nil"/>
              <w:right w:val="nil"/>
            </w:tcBorders>
          </w:tcPr>
          <w:p w14:paraId="1792AD8E" w14:textId="77777777" w:rsidR="00BE029E" w:rsidRDefault="00816B27">
            <w:pPr>
              <w:spacing w:after="0" w:line="259" w:lineRule="auto"/>
              <w:ind w:left="0" w:firstLine="0"/>
              <w:jc w:val="left"/>
            </w:pPr>
            <w:r>
              <w:t xml:space="preserve">-3.081002  </w:t>
            </w:r>
          </w:p>
        </w:tc>
        <w:tc>
          <w:tcPr>
            <w:tcW w:w="760" w:type="dxa"/>
            <w:tcBorders>
              <w:top w:val="nil"/>
              <w:left w:val="nil"/>
              <w:bottom w:val="nil"/>
              <w:right w:val="nil"/>
            </w:tcBorders>
          </w:tcPr>
          <w:p w14:paraId="7118E19F" w14:textId="77777777" w:rsidR="00BE029E" w:rsidRDefault="00BE029E">
            <w:pPr>
              <w:spacing w:after="160" w:line="259" w:lineRule="auto"/>
              <w:ind w:left="0" w:firstLine="0"/>
              <w:jc w:val="left"/>
            </w:pPr>
          </w:p>
        </w:tc>
      </w:tr>
      <w:tr w:rsidR="00BE029E" w14:paraId="338DA616" w14:textId="77777777">
        <w:trPr>
          <w:trHeight w:val="450"/>
        </w:trPr>
        <w:tc>
          <w:tcPr>
            <w:tcW w:w="4385" w:type="dxa"/>
            <w:tcBorders>
              <w:top w:val="nil"/>
              <w:left w:val="nil"/>
              <w:bottom w:val="single" w:sz="8" w:space="0" w:color="000000"/>
              <w:right w:val="nil"/>
            </w:tcBorders>
          </w:tcPr>
          <w:p w14:paraId="769BBBB8" w14:textId="77777777" w:rsidR="00BE029E" w:rsidRDefault="00816B27">
            <w:pPr>
              <w:spacing w:after="0" w:line="259" w:lineRule="auto"/>
              <w:ind w:left="907" w:firstLine="0"/>
              <w:jc w:val="center"/>
            </w:pPr>
            <w:r>
              <w:t xml:space="preserve">10% level </w:t>
            </w:r>
          </w:p>
        </w:tc>
        <w:tc>
          <w:tcPr>
            <w:tcW w:w="1215" w:type="dxa"/>
            <w:tcBorders>
              <w:top w:val="nil"/>
              <w:left w:val="nil"/>
              <w:bottom w:val="single" w:sz="8" w:space="0" w:color="000000"/>
              <w:right w:val="nil"/>
            </w:tcBorders>
          </w:tcPr>
          <w:p w14:paraId="4F7D747C" w14:textId="77777777" w:rsidR="00BE029E" w:rsidRDefault="00816B27">
            <w:pPr>
              <w:spacing w:after="0" w:line="259" w:lineRule="auto"/>
              <w:ind w:left="0" w:firstLine="0"/>
              <w:jc w:val="left"/>
            </w:pPr>
            <w:r>
              <w:t xml:space="preserve">-2.681330  </w:t>
            </w:r>
          </w:p>
        </w:tc>
        <w:tc>
          <w:tcPr>
            <w:tcW w:w="760" w:type="dxa"/>
            <w:tcBorders>
              <w:top w:val="nil"/>
              <w:left w:val="nil"/>
              <w:bottom w:val="single" w:sz="8" w:space="0" w:color="000000"/>
              <w:right w:val="nil"/>
            </w:tcBorders>
          </w:tcPr>
          <w:p w14:paraId="1AEA8F71" w14:textId="77777777" w:rsidR="00BE029E" w:rsidRDefault="00BE029E">
            <w:pPr>
              <w:spacing w:after="160" w:line="259" w:lineRule="auto"/>
              <w:ind w:left="0" w:firstLine="0"/>
              <w:jc w:val="left"/>
            </w:pPr>
          </w:p>
        </w:tc>
      </w:tr>
    </w:tbl>
    <w:p w14:paraId="5C297122" w14:textId="77777777" w:rsidR="00BE029E" w:rsidRDefault="00816B27">
      <w:pPr>
        <w:spacing w:after="108"/>
        <w:ind w:left="220" w:right="105"/>
      </w:pPr>
      <w:r>
        <w:t xml:space="preserve">*MacKinnon (1996) one-sided p-values. </w:t>
      </w:r>
    </w:p>
    <w:p w14:paraId="3CE608B5" w14:textId="77777777" w:rsidR="00BE029E" w:rsidRDefault="00816B27">
      <w:pPr>
        <w:spacing w:line="357" w:lineRule="auto"/>
        <w:ind w:left="600" w:right="3419" w:hanging="390"/>
      </w:pPr>
      <w:r>
        <w:t xml:space="preserve">Warning: Probabilities and critical values calculated for 20 observations and may not be accurate for a sample size of 15 </w:t>
      </w:r>
    </w:p>
    <w:p w14:paraId="5FE8DC0C" w14:textId="77777777" w:rsidR="00BE029E" w:rsidRDefault="00816B27">
      <w:pPr>
        <w:spacing w:after="114" w:line="259" w:lineRule="auto"/>
        <w:ind w:left="0" w:firstLine="0"/>
        <w:jc w:val="left"/>
      </w:pPr>
      <w:r>
        <w:t xml:space="preserve"> </w:t>
      </w:r>
    </w:p>
    <w:p w14:paraId="034E9F77" w14:textId="77777777" w:rsidR="00BE029E" w:rsidRDefault="00816B27">
      <w:pPr>
        <w:spacing w:after="114" w:line="259" w:lineRule="auto"/>
        <w:ind w:left="0" w:firstLine="0"/>
        <w:jc w:val="left"/>
      </w:pPr>
      <w:r>
        <w:t xml:space="preserve"> </w:t>
      </w:r>
    </w:p>
    <w:p w14:paraId="7A48494E" w14:textId="77777777" w:rsidR="00BE029E" w:rsidRDefault="00816B27">
      <w:pPr>
        <w:spacing w:after="4" w:line="365" w:lineRule="auto"/>
        <w:ind w:left="220" w:right="5658"/>
        <w:jc w:val="left"/>
      </w:pPr>
      <w:r>
        <w:t xml:space="preserve">Augmented Dickey-Fuller Test Equation Dependent Variable: </w:t>
      </w:r>
      <w:r>
        <w:tab/>
        <w:t xml:space="preserve">D(PRFS,2) </w:t>
      </w:r>
    </w:p>
    <w:p w14:paraId="42313491" w14:textId="77777777" w:rsidR="00BE029E" w:rsidRDefault="00816B27">
      <w:pPr>
        <w:spacing w:after="137"/>
        <w:ind w:left="220" w:right="105"/>
      </w:pPr>
      <w:r>
        <w:t xml:space="preserve">Method: Least Squares </w:t>
      </w:r>
    </w:p>
    <w:p w14:paraId="74BA7969" w14:textId="77777777" w:rsidR="00BE029E" w:rsidRDefault="00816B27">
      <w:pPr>
        <w:tabs>
          <w:tab w:val="center" w:pos="470"/>
          <w:tab w:val="center" w:pos="1651"/>
        </w:tabs>
        <w:spacing w:after="144"/>
        <w:ind w:left="0" w:firstLine="0"/>
        <w:jc w:val="left"/>
      </w:pPr>
      <w:r>
        <w:rPr>
          <w:rFonts w:ascii="Calibri" w:eastAsia="Calibri" w:hAnsi="Calibri" w:cs="Calibri"/>
          <w:sz w:val="22"/>
        </w:rPr>
        <w:tab/>
      </w:r>
      <w:r>
        <w:t xml:space="preserve">Date: </w:t>
      </w:r>
      <w:r>
        <w:tab/>
        <w:t xml:space="preserve">07/31/17 </w:t>
      </w:r>
    </w:p>
    <w:p w14:paraId="30D0B013" w14:textId="77777777" w:rsidR="00BE029E" w:rsidRDefault="00816B27">
      <w:pPr>
        <w:tabs>
          <w:tab w:val="center" w:pos="492"/>
          <w:tab w:val="center" w:pos="1798"/>
        </w:tabs>
        <w:spacing w:after="114"/>
        <w:ind w:left="0" w:firstLine="0"/>
        <w:jc w:val="left"/>
      </w:pPr>
      <w:r>
        <w:rPr>
          <w:rFonts w:ascii="Calibri" w:eastAsia="Calibri" w:hAnsi="Calibri" w:cs="Calibri"/>
          <w:sz w:val="22"/>
        </w:rPr>
        <w:tab/>
      </w:r>
      <w:r>
        <w:t xml:space="preserve">Time: </w:t>
      </w:r>
      <w:r>
        <w:tab/>
        <w:t xml:space="preserve">13:55 </w:t>
      </w:r>
    </w:p>
    <w:p w14:paraId="50FF9734" w14:textId="77777777" w:rsidR="00BE029E" w:rsidRDefault="00816B27">
      <w:pPr>
        <w:spacing w:after="108"/>
        <w:ind w:left="220" w:right="105"/>
      </w:pPr>
      <w:r>
        <w:t xml:space="preserve">Sample (adjusted): </w:t>
      </w:r>
    </w:p>
    <w:p w14:paraId="7858789C" w14:textId="77777777" w:rsidR="00BE029E" w:rsidRDefault="00816B27">
      <w:pPr>
        <w:ind w:left="220" w:right="105"/>
      </w:pPr>
      <w:r>
        <w:t xml:space="preserve">3 17 </w:t>
      </w:r>
    </w:p>
    <w:p w14:paraId="7517E6E3" w14:textId="77777777" w:rsidR="00BE029E" w:rsidRDefault="00816B27">
      <w:pPr>
        <w:spacing w:after="108"/>
        <w:ind w:left="220" w:right="105"/>
      </w:pPr>
      <w:r>
        <w:rPr>
          <w:noProof/>
        </w:rPr>
        <w:lastRenderedPageBreak/>
        <w:drawing>
          <wp:anchor distT="0" distB="0" distL="114300" distR="114300" simplePos="0" relativeHeight="251674624" behindDoc="0" locked="0" layoutInCell="1" allowOverlap="0" wp14:anchorId="11BEED21" wp14:editId="649BD205">
            <wp:simplePos x="0" y="0"/>
            <wp:positionH relativeFrom="column">
              <wp:posOffset>114300</wp:posOffset>
            </wp:positionH>
            <wp:positionV relativeFrom="paragraph">
              <wp:posOffset>125314</wp:posOffset>
            </wp:positionV>
            <wp:extent cx="4048125" cy="38100"/>
            <wp:effectExtent l="0" t="0" r="0" b="0"/>
            <wp:wrapNone/>
            <wp:docPr id="43427" name="Picture 43427"/>
            <wp:cNvGraphicFramePr/>
            <a:graphic xmlns:a="http://schemas.openxmlformats.org/drawingml/2006/main">
              <a:graphicData uri="http://schemas.openxmlformats.org/drawingml/2006/picture">
                <pic:pic xmlns:pic="http://schemas.openxmlformats.org/drawingml/2006/picture">
                  <pic:nvPicPr>
                    <pic:cNvPr id="43427" name="Picture 43427"/>
                    <pic:cNvPicPr/>
                  </pic:nvPicPr>
                  <pic:blipFill>
                    <a:blip r:embed="rId88"/>
                    <a:stretch>
                      <a:fillRect/>
                    </a:stretch>
                  </pic:blipFill>
                  <pic:spPr>
                    <a:xfrm>
                      <a:off x="0" y="0"/>
                      <a:ext cx="4048125" cy="38100"/>
                    </a:xfrm>
                    <a:prstGeom prst="rect">
                      <a:avLst/>
                    </a:prstGeom>
                  </pic:spPr>
                </pic:pic>
              </a:graphicData>
            </a:graphic>
          </wp:anchor>
        </w:drawing>
      </w:r>
      <w:r>
        <w:t xml:space="preserve">Included observations: 15 after adjustments </w:t>
      </w:r>
    </w:p>
    <w:p w14:paraId="31019A29" w14:textId="77777777" w:rsidR="00BE029E" w:rsidRDefault="00816B27">
      <w:pPr>
        <w:spacing w:after="0" w:line="259" w:lineRule="auto"/>
        <w:ind w:left="0" w:firstLine="0"/>
        <w:jc w:val="left"/>
      </w:pPr>
      <w:r>
        <w:t xml:space="preserve"> </w:t>
      </w:r>
    </w:p>
    <w:p w14:paraId="2583EEF0" w14:textId="77777777" w:rsidR="00BE029E" w:rsidRDefault="00816B27">
      <w:pPr>
        <w:spacing w:after="121" w:line="259" w:lineRule="auto"/>
        <w:ind w:left="180" w:firstLine="0"/>
        <w:jc w:val="left"/>
      </w:pPr>
      <w:r>
        <w:rPr>
          <w:noProof/>
        </w:rPr>
        <w:drawing>
          <wp:inline distT="0" distB="0" distL="0" distR="0" wp14:anchorId="48D4EB26" wp14:editId="2B4DE8C6">
            <wp:extent cx="4048125" cy="38100"/>
            <wp:effectExtent l="0" t="0" r="0" b="0"/>
            <wp:docPr id="43218" name="Picture 43218"/>
            <wp:cNvGraphicFramePr/>
            <a:graphic xmlns:a="http://schemas.openxmlformats.org/drawingml/2006/main">
              <a:graphicData uri="http://schemas.openxmlformats.org/drawingml/2006/picture">
                <pic:pic xmlns:pic="http://schemas.openxmlformats.org/drawingml/2006/picture">
                  <pic:nvPicPr>
                    <pic:cNvPr id="43218" name="Picture 43218"/>
                    <pic:cNvPicPr/>
                  </pic:nvPicPr>
                  <pic:blipFill>
                    <a:blip r:embed="rId88"/>
                    <a:stretch>
                      <a:fillRect/>
                    </a:stretch>
                  </pic:blipFill>
                  <pic:spPr>
                    <a:xfrm>
                      <a:off x="0" y="0"/>
                      <a:ext cx="4048125" cy="38100"/>
                    </a:xfrm>
                    <a:prstGeom prst="rect">
                      <a:avLst/>
                    </a:prstGeom>
                  </pic:spPr>
                </pic:pic>
              </a:graphicData>
            </a:graphic>
          </wp:inline>
        </w:drawing>
      </w:r>
    </w:p>
    <w:p w14:paraId="51723112" w14:textId="77777777" w:rsidR="00BE029E" w:rsidRDefault="00816B27">
      <w:pPr>
        <w:tabs>
          <w:tab w:val="center" w:pos="1285"/>
          <w:tab w:val="center" w:pos="3226"/>
          <w:tab w:val="center" w:pos="5409"/>
        </w:tabs>
        <w:spacing w:after="165"/>
        <w:ind w:left="0" w:firstLine="0"/>
        <w:jc w:val="left"/>
      </w:pPr>
      <w:r>
        <w:rPr>
          <w:rFonts w:ascii="Calibri" w:eastAsia="Calibri" w:hAnsi="Calibri" w:cs="Calibri"/>
          <w:sz w:val="22"/>
        </w:rPr>
        <w:tab/>
      </w:r>
      <w:r>
        <w:t xml:space="preserve">Variable </w:t>
      </w:r>
      <w:r>
        <w:tab/>
        <w:t xml:space="preserve">Coefficient Std. Error </w:t>
      </w:r>
      <w:r>
        <w:tab/>
        <w:t xml:space="preserve">t-Statistic Prob. </w:t>
      </w:r>
    </w:p>
    <w:p w14:paraId="24D16F1C" w14:textId="77777777" w:rsidR="00BE029E" w:rsidRDefault="00816B27">
      <w:pPr>
        <w:tabs>
          <w:tab w:val="center" w:pos="2483"/>
          <w:tab w:val="center" w:pos="5050"/>
          <w:tab w:val="center" w:pos="6015"/>
        </w:tabs>
        <w:spacing w:after="117" w:line="259" w:lineRule="auto"/>
        <w:ind w:left="0" w:firstLine="0"/>
        <w:jc w:val="left"/>
      </w:pPr>
      <w:r>
        <w:rPr>
          <w:noProof/>
        </w:rPr>
        <w:drawing>
          <wp:anchor distT="0" distB="0" distL="114300" distR="114300" simplePos="0" relativeHeight="251675648" behindDoc="0" locked="0" layoutInCell="1" allowOverlap="0" wp14:anchorId="66E7B0D8" wp14:editId="61784228">
            <wp:simplePos x="0" y="0"/>
            <wp:positionH relativeFrom="column">
              <wp:posOffset>114300</wp:posOffset>
            </wp:positionH>
            <wp:positionV relativeFrom="paragraph">
              <wp:posOffset>28178</wp:posOffset>
            </wp:positionV>
            <wp:extent cx="4048125" cy="38100"/>
            <wp:effectExtent l="0" t="0" r="0" b="0"/>
            <wp:wrapNone/>
            <wp:docPr id="43216" name="Picture 43216"/>
            <wp:cNvGraphicFramePr/>
            <a:graphic xmlns:a="http://schemas.openxmlformats.org/drawingml/2006/main">
              <a:graphicData uri="http://schemas.openxmlformats.org/drawingml/2006/picture">
                <pic:pic xmlns:pic="http://schemas.openxmlformats.org/drawingml/2006/picture">
                  <pic:nvPicPr>
                    <pic:cNvPr id="43216" name="Picture 43216"/>
                    <pic:cNvPicPr/>
                  </pic:nvPicPr>
                  <pic:blipFill>
                    <a:blip r:embed="rId40"/>
                    <a:stretch>
                      <a:fillRect/>
                    </a:stretch>
                  </pic:blipFill>
                  <pic:spPr>
                    <a:xfrm>
                      <a:off x="0" y="0"/>
                      <a:ext cx="4048125" cy="38100"/>
                    </a:xfrm>
                    <a:prstGeom prst="rect">
                      <a:avLst/>
                    </a:prstGeom>
                  </pic:spPr>
                </pic:pic>
              </a:graphicData>
            </a:graphic>
          </wp:anchor>
        </w:drawing>
      </w:r>
      <w:r>
        <w:rPr>
          <w:rFonts w:ascii="Calibri" w:eastAsia="Calibri" w:hAnsi="Calibri" w:cs="Calibri"/>
          <w:sz w:val="22"/>
        </w:rPr>
        <w:tab/>
      </w:r>
      <w:r>
        <w:t>D(</w:t>
      </w:r>
      <w:proofErr w:type="gramStart"/>
      <w:r>
        <w:t>PRFS(</w:t>
      </w:r>
      <w:proofErr w:type="gramEnd"/>
      <w:r>
        <w:t xml:space="preserve">-1)) -1.504731 0.170455 </w:t>
      </w:r>
      <w:r>
        <w:tab/>
        <w:t>-8.82773</w:t>
      </w:r>
      <w:r>
        <w:tab/>
        <w:t xml:space="preserve">0.0000 </w:t>
      </w:r>
    </w:p>
    <w:p w14:paraId="11A04A69" w14:textId="77777777" w:rsidR="00BE029E" w:rsidRDefault="00816B27">
      <w:pPr>
        <w:spacing w:after="140"/>
        <w:ind w:left="354"/>
        <w:jc w:val="center"/>
      </w:pPr>
      <w:r>
        <w:t xml:space="preserve">6 </w:t>
      </w:r>
    </w:p>
    <w:p w14:paraId="4D534B53" w14:textId="77777777" w:rsidR="00BE029E" w:rsidRDefault="00816B27">
      <w:pPr>
        <w:tabs>
          <w:tab w:val="center" w:pos="350"/>
          <w:tab w:val="center" w:pos="2595"/>
          <w:tab w:val="center" w:pos="3801"/>
          <w:tab w:val="center" w:pos="5483"/>
        </w:tabs>
        <w:spacing w:after="140"/>
        <w:ind w:left="0" w:firstLine="0"/>
        <w:jc w:val="left"/>
      </w:pPr>
      <w:r>
        <w:rPr>
          <w:rFonts w:ascii="Calibri" w:eastAsia="Calibri" w:hAnsi="Calibri" w:cs="Calibri"/>
          <w:sz w:val="22"/>
        </w:rPr>
        <w:tab/>
      </w:r>
      <w:r>
        <w:t xml:space="preserve">C </w:t>
      </w:r>
      <w:r>
        <w:tab/>
        <w:t xml:space="preserve">0.335108 </w:t>
      </w:r>
      <w:r>
        <w:tab/>
        <w:t xml:space="preserve">0.111658 </w:t>
      </w:r>
      <w:r>
        <w:tab/>
        <w:t xml:space="preserve">3.001185 0.0102 </w:t>
      </w:r>
    </w:p>
    <w:p w14:paraId="0F7D9D4D" w14:textId="77777777" w:rsidR="00BE029E" w:rsidRDefault="00816B27">
      <w:pPr>
        <w:tabs>
          <w:tab w:val="center" w:pos="718"/>
          <w:tab w:val="center" w:pos="2595"/>
          <w:tab w:val="center" w:pos="4445"/>
          <w:tab w:val="center" w:pos="6071"/>
        </w:tabs>
        <w:spacing w:after="0" w:line="259" w:lineRule="auto"/>
        <w:ind w:left="0" w:firstLine="0"/>
        <w:jc w:val="left"/>
      </w:pPr>
      <w:r>
        <w:rPr>
          <w:rFonts w:ascii="Calibri" w:eastAsia="Calibri" w:hAnsi="Calibri" w:cs="Calibri"/>
          <w:sz w:val="22"/>
        </w:rPr>
        <w:tab/>
      </w:r>
      <w:r>
        <w:t xml:space="preserve">R-squared </w:t>
      </w:r>
      <w:r>
        <w:tab/>
        <w:t xml:space="preserve">0.857031 </w:t>
      </w:r>
      <w:r>
        <w:tab/>
        <w:t xml:space="preserve">Mean dependent var </w:t>
      </w:r>
      <w:r>
        <w:tab/>
        <w:t>0.11975</w:t>
      </w:r>
    </w:p>
    <w:p w14:paraId="610846E5" w14:textId="77777777" w:rsidR="00BE029E" w:rsidRDefault="00816B27">
      <w:pPr>
        <w:spacing w:after="21" w:line="259" w:lineRule="auto"/>
        <w:ind w:left="180" w:firstLine="0"/>
        <w:jc w:val="left"/>
      </w:pPr>
      <w:r>
        <w:rPr>
          <w:rFonts w:ascii="Calibri" w:eastAsia="Calibri" w:hAnsi="Calibri" w:cs="Calibri"/>
          <w:noProof/>
          <w:sz w:val="22"/>
        </w:rPr>
        <mc:AlternateContent>
          <mc:Choice Requires="wpg">
            <w:drawing>
              <wp:inline distT="0" distB="0" distL="0" distR="0" wp14:anchorId="5D8EE3C1" wp14:editId="4DC43A2E">
                <wp:extent cx="3438525" cy="38100"/>
                <wp:effectExtent l="0" t="0" r="0" b="0"/>
                <wp:docPr id="220546" name="Group 220546"/>
                <wp:cNvGraphicFramePr/>
                <a:graphic xmlns:a="http://schemas.openxmlformats.org/drawingml/2006/main">
                  <a:graphicData uri="http://schemas.microsoft.com/office/word/2010/wordprocessingGroup">
                    <wpg:wgp>
                      <wpg:cNvGrpSpPr/>
                      <wpg:grpSpPr>
                        <a:xfrm>
                          <a:off x="0" y="0"/>
                          <a:ext cx="3438525" cy="38100"/>
                          <a:chOff x="0" y="0"/>
                          <a:chExt cx="3438525" cy="38100"/>
                        </a:xfrm>
                      </wpg:grpSpPr>
                      <pic:pic xmlns:pic="http://schemas.openxmlformats.org/drawingml/2006/picture">
                        <pic:nvPicPr>
                          <pic:cNvPr id="43208" name="Picture 43208"/>
                          <pic:cNvPicPr/>
                        </pic:nvPicPr>
                        <pic:blipFill>
                          <a:blip r:embed="rId58"/>
                          <a:stretch>
                            <a:fillRect/>
                          </a:stretch>
                        </pic:blipFill>
                        <pic:spPr>
                          <a:xfrm>
                            <a:off x="3400425" y="0"/>
                            <a:ext cx="38100" cy="38100"/>
                          </a:xfrm>
                          <a:prstGeom prst="rect">
                            <a:avLst/>
                          </a:prstGeom>
                        </pic:spPr>
                      </pic:pic>
                      <pic:pic xmlns:pic="http://schemas.openxmlformats.org/drawingml/2006/picture">
                        <pic:nvPicPr>
                          <pic:cNvPr id="43210" name="Picture 43210"/>
                          <pic:cNvPicPr/>
                        </pic:nvPicPr>
                        <pic:blipFill>
                          <a:blip r:embed="rId83"/>
                          <a:stretch>
                            <a:fillRect/>
                          </a:stretch>
                        </pic:blipFill>
                        <pic:spPr>
                          <a:xfrm>
                            <a:off x="2657475" y="0"/>
                            <a:ext cx="38100" cy="38100"/>
                          </a:xfrm>
                          <a:prstGeom prst="rect">
                            <a:avLst/>
                          </a:prstGeom>
                        </pic:spPr>
                      </pic:pic>
                      <pic:pic xmlns:pic="http://schemas.openxmlformats.org/drawingml/2006/picture">
                        <pic:nvPicPr>
                          <pic:cNvPr id="43212" name="Picture 43212"/>
                          <pic:cNvPicPr/>
                        </pic:nvPicPr>
                        <pic:blipFill>
                          <a:blip r:embed="rId77"/>
                          <a:stretch>
                            <a:fillRect/>
                          </a:stretch>
                        </pic:blipFill>
                        <pic:spPr>
                          <a:xfrm>
                            <a:off x="1914525" y="0"/>
                            <a:ext cx="38100" cy="38100"/>
                          </a:xfrm>
                          <a:prstGeom prst="rect">
                            <a:avLst/>
                          </a:prstGeom>
                        </pic:spPr>
                      </pic:pic>
                      <pic:pic xmlns:pic="http://schemas.openxmlformats.org/drawingml/2006/picture">
                        <pic:nvPicPr>
                          <pic:cNvPr id="43214" name="Picture 43214"/>
                          <pic:cNvPicPr/>
                        </pic:nvPicPr>
                        <pic:blipFill>
                          <a:blip r:embed="rId78"/>
                          <a:stretch>
                            <a:fillRect/>
                          </a:stretch>
                        </pic:blipFill>
                        <pic:spPr>
                          <a:xfrm>
                            <a:off x="0" y="0"/>
                            <a:ext cx="1285875" cy="38100"/>
                          </a:xfrm>
                          <a:prstGeom prst="rect">
                            <a:avLst/>
                          </a:prstGeom>
                        </pic:spPr>
                      </pic:pic>
                    </wpg:wgp>
                  </a:graphicData>
                </a:graphic>
              </wp:inline>
            </w:drawing>
          </mc:Choice>
          <mc:Fallback xmlns:a="http://schemas.openxmlformats.org/drawingml/2006/main" xmlns:w16sdtfl="http://schemas.microsoft.com/office/word/2024/wordml/sdtformatlock">
            <w:pict>
              <v:group id="Group 220546" style="width:270.75pt;height:3pt;mso-position-horizontal-relative:char;mso-position-vertical-relative:line" coordsize="34385,381">
                <v:shape id="Picture 43208" style="position:absolute;width:381;height:381;left:34004;top:0;" filled="f">
                  <v:imagedata r:id="rId62"/>
                </v:shape>
                <v:shape id="Picture 43210" style="position:absolute;width:381;height:381;left:26574;top:0;" filled="f">
                  <v:imagedata r:id="rId79"/>
                </v:shape>
                <v:shape id="Picture 43212" style="position:absolute;width:381;height:381;left:19145;top:0;" filled="f">
                  <v:imagedata r:id="rId80"/>
                </v:shape>
                <v:shape id="Picture 43214" style="position:absolute;width:12858;height:381;left:0;top:0;" filled="f">
                  <v:imagedata r:id="rId81"/>
                </v:shape>
              </v:group>
            </w:pict>
          </mc:Fallback>
        </mc:AlternateContent>
      </w:r>
    </w:p>
    <w:tbl>
      <w:tblPr>
        <w:tblStyle w:val="TableGrid"/>
        <w:tblW w:w="6320" w:type="dxa"/>
        <w:tblInd w:w="225" w:type="dxa"/>
        <w:tblLook w:val="04A0" w:firstRow="1" w:lastRow="0" w:firstColumn="1" w:lastColumn="0" w:noHBand="0" w:noVBand="1"/>
      </w:tblPr>
      <w:tblGrid>
        <w:gridCol w:w="3110"/>
        <w:gridCol w:w="1241"/>
        <w:gridCol w:w="1071"/>
        <w:gridCol w:w="125"/>
        <w:gridCol w:w="734"/>
        <w:gridCol w:w="39"/>
      </w:tblGrid>
      <w:tr w:rsidR="00BE029E" w14:paraId="241323CD" w14:textId="77777777">
        <w:trPr>
          <w:gridAfter w:val="1"/>
          <w:wAfter w:w="35" w:type="dxa"/>
          <w:trHeight w:val="316"/>
        </w:trPr>
        <w:tc>
          <w:tcPr>
            <w:tcW w:w="3135" w:type="dxa"/>
            <w:tcBorders>
              <w:top w:val="nil"/>
              <w:left w:val="nil"/>
              <w:bottom w:val="nil"/>
              <w:right w:val="nil"/>
            </w:tcBorders>
          </w:tcPr>
          <w:p w14:paraId="1594BAAD" w14:textId="77777777" w:rsidR="00BE029E" w:rsidRDefault="00BE029E">
            <w:pPr>
              <w:spacing w:after="160" w:line="259" w:lineRule="auto"/>
              <w:ind w:left="0" w:firstLine="0"/>
              <w:jc w:val="left"/>
            </w:pPr>
          </w:p>
        </w:tc>
        <w:tc>
          <w:tcPr>
            <w:tcW w:w="2325" w:type="dxa"/>
            <w:gridSpan w:val="2"/>
            <w:tcBorders>
              <w:top w:val="nil"/>
              <w:left w:val="nil"/>
              <w:bottom w:val="nil"/>
              <w:right w:val="nil"/>
            </w:tcBorders>
          </w:tcPr>
          <w:p w14:paraId="05CA3F84" w14:textId="77777777" w:rsidR="00BE029E" w:rsidRDefault="00BE029E">
            <w:pPr>
              <w:spacing w:after="160" w:line="259" w:lineRule="auto"/>
              <w:ind w:left="0" w:firstLine="0"/>
              <w:jc w:val="left"/>
            </w:pPr>
          </w:p>
        </w:tc>
        <w:tc>
          <w:tcPr>
            <w:tcW w:w="860" w:type="dxa"/>
            <w:gridSpan w:val="2"/>
            <w:tcBorders>
              <w:top w:val="nil"/>
              <w:left w:val="nil"/>
              <w:bottom w:val="nil"/>
              <w:right w:val="nil"/>
            </w:tcBorders>
          </w:tcPr>
          <w:p w14:paraId="3AF35510" w14:textId="77777777" w:rsidR="00BE029E" w:rsidRDefault="00816B27">
            <w:pPr>
              <w:spacing w:after="0" w:line="259" w:lineRule="auto"/>
              <w:ind w:left="0" w:firstLine="0"/>
              <w:jc w:val="left"/>
            </w:pPr>
            <w:r>
              <w:t xml:space="preserve">9 </w:t>
            </w:r>
          </w:p>
        </w:tc>
      </w:tr>
      <w:tr w:rsidR="00BE029E" w14:paraId="4854CDAE" w14:textId="77777777">
        <w:trPr>
          <w:gridAfter w:val="1"/>
          <w:wAfter w:w="35" w:type="dxa"/>
          <w:trHeight w:val="828"/>
        </w:trPr>
        <w:tc>
          <w:tcPr>
            <w:tcW w:w="3135" w:type="dxa"/>
            <w:tcBorders>
              <w:top w:val="nil"/>
              <w:left w:val="nil"/>
              <w:bottom w:val="nil"/>
              <w:right w:val="nil"/>
            </w:tcBorders>
          </w:tcPr>
          <w:p w14:paraId="0D5132E9" w14:textId="77777777" w:rsidR="00BE029E" w:rsidRDefault="00816B27">
            <w:pPr>
              <w:spacing w:after="0" w:line="259" w:lineRule="auto"/>
              <w:ind w:left="0" w:firstLine="0"/>
              <w:jc w:val="left"/>
            </w:pPr>
            <w:r>
              <w:t xml:space="preserve">S.D. dependent var 1.075484 </w:t>
            </w:r>
          </w:p>
        </w:tc>
        <w:tc>
          <w:tcPr>
            <w:tcW w:w="2325" w:type="dxa"/>
            <w:gridSpan w:val="2"/>
            <w:tcBorders>
              <w:top w:val="nil"/>
              <w:left w:val="nil"/>
              <w:bottom w:val="nil"/>
              <w:right w:val="nil"/>
            </w:tcBorders>
          </w:tcPr>
          <w:p w14:paraId="7F1ADA66" w14:textId="77777777" w:rsidR="00BE029E" w:rsidRDefault="00816B27">
            <w:pPr>
              <w:spacing w:after="0" w:line="259" w:lineRule="auto"/>
              <w:ind w:left="105" w:firstLine="0"/>
              <w:jc w:val="left"/>
            </w:pPr>
            <w:r>
              <w:t xml:space="preserve">S.E. of regression </w:t>
            </w:r>
          </w:p>
        </w:tc>
        <w:tc>
          <w:tcPr>
            <w:tcW w:w="860" w:type="dxa"/>
            <w:gridSpan w:val="2"/>
            <w:tcBorders>
              <w:top w:val="nil"/>
              <w:left w:val="nil"/>
              <w:bottom w:val="nil"/>
              <w:right w:val="nil"/>
            </w:tcBorders>
          </w:tcPr>
          <w:p w14:paraId="44397F61" w14:textId="77777777" w:rsidR="00BE029E" w:rsidRDefault="00816B27">
            <w:pPr>
              <w:spacing w:after="114" w:line="259" w:lineRule="auto"/>
              <w:ind w:left="0" w:firstLine="0"/>
            </w:pPr>
            <w:r>
              <w:t>0.42200</w:t>
            </w:r>
          </w:p>
          <w:p w14:paraId="6CD87D88" w14:textId="77777777" w:rsidR="00BE029E" w:rsidRDefault="00816B27">
            <w:pPr>
              <w:spacing w:after="0" w:line="259" w:lineRule="auto"/>
              <w:ind w:left="0" w:firstLine="0"/>
              <w:jc w:val="left"/>
            </w:pPr>
            <w:r>
              <w:t xml:space="preserve">4 </w:t>
            </w:r>
          </w:p>
        </w:tc>
      </w:tr>
      <w:tr w:rsidR="00BE029E" w14:paraId="6A1857CF" w14:textId="77777777">
        <w:trPr>
          <w:gridAfter w:val="1"/>
          <w:wAfter w:w="35" w:type="dxa"/>
          <w:trHeight w:val="828"/>
        </w:trPr>
        <w:tc>
          <w:tcPr>
            <w:tcW w:w="3135" w:type="dxa"/>
            <w:tcBorders>
              <w:top w:val="nil"/>
              <w:left w:val="nil"/>
              <w:bottom w:val="nil"/>
              <w:right w:val="nil"/>
            </w:tcBorders>
          </w:tcPr>
          <w:p w14:paraId="78636F0A" w14:textId="77777777" w:rsidR="00BE029E" w:rsidRDefault="00816B27">
            <w:pPr>
              <w:tabs>
                <w:tab w:val="center" w:pos="2177"/>
              </w:tabs>
              <w:spacing w:after="120" w:line="259" w:lineRule="auto"/>
              <w:ind w:left="0" w:firstLine="0"/>
              <w:jc w:val="left"/>
            </w:pPr>
            <w:r>
              <w:t xml:space="preserve">Akaike </w:t>
            </w:r>
            <w:r>
              <w:tab/>
              <w:t xml:space="preserve">info 1.235963 </w:t>
            </w:r>
          </w:p>
          <w:p w14:paraId="19A7C2E1" w14:textId="77777777" w:rsidR="00BE029E" w:rsidRDefault="00816B27">
            <w:pPr>
              <w:spacing w:after="0" w:line="259" w:lineRule="auto"/>
              <w:ind w:left="0" w:firstLine="0"/>
              <w:jc w:val="left"/>
            </w:pPr>
            <w:r>
              <w:t xml:space="preserve">criterion </w:t>
            </w:r>
          </w:p>
        </w:tc>
        <w:tc>
          <w:tcPr>
            <w:tcW w:w="2325" w:type="dxa"/>
            <w:gridSpan w:val="2"/>
            <w:tcBorders>
              <w:top w:val="nil"/>
              <w:left w:val="nil"/>
              <w:bottom w:val="nil"/>
              <w:right w:val="nil"/>
            </w:tcBorders>
          </w:tcPr>
          <w:p w14:paraId="53EBE8F6" w14:textId="77777777" w:rsidR="00BE029E" w:rsidRDefault="00816B27">
            <w:pPr>
              <w:spacing w:after="0" w:line="259" w:lineRule="auto"/>
              <w:ind w:left="105" w:firstLine="0"/>
              <w:jc w:val="left"/>
            </w:pPr>
            <w:r>
              <w:t xml:space="preserve">Sum squared </w:t>
            </w:r>
            <w:proofErr w:type="spellStart"/>
            <w:r>
              <w:t>resid</w:t>
            </w:r>
            <w:proofErr w:type="spellEnd"/>
            <w:r>
              <w:t xml:space="preserve"> </w:t>
            </w:r>
          </w:p>
        </w:tc>
        <w:tc>
          <w:tcPr>
            <w:tcW w:w="860" w:type="dxa"/>
            <w:gridSpan w:val="2"/>
            <w:tcBorders>
              <w:top w:val="nil"/>
              <w:left w:val="nil"/>
              <w:bottom w:val="nil"/>
              <w:right w:val="nil"/>
            </w:tcBorders>
          </w:tcPr>
          <w:p w14:paraId="1C54FA30" w14:textId="77777777" w:rsidR="00BE029E" w:rsidRDefault="00816B27">
            <w:pPr>
              <w:spacing w:after="114" w:line="259" w:lineRule="auto"/>
              <w:ind w:left="0" w:firstLine="0"/>
            </w:pPr>
            <w:r>
              <w:t>2.31513</w:t>
            </w:r>
          </w:p>
          <w:p w14:paraId="030ECE98" w14:textId="77777777" w:rsidR="00BE029E" w:rsidRDefault="00816B27">
            <w:pPr>
              <w:spacing w:after="0" w:line="259" w:lineRule="auto"/>
              <w:ind w:left="0" w:firstLine="0"/>
              <w:jc w:val="left"/>
            </w:pPr>
            <w:r>
              <w:t xml:space="preserve">8 </w:t>
            </w:r>
          </w:p>
        </w:tc>
      </w:tr>
      <w:tr w:rsidR="00BE029E" w14:paraId="4E94643B" w14:textId="77777777">
        <w:trPr>
          <w:gridAfter w:val="1"/>
          <w:wAfter w:w="35" w:type="dxa"/>
          <w:trHeight w:val="828"/>
        </w:trPr>
        <w:tc>
          <w:tcPr>
            <w:tcW w:w="3135" w:type="dxa"/>
            <w:tcBorders>
              <w:top w:val="nil"/>
              <w:left w:val="nil"/>
              <w:bottom w:val="nil"/>
              <w:right w:val="nil"/>
            </w:tcBorders>
          </w:tcPr>
          <w:p w14:paraId="42EDA20D" w14:textId="77777777" w:rsidR="00BE029E" w:rsidRDefault="00816B27">
            <w:pPr>
              <w:spacing w:after="0" w:line="259" w:lineRule="auto"/>
              <w:ind w:left="0" w:firstLine="0"/>
              <w:jc w:val="left"/>
            </w:pPr>
            <w:r>
              <w:t xml:space="preserve">Schwarz criterion 1.330370 </w:t>
            </w:r>
          </w:p>
        </w:tc>
        <w:tc>
          <w:tcPr>
            <w:tcW w:w="2325" w:type="dxa"/>
            <w:gridSpan w:val="2"/>
            <w:tcBorders>
              <w:top w:val="nil"/>
              <w:left w:val="nil"/>
              <w:bottom w:val="nil"/>
              <w:right w:val="nil"/>
            </w:tcBorders>
          </w:tcPr>
          <w:p w14:paraId="316EB540" w14:textId="77777777" w:rsidR="00BE029E" w:rsidRDefault="00816B27">
            <w:pPr>
              <w:spacing w:after="0" w:line="259" w:lineRule="auto"/>
              <w:ind w:left="105" w:firstLine="0"/>
              <w:jc w:val="left"/>
            </w:pPr>
            <w:r>
              <w:t xml:space="preserve">Log likelihood </w:t>
            </w:r>
          </w:p>
        </w:tc>
        <w:tc>
          <w:tcPr>
            <w:tcW w:w="860" w:type="dxa"/>
            <w:gridSpan w:val="2"/>
            <w:tcBorders>
              <w:top w:val="nil"/>
              <w:left w:val="nil"/>
              <w:bottom w:val="nil"/>
              <w:right w:val="nil"/>
            </w:tcBorders>
          </w:tcPr>
          <w:p w14:paraId="7F2C1AA2" w14:textId="77777777" w:rsidR="00BE029E" w:rsidRDefault="00816B27">
            <w:pPr>
              <w:spacing w:after="114" w:line="259" w:lineRule="auto"/>
              <w:ind w:left="0" w:firstLine="0"/>
            </w:pPr>
            <w:r>
              <w:t>-7.26972</w:t>
            </w:r>
          </w:p>
          <w:p w14:paraId="5A06B681" w14:textId="77777777" w:rsidR="00BE029E" w:rsidRDefault="00816B27">
            <w:pPr>
              <w:spacing w:after="0" w:line="259" w:lineRule="auto"/>
              <w:ind w:left="0" w:firstLine="0"/>
              <w:jc w:val="left"/>
            </w:pPr>
            <w:r>
              <w:t xml:space="preserve">1 </w:t>
            </w:r>
          </w:p>
        </w:tc>
      </w:tr>
      <w:tr w:rsidR="00BE029E" w14:paraId="28C13858" w14:textId="77777777">
        <w:trPr>
          <w:gridAfter w:val="1"/>
          <w:wAfter w:w="35" w:type="dxa"/>
          <w:trHeight w:val="828"/>
        </w:trPr>
        <w:tc>
          <w:tcPr>
            <w:tcW w:w="3135" w:type="dxa"/>
            <w:tcBorders>
              <w:top w:val="nil"/>
              <w:left w:val="nil"/>
              <w:bottom w:val="nil"/>
              <w:right w:val="nil"/>
            </w:tcBorders>
          </w:tcPr>
          <w:p w14:paraId="2DD5FE75" w14:textId="77777777" w:rsidR="00BE029E" w:rsidRDefault="00816B27">
            <w:pPr>
              <w:spacing w:after="0" w:line="259" w:lineRule="auto"/>
              <w:ind w:left="0" w:firstLine="0"/>
              <w:jc w:val="left"/>
            </w:pPr>
            <w:r>
              <w:t xml:space="preserve">Hannan-Quinn </w:t>
            </w:r>
            <w:r>
              <w:tab/>
              <w:t xml:space="preserve">1.234957 </w:t>
            </w:r>
            <w:proofErr w:type="spellStart"/>
            <w:r>
              <w:t>criter</w:t>
            </w:r>
            <w:proofErr w:type="spellEnd"/>
            <w:r>
              <w:t xml:space="preserve">. </w:t>
            </w:r>
          </w:p>
        </w:tc>
        <w:tc>
          <w:tcPr>
            <w:tcW w:w="2325" w:type="dxa"/>
            <w:gridSpan w:val="2"/>
            <w:tcBorders>
              <w:top w:val="nil"/>
              <w:left w:val="nil"/>
              <w:bottom w:val="nil"/>
              <w:right w:val="nil"/>
            </w:tcBorders>
          </w:tcPr>
          <w:p w14:paraId="058F8BE0" w14:textId="77777777" w:rsidR="00BE029E" w:rsidRDefault="00816B27">
            <w:pPr>
              <w:spacing w:after="0" w:line="259" w:lineRule="auto"/>
              <w:ind w:left="105" w:firstLine="0"/>
              <w:jc w:val="left"/>
            </w:pPr>
            <w:r>
              <w:t xml:space="preserve">F-statistic </w:t>
            </w:r>
          </w:p>
        </w:tc>
        <w:tc>
          <w:tcPr>
            <w:tcW w:w="860" w:type="dxa"/>
            <w:gridSpan w:val="2"/>
            <w:tcBorders>
              <w:top w:val="nil"/>
              <w:left w:val="nil"/>
              <w:bottom w:val="nil"/>
              <w:right w:val="nil"/>
            </w:tcBorders>
          </w:tcPr>
          <w:p w14:paraId="6EF5BAC8" w14:textId="77777777" w:rsidR="00BE029E" w:rsidRDefault="00816B27">
            <w:pPr>
              <w:spacing w:after="114" w:line="259" w:lineRule="auto"/>
              <w:ind w:left="0" w:firstLine="0"/>
            </w:pPr>
            <w:r>
              <w:t>77.9289</w:t>
            </w:r>
          </w:p>
          <w:p w14:paraId="640B8384" w14:textId="77777777" w:rsidR="00BE029E" w:rsidRDefault="00816B27">
            <w:pPr>
              <w:spacing w:after="0" w:line="259" w:lineRule="auto"/>
              <w:ind w:left="0" w:firstLine="0"/>
              <w:jc w:val="left"/>
            </w:pPr>
            <w:r>
              <w:t xml:space="preserve">2 </w:t>
            </w:r>
          </w:p>
        </w:tc>
      </w:tr>
      <w:tr w:rsidR="00BE029E" w14:paraId="03084D38" w14:textId="77777777">
        <w:trPr>
          <w:gridAfter w:val="1"/>
          <w:wAfter w:w="35" w:type="dxa"/>
          <w:trHeight w:val="316"/>
        </w:trPr>
        <w:tc>
          <w:tcPr>
            <w:tcW w:w="3135" w:type="dxa"/>
            <w:tcBorders>
              <w:top w:val="nil"/>
              <w:left w:val="nil"/>
              <w:bottom w:val="nil"/>
              <w:right w:val="nil"/>
            </w:tcBorders>
          </w:tcPr>
          <w:p w14:paraId="179B5632" w14:textId="77777777" w:rsidR="00BE029E" w:rsidRDefault="00816B27">
            <w:pPr>
              <w:spacing w:after="0" w:line="259" w:lineRule="auto"/>
              <w:ind w:left="0" w:firstLine="0"/>
              <w:jc w:val="left"/>
            </w:pPr>
            <w:r>
              <w:t xml:space="preserve">Durbin-Watson stat 0.940133 </w:t>
            </w:r>
          </w:p>
        </w:tc>
        <w:tc>
          <w:tcPr>
            <w:tcW w:w="2325" w:type="dxa"/>
            <w:gridSpan w:val="2"/>
            <w:tcBorders>
              <w:top w:val="nil"/>
              <w:left w:val="nil"/>
              <w:bottom w:val="nil"/>
              <w:right w:val="nil"/>
            </w:tcBorders>
          </w:tcPr>
          <w:p w14:paraId="3D4687EB" w14:textId="77777777" w:rsidR="00BE029E" w:rsidRDefault="00816B27">
            <w:pPr>
              <w:spacing w:after="0" w:line="259" w:lineRule="auto"/>
              <w:ind w:left="0" w:firstLine="0"/>
              <w:jc w:val="left"/>
            </w:pPr>
            <w:r>
              <w:t xml:space="preserve"> </w:t>
            </w:r>
          </w:p>
        </w:tc>
        <w:tc>
          <w:tcPr>
            <w:tcW w:w="860" w:type="dxa"/>
            <w:gridSpan w:val="2"/>
            <w:tcBorders>
              <w:top w:val="nil"/>
              <w:left w:val="nil"/>
              <w:bottom w:val="nil"/>
              <w:right w:val="nil"/>
            </w:tcBorders>
          </w:tcPr>
          <w:p w14:paraId="55D90E59" w14:textId="77777777" w:rsidR="00BE029E" w:rsidRDefault="00816B27">
            <w:pPr>
              <w:spacing w:after="0" w:line="259" w:lineRule="auto"/>
              <w:ind w:left="0" w:firstLine="0"/>
              <w:jc w:val="left"/>
            </w:pPr>
            <w:r>
              <w:t xml:space="preserve"> </w:t>
            </w:r>
          </w:p>
        </w:tc>
      </w:tr>
      <w:tr w:rsidR="00BE029E" w14:paraId="5BA45F4F" w14:textId="77777777">
        <w:tblPrEx>
          <w:tblCellMar>
            <w:top w:w="65" w:type="dxa"/>
            <w:bottom w:w="140" w:type="dxa"/>
            <w:right w:w="90" w:type="dxa"/>
          </w:tblCellMar>
        </w:tblPrEx>
        <w:trPr>
          <w:trHeight w:val="2980"/>
        </w:trPr>
        <w:tc>
          <w:tcPr>
            <w:tcW w:w="4385" w:type="dxa"/>
            <w:gridSpan w:val="2"/>
            <w:tcBorders>
              <w:top w:val="single" w:sz="8" w:space="0" w:color="000000"/>
              <w:left w:val="nil"/>
              <w:bottom w:val="single" w:sz="8" w:space="0" w:color="000000"/>
              <w:right w:val="nil"/>
            </w:tcBorders>
            <w:vAlign w:val="bottom"/>
          </w:tcPr>
          <w:p w14:paraId="70870B7F" w14:textId="77777777" w:rsidR="00BE029E" w:rsidRDefault="00816B27">
            <w:pPr>
              <w:tabs>
                <w:tab w:val="center" w:pos="4235"/>
              </w:tabs>
              <w:spacing w:after="171" w:line="259" w:lineRule="auto"/>
              <w:ind w:left="-40" w:firstLine="0"/>
              <w:jc w:val="left"/>
            </w:pPr>
            <w:r>
              <w:rPr>
                <w:b/>
              </w:rPr>
              <w:t xml:space="preserve">ORDINARY SHARE (ORS) </w:t>
            </w:r>
            <w:r>
              <w:rPr>
                <w:b/>
              </w:rPr>
              <w:tab/>
            </w:r>
            <w:r>
              <w:t xml:space="preserve"> </w:t>
            </w:r>
          </w:p>
          <w:p w14:paraId="07D10326" w14:textId="77777777" w:rsidR="00BE029E" w:rsidRDefault="00816B27">
            <w:pPr>
              <w:spacing w:after="0" w:line="357" w:lineRule="auto"/>
              <w:ind w:left="-10" w:right="772" w:firstLine="0"/>
            </w:pPr>
            <w:r>
              <w:t xml:space="preserve">Null Hypothesis: D(ORS) has a unit root Exogenous: Constant </w:t>
            </w:r>
          </w:p>
          <w:p w14:paraId="78728485" w14:textId="77777777" w:rsidR="00BE029E" w:rsidRDefault="00816B27">
            <w:pPr>
              <w:spacing w:after="0" w:line="259" w:lineRule="auto"/>
              <w:ind w:left="-10" w:firstLine="0"/>
              <w:jc w:val="left"/>
            </w:pPr>
            <w:r>
              <w:t xml:space="preserve">Lag Length: 0 (Automatic - based on SIC, </w:t>
            </w:r>
            <w:proofErr w:type="spellStart"/>
            <w:r>
              <w:t>maxlag</w:t>
            </w:r>
            <w:proofErr w:type="spellEnd"/>
            <w:r>
              <w:t xml:space="preserve">=3) </w:t>
            </w:r>
          </w:p>
        </w:tc>
        <w:tc>
          <w:tcPr>
            <w:tcW w:w="1200" w:type="dxa"/>
            <w:gridSpan w:val="2"/>
            <w:tcBorders>
              <w:top w:val="single" w:sz="8" w:space="0" w:color="000000"/>
              <w:left w:val="nil"/>
              <w:bottom w:val="single" w:sz="8" w:space="0" w:color="000000"/>
              <w:right w:val="nil"/>
            </w:tcBorders>
          </w:tcPr>
          <w:p w14:paraId="5C52D99A" w14:textId="77777777" w:rsidR="00BE029E" w:rsidRDefault="00BE029E">
            <w:pPr>
              <w:spacing w:after="160" w:line="259" w:lineRule="auto"/>
              <w:ind w:left="0" w:firstLine="0"/>
              <w:jc w:val="left"/>
            </w:pPr>
          </w:p>
        </w:tc>
        <w:tc>
          <w:tcPr>
            <w:tcW w:w="775" w:type="dxa"/>
            <w:gridSpan w:val="2"/>
            <w:tcBorders>
              <w:top w:val="single" w:sz="8" w:space="0" w:color="000000"/>
              <w:left w:val="nil"/>
              <w:bottom w:val="single" w:sz="8" w:space="0" w:color="000000"/>
              <w:right w:val="nil"/>
            </w:tcBorders>
          </w:tcPr>
          <w:p w14:paraId="7172C960" w14:textId="77777777" w:rsidR="00BE029E" w:rsidRDefault="00BE029E">
            <w:pPr>
              <w:spacing w:after="160" w:line="259" w:lineRule="auto"/>
              <w:ind w:left="0" w:firstLine="0"/>
              <w:jc w:val="left"/>
            </w:pPr>
          </w:p>
        </w:tc>
      </w:tr>
      <w:tr w:rsidR="00BE029E" w14:paraId="2BDA6B78" w14:textId="77777777">
        <w:tblPrEx>
          <w:tblCellMar>
            <w:top w:w="65" w:type="dxa"/>
            <w:bottom w:w="140" w:type="dxa"/>
            <w:right w:w="90" w:type="dxa"/>
          </w:tblCellMar>
        </w:tblPrEx>
        <w:trPr>
          <w:trHeight w:val="840"/>
        </w:trPr>
        <w:tc>
          <w:tcPr>
            <w:tcW w:w="4385" w:type="dxa"/>
            <w:gridSpan w:val="2"/>
            <w:tcBorders>
              <w:top w:val="single" w:sz="8" w:space="0" w:color="000000"/>
              <w:left w:val="nil"/>
              <w:bottom w:val="single" w:sz="8" w:space="0" w:color="000000"/>
              <w:right w:val="nil"/>
            </w:tcBorders>
          </w:tcPr>
          <w:p w14:paraId="4BE94811" w14:textId="77777777" w:rsidR="00BE029E" w:rsidRDefault="00816B27">
            <w:pPr>
              <w:spacing w:after="0" w:line="259" w:lineRule="auto"/>
              <w:ind w:left="-10" w:firstLine="0"/>
              <w:jc w:val="left"/>
            </w:pPr>
            <w:r>
              <w:t xml:space="preserve"> </w:t>
            </w:r>
          </w:p>
        </w:tc>
        <w:tc>
          <w:tcPr>
            <w:tcW w:w="1200" w:type="dxa"/>
            <w:gridSpan w:val="2"/>
            <w:tcBorders>
              <w:top w:val="single" w:sz="8" w:space="0" w:color="000000"/>
              <w:left w:val="nil"/>
              <w:bottom w:val="single" w:sz="8" w:space="0" w:color="000000"/>
              <w:right w:val="nil"/>
            </w:tcBorders>
          </w:tcPr>
          <w:p w14:paraId="4F7EA35E" w14:textId="77777777" w:rsidR="00BE029E" w:rsidRDefault="00816B27">
            <w:pPr>
              <w:spacing w:after="0" w:line="259" w:lineRule="auto"/>
              <w:ind w:left="45" w:firstLine="0"/>
              <w:jc w:val="left"/>
            </w:pPr>
            <w:r>
              <w:t xml:space="preserve">t-Statistic </w:t>
            </w:r>
          </w:p>
        </w:tc>
        <w:tc>
          <w:tcPr>
            <w:tcW w:w="775" w:type="dxa"/>
            <w:gridSpan w:val="2"/>
            <w:tcBorders>
              <w:top w:val="single" w:sz="8" w:space="0" w:color="000000"/>
              <w:left w:val="nil"/>
              <w:bottom w:val="single" w:sz="8" w:space="0" w:color="000000"/>
              <w:right w:val="nil"/>
            </w:tcBorders>
          </w:tcPr>
          <w:p w14:paraId="484E3C44" w14:textId="77777777" w:rsidR="00BE029E" w:rsidRDefault="00816B27">
            <w:pPr>
              <w:spacing w:after="114" w:line="259" w:lineRule="auto"/>
              <w:ind w:left="0" w:firstLine="0"/>
              <w:jc w:val="left"/>
            </w:pPr>
            <w:r>
              <w:t>Prob.</w:t>
            </w:r>
          </w:p>
          <w:p w14:paraId="7C6AE4DA" w14:textId="77777777" w:rsidR="00BE029E" w:rsidRDefault="00816B27">
            <w:pPr>
              <w:spacing w:after="0" w:line="259" w:lineRule="auto"/>
              <w:ind w:left="0" w:firstLine="0"/>
              <w:jc w:val="left"/>
            </w:pPr>
            <w:r>
              <w:t xml:space="preserve">* </w:t>
            </w:r>
          </w:p>
        </w:tc>
      </w:tr>
      <w:tr w:rsidR="00BE029E" w14:paraId="35E620B1" w14:textId="77777777">
        <w:tblPrEx>
          <w:tblCellMar>
            <w:top w:w="65" w:type="dxa"/>
            <w:bottom w:w="140" w:type="dxa"/>
            <w:right w:w="90" w:type="dxa"/>
          </w:tblCellMar>
        </w:tblPrEx>
        <w:trPr>
          <w:trHeight w:val="840"/>
        </w:trPr>
        <w:tc>
          <w:tcPr>
            <w:tcW w:w="4385" w:type="dxa"/>
            <w:gridSpan w:val="2"/>
            <w:tcBorders>
              <w:top w:val="single" w:sz="8" w:space="0" w:color="000000"/>
              <w:left w:val="nil"/>
              <w:bottom w:val="single" w:sz="8" w:space="0" w:color="000000"/>
              <w:right w:val="nil"/>
            </w:tcBorders>
          </w:tcPr>
          <w:p w14:paraId="7559A033" w14:textId="77777777" w:rsidR="00BE029E" w:rsidRDefault="00816B27">
            <w:pPr>
              <w:spacing w:after="0" w:line="259" w:lineRule="auto"/>
              <w:ind w:left="-10" w:firstLine="0"/>
              <w:jc w:val="left"/>
            </w:pPr>
            <w:r>
              <w:lastRenderedPageBreak/>
              <w:t xml:space="preserve">Augmented Dickey-Fuller test statistic </w:t>
            </w:r>
          </w:p>
        </w:tc>
        <w:tc>
          <w:tcPr>
            <w:tcW w:w="1200" w:type="dxa"/>
            <w:gridSpan w:val="2"/>
            <w:tcBorders>
              <w:top w:val="single" w:sz="8" w:space="0" w:color="000000"/>
              <w:left w:val="nil"/>
              <w:bottom w:val="single" w:sz="8" w:space="0" w:color="000000"/>
              <w:right w:val="nil"/>
            </w:tcBorders>
          </w:tcPr>
          <w:p w14:paraId="0A63BAEB" w14:textId="77777777" w:rsidR="00BE029E" w:rsidRDefault="00816B27">
            <w:pPr>
              <w:spacing w:after="0" w:line="259" w:lineRule="auto"/>
              <w:ind w:left="0" w:firstLine="0"/>
              <w:jc w:val="left"/>
            </w:pPr>
            <w:r>
              <w:t xml:space="preserve">-5.511443 </w:t>
            </w:r>
          </w:p>
        </w:tc>
        <w:tc>
          <w:tcPr>
            <w:tcW w:w="775" w:type="dxa"/>
            <w:gridSpan w:val="2"/>
            <w:tcBorders>
              <w:top w:val="single" w:sz="8" w:space="0" w:color="000000"/>
              <w:left w:val="nil"/>
              <w:bottom w:val="single" w:sz="8" w:space="0" w:color="000000"/>
              <w:right w:val="nil"/>
            </w:tcBorders>
          </w:tcPr>
          <w:p w14:paraId="2F067C8C" w14:textId="77777777" w:rsidR="00BE029E" w:rsidRDefault="00816B27">
            <w:pPr>
              <w:spacing w:after="114" w:line="259" w:lineRule="auto"/>
              <w:ind w:left="0" w:firstLine="0"/>
              <w:jc w:val="left"/>
            </w:pPr>
            <w:r>
              <w:t>0.000</w:t>
            </w:r>
          </w:p>
          <w:p w14:paraId="26E4E306" w14:textId="77777777" w:rsidR="00BE029E" w:rsidRDefault="00816B27">
            <w:pPr>
              <w:spacing w:after="0" w:line="259" w:lineRule="auto"/>
              <w:ind w:left="0" w:firstLine="0"/>
              <w:jc w:val="left"/>
            </w:pPr>
            <w:r>
              <w:t xml:space="preserve">6 </w:t>
            </w:r>
          </w:p>
        </w:tc>
      </w:tr>
    </w:tbl>
    <w:p w14:paraId="5880F307" w14:textId="77777777" w:rsidR="00BE029E" w:rsidRDefault="00816B27">
      <w:pPr>
        <w:tabs>
          <w:tab w:val="center" w:pos="1141"/>
          <w:tab w:val="center" w:pos="2808"/>
          <w:tab w:val="center" w:pos="5095"/>
        </w:tabs>
        <w:ind w:left="0" w:firstLine="0"/>
        <w:jc w:val="left"/>
      </w:pPr>
      <w:r>
        <w:rPr>
          <w:rFonts w:ascii="Calibri" w:eastAsia="Calibri" w:hAnsi="Calibri" w:cs="Calibri"/>
          <w:sz w:val="22"/>
        </w:rPr>
        <w:tab/>
      </w:r>
      <w:r>
        <w:t xml:space="preserve">Test critical values: </w:t>
      </w:r>
      <w:r>
        <w:tab/>
        <w:t xml:space="preserve">1% level </w:t>
      </w:r>
      <w:r>
        <w:tab/>
        <w:t xml:space="preserve">-3.959148  </w:t>
      </w:r>
    </w:p>
    <w:p w14:paraId="65F82D61" w14:textId="77777777" w:rsidR="00BE029E" w:rsidRDefault="00816B27">
      <w:pPr>
        <w:tabs>
          <w:tab w:val="center" w:pos="2808"/>
          <w:tab w:val="center" w:pos="5095"/>
        </w:tabs>
        <w:spacing w:after="140"/>
        <w:ind w:left="0" w:firstLine="0"/>
        <w:jc w:val="left"/>
      </w:pPr>
      <w:r>
        <w:rPr>
          <w:rFonts w:ascii="Calibri" w:eastAsia="Calibri" w:hAnsi="Calibri" w:cs="Calibri"/>
          <w:sz w:val="22"/>
        </w:rPr>
        <w:tab/>
      </w:r>
      <w:r>
        <w:t xml:space="preserve">5% level </w:t>
      </w:r>
      <w:r>
        <w:tab/>
        <w:t xml:space="preserve">-3.081002  </w:t>
      </w:r>
    </w:p>
    <w:p w14:paraId="7CF1DA45" w14:textId="77777777" w:rsidR="00BE029E" w:rsidRDefault="00816B27">
      <w:pPr>
        <w:tabs>
          <w:tab w:val="center" w:pos="2808"/>
          <w:tab w:val="center" w:pos="5095"/>
        </w:tabs>
        <w:spacing w:after="0"/>
        <w:ind w:left="0" w:firstLine="0"/>
        <w:jc w:val="left"/>
      </w:pPr>
      <w:r>
        <w:rPr>
          <w:rFonts w:ascii="Calibri" w:eastAsia="Calibri" w:hAnsi="Calibri" w:cs="Calibri"/>
          <w:sz w:val="22"/>
        </w:rPr>
        <w:tab/>
      </w:r>
      <w:r>
        <w:t xml:space="preserve">10% level </w:t>
      </w:r>
      <w:r>
        <w:tab/>
        <w:t xml:space="preserve">-2.681330  </w:t>
      </w:r>
    </w:p>
    <w:p w14:paraId="654F88D1" w14:textId="77777777" w:rsidR="00BE029E" w:rsidRDefault="00816B27">
      <w:pPr>
        <w:spacing w:after="71" w:line="259" w:lineRule="auto"/>
        <w:ind w:left="220" w:firstLine="0"/>
        <w:jc w:val="left"/>
      </w:pPr>
      <w:r>
        <w:rPr>
          <w:rFonts w:ascii="Calibri" w:eastAsia="Calibri" w:hAnsi="Calibri" w:cs="Calibri"/>
          <w:noProof/>
          <w:sz w:val="22"/>
        </w:rPr>
        <mc:AlternateContent>
          <mc:Choice Requires="wpg">
            <w:drawing>
              <wp:inline distT="0" distB="0" distL="0" distR="0" wp14:anchorId="7BF8D318" wp14:editId="13C73E80">
                <wp:extent cx="4025900" cy="12700"/>
                <wp:effectExtent l="0" t="0" r="0" b="0"/>
                <wp:docPr id="206838" name="Group 206838"/>
                <wp:cNvGraphicFramePr/>
                <a:graphic xmlns:a="http://schemas.openxmlformats.org/drawingml/2006/main">
                  <a:graphicData uri="http://schemas.microsoft.com/office/word/2010/wordprocessingGroup">
                    <wpg:wgp>
                      <wpg:cNvGrpSpPr/>
                      <wpg:grpSpPr>
                        <a:xfrm>
                          <a:off x="0" y="0"/>
                          <a:ext cx="4025900" cy="12700"/>
                          <a:chOff x="0" y="0"/>
                          <a:chExt cx="4025900" cy="12700"/>
                        </a:xfrm>
                      </wpg:grpSpPr>
                      <wps:wsp>
                        <wps:cNvPr id="43481" name="Shape 43481"/>
                        <wps:cNvSpPr/>
                        <wps:spPr>
                          <a:xfrm>
                            <a:off x="0" y="0"/>
                            <a:ext cx="4025900" cy="0"/>
                          </a:xfrm>
                          <a:custGeom>
                            <a:avLst/>
                            <a:gdLst/>
                            <a:ahLst/>
                            <a:cxnLst/>
                            <a:rect l="0" t="0" r="0" b="0"/>
                            <a:pathLst>
                              <a:path w="4025900">
                                <a:moveTo>
                                  <a:pt x="0" y="0"/>
                                </a:moveTo>
                                <a:lnTo>
                                  <a:pt x="40259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dtfl="http://schemas.microsoft.com/office/word/2024/wordml/sdtformatlock">
            <w:pict>
              <v:group id="Group 206838" style="width:317pt;height:1pt;mso-position-horizontal-relative:char;mso-position-vertical-relative:line" coordsize="40259,127">
                <v:shape id="Shape 43481" style="position:absolute;width:40259;height:0;left:0;top:0;" coordsize="4025900,0" path="m0,0l4025900,0">
                  <v:stroke weight="1pt" endcap="flat" joinstyle="miter" miterlimit="10" on="true" color="#000000"/>
                  <v:fill on="false" color="#000000" opacity="0"/>
                </v:shape>
              </v:group>
            </w:pict>
          </mc:Fallback>
        </mc:AlternateContent>
      </w:r>
    </w:p>
    <w:p w14:paraId="3740AE97" w14:textId="77777777" w:rsidR="00BE029E" w:rsidRDefault="00816B27">
      <w:pPr>
        <w:spacing w:after="108"/>
        <w:ind w:left="220" w:right="105"/>
      </w:pPr>
      <w:r>
        <w:t xml:space="preserve">*MacKinnon (1996) one-sided p-values. </w:t>
      </w:r>
    </w:p>
    <w:p w14:paraId="4776A994" w14:textId="77777777" w:rsidR="00BE029E" w:rsidRDefault="00816B27">
      <w:pPr>
        <w:ind w:left="220" w:right="105"/>
      </w:pPr>
      <w:r>
        <w:t xml:space="preserve">Warning: Probabilities and critical values calculated for 20 observations </w:t>
      </w:r>
    </w:p>
    <w:p w14:paraId="2E545AA0" w14:textId="77777777" w:rsidR="00BE029E" w:rsidRDefault="00BE029E">
      <w:pPr>
        <w:sectPr w:rsidR="00BE029E">
          <w:footerReference w:type="even" r:id="rId94"/>
          <w:footerReference w:type="default" r:id="rId95"/>
          <w:footerReference w:type="first" r:id="rId96"/>
          <w:pgSz w:w="11920" w:h="16840"/>
          <w:pgMar w:top="1450" w:right="1464" w:bottom="2929" w:left="1440" w:header="720" w:footer="1642" w:gutter="0"/>
          <w:cols w:space="720"/>
        </w:sectPr>
      </w:pPr>
    </w:p>
    <w:p w14:paraId="75256704" w14:textId="77777777" w:rsidR="00BE029E" w:rsidRDefault="00816B27">
      <w:pPr>
        <w:spacing w:after="114" w:line="259" w:lineRule="auto"/>
        <w:ind w:left="0" w:firstLine="0"/>
        <w:jc w:val="left"/>
      </w:pPr>
      <w:r>
        <w:lastRenderedPageBreak/>
        <w:t xml:space="preserve"> </w:t>
      </w:r>
    </w:p>
    <w:p w14:paraId="36EDFBD1" w14:textId="77777777" w:rsidR="00BE029E" w:rsidRDefault="00816B27">
      <w:pPr>
        <w:spacing w:after="114" w:line="259" w:lineRule="auto"/>
        <w:ind w:left="0" w:firstLine="0"/>
        <w:jc w:val="left"/>
      </w:pPr>
      <w:r>
        <w:t xml:space="preserve"> </w:t>
      </w:r>
    </w:p>
    <w:p w14:paraId="62E24209" w14:textId="77777777" w:rsidR="00BE029E" w:rsidRDefault="00816B27">
      <w:pPr>
        <w:spacing w:after="108"/>
        <w:ind w:left="610" w:right="105"/>
      </w:pPr>
      <w:r>
        <w:t xml:space="preserve">and may not be accurate for a sample size of 15 </w:t>
      </w:r>
    </w:p>
    <w:p w14:paraId="1D0C4D8E" w14:textId="77777777" w:rsidR="00BE029E" w:rsidRDefault="00816B27">
      <w:pPr>
        <w:spacing w:after="114" w:line="259" w:lineRule="auto"/>
        <w:ind w:left="0" w:firstLine="0"/>
        <w:jc w:val="left"/>
      </w:pPr>
      <w:r>
        <w:t xml:space="preserve"> </w:t>
      </w:r>
    </w:p>
    <w:p w14:paraId="7C0804D8" w14:textId="77777777" w:rsidR="00BE029E" w:rsidRDefault="00816B27">
      <w:pPr>
        <w:spacing w:after="114" w:line="259" w:lineRule="auto"/>
        <w:ind w:left="0" w:firstLine="0"/>
        <w:jc w:val="left"/>
      </w:pPr>
      <w:r>
        <w:t xml:space="preserve"> </w:t>
      </w:r>
    </w:p>
    <w:p w14:paraId="5AAEBE84" w14:textId="77777777" w:rsidR="00BE029E" w:rsidRDefault="00816B27">
      <w:pPr>
        <w:spacing w:after="30" w:line="357" w:lineRule="auto"/>
        <w:ind w:left="220" w:right="4638"/>
      </w:pPr>
      <w:r>
        <w:t xml:space="preserve">Augmented Dickey-Fuller Test Equation Dependent </w:t>
      </w:r>
    </w:p>
    <w:p w14:paraId="7CCFA4F1" w14:textId="77777777" w:rsidR="00BE029E" w:rsidRDefault="00816B27">
      <w:pPr>
        <w:tabs>
          <w:tab w:val="center" w:pos="643"/>
          <w:tab w:val="center" w:pos="2406"/>
        </w:tabs>
        <w:spacing w:after="114"/>
        <w:ind w:left="0" w:firstLine="0"/>
        <w:jc w:val="left"/>
      </w:pPr>
      <w:r>
        <w:rPr>
          <w:rFonts w:ascii="Calibri" w:eastAsia="Calibri" w:hAnsi="Calibri" w:cs="Calibri"/>
          <w:sz w:val="22"/>
        </w:rPr>
        <w:tab/>
      </w:r>
      <w:r>
        <w:t xml:space="preserve">Variable: </w:t>
      </w:r>
      <w:r>
        <w:tab/>
        <w:t xml:space="preserve">D(ORS,2) </w:t>
      </w:r>
    </w:p>
    <w:p w14:paraId="44F7AD55" w14:textId="77777777" w:rsidR="00BE029E" w:rsidRDefault="00816B27">
      <w:pPr>
        <w:spacing w:after="137"/>
        <w:ind w:left="220" w:right="105"/>
      </w:pPr>
      <w:r>
        <w:t xml:space="preserve">Method: Least Squares </w:t>
      </w:r>
    </w:p>
    <w:p w14:paraId="6CC1726A" w14:textId="77777777" w:rsidR="00BE029E" w:rsidRDefault="00816B27">
      <w:pPr>
        <w:tabs>
          <w:tab w:val="center" w:pos="470"/>
          <w:tab w:val="center" w:pos="1651"/>
        </w:tabs>
        <w:spacing w:after="144"/>
        <w:ind w:left="0" w:firstLine="0"/>
        <w:jc w:val="left"/>
      </w:pPr>
      <w:r>
        <w:rPr>
          <w:rFonts w:ascii="Calibri" w:eastAsia="Calibri" w:hAnsi="Calibri" w:cs="Calibri"/>
          <w:sz w:val="22"/>
        </w:rPr>
        <w:tab/>
      </w:r>
      <w:r>
        <w:t xml:space="preserve">Date: </w:t>
      </w:r>
      <w:r>
        <w:tab/>
        <w:t xml:space="preserve">07/31/17 </w:t>
      </w:r>
    </w:p>
    <w:p w14:paraId="544F32DC" w14:textId="77777777" w:rsidR="00BE029E" w:rsidRDefault="00816B27">
      <w:pPr>
        <w:tabs>
          <w:tab w:val="center" w:pos="492"/>
          <w:tab w:val="center" w:pos="1798"/>
        </w:tabs>
        <w:spacing w:after="114"/>
        <w:ind w:left="0" w:firstLine="0"/>
        <w:jc w:val="left"/>
      </w:pPr>
      <w:r>
        <w:rPr>
          <w:rFonts w:ascii="Calibri" w:eastAsia="Calibri" w:hAnsi="Calibri" w:cs="Calibri"/>
          <w:sz w:val="22"/>
        </w:rPr>
        <w:tab/>
      </w:r>
      <w:r>
        <w:t xml:space="preserve">Time: </w:t>
      </w:r>
      <w:r>
        <w:tab/>
        <w:t xml:space="preserve">13:57 </w:t>
      </w:r>
    </w:p>
    <w:p w14:paraId="7D5F0067" w14:textId="77777777" w:rsidR="00BE029E" w:rsidRDefault="00816B27">
      <w:pPr>
        <w:spacing w:after="108"/>
        <w:ind w:left="220" w:right="105"/>
      </w:pPr>
      <w:r>
        <w:t xml:space="preserve">Sample (adjusted): </w:t>
      </w:r>
    </w:p>
    <w:p w14:paraId="409F717E" w14:textId="77777777" w:rsidR="00BE029E" w:rsidRDefault="00816B27">
      <w:pPr>
        <w:spacing w:after="108"/>
        <w:ind w:left="220" w:right="105"/>
      </w:pPr>
      <w:r>
        <w:t xml:space="preserve">3 17 </w:t>
      </w:r>
    </w:p>
    <w:p w14:paraId="3FD1D533" w14:textId="77777777" w:rsidR="00BE029E" w:rsidRDefault="00816B27">
      <w:pPr>
        <w:spacing w:after="108"/>
        <w:ind w:left="220" w:right="105"/>
      </w:pPr>
      <w:r>
        <w:rPr>
          <w:noProof/>
        </w:rPr>
        <w:drawing>
          <wp:anchor distT="0" distB="0" distL="114300" distR="114300" simplePos="0" relativeHeight="251676672" behindDoc="0" locked="0" layoutInCell="1" allowOverlap="0" wp14:anchorId="5DB574DD" wp14:editId="15511D40">
            <wp:simplePos x="0" y="0"/>
            <wp:positionH relativeFrom="column">
              <wp:posOffset>114300</wp:posOffset>
            </wp:positionH>
            <wp:positionV relativeFrom="paragraph">
              <wp:posOffset>125313</wp:posOffset>
            </wp:positionV>
            <wp:extent cx="4048125" cy="38100"/>
            <wp:effectExtent l="0" t="0" r="0" b="0"/>
            <wp:wrapNone/>
            <wp:docPr id="43685" name="Picture 43685"/>
            <wp:cNvGraphicFramePr/>
            <a:graphic xmlns:a="http://schemas.openxmlformats.org/drawingml/2006/main">
              <a:graphicData uri="http://schemas.openxmlformats.org/drawingml/2006/picture">
                <pic:pic xmlns:pic="http://schemas.openxmlformats.org/drawingml/2006/picture">
                  <pic:nvPicPr>
                    <pic:cNvPr id="43685" name="Picture 43685"/>
                    <pic:cNvPicPr/>
                  </pic:nvPicPr>
                  <pic:blipFill>
                    <a:blip r:embed="rId88"/>
                    <a:stretch>
                      <a:fillRect/>
                    </a:stretch>
                  </pic:blipFill>
                  <pic:spPr>
                    <a:xfrm>
                      <a:off x="0" y="0"/>
                      <a:ext cx="4048125" cy="38100"/>
                    </a:xfrm>
                    <a:prstGeom prst="rect">
                      <a:avLst/>
                    </a:prstGeom>
                  </pic:spPr>
                </pic:pic>
              </a:graphicData>
            </a:graphic>
          </wp:anchor>
        </w:drawing>
      </w:r>
      <w:r>
        <w:t xml:space="preserve">Included observations: 15 after adjustments </w:t>
      </w:r>
    </w:p>
    <w:p w14:paraId="6FECEAFA" w14:textId="77777777" w:rsidR="00BE029E" w:rsidRDefault="00816B27">
      <w:pPr>
        <w:spacing w:after="0" w:line="259" w:lineRule="auto"/>
        <w:ind w:left="0" w:firstLine="0"/>
        <w:jc w:val="left"/>
      </w:pPr>
      <w:r>
        <w:t xml:space="preserve"> </w:t>
      </w:r>
    </w:p>
    <w:p w14:paraId="6EFF76C6" w14:textId="77777777" w:rsidR="00BE029E" w:rsidRDefault="00816B27">
      <w:pPr>
        <w:spacing w:after="122" w:line="259" w:lineRule="auto"/>
        <w:ind w:left="180" w:firstLine="0"/>
        <w:jc w:val="left"/>
      </w:pPr>
      <w:r>
        <w:rPr>
          <w:noProof/>
        </w:rPr>
        <w:drawing>
          <wp:inline distT="0" distB="0" distL="0" distR="0" wp14:anchorId="63DBE75B" wp14:editId="0647765D">
            <wp:extent cx="4048125" cy="38100"/>
            <wp:effectExtent l="0" t="0" r="0" b="0"/>
            <wp:docPr id="43500" name="Picture 43500"/>
            <wp:cNvGraphicFramePr/>
            <a:graphic xmlns:a="http://schemas.openxmlformats.org/drawingml/2006/main">
              <a:graphicData uri="http://schemas.openxmlformats.org/drawingml/2006/picture">
                <pic:pic xmlns:pic="http://schemas.openxmlformats.org/drawingml/2006/picture">
                  <pic:nvPicPr>
                    <pic:cNvPr id="43500" name="Picture 43500"/>
                    <pic:cNvPicPr/>
                  </pic:nvPicPr>
                  <pic:blipFill>
                    <a:blip r:embed="rId88"/>
                    <a:stretch>
                      <a:fillRect/>
                    </a:stretch>
                  </pic:blipFill>
                  <pic:spPr>
                    <a:xfrm>
                      <a:off x="0" y="0"/>
                      <a:ext cx="4048125" cy="38100"/>
                    </a:xfrm>
                    <a:prstGeom prst="rect">
                      <a:avLst/>
                    </a:prstGeom>
                  </pic:spPr>
                </pic:pic>
              </a:graphicData>
            </a:graphic>
          </wp:inline>
        </w:drawing>
      </w:r>
    </w:p>
    <w:p w14:paraId="597C70CE" w14:textId="77777777" w:rsidR="00BE029E" w:rsidRDefault="00816B27">
      <w:pPr>
        <w:tabs>
          <w:tab w:val="center" w:pos="1285"/>
          <w:tab w:val="center" w:pos="2776"/>
          <w:tab w:val="center" w:pos="4405"/>
          <w:tab w:val="center" w:pos="5957"/>
        </w:tabs>
        <w:spacing w:after="114"/>
        <w:ind w:left="0" w:firstLine="0"/>
        <w:jc w:val="left"/>
      </w:pPr>
      <w:r>
        <w:rPr>
          <w:rFonts w:ascii="Calibri" w:eastAsia="Calibri" w:hAnsi="Calibri" w:cs="Calibri"/>
          <w:sz w:val="22"/>
        </w:rPr>
        <w:tab/>
      </w:r>
      <w:r>
        <w:t xml:space="preserve">Variable </w:t>
      </w:r>
      <w:r>
        <w:tab/>
      </w:r>
      <w:proofErr w:type="spellStart"/>
      <w:r>
        <w:t>Coeffici</w:t>
      </w:r>
      <w:proofErr w:type="spellEnd"/>
      <w:r>
        <w:tab/>
        <w:t xml:space="preserve">Std. Error t-Statistic </w:t>
      </w:r>
      <w:r>
        <w:tab/>
        <w:t xml:space="preserve">Prob. </w:t>
      </w:r>
    </w:p>
    <w:tbl>
      <w:tblPr>
        <w:tblStyle w:val="TableGrid"/>
        <w:tblpPr w:vertAnchor="text" w:tblpX="210" w:tblpY="414"/>
        <w:tblOverlap w:val="never"/>
        <w:tblW w:w="6210" w:type="dxa"/>
        <w:tblInd w:w="0" w:type="dxa"/>
        <w:tblLook w:val="04A0" w:firstRow="1" w:lastRow="0" w:firstColumn="1" w:lastColumn="0" w:noHBand="0" w:noVBand="1"/>
      </w:tblPr>
      <w:tblGrid>
        <w:gridCol w:w="2175"/>
        <w:gridCol w:w="2145"/>
        <w:gridCol w:w="1890"/>
      </w:tblGrid>
      <w:tr w:rsidR="00BE029E" w14:paraId="1FD14F7A" w14:textId="77777777">
        <w:trPr>
          <w:trHeight w:val="730"/>
        </w:trPr>
        <w:tc>
          <w:tcPr>
            <w:tcW w:w="2175" w:type="dxa"/>
            <w:tcBorders>
              <w:top w:val="nil"/>
              <w:left w:val="nil"/>
              <w:bottom w:val="nil"/>
              <w:right w:val="nil"/>
            </w:tcBorders>
          </w:tcPr>
          <w:p w14:paraId="160077D0" w14:textId="77777777" w:rsidR="00BE029E" w:rsidRDefault="00816B27">
            <w:pPr>
              <w:spacing w:after="0" w:line="259" w:lineRule="auto"/>
              <w:ind w:left="95" w:firstLine="0"/>
              <w:jc w:val="center"/>
            </w:pPr>
            <w:r>
              <w:t>D(</w:t>
            </w:r>
            <w:proofErr w:type="gramStart"/>
            <w:r>
              <w:t>ORS(</w:t>
            </w:r>
            <w:proofErr w:type="gramEnd"/>
            <w:r>
              <w:t xml:space="preserve">-1)) </w:t>
            </w:r>
          </w:p>
        </w:tc>
        <w:tc>
          <w:tcPr>
            <w:tcW w:w="2145" w:type="dxa"/>
            <w:tcBorders>
              <w:top w:val="nil"/>
              <w:left w:val="nil"/>
              <w:bottom w:val="nil"/>
              <w:right w:val="nil"/>
            </w:tcBorders>
          </w:tcPr>
          <w:p w14:paraId="2B012C66" w14:textId="77777777" w:rsidR="00BE029E" w:rsidRDefault="00816B27">
            <w:pPr>
              <w:spacing w:after="120" w:line="259" w:lineRule="auto"/>
              <w:ind w:left="0" w:firstLine="0"/>
              <w:jc w:val="left"/>
            </w:pPr>
            <w:r>
              <w:t xml:space="preserve">-1.39774 0.253607 </w:t>
            </w:r>
          </w:p>
          <w:p w14:paraId="6711039E" w14:textId="77777777" w:rsidR="00BE029E" w:rsidRDefault="00816B27">
            <w:pPr>
              <w:spacing w:after="0" w:line="259" w:lineRule="auto"/>
              <w:ind w:left="0" w:firstLine="0"/>
              <w:jc w:val="left"/>
            </w:pPr>
            <w:r>
              <w:t xml:space="preserve">3 </w:t>
            </w:r>
          </w:p>
        </w:tc>
        <w:tc>
          <w:tcPr>
            <w:tcW w:w="1890" w:type="dxa"/>
            <w:tcBorders>
              <w:top w:val="nil"/>
              <w:left w:val="nil"/>
              <w:bottom w:val="nil"/>
              <w:right w:val="nil"/>
            </w:tcBorders>
          </w:tcPr>
          <w:p w14:paraId="12C4B7F1" w14:textId="77777777" w:rsidR="00BE029E" w:rsidRDefault="00816B27">
            <w:pPr>
              <w:spacing w:after="0" w:line="259" w:lineRule="auto"/>
              <w:ind w:left="0" w:firstLine="0"/>
            </w:pPr>
            <w:r>
              <w:t xml:space="preserve">-5.511443 0.0001 </w:t>
            </w:r>
          </w:p>
        </w:tc>
      </w:tr>
      <w:tr w:rsidR="00BE029E" w14:paraId="7C16982E" w14:textId="77777777">
        <w:trPr>
          <w:trHeight w:val="730"/>
        </w:trPr>
        <w:tc>
          <w:tcPr>
            <w:tcW w:w="2175" w:type="dxa"/>
            <w:tcBorders>
              <w:top w:val="nil"/>
              <w:left w:val="nil"/>
              <w:bottom w:val="nil"/>
              <w:right w:val="nil"/>
            </w:tcBorders>
          </w:tcPr>
          <w:p w14:paraId="3BE2B444" w14:textId="77777777" w:rsidR="00BE029E" w:rsidRDefault="00816B27">
            <w:pPr>
              <w:spacing w:after="0" w:line="259" w:lineRule="auto"/>
              <w:ind w:left="0" w:firstLine="0"/>
              <w:jc w:val="left"/>
            </w:pPr>
            <w:r>
              <w:t xml:space="preserve">C </w:t>
            </w:r>
          </w:p>
        </w:tc>
        <w:tc>
          <w:tcPr>
            <w:tcW w:w="2145" w:type="dxa"/>
            <w:tcBorders>
              <w:top w:val="nil"/>
              <w:left w:val="nil"/>
              <w:bottom w:val="nil"/>
              <w:right w:val="nil"/>
            </w:tcBorders>
          </w:tcPr>
          <w:p w14:paraId="032A7058" w14:textId="77777777" w:rsidR="00BE029E" w:rsidRDefault="00816B27">
            <w:pPr>
              <w:spacing w:after="120" w:line="259" w:lineRule="auto"/>
              <w:ind w:left="0" w:firstLine="0"/>
              <w:jc w:val="left"/>
            </w:pPr>
            <w:r>
              <w:t xml:space="preserve">2916657 1686087. </w:t>
            </w:r>
          </w:p>
          <w:p w14:paraId="0E249911" w14:textId="77777777" w:rsidR="00BE029E" w:rsidRDefault="00816B27">
            <w:pPr>
              <w:spacing w:after="0" w:line="259" w:lineRule="auto"/>
              <w:ind w:left="0" w:firstLine="0"/>
              <w:jc w:val="left"/>
            </w:pPr>
            <w:r>
              <w:t xml:space="preserve">. </w:t>
            </w:r>
          </w:p>
        </w:tc>
        <w:tc>
          <w:tcPr>
            <w:tcW w:w="1890" w:type="dxa"/>
            <w:tcBorders>
              <w:top w:val="nil"/>
              <w:left w:val="nil"/>
              <w:bottom w:val="nil"/>
              <w:right w:val="nil"/>
            </w:tcBorders>
          </w:tcPr>
          <w:p w14:paraId="2D10E464" w14:textId="77777777" w:rsidR="00BE029E" w:rsidRDefault="00816B27">
            <w:pPr>
              <w:tabs>
                <w:tab w:val="right" w:pos="1890"/>
              </w:tabs>
              <w:spacing w:after="0" w:line="259" w:lineRule="auto"/>
              <w:ind w:left="0" w:firstLine="0"/>
              <w:jc w:val="left"/>
            </w:pPr>
            <w:r>
              <w:t xml:space="preserve">1.729838 </w:t>
            </w:r>
            <w:r>
              <w:tab/>
              <w:t xml:space="preserve">0.1073 </w:t>
            </w:r>
          </w:p>
        </w:tc>
      </w:tr>
    </w:tbl>
    <w:p w14:paraId="09D92456" w14:textId="77777777" w:rsidR="00BE029E" w:rsidRDefault="00816B27">
      <w:pPr>
        <w:spacing w:after="190"/>
        <w:ind w:left="190" w:right="105"/>
      </w:pPr>
      <w:r>
        <w:rPr>
          <w:noProof/>
        </w:rPr>
        <w:drawing>
          <wp:anchor distT="0" distB="0" distL="114300" distR="114300" simplePos="0" relativeHeight="251677696" behindDoc="0" locked="0" layoutInCell="1" allowOverlap="0" wp14:anchorId="7E947B43" wp14:editId="2149C35C">
            <wp:simplePos x="0" y="0"/>
            <wp:positionH relativeFrom="column">
              <wp:posOffset>3514725</wp:posOffset>
            </wp:positionH>
            <wp:positionV relativeFrom="paragraph">
              <wp:posOffset>1155253</wp:posOffset>
            </wp:positionV>
            <wp:extent cx="38100" cy="38100"/>
            <wp:effectExtent l="0" t="0" r="0" b="0"/>
            <wp:wrapSquare wrapText="bothSides"/>
            <wp:docPr id="43490" name="Picture 43490"/>
            <wp:cNvGraphicFramePr/>
            <a:graphic xmlns:a="http://schemas.openxmlformats.org/drawingml/2006/main">
              <a:graphicData uri="http://schemas.openxmlformats.org/drawingml/2006/picture">
                <pic:pic xmlns:pic="http://schemas.openxmlformats.org/drawingml/2006/picture">
                  <pic:nvPicPr>
                    <pic:cNvPr id="43490" name="Picture 43490"/>
                    <pic:cNvPicPr/>
                  </pic:nvPicPr>
                  <pic:blipFill>
                    <a:blip r:embed="rId58"/>
                    <a:stretch>
                      <a:fillRect/>
                    </a:stretch>
                  </pic:blipFill>
                  <pic:spPr>
                    <a:xfrm>
                      <a:off x="0" y="0"/>
                      <a:ext cx="38100" cy="38100"/>
                    </a:xfrm>
                    <a:prstGeom prst="rect">
                      <a:avLst/>
                    </a:prstGeom>
                  </pic:spPr>
                </pic:pic>
              </a:graphicData>
            </a:graphic>
          </wp:anchor>
        </w:drawing>
      </w:r>
      <w:r>
        <w:rPr>
          <w:noProof/>
        </w:rPr>
        <w:drawing>
          <wp:anchor distT="0" distB="0" distL="114300" distR="114300" simplePos="0" relativeHeight="251678720" behindDoc="0" locked="0" layoutInCell="1" allowOverlap="0" wp14:anchorId="25D86A3A" wp14:editId="7A7009AF">
            <wp:simplePos x="0" y="0"/>
            <wp:positionH relativeFrom="column">
              <wp:posOffset>2771775</wp:posOffset>
            </wp:positionH>
            <wp:positionV relativeFrom="paragraph">
              <wp:posOffset>1155253</wp:posOffset>
            </wp:positionV>
            <wp:extent cx="38100" cy="38100"/>
            <wp:effectExtent l="0" t="0" r="0" b="0"/>
            <wp:wrapSquare wrapText="bothSides"/>
            <wp:docPr id="43492" name="Picture 43492"/>
            <wp:cNvGraphicFramePr/>
            <a:graphic xmlns:a="http://schemas.openxmlformats.org/drawingml/2006/main">
              <a:graphicData uri="http://schemas.openxmlformats.org/drawingml/2006/picture">
                <pic:pic xmlns:pic="http://schemas.openxmlformats.org/drawingml/2006/picture">
                  <pic:nvPicPr>
                    <pic:cNvPr id="43492" name="Picture 43492"/>
                    <pic:cNvPicPr/>
                  </pic:nvPicPr>
                  <pic:blipFill>
                    <a:blip r:embed="rId59"/>
                    <a:stretch>
                      <a:fillRect/>
                    </a:stretch>
                  </pic:blipFill>
                  <pic:spPr>
                    <a:xfrm>
                      <a:off x="0" y="0"/>
                      <a:ext cx="38100" cy="38100"/>
                    </a:xfrm>
                    <a:prstGeom prst="rect">
                      <a:avLst/>
                    </a:prstGeom>
                  </pic:spPr>
                </pic:pic>
              </a:graphicData>
            </a:graphic>
          </wp:anchor>
        </w:drawing>
      </w:r>
      <w:r>
        <w:rPr>
          <w:noProof/>
        </w:rPr>
        <w:drawing>
          <wp:anchor distT="0" distB="0" distL="114300" distR="114300" simplePos="0" relativeHeight="251679744" behindDoc="0" locked="0" layoutInCell="1" allowOverlap="0" wp14:anchorId="37307DE1" wp14:editId="5A59EB97">
            <wp:simplePos x="0" y="0"/>
            <wp:positionH relativeFrom="column">
              <wp:posOffset>2028825</wp:posOffset>
            </wp:positionH>
            <wp:positionV relativeFrom="paragraph">
              <wp:posOffset>1155253</wp:posOffset>
            </wp:positionV>
            <wp:extent cx="38100" cy="38100"/>
            <wp:effectExtent l="0" t="0" r="0" b="0"/>
            <wp:wrapSquare wrapText="bothSides"/>
            <wp:docPr id="43494" name="Picture 43494"/>
            <wp:cNvGraphicFramePr/>
            <a:graphic xmlns:a="http://schemas.openxmlformats.org/drawingml/2006/main">
              <a:graphicData uri="http://schemas.openxmlformats.org/drawingml/2006/picture">
                <pic:pic xmlns:pic="http://schemas.openxmlformats.org/drawingml/2006/picture">
                  <pic:nvPicPr>
                    <pic:cNvPr id="43494" name="Picture 43494"/>
                    <pic:cNvPicPr/>
                  </pic:nvPicPr>
                  <pic:blipFill>
                    <a:blip r:embed="rId60"/>
                    <a:stretch>
                      <a:fillRect/>
                    </a:stretch>
                  </pic:blipFill>
                  <pic:spPr>
                    <a:xfrm>
                      <a:off x="0" y="0"/>
                      <a:ext cx="38100" cy="38100"/>
                    </a:xfrm>
                    <a:prstGeom prst="rect">
                      <a:avLst/>
                    </a:prstGeom>
                  </pic:spPr>
                </pic:pic>
              </a:graphicData>
            </a:graphic>
          </wp:anchor>
        </w:drawing>
      </w:r>
      <w:r>
        <w:rPr>
          <w:noProof/>
        </w:rPr>
        <w:drawing>
          <wp:anchor distT="0" distB="0" distL="114300" distR="114300" simplePos="0" relativeHeight="251680768" behindDoc="0" locked="0" layoutInCell="1" allowOverlap="0" wp14:anchorId="46AFEB4D" wp14:editId="65E2D4F1">
            <wp:simplePos x="0" y="0"/>
            <wp:positionH relativeFrom="column">
              <wp:posOffset>114300</wp:posOffset>
            </wp:positionH>
            <wp:positionV relativeFrom="paragraph">
              <wp:posOffset>1155253</wp:posOffset>
            </wp:positionV>
            <wp:extent cx="1285875" cy="38100"/>
            <wp:effectExtent l="0" t="0" r="0" b="0"/>
            <wp:wrapSquare wrapText="bothSides"/>
            <wp:docPr id="43496" name="Picture 43496"/>
            <wp:cNvGraphicFramePr/>
            <a:graphic xmlns:a="http://schemas.openxmlformats.org/drawingml/2006/main">
              <a:graphicData uri="http://schemas.openxmlformats.org/drawingml/2006/picture">
                <pic:pic xmlns:pic="http://schemas.openxmlformats.org/drawingml/2006/picture">
                  <pic:nvPicPr>
                    <pic:cNvPr id="43496" name="Picture 43496"/>
                    <pic:cNvPicPr/>
                  </pic:nvPicPr>
                  <pic:blipFill>
                    <a:blip r:embed="rId61"/>
                    <a:stretch>
                      <a:fillRect/>
                    </a:stretch>
                  </pic:blipFill>
                  <pic:spPr>
                    <a:xfrm>
                      <a:off x="0" y="0"/>
                      <a:ext cx="1285875" cy="38100"/>
                    </a:xfrm>
                    <a:prstGeom prst="rect">
                      <a:avLst/>
                    </a:prstGeom>
                  </pic:spPr>
                </pic:pic>
              </a:graphicData>
            </a:graphic>
          </wp:anchor>
        </w:drawing>
      </w:r>
      <w:r>
        <w:rPr>
          <w:noProof/>
        </w:rPr>
        <w:drawing>
          <wp:inline distT="0" distB="0" distL="0" distR="0" wp14:anchorId="4A1017F0" wp14:editId="66732BBA">
            <wp:extent cx="4048125" cy="38100"/>
            <wp:effectExtent l="0" t="0" r="0" b="0"/>
            <wp:docPr id="43498" name="Picture 43498"/>
            <wp:cNvGraphicFramePr/>
            <a:graphic xmlns:a="http://schemas.openxmlformats.org/drawingml/2006/main">
              <a:graphicData uri="http://schemas.openxmlformats.org/drawingml/2006/picture">
                <pic:pic xmlns:pic="http://schemas.openxmlformats.org/drawingml/2006/picture">
                  <pic:nvPicPr>
                    <pic:cNvPr id="43498" name="Picture 43498"/>
                    <pic:cNvPicPr/>
                  </pic:nvPicPr>
                  <pic:blipFill>
                    <a:blip r:embed="rId97"/>
                    <a:stretch>
                      <a:fillRect/>
                    </a:stretch>
                  </pic:blipFill>
                  <pic:spPr>
                    <a:xfrm>
                      <a:off x="0" y="0"/>
                      <a:ext cx="4048125" cy="38100"/>
                    </a:xfrm>
                    <a:prstGeom prst="rect">
                      <a:avLst/>
                    </a:prstGeom>
                  </pic:spPr>
                </pic:pic>
              </a:graphicData>
            </a:graphic>
          </wp:inline>
        </w:drawing>
      </w:r>
      <w:proofErr w:type="spellStart"/>
      <w:r>
        <w:t>ent</w:t>
      </w:r>
      <w:proofErr w:type="spellEnd"/>
      <w:r>
        <w:t xml:space="preserve"> </w:t>
      </w:r>
    </w:p>
    <w:tbl>
      <w:tblPr>
        <w:tblStyle w:val="TableGrid"/>
        <w:tblW w:w="6315" w:type="dxa"/>
        <w:tblInd w:w="225" w:type="dxa"/>
        <w:tblLook w:val="04A0" w:firstRow="1" w:lastRow="0" w:firstColumn="1" w:lastColumn="0" w:noHBand="0" w:noVBand="1"/>
      </w:tblPr>
      <w:tblGrid>
        <w:gridCol w:w="2160"/>
        <w:gridCol w:w="1080"/>
        <w:gridCol w:w="2235"/>
        <w:gridCol w:w="840"/>
      </w:tblGrid>
      <w:tr w:rsidR="00BE029E" w14:paraId="1EBBA1FE" w14:textId="77777777">
        <w:trPr>
          <w:trHeight w:val="730"/>
        </w:trPr>
        <w:tc>
          <w:tcPr>
            <w:tcW w:w="2160" w:type="dxa"/>
            <w:tcBorders>
              <w:top w:val="nil"/>
              <w:left w:val="nil"/>
              <w:bottom w:val="nil"/>
              <w:right w:val="nil"/>
            </w:tcBorders>
          </w:tcPr>
          <w:p w14:paraId="6A53A1E0" w14:textId="77777777" w:rsidR="00BE029E" w:rsidRDefault="00816B27">
            <w:pPr>
              <w:spacing w:after="0" w:line="259" w:lineRule="auto"/>
              <w:ind w:left="0" w:firstLine="0"/>
              <w:jc w:val="left"/>
            </w:pPr>
            <w:r>
              <w:t xml:space="preserve">R-squared </w:t>
            </w:r>
          </w:p>
        </w:tc>
        <w:tc>
          <w:tcPr>
            <w:tcW w:w="1080" w:type="dxa"/>
            <w:tcBorders>
              <w:top w:val="nil"/>
              <w:left w:val="nil"/>
              <w:bottom w:val="nil"/>
              <w:right w:val="nil"/>
            </w:tcBorders>
          </w:tcPr>
          <w:p w14:paraId="2575F5C7" w14:textId="77777777" w:rsidR="00BE029E" w:rsidRDefault="00816B27">
            <w:pPr>
              <w:spacing w:after="114" w:line="259" w:lineRule="auto"/>
              <w:ind w:left="0" w:firstLine="0"/>
              <w:jc w:val="left"/>
            </w:pPr>
            <w:r>
              <w:t>0.70029</w:t>
            </w:r>
          </w:p>
          <w:p w14:paraId="3962A03F" w14:textId="77777777" w:rsidR="00BE029E" w:rsidRDefault="00816B27">
            <w:pPr>
              <w:spacing w:after="0" w:line="259" w:lineRule="auto"/>
              <w:ind w:left="0" w:firstLine="0"/>
              <w:jc w:val="left"/>
            </w:pPr>
            <w:r>
              <w:t xml:space="preserve">5 </w:t>
            </w:r>
          </w:p>
        </w:tc>
        <w:tc>
          <w:tcPr>
            <w:tcW w:w="2235" w:type="dxa"/>
            <w:tcBorders>
              <w:top w:val="nil"/>
              <w:left w:val="nil"/>
              <w:bottom w:val="nil"/>
              <w:right w:val="nil"/>
            </w:tcBorders>
          </w:tcPr>
          <w:p w14:paraId="17AA5945" w14:textId="77777777" w:rsidR="00BE029E" w:rsidRDefault="00816B27">
            <w:pPr>
              <w:spacing w:after="0" w:line="259" w:lineRule="auto"/>
              <w:ind w:left="0" w:firstLine="0"/>
              <w:jc w:val="left"/>
            </w:pPr>
            <w:r>
              <w:t xml:space="preserve">Mean dependent var </w:t>
            </w:r>
          </w:p>
        </w:tc>
        <w:tc>
          <w:tcPr>
            <w:tcW w:w="840" w:type="dxa"/>
            <w:tcBorders>
              <w:top w:val="nil"/>
              <w:left w:val="nil"/>
              <w:bottom w:val="nil"/>
              <w:right w:val="nil"/>
            </w:tcBorders>
          </w:tcPr>
          <w:p w14:paraId="7D2F715F" w14:textId="77777777" w:rsidR="00BE029E" w:rsidRDefault="00816B27">
            <w:pPr>
              <w:spacing w:after="114" w:line="259" w:lineRule="auto"/>
              <w:ind w:left="0" w:firstLine="0"/>
            </w:pPr>
            <w:r>
              <w:t>98269.3</w:t>
            </w:r>
          </w:p>
          <w:p w14:paraId="201D4A64" w14:textId="77777777" w:rsidR="00BE029E" w:rsidRDefault="00816B27">
            <w:pPr>
              <w:spacing w:after="0" w:line="259" w:lineRule="auto"/>
              <w:ind w:left="0" w:firstLine="0"/>
              <w:jc w:val="left"/>
            </w:pPr>
            <w:r>
              <w:t xml:space="preserve">3 </w:t>
            </w:r>
          </w:p>
        </w:tc>
      </w:tr>
      <w:tr w:rsidR="00BE029E" w14:paraId="7B8B9CB1" w14:textId="77777777">
        <w:trPr>
          <w:trHeight w:val="828"/>
        </w:trPr>
        <w:tc>
          <w:tcPr>
            <w:tcW w:w="2160" w:type="dxa"/>
            <w:tcBorders>
              <w:top w:val="nil"/>
              <w:left w:val="nil"/>
              <w:bottom w:val="nil"/>
              <w:right w:val="nil"/>
            </w:tcBorders>
          </w:tcPr>
          <w:p w14:paraId="1F424193" w14:textId="77777777" w:rsidR="00BE029E" w:rsidRDefault="00816B27">
            <w:pPr>
              <w:spacing w:after="0" w:line="259" w:lineRule="auto"/>
              <w:ind w:left="0" w:firstLine="0"/>
              <w:jc w:val="left"/>
            </w:pPr>
            <w:r>
              <w:t xml:space="preserve">Adjusted R-squared </w:t>
            </w:r>
          </w:p>
        </w:tc>
        <w:tc>
          <w:tcPr>
            <w:tcW w:w="1080" w:type="dxa"/>
            <w:tcBorders>
              <w:top w:val="nil"/>
              <w:left w:val="nil"/>
              <w:bottom w:val="nil"/>
              <w:right w:val="nil"/>
            </w:tcBorders>
          </w:tcPr>
          <w:p w14:paraId="4BDA7600" w14:textId="77777777" w:rsidR="00BE029E" w:rsidRDefault="00816B27">
            <w:pPr>
              <w:spacing w:after="114" w:line="259" w:lineRule="auto"/>
              <w:ind w:left="0" w:firstLine="0"/>
              <w:jc w:val="left"/>
            </w:pPr>
            <w:r>
              <w:t>0.67724</w:t>
            </w:r>
          </w:p>
          <w:p w14:paraId="16EDB06D" w14:textId="77777777" w:rsidR="00BE029E" w:rsidRDefault="00816B27">
            <w:pPr>
              <w:spacing w:after="0" w:line="259" w:lineRule="auto"/>
              <w:ind w:left="0" w:firstLine="0"/>
              <w:jc w:val="left"/>
            </w:pPr>
            <w:r>
              <w:t xml:space="preserve">1 </w:t>
            </w:r>
          </w:p>
        </w:tc>
        <w:tc>
          <w:tcPr>
            <w:tcW w:w="2235" w:type="dxa"/>
            <w:tcBorders>
              <w:top w:val="nil"/>
              <w:left w:val="nil"/>
              <w:bottom w:val="nil"/>
              <w:right w:val="nil"/>
            </w:tcBorders>
          </w:tcPr>
          <w:p w14:paraId="3795F195" w14:textId="77777777" w:rsidR="00BE029E" w:rsidRDefault="00816B27">
            <w:pPr>
              <w:spacing w:after="0" w:line="259" w:lineRule="auto"/>
              <w:ind w:left="0" w:firstLine="0"/>
              <w:jc w:val="left"/>
            </w:pPr>
            <w:r>
              <w:t xml:space="preserve">S.D. dependent var </w:t>
            </w:r>
          </w:p>
        </w:tc>
        <w:tc>
          <w:tcPr>
            <w:tcW w:w="840" w:type="dxa"/>
            <w:tcBorders>
              <w:top w:val="nil"/>
              <w:left w:val="nil"/>
              <w:bottom w:val="nil"/>
              <w:right w:val="nil"/>
            </w:tcBorders>
          </w:tcPr>
          <w:p w14:paraId="0E61AC83" w14:textId="77777777" w:rsidR="00BE029E" w:rsidRDefault="00816B27">
            <w:pPr>
              <w:spacing w:after="114" w:line="259" w:lineRule="auto"/>
              <w:ind w:left="0" w:firstLine="0"/>
            </w:pPr>
            <w:r>
              <w:t>1095300</w:t>
            </w:r>
          </w:p>
          <w:p w14:paraId="5423C6B9" w14:textId="77777777" w:rsidR="00BE029E" w:rsidRDefault="00816B27">
            <w:pPr>
              <w:spacing w:after="0" w:line="259" w:lineRule="auto"/>
              <w:ind w:left="0" w:firstLine="0"/>
              <w:jc w:val="left"/>
            </w:pPr>
            <w:r>
              <w:t xml:space="preserve">1 </w:t>
            </w:r>
          </w:p>
        </w:tc>
      </w:tr>
      <w:tr w:rsidR="00BE029E" w14:paraId="7532FAEB" w14:textId="77777777">
        <w:trPr>
          <w:trHeight w:val="828"/>
        </w:trPr>
        <w:tc>
          <w:tcPr>
            <w:tcW w:w="2160" w:type="dxa"/>
            <w:tcBorders>
              <w:top w:val="nil"/>
              <w:left w:val="nil"/>
              <w:bottom w:val="nil"/>
              <w:right w:val="nil"/>
            </w:tcBorders>
          </w:tcPr>
          <w:p w14:paraId="36072B50" w14:textId="77777777" w:rsidR="00BE029E" w:rsidRDefault="00816B27">
            <w:pPr>
              <w:spacing w:after="0" w:line="259" w:lineRule="auto"/>
              <w:ind w:left="0" w:firstLine="0"/>
              <w:jc w:val="left"/>
            </w:pPr>
            <w:r>
              <w:t xml:space="preserve">S.E. of regression </w:t>
            </w:r>
          </w:p>
        </w:tc>
        <w:tc>
          <w:tcPr>
            <w:tcW w:w="1080" w:type="dxa"/>
            <w:tcBorders>
              <w:top w:val="nil"/>
              <w:left w:val="nil"/>
              <w:bottom w:val="nil"/>
              <w:right w:val="nil"/>
            </w:tcBorders>
          </w:tcPr>
          <w:p w14:paraId="4C155D06" w14:textId="77777777" w:rsidR="00BE029E" w:rsidRDefault="00816B27">
            <w:pPr>
              <w:spacing w:after="114" w:line="259" w:lineRule="auto"/>
              <w:ind w:left="0" w:firstLine="0"/>
              <w:jc w:val="left"/>
            </w:pPr>
            <w:r>
              <w:t>6222607</w:t>
            </w:r>
          </w:p>
          <w:p w14:paraId="6A9E9B86" w14:textId="77777777" w:rsidR="00BE029E" w:rsidRDefault="00816B27">
            <w:pPr>
              <w:spacing w:after="0" w:line="259" w:lineRule="auto"/>
              <w:ind w:left="0" w:firstLine="0"/>
              <w:jc w:val="left"/>
            </w:pPr>
            <w:r>
              <w:t xml:space="preserve">. </w:t>
            </w:r>
          </w:p>
        </w:tc>
        <w:tc>
          <w:tcPr>
            <w:tcW w:w="2235" w:type="dxa"/>
            <w:tcBorders>
              <w:top w:val="nil"/>
              <w:left w:val="nil"/>
              <w:bottom w:val="nil"/>
              <w:right w:val="nil"/>
            </w:tcBorders>
          </w:tcPr>
          <w:p w14:paraId="61C1568B" w14:textId="77777777" w:rsidR="00BE029E" w:rsidRDefault="00816B27">
            <w:pPr>
              <w:spacing w:after="0" w:line="259" w:lineRule="auto"/>
              <w:ind w:left="0" w:firstLine="0"/>
              <w:jc w:val="left"/>
            </w:pPr>
            <w:r>
              <w:t xml:space="preserve">Akaike info criterion </w:t>
            </w:r>
          </w:p>
        </w:tc>
        <w:tc>
          <w:tcPr>
            <w:tcW w:w="840" w:type="dxa"/>
            <w:tcBorders>
              <w:top w:val="nil"/>
              <w:left w:val="nil"/>
              <w:bottom w:val="nil"/>
              <w:right w:val="nil"/>
            </w:tcBorders>
          </w:tcPr>
          <w:p w14:paraId="5121FDCB" w14:textId="77777777" w:rsidR="00BE029E" w:rsidRDefault="00816B27">
            <w:pPr>
              <w:spacing w:after="114" w:line="259" w:lineRule="auto"/>
              <w:ind w:left="0" w:firstLine="0"/>
            </w:pPr>
            <w:r>
              <w:t>34.2488</w:t>
            </w:r>
          </w:p>
          <w:p w14:paraId="201232C9" w14:textId="77777777" w:rsidR="00BE029E" w:rsidRDefault="00816B27">
            <w:pPr>
              <w:spacing w:after="0" w:line="259" w:lineRule="auto"/>
              <w:ind w:left="0" w:firstLine="0"/>
              <w:jc w:val="left"/>
            </w:pPr>
            <w:r>
              <w:t xml:space="preserve">4 </w:t>
            </w:r>
          </w:p>
        </w:tc>
      </w:tr>
      <w:tr w:rsidR="00BE029E" w14:paraId="69A72858" w14:textId="77777777">
        <w:trPr>
          <w:trHeight w:val="828"/>
        </w:trPr>
        <w:tc>
          <w:tcPr>
            <w:tcW w:w="2160" w:type="dxa"/>
            <w:tcBorders>
              <w:top w:val="nil"/>
              <w:left w:val="nil"/>
              <w:bottom w:val="nil"/>
              <w:right w:val="nil"/>
            </w:tcBorders>
          </w:tcPr>
          <w:p w14:paraId="3FD10886" w14:textId="77777777" w:rsidR="00BE029E" w:rsidRDefault="00816B27">
            <w:pPr>
              <w:spacing w:after="0" w:line="259" w:lineRule="auto"/>
              <w:ind w:left="0" w:firstLine="0"/>
              <w:jc w:val="left"/>
            </w:pPr>
            <w:r>
              <w:t xml:space="preserve">Sum squared </w:t>
            </w:r>
            <w:proofErr w:type="spellStart"/>
            <w:r>
              <w:t>resid</w:t>
            </w:r>
            <w:proofErr w:type="spellEnd"/>
            <w:r>
              <w:t xml:space="preserve"> </w:t>
            </w:r>
          </w:p>
        </w:tc>
        <w:tc>
          <w:tcPr>
            <w:tcW w:w="1080" w:type="dxa"/>
            <w:tcBorders>
              <w:top w:val="nil"/>
              <w:left w:val="nil"/>
              <w:bottom w:val="nil"/>
              <w:right w:val="nil"/>
            </w:tcBorders>
          </w:tcPr>
          <w:p w14:paraId="5140DFF5" w14:textId="77777777" w:rsidR="00BE029E" w:rsidRDefault="00816B27">
            <w:pPr>
              <w:spacing w:after="114" w:line="259" w:lineRule="auto"/>
              <w:ind w:left="0" w:firstLine="0"/>
              <w:jc w:val="left"/>
            </w:pPr>
            <w:r>
              <w:t>5.03E+1</w:t>
            </w:r>
          </w:p>
          <w:p w14:paraId="40DCADB2" w14:textId="77777777" w:rsidR="00BE029E" w:rsidRDefault="00816B27">
            <w:pPr>
              <w:spacing w:after="0" w:line="259" w:lineRule="auto"/>
              <w:ind w:left="0" w:firstLine="0"/>
              <w:jc w:val="left"/>
            </w:pPr>
            <w:r>
              <w:t xml:space="preserve">4 </w:t>
            </w:r>
          </w:p>
        </w:tc>
        <w:tc>
          <w:tcPr>
            <w:tcW w:w="2235" w:type="dxa"/>
            <w:tcBorders>
              <w:top w:val="nil"/>
              <w:left w:val="nil"/>
              <w:bottom w:val="nil"/>
              <w:right w:val="nil"/>
            </w:tcBorders>
          </w:tcPr>
          <w:p w14:paraId="6D004A85" w14:textId="77777777" w:rsidR="00BE029E" w:rsidRDefault="00816B27">
            <w:pPr>
              <w:spacing w:after="0" w:line="259" w:lineRule="auto"/>
              <w:ind w:left="0" w:firstLine="0"/>
              <w:jc w:val="left"/>
            </w:pPr>
            <w:r>
              <w:t xml:space="preserve">Schwarz criterion </w:t>
            </w:r>
          </w:p>
        </w:tc>
        <w:tc>
          <w:tcPr>
            <w:tcW w:w="840" w:type="dxa"/>
            <w:tcBorders>
              <w:top w:val="nil"/>
              <w:left w:val="nil"/>
              <w:bottom w:val="nil"/>
              <w:right w:val="nil"/>
            </w:tcBorders>
          </w:tcPr>
          <w:p w14:paraId="3F37CDBF" w14:textId="77777777" w:rsidR="00BE029E" w:rsidRDefault="00816B27">
            <w:pPr>
              <w:spacing w:after="114" w:line="259" w:lineRule="auto"/>
              <w:ind w:left="0" w:firstLine="0"/>
            </w:pPr>
            <w:r>
              <w:t>34.3432</w:t>
            </w:r>
          </w:p>
          <w:p w14:paraId="5ADCF4C6" w14:textId="77777777" w:rsidR="00BE029E" w:rsidRDefault="00816B27">
            <w:pPr>
              <w:spacing w:after="0" w:line="259" w:lineRule="auto"/>
              <w:ind w:left="0" w:firstLine="0"/>
              <w:jc w:val="left"/>
            </w:pPr>
            <w:r>
              <w:t xml:space="preserve">5 </w:t>
            </w:r>
          </w:p>
        </w:tc>
      </w:tr>
      <w:tr w:rsidR="00BE029E" w14:paraId="38CBAF85" w14:textId="77777777">
        <w:trPr>
          <w:trHeight w:val="316"/>
        </w:trPr>
        <w:tc>
          <w:tcPr>
            <w:tcW w:w="2160" w:type="dxa"/>
            <w:tcBorders>
              <w:top w:val="nil"/>
              <w:left w:val="nil"/>
              <w:bottom w:val="nil"/>
              <w:right w:val="nil"/>
            </w:tcBorders>
          </w:tcPr>
          <w:p w14:paraId="4CC39EB2" w14:textId="77777777" w:rsidR="00BE029E" w:rsidRDefault="00816B27">
            <w:pPr>
              <w:spacing w:after="0" w:line="259" w:lineRule="auto"/>
              <w:ind w:left="0" w:firstLine="0"/>
              <w:jc w:val="left"/>
            </w:pPr>
            <w:r>
              <w:t xml:space="preserve">Log likelihood </w:t>
            </w:r>
          </w:p>
        </w:tc>
        <w:tc>
          <w:tcPr>
            <w:tcW w:w="1080" w:type="dxa"/>
            <w:tcBorders>
              <w:top w:val="nil"/>
              <w:left w:val="nil"/>
              <w:bottom w:val="nil"/>
              <w:right w:val="nil"/>
            </w:tcBorders>
          </w:tcPr>
          <w:p w14:paraId="07ABEDA1" w14:textId="77777777" w:rsidR="00BE029E" w:rsidRDefault="00816B27">
            <w:pPr>
              <w:spacing w:after="0" w:line="259" w:lineRule="auto"/>
              <w:ind w:left="0" w:firstLine="0"/>
              <w:jc w:val="left"/>
            </w:pPr>
            <w:r>
              <w:t>-254.866</w:t>
            </w:r>
          </w:p>
        </w:tc>
        <w:tc>
          <w:tcPr>
            <w:tcW w:w="3075" w:type="dxa"/>
            <w:gridSpan w:val="2"/>
            <w:tcBorders>
              <w:top w:val="nil"/>
              <w:left w:val="nil"/>
              <w:bottom w:val="nil"/>
              <w:right w:val="nil"/>
            </w:tcBorders>
          </w:tcPr>
          <w:p w14:paraId="69C80098" w14:textId="77777777" w:rsidR="00BE029E" w:rsidRDefault="00816B27">
            <w:pPr>
              <w:spacing w:after="0" w:line="259" w:lineRule="auto"/>
              <w:ind w:left="0" w:firstLine="0"/>
            </w:pPr>
            <w:r>
              <w:t xml:space="preserve">Hannan-Quinn </w:t>
            </w:r>
            <w:proofErr w:type="spellStart"/>
            <w:r>
              <w:t>criter</w:t>
            </w:r>
            <w:proofErr w:type="spellEnd"/>
            <w:r>
              <w:t>. 34.2478</w:t>
            </w:r>
          </w:p>
        </w:tc>
      </w:tr>
    </w:tbl>
    <w:p w14:paraId="79195528" w14:textId="77777777" w:rsidR="00BE029E" w:rsidRDefault="00816B27">
      <w:pPr>
        <w:spacing w:after="0" w:line="259" w:lineRule="auto"/>
        <w:ind w:left="0" w:firstLine="0"/>
        <w:jc w:val="left"/>
      </w:pPr>
      <w:r>
        <w:rPr>
          <w:sz w:val="20"/>
        </w:rPr>
        <w:t xml:space="preserve"> </w:t>
      </w:r>
    </w:p>
    <w:p w14:paraId="5BE4E98C" w14:textId="77777777" w:rsidR="00BE029E" w:rsidRDefault="00816B27">
      <w:pPr>
        <w:tabs>
          <w:tab w:val="center" w:pos="2445"/>
          <w:tab w:val="center" w:pos="5760"/>
        </w:tabs>
        <w:ind w:left="0" w:firstLine="0"/>
        <w:jc w:val="left"/>
      </w:pPr>
      <w:r>
        <w:rPr>
          <w:rFonts w:ascii="Calibri" w:eastAsia="Calibri" w:hAnsi="Calibri" w:cs="Calibri"/>
          <w:sz w:val="22"/>
        </w:rPr>
        <w:tab/>
      </w:r>
      <w:r>
        <w:t xml:space="preserve">3 </w:t>
      </w:r>
      <w:r>
        <w:tab/>
        <w:t xml:space="preserve">4 </w:t>
      </w:r>
    </w:p>
    <w:tbl>
      <w:tblPr>
        <w:tblStyle w:val="TableGrid"/>
        <w:tblW w:w="6385" w:type="dxa"/>
        <w:tblInd w:w="195" w:type="dxa"/>
        <w:tblLook w:val="04A0" w:firstRow="1" w:lastRow="0" w:firstColumn="1" w:lastColumn="0" w:noHBand="0" w:noVBand="1"/>
      </w:tblPr>
      <w:tblGrid>
        <w:gridCol w:w="1527"/>
        <w:gridCol w:w="790"/>
        <w:gridCol w:w="3220"/>
        <w:gridCol w:w="63"/>
        <w:gridCol w:w="785"/>
      </w:tblGrid>
      <w:tr w:rsidR="00BE029E" w14:paraId="6B1358F4" w14:textId="77777777">
        <w:trPr>
          <w:trHeight w:val="730"/>
        </w:trPr>
        <w:tc>
          <w:tcPr>
            <w:tcW w:w="2190" w:type="dxa"/>
            <w:tcBorders>
              <w:top w:val="nil"/>
              <w:left w:val="nil"/>
              <w:bottom w:val="nil"/>
              <w:right w:val="nil"/>
            </w:tcBorders>
          </w:tcPr>
          <w:p w14:paraId="77E09006" w14:textId="77777777" w:rsidR="00BE029E" w:rsidRDefault="00816B27">
            <w:pPr>
              <w:spacing w:after="0" w:line="259" w:lineRule="auto"/>
              <w:ind w:left="30" w:firstLine="0"/>
              <w:jc w:val="left"/>
            </w:pPr>
            <w:r>
              <w:t xml:space="preserve">F-statistic </w:t>
            </w:r>
          </w:p>
        </w:tc>
        <w:tc>
          <w:tcPr>
            <w:tcW w:w="975" w:type="dxa"/>
            <w:tcBorders>
              <w:top w:val="nil"/>
              <w:left w:val="nil"/>
              <w:bottom w:val="nil"/>
              <w:right w:val="nil"/>
            </w:tcBorders>
          </w:tcPr>
          <w:p w14:paraId="7D023328" w14:textId="77777777" w:rsidR="00BE029E" w:rsidRDefault="00816B27">
            <w:pPr>
              <w:spacing w:after="114" w:line="259" w:lineRule="auto"/>
              <w:ind w:left="0" w:firstLine="0"/>
              <w:jc w:val="left"/>
            </w:pPr>
            <w:r>
              <w:t>30.3760</w:t>
            </w:r>
          </w:p>
          <w:p w14:paraId="587184D5" w14:textId="77777777" w:rsidR="00BE029E" w:rsidRDefault="00816B27">
            <w:pPr>
              <w:spacing w:after="0" w:line="259" w:lineRule="auto"/>
              <w:ind w:left="0" w:firstLine="0"/>
              <w:jc w:val="left"/>
            </w:pPr>
            <w:r>
              <w:t xml:space="preserve">1 </w:t>
            </w:r>
          </w:p>
        </w:tc>
        <w:tc>
          <w:tcPr>
            <w:tcW w:w="2340" w:type="dxa"/>
            <w:gridSpan w:val="2"/>
            <w:tcBorders>
              <w:top w:val="nil"/>
              <w:left w:val="nil"/>
              <w:bottom w:val="nil"/>
              <w:right w:val="nil"/>
            </w:tcBorders>
          </w:tcPr>
          <w:p w14:paraId="1601D099" w14:textId="77777777" w:rsidR="00BE029E" w:rsidRDefault="00816B27">
            <w:pPr>
              <w:spacing w:after="0" w:line="259" w:lineRule="auto"/>
              <w:ind w:left="105" w:firstLine="0"/>
              <w:jc w:val="left"/>
            </w:pPr>
            <w:r>
              <w:t xml:space="preserve">Durbin-Watson stat </w:t>
            </w:r>
          </w:p>
        </w:tc>
        <w:tc>
          <w:tcPr>
            <w:tcW w:w="880" w:type="dxa"/>
            <w:tcBorders>
              <w:top w:val="nil"/>
              <w:left w:val="nil"/>
              <w:bottom w:val="nil"/>
              <w:right w:val="nil"/>
            </w:tcBorders>
          </w:tcPr>
          <w:p w14:paraId="5EAC42AA" w14:textId="77777777" w:rsidR="00BE029E" w:rsidRDefault="00816B27">
            <w:pPr>
              <w:spacing w:after="114" w:line="259" w:lineRule="auto"/>
              <w:ind w:left="0" w:firstLine="0"/>
            </w:pPr>
            <w:r>
              <w:t>1.97970</w:t>
            </w:r>
          </w:p>
          <w:p w14:paraId="11865FBC" w14:textId="77777777" w:rsidR="00BE029E" w:rsidRDefault="00816B27">
            <w:pPr>
              <w:spacing w:after="0" w:line="259" w:lineRule="auto"/>
              <w:ind w:left="0" w:firstLine="0"/>
              <w:jc w:val="left"/>
            </w:pPr>
            <w:r>
              <w:t xml:space="preserve">8 </w:t>
            </w:r>
          </w:p>
        </w:tc>
      </w:tr>
      <w:tr w:rsidR="00BE029E" w14:paraId="74F41B95" w14:textId="77777777">
        <w:trPr>
          <w:trHeight w:val="897"/>
        </w:trPr>
        <w:tc>
          <w:tcPr>
            <w:tcW w:w="2190" w:type="dxa"/>
            <w:tcBorders>
              <w:top w:val="nil"/>
              <w:left w:val="nil"/>
              <w:bottom w:val="nil"/>
              <w:right w:val="nil"/>
            </w:tcBorders>
          </w:tcPr>
          <w:p w14:paraId="6048888B" w14:textId="77777777" w:rsidR="00BE029E" w:rsidRDefault="00816B27">
            <w:pPr>
              <w:spacing w:after="0" w:line="259" w:lineRule="auto"/>
              <w:ind w:left="30" w:firstLine="0"/>
              <w:jc w:val="left"/>
            </w:pPr>
            <w:r>
              <w:lastRenderedPageBreak/>
              <w:t xml:space="preserve">Prob(F-statistic) </w:t>
            </w:r>
          </w:p>
        </w:tc>
        <w:tc>
          <w:tcPr>
            <w:tcW w:w="975" w:type="dxa"/>
            <w:tcBorders>
              <w:top w:val="nil"/>
              <w:left w:val="nil"/>
              <w:bottom w:val="nil"/>
              <w:right w:val="nil"/>
            </w:tcBorders>
          </w:tcPr>
          <w:p w14:paraId="59AB18BB" w14:textId="77777777" w:rsidR="00BE029E" w:rsidRDefault="00816B27">
            <w:pPr>
              <w:spacing w:after="114" w:line="259" w:lineRule="auto"/>
              <w:ind w:left="0" w:firstLine="0"/>
              <w:jc w:val="left"/>
            </w:pPr>
            <w:r>
              <w:t>0.00010</w:t>
            </w:r>
          </w:p>
          <w:p w14:paraId="13E0AEC7" w14:textId="77777777" w:rsidR="00BE029E" w:rsidRDefault="00816B27">
            <w:pPr>
              <w:spacing w:after="0" w:line="259" w:lineRule="auto"/>
              <w:ind w:left="0" w:firstLine="0"/>
              <w:jc w:val="left"/>
            </w:pPr>
            <w:r>
              <w:t xml:space="preserve">0 </w:t>
            </w:r>
          </w:p>
        </w:tc>
        <w:tc>
          <w:tcPr>
            <w:tcW w:w="1170" w:type="dxa"/>
            <w:tcBorders>
              <w:top w:val="nil"/>
              <w:left w:val="nil"/>
              <w:bottom w:val="nil"/>
              <w:right w:val="nil"/>
            </w:tcBorders>
          </w:tcPr>
          <w:p w14:paraId="2D9DD0E6" w14:textId="77777777" w:rsidR="00BE029E" w:rsidRDefault="00816B27">
            <w:pPr>
              <w:spacing w:after="252" w:line="259" w:lineRule="auto"/>
              <w:ind w:left="0" w:firstLine="0"/>
              <w:jc w:val="left"/>
            </w:pPr>
            <w:r>
              <w:t xml:space="preserve"> </w:t>
            </w:r>
          </w:p>
          <w:p w14:paraId="1A63E1C5" w14:textId="77777777" w:rsidR="00BE029E" w:rsidRDefault="00816B27">
            <w:pPr>
              <w:spacing w:after="0" w:line="259" w:lineRule="auto"/>
              <w:ind w:left="-980" w:right="-2050" w:firstLine="0"/>
              <w:jc w:val="left"/>
            </w:pPr>
            <w:r>
              <w:rPr>
                <w:rFonts w:ascii="Calibri" w:eastAsia="Calibri" w:hAnsi="Calibri" w:cs="Calibri"/>
                <w:noProof/>
                <w:sz w:val="22"/>
              </w:rPr>
              <mc:AlternateContent>
                <mc:Choice Requires="wpg">
                  <w:drawing>
                    <wp:inline distT="0" distB="0" distL="0" distR="0" wp14:anchorId="6B615ABB" wp14:editId="10E2A1CF">
                      <wp:extent cx="2667000" cy="12700"/>
                      <wp:effectExtent l="0" t="0" r="0" b="0"/>
                      <wp:docPr id="209272" name="Group 209272"/>
                      <wp:cNvGraphicFramePr/>
                      <a:graphic xmlns:a="http://schemas.openxmlformats.org/drawingml/2006/main">
                        <a:graphicData uri="http://schemas.microsoft.com/office/word/2010/wordprocessingGroup">
                          <wpg:wgp>
                            <wpg:cNvGrpSpPr/>
                            <wpg:grpSpPr>
                              <a:xfrm>
                                <a:off x="0" y="0"/>
                                <a:ext cx="2667000" cy="12700"/>
                                <a:chOff x="0" y="0"/>
                                <a:chExt cx="2667000" cy="12700"/>
                              </a:xfrm>
                            </wpg:grpSpPr>
                            <wps:wsp>
                              <wps:cNvPr id="43879" name="Shape 43879"/>
                              <wps:cNvSpPr/>
                              <wps:spPr>
                                <a:xfrm>
                                  <a:off x="0" y="0"/>
                                  <a:ext cx="2667000" cy="0"/>
                                </a:xfrm>
                                <a:custGeom>
                                  <a:avLst/>
                                  <a:gdLst/>
                                  <a:ahLst/>
                                  <a:cxnLst/>
                                  <a:rect l="0" t="0" r="0" b="0"/>
                                  <a:pathLst>
                                    <a:path w="2667000">
                                      <a:moveTo>
                                        <a:pt x="0" y="0"/>
                                      </a:moveTo>
                                      <a:lnTo>
                                        <a:pt x="2667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dtfl="http://schemas.microsoft.com/office/word/2024/wordml/sdtformatlock">
                  <w:pict>
                    <v:group id="Group 209272" style="width:210pt;height:1pt;mso-position-horizontal-relative:char;mso-position-vertical-relative:line" coordsize="26670,127">
                      <v:shape id="Shape 43879" style="position:absolute;width:26670;height:0;left:0;top:0;" coordsize="2667000,0" path="m0,0l2667000,0">
                        <v:stroke weight="1pt" endcap="flat" joinstyle="miter" miterlimit="10" on="true" color="#000000"/>
                        <v:fill on="false" color="#000000" opacity="0"/>
                      </v:shape>
                    </v:group>
                  </w:pict>
                </mc:Fallback>
              </mc:AlternateContent>
            </w:r>
          </w:p>
        </w:tc>
        <w:tc>
          <w:tcPr>
            <w:tcW w:w="1170" w:type="dxa"/>
            <w:tcBorders>
              <w:top w:val="nil"/>
              <w:left w:val="nil"/>
              <w:bottom w:val="nil"/>
              <w:right w:val="nil"/>
            </w:tcBorders>
          </w:tcPr>
          <w:p w14:paraId="04D910B8" w14:textId="77777777" w:rsidR="00BE029E" w:rsidRDefault="00BE029E">
            <w:pPr>
              <w:spacing w:after="160" w:line="259" w:lineRule="auto"/>
              <w:ind w:left="0" w:firstLine="0"/>
              <w:jc w:val="left"/>
            </w:pPr>
          </w:p>
        </w:tc>
        <w:tc>
          <w:tcPr>
            <w:tcW w:w="880" w:type="dxa"/>
            <w:tcBorders>
              <w:top w:val="nil"/>
              <w:left w:val="nil"/>
              <w:bottom w:val="nil"/>
              <w:right w:val="nil"/>
            </w:tcBorders>
          </w:tcPr>
          <w:p w14:paraId="166327A1" w14:textId="77777777" w:rsidR="00BE029E" w:rsidRDefault="00816B27">
            <w:pPr>
              <w:spacing w:after="0" w:line="259" w:lineRule="auto"/>
              <w:ind w:left="0" w:firstLine="0"/>
              <w:jc w:val="left"/>
            </w:pPr>
            <w:r>
              <w:t xml:space="preserve"> </w:t>
            </w:r>
          </w:p>
        </w:tc>
      </w:tr>
      <w:tr w:rsidR="00BE029E" w14:paraId="421C6C89" w14:textId="77777777">
        <w:trPr>
          <w:trHeight w:val="1173"/>
        </w:trPr>
        <w:tc>
          <w:tcPr>
            <w:tcW w:w="2190" w:type="dxa"/>
            <w:tcBorders>
              <w:top w:val="nil"/>
              <w:left w:val="nil"/>
              <w:bottom w:val="nil"/>
              <w:right w:val="nil"/>
            </w:tcBorders>
          </w:tcPr>
          <w:p w14:paraId="53D32A00" w14:textId="77777777" w:rsidR="00BE029E" w:rsidRDefault="00816B27">
            <w:pPr>
              <w:spacing w:after="114" w:line="259" w:lineRule="auto"/>
              <w:ind w:left="15" w:firstLine="0"/>
              <w:jc w:val="left"/>
            </w:pPr>
            <w:r>
              <w:t xml:space="preserve"> </w:t>
            </w:r>
          </w:p>
          <w:p w14:paraId="66FF1A0A" w14:textId="77777777" w:rsidR="00BE029E" w:rsidRDefault="00816B27">
            <w:pPr>
              <w:spacing w:after="114" w:line="259" w:lineRule="auto"/>
              <w:ind w:left="0" w:firstLine="0"/>
              <w:jc w:val="left"/>
            </w:pPr>
            <w:r>
              <w:rPr>
                <w:b/>
              </w:rPr>
              <w:t xml:space="preserve">DEBENTURE </w:t>
            </w:r>
          </w:p>
          <w:p w14:paraId="6396DBE1" w14:textId="77777777" w:rsidR="00BE029E" w:rsidRDefault="00816B27">
            <w:pPr>
              <w:spacing w:after="0" w:line="259" w:lineRule="auto"/>
              <w:ind w:left="0" w:firstLine="0"/>
              <w:jc w:val="left"/>
            </w:pPr>
            <w:r>
              <w:rPr>
                <w:b/>
              </w:rPr>
              <w:t xml:space="preserve">(DBT) </w:t>
            </w:r>
          </w:p>
        </w:tc>
        <w:tc>
          <w:tcPr>
            <w:tcW w:w="975" w:type="dxa"/>
            <w:tcBorders>
              <w:top w:val="nil"/>
              <w:left w:val="nil"/>
              <w:bottom w:val="nil"/>
              <w:right w:val="nil"/>
            </w:tcBorders>
          </w:tcPr>
          <w:p w14:paraId="2D7E364F" w14:textId="77777777" w:rsidR="00BE029E" w:rsidRDefault="00816B27">
            <w:pPr>
              <w:spacing w:after="0" w:line="259" w:lineRule="auto"/>
              <w:ind w:left="0" w:firstLine="0"/>
              <w:jc w:val="left"/>
            </w:pPr>
            <w:r>
              <w:t xml:space="preserve"> </w:t>
            </w:r>
          </w:p>
        </w:tc>
        <w:tc>
          <w:tcPr>
            <w:tcW w:w="1170" w:type="dxa"/>
            <w:tcBorders>
              <w:top w:val="nil"/>
              <w:left w:val="nil"/>
              <w:bottom w:val="nil"/>
              <w:right w:val="nil"/>
            </w:tcBorders>
          </w:tcPr>
          <w:p w14:paraId="5DF639EE" w14:textId="77777777" w:rsidR="00BE029E" w:rsidRDefault="00816B27">
            <w:pPr>
              <w:spacing w:after="0" w:line="259" w:lineRule="auto"/>
              <w:ind w:left="0" w:firstLine="0"/>
              <w:jc w:val="left"/>
            </w:pPr>
            <w:r>
              <w:t xml:space="preserve"> </w:t>
            </w:r>
          </w:p>
        </w:tc>
        <w:tc>
          <w:tcPr>
            <w:tcW w:w="1170" w:type="dxa"/>
            <w:tcBorders>
              <w:top w:val="nil"/>
              <w:left w:val="nil"/>
              <w:bottom w:val="nil"/>
              <w:right w:val="nil"/>
            </w:tcBorders>
          </w:tcPr>
          <w:p w14:paraId="4A19595E" w14:textId="77777777" w:rsidR="00BE029E" w:rsidRDefault="00BE029E">
            <w:pPr>
              <w:spacing w:after="160" w:line="259" w:lineRule="auto"/>
              <w:ind w:left="0" w:firstLine="0"/>
              <w:jc w:val="left"/>
            </w:pPr>
          </w:p>
        </w:tc>
        <w:tc>
          <w:tcPr>
            <w:tcW w:w="880" w:type="dxa"/>
            <w:tcBorders>
              <w:top w:val="nil"/>
              <w:left w:val="nil"/>
              <w:bottom w:val="nil"/>
              <w:right w:val="nil"/>
            </w:tcBorders>
          </w:tcPr>
          <w:p w14:paraId="4986594B" w14:textId="77777777" w:rsidR="00BE029E" w:rsidRDefault="00816B27">
            <w:pPr>
              <w:spacing w:after="0" w:line="259" w:lineRule="auto"/>
              <w:ind w:left="0" w:firstLine="0"/>
              <w:jc w:val="left"/>
            </w:pPr>
            <w:r>
              <w:t xml:space="preserve"> </w:t>
            </w:r>
          </w:p>
        </w:tc>
      </w:tr>
      <w:tr w:rsidR="00BE029E" w14:paraId="4A55F752" w14:textId="77777777">
        <w:trPr>
          <w:trHeight w:val="316"/>
        </w:trPr>
        <w:tc>
          <w:tcPr>
            <w:tcW w:w="2190" w:type="dxa"/>
            <w:tcBorders>
              <w:top w:val="nil"/>
              <w:left w:val="nil"/>
              <w:bottom w:val="nil"/>
              <w:right w:val="nil"/>
            </w:tcBorders>
          </w:tcPr>
          <w:p w14:paraId="577C98E3" w14:textId="77777777" w:rsidR="00BE029E" w:rsidRDefault="00816B27">
            <w:pPr>
              <w:spacing w:after="0" w:line="259" w:lineRule="auto"/>
              <w:ind w:left="15" w:firstLine="0"/>
              <w:jc w:val="left"/>
            </w:pPr>
            <w:r>
              <w:t xml:space="preserve"> </w:t>
            </w:r>
          </w:p>
        </w:tc>
        <w:tc>
          <w:tcPr>
            <w:tcW w:w="975" w:type="dxa"/>
            <w:tcBorders>
              <w:top w:val="nil"/>
              <w:left w:val="nil"/>
              <w:bottom w:val="nil"/>
              <w:right w:val="nil"/>
            </w:tcBorders>
          </w:tcPr>
          <w:p w14:paraId="6202237D" w14:textId="77777777" w:rsidR="00BE029E" w:rsidRDefault="00BE029E">
            <w:pPr>
              <w:spacing w:after="160" w:line="259" w:lineRule="auto"/>
              <w:ind w:left="0" w:firstLine="0"/>
              <w:jc w:val="left"/>
            </w:pPr>
          </w:p>
        </w:tc>
        <w:tc>
          <w:tcPr>
            <w:tcW w:w="1170" w:type="dxa"/>
            <w:tcBorders>
              <w:top w:val="nil"/>
              <w:left w:val="nil"/>
              <w:bottom w:val="nil"/>
              <w:right w:val="nil"/>
            </w:tcBorders>
          </w:tcPr>
          <w:p w14:paraId="07186940" w14:textId="77777777" w:rsidR="00BE029E" w:rsidRDefault="00BE029E">
            <w:pPr>
              <w:spacing w:after="160" w:line="259" w:lineRule="auto"/>
              <w:ind w:left="0" w:firstLine="0"/>
              <w:jc w:val="left"/>
            </w:pPr>
          </w:p>
        </w:tc>
        <w:tc>
          <w:tcPr>
            <w:tcW w:w="1170" w:type="dxa"/>
            <w:tcBorders>
              <w:top w:val="nil"/>
              <w:left w:val="nil"/>
              <w:bottom w:val="nil"/>
              <w:right w:val="nil"/>
            </w:tcBorders>
          </w:tcPr>
          <w:p w14:paraId="4E8A72DF" w14:textId="77777777" w:rsidR="00BE029E" w:rsidRDefault="00816B27">
            <w:pPr>
              <w:spacing w:after="0" w:line="259" w:lineRule="auto"/>
              <w:ind w:left="0" w:firstLine="0"/>
              <w:jc w:val="left"/>
            </w:pPr>
            <w:r>
              <w:t xml:space="preserve"> </w:t>
            </w:r>
          </w:p>
        </w:tc>
        <w:tc>
          <w:tcPr>
            <w:tcW w:w="880" w:type="dxa"/>
            <w:tcBorders>
              <w:top w:val="nil"/>
              <w:left w:val="nil"/>
              <w:bottom w:val="nil"/>
              <w:right w:val="nil"/>
            </w:tcBorders>
          </w:tcPr>
          <w:p w14:paraId="3065BED0" w14:textId="77777777" w:rsidR="00BE029E" w:rsidRDefault="00816B27">
            <w:pPr>
              <w:spacing w:after="0" w:line="259" w:lineRule="auto"/>
              <w:ind w:left="0" w:firstLine="0"/>
              <w:jc w:val="left"/>
            </w:pPr>
            <w:r>
              <w:t xml:space="preserve"> </w:t>
            </w:r>
          </w:p>
        </w:tc>
      </w:tr>
    </w:tbl>
    <w:p w14:paraId="5EFDE2BF" w14:textId="77777777" w:rsidR="00BE029E" w:rsidRDefault="00816B27">
      <w:pPr>
        <w:spacing w:after="114" w:line="259" w:lineRule="auto"/>
        <w:ind w:left="210" w:firstLine="0"/>
        <w:jc w:val="left"/>
      </w:pPr>
      <w:r>
        <w:t xml:space="preserve"> </w:t>
      </w:r>
    </w:p>
    <w:p w14:paraId="4CF0B10C" w14:textId="77777777" w:rsidR="00BE029E" w:rsidRDefault="00816B27">
      <w:pPr>
        <w:ind w:left="235" w:right="3478"/>
      </w:pPr>
      <w:r>
        <w:t xml:space="preserve">Null Hypothesis: D(DBT) has a unit root Exogenous: Constant Lag Length: 0 (Automatic - based on SIC, </w:t>
      </w:r>
      <w:proofErr w:type="spellStart"/>
      <w:r>
        <w:t>maxlag</w:t>
      </w:r>
      <w:proofErr w:type="spellEnd"/>
      <w:r>
        <w:t xml:space="preserve">=3) </w:t>
      </w:r>
    </w:p>
    <w:tbl>
      <w:tblPr>
        <w:tblStyle w:val="TableGrid"/>
        <w:tblW w:w="6360" w:type="dxa"/>
        <w:tblInd w:w="220" w:type="dxa"/>
        <w:tblCellMar>
          <w:top w:w="63" w:type="dxa"/>
          <w:right w:w="10" w:type="dxa"/>
        </w:tblCellMar>
        <w:tblLook w:val="04A0" w:firstRow="1" w:lastRow="0" w:firstColumn="1" w:lastColumn="0" w:noHBand="0" w:noVBand="1"/>
      </w:tblPr>
      <w:tblGrid>
        <w:gridCol w:w="4400"/>
        <w:gridCol w:w="1230"/>
        <w:gridCol w:w="730"/>
      </w:tblGrid>
      <w:tr w:rsidR="00BE029E" w14:paraId="1E9ADE8A" w14:textId="77777777">
        <w:trPr>
          <w:trHeight w:val="440"/>
        </w:trPr>
        <w:tc>
          <w:tcPr>
            <w:tcW w:w="4400" w:type="dxa"/>
            <w:vMerge w:val="restart"/>
            <w:tcBorders>
              <w:top w:val="nil"/>
              <w:left w:val="nil"/>
              <w:bottom w:val="single" w:sz="8" w:space="0" w:color="000000"/>
              <w:right w:val="nil"/>
            </w:tcBorders>
          </w:tcPr>
          <w:p w14:paraId="48C4F645" w14:textId="77777777" w:rsidR="00BE029E" w:rsidRDefault="00816B27">
            <w:pPr>
              <w:spacing w:after="129" w:line="259" w:lineRule="auto"/>
              <w:ind w:left="-10" w:firstLine="0"/>
              <w:jc w:val="left"/>
            </w:pPr>
            <w:r>
              <w:t xml:space="preserve"> </w:t>
            </w:r>
          </w:p>
          <w:p w14:paraId="472897E6" w14:textId="77777777" w:rsidR="00BE029E" w:rsidRDefault="00816B27">
            <w:pPr>
              <w:spacing w:after="0" w:line="259" w:lineRule="auto"/>
              <w:ind w:left="5" w:firstLine="0"/>
              <w:jc w:val="left"/>
            </w:pPr>
            <w:r>
              <w:t xml:space="preserve">Augmented Dickey-Fuller test statistic </w:t>
            </w:r>
          </w:p>
        </w:tc>
        <w:tc>
          <w:tcPr>
            <w:tcW w:w="1230" w:type="dxa"/>
            <w:tcBorders>
              <w:top w:val="single" w:sz="8" w:space="0" w:color="000000"/>
              <w:left w:val="nil"/>
              <w:bottom w:val="single" w:sz="8" w:space="0" w:color="000000"/>
              <w:right w:val="nil"/>
            </w:tcBorders>
          </w:tcPr>
          <w:p w14:paraId="7B581C6E" w14:textId="77777777" w:rsidR="00BE029E" w:rsidRDefault="00816B27">
            <w:pPr>
              <w:spacing w:after="0" w:line="259" w:lineRule="auto"/>
              <w:ind w:left="45" w:firstLine="0"/>
              <w:jc w:val="left"/>
            </w:pPr>
            <w:r>
              <w:t xml:space="preserve">t-Statistic </w:t>
            </w:r>
          </w:p>
        </w:tc>
        <w:tc>
          <w:tcPr>
            <w:tcW w:w="730" w:type="dxa"/>
            <w:tcBorders>
              <w:top w:val="single" w:sz="8" w:space="0" w:color="000000"/>
              <w:left w:val="nil"/>
              <w:bottom w:val="single" w:sz="8" w:space="0" w:color="000000"/>
              <w:right w:val="nil"/>
            </w:tcBorders>
          </w:tcPr>
          <w:p w14:paraId="7E47ABE8" w14:textId="77777777" w:rsidR="00BE029E" w:rsidRDefault="00816B27">
            <w:pPr>
              <w:spacing w:after="0" w:line="259" w:lineRule="auto"/>
              <w:ind w:left="60" w:firstLine="0"/>
            </w:pPr>
            <w:r>
              <w:t>Prob.*</w:t>
            </w:r>
          </w:p>
        </w:tc>
      </w:tr>
      <w:tr w:rsidR="00BE029E" w14:paraId="09A3B4DC" w14:textId="77777777">
        <w:trPr>
          <w:trHeight w:val="420"/>
        </w:trPr>
        <w:tc>
          <w:tcPr>
            <w:tcW w:w="0" w:type="auto"/>
            <w:vMerge/>
            <w:tcBorders>
              <w:top w:val="nil"/>
              <w:left w:val="nil"/>
              <w:bottom w:val="single" w:sz="8" w:space="0" w:color="000000"/>
              <w:right w:val="nil"/>
            </w:tcBorders>
          </w:tcPr>
          <w:p w14:paraId="36582654" w14:textId="77777777" w:rsidR="00BE029E" w:rsidRDefault="00BE029E">
            <w:pPr>
              <w:spacing w:after="160" w:line="259" w:lineRule="auto"/>
              <w:ind w:left="0" w:firstLine="0"/>
              <w:jc w:val="left"/>
            </w:pPr>
          </w:p>
        </w:tc>
        <w:tc>
          <w:tcPr>
            <w:tcW w:w="1230" w:type="dxa"/>
            <w:tcBorders>
              <w:top w:val="single" w:sz="8" w:space="0" w:color="000000"/>
              <w:left w:val="nil"/>
              <w:bottom w:val="single" w:sz="8" w:space="0" w:color="000000"/>
              <w:right w:val="nil"/>
            </w:tcBorders>
          </w:tcPr>
          <w:p w14:paraId="6EC34851" w14:textId="77777777" w:rsidR="00BE029E" w:rsidRDefault="00816B27">
            <w:pPr>
              <w:spacing w:after="0" w:line="259" w:lineRule="auto"/>
              <w:ind w:left="0" w:firstLine="0"/>
              <w:jc w:val="left"/>
            </w:pPr>
            <w:r>
              <w:t xml:space="preserve">-3.161900 </w:t>
            </w:r>
          </w:p>
        </w:tc>
        <w:tc>
          <w:tcPr>
            <w:tcW w:w="730" w:type="dxa"/>
            <w:tcBorders>
              <w:top w:val="single" w:sz="8" w:space="0" w:color="000000"/>
              <w:left w:val="nil"/>
              <w:bottom w:val="single" w:sz="8" w:space="0" w:color="000000"/>
              <w:right w:val="nil"/>
            </w:tcBorders>
          </w:tcPr>
          <w:p w14:paraId="54BA4987" w14:textId="77777777" w:rsidR="00BE029E" w:rsidRDefault="00816B27">
            <w:pPr>
              <w:spacing w:after="0" w:line="259" w:lineRule="auto"/>
              <w:ind w:left="0" w:firstLine="0"/>
            </w:pPr>
            <w:r>
              <w:t xml:space="preserve">0.0433 </w:t>
            </w:r>
          </w:p>
        </w:tc>
      </w:tr>
      <w:tr w:rsidR="00BE029E" w14:paraId="013DBB0C" w14:textId="77777777">
        <w:trPr>
          <w:trHeight w:val="392"/>
        </w:trPr>
        <w:tc>
          <w:tcPr>
            <w:tcW w:w="4400" w:type="dxa"/>
            <w:tcBorders>
              <w:top w:val="single" w:sz="8" w:space="0" w:color="000000"/>
              <w:left w:val="nil"/>
              <w:bottom w:val="nil"/>
              <w:right w:val="nil"/>
            </w:tcBorders>
          </w:tcPr>
          <w:p w14:paraId="685E1637" w14:textId="77777777" w:rsidR="00BE029E" w:rsidRDefault="00816B27">
            <w:pPr>
              <w:tabs>
                <w:tab w:val="center" w:pos="2588"/>
              </w:tabs>
              <w:spacing w:after="0" w:line="259" w:lineRule="auto"/>
              <w:ind w:left="0" w:firstLine="0"/>
              <w:jc w:val="left"/>
            </w:pPr>
            <w:r>
              <w:t xml:space="preserve">Test critical values: </w:t>
            </w:r>
            <w:r>
              <w:tab/>
              <w:t xml:space="preserve">1% level </w:t>
            </w:r>
          </w:p>
        </w:tc>
        <w:tc>
          <w:tcPr>
            <w:tcW w:w="1230" w:type="dxa"/>
            <w:tcBorders>
              <w:top w:val="single" w:sz="8" w:space="0" w:color="000000"/>
              <w:left w:val="nil"/>
              <w:bottom w:val="nil"/>
              <w:right w:val="nil"/>
            </w:tcBorders>
          </w:tcPr>
          <w:p w14:paraId="7C8721F4" w14:textId="77777777" w:rsidR="00BE029E" w:rsidRDefault="00816B27">
            <w:pPr>
              <w:spacing w:after="0" w:line="259" w:lineRule="auto"/>
              <w:ind w:left="0" w:firstLine="0"/>
            </w:pPr>
            <w:r>
              <w:t xml:space="preserve">-3.959148  </w:t>
            </w:r>
          </w:p>
        </w:tc>
        <w:tc>
          <w:tcPr>
            <w:tcW w:w="730" w:type="dxa"/>
            <w:tcBorders>
              <w:top w:val="single" w:sz="8" w:space="0" w:color="000000"/>
              <w:left w:val="nil"/>
              <w:bottom w:val="nil"/>
              <w:right w:val="nil"/>
            </w:tcBorders>
          </w:tcPr>
          <w:p w14:paraId="672E9602" w14:textId="77777777" w:rsidR="00BE029E" w:rsidRDefault="00BE029E">
            <w:pPr>
              <w:spacing w:after="160" w:line="259" w:lineRule="auto"/>
              <w:ind w:left="0" w:firstLine="0"/>
              <w:jc w:val="left"/>
            </w:pPr>
          </w:p>
        </w:tc>
      </w:tr>
      <w:tr w:rsidR="00BE029E" w14:paraId="33C17C73" w14:textId="77777777">
        <w:trPr>
          <w:trHeight w:val="828"/>
        </w:trPr>
        <w:tc>
          <w:tcPr>
            <w:tcW w:w="4400" w:type="dxa"/>
            <w:tcBorders>
              <w:top w:val="nil"/>
              <w:left w:val="nil"/>
              <w:bottom w:val="nil"/>
              <w:right w:val="nil"/>
            </w:tcBorders>
          </w:tcPr>
          <w:p w14:paraId="383D798D" w14:textId="77777777" w:rsidR="00BE029E" w:rsidRDefault="00816B27">
            <w:pPr>
              <w:spacing w:after="114" w:line="259" w:lineRule="auto"/>
              <w:ind w:left="230" w:firstLine="0"/>
              <w:jc w:val="center"/>
            </w:pPr>
            <w:r>
              <w:t xml:space="preserve">5% </w:t>
            </w:r>
          </w:p>
          <w:p w14:paraId="296CE6EC" w14:textId="77777777" w:rsidR="00BE029E" w:rsidRDefault="00816B27">
            <w:pPr>
              <w:spacing w:after="0" w:line="259" w:lineRule="auto"/>
              <w:ind w:left="376" w:firstLine="0"/>
              <w:jc w:val="center"/>
            </w:pPr>
            <w:r>
              <w:t xml:space="preserve">level </w:t>
            </w:r>
          </w:p>
        </w:tc>
        <w:tc>
          <w:tcPr>
            <w:tcW w:w="1230" w:type="dxa"/>
            <w:tcBorders>
              <w:top w:val="nil"/>
              <w:left w:val="nil"/>
              <w:bottom w:val="nil"/>
              <w:right w:val="nil"/>
            </w:tcBorders>
          </w:tcPr>
          <w:p w14:paraId="51E3C2BA" w14:textId="77777777" w:rsidR="00BE029E" w:rsidRDefault="00816B27">
            <w:pPr>
              <w:spacing w:after="0" w:line="259" w:lineRule="auto"/>
              <w:ind w:left="0" w:firstLine="0"/>
            </w:pPr>
            <w:r>
              <w:t xml:space="preserve">-3.081002  </w:t>
            </w:r>
          </w:p>
        </w:tc>
        <w:tc>
          <w:tcPr>
            <w:tcW w:w="730" w:type="dxa"/>
            <w:tcBorders>
              <w:top w:val="nil"/>
              <w:left w:val="nil"/>
              <w:bottom w:val="nil"/>
              <w:right w:val="nil"/>
            </w:tcBorders>
          </w:tcPr>
          <w:p w14:paraId="29B22EFE" w14:textId="77777777" w:rsidR="00BE029E" w:rsidRDefault="00BE029E">
            <w:pPr>
              <w:spacing w:after="160" w:line="259" w:lineRule="auto"/>
              <w:ind w:left="0" w:firstLine="0"/>
              <w:jc w:val="left"/>
            </w:pPr>
          </w:p>
        </w:tc>
      </w:tr>
      <w:tr w:rsidR="00BE029E" w14:paraId="3FE33DBB" w14:textId="77777777">
        <w:trPr>
          <w:trHeight w:val="460"/>
        </w:trPr>
        <w:tc>
          <w:tcPr>
            <w:tcW w:w="4400" w:type="dxa"/>
            <w:tcBorders>
              <w:top w:val="nil"/>
              <w:left w:val="nil"/>
              <w:bottom w:val="nil"/>
              <w:right w:val="nil"/>
            </w:tcBorders>
          </w:tcPr>
          <w:p w14:paraId="20D007C5" w14:textId="77777777" w:rsidR="00BE029E" w:rsidRDefault="00816B27">
            <w:pPr>
              <w:spacing w:after="0" w:line="259" w:lineRule="auto"/>
              <w:ind w:left="816" w:firstLine="0"/>
              <w:jc w:val="center"/>
            </w:pPr>
            <w:r>
              <w:t xml:space="preserve">10% level </w:t>
            </w:r>
          </w:p>
        </w:tc>
        <w:tc>
          <w:tcPr>
            <w:tcW w:w="1230" w:type="dxa"/>
            <w:tcBorders>
              <w:top w:val="nil"/>
              <w:left w:val="nil"/>
              <w:bottom w:val="single" w:sz="8" w:space="0" w:color="000000"/>
              <w:right w:val="nil"/>
            </w:tcBorders>
          </w:tcPr>
          <w:p w14:paraId="67C6C8B0" w14:textId="77777777" w:rsidR="00BE029E" w:rsidRDefault="00816B27">
            <w:pPr>
              <w:spacing w:after="0" w:line="259" w:lineRule="auto"/>
              <w:ind w:left="0" w:firstLine="0"/>
            </w:pPr>
            <w:r>
              <w:t xml:space="preserve">-2.681330  </w:t>
            </w:r>
          </w:p>
        </w:tc>
        <w:tc>
          <w:tcPr>
            <w:tcW w:w="730" w:type="dxa"/>
            <w:tcBorders>
              <w:top w:val="nil"/>
              <w:left w:val="nil"/>
              <w:bottom w:val="single" w:sz="8" w:space="0" w:color="000000"/>
              <w:right w:val="nil"/>
            </w:tcBorders>
          </w:tcPr>
          <w:p w14:paraId="500DE3A6" w14:textId="77777777" w:rsidR="00BE029E" w:rsidRDefault="00BE029E">
            <w:pPr>
              <w:spacing w:after="160" w:line="259" w:lineRule="auto"/>
              <w:ind w:left="0" w:firstLine="0"/>
              <w:jc w:val="left"/>
            </w:pPr>
          </w:p>
        </w:tc>
      </w:tr>
    </w:tbl>
    <w:p w14:paraId="0BC41464" w14:textId="77777777" w:rsidR="00BE029E" w:rsidRDefault="00816B27">
      <w:pPr>
        <w:spacing w:after="108"/>
        <w:ind w:left="220" w:right="105"/>
      </w:pPr>
      <w:r>
        <w:t xml:space="preserve">*MacKinnon (1996) one-sided p-values. </w:t>
      </w:r>
    </w:p>
    <w:p w14:paraId="7C4EF18D" w14:textId="77777777" w:rsidR="00BE029E" w:rsidRDefault="00816B27">
      <w:pPr>
        <w:spacing w:line="357" w:lineRule="auto"/>
        <w:ind w:left="600" w:right="2398" w:hanging="390"/>
      </w:pPr>
      <w:r>
        <w:t xml:space="preserve">Warning: Probabilities and critical values calculated for 20 observations and may not be accurate for a sample size of 15 </w:t>
      </w:r>
    </w:p>
    <w:p w14:paraId="7B95BB62" w14:textId="77777777" w:rsidR="00BE029E" w:rsidRDefault="00816B27">
      <w:pPr>
        <w:spacing w:after="114" w:line="259" w:lineRule="auto"/>
        <w:ind w:left="0" w:firstLine="0"/>
        <w:jc w:val="left"/>
      </w:pPr>
      <w:r>
        <w:t xml:space="preserve"> </w:t>
      </w:r>
    </w:p>
    <w:p w14:paraId="3A42A6E6" w14:textId="77777777" w:rsidR="00BE029E" w:rsidRDefault="00816B27">
      <w:pPr>
        <w:spacing w:after="114" w:line="259" w:lineRule="auto"/>
        <w:ind w:left="0" w:firstLine="0"/>
        <w:jc w:val="left"/>
      </w:pPr>
      <w:r>
        <w:t xml:space="preserve"> </w:t>
      </w:r>
    </w:p>
    <w:p w14:paraId="2A09889E" w14:textId="77777777" w:rsidR="00BE029E" w:rsidRDefault="00816B27">
      <w:pPr>
        <w:spacing w:line="357" w:lineRule="auto"/>
        <w:ind w:left="220" w:right="3876"/>
      </w:pPr>
      <w:r>
        <w:t xml:space="preserve">Augmented Dickey-Fuller Test Equation Dependent Variable: </w:t>
      </w:r>
    </w:p>
    <w:p w14:paraId="4ACADEAE" w14:textId="77777777" w:rsidR="00BE029E" w:rsidRDefault="00816B27">
      <w:pPr>
        <w:spacing w:after="137"/>
        <w:ind w:left="220" w:right="105"/>
      </w:pPr>
      <w:r>
        <w:t xml:space="preserve">D(DBT,2) </w:t>
      </w:r>
    </w:p>
    <w:p w14:paraId="63CD8569" w14:textId="77777777" w:rsidR="00BE029E" w:rsidRDefault="00816B27">
      <w:pPr>
        <w:tabs>
          <w:tab w:val="center" w:pos="617"/>
          <w:tab w:val="center" w:pos="1808"/>
        </w:tabs>
        <w:ind w:left="0" w:firstLine="0"/>
        <w:jc w:val="left"/>
      </w:pPr>
      <w:r>
        <w:rPr>
          <w:rFonts w:ascii="Calibri" w:eastAsia="Calibri" w:hAnsi="Calibri" w:cs="Calibri"/>
          <w:sz w:val="22"/>
        </w:rPr>
        <w:tab/>
      </w:r>
      <w:r>
        <w:t xml:space="preserve">Method: </w:t>
      </w:r>
      <w:r>
        <w:tab/>
        <w:t xml:space="preserve">Least </w:t>
      </w:r>
    </w:p>
    <w:p w14:paraId="5E8402EE" w14:textId="77777777" w:rsidR="00BE029E" w:rsidRDefault="00816B27">
      <w:pPr>
        <w:spacing w:line="357" w:lineRule="auto"/>
        <w:ind w:left="220" w:right="5917"/>
      </w:pPr>
      <w:r>
        <w:t xml:space="preserve">Squares Date: 07/31/17 Time: 13:59 Sample </w:t>
      </w:r>
    </w:p>
    <w:p w14:paraId="097152FC" w14:textId="77777777" w:rsidR="00BE029E" w:rsidRDefault="00816B27">
      <w:pPr>
        <w:spacing w:after="108"/>
        <w:ind w:left="220" w:right="105"/>
      </w:pPr>
      <w:r>
        <w:t xml:space="preserve">(adjusted): 3 17 </w:t>
      </w:r>
    </w:p>
    <w:p w14:paraId="5B893DF3" w14:textId="77777777" w:rsidR="00BE029E" w:rsidRDefault="00816B27">
      <w:pPr>
        <w:spacing w:after="108"/>
        <w:ind w:left="220" w:right="105"/>
      </w:pPr>
      <w:r>
        <w:t xml:space="preserve">Included observations: 15 after adjustments </w:t>
      </w:r>
    </w:p>
    <w:p w14:paraId="3B1A7A28" w14:textId="77777777" w:rsidR="00BE029E" w:rsidRDefault="00816B27">
      <w:pPr>
        <w:spacing w:after="0" w:line="259" w:lineRule="auto"/>
        <w:ind w:left="0" w:firstLine="0"/>
        <w:jc w:val="left"/>
      </w:pPr>
      <w:r>
        <w:t xml:space="preserve"> </w:t>
      </w:r>
    </w:p>
    <w:tbl>
      <w:tblPr>
        <w:tblStyle w:val="TableGrid"/>
        <w:tblW w:w="6393" w:type="dxa"/>
        <w:tblInd w:w="210" w:type="dxa"/>
        <w:tblLook w:val="04A0" w:firstRow="1" w:lastRow="0" w:firstColumn="1" w:lastColumn="0" w:noHBand="0" w:noVBand="1"/>
      </w:tblPr>
      <w:tblGrid>
        <w:gridCol w:w="3135"/>
        <w:gridCol w:w="3258"/>
      </w:tblGrid>
      <w:tr w:rsidR="00BE029E" w14:paraId="33615868" w14:textId="77777777">
        <w:trPr>
          <w:trHeight w:val="435"/>
        </w:trPr>
        <w:tc>
          <w:tcPr>
            <w:tcW w:w="6393" w:type="dxa"/>
            <w:gridSpan w:val="2"/>
            <w:tcBorders>
              <w:top w:val="nil"/>
              <w:left w:val="nil"/>
              <w:bottom w:val="nil"/>
              <w:right w:val="nil"/>
            </w:tcBorders>
          </w:tcPr>
          <w:p w14:paraId="01CD1312" w14:textId="77777777" w:rsidR="00BE029E" w:rsidRDefault="00816B27">
            <w:pPr>
              <w:tabs>
                <w:tab w:val="center" w:pos="1060"/>
                <w:tab w:val="center" w:pos="2978"/>
                <w:tab w:val="center" w:pos="4855"/>
                <w:tab w:val="right" w:pos="6393"/>
              </w:tabs>
              <w:spacing w:after="0" w:line="259" w:lineRule="auto"/>
              <w:ind w:left="0" w:firstLine="0"/>
              <w:jc w:val="left"/>
            </w:pPr>
            <w:r>
              <w:rPr>
                <w:rFonts w:ascii="Calibri" w:eastAsia="Calibri" w:hAnsi="Calibri" w:cs="Calibri"/>
                <w:sz w:val="22"/>
              </w:rPr>
              <w:tab/>
            </w:r>
            <w:r>
              <w:t xml:space="preserve">Variable </w:t>
            </w:r>
            <w:r>
              <w:tab/>
              <w:t xml:space="preserve">Coefficient Std. Error </w:t>
            </w:r>
            <w:r>
              <w:tab/>
              <w:t xml:space="preserve">t-Statistic </w:t>
            </w:r>
            <w:r>
              <w:tab/>
              <w:t xml:space="preserve">Prob. </w:t>
            </w:r>
          </w:p>
        </w:tc>
      </w:tr>
      <w:tr w:rsidR="00BE029E" w14:paraId="6931A77B" w14:textId="77777777">
        <w:trPr>
          <w:trHeight w:val="730"/>
        </w:trPr>
        <w:tc>
          <w:tcPr>
            <w:tcW w:w="3135" w:type="dxa"/>
            <w:tcBorders>
              <w:top w:val="nil"/>
              <w:left w:val="nil"/>
              <w:bottom w:val="nil"/>
              <w:right w:val="nil"/>
            </w:tcBorders>
          </w:tcPr>
          <w:p w14:paraId="38895078" w14:textId="77777777" w:rsidR="00BE029E" w:rsidRDefault="00816B27">
            <w:pPr>
              <w:spacing w:after="0" w:line="259" w:lineRule="auto"/>
              <w:ind w:left="555" w:firstLine="0"/>
              <w:jc w:val="left"/>
            </w:pPr>
            <w:r>
              <w:lastRenderedPageBreak/>
              <w:t>D(</w:t>
            </w:r>
            <w:proofErr w:type="gramStart"/>
            <w:r>
              <w:t>DBT(</w:t>
            </w:r>
            <w:proofErr w:type="gramEnd"/>
            <w:r>
              <w:t xml:space="preserve">-1)) -0.882419 </w:t>
            </w:r>
          </w:p>
        </w:tc>
        <w:tc>
          <w:tcPr>
            <w:tcW w:w="3258" w:type="dxa"/>
            <w:tcBorders>
              <w:top w:val="nil"/>
              <w:left w:val="nil"/>
              <w:bottom w:val="nil"/>
              <w:right w:val="nil"/>
            </w:tcBorders>
          </w:tcPr>
          <w:p w14:paraId="06E0EF67" w14:textId="77777777" w:rsidR="00BE029E" w:rsidRDefault="00816B27">
            <w:pPr>
              <w:tabs>
                <w:tab w:val="center" w:pos="1690"/>
                <w:tab w:val="center" w:pos="2655"/>
              </w:tabs>
              <w:spacing w:after="120" w:line="259" w:lineRule="auto"/>
              <w:ind w:left="0" w:firstLine="0"/>
              <w:jc w:val="left"/>
            </w:pPr>
            <w:r>
              <w:t xml:space="preserve">0.279079 </w:t>
            </w:r>
            <w:r>
              <w:tab/>
              <w:t>-3.16190</w:t>
            </w:r>
            <w:r>
              <w:tab/>
              <w:t xml:space="preserve">0.0075 </w:t>
            </w:r>
          </w:p>
          <w:p w14:paraId="7E4CF3CB" w14:textId="77777777" w:rsidR="00BE029E" w:rsidRDefault="00816B27">
            <w:pPr>
              <w:spacing w:after="0" w:line="259" w:lineRule="auto"/>
              <w:ind w:left="1260" w:firstLine="0"/>
              <w:jc w:val="left"/>
            </w:pPr>
            <w:r>
              <w:t xml:space="preserve">0 </w:t>
            </w:r>
          </w:p>
        </w:tc>
      </w:tr>
      <w:tr w:rsidR="00BE029E" w14:paraId="21A0A353" w14:textId="77777777">
        <w:trPr>
          <w:trHeight w:val="414"/>
        </w:trPr>
        <w:tc>
          <w:tcPr>
            <w:tcW w:w="3135" w:type="dxa"/>
            <w:tcBorders>
              <w:top w:val="nil"/>
              <w:left w:val="nil"/>
              <w:bottom w:val="nil"/>
              <w:right w:val="nil"/>
            </w:tcBorders>
          </w:tcPr>
          <w:p w14:paraId="30F319BD" w14:textId="77777777" w:rsidR="00BE029E" w:rsidRDefault="00816B27">
            <w:pPr>
              <w:tabs>
                <w:tab w:val="center" w:pos="2321"/>
              </w:tabs>
              <w:spacing w:after="0" w:line="259" w:lineRule="auto"/>
              <w:ind w:left="0" w:firstLine="0"/>
              <w:jc w:val="left"/>
            </w:pPr>
            <w:r>
              <w:t xml:space="preserve">C </w:t>
            </w:r>
            <w:r>
              <w:tab/>
              <w:t xml:space="preserve">0.116587 </w:t>
            </w:r>
          </w:p>
        </w:tc>
        <w:tc>
          <w:tcPr>
            <w:tcW w:w="3258" w:type="dxa"/>
            <w:tcBorders>
              <w:top w:val="nil"/>
              <w:left w:val="nil"/>
              <w:bottom w:val="nil"/>
              <w:right w:val="nil"/>
            </w:tcBorders>
          </w:tcPr>
          <w:p w14:paraId="792F2B64" w14:textId="77777777" w:rsidR="00BE029E" w:rsidRDefault="00816B27">
            <w:pPr>
              <w:tabs>
                <w:tab w:val="center" w:pos="2123"/>
              </w:tabs>
              <w:spacing w:after="0" w:line="259" w:lineRule="auto"/>
              <w:ind w:left="0" w:firstLine="0"/>
              <w:jc w:val="left"/>
            </w:pPr>
            <w:r>
              <w:t xml:space="preserve">0.070155 </w:t>
            </w:r>
            <w:r>
              <w:tab/>
              <w:t xml:space="preserve">1.661857 0.1205 </w:t>
            </w:r>
          </w:p>
        </w:tc>
      </w:tr>
      <w:tr w:rsidR="00BE029E" w14:paraId="5CAACF4E" w14:textId="77777777">
        <w:trPr>
          <w:trHeight w:val="828"/>
        </w:trPr>
        <w:tc>
          <w:tcPr>
            <w:tcW w:w="3135" w:type="dxa"/>
            <w:tcBorders>
              <w:top w:val="nil"/>
              <w:left w:val="nil"/>
              <w:bottom w:val="nil"/>
              <w:right w:val="nil"/>
            </w:tcBorders>
          </w:tcPr>
          <w:p w14:paraId="2AA674B4" w14:textId="77777777" w:rsidR="00BE029E" w:rsidRDefault="00816B27">
            <w:pPr>
              <w:tabs>
                <w:tab w:val="center" w:pos="2325"/>
              </w:tabs>
              <w:spacing w:after="0" w:line="259" w:lineRule="auto"/>
              <w:ind w:left="0" w:firstLine="0"/>
              <w:jc w:val="left"/>
            </w:pPr>
            <w:r>
              <w:t xml:space="preserve">R-squared </w:t>
            </w:r>
            <w:r>
              <w:tab/>
              <w:t xml:space="preserve">0.434724 </w:t>
            </w:r>
          </w:p>
        </w:tc>
        <w:tc>
          <w:tcPr>
            <w:tcW w:w="3258" w:type="dxa"/>
            <w:tcBorders>
              <w:top w:val="nil"/>
              <w:left w:val="nil"/>
              <w:bottom w:val="nil"/>
              <w:right w:val="nil"/>
            </w:tcBorders>
          </w:tcPr>
          <w:p w14:paraId="4ED7F727" w14:textId="77777777" w:rsidR="00BE029E" w:rsidRDefault="00816B27">
            <w:pPr>
              <w:tabs>
                <w:tab w:val="right" w:pos="3258"/>
              </w:tabs>
              <w:spacing w:after="120" w:line="259" w:lineRule="auto"/>
              <w:ind w:left="0" w:firstLine="0"/>
              <w:jc w:val="left"/>
            </w:pPr>
            <w:r>
              <w:t xml:space="preserve">Mean dependent var </w:t>
            </w:r>
            <w:r>
              <w:tab/>
              <w:t>-0.00851</w:t>
            </w:r>
          </w:p>
          <w:p w14:paraId="4E31843C" w14:textId="77777777" w:rsidR="00BE029E" w:rsidRDefault="00816B27">
            <w:pPr>
              <w:spacing w:after="0" w:line="259" w:lineRule="auto"/>
              <w:ind w:left="1512" w:firstLine="0"/>
              <w:jc w:val="center"/>
            </w:pPr>
            <w:r>
              <w:t xml:space="preserve">2 </w:t>
            </w:r>
          </w:p>
        </w:tc>
      </w:tr>
      <w:tr w:rsidR="00BE029E" w14:paraId="3C62FD53" w14:textId="77777777">
        <w:trPr>
          <w:trHeight w:val="828"/>
        </w:trPr>
        <w:tc>
          <w:tcPr>
            <w:tcW w:w="3135" w:type="dxa"/>
            <w:tcBorders>
              <w:top w:val="nil"/>
              <w:left w:val="nil"/>
              <w:bottom w:val="nil"/>
              <w:right w:val="nil"/>
            </w:tcBorders>
          </w:tcPr>
          <w:p w14:paraId="1FDFD78D" w14:textId="77777777" w:rsidR="00BE029E" w:rsidRDefault="00816B27">
            <w:pPr>
              <w:tabs>
                <w:tab w:val="center" w:pos="2325"/>
              </w:tabs>
              <w:spacing w:after="120" w:line="259" w:lineRule="auto"/>
              <w:ind w:left="0" w:firstLine="0"/>
              <w:jc w:val="left"/>
            </w:pPr>
            <w:r>
              <w:t xml:space="preserve">Adjusted </w:t>
            </w:r>
            <w:r>
              <w:tab/>
              <w:t xml:space="preserve">0.391241 </w:t>
            </w:r>
          </w:p>
          <w:p w14:paraId="695D0B7F" w14:textId="77777777" w:rsidR="00BE029E" w:rsidRDefault="00816B27">
            <w:pPr>
              <w:spacing w:after="0" w:line="259" w:lineRule="auto"/>
              <w:ind w:left="0" w:firstLine="0"/>
              <w:jc w:val="left"/>
            </w:pPr>
            <w:r>
              <w:t xml:space="preserve">R-squared </w:t>
            </w:r>
          </w:p>
        </w:tc>
        <w:tc>
          <w:tcPr>
            <w:tcW w:w="3258" w:type="dxa"/>
            <w:tcBorders>
              <w:top w:val="nil"/>
              <w:left w:val="nil"/>
              <w:bottom w:val="nil"/>
              <w:right w:val="nil"/>
            </w:tcBorders>
          </w:tcPr>
          <w:p w14:paraId="318EE7B8" w14:textId="77777777" w:rsidR="00BE029E" w:rsidRDefault="00816B27">
            <w:pPr>
              <w:tabs>
                <w:tab w:val="right" w:pos="3258"/>
              </w:tabs>
              <w:spacing w:after="120" w:line="259" w:lineRule="auto"/>
              <w:ind w:left="0" w:firstLine="0"/>
              <w:jc w:val="left"/>
            </w:pPr>
            <w:r>
              <w:t xml:space="preserve">S.D. dependent var </w:t>
            </w:r>
            <w:r>
              <w:tab/>
              <w:t>0.28757</w:t>
            </w:r>
          </w:p>
          <w:p w14:paraId="525C5CDA" w14:textId="77777777" w:rsidR="00BE029E" w:rsidRDefault="00816B27">
            <w:pPr>
              <w:spacing w:after="0" w:line="259" w:lineRule="auto"/>
              <w:ind w:left="1512" w:firstLine="0"/>
              <w:jc w:val="center"/>
            </w:pPr>
            <w:r>
              <w:t xml:space="preserve">7 </w:t>
            </w:r>
          </w:p>
        </w:tc>
      </w:tr>
      <w:tr w:rsidR="00BE029E" w14:paraId="03B95A09" w14:textId="77777777">
        <w:trPr>
          <w:trHeight w:val="316"/>
        </w:trPr>
        <w:tc>
          <w:tcPr>
            <w:tcW w:w="3135" w:type="dxa"/>
            <w:tcBorders>
              <w:top w:val="nil"/>
              <w:left w:val="nil"/>
              <w:bottom w:val="nil"/>
              <w:right w:val="nil"/>
            </w:tcBorders>
          </w:tcPr>
          <w:p w14:paraId="3C9D22BC" w14:textId="77777777" w:rsidR="00BE029E" w:rsidRDefault="00816B27">
            <w:pPr>
              <w:spacing w:after="0" w:line="259" w:lineRule="auto"/>
              <w:ind w:left="0" w:firstLine="0"/>
              <w:jc w:val="left"/>
            </w:pPr>
            <w:r>
              <w:t xml:space="preserve">S.E. of regression 0.224377 </w:t>
            </w:r>
          </w:p>
        </w:tc>
        <w:tc>
          <w:tcPr>
            <w:tcW w:w="3258" w:type="dxa"/>
            <w:tcBorders>
              <w:top w:val="nil"/>
              <w:left w:val="nil"/>
              <w:bottom w:val="nil"/>
              <w:right w:val="nil"/>
            </w:tcBorders>
          </w:tcPr>
          <w:p w14:paraId="734A4802" w14:textId="77777777" w:rsidR="00BE029E" w:rsidRDefault="00816B27">
            <w:pPr>
              <w:spacing w:after="0" w:line="259" w:lineRule="auto"/>
              <w:ind w:left="105" w:firstLine="0"/>
              <w:jc w:val="left"/>
            </w:pPr>
            <w:r>
              <w:t>Akaike info criterion -0.02741</w:t>
            </w:r>
          </w:p>
        </w:tc>
      </w:tr>
    </w:tbl>
    <w:p w14:paraId="78BFAE8F" w14:textId="77777777" w:rsidR="00BE029E" w:rsidRDefault="00816B27">
      <w:pPr>
        <w:spacing w:after="117" w:line="259" w:lineRule="auto"/>
        <w:ind w:left="10" w:right="2205"/>
        <w:jc w:val="right"/>
      </w:pPr>
      <w:r>
        <w:t xml:space="preserve">7 </w:t>
      </w:r>
    </w:p>
    <w:p w14:paraId="6C9892FE" w14:textId="77777777" w:rsidR="00BE029E" w:rsidRDefault="00816B27">
      <w:pPr>
        <w:spacing w:after="0" w:line="259" w:lineRule="auto"/>
        <w:ind w:left="0" w:firstLine="0"/>
        <w:jc w:val="left"/>
      </w:pPr>
      <w:r>
        <w:t xml:space="preserve"> </w:t>
      </w:r>
      <w:r>
        <w:br w:type="page"/>
      </w:r>
    </w:p>
    <w:p w14:paraId="344BFB75" w14:textId="77777777" w:rsidR="00BE029E" w:rsidRDefault="00816B27">
      <w:pPr>
        <w:spacing w:after="114" w:line="259" w:lineRule="auto"/>
        <w:ind w:left="0" w:firstLine="0"/>
        <w:jc w:val="left"/>
      </w:pPr>
      <w:r>
        <w:lastRenderedPageBreak/>
        <w:t xml:space="preserve"> </w:t>
      </w:r>
    </w:p>
    <w:p w14:paraId="61FA819B" w14:textId="77777777" w:rsidR="00BE029E" w:rsidRDefault="00816B27">
      <w:pPr>
        <w:spacing w:after="143" w:line="259" w:lineRule="auto"/>
        <w:ind w:left="0" w:firstLine="0"/>
        <w:jc w:val="left"/>
      </w:pPr>
      <w:r>
        <w:t xml:space="preserve"> </w:t>
      </w:r>
    </w:p>
    <w:p w14:paraId="624B09CC" w14:textId="77777777" w:rsidR="00BE029E" w:rsidRDefault="00816B27">
      <w:pPr>
        <w:tabs>
          <w:tab w:val="center" w:pos="1613"/>
          <w:tab w:val="center" w:pos="4300"/>
          <w:tab w:val="center" w:pos="5880"/>
        </w:tabs>
        <w:spacing w:after="143"/>
        <w:ind w:left="0" w:firstLine="0"/>
        <w:jc w:val="left"/>
      </w:pPr>
      <w:r>
        <w:rPr>
          <w:rFonts w:ascii="Calibri" w:eastAsia="Calibri" w:hAnsi="Calibri" w:cs="Calibri"/>
          <w:sz w:val="22"/>
        </w:rPr>
        <w:tab/>
      </w:r>
      <w:r>
        <w:t xml:space="preserve">Sum squared </w:t>
      </w:r>
      <w:proofErr w:type="spellStart"/>
      <w:r>
        <w:t>resid</w:t>
      </w:r>
      <w:proofErr w:type="spellEnd"/>
      <w:r>
        <w:t xml:space="preserve"> 0.654483 </w:t>
      </w:r>
      <w:r>
        <w:tab/>
        <w:t xml:space="preserve">Schwarz criterion </w:t>
      </w:r>
      <w:r>
        <w:tab/>
        <w:t xml:space="preserve">0.066990 </w:t>
      </w:r>
    </w:p>
    <w:p w14:paraId="73C3C5ED" w14:textId="77777777" w:rsidR="00BE029E" w:rsidRDefault="00816B27">
      <w:pPr>
        <w:tabs>
          <w:tab w:val="center" w:pos="935"/>
          <w:tab w:val="center" w:pos="2550"/>
          <w:tab w:val="center" w:pos="4163"/>
          <w:tab w:val="center" w:pos="5920"/>
        </w:tabs>
        <w:ind w:left="0" w:firstLine="0"/>
        <w:jc w:val="left"/>
      </w:pPr>
      <w:r>
        <w:rPr>
          <w:rFonts w:ascii="Calibri" w:eastAsia="Calibri" w:hAnsi="Calibri" w:cs="Calibri"/>
          <w:sz w:val="22"/>
        </w:rPr>
        <w:tab/>
      </w:r>
      <w:r>
        <w:t xml:space="preserve">Log likelihood </w:t>
      </w:r>
      <w:r>
        <w:tab/>
        <w:t xml:space="preserve">2.205624 </w:t>
      </w:r>
      <w:r>
        <w:tab/>
        <w:t xml:space="preserve">Hannan-Quinn </w:t>
      </w:r>
      <w:r>
        <w:tab/>
        <w:t xml:space="preserve">-0.028422 </w:t>
      </w:r>
    </w:p>
    <w:p w14:paraId="388D07BD" w14:textId="77777777" w:rsidR="00BE029E" w:rsidRDefault="00816B27">
      <w:pPr>
        <w:spacing w:after="19" w:line="259" w:lineRule="auto"/>
        <w:ind w:left="-14" w:firstLine="0"/>
        <w:jc w:val="left"/>
      </w:pPr>
      <w:r>
        <w:rPr>
          <w:rFonts w:ascii="Calibri" w:eastAsia="Calibri" w:hAnsi="Calibri" w:cs="Calibri"/>
          <w:noProof/>
          <w:sz w:val="22"/>
        </w:rPr>
        <mc:AlternateContent>
          <mc:Choice Requires="wpg">
            <w:drawing>
              <wp:inline distT="0" distB="0" distL="0" distR="0" wp14:anchorId="61664F00" wp14:editId="2CF193CF">
                <wp:extent cx="3457575" cy="38100"/>
                <wp:effectExtent l="0" t="0" r="0" b="0"/>
                <wp:docPr id="220559" name="Group 220559"/>
                <wp:cNvGraphicFramePr/>
                <a:graphic xmlns:a="http://schemas.openxmlformats.org/drawingml/2006/main">
                  <a:graphicData uri="http://schemas.microsoft.com/office/word/2010/wordprocessingGroup">
                    <wpg:wgp>
                      <wpg:cNvGrpSpPr/>
                      <wpg:grpSpPr>
                        <a:xfrm>
                          <a:off x="0" y="0"/>
                          <a:ext cx="3457575" cy="38100"/>
                          <a:chOff x="0" y="0"/>
                          <a:chExt cx="3457575" cy="38100"/>
                        </a:xfrm>
                      </wpg:grpSpPr>
                      <pic:pic xmlns:pic="http://schemas.openxmlformats.org/drawingml/2006/picture">
                        <pic:nvPicPr>
                          <pic:cNvPr id="44017" name="Picture 44017"/>
                          <pic:cNvPicPr/>
                        </pic:nvPicPr>
                        <pic:blipFill>
                          <a:blip r:embed="rId61"/>
                          <a:stretch>
                            <a:fillRect/>
                          </a:stretch>
                        </pic:blipFill>
                        <pic:spPr>
                          <a:xfrm>
                            <a:off x="0" y="0"/>
                            <a:ext cx="1285875" cy="38100"/>
                          </a:xfrm>
                          <a:prstGeom prst="rect">
                            <a:avLst/>
                          </a:prstGeom>
                        </pic:spPr>
                      </pic:pic>
                      <pic:pic xmlns:pic="http://schemas.openxmlformats.org/drawingml/2006/picture">
                        <pic:nvPicPr>
                          <pic:cNvPr id="44019" name="Picture 44019"/>
                          <pic:cNvPicPr/>
                        </pic:nvPicPr>
                        <pic:blipFill>
                          <a:blip r:embed="rId60"/>
                          <a:stretch>
                            <a:fillRect/>
                          </a:stretch>
                        </pic:blipFill>
                        <pic:spPr>
                          <a:xfrm>
                            <a:off x="1927860" y="0"/>
                            <a:ext cx="38100" cy="38100"/>
                          </a:xfrm>
                          <a:prstGeom prst="rect">
                            <a:avLst/>
                          </a:prstGeom>
                        </pic:spPr>
                      </pic:pic>
                      <pic:pic xmlns:pic="http://schemas.openxmlformats.org/drawingml/2006/picture">
                        <pic:nvPicPr>
                          <pic:cNvPr id="44021" name="Picture 44021"/>
                          <pic:cNvPicPr/>
                        </pic:nvPicPr>
                        <pic:blipFill>
                          <a:blip r:embed="rId59"/>
                          <a:stretch>
                            <a:fillRect/>
                          </a:stretch>
                        </pic:blipFill>
                        <pic:spPr>
                          <a:xfrm>
                            <a:off x="2672715" y="0"/>
                            <a:ext cx="38100" cy="38100"/>
                          </a:xfrm>
                          <a:prstGeom prst="rect">
                            <a:avLst/>
                          </a:prstGeom>
                        </pic:spPr>
                      </pic:pic>
                      <pic:pic xmlns:pic="http://schemas.openxmlformats.org/drawingml/2006/picture">
                        <pic:nvPicPr>
                          <pic:cNvPr id="44023" name="Picture 44023"/>
                          <pic:cNvPicPr/>
                        </pic:nvPicPr>
                        <pic:blipFill>
                          <a:blip r:embed="rId58"/>
                          <a:stretch>
                            <a:fillRect/>
                          </a:stretch>
                        </pic:blipFill>
                        <pic:spPr>
                          <a:xfrm>
                            <a:off x="3419475" y="0"/>
                            <a:ext cx="38100" cy="38100"/>
                          </a:xfrm>
                          <a:prstGeom prst="rect">
                            <a:avLst/>
                          </a:prstGeom>
                        </pic:spPr>
                      </pic:pic>
                    </wpg:wgp>
                  </a:graphicData>
                </a:graphic>
              </wp:inline>
            </w:drawing>
          </mc:Choice>
          <mc:Fallback xmlns:a="http://schemas.openxmlformats.org/drawingml/2006/main" xmlns:w16sdtfl="http://schemas.microsoft.com/office/word/2024/wordml/sdtformatlock">
            <w:pict>
              <v:group id="Group 220559" style="width:272.25pt;height:3pt;mso-position-horizontal-relative:char;mso-position-vertical-relative:line" coordsize="34575,381">
                <v:shape id="Picture 44017" style="position:absolute;width:12858;height:381;left:0;top:0;" filled="f">
                  <v:imagedata r:id="rId65"/>
                </v:shape>
                <v:shape id="Picture 44019" style="position:absolute;width:381;height:381;left:19278;top:0;" filled="f">
                  <v:imagedata r:id="rId64"/>
                </v:shape>
                <v:shape id="Picture 44021" style="position:absolute;width:381;height:381;left:26727;top:0;" filled="f">
                  <v:imagedata r:id="rId63"/>
                </v:shape>
                <v:shape id="Picture 44023" style="position:absolute;width:381;height:381;left:34194;top:0;" filled="f">
                  <v:imagedata r:id="rId62"/>
                </v:shape>
              </v:group>
            </w:pict>
          </mc:Fallback>
        </mc:AlternateContent>
      </w:r>
    </w:p>
    <w:p w14:paraId="156EB40E" w14:textId="77777777" w:rsidR="00BE029E" w:rsidRDefault="00816B27">
      <w:pPr>
        <w:spacing w:after="140"/>
        <w:ind w:left="354" w:right="886"/>
        <w:jc w:val="center"/>
      </w:pPr>
      <w:proofErr w:type="spellStart"/>
      <w:r>
        <w:t>criter</w:t>
      </w:r>
      <w:proofErr w:type="spellEnd"/>
      <w:r>
        <w:t xml:space="preserve">. </w:t>
      </w:r>
    </w:p>
    <w:p w14:paraId="52FE411F" w14:textId="77777777" w:rsidR="00BE029E" w:rsidRDefault="00816B27">
      <w:pPr>
        <w:tabs>
          <w:tab w:val="center" w:pos="698"/>
          <w:tab w:val="center" w:pos="2550"/>
          <w:tab w:val="center" w:pos="4890"/>
        </w:tabs>
        <w:spacing w:after="144"/>
        <w:ind w:left="0" w:firstLine="0"/>
        <w:jc w:val="left"/>
      </w:pPr>
      <w:r>
        <w:rPr>
          <w:rFonts w:ascii="Calibri" w:eastAsia="Calibri" w:hAnsi="Calibri" w:cs="Calibri"/>
          <w:sz w:val="22"/>
        </w:rPr>
        <w:tab/>
      </w:r>
      <w:r>
        <w:t xml:space="preserve">F-statistic </w:t>
      </w:r>
      <w:r>
        <w:tab/>
        <w:t xml:space="preserve">9.997609 </w:t>
      </w:r>
      <w:r>
        <w:tab/>
        <w:t xml:space="preserve">Durbin-Watson stat 1.588164 </w:t>
      </w:r>
    </w:p>
    <w:p w14:paraId="7F151966" w14:textId="77777777" w:rsidR="00BE029E" w:rsidRDefault="00816B27">
      <w:pPr>
        <w:tabs>
          <w:tab w:val="center" w:pos="1005"/>
          <w:tab w:val="center" w:pos="2550"/>
          <w:tab w:val="center" w:pos="3345"/>
          <w:tab w:val="center" w:pos="5430"/>
        </w:tabs>
        <w:ind w:left="0" w:firstLine="0"/>
        <w:jc w:val="left"/>
      </w:pPr>
      <w:r>
        <w:rPr>
          <w:rFonts w:ascii="Calibri" w:eastAsia="Calibri" w:hAnsi="Calibri" w:cs="Calibri"/>
          <w:sz w:val="22"/>
        </w:rPr>
        <w:tab/>
      </w:r>
      <w:r>
        <w:t xml:space="preserve">Prob(F-statistic) </w:t>
      </w:r>
      <w:r>
        <w:tab/>
        <w:t xml:space="preserve">0.007498 </w:t>
      </w:r>
      <w:r>
        <w:tab/>
        <w:t xml:space="preserve"> </w:t>
      </w:r>
      <w:r>
        <w:tab/>
        <w:t xml:space="preserve"> </w:t>
      </w:r>
    </w:p>
    <w:p w14:paraId="677C67C5" w14:textId="77777777" w:rsidR="00BE029E" w:rsidRDefault="00816B27">
      <w:pPr>
        <w:spacing w:after="80" w:line="259" w:lineRule="auto"/>
        <w:ind w:left="220" w:firstLine="0"/>
        <w:jc w:val="left"/>
      </w:pPr>
      <w:r>
        <w:rPr>
          <w:rFonts w:ascii="Calibri" w:eastAsia="Calibri" w:hAnsi="Calibri" w:cs="Calibri"/>
          <w:noProof/>
          <w:sz w:val="22"/>
        </w:rPr>
        <mc:AlternateContent>
          <mc:Choice Requires="wpg">
            <w:drawing>
              <wp:inline distT="0" distB="0" distL="0" distR="0" wp14:anchorId="4AC039C0" wp14:editId="4B745484">
                <wp:extent cx="4038600" cy="12700"/>
                <wp:effectExtent l="0" t="0" r="0" b="0"/>
                <wp:docPr id="219593" name="Group 219593"/>
                <wp:cNvGraphicFramePr/>
                <a:graphic xmlns:a="http://schemas.openxmlformats.org/drawingml/2006/main">
                  <a:graphicData uri="http://schemas.microsoft.com/office/word/2010/wordprocessingGroup">
                    <wpg:wgp>
                      <wpg:cNvGrpSpPr/>
                      <wpg:grpSpPr>
                        <a:xfrm>
                          <a:off x="0" y="0"/>
                          <a:ext cx="4038600" cy="12700"/>
                          <a:chOff x="0" y="0"/>
                          <a:chExt cx="4038600" cy="12700"/>
                        </a:xfrm>
                      </wpg:grpSpPr>
                      <wps:wsp>
                        <wps:cNvPr id="44358" name="Shape 44358"/>
                        <wps:cNvSpPr/>
                        <wps:spPr>
                          <a:xfrm>
                            <a:off x="0" y="0"/>
                            <a:ext cx="4038600" cy="0"/>
                          </a:xfrm>
                          <a:custGeom>
                            <a:avLst/>
                            <a:gdLst/>
                            <a:ahLst/>
                            <a:cxnLst/>
                            <a:rect l="0" t="0" r="0" b="0"/>
                            <a:pathLst>
                              <a:path w="4038600">
                                <a:moveTo>
                                  <a:pt x="0" y="0"/>
                                </a:moveTo>
                                <a:lnTo>
                                  <a:pt x="40386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dtfl="http://schemas.microsoft.com/office/word/2024/wordml/sdtformatlock">
            <w:pict>
              <v:group id="Group 219593" style="width:318pt;height:1pt;mso-position-horizontal-relative:char;mso-position-vertical-relative:line" coordsize="40386,127">
                <v:shape id="Shape 44358" style="position:absolute;width:40386;height:0;left:0;top:0;" coordsize="4038600,0" path="m0,0l4038600,0">
                  <v:stroke weight="1pt" endcap="flat" joinstyle="miter" miterlimit="10" on="true" color="#000000"/>
                  <v:fill on="false" color="#000000" opacity="0"/>
                </v:shape>
              </v:group>
            </w:pict>
          </mc:Fallback>
        </mc:AlternateContent>
      </w:r>
    </w:p>
    <w:p w14:paraId="2AA5EB3A" w14:textId="77777777" w:rsidR="00BE029E" w:rsidRDefault="00816B27">
      <w:pPr>
        <w:spacing w:after="114" w:line="259" w:lineRule="auto"/>
        <w:ind w:left="0" w:firstLine="0"/>
        <w:jc w:val="left"/>
      </w:pPr>
      <w:r>
        <w:t xml:space="preserve"> </w:t>
      </w:r>
    </w:p>
    <w:p w14:paraId="3A3DD0CF" w14:textId="77777777" w:rsidR="00BE029E" w:rsidRDefault="00816B27">
      <w:pPr>
        <w:spacing w:after="114" w:line="259" w:lineRule="auto"/>
        <w:ind w:left="0" w:firstLine="0"/>
        <w:jc w:val="left"/>
      </w:pPr>
      <w:r>
        <w:t xml:space="preserve"> </w:t>
      </w:r>
    </w:p>
    <w:p w14:paraId="70806CA3" w14:textId="77777777" w:rsidR="00BE029E" w:rsidRDefault="00816B27">
      <w:pPr>
        <w:spacing w:after="143" w:line="259" w:lineRule="auto"/>
        <w:ind w:left="0" w:firstLine="0"/>
        <w:jc w:val="left"/>
      </w:pPr>
      <w:r>
        <w:t xml:space="preserve"> </w:t>
      </w:r>
    </w:p>
    <w:p w14:paraId="09D4A872" w14:textId="77777777" w:rsidR="00BE029E" w:rsidRDefault="00816B27">
      <w:pPr>
        <w:tabs>
          <w:tab w:val="center" w:pos="3984"/>
          <w:tab w:val="center" w:pos="4752"/>
          <w:tab w:val="center" w:pos="5671"/>
        </w:tabs>
        <w:spacing w:after="153" w:line="259" w:lineRule="auto"/>
        <w:ind w:left="0" w:firstLine="0"/>
        <w:jc w:val="left"/>
      </w:pPr>
      <w:r>
        <w:t xml:space="preserve"> </w:t>
      </w:r>
      <w:r>
        <w:tab/>
      </w:r>
      <w:r>
        <w:rPr>
          <w:noProof/>
        </w:rPr>
        <w:drawing>
          <wp:inline distT="0" distB="0" distL="0" distR="0" wp14:anchorId="48DB16A8" wp14:editId="1801088B">
            <wp:extent cx="57150" cy="38100"/>
            <wp:effectExtent l="0" t="0" r="0" b="0"/>
            <wp:docPr id="44025" name="Picture 44025"/>
            <wp:cNvGraphicFramePr/>
            <a:graphic xmlns:a="http://schemas.openxmlformats.org/drawingml/2006/main">
              <a:graphicData uri="http://schemas.openxmlformats.org/drawingml/2006/picture">
                <pic:pic xmlns:pic="http://schemas.openxmlformats.org/drawingml/2006/picture">
                  <pic:nvPicPr>
                    <pic:cNvPr id="44025" name="Picture 44025"/>
                    <pic:cNvPicPr/>
                  </pic:nvPicPr>
                  <pic:blipFill>
                    <a:blip r:embed="rId41"/>
                    <a:stretch>
                      <a:fillRect/>
                    </a:stretch>
                  </pic:blipFill>
                  <pic:spPr>
                    <a:xfrm>
                      <a:off x="0" y="0"/>
                      <a:ext cx="57150" cy="38100"/>
                    </a:xfrm>
                    <a:prstGeom prst="rect">
                      <a:avLst/>
                    </a:prstGeom>
                  </pic:spPr>
                </pic:pic>
              </a:graphicData>
            </a:graphic>
          </wp:inline>
        </w:drawing>
      </w:r>
      <w:r>
        <w:rPr>
          <w:rFonts w:ascii="Calibri" w:eastAsia="Calibri" w:hAnsi="Calibri" w:cs="Calibri"/>
          <w:sz w:val="22"/>
        </w:rPr>
        <w:tab/>
      </w:r>
      <w:r>
        <w:rPr>
          <w:noProof/>
        </w:rPr>
        <w:drawing>
          <wp:inline distT="0" distB="0" distL="0" distR="0" wp14:anchorId="7AB18A58" wp14:editId="0815479C">
            <wp:extent cx="57150" cy="38100"/>
            <wp:effectExtent l="0" t="0" r="0" b="0"/>
            <wp:docPr id="44027" name="Picture 44027"/>
            <wp:cNvGraphicFramePr/>
            <a:graphic xmlns:a="http://schemas.openxmlformats.org/drawingml/2006/main">
              <a:graphicData uri="http://schemas.openxmlformats.org/drawingml/2006/picture">
                <pic:pic xmlns:pic="http://schemas.openxmlformats.org/drawingml/2006/picture">
                  <pic:nvPicPr>
                    <pic:cNvPr id="44027" name="Picture 44027"/>
                    <pic:cNvPicPr/>
                  </pic:nvPicPr>
                  <pic:blipFill>
                    <a:blip r:embed="rId41"/>
                    <a:stretch>
                      <a:fillRect/>
                    </a:stretch>
                  </pic:blipFill>
                  <pic:spPr>
                    <a:xfrm>
                      <a:off x="0" y="0"/>
                      <a:ext cx="57150" cy="38100"/>
                    </a:xfrm>
                    <a:prstGeom prst="rect">
                      <a:avLst/>
                    </a:prstGeom>
                  </pic:spPr>
                </pic:pic>
              </a:graphicData>
            </a:graphic>
          </wp:inline>
        </w:drawing>
      </w:r>
      <w:r>
        <w:rPr>
          <w:rFonts w:ascii="Calibri" w:eastAsia="Calibri" w:hAnsi="Calibri" w:cs="Calibri"/>
          <w:sz w:val="22"/>
        </w:rPr>
        <w:tab/>
      </w:r>
      <w:r>
        <w:rPr>
          <w:noProof/>
        </w:rPr>
        <w:drawing>
          <wp:inline distT="0" distB="0" distL="0" distR="0" wp14:anchorId="3368E5E4" wp14:editId="5A483AD6">
            <wp:extent cx="57150" cy="38100"/>
            <wp:effectExtent l="0" t="0" r="0" b="0"/>
            <wp:docPr id="44029" name="Picture 44029"/>
            <wp:cNvGraphicFramePr/>
            <a:graphic xmlns:a="http://schemas.openxmlformats.org/drawingml/2006/main">
              <a:graphicData uri="http://schemas.openxmlformats.org/drawingml/2006/picture">
                <pic:pic xmlns:pic="http://schemas.openxmlformats.org/drawingml/2006/picture">
                  <pic:nvPicPr>
                    <pic:cNvPr id="44029" name="Picture 44029"/>
                    <pic:cNvPicPr/>
                  </pic:nvPicPr>
                  <pic:blipFill>
                    <a:blip r:embed="rId41"/>
                    <a:stretch>
                      <a:fillRect/>
                    </a:stretch>
                  </pic:blipFill>
                  <pic:spPr>
                    <a:xfrm>
                      <a:off x="0" y="0"/>
                      <a:ext cx="57150" cy="38100"/>
                    </a:xfrm>
                    <a:prstGeom prst="rect">
                      <a:avLst/>
                    </a:prstGeom>
                  </pic:spPr>
                </pic:pic>
              </a:graphicData>
            </a:graphic>
          </wp:inline>
        </w:drawing>
      </w:r>
    </w:p>
    <w:p w14:paraId="3E4EE139" w14:textId="77777777" w:rsidR="00BE029E" w:rsidRDefault="00816B27">
      <w:pPr>
        <w:pStyle w:val="Heading4"/>
        <w:tabs>
          <w:tab w:val="center" w:pos="4088"/>
          <w:tab w:val="center" w:pos="4752"/>
          <w:tab w:val="center" w:pos="5671"/>
        </w:tabs>
        <w:spacing w:after="182"/>
        <w:ind w:left="0" w:firstLine="0"/>
      </w:pPr>
      <w:r>
        <w:t xml:space="preserve">GRANGER CAUSALITY </w:t>
      </w:r>
      <w:r>
        <w:tab/>
      </w:r>
      <w:r>
        <w:rPr>
          <w:noProof/>
        </w:rPr>
        <w:drawing>
          <wp:inline distT="0" distB="0" distL="0" distR="0" wp14:anchorId="200609DF" wp14:editId="22B57998">
            <wp:extent cx="57150" cy="38100"/>
            <wp:effectExtent l="0" t="0" r="0" b="0"/>
            <wp:docPr id="44031" name="Picture 44031"/>
            <wp:cNvGraphicFramePr/>
            <a:graphic xmlns:a="http://schemas.openxmlformats.org/drawingml/2006/main">
              <a:graphicData uri="http://schemas.openxmlformats.org/drawingml/2006/picture">
                <pic:pic xmlns:pic="http://schemas.openxmlformats.org/drawingml/2006/picture">
                  <pic:nvPicPr>
                    <pic:cNvPr id="44031" name="Picture 44031"/>
                    <pic:cNvPicPr/>
                  </pic:nvPicPr>
                  <pic:blipFill>
                    <a:blip r:embed="rId41"/>
                    <a:stretch>
                      <a:fillRect/>
                    </a:stretch>
                  </pic:blipFill>
                  <pic:spPr>
                    <a:xfrm>
                      <a:off x="0" y="0"/>
                      <a:ext cx="57150" cy="38100"/>
                    </a:xfrm>
                    <a:prstGeom prst="rect">
                      <a:avLst/>
                    </a:prstGeom>
                  </pic:spPr>
                </pic:pic>
              </a:graphicData>
            </a:graphic>
          </wp:inline>
        </w:drawing>
      </w:r>
      <w:r>
        <w:rPr>
          <w:b w:val="0"/>
        </w:rPr>
        <w:t xml:space="preserve"> </w:t>
      </w:r>
      <w:r>
        <w:rPr>
          <w:b w:val="0"/>
        </w:rPr>
        <w:tab/>
      </w:r>
      <w:r>
        <w:rPr>
          <w:noProof/>
        </w:rPr>
        <w:drawing>
          <wp:inline distT="0" distB="0" distL="0" distR="0" wp14:anchorId="27067DEF" wp14:editId="3F19F8C4">
            <wp:extent cx="57150" cy="38100"/>
            <wp:effectExtent l="0" t="0" r="0" b="0"/>
            <wp:docPr id="44033" name="Picture 44033"/>
            <wp:cNvGraphicFramePr/>
            <a:graphic xmlns:a="http://schemas.openxmlformats.org/drawingml/2006/main">
              <a:graphicData uri="http://schemas.openxmlformats.org/drawingml/2006/picture">
                <pic:pic xmlns:pic="http://schemas.openxmlformats.org/drawingml/2006/picture">
                  <pic:nvPicPr>
                    <pic:cNvPr id="44033" name="Picture 44033"/>
                    <pic:cNvPicPr/>
                  </pic:nvPicPr>
                  <pic:blipFill>
                    <a:blip r:embed="rId41"/>
                    <a:stretch>
                      <a:fillRect/>
                    </a:stretch>
                  </pic:blipFill>
                  <pic:spPr>
                    <a:xfrm>
                      <a:off x="0" y="0"/>
                      <a:ext cx="57150" cy="38100"/>
                    </a:xfrm>
                    <a:prstGeom prst="rect">
                      <a:avLst/>
                    </a:prstGeom>
                  </pic:spPr>
                </pic:pic>
              </a:graphicData>
            </a:graphic>
          </wp:inline>
        </w:drawing>
      </w:r>
      <w:r>
        <w:rPr>
          <w:rFonts w:ascii="Calibri" w:eastAsia="Calibri" w:hAnsi="Calibri" w:cs="Calibri"/>
          <w:b w:val="0"/>
          <w:sz w:val="22"/>
        </w:rPr>
        <w:tab/>
      </w:r>
      <w:r>
        <w:rPr>
          <w:noProof/>
        </w:rPr>
        <w:drawing>
          <wp:inline distT="0" distB="0" distL="0" distR="0" wp14:anchorId="626940DB" wp14:editId="7AEA0099">
            <wp:extent cx="57150" cy="38100"/>
            <wp:effectExtent l="0" t="0" r="0" b="0"/>
            <wp:docPr id="44035" name="Picture 44035"/>
            <wp:cNvGraphicFramePr/>
            <a:graphic xmlns:a="http://schemas.openxmlformats.org/drawingml/2006/main">
              <a:graphicData uri="http://schemas.openxmlformats.org/drawingml/2006/picture">
                <pic:pic xmlns:pic="http://schemas.openxmlformats.org/drawingml/2006/picture">
                  <pic:nvPicPr>
                    <pic:cNvPr id="44035" name="Picture 44035"/>
                    <pic:cNvPicPr/>
                  </pic:nvPicPr>
                  <pic:blipFill>
                    <a:blip r:embed="rId41"/>
                    <a:stretch>
                      <a:fillRect/>
                    </a:stretch>
                  </pic:blipFill>
                  <pic:spPr>
                    <a:xfrm>
                      <a:off x="0" y="0"/>
                      <a:ext cx="57150" cy="38100"/>
                    </a:xfrm>
                    <a:prstGeom prst="rect">
                      <a:avLst/>
                    </a:prstGeom>
                  </pic:spPr>
                </pic:pic>
              </a:graphicData>
            </a:graphic>
          </wp:inline>
        </w:drawing>
      </w:r>
    </w:p>
    <w:p w14:paraId="7323304E" w14:textId="77777777" w:rsidR="00BE029E" w:rsidRDefault="00816B27">
      <w:pPr>
        <w:spacing w:after="5999" w:line="259" w:lineRule="auto"/>
        <w:ind w:left="225" w:firstLine="0"/>
        <w:jc w:val="left"/>
      </w:pPr>
      <w:r>
        <w:t xml:space="preserve"> </w:t>
      </w:r>
    </w:p>
    <w:p w14:paraId="2801100E" w14:textId="77777777" w:rsidR="00BE029E" w:rsidRDefault="00816B27">
      <w:pPr>
        <w:spacing w:after="108"/>
        <w:ind w:left="895"/>
        <w:jc w:val="center"/>
      </w:pPr>
      <w:r>
        <w:rPr>
          <w:noProof/>
        </w:rPr>
        <w:drawing>
          <wp:anchor distT="0" distB="0" distL="114300" distR="114300" simplePos="0" relativeHeight="251681792" behindDoc="0" locked="0" layoutInCell="1" allowOverlap="0" wp14:anchorId="7E25F520" wp14:editId="1139BD18">
            <wp:simplePos x="0" y="0"/>
            <wp:positionH relativeFrom="column">
              <wp:posOffset>-11175</wp:posOffset>
            </wp:positionH>
            <wp:positionV relativeFrom="paragraph">
              <wp:posOffset>-3855961</wp:posOffset>
            </wp:positionV>
            <wp:extent cx="4291584" cy="4258056"/>
            <wp:effectExtent l="0" t="0" r="0" b="0"/>
            <wp:wrapSquare wrapText="bothSides"/>
            <wp:docPr id="220316" name="Picture 220316"/>
            <wp:cNvGraphicFramePr/>
            <a:graphic xmlns:a="http://schemas.openxmlformats.org/drawingml/2006/main">
              <a:graphicData uri="http://schemas.openxmlformats.org/drawingml/2006/picture">
                <pic:pic xmlns:pic="http://schemas.openxmlformats.org/drawingml/2006/picture">
                  <pic:nvPicPr>
                    <pic:cNvPr id="220316" name="Picture 220316"/>
                    <pic:cNvPicPr/>
                  </pic:nvPicPr>
                  <pic:blipFill>
                    <a:blip r:embed="rId98"/>
                    <a:stretch>
                      <a:fillRect/>
                    </a:stretch>
                  </pic:blipFill>
                  <pic:spPr>
                    <a:xfrm>
                      <a:off x="0" y="0"/>
                      <a:ext cx="4291584" cy="4258056"/>
                    </a:xfrm>
                    <a:prstGeom prst="rect">
                      <a:avLst/>
                    </a:prstGeom>
                  </pic:spPr>
                </pic:pic>
              </a:graphicData>
            </a:graphic>
          </wp:anchor>
        </w:drawing>
      </w:r>
      <w:r>
        <w:t xml:space="preserve">15 </w:t>
      </w:r>
    </w:p>
    <w:p w14:paraId="4BD1BC55" w14:textId="77777777" w:rsidR="00BE029E" w:rsidRDefault="00816B27">
      <w:pPr>
        <w:spacing w:after="0" w:line="259" w:lineRule="auto"/>
        <w:ind w:left="315" w:firstLine="0"/>
        <w:jc w:val="center"/>
      </w:pPr>
      <w:r>
        <w:t xml:space="preserve"> </w:t>
      </w:r>
    </w:p>
    <w:p w14:paraId="4832DB26" w14:textId="77777777" w:rsidR="00BE029E" w:rsidRDefault="00816B27">
      <w:pPr>
        <w:spacing w:after="0" w:line="259" w:lineRule="auto"/>
        <w:ind w:left="220" w:firstLine="0"/>
        <w:jc w:val="left"/>
      </w:pPr>
      <w:r>
        <w:rPr>
          <w:rFonts w:ascii="Calibri" w:eastAsia="Calibri" w:hAnsi="Calibri" w:cs="Calibri"/>
          <w:noProof/>
          <w:sz w:val="22"/>
        </w:rPr>
        <mc:AlternateContent>
          <mc:Choice Requires="wpg">
            <w:drawing>
              <wp:inline distT="0" distB="0" distL="0" distR="0" wp14:anchorId="6F180DEB" wp14:editId="08DAE629">
                <wp:extent cx="4140200" cy="12700"/>
                <wp:effectExtent l="0" t="0" r="0" b="0"/>
                <wp:docPr id="220564" name="Group 220564"/>
                <wp:cNvGraphicFramePr/>
                <a:graphic xmlns:a="http://schemas.openxmlformats.org/drawingml/2006/main">
                  <a:graphicData uri="http://schemas.microsoft.com/office/word/2010/wordprocessingGroup">
                    <wpg:wgp>
                      <wpg:cNvGrpSpPr/>
                      <wpg:grpSpPr>
                        <a:xfrm>
                          <a:off x="0" y="0"/>
                          <a:ext cx="4140200" cy="12700"/>
                          <a:chOff x="0" y="0"/>
                          <a:chExt cx="4140200" cy="12700"/>
                        </a:xfrm>
                      </wpg:grpSpPr>
                      <wps:wsp>
                        <wps:cNvPr id="44371" name="Shape 44371"/>
                        <wps:cNvSpPr/>
                        <wps:spPr>
                          <a:xfrm>
                            <a:off x="0" y="0"/>
                            <a:ext cx="2933700" cy="0"/>
                          </a:xfrm>
                          <a:custGeom>
                            <a:avLst/>
                            <a:gdLst/>
                            <a:ahLst/>
                            <a:cxnLst/>
                            <a:rect l="0" t="0" r="0" b="0"/>
                            <a:pathLst>
                              <a:path w="2933700">
                                <a:moveTo>
                                  <a:pt x="0" y="0"/>
                                </a:moveTo>
                                <a:lnTo>
                                  <a:pt x="29337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4372" name="Shape 44372"/>
                        <wps:cNvSpPr/>
                        <wps:spPr>
                          <a:xfrm>
                            <a:off x="3657600" y="0"/>
                            <a:ext cx="482600" cy="0"/>
                          </a:xfrm>
                          <a:custGeom>
                            <a:avLst/>
                            <a:gdLst/>
                            <a:ahLst/>
                            <a:cxnLst/>
                            <a:rect l="0" t="0" r="0" b="0"/>
                            <a:pathLst>
                              <a:path w="482600">
                                <a:moveTo>
                                  <a:pt x="0" y="0"/>
                                </a:moveTo>
                                <a:lnTo>
                                  <a:pt x="4826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dtfl="http://schemas.microsoft.com/office/word/2024/wordml/sdtformatlock">
            <w:pict>
              <v:group id="Group 220564" style="width:326pt;height:1pt;mso-position-horizontal-relative:char;mso-position-vertical-relative:line" coordsize="41402,127">
                <v:shape id="Shape 44371" style="position:absolute;width:29337;height:0;left:0;top:0;" coordsize="2933700,0" path="m0,0l2933700,0">
                  <v:stroke weight="1pt" endcap="flat" joinstyle="miter" miterlimit="10" on="true" color="#000000"/>
                  <v:fill on="false" color="#000000" opacity="0"/>
                </v:shape>
                <v:shape id="Shape 44372" style="position:absolute;width:4826;height:0;left:36576;top:0;" coordsize="482600,0" path="m0,0l482600,0">
                  <v:stroke weight="1pt" endcap="flat" joinstyle="miter" miterlimit="10" on="true" color="#000000"/>
                  <v:fill on="false" color="#000000" opacity="0"/>
                </v:shape>
              </v:group>
            </w:pict>
          </mc:Fallback>
        </mc:AlternateContent>
      </w:r>
    </w:p>
    <w:tbl>
      <w:tblPr>
        <w:tblStyle w:val="TableGrid"/>
        <w:tblpPr w:vertAnchor="text" w:tblpX="220" w:tblpY="-55"/>
        <w:tblOverlap w:val="never"/>
        <w:tblW w:w="4620" w:type="dxa"/>
        <w:tblInd w:w="0" w:type="dxa"/>
        <w:tblCellMar>
          <w:top w:w="63" w:type="dxa"/>
          <w:right w:w="115" w:type="dxa"/>
        </w:tblCellMar>
        <w:tblLook w:val="04A0" w:firstRow="1" w:lastRow="0" w:firstColumn="1" w:lastColumn="0" w:noHBand="0" w:noVBand="1"/>
      </w:tblPr>
      <w:tblGrid>
        <w:gridCol w:w="4100"/>
        <w:gridCol w:w="520"/>
      </w:tblGrid>
      <w:tr w:rsidR="00BE029E" w14:paraId="60A276A5" w14:textId="77777777">
        <w:trPr>
          <w:trHeight w:val="840"/>
        </w:trPr>
        <w:tc>
          <w:tcPr>
            <w:tcW w:w="4100" w:type="dxa"/>
            <w:tcBorders>
              <w:top w:val="single" w:sz="8" w:space="0" w:color="000000"/>
              <w:left w:val="nil"/>
              <w:bottom w:val="single" w:sz="8" w:space="0" w:color="000000"/>
              <w:right w:val="nil"/>
            </w:tcBorders>
          </w:tcPr>
          <w:p w14:paraId="620E2B93" w14:textId="77777777" w:rsidR="00BE029E" w:rsidRDefault="00816B27">
            <w:pPr>
              <w:spacing w:after="143" w:line="259" w:lineRule="auto"/>
              <w:ind w:left="50" w:firstLine="0"/>
              <w:jc w:val="left"/>
            </w:pPr>
            <w:r>
              <w:lastRenderedPageBreak/>
              <w:t xml:space="preserve">ORS does not Granger Cause BND </w:t>
            </w:r>
          </w:p>
          <w:p w14:paraId="54AAA062" w14:textId="77777777" w:rsidR="00BE029E" w:rsidRDefault="00816B27">
            <w:pPr>
              <w:tabs>
                <w:tab w:val="center" w:pos="3905"/>
              </w:tabs>
              <w:spacing w:after="0" w:line="259" w:lineRule="auto"/>
              <w:ind w:left="0" w:firstLine="0"/>
              <w:jc w:val="left"/>
            </w:pPr>
            <w:r>
              <w:t xml:space="preserve">BND does not Granger Cause ORS </w:t>
            </w:r>
            <w:r>
              <w:tab/>
              <w:t xml:space="preserve"> </w:t>
            </w:r>
          </w:p>
        </w:tc>
        <w:tc>
          <w:tcPr>
            <w:tcW w:w="520" w:type="dxa"/>
            <w:tcBorders>
              <w:top w:val="single" w:sz="8" w:space="0" w:color="000000"/>
              <w:left w:val="nil"/>
              <w:bottom w:val="single" w:sz="8" w:space="0" w:color="000000"/>
              <w:right w:val="nil"/>
            </w:tcBorders>
          </w:tcPr>
          <w:p w14:paraId="30D7C4B7" w14:textId="77777777" w:rsidR="00BE029E" w:rsidRDefault="00816B27">
            <w:pPr>
              <w:spacing w:after="0" w:line="259" w:lineRule="auto"/>
              <w:ind w:left="0" w:firstLine="0"/>
              <w:jc w:val="left"/>
            </w:pPr>
            <w:r>
              <w:t xml:space="preserve">15 </w:t>
            </w:r>
          </w:p>
        </w:tc>
      </w:tr>
      <w:tr w:rsidR="00BE029E" w14:paraId="42A7F0A3" w14:textId="77777777">
        <w:trPr>
          <w:trHeight w:val="840"/>
        </w:trPr>
        <w:tc>
          <w:tcPr>
            <w:tcW w:w="4100" w:type="dxa"/>
            <w:tcBorders>
              <w:top w:val="single" w:sz="8" w:space="0" w:color="000000"/>
              <w:left w:val="nil"/>
              <w:bottom w:val="single" w:sz="8" w:space="0" w:color="000000"/>
              <w:right w:val="nil"/>
            </w:tcBorders>
          </w:tcPr>
          <w:p w14:paraId="53AE93CC" w14:textId="77777777" w:rsidR="00BE029E" w:rsidRDefault="00816B27">
            <w:pPr>
              <w:spacing w:after="143" w:line="259" w:lineRule="auto"/>
              <w:ind w:left="50" w:firstLine="0"/>
              <w:jc w:val="left"/>
            </w:pPr>
            <w:r>
              <w:t xml:space="preserve">DBT does not Granger Cause BND </w:t>
            </w:r>
          </w:p>
          <w:p w14:paraId="6B68DC9D" w14:textId="77777777" w:rsidR="00BE029E" w:rsidRDefault="00816B27">
            <w:pPr>
              <w:tabs>
                <w:tab w:val="center" w:pos="3905"/>
              </w:tabs>
              <w:spacing w:after="0" w:line="259" w:lineRule="auto"/>
              <w:ind w:left="0" w:firstLine="0"/>
              <w:jc w:val="left"/>
            </w:pPr>
            <w:r>
              <w:t xml:space="preserve">BND does not Granger Cause DBT </w:t>
            </w:r>
            <w:r>
              <w:tab/>
              <w:t xml:space="preserve"> </w:t>
            </w:r>
          </w:p>
        </w:tc>
        <w:tc>
          <w:tcPr>
            <w:tcW w:w="520" w:type="dxa"/>
            <w:tcBorders>
              <w:top w:val="single" w:sz="8" w:space="0" w:color="000000"/>
              <w:left w:val="nil"/>
              <w:bottom w:val="single" w:sz="8" w:space="0" w:color="000000"/>
              <w:right w:val="nil"/>
            </w:tcBorders>
          </w:tcPr>
          <w:p w14:paraId="30E45544" w14:textId="77777777" w:rsidR="00BE029E" w:rsidRDefault="00816B27">
            <w:pPr>
              <w:spacing w:after="0" w:line="259" w:lineRule="auto"/>
              <w:ind w:left="0" w:firstLine="0"/>
              <w:jc w:val="left"/>
            </w:pPr>
            <w:r>
              <w:t xml:space="preserve">15 </w:t>
            </w:r>
          </w:p>
        </w:tc>
      </w:tr>
      <w:tr w:rsidR="00BE029E" w14:paraId="1CC9BD46" w14:textId="77777777">
        <w:trPr>
          <w:trHeight w:val="840"/>
        </w:trPr>
        <w:tc>
          <w:tcPr>
            <w:tcW w:w="4100" w:type="dxa"/>
            <w:tcBorders>
              <w:top w:val="single" w:sz="8" w:space="0" w:color="000000"/>
              <w:left w:val="nil"/>
              <w:bottom w:val="single" w:sz="8" w:space="0" w:color="000000"/>
              <w:right w:val="nil"/>
            </w:tcBorders>
          </w:tcPr>
          <w:p w14:paraId="3FC77C60" w14:textId="77777777" w:rsidR="00BE029E" w:rsidRDefault="00816B27">
            <w:pPr>
              <w:spacing w:after="143" w:line="259" w:lineRule="auto"/>
              <w:ind w:left="50" w:firstLine="0"/>
              <w:jc w:val="left"/>
            </w:pPr>
            <w:r>
              <w:t xml:space="preserve">ORS does not Granger Cause PRFS </w:t>
            </w:r>
          </w:p>
          <w:p w14:paraId="62FB3C93" w14:textId="77777777" w:rsidR="00BE029E" w:rsidRDefault="00816B27">
            <w:pPr>
              <w:tabs>
                <w:tab w:val="center" w:pos="3905"/>
              </w:tabs>
              <w:spacing w:after="0" w:line="259" w:lineRule="auto"/>
              <w:ind w:left="0" w:firstLine="0"/>
              <w:jc w:val="left"/>
            </w:pPr>
            <w:r>
              <w:t xml:space="preserve">PRFS does not Granger Cause ORS </w:t>
            </w:r>
            <w:r>
              <w:tab/>
              <w:t xml:space="preserve"> </w:t>
            </w:r>
          </w:p>
        </w:tc>
        <w:tc>
          <w:tcPr>
            <w:tcW w:w="520" w:type="dxa"/>
            <w:tcBorders>
              <w:top w:val="single" w:sz="8" w:space="0" w:color="000000"/>
              <w:left w:val="nil"/>
              <w:bottom w:val="single" w:sz="8" w:space="0" w:color="000000"/>
              <w:right w:val="nil"/>
            </w:tcBorders>
          </w:tcPr>
          <w:p w14:paraId="5B4FBB1A" w14:textId="77777777" w:rsidR="00BE029E" w:rsidRDefault="00816B27">
            <w:pPr>
              <w:spacing w:after="0" w:line="259" w:lineRule="auto"/>
              <w:ind w:left="0" w:firstLine="0"/>
              <w:jc w:val="left"/>
            </w:pPr>
            <w:r>
              <w:t xml:space="preserve">15 </w:t>
            </w:r>
          </w:p>
        </w:tc>
      </w:tr>
      <w:tr w:rsidR="00BE029E" w14:paraId="39635006" w14:textId="77777777">
        <w:trPr>
          <w:trHeight w:val="840"/>
        </w:trPr>
        <w:tc>
          <w:tcPr>
            <w:tcW w:w="4100" w:type="dxa"/>
            <w:tcBorders>
              <w:top w:val="single" w:sz="8" w:space="0" w:color="000000"/>
              <w:left w:val="nil"/>
              <w:bottom w:val="single" w:sz="8" w:space="0" w:color="000000"/>
              <w:right w:val="nil"/>
            </w:tcBorders>
          </w:tcPr>
          <w:p w14:paraId="026EDE55" w14:textId="77777777" w:rsidR="00BE029E" w:rsidRDefault="00816B27">
            <w:pPr>
              <w:spacing w:after="143" w:line="259" w:lineRule="auto"/>
              <w:ind w:left="50" w:firstLine="0"/>
              <w:jc w:val="left"/>
            </w:pPr>
            <w:r>
              <w:t xml:space="preserve">DBT does not Granger Cause PRFS </w:t>
            </w:r>
          </w:p>
          <w:p w14:paraId="72540352" w14:textId="77777777" w:rsidR="00BE029E" w:rsidRDefault="00816B27">
            <w:pPr>
              <w:tabs>
                <w:tab w:val="center" w:pos="3905"/>
              </w:tabs>
              <w:spacing w:after="0" w:line="259" w:lineRule="auto"/>
              <w:ind w:left="0" w:firstLine="0"/>
              <w:jc w:val="left"/>
            </w:pPr>
            <w:r>
              <w:t xml:space="preserve">PRFS does not Granger Cause DBT </w:t>
            </w:r>
            <w:r>
              <w:tab/>
              <w:t xml:space="preserve"> </w:t>
            </w:r>
          </w:p>
        </w:tc>
        <w:tc>
          <w:tcPr>
            <w:tcW w:w="520" w:type="dxa"/>
            <w:tcBorders>
              <w:top w:val="single" w:sz="8" w:space="0" w:color="000000"/>
              <w:left w:val="nil"/>
              <w:bottom w:val="single" w:sz="8" w:space="0" w:color="000000"/>
              <w:right w:val="nil"/>
            </w:tcBorders>
          </w:tcPr>
          <w:p w14:paraId="1C105396" w14:textId="77777777" w:rsidR="00BE029E" w:rsidRDefault="00816B27">
            <w:pPr>
              <w:spacing w:after="0" w:line="259" w:lineRule="auto"/>
              <w:ind w:left="0" w:firstLine="0"/>
              <w:jc w:val="left"/>
            </w:pPr>
            <w:r>
              <w:t xml:space="preserve">15 </w:t>
            </w:r>
          </w:p>
        </w:tc>
      </w:tr>
    </w:tbl>
    <w:p w14:paraId="3201C84D" w14:textId="77777777" w:rsidR="00BE029E" w:rsidRDefault="00816B27">
      <w:pPr>
        <w:tabs>
          <w:tab w:val="center" w:pos="5220"/>
          <w:tab w:val="center" w:pos="6315"/>
        </w:tabs>
        <w:spacing w:after="154"/>
        <w:ind w:left="0" w:firstLine="0"/>
        <w:jc w:val="left"/>
      </w:pPr>
      <w:r>
        <w:rPr>
          <w:rFonts w:ascii="Calibri" w:eastAsia="Calibri" w:hAnsi="Calibri" w:cs="Calibri"/>
          <w:noProof/>
          <w:sz w:val="22"/>
        </w:rPr>
        <mc:AlternateContent>
          <mc:Choice Requires="wpg">
            <w:drawing>
              <wp:anchor distT="0" distB="0" distL="114300" distR="114300" simplePos="0" relativeHeight="251682816" behindDoc="0" locked="0" layoutInCell="1" allowOverlap="1" wp14:anchorId="50BC7B0D" wp14:editId="69C9787D">
                <wp:simplePos x="0" y="0"/>
                <wp:positionH relativeFrom="column">
                  <wp:posOffset>3797300</wp:posOffset>
                </wp:positionH>
                <wp:positionV relativeFrom="paragraph">
                  <wp:posOffset>498743</wp:posOffset>
                </wp:positionV>
                <wp:extent cx="482600" cy="12700"/>
                <wp:effectExtent l="0" t="0" r="0" b="0"/>
                <wp:wrapSquare wrapText="bothSides"/>
                <wp:docPr id="211683" name="Group 211683"/>
                <wp:cNvGraphicFramePr/>
                <a:graphic xmlns:a="http://schemas.openxmlformats.org/drawingml/2006/main">
                  <a:graphicData uri="http://schemas.microsoft.com/office/word/2010/wordprocessingGroup">
                    <wpg:wgp>
                      <wpg:cNvGrpSpPr/>
                      <wpg:grpSpPr>
                        <a:xfrm>
                          <a:off x="0" y="0"/>
                          <a:ext cx="482600" cy="12700"/>
                          <a:chOff x="0" y="0"/>
                          <a:chExt cx="482600" cy="12700"/>
                        </a:xfrm>
                      </wpg:grpSpPr>
                      <wps:wsp>
                        <wps:cNvPr id="44561" name="Shape 44561"/>
                        <wps:cNvSpPr/>
                        <wps:spPr>
                          <a:xfrm>
                            <a:off x="0" y="0"/>
                            <a:ext cx="482600" cy="0"/>
                          </a:xfrm>
                          <a:custGeom>
                            <a:avLst/>
                            <a:gdLst/>
                            <a:ahLst/>
                            <a:cxnLst/>
                            <a:rect l="0" t="0" r="0" b="0"/>
                            <a:pathLst>
                              <a:path w="482600">
                                <a:moveTo>
                                  <a:pt x="0" y="0"/>
                                </a:moveTo>
                                <a:lnTo>
                                  <a:pt x="4826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w:pict>
              <v:group id="Group 211683" style="width:38pt;height:1pt;position:absolute;mso-position-horizontal-relative:text;mso-position-horizontal:absolute;margin-left:299pt;mso-position-vertical-relative:text;margin-top:39.2711pt;" coordsize="4826,127">
                <v:shape id="Shape 44561" style="position:absolute;width:4826;height:0;left:0;top:0;" coordsize="482600,0" path="m0,0l482600,0">
                  <v:stroke weight="1pt" endcap="flat" joinstyle="miter" miterlimit="10" on="true" color="#000000"/>
                  <v:fill on="false" color="#000000" opacity="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83840" behindDoc="0" locked="0" layoutInCell="1" allowOverlap="1" wp14:anchorId="71203A49" wp14:editId="7C68EB6A">
                <wp:simplePos x="0" y="0"/>
                <wp:positionH relativeFrom="column">
                  <wp:posOffset>3797300</wp:posOffset>
                </wp:positionH>
                <wp:positionV relativeFrom="paragraph">
                  <wp:posOffset>1032143</wp:posOffset>
                </wp:positionV>
                <wp:extent cx="482600" cy="12700"/>
                <wp:effectExtent l="0" t="0" r="0" b="0"/>
                <wp:wrapSquare wrapText="bothSides"/>
                <wp:docPr id="211684" name="Group 211684"/>
                <wp:cNvGraphicFramePr/>
                <a:graphic xmlns:a="http://schemas.openxmlformats.org/drawingml/2006/main">
                  <a:graphicData uri="http://schemas.microsoft.com/office/word/2010/wordprocessingGroup">
                    <wpg:wgp>
                      <wpg:cNvGrpSpPr/>
                      <wpg:grpSpPr>
                        <a:xfrm>
                          <a:off x="0" y="0"/>
                          <a:ext cx="482600" cy="12700"/>
                          <a:chOff x="0" y="0"/>
                          <a:chExt cx="482600" cy="12700"/>
                        </a:xfrm>
                      </wpg:grpSpPr>
                      <wps:wsp>
                        <wps:cNvPr id="44563" name="Shape 44563"/>
                        <wps:cNvSpPr/>
                        <wps:spPr>
                          <a:xfrm>
                            <a:off x="0" y="0"/>
                            <a:ext cx="482600" cy="0"/>
                          </a:xfrm>
                          <a:custGeom>
                            <a:avLst/>
                            <a:gdLst/>
                            <a:ahLst/>
                            <a:cxnLst/>
                            <a:rect l="0" t="0" r="0" b="0"/>
                            <a:pathLst>
                              <a:path w="482600">
                                <a:moveTo>
                                  <a:pt x="0" y="0"/>
                                </a:moveTo>
                                <a:lnTo>
                                  <a:pt x="4826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w:pict>
              <v:group id="Group 211684" style="width:38pt;height:1pt;position:absolute;mso-position-horizontal-relative:text;mso-position-horizontal:absolute;margin-left:299pt;mso-position-vertical-relative:text;margin-top:81.2711pt;" coordsize="4826,127">
                <v:shape id="Shape 44563" style="position:absolute;width:4826;height:0;left:0;top:0;" coordsize="482600,0" path="m0,0l482600,0">
                  <v:stroke weight="1pt" endcap="flat" joinstyle="miter" miterlimit="10" on="true" color="#000000"/>
                  <v:fill on="false" color="#000000" opacity="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84864" behindDoc="0" locked="0" layoutInCell="1" allowOverlap="1" wp14:anchorId="601C4D19" wp14:editId="38C6A135">
                <wp:simplePos x="0" y="0"/>
                <wp:positionH relativeFrom="column">
                  <wp:posOffset>3797300</wp:posOffset>
                </wp:positionH>
                <wp:positionV relativeFrom="paragraph">
                  <wp:posOffset>1565543</wp:posOffset>
                </wp:positionV>
                <wp:extent cx="482600" cy="12700"/>
                <wp:effectExtent l="0" t="0" r="0" b="0"/>
                <wp:wrapSquare wrapText="bothSides"/>
                <wp:docPr id="211685" name="Group 211685"/>
                <wp:cNvGraphicFramePr/>
                <a:graphic xmlns:a="http://schemas.openxmlformats.org/drawingml/2006/main">
                  <a:graphicData uri="http://schemas.microsoft.com/office/word/2010/wordprocessingGroup">
                    <wpg:wgp>
                      <wpg:cNvGrpSpPr/>
                      <wpg:grpSpPr>
                        <a:xfrm>
                          <a:off x="0" y="0"/>
                          <a:ext cx="482600" cy="12700"/>
                          <a:chOff x="0" y="0"/>
                          <a:chExt cx="482600" cy="12700"/>
                        </a:xfrm>
                      </wpg:grpSpPr>
                      <wps:wsp>
                        <wps:cNvPr id="44565" name="Shape 44565"/>
                        <wps:cNvSpPr/>
                        <wps:spPr>
                          <a:xfrm>
                            <a:off x="0" y="0"/>
                            <a:ext cx="482600" cy="0"/>
                          </a:xfrm>
                          <a:custGeom>
                            <a:avLst/>
                            <a:gdLst/>
                            <a:ahLst/>
                            <a:cxnLst/>
                            <a:rect l="0" t="0" r="0" b="0"/>
                            <a:pathLst>
                              <a:path w="482600">
                                <a:moveTo>
                                  <a:pt x="0" y="0"/>
                                </a:moveTo>
                                <a:lnTo>
                                  <a:pt x="4826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w:pict>
              <v:group id="Group 211685" style="width:38pt;height:1pt;position:absolute;mso-position-horizontal-relative:text;mso-position-horizontal:absolute;margin-left:299pt;mso-position-vertical-relative:text;margin-top:123.271pt;" coordsize="4826,127">
                <v:shape id="Shape 44565" style="position:absolute;width:4826;height:0;left:0;top:0;" coordsize="482600,0" path="m0,0l482600,0">
                  <v:stroke weight="1pt" endcap="flat" joinstyle="miter" miterlimit="10" on="true" color="#000000"/>
                  <v:fill on="false" color="#000000" opacity="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85888" behindDoc="0" locked="0" layoutInCell="1" allowOverlap="1" wp14:anchorId="37234206" wp14:editId="5EA8BCDD">
                <wp:simplePos x="0" y="0"/>
                <wp:positionH relativeFrom="column">
                  <wp:posOffset>3797300</wp:posOffset>
                </wp:positionH>
                <wp:positionV relativeFrom="paragraph">
                  <wp:posOffset>2098943</wp:posOffset>
                </wp:positionV>
                <wp:extent cx="482600" cy="12700"/>
                <wp:effectExtent l="0" t="0" r="0" b="0"/>
                <wp:wrapSquare wrapText="bothSides"/>
                <wp:docPr id="211686" name="Group 211686"/>
                <wp:cNvGraphicFramePr/>
                <a:graphic xmlns:a="http://schemas.openxmlformats.org/drawingml/2006/main">
                  <a:graphicData uri="http://schemas.microsoft.com/office/word/2010/wordprocessingGroup">
                    <wpg:wgp>
                      <wpg:cNvGrpSpPr/>
                      <wpg:grpSpPr>
                        <a:xfrm>
                          <a:off x="0" y="0"/>
                          <a:ext cx="482600" cy="12700"/>
                          <a:chOff x="0" y="0"/>
                          <a:chExt cx="482600" cy="12700"/>
                        </a:xfrm>
                      </wpg:grpSpPr>
                      <wps:wsp>
                        <wps:cNvPr id="44567" name="Shape 44567"/>
                        <wps:cNvSpPr/>
                        <wps:spPr>
                          <a:xfrm>
                            <a:off x="0" y="0"/>
                            <a:ext cx="482600" cy="0"/>
                          </a:xfrm>
                          <a:custGeom>
                            <a:avLst/>
                            <a:gdLst/>
                            <a:ahLst/>
                            <a:cxnLst/>
                            <a:rect l="0" t="0" r="0" b="0"/>
                            <a:pathLst>
                              <a:path w="482600">
                                <a:moveTo>
                                  <a:pt x="0" y="0"/>
                                </a:moveTo>
                                <a:lnTo>
                                  <a:pt x="4826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w:pict>
              <v:group id="Group 211686" style="width:38pt;height:1pt;position:absolute;mso-position-horizontal-relative:text;mso-position-horizontal:absolute;margin-left:299pt;mso-position-vertical-relative:text;margin-top:165.271pt;" coordsize="4826,127">
                <v:shape id="Shape 44567" style="position:absolute;width:4826;height:0;left:0;top:0;" coordsize="482600,0" path="m0,0l482600,0">
                  <v:stroke weight="1pt" endcap="flat" joinstyle="miter" miterlimit="10" on="true" color="#000000"/>
                  <v:fill on="false" color="#000000" opacity="0"/>
                </v:shape>
                <w10:wrap type="square"/>
              </v:group>
            </w:pict>
          </mc:Fallback>
        </mc:AlternateContent>
      </w:r>
      <w:r>
        <w:rPr>
          <w:rFonts w:ascii="Calibri" w:eastAsia="Calibri" w:hAnsi="Calibri" w:cs="Calibri"/>
          <w:sz w:val="22"/>
        </w:rPr>
        <w:tab/>
      </w:r>
      <w:r>
        <w:t xml:space="preserve">1.65554 </w:t>
      </w:r>
      <w:r>
        <w:tab/>
        <w:t xml:space="preserve">0.2393 </w:t>
      </w:r>
    </w:p>
    <w:p w14:paraId="096E0ED0" w14:textId="77777777" w:rsidR="00BE029E" w:rsidRDefault="00816B27">
      <w:pPr>
        <w:tabs>
          <w:tab w:val="center" w:pos="5220"/>
          <w:tab w:val="center" w:pos="6315"/>
        </w:tabs>
        <w:spacing w:after="139"/>
        <w:ind w:left="0" w:firstLine="0"/>
        <w:jc w:val="left"/>
      </w:pPr>
      <w:r>
        <w:rPr>
          <w:rFonts w:ascii="Calibri" w:eastAsia="Calibri" w:hAnsi="Calibri" w:cs="Calibri"/>
          <w:sz w:val="22"/>
        </w:rPr>
        <w:tab/>
      </w:r>
      <w:r>
        <w:t xml:space="preserve">3.55861 </w:t>
      </w:r>
      <w:r>
        <w:tab/>
        <w:t xml:space="preserve">0.0681 </w:t>
      </w:r>
    </w:p>
    <w:p w14:paraId="5E3AF70F" w14:textId="77777777" w:rsidR="00BE029E" w:rsidRDefault="00816B27">
      <w:pPr>
        <w:tabs>
          <w:tab w:val="center" w:pos="5220"/>
          <w:tab w:val="center" w:pos="6315"/>
        </w:tabs>
        <w:spacing w:before="58" w:after="154"/>
        <w:ind w:left="0" w:firstLine="0"/>
        <w:jc w:val="left"/>
      </w:pPr>
      <w:r>
        <w:rPr>
          <w:rFonts w:ascii="Calibri" w:eastAsia="Calibri" w:hAnsi="Calibri" w:cs="Calibri"/>
          <w:sz w:val="22"/>
        </w:rPr>
        <w:tab/>
      </w:r>
      <w:r>
        <w:t xml:space="preserve">0.96556 </w:t>
      </w:r>
      <w:r>
        <w:tab/>
        <w:t xml:space="preserve">0.4136 </w:t>
      </w:r>
    </w:p>
    <w:p w14:paraId="1724EED1" w14:textId="77777777" w:rsidR="00BE029E" w:rsidRDefault="00816B27">
      <w:pPr>
        <w:tabs>
          <w:tab w:val="center" w:pos="5220"/>
          <w:tab w:val="center" w:pos="6315"/>
        </w:tabs>
        <w:spacing w:after="136"/>
        <w:ind w:left="0" w:firstLine="0"/>
        <w:jc w:val="left"/>
      </w:pPr>
      <w:r>
        <w:rPr>
          <w:rFonts w:ascii="Calibri" w:eastAsia="Calibri" w:hAnsi="Calibri" w:cs="Calibri"/>
          <w:sz w:val="22"/>
        </w:rPr>
        <w:tab/>
      </w:r>
      <w:r>
        <w:t xml:space="preserve">7.98765 </w:t>
      </w:r>
      <w:r>
        <w:tab/>
        <w:t xml:space="preserve">0.0085 </w:t>
      </w:r>
    </w:p>
    <w:p w14:paraId="7EEA7EC5" w14:textId="77777777" w:rsidR="00BE029E" w:rsidRDefault="00816B27">
      <w:pPr>
        <w:tabs>
          <w:tab w:val="center" w:pos="5220"/>
          <w:tab w:val="center" w:pos="6311"/>
        </w:tabs>
        <w:spacing w:before="60" w:after="154"/>
        <w:ind w:left="0" w:firstLine="0"/>
        <w:jc w:val="left"/>
      </w:pPr>
      <w:r>
        <w:rPr>
          <w:rFonts w:ascii="Calibri" w:eastAsia="Calibri" w:hAnsi="Calibri" w:cs="Calibri"/>
          <w:sz w:val="22"/>
        </w:rPr>
        <w:tab/>
      </w:r>
      <w:r>
        <w:t xml:space="preserve">0.09385 </w:t>
      </w:r>
      <w:r>
        <w:tab/>
        <w:t xml:space="preserve">0.9112 </w:t>
      </w:r>
    </w:p>
    <w:p w14:paraId="050E4A46" w14:textId="77777777" w:rsidR="00BE029E" w:rsidRDefault="00816B27">
      <w:pPr>
        <w:tabs>
          <w:tab w:val="center" w:pos="5220"/>
          <w:tab w:val="center" w:pos="6315"/>
        </w:tabs>
        <w:spacing w:after="133"/>
        <w:ind w:left="0" w:firstLine="0"/>
        <w:jc w:val="left"/>
      </w:pPr>
      <w:r>
        <w:rPr>
          <w:rFonts w:ascii="Calibri" w:eastAsia="Calibri" w:hAnsi="Calibri" w:cs="Calibri"/>
          <w:noProof/>
          <w:sz w:val="22"/>
        </w:rPr>
        <mc:AlternateContent>
          <mc:Choice Requires="wpg">
            <w:drawing>
              <wp:anchor distT="0" distB="0" distL="114300" distR="114300" simplePos="0" relativeHeight="251686912" behindDoc="0" locked="0" layoutInCell="1" allowOverlap="1" wp14:anchorId="0A625E94" wp14:editId="7AD303A4">
                <wp:simplePos x="0" y="0"/>
                <wp:positionH relativeFrom="page">
                  <wp:posOffset>4711700</wp:posOffset>
                </wp:positionH>
                <wp:positionV relativeFrom="page">
                  <wp:posOffset>920750</wp:posOffset>
                </wp:positionV>
                <wp:extent cx="482600" cy="12700"/>
                <wp:effectExtent l="0" t="0" r="0" b="0"/>
                <wp:wrapTopAndBottom/>
                <wp:docPr id="211682" name="Group 211682"/>
                <wp:cNvGraphicFramePr/>
                <a:graphic xmlns:a="http://schemas.openxmlformats.org/drawingml/2006/main">
                  <a:graphicData uri="http://schemas.microsoft.com/office/word/2010/wordprocessingGroup">
                    <wpg:wgp>
                      <wpg:cNvGrpSpPr/>
                      <wpg:grpSpPr>
                        <a:xfrm>
                          <a:off x="0" y="0"/>
                          <a:ext cx="482600" cy="12700"/>
                          <a:chOff x="0" y="0"/>
                          <a:chExt cx="482600" cy="12700"/>
                        </a:xfrm>
                      </wpg:grpSpPr>
                      <wps:wsp>
                        <wps:cNvPr id="44559" name="Shape 44559"/>
                        <wps:cNvSpPr/>
                        <wps:spPr>
                          <a:xfrm>
                            <a:off x="0" y="0"/>
                            <a:ext cx="482600" cy="0"/>
                          </a:xfrm>
                          <a:custGeom>
                            <a:avLst/>
                            <a:gdLst/>
                            <a:ahLst/>
                            <a:cxnLst/>
                            <a:rect l="0" t="0" r="0" b="0"/>
                            <a:pathLst>
                              <a:path w="482600">
                                <a:moveTo>
                                  <a:pt x="0" y="0"/>
                                </a:moveTo>
                                <a:lnTo>
                                  <a:pt x="4826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w:pict>
              <v:group id="Group 211682" style="width:38pt;height:1pt;position:absolute;mso-position-horizontal-relative:page;mso-position-horizontal:absolute;margin-left:371pt;mso-position-vertical-relative:page;margin-top:72.5pt;" coordsize="4826,127">
                <v:shape id="Shape 44559" style="position:absolute;width:4826;height:0;left:0;top:0;" coordsize="482600,0" path="m0,0l482600,0">
                  <v:stroke weight="1pt" endcap="flat" joinstyle="miter" miterlimit="10" on="true" color="#000000"/>
                  <v:fill on="false" color="#000000" opacity="0"/>
                </v:shape>
                <w10:wrap type="topAndBottom"/>
              </v:group>
            </w:pict>
          </mc:Fallback>
        </mc:AlternateContent>
      </w:r>
      <w:r>
        <w:rPr>
          <w:rFonts w:ascii="Calibri" w:eastAsia="Calibri" w:hAnsi="Calibri" w:cs="Calibri"/>
          <w:sz w:val="22"/>
        </w:rPr>
        <w:tab/>
      </w:r>
      <w:r>
        <w:t xml:space="preserve">0.37346 </w:t>
      </w:r>
      <w:r>
        <w:tab/>
        <w:t xml:space="preserve">0.6976 </w:t>
      </w:r>
    </w:p>
    <w:p w14:paraId="104418E7" w14:textId="77777777" w:rsidR="00BE029E" w:rsidRDefault="00816B27">
      <w:pPr>
        <w:tabs>
          <w:tab w:val="center" w:pos="5220"/>
          <w:tab w:val="center" w:pos="6315"/>
        </w:tabs>
        <w:spacing w:before="63" w:after="154"/>
        <w:ind w:left="0" w:firstLine="0"/>
        <w:jc w:val="left"/>
      </w:pPr>
      <w:r>
        <w:rPr>
          <w:rFonts w:ascii="Calibri" w:eastAsia="Calibri" w:hAnsi="Calibri" w:cs="Calibri"/>
          <w:sz w:val="22"/>
        </w:rPr>
        <w:tab/>
      </w:r>
      <w:r>
        <w:t xml:space="preserve">5.68527 </w:t>
      </w:r>
      <w:r>
        <w:tab/>
        <w:t xml:space="preserve">0.0224 </w:t>
      </w:r>
    </w:p>
    <w:p w14:paraId="1F7C159C" w14:textId="77777777" w:rsidR="00BE029E" w:rsidRDefault="00816B27">
      <w:pPr>
        <w:tabs>
          <w:tab w:val="center" w:pos="5220"/>
          <w:tab w:val="center" w:pos="6315"/>
        </w:tabs>
        <w:spacing w:after="130"/>
        <w:ind w:left="0" w:firstLine="0"/>
        <w:jc w:val="left"/>
      </w:pPr>
      <w:r>
        <w:rPr>
          <w:rFonts w:ascii="Calibri" w:eastAsia="Calibri" w:hAnsi="Calibri" w:cs="Calibri"/>
          <w:sz w:val="22"/>
        </w:rPr>
        <w:tab/>
      </w:r>
      <w:r>
        <w:t xml:space="preserve">1.00750 </w:t>
      </w:r>
      <w:r>
        <w:tab/>
        <w:t xml:space="preserve">0.3994 </w:t>
      </w:r>
    </w:p>
    <w:tbl>
      <w:tblPr>
        <w:tblStyle w:val="TableGrid"/>
        <w:tblW w:w="6435" w:type="dxa"/>
        <w:tblInd w:w="270" w:type="dxa"/>
        <w:tblLook w:val="04A0" w:firstRow="1" w:lastRow="0" w:firstColumn="1" w:lastColumn="0" w:noHBand="0" w:noVBand="1"/>
      </w:tblPr>
      <w:tblGrid>
        <w:gridCol w:w="3855"/>
        <w:gridCol w:w="705"/>
        <w:gridCol w:w="1155"/>
        <w:gridCol w:w="720"/>
      </w:tblGrid>
      <w:tr w:rsidR="00BE029E" w14:paraId="3AD96D42" w14:textId="77777777">
        <w:trPr>
          <w:trHeight w:val="331"/>
        </w:trPr>
        <w:tc>
          <w:tcPr>
            <w:tcW w:w="3855" w:type="dxa"/>
            <w:tcBorders>
              <w:top w:val="nil"/>
              <w:left w:val="nil"/>
              <w:bottom w:val="nil"/>
              <w:right w:val="nil"/>
            </w:tcBorders>
          </w:tcPr>
          <w:p w14:paraId="7655C448" w14:textId="77777777" w:rsidR="00BE029E" w:rsidRDefault="00816B27">
            <w:pPr>
              <w:spacing w:after="0" w:line="259" w:lineRule="auto"/>
              <w:ind w:left="0" w:firstLine="0"/>
              <w:jc w:val="left"/>
            </w:pPr>
            <w:r>
              <w:t xml:space="preserve">DBT does not Granger Cause ORS </w:t>
            </w:r>
          </w:p>
        </w:tc>
        <w:tc>
          <w:tcPr>
            <w:tcW w:w="705" w:type="dxa"/>
            <w:tcBorders>
              <w:top w:val="nil"/>
              <w:left w:val="nil"/>
              <w:bottom w:val="nil"/>
              <w:right w:val="nil"/>
            </w:tcBorders>
          </w:tcPr>
          <w:p w14:paraId="5357EA5A" w14:textId="77777777" w:rsidR="00BE029E" w:rsidRDefault="00816B27">
            <w:pPr>
              <w:spacing w:after="0" w:line="259" w:lineRule="auto"/>
              <w:ind w:left="195" w:firstLine="0"/>
              <w:jc w:val="left"/>
            </w:pPr>
            <w:r>
              <w:t xml:space="preserve">15 </w:t>
            </w:r>
          </w:p>
        </w:tc>
        <w:tc>
          <w:tcPr>
            <w:tcW w:w="1155" w:type="dxa"/>
            <w:tcBorders>
              <w:top w:val="nil"/>
              <w:left w:val="nil"/>
              <w:bottom w:val="nil"/>
              <w:right w:val="nil"/>
            </w:tcBorders>
          </w:tcPr>
          <w:p w14:paraId="6EC6639F" w14:textId="77777777" w:rsidR="00BE029E" w:rsidRDefault="00816B27">
            <w:pPr>
              <w:spacing w:after="0" w:line="259" w:lineRule="auto"/>
              <w:ind w:left="0" w:firstLine="0"/>
              <w:jc w:val="left"/>
            </w:pPr>
            <w:r>
              <w:t xml:space="preserve">1.84441 </w:t>
            </w:r>
          </w:p>
        </w:tc>
        <w:tc>
          <w:tcPr>
            <w:tcW w:w="720" w:type="dxa"/>
            <w:tcBorders>
              <w:top w:val="nil"/>
              <w:left w:val="nil"/>
              <w:bottom w:val="nil"/>
              <w:right w:val="nil"/>
            </w:tcBorders>
          </w:tcPr>
          <w:p w14:paraId="4BE8BE4D" w14:textId="77777777" w:rsidR="00BE029E" w:rsidRDefault="00816B27">
            <w:pPr>
              <w:spacing w:after="0" w:line="259" w:lineRule="auto"/>
              <w:ind w:left="0" w:firstLine="0"/>
            </w:pPr>
            <w:r>
              <w:t xml:space="preserve">0.2081 </w:t>
            </w:r>
          </w:p>
        </w:tc>
      </w:tr>
      <w:tr w:rsidR="00BE029E" w14:paraId="4017B044" w14:textId="77777777">
        <w:trPr>
          <w:trHeight w:val="316"/>
        </w:trPr>
        <w:tc>
          <w:tcPr>
            <w:tcW w:w="3855" w:type="dxa"/>
            <w:tcBorders>
              <w:top w:val="nil"/>
              <w:left w:val="nil"/>
              <w:bottom w:val="nil"/>
              <w:right w:val="nil"/>
            </w:tcBorders>
          </w:tcPr>
          <w:p w14:paraId="42415C49" w14:textId="77777777" w:rsidR="00BE029E" w:rsidRDefault="00816B27">
            <w:pPr>
              <w:spacing w:after="0" w:line="259" w:lineRule="auto"/>
              <w:ind w:left="0" w:firstLine="0"/>
              <w:jc w:val="left"/>
            </w:pPr>
            <w:r>
              <w:t xml:space="preserve">ORS does not Granger Cause DBT </w:t>
            </w:r>
          </w:p>
        </w:tc>
        <w:tc>
          <w:tcPr>
            <w:tcW w:w="705" w:type="dxa"/>
            <w:tcBorders>
              <w:top w:val="nil"/>
              <w:left w:val="nil"/>
              <w:bottom w:val="nil"/>
              <w:right w:val="nil"/>
            </w:tcBorders>
          </w:tcPr>
          <w:p w14:paraId="607E3828" w14:textId="77777777" w:rsidR="00BE029E" w:rsidRDefault="00816B27">
            <w:pPr>
              <w:spacing w:after="0" w:line="259" w:lineRule="auto"/>
              <w:ind w:left="0" w:firstLine="0"/>
              <w:jc w:val="left"/>
            </w:pPr>
            <w:r>
              <w:t xml:space="preserve"> </w:t>
            </w:r>
          </w:p>
        </w:tc>
        <w:tc>
          <w:tcPr>
            <w:tcW w:w="1155" w:type="dxa"/>
            <w:tcBorders>
              <w:top w:val="nil"/>
              <w:left w:val="nil"/>
              <w:bottom w:val="nil"/>
              <w:right w:val="nil"/>
            </w:tcBorders>
          </w:tcPr>
          <w:p w14:paraId="653D35FD" w14:textId="77777777" w:rsidR="00BE029E" w:rsidRDefault="00816B27">
            <w:pPr>
              <w:spacing w:after="0" w:line="259" w:lineRule="auto"/>
              <w:ind w:left="0" w:firstLine="0"/>
              <w:jc w:val="left"/>
            </w:pPr>
            <w:r>
              <w:t xml:space="preserve">3.83345 </w:t>
            </w:r>
          </w:p>
        </w:tc>
        <w:tc>
          <w:tcPr>
            <w:tcW w:w="720" w:type="dxa"/>
            <w:tcBorders>
              <w:top w:val="nil"/>
              <w:left w:val="nil"/>
              <w:bottom w:val="nil"/>
              <w:right w:val="nil"/>
            </w:tcBorders>
          </w:tcPr>
          <w:p w14:paraId="784D147B" w14:textId="77777777" w:rsidR="00BE029E" w:rsidRDefault="00816B27">
            <w:pPr>
              <w:spacing w:after="0" w:line="259" w:lineRule="auto"/>
              <w:ind w:left="0" w:firstLine="0"/>
            </w:pPr>
            <w:r>
              <w:t xml:space="preserve">0.0581 </w:t>
            </w:r>
          </w:p>
        </w:tc>
      </w:tr>
    </w:tbl>
    <w:p w14:paraId="67D1E4A9" w14:textId="77777777" w:rsidR="00BE029E" w:rsidRDefault="00816B27">
      <w:pPr>
        <w:spacing w:after="77" w:line="259" w:lineRule="auto"/>
        <w:ind w:left="220" w:firstLine="0"/>
        <w:jc w:val="left"/>
      </w:pPr>
      <w:r>
        <w:rPr>
          <w:rFonts w:ascii="Calibri" w:eastAsia="Calibri" w:hAnsi="Calibri" w:cs="Calibri"/>
          <w:noProof/>
          <w:sz w:val="22"/>
        </w:rPr>
        <mc:AlternateContent>
          <mc:Choice Requires="wpg">
            <w:drawing>
              <wp:inline distT="0" distB="0" distL="0" distR="0" wp14:anchorId="0C3FAD68" wp14:editId="01EC27CE">
                <wp:extent cx="2476500" cy="12700"/>
                <wp:effectExtent l="0" t="0" r="0" b="0"/>
                <wp:docPr id="211687" name="Group 211687"/>
                <wp:cNvGraphicFramePr/>
                <a:graphic xmlns:a="http://schemas.openxmlformats.org/drawingml/2006/main">
                  <a:graphicData uri="http://schemas.microsoft.com/office/word/2010/wordprocessingGroup">
                    <wpg:wgp>
                      <wpg:cNvGrpSpPr/>
                      <wpg:grpSpPr>
                        <a:xfrm>
                          <a:off x="0" y="0"/>
                          <a:ext cx="2476500" cy="12700"/>
                          <a:chOff x="0" y="0"/>
                          <a:chExt cx="2476500" cy="12700"/>
                        </a:xfrm>
                      </wpg:grpSpPr>
                      <wps:wsp>
                        <wps:cNvPr id="44568" name="Shape 44568"/>
                        <wps:cNvSpPr/>
                        <wps:spPr>
                          <a:xfrm>
                            <a:off x="0" y="0"/>
                            <a:ext cx="2476500" cy="0"/>
                          </a:xfrm>
                          <a:custGeom>
                            <a:avLst/>
                            <a:gdLst/>
                            <a:ahLst/>
                            <a:cxnLst/>
                            <a:rect l="0" t="0" r="0" b="0"/>
                            <a:pathLst>
                              <a:path w="2476500">
                                <a:moveTo>
                                  <a:pt x="0" y="0"/>
                                </a:moveTo>
                                <a:lnTo>
                                  <a:pt x="24765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dtfl="http://schemas.microsoft.com/office/word/2024/wordml/sdtformatlock">
            <w:pict>
              <v:group id="Group 211687" style="width:195pt;height:1pt;mso-position-horizontal-relative:char;mso-position-vertical-relative:line" coordsize="24765,127">
                <v:shape id="Shape 44568" style="position:absolute;width:24765;height:0;left:0;top:0;" coordsize="2476500,0" path="m0,0l2476500,0">
                  <v:stroke weight="1pt" endcap="flat" joinstyle="miter" miterlimit="10" on="true" color="#000000"/>
                  <v:fill on="false" color="#000000" opacity="0"/>
                </v:shape>
              </v:group>
            </w:pict>
          </mc:Fallback>
        </mc:AlternateContent>
      </w:r>
    </w:p>
    <w:p w14:paraId="7A3E1DEE" w14:textId="77777777" w:rsidR="00BE029E" w:rsidRDefault="00816B27">
      <w:pPr>
        <w:spacing w:after="0" w:line="259" w:lineRule="auto"/>
        <w:ind w:left="0" w:firstLine="0"/>
        <w:jc w:val="left"/>
      </w:pPr>
      <w:r>
        <w:t xml:space="preserve"> </w:t>
      </w:r>
      <w:r>
        <w:br w:type="page"/>
      </w:r>
    </w:p>
    <w:p w14:paraId="3C0F1AF0" w14:textId="77777777" w:rsidR="00BE029E" w:rsidRDefault="00816B27">
      <w:pPr>
        <w:spacing w:after="114" w:line="259" w:lineRule="auto"/>
        <w:ind w:left="0" w:firstLine="0"/>
        <w:jc w:val="left"/>
      </w:pPr>
      <w:r>
        <w:lastRenderedPageBreak/>
        <w:t xml:space="preserve"> </w:t>
      </w:r>
    </w:p>
    <w:p w14:paraId="2A893D2F" w14:textId="77777777" w:rsidR="00BE029E" w:rsidRDefault="00816B27">
      <w:pPr>
        <w:spacing w:after="114" w:line="259" w:lineRule="auto"/>
        <w:ind w:left="0" w:firstLine="0"/>
        <w:jc w:val="left"/>
      </w:pPr>
      <w:r>
        <w:t xml:space="preserve"> </w:t>
      </w:r>
    </w:p>
    <w:p w14:paraId="6DFCFF4D" w14:textId="77777777" w:rsidR="00BE029E" w:rsidRDefault="00816B27">
      <w:pPr>
        <w:pStyle w:val="Heading4"/>
        <w:ind w:left="190"/>
      </w:pPr>
      <w:r>
        <w:t xml:space="preserve">Johansen Co-integration </w:t>
      </w:r>
    </w:p>
    <w:p w14:paraId="1DDB14E7" w14:textId="77777777" w:rsidR="00BE029E" w:rsidRDefault="00816B27">
      <w:pPr>
        <w:spacing w:after="143" w:line="259" w:lineRule="auto"/>
        <w:ind w:left="0" w:firstLine="0"/>
        <w:jc w:val="left"/>
      </w:pPr>
      <w:r>
        <w:rPr>
          <w:b/>
        </w:rPr>
        <w:t xml:space="preserve"> </w:t>
      </w:r>
    </w:p>
    <w:p w14:paraId="78BD92FE" w14:textId="77777777" w:rsidR="00BE029E" w:rsidRDefault="00816B27">
      <w:pPr>
        <w:tabs>
          <w:tab w:val="center" w:pos="470"/>
          <w:tab w:val="center" w:pos="1651"/>
        </w:tabs>
        <w:spacing w:after="143"/>
        <w:ind w:left="0" w:firstLine="0"/>
        <w:jc w:val="left"/>
      </w:pPr>
      <w:r>
        <w:rPr>
          <w:rFonts w:ascii="Calibri" w:eastAsia="Calibri" w:hAnsi="Calibri" w:cs="Calibri"/>
          <w:sz w:val="22"/>
        </w:rPr>
        <w:tab/>
      </w:r>
      <w:r>
        <w:t xml:space="preserve">Date: </w:t>
      </w:r>
      <w:r>
        <w:tab/>
        <w:t xml:space="preserve">07/27/17 </w:t>
      </w:r>
    </w:p>
    <w:p w14:paraId="1BBD1981" w14:textId="77777777" w:rsidR="00BE029E" w:rsidRDefault="00816B27">
      <w:pPr>
        <w:tabs>
          <w:tab w:val="center" w:pos="492"/>
          <w:tab w:val="center" w:pos="1798"/>
        </w:tabs>
        <w:spacing w:after="114"/>
        <w:ind w:left="0" w:firstLine="0"/>
        <w:jc w:val="left"/>
      </w:pPr>
      <w:r>
        <w:rPr>
          <w:rFonts w:ascii="Calibri" w:eastAsia="Calibri" w:hAnsi="Calibri" w:cs="Calibri"/>
          <w:sz w:val="22"/>
        </w:rPr>
        <w:tab/>
      </w:r>
      <w:r>
        <w:t xml:space="preserve">Time: </w:t>
      </w:r>
      <w:r>
        <w:tab/>
        <w:t xml:space="preserve">19:24 </w:t>
      </w:r>
    </w:p>
    <w:p w14:paraId="40882DAC" w14:textId="77777777" w:rsidR="00BE029E" w:rsidRDefault="00816B27">
      <w:pPr>
        <w:spacing w:after="108"/>
        <w:ind w:left="220" w:right="105"/>
      </w:pPr>
      <w:r>
        <w:t xml:space="preserve">Sample (adjusted): </w:t>
      </w:r>
    </w:p>
    <w:p w14:paraId="434D0816" w14:textId="77777777" w:rsidR="00BE029E" w:rsidRDefault="00816B27">
      <w:pPr>
        <w:spacing w:after="108"/>
        <w:ind w:left="220" w:right="105"/>
      </w:pPr>
      <w:r>
        <w:t xml:space="preserve">2 17 </w:t>
      </w:r>
    </w:p>
    <w:p w14:paraId="7D3BFD58" w14:textId="77777777" w:rsidR="00BE029E" w:rsidRDefault="00816B27">
      <w:pPr>
        <w:spacing w:line="357" w:lineRule="auto"/>
        <w:ind w:left="220" w:right="3119"/>
      </w:pPr>
      <w:r>
        <w:t xml:space="preserve">Included observations: 16 after adjustments Trend assumption: </w:t>
      </w:r>
    </w:p>
    <w:p w14:paraId="01731282" w14:textId="77777777" w:rsidR="00BE029E" w:rsidRDefault="00816B27">
      <w:pPr>
        <w:spacing w:after="108"/>
        <w:ind w:left="220" w:right="105"/>
      </w:pPr>
      <w:r>
        <w:t xml:space="preserve">Linear deterministic trend Series: </w:t>
      </w:r>
    </w:p>
    <w:p w14:paraId="3699AA2B" w14:textId="77777777" w:rsidR="00BE029E" w:rsidRDefault="00816B27">
      <w:pPr>
        <w:spacing w:after="107"/>
        <w:ind w:left="220" w:right="105"/>
      </w:pPr>
      <w:r>
        <w:t xml:space="preserve">PAT BND PRFS ORS DBT </w:t>
      </w:r>
    </w:p>
    <w:p w14:paraId="4021FC27" w14:textId="77777777" w:rsidR="00BE029E" w:rsidRDefault="00816B27">
      <w:pPr>
        <w:spacing w:after="108"/>
        <w:ind w:left="220" w:right="105"/>
      </w:pPr>
      <w:r>
        <w:t xml:space="preserve">Lags interval (in first differences): </w:t>
      </w:r>
    </w:p>
    <w:p w14:paraId="72D342E0" w14:textId="77777777" w:rsidR="00BE029E" w:rsidRDefault="00816B27">
      <w:pPr>
        <w:spacing w:after="114" w:line="259" w:lineRule="auto"/>
        <w:ind w:left="0" w:firstLine="0"/>
        <w:jc w:val="left"/>
      </w:pPr>
      <w:r>
        <w:t xml:space="preserve"> </w:t>
      </w:r>
    </w:p>
    <w:tbl>
      <w:tblPr>
        <w:tblStyle w:val="TableGrid"/>
        <w:tblpPr w:vertAnchor="text" w:tblpY="414"/>
        <w:tblOverlap w:val="never"/>
        <w:tblW w:w="6633" w:type="dxa"/>
        <w:tblInd w:w="0" w:type="dxa"/>
        <w:tblLook w:val="04A0" w:firstRow="1" w:lastRow="0" w:firstColumn="1" w:lastColumn="0" w:noHBand="0" w:noVBand="1"/>
      </w:tblPr>
      <w:tblGrid>
        <w:gridCol w:w="1418"/>
        <w:gridCol w:w="1837"/>
        <w:gridCol w:w="1005"/>
        <w:gridCol w:w="1560"/>
        <w:gridCol w:w="813"/>
      </w:tblGrid>
      <w:tr w:rsidR="00BE029E" w14:paraId="26C83EB1" w14:textId="77777777">
        <w:trPr>
          <w:trHeight w:val="828"/>
        </w:trPr>
        <w:tc>
          <w:tcPr>
            <w:tcW w:w="6633" w:type="dxa"/>
            <w:gridSpan w:val="5"/>
            <w:tcBorders>
              <w:top w:val="nil"/>
              <w:left w:val="nil"/>
              <w:bottom w:val="nil"/>
              <w:right w:val="nil"/>
            </w:tcBorders>
          </w:tcPr>
          <w:p w14:paraId="2DB97BFE" w14:textId="77777777" w:rsidR="00BE029E" w:rsidRDefault="00816B27">
            <w:pPr>
              <w:spacing w:after="143" w:line="259" w:lineRule="auto"/>
              <w:ind w:left="0" w:firstLine="0"/>
              <w:jc w:val="left"/>
            </w:pPr>
            <w:r>
              <w:t xml:space="preserve"> </w:t>
            </w:r>
          </w:p>
          <w:p w14:paraId="3FD6996A" w14:textId="77777777" w:rsidR="00BE029E" w:rsidRDefault="00816B27">
            <w:pPr>
              <w:tabs>
                <w:tab w:val="center" w:pos="960"/>
                <w:tab w:val="center" w:pos="3674"/>
                <w:tab w:val="center" w:pos="4680"/>
                <w:tab w:val="center" w:pos="5820"/>
              </w:tabs>
              <w:spacing w:after="0" w:line="259" w:lineRule="auto"/>
              <w:ind w:left="0" w:firstLine="0"/>
              <w:jc w:val="left"/>
            </w:pPr>
            <w:r>
              <w:rPr>
                <w:rFonts w:ascii="Calibri" w:eastAsia="Calibri" w:hAnsi="Calibri" w:cs="Calibri"/>
                <w:sz w:val="22"/>
              </w:rPr>
              <w:tab/>
            </w:r>
            <w:r>
              <w:t xml:space="preserve">Hypothesize </w:t>
            </w:r>
            <w:r>
              <w:tab/>
              <w:t xml:space="preserve">Trace </w:t>
            </w:r>
            <w:r>
              <w:tab/>
              <w:t xml:space="preserve">0.05 </w:t>
            </w:r>
            <w:r>
              <w:tab/>
              <w:t xml:space="preserve"> </w:t>
            </w:r>
          </w:p>
        </w:tc>
      </w:tr>
      <w:tr w:rsidR="00BE029E" w14:paraId="333E81BD" w14:textId="77777777">
        <w:trPr>
          <w:trHeight w:val="730"/>
        </w:trPr>
        <w:tc>
          <w:tcPr>
            <w:tcW w:w="1418" w:type="dxa"/>
            <w:tcBorders>
              <w:top w:val="nil"/>
              <w:left w:val="nil"/>
              <w:bottom w:val="nil"/>
              <w:right w:val="nil"/>
            </w:tcBorders>
          </w:tcPr>
          <w:p w14:paraId="6B19D534" w14:textId="77777777" w:rsidR="00BE029E" w:rsidRDefault="00816B27">
            <w:pPr>
              <w:tabs>
                <w:tab w:val="center" w:pos="465"/>
                <w:tab w:val="center" w:pos="972"/>
              </w:tabs>
              <w:spacing w:after="120" w:line="259" w:lineRule="auto"/>
              <w:ind w:left="0" w:firstLine="0"/>
              <w:jc w:val="left"/>
            </w:pPr>
            <w:r>
              <w:rPr>
                <w:rFonts w:ascii="Calibri" w:eastAsia="Calibri" w:hAnsi="Calibri" w:cs="Calibri"/>
                <w:sz w:val="22"/>
              </w:rPr>
              <w:tab/>
            </w:r>
            <w:r>
              <w:t xml:space="preserve">d </w:t>
            </w:r>
            <w:r>
              <w:tab/>
              <w:t xml:space="preserve">No. </w:t>
            </w:r>
          </w:p>
          <w:p w14:paraId="591521FA" w14:textId="77777777" w:rsidR="00BE029E" w:rsidRDefault="00816B27">
            <w:pPr>
              <w:spacing w:after="0" w:line="259" w:lineRule="auto"/>
              <w:ind w:left="0" w:right="48" w:firstLine="0"/>
              <w:jc w:val="center"/>
            </w:pPr>
            <w:r>
              <w:t xml:space="preserve">CE(s) </w:t>
            </w:r>
          </w:p>
        </w:tc>
        <w:tc>
          <w:tcPr>
            <w:tcW w:w="1837" w:type="dxa"/>
            <w:tcBorders>
              <w:top w:val="nil"/>
              <w:left w:val="nil"/>
              <w:bottom w:val="nil"/>
              <w:right w:val="nil"/>
            </w:tcBorders>
          </w:tcPr>
          <w:p w14:paraId="1AC557DA" w14:textId="77777777" w:rsidR="00BE029E" w:rsidRDefault="00816B27">
            <w:pPr>
              <w:spacing w:after="0" w:line="259" w:lineRule="auto"/>
              <w:ind w:left="202" w:right="555" w:hanging="202"/>
              <w:jc w:val="left"/>
            </w:pPr>
            <w:r>
              <w:t xml:space="preserve">of </w:t>
            </w:r>
            <w:proofErr w:type="spellStart"/>
            <w:r>
              <w:t>Eigenvalu</w:t>
            </w:r>
            <w:proofErr w:type="spellEnd"/>
            <w:r>
              <w:t xml:space="preserve"> e </w:t>
            </w:r>
          </w:p>
        </w:tc>
        <w:tc>
          <w:tcPr>
            <w:tcW w:w="1005" w:type="dxa"/>
            <w:tcBorders>
              <w:top w:val="nil"/>
              <w:left w:val="nil"/>
              <w:bottom w:val="nil"/>
              <w:right w:val="nil"/>
            </w:tcBorders>
          </w:tcPr>
          <w:p w14:paraId="1FC80C7B" w14:textId="77777777" w:rsidR="00BE029E" w:rsidRDefault="00816B27">
            <w:pPr>
              <w:spacing w:after="0" w:line="259" w:lineRule="auto"/>
              <w:ind w:left="60" w:right="172" w:firstLine="0"/>
              <w:jc w:val="left"/>
            </w:pPr>
            <w:r>
              <w:t xml:space="preserve">Statist </w:t>
            </w:r>
            <w:proofErr w:type="spellStart"/>
            <w:r>
              <w:t>ic</w:t>
            </w:r>
            <w:proofErr w:type="spellEnd"/>
            <w:r>
              <w:t xml:space="preserve"> </w:t>
            </w:r>
          </w:p>
        </w:tc>
        <w:tc>
          <w:tcPr>
            <w:tcW w:w="1560" w:type="dxa"/>
            <w:tcBorders>
              <w:top w:val="nil"/>
              <w:left w:val="nil"/>
              <w:bottom w:val="nil"/>
              <w:right w:val="nil"/>
            </w:tcBorders>
          </w:tcPr>
          <w:p w14:paraId="58938CB2" w14:textId="77777777" w:rsidR="00BE029E" w:rsidRDefault="00816B27">
            <w:pPr>
              <w:spacing w:after="114" w:line="259" w:lineRule="auto"/>
              <w:ind w:left="210" w:firstLine="0"/>
              <w:jc w:val="left"/>
            </w:pPr>
            <w:r>
              <w:t xml:space="preserve">Critical </w:t>
            </w:r>
          </w:p>
          <w:p w14:paraId="2F89637A" w14:textId="77777777" w:rsidR="00BE029E" w:rsidRDefault="00816B27">
            <w:pPr>
              <w:spacing w:after="0" w:line="259" w:lineRule="auto"/>
              <w:ind w:left="210" w:firstLine="0"/>
              <w:jc w:val="left"/>
            </w:pPr>
            <w:r>
              <w:t xml:space="preserve">Value </w:t>
            </w:r>
          </w:p>
        </w:tc>
        <w:tc>
          <w:tcPr>
            <w:tcW w:w="813" w:type="dxa"/>
            <w:tcBorders>
              <w:top w:val="nil"/>
              <w:left w:val="nil"/>
              <w:bottom w:val="nil"/>
              <w:right w:val="nil"/>
            </w:tcBorders>
          </w:tcPr>
          <w:p w14:paraId="44BA1EDB" w14:textId="77777777" w:rsidR="00BE029E" w:rsidRDefault="00816B27">
            <w:pPr>
              <w:spacing w:after="0" w:line="259" w:lineRule="auto"/>
              <w:ind w:left="0" w:firstLine="0"/>
            </w:pPr>
            <w:r>
              <w:t xml:space="preserve">Prob.** </w:t>
            </w:r>
          </w:p>
        </w:tc>
      </w:tr>
      <w:tr w:rsidR="00BE029E" w14:paraId="3EA4354B" w14:textId="77777777">
        <w:trPr>
          <w:trHeight w:val="828"/>
        </w:trPr>
        <w:tc>
          <w:tcPr>
            <w:tcW w:w="1418" w:type="dxa"/>
            <w:tcBorders>
              <w:top w:val="nil"/>
              <w:left w:val="nil"/>
              <w:bottom w:val="nil"/>
              <w:right w:val="nil"/>
            </w:tcBorders>
          </w:tcPr>
          <w:p w14:paraId="000402C3" w14:textId="77777777" w:rsidR="00BE029E" w:rsidRDefault="00816B27">
            <w:pPr>
              <w:spacing w:after="0" w:line="259" w:lineRule="auto"/>
              <w:ind w:left="92" w:firstLine="0"/>
              <w:jc w:val="center"/>
            </w:pPr>
            <w:r>
              <w:t xml:space="preserve">None </w:t>
            </w:r>
          </w:p>
        </w:tc>
        <w:tc>
          <w:tcPr>
            <w:tcW w:w="1837" w:type="dxa"/>
            <w:tcBorders>
              <w:top w:val="nil"/>
              <w:left w:val="nil"/>
              <w:bottom w:val="nil"/>
              <w:right w:val="nil"/>
            </w:tcBorders>
          </w:tcPr>
          <w:p w14:paraId="34EA90D0" w14:textId="77777777" w:rsidR="00BE029E" w:rsidRDefault="00816B27">
            <w:pPr>
              <w:spacing w:after="0" w:line="259" w:lineRule="auto"/>
              <w:ind w:left="202" w:firstLine="0"/>
              <w:jc w:val="left"/>
            </w:pPr>
            <w:r>
              <w:t xml:space="preserve">0.763299 </w:t>
            </w:r>
          </w:p>
        </w:tc>
        <w:tc>
          <w:tcPr>
            <w:tcW w:w="1005" w:type="dxa"/>
            <w:tcBorders>
              <w:top w:val="nil"/>
              <w:left w:val="nil"/>
              <w:bottom w:val="nil"/>
              <w:right w:val="nil"/>
            </w:tcBorders>
          </w:tcPr>
          <w:p w14:paraId="25C24838" w14:textId="77777777" w:rsidR="00BE029E" w:rsidRDefault="00816B27">
            <w:pPr>
              <w:spacing w:after="114" w:line="259" w:lineRule="auto"/>
              <w:ind w:left="0" w:firstLine="0"/>
              <w:jc w:val="left"/>
            </w:pPr>
            <w:r>
              <w:t>54.4355</w:t>
            </w:r>
          </w:p>
          <w:p w14:paraId="295946AD" w14:textId="77777777" w:rsidR="00BE029E" w:rsidRDefault="00816B27">
            <w:pPr>
              <w:spacing w:after="0" w:line="259" w:lineRule="auto"/>
              <w:ind w:left="0" w:firstLine="0"/>
              <w:jc w:val="left"/>
            </w:pPr>
            <w:r>
              <w:t xml:space="preserve">7 </w:t>
            </w:r>
          </w:p>
        </w:tc>
        <w:tc>
          <w:tcPr>
            <w:tcW w:w="1560" w:type="dxa"/>
            <w:tcBorders>
              <w:top w:val="nil"/>
              <w:left w:val="nil"/>
              <w:bottom w:val="nil"/>
              <w:right w:val="nil"/>
            </w:tcBorders>
          </w:tcPr>
          <w:p w14:paraId="60F93120" w14:textId="77777777" w:rsidR="00BE029E" w:rsidRDefault="00816B27">
            <w:pPr>
              <w:spacing w:after="0" w:line="259" w:lineRule="auto"/>
              <w:ind w:left="0" w:firstLine="0"/>
              <w:jc w:val="left"/>
            </w:pPr>
            <w:r>
              <w:t xml:space="preserve">69.81889 </w:t>
            </w:r>
          </w:p>
        </w:tc>
        <w:tc>
          <w:tcPr>
            <w:tcW w:w="813" w:type="dxa"/>
            <w:tcBorders>
              <w:top w:val="nil"/>
              <w:left w:val="nil"/>
              <w:bottom w:val="nil"/>
              <w:right w:val="nil"/>
            </w:tcBorders>
          </w:tcPr>
          <w:p w14:paraId="52DE8BC0" w14:textId="77777777" w:rsidR="00BE029E" w:rsidRDefault="00816B27">
            <w:pPr>
              <w:spacing w:after="0" w:line="259" w:lineRule="auto"/>
              <w:ind w:left="0" w:firstLine="0"/>
            </w:pPr>
            <w:r>
              <w:t xml:space="preserve">0.4429 </w:t>
            </w:r>
          </w:p>
        </w:tc>
      </w:tr>
      <w:tr w:rsidR="00BE029E" w14:paraId="06B7F799" w14:textId="77777777">
        <w:trPr>
          <w:trHeight w:val="828"/>
        </w:trPr>
        <w:tc>
          <w:tcPr>
            <w:tcW w:w="1418" w:type="dxa"/>
            <w:tcBorders>
              <w:top w:val="nil"/>
              <w:left w:val="nil"/>
              <w:bottom w:val="nil"/>
              <w:right w:val="nil"/>
            </w:tcBorders>
          </w:tcPr>
          <w:p w14:paraId="3C9D5158" w14:textId="77777777" w:rsidR="00BE029E" w:rsidRDefault="00816B27">
            <w:pPr>
              <w:spacing w:after="114" w:line="259" w:lineRule="auto"/>
              <w:ind w:left="0" w:right="142" w:firstLine="0"/>
              <w:jc w:val="right"/>
            </w:pPr>
            <w:r>
              <w:t xml:space="preserve">At most </w:t>
            </w:r>
          </w:p>
          <w:p w14:paraId="7A46614D" w14:textId="77777777" w:rsidR="00BE029E" w:rsidRDefault="00816B27">
            <w:pPr>
              <w:spacing w:after="0" w:line="259" w:lineRule="auto"/>
              <w:ind w:left="495" w:firstLine="0"/>
              <w:jc w:val="left"/>
            </w:pPr>
            <w:r>
              <w:t xml:space="preserve">1 </w:t>
            </w:r>
          </w:p>
        </w:tc>
        <w:tc>
          <w:tcPr>
            <w:tcW w:w="1837" w:type="dxa"/>
            <w:tcBorders>
              <w:top w:val="nil"/>
              <w:left w:val="nil"/>
              <w:bottom w:val="nil"/>
              <w:right w:val="nil"/>
            </w:tcBorders>
          </w:tcPr>
          <w:p w14:paraId="790FB9FC" w14:textId="77777777" w:rsidR="00BE029E" w:rsidRDefault="00816B27">
            <w:pPr>
              <w:spacing w:after="0" w:line="259" w:lineRule="auto"/>
              <w:ind w:left="202" w:firstLine="0"/>
              <w:jc w:val="left"/>
            </w:pPr>
            <w:r>
              <w:t xml:space="preserve">0.596740 </w:t>
            </w:r>
          </w:p>
        </w:tc>
        <w:tc>
          <w:tcPr>
            <w:tcW w:w="1005" w:type="dxa"/>
            <w:tcBorders>
              <w:top w:val="nil"/>
              <w:left w:val="nil"/>
              <w:bottom w:val="nil"/>
              <w:right w:val="nil"/>
            </w:tcBorders>
          </w:tcPr>
          <w:p w14:paraId="6B5EF1DA" w14:textId="77777777" w:rsidR="00BE029E" w:rsidRDefault="00816B27">
            <w:pPr>
              <w:spacing w:after="114" w:line="259" w:lineRule="auto"/>
              <w:ind w:left="0" w:firstLine="0"/>
              <w:jc w:val="left"/>
            </w:pPr>
            <w:r>
              <w:t>31.3802</w:t>
            </w:r>
          </w:p>
          <w:p w14:paraId="34713B65" w14:textId="77777777" w:rsidR="00BE029E" w:rsidRDefault="00816B27">
            <w:pPr>
              <w:spacing w:after="0" w:line="259" w:lineRule="auto"/>
              <w:ind w:left="0" w:firstLine="0"/>
              <w:jc w:val="left"/>
            </w:pPr>
            <w:r>
              <w:t xml:space="preserve">3 </w:t>
            </w:r>
          </w:p>
        </w:tc>
        <w:tc>
          <w:tcPr>
            <w:tcW w:w="1560" w:type="dxa"/>
            <w:tcBorders>
              <w:top w:val="nil"/>
              <w:left w:val="nil"/>
              <w:bottom w:val="nil"/>
              <w:right w:val="nil"/>
            </w:tcBorders>
          </w:tcPr>
          <w:p w14:paraId="77006DA0" w14:textId="77777777" w:rsidR="00BE029E" w:rsidRDefault="00816B27">
            <w:pPr>
              <w:spacing w:after="0" w:line="259" w:lineRule="auto"/>
              <w:ind w:left="0" w:firstLine="0"/>
              <w:jc w:val="left"/>
            </w:pPr>
            <w:r>
              <w:t xml:space="preserve">47.85613 </w:t>
            </w:r>
          </w:p>
        </w:tc>
        <w:tc>
          <w:tcPr>
            <w:tcW w:w="813" w:type="dxa"/>
            <w:tcBorders>
              <w:top w:val="nil"/>
              <w:left w:val="nil"/>
              <w:bottom w:val="nil"/>
              <w:right w:val="nil"/>
            </w:tcBorders>
          </w:tcPr>
          <w:p w14:paraId="667A8E74" w14:textId="77777777" w:rsidR="00BE029E" w:rsidRDefault="00816B27">
            <w:pPr>
              <w:spacing w:after="0" w:line="259" w:lineRule="auto"/>
              <w:ind w:left="0" w:firstLine="0"/>
            </w:pPr>
            <w:r>
              <w:t xml:space="preserve">0.6460 </w:t>
            </w:r>
          </w:p>
        </w:tc>
      </w:tr>
      <w:tr w:rsidR="00BE029E" w14:paraId="6C4219A8" w14:textId="77777777">
        <w:trPr>
          <w:trHeight w:val="828"/>
        </w:trPr>
        <w:tc>
          <w:tcPr>
            <w:tcW w:w="1418" w:type="dxa"/>
            <w:tcBorders>
              <w:top w:val="nil"/>
              <w:left w:val="nil"/>
              <w:bottom w:val="nil"/>
              <w:right w:val="nil"/>
            </w:tcBorders>
          </w:tcPr>
          <w:p w14:paraId="5AA25AEF" w14:textId="77777777" w:rsidR="00BE029E" w:rsidRDefault="00816B27">
            <w:pPr>
              <w:spacing w:after="114" w:line="259" w:lineRule="auto"/>
              <w:ind w:left="0" w:right="142" w:firstLine="0"/>
              <w:jc w:val="right"/>
            </w:pPr>
            <w:r>
              <w:t xml:space="preserve">At most </w:t>
            </w:r>
          </w:p>
          <w:p w14:paraId="21875F10" w14:textId="77777777" w:rsidR="00BE029E" w:rsidRDefault="00816B27">
            <w:pPr>
              <w:spacing w:after="0" w:line="259" w:lineRule="auto"/>
              <w:ind w:left="495" w:firstLine="0"/>
              <w:jc w:val="left"/>
            </w:pPr>
            <w:r>
              <w:t xml:space="preserve">2 </w:t>
            </w:r>
          </w:p>
        </w:tc>
        <w:tc>
          <w:tcPr>
            <w:tcW w:w="1837" w:type="dxa"/>
            <w:tcBorders>
              <w:top w:val="nil"/>
              <w:left w:val="nil"/>
              <w:bottom w:val="nil"/>
              <w:right w:val="nil"/>
            </w:tcBorders>
          </w:tcPr>
          <w:p w14:paraId="6156B34A" w14:textId="77777777" w:rsidR="00BE029E" w:rsidRDefault="00816B27">
            <w:pPr>
              <w:spacing w:after="0" w:line="259" w:lineRule="auto"/>
              <w:ind w:left="202" w:firstLine="0"/>
              <w:jc w:val="left"/>
            </w:pPr>
            <w:r>
              <w:t xml:space="preserve">0.428902 </w:t>
            </w:r>
          </w:p>
        </w:tc>
        <w:tc>
          <w:tcPr>
            <w:tcW w:w="1005" w:type="dxa"/>
            <w:tcBorders>
              <w:top w:val="nil"/>
              <w:left w:val="nil"/>
              <w:bottom w:val="nil"/>
              <w:right w:val="nil"/>
            </w:tcBorders>
          </w:tcPr>
          <w:p w14:paraId="56290CDA" w14:textId="77777777" w:rsidR="00BE029E" w:rsidRDefault="00816B27">
            <w:pPr>
              <w:spacing w:after="114" w:line="259" w:lineRule="auto"/>
              <w:ind w:left="0" w:firstLine="0"/>
              <w:jc w:val="left"/>
            </w:pPr>
            <w:r>
              <w:t>16.8494</w:t>
            </w:r>
          </w:p>
          <w:p w14:paraId="7FDEE168" w14:textId="77777777" w:rsidR="00BE029E" w:rsidRDefault="00816B27">
            <w:pPr>
              <w:spacing w:after="0" w:line="259" w:lineRule="auto"/>
              <w:ind w:left="0" w:firstLine="0"/>
              <w:jc w:val="left"/>
            </w:pPr>
            <w:r>
              <w:t xml:space="preserve">6 </w:t>
            </w:r>
          </w:p>
        </w:tc>
        <w:tc>
          <w:tcPr>
            <w:tcW w:w="1560" w:type="dxa"/>
            <w:tcBorders>
              <w:top w:val="nil"/>
              <w:left w:val="nil"/>
              <w:bottom w:val="nil"/>
              <w:right w:val="nil"/>
            </w:tcBorders>
          </w:tcPr>
          <w:p w14:paraId="247A474C" w14:textId="77777777" w:rsidR="00BE029E" w:rsidRDefault="00816B27">
            <w:pPr>
              <w:spacing w:after="0" w:line="259" w:lineRule="auto"/>
              <w:ind w:left="0" w:firstLine="0"/>
              <w:jc w:val="left"/>
            </w:pPr>
            <w:r>
              <w:t xml:space="preserve">29.79707 </w:t>
            </w:r>
          </w:p>
        </w:tc>
        <w:tc>
          <w:tcPr>
            <w:tcW w:w="813" w:type="dxa"/>
            <w:tcBorders>
              <w:top w:val="nil"/>
              <w:left w:val="nil"/>
              <w:bottom w:val="nil"/>
              <w:right w:val="nil"/>
            </w:tcBorders>
          </w:tcPr>
          <w:p w14:paraId="020DF379" w14:textId="77777777" w:rsidR="00BE029E" w:rsidRDefault="00816B27">
            <w:pPr>
              <w:spacing w:after="0" w:line="259" w:lineRule="auto"/>
              <w:ind w:left="0" w:firstLine="0"/>
            </w:pPr>
            <w:r>
              <w:t xml:space="preserve">0.6512 </w:t>
            </w:r>
          </w:p>
        </w:tc>
      </w:tr>
      <w:tr w:rsidR="00BE029E" w14:paraId="33A88722" w14:textId="77777777">
        <w:trPr>
          <w:trHeight w:val="828"/>
        </w:trPr>
        <w:tc>
          <w:tcPr>
            <w:tcW w:w="1418" w:type="dxa"/>
            <w:tcBorders>
              <w:top w:val="nil"/>
              <w:left w:val="nil"/>
              <w:bottom w:val="nil"/>
              <w:right w:val="nil"/>
            </w:tcBorders>
          </w:tcPr>
          <w:p w14:paraId="3EDF44C9" w14:textId="77777777" w:rsidR="00BE029E" w:rsidRDefault="00816B27">
            <w:pPr>
              <w:spacing w:after="114" w:line="259" w:lineRule="auto"/>
              <w:ind w:left="0" w:right="142" w:firstLine="0"/>
              <w:jc w:val="right"/>
            </w:pPr>
            <w:r>
              <w:t xml:space="preserve">At most </w:t>
            </w:r>
          </w:p>
          <w:p w14:paraId="165E9C14" w14:textId="77777777" w:rsidR="00BE029E" w:rsidRDefault="00816B27">
            <w:pPr>
              <w:spacing w:after="0" w:line="259" w:lineRule="auto"/>
              <w:ind w:left="495" w:firstLine="0"/>
              <w:jc w:val="left"/>
            </w:pPr>
            <w:r>
              <w:t xml:space="preserve">3 </w:t>
            </w:r>
          </w:p>
        </w:tc>
        <w:tc>
          <w:tcPr>
            <w:tcW w:w="1837" w:type="dxa"/>
            <w:tcBorders>
              <w:top w:val="nil"/>
              <w:left w:val="nil"/>
              <w:bottom w:val="nil"/>
              <w:right w:val="nil"/>
            </w:tcBorders>
          </w:tcPr>
          <w:p w14:paraId="46966290" w14:textId="77777777" w:rsidR="00BE029E" w:rsidRDefault="00816B27">
            <w:pPr>
              <w:spacing w:after="0" w:line="259" w:lineRule="auto"/>
              <w:ind w:left="202" w:firstLine="0"/>
              <w:jc w:val="left"/>
            </w:pPr>
            <w:r>
              <w:t xml:space="preserve">0.365237 </w:t>
            </w:r>
          </w:p>
        </w:tc>
        <w:tc>
          <w:tcPr>
            <w:tcW w:w="1005" w:type="dxa"/>
            <w:tcBorders>
              <w:top w:val="nil"/>
              <w:left w:val="nil"/>
              <w:bottom w:val="nil"/>
              <w:right w:val="nil"/>
            </w:tcBorders>
          </w:tcPr>
          <w:p w14:paraId="12500A1A" w14:textId="77777777" w:rsidR="00BE029E" w:rsidRDefault="00816B27">
            <w:pPr>
              <w:spacing w:after="114" w:line="259" w:lineRule="auto"/>
              <w:ind w:left="0" w:firstLine="0"/>
              <w:jc w:val="left"/>
            </w:pPr>
            <w:r>
              <w:t>7.88633</w:t>
            </w:r>
          </w:p>
          <w:p w14:paraId="23A04E7B" w14:textId="77777777" w:rsidR="00BE029E" w:rsidRDefault="00816B27">
            <w:pPr>
              <w:spacing w:after="0" w:line="259" w:lineRule="auto"/>
              <w:ind w:left="0" w:firstLine="0"/>
              <w:jc w:val="left"/>
            </w:pPr>
            <w:r>
              <w:t xml:space="preserve">8 </w:t>
            </w:r>
          </w:p>
        </w:tc>
        <w:tc>
          <w:tcPr>
            <w:tcW w:w="1560" w:type="dxa"/>
            <w:tcBorders>
              <w:top w:val="nil"/>
              <w:left w:val="nil"/>
              <w:bottom w:val="nil"/>
              <w:right w:val="nil"/>
            </w:tcBorders>
          </w:tcPr>
          <w:p w14:paraId="57EF7FA7" w14:textId="77777777" w:rsidR="00BE029E" w:rsidRDefault="00816B27">
            <w:pPr>
              <w:spacing w:after="0" w:line="259" w:lineRule="auto"/>
              <w:ind w:left="0" w:firstLine="0"/>
              <w:jc w:val="left"/>
            </w:pPr>
            <w:r>
              <w:t xml:space="preserve">15.49471 </w:t>
            </w:r>
          </w:p>
        </w:tc>
        <w:tc>
          <w:tcPr>
            <w:tcW w:w="813" w:type="dxa"/>
            <w:tcBorders>
              <w:top w:val="nil"/>
              <w:left w:val="nil"/>
              <w:bottom w:val="nil"/>
              <w:right w:val="nil"/>
            </w:tcBorders>
          </w:tcPr>
          <w:p w14:paraId="1A0101A3" w14:textId="77777777" w:rsidR="00BE029E" w:rsidRDefault="00816B27">
            <w:pPr>
              <w:spacing w:after="0" w:line="259" w:lineRule="auto"/>
              <w:ind w:left="0" w:firstLine="0"/>
            </w:pPr>
            <w:r>
              <w:t xml:space="preserve">0.4776 </w:t>
            </w:r>
          </w:p>
        </w:tc>
      </w:tr>
      <w:tr w:rsidR="00BE029E" w14:paraId="39583F8E" w14:textId="77777777">
        <w:trPr>
          <w:trHeight w:val="730"/>
        </w:trPr>
        <w:tc>
          <w:tcPr>
            <w:tcW w:w="1418" w:type="dxa"/>
            <w:tcBorders>
              <w:top w:val="nil"/>
              <w:left w:val="nil"/>
              <w:bottom w:val="nil"/>
              <w:right w:val="nil"/>
            </w:tcBorders>
          </w:tcPr>
          <w:p w14:paraId="6354F0AD" w14:textId="77777777" w:rsidR="00BE029E" w:rsidRDefault="00816B27">
            <w:pPr>
              <w:spacing w:after="113" w:line="259" w:lineRule="auto"/>
              <w:ind w:left="0" w:right="142" w:firstLine="0"/>
              <w:jc w:val="right"/>
            </w:pPr>
            <w:r>
              <w:t xml:space="preserve">At most </w:t>
            </w:r>
          </w:p>
          <w:p w14:paraId="4CA20812" w14:textId="77777777" w:rsidR="00BE029E" w:rsidRDefault="00816B27">
            <w:pPr>
              <w:spacing w:after="0" w:line="259" w:lineRule="auto"/>
              <w:ind w:left="495" w:firstLine="0"/>
              <w:jc w:val="left"/>
            </w:pPr>
            <w:r>
              <w:t xml:space="preserve">4 </w:t>
            </w:r>
          </w:p>
        </w:tc>
        <w:tc>
          <w:tcPr>
            <w:tcW w:w="1837" w:type="dxa"/>
            <w:tcBorders>
              <w:top w:val="nil"/>
              <w:left w:val="nil"/>
              <w:bottom w:val="nil"/>
              <w:right w:val="nil"/>
            </w:tcBorders>
          </w:tcPr>
          <w:p w14:paraId="7F1C719A" w14:textId="77777777" w:rsidR="00BE029E" w:rsidRDefault="00816B27">
            <w:pPr>
              <w:spacing w:after="0" w:line="259" w:lineRule="auto"/>
              <w:ind w:left="202" w:firstLine="0"/>
              <w:jc w:val="left"/>
            </w:pPr>
            <w:r>
              <w:t xml:space="preserve">0.037665 </w:t>
            </w:r>
          </w:p>
        </w:tc>
        <w:tc>
          <w:tcPr>
            <w:tcW w:w="1005" w:type="dxa"/>
            <w:tcBorders>
              <w:top w:val="nil"/>
              <w:left w:val="nil"/>
              <w:bottom w:val="nil"/>
              <w:right w:val="nil"/>
            </w:tcBorders>
          </w:tcPr>
          <w:p w14:paraId="013F23B3" w14:textId="77777777" w:rsidR="00BE029E" w:rsidRDefault="00816B27">
            <w:pPr>
              <w:spacing w:after="113" w:line="259" w:lineRule="auto"/>
              <w:ind w:left="0" w:firstLine="0"/>
              <w:jc w:val="left"/>
            </w:pPr>
            <w:r>
              <w:t>0.61429</w:t>
            </w:r>
          </w:p>
          <w:p w14:paraId="6E493C27" w14:textId="77777777" w:rsidR="00BE029E" w:rsidRDefault="00816B27">
            <w:pPr>
              <w:spacing w:after="0" w:line="259" w:lineRule="auto"/>
              <w:ind w:left="0" w:firstLine="0"/>
              <w:jc w:val="left"/>
            </w:pPr>
            <w:r>
              <w:t xml:space="preserve">0 </w:t>
            </w:r>
          </w:p>
        </w:tc>
        <w:tc>
          <w:tcPr>
            <w:tcW w:w="1560" w:type="dxa"/>
            <w:tcBorders>
              <w:top w:val="nil"/>
              <w:left w:val="nil"/>
              <w:bottom w:val="nil"/>
              <w:right w:val="nil"/>
            </w:tcBorders>
          </w:tcPr>
          <w:p w14:paraId="0A9591DE" w14:textId="77777777" w:rsidR="00BE029E" w:rsidRDefault="00816B27">
            <w:pPr>
              <w:spacing w:after="0" w:line="259" w:lineRule="auto"/>
              <w:ind w:left="0" w:firstLine="0"/>
              <w:jc w:val="left"/>
            </w:pPr>
            <w:r>
              <w:t xml:space="preserve">3.841466 </w:t>
            </w:r>
          </w:p>
        </w:tc>
        <w:tc>
          <w:tcPr>
            <w:tcW w:w="813" w:type="dxa"/>
            <w:tcBorders>
              <w:top w:val="nil"/>
              <w:left w:val="nil"/>
              <w:bottom w:val="nil"/>
              <w:right w:val="nil"/>
            </w:tcBorders>
          </w:tcPr>
          <w:p w14:paraId="2709ADAB" w14:textId="77777777" w:rsidR="00BE029E" w:rsidRDefault="00816B27">
            <w:pPr>
              <w:spacing w:after="0" w:line="259" w:lineRule="auto"/>
              <w:ind w:left="0" w:firstLine="0"/>
            </w:pPr>
            <w:r>
              <w:t xml:space="preserve">0.4332 </w:t>
            </w:r>
          </w:p>
        </w:tc>
      </w:tr>
    </w:tbl>
    <w:p w14:paraId="098AFA8A" w14:textId="77777777" w:rsidR="00BE029E" w:rsidRDefault="00816B27">
      <w:pPr>
        <w:spacing w:after="190"/>
        <w:ind w:left="220" w:right="105"/>
      </w:pPr>
      <w:r>
        <w:rPr>
          <w:noProof/>
        </w:rPr>
        <w:drawing>
          <wp:anchor distT="0" distB="0" distL="114300" distR="114300" simplePos="0" relativeHeight="251687936" behindDoc="0" locked="0" layoutInCell="1" allowOverlap="0" wp14:anchorId="5BBFC614" wp14:editId="671EC89A">
            <wp:simplePos x="0" y="0"/>
            <wp:positionH relativeFrom="column">
              <wp:posOffset>114300</wp:posOffset>
            </wp:positionH>
            <wp:positionV relativeFrom="paragraph">
              <wp:posOffset>125314</wp:posOffset>
            </wp:positionV>
            <wp:extent cx="4371975" cy="38100"/>
            <wp:effectExtent l="0" t="0" r="0" b="0"/>
            <wp:wrapNone/>
            <wp:docPr id="44769" name="Picture 44769"/>
            <wp:cNvGraphicFramePr/>
            <a:graphic xmlns:a="http://schemas.openxmlformats.org/drawingml/2006/main">
              <a:graphicData uri="http://schemas.openxmlformats.org/drawingml/2006/picture">
                <pic:pic xmlns:pic="http://schemas.openxmlformats.org/drawingml/2006/picture">
                  <pic:nvPicPr>
                    <pic:cNvPr id="44769" name="Picture 44769"/>
                    <pic:cNvPicPr/>
                  </pic:nvPicPr>
                  <pic:blipFill>
                    <a:blip r:embed="rId99"/>
                    <a:stretch>
                      <a:fillRect/>
                    </a:stretch>
                  </pic:blipFill>
                  <pic:spPr>
                    <a:xfrm>
                      <a:off x="0" y="0"/>
                      <a:ext cx="4371975" cy="38100"/>
                    </a:xfrm>
                    <a:prstGeom prst="rect">
                      <a:avLst/>
                    </a:prstGeom>
                  </pic:spPr>
                </pic:pic>
              </a:graphicData>
            </a:graphic>
          </wp:anchor>
        </w:drawing>
      </w:r>
      <w:r>
        <w:rPr>
          <w:noProof/>
        </w:rPr>
        <w:drawing>
          <wp:anchor distT="0" distB="0" distL="114300" distR="114300" simplePos="0" relativeHeight="251688960" behindDoc="0" locked="0" layoutInCell="1" allowOverlap="0" wp14:anchorId="2302BCE6" wp14:editId="3B158E2F">
            <wp:simplePos x="0" y="0"/>
            <wp:positionH relativeFrom="column">
              <wp:posOffset>114300</wp:posOffset>
            </wp:positionH>
            <wp:positionV relativeFrom="paragraph">
              <wp:posOffset>544414</wp:posOffset>
            </wp:positionV>
            <wp:extent cx="4371975" cy="38100"/>
            <wp:effectExtent l="0" t="0" r="0" b="0"/>
            <wp:wrapSquare wrapText="bothSides"/>
            <wp:docPr id="44573" name="Picture 44573"/>
            <wp:cNvGraphicFramePr/>
            <a:graphic xmlns:a="http://schemas.openxmlformats.org/drawingml/2006/main">
              <a:graphicData uri="http://schemas.openxmlformats.org/drawingml/2006/picture">
                <pic:pic xmlns:pic="http://schemas.openxmlformats.org/drawingml/2006/picture">
                  <pic:nvPicPr>
                    <pic:cNvPr id="44573" name="Picture 44573"/>
                    <pic:cNvPicPr/>
                  </pic:nvPicPr>
                  <pic:blipFill>
                    <a:blip r:embed="rId100"/>
                    <a:stretch>
                      <a:fillRect/>
                    </a:stretch>
                  </pic:blipFill>
                  <pic:spPr>
                    <a:xfrm>
                      <a:off x="0" y="0"/>
                      <a:ext cx="4371975" cy="38100"/>
                    </a:xfrm>
                    <a:prstGeom prst="rect">
                      <a:avLst/>
                    </a:prstGeom>
                  </pic:spPr>
                </pic:pic>
              </a:graphicData>
            </a:graphic>
          </wp:anchor>
        </w:drawing>
      </w:r>
      <w:r>
        <w:t xml:space="preserve">Unrestricted Cointegration Rank Test (Trace) </w:t>
      </w:r>
    </w:p>
    <w:p w14:paraId="33BA2C57" w14:textId="77777777" w:rsidR="00BE029E" w:rsidRDefault="00816B27">
      <w:pPr>
        <w:spacing w:before="123" w:after="13" w:line="259" w:lineRule="auto"/>
        <w:ind w:left="180" w:firstLine="0"/>
        <w:jc w:val="left"/>
      </w:pPr>
      <w:r>
        <w:rPr>
          <w:noProof/>
        </w:rPr>
        <w:drawing>
          <wp:inline distT="0" distB="0" distL="0" distR="0" wp14:anchorId="44FC779E" wp14:editId="2485BA5F">
            <wp:extent cx="4371975" cy="38100"/>
            <wp:effectExtent l="0" t="0" r="0" b="0"/>
            <wp:docPr id="44771" name="Picture 44771"/>
            <wp:cNvGraphicFramePr/>
            <a:graphic xmlns:a="http://schemas.openxmlformats.org/drawingml/2006/main">
              <a:graphicData uri="http://schemas.openxmlformats.org/drawingml/2006/picture">
                <pic:pic xmlns:pic="http://schemas.openxmlformats.org/drawingml/2006/picture">
                  <pic:nvPicPr>
                    <pic:cNvPr id="44771" name="Picture 44771"/>
                    <pic:cNvPicPr/>
                  </pic:nvPicPr>
                  <pic:blipFill>
                    <a:blip r:embed="rId99"/>
                    <a:stretch>
                      <a:fillRect/>
                    </a:stretch>
                  </pic:blipFill>
                  <pic:spPr>
                    <a:xfrm>
                      <a:off x="0" y="0"/>
                      <a:ext cx="4371975" cy="38100"/>
                    </a:xfrm>
                    <a:prstGeom prst="rect">
                      <a:avLst/>
                    </a:prstGeom>
                  </pic:spPr>
                </pic:pic>
              </a:graphicData>
            </a:graphic>
          </wp:inline>
        </w:drawing>
      </w:r>
    </w:p>
    <w:p w14:paraId="0843E5E4" w14:textId="77777777" w:rsidR="00BE029E" w:rsidRDefault="00816B27">
      <w:pPr>
        <w:ind w:left="265" w:right="105"/>
      </w:pPr>
      <w:r>
        <w:t xml:space="preserve">Trace test indicates no cointegration at the 0.05 level </w:t>
      </w:r>
    </w:p>
    <w:p w14:paraId="2FD71EF7" w14:textId="77777777" w:rsidR="00BE029E" w:rsidRDefault="00816B27">
      <w:pPr>
        <w:numPr>
          <w:ilvl w:val="0"/>
          <w:numId w:val="15"/>
        </w:numPr>
        <w:spacing w:after="108"/>
        <w:ind w:right="105" w:hanging="180"/>
      </w:pPr>
      <w:r>
        <w:t xml:space="preserve">denotes rejection of the hypothesis at the 0.05 level </w:t>
      </w:r>
    </w:p>
    <w:p w14:paraId="6ACBB9FA" w14:textId="77777777" w:rsidR="00BE029E" w:rsidRDefault="00816B27">
      <w:pPr>
        <w:spacing w:after="108"/>
        <w:ind w:left="265" w:right="105"/>
      </w:pPr>
      <w:r>
        <w:t>**MacKinnon-</w:t>
      </w:r>
      <w:proofErr w:type="spellStart"/>
      <w:r>
        <w:t>Haug</w:t>
      </w:r>
      <w:proofErr w:type="spellEnd"/>
      <w:r>
        <w:t>-</w:t>
      </w:r>
      <w:proofErr w:type="spellStart"/>
      <w:r>
        <w:t>Michelis</w:t>
      </w:r>
      <w:proofErr w:type="spellEnd"/>
      <w:r>
        <w:t xml:space="preserve"> (1999) p-values </w:t>
      </w:r>
    </w:p>
    <w:p w14:paraId="24AA9A44" w14:textId="77777777" w:rsidR="00BE029E" w:rsidRDefault="00816B27">
      <w:pPr>
        <w:spacing w:after="114" w:line="259" w:lineRule="auto"/>
        <w:ind w:left="0" w:firstLine="0"/>
        <w:jc w:val="left"/>
      </w:pPr>
      <w:r>
        <w:t xml:space="preserve"> </w:t>
      </w:r>
    </w:p>
    <w:p w14:paraId="3FECF281" w14:textId="77777777" w:rsidR="00BE029E" w:rsidRDefault="00816B27">
      <w:pPr>
        <w:spacing w:after="108"/>
        <w:ind w:left="220" w:right="105"/>
      </w:pPr>
      <w:r>
        <w:rPr>
          <w:noProof/>
        </w:rPr>
        <w:lastRenderedPageBreak/>
        <w:drawing>
          <wp:anchor distT="0" distB="0" distL="114300" distR="114300" simplePos="0" relativeHeight="251689984" behindDoc="0" locked="0" layoutInCell="1" allowOverlap="0" wp14:anchorId="394B9D69" wp14:editId="24E2A940">
            <wp:simplePos x="0" y="0"/>
            <wp:positionH relativeFrom="column">
              <wp:posOffset>114300</wp:posOffset>
            </wp:positionH>
            <wp:positionV relativeFrom="paragraph">
              <wp:posOffset>125313</wp:posOffset>
            </wp:positionV>
            <wp:extent cx="4371975" cy="38100"/>
            <wp:effectExtent l="0" t="0" r="0" b="0"/>
            <wp:wrapNone/>
            <wp:docPr id="45029" name="Picture 45029"/>
            <wp:cNvGraphicFramePr/>
            <a:graphic xmlns:a="http://schemas.openxmlformats.org/drawingml/2006/main">
              <a:graphicData uri="http://schemas.openxmlformats.org/drawingml/2006/picture">
                <pic:pic xmlns:pic="http://schemas.openxmlformats.org/drawingml/2006/picture">
                  <pic:nvPicPr>
                    <pic:cNvPr id="45029" name="Picture 45029"/>
                    <pic:cNvPicPr/>
                  </pic:nvPicPr>
                  <pic:blipFill>
                    <a:blip r:embed="rId99"/>
                    <a:stretch>
                      <a:fillRect/>
                    </a:stretch>
                  </pic:blipFill>
                  <pic:spPr>
                    <a:xfrm>
                      <a:off x="0" y="0"/>
                      <a:ext cx="4371975" cy="38100"/>
                    </a:xfrm>
                    <a:prstGeom prst="rect">
                      <a:avLst/>
                    </a:prstGeom>
                  </pic:spPr>
                </pic:pic>
              </a:graphicData>
            </a:graphic>
          </wp:anchor>
        </w:drawing>
      </w:r>
      <w:r>
        <w:t xml:space="preserve">Unrestricted Cointegration Rank Test (Maximum Eigenvalue) </w:t>
      </w:r>
    </w:p>
    <w:tbl>
      <w:tblPr>
        <w:tblStyle w:val="TableGrid"/>
        <w:tblpPr w:vertAnchor="text" w:tblpX="360" w:tblpY="415"/>
        <w:tblOverlap w:val="never"/>
        <w:tblW w:w="6273" w:type="dxa"/>
        <w:tblInd w:w="0" w:type="dxa"/>
        <w:tblLook w:val="04A0" w:firstRow="1" w:lastRow="0" w:firstColumn="1" w:lastColumn="0" w:noHBand="0" w:noVBand="1"/>
      </w:tblPr>
      <w:tblGrid>
        <w:gridCol w:w="1058"/>
        <w:gridCol w:w="1792"/>
        <w:gridCol w:w="1275"/>
        <w:gridCol w:w="1335"/>
        <w:gridCol w:w="813"/>
      </w:tblGrid>
      <w:tr w:rsidR="00BE029E" w14:paraId="673307A9" w14:textId="77777777">
        <w:trPr>
          <w:trHeight w:val="414"/>
        </w:trPr>
        <w:tc>
          <w:tcPr>
            <w:tcW w:w="6273" w:type="dxa"/>
            <w:gridSpan w:val="5"/>
            <w:tcBorders>
              <w:top w:val="nil"/>
              <w:left w:val="nil"/>
              <w:bottom w:val="nil"/>
              <w:right w:val="nil"/>
            </w:tcBorders>
          </w:tcPr>
          <w:p w14:paraId="00200380" w14:textId="77777777" w:rsidR="00BE029E" w:rsidRDefault="00816B27">
            <w:pPr>
              <w:tabs>
                <w:tab w:val="center" w:pos="3330"/>
                <w:tab w:val="center" w:pos="4335"/>
                <w:tab w:val="center" w:pos="5460"/>
              </w:tabs>
              <w:spacing w:after="0" w:line="259" w:lineRule="auto"/>
              <w:ind w:left="0" w:firstLine="0"/>
              <w:jc w:val="left"/>
            </w:pPr>
            <w:r>
              <w:t xml:space="preserve">Hypothesize </w:t>
            </w:r>
            <w:r>
              <w:tab/>
              <w:t>Max-</w:t>
            </w:r>
            <w:proofErr w:type="spellStart"/>
            <w:r>
              <w:t>Eige</w:t>
            </w:r>
            <w:proofErr w:type="spellEnd"/>
            <w:r>
              <w:tab/>
              <w:t xml:space="preserve">0.05 </w:t>
            </w:r>
            <w:r>
              <w:tab/>
              <w:t xml:space="preserve"> </w:t>
            </w:r>
          </w:p>
        </w:tc>
      </w:tr>
      <w:tr w:rsidR="00BE029E" w14:paraId="1C67DEED" w14:textId="77777777">
        <w:trPr>
          <w:trHeight w:val="730"/>
        </w:trPr>
        <w:tc>
          <w:tcPr>
            <w:tcW w:w="1058" w:type="dxa"/>
            <w:tcBorders>
              <w:top w:val="nil"/>
              <w:left w:val="nil"/>
              <w:bottom w:val="nil"/>
              <w:right w:val="nil"/>
            </w:tcBorders>
          </w:tcPr>
          <w:p w14:paraId="2BB9C726" w14:textId="77777777" w:rsidR="00BE029E" w:rsidRDefault="00816B27">
            <w:pPr>
              <w:tabs>
                <w:tab w:val="center" w:pos="612"/>
              </w:tabs>
              <w:spacing w:after="120" w:line="259" w:lineRule="auto"/>
              <w:ind w:left="0" w:firstLine="0"/>
              <w:jc w:val="left"/>
            </w:pPr>
            <w:r>
              <w:t xml:space="preserve">d </w:t>
            </w:r>
            <w:r>
              <w:tab/>
              <w:t xml:space="preserve">No. </w:t>
            </w:r>
          </w:p>
          <w:p w14:paraId="1119BC1F" w14:textId="77777777" w:rsidR="00BE029E" w:rsidRDefault="00816B27">
            <w:pPr>
              <w:spacing w:after="0" w:line="259" w:lineRule="auto"/>
              <w:ind w:left="45" w:firstLine="0"/>
              <w:jc w:val="left"/>
            </w:pPr>
            <w:r>
              <w:t xml:space="preserve">CE(s) </w:t>
            </w:r>
          </w:p>
        </w:tc>
        <w:tc>
          <w:tcPr>
            <w:tcW w:w="1792" w:type="dxa"/>
            <w:tcBorders>
              <w:top w:val="nil"/>
              <w:left w:val="nil"/>
              <w:bottom w:val="nil"/>
              <w:right w:val="nil"/>
            </w:tcBorders>
          </w:tcPr>
          <w:p w14:paraId="2352B766" w14:textId="77777777" w:rsidR="00BE029E" w:rsidRDefault="00816B27">
            <w:pPr>
              <w:spacing w:after="0" w:line="259" w:lineRule="auto"/>
              <w:ind w:left="0" w:firstLine="0"/>
              <w:jc w:val="left"/>
            </w:pPr>
            <w:r>
              <w:t xml:space="preserve">of Eigenvalue </w:t>
            </w:r>
          </w:p>
        </w:tc>
        <w:tc>
          <w:tcPr>
            <w:tcW w:w="1275" w:type="dxa"/>
            <w:tcBorders>
              <w:top w:val="nil"/>
              <w:left w:val="nil"/>
              <w:bottom w:val="nil"/>
              <w:right w:val="nil"/>
            </w:tcBorders>
          </w:tcPr>
          <w:p w14:paraId="37527821" w14:textId="77777777" w:rsidR="00BE029E" w:rsidRDefault="00816B27">
            <w:pPr>
              <w:spacing w:after="114" w:line="259" w:lineRule="auto"/>
              <w:ind w:left="120" w:firstLine="0"/>
              <w:jc w:val="left"/>
            </w:pPr>
            <w:r>
              <w:t xml:space="preserve">n </w:t>
            </w:r>
          </w:p>
          <w:p w14:paraId="71D76D0A" w14:textId="77777777" w:rsidR="00BE029E" w:rsidRDefault="00816B27">
            <w:pPr>
              <w:spacing w:after="0" w:line="259" w:lineRule="auto"/>
              <w:ind w:left="120" w:firstLine="0"/>
              <w:jc w:val="left"/>
            </w:pPr>
            <w:r>
              <w:t xml:space="preserve">Statistic </w:t>
            </w:r>
          </w:p>
        </w:tc>
        <w:tc>
          <w:tcPr>
            <w:tcW w:w="1335" w:type="dxa"/>
            <w:tcBorders>
              <w:top w:val="nil"/>
              <w:left w:val="nil"/>
              <w:bottom w:val="nil"/>
              <w:right w:val="nil"/>
            </w:tcBorders>
          </w:tcPr>
          <w:p w14:paraId="707F1DC7" w14:textId="77777777" w:rsidR="00BE029E" w:rsidRDefault="00816B27">
            <w:pPr>
              <w:spacing w:after="114" w:line="259" w:lineRule="auto"/>
              <w:ind w:left="0" w:firstLine="0"/>
              <w:jc w:val="left"/>
            </w:pPr>
            <w:r>
              <w:t xml:space="preserve">Critical </w:t>
            </w:r>
          </w:p>
          <w:p w14:paraId="57A652F4" w14:textId="77777777" w:rsidR="00BE029E" w:rsidRDefault="00816B27">
            <w:pPr>
              <w:spacing w:after="0" w:line="259" w:lineRule="auto"/>
              <w:ind w:left="0" w:firstLine="0"/>
              <w:jc w:val="left"/>
            </w:pPr>
            <w:r>
              <w:t xml:space="preserve">Value </w:t>
            </w:r>
          </w:p>
        </w:tc>
        <w:tc>
          <w:tcPr>
            <w:tcW w:w="813" w:type="dxa"/>
            <w:tcBorders>
              <w:top w:val="nil"/>
              <w:left w:val="nil"/>
              <w:bottom w:val="nil"/>
              <w:right w:val="nil"/>
            </w:tcBorders>
          </w:tcPr>
          <w:p w14:paraId="22C937A1" w14:textId="77777777" w:rsidR="00BE029E" w:rsidRDefault="00816B27">
            <w:pPr>
              <w:spacing w:after="0" w:line="259" w:lineRule="auto"/>
              <w:ind w:left="0" w:firstLine="0"/>
            </w:pPr>
            <w:r>
              <w:t xml:space="preserve">Prob.** </w:t>
            </w:r>
          </w:p>
        </w:tc>
      </w:tr>
      <w:tr w:rsidR="00BE029E" w14:paraId="35DD414A" w14:textId="77777777">
        <w:trPr>
          <w:trHeight w:val="828"/>
        </w:trPr>
        <w:tc>
          <w:tcPr>
            <w:tcW w:w="1058" w:type="dxa"/>
            <w:tcBorders>
              <w:top w:val="nil"/>
              <w:left w:val="nil"/>
              <w:bottom w:val="nil"/>
              <w:right w:val="nil"/>
            </w:tcBorders>
          </w:tcPr>
          <w:p w14:paraId="57DFEFDB" w14:textId="77777777" w:rsidR="00BE029E" w:rsidRDefault="00816B27">
            <w:pPr>
              <w:spacing w:after="0" w:line="259" w:lineRule="auto"/>
              <w:ind w:left="135" w:firstLine="0"/>
              <w:jc w:val="left"/>
            </w:pPr>
            <w:r>
              <w:t xml:space="preserve">None </w:t>
            </w:r>
          </w:p>
        </w:tc>
        <w:tc>
          <w:tcPr>
            <w:tcW w:w="1792" w:type="dxa"/>
            <w:tcBorders>
              <w:top w:val="nil"/>
              <w:left w:val="nil"/>
              <w:bottom w:val="nil"/>
              <w:right w:val="nil"/>
            </w:tcBorders>
          </w:tcPr>
          <w:p w14:paraId="45018285" w14:textId="77777777" w:rsidR="00BE029E" w:rsidRDefault="00816B27">
            <w:pPr>
              <w:spacing w:after="0" w:line="259" w:lineRule="auto"/>
              <w:ind w:left="202" w:firstLine="0"/>
              <w:jc w:val="left"/>
            </w:pPr>
            <w:r>
              <w:t xml:space="preserve">0.763299 </w:t>
            </w:r>
          </w:p>
        </w:tc>
        <w:tc>
          <w:tcPr>
            <w:tcW w:w="1275" w:type="dxa"/>
            <w:tcBorders>
              <w:top w:val="nil"/>
              <w:left w:val="nil"/>
              <w:bottom w:val="nil"/>
              <w:right w:val="nil"/>
            </w:tcBorders>
          </w:tcPr>
          <w:p w14:paraId="65F8F99D" w14:textId="77777777" w:rsidR="00BE029E" w:rsidRDefault="00816B27">
            <w:pPr>
              <w:spacing w:after="114" w:line="259" w:lineRule="auto"/>
              <w:ind w:left="60" w:firstLine="0"/>
              <w:jc w:val="left"/>
            </w:pPr>
            <w:r>
              <w:t>23.0553</w:t>
            </w:r>
          </w:p>
          <w:p w14:paraId="1B8CD8F3" w14:textId="77777777" w:rsidR="00BE029E" w:rsidRDefault="00816B27">
            <w:pPr>
              <w:spacing w:after="0" w:line="259" w:lineRule="auto"/>
              <w:ind w:left="60" w:firstLine="0"/>
              <w:jc w:val="left"/>
            </w:pPr>
            <w:r>
              <w:t xml:space="preserve">4 </w:t>
            </w:r>
          </w:p>
        </w:tc>
        <w:tc>
          <w:tcPr>
            <w:tcW w:w="1335" w:type="dxa"/>
            <w:tcBorders>
              <w:top w:val="nil"/>
              <w:left w:val="nil"/>
              <w:bottom w:val="nil"/>
              <w:right w:val="nil"/>
            </w:tcBorders>
          </w:tcPr>
          <w:p w14:paraId="056B9EC0" w14:textId="77777777" w:rsidR="00BE029E" w:rsidRDefault="00816B27">
            <w:pPr>
              <w:spacing w:after="0" w:line="259" w:lineRule="auto"/>
              <w:ind w:left="0" w:firstLine="0"/>
              <w:jc w:val="left"/>
            </w:pPr>
            <w:r>
              <w:t xml:space="preserve">33.87687 </w:t>
            </w:r>
          </w:p>
        </w:tc>
        <w:tc>
          <w:tcPr>
            <w:tcW w:w="813" w:type="dxa"/>
            <w:tcBorders>
              <w:top w:val="nil"/>
              <w:left w:val="nil"/>
              <w:bottom w:val="nil"/>
              <w:right w:val="nil"/>
            </w:tcBorders>
          </w:tcPr>
          <w:p w14:paraId="0CB5CF45" w14:textId="77777777" w:rsidR="00BE029E" w:rsidRDefault="00816B27">
            <w:pPr>
              <w:spacing w:after="0" w:line="259" w:lineRule="auto"/>
              <w:ind w:left="0" w:firstLine="0"/>
            </w:pPr>
            <w:r>
              <w:t xml:space="preserve">0.5262 </w:t>
            </w:r>
          </w:p>
        </w:tc>
      </w:tr>
      <w:tr w:rsidR="00BE029E" w14:paraId="769682AD" w14:textId="77777777">
        <w:trPr>
          <w:trHeight w:val="828"/>
        </w:trPr>
        <w:tc>
          <w:tcPr>
            <w:tcW w:w="1058" w:type="dxa"/>
            <w:tcBorders>
              <w:top w:val="nil"/>
              <w:left w:val="nil"/>
              <w:bottom w:val="nil"/>
              <w:right w:val="nil"/>
            </w:tcBorders>
          </w:tcPr>
          <w:p w14:paraId="041E88B5" w14:textId="77777777" w:rsidR="00BE029E" w:rsidRDefault="00816B27">
            <w:pPr>
              <w:spacing w:after="114" w:line="259" w:lineRule="auto"/>
              <w:ind w:left="135" w:firstLine="0"/>
              <w:jc w:val="left"/>
            </w:pPr>
            <w:r>
              <w:t xml:space="preserve">At most </w:t>
            </w:r>
          </w:p>
          <w:p w14:paraId="226F2C8C" w14:textId="77777777" w:rsidR="00BE029E" w:rsidRDefault="00816B27">
            <w:pPr>
              <w:spacing w:after="0" w:line="259" w:lineRule="auto"/>
              <w:ind w:left="135" w:firstLine="0"/>
              <w:jc w:val="left"/>
            </w:pPr>
            <w:r>
              <w:t xml:space="preserve">1 </w:t>
            </w:r>
          </w:p>
        </w:tc>
        <w:tc>
          <w:tcPr>
            <w:tcW w:w="1792" w:type="dxa"/>
            <w:tcBorders>
              <w:top w:val="nil"/>
              <w:left w:val="nil"/>
              <w:bottom w:val="nil"/>
              <w:right w:val="nil"/>
            </w:tcBorders>
          </w:tcPr>
          <w:p w14:paraId="1E0CB175" w14:textId="77777777" w:rsidR="00BE029E" w:rsidRDefault="00816B27">
            <w:pPr>
              <w:spacing w:after="0" w:line="259" w:lineRule="auto"/>
              <w:ind w:left="202" w:firstLine="0"/>
              <w:jc w:val="left"/>
            </w:pPr>
            <w:r>
              <w:t xml:space="preserve">0.596740 </w:t>
            </w:r>
          </w:p>
        </w:tc>
        <w:tc>
          <w:tcPr>
            <w:tcW w:w="1275" w:type="dxa"/>
            <w:tcBorders>
              <w:top w:val="nil"/>
              <w:left w:val="nil"/>
              <w:bottom w:val="nil"/>
              <w:right w:val="nil"/>
            </w:tcBorders>
          </w:tcPr>
          <w:p w14:paraId="68008AA0" w14:textId="77777777" w:rsidR="00BE029E" w:rsidRDefault="00816B27">
            <w:pPr>
              <w:spacing w:after="114" w:line="259" w:lineRule="auto"/>
              <w:ind w:left="60" w:firstLine="0"/>
              <w:jc w:val="left"/>
            </w:pPr>
            <w:r>
              <w:t>14.5307</w:t>
            </w:r>
          </w:p>
          <w:p w14:paraId="77D31402" w14:textId="77777777" w:rsidR="00BE029E" w:rsidRDefault="00816B27">
            <w:pPr>
              <w:spacing w:after="0" w:line="259" w:lineRule="auto"/>
              <w:ind w:left="60" w:firstLine="0"/>
              <w:jc w:val="left"/>
            </w:pPr>
            <w:r>
              <w:t xml:space="preserve">7 </w:t>
            </w:r>
          </w:p>
        </w:tc>
        <w:tc>
          <w:tcPr>
            <w:tcW w:w="1335" w:type="dxa"/>
            <w:tcBorders>
              <w:top w:val="nil"/>
              <w:left w:val="nil"/>
              <w:bottom w:val="nil"/>
              <w:right w:val="nil"/>
            </w:tcBorders>
          </w:tcPr>
          <w:p w14:paraId="77B3828A" w14:textId="77777777" w:rsidR="00BE029E" w:rsidRDefault="00816B27">
            <w:pPr>
              <w:spacing w:after="0" w:line="259" w:lineRule="auto"/>
              <w:ind w:left="0" w:firstLine="0"/>
              <w:jc w:val="left"/>
            </w:pPr>
            <w:r>
              <w:t xml:space="preserve">27.58434 </w:t>
            </w:r>
          </w:p>
        </w:tc>
        <w:tc>
          <w:tcPr>
            <w:tcW w:w="813" w:type="dxa"/>
            <w:tcBorders>
              <w:top w:val="nil"/>
              <w:left w:val="nil"/>
              <w:bottom w:val="nil"/>
              <w:right w:val="nil"/>
            </w:tcBorders>
          </w:tcPr>
          <w:p w14:paraId="3CA3E50A" w14:textId="77777777" w:rsidR="00BE029E" w:rsidRDefault="00816B27">
            <w:pPr>
              <w:spacing w:after="0" w:line="259" w:lineRule="auto"/>
              <w:ind w:left="0" w:firstLine="0"/>
            </w:pPr>
            <w:r>
              <w:t xml:space="preserve">0.7843 </w:t>
            </w:r>
          </w:p>
        </w:tc>
      </w:tr>
      <w:tr w:rsidR="00BE029E" w14:paraId="6CE1978C" w14:textId="77777777">
        <w:trPr>
          <w:trHeight w:val="828"/>
        </w:trPr>
        <w:tc>
          <w:tcPr>
            <w:tcW w:w="1058" w:type="dxa"/>
            <w:tcBorders>
              <w:top w:val="nil"/>
              <w:left w:val="nil"/>
              <w:bottom w:val="nil"/>
              <w:right w:val="nil"/>
            </w:tcBorders>
          </w:tcPr>
          <w:p w14:paraId="07202315" w14:textId="77777777" w:rsidR="00BE029E" w:rsidRDefault="00816B27">
            <w:pPr>
              <w:spacing w:after="114" w:line="259" w:lineRule="auto"/>
              <w:ind w:left="135" w:firstLine="0"/>
              <w:jc w:val="left"/>
            </w:pPr>
            <w:r>
              <w:t xml:space="preserve">At most </w:t>
            </w:r>
          </w:p>
          <w:p w14:paraId="76EE963F" w14:textId="77777777" w:rsidR="00BE029E" w:rsidRDefault="00816B27">
            <w:pPr>
              <w:spacing w:after="0" w:line="259" w:lineRule="auto"/>
              <w:ind w:left="135" w:firstLine="0"/>
              <w:jc w:val="left"/>
            </w:pPr>
            <w:r>
              <w:t xml:space="preserve">2 </w:t>
            </w:r>
          </w:p>
        </w:tc>
        <w:tc>
          <w:tcPr>
            <w:tcW w:w="1792" w:type="dxa"/>
            <w:tcBorders>
              <w:top w:val="nil"/>
              <w:left w:val="nil"/>
              <w:bottom w:val="nil"/>
              <w:right w:val="nil"/>
            </w:tcBorders>
          </w:tcPr>
          <w:p w14:paraId="3A06E2E0" w14:textId="77777777" w:rsidR="00BE029E" w:rsidRDefault="00816B27">
            <w:pPr>
              <w:spacing w:after="0" w:line="259" w:lineRule="auto"/>
              <w:ind w:left="202" w:firstLine="0"/>
              <w:jc w:val="left"/>
            </w:pPr>
            <w:r>
              <w:t xml:space="preserve">0.428902 </w:t>
            </w:r>
          </w:p>
        </w:tc>
        <w:tc>
          <w:tcPr>
            <w:tcW w:w="1275" w:type="dxa"/>
            <w:tcBorders>
              <w:top w:val="nil"/>
              <w:left w:val="nil"/>
              <w:bottom w:val="nil"/>
              <w:right w:val="nil"/>
            </w:tcBorders>
          </w:tcPr>
          <w:p w14:paraId="353A8C1C" w14:textId="77777777" w:rsidR="00BE029E" w:rsidRDefault="00816B27">
            <w:pPr>
              <w:spacing w:after="114" w:line="259" w:lineRule="auto"/>
              <w:ind w:left="60" w:firstLine="0"/>
              <w:jc w:val="left"/>
            </w:pPr>
            <w:r>
              <w:t>8.96311</w:t>
            </w:r>
          </w:p>
          <w:p w14:paraId="221DD4C2" w14:textId="77777777" w:rsidR="00BE029E" w:rsidRDefault="00816B27">
            <w:pPr>
              <w:spacing w:after="0" w:line="259" w:lineRule="auto"/>
              <w:ind w:left="60" w:firstLine="0"/>
              <w:jc w:val="left"/>
            </w:pPr>
            <w:r>
              <w:t xml:space="preserve">8 </w:t>
            </w:r>
          </w:p>
        </w:tc>
        <w:tc>
          <w:tcPr>
            <w:tcW w:w="1335" w:type="dxa"/>
            <w:tcBorders>
              <w:top w:val="nil"/>
              <w:left w:val="nil"/>
              <w:bottom w:val="nil"/>
              <w:right w:val="nil"/>
            </w:tcBorders>
          </w:tcPr>
          <w:p w14:paraId="6D77CDFF" w14:textId="77777777" w:rsidR="00BE029E" w:rsidRDefault="00816B27">
            <w:pPr>
              <w:spacing w:after="0" w:line="259" w:lineRule="auto"/>
              <w:ind w:left="0" w:firstLine="0"/>
              <w:jc w:val="left"/>
            </w:pPr>
            <w:r>
              <w:t xml:space="preserve">21.13162 </w:t>
            </w:r>
          </w:p>
        </w:tc>
        <w:tc>
          <w:tcPr>
            <w:tcW w:w="813" w:type="dxa"/>
            <w:tcBorders>
              <w:top w:val="nil"/>
              <w:left w:val="nil"/>
              <w:bottom w:val="nil"/>
              <w:right w:val="nil"/>
            </w:tcBorders>
          </w:tcPr>
          <w:p w14:paraId="2826A055" w14:textId="77777777" w:rsidR="00BE029E" w:rsidRDefault="00816B27">
            <w:pPr>
              <w:spacing w:after="0" w:line="259" w:lineRule="auto"/>
              <w:ind w:left="0" w:firstLine="0"/>
            </w:pPr>
            <w:r>
              <w:t xml:space="preserve">0.8354 </w:t>
            </w:r>
          </w:p>
        </w:tc>
      </w:tr>
      <w:tr w:rsidR="00BE029E" w14:paraId="149EFA8C" w14:textId="77777777">
        <w:trPr>
          <w:trHeight w:val="828"/>
        </w:trPr>
        <w:tc>
          <w:tcPr>
            <w:tcW w:w="1058" w:type="dxa"/>
            <w:tcBorders>
              <w:top w:val="nil"/>
              <w:left w:val="nil"/>
              <w:bottom w:val="nil"/>
              <w:right w:val="nil"/>
            </w:tcBorders>
          </w:tcPr>
          <w:p w14:paraId="257FB851" w14:textId="77777777" w:rsidR="00BE029E" w:rsidRDefault="00816B27">
            <w:pPr>
              <w:spacing w:after="114" w:line="259" w:lineRule="auto"/>
              <w:ind w:left="135" w:firstLine="0"/>
              <w:jc w:val="left"/>
            </w:pPr>
            <w:r>
              <w:t xml:space="preserve">At most </w:t>
            </w:r>
          </w:p>
          <w:p w14:paraId="2FCEC8D4" w14:textId="77777777" w:rsidR="00BE029E" w:rsidRDefault="00816B27">
            <w:pPr>
              <w:spacing w:after="0" w:line="259" w:lineRule="auto"/>
              <w:ind w:left="135" w:firstLine="0"/>
              <w:jc w:val="left"/>
            </w:pPr>
            <w:r>
              <w:t xml:space="preserve">3 </w:t>
            </w:r>
          </w:p>
        </w:tc>
        <w:tc>
          <w:tcPr>
            <w:tcW w:w="1792" w:type="dxa"/>
            <w:tcBorders>
              <w:top w:val="nil"/>
              <w:left w:val="nil"/>
              <w:bottom w:val="nil"/>
              <w:right w:val="nil"/>
            </w:tcBorders>
          </w:tcPr>
          <w:p w14:paraId="2AFB38D8" w14:textId="77777777" w:rsidR="00BE029E" w:rsidRDefault="00816B27">
            <w:pPr>
              <w:spacing w:after="0" w:line="259" w:lineRule="auto"/>
              <w:ind w:left="202" w:firstLine="0"/>
              <w:jc w:val="left"/>
            </w:pPr>
            <w:r>
              <w:t xml:space="preserve">0.365237 </w:t>
            </w:r>
          </w:p>
        </w:tc>
        <w:tc>
          <w:tcPr>
            <w:tcW w:w="1275" w:type="dxa"/>
            <w:tcBorders>
              <w:top w:val="nil"/>
              <w:left w:val="nil"/>
              <w:bottom w:val="nil"/>
              <w:right w:val="nil"/>
            </w:tcBorders>
          </w:tcPr>
          <w:p w14:paraId="02C0896B" w14:textId="77777777" w:rsidR="00BE029E" w:rsidRDefault="00816B27">
            <w:pPr>
              <w:spacing w:after="114" w:line="259" w:lineRule="auto"/>
              <w:ind w:left="60" w:firstLine="0"/>
              <w:jc w:val="left"/>
            </w:pPr>
            <w:r>
              <w:t>7.27204</w:t>
            </w:r>
          </w:p>
          <w:p w14:paraId="2F648445" w14:textId="77777777" w:rsidR="00BE029E" w:rsidRDefault="00816B27">
            <w:pPr>
              <w:spacing w:after="0" w:line="259" w:lineRule="auto"/>
              <w:ind w:left="60" w:firstLine="0"/>
              <w:jc w:val="left"/>
            </w:pPr>
            <w:r>
              <w:t xml:space="preserve">8 </w:t>
            </w:r>
          </w:p>
        </w:tc>
        <w:tc>
          <w:tcPr>
            <w:tcW w:w="1335" w:type="dxa"/>
            <w:tcBorders>
              <w:top w:val="nil"/>
              <w:left w:val="nil"/>
              <w:bottom w:val="nil"/>
              <w:right w:val="nil"/>
            </w:tcBorders>
          </w:tcPr>
          <w:p w14:paraId="3E331FF7" w14:textId="77777777" w:rsidR="00BE029E" w:rsidRDefault="00816B27">
            <w:pPr>
              <w:spacing w:after="0" w:line="259" w:lineRule="auto"/>
              <w:ind w:left="0" w:firstLine="0"/>
              <w:jc w:val="left"/>
            </w:pPr>
            <w:r>
              <w:t xml:space="preserve">14.26460 </w:t>
            </w:r>
          </w:p>
        </w:tc>
        <w:tc>
          <w:tcPr>
            <w:tcW w:w="813" w:type="dxa"/>
            <w:tcBorders>
              <w:top w:val="nil"/>
              <w:left w:val="nil"/>
              <w:bottom w:val="nil"/>
              <w:right w:val="nil"/>
            </w:tcBorders>
          </w:tcPr>
          <w:p w14:paraId="4A5E097E" w14:textId="77777777" w:rsidR="00BE029E" w:rsidRDefault="00816B27">
            <w:pPr>
              <w:spacing w:after="0" w:line="259" w:lineRule="auto"/>
              <w:ind w:left="0" w:firstLine="0"/>
            </w:pPr>
            <w:r>
              <w:t xml:space="preserve">0.4575 </w:t>
            </w:r>
          </w:p>
        </w:tc>
      </w:tr>
      <w:tr w:rsidR="00BE029E" w14:paraId="0105536F" w14:textId="77777777">
        <w:trPr>
          <w:trHeight w:val="730"/>
        </w:trPr>
        <w:tc>
          <w:tcPr>
            <w:tcW w:w="1058" w:type="dxa"/>
            <w:tcBorders>
              <w:top w:val="nil"/>
              <w:left w:val="nil"/>
              <w:bottom w:val="nil"/>
              <w:right w:val="nil"/>
            </w:tcBorders>
          </w:tcPr>
          <w:p w14:paraId="31FE832F" w14:textId="77777777" w:rsidR="00BE029E" w:rsidRDefault="00816B27">
            <w:pPr>
              <w:spacing w:after="114" w:line="259" w:lineRule="auto"/>
              <w:ind w:left="135" w:firstLine="0"/>
              <w:jc w:val="left"/>
            </w:pPr>
            <w:r>
              <w:t xml:space="preserve">At most </w:t>
            </w:r>
          </w:p>
          <w:p w14:paraId="0BFB7001" w14:textId="77777777" w:rsidR="00BE029E" w:rsidRDefault="00816B27">
            <w:pPr>
              <w:spacing w:after="0" w:line="259" w:lineRule="auto"/>
              <w:ind w:left="135" w:firstLine="0"/>
              <w:jc w:val="left"/>
            </w:pPr>
            <w:r>
              <w:t xml:space="preserve">4 </w:t>
            </w:r>
          </w:p>
        </w:tc>
        <w:tc>
          <w:tcPr>
            <w:tcW w:w="1792" w:type="dxa"/>
            <w:tcBorders>
              <w:top w:val="nil"/>
              <w:left w:val="nil"/>
              <w:bottom w:val="nil"/>
              <w:right w:val="nil"/>
            </w:tcBorders>
          </w:tcPr>
          <w:p w14:paraId="4804863E" w14:textId="77777777" w:rsidR="00BE029E" w:rsidRDefault="00816B27">
            <w:pPr>
              <w:spacing w:after="0" w:line="259" w:lineRule="auto"/>
              <w:ind w:left="202" w:firstLine="0"/>
              <w:jc w:val="left"/>
            </w:pPr>
            <w:r>
              <w:t xml:space="preserve">0.037665 </w:t>
            </w:r>
          </w:p>
        </w:tc>
        <w:tc>
          <w:tcPr>
            <w:tcW w:w="1275" w:type="dxa"/>
            <w:tcBorders>
              <w:top w:val="nil"/>
              <w:left w:val="nil"/>
              <w:bottom w:val="nil"/>
              <w:right w:val="nil"/>
            </w:tcBorders>
          </w:tcPr>
          <w:p w14:paraId="709ED4FB" w14:textId="77777777" w:rsidR="00BE029E" w:rsidRDefault="00816B27">
            <w:pPr>
              <w:spacing w:after="114" w:line="259" w:lineRule="auto"/>
              <w:ind w:left="60" w:firstLine="0"/>
              <w:jc w:val="left"/>
            </w:pPr>
            <w:r>
              <w:t>0.61429</w:t>
            </w:r>
          </w:p>
          <w:p w14:paraId="185DA6EF" w14:textId="77777777" w:rsidR="00BE029E" w:rsidRDefault="00816B27">
            <w:pPr>
              <w:spacing w:after="0" w:line="259" w:lineRule="auto"/>
              <w:ind w:left="60" w:firstLine="0"/>
              <w:jc w:val="left"/>
            </w:pPr>
            <w:r>
              <w:t xml:space="preserve">0 </w:t>
            </w:r>
          </w:p>
        </w:tc>
        <w:tc>
          <w:tcPr>
            <w:tcW w:w="1335" w:type="dxa"/>
            <w:tcBorders>
              <w:top w:val="nil"/>
              <w:left w:val="nil"/>
              <w:bottom w:val="nil"/>
              <w:right w:val="nil"/>
            </w:tcBorders>
          </w:tcPr>
          <w:p w14:paraId="5BD9DB24" w14:textId="77777777" w:rsidR="00BE029E" w:rsidRDefault="00816B27">
            <w:pPr>
              <w:spacing w:after="0" w:line="259" w:lineRule="auto"/>
              <w:ind w:left="0" w:firstLine="0"/>
              <w:jc w:val="left"/>
            </w:pPr>
            <w:r>
              <w:t xml:space="preserve">3.841466 </w:t>
            </w:r>
          </w:p>
        </w:tc>
        <w:tc>
          <w:tcPr>
            <w:tcW w:w="813" w:type="dxa"/>
            <w:tcBorders>
              <w:top w:val="nil"/>
              <w:left w:val="nil"/>
              <w:bottom w:val="nil"/>
              <w:right w:val="nil"/>
            </w:tcBorders>
          </w:tcPr>
          <w:p w14:paraId="4FB8D662" w14:textId="77777777" w:rsidR="00BE029E" w:rsidRDefault="00816B27">
            <w:pPr>
              <w:spacing w:after="0" w:line="259" w:lineRule="auto"/>
              <w:ind w:left="0" w:firstLine="0"/>
            </w:pPr>
            <w:r>
              <w:t xml:space="preserve">0.4332 </w:t>
            </w:r>
          </w:p>
        </w:tc>
      </w:tr>
    </w:tbl>
    <w:p w14:paraId="445E7708" w14:textId="77777777" w:rsidR="00BE029E" w:rsidRDefault="00816B27">
      <w:pPr>
        <w:spacing w:after="5205" w:line="259" w:lineRule="auto"/>
        <w:ind w:left="0" w:firstLine="0"/>
        <w:jc w:val="left"/>
      </w:pPr>
      <w:r>
        <w:rPr>
          <w:noProof/>
        </w:rPr>
        <w:drawing>
          <wp:anchor distT="0" distB="0" distL="114300" distR="114300" simplePos="0" relativeHeight="251691008" behindDoc="0" locked="0" layoutInCell="1" allowOverlap="0" wp14:anchorId="2683C981" wp14:editId="28D617C1">
            <wp:simplePos x="0" y="0"/>
            <wp:positionH relativeFrom="column">
              <wp:posOffset>114300</wp:posOffset>
            </wp:positionH>
            <wp:positionV relativeFrom="paragraph">
              <wp:posOffset>281484</wp:posOffset>
            </wp:positionV>
            <wp:extent cx="4371975" cy="38100"/>
            <wp:effectExtent l="0" t="0" r="0" b="0"/>
            <wp:wrapSquare wrapText="bothSides"/>
            <wp:docPr id="44787" name="Picture 44787"/>
            <wp:cNvGraphicFramePr/>
            <a:graphic xmlns:a="http://schemas.openxmlformats.org/drawingml/2006/main">
              <a:graphicData uri="http://schemas.openxmlformats.org/drawingml/2006/picture">
                <pic:pic xmlns:pic="http://schemas.openxmlformats.org/drawingml/2006/picture">
                  <pic:nvPicPr>
                    <pic:cNvPr id="44787" name="Picture 44787"/>
                    <pic:cNvPicPr/>
                  </pic:nvPicPr>
                  <pic:blipFill>
                    <a:blip r:embed="rId101"/>
                    <a:stretch>
                      <a:fillRect/>
                    </a:stretch>
                  </pic:blipFill>
                  <pic:spPr>
                    <a:xfrm>
                      <a:off x="0" y="0"/>
                      <a:ext cx="4371975" cy="38100"/>
                    </a:xfrm>
                    <a:prstGeom prst="rect">
                      <a:avLst/>
                    </a:prstGeom>
                  </pic:spPr>
                </pic:pic>
              </a:graphicData>
            </a:graphic>
          </wp:anchor>
        </w:drawing>
      </w:r>
      <w:r>
        <w:t xml:space="preserve"> </w:t>
      </w:r>
    </w:p>
    <w:p w14:paraId="7709401A" w14:textId="77777777" w:rsidR="00BE029E" w:rsidRDefault="00816B27">
      <w:pPr>
        <w:spacing w:after="13" w:line="259" w:lineRule="auto"/>
        <w:ind w:left="180" w:firstLine="0"/>
        <w:jc w:val="left"/>
      </w:pPr>
      <w:r>
        <w:rPr>
          <w:noProof/>
        </w:rPr>
        <w:drawing>
          <wp:inline distT="0" distB="0" distL="0" distR="0" wp14:anchorId="385A224D" wp14:editId="74E2BFFB">
            <wp:extent cx="4371975" cy="38100"/>
            <wp:effectExtent l="0" t="0" r="0" b="0"/>
            <wp:docPr id="45031" name="Picture 45031"/>
            <wp:cNvGraphicFramePr/>
            <a:graphic xmlns:a="http://schemas.openxmlformats.org/drawingml/2006/main">
              <a:graphicData uri="http://schemas.openxmlformats.org/drawingml/2006/picture">
                <pic:pic xmlns:pic="http://schemas.openxmlformats.org/drawingml/2006/picture">
                  <pic:nvPicPr>
                    <pic:cNvPr id="45031" name="Picture 45031"/>
                    <pic:cNvPicPr/>
                  </pic:nvPicPr>
                  <pic:blipFill>
                    <a:blip r:embed="rId101"/>
                    <a:stretch>
                      <a:fillRect/>
                    </a:stretch>
                  </pic:blipFill>
                  <pic:spPr>
                    <a:xfrm>
                      <a:off x="0" y="0"/>
                      <a:ext cx="4371975" cy="38100"/>
                    </a:xfrm>
                    <a:prstGeom prst="rect">
                      <a:avLst/>
                    </a:prstGeom>
                  </pic:spPr>
                </pic:pic>
              </a:graphicData>
            </a:graphic>
          </wp:inline>
        </w:drawing>
      </w:r>
    </w:p>
    <w:p w14:paraId="38ED14B7" w14:textId="77777777" w:rsidR="00BE029E" w:rsidRDefault="00816B27">
      <w:pPr>
        <w:spacing w:after="107"/>
        <w:ind w:left="265" w:right="105"/>
      </w:pPr>
      <w:r>
        <w:t xml:space="preserve">Max-eigenvalue test indicates no cointegration at the 0.05 level </w:t>
      </w:r>
    </w:p>
    <w:p w14:paraId="7A408047" w14:textId="77777777" w:rsidR="00BE029E" w:rsidRDefault="00816B27">
      <w:pPr>
        <w:numPr>
          <w:ilvl w:val="0"/>
          <w:numId w:val="15"/>
        </w:numPr>
        <w:spacing w:after="108"/>
        <w:ind w:right="105" w:hanging="180"/>
      </w:pPr>
      <w:r>
        <w:t xml:space="preserve">denotes rejection of the hypothesis at the 0.05 level </w:t>
      </w:r>
    </w:p>
    <w:p w14:paraId="17860ECB" w14:textId="77777777" w:rsidR="00BE029E" w:rsidRDefault="00816B27">
      <w:pPr>
        <w:spacing w:after="108"/>
        <w:ind w:left="265" w:right="105"/>
      </w:pPr>
      <w:r>
        <w:t>**MacKinnon-</w:t>
      </w:r>
      <w:proofErr w:type="spellStart"/>
      <w:r>
        <w:t>Haug</w:t>
      </w:r>
      <w:proofErr w:type="spellEnd"/>
      <w:r>
        <w:t>-</w:t>
      </w:r>
      <w:proofErr w:type="spellStart"/>
      <w:r>
        <w:t>Michelis</w:t>
      </w:r>
      <w:proofErr w:type="spellEnd"/>
      <w:r>
        <w:t xml:space="preserve"> (1999) p-values </w:t>
      </w:r>
    </w:p>
    <w:p w14:paraId="0CF243E9" w14:textId="77777777" w:rsidR="00BE029E" w:rsidRDefault="00816B27">
      <w:pPr>
        <w:spacing w:after="114" w:line="259" w:lineRule="auto"/>
        <w:ind w:left="0" w:firstLine="0"/>
        <w:jc w:val="left"/>
      </w:pPr>
      <w:r>
        <w:t xml:space="preserve"> </w:t>
      </w:r>
    </w:p>
    <w:p w14:paraId="45240408" w14:textId="77777777" w:rsidR="00BE029E" w:rsidRDefault="00816B27">
      <w:pPr>
        <w:spacing w:after="108"/>
        <w:ind w:left="265" w:right="105"/>
      </w:pPr>
      <w:r>
        <w:rPr>
          <w:rFonts w:ascii="Calibri" w:eastAsia="Calibri" w:hAnsi="Calibri" w:cs="Calibri"/>
          <w:noProof/>
          <w:sz w:val="22"/>
        </w:rPr>
        <mc:AlternateContent>
          <mc:Choice Requires="wpg">
            <w:drawing>
              <wp:anchor distT="0" distB="0" distL="114300" distR="114300" simplePos="0" relativeHeight="251692032" behindDoc="0" locked="0" layoutInCell="1" allowOverlap="1" wp14:anchorId="39EC027C" wp14:editId="2E282418">
                <wp:simplePos x="0" y="0"/>
                <wp:positionH relativeFrom="column">
                  <wp:posOffset>114300</wp:posOffset>
                </wp:positionH>
                <wp:positionV relativeFrom="paragraph">
                  <wp:posOffset>125313</wp:posOffset>
                </wp:positionV>
                <wp:extent cx="5229225" cy="38100"/>
                <wp:effectExtent l="0" t="0" r="0" b="0"/>
                <wp:wrapNone/>
                <wp:docPr id="212222" name="Group 212222"/>
                <wp:cNvGraphicFramePr/>
                <a:graphic xmlns:a="http://schemas.openxmlformats.org/drawingml/2006/main">
                  <a:graphicData uri="http://schemas.microsoft.com/office/word/2010/wordprocessingGroup">
                    <wpg:wgp>
                      <wpg:cNvGrpSpPr/>
                      <wpg:grpSpPr>
                        <a:xfrm>
                          <a:off x="0" y="0"/>
                          <a:ext cx="5229225" cy="38100"/>
                          <a:chOff x="0" y="0"/>
                          <a:chExt cx="5229225" cy="38100"/>
                        </a:xfrm>
                      </wpg:grpSpPr>
                      <pic:pic xmlns:pic="http://schemas.openxmlformats.org/drawingml/2006/picture">
                        <pic:nvPicPr>
                          <pic:cNvPr id="45033" name="Picture 45033"/>
                          <pic:cNvPicPr/>
                        </pic:nvPicPr>
                        <pic:blipFill>
                          <a:blip r:embed="rId102"/>
                          <a:stretch>
                            <a:fillRect/>
                          </a:stretch>
                        </pic:blipFill>
                        <pic:spPr>
                          <a:xfrm>
                            <a:off x="0" y="0"/>
                            <a:ext cx="1743075" cy="38100"/>
                          </a:xfrm>
                          <a:prstGeom prst="rect">
                            <a:avLst/>
                          </a:prstGeom>
                        </pic:spPr>
                      </pic:pic>
                      <pic:pic xmlns:pic="http://schemas.openxmlformats.org/drawingml/2006/picture">
                        <pic:nvPicPr>
                          <pic:cNvPr id="45035" name="Picture 45035"/>
                          <pic:cNvPicPr/>
                        </pic:nvPicPr>
                        <pic:blipFill>
                          <a:blip r:embed="rId103"/>
                          <a:stretch>
                            <a:fillRect/>
                          </a:stretch>
                        </pic:blipFill>
                        <pic:spPr>
                          <a:xfrm>
                            <a:off x="885825" y="0"/>
                            <a:ext cx="4343400" cy="38100"/>
                          </a:xfrm>
                          <a:prstGeom prst="rect">
                            <a:avLst/>
                          </a:prstGeom>
                        </pic:spPr>
                      </pic:pic>
                    </wpg:wgp>
                  </a:graphicData>
                </a:graphic>
              </wp:anchor>
            </w:drawing>
          </mc:Choice>
          <mc:Fallback xmlns:a="http://schemas.openxmlformats.org/drawingml/2006/main" xmlns:w16sdtfl="http://schemas.microsoft.com/office/word/2024/wordml/sdtformatlock">
            <w:pict>
              <v:group id="Group 212222" style="width:411.75pt;height:3pt;position:absolute;z-index:245;mso-position-horizontal-relative:text;mso-position-horizontal:absolute;margin-left:9pt;mso-position-vertical-relative:text;margin-top:9.86719pt;" coordsize="52292,381">
                <v:shape id="Picture 45033" style="position:absolute;width:17430;height:381;left:0;top:0;" filled="f">
                  <v:imagedata r:id="rId104"/>
                </v:shape>
                <v:shape id="Picture 45035" style="position:absolute;width:43434;height:381;left:8858;top:0;" filled="f">
                  <v:imagedata r:id="rId105"/>
                </v:shape>
              </v:group>
            </w:pict>
          </mc:Fallback>
        </mc:AlternateContent>
      </w:r>
      <w:r>
        <w:t xml:space="preserve">Unrestricted Cointegrating Coefficients (normalized by b'*S11*b=I): </w:t>
      </w:r>
    </w:p>
    <w:p w14:paraId="11BB7E33" w14:textId="77777777" w:rsidR="00BE029E" w:rsidRDefault="00816B27">
      <w:pPr>
        <w:spacing w:after="0" w:line="259" w:lineRule="auto"/>
        <w:ind w:left="0" w:firstLine="0"/>
        <w:jc w:val="left"/>
      </w:pPr>
      <w:r>
        <w:t xml:space="preserve"> </w:t>
      </w:r>
    </w:p>
    <w:tbl>
      <w:tblPr>
        <w:tblStyle w:val="TableGrid"/>
        <w:tblW w:w="6345" w:type="dxa"/>
        <w:tblInd w:w="450" w:type="dxa"/>
        <w:tblLook w:val="04A0" w:firstRow="1" w:lastRow="0" w:firstColumn="1" w:lastColumn="0" w:noHBand="0" w:noVBand="1"/>
      </w:tblPr>
      <w:tblGrid>
        <w:gridCol w:w="1125"/>
        <w:gridCol w:w="1635"/>
        <w:gridCol w:w="1365"/>
        <w:gridCol w:w="1395"/>
        <w:gridCol w:w="825"/>
      </w:tblGrid>
      <w:tr w:rsidR="00BE029E" w14:paraId="7E3745A5" w14:textId="77777777">
        <w:trPr>
          <w:trHeight w:val="316"/>
        </w:trPr>
        <w:tc>
          <w:tcPr>
            <w:tcW w:w="1125" w:type="dxa"/>
            <w:tcBorders>
              <w:top w:val="nil"/>
              <w:left w:val="nil"/>
              <w:bottom w:val="nil"/>
              <w:right w:val="nil"/>
            </w:tcBorders>
          </w:tcPr>
          <w:p w14:paraId="60E53574" w14:textId="77777777" w:rsidR="00BE029E" w:rsidRDefault="00816B27">
            <w:pPr>
              <w:spacing w:after="0" w:line="259" w:lineRule="auto"/>
              <w:ind w:left="270" w:firstLine="0"/>
              <w:jc w:val="left"/>
            </w:pPr>
            <w:r>
              <w:t xml:space="preserve">PAT </w:t>
            </w:r>
          </w:p>
        </w:tc>
        <w:tc>
          <w:tcPr>
            <w:tcW w:w="1635" w:type="dxa"/>
            <w:tcBorders>
              <w:top w:val="nil"/>
              <w:left w:val="nil"/>
              <w:bottom w:val="nil"/>
              <w:right w:val="nil"/>
            </w:tcBorders>
          </w:tcPr>
          <w:p w14:paraId="5440958E" w14:textId="77777777" w:rsidR="00BE029E" w:rsidRDefault="00816B27">
            <w:pPr>
              <w:spacing w:after="0" w:line="259" w:lineRule="auto"/>
              <w:ind w:left="240" w:firstLine="0"/>
              <w:jc w:val="left"/>
            </w:pPr>
            <w:r>
              <w:t xml:space="preserve">BND </w:t>
            </w:r>
          </w:p>
        </w:tc>
        <w:tc>
          <w:tcPr>
            <w:tcW w:w="1365" w:type="dxa"/>
            <w:tcBorders>
              <w:top w:val="nil"/>
              <w:left w:val="nil"/>
              <w:bottom w:val="nil"/>
              <w:right w:val="nil"/>
            </w:tcBorders>
          </w:tcPr>
          <w:p w14:paraId="4CB65070" w14:textId="77777777" w:rsidR="00BE029E" w:rsidRDefault="00816B27">
            <w:pPr>
              <w:spacing w:after="0" w:line="259" w:lineRule="auto"/>
              <w:ind w:left="0" w:firstLine="0"/>
              <w:jc w:val="left"/>
            </w:pPr>
            <w:r>
              <w:t xml:space="preserve">PRFS </w:t>
            </w:r>
          </w:p>
        </w:tc>
        <w:tc>
          <w:tcPr>
            <w:tcW w:w="1395" w:type="dxa"/>
            <w:tcBorders>
              <w:top w:val="nil"/>
              <w:left w:val="nil"/>
              <w:bottom w:val="nil"/>
              <w:right w:val="nil"/>
            </w:tcBorders>
          </w:tcPr>
          <w:p w14:paraId="0938A917" w14:textId="77777777" w:rsidR="00BE029E" w:rsidRDefault="00816B27">
            <w:pPr>
              <w:spacing w:after="0" w:line="259" w:lineRule="auto"/>
              <w:ind w:left="0" w:firstLine="0"/>
              <w:jc w:val="left"/>
            </w:pPr>
            <w:r>
              <w:t xml:space="preserve">ORS </w:t>
            </w:r>
          </w:p>
        </w:tc>
        <w:tc>
          <w:tcPr>
            <w:tcW w:w="825" w:type="dxa"/>
            <w:tcBorders>
              <w:top w:val="nil"/>
              <w:left w:val="nil"/>
              <w:bottom w:val="nil"/>
              <w:right w:val="nil"/>
            </w:tcBorders>
          </w:tcPr>
          <w:p w14:paraId="5DBB8702" w14:textId="77777777" w:rsidR="00BE029E" w:rsidRDefault="00816B27">
            <w:pPr>
              <w:spacing w:after="0" w:line="259" w:lineRule="auto"/>
              <w:ind w:left="0" w:firstLine="0"/>
              <w:jc w:val="left"/>
            </w:pPr>
            <w:r>
              <w:t xml:space="preserve">DBT </w:t>
            </w:r>
          </w:p>
        </w:tc>
      </w:tr>
      <w:tr w:rsidR="00BE029E" w14:paraId="242C6FF5" w14:textId="77777777">
        <w:trPr>
          <w:trHeight w:val="828"/>
        </w:trPr>
        <w:tc>
          <w:tcPr>
            <w:tcW w:w="1125" w:type="dxa"/>
            <w:tcBorders>
              <w:top w:val="nil"/>
              <w:left w:val="nil"/>
              <w:bottom w:val="nil"/>
              <w:right w:val="nil"/>
            </w:tcBorders>
          </w:tcPr>
          <w:p w14:paraId="2977B6B1" w14:textId="77777777" w:rsidR="00BE029E" w:rsidRDefault="00816B27">
            <w:pPr>
              <w:spacing w:after="114" w:line="259" w:lineRule="auto"/>
              <w:ind w:left="0" w:firstLine="0"/>
              <w:jc w:val="left"/>
            </w:pPr>
            <w:r>
              <w:t>0.00041</w:t>
            </w:r>
          </w:p>
          <w:p w14:paraId="70A85F6B" w14:textId="77777777" w:rsidR="00BE029E" w:rsidRDefault="00816B27">
            <w:pPr>
              <w:spacing w:after="0" w:line="259" w:lineRule="auto"/>
              <w:ind w:left="0" w:firstLine="0"/>
              <w:jc w:val="left"/>
            </w:pPr>
            <w:r>
              <w:t xml:space="preserve">9 </w:t>
            </w:r>
          </w:p>
        </w:tc>
        <w:tc>
          <w:tcPr>
            <w:tcW w:w="1635" w:type="dxa"/>
            <w:tcBorders>
              <w:top w:val="nil"/>
              <w:left w:val="nil"/>
              <w:bottom w:val="nil"/>
              <w:right w:val="nil"/>
            </w:tcBorders>
          </w:tcPr>
          <w:p w14:paraId="066171C7" w14:textId="77777777" w:rsidR="00BE029E" w:rsidRDefault="00816B27">
            <w:pPr>
              <w:spacing w:after="0" w:line="259" w:lineRule="auto"/>
              <w:ind w:left="0" w:firstLine="0"/>
              <w:jc w:val="left"/>
            </w:pPr>
            <w:r>
              <w:t xml:space="preserve">-4.702507 </w:t>
            </w:r>
          </w:p>
        </w:tc>
        <w:tc>
          <w:tcPr>
            <w:tcW w:w="1365" w:type="dxa"/>
            <w:tcBorders>
              <w:top w:val="nil"/>
              <w:left w:val="nil"/>
              <w:bottom w:val="nil"/>
              <w:right w:val="nil"/>
            </w:tcBorders>
          </w:tcPr>
          <w:p w14:paraId="635693F7" w14:textId="77777777" w:rsidR="00BE029E" w:rsidRDefault="00816B27">
            <w:pPr>
              <w:spacing w:after="114" w:line="259" w:lineRule="auto"/>
              <w:ind w:left="0" w:firstLine="0"/>
              <w:jc w:val="left"/>
            </w:pPr>
            <w:r>
              <w:t>-0.2029</w:t>
            </w:r>
          </w:p>
          <w:p w14:paraId="0B775F2C" w14:textId="77777777" w:rsidR="00BE029E" w:rsidRDefault="00816B27">
            <w:pPr>
              <w:spacing w:after="0" w:line="259" w:lineRule="auto"/>
              <w:ind w:left="0" w:firstLine="0"/>
              <w:jc w:val="left"/>
            </w:pPr>
            <w:r>
              <w:t xml:space="preserve">88 </w:t>
            </w:r>
          </w:p>
        </w:tc>
        <w:tc>
          <w:tcPr>
            <w:tcW w:w="1395" w:type="dxa"/>
            <w:tcBorders>
              <w:top w:val="nil"/>
              <w:left w:val="nil"/>
              <w:bottom w:val="nil"/>
              <w:right w:val="nil"/>
            </w:tcBorders>
          </w:tcPr>
          <w:p w14:paraId="7D8AD8CC" w14:textId="77777777" w:rsidR="00BE029E" w:rsidRDefault="00816B27">
            <w:pPr>
              <w:spacing w:after="114" w:line="259" w:lineRule="auto"/>
              <w:ind w:left="0" w:firstLine="0"/>
              <w:jc w:val="left"/>
            </w:pPr>
            <w:r>
              <w:t>-2.36E-0</w:t>
            </w:r>
          </w:p>
          <w:p w14:paraId="52AC04B1" w14:textId="77777777" w:rsidR="00BE029E" w:rsidRDefault="00816B27">
            <w:pPr>
              <w:spacing w:after="0" w:line="259" w:lineRule="auto"/>
              <w:ind w:left="0" w:firstLine="0"/>
              <w:jc w:val="left"/>
            </w:pPr>
            <w:r>
              <w:t xml:space="preserve">7 </w:t>
            </w:r>
          </w:p>
        </w:tc>
        <w:tc>
          <w:tcPr>
            <w:tcW w:w="825" w:type="dxa"/>
            <w:tcBorders>
              <w:top w:val="nil"/>
              <w:left w:val="nil"/>
              <w:bottom w:val="nil"/>
              <w:right w:val="nil"/>
            </w:tcBorders>
          </w:tcPr>
          <w:p w14:paraId="2C3CDA6F" w14:textId="77777777" w:rsidR="00BE029E" w:rsidRDefault="00816B27">
            <w:pPr>
              <w:spacing w:after="114" w:line="259" w:lineRule="auto"/>
              <w:ind w:left="0" w:firstLine="0"/>
            </w:pPr>
            <w:r>
              <w:t>-1.1564</w:t>
            </w:r>
          </w:p>
          <w:p w14:paraId="3594AFE3" w14:textId="77777777" w:rsidR="00BE029E" w:rsidRDefault="00816B27">
            <w:pPr>
              <w:spacing w:after="0" w:line="259" w:lineRule="auto"/>
              <w:ind w:left="0" w:firstLine="0"/>
              <w:jc w:val="left"/>
            </w:pPr>
            <w:r>
              <w:t xml:space="preserve">12 </w:t>
            </w:r>
          </w:p>
        </w:tc>
      </w:tr>
      <w:tr w:rsidR="00BE029E" w14:paraId="291E8BB8" w14:textId="77777777">
        <w:trPr>
          <w:trHeight w:val="828"/>
        </w:trPr>
        <w:tc>
          <w:tcPr>
            <w:tcW w:w="1125" w:type="dxa"/>
            <w:tcBorders>
              <w:top w:val="nil"/>
              <w:left w:val="nil"/>
              <w:bottom w:val="nil"/>
              <w:right w:val="nil"/>
            </w:tcBorders>
          </w:tcPr>
          <w:p w14:paraId="57CFD156" w14:textId="77777777" w:rsidR="00BE029E" w:rsidRDefault="00816B27">
            <w:pPr>
              <w:spacing w:after="114" w:line="259" w:lineRule="auto"/>
              <w:ind w:left="0" w:firstLine="0"/>
              <w:jc w:val="left"/>
            </w:pPr>
            <w:r>
              <w:t>-0.0001</w:t>
            </w:r>
          </w:p>
          <w:p w14:paraId="5A9EA715" w14:textId="77777777" w:rsidR="00BE029E" w:rsidRDefault="00816B27">
            <w:pPr>
              <w:spacing w:after="0" w:line="259" w:lineRule="auto"/>
              <w:ind w:left="0" w:firstLine="0"/>
              <w:jc w:val="left"/>
            </w:pPr>
            <w:r>
              <w:t xml:space="preserve">80 </w:t>
            </w:r>
          </w:p>
        </w:tc>
        <w:tc>
          <w:tcPr>
            <w:tcW w:w="1635" w:type="dxa"/>
            <w:tcBorders>
              <w:top w:val="nil"/>
              <w:left w:val="nil"/>
              <w:bottom w:val="nil"/>
              <w:right w:val="nil"/>
            </w:tcBorders>
          </w:tcPr>
          <w:p w14:paraId="137CBE7A" w14:textId="77777777" w:rsidR="00BE029E" w:rsidRDefault="00816B27">
            <w:pPr>
              <w:spacing w:after="0" w:line="259" w:lineRule="auto"/>
              <w:ind w:left="0" w:firstLine="0"/>
              <w:jc w:val="left"/>
            </w:pPr>
            <w:r>
              <w:t xml:space="preserve">-2.340553 </w:t>
            </w:r>
          </w:p>
        </w:tc>
        <w:tc>
          <w:tcPr>
            <w:tcW w:w="1365" w:type="dxa"/>
            <w:tcBorders>
              <w:top w:val="nil"/>
              <w:left w:val="nil"/>
              <w:bottom w:val="nil"/>
              <w:right w:val="nil"/>
            </w:tcBorders>
          </w:tcPr>
          <w:p w14:paraId="33A40CBD" w14:textId="77777777" w:rsidR="00BE029E" w:rsidRDefault="00816B27">
            <w:pPr>
              <w:spacing w:after="114" w:line="259" w:lineRule="auto"/>
              <w:ind w:left="0" w:firstLine="0"/>
              <w:jc w:val="left"/>
            </w:pPr>
            <w:r>
              <w:t>1.49882</w:t>
            </w:r>
          </w:p>
          <w:p w14:paraId="37896DE7" w14:textId="77777777" w:rsidR="00BE029E" w:rsidRDefault="00816B27">
            <w:pPr>
              <w:spacing w:after="0" w:line="259" w:lineRule="auto"/>
              <w:ind w:left="0" w:firstLine="0"/>
              <w:jc w:val="left"/>
            </w:pPr>
            <w:r>
              <w:t xml:space="preserve">9 </w:t>
            </w:r>
          </w:p>
        </w:tc>
        <w:tc>
          <w:tcPr>
            <w:tcW w:w="1395" w:type="dxa"/>
            <w:tcBorders>
              <w:top w:val="nil"/>
              <w:left w:val="nil"/>
              <w:bottom w:val="nil"/>
              <w:right w:val="nil"/>
            </w:tcBorders>
          </w:tcPr>
          <w:p w14:paraId="2E49F615" w14:textId="77777777" w:rsidR="00BE029E" w:rsidRDefault="00816B27">
            <w:pPr>
              <w:spacing w:after="114" w:line="259" w:lineRule="auto"/>
              <w:ind w:left="15" w:firstLine="0"/>
              <w:jc w:val="left"/>
            </w:pPr>
            <w:r>
              <w:t>1.12E-0</w:t>
            </w:r>
          </w:p>
          <w:p w14:paraId="66726230" w14:textId="77777777" w:rsidR="00BE029E" w:rsidRDefault="00816B27">
            <w:pPr>
              <w:spacing w:after="0" w:line="259" w:lineRule="auto"/>
              <w:ind w:left="15" w:firstLine="0"/>
              <w:jc w:val="left"/>
            </w:pPr>
            <w:r>
              <w:t xml:space="preserve">7 </w:t>
            </w:r>
          </w:p>
        </w:tc>
        <w:tc>
          <w:tcPr>
            <w:tcW w:w="825" w:type="dxa"/>
            <w:tcBorders>
              <w:top w:val="nil"/>
              <w:left w:val="nil"/>
              <w:bottom w:val="nil"/>
              <w:right w:val="nil"/>
            </w:tcBorders>
          </w:tcPr>
          <w:p w14:paraId="4D2DAE1E" w14:textId="77777777" w:rsidR="00BE029E" w:rsidRDefault="00816B27">
            <w:pPr>
              <w:spacing w:after="114" w:line="259" w:lineRule="auto"/>
              <w:ind w:left="45" w:firstLine="0"/>
            </w:pPr>
            <w:r>
              <w:t>2.72404</w:t>
            </w:r>
          </w:p>
          <w:p w14:paraId="6C7D9734" w14:textId="77777777" w:rsidR="00BE029E" w:rsidRDefault="00816B27">
            <w:pPr>
              <w:spacing w:after="0" w:line="259" w:lineRule="auto"/>
              <w:ind w:left="45" w:firstLine="0"/>
              <w:jc w:val="left"/>
            </w:pPr>
            <w:r>
              <w:t xml:space="preserve">6 </w:t>
            </w:r>
          </w:p>
        </w:tc>
      </w:tr>
      <w:tr w:rsidR="00BE029E" w14:paraId="108D0BE2" w14:textId="77777777">
        <w:trPr>
          <w:trHeight w:val="316"/>
        </w:trPr>
        <w:tc>
          <w:tcPr>
            <w:tcW w:w="1125" w:type="dxa"/>
            <w:tcBorders>
              <w:top w:val="nil"/>
              <w:left w:val="nil"/>
              <w:bottom w:val="nil"/>
              <w:right w:val="nil"/>
            </w:tcBorders>
          </w:tcPr>
          <w:p w14:paraId="13E2E5FE" w14:textId="77777777" w:rsidR="00BE029E" w:rsidRDefault="00816B27">
            <w:pPr>
              <w:spacing w:after="0" w:line="259" w:lineRule="auto"/>
              <w:ind w:left="0" w:firstLine="0"/>
              <w:jc w:val="left"/>
            </w:pPr>
            <w:r>
              <w:t>-0.0002</w:t>
            </w:r>
          </w:p>
        </w:tc>
        <w:tc>
          <w:tcPr>
            <w:tcW w:w="1635" w:type="dxa"/>
            <w:tcBorders>
              <w:top w:val="nil"/>
              <w:left w:val="nil"/>
              <w:bottom w:val="nil"/>
              <w:right w:val="nil"/>
            </w:tcBorders>
          </w:tcPr>
          <w:p w14:paraId="029DF414" w14:textId="77777777" w:rsidR="00BE029E" w:rsidRDefault="00816B27">
            <w:pPr>
              <w:spacing w:after="0" w:line="259" w:lineRule="auto"/>
              <w:ind w:left="0" w:firstLine="0"/>
              <w:jc w:val="left"/>
            </w:pPr>
            <w:r>
              <w:t xml:space="preserve">1.647862 </w:t>
            </w:r>
          </w:p>
        </w:tc>
        <w:tc>
          <w:tcPr>
            <w:tcW w:w="1365" w:type="dxa"/>
            <w:tcBorders>
              <w:top w:val="nil"/>
              <w:left w:val="nil"/>
              <w:bottom w:val="nil"/>
              <w:right w:val="nil"/>
            </w:tcBorders>
          </w:tcPr>
          <w:p w14:paraId="00A95C97" w14:textId="77777777" w:rsidR="00BE029E" w:rsidRDefault="00816B27">
            <w:pPr>
              <w:spacing w:after="0" w:line="259" w:lineRule="auto"/>
              <w:ind w:left="0" w:firstLine="0"/>
              <w:jc w:val="left"/>
            </w:pPr>
            <w:r>
              <w:t>-0.9117</w:t>
            </w:r>
          </w:p>
        </w:tc>
        <w:tc>
          <w:tcPr>
            <w:tcW w:w="1395" w:type="dxa"/>
            <w:tcBorders>
              <w:top w:val="nil"/>
              <w:left w:val="nil"/>
              <w:bottom w:val="nil"/>
              <w:right w:val="nil"/>
            </w:tcBorders>
          </w:tcPr>
          <w:p w14:paraId="7C51BE9B" w14:textId="77777777" w:rsidR="00BE029E" w:rsidRDefault="00816B27">
            <w:pPr>
              <w:spacing w:after="0" w:line="259" w:lineRule="auto"/>
              <w:ind w:left="15" w:firstLine="0"/>
              <w:jc w:val="left"/>
            </w:pPr>
            <w:r>
              <w:t>7.75E-0</w:t>
            </w:r>
          </w:p>
        </w:tc>
        <w:tc>
          <w:tcPr>
            <w:tcW w:w="825" w:type="dxa"/>
            <w:tcBorders>
              <w:top w:val="nil"/>
              <w:left w:val="nil"/>
              <w:bottom w:val="nil"/>
              <w:right w:val="nil"/>
            </w:tcBorders>
          </w:tcPr>
          <w:p w14:paraId="670A4885" w14:textId="77777777" w:rsidR="00BE029E" w:rsidRDefault="00816B27">
            <w:pPr>
              <w:spacing w:after="0" w:line="259" w:lineRule="auto"/>
              <w:ind w:left="45" w:firstLine="0"/>
            </w:pPr>
            <w:r>
              <w:t>4.34640</w:t>
            </w:r>
          </w:p>
        </w:tc>
      </w:tr>
      <w:tr w:rsidR="00BE029E" w14:paraId="557CB54D" w14:textId="77777777">
        <w:trPr>
          <w:trHeight w:val="316"/>
        </w:trPr>
        <w:tc>
          <w:tcPr>
            <w:tcW w:w="1125" w:type="dxa"/>
            <w:tcBorders>
              <w:top w:val="nil"/>
              <w:left w:val="nil"/>
              <w:bottom w:val="nil"/>
              <w:right w:val="nil"/>
            </w:tcBorders>
          </w:tcPr>
          <w:p w14:paraId="0E0D905B" w14:textId="77777777" w:rsidR="00BE029E" w:rsidRDefault="00816B27">
            <w:pPr>
              <w:spacing w:after="0" w:line="259" w:lineRule="auto"/>
              <w:ind w:left="0" w:firstLine="0"/>
              <w:jc w:val="left"/>
            </w:pPr>
            <w:r>
              <w:t xml:space="preserve">08 </w:t>
            </w:r>
          </w:p>
        </w:tc>
        <w:tc>
          <w:tcPr>
            <w:tcW w:w="1635" w:type="dxa"/>
            <w:tcBorders>
              <w:top w:val="nil"/>
              <w:left w:val="nil"/>
              <w:bottom w:val="nil"/>
              <w:right w:val="nil"/>
            </w:tcBorders>
          </w:tcPr>
          <w:p w14:paraId="3967AFD3" w14:textId="77777777" w:rsidR="00BE029E" w:rsidRDefault="00BE029E">
            <w:pPr>
              <w:spacing w:after="160" w:line="259" w:lineRule="auto"/>
              <w:ind w:left="0" w:firstLine="0"/>
              <w:jc w:val="left"/>
            </w:pPr>
          </w:p>
        </w:tc>
        <w:tc>
          <w:tcPr>
            <w:tcW w:w="1365" w:type="dxa"/>
            <w:tcBorders>
              <w:top w:val="nil"/>
              <w:left w:val="nil"/>
              <w:bottom w:val="nil"/>
              <w:right w:val="nil"/>
            </w:tcBorders>
          </w:tcPr>
          <w:p w14:paraId="59D11767" w14:textId="77777777" w:rsidR="00BE029E" w:rsidRDefault="00816B27">
            <w:pPr>
              <w:spacing w:after="0" w:line="259" w:lineRule="auto"/>
              <w:ind w:left="0" w:firstLine="0"/>
              <w:jc w:val="left"/>
            </w:pPr>
            <w:r>
              <w:t xml:space="preserve">51 </w:t>
            </w:r>
          </w:p>
        </w:tc>
        <w:tc>
          <w:tcPr>
            <w:tcW w:w="1395" w:type="dxa"/>
            <w:tcBorders>
              <w:top w:val="nil"/>
              <w:left w:val="nil"/>
              <w:bottom w:val="nil"/>
              <w:right w:val="nil"/>
            </w:tcBorders>
          </w:tcPr>
          <w:p w14:paraId="457BBDE2" w14:textId="77777777" w:rsidR="00BE029E" w:rsidRDefault="00816B27">
            <w:pPr>
              <w:spacing w:after="0" w:line="259" w:lineRule="auto"/>
              <w:ind w:left="15" w:firstLine="0"/>
              <w:jc w:val="left"/>
            </w:pPr>
            <w:r>
              <w:t xml:space="preserve">8 </w:t>
            </w:r>
          </w:p>
        </w:tc>
        <w:tc>
          <w:tcPr>
            <w:tcW w:w="825" w:type="dxa"/>
            <w:tcBorders>
              <w:top w:val="nil"/>
              <w:left w:val="nil"/>
              <w:bottom w:val="nil"/>
              <w:right w:val="nil"/>
            </w:tcBorders>
          </w:tcPr>
          <w:p w14:paraId="37305D6B" w14:textId="77777777" w:rsidR="00BE029E" w:rsidRDefault="00816B27">
            <w:pPr>
              <w:spacing w:after="0" w:line="259" w:lineRule="auto"/>
              <w:ind w:left="45" w:firstLine="0"/>
              <w:jc w:val="left"/>
            </w:pPr>
            <w:r>
              <w:t xml:space="preserve">4 </w:t>
            </w:r>
          </w:p>
        </w:tc>
      </w:tr>
      <w:tr w:rsidR="00BE029E" w14:paraId="6B7FFB45" w14:textId="77777777">
        <w:trPr>
          <w:trHeight w:val="828"/>
        </w:trPr>
        <w:tc>
          <w:tcPr>
            <w:tcW w:w="1125" w:type="dxa"/>
            <w:tcBorders>
              <w:top w:val="nil"/>
              <w:left w:val="nil"/>
              <w:bottom w:val="nil"/>
              <w:right w:val="nil"/>
            </w:tcBorders>
          </w:tcPr>
          <w:p w14:paraId="2C44263D" w14:textId="77777777" w:rsidR="00BE029E" w:rsidRDefault="00816B27">
            <w:pPr>
              <w:spacing w:after="114" w:line="259" w:lineRule="auto"/>
              <w:ind w:left="0" w:firstLine="0"/>
              <w:jc w:val="left"/>
            </w:pPr>
            <w:r>
              <w:t>0.00030</w:t>
            </w:r>
          </w:p>
          <w:p w14:paraId="4D7BAEC7" w14:textId="77777777" w:rsidR="00BE029E" w:rsidRDefault="00816B27">
            <w:pPr>
              <w:spacing w:after="0" w:line="259" w:lineRule="auto"/>
              <w:ind w:left="0" w:firstLine="0"/>
              <w:jc w:val="left"/>
            </w:pPr>
            <w:r>
              <w:t xml:space="preserve">3 </w:t>
            </w:r>
          </w:p>
        </w:tc>
        <w:tc>
          <w:tcPr>
            <w:tcW w:w="1635" w:type="dxa"/>
            <w:tcBorders>
              <w:top w:val="nil"/>
              <w:left w:val="nil"/>
              <w:bottom w:val="nil"/>
              <w:right w:val="nil"/>
            </w:tcBorders>
          </w:tcPr>
          <w:p w14:paraId="1CECE01D" w14:textId="77777777" w:rsidR="00BE029E" w:rsidRDefault="00816B27">
            <w:pPr>
              <w:spacing w:after="0" w:line="259" w:lineRule="auto"/>
              <w:ind w:left="0" w:firstLine="0"/>
              <w:jc w:val="left"/>
            </w:pPr>
            <w:r>
              <w:t xml:space="preserve">-3.921366 </w:t>
            </w:r>
          </w:p>
        </w:tc>
        <w:tc>
          <w:tcPr>
            <w:tcW w:w="1365" w:type="dxa"/>
            <w:tcBorders>
              <w:top w:val="nil"/>
              <w:left w:val="nil"/>
              <w:bottom w:val="nil"/>
              <w:right w:val="nil"/>
            </w:tcBorders>
          </w:tcPr>
          <w:p w14:paraId="465E6784" w14:textId="77777777" w:rsidR="00BE029E" w:rsidRDefault="00816B27">
            <w:pPr>
              <w:spacing w:after="114" w:line="259" w:lineRule="auto"/>
              <w:ind w:left="0" w:firstLine="0"/>
              <w:jc w:val="left"/>
            </w:pPr>
            <w:r>
              <w:t>-0.6756</w:t>
            </w:r>
          </w:p>
          <w:p w14:paraId="2EB60886" w14:textId="77777777" w:rsidR="00BE029E" w:rsidRDefault="00816B27">
            <w:pPr>
              <w:spacing w:after="0" w:line="259" w:lineRule="auto"/>
              <w:ind w:left="0" w:firstLine="0"/>
              <w:jc w:val="left"/>
            </w:pPr>
            <w:r>
              <w:t xml:space="preserve">16 </w:t>
            </w:r>
          </w:p>
        </w:tc>
        <w:tc>
          <w:tcPr>
            <w:tcW w:w="1395" w:type="dxa"/>
            <w:tcBorders>
              <w:top w:val="nil"/>
              <w:left w:val="nil"/>
              <w:bottom w:val="nil"/>
              <w:right w:val="nil"/>
            </w:tcBorders>
          </w:tcPr>
          <w:p w14:paraId="1871C0CB" w14:textId="77777777" w:rsidR="00BE029E" w:rsidRDefault="00816B27">
            <w:pPr>
              <w:spacing w:after="114" w:line="259" w:lineRule="auto"/>
              <w:ind w:left="0" w:firstLine="0"/>
              <w:jc w:val="left"/>
            </w:pPr>
            <w:r>
              <w:t>-1.64E-0</w:t>
            </w:r>
          </w:p>
          <w:p w14:paraId="5EFDE37E" w14:textId="77777777" w:rsidR="00BE029E" w:rsidRDefault="00816B27">
            <w:pPr>
              <w:spacing w:after="0" w:line="259" w:lineRule="auto"/>
              <w:ind w:left="0" w:firstLine="0"/>
              <w:jc w:val="left"/>
            </w:pPr>
            <w:r>
              <w:t xml:space="preserve">9 </w:t>
            </w:r>
          </w:p>
        </w:tc>
        <w:tc>
          <w:tcPr>
            <w:tcW w:w="825" w:type="dxa"/>
            <w:tcBorders>
              <w:top w:val="nil"/>
              <w:left w:val="nil"/>
              <w:bottom w:val="nil"/>
              <w:right w:val="nil"/>
            </w:tcBorders>
          </w:tcPr>
          <w:p w14:paraId="4D0D3802" w14:textId="77777777" w:rsidR="00BE029E" w:rsidRDefault="00816B27">
            <w:pPr>
              <w:spacing w:after="114" w:line="259" w:lineRule="auto"/>
              <w:ind w:left="0" w:firstLine="0"/>
            </w:pPr>
            <w:r>
              <w:t>-2.3960</w:t>
            </w:r>
          </w:p>
          <w:p w14:paraId="0F2A7966" w14:textId="77777777" w:rsidR="00BE029E" w:rsidRDefault="00816B27">
            <w:pPr>
              <w:spacing w:after="0" w:line="259" w:lineRule="auto"/>
              <w:ind w:left="0" w:firstLine="0"/>
              <w:jc w:val="left"/>
            </w:pPr>
            <w:r>
              <w:t xml:space="preserve">81 </w:t>
            </w:r>
          </w:p>
        </w:tc>
      </w:tr>
      <w:tr w:rsidR="00BE029E" w14:paraId="2775D9E3" w14:textId="77777777">
        <w:trPr>
          <w:trHeight w:val="730"/>
        </w:trPr>
        <w:tc>
          <w:tcPr>
            <w:tcW w:w="1125" w:type="dxa"/>
            <w:tcBorders>
              <w:top w:val="nil"/>
              <w:left w:val="nil"/>
              <w:bottom w:val="nil"/>
              <w:right w:val="nil"/>
            </w:tcBorders>
          </w:tcPr>
          <w:p w14:paraId="27D76F44" w14:textId="77777777" w:rsidR="00BE029E" w:rsidRDefault="00816B27">
            <w:pPr>
              <w:spacing w:after="114" w:line="259" w:lineRule="auto"/>
              <w:ind w:left="0" w:firstLine="0"/>
              <w:jc w:val="left"/>
            </w:pPr>
            <w:r>
              <w:t>-3.64E-</w:t>
            </w:r>
          </w:p>
          <w:p w14:paraId="0ED45E72" w14:textId="77777777" w:rsidR="00BE029E" w:rsidRDefault="00816B27">
            <w:pPr>
              <w:spacing w:after="0" w:line="259" w:lineRule="auto"/>
              <w:ind w:left="0" w:firstLine="0"/>
              <w:jc w:val="left"/>
            </w:pPr>
            <w:r>
              <w:t xml:space="preserve">05 </w:t>
            </w:r>
          </w:p>
        </w:tc>
        <w:tc>
          <w:tcPr>
            <w:tcW w:w="1635" w:type="dxa"/>
            <w:tcBorders>
              <w:top w:val="nil"/>
              <w:left w:val="nil"/>
              <w:bottom w:val="nil"/>
              <w:right w:val="nil"/>
            </w:tcBorders>
          </w:tcPr>
          <w:p w14:paraId="0437ED9F" w14:textId="77777777" w:rsidR="00BE029E" w:rsidRDefault="00816B27">
            <w:pPr>
              <w:spacing w:after="0" w:line="259" w:lineRule="auto"/>
              <w:ind w:left="0" w:firstLine="0"/>
              <w:jc w:val="left"/>
            </w:pPr>
            <w:r>
              <w:t xml:space="preserve">-1.535794 </w:t>
            </w:r>
          </w:p>
        </w:tc>
        <w:tc>
          <w:tcPr>
            <w:tcW w:w="1365" w:type="dxa"/>
            <w:tcBorders>
              <w:top w:val="nil"/>
              <w:left w:val="nil"/>
              <w:bottom w:val="nil"/>
              <w:right w:val="nil"/>
            </w:tcBorders>
          </w:tcPr>
          <w:p w14:paraId="70A394B2" w14:textId="77777777" w:rsidR="00BE029E" w:rsidRDefault="00816B27">
            <w:pPr>
              <w:spacing w:after="114" w:line="259" w:lineRule="auto"/>
              <w:ind w:left="0" w:firstLine="0"/>
              <w:jc w:val="left"/>
            </w:pPr>
            <w:r>
              <w:t>-0.1134</w:t>
            </w:r>
          </w:p>
          <w:p w14:paraId="4E8C69BF" w14:textId="77777777" w:rsidR="00BE029E" w:rsidRDefault="00816B27">
            <w:pPr>
              <w:spacing w:after="0" w:line="259" w:lineRule="auto"/>
              <w:ind w:left="0" w:firstLine="0"/>
              <w:jc w:val="left"/>
            </w:pPr>
            <w:r>
              <w:t xml:space="preserve">33 </w:t>
            </w:r>
          </w:p>
        </w:tc>
        <w:tc>
          <w:tcPr>
            <w:tcW w:w="1395" w:type="dxa"/>
            <w:tcBorders>
              <w:top w:val="nil"/>
              <w:left w:val="nil"/>
              <w:bottom w:val="nil"/>
              <w:right w:val="nil"/>
            </w:tcBorders>
          </w:tcPr>
          <w:p w14:paraId="7BC1B29A" w14:textId="77777777" w:rsidR="00BE029E" w:rsidRDefault="00816B27">
            <w:pPr>
              <w:spacing w:after="0" w:line="259" w:lineRule="auto"/>
              <w:ind w:left="15" w:firstLine="0"/>
              <w:jc w:val="left"/>
            </w:pPr>
            <w:r>
              <w:t xml:space="preserve">8.41E-11 </w:t>
            </w:r>
          </w:p>
        </w:tc>
        <w:tc>
          <w:tcPr>
            <w:tcW w:w="825" w:type="dxa"/>
            <w:tcBorders>
              <w:top w:val="nil"/>
              <w:left w:val="nil"/>
              <w:bottom w:val="nil"/>
              <w:right w:val="nil"/>
            </w:tcBorders>
          </w:tcPr>
          <w:p w14:paraId="50EDC591" w14:textId="77777777" w:rsidR="00BE029E" w:rsidRDefault="00816B27">
            <w:pPr>
              <w:spacing w:after="114" w:line="259" w:lineRule="auto"/>
              <w:ind w:left="45" w:firstLine="0"/>
            </w:pPr>
            <w:r>
              <w:t>1.04295</w:t>
            </w:r>
          </w:p>
          <w:p w14:paraId="4CC11CAC" w14:textId="77777777" w:rsidR="00BE029E" w:rsidRDefault="00816B27">
            <w:pPr>
              <w:spacing w:after="0" w:line="259" w:lineRule="auto"/>
              <w:ind w:left="45" w:firstLine="0"/>
              <w:jc w:val="left"/>
            </w:pPr>
            <w:r>
              <w:t xml:space="preserve">3 </w:t>
            </w:r>
          </w:p>
        </w:tc>
      </w:tr>
    </w:tbl>
    <w:p w14:paraId="6F34A66A" w14:textId="77777777" w:rsidR="00BE029E" w:rsidRDefault="00816B27">
      <w:pPr>
        <w:spacing w:after="114" w:line="259" w:lineRule="auto"/>
        <w:ind w:left="0" w:right="-420" w:firstLine="0"/>
        <w:jc w:val="left"/>
      </w:pPr>
      <w:r>
        <w:t xml:space="preserve"> </w:t>
      </w:r>
      <w:r>
        <w:rPr>
          <w:rFonts w:ascii="Calibri" w:eastAsia="Calibri" w:hAnsi="Calibri" w:cs="Calibri"/>
          <w:noProof/>
          <w:sz w:val="22"/>
        </w:rPr>
        <mc:AlternateContent>
          <mc:Choice Requires="wpg">
            <w:drawing>
              <wp:inline distT="0" distB="0" distL="0" distR="0" wp14:anchorId="54FD666A" wp14:editId="184EC51B">
                <wp:extent cx="5229225" cy="38100"/>
                <wp:effectExtent l="0" t="0" r="0" b="0"/>
                <wp:docPr id="210211" name="Group 210211"/>
                <wp:cNvGraphicFramePr/>
                <a:graphic xmlns:a="http://schemas.openxmlformats.org/drawingml/2006/main">
                  <a:graphicData uri="http://schemas.microsoft.com/office/word/2010/wordprocessingGroup">
                    <wpg:wgp>
                      <wpg:cNvGrpSpPr/>
                      <wpg:grpSpPr>
                        <a:xfrm>
                          <a:off x="0" y="0"/>
                          <a:ext cx="5229225" cy="38100"/>
                          <a:chOff x="0" y="0"/>
                          <a:chExt cx="5229225" cy="38100"/>
                        </a:xfrm>
                      </wpg:grpSpPr>
                      <pic:pic xmlns:pic="http://schemas.openxmlformats.org/drawingml/2006/picture">
                        <pic:nvPicPr>
                          <pic:cNvPr id="45161" name="Picture 45161"/>
                          <pic:cNvPicPr/>
                        </pic:nvPicPr>
                        <pic:blipFill>
                          <a:blip r:embed="rId106"/>
                          <a:stretch>
                            <a:fillRect/>
                          </a:stretch>
                        </pic:blipFill>
                        <pic:spPr>
                          <a:xfrm>
                            <a:off x="0" y="0"/>
                            <a:ext cx="1743075" cy="38100"/>
                          </a:xfrm>
                          <a:prstGeom prst="rect">
                            <a:avLst/>
                          </a:prstGeom>
                        </pic:spPr>
                      </pic:pic>
                      <pic:pic xmlns:pic="http://schemas.openxmlformats.org/drawingml/2006/picture">
                        <pic:nvPicPr>
                          <pic:cNvPr id="45163" name="Picture 45163"/>
                          <pic:cNvPicPr/>
                        </pic:nvPicPr>
                        <pic:blipFill>
                          <a:blip r:embed="rId107"/>
                          <a:stretch>
                            <a:fillRect/>
                          </a:stretch>
                        </pic:blipFill>
                        <pic:spPr>
                          <a:xfrm>
                            <a:off x="885825" y="0"/>
                            <a:ext cx="4343400" cy="38100"/>
                          </a:xfrm>
                          <a:prstGeom prst="rect">
                            <a:avLst/>
                          </a:prstGeom>
                        </pic:spPr>
                      </pic:pic>
                    </wpg:wgp>
                  </a:graphicData>
                </a:graphic>
              </wp:inline>
            </w:drawing>
          </mc:Choice>
          <mc:Fallback xmlns:a="http://schemas.openxmlformats.org/drawingml/2006/main" xmlns:w16sdtfl="http://schemas.microsoft.com/office/word/2024/wordml/sdtformatlock">
            <w:pict>
              <v:group id="Group 210211" style="width:411.75pt;height:3pt;mso-position-horizontal-relative:char;mso-position-vertical-relative:line" coordsize="52292,381">
                <v:shape id="Picture 45161" style="position:absolute;width:17430;height:381;left:0;top:0;" filled="f">
                  <v:imagedata r:id="rId108"/>
                </v:shape>
                <v:shape id="Picture 45163" style="position:absolute;width:43434;height:381;left:8858;top:0;" filled="f">
                  <v:imagedata r:id="rId109"/>
                </v:shape>
              </v:group>
            </w:pict>
          </mc:Fallback>
        </mc:AlternateContent>
      </w:r>
    </w:p>
    <w:p w14:paraId="51E11F40" w14:textId="77777777" w:rsidR="00BE029E" w:rsidRDefault="00816B27">
      <w:pPr>
        <w:ind w:left="265" w:right="105"/>
      </w:pPr>
      <w:r>
        <w:t xml:space="preserve">Unrestricted Adjustment Coefficients (alpha): </w:t>
      </w:r>
    </w:p>
    <w:p w14:paraId="4478C5EC" w14:textId="77777777" w:rsidR="00BE029E" w:rsidRDefault="00816B27">
      <w:pPr>
        <w:spacing w:after="37" w:line="259" w:lineRule="auto"/>
        <w:ind w:left="180" w:right="-420" w:firstLine="0"/>
        <w:jc w:val="left"/>
      </w:pPr>
      <w:r>
        <w:rPr>
          <w:rFonts w:ascii="Calibri" w:eastAsia="Calibri" w:hAnsi="Calibri" w:cs="Calibri"/>
          <w:noProof/>
          <w:sz w:val="22"/>
        </w:rPr>
        <w:lastRenderedPageBreak/>
        <mc:AlternateContent>
          <mc:Choice Requires="wpg">
            <w:drawing>
              <wp:inline distT="0" distB="0" distL="0" distR="0" wp14:anchorId="20EC530F" wp14:editId="253B2D69">
                <wp:extent cx="5229225" cy="38100"/>
                <wp:effectExtent l="0" t="0" r="0" b="0"/>
                <wp:docPr id="210212" name="Group 210212"/>
                <wp:cNvGraphicFramePr/>
                <a:graphic xmlns:a="http://schemas.openxmlformats.org/drawingml/2006/main">
                  <a:graphicData uri="http://schemas.microsoft.com/office/word/2010/wordprocessingGroup">
                    <wpg:wgp>
                      <wpg:cNvGrpSpPr/>
                      <wpg:grpSpPr>
                        <a:xfrm>
                          <a:off x="0" y="0"/>
                          <a:ext cx="5229225" cy="38100"/>
                          <a:chOff x="0" y="0"/>
                          <a:chExt cx="5229225" cy="38100"/>
                        </a:xfrm>
                      </wpg:grpSpPr>
                      <pic:pic xmlns:pic="http://schemas.openxmlformats.org/drawingml/2006/picture">
                        <pic:nvPicPr>
                          <pic:cNvPr id="45165" name="Picture 45165"/>
                          <pic:cNvPicPr/>
                        </pic:nvPicPr>
                        <pic:blipFill>
                          <a:blip r:embed="rId102"/>
                          <a:stretch>
                            <a:fillRect/>
                          </a:stretch>
                        </pic:blipFill>
                        <pic:spPr>
                          <a:xfrm>
                            <a:off x="0" y="0"/>
                            <a:ext cx="1743075" cy="38100"/>
                          </a:xfrm>
                          <a:prstGeom prst="rect">
                            <a:avLst/>
                          </a:prstGeom>
                        </pic:spPr>
                      </pic:pic>
                      <pic:pic xmlns:pic="http://schemas.openxmlformats.org/drawingml/2006/picture">
                        <pic:nvPicPr>
                          <pic:cNvPr id="45167" name="Picture 45167"/>
                          <pic:cNvPicPr/>
                        </pic:nvPicPr>
                        <pic:blipFill>
                          <a:blip r:embed="rId103"/>
                          <a:stretch>
                            <a:fillRect/>
                          </a:stretch>
                        </pic:blipFill>
                        <pic:spPr>
                          <a:xfrm>
                            <a:off x="885825" y="0"/>
                            <a:ext cx="4343400" cy="38100"/>
                          </a:xfrm>
                          <a:prstGeom prst="rect">
                            <a:avLst/>
                          </a:prstGeom>
                        </pic:spPr>
                      </pic:pic>
                    </wpg:wgp>
                  </a:graphicData>
                </a:graphic>
              </wp:inline>
            </w:drawing>
          </mc:Choice>
          <mc:Fallback xmlns:a="http://schemas.openxmlformats.org/drawingml/2006/main" xmlns:w16sdtfl="http://schemas.microsoft.com/office/word/2024/wordml/sdtformatlock">
            <w:pict>
              <v:group id="Group 210212" style="width:411.75pt;height:3pt;mso-position-horizontal-relative:char;mso-position-vertical-relative:line" coordsize="52292,381">
                <v:shape id="Picture 45165" style="position:absolute;width:17430;height:381;left:0;top:0;" filled="f">
                  <v:imagedata r:id="rId104"/>
                </v:shape>
                <v:shape id="Picture 45167" style="position:absolute;width:43434;height:381;left:8858;top:0;" filled="f">
                  <v:imagedata r:id="rId105"/>
                </v:shape>
              </v:group>
            </w:pict>
          </mc:Fallback>
        </mc:AlternateContent>
      </w:r>
    </w:p>
    <w:p w14:paraId="684DC93F" w14:textId="77777777" w:rsidR="00BE029E" w:rsidRDefault="00816B27">
      <w:pPr>
        <w:spacing w:after="143" w:line="259" w:lineRule="auto"/>
        <w:ind w:left="0" w:firstLine="0"/>
        <w:jc w:val="left"/>
      </w:pPr>
      <w:r>
        <w:t xml:space="preserve"> </w:t>
      </w:r>
    </w:p>
    <w:p w14:paraId="0B2E5FEA" w14:textId="77777777" w:rsidR="00BE029E" w:rsidRDefault="00816B27">
      <w:pPr>
        <w:tabs>
          <w:tab w:val="center" w:pos="1530"/>
          <w:tab w:val="center" w:pos="3595"/>
          <w:tab w:val="center" w:pos="4975"/>
          <w:tab w:val="right" w:pos="7995"/>
        </w:tabs>
        <w:spacing w:after="149" w:line="259" w:lineRule="auto"/>
        <w:ind w:left="0" w:firstLine="0"/>
        <w:jc w:val="left"/>
      </w:pPr>
      <w:r>
        <w:rPr>
          <w:rFonts w:ascii="Calibri" w:eastAsia="Calibri" w:hAnsi="Calibri" w:cs="Calibri"/>
          <w:sz w:val="22"/>
        </w:rPr>
        <w:tab/>
      </w:r>
      <w:r>
        <w:t xml:space="preserve">D(PAT) 68.14272 </w:t>
      </w:r>
      <w:r>
        <w:tab/>
        <w:t>-23.428</w:t>
      </w:r>
      <w:r>
        <w:tab/>
        <w:t>-316.17</w:t>
      </w:r>
      <w:r>
        <w:tab/>
        <w:t xml:space="preserve">-303.7796 200.9077 </w:t>
      </w:r>
    </w:p>
    <w:tbl>
      <w:tblPr>
        <w:tblStyle w:val="TableGrid"/>
        <w:tblpPr w:vertAnchor="text" w:tblpX="540" w:tblpY="414"/>
        <w:tblOverlap w:val="never"/>
        <w:tblW w:w="7595" w:type="dxa"/>
        <w:tblInd w:w="0" w:type="dxa"/>
        <w:tblLook w:val="04A0" w:firstRow="1" w:lastRow="0" w:firstColumn="1" w:lastColumn="0" w:noHBand="0" w:noVBand="1"/>
      </w:tblPr>
      <w:tblGrid>
        <w:gridCol w:w="2685"/>
        <w:gridCol w:w="1380"/>
        <w:gridCol w:w="1410"/>
        <w:gridCol w:w="2120"/>
      </w:tblGrid>
      <w:tr w:rsidR="00BE029E" w14:paraId="773CD04B" w14:textId="77777777">
        <w:trPr>
          <w:trHeight w:val="414"/>
        </w:trPr>
        <w:tc>
          <w:tcPr>
            <w:tcW w:w="7595" w:type="dxa"/>
            <w:gridSpan w:val="4"/>
            <w:tcBorders>
              <w:top w:val="nil"/>
              <w:left w:val="nil"/>
              <w:bottom w:val="nil"/>
              <w:right w:val="nil"/>
            </w:tcBorders>
          </w:tcPr>
          <w:p w14:paraId="0D224850" w14:textId="77777777" w:rsidR="00BE029E" w:rsidRDefault="00816B27">
            <w:pPr>
              <w:tabs>
                <w:tab w:val="center" w:pos="3075"/>
                <w:tab w:val="center" w:pos="4435"/>
                <w:tab w:val="right" w:pos="7595"/>
              </w:tabs>
              <w:spacing w:after="0" w:line="259" w:lineRule="auto"/>
              <w:ind w:left="0" w:firstLine="0"/>
              <w:jc w:val="left"/>
            </w:pPr>
            <w:r>
              <w:t xml:space="preserve">D(BND) -0.004877 </w:t>
            </w:r>
            <w:r>
              <w:tab/>
              <w:t>0.09616</w:t>
            </w:r>
            <w:r>
              <w:tab/>
              <w:t>-0.0272</w:t>
            </w:r>
            <w:r>
              <w:tab/>
              <w:t xml:space="preserve">0.079935 0.019302 </w:t>
            </w:r>
          </w:p>
        </w:tc>
      </w:tr>
      <w:tr w:rsidR="00BE029E" w14:paraId="79D76EF1" w14:textId="77777777">
        <w:trPr>
          <w:trHeight w:val="316"/>
        </w:trPr>
        <w:tc>
          <w:tcPr>
            <w:tcW w:w="2685" w:type="dxa"/>
            <w:tcBorders>
              <w:top w:val="nil"/>
              <w:left w:val="nil"/>
              <w:bottom w:val="nil"/>
              <w:right w:val="nil"/>
            </w:tcBorders>
          </w:tcPr>
          <w:p w14:paraId="730FC607" w14:textId="77777777" w:rsidR="00BE029E" w:rsidRDefault="00BE029E">
            <w:pPr>
              <w:spacing w:after="160" w:line="259" w:lineRule="auto"/>
              <w:ind w:left="0" w:firstLine="0"/>
              <w:jc w:val="left"/>
            </w:pPr>
          </w:p>
        </w:tc>
        <w:tc>
          <w:tcPr>
            <w:tcW w:w="1380" w:type="dxa"/>
            <w:tcBorders>
              <w:top w:val="nil"/>
              <w:left w:val="nil"/>
              <w:bottom w:val="nil"/>
              <w:right w:val="nil"/>
            </w:tcBorders>
          </w:tcPr>
          <w:p w14:paraId="3F2CF341" w14:textId="77777777" w:rsidR="00BE029E" w:rsidRDefault="00816B27">
            <w:pPr>
              <w:spacing w:after="0" w:line="259" w:lineRule="auto"/>
              <w:ind w:left="0" w:firstLine="0"/>
              <w:jc w:val="left"/>
            </w:pPr>
            <w:r>
              <w:t xml:space="preserve">2 </w:t>
            </w:r>
          </w:p>
        </w:tc>
        <w:tc>
          <w:tcPr>
            <w:tcW w:w="1410" w:type="dxa"/>
            <w:tcBorders>
              <w:top w:val="nil"/>
              <w:left w:val="nil"/>
              <w:bottom w:val="nil"/>
              <w:right w:val="nil"/>
            </w:tcBorders>
          </w:tcPr>
          <w:p w14:paraId="3A7CD011" w14:textId="77777777" w:rsidR="00BE029E" w:rsidRDefault="00816B27">
            <w:pPr>
              <w:spacing w:after="0" w:line="259" w:lineRule="auto"/>
              <w:ind w:left="0" w:firstLine="0"/>
              <w:jc w:val="left"/>
            </w:pPr>
            <w:r>
              <w:t xml:space="preserve">13 </w:t>
            </w:r>
          </w:p>
        </w:tc>
        <w:tc>
          <w:tcPr>
            <w:tcW w:w="2120" w:type="dxa"/>
            <w:tcBorders>
              <w:top w:val="nil"/>
              <w:left w:val="nil"/>
              <w:bottom w:val="nil"/>
              <w:right w:val="nil"/>
            </w:tcBorders>
          </w:tcPr>
          <w:p w14:paraId="6146F2A4" w14:textId="77777777" w:rsidR="00BE029E" w:rsidRDefault="00BE029E">
            <w:pPr>
              <w:spacing w:after="160" w:line="259" w:lineRule="auto"/>
              <w:ind w:left="0" w:firstLine="0"/>
              <w:jc w:val="left"/>
            </w:pPr>
          </w:p>
        </w:tc>
      </w:tr>
      <w:tr w:rsidR="00BE029E" w14:paraId="364E780A" w14:textId="77777777">
        <w:trPr>
          <w:trHeight w:val="828"/>
        </w:trPr>
        <w:tc>
          <w:tcPr>
            <w:tcW w:w="2685" w:type="dxa"/>
            <w:tcBorders>
              <w:top w:val="nil"/>
              <w:left w:val="nil"/>
              <w:bottom w:val="nil"/>
              <w:right w:val="nil"/>
            </w:tcBorders>
          </w:tcPr>
          <w:p w14:paraId="58C80CEF" w14:textId="77777777" w:rsidR="00BE029E" w:rsidRDefault="00816B27">
            <w:pPr>
              <w:spacing w:after="0" w:line="259" w:lineRule="auto"/>
              <w:ind w:left="0" w:firstLine="0"/>
              <w:jc w:val="left"/>
            </w:pPr>
            <w:r>
              <w:t xml:space="preserve">D(PRFS) 0.007056 </w:t>
            </w:r>
          </w:p>
        </w:tc>
        <w:tc>
          <w:tcPr>
            <w:tcW w:w="1380" w:type="dxa"/>
            <w:tcBorders>
              <w:top w:val="nil"/>
              <w:left w:val="nil"/>
              <w:bottom w:val="nil"/>
              <w:right w:val="nil"/>
            </w:tcBorders>
          </w:tcPr>
          <w:p w14:paraId="0DA5108F" w14:textId="77777777" w:rsidR="00BE029E" w:rsidRDefault="00816B27">
            <w:pPr>
              <w:spacing w:after="114" w:line="259" w:lineRule="auto"/>
              <w:ind w:left="0" w:firstLine="0"/>
              <w:jc w:val="left"/>
            </w:pPr>
            <w:r>
              <w:t>-0.1530</w:t>
            </w:r>
          </w:p>
          <w:p w14:paraId="1078E85D" w14:textId="77777777" w:rsidR="00BE029E" w:rsidRDefault="00816B27">
            <w:pPr>
              <w:spacing w:after="0" w:line="259" w:lineRule="auto"/>
              <w:ind w:left="0" w:firstLine="0"/>
              <w:jc w:val="left"/>
            </w:pPr>
            <w:r>
              <w:t xml:space="preserve">59 </w:t>
            </w:r>
          </w:p>
        </w:tc>
        <w:tc>
          <w:tcPr>
            <w:tcW w:w="1410" w:type="dxa"/>
            <w:tcBorders>
              <w:top w:val="nil"/>
              <w:left w:val="nil"/>
              <w:bottom w:val="nil"/>
              <w:right w:val="nil"/>
            </w:tcBorders>
          </w:tcPr>
          <w:p w14:paraId="0976E3EC" w14:textId="77777777" w:rsidR="00BE029E" w:rsidRDefault="00816B27">
            <w:pPr>
              <w:spacing w:after="114" w:line="259" w:lineRule="auto"/>
              <w:ind w:left="0" w:firstLine="0"/>
              <w:jc w:val="left"/>
            </w:pPr>
            <w:r>
              <w:t>0.29690</w:t>
            </w:r>
          </w:p>
          <w:p w14:paraId="311287B0" w14:textId="77777777" w:rsidR="00BE029E" w:rsidRDefault="00816B27">
            <w:pPr>
              <w:spacing w:after="0" w:line="259" w:lineRule="auto"/>
              <w:ind w:left="0" w:firstLine="0"/>
              <w:jc w:val="left"/>
            </w:pPr>
            <w:r>
              <w:t xml:space="preserve">1 </w:t>
            </w:r>
          </w:p>
        </w:tc>
        <w:tc>
          <w:tcPr>
            <w:tcW w:w="2120" w:type="dxa"/>
            <w:tcBorders>
              <w:top w:val="nil"/>
              <w:left w:val="nil"/>
              <w:bottom w:val="nil"/>
              <w:right w:val="nil"/>
            </w:tcBorders>
          </w:tcPr>
          <w:p w14:paraId="2EEC3232" w14:textId="77777777" w:rsidR="00BE029E" w:rsidRDefault="00816B27">
            <w:pPr>
              <w:spacing w:after="0" w:line="259" w:lineRule="auto"/>
              <w:ind w:left="45" w:firstLine="0"/>
            </w:pPr>
            <w:r>
              <w:t xml:space="preserve">0.084930 0.068591 </w:t>
            </w:r>
          </w:p>
        </w:tc>
      </w:tr>
      <w:tr w:rsidR="00BE029E" w14:paraId="32DD2F96" w14:textId="77777777">
        <w:trPr>
          <w:trHeight w:val="828"/>
        </w:trPr>
        <w:tc>
          <w:tcPr>
            <w:tcW w:w="2685" w:type="dxa"/>
            <w:tcBorders>
              <w:top w:val="nil"/>
              <w:left w:val="nil"/>
              <w:bottom w:val="nil"/>
              <w:right w:val="nil"/>
            </w:tcBorders>
          </w:tcPr>
          <w:p w14:paraId="7B5FE33B" w14:textId="77777777" w:rsidR="00BE029E" w:rsidRDefault="00816B27">
            <w:pPr>
              <w:spacing w:after="0" w:line="259" w:lineRule="auto"/>
              <w:ind w:left="45" w:firstLine="0"/>
              <w:jc w:val="left"/>
            </w:pPr>
            <w:r>
              <w:t xml:space="preserve">D(ORS) 5151900. </w:t>
            </w:r>
          </w:p>
        </w:tc>
        <w:tc>
          <w:tcPr>
            <w:tcW w:w="1380" w:type="dxa"/>
            <w:tcBorders>
              <w:top w:val="nil"/>
              <w:left w:val="nil"/>
              <w:bottom w:val="nil"/>
              <w:right w:val="nil"/>
            </w:tcBorders>
          </w:tcPr>
          <w:p w14:paraId="289D5934" w14:textId="77777777" w:rsidR="00BE029E" w:rsidRDefault="00816B27">
            <w:pPr>
              <w:spacing w:after="114" w:line="259" w:lineRule="auto"/>
              <w:ind w:left="0" w:firstLine="0"/>
              <w:jc w:val="left"/>
            </w:pPr>
            <w:r>
              <w:t>-983002</w:t>
            </w:r>
          </w:p>
          <w:p w14:paraId="3773E2A7" w14:textId="77777777" w:rsidR="00BE029E" w:rsidRDefault="00816B27">
            <w:pPr>
              <w:spacing w:after="0" w:line="259" w:lineRule="auto"/>
              <w:ind w:left="0" w:firstLine="0"/>
              <w:jc w:val="left"/>
            </w:pPr>
            <w:r>
              <w:t xml:space="preserve">.7 </w:t>
            </w:r>
          </w:p>
        </w:tc>
        <w:tc>
          <w:tcPr>
            <w:tcW w:w="1410" w:type="dxa"/>
            <w:tcBorders>
              <w:top w:val="nil"/>
              <w:left w:val="nil"/>
              <w:bottom w:val="nil"/>
              <w:right w:val="nil"/>
            </w:tcBorders>
          </w:tcPr>
          <w:p w14:paraId="73CAF46F" w14:textId="77777777" w:rsidR="00BE029E" w:rsidRDefault="00816B27">
            <w:pPr>
              <w:spacing w:after="114" w:line="259" w:lineRule="auto"/>
              <w:ind w:left="0" w:firstLine="0"/>
              <w:jc w:val="left"/>
            </w:pPr>
            <w:r>
              <w:t>-184071</w:t>
            </w:r>
          </w:p>
          <w:p w14:paraId="4C104960" w14:textId="77777777" w:rsidR="00BE029E" w:rsidRDefault="00816B27">
            <w:pPr>
              <w:spacing w:after="0" w:line="259" w:lineRule="auto"/>
              <w:ind w:left="0" w:firstLine="0"/>
              <w:jc w:val="left"/>
            </w:pPr>
            <w:r>
              <w:t xml:space="preserve">.2 </w:t>
            </w:r>
          </w:p>
        </w:tc>
        <w:tc>
          <w:tcPr>
            <w:tcW w:w="2120" w:type="dxa"/>
            <w:tcBorders>
              <w:top w:val="nil"/>
              <w:left w:val="nil"/>
              <w:bottom w:val="nil"/>
              <w:right w:val="nil"/>
            </w:tcBorders>
          </w:tcPr>
          <w:p w14:paraId="27DBB5E1" w14:textId="77777777" w:rsidR="00BE029E" w:rsidRDefault="00816B27">
            <w:pPr>
              <w:spacing w:after="0" w:line="259" w:lineRule="auto"/>
              <w:ind w:left="0" w:firstLine="0"/>
            </w:pPr>
            <w:r>
              <w:t xml:space="preserve">-92720.39 -207275.9 </w:t>
            </w:r>
          </w:p>
        </w:tc>
      </w:tr>
      <w:tr w:rsidR="00BE029E" w14:paraId="4B1075BA" w14:textId="77777777">
        <w:trPr>
          <w:trHeight w:val="730"/>
        </w:trPr>
        <w:tc>
          <w:tcPr>
            <w:tcW w:w="2685" w:type="dxa"/>
            <w:tcBorders>
              <w:top w:val="nil"/>
              <w:left w:val="nil"/>
              <w:bottom w:val="nil"/>
              <w:right w:val="nil"/>
            </w:tcBorders>
          </w:tcPr>
          <w:p w14:paraId="6A7765D5" w14:textId="77777777" w:rsidR="00BE029E" w:rsidRDefault="00816B27">
            <w:pPr>
              <w:spacing w:after="0" w:line="259" w:lineRule="auto"/>
              <w:ind w:left="60" w:firstLine="0"/>
              <w:jc w:val="left"/>
            </w:pPr>
            <w:r>
              <w:t xml:space="preserve">D(DBT) -0.088920 </w:t>
            </w:r>
          </w:p>
        </w:tc>
        <w:tc>
          <w:tcPr>
            <w:tcW w:w="1380" w:type="dxa"/>
            <w:tcBorders>
              <w:top w:val="nil"/>
              <w:left w:val="nil"/>
              <w:bottom w:val="nil"/>
              <w:right w:val="nil"/>
            </w:tcBorders>
          </w:tcPr>
          <w:p w14:paraId="018A7C24" w14:textId="77777777" w:rsidR="00BE029E" w:rsidRDefault="00816B27">
            <w:pPr>
              <w:spacing w:after="114" w:line="259" w:lineRule="auto"/>
              <w:ind w:left="0" w:firstLine="0"/>
              <w:jc w:val="left"/>
            </w:pPr>
            <w:r>
              <w:t>-0.0939</w:t>
            </w:r>
          </w:p>
          <w:p w14:paraId="38C929CD" w14:textId="77777777" w:rsidR="00BE029E" w:rsidRDefault="00816B27">
            <w:pPr>
              <w:spacing w:after="0" w:line="259" w:lineRule="auto"/>
              <w:ind w:left="0" w:firstLine="0"/>
              <w:jc w:val="left"/>
            </w:pPr>
            <w:r>
              <w:t xml:space="preserve">00 </w:t>
            </w:r>
          </w:p>
        </w:tc>
        <w:tc>
          <w:tcPr>
            <w:tcW w:w="1410" w:type="dxa"/>
            <w:tcBorders>
              <w:top w:val="nil"/>
              <w:left w:val="nil"/>
              <w:bottom w:val="nil"/>
              <w:right w:val="nil"/>
            </w:tcBorders>
          </w:tcPr>
          <w:p w14:paraId="18556435" w14:textId="77777777" w:rsidR="00BE029E" w:rsidRDefault="00816B27">
            <w:pPr>
              <w:spacing w:after="114" w:line="259" w:lineRule="auto"/>
              <w:ind w:left="0" w:firstLine="0"/>
              <w:jc w:val="left"/>
            </w:pPr>
            <w:r>
              <w:t>-0.0673</w:t>
            </w:r>
          </w:p>
          <w:p w14:paraId="1EF2162E" w14:textId="77777777" w:rsidR="00BE029E" w:rsidRDefault="00816B27">
            <w:pPr>
              <w:spacing w:after="0" w:line="259" w:lineRule="auto"/>
              <w:ind w:left="0" w:firstLine="0"/>
              <w:jc w:val="left"/>
            </w:pPr>
            <w:r>
              <w:t xml:space="preserve">94 </w:t>
            </w:r>
          </w:p>
        </w:tc>
        <w:tc>
          <w:tcPr>
            <w:tcW w:w="2120" w:type="dxa"/>
            <w:tcBorders>
              <w:top w:val="nil"/>
              <w:left w:val="nil"/>
              <w:bottom w:val="nil"/>
              <w:right w:val="nil"/>
            </w:tcBorders>
          </w:tcPr>
          <w:p w14:paraId="48499CC8" w14:textId="77777777" w:rsidR="00BE029E" w:rsidRDefault="00816B27">
            <w:pPr>
              <w:spacing w:after="0" w:line="259" w:lineRule="auto"/>
              <w:ind w:left="45" w:firstLine="0"/>
            </w:pPr>
            <w:r>
              <w:t xml:space="preserve">0.013865 0.014013 </w:t>
            </w:r>
          </w:p>
        </w:tc>
      </w:tr>
    </w:tbl>
    <w:p w14:paraId="51814EF0" w14:textId="77777777" w:rsidR="00BE029E" w:rsidRDefault="00816B27">
      <w:pPr>
        <w:tabs>
          <w:tab w:val="center" w:pos="3345"/>
          <w:tab w:val="center" w:pos="4725"/>
        </w:tabs>
        <w:spacing w:after="3426"/>
        <w:ind w:left="0" w:firstLine="0"/>
        <w:jc w:val="left"/>
      </w:pPr>
      <w:r>
        <w:rPr>
          <w:rFonts w:ascii="Calibri" w:eastAsia="Calibri" w:hAnsi="Calibri" w:cs="Calibri"/>
          <w:noProof/>
          <w:sz w:val="22"/>
        </w:rPr>
        <mc:AlternateContent>
          <mc:Choice Requires="wpg">
            <w:drawing>
              <wp:anchor distT="0" distB="0" distL="114300" distR="114300" simplePos="0" relativeHeight="251693056" behindDoc="0" locked="0" layoutInCell="1" allowOverlap="1" wp14:anchorId="6A49C924" wp14:editId="2BB66C88">
                <wp:simplePos x="0" y="0"/>
                <wp:positionH relativeFrom="column">
                  <wp:posOffset>114300</wp:posOffset>
                </wp:positionH>
                <wp:positionV relativeFrom="paragraph">
                  <wp:posOffset>251123</wp:posOffset>
                </wp:positionV>
                <wp:extent cx="5229225" cy="38100"/>
                <wp:effectExtent l="0" t="0" r="0" b="0"/>
                <wp:wrapSquare wrapText="bothSides"/>
                <wp:docPr id="210021" name="Group 210021"/>
                <wp:cNvGraphicFramePr/>
                <a:graphic xmlns:a="http://schemas.openxmlformats.org/drawingml/2006/main">
                  <a:graphicData uri="http://schemas.microsoft.com/office/word/2010/wordprocessingGroup">
                    <wpg:wgp>
                      <wpg:cNvGrpSpPr/>
                      <wpg:grpSpPr>
                        <a:xfrm>
                          <a:off x="0" y="0"/>
                          <a:ext cx="5229225" cy="38100"/>
                          <a:chOff x="0" y="0"/>
                          <a:chExt cx="5229225" cy="38100"/>
                        </a:xfrm>
                      </wpg:grpSpPr>
                      <pic:pic xmlns:pic="http://schemas.openxmlformats.org/drawingml/2006/picture">
                        <pic:nvPicPr>
                          <pic:cNvPr id="45169" name="Picture 45169"/>
                          <pic:cNvPicPr/>
                        </pic:nvPicPr>
                        <pic:blipFill>
                          <a:blip r:embed="rId110"/>
                          <a:stretch>
                            <a:fillRect/>
                          </a:stretch>
                        </pic:blipFill>
                        <pic:spPr>
                          <a:xfrm>
                            <a:off x="0" y="0"/>
                            <a:ext cx="1743075" cy="38100"/>
                          </a:xfrm>
                          <a:prstGeom prst="rect">
                            <a:avLst/>
                          </a:prstGeom>
                        </pic:spPr>
                      </pic:pic>
                      <pic:pic xmlns:pic="http://schemas.openxmlformats.org/drawingml/2006/picture">
                        <pic:nvPicPr>
                          <pic:cNvPr id="45171" name="Picture 45171"/>
                          <pic:cNvPicPr/>
                        </pic:nvPicPr>
                        <pic:blipFill>
                          <a:blip r:embed="rId111"/>
                          <a:stretch>
                            <a:fillRect/>
                          </a:stretch>
                        </pic:blipFill>
                        <pic:spPr>
                          <a:xfrm>
                            <a:off x="885825" y="0"/>
                            <a:ext cx="4343400" cy="38100"/>
                          </a:xfrm>
                          <a:prstGeom prst="rect">
                            <a:avLst/>
                          </a:prstGeom>
                        </pic:spPr>
                      </pic:pic>
                    </wpg:wgp>
                  </a:graphicData>
                </a:graphic>
              </wp:anchor>
            </w:drawing>
          </mc:Choice>
          <mc:Fallback xmlns:a="http://schemas.openxmlformats.org/drawingml/2006/main" xmlns:w16sdtfl="http://schemas.microsoft.com/office/word/2024/wordml/sdtformatlock">
            <w:pict>
              <v:group id="Group 210021" style="width:411.75pt;height:3pt;position:absolute;mso-position-horizontal-relative:text;mso-position-horizontal:absolute;margin-left:9pt;mso-position-vertical-relative:text;margin-top:19.7734pt;" coordsize="52292,381">
                <v:shape id="Picture 45169" style="position:absolute;width:17430;height:381;left:0;top:0;" filled="f">
                  <v:imagedata r:id="rId112"/>
                </v:shape>
                <v:shape id="Picture 45171" style="position:absolute;width:43434;height:381;left:8858;top:0;" filled="f">
                  <v:imagedata r:id="rId113"/>
                </v:shape>
                <w10:wrap type="square"/>
              </v:group>
            </w:pict>
          </mc:Fallback>
        </mc:AlternateContent>
      </w:r>
      <w:r>
        <w:rPr>
          <w:rFonts w:ascii="Calibri" w:eastAsia="Calibri" w:hAnsi="Calibri" w:cs="Calibri"/>
          <w:sz w:val="22"/>
        </w:rPr>
        <w:tab/>
      </w:r>
      <w:r>
        <w:t xml:space="preserve">86 </w:t>
      </w:r>
      <w:r>
        <w:tab/>
        <w:t xml:space="preserve">60 </w:t>
      </w:r>
    </w:p>
    <w:p w14:paraId="68BE3C61" w14:textId="77777777" w:rsidR="00BE029E" w:rsidRDefault="00816B27">
      <w:pPr>
        <w:spacing w:after="0" w:line="259" w:lineRule="auto"/>
        <w:ind w:left="0" w:firstLine="0"/>
        <w:jc w:val="left"/>
      </w:pPr>
      <w:r>
        <w:t xml:space="preserve"> </w:t>
      </w:r>
    </w:p>
    <w:p w14:paraId="651F445B" w14:textId="77777777" w:rsidR="00BE029E" w:rsidRDefault="00816B27">
      <w:pPr>
        <w:spacing w:after="114" w:line="259" w:lineRule="auto"/>
        <w:ind w:left="0" w:firstLine="0"/>
        <w:jc w:val="left"/>
      </w:pPr>
      <w:r>
        <w:t xml:space="preserve"> </w:t>
      </w:r>
    </w:p>
    <w:p w14:paraId="7B8E3F35" w14:textId="77777777" w:rsidR="00BE029E" w:rsidRDefault="00816B27">
      <w:pPr>
        <w:spacing w:after="115" w:line="259" w:lineRule="auto"/>
        <w:ind w:left="0" w:firstLine="0"/>
        <w:jc w:val="left"/>
      </w:pPr>
      <w:r>
        <w:t xml:space="preserve"> </w:t>
      </w:r>
    </w:p>
    <w:p w14:paraId="1B1BC087" w14:textId="77777777" w:rsidR="00BE029E" w:rsidRDefault="00816B27">
      <w:pPr>
        <w:numPr>
          <w:ilvl w:val="0"/>
          <w:numId w:val="16"/>
        </w:numPr>
        <w:ind w:right="105" w:hanging="150"/>
      </w:pPr>
      <w:r>
        <w:t xml:space="preserve">Cointegrating Equation(s): Log likelihood -403.8482 </w:t>
      </w:r>
    </w:p>
    <w:p w14:paraId="12B5C0A8" w14:textId="77777777" w:rsidR="00BE029E" w:rsidRDefault="00816B27">
      <w:pPr>
        <w:spacing w:after="73" w:line="259" w:lineRule="auto"/>
        <w:ind w:left="180" w:right="-450" w:firstLine="0"/>
        <w:jc w:val="left"/>
      </w:pPr>
      <w:r>
        <w:rPr>
          <w:noProof/>
        </w:rPr>
        <w:drawing>
          <wp:inline distT="0" distB="0" distL="0" distR="0" wp14:anchorId="106E59F4" wp14:editId="747D901F">
            <wp:extent cx="5248275" cy="38100"/>
            <wp:effectExtent l="0" t="0" r="0" b="0"/>
            <wp:docPr id="45324" name="Picture 45324"/>
            <wp:cNvGraphicFramePr/>
            <a:graphic xmlns:a="http://schemas.openxmlformats.org/drawingml/2006/main">
              <a:graphicData uri="http://schemas.openxmlformats.org/drawingml/2006/picture">
                <pic:pic xmlns:pic="http://schemas.openxmlformats.org/drawingml/2006/picture">
                  <pic:nvPicPr>
                    <pic:cNvPr id="45324" name="Picture 45324"/>
                    <pic:cNvPicPr/>
                  </pic:nvPicPr>
                  <pic:blipFill>
                    <a:blip r:embed="rId114"/>
                    <a:stretch>
                      <a:fillRect/>
                    </a:stretch>
                  </pic:blipFill>
                  <pic:spPr>
                    <a:xfrm>
                      <a:off x="0" y="0"/>
                      <a:ext cx="5248275" cy="38100"/>
                    </a:xfrm>
                    <a:prstGeom prst="rect">
                      <a:avLst/>
                    </a:prstGeom>
                  </pic:spPr>
                </pic:pic>
              </a:graphicData>
            </a:graphic>
          </wp:inline>
        </w:drawing>
      </w:r>
    </w:p>
    <w:p w14:paraId="61AC96B1" w14:textId="77777777" w:rsidR="00BE029E" w:rsidRDefault="00816B27">
      <w:pPr>
        <w:spacing w:after="162"/>
        <w:ind w:left="220" w:right="105"/>
      </w:pPr>
      <w:r>
        <w:t xml:space="preserve">Normalized cointegrating coefficients (standard error in parentheses) </w:t>
      </w:r>
    </w:p>
    <w:p w14:paraId="351DDDD7" w14:textId="77777777" w:rsidR="00BE029E" w:rsidRDefault="00816B27">
      <w:pPr>
        <w:tabs>
          <w:tab w:val="center" w:pos="742"/>
          <w:tab w:val="center" w:pos="2083"/>
          <w:tab w:val="center" w:pos="3490"/>
          <w:tab w:val="center" w:pos="4838"/>
          <w:tab w:val="center" w:pos="6210"/>
        </w:tabs>
        <w:spacing w:after="140"/>
        <w:ind w:left="0" w:firstLine="0"/>
        <w:jc w:val="left"/>
      </w:pPr>
      <w:r>
        <w:rPr>
          <w:rFonts w:ascii="Calibri" w:eastAsia="Calibri" w:hAnsi="Calibri" w:cs="Calibri"/>
          <w:sz w:val="22"/>
        </w:rPr>
        <w:tab/>
      </w:r>
      <w:r>
        <w:t xml:space="preserve">PAT </w:t>
      </w:r>
      <w:r>
        <w:tab/>
        <w:t xml:space="preserve">BND </w:t>
      </w:r>
      <w:r>
        <w:tab/>
        <w:t xml:space="preserve">PRFS </w:t>
      </w:r>
      <w:r>
        <w:tab/>
        <w:t xml:space="preserve">ORS </w:t>
      </w:r>
      <w:r>
        <w:tab/>
        <w:t xml:space="preserve">DBT </w:t>
      </w:r>
    </w:p>
    <w:p w14:paraId="55D45D44" w14:textId="77777777" w:rsidR="00BE029E" w:rsidRDefault="00816B27">
      <w:pPr>
        <w:tabs>
          <w:tab w:val="center" w:pos="930"/>
          <w:tab w:val="center" w:pos="2256"/>
          <w:tab w:val="center" w:pos="3580"/>
          <w:tab w:val="center" w:pos="4975"/>
          <w:tab w:val="center" w:pos="6355"/>
        </w:tabs>
        <w:spacing w:after="144"/>
        <w:ind w:left="0" w:firstLine="0"/>
        <w:jc w:val="left"/>
      </w:pPr>
      <w:r>
        <w:rPr>
          <w:rFonts w:ascii="Calibri" w:eastAsia="Calibri" w:hAnsi="Calibri" w:cs="Calibri"/>
          <w:sz w:val="22"/>
        </w:rPr>
        <w:tab/>
      </w:r>
      <w:r>
        <w:t>1.00000</w:t>
      </w:r>
      <w:r>
        <w:tab/>
        <w:t>-11214.2</w:t>
      </w:r>
      <w:r>
        <w:tab/>
        <w:t>-484.07</w:t>
      </w:r>
      <w:r>
        <w:tab/>
        <w:t>-0.0005</w:t>
      </w:r>
      <w:r>
        <w:tab/>
        <w:t>-2757.7</w:t>
      </w:r>
    </w:p>
    <w:p w14:paraId="4F0AE394" w14:textId="77777777" w:rsidR="00BE029E" w:rsidRDefault="00816B27">
      <w:pPr>
        <w:tabs>
          <w:tab w:val="center" w:pos="600"/>
          <w:tab w:val="center" w:pos="1890"/>
          <w:tab w:val="center" w:pos="3330"/>
          <w:tab w:val="center" w:pos="4725"/>
          <w:tab w:val="center" w:pos="6105"/>
        </w:tabs>
        <w:spacing w:after="140"/>
        <w:ind w:left="0" w:firstLine="0"/>
        <w:jc w:val="left"/>
      </w:pPr>
      <w:r>
        <w:rPr>
          <w:rFonts w:ascii="Calibri" w:eastAsia="Calibri" w:hAnsi="Calibri" w:cs="Calibri"/>
          <w:sz w:val="22"/>
        </w:rPr>
        <w:tab/>
      </w:r>
      <w:r>
        <w:t xml:space="preserve">0 </w:t>
      </w:r>
      <w:r>
        <w:tab/>
        <w:t xml:space="preserve">9 </w:t>
      </w:r>
      <w:r>
        <w:tab/>
        <w:t xml:space="preserve">60 </w:t>
      </w:r>
      <w:r>
        <w:tab/>
        <w:t xml:space="preserve">64 </w:t>
      </w:r>
      <w:r>
        <w:tab/>
        <w:t xml:space="preserve">51 </w:t>
      </w:r>
    </w:p>
    <w:p w14:paraId="6FC9717D" w14:textId="77777777" w:rsidR="00BE029E" w:rsidRDefault="00816B27">
      <w:pPr>
        <w:tabs>
          <w:tab w:val="center" w:pos="510"/>
          <w:tab w:val="center" w:pos="2260"/>
          <w:tab w:val="center" w:pos="3651"/>
          <w:tab w:val="center" w:pos="5028"/>
          <w:tab w:val="center" w:pos="6400"/>
        </w:tabs>
        <w:spacing w:after="144"/>
        <w:ind w:left="0" w:firstLine="0"/>
        <w:jc w:val="left"/>
      </w:pPr>
      <w:r>
        <w:rPr>
          <w:rFonts w:ascii="Calibri" w:eastAsia="Calibri" w:hAnsi="Calibri" w:cs="Calibri"/>
          <w:sz w:val="22"/>
        </w:rPr>
        <w:tab/>
      </w:r>
      <w:r>
        <w:t xml:space="preserve"> </w:t>
      </w:r>
      <w:r>
        <w:tab/>
        <w:t>(1645.82</w:t>
      </w:r>
      <w:r>
        <w:tab/>
        <w:t>(634.811</w:t>
      </w:r>
      <w:r>
        <w:tab/>
        <w:t>(5.1E-05</w:t>
      </w:r>
      <w:r>
        <w:tab/>
        <w:t>(1337.8</w:t>
      </w:r>
    </w:p>
    <w:p w14:paraId="1E13C89D" w14:textId="77777777" w:rsidR="00BE029E" w:rsidRDefault="00816B27">
      <w:pPr>
        <w:tabs>
          <w:tab w:val="center" w:pos="1870"/>
          <w:tab w:val="center" w:pos="3265"/>
          <w:tab w:val="center" w:pos="4645"/>
          <w:tab w:val="center" w:pos="6130"/>
        </w:tabs>
        <w:spacing w:after="114"/>
        <w:ind w:left="0" w:firstLine="0"/>
        <w:jc w:val="left"/>
      </w:pPr>
      <w:r>
        <w:rPr>
          <w:rFonts w:ascii="Calibri" w:eastAsia="Calibri" w:hAnsi="Calibri" w:cs="Calibri"/>
          <w:sz w:val="22"/>
        </w:rPr>
        <w:tab/>
      </w:r>
      <w:r>
        <w:t xml:space="preserve">) </w:t>
      </w:r>
      <w:r>
        <w:tab/>
        <w:t xml:space="preserve">) </w:t>
      </w:r>
      <w:r>
        <w:tab/>
        <w:t xml:space="preserve">) </w:t>
      </w:r>
      <w:r>
        <w:tab/>
        <w:t xml:space="preserve">5) </w:t>
      </w:r>
    </w:p>
    <w:p w14:paraId="780400C7" w14:textId="77777777" w:rsidR="00BE029E" w:rsidRDefault="00816B27">
      <w:pPr>
        <w:spacing w:after="114" w:line="259" w:lineRule="auto"/>
        <w:ind w:left="0" w:firstLine="0"/>
        <w:jc w:val="left"/>
      </w:pPr>
      <w:r>
        <w:t xml:space="preserve"> </w:t>
      </w:r>
    </w:p>
    <w:p w14:paraId="4C9ED903" w14:textId="77777777" w:rsidR="00BE029E" w:rsidRDefault="00816B27">
      <w:pPr>
        <w:ind w:left="220" w:right="105"/>
      </w:pPr>
      <w:r>
        <w:t xml:space="preserve">Adjustment coefficients (standard error in parentheses) </w:t>
      </w:r>
    </w:p>
    <w:tbl>
      <w:tblPr>
        <w:tblStyle w:val="TableGrid"/>
        <w:tblW w:w="2207" w:type="dxa"/>
        <w:tblInd w:w="495" w:type="dxa"/>
        <w:tblLook w:val="04A0" w:firstRow="1" w:lastRow="0" w:firstColumn="1" w:lastColumn="0" w:noHBand="0" w:noVBand="1"/>
      </w:tblPr>
      <w:tblGrid>
        <w:gridCol w:w="1080"/>
        <w:gridCol w:w="1127"/>
      </w:tblGrid>
      <w:tr w:rsidR="00BE029E" w14:paraId="7B56D1B8" w14:textId="77777777">
        <w:trPr>
          <w:trHeight w:val="316"/>
        </w:trPr>
        <w:tc>
          <w:tcPr>
            <w:tcW w:w="1080" w:type="dxa"/>
            <w:tcBorders>
              <w:top w:val="nil"/>
              <w:left w:val="nil"/>
              <w:bottom w:val="nil"/>
              <w:right w:val="nil"/>
            </w:tcBorders>
          </w:tcPr>
          <w:p w14:paraId="04F83890" w14:textId="77777777" w:rsidR="00BE029E" w:rsidRDefault="00816B27">
            <w:pPr>
              <w:spacing w:after="0" w:line="259" w:lineRule="auto"/>
              <w:ind w:left="105" w:firstLine="0"/>
              <w:jc w:val="left"/>
            </w:pPr>
            <w:r>
              <w:t xml:space="preserve">D(PAT) </w:t>
            </w:r>
          </w:p>
        </w:tc>
        <w:tc>
          <w:tcPr>
            <w:tcW w:w="1127" w:type="dxa"/>
            <w:tcBorders>
              <w:top w:val="nil"/>
              <w:left w:val="nil"/>
              <w:bottom w:val="nil"/>
              <w:right w:val="nil"/>
            </w:tcBorders>
          </w:tcPr>
          <w:p w14:paraId="419E9214" w14:textId="77777777" w:rsidR="00BE029E" w:rsidRDefault="00816B27">
            <w:pPr>
              <w:spacing w:after="0" w:line="259" w:lineRule="auto"/>
              <w:ind w:left="0" w:firstLine="0"/>
              <w:jc w:val="left"/>
            </w:pPr>
            <w:r>
              <w:t xml:space="preserve">0.028574 </w:t>
            </w:r>
          </w:p>
        </w:tc>
      </w:tr>
      <w:tr w:rsidR="00BE029E" w14:paraId="16651417" w14:textId="77777777">
        <w:trPr>
          <w:trHeight w:val="414"/>
        </w:trPr>
        <w:tc>
          <w:tcPr>
            <w:tcW w:w="1080" w:type="dxa"/>
            <w:tcBorders>
              <w:top w:val="nil"/>
              <w:left w:val="nil"/>
              <w:bottom w:val="nil"/>
              <w:right w:val="nil"/>
            </w:tcBorders>
          </w:tcPr>
          <w:p w14:paraId="4CB8727C" w14:textId="77777777" w:rsidR="00BE029E" w:rsidRDefault="00816B27">
            <w:pPr>
              <w:spacing w:after="0" w:line="259" w:lineRule="auto"/>
              <w:ind w:left="0" w:firstLine="0"/>
              <w:jc w:val="left"/>
            </w:pPr>
            <w:r>
              <w:t xml:space="preserve"> </w:t>
            </w:r>
          </w:p>
        </w:tc>
        <w:tc>
          <w:tcPr>
            <w:tcW w:w="1127" w:type="dxa"/>
            <w:tcBorders>
              <w:top w:val="nil"/>
              <w:left w:val="nil"/>
              <w:bottom w:val="nil"/>
              <w:right w:val="nil"/>
            </w:tcBorders>
          </w:tcPr>
          <w:p w14:paraId="5B0CD570" w14:textId="77777777" w:rsidR="00BE029E" w:rsidRDefault="00816B27">
            <w:pPr>
              <w:spacing w:after="0" w:line="259" w:lineRule="auto"/>
              <w:ind w:left="0" w:firstLine="0"/>
              <w:jc w:val="left"/>
            </w:pPr>
            <w:r>
              <w:t xml:space="preserve">(0.13997) </w:t>
            </w:r>
          </w:p>
        </w:tc>
      </w:tr>
      <w:tr w:rsidR="00BE029E" w14:paraId="06E15C75" w14:textId="77777777">
        <w:trPr>
          <w:trHeight w:val="1656"/>
        </w:trPr>
        <w:tc>
          <w:tcPr>
            <w:tcW w:w="1080" w:type="dxa"/>
            <w:tcBorders>
              <w:top w:val="nil"/>
              <w:left w:val="nil"/>
              <w:bottom w:val="nil"/>
              <w:right w:val="nil"/>
            </w:tcBorders>
          </w:tcPr>
          <w:p w14:paraId="3EC06722" w14:textId="77777777" w:rsidR="00BE029E" w:rsidRDefault="00816B27">
            <w:pPr>
              <w:spacing w:after="0" w:line="259" w:lineRule="auto"/>
              <w:ind w:left="90" w:firstLine="0"/>
            </w:pPr>
            <w:r>
              <w:t xml:space="preserve">D(BND) </w:t>
            </w:r>
          </w:p>
        </w:tc>
        <w:tc>
          <w:tcPr>
            <w:tcW w:w="1127" w:type="dxa"/>
            <w:tcBorders>
              <w:top w:val="nil"/>
              <w:left w:val="nil"/>
              <w:bottom w:val="nil"/>
              <w:right w:val="nil"/>
            </w:tcBorders>
          </w:tcPr>
          <w:p w14:paraId="764166B4" w14:textId="77777777" w:rsidR="00BE029E" w:rsidRDefault="00816B27">
            <w:pPr>
              <w:spacing w:after="114" w:line="259" w:lineRule="auto"/>
              <w:ind w:left="0" w:right="85" w:firstLine="0"/>
              <w:jc w:val="right"/>
            </w:pPr>
            <w:r>
              <w:t>-2.05E-</w:t>
            </w:r>
          </w:p>
          <w:p w14:paraId="460E020C" w14:textId="77777777" w:rsidR="00BE029E" w:rsidRDefault="00816B27">
            <w:pPr>
              <w:spacing w:after="114" w:line="259" w:lineRule="auto"/>
              <w:ind w:left="315" w:firstLine="0"/>
              <w:jc w:val="left"/>
            </w:pPr>
            <w:r>
              <w:t xml:space="preserve">06 </w:t>
            </w:r>
          </w:p>
          <w:p w14:paraId="22716D8A" w14:textId="77777777" w:rsidR="00BE029E" w:rsidRDefault="00816B27">
            <w:pPr>
              <w:spacing w:after="114" w:line="259" w:lineRule="auto"/>
              <w:ind w:left="0" w:right="40" w:firstLine="0"/>
              <w:jc w:val="right"/>
            </w:pPr>
            <w:r>
              <w:t>(2.4E-0</w:t>
            </w:r>
          </w:p>
          <w:p w14:paraId="7483FF2D" w14:textId="77777777" w:rsidR="00BE029E" w:rsidRDefault="00816B27">
            <w:pPr>
              <w:spacing w:after="0" w:line="259" w:lineRule="auto"/>
              <w:ind w:left="360" w:firstLine="0"/>
              <w:jc w:val="left"/>
            </w:pPr>
            <w:r>
              <w:t xml:space="preserve">5) </w:t>
            </w:r>
          </w:p>
        </w:tc>
      </w:tr>
      <w:tr w:rsidR="00BE029E" w14:paraId="183C576C" w14:textId="77777777">
        <w:trPr>
          <w:trHeight w:val="1558"/>
        </w:trPr>
        <w:tc>
          <w:tcPr>
            <w:tcW w:w="1080" w:type="dxa"/>
            <w:tcBorders>
              <w:top w:val="nil"/>
              <w:left w:val="nil"/>
              <w:bottom w:val="nil"/>
              <w:right w:val="nil"/>
            </w:tcBorders>
          </w:tcPr>
          <w:p w14:paraId="0EA4B8C4" w14:textId="77777777" w:rsidR="00BE029E" w:rsidRDefault="00816B27">
            <w:pPr>
              <w:spacing w:after="0" w:line="259" w:lineRule="auto"/>
              <w:ind w:left="45" w:firstLine="0"/>
            </w:pPr>
            <w:r>
              <w:lastRenderedPageBreak/>
              <w:t xml:space="preserve">D(PRFS) </w:t>
            </w:r>
          </w:p>
        </w:tc>
        <w:tc>
          <w:tcPr>
            <w:tcW w:w="1127" w:type="dxa"/>
            <w:tcBorders>
              <w:top w:val="nil"/>
              <w:left w:val="nil"/>
              <w:bottom w:val="nil"/>
              <w:right w:val="nil"/>
            </w:tcBorders>
          </w:tcPr>
          <w:p w14:paraId="6050FCE3" w14:textId="77777777" w:rsidR="00BE029E" w:rsidRDefault="00816B27">
            <w:pPr>
              <w:spacing w:after="114" w:line="259" w:lineRule="auto"/>
              <w:ind w:left="0" w:firstLine="0"/>
              <w:jc w:val="right"/>
            </w:pPr>
            <w:r>
              <w:t>2.96E-0</w:t>
            </w:r>
          </w:p>
          <w:p w14:paraId="1E026776" w14:textId="77777777" w:rsidR="00BE029E" w:rsidRDefault="00816B27">
            <w:pPr>
              <w:spacing w:after="114" w:line="259" w:lineRule="auto"/>
              <w:ind w:left="360" w:firstLine="0"/>
              <w:jc w:val="left"/>
            </w:pPr>
            <w:r>
              <w:t xml:space="preserve">6 </w:t>
            </w:r>
          </w:p>
          <w:p w14:paraId="5D47C8EC" w14:textId="77777777" w:rsidR="00BE029E" w:rsidRDefault="00816B27">
            <w:pPr>
              <w:spacing w:after="114" w:line="259" w:lineRule="auto"/>
              <w:ind w:left="0" w:right="40" w:firstLine="0"/>
              <w:jc w:val="right"/>
            </w:pPr>
            <w:r>
              <w:t>(7.0E-0</w:t>
            </w:r>
          </w:p>
          <w:p w14:paraId="25F3E246" w14:textId="77777777" w:rsidR="00BE029E" w:rsidRDefault="00816B27">
            <w:pPr>
              <w:spacing w:after="0" w:line="259" w:lineRule="auto"/>
              <w:ind w:left="360" w:firstLine="0"/>
              <w:jc w:val="left"/>
            </w:pPr>
            <w:r>
              <w:t xml:space="preserve">5) </w:t>
            </w:r>
          </w:p>
        </w:tc>
      </w:tr>
      <w:tr w:rsidR="00BE029E" w14:paraId="0F9D4CBB" w14:textId="77777777">
        <w:trPr>
          <w:trHeight w:val="1242"/>
        </w:trPr>
        <w:tc>
          <w:tcPr>
            <w:tcW w:w="2207" w:type="dxa"/>
            <w:gridSpan w:val="2"/>
            <w:tcBorders>
              <w:top w:val="nil"/>
              <w:left w:val="nil"/>
              <w:bottom w:val="nil"/>
              <w:right w:val="nil"/>
            </w:tcBorders>
            <w:vAlign w:val="bottom"/>
          </w:tcPr>
          <w:p w14:paraId="5DF2825B" w14:textId="77777777" w:rsidR="00BE029E" w:rsidRDefault="00816B27">
            <w:pPr>
              <w:spacing w:after="143" w:line="259" w:lineRule="auto"/>
              <w:ind w:left="90" w:firstLine="0"/>
              <w:jc w:val="left"/>
            </w:pPr>
            <w:r>
              <w:t xml:space="preserve">D(ORS) 2160.354 </w:t>
            </w:r>
          </w:p>
          <w:p w14:paraId="3B7FB8C5" w14:textId="77777777" w:rsidR="00BE029E" w:rsidRDefault="00816B27">
            <w:pPr>
              <w:tabs>
                <w:tab w:val="right" w:pos="2207"/>
              </w:tabs>
              <w:spacing w:after="149" w:line="259" w:lineRule="auto"/>
              <w:ind w:left="0" w:firstLine="0"/>
              <w:jc w:val="left"/>
            </w:pPr>
            <w:r>
              <w:t xml:space="preserve"> </w:t>
            </w:r>
            <w:r>
              <w:tab/>
              <w:t xml:space="preserve">(373.270) </w:t>
            </w:r>
          </w:p>
          <w:p w14:paraId="2DE043FF" w14:textId="77777777" w:rsidR="00BE029E" w:rsidRDefault="00816B27">
            <w:pPr>
              <w:tabs>
                <w:tab w:val="right" w:pos="2207"/>
              </w:tabs>
              <w:spacing w:after="0" w:line="259" w:lineRule="auto"/>
              <w:ind w:left="0" w:firstLine="0"/>
              <w:jc w:val="left"/>
            </w:pPr>
            <w:r>
              <w:t xml:space="preserve">D(DBT) </w:t>
            </w:r>
            <w:r>
              <w:tab/>
              <w:t>-3.73E-</w:t>
            </w:r>
          </w:p>
        </w:tc>
      </w:tr>
    </w:tbl>
    <w:p w14:paraId="2095532A" w14:textId="77777777" w:rsidR="00BE029E" w:rsidRDefault="00816B27">
      <w:pPr>
        <w:spacing w:after="108"/>
        <w:ind w:left="1900" w:right="105"/>
      </w:pPr>
      <w:r>
        <w:t xml:space="preserve">05 </w:t>
      </w:r>
    </w:p>
    <w:p w14:paraId="1BA432B3" w14:textId="77777777" w:rsidR="00BE029E" w:rsidRDefault="00816B27">
      <w:pPr>
        <w:spacing w:after="108"/>
        <w:ind w:left="1945" w:right="105"/>
      </w:pPr>
      <w:r>
        <w:t>(2.1E-0</w:t>
      </w:r>
    </w:p>
    <w:p w14:paraId="0539B899" w14:textId="77777777" w:rsidR="00BE029E" w:rsidRDefault="00816B27">
      <w:pPr>
        <w:spacing w:after="108"/>
        <w:ind w:left="1945" w:right="105"/>
      </w:pPr>
      <w:r>
        <w:t xml:space="preserve">5) </w:t>
      </w:r>
    </w:p>
    <w:p w14:paraId="126B8892" w14:textId="77777777" w:rsidR="00BE029E" w:rsidRDefault="00816B27">
      <w:pPr>
        <w:spacing w:after="115" w:line="259" w:lineRule="auto"/>
        <w:ind w:left="0" w:right="-450" w:firstLine="0"/>
        <w:jc w:val="left"/>
      </w:pPr>
      <w:r>
        <w:t xml:space="preserve"> </w:t>
      </w:r>
      <w:r>
        <w:rPr>
          <w:noProof/>
        </w:rPr>
        <w:drawing>
          <wp:inline distT="0" distB="0" distL="0" distR="0" wp14:anchorId="100EF518" wp14:editId="28DD488D">
            <wp:extent cx="5248275" cy="38100"/>
            <wp:effectExtent l="0" t="0" r="0" b="0"/>
            <wp:docPr id="45328" name="Picture 45328"/>
            <wp:cNvGraphicFramePr/>
            <a:graphic xmlns:a="http://schemas.openxmlformats.org/drawingml/2006/main">
              <a:graphicData uri="http://schemas.openxmlformats.org/drawingml/2006/picture">
                <pic:pic xmlns:pic="http://schemas.openxmlformats.org/drawingml/2006/picture">
                  <pic:nvPicPr>
                    <pic:cNvPr id="45328" name="Picture 45328"/>
                    <pic:cNvPicPr/>
                  </pic:nvPicPr>
                  <pic:blipFill>
                    <a:blip r:embed="rId115"/>
                    <a:stretch>
                      <a:fillRect/>
                    </a:stretch>
                  </pic:blipFill>
                  <pic:spPr>
                    <a:xfrm>
                      <a:off x="0" y="0"/>
                      <a:ext cx="5248275" cy="38100"/>
                    </a:xfrm>
                    <a:prstGeom prst="rect">
                      <a:avLst/>
                    </a:prstGeom>
                  </pic:spPr>
                </pic:pic>
              </a:graphicData>
            </a:graphic>
          </wp:inline>
        </w:drawing>
      </w:r>
    </w:p>
    <w:p w14:paraId="42630B5A" w14:textId="77777777" w:rsidR="00BE029E" w:rsidRDefault="00816B27">
      <w:pPr>
        <w:numPr>
          <w:ilvl w:val="0"/>
          <w:numId w:val="16"/>
        </w:numPr>
        <w:ind w:right="105" w:hanging="150"/>
      </w:pPr>
      <w:r>
        <w:t xml:space="preserve">Cointegrating Equation(s): Log likelihood -396.5828 </w:t>
      </w:r>
    </w:p>
    <w:p w14:paraId="6CB74C04" w14:textId="77777777" w:rsidR="00BE029E" w:rsidRDefault="00816B27">
      <w:pPr>
        <w:spacing w:after="73" w:line="259" w:lineRule="auto"/>
        <w:ind w:left="180" w:right="-450" w:firstLine="0"/>
        <w:jc w:val="left"/>
      </w:pPr>
      <w:r>
        <w:rPr>
          <w:noProof/>
        </w:rPr>
        <w:drawing>
          <wp:inline distT="0" distB="0" distL="0" distR="0" wp14:anchorId="4C3510DB" wp14:editId="2AD46DEA">
            <wp:extent cx="5248275" cy="38100"/>
            <wp:effectExtent l="0" t="0" r="0" b="0"/>
            <wp:docPr id="45326" name="Picture 45326"/>
            <wp:cNvGraphicFramePr/>
            <a:graphic xmlns:a="http://schemas.openxmlformats.org/drawingml/2006/main">
              <a:graphicData uri="http://schemas.openxmlformats.org/drawingml/2006/picture">
                <pic:pic xmlns:pic="http://schemas.openxmlformats.org/drawingml/2006/picture">
                  <pic:nvPicPr>
                    <pic:cNvPr id="45326" name="Picture 45326"/>
                    <pic:cNvPicPr/>
                  </pic:nvPicPr>
                  <pic:blipFill>
                    <a:blip r:embed="rId114"/>
                    <a:stretch>
                      <a:fillRect/>
                    </a:stretch>
                  </pic:blipFill>
                  <pic:spPr>
                    <a:xfrm>
                      <a:off x="0" y="0"/>
                      <a:ext cx="5248275" cy="38100"/>
                    </a:xfrm>
                    <a:prstGeom prst="rect">
                      <a:avLst/>
                    </a:prstGeom>
                  </pic:spPr>
                </pic:pic>
              </a:graphicData>
            </a:graphic>
          </wp:inline>
        </w:drawing>
      </w:r>
    </w:p>
    <w:p w14:paraId="4EEC2ADD" w14:textId="77777777" w:rsidR="00BE029E" w:rsidRDefault="00816B27">
      <w:pPr>
        <w:ind w:left="220" w:right="105"/>
      </w:pPr>
      <w:r>
        <w:t xml:space="preserve">Normalized cointegrating coefficients (standard error in parentheses) </w:t>
      </w:r>
    </w:p>
    <w:tbl>
      <w:tblPr>
        <w:tblStyle w:val="TableGrid"/>
        <w:tblW w:w="6770" w:type="dxa"/>
        <w:tblInd w:w="0" w:type="dxa"/>
        <w:tblLook w:val="04A0" w:firstRow="1" w:lastRow="0" w:firstColumn="1" w:lastColumn="0" w:noHBand="0" w:noVBand="1"/>
      </w:tblPr>
      <w:tblGrid>
        <w:gridCol w:w="1845"/>
        <w:gridCol w:w="4125"/>
        <w:gridCol w:w="800"/>
      </w:tblGrid>
      <w:tr w:rsidR="00BE029E" w14:paraId="1786D494" w14:textId="77777777">
        <w:trPr>
          <w:trHeight w:val="316"/>
        </w:trPr>
        <w:tc>
          <w:tcPr>
            <w:tcW w:w="5970" w:type="dxa"/>
            <w:gridSpan w:val="2"/>
            <w:tcBorders>
              <w:top w:val="nil"/>
              <w:left w:val="nil"/>
              <w:bottom w:val="nil"/>
              <w:right w:val="nil"/>
            </w:tcBorders>
          </w:tcPr>
          <w:p w14:paraId="55355266" w14:textId="77777777" w:rsidR="00BE029E" w:rsidRDefault="00816B27">
            <w:pPr>
              <w:tabs>
                <w:tab w:val="center" w:pos="742"/>
                <w:tab w:val="center" w:pos="2098"/>
                <w:tab w:val="center" w:pos="3505"/>
                <w:tab w:val="center" w:pos="4838"/>
              </w:tabs>
              <w:spacing w:after="0" w:line="259" w:lineRule="auto"/>
              <w:ind w:left="0" w:firstLine="0"/>
              <w:jc w:val="left"/>
            </w:pPr>
            <w:r>
              <w:rPr>
                <w:rFonts w:ascii="Calibri" w:eastAsia="Calibri" w:hAnsi="Calibri" w:cs="Calibri"/>
                <w:sz w:val="22"/>
              </w:rPr>
              <w:tab/>
            </w:r>
            <w:r>
              <w:t xml:space="preserve">PAT </w:t>
            </w:r>
            <w:r>
              <w:tab/>
              <w:t xml:space="preserve">BND </w:t>
            </w:r>
            <w:r>
              <w:tab/>
              <w:t xml:space="preserve">PRFS </w:t>
            </w:r>
            <w:r>
              <w:tab/>
              <w:t xml:space="preserve">ORS </w:t>
            </w:r>
          </w:p>
        </w:tc>
        <w:tc>
          <w:tcPr>
            <w:tcW w:w="800" w:type="dxa"/>
            <w:tcBorders>
              <w:top w:val="nil"/>
              <w:left w:val="nil"/>
              <w:bottom w:val="nil"/>
              <w:right w:val="nil"/>
            </w:tcBorders>
          </w:tcPr>
          <w:p w14:paraId="79A70564" w14:textId="77777777" w:rsidR="00BE029E" w:rsidRDefault="00816B27">
            <w:pPr>
              <w:spacing w:after="0" w:line="259" w:lineRule="auto"/>
              <w:ind w:left="0" w:firstLine="0"/>
              <w:jc w:val="left"/>
            </w:pPr>
            <w:r>
              <w:t xml:space="preserve">DBT </w:t>
            </w:r>
          </w:p>
        </w:tc>
      </w:tr>
      <w:tr w:rsidR="00BE029E" w14:paraId="7AB5847B" w14:textId="77777777">
        <w:trPr>
          <w:trHeight w:val="828"/>
        </w:trPr>
        <w:tc>
          <w:tcPr>
            <w:tcW w:w="5970" w:type="dxa"/>
            <w:gridSpan w:val="2"/>
            <w:tcBorders>
              <w:top w:val="nil"/>
              <w:left w:val="nil"/>
              <w:bottom w:val="nil"/>
              <w:right w:val="nil"/>
            </w:tcBorders>
          </w:tcPr>
          <w:p w14:paraId="2A95DFFF" w14:textId="77777777" w:rsidR="00BE029E" w:rsidRDefault="00816B27">
            <w:pPr>
              <w:tabs>
                <w:tab w:val="center" w:pos="930"/>
                <w:tab w:val="center" w:pos="2280"/>
                <w:tab w:val="center" w:pos="3591"/>
                <w:tab w:val="center" w:pos="4975"/>
              </w:tabs>
              <w:spacing w:after="150" w:line="259" w:lineRule="auto"/>
              <w:ind w:left="0" w:firstLine="0"/>
              <w:jc w:val="left"/>
            </w:pPr>
            <w:r>
              <w:rPr>
                <w:rFonts w:ascii="Calibri" w:eastAsia="Calibri" w:hAnsi="Calibri" w:cs="Calibri"/>
                <w:sz w:val="22"/>
              </w:rPr>
              <w:tab/>
            </w:r>
            <w:r>
              <w:t>1.00000</w:t>
            </w:r>
            <w:r>
              <w:tab/>
              <w:t>0.00000</w:t>
            </w:r>
            <w:r>
              <w:tab/>
              <w:t>-4113.4</w:t>
            </w:r>
            <w:r>
              <w:tab/>
              <w:t>-0.0005</w:t>
            </w:r>
          </w:p>
          <w:p w14:paraId="52BF163F" w14:textId="77777777" w:rsidR="00BE029E" w:rsidRDefault="00816B27">
            <w:pPr>
              <w:tabs>
                <w:tab w:val="center" w:pos="600"/>
                <w:tab w:val="center" w:pos="1950"/>
                <w:tab w:val="center" w:pos="3345"/>
                <w:tab w:val="center" w:pos="4725"/>
              </w:tabs>
              <w:spacing w:after="0" w:line="259" w:lineRule="auto"/>
              <w:ind w:left="0" w:firstLine="0"/>
              <w:jc w:val="left"/>
            </w:pPr>
            <w:r>
              <w:rPr>
                <w:rFonts w:ascii="Calibri" w:eastAsia="Calibri" w:hAnsi="Calibri" w:cs="Calibri"/>
                <w:sz w:val="22"/>
              </w:rPr>
              <w:tab/>
            </w:r>
            <w:r>
              <w:t xml:space="preserve">0 </w:t>
            </w:r>
            <w:r>
              <w:tab/>
              <w:t xml:space="preserve">0 </w:t>
            </w:r>
            <w:r>
              <w:tab/>
              <w:t xml:space="preserve">31 </w:t>
            </w:r>
            <w:r>
              <w:tab/>
              <w:t xml:space="preserve">92 </w:t>
            </w:r>
          </w:p>
        </w:tc>
        <w:tc>
          <w:tcPr>
            <w:tcW w:w="800" w:type="dxa"/>
            <w:tcBorders>
              <w:top w:val="nil"/>
              <w:left w:val="nil"/>
              <w:bottom w:val="nil"/>
              <w:right w:val="nil"/>
            </w:tcBorders>
          </w:tcPr>
          <w:p w14:paraId="07C55C36" w14:textId="77777777" w:rsidR="00BE029E" w:rsidRDefault="00816B27">
            <w:pPr>
              <w:spacing w:after="114" w:line="259" w:lineRule="auto"/>
              <w:ind w:left="15" w:firstLine="0"/>
            </w:pPr>
            <w:r>
              <w:t>-8483.7</w:t>
            </w:r>
          </w:p>
          <w:p w14:paraId="396F379E" w14:textId="77777777" w:rsidR="00BE029E" w:rsidRDefault="00816B27">
            <w:pPr>
              <w:spacing w:after="0" w:line="259" w:lineRule="auto"/>
              <w:ind w:left="15" w:firstLine="0"/>
              <w:jc w:val="left"/>
            </w:pPr>
            <w:r>
              <w:t xml:space="preserve">10 </w:t>
            </w:r>
          </w:p>
        </w:tc>
      </w:tr>
      <w:tr w:rsidR="00BE029E" w14:paraId="417C2AAC" w14:textId="77777777">
        <w:trPr>
          <w:trHeight w:val="828"/>
        </w:trPr>
        <w:tc>
          <w:tcPr>
            <w:tcW w:w="5970" w:type="dxa"/>
            <w:gridSpan w:val="2"/>
            <w:tcBorders>
              <w:top w:val="nil"/>
              <w:left w:val="nil"/>
              <w:bottom w:val="nil"/>
              <w:right w:val="nil"/>
            </w:tcBorders>
          </w:tcPr>
          <w:p w14:paraId="20A86BF4" w14:textId="77777777" w:rsidR="00BE029E" w:rsidRDefault="00816B27">
            <w:pPr>
              <w:tabs>
                <w:tab w:val="center" w:pos="510"/>
                <w:tab w:val="center" w:pos="1605"/>
                <w:tab w:val="center" w:pos="3655"/>
                <w:tab w:val="center" w:pos="5028"/>
              </w:tabs>
              <w:spacing w:after="150" w:line="259" w:lineRule="auto"/>
              <w:ind w:left="0" w:firstLine="0"/>
              <w:jc w:val="left"/>
            </w:pPr>
            <w:r>
              <w:rPr>
                <w:rFonts w:ascii="Calibri" w:eastAsia="Calibri" w:hAnsi="Calibri" w:cs="Calibri"/>
                <w:sz w:val="22"/>
              </w:rPr>
              <w:tab/>
            </w:r>
            <w:r>
              <w:t xml:space="preserve"> </w:t>
            </w:r>
            <w:r>
              <w:tab/>
              <w:t xml:space="preserve"> </w:t>
            </w:r>
            <w:r>
              <w:tab/>
              <w:t>(900.064</w:t>
            </w:r>
            <w:r>
              <w:tab/>
              <w:t>(8.2E-05</w:t>
            </w:r>
          </w:p>
          <w:p w14:paraId="7842407C" w14:textId="77777777" w:rsidR="00BE029E" w:rsidRDefault="00816B27">
            <w:pPr>
              <w:tabs>
                <w:tab w:val="center" w:pos="3265"/>
                <w:tab w:val="center" w:pos="4645"/>
              </w:tabs>
              <w:spacing w:after="0" w:line="259" w:lineRule="auto"/>
              <w:ind w:left="0" w:firstLine="0"/>
              <w:jc w:val="left"/>
            </w:pPr>
            <w:r>
              <w:rPr>
                <w:rFonts w:ascii="Calibri" w:eastAsia="Calibri" w:hAnsi="Calibri" w:cs="Calibri"/>
                <w:sz w:val="22"/>
              </w:rPr>
              <w:tab/>
            </w:r>
            <w:r>
              <w:t xml:space="preserve">) </w:t>
            </w:r>
            <w:r>
              <w:tab/>
              <w:t xml:space="preserve">) </w:t>
            </w:r>
          </w:p>
        </w:tc>
        <w:tc>
          <w:tcPr>
            <w:tcW w:w="800" w:type="dxa"/>
            <w:tcBorders>
              <w:top w:val="nil"/>
              <w:left w:val="nil"/>
              <w:bottom w:val="nil"/>
              <w:right w:val="nil"/>
            </w:tcBorders>
          </w:tcPr>
          <w:p w14:paraId="20B0D4E0" w14:textId="77777777" w:rsidR="00BE029E" w:rsidRDefault="00816B27">
            <w:pPr>
              <w:spacing w:after="114" w:line="259" w:lineRule="auto"/>
              <w:ind w:left="60" w:firstLine="0"/>
            </w:pPr>
            <w:r>
              <w:t>(1912.6</w:t>
            </w:r>
          </w:p>
          <w:p w14:paraId="3AE36A92" w14:textId="77777777" w:rsidR="00BE029E" w:rsidRDefault="00816B27">
            <w:pPr>
              <w:spacing w:after="0" w:line="259" w:lineRule="auto"/>
              <w:ind w:left="60" w:firstLine="0"/>
              <w:jc w:val="left"/>
            </w:pPr>
            <w:r>
              <w:t xml:space="preserve">2) </w:t>
            </w:r>
          </w:p>
        </w:tc>
      </w:tr>
      <w:tr w:rsidR="00BE029E" w14:paraId="02F20B0B" w14:textId="77777777">
        <w:trPr>
          <w:trHeight w:val="828"/>
        </w:trPr>
        <w:tc>
          <w:tcPr>
            <w:tcW w:w="5970" w:type="dxa"/>
            <w:gridSpan w:val="2"/>
            <w:tcBorders>
              <w:top w:val="nil"/>
              <w:left w:val="nil"/>
              <w:bottom w:val="nil"/>
              <w:right w:val="nil"/>
            </w:tcBorders>
          </w:tcPr>
          <w:p w14:paraId="537DD4D6" w14:textId="77777777" w:rsidR="00BE029E" w:rsidRDefault="00816B27">
            <w:pPr>
              <w:tabs>
                <w:tab w:val="center" w:pos="930"/>
                <w:tab w:val="center" w:pos="2280"/>
                <w:tab w:val="center" w:pos="3595"/>
                <w:tab w:val="center" w:pos="4968"/>
              </w:tabs>
              <w:spacing w:after="150" w:line="259" w:lineRule="auto"/>
              <w:ind w:left="0" w:firstLine="0"/>
              <w:jc w:val="left"/>
            </w:pPr>
            <w:r>
              <w:rPr>
                <w:rFonts w:ascii="Calibri" w:eastAsia="Calibri" w:hAnsi="Calibri" w:cs="Calibri"/>
                <w:sz w:val="22"/>
              </w:rPr>
              <w:tab/>
            </w:r>
            <w:r>
              <w:t>0.00000</w:t>
            </w:r>
            <w:r>
              <w:tab/>
              <w:t>1.00000</w:t>
            </w:r>
            <w:r>
              <w:tab/>
              <w:t>-0.3236</w:t>
            </w:r>
            <w:r>
              <w:tab/>
              <w:t>-2.49E-</w:t>
            </w:r>
          </w:p>
          <w:p w14:paraId="1D5AF31B" w14:textId="77777777" w:rsidR="00BE029E" w:rsidRDefault="00816B27">
            <w:pPr>
              <w:tabs>
                <w:tab w:val="center" w:pos="600"/>
                <w:tab w:val="center" w:pos="1950"/>
                <w:tab w:val="center" w:pos="3345"/>
                <w:tab w:val="center" w:pos="4725"/>
              </w:tabs>
              <w:spacing w:after="0" w:line="259" w:lineRule="auto"/>
              <w:ind w:left="0" w:firstLine="0"/>
              <w:jc w:val="left"/>
            </w:pPr>
            <w:r>
              <w:rPr>
                <w:rFonts w:ascii="Calibri" w:eastAsia="Calibri" w:hAnsi="Calibri" w:cs="Calibri"/>
                <w:sz w:val="22"/>
              </w:rPr>
              <w:tab/>
            </w:r>
            <w:r>
              <w:t xml:space="preserve">0 </w:t>
            </w:r>
            <w:r>
              <w:tab/>
              <w:t xml:space="preserve">0 </w:t>
            </w:r>
            <w:r>
              <w:tab/>
              <w:t xml:space="preserve">37 </w:t>
            </w:r>
            <w:r>
              <w:tab/>
              <w:t xml:space="preserve">09 </w:t>
            </w:r>
          </w:p>
        </w:tc>
        <w:tc>
          <w:tcPr>
            <w:tcW w:w="800" w:type="dxa"/>
            <w:tcBorders>
              <w:top w:val="nil"/>
              <w:left w:val="nil"/>
              <w:bottom w:val="nil"/>
              <w:right w:val="nil"/>
            </w:tcBorders>
          </w:tcPr>
          <w:p w14:paraId="452D12B9" w14:textId="77777777" w:rsidR="00BE029E" w:rsidRDefault="00816B27">
            <w:pPr>
              <w:spacing w:after="114" w:line="259" w:lineRule="auto"/>
              <w:ind w:left="0" w:firstLine="0"/>
            </w:pPr>
            <w:r>
              <w:t>-0.5105</w:t>
            </w:r>
          </w:p>
          <w:p w14:paraId="6D341AB9" w14:textId="77777777" w:rsidR="00BE029E" w:rsidRDefault="00816B27">
            <w:pPr>
              <w:spacing w:after="0" w:line="259" w:lineRule="auto"/>
              <w:ind w:left="0" w:firstLine="0"/>
              <w:jc w:val="left"/>
            </w:pPr>
            <w:r>
              <w:t xml:space="preserve">95 </w:t>
            </w:r>
          </w:p>
        </w:tc>
      </w:tr>
      <w:tr w:rsidR="00BE029E" w14:paraId="1C365BAD" w14:textId="77777777">
        <w:trPr>
          <w:trHeight w:val="1780"/>
        </w:trPr>
        <w:tc>
          <w:tcPr>
            <w:tcW w:w="5970" w:type="dxa"/>
            <w:gridSpan w:val="2"/>
            <w:tcBorders>
              <w:top w:val="nil"/>
              <w:left w:val="nil"/>
              <w:bottom w:val="nil"/>
              <w:right w:val="nil"/>
            </w:tcBorders>
          </w:tcPr>
          <w:p w14:paraId="1A9E64C3" w14:textId="77777777" w:rsidR="00BE029E" w:rsidRDefault="00816B27">
            <w:pPr>
              <w:tabs>
                <w:tab w:val="center" w:pos="510"/>
                <w:tab w:val="center" w:pos="1605"/>
                <w:tab w:val="center" w:pos="3655"/>
                <w:tab w:val="center" w:pos="5028"/>
              </w:tabs>
              <w:spacing w:after="149" w:line="259" w:lineRule="auto"/>
              <w:ind w:left="0" w:firstLine="0"/>
              <w:jc w:val="left"/>
            </w:pPr>
            <w:r>
              <w:rPr>
                <w:rFonts w:ascii="Calibri" w:eastAsia="Calibri" w:hAnsi="Calibri" w:cs="Calibri"/>
                <w:sz w:val="22"/>
              </w:rPr>
              <w:tab/>
            </w:r>
            <w:r>
              <w:t xml:space="preserve"> </w:t>
            </w:r>
            <w:r>
              <w:tab/>
              <w:t xml:space="preserve"> </w:t>
            </w:r>
            <w:r>
              <w:tab/>
              <w:t>(0.07921</w:t>
            </w:r>
            <w:r>
              <w:tab/>
              <w:t>(7.2E-09</w:t>
            </w:r>
          </w:p>
          <w:p w14:paraId="498C566C" w14:textId="77777777" w:rsidR="00BE029E" w:rsidRDefault="00816B27">
            <w:pPr>
              <w:tabs>
                <w:tab w:val="center" w:pos="3265"/>
                <w:tab w:val="center" w:pos="4645"/>
              </w:tabs>
              <w:spacing w:after="120" w:line="259" w:lineRule="auto"/>
              <w:ind w:left="0" w:firstLine="0"/>
              <w:jc w:val="left"/>
            </w:pPr>
            <w:r>
              <w:rPr>
                <w:rFonts w:ascii="Calibri" w:eastAsia="Calibri" w:hAnsi="Calibri" w:cs="Calibri"/>
                <w:sz w:val="22"/>
              </w:rPr>
              <w:tab/>
            </w:r>
            <w:r>
              <w:t xml:space="preserve">) </w:t>
            </w:r>
            <w:r>
              <w:tab/>
              <w:t xml:space="preserve">) </w:t>
            </w:r>
          </w:p>
          <w:p w14:paraId="27DC45F4" w14:textId="77777777" w:rsidR="00BE029E" w:rsidRDefault="00816B27">
            <w:pPr>
              <w:spacing w:after="114" w:line="259" w:lineRule="auto"/>
              <w:ind w:left="0" w:firstLine="0"/>
              <w:jc w:val="left"/>
            </w:pPr>
            <w:r>
              <w:t xml:space="preserve"> </w:t>
            </w:r>
          </w:p>
          <w:p w14:paraId="48745784" w14:textId="77777777" w:rsidR="00BE029E" w:rsidRDefault="00816B27">
            <w:pPr>
              <w:spacing w:after="0" w:line="259" w:lineRule="auto"/>
              <w:ind w:left="210" w:firstLine="0"/>
              <w:jc w:val="left"/>
            </w:pPr>
            <w:r>
              <w:t xml:space="preserve">Adjustment coefficients (standard error in parentheses) </w:t>
            </w:r>
          </w:p>
        </w:tc>
        <w:tc>
          <w:tcPr>
            <w:tcW w:w="800" w:type="dxa"/>
            <w:vMerge w:val="restart"/>
            <w:tcBorders>
              <w:top w:val="nil"/>
              <w:left w:val="nil"/>
              <w:bottom w:val="nil"/>
              <w:right w:val="nil"/>
            </w:tcBorders>
          </w:tcPr>
          <w:p w14:paraId="324E2D6F" w14:textId="77777777" w:rsidR="00BE029E" w:rsidRDefault="00816B27">
            <w:pPr>
              <w:spacing w:after="114" w:line="259" w:lineRule="auto"/>
              <w:ind w:left="60" w:firstLine="0"/>
            </w:pPr>
            <w:r>
              <w:t>(0.1683</w:t>
            </w:r>
          </w:p>
          <w:p w14:paraId="7C31C3ED" w14:textId="77777777" w:rsidR="00BE029E" w:rsidRDefault="00816B27">
            <w:pPr>
              <w:spacing w:after="0" w:line="259" w:lineRule="auto"/>
              <w:ind w:left="60" w:firstLine="0"/>
              <w:jc w:val="left"/>
            </w:pPr>
            <w:r>
              <w:t xml:space="preserve">2) </w:t>
            </w:r>
          </w:p>
        </w:tc>
      </w:tr>
      <w:tr w:rsidR="00BE029E" w14:paraId="70B50867" w14:textId="77777777">
        <w:trPr>
          <w:trHeight w:val="316"/>
        </w:trPr>
        <w:tc>
          <w:tcPr>
            <w:tcW w:w="1845" w:type="dxa"/>
            <w:tcBorders>
              <w:top w:val="nil"/>
              <w:left w:val="nil"/>
              <w:bottom w:val="nil"/>
              <w:right w:val="nil"/>
            </w:tcBorders>
          </w:tcPr>
          <w:p w14:paraId="6C67C9FF" w14:textId="77777777" w:rsidR="00BE029E" w:rsidRDefault="00816B27">
            <w:pPr>
              <w:spacing w:after="0" w:line="259" w:lineRule="auto"/>
              <w:ind w:left="93" w:firstLine="0"/>
              <w:jc w:val="center"/>
            </w:pPr>
            <w:r>
              <w:t xml:space="preserve">D(PAT) </w:t>
            </w:r>
          </w:p>
        </w:tc>
        <w:tc>
          <w:tcPr>
            <w:tcW w:w="4125" w:type="dxa"/>
            <w:tcBorders>
              <w:top w:val="nil"/>
              <w:left w:val="nil"/>
              <w:bottom w:val="nil"/>
              <w:right w:val="nil"/>
            </w:tcBorders>
          </w:tcPr>
          <w:p w14:paraId="64BD26C8" w14:textId="77777777" w:rsidR="00BE029E" w:rsidRDefault="00816B27">
            <w:pPr>
              <w:spacing w:after="0" w:line="259" w:lineRule="auto"/>
              <w:ind w:left="0" w:firstLine="0"/>
              <w:jc w:val="left"/>
            </w:pPr>
            <w:r>
              <w:t xml:space="preserve">0.032797 -265.6051 </w:t>
            </w:r>
          </w:p>
        </w:tc>
        <w:tc>
          <w:tcPr>
            <w:tcW w:w="0" w:type="auto"/>
            <w:vMerge/>
            <w:tcBorders>
              <w:top w:val="nil"/>
              <w:left w:val="nil"/>
              <w:bottom w:val="nil"/>
              <w:right w:val="nil"/>
            </w:tcBorders>
          </w:tcPr>
          <w:p w14:paraId="4785BD1E" w14:textId="77777777" w:rsidR="00BE029E" w:rsidRDefault="00BE029E">
            <w:pPr>
              <w:spacing w:after="160" w:line="259" w:lineRule="auto"/>
              <w:ind w:left="0" w:firstLine="0"/>
              <w:jc w:val="left"/>
            </w:pPr>
          </w:p>
        </w:tc>
      </w:tr>
      <w:tr w:rsidR="00BE029E" w14:paraId="6ACB59BE" w14:textId="77777777">
        <w:trPr>
          <w:trHeight w:val="828"/>
        </w:trPr>
        <w:tc>
          <w:tcPr>
            <w:tcW w:w="1845" w:type="dxa"/>
            <w:tcBorders>
              <w:top w:val="nil"/>
              <w:left w:val="nil"/>
              <w:bottom w:val="nil"/>
              <w:right w:val="nil"/>
            </w:tcBorders>
          </w:tcPr>
          <w:p w14:paraId="6C1055D2" w14:textId="77777777" w:rsidR="00BE029E" w:rsidRDefault="00816B27">
            <w:pPr>
              <w:spacing w:after="0" w:line="259" w:lineRule="auto"/>
              <w:ind w:left="495" w:firstLine="0"/>
              <w:jc w:val="left"/>
            </w:pPr>
            <w:r>
              <w:t xml:space="preserve"> </w:t>
            </w:r>
          </w:p>
        </w:tc>
        <w:tc>
          <w:tcPr>
            <w:tcW w:w="4125" w:type="dxa"/>
            <w:tcBorders>
              <w:top w:val="nil"/>
              <w:left w:val="nil"/>
              <w:bottom w:val="nil"/>
              <w:right w:val="nil"/>
            </w:tcBorders>
          </w:tcPr>
          <w:p w14:paraId="49B9439D" w14:textId="77777777" w:rsidR="00BE029E" w:rsidRDefault="00816B27">
            <w:pPr>
              <w:tabs>
                <w:tab w:val="center" w:pos="1580"/>
              </w:tabs>
              <w:spacing w:after="120" w:line="259" w:lineRule="auto"/>
              <w:ind w:left="0" w:firstLine="0"/>
              <w:jc w:val="left"/>
            </w:pPr>
            <w:r>
              <w:t>(0.15232</w:t>
            </w:r>
            <w:r>
              <w:tab/>
              <w:t xml:space="preserve">(1752.98) </w:t>
            </w:r>
          </w:p>
          <w:p w14:paraId="6363AE48" w14:textId="77777777" w:rsidR="00BE029E" w:rsidRDefault="00816B27">
            <w:pPr>
              <w:spacing w:after="0" w:line="259" w:lineRule="auto"/>
              <w:ind w:left="0" w:firstLine="0"/>
              <w:jc w:val="left"/>
            </w:pPr>
            <w:r>
              <w:t xml:space="preserve">) </w:t>
            </w:r>
          </w:p>
        </w:tc>
        <w:tc>
          <w:tcPr>
            <w:tcW w:w="800" w:type="dxa"/>
            <w:tcBorders>
              <w:top w:val="nil"/>
              <w:left w:val="nil"/>
              <w:bottom w:val="nil"/>
              <w:right w:val="nil"/>
            </w:tcBorders>
          </w:tcPr>
          <w:p w14:paraId="0221EE9B" w14:textId="77777777" w:rsidR="00BE029E" w:rsidRDefault="00BE029E">
            <w:pPr>
              <w:spacing w:after="160" w:line="259" w:lineRule="auto"/>
              <w:ind w:left="0" w:firstLine="0"/>
              <w:jc w:val="left"/>
            </w:pPr>
          </w:p>
        </w:tc>
      </w:tr>
      <w:tr w:rsidR="00BE029E" w14:paraId="003DCAAD" w14:textId="77777777">
        <w:trPr>
          <w:trHeight w:val="828"/>
        </w:trPr>
        <w:tc>
          <w:tcPr>
            <w:tcW w:w="1845" w:type="dxa"/>
            <w:tcBorders>
              <w:top w:val="nil"/>
              <w:left w:val="nil"/>
              <w:bottom w:val="nil"/>
              <w:right w:val="nil"/>
            </w:tcBorders>
          </w:tcPr>
          <w:p w14:paraId="163EB907" w14:textId="77777777" w:rsidR="00BE029E" w:rsidRDefault="00816B27">
            <w:pPr>
              <w:spacing w:after="0" w:line="259" w:lineRule="auto"/>
              <w:ind w:left="165" w:firstLine="0"/>
              <w:jc w:val="center"/>
            </w:pPr>
            <w:r>
              <w:t xml:space="preserve">D(BND) </w:t>
            </w:r>
          </w:p>
        </w:tc>
        <w:tc>
          <w:tcPr>
            <w:tcW w:w="4125" w:type="dxa"/>
            <w:tcBorders>
              <w:top w:val="nil"/>
              <w:left w:val="nil"/>
              <w:bottom w:val="nil"/>
              <w:right w:val="nil"/>
            </w:tcBorders>
          </w:tcPr>
          <w:p w14:paraId="7F4CF444" w14:textId="77777777" w:rsidR="00BE029E" w:rsidRDefault="00816B27">
            <w:pPr>
              <w:tabs>
                <w:tab w:val="center" w:pos="1600"/>
              </w:tabs>
              <w:spacing w:after="120" w:line="259" w:lineRule="auto"/>
              <w:ind w:left="0" w:firstLine="0"/>
              <w:jc w:val="left"/>
            </w:pPr>
            <w:r>
              <w:t>-1.94E-0</w:t>
            </w:r>
            <w:r>
              <w:tab/>
              <w:t xml:space="preserve">-0.202137 </w:t>
            </w:r>
          </w:p>
          <w:p w14:paraId="4643D3C8" w14:textId="77777777" w:rsidR="00BE029E" w:rsidRDefault="00816B27">
            <w:pPr>
              <w:spacing w:after="0" w:line="259" w:lineRule="auto"/>
              <w:ind w:left="0" w:firstLine="0"/>
              <w:jc w:val="left"/>
            </w:pPr>
            <w:r>
              <w:t xml:space="preserve">5 </w:t>
            </w:r>
          </w:p>
        </w:tc>
        <w:tc>
          <w:tcPr>
            <w:tcW w:w="800" w:type="dxa"/>
            <w:tcBorders>
              <w:top w:val="nil"/>
              <w:left w:val="nil"/>
              <w:bottom w:val="nil"/>
              <w:right w:val="nil"/>
            </w:tcBorders>
          </w:tcPr>
          <w:p w14:paraId="33207BE5" w14:textId="77777777" w:rsidR="00BE029E" w:rsidRDefault="00BE029E">
            <w:pPr>
              <w:spacing w:after="160" w:line="259" w:lineRule="auto"/>
              <w:ind w:left="0" w:firstLine="0"/>
              <w:jc w:val="left"/>
            </w:pPr>
          </w:p>
        </w:tc>
      </w:tr>
      <w:tr w:rsidR="00BE029E" w14:paraId="77188598" w14:textId="77777777">
        <w:trPr>
          <w:trHeight w:val="828"/>
        </w:trPr>
        <w:tc>
          <w:tcPr>
            <w:tcW w:w="1845" w:type="dxa"/>
            <w:tcBorders>
              <w:top w:val="nil"/>
              <w:left w:val="nil"/>
              <w:bottom w:val="nil"/>
              <w:right w:val="nil"/>
            </w:tcBorders>
          </w:tcPr>
          <w:p w14:paraId="5D94F117" w14:textId="77777777" w:rsidR="00BE029E" w:rsidRDefault="00816B27">
            <w:pPr>
              <w:spacing w:after="0" w:line="259" w:lineRule="auto"/>
              <w:ind w:left="495" w:firstLine="0"/>
              <w:jc w:val="left"/>
            </w:pPr>
            <w:r>
              <w:t xml:space="preserve"> </w:t>
            </w:r>
          </w:p>
        </w:tc>
        <w:tc>
          <w:tcPr>
            <w:tcW w:w="4125" w:type="dxa"/>
            <w:tcBorders>
              <w:top w:val="nil"/>
              <w:left w:val="nil"/>
              <w:bottom w:val="nil"/>
              <w:right w:val="nil"/>
            </w:tcBorders>
          </w:tcPr>
          <w:p w14:paraId="35F1D992" w14:textId="77777777" w:rsidR="00BE029E" w:rsidRDefault="00816B27">
            <w:pPr>
              <w:tabs>
                <w:tab w:val="center" w:pos="1580"/>
              </w:tabs>
              <w:spacing w:after="120" w:line="259" w:lineRule="auto"/>
              <w:ind w:left="0" w:firstLine="0"/>
              <w:jc w:val="left"/>
            </w:pPr>
            <w:r>
              <w:t>(2.3E-05</w:t>
            </w:r>
            <w:r>
              <w:tab/>
              <w:t xml:space="preserve">(0.26402) </w:t>
            </w:r>
          </w:p>
          <w:p w14:paraId="1A349294" w14:textId="77777777" w:rsidR="00BE029E" w:rsidRDefault="00816B27">
            <w:pPr>
              <w:spacing w:after="0" w:line="259" w:lineRule="auto"/>
              <w:ind w:left="0" w:firstLine="0"/>
              <w:jc w:val="left"/>
            </w:pPr>
            <w:r>
              <w:t xml:space="preserve">) </w:t>
            </w:r>
          </w:p>
        </w:tc>
        <w:tc>
          <w:tcPr>
            <w:tcW w:w="800" w:type="dxa"/>
            <w:tcBorders>
              <w:top w:val="nil"/>
              <w:left w:val="nil"/>
              <w:bottom w:val="nil"/>
              <w:right w:val="nil"/>
            </w:tcBorders>
          </w:tcPr>
          <w:p w14:paraId="6DE7F7C0" w14:textId="77777777" w:rsidR="00BE029E" w:rsidRDefault="00BE029E">
            <w:pPr>
              <w:spacing w:after="160" w:line="259" w:lineRule="auto"/>
              <w:ind w:left="0" w:firstLine="0"/>
              <w:jc w:val="left"/>
            </w:pPr>
          </w:p>
        </w:tc>
      </w:tr>
      <w:tr w:rsidR="00BE029E" w14:paraId="3C3EBBE0" w14:textId="77777777">
        <w:trPr>
          <w:trHeight w:val="414"/>
        </w:trPr>
        <w:tc>
          <w:tcPr>
            <w:tcW w:w="1845" w:type="dxa"/>
            <w:tcBorders>
              <w:top w:val="nil"/>
              <w:left w:val="nil"/>
              <w:bottom w:val="nil"/>
              <w:right w:val="nil"/>
            </w:tcBorders>
          </w:tcPr>
          <w:p w14:paraId="02CA1A60" w14:textId="77777777" w:rsidR="00BE029E" w:rsidRDefault="00816B27">
            <w:pPr>
              <w:spacing w:after="0" w:line="259" w:lineRule="auto"/>
              <w:ind w:left="129" w:firstLine="0"/>
              <w:jc w:val="center"/>
            </w:pPr>
            <w:r>
              <w:t xml:space="preserve">D(PRFS) </w:t>
            </w:r>
          </w:p>
        </w:tc>
        <w:tc>
          <w:tcPr>
            <w:tcW w:w="4125" w:type="dxa"/>
            <w:tcBorders>
              <w:top w:val="nil"/>
              <w:left w:val="nil"/>
              <w:bottom w:val="nil"/>
              <w:right w:val="nil"/>
            </w:tcBorders>
          </w:tcPr>
          <w:p w14:paraId="1E62759F" w14:textId="77777777" w:rsidR="00BE029E" w:rsidRDefault="00816B27">
            <w:pPr>
              <w:spacing w:after="0" w:line="259" w:lineRule="auto"/>
              <w:ind w:left="0" w:firstLine="0"/>
              <w:jc w:val="left"/>
            </w:pPr>
            <w:r>
              <w:t xml:space="preserve">3.05E-05 0.325062 </w:t>
            </w:r>
          </w:p>
        </w:tc>
        <w:tc>
          <w:tcPr>
            <w:tcW w:w="800" w:type="dxa"/>
            <w:tcBorders>
              <w:top w:val="nil"/>
              <w:left w:val="nil"/>
              <w:bottom w:val="nil"/>
              <w:right w:val="nil"/>
            </w:tcBorders>
          </w:tcPr>
          <w:p w14:paraId="424716B3" w14:textId="77777777" w:rsidR="00BE029E" w:rsidRDefault="00BE029E">
            <w:pPr>
              <w:spacing w:after="160" w:line="259" w:lineRule="auto"/>
              <w:ind w:left="0" w:firstLine="0"/>
              <w:jc w:val="left"/>
            </w:pPr>
          </w:p>
        </w:tc>
      </w:tr>
      <w:tr w:rsidR="00BE029E" w14:paraId="5C6C8BCA" w14:textId="77777777">
        <w:trPr>
          <w:trHeight w:val="828"/>
        </w:trPr>
        <w:tc>
          <w:tcPr>
            <w:tcW w:w="1845" w:type="dxa"/>
            <w:tcBorders>
              <w:top w:val="nil"/>
              <w:left w:val="nil"/>
              <w:bottom w:val="nil"/>
              <w:right w:val="nil"/>
            </w:tcBorders>
          </w:tcPr>
          <w:p w14:paraId="4DBA5AF6" w14:textId="77777777" w:rsidR="00BE029E" w:rsidRDefault="00816B27">
            <w:pPr>
              <w:spacing w:after="0" w:line="259" w:lineRule="auto"/>
              <w:ind w:left="495" w:firstLine="0"/>
              <w:jc w:val="left"/>
            </w:pPr>
            <w:r>
              <w:lastRenderedPageBreak/>
              <w:t xml:space="preserve"> </w:t>
            </w:r>
          </w:p>
        </w:tc>
        <w:tc>
          <w:tcPr>
            <w:tcW w:w="4125" w:type="dxa"/>
            <w:tcBorders>
              <w:top w:val="nil"/>
              <w:left w:val="nil"/>
              <w:bottom w:val="nil"/>
              <w:right w:val="nil"/>
            </w:tcBorders>
          </w:tcPr>
          <w:p w14:paraId="0140805D" w14:textId="77777777" w:rsidR="00BE029E" w:rsidRDefault="00816B27">
            <w:pPr>
              <w:tabs>
                <w:tab w:val="center" w:pos="1580"/>
              </w:tabs>
              <w:spacing w:after="120" w:line="259" w:lineRule="auto"/>
              <w:ind w:left="0" w:firstLine="0"/>
              <w:jc w:val="left"/>
            </w:pPr>
            <w:r>
              <w:t>(7.4E-05</w:t>
            </w:r>
            <w:r>
              <w:tab/>
              <w:t xml:space="preserve">(0.84934) </w:t>
            </w:r>
          </w:p>
          <w:p w14:paraId="22891FF7" w14:textId="77777777" w:rsidR="00BE029E" w:rsidRDefault="00816B27">
            <w:pPr>
              <w:spacing w:after="0" w:line="259" w:lineRule="auto"/>
              <w:ind w:left="0" w:firstLine="0"/>
              <w:jc w:val="left"/>
            </w:pPr>
            <w:r>
              <w:t xml:space="preserve">) </w:t>
            </w:r>
          </w:p>
        </w:tc>
        <w:tc>
          <w:tcPr>
            <w:tcW w:w="800" w:type="dxa"/>
            <w:tcBorders>
              <w:top w:val="nil"/>
              <w:left w:val="nil"/>
              <w:bottom w:val="nil"/>
              <w:right w:val="nil"/>
            </w:tcBorders>
          </w:tcPr>
          <w:p w14:paraId="019C18B5" w14:textId="77777777" w:rsidR="00BE029E" w:rsidRDefault="00BE029E">
            <w:pPr>
              <w:spacing w:after="160" w:line="259" w:lineRule="auto"/>
              <w:ind w:left="0" w:firstLine="0"/>
              <w:jc w:val="left"/>
            </w:pPr>
          </w:p>
        </w:tc>
      </w:tr>
      <w:tr w:rsidR="00BE029E" w14:paraId="1EC5845A" w14:textId="77777777">
        <w:trPr>
          <w:trHeight w:val="414"/>
        </w:trPr>
        <w:tc>
          <w:tcPr>
            <w:tcW w:w="1845" w:type="dxa"/>
            <w:tcBorders>
              <w:top w:val="nil"/>
              <w:left w:val="nil"/>
              <w:bottom w:val="nil"/>
              <w:right w:val="nil"/>
            </w:tcBorders>
          </w:tcPr>
          <w:p w14:paraId="4B3BB723" w14:textId="77777777" w:rsidR="00BE029E" w:rsidRDefault="00816B27">
            <w:pPr>
              <w:spacing w:after="0" w:line="259" w:lineRule="auto"/>
              <w:ind w:left="125" w:firstLine="0"/>
              <w:jc w:val="center"/>
            </w:pPr>
            <w:r>
              <w:t xml:space="preserve">D(ORS) </w:t>
            </w:r>
          </w:p>
        </w:tc>
        <w:tc>
          <w:tcPr>
            <w:tcW w:w="4125" w:type="dxa"/>
            <w:tcBorders>
              <w:top w:val="nil"/>
              <w:left w:val="nil"/>
              <w:bottom w:val="nil"/>
              <w:right w:val="nil"/>
            </w:tcBorders>
          </w:tcPr>
          <w:p w14:paraId="4CED92E1" w14:textId="77777777" w:rsidR="00BE029E" w:rsidRDefault="00816B27">
            <w:pPr>
              <w:spacing w:after="0" w:line="259" w:lineRule="auto"/>
              <w:ind w:left="0" w:firstLine="0"/>
              <w:jc w:val="left"/>
            </w:pPr>
            <w:r>
              <w:t xml:space="preserve">2337.515 -21926074 </w:t>
            </w:r>
          </w:p>
        </w:tc>
        <w:tc>
          <w:tcPr>
            <w:tcW w:w="800" w:type="dxa"/>
            <w:tcBorders>
              <w:top w:val="nil"/>
              <w:left w:val="nil"/>
              <w:bottom w:val="nil"/>
              <w:right w:val="nil"/>
            </w:tcBorders>
          </w:tcPr>
          <w:p w14:paraId="5128A16C" w14:textId="77777777" w:rsidR="00BE029E" w:rsidRDefault="00BE029E">
            <w:pPr>
              <w:spacing w:after="160" w:line="259" w:lineRule="auto"/>
              <w:ind w:left="0" w:firstLine="0"/>
              <w:jc w:val="left"/>
            </w:pPr>
          </w:p>
        </w:tc>
      </w:tr>
      <w:tr w:rsidR="00BE029E" w14:paraId="5B6905BF" w14:textId="77777777">
        <w:trPr>
          <w:trHeight w:val="828"/>
        </w:trPr>
        <w:tc>
          <w:tcPr>
            <w:tcW w:w="1845" w:type="dxa"/>
            <w:tcBorders>
              <w:top w:val="nil"/>
              <w:left w:val="nil"/>
              <w:bottom w:val="nil"/>
              <w:right w:val="nil"/>
            </w:tcBorders>
          </w:tcPr>
          <w:p w14:paraId="1A733B8D" w14:textId="77777777" w:rsidR="00BE029E" w:rsidRDefault="00816B27">
            <w:pPr>
              <w:spacing w:after="0" w:line="259" w:lineRule="auto"/>
              <w:ind w:left="495" w:firstLine="0"/>
              <w:jc w:val="left"/>
            </w:pPr>
            <w:r>
              <w:t xml:space="preserve"> </w:t>
            </w:r>
          </w:p>
        </w:tc>
        <w:tc>
          <w:tcPr>
            <w:tcW w:w="4125" w:type="dxa"/>
            <w:tcBorders>
              <w:top w:val="nil"/>
              <w:left w:val="nil"/>
              <w:bottom w:val="nil"/>
              <w:right w:val="nil"/>
            </w:tcBorders>
          </w:tcPr>
          <w:p w14:paraId="51C0554E" w14:textId="77777777" w:rsidR="00BE029E" w:rsidRDefault="00816B27">
            <w:pPr>
              <w:tabs>
                <w:tab w:val="center" w:pos="1610"/>
              </w:tabs>
              <w:spacing w:after="120" w:line="259" w:lineRule="auto"/>
              <w:ind w:left="0" w:firstLine="0"/>
              <w:jc w:val="left"/>
            </w:pPr>
            <w:r>
              <w:t>(388.186</w:t>
            </w:r>
            <w:r>
              <w:tab/>
              <w:t xml:space="preserve">(4467502) </w:t>
            </w:r>
          </w:p>
          <w:p w14:paraId="5A957D4E" w14:textId="77777777" w:rsidR="00BE029E" w:rsidRDefault="00816B27">
            <w:pPr>
              <w:spacing w:after="0" w:line="259" w:lineRule="auto"/>
              <w:ind w:left="0" w:firstLine="0"/>
              <w:jc w:val="left"/>
            </w:pPr>
            <w:r>
              <w:t xml:space="preserve">) </w:t>
            </w:r>
          </w:p>
        </w:tc>
        <w:tc>
          <w:tcPr>
            <w:tcW w:w="800" w:type="dxa"/>
            <w:tcBorders>
              <w:top w:val="nil"/>
              <w:left w:val="nil"/>
              <w:bottom w:val="nil"/>
              <w:right w:val="nil"/>
            </w:tcBorders>
          </w:tcPr>
          <w:p w14:paraId="33F50FB9" w14:textId="77777777" w:rsidR="00BE029E" w:rsidRDefault="00BE029E">
            <w:pPr>
              <w:spacing w:after="160" w:line="259" w:lineRule="auto"/>
              <w:ind w:left="0" w:firstLine="0"/>
              <w:jc w:val="left"/>
            </w:pPr>
          </w:p>
        </w:tc>
      </w:tr>
      <w:tr w:rsidR="00BE029E" w14:paraId="2496527E" w14:textId="77777777">
        <w:trPr>
          <w:trHeight w:val="828"/>
        </w:trPr>
        <w:tc>
          <w:tcPr>
            <w:tcW w:w="1845" w:type="dxa"/>
            <w:tcBorders>
              <w:top w:val="nil"/>
              <w:left w:val="nil"/>
              <w:bottom w:val="nil"/>
              <w:right w:val="nil"/>
            </w:tcBorders>
          </w:tcPr>
          <w:p w14:paraId="670E4C8C" w14:textId="77777777" w:rsidR="00BE029E" w:rsidRDefault="00816B27">
            <w:pPr>
              <w:spacing w:after="0" w:line="259" w:lineRule="auto"/>
              <w:ind w:left="168" w:firstLine="0"/>
              <w:jc w:val="center"/>
            </w:pPr>
            <w:r>
              <w:t xml:space="preserve">D(DBT) </w:t>
            </w:r>
          </w:p>
        </w:tc>
        <w:tc>
          <w:tcPr>
            <w:tcW w:w="4125" w:type="dxa"/>
            <w:tcBorders>
              <w:top w:val="nil"/>
              <w:left w:val="nil"/>
              <w:bottom w:val="nil"/>
              <w:right w:val="nil"/>
            </w:tcBorders>
          </w:tcPr>
          <w:p w14:paraId="2A9B80BC" w14:textId="77777777" w:rsidR="00BE029E" w:rsidRDefault="00816B27">
            <w:pPr>
              <w:tabs>
                <w:tab w:val="center" w:pos="1560"/>
              </w:tabs>
              <w:spacing w:after="120" w:line="259" w:lineRule="auto"/>
              <w:ind w:left="0" w:firstLine="0"/>
              <w:jc w:val="left"/>
            </w:pPr>
            <w:r>
              <w:t>-2.04E-0</w:t>
            </w:r>
            <w:r>
              <w:tab/>
              <w:t xml:space="preserve">0.637925 </w:t>
            </w:r>
          </w:p>
          <w:p w14:paraId="2AA67906" w14:textId="77777777" w:rsidR="00BE029E" w:rsidRDefault="00816B27">
            <w:pPr>
              <w:spacing w:after="0" w:line="259" w:lineRule="auto"/>
              <w:ind w:left="0" w:firstLine="0"/>
              <w:jc w:val="left"/>
            </w:pPr>
            <w:r>
              <w:t xml:space="preserve">5 </w:t>
            </w:r>
          </w:p>
        </w:tc>
        <w:tc>
          <w:tcPr>
            <w:tcW w:w="800" w:type="dxa"/>
            <w:tcBorders>
              <w:top w:val="nil"/>
              <w:left w:val="nil"/>
              <w:bottom w:val="nil"/>
              <w:right w:val="nil"/>
            </w:tcBorders>
          </w:tcPr>
          <w:p w14:paraId="4F7DB505" w14:textId="77777777" w:rsidR="00BE029E" w:rsidRDefault="00BE029E">
            <w:pPr>
              <w:spacing w:after="160" w:line="259" w:lineRule="auto"/>
              <w:ind w:left="0" w:firstLine="0"/>
              <w:jc w:val="left"/>
            </w:pPr>
          </w:p>
        </w:tc>
      </w:tr>
      <w:tr w:rsidR="00BE029E" w14:paraId="19C6C5BD" w14:textId="77777777">
        <w:trPr>
          <w:trHeight w:val="730"/>
        </w:trPr>
        <w:tc>
          <w:tcPr>
            <w:tcW w:w="1845" w:type="dxa"/>
            <w:tcBorders>
              <w:top w:val="nil"/>
              <w:left w:val="nil"/>
              <w:bottom w:val="nil"/>
              <w:right w:val="nil"/>
            </w:tcBorders>
          </w:tcPr>
          <w:p w14:paraId="35E75ECD" w14:textId="77777777" w:rsidR="00BE029E" w:rsidRDefault="00816B27">
            <w:pPr>
              <w:spacing w:after="0" w:line="259" w:lineRule="auto"/>
              <w:ind w:left="495" w:firstLine="0"/>
              <w:jc w:val="left"/>
            </w:pPr>
            <w:r>
              <w:t xml:space="preserve"> </w:t>
            </w:r>
          </w:p>
        </w:tc>
        <w:tc>
          <w:tcPr>
            <w:tcW w:w="4125" w:type="dxa"/>
            <w:tcBorders>
              <w:top w:val="nil"/>
              <w:left w:val="nil"/>
              <w:bottom w:val="nil"/>
              <w:right w:val="nil"/>
            </w:tcBorders>
          </w:tcPr>
          <w:p w14:paraId="082CACB4" w14:textId="77777777" w:rsidR="00BE029E" w:rsidRDefault="00816B27">
            <w:pPr>
              <w:tabs>
                <w:tab w:val="center" w:pos="1580"/>
              </w:tabs>
              <w:spacing w:after="120" w:line="259" w:lineRule="auto"/>
              <w:ind w:left="0" w:firstLine="0"/>
              <w:jc w:val="left"/>
            </w:pPr>
            <w:r>
              <w:t>(1.9E-05</w:t>
            </w:r>
            <w:r>
              <w:tab/>
              <w:t xml:space="preserve">(0.22081) </w:t>
            </w:r>
          </w:p>
          <w:p w14:paraId="34EA1AC8" w14:textId="77777777" w:rsidR="00BE029E" w:rsidRDefault="00816B27">
            <w:pPr>
              <w:spacing w:after="0" w:line="259" w:lineRule="auto"/>
              <w:ind w:left="0" w:firstLine="0"/>
              <w:jc w:val="left"/>
            </w:pPr>
            <w:r>
              <w:t xml:space="preserve">) </w:t>
            </w:r>
          </w:p>
        </w:tc>
        <w:tc>
          <w:tcPr>
            <w:tcW w:w="800" w:type="dxa"/>
            <w:tcBorders>
              <w:top w:val="nil"/>
              <w:left w:val="nil"/>
              <w:bottom w:val="nil"/>
              <w:right w:val="nil"/>
            </w:tcBorders>
          </w:tcPr>
          <w:p w14:paraId="141236A3" w14:textId="77777777" w:rsidR="00BE029E" w:rsidRDefault="00BE029E">
            <w:pPr>
              <w:spacing w:after="160" w:line="259" w:lineRule="auto"/>
              <w:ind w:left="0" w:firstLine="0"/>
              <w:jc w:val="left"/>
            </w:pPr>
          </w:p>
        </w:tc>
      </w:tr>
    </w:tbl>
    <w:p w14:paraId="799C91D0" w14:textId="77777777" w:rsidR="00BE029E" w:rsidRDefault="00816B27">
      <w:pPr>
        <w:spacing w:after="115" w:line="259" w:lineRule="auto"/>
        <w:ind w:left="0" w:right="-420" w:firstLine="0"/>
        <w:jc w:val="left"/>
      </w:pPr>
      <w:r>
        <w:t xml:space="preserve"> </w:t>
      </w:r>
      <w:r>
        <w:rPr>
          <w:rFonts w:ascii="Calibri" w:eastAsia="Calibri" w:hAnsi="Calibri" w:cs="Calibri"/>
          <w:noProof/>
          <w:sz w:val="22"/>
        </w:rPr>
        <mc:AlternateContent>
          <mc:Choice Requires="wpg">
            <w:drawing>
              <wp:inline distT="0" distB="0" distL="0" distR="0" wp14:anchorId="32896102" wp14:editId="5B5B49A4">
                <wp:extent cx="5229225" cy="38100"/>
                <wp:effectExtent l="0" t="0" r="0" b="0"/>
                <wp:docPr id="215905" name="Group 215905"/>
                <wp:cNvGraphicFramePr/>
                <a:graphic xmlns:a="http://schemas.openxmlformats.org/drawingml/2006/main">
                  <a:graphicData uri="http://schemas.microsoft.com/office/word/2010/wordprocessingGroup">
                    <wpg:wgp>
                      <wpg:cNvGrpSpPr/>
                      <wpg:grpSpPr>
                        <a:xfrm>
                          <a:off x="0" y="0"/>
                          <a:ext cx="5229225" cy="38100"/>
                          <a:chOff x="0" y="0"/>
                          <a:chExt cx="5229225" cy="38100"/>
                        </a:xfrm>
                      </wpg:grpSpPr>
                      <pic:pic xmlns:pic="http://schemas.openxmlformats.org/drawingml/2006/picture">
                        <pic:nvPicPr>
                          <pic:cNvPr id="45492" name="Picture 45492"/>
                          <pic:cNvPicPr/>
                        </pic:nvPicPr>
                        <pic:blipFill>
                          <a:blip r:embed="rId110"/>
                          <a:stretch>
                            <a:fillRect/>
                          </a:stretch>
                        </pic:blipFill>
                        <pic:spPr>
                          <a:xfrm>
                            <a:off x="0" y="0"/>
                            <a:ext cx="1743075" cy="38100"/>
                          </a:xfrm>
                          <a:prstGeom prst="rect">
                            <a:avLst/>
                          </a:prstGeom>
                        </pic:spPr>
                      </pic:pic>
                      <pic:pic xmlns:pic="http://schemas.openxmlformats.org/drawingml/2006/picture">
                        <pic:nvPicPr>
                          <pic:cNvPr id="45494" name="Picture 45494"/>
                          <pic:cNvPicPr/>
                        </pic:nvPicPr>
                        <pic:blipFill>
                          <a:blip r:embed="rId111"/>
                          <a:stretch>
                            <a:fillRect/>
                          </a:stretch>
                        </pic:blipFill>
                        <pic:spPr>
                          <a:xfrm>
                            <a:off x="885825" y="0"/>
                            <a:ext cx="4343400" cy="38100"/>
                          </a:xfrm>
                          <a:prstGeom prst="rect">
                            <a:avLst/>
                          </a:prstGeom>
                        </pic:spPr>
                      </pic:pic>
                    </wpg:wgp>
                  </a:graphicData>
                </a:graphic>
              </wp:inline>
            </w:drawing>
          </mc:Choice>
          <mc:Fallback xmlns:a="http://schemas.openxmlformats.org/drawingml/2006/main" xmlns:w16sdtfl="http://schemas.microsoft.com/office/word/2024/wordml/sdtformatlock">
            <w:pict>
              <v:group id="Group 215905" style="width:411.75pt;height:3pt;mso-position-horizontal-relative:char;mso-position-vertical-relative:line" coordsize="52292,381">
                <v:shape id="Picture 45492" style="position:absolute;width:17430;height:381;left:0;top:0;" filled="f">
                  <v:imagedata r:id="rId112"/>
                </v:shape>
                <v:shape id="Picture 45494" style="position:absolute;width:43434;height:381;left:8858;top:0;" filled="f">
                  <v:imagedata r:id="rId113"/>
                </v:shape>
              </v:group>
            </w:pict>
          </mc:Fallback>
        </mc:AlternateContent>
      </w:r>
    </w:p>
    <w:p w14:paraId="0692D493" w14:textId="77777777" w:rsidR="00BE029E" w:rsidRDefault="00816B27">
      <w:pPr>
        <w:numPr>
          <w:ilvl w:val="0"/>
          <w:numId w:val="16"/>
        </w:numPr>
        <w:ind w:right="105" w:hanging="150"/>
      </w:pPr>
      <w:r>
        <w:t xml:space="preserve">Cointegrating Equation(s): Log likelihood -392.1012 </w:t>
      </w:r>
    </w:p>
    <w:p w14:paraId="49F1B031" w14:textId="77777777" w:rsidR="00BE029E" w:rsidRDefault="00816B27">
      <w:pPr>
        <w:spacing w:after="0" w:line="259" w:lineRule="auto"/>
        <w:ind w:left="180" w:right="-450" w:firstLine="0"/>
        <w:jc w:val="left"/>
      </w:pPr>
      <w:r>
        <w:rPr>
          <w:noProof/>
        </w:rPr>
        <w:drawing>
          <wp:inline distT="0" distB="0" distL="0" distR="0" wp14:anchorId="5824F018" wp14:editId="1C1BA88E">
            <wp:extent cx="5248275" cy="38100"/>
            <wp:effectExtent l="0" t="0" r="0" b="0"/>
            <wp:docPr id="45490" name="Picture 45490"/>
            <wp:cNvGraphicFramePr/>
            <a:graphic xmlns:a="http://schemas.openxmlformats.org/drawingml/2006/main">
              <a:graphicData uri="http://schemas.openxmlformats.org/drawingml/2006/picture">
                <pic:pic xmlns:pic="http://schemas.openxmlformats.org/drawingml/2006/picture">
                  <pic:nvPicPr>
                    <pic:cNvPr id="45490" name="Picture 45490"/>
                    <pic:cNvPicPr/>
                  </pic:nvPicPr>
                  <pic:blipFill>
                    <a:blip r:embed="rId115"/>
                    <a:stretch>
                      <a:fillRect/>
                    </a:stretch>
                  </pic:blipFill>
                  <pic:spPr>
                    <a:xfrm>
                      <a:off x="0" y="0"/>
                      <a:ext cx="5248275" cy="38100"/>
                    </a:xfrm>
                    <a:prstGeom prst="rect">
                      <a:avLst/>
                    </a:prstGeom>
                  </pic:spPr>
                </pic:pic>
              </a:graphicData>
            </a:graphic>
          </wp:inline>
        </w:drawing>
      </w:r>
    </w:p>
    <w:p w14:paraId="580128C2" w14:textId="77777777" w:rsidR="00BE029E" w:rsidRDefault="00816B27">
      <w:pPr>
        <w:spacing w:after="165" w:line="259" w:lineRule="auto"/>
        <w:ind w:left="10" w:right="1166"/>
        <w:jc w:val="right"/>
      </w:pPr>
      <w:r>
        <w:t xml:space="preserve">Normalized cointegrating coefficients (standard error in parentheses) </w:t>
      </w:r>
    </w:p>
    <w:p w14:paraId="3F8575F7" w14:textId="77777777" w:rsidR="00BE029E" w:rsidRDefault="00816B27">
      <w:pPr>
        <w:tabs>
          <w:tab w:val="center" w:pos="742"/>
          <w:tab w:val="center" w:pos="2053"/>
          <w:tab w:val="center" w:pos="3505"/>
          <w:tab w:val="center" w:pos="4838"/>
          <w:tab w:val="center" w:pos="6225"/>
        </w:tabs>
        <w:spacing w:after="144"/>
        <w:ind w:left="0" w:firstLine="0"/>
        <w:jc w:val="left"/>
      </w:pPr>
      <w:r>
        <w:rPr>
          <w:rFonts w:ascii="Calibri" w:eastAsia="Calibri" w:hAnsi="Calibri" w:cs="Calibri"/>
          <w:sz w:val="22"/>
        </w:rPr>
        <w:tab/>
      </w:r>
      <w:r>
        <w:t xml:space="preserve">PAT </w:t>
      </w:r>
      <w:r>
        <w:tab/>
        <w:t xml:space="preserve">BND </w:t>
      </w:r>
      <w:r>
        <w:tab/>
        <w:t xml:space="preserve">PRFS </w:t>
      </w:r>
      <w:r>
        <w:tab/>
        <w:t xml:space="preserve">ORS </w:t>
      </w:r>
      <w:r>
        <w:tab/>
        <w:t xml:space="preserve">DBT </w:t>
      </w:r>
    </w:p>
    <w:p w14:paraId="7E0B5640" w14:textId="77777777" w:rsidR="00BE029E" w:rsidRDefault="00816B27">
      <w:pPr>
        <w:tabs>
          <w:tab w:val="center" w:pos="930"/>
          <w:tab w:val="center" w:pos="2235"/>
          <w:tab w:val="center" w:pos="3675"/>
          <w:tab w:val="center" w:pos="4975"/>
          <w:tab w:val="center" w:pos="6355"/>
        </w:tabs>
        <w:spacing w:after="143"/>
        <w:ind w:left="0" w:firstLine="0"/>
        <w:jc w:val="left"/>
      </w:pPr>
      <w:r>
        <w:rPr>
          <w:rFonts w:ascii="Calibri" w:eastAsia="Calibri" w:hAnsi="Calibri" w:cs="Calibri"/>
          <w:sz w:val="22"/>
        </w:rPr>
        <w:tab/>
      </w:r>
      <w:r>
        <w:t>1.00000</w:t>
      </w:r>
      <w:r>
        <w:tab/>
        <w:t>0.00000</w:t>
      </w:r>
      <w:r>
        <w:tab/>
        <w:t>0.00000</w:t>
      </w:r>
      <w:r>
        <w:tab/>
        <w:t>-0.0004</w:t>
      </w:r>
      <w:r>
        <w:tab/>
        <w:t>-19907.</w:t>
      </w:r>
    </w:p>
    <w:p w14:paraId="13F8C712" w14:textId="77777777" w:rsidR="00BE029E" w:rsidRDefault="00816B27">
      <w:pPr>
        <w:tabs>
          <w:tab w:val="center" w:pos="600"/>
          <w:tab w:val="center" w:pos="1905"/>
          <w:tab w:val="center" w:pos="3345"/>
          <w:tab w:val="center" w:pos="4725"/>
          <w:tab w:val="center" w:pos="6105"/>
        </w:tabs>
        <w:spacing w:after="143"/>
        <w:ind w:left="0" w:firstLine="0"/>
        <w:jc w:val="left"/>
      </w:pPr>
      <w:r>
        <w:rPr>
          <w:rFonts w:ascii="Calibri" w:eastAsia="Calibri" w:hAnsi="Calibri" w:cs="Calibri"/>
          <w:sz w:val="22"/>
        </w:rPr>
        <w:tab/>
      </w:r>
      <w:r>
        <w:t xml:space="preserve">0 </w:t>
      </w:r>
      <w:r>
        <w:tab/>
        <w:t xml:space="preserve">0 </w:t>
      </w:r>
      <w:r>
        <w:tab/>
        <w:t xml:space="preserve">0 </w:t>
      </w:r>
      <w:r>
        <w:tab/>
        <w:t xml:space="preserve">54 </w:t>
      </w:r>
      <w:r>
        <w:tab/>
        <w:t xml:space="preserve">58 </w:t>
      </w:r>
    </w:p>
    <w:p w14:paraId="49F9ADB8" w14:textId="77777777" w:rsidR="00BE029E" w:rsidRDefault="00816B27">
      <w:pPr>
        <w:tabs>
          <w:tab w:val="center" w:pos="510"/>
          <w:tab w:val="center" w:pos="1605"/>
          <w:tab w:val="center" w:pos="2985"/>
          <w:tab w:val="center" w:pos="5035"/>
          <w:tab w:val="center" w:pos="6400"/>
        </w:tabs>
        <w:spacing w:after="144"/>
        <w:ind w:left="0" w:firstLine="0"/>
        <w:jc w:val="left"/>
      </w:pPr>
      <w:r>
        <w:rPr>
          <w:rFonts w:ascii="Calibri" w:eastAsia="Calibri" w:hAnsi="Calibri" w:cs="Calibri"/>
          <w:sz w:val="22"/>
        </w:rPr>
        <w:tab/>
      </w:r>
      <w:r>
        <w:t xml:space="preserve"> </w:t>
      </w:r>
      <w:r>
        <w:tab/>
        <w:t xml:space="preserve"> </w:t>
      </w:r>
      <w:r>
        <w:tab/>
        <w:t xml:space="preserve"> </w:t>
      </w:r>
      <w:r>
        <w:tab/>
        <w:t>(0.00015</w:t>
      </w:r>
      <w:r>
        <w:tab/>
        <w:t>(2913.4</w:t>
      </w:r>
    </w:p>
    <w:p w14:paraId="0A8A3DD2" w14:textId="77777777" w:rsidR="00BE029E" w:rsidRDefault="00816B27">
      <w:pPr>
        <w:tabs>
          <w:tab w:val="center" w:pos="4645"/>
          <w:tab w:val="center" w:pos="6130"/>
        </w:tabs>
        <w:spacing w:after="149" w:line="259" w:lineRule="auto"/>
        <w:ind w:left="0" w:firstLine="0"/>
        <w:jc w:val="left"/>
      </w:pPr>
      <w:r>
        <w:rPr>
          <w:rFonts w:ascii="Calibri" w:eastAsia="Calibri" w:hAnsi="Calibri" w:cs="Calibri"/>
          <w:sz w:val="22"/>
        </w:rPr>
        <w:tab/>
      </w:r>
      <w:r>
        <w:t xml:space="preserve">) </w:t>
      </w:r>
      <w:r>
        <w:tab/>
        <w:t xml:space="preserve">3) </w:t>
      </w:r>
    </w:p>
    <w:p w14:paraId="747249D3" w14:textId="77777777" w:rsidR="00BE029E" w:rsidRDefault="00816B27">
      <w:pPr>
        <w:tabs>
          <w:tab w:val="center" w:pos="930"/>
          <w:tab w:val="center" w:pos="2235"/>
          <w:tab w:val="center" w:pos="3675"/>
          <w:tab w:val="center" w:pos="5048"/>
          <w:tab w:val="center" w:pos="6355"/>
        </w:tabs>
        <w:spacing w:after="143"/>
        <w:ind w:left="0" w:firstLine="0"/>
        <w:jc w:val="left"/>
      </w:pPr>
      <w:r>
        <w:rPr>
          <w:rFonts w:ascii="Calibri" w:eastAsia="Calibri" w:hAnsi="Calibri" w:cs="Calibri"/>
          <w:sz w:val="22"/>
        </w:rPr>
        <w:tab/>
      </w:r>
      <w:r>
        <w:t>0.00000</w:t>
      </w:r>
      <w:r>
        <w:tab/>
        <w:t>1.00000</w:t>
      </w:r>
      <w:r>
        <w:tab/>
        <w:t>0.00000</w:t>
      </w:r>
      <w:r>
        <w:tab/>
        <w:t xml:space="preserve">8.36E-09 </w:t>
      </w:r>
      <w:r>
        <w:tab/>
        <w:t>-1.4094</w:t>
      </w:r>
    </w:p>
    <w:p w14:paraId="5F8707C1" w14:textId="77777777" w:rsidR="00BE029E" w:rsidRDefault="00816B27">
      <w:pPr>
        <w:tabs>
          <w:tab w:val="center" w:pos="600"/>
          <w:tab w:val="center" w:pos="1905"/>
          <w:tab w:val="center" w:pos="3345"/>
          <w:tab w:val="center" w:pos="6105"/>
        </w:tabs>
        <w:spacing w:after="144"/>
        <w:ind w:left="0" w:firstLine="0"/>
        <w:jc w:val="left"/>
      </w:pPr>
      <w:r>
        <w:rPr>
          <w:rFonts w:ascii="Calibri" w:eastAsia="Calibri" w:hAnsi="Calibri" w:cs="Calibri"/>
          <w:sz w:val="22"/>
        </w:rPr>
        <w:tab/>
      </w:r>
      <w:r>
        <w:t xml:space="preserve">0 </w:t>
      </w:r>
      <w:r>
        <w:tab/>
        <w:t xml:space="preserve">0 </w:t>
      </w:r>
      <w:r>
        <w:tab/>
        <w:t xml:space="preserve">0 </w:t>
      </w:r>
      <w:r>
        <w:tab/>
        <w:t xml:space="preserve">02 </w:t>
      </w:r>
    </w:p>
    <w:p w14:paraId="5A416ABA" w14:textId="77777777" w:rsidR="00BE029E" w:rsidRDefault="00816B27">
      <w:pPr>
        <w:tabs>
          <w:tab w:val="center" w:pos="510"/>
          <w:tab w:val="center" w:pos="1605"/>
          <w:tab w:val="center" w:pos="2985"/>
          <w:tab w:val="center" w:pos="5028"/>
          <w:tab w:val="center" w:pos="6400"/>
        </w:tabs>
        <w:spacing w:after="143"/>
        <w:ind w:left="0" w:firstLine="0"/>
        <w:jc w:val="left"/>
      </w:pPr>
      <w:r>
        <w:rPr>
          <w:rFonts w:ascii="Calibri" w:eastAsia="Calibri" w:hAnsi="Calibri" w:cs="Calibri"/>
          <w:sz w:val="22"/>
        </w:rPr>
        <w:tab/>
      </w:r>
      <w:r>
        <w:t xml:space="preserve"> </w:t>
      </w:r>
      <w:r>
        <w:tab/>
        <w:t xml:space="preserve"> </w:t>
      </w:r>
      <w:r>
        <w:tab/>
        <w:t xml:space="preserve"> </w:t>
      </w:r>
      <w:r>
        <w:tab/>
        <w:t>(1.3E-08</w:t>
      </w:r>
      <w:r>
        <w:tab/>
        <w:t>(0.2494</w:t>
      </w:r>
    </w:p>
    <w:p w14:paraId="1AA845D4" w14:textId="77777777" w:rsidR="00BE029E" w:rsidRDefault="00816B27">
      <w:pPr>
        <w:tabs>
          <w:tab w:val="center" w:pos="4645"/>
          <w:tab w:val="center" w:pos="6130"/>
        </w:tabs>
        <w:spacing w:after="150" w:line="259" w:lineRule="auto"/>
        <w:ind w:left="0" w:firstLine="0"/>
        <w:jc w:val="left"/>
      </w:pPr>
      <w:r>
        <w:rPr>
          <w:rFonts w:ascii="Calibri" w:eastAsia="Calibri" w:hAnsi="Calibri" w:cs="Calibri"/>
          <w:sz w:val="22"/>
        </w:rPr>
        <w:tab/>
      </w:r>
      <w:r>
        <w:t xml:space="preserve">) </w:t>
      </w:r>
      <w:r>
        <w:tab/>
        <w:t xml:space="preserve">3) </w:t>
      </w:r>
    </w:p>
    <w:p w14:paraId="448B8AD7" w14:textId="77777777" w:rsidR="00BE029E" w:rsidRDefault="00816B27">
      <w:pPr>
        <w:tabs>
          <w:tab w:val="center" w:pos="930"/>
          <w:tab w:val="center" w:pos="2235"/>
          <w:tab w:val="center" w:pos="3675"/>
          <w:tab w:val="center" w:pos="5048"/>
          <w:tab w:val="center" w:pos="6355"/>
        </w:tabs>
        <w:spacing w:after="143"/>
        <w:ind w:left="0" w:firstLine="0"/>
        <w:jc w:val="left"/>
      </w:pPr>
      <w:r>
        <w:rPr>
          <w:rFonts w:ascii="Calibri" w:eastAsia="Calibri" w:hAnsi="Calibri" w:cs="Calibri"/>
          <w:sz w:val="22"/>
        </w:rPr>
        <w:tab/>
      </w:r>
      <w:r>
        <w:t>0.00000</w:t>
      </w:r>
      <w:r>
        <w:tab/>
        <w:t>0.00000</w:t>
      </w:r>
      <w:r>
        <w:tab/>
        <w:t>1.00000</w:t>
      </w:r>
      <w:r>
        <w:tab/>
        <w:t xml:space="preserve">3.35E-08 </w:t>
      </w:r>
      <w:r>
        <w:tab/>
        <w:t>-2.7772</w:t>
      </w:r>
    </w:p>
    <w:p w14:paraId="385A361E" w14:textId="77777777" w:rsidR="00BE029E" w:rsidRDefault="00816B27">
      <w:pPr>
        <w:tabs>
          <w:tab w:val="center" w:pos="600"/>
          <w:tab w:val="center" w:pos="1905"/>
          <w:tab w:val="center" w:pos="3345"/>
          <w:tab w:val="center" w:pos="6105"/>
        </w:tabs>
        <w:spacing w:after="144"/>
        <w:ind w:left="0" w:firstLine="0"/>
        <w:jc w:val="left"/>
      </w:pPr>
      <w:r>
        <w:rPr>
          <w:rFonts w:ascii="Calibri" w:eastAsia="Calibri" w:hAnsi="Calibri" w:cs="Calibri"/>
          <w:sz w:val="22"/>
        </w:rPr>
        <w:tab/>
      </w:r>
      <w:r>
        <w:t xml:space="preserve">0 </w:t>
      </w:r>
      <w:r>
        <w:tab/>
        <w:t xml:space="preserve">0 </w:t>
      </w:r>
      <w:r>
        <w:tab/>
        <w:t xml:space="preserve">0 </w:t>
      </w:r>
      <w:r>
        <w:tab/>
        <w:t xml:space="preserve">12 </w:t>
      </w:r>
    </w:p>
    <w:p w14:paraId="77DAF8D5" w14:textId="77777777" w:rsidR="00BE029E" w:rsidRDefault="00816B27">
      <w:pPr>
        <w:tabs>
          <w:tab w:val="center" w:pos="510"/>
          <w:tab w:val="center" w:pos="1605"/>
          <w:tab w:val="center" w:pos="2985"/>
          <w:tab w:val="center" w:pos="5028"/>
          <w:tab w:val="center" w:pos="6400"/>
        </w:tabs>
        <w:spacing w:after="143"/>
        <w:ind w:left="0" w:firstLine="0"/>
        <w:jc w:val="left"/>
      </w:pPr>
      <w:r>
        <w:rPr>
          <w:rFonts w:ascii="Calibri" w:eastAsia="Calibri" w:hAnsi="Calibri" w:cs="Calibri"/>
          <w:sz w:val="22"/>
        </w:rPr>
        <w:tab/>
      </w:r>
      <w:r>
        <w:t xml:space="preserve"> </w:t>
      </w:r>
      <w:r>
        <w:tab/>
        <w:t xml:space="preserve"> </w:t>
      </w:r>
      <w:r>
        <w:tab/>
        <w:t xml:space="preserve"> </w:t>
      </w:r>
      <w:r>
        <w:tab/>
        <w:t>(3.4E-08</w:t>
      </w:r>
      <w:r>
        <w:tab/>
        <w:t>(0.6663</w:t>
      </w:r>
    </w:p>
    <w:p w14:paraId="2688FEB6" w14:textId="77777777" w:rsidR="00BE029E" w:rsidRDefault="00816B27">
      <w:pPr>
        <w:tabs>
          <w:tab w:val="center" w:pos="4645"/>
          <w:tab w:val="center" w:pos="6130"/>
        </w:tabs>
        <w:spacing w:after="117" w:line="259" w:lineRule="auto"/>
        <w:ind w:left="0" w:firstLine="0"/>
        <w:jc w:val="left"/>
      </w:pPr>
      <w:r>
        <w:rPr>
          <w:rFonts w:ascii="Calibri" w:eastAsia="Calibri" w:hAnsi="Calibri" w:cs="Calibri"/>
          <w:sz w:val="22"/>
        </w:rPr>
        <w:tab/>
      </w:r>
      <w:r>
        <w:t xml:space="preserve">) </w:t>
      </w:r>
      <w:r>
        <w:tab/>
        <w:t xml:space="preserve">7) </w:t>
      </w:r>
    </w:p>
    <w:p w14:paraId="70A06534" w14:textId="77777777" w:rsidR="00BE029E" w:rsidRDefault="00816B27">
      <w:pPr>
        <w:spacing w:after="114" w:line="259" w:lineRule="auto"/>
        <w:ind w:left="0" w:firstLine="0"/>
        <w:jc w:val="left"/>
      </w:pPr>
      <w:r>
        <w:t xml:space="preserve"> </w:t>
      </w:r>
    </w:p>
    <w:p w14:paraId="54577AF8" w14:textId="77777777" w:rsidR="00BE029E" w:rsidRDefault="00816B27">
      <w:pPr>
        <w:spacing w:after="163"/>
        <w:ind w:left="220" w:right="105"/>
      </w:pPr>
      <w:r>
        <w:t xml:space="preserve">Adjustment coefficients (standard error in parentheses) </w:t>
      </w:r>
    </w:p>
    <w:p w14:paraId="3B155855" w14:textId="77777777" w:rsidR="00BE029E" w:rsidRDefault="00816B27">
      <w:pPr>
        <w:tabs>
          <w:tab w:val="center" w:pos="1523"/>
          <w:tab w:val="center" w:pos="3640"/>
          <w:tab w:val="center" w:pos="4815"/>
        </w:tabs>
        <w:spacing w:after="114"/>
        <w:ind w:left="0" w:firstLine="0"/>
        <w:jc w:val="left"/>
      </w:pPr>
      <w:r>
        <w:rPr>
          <w:rFonts w:ascii="Calibri" w:eastAsia="Calibri" w:hAnsi="Calibri" w:cs="Calibri"/>
          <w:sz w:val="22"/>
        </w:rPr>
        <w:tab/>
      </w:r>
      <w:r>
        <w:t xml:space="preserve">D(PAT) 0.098498 </w:t>
      </w:r>
      <w:r>
        <w:tab/>
        <w:t>-786.619</w:t>
      </w:r>
      <w:r>
        <w:tab/>
        <w:t xml:space="preserve">239.3256 </w:t>
      </w:r>
    </w:p>
    <w:p w14:paraId="3CEA7F5C" w14:textId="77777777" w:rsidR="00BE029E" w:rsidRDefault="00816B27">
      <w:pPr>
        <w:spacing w:after="140"/>
        <w:ind w:left="354" w:right="1799"/>
        <w:jc w:val="center"/>
      </w:pPr>
      <w:r>
        <w:t xml:space="preserve">6 </w:t>
      </w:r>
    </w:p>
    <w:p w14:paraId="0B24B508" w14:textId="77777777" w:rsidR="00BE029E" w:rsidRDefault="00816B27">
      <w:pPr>
        <w:tabs>
          <w:tab w:val="center" w:pos="540"/>
          <w:tab w:val="center" w:pos="2015"/>
          <w:tab w:val="center" w:pos="3655"/>
          <w:tab w:val="center" w:pos="4835"/>
        </w:tabs>
        <w:spacing w:after="114"/>
        <w:ind w:left="0" w:firstLine="0"/>
        <w:jc w:val="left"/>
      </w:pPr>
      <w:r>
        <w:rPr>
          <w:rFonts w:ascii="Calibri" w:eastAsia="Calibri" w:hAnsi="Calibri" w:cs="Calibri"/>
          <w:sz w:val="22"/>
        </w:rPr>
        <w:tab/>
      </w:r>
      <w:r>
        <w:t xml:space="preserve"> </w:t>
      </w:r>
      <w:r>
        <w:tab/>
        <w:t xml:space="preserve">(0.16191) </w:t>
      </w:r>
      <w:r>
        <w:tab/>
        <w:t>(1777.34</w:t>
      </w:r>
      <w:r>
        <w:tab/>
        <w:t xml:space="preserve">(570.169) </w:t>
      </w:r>
    </w:p>
    <w:p w14:paraId="1A41A7C2" w14:textId="77777777" w:rsidR="00BE029E" w:rsidRDefault="00816B27">
      <w:pPr>
        <w:spacing w:after="140"/>
        <w:ind w:left="354" w:right="1809"/>
        <w:jc w:val="center"/>
      </w:pPr>
      <w:r>
        <w:t xml:space="preserve">) </w:t>
      </w:r>
    </w:p>
    <w:p w14:paraId="63CD8BA0" w14:textId="77777777" w:rsidR="00BE029E" w:rsidRDefault="00816B27">
      <w:pPr>
        <w:tabs>
          <w:tab w:val="center" w:pos="1548"/>
          <w:tab w:val="center" w:pos="3640"/>
          <w:tab w:val="center" w:pos="4815"/>
        </w:tabs>
        <w:spacing w:after="114"/>
        <w:ind w:left="0" w:firstLine="0"/>
        <w:jc w:val="left"/>
      </w:pPr>
      <w:r>
        <w:rPr>
          <w:rFonts w:ascii="Calibri" w:eastAsia="Calibri" w:hAnsi="Calibri" w:cs="Calibri"/>
          <w:sz w:val="22"/>
        </w:rPr>
        <w:lastRenderedPageBreak/>
        <w:tab/>
      </w:r>
      <w:r>
        <w:t xml:space="preserve">D(BND) -1.37E-05 </w:t>
      </w:r>
      <w:r>
        <w:tab/>
        <w:t>-0.24698</w:t>
      </w:r>
      <w:r>
        <w:tab/>
        <w:t xml:space="preserve">0.169931 </w:t>
      </w:r>
    </w:p>
    <w:p w14:paraId="5F726445" w14:textId="77777777" w:rsidR="00BE029E" w:rsidRDefault="00816B27">
      <w:pPr>
        <w:spacing w:after="140"/>
        <w:ind w:left="354" w:right="1799"/>
        <w:jc w:val="center"/>
      </w:pPr>
      <w:r>
        <w:t xml:space="preserve">0 </w:t>
      </w:r>
    </w:p>
    <w:p w14:paraId="427DA187" w14:textId="77777777" w:rsidR="00BE029E" w:rsidRDefault="00816B27">
      <w:pPr>
        <w:tabs>
          <w:tab w:val="center" w:pos="540"/>
          <w:tab w:val="center" w:pos="2008"/>
          <w:tab w:val="center" w:pos="3655"/>
          <w:tab w:val="center" w:pos="4835"/>
        </w:tabs>
        <w:spacing w:after="114"/>
        <w:ind w:left="0" w:firstLine="0"/>
        <w:jc w:val="left"/>
      </w:pPr>
      <w:r>
        <w:rPr>
          <w:rFonts w:ascii="Calibri" w:eastAsia="Calibri" w:hAnsi="Calibri" w:cs="Calibri"/>
          <w:sz w:val="22"/>
        </w:rPr>
        <w:tab/>
      </w:r>
      <w:r>
        <w:t xml:space="preserve"> </w:t>
      </w:r>
      <w:r>
        <w:tab/>
        <w:t xml:space="preserve">(2.5E-05) </w:t>
      </w:r>
      <w:r>
        <w:tab/>
        <w:t>(0.27379</w:t>
      </w:r>
      <w:r>
        <w:tab/>
        <w:t xml:space="preserve">(0.08783) </w:t>
      </w:r>
    </w:p>
    <w:p w14:paraId="68AA988C" w14:textId="77777777" w:rsidR="00BE029E" w:rsidRDefault="00816B27">
      <w:pPr>
        <w:spacing w:after="108"/>
        <w:ind w:left="354" w:right="1809"/>
        <w:jc w:val="center"/>
      </w:pPr>
      <w:r>
        <w:t xml:space="preserve">) </w:t>
      </w:r>
    </w:p>
    <w:p w14:paraId="73AB3143" w14:textId="77777777" w:rsidR="00BE029E" w:rsidRDefault="00816B27">
      <w:pPr>
        <w:spacing w:after="0" w:line="259" w:lineRule="auto"/>
        <w:ind w:left="0" w:firstLine="0"/>
        <w:jc w:val="left"/>
      </w:pPr>
      <w:r>
        <w:t xml:space="preserve"> </w:t>
      </w:r>
    </w:p>
    <w:p w14:paraId="098DC198" w14:textId="77777777" w:rsidR="00BE029E" w:rsidRDefault="00816B27">
      <w:pPr>
        <w:spacing w:after="114" w:line="259" w:lineRule="auto"/>
        <w:ind w:left="0" w:firstLine="0"/>
        <w:jc w:val="left"/>
      </w:pPr>
      <w:r>
        <w:t xml:space="preserve"> </w:t>
      </w:r>
    </w:p>
    <w:p w14:paraId="1E488710" w14:textId="77777777" w:rsidR="00BE029E" w:rsidRDefault="00816B27">
      <w:pPr>
        <w:spacing w:after="0" w:line="259" w:lineRule="auto"/>
        <w:ind w:left="0" w:firstLine="0"/>
        <w:jc w:val="left"/>
      </w:pPr>
      <w:r>
        <w:t xml:space="preserve"> </w:t>
      </w:r>
    </w:p>
    <w:tbl>
      <w:tblPr>
        <w:tblStyle w:val="TableGrid"/>
        <w:tblW w:w="4930" w:type="dxa"/>
        <w:tblInd w:w="495" w:type="dxa"/>
        <w:tblLook w:val="04A0" w:firstRow="1" w:lastRow="0" w:firstColumn="1" w:lastColumn="0" w:noHBand="0" w:noVBand="1"/>
      </w:tblPr>
      <w:tblGrid>
        <w:gridCol w:w="1335"/>
        <w:gridCol w:w="2535"/>
        <w:gridCol w:w="1060"/>
      </w:tblGrid>
      <w:tr w:rsidR="00BE029E" w14:paraId="3A451791" w14:textId="77777777">
        <w:trPr>
          <w:trHeight w:val="730"/>
        </w:trPr>
        <w:tc>
          <w:tcPr>
            <w:tcW w:w="1335" w:type="dxa"/>
            <w:tcBorders>
              <w:top w:val="nil"/>
              <w:left w:val="nil"/>
              <w:bottom w:val="nil"/>
              <w:right w:val="nil"/>
            </w:tcBorders>
          </w:tcPr>
          <w:p w14:paraId="5F72360B" w14:textId="77777777" w:rsidR="00BE029E" w:rsidRDefault="00816B27">
            <w:pPr>
              <w:spacing w:after="0" w:line="259" w:lineRule="auto"/>
              <w:ind w:left="45" w:firstLine="0"/>
              <w:jc w:val="left"/>
            </w:pPr>
            <w:r>
              <w:t xml:space="preserve">D(PRFS) </w:t>
            </w:r>
          </w:p>
        </w:tc>
        <w:tc>
          <w:tcPr>
            <w:tcW w:w="2535" w:type="dxa"/>
            <w:tcBorders>
              <w:top w:val="nil"/>
              <w:left w:val="nil"/>
              <w:bottom w:val="nil"/>
              <w:right w:val="nil"/>
            </w:tcBorders>
          </w:tcPr>
          <w:p w14:paraId="3B903DE8" w14:textId="77777777" w:rsidR="00BE029E" w:rsidRDefault="00816B27">
            <w:pPr>
              <w:tabs>
                <w:tab w:val="center" w:pos="1575"/>
              </w:tabs>
              <w:spacing w:after="120" w:line="259" w:lineRule="auto"/>
              <w:ind w:left="0" w:firstLine="0"/>
              <w:jc w:val="left"/>
            </w:pPr>
            <w:r>
              <w:t>-3.12E-0</w:t>
            </w:r>
            <w:r>
              <w:tab/>
              <w:t xml:space="preserve">0.814313 </w:t>
            </w:r>
          </w:p>
          <w:p w14:paraId="27A3B510" w14:textId="77777777" w:rsidR="00BE029E" w:rsidRDefault="00816B27">
            <w:pPr>
              <w:spacing w:after="0" w:line="259" w:lineRule="auto"/>
              <w:ind w:left="0" w:firstLine="0"/>
              <w:jc w:val="left"/>
            </w:pPr>
            <w:r>
              <w:t xml:space="preserve">5 </w:t>
            </w:r>
          </w:p>
        </w:tc>
        <w:tc>
          <w:tcPr>
            <w:tcW w:w="1060" w:type="dxa"/>
            <w:tcBorders>
              <w:top w:val="nil"/>
              <w:left w:val="nil"/>
              <w:bottom w:val="nil"/>
              <w:right w:val="nil"/>
            </w:tcBorders>
          </w:tcPr>
          <w:p w14:paraId="4E66011A" w14:textId="77777777" w:rsidR="00BE029E" w:rsidRDefault="00816B27">
            <w:pPr>
              <w:spacing w:after="0" w:line="259" w:lineRule="auto"/>
              <w:ind w:left="0" w:firstLine="0"/>
            </w:pPr>
            <w:r>
              <w:t xml:space="preserve">-0.501542 </w:t>
            </w:r>
          </w:p>
        </w:tc>
      </w:tr>
      <w:tr w:rsidR="00BE029E" w14:paraId="652CC50C" w14:textId="77777777">
        <w:trPr>
          <w:trHeight w:val="414"/>
        </w:trPr>
        <w:tc>
          <w:tcPr>
            <w:tcW w:w="1335" w:type="dxa"/>
            <w:tcBorders>
              <w:top w:val="nil"/>
              <w:left w:val="nil"/>
              <w:bottom w:val="nil"/>
              <w:right w:val="nil"/>
            </w:tcBorders>
          </w:tcPr>
          <w:p w14:paraId="07A5D658" w14:textId="77777777" w:rsidR="00BE029E" w:rsidRDefault="00816B27">
            <w:pPr>
              <w:spacing w:after="0" w:line="259" w:lineRule="auto"/>
              <w:ind w:left="0" w:firstLine="0"/>
              <w:jc w:val="left"/>
            </w:pPr>
            <w:r>
              <w:t xml:space="preserve"> </w:t>
            </w:r>
          </w:p>
        </w:tc>
        <w:tc>
          <w:tcPr>
            <w:tcW w:w="2535" w:type="dxa"/>
            <w:tcBorders>
              <w:top w:val="nil"/>
              <w:left w:val="nil"/>
              <w:bottom w:val="nil"/>
              <w:right w:val="nil"/>
            </w:tcBorders>
          </w:tcPr>
          <w:p w14:paraId="001C9815" w14:textId="77777777" w:rsidR="00BE029E" w:rsidRDefault="00816B27">
            <w:pPr>
              <w:spacing w:after="0" w:line="259" w:lineRule="auto"/>
              <w:ind w:left="0" w:firstLine="0"/>
              <w:jc w:val="left"/>
            </w:pPr>
            <w:r>
              <w:t xml:space="preserve">(7.1E-05) (0.77560) </w:t>
            </w:r>
          </w:p>
        </w:tc>
        <w:tc>
          <w:tcPr>
            <w:tcW w:w="1060" w:type="dxa"/>
            <w:tcBorders>
              <w:top w:val="nil"/>
              <w:left w:val="nil"/>
              <w:bottom w:val="nil"/>
              <w:right w:val="nil"/>
            </w:tcBorders>
          </w:tcPr>
          <w:p w14:paraId="64031440" w14:textId="77777777" w:rsidR="00BE029E" w:rsidRDefault="00816B27">
            <w:pPr>
              <w:spacing w:after="0" w:line="259" w:lineRule="auto"/>
              <w:ind w:left="0" w:firstLine="0"/>
            </w:pPr>
            <w:r>
              <w:t xml:space="preserve">(0.24881) </w:t>
            </w:r>
          </w:p>
        </w:tc>
      </w:tr>
      <w:tr w:rsidR="00BE029E" w14:paraId="0A1FCB82" w14:textId="77777777">
        <w:trPr>
          <w:trHeight w:val="414"/>
        </w:trPr>
        <w:tc>
          <w:tcPr>
            <w:tcW w:w="1335" w:type="dxa"/>
            <w:tcBorders>
              <w:top w:val="nil"/>
              <w:left w:val="nil"/>
              <w:bottom w:val="nil"/>
              <w:right w:val="nil"/>
            </w:tcBorders>
          </w:tcPr>
          <w:p w14:paraId="019057DF" w14:textId="77777777" w:rsidR="00BE029E" w:rsidRDefault="00816B27">
            <w:pPr>
              <w:spacing w:after="0" w:line="259" w:lineRule="auto"/>
              <w:ind w:left="90" w:firstLine="0"/>
              <w:jc w:val="left"/>
            </w:pPr>
            <w:r>
              <w:t xml:space="preserve">D(ORS) </w:t>
            </w:r>
          </w:p>
        </w:tc>
        <w:tc>
          <w:tcPr>
            <w:tcW w:w="2535" w:type="dxa"/>
            <w:tcBorders>
              <w:top w:val="nil"/>
              <w:left w:val="nil"/>
              <w:bottom w:val="nil"/>
              <w:right w:val="nil"/>
            </w:tcBorders>
          </w:tcPr>
          <w:p w14:paraId="1987B8D1" w14:textId="77777777" w:rsidR="00BE029E" w:rsidRDefault="00816B27">
            <w:pPr>
              <w:spacing w:after="0" w:line="259" w:lineRule="auto"/>
              <w:ind w:left="0" w:firstLine="0"/>
              <w:jc w:val="left"/>
            </w:pPr>
            <w:r>
              <w:t xml:space="preserve">2375.765 -22229398 </w:t>
            </w:r>
          </w:p>
        </w:tc>
        <w:tc>
          <w:tcPr>
            <w:tcW w:w="1060" w:type="dxa"/>
            <w:tcBorders>
              <w:top w:val="nil"/>
              <w:left w:val="nil"/>
              <w:bottom w:val="nil"/>
              <w:right w:val="nil"/>
            </w:tcBorders>
          </w:tcPr>
          <w:p w14:paraId="06C9E340" w14:textId="77777777" w:rsidR="00BE029E" w:rsidRDefault="00816B27">
            <w:pPr>
              <w:spacing w:after="0" w:line="259" w:lineRule="auto"/>
              <w:ind w:left="0" w:firstLine="0"/>
            </w:pPr>
            <w:r>
              <w:t xml:space="preserve">-2351302. </w:t>
            </w:r>
          </w:p>
        </w:tc>
      </w:tr>
      <w:tr w:rsidR="00BE029E" w14:paraId="5F4D3DA3" w14:textId="77777777">
        <w:trPr>
          <w:trHeight w:val="828"/>
        </w:trPr>
        <w:tc>
          <w:tcPr>
            <w:tcW w:w="1335" w:type="dxa"/>
            <w:tcBorders>
              <w:top w:val="nil"/>
              <w:left w:val="nil"/>
              <w:bottom w:val="nil"/>
              <w:right w:val="nil"/>
            </w:tcBorders>
          </w:tcPr>
          <w:p w14:paraId="00CEED5F" w14:textId="77777777" w:rsidR="00BE029E" w:rsidRDefault="00816B27">
            <w:pPr>
              <w:spacing w:after="0" w:line="259" w:lineRule="auto"/>
              <w:ind w:left="0" w:firstLine="0"/>
              <w:jc w:val="left"/>
            </w:pPr>
            <w:r>
              <w:t xml:space="preserve"> </w:t>
            </w:r>
          </w:p>
        </w:tc>
        <w:tc>
          <w:tcPr>
            <w:tcW w:w="2535" w:type="dxa"/>
            <w:tcBorders>
              <w:top w:val="nil"/>
              <w:left w:val="nil"/>
              <w:bottom w:val="nil"/>
              <w:right w:val="nil"/>
            </w:tcBorders>
          </w:tcPr>
          <w:p w14:paraId="1D74F4A6" w14:textId="77777777" w:rsidR="00BE029E" w:rsidRDefault="00816B27">
            <w:pPr>
              <w:tabs>
                <w:tab w:val="center" w:pos="1625"/>
              </w:tabs>
              <w:spacing w:after="120" w:line="259" w:lineRule="auto"/>
              <w:ind w:left="0" w:firstLine="0"/>
              <w:jc w:val="left"/>
            </w:pPr>
            <w:r>
              <w:t>(425.811</w:t>
            </w:r>
            <w:r>
              <w:tab/>
              <w:t xml:space="preserve">(4674340) </w:t>
            </w:r>
          </w:p>
          <w:p w14:paraId="2ADA36B2" w14:textId="77777777" w:rsidR="00BE029E" w:rsidRDefault="00816B27">
            <w:pPr>
              <w:spacing w:after="0" w:line="259" w:lineRule="auto"/>
              <w:ind w:left="0" w:firstLine="0"/>
              <w:jc w:val="left"/>
            </w:pPr>
            <w:r>
              <w:t xml:space="preserve">) </w:t>
            </w:r>
          </w:p>
        </w:tc>
        <w:tc>
          <w:tcPr>
            <w:tcW w:w="1060" w:type="dxa"/>
            <w:tcBorders>
              <w:top w:val="nil"/>
              <w:left w:val="nil"/>
              <w:bottom w:val="nil"/>
              <w:right w:val="nil"/>
            </w:tcBorders>
          </w:tcPr>
          <w:p w14:paraId="107122B5" w14:textId="77777777" w:rsidR="00BE029E" w:rsidRDefault="00816B27">
            <w:pPr>
              <w:spacing w:after="0" w:line="259" w:lineRule="auto"/>
              <w:ind w:left="0" w:firstLine="0"/>
            </w:pPr>
            <w:r>
              <w:t xml:space="preserve">(1499525) </w:t>
            </w:r>
          </w:p>
        </w:tc>
      </w:tr>
      <w:tr w:rsidR="00BE029E" w14:paraId="6D9B6522" w14:textId="77777777">
        <w:trPr>
          <w:trHeight w:val="828"/>
        </w:trPr>
        <w:tc>
          <w:tcPr>
            <w:tcW w:w="1335" w:type="dxa"/>
            <w:tcBorders>
              <w:top w:val="nil"/>
              <w:left w:val="nil"/>
              <w:bottom w:val="nil"/>
              <w:right w:val="nil"/>
            </w:tcBorders>
          </w:tcPr>
          <w:p w14:paraId="314285C9" w14:textId="77777777" w:rsidR="00BE029E" w:rsidRDefault="00816B27">
            <w:pPr>
              <w:spacing w:after="0" w:line="259" w:lineRule="auto"/>
              <w:ind w:left="105" w:firstLine="0"/>
              <w:jc w:val="left"/>
            </w:pPr>
            <w:r>
              <w:t xml:space="preserve">D(DBT) </w:t>
            </w:r>
          </w:p>
        </w:tc>
        <w:tc>
          <w:tcPr>
            <w:tcW w:w="2535" w:type="dxa"/>
            <w:tcBorders>
              <w:top w:val="nil"/>
              <w:left w:val="nil"/>
              <w:bottom w:val="nil"/>
              <w:right w:val="nil"/>
            </w:tcBorders>
          </w:tcPr>
          <w:p w14:paraId="60133540" w14:textId="77777777" w:rsidR="00BE029E" w:rsidRDefault="00816B27">
            <w:pPr>
              <w:tabs>
                <w:tab w:val="center" w:pos="1575"/>
              </w:tabs>
              <w:spacing w:after="120" w:line="259" w:lineRule="auto"/>
              <w:ind w:left="0" w:firstLine="0"/>
              <w:jc w:val="left"/>
            </w:pPr>
            <w:r>
              <w:t>-6.36E-0</w:t>
            </w:r>
            <w:r>
              <w:tab/>
              <w:t xml:space="preserve">0.526870 </w:t>
            </w:r>
          </w:p>
          <w:p w14:paraId="5BEED228" w14:textId="77777777" w:rsidR="00BE029E" w:rsidRDefault="00816B27">
            <w:pPr>
              <w:spacing w:after="0" w:line="259" w:lineRule="auto"/>
              <w:ind w:left="0" w:firstLine="0"/>
              <w:jc w:val="left"/>
            </w:pPr>
            <w:r>
              <w:t xml:space="preserve">6 </w:t>
            </w:r>
          </w:p>
        </w:tc>
        <w:tc>
          <w:tcPr>
            <w:tcW w:w="1060" w:type="dxa"/>
            <w:tcBorders>
              <w:top w:val="nil"/>
              <w:left w:val="nil"/>
              <w:bottom w:val="nil"/>
              <w:right w:val="nil"/>
            </w:tcBorders>
          </w:tcPr>
          <w:p w14:paraId="740136AC" w14:textId="77777777" w:rsidR="00BE029E" w:rsidRDefault="00816B27">
            <w:pPr>
              <w:spacing w:after="0" w:line="259" w:lineRule="auto"/>
              <w:ind w:left="0" w:firstLine="0"/>
            </w:pPr>
            <w:r>
              <w:t xml:space="preserve">-0.061243 </w:t>
            </w:r>
          </w:p>
        </w:tc>
      </w:tr>
      <w:tr w:rsidR="00BE029E" w14:paraId="290EF891" w14:textId="77777777">
        <w:trPr>
          <w:trHeight w:val="316"/>
        </w:trPr>
        <w:tc>
          <w:tcPr>
            <w:tcW w:w="1335" w:type="dxa"/>
            <w:tcBorders>
              <w:top w:val="nil"/>
              <w:left w:val="nil"/>
              <w:bottom w:val="nil"/>
              <w:right w:val="nil"/>
            </w:tcBorders>
          </w:tcPr>
          <w:p w14:paraId="7D83C4E8" w14:textId="77777777" w:rsidR="00BE029E" w:rsidRDefault="00816B27">
            <w:pPr>
              <w:spacing w:after="0" w:line="259" w:lineRule="auto"/>
              <w:ind w:left="0" w:firstLine="0"/>
              <w:jc w:val="left"/>
            </w:pPr>
            <w:r>
              <w:t xml:space="preserve"> </w:t>
            </w:r>
          </w:p>
        </w:tc>
        <w:tc>
          <w:tcPr>
            <w:tcW w:w="2535" w:type="dxa"/>
            <w:tcBorders>
              <w:top w:val="nil"/>
              <w:left w:val="nil"/>
              <w:bottom w:val="nil"/>
              <w:right w:val="nil"/>
            </w:tcBorders>
          </w:tcPr>
          <w:p w14:paraId="4325E65A" w14:textId="77777777" w:rsidR="00BE029E" w:rsidRDefault="00816B27">
            <w:pPr>
              <w:spacing w:after="0" w:line="259" w:lineRule="auto"/>
              <w:ind w:left="0" w:firstLine="0"/>
              <w:jc w:val="left"/>
            </w:pPr>
            <w:r>
              <w:t xml:space="preserve">(1.9E-05) (0.20910) </w:t>
            </w:r>
          </w:p>
        </w:tc>
        <w:tc>
          <w:tcPr>
            <w:tcW w:w="1060" w:type="dxa"/>
            <w:tcBorders>
              <w:top w:val="nil"/>
              <w:left w:val="nil"/>
              <w:bottom w:val="nil"/>
              <w:right w:val="nil"/>
            </w:tcBorders>
          </w:tcPr>
          <w:p w14:paraId="2002DE18" w14:textId="77777777" w:rsidR="00BE029E" w:rsidRDefault="00816B27">
            <w:pPr>
              <w:spacing w:after="0" w:line="259" w:lineRule="auto"/>
              <w:ind w:left="0" w:firstLine="0"/>
            </w:pPr>
            <w:r>
              <w:t xml:space="preserve">(0.06708) </w:t>
            </w:r>
          </w:p>
        </w:tc>
      </w:tr>
    </w:tbl>
    <w:p w14:paraId="3E628ED8" w14:textId="77777777" w:rsidR="00BE029E" w:rsidRDefault="00816B27">
      <w:pPr>
        <w:spacing w:after="115" w:line="259" w:lineRule="auto"/>
        <w:ind w:left="0" w:right="-420" w:firstLine="0"/>
        <w:jc w:val="left"/>
      </w:pPr>
      <w:r>
        <w:t xml:space="preserve"> </w:t>
      </w:r>
      <w:r>
        <w:rPr>
          <w:rFonts w:ascii="Calibri" w:eastAsia="Calibri" w:hAnsi="Calibri" w:cs="Calibri"/>
          <w:noProof/>
          <w:sz w:val="22"/>
        </w:rPr>
        <mc:AlternateContent>
          <mc:Choice Requires="wpg">
            <w:drawing>
              <wp:inline distT="0" distB="0" distL="0" distR="0" wp14:anchorId="6C1E0F46" wp14:editId="583CD967">
                <wp:extent cx="5229225" cy="38100"/>
                <wp:effectExtent l="0" t="0" r="0" b="0"/>
                <wp:docPr id="217041" name="Group 217041"/>
                <wp:cNvGraphicFramePr/>
                <a:graphic xmlns:a="http://schemas.openxmlformats.org/drawingml/2006/main">
                  <a:graphicData uri="http://schemas.microsoft.com/office/word/2010/wordprocessingGroup">
                    <wpg:wgp>
                      <wpg:cNvGrpSpPr/>
                      <wpg:grpSpPr>
                        <a:xfrm>
                          <a:off x="0" y="0"/>
                          <a:ext cx="5229225" cy="38100"/>
                          <a:chOff x="0" y="0"/>
                          <a:chExt cx="5229225" cy="38100"/>
                        </a:xfrm>
                      </wpg:grpSpPr>
                      <pic:pic xmlns:pic="http://schemas.openxmlformats.org/drawingml/2006/picture">
                        <pic:nvPicPr>
                          <pic:cNvPr id="45835" name="Picture 45835"/>
                          <pic:cNvPicPr/>
                        </pic:nvPicPr>
                        <pic:blipFill>
                          <a:blip r:embed="rId106"/>
                          <a:stretch>
                            <a:fillRect/>
                          </a:stretch>
                        </pic:blipFill>
                        <pic:spPr>
                          <a:xfrm>
                            <a:off x="0" y="0"/>
                            <a:ext cx="1743075" cy="38100"/>
                          </a:xfrm>
                          <a:prstGeom prst="rect">
                            <a:avLst/>
                          </a:prstGeom>
                        </pic:spPr>
                      </pic:pic>
                      <pic:pic xmlns:pic="http://schemas.openxmlformats.org/drawingml/2006/picture">
                        <pic:nvPicPr>
                          <pic:cNvPr id="45837" name="Picture 45837"/>
                          <pic:cNvPicPr/>
                        </pic:nvPicPr>
                        <pic:blipFill>
                          <a:blip r:embed="rId107"/>
                          <a:stretch>
                            <a:fillRect/>
                          </a:stretch>
                        </pic:blipFill>
                        <pic:spPr>
                          <a:xfrm>
                            <a:off x="885825" y="0"/>
                            <a:ext cx="4343400" cy="38100"/>
                          </a:xfrm>
                          <a:prstGeom prst="rect">
                            <a:avLst/>
                          </a:prstGeom>
                        </pic:spPr>
                      </pic:pic>
                    </wpg:wgp>
                  </a:graphicData>
                </a:graphic>
              </wp:inline>
            </w:drawing>
          </mc:Choice>
          <mc:Fallback xmlns:a="http://schemas.openxmlformats.org/drawingml/2006/main" xmlns:w16sdtfl="http://schemas.microsoft.com/office/word/2024/wordml/sdtformatlock">
            <w:pict>
              <v:group id="Group 217041" style="width:411.75pt;height:3pt;mso-position-horizontal-relative:char;mso-position-vertical-relative:line" coordsize="52292,381">
                <v:shape id="Picture 45835" style="position:absolute;width:17430;height:381;left:0;top:0;" filled="f">
                  <v:imagedata r:id="rId108"/>
                </v:shape>
                <v:shape id="Picture 45837" style="position:absolute;width:43434;height:381;left:8858;top:0;" filled="f">
                  <v:imagedata r:id="rId109"/>
                </v:shape>
              </v:group>
            </w:pict>
          </mc:Fallback>
        </mc:AlternateContent>
      </w:r>
    </w:p>
    <w:p w14:paraId="660EC8D6" w14:textId="77777777" w:rsidR="00BE029E" w:rsidRDefault="00816B27">
      <w:pPr>
        <w:numPr>
          <w:ilvl w:val="0"/>
          <w:numId w:val="16"/>
        </w:numPr>
        <w:ind w:right="105" w:hanging="150"/>
      </w:pPr>
      <w:r>
        <w:t xml:space="preserve">Cointegrating Equation(s): Log likelihood -388.4652 </w:t>
      </w:r>
    </w:p>
    <w:p w14:paraId="603BA7CF" w14:textId="77777777" w:rsidR="00BE029E" w:rsidRDefault="00816B27">
      <w:pPr>
        <w:spacing w:after="73" w:line="259" w:lineRule="auto"/>
        <w:ind w:left="180" w:right="-450" w:firstLine="0"/>
        <w:jc w:val="left"/>
      </w:pPr>
      <w:r>
        <w:rPr>
          <w:noProof/>
        </w:rPr>
        <w:drawing>
          <wp:inline distT="0" distB="0" distL="0" distR="0" wp14:anchorId="316D30B1" wp14:editId="44F1BBD6">
            <wp:extent cx="5248275" cy="38100"/>
            <wp:effectExtent l="0" t="0" r="0" b="0"/>
            <wp:docPr id="45833" name="Picture 45833"/>
            <wp:cNvGraphicFramePr/>
            <a:graphic xmlns:a="http://schemas.openxmlformats.org/drawingml/2006/main">
              <a:graphicData uri="http://schemas.openxmlformats.org/drawingml/2006/picture">
                <pic:pic xmlns:pic="http://schemas.openxmlformats.org/drawingml/2006/picture">
                  <pic:nvPicPr>
                    <pic:cNvPr id="45833" name="Picture 45833"/>
                    <pic:cNvPicPr/>
                  </pic:nvPicPr>
                  <pic:blipFill>
                    <a:blip r:embed="rId114"/>
                    <a:stretch>
                      <a:fillRect/>
                    </a:stretch>
                  </pic:blipFill>
                  <pic:spPr>
                    <a:xfrm>
                      <a:off x="0" y="0"/>
                      <a:ext cx="5248275" cy="38100"/>
                    </a:xfrm>
                    <a:prstGeom prst="rect">
                      <a:avLst/>
                    </a:prstGeom>
                  </pic:spPr>
                </pic:pic>
              </a:graphicData>
            </a:graphic>
          </wp:inline>
        </w:drawing>
      </w:r>
    </w:p>
    <w:tbl>
      <w:tblPr>
        <w:tblStyle w:val="TableGrid"/>
        <w:tblpPr w:vertAnchor="text" w:tblpX="225" w:tblpY="439"/>
        <w:tblOverlap w:val="never"/>
        <w:tblW w:w="6730" w:type="dxa"/>
        <w:tblInd w:w="0" w:type="dxa"/>
        <w:tblLook w:val="04A0" w:firstRow="1" w:lastRow="0" w:firstColumn="1" w:lastColumn="0" w:noHBand="0" w:noVBand="1"/>
      </w:tblPr>
      <w:tblGrid>
        <w:gridCol w:w="1365"/>
        <w:gridCol w:w="255"/>
        <w:gridCol w:w="1095"/>
        <w:gridCol w:w="1410"/>
        <w:gridCol w:w="225"/>
        <w:gridCol w:w="1380"/>
        <w:gridCol w:w="1000"/>
      </w:tblGrid>
      <w:tr w:rsidR="00BE029E" w14:paraId="0C35ED74" w14:textId="77777777">
        <w:trPr>
          <w:trHeight w:val="316"/>
        </w:trPr>
        <w:tc>
          <w:tcPr>
            <w:tcW w:w="1365" w:type="dxa"/>
            <w:tcBorders>
              <w:top w:val="nil"/>
              <w:left w:val="nil"/>
              <w:bottom w:val="nil"/>
              <w:right w:val="nil"/>
            </w:tcBorders>
          </w:tcPr>
          <w:p w14:paraId="6BA1A9E1" w14:textId="77777777" w:rsidR="00BE029E" w:rsidRDefault="00816B27">
            <w:pPr>
              <w:spacing w:after="0" w:line="259" w:lineRule="auto"/>
              <w:ind w:left="255" w:firstLine="0"/>
              <w:jc w:val="left"/>
            </w:pPr>
            <w:r>
              <w:t xml:space="preserve">PAT </w:t>
            </w:r>
          </w:p>
        </w:tc>
        <w:tc>
          <w:tcPr>
            <w:tcW w:w="255" w:type="dxa"/>
            <w:tcBorders>
              <w:top w:val="nil"/>
              <w:left w:val="nil"/>
              <w:bottom w:val="nil"/>
              <w:right w:val="nil"/>
            </w:tcBorders>
          </w:tcPr>
          <w:p w14:paraId="33FF1C58" w14:textId="77777777" w:rsidR="00BE029E" w:rsidRDefault="00BE029E">
            <w:pPr>
              <w:spacing w:after="160" w:line="259" w:lineRule="auto"/>
              <w:ind w:left="0" w:firstLine="0"/>
              <w:jc w:val="left"/>
            </w:pPr>
          </w:p>
        </w:tc>
        <w:tc>
          <w:tcPr>
            <w:tcW w:w="1095" w:type="dxa"/>
            <w:tcBorders>
              <w:top w:val="nil"/>
              <w:left w:val="nil"/>
              <w:bottom w:val="nil"/>
              <w:right w:val="nil"/>
            </w:tcBorders>
          </w:tcPr>
          <w:p w14:paraId="5CEF1C55" w14:textId="77777777" w:rsidR="00BE029E" w:rsidRDefault="00816B27">
            <w:pPr>
              <w:spacing w:after="0" w:line="259" w:lineRule="auto"/>
              <w:ind w:left="0" w:firstLine="0"/>
              <w:jc w:val="left"/>
            </w:pPr>
            <w:r>
              <w:t xml:space="preserve">BND </w:t>
            </w:r>
          </w:p>
        </w:tc>
        <w:tc>
          <w:tcPr>
            <w:tcW w:w="1410" w:type="dxa"/>
            <w:tcBorders>
              <w:top w:val="nil"/>
              <w:left w:val="nil"/>
              <w:bottom w:val="nil"/>
              <w:right w:val="nil"/>
            </w:tcBorders>
          </w:tcPr>
          <w:p w14:paraId="5C1EC3D7" w14:textId="77777777" w:rsidR="00BE029E" w:rsidRDefault="00816B27">
            <w:pPr>
              <w:spacing w:after="0" w:line="259" w:lineRule="auto"/>
              <w:ind w:left="81" w:firstLine="0"/>
              <w:jc w:val="center"/>
            </w:pPr>
            <w:r>
              <w:t xml:space="preserve">PRFS </w:t>
            </w:r>
          </w:p>
        </w:tc>
        <w:tc>
          <w:tcPr>
            <w:tcW w:w="225" w:type="dxa"/>
            <w:tcBorders>
              <w:top w:val="nil"/>
              <w:left w:val="nil"/>
              <w:bottom w:val="nil"/>
              <w:right w:val="nil"/>
            </w:tcBorders>
          </w:tcPr>
          <w:p w14:paraId="234BFC94" w14:textId="77777777" w:rsidR="00BE029E" w:rsidRDefault="00BE029E">
            <w:pPr>
              <w:spacing w:after="160" w:line="259" w:lineRule="auto"/>
              <w:ind w:left="0" w:firstLine="0"/>
              <w:jc w:val="left"/>
            </w:pPr>
          </w:p>
        </w:tc>
        <w:tc>
          <w:tcPr>
            <w:tcW w:w="1380" w:type="dxa"/>
            <w:tcBorders>
              <w:top w:val="nil"/>
              <w:left w:val="nil"/>
              <w:bottom w:val="nil"/>
              <w:right w:val="nil"/>
            </w:tcBorders>
          </w:tcPr>
          <w:p w14:paraId="35257BB4" w14:textId="77777777" w:rsidR="00BE029E" w:rsidRDefault="00816B27">
            <w:pPr>
              <w:spacing w:after="0" w:line="259" w:lineRule="auto"/>
              <w:ind w:left="0" w:firstLine="0"/>
              <w:jc w:val="left"/>
            </w:pPr>
            <w:r>
              <w:t xml:space="preserve">ORS </w:t>
            </w:r>
          </w:p>
        </w:tc>
        <w:tc>
          <w:tcPr>
            <w:tcW w:w="1000" w:type="dxa"/>
            <w:tcBorders>
              <w:top w:val="nil"/>
              <w:left w:val="nil"/>
              <w:bottom w:val="nil"/>
              <w:right w:val="nil"/>
            </w:tcBorders>
          </w:tcPr>
          <w:p w14:paraId="7A077C3B" w14:textId="77777777" w:rsidR="00BE029E" w:rsidRDefault="00816B27">
            <w:pPr>
              <w:spacing w:after="0" w:line="259" w:lineRule="auto"/>
              <w:ind w:left="0" w:firstLine="0"/>
              <w:jc w:val="left"/>
            </w:pPr>
            <w:r>
              <w:t xml:space="preserve">DBT </w:t>
            </w:r>
          </w:p>
        </w:tc>
      </w:tr>
      <w:tr w:rsidR="00BE029E" w14:paraId="46E9FCA0" w14:textId="77777777">
        <w:trPr>
          <w:trHeight w:val="828"/>
        </w:trPr>
        <w:tc>
          <w:tcPr>
            <w:tcW w:w="1365" w:type="dxa"/>
            <w:tcBorders>
              <w:top w:val="nil"/>
              <w:left w:val="nil"/>
              <w:bottom w:val="nil"/>
              <w:right w:val="nil"/>
            </w:tcBorders>
          </w:tcPr>
          <w:p w14:paraId="0BE344F3" w14:textId="77777777" w:rsidR="00BE029E" w:rsidRDefault="00816B27">
            <w:pPr>
              <w:spacing w:after="114" w:line="259" w:lineRule="auto"/>
              <w:ind w:left="15" w:firstLine="0"/>
              <w:jc w:val="center"/>
            </w:pPr>
            <w:r>
              <w:t>1.00000</w:t>
            </w:r>
          </w:p>
          <w:p w14:paraId="28D8CE88" w14:textId="77777777" w:rsidR="00BE029E" w:rsidRDefault="00816B27">
            <w:pPr>
              <w:spacing w:after="0" w:line="259" w:lineRule="auto"/>
              <w:ind w:left="300" w:firstLine="0"/>
              <w:jc w:val="left"/>
            </w:pPr>
            <w:r>
              <w:t xml:space="preserve">0 </w:t>
            </w:r>
          </w:p>
        </w:tc>
        <w:tc>
          <w:tcPr>
            <w:tcW w:w="255" w:type="dxa"/>
            <w:tcBorders>
              <w:top w:val="nil"/>
              <w:left w:val="nil"/>
              <w:bottom w:val="nil"/>
              <w:right w:val="nil"/>
            </w:tcBorders>
          </w:tcPr>
          <w:p w14:paraId="20781059" w14:textId="77777777" w:rsidR="00BE029E" w:rsidRDefault="00BE029E">
            <w:pPr>
              <w:spacing w:after="160" w:line="259" w:lineRule="auto"/>
              <w:ind w:left="0" w:firstLine="0"/>
              <w:jc w:val="left"/>
            </w:pPr>
          </w:p>
        </w:tc>
        <w:tc>
          <w:tcPr>
            <w:tcW w:w="1095" w:type="dxa"/>
            <w:tcBorders>
              <w:top w:val="nil"/>
              <w:left w:val="nil"/>
              <w:bottom w:val="nil"/>
              <w:right w:val="nil"/>
            </w:tcBorders>
          </w:tcPr>
          <w:p w14:paraId="3917F11C" w14:textId="77777777" w:rsidR="00BE029E" w:rsidRDefault="00816B27">
            <w:pPr>
              <w:spacing w:after="114" w:line="259" w:lineRule="auto"/>
              <w:ind w:left="15" w:firstLine="0"/>
              <w:jc w:val="left"/>
            </w:pPr>
            <w:r>
              <w:t>0.00000</w:t>
            </w:r>
          </w:p>
          <w:p w14:paraId="6689A3A6" w14:textId="77777777" w:rsidR="00BE029E" w:rsidRDefault="00816B27">
            <w:pPr>
              <w:spacing w:after="0" w:line="259" w:lineRule="auto"/>
              <w:ind w:left="15" w:firstLine="0"/>
              <w:jc w:val="left"/>
            </w:pPr>
            <w:r>
              <w:t xml:space="preserve">0 </w:t>
            </w:r>
          </w:p>
        </w:tc>
        <w:tc>
          <w:tcPr>
            <w:tcW w:w="1410" w:type="dxa"/>
            <w:tcBorders>
              <w:top w:val="nil"/>
              <w:left w:val="nil"/>
              <w:bottom w:val="nil"/>
              <w:right w:val="nil"/>
            </w:tcBorders>
          </w:tcPr>
          <w:p w14:paraId="49580766" w14:textId="77777777" w:rsidR="00BE029E" w:rsidRDefault="00816B27">
            <w:pPr>
              <w:spacing w:after="0" w:line="259" w:lineRule="auto"/>
              <w:ind w:left="0" w:firstLine="0"/>
              <w:jc w:val="left"/>
            </w:pPr>
            <w:r>
              <w:t xml:space="preserve">0.000000 </w:t>
            </w:r>
          </w:p>
        </w:tc>
        <w:tc>
          <w:tcPr>
            <w:tcW w:w="225" w:type="dxa"/>
            <w:tcBorders>
              <w:top w:val="nil"/>
              <w:left w:val="nil"/>
              <w:bottom w:val="nil"/>
              <w:right w:val="nil"/>
            </w:tcBorders>
          </w:tcPr>
          <w:p w14:paraId="5120A3B4" w14:textId="77777777" w:rsidR="00BE029E" w:rsidRDefault="00BE029E">
            <w:pPr>
              <w:spacing w:after="160" w:line="259" w:lineRule="auto"/>
              <w:ind w:left="0" w:firstLine="0"/>
              <w:jc w:val="left"/>
            </w:pPr>
          </w:p>
        </w:tc>
        <w:tc>
          <w:tcPr>
            <w:tcW w:w="1380" w:type="dxa"/>
            <w:tcBorders>
              <w:top w:val="nil"/>
              <w:left w:val="nil"/>
              <w:bottom w:val="nil"/>
              <w:right w:val="nil"/>
            </w:tcBorders>
          </w:tcPr>
          <w:p w14:paraId="6C350D73" w14:textId="77777777" w:rsidR="00BE029E" w:rsidRDefault="00816B27">
            <w:pPr>
              <w:spacing w:after="114" w:line="259" w:lineRule="auto"/>
              <w:ind w:left="30" w:firstLine="0"/>
              <w:jc w:val="left"/>
            </w:pPr>
            <w:r>
              <w:t>0.00000</w:t>
            </w:r>
          </w:p>
          <w:p w14:paraId="4A51E58B" w14:textId="77777777" w:rsidR="00BE029E" w:rsidRDefault="00816B27">
            <w:pPr>
              <w:spacing w:after="0" w:line="259" w:lineRule="auto"/>
              <w:ind w:left="30" w:firstLine="0"/>
              <w:jc w:val="left"/>
            </w:pPr>
            <w:r>
              <w:t xml:space="preserve">0 </w:t>
            </w:r>
          </w:p>
        </w:tc>
        <w:tc>
          <w:tcPr>
            <w:tcW w:w="1000" w:type="dxa"/>
            <w:tcBorders>
              <w:top w:val="nil"/>
              <w:left w:val="nil"/>
              <w:bottom w:val="nil"/>
              <w:right w:val="nil"/>
            </w:tcBorders>
          </w:tcPr>
          <w:p w14:paraId="42DFED92" w14:textId="77777777" w:rsidR="00BE029E" w:rsidRDefault="00816B27">
            <w:pPr>
              <w:spacing w:after="114" w:line="259" w:lineRule="auto"/>
              <w:ind w:left="0" w:firstLine="0"/>
              <w:jc w:val="left"/>
            </w:pPr>
            <w:r>
              <w:t>-28866.9</w:t>
            </w:r>
          </w:p>
          <w:p w14:paraId="23A9DF58" w14:textId="77777777" w:rsidR="00BE029E" w:rsidRDefault="00816B27">
            <w:pPr>
              <w:spacing w:after="0" w:line="259" w:lineRule="auto"/>
              <w:ind w:left="0" w:firstLine="0"/>
              <w:jc w:val="left"/>
            </w:pPr>
            <w:r>
              <w:t xml:space="preserve">9 </w:t>
            </w:r>
          </w:p>
        </w:tc>
      </w:tr>
      <w:tr w:rsidR="00BE029E" w14:paraId="7C130E92" w14:textId="77777777">
        <w:trPr>
          <w:trHeight w:val="414"/>
        </w:trPr>
        <w:tc>
          <w:tcPr>
            <w:tcW w:w="1365" w:type="dxa"/>
            <w:tcBorders>
              <w:top w:val="nil"/>
              <w:left w:val="nil"/>
              <w:bottom w:val="nil"/>
              <w:right w:val="nil"/>
            </w:tcBorders>
          </w:tcPr>
          <w:p w14:paraId="198D4ECF" w14:textId="77777777" w:rsidR="00BE029E" w:rsidRDefault="00816B27">
            <w:pPr>
              <w:spacing w:after="0" w:line="259" w:lineRule="auto"/>
              <w:ind w:left="0" w:firstLine="0"/>
              <w:jc w:val="left"/>
            </w:pPr>
            <w:r>
              <w:t xml:space="preserve"> </w:t>
            </w:r>
          </w:p>
        </w:tc>
        <w:tc>
          <w:tcPr>
            <w:tcW w:w="255" w:type="dxa"/>
            <w:tcBorders>
              <w:top w:val="nil"/>
              <w:left w:val="nil"/>
              <w:bottom w:val="nil"/>
              <w:right w:val="nil"/>
            </w:tcBorders>
          </w:tcPr>
          <w:p w14:paraId="5D151604" w14:textId="77777777" w:rsidR="00BE029E" w:rsidRDefault="00816B27">
            <w:pPr>
              <w:spacing w:after="0" w:line="259" w:lineRule="auto"/>
              <w:ind w:left="0" w:firstLine="0"/>
              <w:jc w:val="left"/>
            </w:pPr>
            <w:r>
              <w:t xml:space="preserve"> </w:t>
            </w:r>
          </w:p>
        </w:tc>
        <w:tc>
          <w:tcPr>
            <w:tcW w:w="1095" w:type="dxa"/>
            <w:tcBorders>
              <w:top w:val="nil"/>
              <w:left w:val="nil"/>
              <w:bottom w:val="nil"/>
              <w:right w:val="nil"/>
            </w:tcBorders>
          </w:tcPr>
          <w:p w14:paraId="0CFA87D9" w14:textId="77777777" w:rsidR="00BE029E" w:rsidRDefault="00BE029E">
            <w:pPr>
              <w:spacing w:after="160" w:line="259" w:lineRule="auto"/>
              <w:ind w:left="0" w:firstLine="0"/>
              <w:jc w:val="left"/>
            </w:pPr>
          </w:p>
        </w:tc>
        <w:tc>
          <w:tcPr>
            <w:tcW w:w="1410" w:type="dxa"/>
            <w:tcBorders>
              <w:top w:val="nil"/>
              <w:left w:val="nil"/>
              <w:bottom w:val="nil"/>
              <w:right w:val="nil"/>
            </w:tcBorders>
          </w:tcPr>
          <w:p w14:paraId="023A54FF" w14:textId="77777777" w:rsidR="00BE029E" w:rsidRDefault="00816B27">
            <w:pPr>
              <w:spacing w:after="0" w:line="259" w:lineRule="auto"/>
              <w:ind w:left="0" w:firstLine="0"/>
              <w:jc w:val="left"/>
            </w:pPr>
            <w:r>
              <w:t xml:space="preserve"> </w:t>
            </w:r>
          </w:p>
        </w:tc>
        <w:tc>
          <w:tcPr>
            <w:tcW w:w="225" w:type="dxa"/>
            <w:tcBorders>
              <w:top w:val="nil"/>
              <w:left w:val="nil"/>
              <w:bottom w:val="nil"/>
              <w:right w:val="nil"/>
            </w:tcBorders>
          </w:tcPr>
          <w:p w14:paraId="12DB60DA" w14:textId="77777777" w:rsidR="00BE029E" w:rsidRDefault="00816B27">
            <w:pPr>
              <w:spacing w:after="0" w:line="259" w:lineRule="auto"/>
              <w:ind w:left="0" w:firstLine="0"/>
              <w:jc w:val="left"/>
            </w:pPr>
            <w:r>
              <w:t xml:space="preserve"> </w:t>
            </w:r>
          </w:p>
        </w:tc>
        <w:tc>
          <w:tcPr>
            <w:tcW w:w="1380" w:type="dxa"/>
            <w:tcBorders>
              <w:top w:val="nil"/>
              <w:left w:val="nil"/>
              <w:bottom w:val="nil"/>
              <w:right w:val="nil"/>
            </w:tcBorders>
          </w:tcPr>
          <w:p w14:paraId="051F571B" w14:textId="77777777" w:rsidR="00BE029E" w:rsidRDefault="00BE029E">
            <w:pPr>
              <w:spacing w:after="160" w:line="259" w:lineRule="auto"/>
              <w:ind w:left="0" w:firstLine="0"/>
              <w:jc w:val="left"/>
            </w:pPr>
          </w:p>
        </w:tc>
        <w:tc>
          <w:tcPr>
            <w:tcW w:w="1000" w:type="dxa"/>
            <w:tcBorders>
              <w:top w:val="nil"/>
              <w:left w:val="nil"/>
              <w:bottom w:val="nil"/>
              <w:right w:val="nil"/>
            </w:tcBorders>
          </w:tcPr>
          <w:p w14:paraId="1E5D4B00" w14:textId="77777777" w:rsidR="00BE029E" w:rsidRDefault="00816B27">
            <w:pPr>
              <w:spacing w:after="0" w:line="259" w:lineRule="auto"/>
              <w:ind w:left="0" w:firstLine="0"/>
            </w:pPr>
            <w:r>
              <w:t xml:space="preserve">(2993.02) </w:t>
            </w:r>
          </w:p>
        </w:tc>
      </w:tr>
      <w:tr w:rsidR="00BE029E" w14:paraId="2301EEC7" w14:textId="77777777">
        <w:trPr>
          <w:trHeight w:val="316"/>
        </w:trPr>
        <w:tc>
          <w:tcPr>
            <w:tcW w:w="1365" w:type="dxa"/>
            <w:tcBorders>
              <w:top w:val="nil"/>
              <w:left w:val="nil"/>
              <w:bottom w:val="nil"/>
              <w:right w:val="nil"/>
            </w:tcBorders>
          </w:tcPr>
          <w:p w14:paraId="0222F380" w14:textId="77777777" w:rsidR="00BE029E" w:rsidRDefault="00816B27">
            <w:pPr>
              <w:spacing w:after="0" w:line="259" w:lineRule="auto"/>
              <w:ind w:left="15" w:firstLine="0"/>
              <w:jc w:val="center"/>
            </w:pPr>
            <w:r>
              <w:t>0.00000</w:t>
            </w:r>
          </w:p>
        </w:tc>
        <w:tc>
          <w:tcPr>
            <w:tcW w:w="255" w:type="dxa"/>
            <w:tcBorders>
              <w:top w:val="nil"/>
              <w:left w:val="nil"/>
              <w:bottom w:val="nil"/>
              <w:right w:val="nil"/>
            </w:tcBorders>
          </w:tcPr>
          <w:p w14:paraId="11E41DBD" w14:textId="77777777" w:rsidR="00BE029E" w:rsidRDefault="00BE029E">
            <w:pPr>
              <w:spacing w:after="160" w:line="259" w:lineRule="auto"/>
              <w:ind w:left="0" w:firstLine="0"/>
              <w:jc w:val="left"/>
            </w:pPr>
          </w:p>
        </w:tc>
        <w:tc>
          <w:tcPr>
            <w:tcW w:w="1095" w:type="dxa"/>
            <w:tcBorders>
              <w:top w:val="nil"/>
              <w:left w:val="nil"/>
              <w:bottom w:val="nil"/>
              <w:right w:val="nil"/>
            </w:tcBorders>
          </w:tcPr>
          <w:p w14:paraId="7755A3E4" w14:textId="77777777" w:rsidR="00BE029E" w:rsidRDefault="00816B27">
            <w:pPr>
              <w:spacing w:after="0" w:line="259" w:lineRule="auto"/>
              <w:ind w:left="15" w:firstLine="0"/>
              <w:jc w:val="left"/>
            </w:pPr>
            <w:r>
              <w:t>1.00000</w:t>
            </w:r>
          </w:p>
        </w:tc>
        <w:tc>
          <w:tcPr>
            <w:tcW w:w="1410" w:type="dxa"/>
            <w:tcBorders>
              <w:top w:val="nil"/>
              <w:left w:val="nil"/>
              <w:bottom w:val="nil"/>
              <w:right w:val="nil"/>
            </w:tcBorders>
          </w:tcPr>
          <w:p w14:paraId="2B7D5691" w14:textId="77777777" w:rsidR="00BE029E" w:rsidRDefault="00816B27">
            <w:pPr>
              <w:spacing w:after="0" w:line="259" w:lineRule="auto"/>
              <w:ind w:left="0" w:firstLine="0"/>
              <w:jc w:val="left"/>
            </w:pPr>
            <w:r>
              <w:t xml:space="preserve">0.000000 </w:t>
            </w:r>
          </w:p>
        </w:tc>
        <w:tc>
          <w:tcPr>
            <w:tcW w:w="225" w:type="dxa"/>
            <w:tcBorders>
              <w:top w:val="nil"/>
              <w:left w:val="nil"/>
              <w:bottom w:val="nil"/>
              <w:right w:val="nil"/>
            </w:tcBorders>
          </w:tcPr>
          <w:p w14:paraId="026ED25E" w14:textId="77777777" w:rsidR="00BE029E" w:rsidRDefault="00BE029E">
            <w:pPr>
              <w:spacing w:after="160" w:line="259" w:lineRule="auto"/>
              <w:ind w:left="0" w:firstLine="0"/>
              <w:jc w:val="left"/>
            </w:pPr>
          </w:p>
        </w:tc>
        <w:tc>
          <w:tcPr>
            <w:tcW w:w="1380" w:type="dxa"/>
            <w:tcBorders>
              <w:top w:val="nil"/>
              <w:left w:val="nil"/>
              <w:bottom w:val="nil"/>
              <w:right w:val="nil"/>
            </w:tcBorders>
          </w:tcPr>
          <w:p w14:paraId="708923E2" w14:textId="77777777" w:rsidR="00BE029E" w:rsidRDefault="00816B27">
            <w:pPr>
              <w:spacing w:after="0" w:line="259" w:lineRule="auto"/>
              <w:ind w:left="30" w:firstLine="0"/>
              <w:jc w:val="left"/>
            </w:pPr>
            <w:r>
              <w:t>0.00000</w:t>
            </w:r>
          </w:p>
        </w:tc>
        <w:tc>
          <w:tcPr>
            <w:tcW w:w="1000" w:type="dxa"/>
            <w:tcBorders>
              <w:top w:val="nil"/>
              <w:left w:val="nil"/>
              <w:bottom w:val="nil"/>
              <w:right w:val="nil"/>
            </w:tcBorders>
          </w:tcPr>
          <w:p w14:paraId="583276BC" w14:textId="77777777" w:rsidR="00BE029E" w:rsidRDefault="00816B27">
            <w:pPr>
              <w:spacing w:after="0" w:line="259" w:lineRule="auto"/>
              <w:ind w:left="0" w:firstLine="0"/>
              <w:jc w:val="left"/>
            </w:pPr>
            <w:r>
              <w:t>-1.24436</w:t>
            </w:r>
          </w:p>
        </w:tc>
      </w:tr>
    </w:tbl>
    <w:p w14:paraId="1C321206" w14:textId="77777777" w:rsidR="00BE029E" w:rsidRDefault="00816B27">
      <w:pPr>
        <w:spacing w:after="221" w:line="259" w:lineRule="auto"/>
        <w:ind w:left="10" w:right="1166"/>
        <w:jc w:val="right"/>
      </w:pPr>
      <w:r>
        <w:rPr>
          <w:noProof/>
        </w:rPr>
        <w:drawing>
          <wp:anchor distT="0" distB="0" distL="114300" distR="114300" simplePos="0" relativeHeight="251694080" behindDoc="0" locked="0" layoutInCell="1" allowOverlap="0" wp14:anchorId="08BFC9CD" wp14:editId="40AD74C5">
            <wp:simplePos x="0" y="0"/>
            <wp:positionH relativeFrom="column">
              <wp:posOffset>845503</wp:posOffset>
            </wp:positionH>
            <wp:positionV relativeFrom="paragraph">
              <wp:posOffset>1464506</wp:posOffset>
            </wp:positionV>
            <wp:extent cx="38100" cy="38100"/>
            <wp:effectExtent l="0" t="0" r="0" b="0"/>
            <wp:wrapSquare wrapText="bothSides"/>
            <wp:docPr id="45839" name="Picture 45839"/>
            <wp:cNvGraphicFramePr/>
            <a:graphic xmlns:a="http://schemas.openxmlformats.org/drawingml/2006/main">
              <a:graphicData uri="http://schemas.openxmlformats.org/drawingml/2006/picture">
                <pic:pic xmlns:pic="http://schemas.openxmlformats.org/drawingml/2006/picture">
                  <pic:nvPicPr>
                    <pic:cNvPr id="45839" name="Picture 45839"/>
                    <pic:cNvPicPr/>
                  </pic:nvPicPr>
                  <pic:blipFill>
                    <a:blip r:embed="rId60"/>
                    <a:stretch>
                      <a:fillRect/>
                    </a:stretch>
                  </pic:blipFill>
                  <pic:spPr>
                    <a:xfrm>
                      <a:off x="0" y="0"/>
                      <a:ext cx="38100" cy="38100"/>
                    </a:xfrm>
                    <a:prstGeom prst="rect">
                      <a:avLst/>
                    </a:prstGeom>
                  </pic:spPr>
                </pic:pic>
              </a:graphicData>
            </a:graphic>
          </wp:anchor>
        </w:drawing>
      </w:r>
      <w:r>
        <w:rPr>
          <w:noProof/>
        </w:rPr>
        <w:drawing>
          <wp:anchor distT="0" distB="0" distL="114300" distR="114300" simplePos="0" relativeHeight="251695104" behindDoc="0" locked="0" layoutInCell="1" allowOverlap="0" wp14:anchorId="5965855A" wp14:editId="26B9BB18">
            <wp:simplePos x="0" y="0"/>
            <wp:positionH relativeFrom="column">
              <wp:posOffset>1723708</wp:posOffset>
            </wp:positionH>
            <wp:positionV relativeFrom="paragraph">
              <wp:posOffset>1464506</wp:posOffset>
            </wp:positionV>
            <wp:extent cx="38100" cy="38100"/>
            <wp:effectExtent l="0" t="0" r="0" b="0"/>
            <wp:wrapSquare wrapText="bothSides"/>
            <wp:docPr id="45841" name="Picture 45841"/>
            <wp:cNvGraphicFramePr/>
            <a:graphic xmlns:a="http://schemas.openxmlformats.org/drawingml/2006/main">
              <a:graphicData uri="http://schemas.openxmlformats.org/drawingml/2006/picture">
                <pic:pic xmlns:pic="http://schemas.openxmlformats.org/drawingml/2006/picture">
                  <pic:nvPicPr>
                    <pic:cNvPr id="45841" name="Picture 45841"/>
                    <pic:cNvPicPr/>
                  </pic:nvPicPr>
                  <pic:blipFill>
                    <a:blip r:embed="rId116"/>
                    <a:stretch>
                      <a:fillRect/>
                    </a:stretch>
                  </pic:blipFill>
                  <pic:spPr>
                    <a:xfrm>
                      <a:off x="0" y="0"/>
                      <a:ext cx="38100" cy="38100"/>
                    </a:xfrm>
                    <a:prstGeom prst="rect">
                      <a:avLst/>
                    </a:prstGeom>
                  </pic:spPr>
                </pic:pic>
              </a:graphicData>
            </a:graphic>
          </wp:anchor>
        </w:drawing>
      </w:r>
      <w:r>
        <w:rPr>
          <w:noProof/>
        </w:rPr>
        <w:drawing>
          <wp:anchor distT="0" distB="0" distL="114300" distR="114300" simplePos="0" relativeHeight="251696128" behindDoc="0" locked="0" layoutInCell="1" allowOverlap="0" wp14:anchorId="3E4B42B0" wp14:editId="684A31E7">
            <wp:simplePos x="0" y="0"/>
            <wp:positionH relativeFrom="column">
              <wp:posOffset>2600008</wp:posOffset>
            </wp:positionH>
            <wp:positionV relativeFrom="paragraph">
              <wp:posOffset>1464506</wp:posOffset>
            </wp:positionV>
            <wp:extent cx="38100" cy="38100"/>
            <wp:effectExtent l="0" t="0" r="0" b="0"/>
            <wp:wrapSquare wrapText="bothSides"/>
            <wp:docPr id="45843" name="Picture 45843"/>
            <wp:cNvGraphicFramePr/>
            <a:graphic xmlns:a="http://schemas.openxmlformats.org/drawingml/2006/main">
              <a:graphicData uri="http://schemas.openxmlformats.org/drawingml/2006/picture">
                <pic:pic xmlns:pic="http://schemas.openxmlformats.org/drawingml/2006/picture">
                  <pic:nvPicPr>
                    <pic:cNvPr id="45843" name="Picture 45843"/>
                    <pic:cNvPicPr/>
                  </pic:nvPicPr>
                  <pic:blipFill>
                    <a:blip r:embed="rId116"/>
                    <a:stretch>
                      <a:fillRect/>
                    </a:stretch>
                  </pic:blipFill>
                  <pic:spPr>
                    <a:xfrm>
                      <a:off x="0" y="0"/>
                      <a:ext cx="38100" cy="38100"/>
                    </a:xfrm>
                    <a:prstGeom prst="rect">
                      <a:avLst/>
                    </a:prstGeom>
                  </pic:spPr>
                </pic:pic>
              </a:graphicData>
            </a:graphic>
          </wp:anchor>
        </w:drawing>
      </w:r>
      <w:r>
        <w:rPr>
          <w:noProof/>
        </w:rPr>
        <w:drawing>
          <wp:anchor distT="0" distB="0" distL="114300" distR="114300" simplePos="0" relativeHeight="251697152" behindDoc="0" locked="0" layoutInCell="1" allowOverlap="0" wp14:anchorId="01694E34" wp14:editId="3FE9C7DB">
            <wp:simplePos x="0" y="0"/>
            <wp:positionH relativeFrom="column">
              <wp:posOffset>3476308</wp:posOffset>
            </wp:positionH>
            <wp:positionV relativeFrom="paragraph">
              <wp:posOffset>1464506</wp:posOffset>
            </wp:positionV>
            <wp:extent cx="38100" cy="38100"/>
            <wp:effectExtent l="0" t="0" r="0" b="0"/>
            <wp:wrapSquare wrapText="bothSides"/>
            <wp:docPr id="45845" name="Picture 45845"/>
            <wp:cNvGraphicFramePr/>
            <a:graphic xmlns:a="http://schemas.openxmlformats.org/drawingml/2006/main">
              <a:graphicData uri="http://schemas.openxmlformats.org/drawingml/2006/picture">
                <pic:pic xmlns:pic="http://schemas.openxmlformats.org/drawingml/2006/picture">
                  <pic:nvPicPr>
                    <pic:cNvPr id="45845" name="Picture 45845"/>
                    <pic:cNvPicPr/>
                  </pic:nvPicPr>
                  <pic:blipFill>
                    <a:blip r:embed="rId60"/>
                    <a:stretch>
                      <a:fillRect/>
                    </a:stretch>
                  </pic:blipFill>
                  <pic:spPr>
                    <a:xfrm>
                      <a:off x="0" y="0"/>
                      <a:ext cx="38100" cy="38100"/>
                    </a:xfrm>
                    <a:prstGeom prst="rect">
                      <a:avLst/>
                    </a:prstGeom>
                  </pic:spPr>
                </pic:pic>
              </a:graphicData>
            </a:graphic>
          </wp:anchor>
        </w:drawing>
      </w:r>
      <w:r>
        <w:rPr>
          <w:noProof/>
        </w:rPr>
        <w:drawing>
          <wp:anchor distT="0" distB="0" distL="114300" distR="114300" simplePos="0" relativeHeight="251698176" behindDoc="0" locked="0" layoutInCell="1" allowOverlap="0" wp14:anchorId="06A4E16C" wp14:editId="7E68A866">
            <wp:simplePos x="0" y="0"/>
            <wp:positionH relativeFrom="column">
              <wp:posOffset>4350703</wp:posOffset>
            </wp:positionH>
            <wp:positionV relativeFrom="paragraph">
              <wp:posOffset>1464506</wp:posOffset>
            </wp:positionV>
            <wp:extent cx="38100" cy="38100"/>
            <wp:effectExtent l="0" t="0" r="0" b="0"/>
            <wp:wrapSquare wrapText="bothSides"/>
            <wp:docPr id="45847" name="Picture 45847"/>
            <wp:cNvGraphicFramePr/>
            <a:graphic xmlns:a="http://schemas.openxmlformats.org/drawingml/2006/main">
              <a:graphicData uri="http://schemas.openxmlformats.org/drawingml/2006/picture">
                <pic:pic xmlns:pic="http://schemas.openxmlformats.org/drawingml/2006/picture">
                  <pic:nvPicPr>
                    <pic:cNvPr id="45847" name="Picture 45847"/>
                    <pic:cNvPicPr/>
                  </pic:nvPicPr>
                  <pic:blipFill>
                    <a:blip r:embed="rId60"/>
                    <a:stretch>
                      <a:fillRect/>
                    </a:stretch>
                  </pic:blipFill>
                  <pic:spPr>
                    <a:xfrm>
                      <a:off x="0" y="0"/>
                      <a:ext cx="38100" cy="38100"/>
                    </a:xfrm>
                    <a:prstGeom prst="rect">
                      <a:avLst/>
                    </a:prstGeom>
                  </pic:spPr>
                </pic:pic>
              </a:graphicData>
            </a:graphic>
          </wp:anchor>
        </w:drawing>
      </w:r>
      <w:r>
        <w:t xml:space="preserve">Normalized cointegrating coefficients (standard error in parentheses) </w:t>
      </w:r>
    </w:p>
    <w:tbl>
      <w:tblPr>
        <w:tblStyle w:val="TableGrid"/>
        <w:tblW w:w="6730" w:type="dxa"/>
        <w:tblInd w:w="225" w:type="dxa"/>
        <w:tblLook w:val="04A0" w:firstRow="1" w:lastRow="0" w:firstColumn="1" w:lastColumn="0" w:noHBand="0" w:noVBand="1"/>
      </w:tblPr>
      <w:tblGrid>
        <w:gridCol w:w="1365"/>
        <w:gridCol w:w="255"/>
        <w:gridCol w:w="1095"/>
        <w:gridCol w:w="1410"/>
        <w:gridCol w:w="225"/>
        <w:gridCol w:w="1380"/>
        <w:gridCol w:w="1000"/>
      </w:tblGrid>
      <w:tr w:rsidR="00BE029E" w14:paraId="2F203CE9" w14:textId="77777777">
        <w:trPr>
          <w:trHeight w:val="316"/>
        </w:trPr>
        <w:tc>
          <w:tcPr>
            <w:tcW w:w="1365" w:type="dxa"/>
            <w:tcBorders>
              <w:top w:val="nil"/>
              <w:left w:val="nil"/>
              <w:bottom w:val="nil"/>
              <w:right w:val="nil"/>
            </w:tcBorders>
          </w:tcPr>
          <w:p w14:paraId="47EA3FD4" w14:textId="77777777" w:rsidR="00BE029E" w:rsidRDefault="00816B27">
            <w:pPr>
              <w:spacing w:after="0" w:line="259" w:lineRule="auto"/>
              <w:ind w:left="300" w:firstLine="0"/>
              <w:jc w:val="left"/>
            </w:pPr>
            <w:r>
              <w:t xml:space="preserve">0 </w:t>
            </w:r>
          </w:p>
        </w:tc>
        <w:tc>
          <w:tcPr>
            <w:tcW w:w="255" w:type="dxa"/>
            <w:tcBorders>
              <w:top w:val="nil"/>
              <w:left w:val="nil"/>
              <w:bottom w:val="nil"/>
              <w:right w:val="nil"/>
            </w:tcBorders>
          </w:tcPr>
          <w:p w14:paraId="009F8515" w14:textId="77777777" w:rsidR="00BE029E" w:rsidRDefault="00BE029E">
            <w:pPr>
              <w:spacing w:after="160" w:line="259" w:lineRule="auto"/>
              <w:ind w:left="0" w:firstLine="0"/>
              <w:jc w:val="left"/>
            </w:pPr>
          </w:p>
        </w:tc>
        <w:tc>
          <w:tcPr>
            <w:tcW w:w="1095" w:type="dxa"/>
            <w:tcBorders>
              <w:top w:val="nil"/>
              <w:left w:val="nil"/>
              <w:bottom w:val="nil"/>
              <w:right w:val="nil"/>
            </w:tcBorders>
          </w:tcPr>
          <w:p w14:paraId="02C11AAC" w14:textId="77777777" w:rsidR="00BE029E" w:rsidRDefault="00816B27">
            <w:pPr>
              <w:spacing w:after="0" w:line="259" w:lineRule="auto"/>
              <w:ind w:left="15" w:firstLine="0"/>
              <w:jc w:val="left"/>
            </w:pPr>
            <w:r>
              <w:t xml:space="preserve">0 </w:t>
            </w:r>
          </w:p>
        </w:tc>
        <w:tc>
          <w:tcPr>
            <w:tcW w:w="1410" w:type="dxa"/>
            <w:tcBorders>
              <w:top w:val="nil"/>
              <w:left w:val="nil"/>
              <w:bottom w:val="nil"/>
              <w:right w:val="nil"/>
            </w:tcBorders>
          </w:tcPr>
          <w:p w14:paraId="4528FA1F" w14:textId="77777777" w:rsidR="00BE029E" w:rsidRDefault="00BE029E">
            <w:pPr>
              <w:spacing w:after="160" w:line="259" w:lineRule="auto"/>
              <w:ind w:left="0" w:firstLine="0"/>
              <w:jc w:val="left"/>
            </w:pPr>
          </w:p>
        </w:tc>
        <w:tc>
          <w:tcPr>
            <w:tcW w:w="225" w:type="dxa"/>
            <w:tcBorders>
              <w:top w:val="nil"/>
              <w:left w:val="nil"/>
              <w:bottom w:val="nil"/>
              <w:right w:val="nil"/>
            </w:tcBorders>
          </w:tcPr>
          <w:p w14:paraId="50106118" w14:textId="77777777" w:rsidR="00BE029E" w:rsidRDefault="00BE029E">
            <w:pPr>
              <w:spacing w:after="160" w:line="259" w:lineRule="auto"/>
              <w:ind w:left="0" w:firstLine="0"/>
              <w:jc w:val="left"/>
            </w:pPr>
          </w:p>
        </w:tc>
        <w:tc>
          <w:tcPr>
            <w:tcW w:w="1380" w:type="dxa"/>
            <w:tcBorders>
              <w:top w:val="nil"/>
              <w:left w:val="nil"/>
              <w:bottom w:val="nil"/>
              <w:right w:val="nil"/>
            </w:tcBorders>
          </w:tcPr>
          <w:p w14:paraId="1F69C18B" w14:textId="77777777" w:rsidR="00BE029E" w:rsidRDefault="00816B27">
            <w:pPr>
              <w:spacing w:after="0" w:line="259" w:lineRule="auto"/>
              <w:ind w:left="30" w:firstLine="0"/>
              <w:jc w:val="left"/>
            </w:pPr>
            <w:r>
              <w:t xml:space="preserve">0 </w:t>
            </w:r>
          </w:p>
        </w:tc>
        <w:tc>
          <w:tcPr>
            <w:tcW w:w="1000" w:type="dxa"/>
            <w:tcBorders>
              <w:top w:val="nil"/>
              <w:left w:val="nil"/>
              <w:bottom w:val="nil"/>
              <w:right w:val="nil"/>
            </w:tcBorders>
          </w:tcPr>
          <w:p w14:paraId="3732B395" w14:textId="77777777" w:rsidR="00BE029E" w:rsidRDefault="00816B27">
            <w:pPr>
              <w:spacing w:after="0" w:line="259" w:lineRule="auto"/>
              <w:ind w:left="0" w:firstLine="0"/>
              <w:jc w:val="left"/>
            </w:pPr>
            <w:r>
              <w:t xml:space="preserve">4 </w:t>
            </w:r>
          </w:p>
        </w:tc>
      </w:tr>
      <w:tr w:rsidR="00BE029E" w14:paraId="398EC13F" w14:textId="77777777">
        <w:trPr>
          <w:trHeight w:val="414"/>
        </w:trPr>
        <w:tc>
          <w:tcPr>
            <w:tcW w:w="1365" w:type="dxa"/>
            <w:tcBorders>
              <w:top w:val="nil"/>
              <w:left w:val="nil"/>
              <w:bottom w:val="nil"/>
              <w:right w:val="nil"/>
            </w:tcBorders>
          </w:tcPr>
          <w:p w14:paraId="02CD9210" w14:textId="77777777" w:rsidR="00BE029E" w:rsidRDefault="00816B27">
            <w:pPr>
              <w:spacing w:after="0" w:line="259" w:lineRule="auto"/>
              <w:ind w:left="0" w:firstLine="0"/>
              <w:jc w:val="left"/>
            </w:pPr>
            <w:r>
              <w:t xml:space="preserve"> </w:t>
            </w:r>
          </w:p>
        </w:tc>
        <w:tc>
          <w:tcPr>
            <w:tcW w:w="255" w:type="dxa"/>
            <w:tcBorders>
              <w:top w:val="nil"/>
              <w:left w:val="nil"/>
              <w:bottom w:val="nil"/>
              <w:right w:val="nil"/>
            </w:tcBorders>
          </w:tcPr>
          <w:p w14:paraId="23691401" w14:textId="77777777" w:rsidR="00BE029E" w:rsidRDefault="00816B27">
            <w:pPr>
              <w:spacing w:after="0" w:line="259" w:lineRule="auto"/>
              <w:ind w:left="0" w:firstLine="0"/>
              <w:jc w:val="left"/>
            </w:pPr>
            <w:r>
              <w:t xml:space="preserve"> </w:t>
            </w:r>
          </w:p>
        </w:tc>
        <w:tc>
          <w:tcPr>
            <w:tcW w:w="1095" w:type="dxa"/>
            <w:tcBorders>
              <w:top w:val="nil"/>
              <w:left w:val="nil"/>
              <w:bottom w:val="nil"/>
              <w:right w:val="nil"/>
            </w:tcBorders>
          </w:tcPr>
          <w:p w14:paraId="113139F1" w14:textId="77777777" w:rsidR="00BE029E" w:rsidRDefault="00BE029E">
            <w:pPr>
              <w:spacing w:after="160" w:line="259" w:lineRule="auto"/>
              <w:ind w:left="0" w:firstLine="0"/>
              <w:jc w:val="left"/>
            </w:pPr>
          </w:p>
        </w:tc>
        <w:tc>
          <w:tcPr>
            <w:tcW w:w="1410" w:type="dxa"/>
            <w:tcBorders>
              <w:top w:val="nil"/>
              <w:left w:val="nil"/>
              <w:bottom w:val="nil"/>
              <w:right w:val="nil"/>
            </w:tcBorders>
          </w:tcPr>
          <w:p w14:paraId="28889949" w14:textId="77777777" w:rsidR="00BE029E" w:rsidRDefault="00816B27">
            <w:pPr>
              <w:spacing w:after="0" w:line="259" w:lineRule="auto"/>
              <w:ind w:left="0" w:firstLine="0"/>
              <w:jc w:val="left"/>
            </w:pPr>
            <w:r>
              <w:t xml:space="preserve"> </w:t>
            </w:r>
          </w:p>
        </w:tc>
        <w:tc>
          <w:tcPr>
            <w:tcW w:w="225" w:type="dxa"/>
            <w:tcBorders>
              <w:top w:val="nil"/>
              <w:left w:val="nil"/>
              <w:bottom w:val="nil"/>
              <w:right w:val="nil"/>
            </w:tcBorders>
          </w:tcPr>
          <w:p w14:paraId="1B6D4AFB" w14:textId="77777777" w:rsidR="00BE029E" w:rsidRDefault="00816B27">
            <w:pPr>
              <w:spacing w:after="0" w:line="259" w:lineRule="auto"/>
              <w:ind w:left="0" w:firstLine="0"/>
              <w:jc w:val="left"/>
            </w:pPr>
            <w:r>
              <w:t xml:space="preserve"> </w:t>
            </w:r>
          </w:p>
        </w:tc>
        <w:tc>
          <w:tcPr>
            <w:tcW w:w="1380" w:type="dxa"/>
            <w:tcBorders>
              <w:top w:val="nil"/>
              <w:left w:val="nil"/>
              <w:bottom w:val="nil"/>
              <w:right w:val="nil"/>
            </w:tcBorders>
          </w:tcPr>
          <w:p w14:paraId="4AE24145" w14:textId="77777777" w:rsidR="00BE029E" w:rsidRDefault="00BE029E">
            <w:pPr>
              <w:spacing w:after="160" w:line="259" w:lineRule="auto"/>
              <w:ind w:left="0" w:firstLine="0"/>
              <w:jc w:val="left"/>
            </w:pPr>
          </w:p>
        </w:tc>
        <w:tc>
          <w:tcPr>
            <w:tcW w:w="1000" w:type="dxa"/>
            <w:tcBorders>
              <w:top w:val="nil"/>
              <w:left w:val="nil"/>
              <w:bottom w:val="nil"/>
              <w:right w:val="nil"/>
            </w:tcBorders>
          </w:tcPr>
          <w:p w14:paraId="64EED5D9" w14:textId="77777777" w:rsidR="00BE029E" w:rsidRDefault="00816B27">
            <w:pPr>
              <w:spacing w:after="0" w:line="259" w:lineRule="auto"/>
              <w:ind w:left="0" w:firstLine="0"/>
            </w:pPr>
            <w:r>
              <w:t xml:space="preserve">(0.14998) </w:t>
            </w:r>
          </w:p>
        </w:tc>
      </w:tr>
      <w:tr w:rsidR="00BE029E" w14:paraId="1D7D3297" w14:textId="77777777">
        <w:trPr>
          <w:trHeight w:val="828"/>
        </w:trPr>
        <w:tc>
          <w:tcPr>
            <w:tcW w:w="1365" w:type="dxa"/>
            <w:tcBorders>
              <w:top w:val="nil"/>
              <w:left w:val="nil"/>
              <w:bottom w:val="nil"/>
              <w:right w:val="nil"/>
            </w:tcBorders>
          </w:tcPr>
          <w:p w14:paraId="34985871" w14:textId="77777777" w:rsidR="00BE029E" w:rsidRDefault="00816B27">
            <w:pPr>
              <w:spacing w:after="114" w:line="259" w:lineRule="auto"/>
              <w:ind w:left="15" w:firstLine="0"/>
              <w:jc w:val="center"/>
            </w:pPr>
            <w:r>
              <w:t>0.00000</w:t>
            </w:r>
          </w:p>
          <w:p w14:paraId="5385B6A0" w14:textId="77777777" w:rsidR="00BE029E" w:rsidRDefault="00816B27">
            <w:pPr>
              <w:spacing w:after="0" w:line="259" w:lineRule="auto"/>
              <w:ind w:left="300" w:firstLine="0"/>
              <w:jc w:val="left"/>
            </w:pPr>
            <w:r>
              <w:t xml:space="preserve">0 </w:t>
            </w:r>
          </w:p>
        </w:tc>
        <w:tc>
          <w:tcPr>
            <w:tcW w:w="255" w:type="dxa"/>
            <w:tcBorders>
              <w:top w:val="nil"/>
              <w:left w:val="nil"/>
              <w:bottom w:val="nil"/>
              <w:right w:val="nil"/>
            </w:tcBorders>
          </w:tcPr>
          <w:p w14:paraId="4BBBEE38" w14:textId="77777777" w:rsidR="00BE029E" w:rsidRDefault="00BE029E">
            <w:pPr>
              <w:spacing w:after="160" w:line="259" w:lineRule="auto"/>
              <w:ind w:left="0" w:firstLine="0"/>
              <w:jc w:val="left"/>
            </w:pPr>
          </w:p>
        </w:tc>
        <w:tc>
          <w:tcPr>
            <w:tcW w:w="1095" w:type="dxa"/>
            <w:tcBorders>
              <w:top w:val="nil"/>
              <w:left w:val="nil"/>
              <w:bottom w:val="nil"/>
              <w:right w:val="nil"/>
            </w:tcBorders>
          </w:tcPr>
          <w:p w14:paraId="03AEA8DF" w14:textId="77777777" w:rsidR="00BE029E" w:rsidRDefault="00816B27">
            <w:pPr>
              <w:spacing w:after="114" w:line="259" w:lineRule="auto"/>
              <w:ind w:left="15" w:firstLine="0"/>
              <w:jc w:val="left"/>
            </w:pPr>
            <w:r>
              <w:t>0.00000</w:t>
            </w:r>
          </w:p>
          <w:p w14:paraId="5E913446" w14:textId="77777777" w:rsidR="00BE029E" w:rsidRDefault="00816B27">
            <w:pPr>
              <w:spacing w:after="0" w:line="259" w:lineRule="auto"/>
              <w:ind w:left="15" w:firstLine="0"/>
              <w:jc w:val="left"/>
            </w:pPr>
            <w:r>
              <w:t xml:space="preserve">0 </w:t>
            </w:r>
          </w:p>
        </w:tc>
        <w:tc>
          <w:tcPr>
            <w:tcW w:w="1410" w:type="dxa"/>
            <w:tcBorders>
              <w:top w:val="nil"/>
              <w:left w:val="nil"/>
              <w:bottom w:val="nil"/>
              <w:right w:val="nil"/>
            </w:tcBorders>
          </w:tcPr>
          <w:p w14:paraId="038F434A" w14:textId="77777777" w:rsidR="00BE029E" w:rsidRDefault="00816B27">
            <w:pPr>
              <w:spacing w:after="0" w:line="259" w:lineRule="auto"/>
              <w:ind w:left="0" w:firstLine="0"/>
              <w:jc w:val="left"/>
            </w:pPr>
            <w:r>
              <w:t xml:space="preserve">1.000000 </w:t>
            </w:r>
          </w:p>
        </w:tc>
        <w:tc>
          <w:tcPr>
            <w:tcW w:w="225" w:type="dxa"/>
            <w:tcBorders>
              <w:top w:val="nil"/>
              <w:left w:val="nil"/>
              <w:bottom w:val="nil"/>
              <w:right w:val="nil"/>
            </w:tcBorders>
          </w:tcPr>
          <w:p w14:paraId="2A1529E7" w14:textId="77777777" w:rsidR="00BE029E" w:rsidRDefault="00BE029E">
            <w:pPr>
              <w:spacing w:after="160" w:line="259" w:lineRule="auto"/>
              <w:ind w:left="0" w:firstLine="0"/>
              <w:jc w:val="left"/>
            </w:pPr>
          </w:p>
        </w:tc>
        <w:tc>
          <w:tcPr>
            <w:tcW w:w="1380" w:type="dxa"/>
            <w:tcBorders>
              <w:top w:val="nil"/>
              <w:left w:val="nil"/>
              <w:bottom w:val="nil"/>
              <w:right w:val="nil"/>
            </w:tcBorders>
          </w:tcPr>
          <w:p w14:paraId="08F5495B" w14:textId="77777777" w:rsidR="00BE029E" w:rsidRDefault="00816B27">
            <w:pPr>
              <w:spacing w:after="114" w:line="259" w:lineRule="auto"/>
              <w:ind w:left="30" w:firstLine="0"/>
              <w:jc w:val="left"/>
            </w:pPr>
            <w:r>
              <w:t>0.00000</w:t>
            </w:r>
          </w:p>
          <w:p w14:paraId="450BD1A5" w14:textId="77777777" w:rsidR="00BE029E" w:rsidRDefault="00816B27">
            <w:pPr>
              <w:spacing w:after="0" w:line="259" w:lineRule="auto"/>
              <w:ind w:left="30" w:firstLine="0"/>
              <w:jc w:val="left"/>
            </w:pPr>
            <w:r>
              <w:t xml:space="preserve">0 </w:t>
            </w:r>
          </w:p>
        </w:tc>
        <w:tc>
          <w:tcPr>
            <w:tcW w:w="1000" w:type="dxa"/>
            <w:tcBorders>
              <w:top w:val="nil"/>
              <w:left w:val="nil"/>
              <w:bottom w:val="nil"/>
              <w:right w:val="nil"/>
            </w:tcBorders>
          </w:tcPr>
          <w:p w14:paraId="71767982" w14:textId="77777777" w:rsidR="00BE029E" w:rsidRDefault="00816B27">
            <w:pPr>
              <w:spacing w:after="114" w:line="259" w:lineRule="auto"/>
              <w:ind w:left="0" w:firstLine="0"/>
              <w:jc w:val="left"/>
            </w:pPr>
            <w:r>
              <w:t>-2.11530</w:t>
            </w:r>
          </w:p>
          <w:p w14:paraId="692076DF" w14:textId="77777777" w:rsidR="00BE029E" w:rsidRDefault="00816B27">
            <w:pPr>
              <w:spacing w:after="0" w:line="259" w:lineRule="auto"/>
              <w:ind w:left="0" w:firstLine="0"/>
              <w:jc w:val="left"/>
            </w:pPr>
            <w:r>
              <w:t xml:space="preserve">5 </w:t>
            </w:r>
          </w:p>
        </w:tc>
      </w:tr>
      <w:tr w:rsidR="00BE029E" w14:paraId="0F2700F2" w14:textId="77777777">
        <w:trPr>
          <w:trHeight w:val="414"/>
        </w:trPr>
        <w:tc>
          <w:tcPr>
            <w:tcW w:w="1365" w:type="dxa"/>
            <w:tcBorders>
              <w:top w:val="nil"/>
              <w:left w:val="nil"/>
              <w:bottom w:val="nil"/>
              <w:right w:val="nil"/>
            </w:tcBorders>
          </w:tcPr>
          <w:p w14:paraId="670A7BB5" w14:textId="77777777" w:rsidR="00BE029E" w:rsidRDefault="00816B27">
            <w:pPr>
              <w:spacing w:after="0" w:line="259" w:lineRule="auto"/>
              <w:ind w:left="0" w:firstLine="0"/>
              <w:jc w:val="left"/>
            </w:pPr>
            <w:r>
              <w:t xml:space="preserve"> </w:t>
            </w:r>
          </w:p>
        </w:tc>
        <w:tc>
          <w:tcPr>
            <w:tcW w:w="255" w:type="dxa"/>
            <w:tcBorders>
              <w:top w:val="nil"/>
              <w:left w:val="nil"/>
              <w:bottom w:val="nil"/>
              <w:right w:val="nil"/>
            </w:tcBorders>
          </w:tcPr>
          <w:p w14:paraId="1838B914" w14:textId="77777777" w:rsidR="00BE029E" w:rsidRDefault="00816B27">
            <w:pPr>
              <w:spacing w:after="0" w:line="259" w:lineRule="auto"/>
              <w:ind w:left="0" w:firstLine="0"/>
              <w:jc w:val="left"/>
            </w:pPr>
            <w:r>
              <w:t xml:space="preserve"> </w:t>
            </w:r>
          </w:p>
        </w:tc>
        <w:tc>
          <w:tcPr>
            <w:tcW w:w="1095" w:type="dxa"/>
            <w:tcBorders>
              <w:top w:val="nil"/>
              <w:left w:val="nil"/>
              <w:bottom w:val="nil"/>
              <w:right w:val="nil"/>
            </w:tcBorders>
          </w:tcPr>
          <w:p w14:paraId="53210470" w14:textId="77777777" w:rsidR="00BE029E" w:rsidRDefault="00BE029E">
            <w:pPr>
              <w:spacing w:after="160" w:line="259" w:lineRule="auto"/>
              <w:ind w:left="0" w:firstLine="0"/>
              <w:jc w:val="left"/>
            </w:pPr>
          </w:p>
        </w:tc>
        <w:tc>
          <w:tcPr>
            <w:tcW w:w="1410" w:type="dxa"/>
            <w:tcBorders>
              <w:top w:val="nil"/>
              <w:left w:val="nil"/>
              <w:bottom w:val="nil"/>
              <w:right w:val="nil"/>
            </w:tcBorders>
          </w:tcPr>
          <w:p w14:paraId="34B4242A" w14:textId="77777777" w:rsidR="00BE029E" w:rsidRDefault="00816B27">
            <w:pPr>
              <w:spacing w:after="0" w:line="259" w:lineRule="auto"/>
              <w:ind w:left="0" w:firstLine="0"/>
              <w:jc w:val="left"/>
            </w:pPr>
            <w:r>
              <w:t xml:space="preserve"> </w:t>
            </w:r>
          </w:p>
        </w:tc>
        <w:tc>
          <w:tcPr>
            <w:tcW w:w="225" w:type="dxa"/>
            <w:tcBorders>
              <w:top w:val="nil"/>
              <w:left w:val="nil"/>
              <w:bottom w:val="nil"/>
              <w:right w:val="nil"/>
            </w:tcBorders>
          </w:tcPr>
          <w:p w14:paraId="7DDC332D" w14:textId="77777777" w:rsidR="00BE029E" w:rsidRDefault="00816B27">
            <w:pPr>
              <w:spacing w:after="0" w:line="259" w:lineRule="auto"/>
              <w:ind w:left="0" w:firstLine="0"/>
              <w:jc w:val="left"/>
            </w:pPr>
            <w:r>
              <w:t xml:space="preserve"> </w:t>
            </w:r>
          </w:p>
        </w:tc>
        <w:tc>
          <w:tcPr>
            <w:tcW w:w="1380" w:type="dxa"/>
            <w:tcBorders>
              <w:top w:val="nil"/>
              <w:left w:val="nil"/>
              <w:bottom w:val="nil"/>
              <w:right w:val="nil"/>
            </w:tcBorders>
          </w:tcPr>
          <w:p w14:paraId="03A42FFA" w14:textId="77777777" w:rsidR="00BE029E" w:rsidRDefault="00BE029E">
            <w:pPr>
              <w:spacing w:after="160" w:line="259" w:lineRule="auto"/>
              <w:ind w:left="0" w:firstLine="0"/>
              <w:jc w:val="left"/>
            </w:pPr>
          </w:p>
        </w:tc>
        <w:tc>
          <w:tcPr>
            <w:tcW w:w="1000" w:type="dxa"/>
            <w:tcBorders>
              <w:top w:val="nil"/>
              <w:left w:val="nil"/>
              <w:bottom w:val="nil"/>
              <w:right w:val="nil"/>
            </w:tcBorders>
          </w:tcPr>
          <w:p w14:paraId="4CD12937" w14:textId="77777777" w:rsidR="00BE029E" w:rsidRDefault="00816B27">
            <w:pPr>
              <w:spacing w:after="0" w:line="259" w:lineRule="auto"/>
              <w:ind w:left="0" w:firstLine="0"/>
            </w:pPr>
            <w:r>
              <w:t xml:space="preserve">(0.38988) </w:t>
            </w:r>
          </w:p>
        </w:tc>
      </w:tr>
      <w:tr w:rsidR="00BE029E" w14:paraId="77E8D04D" w14:textId="77777777">
        <w:trPr>
          <w:trHeight w:val="828"/>
        </w:trPr>
        <w:tc>
          <w:tcPr>
            <w:tcW w:w="1365" w:type="dxa"/>
            <w:tcBorders>
              <w:top w:val="nil"/>
              <w:left w:val="nil"/>
              <w:bottom w:val="nil"/>
              <w:right w:val="nil"/>
            </w:tcBorders>
          </w:tcPr>
          <w:p w14:paraId="665BEED9" w14:textId="77777777" w:rsidR="00BE029E" w:rsidRDefault="00816B27">
            <w:pPr>
              <w:spacing w:after="114" w:line="259" w:lineRule="auto"/>
              <w:ind w:left="15" w:firstLine="0"/>
              <w:jc w:val="center"/>
            </w:pPr>
            <w:r>
              <w:t>0.00000</w:t>
            </w:r>
          </w:p>
          <w:p w14:paraId="6FE6D7BE" w14:textId="77777777" w:rsidR="00BE029E" w:rsidRDefault="00816B27">
            <w:pPr>
              <w:spacing w:after="0" w:line="259" w:lineRule="auto"/>
              <w:ind w:left="300" w:firstLine="0"/>
              <w:jc w:val="left"/>
            </w:pPr>
            <w:r>
              <w:t xml:space="preserve">0 </w:t>
            </w:r>
          </w:p>
        </w:tc>
        <w:tc>
          <w:tcPr>
            <w:tcW w:w="255" w:type="dxa"/>
            <w:tcBorders>
              <w:top w:val="nil"/>
              <w:left w:val="nil"/>
              <w:bottom w:val="nil"/>
              <w:right w:val="nil"/>
            </w:tcBorders>
          </w:tcPr>
          <w:p w14:paraId="05EF76DC" w14:textId="77777777" w:rsidR="00BE029E" w:rsidRDefault="00BE029E">
            <w:pPr>
              <w:spacing w:after="160" w:line="259" w:lineRule="auto"/>
              <w:ind w:left="0" w:firstLine="0"/>
              <w:jc w:val="left"/>
            </w:pPr>
          </w:p>
        </w:tc>
        <w:tc>
          <w:tcPr>
            <w:tcW w:w="1095" w:type="dxa"/>
            <w:tcBorders>
              <w:top w:val="nil"/>
              <w:left w:val="nil"/>
              <w:bottom w:val="nil"/>
              <w:right w:val="nil"/>
            </w:tcBorders>
          </w:tcPr>
          <w:p w14:paraId="4EAF7983" w14:textId="77777777" w:rsidR="00BE029E" w:rsidRDefault="00816B27">
            <w:pPr>
              <w:spacing w:after="114" w:line="259" w:lineRule="auto"/>
              <w:ind w:left="15" w:firstLine="0"/>
              <w:jc w:val="left"/>
            </w:pPr>
            <w:r>
              <w:t>0.00000</w:t>
            </w:r>
          </w:p>
          <w:p w14:paraId="3CD57B25" w14:textId="77777777" w:rsidR="00BE029E" w:rsidRDefault="00816B27">
            <w:pPr>
              <w:spacing w:after="0" w:line="259" w:lineRule="auto"/>
              <w:ind w:left="15" w:firstLine="0"/>
              <w:jc w:val="left"/>
            </w:pPr>
            <w:r>
              <w:t xml:space="preserve">0 </w:t>
            </w:r>
          </w:p>
        </w:tc>
        <w:tc>
          <w:tcPr>
            <w:tcW w:w="1410" w:type="dxa"/>
            <w:tcBorders>
              <w:top w:val="nil"/>
              <w:left w:val="nil"/>
              <w:bottom w:val="nil"/>
              <w:right w:val="nil"/>
            </w:tcBorders>
          </w:tcPr>
          <w:p w14:paraId="64E20B23" w14:textId="77777777" w:rsidR="00BE029E" w:rsidRDefault="00816B27">
            <w:pPr>
              <w:spacing w:after="0" w:line="259" w:lineRule="auto"/>
              <w:ind w:left="0" w:firstLine="0"/>
              <w:jc w:val="left"/>
            </w:pPr>
            <w:r>
              <w:t xml:space="preserve">0.000000 </w:t>
            </w:r>
          </w:p>
        </w:tc>
        <w:tc>
          <w:tcPr>
            <w:tcW w:w="225" w:type="dxa"/>
            <w:tcBorders>
              <w:top w:val="nil"/>
              <w:left w:val="nil"/>
              <w:bottom w:val="nil"/>
              <w:right w:val="nil"/>
            </w:tcBorders>
          </w:tcPr>
          <w:p w14:paraId="4ED22F9B" w14:textId="77777777" w:rsidR="00BE029E" w:rsidRDefault="00BE029E">
            <w:pPr>
              <w:spacing w:after="160" w:line="259" w:lineRule="auto"/>
              <w:ind w:left="0" w:firstLine="0"/>
              <w:jc w:val="left"/>
            </w:pPr>
          </w:p>
        </w:tc>
        <w:tc>
          <w:tcPr>
            <w:tcW w:w="1380" w:type="dxa"/>
            <w:tcBorders>
              <w:top w:val="nil"/>
              <w:left w:val="nil"/>
              <w:bottom w:val="nil"/>
              <w:right w:val="nil"/>
            </w:tcBorders>
          </w:tcPr>
          <w:p w14:paraId="70792ABE" w14:textId="77777777" w:rsidR="00BE029E" w:rsidRDefault="00816B27">
            <w:pPr>
              <w:spacing w:after="114" w:line="259" w:lineRule="auto"/>
              <w:ind w:left="30" w:firstLine="0"/>
              <w:jc w:val="left"/>
            </w:pPr>
            <w:r>
              <w:t>1.00000</w:t>
            </w:r>
          </w:p>
          <w:p w14:paraId="7369A844" w14:textId="77777777" w:rsidR="00BE029E" w:rsidRDefault="00816B27">
            <w:pPr>
              <w:spacing w:after="0" w:line="259" w:lineRule="auto"/>
              <w:ind w:left="30" w:firstLine="0"/>
              <w:jc w:val="left"/>
            </w:pPr>
            <w:r>
              <w:t xml:space="preserve">0 </w:t>
            </w:r>
          </w:p>
        </w:tc>
        <w:tc>
          <w:tcPr>
            <w:tcW w:w="1000" w:type="dxa"/>
            <w:tcBorders>
              <w:top w:val="nil"/>
              <w:left w:val="nil"/>
              <w:bottom w:val="nil"/>
              <w:right w:val="nil"/>
            </w:tcBorders>
          </w:tcPr>
          <w:p w14:paraId="37693276" w14:textId="77777777" w:rsidR="00BE029E" w:rsidRDefault="00816B27">
            <w:pPr>
              <w:spacing w:after="114" w:line="259" w:lineRule="auto"/>
              <w:ind w:left="0" w:firstLine="0"/>
              <w:jc w:val="left"/>
            </w:pPr>
            <w:r>
              <w:t>-197440</w:t>
            </w:r>
          </w:p>
          <w:p w14:paraId="59C1B926" w14:textId="77777777" w:rsidR="00BE029E" w:rsidRDefault="00816B27">
            <w:pPr>
              <w:spacing w:after="0" w:line="259" w:lineRule="auto"/>
              <w:ind w:left="0" w:firstLine="0"/>
              <w:jc w:val="left"/>
            </w:pPr>
            <w:r>
              <w:t xml:space="preserve">18 </w:t>
            </w:r>
          </w:p>
        </w:tc>
      </w:tr>
      <w:tr w:rsidR="00BE029E" w14:paraId="0D408019" w14:textId="77777777">
        <w:trPr>
          <w:trHeight w:val="316"/>
        </w:trPr>
        <w:tc>
          <w:tcPr>
            <w:tcW w:w="1365" w:type="dxa"/>
            <w:tcBorders>
              <w:top w:val="nil"/>
              <w:left w:val="nil"/>
              <w:bottom w:val="nil"/>
              <w:right w:val="nil"/>
            </w:tcBorders>
          </w:tcPr>
          <w:p w14:paraId="398C1096" w14:textId="77777777" w:rsidR="00BE029E" w:rsidRDefault="00816B27">
            <w:pPr>
              <w:spacing w:after="0" w:line="259" w:lineRule="auto"/>
              <w:ind w:left="0" w:firstLine="0"/>
              <w:jc w:val="left"/>
            </w:pPr>
            <w:r>
              <w:t xml:space="preserve"> </w:t>
            </w:r>
          </w:p>
        </w:tc>
        <w:tc>
          <w:tcPr>
            <w:tcW w:w="255" w:type="dxa"/>
            <w:tcBorders>
              <w:top w:val="nil"/>
              <w:left w:val="nil"/>
              <w:bottom w:val="nil"/>
              <w:right w:val="nil"/>
            </w:tcBorders>
          </w:tcPr>
          <w:p w14:paraId="4D6512A6" w14:textId="77777777" w:rsidR="00BE029E" w:rsidRDefault="00816B27">
            <w:pPr>
              <w:spacing w:after="0" w:line="259" w:lineRule="auto"/>
              <w:ind w:left="0" w:firstLine="0"/>
              <w:jc w:val="left"/>
            </w:pPr>
            <w:r>
              <w:t xml:space="preserve"> </w:t>
            </w:r>
          </w:p>
        </w:tc>
        <w:tc>
          <w:tcPr>
            <w:tcW w:w="1095" w:type="dxa"/>
            <w:tcBorders>
              <w:top w:val="nil"/>
              <w:left w:val="nil"/>
              <w:bottom w:val="nil"/>
              <w:right w:val="nil"/>
            </w:tcBorders>
          </w:tcPr>
          <w:p w14:paraId="39894113" w14:textId="77777777" w:rsidR="00BE029E" w:rsidRDefault="00BE029E">
            <w:pPr>
              <w:spacing w:after="160" w:line="259" w:lineRule="auto"/>
              <w:ind w:left="0" w:firstLine="0"/>
              <w:jc w:val="left"/>
            </w:pPr>
          </w:p>
        </w:tc>
        <w:tc>
          <w:tcPr>
            <w:tcW w:w="1410" w:type="dxa"/>
            <w:tcBorders>
              <w:top w:val="nil"/>
              <w:left w:val="nil"/>
              <w:bottom w:val="nil"/>
              <w:right w:val="nil"/>
            </w:tcBorders>
          </w:tcPr>
          <w:p w14:paraId="6192366A" w14:textId="77777777" w:rsidR="00BE029E" w:rsidRDefault="00816B27">
            <w:pPr>
              <w:spacing w:after="0" w:line="259" w:lineRule="auto"/>
              <w:ind w:left="0" w:firstLine="0"/>
              <w:jc w:val="left"/>
            </w:pPr>
            <w:r>
              <w:t xml:space="preserve"> </w:t>
            </w:r>
          </w:p>
        </w:tc>
        <w:tc>
          <w:tcPr>
            <w:tcW w:w="225" w:type="dxa"/>
            <w:tcBorders>
              <w:top w:val="nil"/>
              <w:left w:val="nil"/>
              <w:bottom w:val="nil"/>
              <w:right w:val="nil"/>
            </w:tcBorders>
          </w:tcPr>
          <w:p w14:paraId="413E6968" w14:textId="77777777" w:rsidR="00BE029E" w:rsidRDefault="00816B27">
            <w:pPr>
              <w:spacing w:after="0" w:line="259" w:lineRule="auto"/>
              <w:ind w:left="0" w:firstLine="0"/>
              <w:jc w:val="left"/>
            </w:pPr>
            <w:r>
              <w:t xml:space="preserve"> </w:t>
            </w:r>
          </w:p>
        </w:tc>
        <w:tc>
          <w:tcPr>
            <w:tcW w:w="1380" w:type="dxa"/>
            <w:tcBorders>
              <w:top w:val="nil"/>
              <w:left w:val="nil"/>
              <w:bottom w:val="nil"/>
              <w:right w:val="nil"/>
            </w:tcBorders>
          </w:tcPr>
          <w:p w14:paraId="125EA003" w14:textId="77777777" w:rsidR="00BE029E" w:rsidRDefault="00BE029E">
            <w:pPr>
              <w:spacing w:after="160" w:line="259" w:lineRule="auto"/>
              <w:ind w:left="0" w:firstLine="0"/>
              <w:jc w:val="left"/>
            </w:pPr>
          </w:p>
        </w:tc>
        <w:tc>
          <w:tcPr>
            <w:tcW w:w="1000" w:type="dxa"/>
            <w:tcBorders>
              <w:top w:val="nil"/>
              <w:left w:val="nil"/>
              <w:bottom w:val="nil"/>
              <w:right w:val="nil"/>
            </w:tcBorders>
          </w:tcPr>
          <w:p w14:paraId="532D55C6" w14:textId="77777777" w:rsidR="00BE029E" w:rsidRDefault="00816B27">
            <w:pPr>
              <w:spacing w:after="0" w:line="259" w:lineRule="auto"/>
              <w:ind w:left="0" w:firstLine="0"/>
            </w:pPr>
            <w:r>
              <w:t>(3720131</w:t>
            </w:r>
          </w:p>
        </w:tc>
      </w:tr>
    </w:tbl>
    <w:p w14:paraId="7E7EF986" w14:textId="77777777" w:rsidR="00BE029E" w:rsidRDefault="00816B27">
      <w:pPr>
        <w:spacing w:after="117" w:line="259" w:lineRule="auto"/>
        <w:ind w:left="10" w:right="1960"/>
        <w:jc w:val="right"/>
      </w:pPr>
      <w:r>
        <w:t xml:space="preserve">) </w:t>
      </w:r>
    </w:p>
    <w:p w14:paraId="68377D97" w14:textId="77777777" w:rsidR="00BE029E" w:rsidRDefault="00816B27">
      <w:pPr>
        <w:spacing w:after="114" w:line="259" w:lineRule="auto"/>
        <w:ind w:left="225" w:firstLine="0"/>
        <w:jc w:val="left"/>
      </w:pPr>
      <w:r>
        <w:lastRenderedPageBreak/>
        <w:t xml:space="preserve"> </w:t>
      </w:r>
    </w:p>
    <w:p w14:paraId="33DA0A0F" w14:textId="77777777" w:rsidR="00BE029E" w:rsidRDefault="00816B27">
      <w:pPr>
        <w:ind w:left="235" w:right="105"/>
      </w:pPr>
      <w:r>
        <w:t xml:space="preserve">Adjustment coefficients (standard error in parentheses) </w:t>
      </w:r>
    </w:p>
    <w:tbl>
      <w:tblPr>
        <w:tblStyle w:val="TableGrid"/>
        <w:tblW w:w="6730" w:type="dxa"/>
        <w:tblInd w:w="225" w:type="dxa"/>
        <w:tblLook w:val="04A0" w:firstRow="1" w:lastRow="0" w:firstColumn="1" w:lastColumn="0" w:noHBand="0" w:noVBand="1"/>
      </w:tblPr>
      <w:tblGrid>
        <w:gridCol w:w="1620"/>
        <w:gridCol w:w="1095"/>
        <w:gridCol w:w="1635"/>
        <w:gridCol w:w="1380"/>
        <w:gridCol w:w="1000"/>
      </w:tblGrid>
      <w:tr w:rsidR="00BE029E" w14:paraId="46732600" w14:textId="77777777">
        <w:trPr>
          <w:trHeight w:val="730"/>
        </w:trPr>
        <w:tc>
          <w:tcPr>
            <w:tcW w:w="1620" w:type="dxa"/>
            <w:tcBorders>
              <w:top w:val="nil"/>
              <w:left w:val="nil"/>
              <w:bottom w:val="nil"/>
              <w:right w:val="nil"/>
            </w:tcBorders>
          </w:tcPr>
          <w:p w14:paraId="4EC0B31F" w14:textId="77777777" w:rsidR="00BE029E" w:rsidRDefault="00816B27">
            <w:pPr>
              <w:spacing w:after="0" w:line="259" w:lineRule="auto"/>
              <w:ind w:left="255" w:firstLine="0"/>
              <w:jc w:val="left"/>
            </w:pPr>
            <w:r>
              <w:t xml:space="preserve">D(PAT) </w:t>
            </w:r>
          </w:p>
        </w:tc>
        <w:tc>
          <w:tcPr>
            <w:tcW w:w="1095" w:type="dxa"/>
            <w:tcBorders>
              <w:top w:val="nil"/>
              <w:left w:val="nil"/>
              <w:bottom w:val="nil"/>
              <w:right w:val="nil"/>
            </w:tcBorders>
          </w:tcPr>
          <w:p w14:paraId="51A485A7" w14:textId="77777777" w:rsidR="00BE029E" w:rsidRDefault="00816B27">
            <w:pPr>
              <w:spacing w:after="114" w:line="259" w:lineRule="auto"/>
              <w:ind w:left="15" w:firstLine="0"/>
              <w:jc w:val="left"/>
            </w:pPr>
            <w:r>
              <w:t>0.00655</w:t>
            </w:r>
          </w:p>
          <w:p w14:paraId="2FA825E5" w14:textId="77777777" w:rsidR="00BE029E" w:rsidRDefault="00816B27">
            <w:pPr>
              <w:spacing w:after="0" w:line="259" w:lineRule="auto"/>
              <w:ind w:left="15" w:firstLine="0"/>
              <w:jc w:val="left"/>
            </w:pPr>
            <w:r>
              <w:t xml:space="preserve">3 </w:t>
            </w:r>
          </w:p>
        </w:tc>
        <w:tc>
          <w:tcPr>
            <w:tcW w:w="1635" w:type="dxa"/>
            <w:tcBorders>
              <w:top w:val="nil"/>
              <w:left w:val="nil"/>
              <w:bottom w:val="nil"/>
              <w:right w:val="nil"/>
            </w:tcBorders>
          </w:tcPr>
          <w:p w14:paraId="60C28DF1" w14:textId="77777777" w:rsidR="00BE029E" w:rsidRDefault="00816B27">
            <w:pPr>
              <w:spacing w:after="0" w:line="259" w:lineRule="auto"/>
              <w:ind w:left="0" w:firstLine="0"/>
              <w:jc w:val="left"/>
            </w:pPr>
            <w:r>
              <w:t xml:space="preserve">404.6114 </w:t>
            </w:r>
          </w:p>
        </w:tc>
        <w:tc>
          <w:tcPr>
            <w:tcW w:w="1380" w:type="dxa"/>
            <w:tcBorders>
              <w:top w:val="nil"/>
              <w:left w:val="nil"/>
              <w:bottom w:val="nil"/>
              <w:right w:val="nil"/>
            </w:tcBorders>
          </w:tcPr>
          <w:p w14:paraId="22CC48E5" w14:textId="77777777" w:rsidR="00BE029E" w:rsidRDefault="00816B27">
            <w:pPr>
              <w:spacing w:after="114" w:line="259" w:lineRule="auto"/>
              <w:ind w:left="30" w:firstLine="0"/>
              <w:jc w:val="left"/>
            </w:pPr>
            <w:r>
              <w:t>444.563</w:t>
            </w:r>
          </w:p>
          <w:p w14:paraId="121533B7" w14:textId="77777777" w:rsidR="00BE029E" w:rsidRDefault="00816B27">
            <w:pPr>
              <w:spacing w:after="0" w:line="259" w:lineRule="auto"/>
              <w:ind w:left="30" w:firstLine="0"/>
              <w:jc w:val="left"/>
            </w:pPr>
            <w:r>
              <w:t xml:space="preserve">9 </w:t>
            </w:r>
          </w:p>
        </w:tc>
        <w:tc>
          <w:tcPr>
            <w:tcW w:w="1000" w:type="dxa"/>
            <w:tcBorders>
              <w:top w:val="nil"/>
              <w:left w:val="nil"/>
              <w:bottom w:val="nil"/>
              <w:right w:val="nil"/>
            </w:tcBorders>
          </w:tcPr>
          <w:p w14:paraId="526DA1A3" w14:textId="77777777" w:rsidR="00BE029E" w:rsidRDefault="00816B27">
            <w:pPr>
              <w:spacing w:after="114" w:line="259" w:lineRule="auto"/>
              <w:ind w:left="0" w:firstLine="0"/>
              <w:jc w:val="left"/>
            </w:pPr>
            <w:r>
              <w:t>-4.28E-0</w:t>
            </w:r>
          </w:p>
          <w:p w14:paraId="52DEBFDB" w14:textId="77777777" w:rsidR="00BE029E" w:rsidRDefault="00816B27">
            <w:pPr>
              <w:spacing w:after="0" w:line="259" w:lineRule="auto"/>
              <w:ind w:left="0" w:firstLine="0"/>
              <w:jc w:val="left"/>
            </w:pPr>
            <w:r>
              <w:t xml:space="preserve">5 </w:t>
            </w:r>
          </w:p>
        </w:tc>
      </w:tr>
      <w:tr w:rsidR="00BE029E" w14:paraId="2651A4E4" w14:textId="77777777">
        <w:trPr>
          <w:trHeight w:val="828"/>
        </w:trPr>
        <w:tc>
          <w:tcPr>
            <w:tcW w:w="1620" w:type="dxa"/>
            <w:tcBorders>
              <w:top w:val="nil"/>
              <w:left w:val="nil"/>
              <w:bottom w:val="nil"/>
              <w:right w:val="nil"/>
            </w:tcBorders>
          </w:tcPr>
          <w:p w14:paraId="4A85A7FD" w14:textId="77777777" w:rsidR="00BE029E" w:rsidRDefault="00816B27">
            <w:pPr>
              <w:spacing w:after="0" w:line="259" w:lineRule="auto"/>
              <w:ind w:left="0" w:firstLine="0"/>
              <w:jc w:val="left"/>
            </w:pPr>
            <w:r>
              <w:t xml:space="preserve"> </w:t>
            </w:r>
          </w:p>
        </w:tc>
        <w:tc>
          <w:tcPr>
            <w:tcW w:w="1095" w:type="dxa"/>
            <w:tcBorders>
              <w:top w:val="nil"/>
              <w:left w:val="nil"/>
              <w:bottom w:val="nil"/>
              <w:right w:val="nil"/>
            </w:tcBorders>
          </w:tcPr>
          <w:p w14:paraId="048A7486" w14:textId="77777777" w:rsidR="00BE029E" w:rsidRDefault="00816B27">
            <w:pPr>
              <w:spacing w:after="114" w:line="259" w:lineRule="auto"/>
              <w:ind w:left="15" w:firstLine="0"/>
              <w:jc w:val="left"/>
            </w:pPr>
            <w:r>
              <w:t>(0.1830</w:t>
            </w:r>
          </w:p>
          <w:p w14:paraId="4EA4E377" w14:textId="77777777" w:rsidR="00BE029E" w:rsidRDefault="00816B27">
            <w:pPr>
              <w:spacing w:after="0" w:line="259" w:lineRule="auto"/>
              <w:ind w:left="15" w:firstLine="0"/>
              <w:jc w:val="left"/>
            </w:pPr>
            <w:r>
              <w:t xml:space="preserve">3) </w:t>
            </w:r>
          </w:p>
        </w:tc>
        <w:tc>
          <w:tcPr>
            <w:tcW w:w="1635" w:type="dxa"/>
            <w:tcBorders>
              <w:top w:val="nil"/>
              <w:left w:val="nil"/>
              <w:bottom w:val="nil"/>
              <w:right w:val="nil"/>
            </w:tcBorders>
          </w:tcPr>
          <w:p w14:paraId="26B71B35" w14:textId="77777777" w:rsidR="00BE029E" w:rsidRDefault="00816B27">
            <w:pPr>
              <w:spacing w:after="0" w:line="259" w:lineRule="auto"/>
              <w:ind w:left="0" w:firstLine="0"/>
              <w:jc w:val="left"/>
            </w:pPr>
            <w:r>
              <w:t xml:space="preserve">(2112.01) </w:t>
            </w:r>
          </w:p>
        </w:tc>
        <w:tc>
          <w:tcPr>
            <w:tcW w:w="1380" w:type="dxa"/>
            <w:tcBorders>
              <w:top w:val="nil"/>
              <w:left w:val="nil"/>
              <w:bottom w:val="nil"/>
              <w:right w:val="nil"/>
            </w:tcBorders>
          </w:tcPr>
          <w:p w14:paraId="599B84F6" w14:textId="77777777" w:rsidR="00BE029E" w:rsidRDefault="00816B27">
            <w:pPr>
              <w:spacing w:after="114" w:line="259" w:lineRule="auto"/>
              <w:ind w:left="30" w:firstLine="0"/>
              <w:jc w:val="left"/>
            </w:pPr>
            <w:r>
              <w:t>(590.849</w:t>
            </w:r>
          </w:p>
          <w:p w14:paraId="3E48C0DC" w14:textId="77777777" w:rsidR="00BE029E" w:rsidRDefault="00816B27">
            <w:pPr>
              <w:spacing w:after="0" w:line="259" w:lineRule="auto"/>
              <w:ind w:left="30" w:firstLine="0"/>
              <w:jc w:val="left"/>
            </w:pPr>
            <w:r>
              <w:t xml:space="preserve">) </w:t>
            </w:r>
          </w:p>
        </w:tc>
        <w:tc>
          <w:tcPr>
            <w:tcW w:w="1000" w:type="dxa"/>
            <w:tcBorders>
              <w:top w:val="nil"/>
              <w:left w:val="nil"/>
              <w:bottom w:val="nil"/>
              <w:right w:val="nil"/>
            </w:tcBorders>
          </w:tcPr>
          <w:p w14:paraId="081B9C8E" w14:textId="77777777" w:rsidR="00BE029E" w:rsidRDefault="00816B27">
            <w:pPr>
              <w:spacing w:after="0" w:line="259" w:lineRule="auto"/>
              <w:ind w:left="0" w:firstLine="0"/>
            </w:pPr>
            <w:r>
              <w:t xml:space="preserve">(8.5E-05) </w:t>
            </w:r>
          </w:p>
        </w:tc>
      </w:tr>
      <w:tr w:rsidR="00BE029E" w14:paraId="1CAAB73E" w14:textId="77777777">
        <w:trPr>
          <w:trHeight w:val="828"/>
        </w:trPr>
        <w:tc>
          <w:tcPr>
            <w:tcW w:w="1620" w:type="dxa"/>
            <w:tcBorders>
              <w:top w:val="nil"/>
              <w:left w:val="nil"/>
              <w:bottom w:val="nil"/>
              <w:right w:val="nil"/>
            </w:tcBorders>
          </w:tcPr>
          <w:p w14:paraId="252F863D" w14:textId="77777777" w:rsidR="00BE029E" w:rsidRDefault="00816B27">
            <w:pPr>
              <w:spacing w:after="0" w:line="259" w:lineRule="auto"/>
              <w:ind w:left="255" w:firstLine="0"/>
              <w:jc w:val="left"/>
            </w:pPr>
            <w:r>
              <w:t xml:space="preserve">D(BND) </w:t>
            </w:r>
          </w:p>
        </w:tc>
        <w:tc>
          <w:tcPr>
            <w:tcW w:w="1095" w:type="dxa"/>
            <w:tcBorders>
              <w:top w:val="nil"/>
              <w:left w:val="nil"/>
              <w:bottom w:val="nil"/>
              <w:right w:val="nil"/>
            </w:tcBorders>
          </w:tcPr>
          <w:p w14:paraId="2B3D899C" w14:textId="77777777" w:rsidR="00BE029E" w:rsidRDefault="00816B27">
            <w:pPr>
              <w:spacing w:after="113" w:line="259" w:lineRule="auto"/>
              <w:ind w:left="15" w:firstLine="0"/>
              <w:jc w:val="left"/>
            </w:pPr>
            <w:r>
              <w:t>1.05E-0</w:t>
            </w:r>
          </w:p>
          <w:p w14:paraId="72D4E908" w14:textId="77777777" w:rsidR="00BE029E" w:rsidRDefault="00816B27">
            <w:pPr>
              <w:spacing w:after="0" w:line="259" w:lineRule="auto"/>
              <w:ind w:left="15" w:firstLine="0"/>
              <w:jc w:val="left"/>
            </w:pPr>
            <w:r>
              <w:t xml:space="preserve">5 </w:t>
            </w:r>
          </w:p>
        </w:tc>
        <w:tc>
          <w:tcPr>
            <w:tcW w:w="1635" w:type="dxa"/>
            <w:tcBorders>
              <w:top w:val="nil"/>
              <w:left w:val="nil"/>
              <w:bottom w:val="nil"/>
              <w:right w:val="nil"/>
            </w:tcBorders>
          </w:tcPr>
          <w:p w14:paraId="6CFCBD0F" w14:textId="77777777" w:rsidR="00BE029E" w:rsidRDefault="00816B27">
            <w:pPr>
              <w:spacing w:after="0" w:line="259" w:lineRule="auto"/>
              <w:ind w:left="0" w:firstLine="0"/>
              <w:jc w:val="left"/>
            </w:pPr>
            <w:r>
              <w:t xml:space="preserve">-0.560433 </w:t>
            </w:r>
          </w:p>
        </w:tc>
        <w:tc>
          <w:tcPr>
            <w:tcW w:w="1380" w:type="dxa"/>
            <w:tcBorders>
              <w:top w:val="nil"/>
              <w:left w:val="nil"/>
              <w:bottom w:val="nil"/>
              <w:right w:val="nil"/>
            </w:tcBorders>
          </w:tcPr>
          <w:p w14:paraId="36EDCA88" w14:textId="77777777" w:rsidR="00BE029E" w:rsidRDefault="00816B27">
            <w:pPr>
              <w:spacing w:after="113" w:line="259" w:lineRule="auto"/>
              <w:ind w:left="30" w:firstLine="0"/>
              <w:jc w:val="left"/>
            </w:pPr>
            <w:r>
              <w:t>0.11592</w:t>
            </w:r>
          </w:p>
          <w:p w14:paraId="5B7F9467" w14:textId="77777777" w:rsidR="00BE029E" w:rsidRDefault="00816B27">
            <w:pPr>
              <w:spacing w:after="0" w:line="259" w:lineRule="auto"/>
              <w:ind w:left="30" w:firstLine="0"/>
              <w:jc w:val="left"/>
            </w:pPr>
            <w:r>
              <w:t xml:space="preserve">6 </w:t>
            </w:r>
          </w:p>
        </w:tc>
        <w:tc>
          <w:tcPr>
            <w:tcW w:w="1000" w:type="dxa"/>
            <w:tcBorders>
              <w:top w:val="nil"/>
              <w:left w:val="nil"/>
              <w:bottom w:val="nil"/>
              <w:right w:val="nil"/>
            </w:tcBorders>
          </w:tcPr>
          <w:p w14:paraId="486D1AD2" w14:textId="77777777" w:rsidR="00BE029E" w:rsidRDefault="00816B27">
            <w:pPr>
              <w:spacing w:after="0" w:line="259" w:lineRule="auto"/>
              <w:ind w:left="0" w:firstLine="0"/>
            </w:pPr>
            <w:r>
              <w:t xml:space="preserve">9.73E-09 </w:t>
            </w:r>
          </w:p>
        </w:tc>
      </w:tr>
      <w:tr w:rsidR="00BE029E" w14:paraId="5AFA8FF3" w14:textId="77777777">
        <w:trPr>
          <w:trHeight w:val="828"/>
        </w:trPr>
        <w:tc>
          <w:tcPr>
            <w:tcW w:w="1620" w:type="dxa"/>
            <w:tcBorders>
              <w:top w:val="nil"/>
              <w:left w:val="nil"/>
              <w:bottom w:val="nil"/>
              <w:right w:val="nil"/>
            </w:tcBorders>
          </w:tcPr>
          <w:p w14:paraId="5C448DE7" w14:textId="77777777" w:rsidR="00BE029E" w:rsidRDefault="00816B27">
            <w:pPr>
              <w:spacing w:after="0" w:line="259" w:lineRule="auto"/>
              <w:ind w:left="0" w:firstLine="0"/>
              <w:jc w:val="left"/>
            </w:pPr>
            <w:r>
              <w:t xml:space="preserve"> </w:t>
            </w:r>
          </w:p>
        </w:tc>
        <w:tc>
          <w:tcPr>
            <w:tcW w:w="1095" w:type="dxa"/>
            <w:tcBorders>
              <w:top w:val="nil"/>
              <w:left w:val="nil"/>
              <w:bottom w:val="nil"/>
              <w:right w:val="nil"/>
            </w:tcBorders>
          </w:tcPr>
          <w:p w14:paraId="4D04C297" w14:textId="77777777" w:rsidR="00BE029E" w:rsidRDefault="00816B27">
            <w:pPr>
              <w:spacing w:after="114" w:line="259" w:lineRule="auto"/>
              <w:ind w:left="15" w:firstLine="0"/>
              <w:jc w:val="left"/>
            </w:pPr>
            <w:r>
              <w:t>(2.6E-05</w:t>
            </w:r>
          </w:p>
          <w:p w14:paraId="4AA9F55E" w14:textId="77777777" w:rsidR="00BE029E" w:rsidRDefault="00816B27">
            <w:pPr>
              <w:spacing w:after="0" w:line="259" w:lineRule="auto"/>
              <w:ind w:left="15" w:firstLine="0"/>
              <w:jc w:val="left"/>
            </w:pPr>
            <w:r>
              <w:t xml:space="preserve">) </w:t>
            </w:r>
          </w:p>
        </w:tc>
        <w:tc>
          <w:tcPr>
            <w:tcW w:w="1635" w:type="dxa"/>
            <w:tcBorders>
              <w:top w:val="nil"/>
              <w:left w:val="nil"/>
              <w:bottom w:val="nil"/>
              <w:right w:val="nil"/>
            </w:tcBorders>
          </w:tcPr>
          <w:p w14:paraId="7537012B" w14:textId="77777777" w:rsidR="00BE029E" w:rsidRDefault="00816B27">
            <w:pPr>
              <w:spacing w:after="0" w:line="259" w:lineRule="auto"/>
              <w:ind w:left="0" w:firstLine="0"/>
              <w:jc w:val="left"/>
            </w:pPr>
            <w:r>
              <w:t xml:space="preserve">(0.30356) </w:t>
            </w:r>
          </w:p>
        </w:tc>
        <w:tc>
          <w:tcPr>
            <w:tcW w:w="1380" w:type="dxa"/>
            <w:tcBorders>
              <w:top w:val="nil"/>
              <w:left w:val="nil"/>
              <w:bottom w:val="nil"/>
              <w:right w:val="nil"/>
            </w:tcBorders>
          </w:tcPr>
          <w:p w14:paraId="5A34CFA5" w14:textId="77777777" w:rsidR="00BE029E" w:rsidRDefault="00816B27">
            <w:pPr>
              <w:spacing w:after="114" w:line="259" w:lineRule="auto"/>
              <w:ind w:left="30" w:firstLine="0"/>
              <w:jc w:val="left"/>
            </w:pPr>
            <w:r>
              <w:t>(0.08492</w:t>
            </w:r>
          </w:p>
          <w:p w14:paraId="370EE4E7" w14:textId="77777777" w:rsidR="00BE029E" w:rsidRDefault="00816B27">
            <w:pPr>
              <w:spacing w:after="0" w:line="259" w:lineRule="auto"/>
              <w:ind w:left="30" w:firstLine="0"/>
              <w:jc w:val="left"/>
            </w:pPr>
            <w:r>
              <w:t xml:space="preserve">) </w:t>
            </w:r>
          </w:p>
        </w:tc>
        <w:tc>
          <w:tcPr>
            <w:tcW w:w="1000" w:type="dxa"/>
            <w:tcBorders>
              <w:top w:val="nil"/>
              <w:left w:val="nil"/>
              <w:bottom w:val="nil"/>
              <w:right w:val="nil"/>
            </w:tcBorders>
          </w:tcPr>
          <w:p w14:paraId="51704457" w14:textId="77777777" w:rsidR="00BE029E" w:rsidRDefault="00816B27">
            <w:pPr>
              <w:spacing w:after="0" w:line="259" w:lineRule="auto"/>
              <w:ind w:left="0" w:firstLine="0"/>
            </w:pPr>
            <w:r>
              <w:t xml:space="preserve">(1.2E-08) </w:t>
            </w:r>
          </w:p>
        </w:tc>
      </w:tr>
      <w:tr w:rsidR="00BE029E" w14:paraId="5BF017CC" w14:textId="77777777">
        <w:trPr>
          <w:trHeight w:val="828"/>
        </w:trPr>
        <w:tc>
          <w:tcPr>
            <w:tcW w:w="1620" w:type="dxa"/>
            <w:tcBorders>
              <w:top w:val="nil"/>
              <w:left w:val="nil"/>
              <w:bottom w:val="nil"/>
              <w:right w:val="nil"/>
            </w:tcBorders>
          </w:tcPr>
          <w:p w14:paraId="59714F04" w14:textId="77777777" w:rsidR="00BE029E" w:rsidRDefault="00816B27">
            <w:pPr>
              <w:spacing w:after="114" w:line="259" w:lineRule="auto"/>
              <w:ind w:left="255" w:firstLine="0"/>
              <w:jc w:val="left"/>
            </w:pPr>
            <w:proofErr w:type="gramStart"/>
            <w:r>
              <w:t>D(</w:t>
            </w:r>
            <w:proofErr w:type="gramEnd"/>
            <w:r>
              <w:t>PRFS</w:t>
            </w:r>
          </w:p>
          <w:p w14:paraId="6AF14250" w14:textId="77777777" w:rsidR="00BE029E" w:rsidRDefault="00816B27">
            <w:pPr>
              <w:spacing w:after="0" w:line="259" w:lineRule="auto"/>
              <w:ind w:left="255" w:firstLine="0"/>
              <w:jc w:val="left"/>
            </w:pPr>
            <w:r>
              <w:t xml:space="preserve">) </w:t>
            </w:r>
          </w:p>
        </w:tc>
        <w:tc>
          <w:tcPr>
            <w:tcW w:w="1095" w:type="dxa"/>
            <w:tcBorders>
              <w:top w:val="nil"/>
              <w:left w:val="nil"/>
              <w:bottom w:val="nil"/>
              <w:right w:val="nil"/>
            </w:tcBorders>
          </w:tcPr>
          <w:p w14:paraId="4489EC8D" w14:textId="77777777" w:rsidR="00BE029E" w:rsidRDefault="00816B27">
            <w:pPr>
              <w:spacing w:after="114" w:line="259" w:lineRule="auto"/>
              <w:ind w:left="0" w:firstLine="0"/>
              <w:jc w:val="left"/>
            </w:pPr>
            <w:r>
              <w:t>-5.45E-</w:t>
            </w:r>
          </w:p>
          <w:p w14:paraId="7A44AFDE" w14:textId="77777777" w:rsidR="00BE029E" w:rsidRDefault="00816B27">
            <w:pPr>
              <w:spacing w:after="0" w:line="259" w:lineRule="auto"/>
              <w:ind w:left="0" w:firstLine="0"/>
              <w:jc w:val="left"/>
            </w:pPr>
            <w:r>
              <w:t xml:space="preserve">06 </w:t>
            </w:r>
          </w:p>
        </w:tc>
        <w:tc>
          <w:tcPr>
            <w:tcW w:w="1635" w:type="dxa"/>
            <w:tcBorders>
              <w:top w:val="nil"/>
              <w:left w:val="nil"/>
              <w:bottom w:val="nil"/>
              <w:right w:val="nil"/>
            </w:tcBorders>
          </w:tcPr>
          <w:p w14:paraId="381BBEE7" w14:textId="77777777" w:rsidR="00BE029E" w:rsidRDefault="00816B27">
            <w:pPr>
              <w:spacing w:after="0" w:line="259" w:lineRule="auto"/>
              <w:ind w:left="0" w:firstLine="0"/>
              <w:jc w:val="left"/>
            </w:pPr>
            <w:r>
              <w:t xml:space="preserve">0.481273 </w:t>
            </w:r>
          </w:p>
        </w:tc>
        <w:tc>
          <w:tcPr>
            <w:tcW w:w="1380" w:type="dxa"/>
            <w:tcBorders>
              <w:top w:val="nil"/>
              <w:left w:val="nil"/>
              <w:bottom w:val="nil"/>
              <w:right w:val="nil"/>
            </w:tcBorders>
          </w:tcPr>
          <w:p w14:paraId="1B7762EF" w14:textId="77777777" w:rsidR="00BE029E" w:rsidRDefault="00816B27">
            <w:pPr>
              <w:spacing w:after="114" w:line="259" w:lineRule="auto"/>
              <w:ind w:left="0" w:firstLine="0"/>
              <w:jc w:val="left"/>
            </w:pPr>
            <w:r>
              <w:t>-0.55892</w:t>
            </w:r>
          </w:p>
          <w:p w14:paraId="4E1B3B72" w14:textId="77777777" w:rsidR="00BE029E" w:rsidRDefault="00816B27">
            <w:pPr>
              <w:spacing w:after="0" w:line="259" w:lineRule="auto"/>
              <w:ind w:left="0" w:firstLine="0"/>
              <w:jc w:val="left"/>
            </w:pPr>
            <w:r>
              <w:t xml:space="preserve">1 </w:t>
            </w:r>
          </w:p>
        </w:tc>
        <w:tc>
          <w:tcPr>
            <w:tcW w:w="1000" w:type="dxa"/>
            <w:tcBorders>
              <w:top w:val="nil"/>
              <w:left w:val="nil"/>
              <w:bottom w:val="nil"/>
              <w:right w:val="nil"/>
            </w:tcBorders>
          </w:tcPr>
          <w:p w14:paraId="05C46F57" w14:textId="77777777" w:rsidR="00BE029E" w:rsidRDefault="00816B27">
            <w:pPr>
              <w:spacing w:after="0" w:line="259" w:lineRule="auto"/>
              <w:ind w:left="0" w:firstLine="0"/>
            </w:pPr>
            <w:r>
              <w:t xml:space="preserve">3.99E-09 </w:t>
            </w:r>
          </w:p>
        </w:tc>
      </w:tr>
      <w:tr w:rsidR="00BE029E" w14:paraId="2B8A78B3" w14:textId="77777777">
        <w:trPr>
          <w:trHeight w:val="828"/>
        </w:trPr>
        <w:tc>
          <w:tcPr>
            <w:tcW w:w="1620" w:type="dxa"/>
            <w:tcBorders>
              <w:top w:val="nil"/>
              <w:left w:val="nil"/>
              <w:bottom w:val="nil"/>
              <w:right w:val="nil"/>
            </w:tcBorders>
          </w:tcPr>
          <w:p w14:paraId="24CDD9FB" w14:textId="77777777" w:rsidR="00BE029E" w:rsidRDefault="00816B27">
            <w:pPr>
              <w:spacing w:after="0" w:line="259" w:lineRule="auto"/>
              <w:ind w:left="0" w:firstLine="0"/>
              <w:jc w:val="left"/>
            </w:pPr>
            <w:r>
              <w:t xml:space="preserve"> </w:t>
            </w:r>
          </w:p>
        </w:tc>
        <w:tc>
          <w:tcPr>
            <w:tcW w:w="1095" w:type="dxa"/>
            <w:tcBorders>
              <w:top w:val="nil"/>
              <w:left w:val="nil"/>
              <w:bottom w:val="nil"/>
              <w:right w:val="nil"/>
            </w:tcBorders>
          </w:tcPr>
          <w:p w14:paraId="0830491B" w14:textId="77777777" w:rsidR="00BE029E" w:rsidRDefault="00816B27">
            <w:pPr>
              <w:spacing w:after="114" w:line="259" w:lineRule="auto"/>
              <w:ind w:left="15" w:firstLine="0"/>
              <w:jc w:val="left"/>
            </w:pPr>
            <w:r>
              <w:t>(8.1E-05</w:t>
            </w:r>
          </w:p>
          <w:p w14:paraId="3F7138E5" w14:textId="77777777" w:rsidR="00BE029E" w:rsidRDefault="00816B27">
            <w:pPr>
              <w:spacing w:after="0" w:line="259" w:lineRule="auto"/>
              <w:ind w:left="15" w:firstLine="0"/>
              <w:jc w:val="left"/>
            </w:pPr>
            <w:r>
              <w:t xml:space="preserve">) </w:t>
            </w:r>
          </w:p>
        </w:tc>
        <w:tc>
          <w:tcPr>
            <w:tcW w:w="1635" w:type="dxa"/>
            <w:tcBorders>
              <w:top w:val="nil"/>
              <w:left w:val="nil"/>
              <w:bottom w:val="nil"/>
              <w:right w:val="nil"/>
            </w:tcBorders>
          </w:tcPr>
          <w:p w14:paraId="75A089D9" w14:textId="77777777" w:rsidR="00BE029E" w:rsidRDefault="00816B27">
            <w:pPr>
              <w:spacing w:after="0" w:line="259" w:lineRule="auto"/>
              <w:ind w:left="0" w:firstLine="0"/>
              <w:jc w:val="left"/>
            </w:pPr>
            <w:r>
              <w:t xml:space="preserve">(0.93980) </w:t>
            </w:r>
          </w:p>
        </w:tc>
        <w:tc>
          <w:tcPr>
            <w:tcW w:w="1380" w:type="dxa"/>
            <w:tcBorders>
              <w:top w:val="nil"/>
              <w:left w:val="nil"/>
              <w:bottom w:val="nil"/>
              <w:right w:val="nil"/>
            </w:tcBorders>
          </w:tcPr>
          <w:p w14:paraId="2AD52FD0" w14:textId="77777777" w:rsidR="00BE029E" w:rsidRDefault="00816B27">
            <w:pPr>
              <w:spacing w:after="114" w:line="259" w:lineRule="auto"/>
              <w:ind w:left="30" w:firstLine="0"/>
              <w:jc w:val="left"/>
            </w:pPr>
            <w:r>
              <w:t>(0.26292</w:t>
            </w:r>
          </w:p>
          <w:p w14:paraId="4F97FA48" w14:textId="77777777" w:rsidR="00BE029E" w:rsidRDefault="00816B27">
            <w:pPr>
              <w:spacing w:after="0" w:line="259" w:lineRule="auto"/>
              <w:ind w:left="30" w:firstLine="0"/>
              <w:jc w:val="left"/>
            </w:pPr>
            <w:r>
              <w:t xml:space="preserve">) </w:t>
            </w:r>
          </w:p>
        </w:tc>
        <w:tc>
          <w:tcPr>
            <w:tcW w:w="1000" w:type="dxa"/>
            <w:tcBorders>
              <w:top w:val="nil"/>
              <w:left w:val="nil"/>
              <w:bottom w:val="nil"/>
              <w:right w:val="nil"/>
            </w:tcBorders>
          </w:tcPr>
          <w:p w14:paraId="14696D15" w14:textId="77777777" w:rsidR="00BE029E" w:rsidRDefault="00816B27">
            <w:pPr>
              <w:spacing w:after="0" w:line="259" w:lineRule="auto"/>
              <w:ind w:left="0" w:firstLine="0"/>
            </w:pPr>
            <w:r>
              <w:t xml:space="preserve">(3.8E-08) </w:t>
            </w:r>
          </w:p>
        </w:tc>
      </w:tr>
      <w:tr w:rsidR="00BE029E" w14:paraId="10BC9C1C" w14:textId="77777777">
        <w:trPr>
          <w:trHeight w:val="828"/>
        </w:trPr>
        <w:tc>
          <w:tcPr>
            <w:tcW w:w="1620" w:type="dxa"/>
            <w:tcBorders>
              <w:top w:val="nil"/>
              <w:left w:val="nil"/>
              <w:bottom w:val="nil"/>
              <w:right w:val="nil"/>
            </w:tcBorders>
          </w:tcPr>
          <w:p w14:paraId="7A453C19" w14:textId="77777777" w:rsidR="00BE029E" w:rsidRDefault="00816B27">
            <w:pPr>
              <w:spacing w:after="0" w:line="259" w:lineRule="auto"/>
              <w:ind w:left="255" w:firstLine="0"/>
              <w:jc w:val="left"/>
            </w:pPr>
            <w:r>
              <w:t xml:space="preserve">D(ORS) </w:t>
            </w:r>
          </w:p>
        </w:tc>
        <w:tc>
          <w:tcPr>
            <w:tcW w:w="1095" w:type="dxa"/>
            <w:tcBorders>
              <w:top w:val="nil"/>
              <w:left w:val="nil"/>
              <w:bottom w:val="nil"/>
              <w:right w:val="nil"/>
            </w:tcBorders>
          </w:tcPr>
          <w:p w14:paraId="4D1F7973" w14:textId="77777777" w:rsidR="00BE029E" w:rsidRDefault="00816B27">
            <w:pPr>
              <w:spacing w:after="114" w:line="259" w:lineRule="auto"/>
              <w:ind w:left="15" w:firstLine="0"/>
              <w:jc w:val="left"/>
            </w:pPr>
            <w:r>
              <w:t>2347.70</w:t>
            </w:r>
          </w:p>
          <w:p w14:paraId="4B83200C" w14:textId="77777777" w:rsidR="00BE029E" w:rsidRDefault="00816B27">
            <w:pPr>
              <w:spacing w:after="0" w:line="259" w:lineRule="auto"/>
              <w:ind w:left="15" w:firstLine="0"/>
              <w:jc w:val="left"/>
            </w:pPr>
            <w:r>
              <w:t xml:space="preserve">1 </w:t>
            </w:r>
          </w:p>
        </w:tc>
        <w:tc>
          <w:tcPr>
            <w:tcW w:w="1635" w:type="dxa"/>
            <w:tcBorders>
              <w:top w:val="nil"/>
              <w:left w:val="nil"/>
              <w:bottom w:val="nil"/>
              <w:right w:val="nil"/>
            </w:tcBorders>
          </w:tcPr>
          <w:p w14:paraId="00713C16" w14:textId="77777777" w:rsidR="00BE029E" w:rsidRDefault="00816B27">
            <w:pPr>
              <w:spacing w:after="0" w:line="259" w:lineRule="auto"/>
              <w:ind w:left="0" w:firstLine="0"/>
              <w:jc w:val="left"/>
            </w:pPr>
            <w:r>
              <w:t xml:space="preserve">-21865807 </w:t>
            </w:r>
          </w:p>
        </w:tc>
        <w:tc>
          <w:tcPr>
            <w:tcW w:w="1380" w:type="dxa"/>
            <w:tcBorders>
              <w:top w:val="nil"/>
              <w:left w:val="nil"/>
              <w:bottom w:val="nil"/>
              <w:right w:val="nil"/>
            </w:tcBorders>
          </w:tcPr>
          <w:p w14:paraId="131AD5A9" w14:textId="77777777" w:rsidR="00BE029E" w:rsidRDefault="00816B27">
            <w:pPr>
              <w:spacing w:after="114" w:line="259" w:lineRule="auto"/>
              <w:ind w:left="0" w:firstLine="0"/>
              <w:jc w:val="left"/>
            </w:pPr>
            <w:r>
              <w:t>-228865</w:t>
            </w:r>
          </w:p>
          <w:p w14:paraId="07837AAF" w14:textId="77777777" w:rsidR="00BE029E" w:rsidRDefault="00816B27">
            <w:pPr>
              <w:spacing w:after="0" w:line="259" w:lineRule="auto"/>
              <w:ind w:left="0" w:firstLine="0"/>
              <w:jc w:val="left"/>
            </w:pPr>
            <w:r>
              <w:t xml:space="preserve">9. </w:t>
            </w:r>
          </w:p>
        </w:tc>
        <w:tc>
          <w:tcPr>
            <w:tcW w:w="1000" w:type="dxa"/>
            <w:tcBorders>
              <w:top w:val="nil"/>
              <w:left w:val="nil"/>
              <w:bottom w:val="nil"/>
              <w:right w:val="nil"/>
            </w:tcBorders>
          </w:tcPr>
          <w:p w14:paraId="5A0632B9" w14:textId="77777777" w:rsidR="00BE029E" w:rsidRDefault="00816B27">
            <w:pPr>
              <w:spacing w:after="114" w:line="259" w:lineRule="auto"/>
              <w:ind w:left="0" w:firstLine="0"/>
              <w:jc w:val="left"/>
            </w:pPr>
            <w:r>
              <w:t>-1.34255</w:t>
            </w:r>
          </w:p>
          <w:p w14:paraId="3AD4CCAB" w14:textId="77777777" w:rsidR="00BE029E" w:rsidRDefault="00816B27">
            <w:pPr>
              <w:spacing w:after="0" w:line="259" w:lineRule="auto"/>
              <w:ind w:left="0" w:firstLine="0"/>
              <w:jc w:val="left"/>
            </w:pPr>
            <w:r>
              <w:t xml:space="preserve">8 </w:t>
            </w:r>
          </w:p>
        </w:tc>
      </w:tr>
      <w:tr w:rsidR="00BE029E" w14:paraId="4D771F6D" w14:textId="77777777">
        <w:trPr>
          <w:trHeight w:val="828"/>
        </w:trPr>
        <w:tc>
          <w:tcPr>
            <w:tcW w:w="1620" w:type="dxa"/>
            <w:tcBorders>
              <w:top w:val="nil"/>
              <w:left w:val="nil"/>
              <w:bottom w:val="nil"/>
              <w:right w:val="nil"/>
            </w:tcBorders>
          </w:tcPr>
          <w:p w14:paraId="2EBD8570" w14:textId="77777777" w:rsidR="00BE029E" w:rsidRDefault="00816B27">
            <w:pPr>
              <w:spacing w:after="0" w:line="259" w:lineRule="auto"/>
              <w:ind w:left="0" w:firstLine="0"/>
              <w:jc w:val="left"/>
            </w:pPr>
            <w:r>
              <w:t xml:space="preserve"> </w:t>
            </w:r>
          </w:p>
        </w:tc>
        <w:tc>
          <w:tcPr>
            <w:tcW w:w="1095" w:type="dxa"/>
            <w:tcBorders>
              <w:top w:val="nil"/>
              <w:left w:val="nil"/>
              <w:bottom w:val="nil"/>
              <w:right w:val="nil"/>
            </w:tcBorders>
          </w:tcPr>
          <w:p w14:paraId="37B4D40F" w14:textId="77777777" w:rsidR="00BE029E" w:rsidRDefault="00816B27">
            <w:pPr>
              <w:spacing w:after="114" w:line="259" w:lineRule="auto"/>
              <w:ind w:left="15" w:firstLine="0"/>
              <w:jc w:val="left"/>
            </w:pPr>
            <w:r>
              <w:t>(497.14</w:t>
            </w:r>
          </w:p>
          <w:p w14:paraId="2F380A08" w14:textId="77777777" w:rsidR="00BE029E" w:rsidRDefault="00816B27">
            <w:pPr>
              <w:spacing w:after="0" w:line="259" w:lineRule="auto"/>
              <w:ind w:left="15" w:firstLine="0"/>
              <w:jc w:val="left"/>
            </w:pPr>
            <w:r>
              <w:t xml:space="preserve">0) </w:t>
            </w:r>
          </w:p>
        </w:tc>
        <w:tc>
          <w:tcPr>
            <w:tcW w:w="1635" w:type="dxa"/>
            <w:tcBorders>
              <w:top w:val="nil"/>
              <w:left w:val="nil"/>
              <w:bottom w:val="nil"/>
              <w:right w:val="nil"/>
            </w:tcBorders>
          </w:tcPr>
          <w:p w14:paraId="13E5B2CB" w14:textId="77777777" w:rsidR="00BE029E" w:rsidRDefault="00816B27">
            <w:pPr>
              <w:spacing w:after="0" w:line="259" w:lineRule="auto"/>
              <w:ind w:left="0" w:firstLine="0"/>
              <w:jc w:val="left"/>
            </w:pPr>
            <w:r>
              <w:t xml:space="preserve">(5736485) </w:t>
            </w:r>
          </w:p>
        </w:tc>
        <w:tc>
          <w:tcPr>
            <w:tcW w:w="1380" w:type="dxa"/>
            <w:tcBorders>
              <w:top w:val="nil"/>
              <w:left w:val="nil"/>
              <w:bottom w:val="nil"/>
              <w:right w:val="nil"/>
            </w:tcBorders>
          </w:tcPr>
          <w:p w14:paraId="6E08E013" w14:textId="77777777" w:rsidR="00BE029E" w:rsidRDefault="00816B27">
            <w:pPr>
              <w:spacing w:after="114" w:line="259" w:lineRule="auto"/>
              <w:ind w:left="30" w:firstLine="0"/>
              <w:jc w:val="left"/>
            </w:pPr>
            <w:r>
              <w:t>(160482</w:t>
            </w:r>
          </w:p>
          <w:p w14:paraId="658919EF" w14:textId="77777777" w:rsidR="00BE029E" w:rsidRDefault="00816B27">
            <w:pPr>
              <w:spacing w:after="0" w:line="259" w:lineRule="auto"/>
              <w:ind w:left="30" w:firstLine="0"/>
              <w:jc w:val="left"/>
            </w:pPr>
            <w:r>
              <w:t xml:space="preserve">2) </w:t>
            </w:r>
          </w:p>
        </w:tc>
        <w:tc>
          <w:tcPr>
            <w:tcW w:w="1000" w:type="dxa"/>
            <w:tcBorders>
              <w:top w:val="nil"/>
              <w:left w:val="nil"/>
              <w:bottom w:val="nil"/>
              <w:right w:val="nil"/>
            </w:tcBorders>
          </w:tcPr>
          <w:p w14:paraId="57B4C85B" w14:textId="77777777" w:rsidR="00BE029E" w:rsidRDefault="00816B27">
            <w:pPr>
              <w:spacing w:after="0" w:line="259" w:lineRule="auto"/>
              <w:ind w:left="0" w:firstLine="0"/>
            </w:pPr>
            <w:r>
              <w:t xml:space="preserve">(0.23172) </w:t>
            </w:r>
          </w:p>
        </w:tc>
      </w:tr>
      <w:tr w:rsidR="00BE029E" w14:paraId="689381D4" w14:textId="77777777">
        <w:trPr>
          <w:trHeight w:val="828"/>
        </w:trPr>
        <w:tc>
          <w:tcPr>
            <w:tcW w:w="1620" w:type="dxa"/>
            <w:tcBorders>
              <w:top w:val="nil"/>
              <w:left w:val="nil"/>
              <w:bottom w:val="nil"/>
              <w:right w:val="nil"/>
            </w:tcBorders>
          </w:tcPr>
          <w:p w14:paraId="6DFD86AA" w14:textId="77777777" w:rsidR="00BE029E" w:rsidRDefault="00816B27">
            <w:pPr>
              <w:spacing w:after="0" w:line="259" w:lineRule="auto"/>
              <w:ind w:left="255" w:firstLine="0"/>
              <w:jc w:val="left"/>
            </w:pPr>
            <w:r>
              <w:t xml:space="preserve">D(DBT) </w:t>
            </w:r>
          </w:p>
        </w:tc>
        <w:tc>
          <w:tcPr>
            <w:tcW w:w="1095" w:type="dxa"/>
            <w:tcBorders>
              <w:top w:val="nil"/>
              <w:left w:val="nil"/>
              <w:bottom w:val="nil"/>
              <w:right w:val="nil"/>
            </w:tcBorders>
          </w:tcPr>
          <w:p w14:paraId="32242171" w14:textId="77777777" w:rsidR="00BE029E" w:rsidRDefault="00816B27">
            <w:pPr>
              <w:spacing w:after="114" w:line="259" w:lineRule="auto"/>
              <w:ind w:left="0" w:firstLine="0"/>
              <w:jc w:val="left"/>
            </w:pPr>
            <w:r>
              <w:t>-2.16E-</w:t>
            </w:r>
          </w:p>
          <w:p w14:paraId="2F23C54B" w14:textId="77777777" w:rsidR="00BE029E" w:rsidRDefault="00816B27">
            <w:pPr>
              <w:spacing w:after="0" w:line="259" w:lineRule="auto"/>
              <w:ind w:left="0" w:firstLine="0"/>
              <w:jc w:val="left"/>
            </w:pPr>
            <w:r>
              <w:t xml:space="preserve">06 </w:t>
            </w:r>
          </w:p>
        </w:tc>
        <w:tc>
          <w:tcPr>
            <w:tcW w:w="1635" w:type="dxa"/>
            <w:tcBorders>
              <w:top w:val="nil"/>
              <w:left w:val="nil"/>
              <w:bottom w:val="nil"/>
              <w:right w:val="nil"/>
            </w:tcBorders>
          </w:tcPr>
          <w:p w14:paraId="0A548E8A" w14:textId="77777777" w:rsidR="00BE029E" w:rsidRDefault="00816B27">
            <w:pPr>
              <w:spacing w:after="0" w:line="259" w:lineRule="auto"/>
              <w:ind w:left="0" w:firstLine="0"/>
              <w:jc w:val="left"/>
            </w:pPr>
            <w:r>
              <w:t xml:space="preserve">0.472498 </w:t>
            </w:r>
          </w:p>
        </w:tc>
        <w:tc>
          <w:tcPr>
            <w:tcW w:w="1380" w:type="dxa"/>
            <w:tcBorders>
              <w:top w:val="nil"/>
              <w:left w:val="nil"/>
              <w:bottom w:val="nil"/>
              <w:right w:val="nil"/>
            </w:tcBorders>
          </w:tcPr>
          <w:p w14:paraId="68ECF1C3" w14:textId="77777777" w:rsidR="00BE029E" w:rsidRDefault="00816B27">
            <w:pPr>
              <w:spacing w:after="114" w:line="259" w:lineRule="auto"/>
              <w:ind w:left="0" w:firstLine="0"/>
              <w:jc w:val="left"/>
            </w:pPr>
            <w:r>
              <w:t>-0.07061</w:t>
            </w:r>
          </w:p>
          <w:p w14:paraId="6503B76E" w14:textId="77777777" w:rsidR="00BE029E" w:rsidRDefault="00816B27">
            <w:pPr>
              <w:spacing w:after="0" w:line="259" w:lineRule="auto"/>
              <w:ind w:left="0" w:firstLine="0"/>
              <w:jc w:val="left"/>
            </w:pPr>
            <w:r>
              <w:t xml:space="preserve">1 </w:t>
            </w:r>
          </w:p>
        </w:tc>
        <w:tc>
          <w:tcPr>
            <w:tcW w:w="1000" w:type="dxa"/>
            <w:tcBorders>
              <w:top w:val="nil"/>
              <w:left w:val="nil"/>
              <w:bottom w:val="nil"/>
              <w:right w:val="nil"/>
            </w:tcBorders>
          </w:tcPr>
          <w:p w14:paraId="5AA0DEE3" w14:textId="77777777" w:rsidR="00BE029E" w:rsidRDefault="00816B27">
            <w:pPr>
              <w:spacing w:after="0" w:line="259" w:lineRule="auto"/>
              <w:ind w:left="0" w:firstLine="0"/>
            </w:pPr>
            <w:r>
              <w:t xml:space="preserve">5.21E-09 </w:t>
            </w:r>
          </w:p>
        </w:tc>
      </w:tr>
      <w:tr w:rsidR="00BE029E" w14:paraId="794EF65C" w14:textId="77777777">
        <w:trPr>
          <w:trHeight w:val="730"/>
        </w:trPr>
        <w:tc>
          <w:tcPr>
            <w:tcW w:w="1620" w:type="dxa"/>
            <w:tcBorders>
              <w:top w:val="nil"/>
              <w:left w:val="nil"/>
              <w:bottom w:val="nil"/>
              <w:right w:val="nil"/>
            </w:tcBorders>
          </w:tcPr>
          <w:p w14:paraId="7DE89A46" w14:textId="77777777" w:rsidR="00BE029E" w:rsidRDefault="00816B27">
            <w:pPr>
              <w:spacing w:after="0" w:line="259" w:lineRule="auto"/>
              <w:ind w:left="0" w:firstLine="0"/>
              <w:jc w:val="left"/>
            </w:pPr>
            <w:r>
              <w:t xml:space="preserve"> </w:t>
            </w:r>
          </w:p>
        </w:tc>
        <w:tc>
          <w:tcPr>
            <w:tcW w:w="1095" w:type="dxa"/>
            <w:tcBorders>
              <w:top w:val="nil"/>
              <w:left w:val="nil"/>
              <w:bottom w:val="nil"/>
              <w:right w:val="nil"/>
            </w:tcBorders>
          </w:tcPr>
          <w:p w14:paraId="5F735DB9" w14:textId="77777777" w:rsidR="00BE029E" w:rsidRDefault="00816B27">
            <w:pPr>
              <w:spacing w:after="114" w:line="259" w:lineRule="auto"/>
              <w:ind w:left="15" w:firstLine="0"/>
              <w:jc w:val="left"/>
            </w:pPr>
            <w:r>
              <w:t>(2.2E-05</w:t>
            </w:r>
          </w:p>
          <w:p w14:paraId="67DF6A6E" w14:textId="77777777" w:rsidR="00BE029E" w:rsidRDefault="00816B27">
            <w:pPr>
              <w:spacing w:after="0" w:line="259" w:lineRule="auto"/>
              <w:ind w:left="15" w:firstLine="0"/>
              <w:jc w:val="left"/>
            </w:pPr>
            <w:r>
              <w:t xml:space="preserve">) </w:t>
            </w:r>
          </w:p>
        </w:tc>
        <w:tc>
          <w:tcPr>
            <w:tcW w:w="1635" w:type="dxa"/>
            <w:tcBorders>
              <w:top w:val="nil"/>
              <w:left w:val="nil"/>
              <w:bottom w:val="nil"/>
              <w:right w:val="nil"/>
            </w:tcBorders>
          </w:tcPr>
          <w:p w14:paraId="0102F134" w14:textId="77777777" w:rsidR="00BE029E" w:rsidRDefault="00816B27">
            <w:pPr>
              <w:spacing w:after="0" w:line="259" w:lineRule="auto"/>
              <w:ind w:left="0" w:firstLine="0"/>
              <w:jc w:val="left"/>
            </w:pPr>
            <w:r>
              <w:t xml:space="preserve">(0.25550) </w:t>
            </w:r>
          </w:p>
        </w:tc>
        <w:tc>
          <w:tcPr>
            <w:tcW w:w="1380" w:type="dxa"/>
            <w:tcBorders>
              <w:top w:val="nil"/>
              <w:left w:val="nil"/>
              <w:bottom w:val="nil"/>
              <w:right w:val="nil"/>
            </w:tcBorders>
          </w:tcPr>
          <w:p w14:paraId="68EC194D" w14:textId="77777777" w:rsidR="00BE029E" w:rsidRDefault="00816B27">
            <w:pPr>
              <w:spacing w:after="114" w:line="259" w:lineRule="auto"/>
              <w:ind w:left="30" w:firstLine="0"/>
              <w:jc w:val="left"/>
            </w:pPr>
            <w:r>
              <w:t>(0.07148</w:t>
            </w:r>
          </w:p>
          <w:p w14:paraId="44938EC4" w14:textId="77777777" w:rsidR="00BE029E" w:rsidRDefault="00816B27">
            <w:pPr>
              <w:spacing w:after="0" w:line="259" w:lineRule="auto"/>
              <w:ind w:left="30" w:firstLine="0"/>
              <w:jc w:val="left"/>
            </w:pPr>
            <w:r>
              <w:t xml:space="preserve">) </w:t>
            </w:r>
          </w:p>
        </w:tc>
        <w:tc>
          <w:tcPr>
            <w:tcW w:w="1000" w:type="dxa"/>
            <w:tcBorders>
              <w:top w:val="nil"/>
              <w:left w:val="nil"/>
              <w:bottom w:val="nil"/>
              <w:right w:val="nil"/>
            </w:tcBorders>
          </w:tcPr>
          <w:p w14:paraId="6BD8DACE" w14:textId="77777777" w:rsidR="00BE029E" w:rsidRDefault="00816B27">
            <w:pPr>
              <w:spacing w:after="0" w:line="259" w:lineRule="auto"/>
              <w:ind w:left="0" w:firstLine="0"/>
            </w:pPr>
            <w:r>
              <w:t xml:space="preserve">(1.0E-08) </w:t>
            </w:r>
          </w:p>
        </w:tc>
      </w:tr>
    </w:tbl>
    <w:p w14:paraId="654E2C6B" w14:textId="77777777" w:rsidR="00BE029E" w:rsidRDefault="00816B27">
      <w:pPr>
        <w:spacing w:after="82" w:line="259" w:lineRule="auto"/>
        <w:ind w:left="220" w:right="-485" w:firstLine="0"/>
        <w:jc w:val="left"/>
      </w:pPr>
      <w:r>
        <w:rPr>
          <w:rFonts w:ascii="Calibri" w:eastAsia="Calibri" w:hAnsi="Calibri" w:cs="Calibri"/>
          <w:noProof/>
          <w:sz w:val="22"/>
        </w:rPr>
        <mc:AlternateContent>
          <mc:Choice Requires="wpg">
            <w:drawing>
              <wp:inline distT="0" distB="0" distL="0" distR="0" wp14:anchorId="10114BCA" wp14:editId="02954C18">
                <wp:extent cx="5245100" cy="12700"/>
                <wp:effectExtent l="0" t="0" r="0" b="0"/>
                <wp:docPr id="216673" name="Group 216673"/>
                <wp:cNvGraphicFramePr/>
                <a:graphic xmlns:a="http://schemas.openxmlformats.org/drawingml/2006/main">
                  <a:graphicData uri="http://schemas.microsoft.com/office/word/2010/wordprocessingGroup">
                    <wpg:wgp>
                      <wpg:cNvGrpSpPr/>
                      <wpg:grpSpPr>
                        <a:xfrm>
                          <a:off x="0" y="0"/>
                          <a:ext cx="5245100" cy="12700"/>
                          <a:chOff x="0" y="0"/>
                          <a:chExt cx="5245100" cy="12700"/>
                        </a:xfrm>
                      </wpg:grpSpPr>
                      <wps:wsp>
                        <wps:cNvPr id="45975" name="Shape 45975"/>
                        <wps:cNvSpPr/>
                        <wps:spPr>
                          <a:xfrm>
                            <a:off x="0" y="0"/>
                            <a:ext cx="5245100" cy="0"/>
                          </a:xfrm>
                          <a:custGeom>
                            <a:avLst/>
                            <a:gdLst/>
                            <a:ahLst/>
                            <a:cxnLst/>
                            <a:rect l="0" t="0" r="0" b="0"/>
                            <a:pathLst>
                              <a:path w="5245100">
                                <a:moveTo>
                                  <a:pt x="0" y="0"/>
                                </a:moveTo>
                                <a:lnTo>
                                  <a:pt x="52451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dtfl="http://schemas.microsoft.com/office/word/2024/wordml/sdtformatlock">
            <w:pict>
              <v:group id="Group 216673" style="width:413pt;height:1pt;mso-position-horizontal-relative:char;mso-position-vertical-relative:line" coordsize="52451,127">
                <v:shape id="Shape 45975" style="position:absolute;width:52451;height:0;left:0;top:0;" coordsize="5245100,0" path="m0,0l5245100,0">
                  <v:stroke weight="1pt" endcap="flat" joinstyle="miter" miterlimit="10" on="true" color="#000000"/>
                  <v:fill on="false" color="#000000" opacity="0"/>
                </v:shape>
              </v:group>
            </w:pict>
          </mc:Fallback>
        </mc:AlternateContent>
      </w:r>
    </w:p>
    <w:p w14:paraId="030AEE99" w14:textId="77777777" w:rsidR="00BE029E" w:rsidRDefault="00816B27">
      <w:pPr>
        <w:spacing w:after="0" w:line="259" w:lineRule="auto"/>
        <w:ind w:left="0" w:firstLine="0"/>
        <w:jc w:val="left"/>
      </w:pPr>
      <w:r>
        <w:t xml:space="preserve"> </w:t>
      </w:r>
    </w:p>
    <w:sectPr w:rsidR="00BE029E">
      <w:footerReference w:type="even" r:id="rId117"/>
      <w:footerReference w:type="default" r:id="rId118"/>
      <w:footerReference w:type="first" r:id="rId119"/>
      <w:pgSz w:w="11920" w:h="16840"/>
      <w:pgMar w:top="1450" w:right="2485" w:bottom="1617"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273F4" w14:textId="77777777" w:rsidR="00226518" w:rsidRDefault="00226518">
      <w:pPr>
        <w:spacing w:after="0" w:line="240" w:lineRule="auto"/>
      </w:pPr>
      <w:r>
        <w:separator/>
      </w:r>
    </w:p>
  </w:endnote>
  <w:endnote w:type="continuationSeparator" w:id="0">
    <w:p w14:paraId="59188FF1" w14:textId="77777777" w:rsidR="00226518" w:rsidRDefault="00226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0000000000000000000"/>
    <w:charset w:val="00"/>
    <w:family w:val="swiss"/>
    <w:notTrueType/>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panose1 w:val="00000000000000000000"/>
    <w:charset w:val="00"/>
    <w:family w:val="swiss"/>
    <w:notTrueType/>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251BE" w14:textId="77777777" w:rsidR="00BE029E" w:rsidRDefault="00816B27">
    <w:pPr>
      <w:tabs>
        <w:tab w:val="center" w:pos="810"/>
        <w:tab w:val="center" w:pos="4603"/>
      </w:tabs>
      <w:spacing w:after="0" w:line="259" w:lineRule="auto"/>
      <w:ind w:left="0" w:firstLine="0"/>
      <w:jc w:val="left"/>
    </w:pPr>
    <w:r>
      <w:rPr>
        <w:rFonts w:ascii="Calibri" w:eastAsia="Calibri" w:hAnsi="Calibri" w:cs="Calibri"/>
        <w:sz w:val="22"/>
      </w:rPr>
      <w:tab/>
    </w:r>
    <w:r>
      <w:rPr>
        <w:sz w:val="31"/>
        <w:vertAlign w:val="subscript"/>
      </w:rPr>
      <w:t xml:space="preserve"> </w:t>
    </w:r>
    <w:r>
      <w:rPr>
        <w:sz w:val="31"/>
        <w:vertAlign w:val="subscript"/>
      </w:rPr>
      <w:tab/>
    </w: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77C07" w14:textId="77777777" w:rsidR="00BE029E" w:rsidRDefault="00816B27">
    <w:pPr>
      <w:tabs>
        <w:tab w:val="center" w:pos="1530"/>
        <w:tab w:val="center" w:pos="5323"/>
      </w:tabs>
      <w:spacing w:after="0" w:line="259" w:lineRule="auto"/>
      <w:ind w:left="0" w:firstLine="0"/>
      <w:jc w:val="left"/>
    </w:pPr>
    <w:r>
      <w:rPr>
        <w:rFonts w:ascii="Calibri" w:eastAsia="Calibri" w:hAnsi="Calibri" w:cs="Calibri"/>
        <w:sz w:val="22"/>
      </w:rPr>
      <w:tab/>
    </w:r>
    <w:r>
      <w:rPr>
        <w:sz w:val="31"/>
        <w:vertAlign w:val="subscript"/>
      </w:rPr>
      <w:t xml:space="preserve"> </w:t>
    </w:r>
    <w:r>
      <w:rPr>
        <w:sz w:val="31"/>
        <w:vertAlign w:val="subscript"/>
      </w:rPr>
      <w:tab/>
    </w:r>
    <w:r>
      <w:fldChar w:fldCharType="begin"/>
    </w:r>
    <w:r>
      <w:instrText xml:space="preserve"> PAGE   \* MERGEFORMAT </w:instrText>
    </w:r>
    <w:r>
      <w:fldChar w:fldCharType="separate"/>
    </w:r>
    <w:r>
      <w:rPr>
        <w:sz w:val="22"/>
      </w:rPr>
      <w:t>38</w:t>
    </w:r>
    <w:r>
      <w:rPr>
        <w:sz w:val="22"/>
      </w:rPr>
      <w:fldChar w:fldCharType="end"/>
    </w:r>
    <w:r>
      <w:rPr>
        <w:sz w:val="22"/>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279F3" w14:textId="77777777" w:rsidR="00BE029E" w:rsidRDefault="00816B27">
    <w:pPr>
      <w:tabs>
        <w:tab w:val="center" w:pos="1530"/>
        <w:tab w:val="center" w:pos="5323"/>
      </w:tabs>
      <w:spacing w:after="0" w:line="259" w:lineRule="auto"/>
      <w:ind w:left="0" w:firstLine="0"/>
      <w:jc w:val="left"/>
    </w:pPr>
    <w:r>
      <w:rPr>
        <w:rFonts w:ascii="Calibri" w:eastAsia="Calibri" w:hAnsi="Calibri" w:cs="Calibri"/>
        <w:sz w:val="22"/>
      </w:rPr>
      <w:tab/>
    </w:r>
    <w:r>
      <w:rPr>
        <w:sz w:val="31"/>
        <w:vertAlign w:val="subscript"/>
      </w:rPr>
      <w:t xml:space="preserve"> </w:t>
    </w:r>
    <w:r>
      <w:rPr>
        <w:sz w:val="31"/>
        <w:vertAlign w:val="subscript"/>
      </w:rPr>
      <w:tab/>
    </w:r>
    <w:r>
      <w:fldChar w:fldCharType="begin"/>
    </w:r>
    <w:r>
      <w:instrText xml:space="preserve"> PAGE   \* MERGEFORMAT </w:instrText>
    </w:r>
    <w:r>
      <w:fldChar w:fldCharType="separate"/>
    </w:r>
    <w:r>
      <w:rPr>
        <w:sz w:val="22"/>
      </w:rPr>
      <w:t>38</w:t>
    </w:r>
    <w:r>
      <w:rPr>
        <w:sz w:val="22"/>
      </w:rPr>
      <w:fldChar w:fldCharType="end"/>
    </w:r>
    <w:r>
      <w:rPr>
        <w:sz w:val="22"/>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B9EDC" w14:textId="77777777" w:rsidR="00BE029E" w:rsidRDefault="00816B27">
    <w:pPr>
      <w:tabs>
        <w:tab w:val="center" w:pos="1530"/>
        <w:tab w:val="center" w:pos="5323"/>
      </w:tabs>
      <w:spacing w:after="0" w:line="259" w:lineRule="auto"/>
      <w:ind w:left="0" w:firstLine="0"/>
      <w:jc w:val="left"/>
    </w:pPr>
    <w:r>
      <w:rPr>
        <w:rFonts w:ascii="Calibri" w:eastAsia="Calibri" w:hAnsi="Calibri" w:cs="Calibri"/>
        <w:sz w:val="22"/>
      </w:rPr>
      <w:tab/>
    </w:r>
    <w:r>
      <w:rPr>
        <w:sz w:val="31"/>
        <w:vertAlign w:val="subscript"/>
      </w:rPr>
      <w:t xml:space="preserve"> </w:t>
    </w:r>
    <w:r>
      <w:rPr>
        <w:sz w:val="31"/>
        <w:vertAlign w:val="subscript"/>
      </w:rPr>
      <w:tab/>
    </w:r>
    <w:r>
      <w:fldChar w:fldCharType="begin"/>
    </w:r>
    <w:r>
      <w:instrText xml:space="preserve"> PAGE   \* MERGEFORMAT </w:instrText>
    </w:r>
    <w:r>
      <w:fldChar w:fldCharType="separate"/>
    </w:r>
    <w:r>
      <w:rPr>
        <w:sz w:val="22"/>
      </w:rPr>
      <w:t>38</w:t>
    </w:r>
    <w:r>
      <w:rPr>
        <w:sz w:val="22"/>
      </w:rPr>
      <w:fldChar w:fldCharType="end"/>
    </w:r>
    <w:r>
      <w:rPr>
        <w:sz w:val="22"/>
      </w:rP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CDF3C" w14:textId="77777777" w:rsidR="00BE029E" w:rsidRDefault="00816B27">
    <w:pPr>
      <w:tabs>
        <w:tab w:val="center" w:pos="720"/>
        <w:tab w:val="center" w:pos="4513"/>
      </w:tabs>
      <w:spacing w:after="0" w:line="259" w:lineRule="auto"/>
      <w:ind w:left="0" w:firstLine="0"/>
      <w:jc w:val="left"/>
    </w:pPr>
    <w:r>
      <w:rPr>
        <w:rFonts w:ascii="Calibri" w:eastAsia="Calibri" w:hAnsi="Calibri" w:cs="Calibri"/>
        <w:sz w:val="22"/>
      </w:rPr>
      <w:tab/>
    </w:r>
    <w:r>
      <w:rPr>
        <w:sz w:val="31"/>
        <w:vertAlign w:val="subscript"/>
      </w:rPr>
      <w:t xml:space="preserve"> </w:t>
    </w:r>
    <w:r>
      <w:rPr>
        <w:sz w:val="31"/>
        <w:vertAlign w:val="subscript"/>
      </w:rPr>
      <w:tab/>
    </w:r>
    <w:r>
      <w:fldChar w:fldCharType="begin"/>
    </w:r>
    <w:r>
      <w:instrText xml:space="preserve"> PAGE   \* MERGEFORMAT </w:instrText>
    </w:r>
    <w:r>
      <w:fldChar w:fldCharType="separate"/>
    </w:r>
    <w:r>
      <w:rPr>
        <w:sz w:val="22"/>
      </w:rPr>
      <w:t>11</w:t>
    </w:r>
    <w:r>
      <w:rPr>
        <w:sz w:val="22"/>
      </w:rPr>
      <w:fldChar w:fldCharType="end"/>
    </w:r>
    <w:r>
      <w:rPr>
        <w:sz w:val="22"/>
      </w:rP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6666E" w14:textId="77777777" w:rsidR="00BE029E" w:rsidRDefault="00816B27">
    <w:pPr>
      <w:tabs>
        <w:tab w:val="center" w:pos="720"/>
        <w:tab w:val="center" w:pos="4513"/>
      </w:tabs>
      <w:spacing w:after="0" w:line="259" w:lineRule="auto"/>
      <w:ind w:left="0" w:firstLine="0"/>
      <w:jc w:val="left"/>
    </w:pPr>
    <w:r>
      <w:rPr>
        <w:rFonts w:ascii="Calibri" w:eastAsia="Calibri" w:hAnsi="Calibri" w:cs="Calibri"/>
        <w:sz w:val="22"/>
      </w:rPr>
      <w:tab/>
    </w:r>
    <w:r>
      <w:rPr>
        <w:sz w:val="31"/>
        <w:vertAlign w:val="subscript"/>
      </w:rPr>
      <w:t xml:space="preserve"> </w:t>
    </w:r>
    <w:r>
      <w:rPr>
        <w:sz w:val="31"/>
        <w:vertAlign w:val="subscript"/>
      </w:rPr>
      <w:tab/>
    </w:r>
    <w:r>
      <w:fldChar w:fldCharType="begin"/>
    </w:r>
    <w:r>
      <w:instrText xml:space="preserve"> PAGE   \* MERGEFORMAT </w:instrText>
    </w:r>
    <w:r>
      <w:fldChar w:fldCharType="separate"/>
    </w:r>
    <w:r>
      <w:rPr>
        <w:sz w:val="22"/>
      </w:rPr>
      <w:t>11</w:t>
    </w:r>
    <w:r>
      <w:rPr>
        <w:sz w:val="22"/>
      </w:rPr>
      <w:fldChar w:fldCharType="end"/>
    </w:r>
    <w:r>
      <w:rPr>
        <w:sz w:val="22"/>
      </w:rP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C24D6" w14:textId="77777777" w:rsidR="00BE029E" w:rsidRDefault="00816B27">
    <w:pPr>
      <w:tabs>
        <w:tab w:val="center" w:pos="720"/>
        <w:tab w:val="center" w:pos="4513"/>
      </w:tabs>
      <w:spacing w:after="0" w:line="259" w:lineRule="auto"/>
      <w:ind w:left="0" w:firstLine="0"/>
      <w:jc w:val="left"/>
    </w:pPr>
    <w:r>
      <w:rPr>
        <w:rFonts w:ascii="Calibri" w:eastAsia="Calibri" w:hAnsi="Calibri" w:cs="Calibri"/>
        <w:sz w:val="22"/>
      </w:rPr>
      <w:tab/>
    </w:r>
    <w:r>
      <w:rPr>
        <w:sz w:val="31"/>
        <w:vertAlign w:val="subscript"/>
      </w:rPr>
      <w:t xml:space="preserve"> </w:t>
    </w:r>
    <w:r>
      <w:rPr>
        <w:sz w:val="31"/>
        <w:vertAlign w:val="subscript"/>
      </w:rPr>
      <w:tab/>
    </w:r>
    <w:r>
      <w:fldChar w:fldCharType="begin"/>
    </w:r>
    <w:r>
      <w:instrText xml:space="preserve"> PAGE   \* MERGEFORMAT </w:instrText>
    </w:r>
    <w:r>
      <w:fldChar w:fldCharType="separate"/>
    </w:r>
    <w:r>
      <w:rPr>
        <w:sz w:val="22"/>
      </w:rPr>
      <w:t>11</w:t>
    </w:r>
    <w:r>
      <w:rPr>
        <w:sz w:val="22"/>
      </w:rPr>
      <w:fldChar w:fldCharType="end"/>
    </w:r>
    <w:r>
      <w:rPr>
        <w:sz w:val="22"/>
      </w:rPr>
      <w:t xml:space="preserve"> </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BDEA5" w14:textId="77777777" w:rsidR="00BE029E" w:rsidRDefault="00BE029E">
    <w:pPr>
      <w:spacing w:after="160" w:line="259" w:lineRule="auto"/>
      <w:ind w:left="0" w:firstLine="0"/>
      <w:jc w:val="lef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CC39C" w14:textId="77777777" w:rsidR="00BE029E" w:rsidRDefault="00BE029E">
    <w:pPr>
      <w:spacing w:after="160" w:line="259" w:lineRule="auto"/>
      <w:ind w:left="0" w:firstLine="0"/>
      <w:jc w:val="lef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9FDA8" w14:textId="77777777" w:rsidR="00BE029E" w:rsidRDefault="00BE029E">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A1E24" w14:textId="77777777" w:rsidR="00BE029E" w:rsidRDefault="00816B27">
    <w:pPr>
      <w:tabs>
        <w:tab w:val="center" w:pos="810"/>
        <w:tab w:val="center" w:pos="4603"/>
      </w:tabs>
      <w:spacing w:after="0" w:line="259" w:lineRule="auto"/>
      <w:ind w:left="0" w:firstLine="0"/>
      <w:jc w:val="left"/>
    </w:pPr>
    <w:r>
      <w:rPr>
        <w:rFonts w:ascii="Calibri" w:eastAsia="Calibri" w:hAnsi="Calibri" w:cs="Calibri"/>
        <w:sz w:val="22"/>
      </w:rPr>
      <w:tab/>
    </w:r>
    <w:r>
      <w:rPr>
        <w:sz w:val="31"/>
        <w:vertAlign w:val="subscript"/>
      </w:rPr>
      <w:t xml:space="preserve"> </w:t>
    </w:r>
    <w:r>
      <w:rPr>
        <w:sz w:val="31"/>
        <w:vertAlign w:val="subscript"/>
      </w:rPr>
      <w:tab/>
    </w: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9138F" w14:textId="77777777" w:rsidR="00BE029E" w:rsidRDefault="00816B27">
    <w:pPr>
      <w:tabs>
        <w:tab w:val="center" w:pos="810"/>
        <w:tab w:val="center" w:pos="4603"/>
      </w:tabs>
      <w:spacing w:after="0" w:line="259" w:lineRule="auto"/>
      <w:ind w:left="0" w:firstLine="0"/>
      <w:jc w:val="left"/>
    </w:pPr>
    <w:r>
      <w:rPr>
        <w:rFonts w:ascii="Calibri" w:eastAsia="Calibri" w:hAnsi="Calibri" w:cs="Calibri"/>
        <w:sz w:val="22"/>
      </w:rPr>
      <w:tab/>
    </w:r>
    <w:r>
      <w:rPr>
        <w:sz w:val="31"/>
        <w:vertAlign w:val="subscript"/>
      </w:rPr>
      <w:t xml:space="preserve"> </w:t>
    </w:r>
    <w:r>
      <w:rPr>
        <w:sz w:val="31"/>
        <w:vertAlign w:val="subscript"/>
      </w:rPr>
      <w:tab/>
    </w: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7F48A" w14:textId="77777777" w:rsidR="00BE029E" w:rsidRDefault="00816B27">
    <w:pPr>
      <w:spacing w:after="339" w:line="259" w:lineRule="auto"/>
      <w:ind w:left="1548" w:firstLine="0"/>
      <w:jc w:val="center"/>
    </w:pPr>
    <w:r>
      <w:t xml:space="preserve"> </w:t>
    </w:r>
    <w:r>
      <w:tab/>
      <w:t xml:space="preserve"> </w:t>
    </w:r>
  </w:p>
  <w:p w14:paraId="3BFD2DB2" w14:textId="77777777" w:rsidR="00BE029E" w:rsidRDefault="00816B27">
    <w:pPr>
      <w:tabs>
        <w:tab w:val="center" w:pos="720"/>
        <w:tab w:val="center" w:pos="4513"/>
      </w:tabs>
      <w:spacing w:after="0" w:line="259" w:lineRule="auto"/>
      <w:ind w:left="0" w:firstLine="0"/>
      <w:jc w:val="left"/>
    </w:pPr>
    <w:r>
      <w:rPr>
        <w:rFonts w:ascii="Calibri" w:eastAsia="Calibri" w:hAnsi="Calibri" w:cs="Calibri"/>
        <w:sz w:val="22"/>
      </w:rPr>
      <w:tab/>
    </w:r>
    <w:r>
      <w:rPr>
        <w:sz w:val="31"/>
        <w:vertAlign w:val="subscript"/>
      </w:rPr>
      <w:t xml:space="preserve"> </w:t>
    </w:r>
    <w:r>
      <w:rPr>
        <w:sz w:val="31"/>
        <w:vertAlign w:val="subscript"/>
      </w:rPr>
      <w:tab/>
    </w:r>
    <w:r>
      <w:fldChar w:fldCharType="begin"/>
    </w:r>
    <w:r>
      <w:instrText xml:space="preserve"> PAGE   \* MERGEFORMAT </w:instrText>
    </w:r>
    <w:r>
      <w:fldChar w:fldCharType="separate"/>
    </w:r>
    <w:r>
      <w:rPr>
        <w:sz w:val="22"/>
      </w:rPr>
      <w:t>2</w:t>
    </w:r>
    <w:r>
      <w:rPr>
        <w:sz w:val="22"/>
      </w:rPr>
      <w:fldChar w:fldCharType="end"/>
    </w:r>
    <w:r>
      <w:rPr>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D6BDC" w14:textId="77777777" w:rsidR="00BE029E" w:rsidRDefault="00816B27">
    <w:pPr>
      <w:spacing w:after="339" w:line="259" w:lineRule="auto"/>
      <w:ind w:left="2686" w:firstLine="0"/>
      <w:jc w:val="left"/>
    </w:pPr>
    <w:r>
      <w:t xml:space="preserve"> </w:t>
    </w:r>
    <w:r>
      <w:tab/>
      <w:t xml:space="preserve"> </w:t>
    </w:r>
  </w:p>
  <w:p w14:paraId="028FD422" w14:textId="77777777" w:rsidR="00BE029E" w:rsidRDefault="00816B27">
    <w:pPr>
      <w:tabs>
        <w:tab w:val="center" w:pos="720"/>
        <w:tab w:val="center" w:pos="4513"/>
      </w:tabs>
      <w:spacing w:after="0" w:line="259" w:lineRule="auto"/>
      <w:ind w:left="0" w:firstLine="0"/>
      <w:jc w:val="left"/>
    </w:pPr>
    <w:r>
      <w:rPr>
        <w:rFonts w:ascii="Calibri" w:eastAsia="Calibri" w:hAnsi="Calibri" w:cs="Calibri"/>
        <w:sz w:val="22"/>
      </w:rPr>
      <w:tab/>
    </w:r>
    <w:r>
      <w:rPr>
        <w:sz w:val="31"/>
        <w:vertAlign w:val="subscript"/>
      </w:rPr>
      <w:t xml:space="preserve"> </w:t>
    </w:r>
    <w:r>
      <w:rPr>
        <w:sz w:val="31"/>
        <w:vertAlign w:val="subscript"/>
      </w:rPr>
      <w:tab/>
    </w: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9693E" w14:textId="77777777" w:rsidR="00BE029E" w:rsidRDefault="00816B27">
    <w:pPr>
      <w:spacing w:after="339" w:line="259" w:lineRule="auto"/>
      <w:ind w:left="2686" w:firstLine="0"/>
      <w:jc w:val="left"/>
    </w:pPr>
    <w:r>
      <w:t xml:space="preserve"> </w:t>
    </w:r>
    <w:r>
      <w:tab/>
      <w:t xml:space="preserve"> </w:t>
    </w:r>
  </w:p>
  <w:p w14:paraId="7CC76801" w14:textId="77777777" w:rsidR="00BE029E" w:rsidRDefault="00816B27">
    <w:pPr>
      <w:tabs>
        <w:tab w:val="center" w:pos="720"/>
        <w:tab w:val="center" w:pos="4513"/>
      </w:tabs>
      <w:spacing w:after="0" w:line="259" w:lineRule="auto"/>
      <w:ind w:left="0" w:firstLine="0"/>
      <w:jc w:val="left"/>
    </w:pPr>
    <w:r>
      <w:rPr>
        <w:rFonts w:ascii="Calibri" w:eastAsia="Calibri" w:hAnsi="Calibri" w:cs="Calibri"/>
        <w:sz w:val="22"/>
      </w:rPr>
      <w:tab/>
    </w:r>
    <w:r>
      <w:rPr>
        <w:sz w:val="31"/>
        <w:vertAlign w:val="subscript"/>
      </w:rPr>
      <w:t xml:space="preserve"> </w:t>
    </w:r>
    <w:r>
      <w:rPr>
        <w:sz w:val="31"/>
        <w:vertAlign w:val="subscript"/>
      </w:rPr>
      <w:tab/>
    </w: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8FD40" w14:textId="77777777" w:rsidR="00BE029E" w:rsidRDefault="00816B27">
    <w:pPr>
      <w:spacing w:after="143" w:line="259" w:lineRule="auto"/>
      <w:ind w:left="0" w:right="52" w:firstLine="0"/>
      <w:jc w:val="right"/>
    </w:pPr>
    <w:r>
      <w:t xml:space="preserve"> </w:t>
    </w:r>
  </w:p>
  <w:p w14:paraId="0FF85539" w14:textId="77777777" w:rsidR="00BE029E" w:rsidRDefault="00816B27">
    <w:pPr>
      <w:spacing w:after="1173" w:line="259" w:lineRule="auto"/>
      <w:ind w:left="0" w:right="54" w:firstLine="0"/>
      <w:jc w:val="right"/>
    </w:pPr>
    <w:r>
      <w:t xml:space="preserve"> </w:t>
    </w:r>
    <w:r>
      <w:tab/>
      <w:t xml:space="preserve"> </w:t>
    </w:r>
    <w:r>
      <w:tab/>
      <w:t xml:space="preserve"> </w:t>
    </w:r>
    <w:r>
      <w:tab/>
      <w:t xml:space="preserve"> </w:t>
    </w:r>
    <w:r>
      <w:tab/>
      <w:t xml:space="preserve"> </w:t>
    </w:r>
  </w:p>
  <w:p w14:paraId="44EA1E6F" w14:textId="77777777" w:rsidR="00BE029E" w:rsidRDefault="00816B27">
    <w:pPr>
      <w:tabs>
        <w:tab w:val="center" w:pos="1530"/>
        <w:tab w:val="center" w:pos="5323"/>
      </w:tabs>
      <w:spacing w:after="0" w:line="259" w:lineRule="auto"/>
      <w:ind w:left="0" w:firstLine="0"/>
      <w:jc w:val="left"/>
    </w:pPr>
    <w:r>
      <w:rPr>
        <w:rFonts w:ascii="Calibri" w:eastAsia="Calibri" w:hAnsi="Calibri" w:cs="Calibri"/>
        <w:sz w:val="22"/>
      </w:rPr>
      <w:tab/>
    </w:r>
    <w:r>
      <w:rPr>
        <w:sz w:val="31"/>
        <w:vertAlign w:val="subscript"/>
      </w:rPr>
      <w:t xml:space="preserve"> </w:t>
    </w:r>
    <w:r>
      <w:rPr>
        <w:sz w:val="31"/>
        <w:vertAlign w:val="subscript"/>
      </w:rPr>
      <w:tab/>
    </w:r>
    <w:r>
      <w:fldChar w:fldCharType="begin"/>
    </w:r>
    <w:r>
      <w:instrText xml:space="preserve"> PAGE   \* MERGEFORMAT </w:instrText>
    </w:r>
    <w:r>
      <w:fldChar w:fldCharType="separate"/>
    </w:r>
    <w:r>
      <w:rPr>
        <w:sz w:val="22"/>
      </w:rPr>
      <w:t>10</w:t>
    </w:r>
    <w:r>
      <w:rPr>
        <w:sz w:val="22"/>
      </w:rPr>
      <w:fldChar w:fldCharType="end"/>
    </w:r>
    <w:r>
      <w:rPr>
        <w:sz w:val="2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D98DF" w14:textId="77777777" w:rsidR="00BE029E" w:rsidRDefault="00816B27">
    <w:pPr>
      <w:tabs>
        <w:tab w:val="center" w:pos="1530"/>
        <w:tab w:val="center" w:pos="5323"/>
      </w:tabs>
      <w:spacing w:after="0" w:line="259" w:lineRule="auto"/>
      <w:ind w:left="0" w:firstLine="0"/>
      <w:jc w:val="left"/>
    </w:pPr>
    <w:r>
      <w:rPr>
        <w:rFonts w:ascii="Calibri" w:eastAsia="Calibri" w:hAnsi="Calibri" w:cs="Calibri"/>
        <w:sz w:val="22"/>
      </w:rPr>
      <w:tab/>
    </w:r>
    <w:r>
      <w:rPr>
        <w:sz w:val="31"/>
        <w:vertAlign w:val="subscript"/>
      </w:rPr>
      <w:t xml:space="preserve"> </w:t>
    </w:r>
    <w:r>
      <w:rPr>
        <w:sz w:val="31"/>
        <w:vertAlign w:val="subscript"/>
      </w:rPr>
      <w:tab/>
    </w:r>
    <w:r>
      <w:fldChar w:fldCharType="begin"/>
    </w:r>
    <w:r>
      <w:instrText xml:space="preserve"> PAGE   \* MERGEFORMAT </w:instrText>
    </w:r>
    <w:r>
      <w:fldChar w:fldCharType="separate"/>
    </w:r>
    <w:r>
      <w:rPr>
        <w:sz w:val="22"/>
      </w:rPr>
      <w:t>11</w:t>
    </w:r>
    <w:r>
      <w:rPr>
        <w:sz w:val="22"/>
      </w:rPr>
      <w:fldChar w:fldCharType="end"/>
    </w:r>
    <w:r>
      <w:rPr>
        <w:sz w:val="22"/>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B4361" w14:textId="77777777" w:rsidR="00BE029E" w:rsidRDefault="00816B27">
    <w:pPr>
      <w:spacing w:after="1173" w:line="259" w:lineRule="auto"/>
      <w:ind w:left="0" w:right="47" w:firstLine="0"/>
      <w:jc w:val="right"/>
    </w:pPr>
    <w:r>
      <w:t xml:space="preserve"> </w:t>
    </w:r>
  </w:p>
  <w:p w14:paraId="65F4BA73" w14:textId="77777777" w:rsidR="00BE029E" w:rsidRDefault="00816B27">
    <w:pPr>
      <w:tabs>
        <w:tab w:val="center" w:pos="1530"/>
        <w:tab w:val="center" w:pos="5323"/>
      </w:tabs>
      <w:spacing w:after="0" w:line="259" w:lineRule="auto"/>
      <w:ind w:left="0" w:firstLine="0"/>
      <w:jc w:val="left"/>
    </w:pPr>
    <w:r>
      <w:rPr>
        <w:rFonts w:ascii="Calibri" w:eastAsia="Calibri" w:hAnsi="Calibri" w:cs="Calibri"/>
        <w:sz w:val="22"/>
      </w:rPr>
      <w:tab/>
    </w:r>
    <w:r>
      <w:rPr>
        <w:sz w:val="31"/>
        <w:vertAlign w:val="subscript"/>
      </w:rPr>
      <w:t xml:space="preserve"> </w:t>
    </w:r>
    <w:r>
      <w:rPr>
        <w:sz w:val="31"/>
        <w:vertAlign w:val="subscript"/>
      </w:rPr>
      <w:tab/>
    </w:r>
    <w:r>
      <w:fldChar w:fldCharType="begin"/>
    </w:r>
    <w:r>
      <w:instrText xml:space="preserve"> PAGE   \* MERGEFORMAT </w:instrText>
    </w:r>
    <w:r>
      <w:fldChar w:fldCharType="separate"/>
    </w:r>
    <w:r>
      <w:rPr>
        <w:sz w:val="22"/>
      </w:rPr>
      <w:t>9</w:t>
    </w:r>
    <w:r>
      <w:rPr>
        <w:sz w:val="22"/>
      </w:rPr>
      <w:fldChar w:fldCharType="end"/>
    </w: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1B6A5" w14:textId="77777777" w:rsidR="00226518" w:rsidRDefault="00226518">
      <w:pPr>
        <w:spacing w:after="0" w:line="240" w:lineRule="auto"/>
      </w:pPr>
      <w:r>
        <w:separator/>
      </w:r>
    </w:p>
  </w:footnote>
  <w:footnote w:type="continuationSeparator" w:id="0">
    <w:p w14:paraId="0BF041CF" w14:textId="77777777" w:rsidR="00226518" w:rsidRDefault="002265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A2CB9"/>
    <w:multiLevelType w:val="hybridMultilevel"/>
    <w:tmpl w:val="FFFFFFFF"/>
    <w:lvl w:ilvl="0" w:tplc="0680AE74">
      <w:start w:val="1"/>
      <w:numFmt w:val="decimal"/>
      <w:lvlText w:val="%1."/>
      <w:lvlJc w:val="left"/>
      <w:pPr>
        <w:ind w:left="169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3EE41936">
      <w:start w:val="1"/>
      <w:numFmt w:val="lowerLetter"/>
      <w:lvlText w:val="%2"/>
      <w:lvlJc w:val="left"/>
      <w:pPr>
        <w:ind w:left="160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A1A2389A">
      <w:start w:val="1"/>
      <w:numFmt w:val="lowerRoman"/>
      <w:lvlText w:val="%3"/>
      <w:lvlJc w:val="left"/>
      <w:pPr>
        <w:ind w:left="232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EFC6006E">
      <w:start w:val="1"/>
      <w:numFmt w:val="decimal"/>
      <w:lvlText w:val="%4"/>
      <w:lvlJc w:val="left"/>
      <w:pPr>
        <w:ind w:left="304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FDF2F89A">
      <w:start w:val="1"/>
      <w:numFmt w:val="lowerLetter"/>
      <w:lvlText w:val="%5"/>
      <w:lvlJc w:val="left"/>
      <w:pPr>
        <w:ind w:left="376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CDDAA5FA">
      <w:start w:val="1"/>
      <w:numFmt w:val="lowerRoman"/>
      <w:lvlText w:val="%6"/>
      <w:lvlJc w:val="left"/>
      <w:pPr>
        <w:ind w:left="448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96CCEFE">
      <w:start w:val="1"/>
      <w:numFmt w:val="decimal"/>
      <w:lvlText w:val="%7"/>
      <w:lvlJc w:val="left"/>
      <w:pPr>
        <w:ind w:left="520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A0240A18">
      <w:start w:val="1"/>
      <w:numFmt w:val="lowerLetter"/>
      <w:lvlText w:val="%8"/>
      <w:lvlJc w:val="left"/>
      <w:pPr>
        <w:ind w:left="592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9CFA996C">
      <w:start w:val="1"/>
      <w:numFmt w:val="lowerRoman"/>
      <w:lvlText w:val="%9"/>
      <w:lvlJc w:val="left"/>
      <w:pPr>
        <w:ind w:left="664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0A42451F"/>
    <w:multiLevelType w:val="hybridMultilevel"/>
    <w:tmpl w:val="FFFFFFFF"/>
    <w:lvl w:ilvl="0" w:tplc="05BC54E4">
      <w:start w:val="1"/>
      <w:numFmt w:val="bullet"/>
      <w:lvlText w:val="*"/>
      <w:lvlJc w:val="left"/>
      <w:pPr>
        <w:ind w:left="4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1028CE">
      <w:start w:val="1"/>
      <w:numFmt w:val="bullet"/>
      <w:lvlText w:val="o"/>
      <w:lvlJc w:val="left"/>
      <w:pPr>
        <w:ind w:left="1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EC9FBE">
      <w:start w:val="1"/>
      <w:numFmt w:val="bullet"/>
      <w:lvlText w:val="▪"/>
      <w:lvlJc w:val="left"/>
      <w:pPr>
        <w:ind w:left="2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B20B82">
      <w:start w:val="1"/>
      <w:numFmt w:val="bullet"/>
      <w:lvlText w:val="•"/>
      <w:lvlJc w:val="left"/>
      <w:pPr>
        <w:ind w:left="2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88D472">
      <w:start w:val="1"/>
      <w:numFmt w:val="bullet"/>
      <w:lvlText w:val="o"/>
      <w:lvlJc w:val="left"/>
      <w:pPr>
        <w:ind w:left="3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CEF7CC">
      <w:start w:val="1"/>
      <w:numFmt w:val="bullet"/>
      <w:lvlText w:val="▪"/>
      <w:lvlJc w:val="left"/>
      <w:pPr>
        <w:ind w:left="4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2261AA">
      <w:start w:val="1"/>
      <w:numFmt w:val="bullet"/>
      <w:lvlText w:val="•"/>
      <w:lvlJc w:val="left"/>
      <w:pPr>
        <w:ind w:left="49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D68FB8">
      <w:start w:val="1"/>
      <w:numFmt w:val="bullet"/>
      <w:lvlText w:val="o"/>
      <w:lvlJc w:val="left"/>
      <w:pPr>
        <w:ind w:left="56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3AA0B6">
      <w:start w:val="1"/>
      <w:numFmt w:val="bullet"/>
      <w:lvlText w:val="▪"/>
      <w:lvlJc w:val="left"/>
      <w:pPr>
        <w:ind w:left="63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0CC14FE"/>
    <w:multiLevelType w:val="hybridMultilevel"/>
    <w:tmpl w:val="FFFFFFFF"/>
    <w:lvl w:ilvl="0" w:tplc="1D189416">
      <w:start w:val="1"/>
      <w:numFmt w:val="lowerRoman"/>
      <w:lvlText w:val="%1."/>
      <w:lvlJc w:val="left"/>
      <w:pPr>
        <w:ind w:left="172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AFB09EC2">
      <w:start w:val="1"/>
      <w:numFmt w:val="lowerLetter"/>
      <w:lvlText w:val="%2"/>
      <w:lvlJc w:val="left"/>
      <w:pPr>
        <w:ind w:left="14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07B88880">
      <w:start w:val="1"/>
      <w:numFmt w:val="lowerRoman"/>
      <w:lvlText w:val="%3"/>
      <w:lvlJc w:val="left"/>
      <w:pPr>
        <w:ind w:left="21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322C2C70">
      <w:start w:val="1"/>
      <w:numFmt w:val="decimal"/>
      <w:lvlText w:val="%4"/>
      <w:lvlJc w:val="left"/>
      <w:pPr>
        <w:ind w:left="285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490A7AA2">
      <w:start w:val="1"/>
      <w:numFmt w:val="lowerLetter"/>
      <w:lvlText w:val="%5"/>
      <w:lvlJc w:val="left"/>
      <w:pPr>
        <w:ind w:left="357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D762FDA">
      <w:start w:val="1"/>
      <w:numFmt w:val="lowerRoman"/>
      <w:lvlText w:val="%6"/>
      <w:lvlJc w:val="left"/>
      <w:pPr>
        <w:ind w:left="429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C241A2C">
      <w:start w:val="1"/>
      <w:numFmt w:val="decimal"/>
      <w:lvlText w:val="%7"/>
      <w:lvlJc w:val="left"/>
      <w:pPr>
        <w:ind w:left="50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6D304C80">
      <w:start w:val="1"/>
      <w:numFmt w:val="lowerLetter"/>
      <w:lvlText w:val="%8"/>
      <w:lvlJc w:val="left"/>
      <w:pPr>
        <w:ind w:left="57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4C04B394">
      <w:start w:val="1"/>
      <w:numFmt w:val="lowerRoman"/>
      <w:lvlText w:val="%9"/>
      <w:lvlJc w:val="left"/>
      <w:pPr>
        <w:ind w:left="645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 w15:restartNumberingAfterBreak="0">
    <w:nsid w:val="18040E5A"/>
    <w:multiLevelType w:val="hybridMultilevel"/>
    <w:tmpl w:val="FFFFFFFF"/>
    <w:lvl w:ilvl="0" w:tplc="6FA47F44">
      <w:start w:val="1"/>
      <w:numFmt w:val="bullet"/>
      <w:lvlText w:val="•"/>
      <w:lvlJc w:val="left"/>
      <w:pPr>
        <w:ind w:left="10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DA988298">
      <w:start w:val="1"/>
      <w:numFmt w:val="lowerRoman"/>
      <w:lvlText w:val="%2."/>
      <w:lvlJc w:val="left"/>
      <w:pPr>
        <w:ind w:left="169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81E23846">
      <w:start w:val="1"/>
      <w:numFmt w:val="lowerRoman"/>
      <w:lvlText w:val="%3"/>
      <w:lvlJc w:val="left"/>
      <w:pPr>
        <w:ind w:left="160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3AB20B96">
      <w:start w:val="1"/>
      <w:numFmt w:val="decimal"/>
      <w:lvlText w:val="%4"/>
      <w:lvlJc w:val="left"/>
      <w:pPr>
        <w:ind w:left="232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D72899B2">
      <w:start w:val="1"/>
      <w:numFmt w:val="lowerLetter"/>
      <w:lvlText w:val="%5"/>
      <w:lvlJc w:val="left"/>
      <w:pPr>
        <w:ind w:left="304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EB5487DE">
      <w:start w:val="1"/>
      <w:numFmt w:val="lowerRoman"/>
      <w:lvlText w:val="%6"/>
      <w:lvlJc w:val="left"/>
      <w:pPr>
        <w:ind w:left="376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EE746114">
      <w:start w:val="1"/>
      <w:numFmt w:val="decimal"/>
      <w:lvlText w:val="%7"/>
      <w:lvlJc w:val="left"/>
      <w:pPr>
        <w:ind w:left="448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95AA2E1A">
      <w:start w:val="1"/>
      <w:numFmt w:val="lowerLetter"/>
      <w:lvlText w:val="%8"/>
      <w:lvlJc w:val="left"/>
      <w:pPr>
        <w:ind w:left="520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08AABDBE">
      <w:start w:val="1"/>
      <w:numFmt w:val="lowerRoman"/>
      <w:lvlText w:val="%9"/>
      <w:lvlJc w:val="left"/>
      <w:pPr>
        <w:ind w:left="592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 w15:restartNumberingAfterBreak="0">
    <w:nsid w:val="1B8B69E8"/>
    <w:multiLevelType w:val="hybridMultilevel"/>
    <w:tmpl w:val="FFFFFFFF"/>
    <w:lvl w:ilvl="0" w:tplc="61C8D040">
      <w:start w:val="1"/>
      <w:numFmt w:val="lowerRoman"/>
      <w:lvlText w:val="%1."/>
      <w:lvlJc w:val="left"/>
      <w:pPr>
        <w:ind w:left="88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E75406BA">
      <w:start w:val="1"/>
      <w:numFmt w:val="lowerLetter"/>
      <w:lvlText w:val="%2"/>
      <w:lvlJc w:val="left"/>
      <w:pPr>
        <w:ind w:left="12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75EA05D0">
      <w:start w:val="1"/>
      <w:numFmt w:val="lowerRoman"/>
      <w:lvlText w:val="%3"/>
      <w:lvlJc w:val="left"/>
      <w:pPr>
        <w:ind w:left="19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609CA072">
      <w:start w:val="1"/>
      <w:numFmt w:val="decimal"/>
      <w:lvlText w:val="%4"/>
      <w:lvlJc w:val="left"/>
      <w:pPr>
        <w:ind w:left="27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BFAA5DB6">
      <w:start w:val="1"/>
      <w:numFmt w:val="lowerLetter"/>
      <w:lvlText w:val="%5"/>
      <w:lvlJc w:val="left"/>
      <w:pPr>
        <w:ind w:left="34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73E48BCA">
      <w:start w:val="1"/>
      <w:numFmt w:val="lowerRoman"/>
      <w:lvlText w:val="%6"/>
      <w:lvlJc w:val="left"/>
      <w:pPr>
        <w:ind w:left="41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6588848C">
      <w:start w:val="1"/>
      <w:numFmt w:val="decimal"/>
      <w:lvlText w:val="%7"/>
      <w:lvlJc w:val="left"/>
      <w:pPr>
        <w:ind w:left="48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4F1C393E">
      <w:start w:val="1"/>
      <w:numFmt w:val="lowerLetter"/>
      <w:lvlText w:val="%8"/>
      <w:lvlJc w:val="left"/>
      <w:pPr>
        <w:ind w:left="55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7472BEA6">
      <w:start w:val="1"/>
      <w:numFmt w:val="lowerRoman"/>
      <w:lvlText w:val="%9"/>
      <w:lvlJc w:val="left"/>
      <w:pPr>
        <w:ind w:left="63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5" w15:restartNumberingAfterBreak="0">
    <w:nsid w:val="2B4C396C"/>
    <w:multiLevelType w:val="hybridMultilevel"/>
    <w:tmpl w:val="FFFFFFFF"/>
    <w:lvl w:ilvl="0" w:tplc="69FA058C">
      <w:start w:val="1"/>
      <w:numFmt w:val="decimal"/>
      <w:lvlText w:val="%1"/>
      <w:lvlJc w:val="left"/>
      <w:pPr>
        <w:ind w:left="2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0860E6">
      <w:start w:val="1"/>
      <w:numFmt w:val="lowerLetter"/>
      <w:lvlText w:val="%2"/>
      <w:lvlJc w:val="left"/>
      <w:pPr>
        <w:ind w:left="2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28D348">
      <w:start w:val="1"/>
      <w:numFmt w:val="lowerRoman"/>
      <w:lvlText w:val="%3"/>
      <w:lvlJc w:val="left"/>
      <w:pPr>
        <w:ind w:left="2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A27B04">
      <w:start w:val="1"/>
      <w:numFmt w:val="decimal"/>
      <w:lvlText w:val="%4"/>
      <w:lvlJc w:val="left"/>
      <w:pPr>
        <w:ind w:left="35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B44592">
      <w:start w:val="1"/>
      <w:numFmt w:val="lowerLetter"/>
      <w:lvlText w:val="%5"/>
      <w:lvlJc w:val="left"/>
      <w:pPr>
        <w:ind w:left="42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469FC8">
      <w:start w:val="1"/>
      <w:numFmt w:val="lowerRoman"/>
      <w:lvlText w:val="%6"/>
      <w:lvlJc w:val="left"/>
      <w:pPr>
        <w:ind w:left="50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6A69A8">
      <w:start w:val="1"/>
      <w:numFmt w:val="decimal"/>
      <w:lvlText w:val="%7"/>
      <w:lvlJc w:val="left"/>
      <w:pPr>
        <w:ind w:left="57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BE1916">
      <w:start w:val="1"/>
      <w:numFmt w:val="lowerLetter"/>
      <w:lvlText w:val="%8"/>
      <w:lvlJc w:val="left"/>
      <w:pPr>
        <w:ind w:left="64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86A802">
      <w:start w:val="1"/>
      <w:numFmt w:val="lowerRoman"/>
      <w:lvlText w:val="%9"/>
      <w:lvlJc w:val="left"/>
      <w:pPr>
        <w:ind w:left="7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28C6F32"/>
    <w:multiLevelType w:val="hybridMultilevel"/>
    <w:tmpl w:val="FFFFFFFF"/>
    <w:lvl w:ilvl="0" w:tplc="5102146E">
      <w:start w:val="1"/>
      <w:numFmt w:val="lowerLetter"/>
      <w:lvlText w:val="%1."/>
      <w:lvlJc w:val="left"/>
      <w:pPr>
        <w:ind w:left="151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01C8B6CE">
      <w:start w:val="1"/>
      <w:numFmt w:val="lowerLetter"/>
      <w:lvlText w:val="%2"/>
      <w:lvlJc w:val="left"/>
      <w:pPr>
        <w:ind w:left="189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6E80BD76">
      <w:start w:val="1"/>
      <w:numFmt w:val="lowerRoman"/>
      <w:lvlText w:val="%3"/>
      <w:lvlJc w:val="left"/>
      <w:pPr>
        <w:ind w:left="26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F342D16C">
      <w:start w:val="1"/>
      <w:numFmt w:val="decimal"/>
      <w:lvlText w:val="%4"/>
      <w:lvlJc w:val="left"/>
      <w:pPr>
        <w:ind w:left="33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9B85366">
      <w:start w:val="1"/>
      <w:numFmt w:val="lowerLetter"/>
      <w:lvlText w:val="%5"/>
      <w:lvlJc w:val="left"/>
      <w:pPr>
        <w:ind w:left="405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C6DC5968">
      <w:start w:val="1"/>
      <w:numFmt w:val="lowerRoman"/>
      <w:lvlText w:val="%6"/>
      <w:lvlJc w:val="left"/>
      <w:pPr>
        <w:ind w:left="477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57C8E530">
      <w:start w:val="1"/>
      <w:numFmt w:val="decimal"/>
      <w:lvlText w:val="%7"/>
      <w:lvlJc w:val="left"/>
      <w:pPr>
        <w:ind w:left="549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92AC648">
      <w:start w:val="1"/>
      <w:numFmt w:val="lowerLetter"/>
      <w:lvlText w:val="%8"/>
      <w:lvlJc w:val="left"/>
      <w:pPr>
        <w:ind w:left="62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745EB0BE">
      <w:start w:val="1"/>
      <w:numFmt w:val="lowerRoman"/>
      <w:lvlText w:val="%9"/>
      <w:lvlJc w:val="left"/>
      <w:pPr>
        <w:ind w:left="69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7" w15:restartNumberingAfterBreak="0">
    <w:nsid w:val="3ABC7080"/>
    <w:multiLevelType w:val="hybridMultilevel"/>
    <w:tmpl w:val="FFFFFFFF"/>
    <w:lvl w:ilvl="0" w:tplc="40FC7DA8">
      <w:start w:val="1"/>
      <w:numFmt w:val="lowerRoman"/>
      <w:lvlText w:val="%1."/>
      <w:lvlJc w:val="left"/>
      <w:pPr>
        <w:ind w:left="172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2CD8AF1A">
      <w:start w:val="1"/>
      <w:numFmt w:val="lowerLetter"/>
      <w:lvlText w:val="%2"/>
      <w:lvlJc w:val="left"/>
      <w:pPr>
        <w:ind w:left="14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0AFCDC5E">
      <w:start w:val="1"/>
      <w:numFmt w:val="lowerRoman"/>
      <w:lvlText w:val="%3"/>
      <w:lvlJc w:val="left"/>
      <w:pPr>
        <w:ind w:left="21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9C620218">
      <w:start w:val="1"/>
      <w:numFmt w:val="decimal"/>
      <w:lvlText w:val="%4"/>
      <w:lvlJc w:val="left"/>
      <w:pPr>
        <w:ind w:left="28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C24FE80">
      <w:start w:val="1"/>
      <w:numFmt w:val="lowerLetter"/>
      <w:lvlText w:val="%5"/>
      <w:lvlJc w:val="left"/>
      <w:pPr>
        <w:ind w:left="35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2F74E936">
      <w:start w:val="1"/>
      <w:numFmt w:val="lowerRoman"/>
      <w:lvlText w:val="%6"/>
      <w:lvlJc w:val="left"/>
      <w:pPr>
        <w:ind w:left="42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3932C3FA">
      <w:start w:val="1"/>
      <w:numFmt w:val="decimal"/>
      <w:lvlText w:val="%7"/>
      <w:lvlJc w:val="left"/>
      <w:pPr>
        <w:ind w:left="50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09AC6D80">
      <w:start w:val="1"/>
      <w:numFmt w:val="lowerLetter"/>
      <w:lvlText w:val="%8"/>
      <w:lvlJc w:val="left"/>
      <w:pPr>
        <w:ind w:left="57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34145818">
      <w:start w:val="1"/>
      <w:numFmt w:val="lowerRoman"/>
      <w:lvlText w:val="%9"/>
      <w:lvlJc w:val="left"/>
      <w:pPr>
        <w:ind w:left="64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8" w15:restartNumberingAfterBreak="0">
    <w:nsid w:val="4D6E2E16"/>
    <w:multiLevelType w:val="hybridMultilevel"/>
    <w:tmpl w:val="FFFFFFFF"/>
    <w:lvl w:ilvl="0" w:tplc="6EBC7E06">
      <w:start w:val="1"/>
      <w:numFmt w:val="decimal"/>
      <w:lvlText w:val="%1."/>
      <w:lvlJc w:val="left"/>
      <w:pPr>
        <w:ind w:left="88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4E5EF1DE">
      <w:start w:val="1"/>
      <w:numFmt w:val="lowerLetter"/>
      <w:lvlText w:val="%2"/>
      <w:lvlJc w:val="left"/>
      <w:pPr>
        <w:ind w:left="160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7EC60D12">
      <w:start w:val="1"/>
      <w:numFmt w:val="lowerRoman"/>
      <w:lvlText w:val="%3"/>
      <w:lvlJc w:val="left"/>
      <w:pPr>
        <w:ind w:left="232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C256F95C">
      <w:start w:val="1"/>
      <w:numFmt w:val="decimal"/>
      <w:lvlText w:val="%4"/>
      <w:lvlJc w:val="left"/>
      <w:pPr>
        <w:ind w:left="304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E01C4686">
      <w:start w:val="1"/>
      <w:numFmt w:val="lowerLetter"/>
      <w:lvlText w:val="%5"/>
      <w:lvlJc w:val="left"/>
      <w:pPr>
        <w:ind w:left="376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1616B43E">
      <w:start w:val="1"/>
      <w:numFmt w:val="lowerRoman"/>
      <w:lvlText w:val="%6"/>
      <w:lvlJc w:val="left"/>
      <w:pPr>
        <w:ind w:left="448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617C6128">
      <w:start w:val="1"/>
      <w:numFmt w:val="decimal"/>
      <w:lvlText w:val="%7"/>
      <w:lvlJc w:val="left"/>
      <w:pPr>
        <w:ind w:left="520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D1C88046">
      <w:start w:val="1"/>
      <w:numFmt w:val="lowerLetter"/>
      <w:lvlText w:val="%8"/>
      <w:lvlJc w:val="left"/>
      <w:pPr>
        <w:ind w:left="592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6F2AF9FE">
      <w:start w:val="1"/>
      <w:numFmt w:val="lowerRoman"/>
      <w:lvlText w:val="%9"/>
      <w:lvlJc w:val="left"/>
      <w:pPr>
        <w:ind w:left="664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9" w15:restartNumberingAfterBreak="0">
    <w:nsid w:val="4EC76A3A"/>
    <w:multiLevelType w:val="hybridMultilevel"/>
    <w:tmpl w:val="FFFFFFFF"/>
    <w:lvl w:ilvl="0" w:tplc="EAFC5E28">
      <w:start w:val="1"/>
      <w:numFmt w:val="lowerRoman"/>
      <w:lvlText w:val="%1."/>
      <w:lvlJc w:val="left"/>
      <w:pPr>
        <w:ind w:left="124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917CC906">
      <w:start w:val="1"/>
      <w:numFmt w:val="lowerLetter"/>
      <w:lvlText w:val="%2"/>
      <w:lvlJc w:val="left"/>
      <w:pPr>
        <w:ind w:left="196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60FC03F0">
      <w:start w:val="1"/>
      <w:numFmt w:val="lowerRoman"/>
      <w:lvlText w:val="%3"/>
      <w:lvlJc w:val="left"/>
      <w:pPr>
        <w:ind w:left="268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89003E92">
      <w:start w:val="1"/>
      <w:numFmt w:val="decimal"/>
      <w:lvlText w:val="%4"/>
      <w:lvlJc w:val="left"/>
      <w:pPr>
        <w:ind w:left="340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D416DE02">
      <w:start w:val="1"/>
      <w:numFmt w:val="lowerLetter"/>
      <w:lvlText w:val="%5"/>
      <w:lvlJc w:val="left"/>
      <w:pPr>
        <w:ind w:left="412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B59A5D30">
      <w:start w:val="1"/>
      <w:numFmt w:val="lowerRoman"/>
      <w:lvlText w:val="%6"/>
      <w:lvlJc w:val="left"/>
      <w:pPr>
        <w:ind w:left="484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77EAC692">
      <w:start w:val="1"/>
      <w:numFmt w:val="decimal"/>
      <w:lvlText w:val="%7"/>
      <w:lvlJc w:val="left"/>
      <w:pPr>
        <w:ind w:left="556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5234032C">
      <w:start w:val="1"/>
      <w:numFmt w:val="lowerLetter"/>
      <w:lvlText w:val="%8"/>
      <w:lvlJc w:val="left"/>
      <w:pPr>
        <w:ind w:left="628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0BECC164">
      <w:start w:val="1"/>
      <w:numFmt w:val="lowerRoman"/>
      <w:lvlText w:val="%9"/>
      <w:lvlJc w:val="left"/>
      <w:pPr>
        <w:ind w:left="700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0" w15:restartNumberingAfterBreak="0">
    <w:nsid w:val="5D2C191B"/>
    <w:multiLevelType w:val="hybridMultilevel"/>
    <w:tmpl w:val="FFFFFFFF"/>
    <w:lvl w:ilvl="0" w:tplc="ABE61610">
      <w:start w:val="1"/>
      <w:numFmt w:val="lowerLetter"/>
      <w:lvlText w:val="%1."/>
      <w:lvlJc w:val="left"/>
      <w:pPr>
        <w:ind w:left="1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33EBFA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6A1DF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AC45F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A62D8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A8409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D4F00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44A3C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2814E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3E93B7F"/>
    <w:multiLevelType w:val="hybridMultilevel"/>
    <w:tmpl w:val="FFFFFFFF"/>
    <w:lvl w:ilvl="0" w:tplc="664248FE">
      <w:start w:val="1"/>
      <w:numFmt w:val="decimal"/>
      <w:lvlText w:val="%1."/>
      <w:lvlJc w:val="left"/>
      <w:pPr>
        <w:ind w:left="129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AC0AA374">
      <w:start w:val="1"/>
      <w:numFmt w:val="lowerLetter"/>
      <w:lvlText w:val="%2"/>
      <w:lvlJc w:val="left"/>
      <w:pPr>
        <w:ind w:left="12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0A98B778">
      <w:start w:val="1"/>
      <w:numFmt w:val="lowerRoman"/>
      <w:lvlText w:val="%3"/>
      <w:lvlJc w:val="left"/>
      <w:pPr>
        <w:ind w:left="19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1AA45F34">
      <w:start w:val="1"/>
      <w:numFmt w:val="decimal"/>
      <w:lvlText w:val="%4"/>
      <w:lvlJc w:val="left"/>
      <w:pPr>
        <w:ind w:left="27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A1442EE0">
      <w:start w:val="1"/>
      <w:numFmt w:val="lowerLetter"/>
      <w:lvlText w:val="%5"/>
      <w:lvlJc w:val="left"/>
      <w:pPr>
        <w:ind w:left="34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C0306C70">
      <w:start w:val="1"/>
      <w:numFmt w:val="lowerRoman"/>
      <w:lvlText w:val="%6"/>
      <w:lvlJc w:val="left"/>
      <w:pPr>
        <w:ind w:left="41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774E86FC">
      <w:start w:val="1"/>
      <w:numFmt w:val="decimal"/>
      <w:lvlText w:val="%7"/>
      <w:lvlJc w:val="left"/>
      <w:pPr>
        <w:ind w:left="48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C28A420">
      <w:start w:val="1"/>
      <w:numFmt w:val="lowerLetter"/>
      <w:lvlText w:val="%8"/>
      <w:lvlJc w:val="left"/>
      <w:pPr>
        <w:ind w:left="55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D51E8456">
      <w:start w:val="1"/>
      <w:numFmt w:val="lowerRoman"/>
      <w:lvlText w:val="%9"/>
      <w:lvlJc w:val="left"/>
      <w:pPr>
        <w:ind w:left="63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2" w15:restartNumberingAfterBreak="0">
    <w:nsid w:val="65651BAE"/>
    <w:multiLevelType w:val="hybridMultilevel"/>
    <w:tmpl w:val="FFFFFFFF"/>
    <w:lvl w:ilvl="0" w:tplc="20860A12">
      <w:start w:val="1"/>
      <w:numFmt w:val="decimal"/>
      <w:lvlText w:val="%1."/>
      <w:lvlJc w:val="left"/>
      <w:pPr>
        <w:ind w:left="80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C7742706">
      <w:start w:val="1"/>
      <w:numFmt w:val="lowerLetter"/>
      <w:lvlText w:val="%2"/>
      <w:lvlJc w:val="left"/>
      <w:pPr>
        <w:ind w:left="175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85D609A2">
      <w:start w:val="1"/>
      <w:numFmt w:val="lowerRoman"/>
      <w:lvlText w:val="%3"/>
      <w:lvlJc w:val="left"/>
      <w:pPr>
        <w:ind w:left="247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F448F3C0">
      <w:start w:val="1"/>
      <w:numFmt w:val="decimal"/>
      <w:lvlText w:val="%4"/>
      <w:lvlJc w:val="left"/>
      <w:pPr>
        <w:ind w:left="319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A97A20F6">
      <w:start w:val="1"/>
      <w:numFmt w:val="lowerLetter"/>
      <w:lvlText w:val="%5"/>
      <w:lvlJc w:val="left"/>
      <w:pPr>
        <w:ind w:left="391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DDFCB50C">
      <w:start w:val="1"/>
      <w:numFmt w:val="lowerRoman"/>
      <w:lvlText w:val="%6"/>
      <w:lvlJc w:val="left"/>
      <w:pPr>
        <w:ind w:left="463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27068A54">
      <w:start w:val="1"/>
      <w:numFmt w:val="decimal"/>
      <w:lvlText w:val="%7"/>
      <w:lvlJc w:val="left"/>
      <w:pPr>
        <w:ind w:left="535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29B66E00">
      <w:start w:val="1"/>
      <w:numFmt w:val="lowerLetter"/>
      <w:lvlText w:val="%8"/>
      <w:lvlJc w:val="left"/>
      <w:pPr>
        <w:ind w:left="607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9740D64E">
      <w:start w:val="1"/>
      <w:numFmt w:val="lowerRoman"/>
      <w:lvlText w:val="%9"/>
      <w:lvlJc w:val="left"/>
      <w:pPr>
        <w:ind w:left="679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3" w15:restartNumberingAfterBreak="0">
    <w:nsid w:val="7B5D7C15"/>
    <w:multiLevelType w:val="hybridMultilevel"/>
    <w:tmpl w:val="FFFFFFFF"/>
    <w:lvl w:ilvl="0" w:tplc="1A28BE80">
      <w:start w:val="1"/>
      <w:numFmt w:val="decimal"/>
      <w:lvlText w:val="%1."/>
      <w:lvlJc w:val="left"/>
      <w:pPr>
        <w:ind w:left="12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E2D6E782">
      <w:start w:val="1"/>
      <w:numFmt w:val="lowerLetter"/>
      <w:lvlText w:val="%2"/>
      <w:lvlJc w:val="left"/>
      <w:pPr>
        <w:ind w:left="12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E25ED810">
      <w:start w:val="1"/>
      <w:numFmt w:val="lowerRoman"/>
      <w:lvlText w:val="%3"/>
      <w:lvlJc w:val="left"/>
      <w:pPr>
        <w:ind w:left="19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875A1B20">
      <w:start w:val="1"/>
      <w:numFmt w:val="decimal"/>
      <w:lvlText w:val="%4"/>
      <w:lvlJc w:val="left"/>
      <w:pPr>
        <w:ind w:left="27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E098AB3E">
      <w:start w:val="1"/>
      <w:numFmt w:val="lowerLetter"/>
      <w:lvlText w:val="%5"/>
      <w:lvlJc w:val="left"/>
      <w:pPr>
        <w:ind w:left="34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11D09F52">
      <w:start w:val="1"/>
      <w:numFmt w:val="lowerRoman"/>
      <w:lvlText w:val="%6"/>
      <w:lvlJc w:val="left"/>
      <w:pPr>
        <w:ind w:left="41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836066D8">
      <w:start w:val="1"/>
      <w:numFmt w:val="decimal"/>
      <w:lvlText w:val="%7"/>
      <w:lvlJc w:val="left"/>
      <w:pPr>
        <w:ind w:left="48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C9F08D5A">
      <w:start w:val="1"/>
      <w:numFmt w:val="lowerLetter"/>
      <w:lvlText w:val="%8"/>
      <w:lvlJc w:val="left"/>
      <w:pPr>
        <w:ind w:left="55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60B441DC">
      <w:start w:val="1"/>
      <w:numFmt w:val="lowerRoman"/>
      <w:lvlText w:val="%9"/>
      <w:lvlJc w:val="left"/>
      <w:pPr>
        <w:ind w:left="63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4" w15:restartNumberingAfterBreak="0">
    <w:nsid w:val="7F582C56"/>
    <w:multiLevelType w:val="hybridMultilevel"/>
    <w:tmpl w:val="FFFFFFFF"/>
    <w:lvl w:ilvl="0" w:tplc="2204792C">
      <w:start w:val="1"/>
      <w:numFmt w:val="decimal"/>
      <w:lvlText w:val="%1"/>
      <w:lvlJc w:val="left"/>
      <w:pPr>
        <w:ind w:left="3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08D2D3D2">
      <w:start w:val="1"/>
      <w:numFmt w:val="lowerLetter"/>
      <w:lvlText w:val="%2"/>
      <w:lvlJc w:val="left"/>
      <w:pPr>
        <w:ind w:left="129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C83427DE">
      <w:start w:val="1"/>
      <w:numFmt w:val="lowerRoman"/>
      <w:lvlText w:val="%3"/>
      <w:lvlJc w:val="left"/>
      <w:pPr>
        <w:ind w:left="20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E1B4374E">
      <w:start w:val="1"/>
      <w:numFmt w:val="decimal"/>
      <w:lvlText w:val="%4"/>
      <w:lvlJc w:val="left"/>
      <w:pPr>
        <w:ind w:left="273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12ACD33A">
      <w:start w:val="1"/>
      <w:numFmt w:val="lowerLetter"/>
      <w:lvlText w:val="%5"/>
      <w:lvlJc w:val="left"/>
      <w:pPr>
        <w:ind w:left="345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FAD0A906">
      <w:start w:val="1"/>
      <w:numFmt w:val="lowerRoman"/>
      <w:lvlText w:val="%6"/>
      <w:lvlJc w:val="left"/>
      <w:pPr>
        <w:ind w:left="417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BD423526">
      <w:start w:val="1"/>
      <w:numFmt w:val="decimal"/>
      <w:lvlText w:val="%7"/>
      <w:lvlJc w:val="left"/>
      <w:pPr>
        <w:ind w:left="489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68A28210">
      <w:start w:val="1"/>
      <w:numFmt w:val="lowerLetter"/>
      <w:lvlText w:val="%8"/>
      <w:lvlJc w:val="left"/>
      <w:pPr>
        <w:ind w:left="56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39361756">
      <w:start w:val="1"/>
      <w:numFmt w:val="lowerRoman"/>
      <w:lvlText w:val="%9"/>
      <w:lvlJc w:val="left"/>
      <w:pPr>
        <w:ind w:left="633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5" w15:restartNumberingAfterBreak="0">
    <w:nsid w:val="7FF233C3"/>
    <w:multiLevelType w:val="hybridMultilevel"/>
    <w:tmpl w:val="FFFFFFFF"/>
    <w:lvl w:ilvl="0" w:tplc="071AE390">
      <w:start w:val="1"/>
      <w:numFmt w:val="lowerLetter"/>
      <w:lvlText w:val="%1."/>
      <w:lvlJc w:val="left"/>
      <w:pPr>
        <w:ind w:left="151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CFB62350">
      <w:start w:val="1"/>
      <w:numFmt w:val="lowerLetter"/>
      <w:lvlText w:val="%2"/>
      <w:lvlJc w:val="left"/>
      <w:pPr>
        <w:ind w:left="189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34CCCA66">
      <w:start w:val="1"/>
      <w:numFmt w:val="lowerRoman"/>
      <w:lvlText w:val="%3"/>
      <w:lvlJc w:val="left"/>
      <w:pPr>
        <w:ind w:left="26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2452AF34">
      <w:start w:val="1"/>
      <w:numFmt w:val="decimal"/>
      <w:lvlText w:val="%4"/>
      <w:lvlJc w:val="left"/>
      <w:pPr>
        <w:ind w:left="33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CE2A388">
      <w:start w:val="1"/>
      <w:numFmt w:val="lowerLetter"/>
      <w:lvlText w:val="%5"/>
      <w:lvlJc w:val="left"/>
      <w:pPr>
        <w:ind w:left="405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2A3A4860">
      <w:start w:val="1"/>
      <w:numFmt w:val="lowerRoman"/>
      <w:lvlText w:val="%6"/>
      <w:lvlJc w:val="left"/>
      <w:pPr>
        <w:ind w:left="477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DBE446C6">
      <w:start w:val="1"/>
      <w:numFmt w:val="decimal"/>
      <w:lvlText w:val="%7"/>
      <w:lvlJc w:val="left"/>
      <w:pPr>
        <w:ind w:left="549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9B3CE35C">
      <w:start w:val="1"/>
      <w:numFmt w:val="lowerLetter"/>
      <w:lvlText w:val="%8"/>
      <w:lvlJc w:val="left"/>
      <w:pPr>
        <w:ind w:left="62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C42698C0">
      <w:start w:val="1"/>
      <w:numFmt w:val="lowerRoman"/>
      <w:lvlText w:val="%9"/>
      <w:lvlJc w:val="left"/>
      <w:pPr>
        <w:ind w:left="69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num w:numId="1" w16cid:durableId="1852723477">
    <w:abstractNumId w:val="8"/>
  </w:num>
  <w:num w:numId="2" w16cid:durableId="609628347">
    <w:abstractNumId w:val="9"/>
  </w:num>
  <w:num w:numId="3" w16cid:durableId="1180242144">
    <w:abstractNumId w:val="4"/>
  </w:num>
  <w:num w:numId="4" w16cid:durableId="352654765">
    <w:abstractNumId w:val="7"/>
  </w:num>
  <w:num w:numId="5" w16cid:durableId="2106220552">
    <w:abstractNumId w:val="3"/>
  </w:num>
  <w:num w:numId="6" w16cid:durableId="2002081183">
    <w:abstractNumId w:val="0"/>
  </w:num>
  <w:num w:numId="7" w16cid:durableId="816149310">
    <w:abstractNumId w:val="13"/>
  </w:num>
  <w:num w:numId="8" w16cid:durableId="462890922">
    <w:abstractNumId w:val="11"/>
  </w:num>
  <w:num w:numId="9" w16cid:durableId="861288226">
    <w:abstractNumId w:val="10"/>
  </w:num>
  <w:num w:numId="10" w16cid:durableId="450589124">
    <w:abstractNumId w:val="2"/>
  </w:num>
  <w:num w:numId="11" w16cid:durableId="154685751">
    <w:abstractNumId w:val="15"/>
  </w:num>
  <w:num w:numId="12" w16cid:durableId="323975846">
    <w:abstractNumId w:val="6"/>
  </w:num>
  <w:num w:numId="13" w16cid:durableId="970020997">
    <w:abstractNumId w:val="5"/>
  </w:num>
  <w:num w:numId="14" w16cid:durableId="491336979">
    <w:abstractNumId w:val="12"/>
  </w:num>
  <w:num w:numId="15" w16cid:durableId="1088967253">
    <w:abstractNumId w:val="1"/>
  </w:num>
  <w:num w:numId="16" w16cid:durableId="19990017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29E"/>
    <w:rsid w:val="0006500F"/>
    <w:rsid w:val="00226518"/>
    <w:rsid w:val="00336455"/>
    <w:rsid w:val="00340343"/>
    <w:rsid w:val="003A0573"/>
    <w:rsid w:val="00527964"/>
    <w:rsid w:val="006050D7"/>
    <w:rsid w:val="007718A4"/>
    <w:rsid w:val="007D11DE"/>
    <w:rsid w:val="00816B27"/>
    <w:rsid w:val="009B7DD6"/>
    <w:rsid w:val="00A518CD"/>
    <w:rsid w:val="00BE029E"/>
    <w:rsid w:val="00C32C28"/>
    <w:rsid w:val="00E353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055F4"/>
  <w15:docId w15:val="{57479E6D-4B9E-4440-B682-75C8BAC78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65" w:lineRule="auto"/>
      <w:ind w:left="100" w:hanging="10"/>
      <w:jc w:val="both"/>
    </w:pPr>
    <w:rPr>
      <w:rFonts w:ascii="Times New Roman" w:eastAsia="Times New Roman" w:hAnsi="Times New Roman" w:cs="Times New Roman"/>
      <w:color w:val="000000"/>
      <w:lang w:val="en-US" w:eastAsia="en-US" w:bidi="en-US"/>
    </w:rPr>
  </w:style>
  <w:style w:type="paragraph" w:styleId="Heading1">
    <w:name w:val="heading 1"/>
    <w:next w:val="Normal"/>
    <w:link w:val="Heading1Char"/>
    <w:uiPriority w:val="9"/>
    <w:qFormat/>
    <w:pPr>
      <w:keepNext/>
      <w:keepLines/>
      <w:spacing w:after="238" w:line="259" w:lineRule="auto"/>
      <w:ind w:left="93"/>
      <w:jc w:val="center"/>
      <w:outlineLvl w:val="0"/>
    </w:pPr>
    <w:rPr>
      <w:rFonts w:ascii="Times New Roman" w:eastAsia="Times New Roman" w:hAnsi="Times New Roman" w:cs="Times New Roman"/>
      <w:b/>
      <w:i/>
      <w:color w:val="000000"/>
      <w:sz w:val="38"/>
    </w:rPr>
  </w:style>
  <w:style w:type="paragraph" w:styleId="Heading2">
    <w:name w:val="heading 2"/>
    <w:next w:val="Normal"/>
    <w:link w:val="Heading2Char"/>
    <w:uiPriority w:val="9"/>
    <w:unhideWhenUsed/>
    <w:qFormat/>
    <w:pPr>
      <w:keepNext/>
      <w:keepLines/>
      <w:spacing w:after="0" w:line="259" w:lineRule="auto"/>
      <w:ind w:left="93"/>
      <w:jc w:val="center"/>
      <w:outlineLvl w:val="1"/>
    </w:pPr>
    <w:rPr>
      <w:rFonts w:ascii="Times New Roman" w:eastAsia="Times New Roman" w:hAnsi="Times New Roman" w:cs="Times New Roman"/>
      <w:b/>
      <w:color w:val="000000"/>
      <w:sz w:val="26"/>
    </w:rPr>
  </w:style>
  <w:style w:type="paragraph" w:styleId="Heading3">
    <w:name w:val="heading 3"/>
    <w:next w:val="Normal"/>
    <w:link w:val="Heading3Char"/>
    <w:uiPriority w:val="9"/>
    <w:unhideWhenUsed/>
    <w:qFormat/>
    <w:pPr>
      <w:keepNext/>
      <w:keepLines/>
      <w:spacing w:after="0" w:line="259" w:lineRule="auto"/>
      <w:ind w:left="100" w:hanging="10"/>
      <w:outlineLvl w:val="2"/>
    </w:pPr>
    <w:rPr>
      <w:rFonts w:ascii="Times New Roman" w:eastAsia="Times New Roman" w:hAnsi="Times New Roman" w:cs="Times New Roman"/>
      <w:b/>
      <w:i/>
      <w:color w:val="000000"/>
      <w:sz w:val="26"/>
    </w:rPr>
  </w:style>
  <w:style w:type="paragraph" w:styleId="Heading4">
    <w:name w:val="heading 4"/>
    <w:next w:val="Normal"/>
    <w:link w:val="Heading4Char"/>
    <w:uiPriority w:val="9"/>
    <w:unhideWhenUsed/>
    <w:qFormat/>
    <w:pPr>
      <w:keepNext/>
      <w:keepLines/>
      <w:spacing w:after="127" w:line="249" w:lineRule="auto"/>
      <w:ind w:left="103" w:hanging="10"/>
      <w:outlineLvl w:val="3"/>
    </w:pPr>
    <w:rPr>
      <w:rFonts w:ascii="Times New Roman" w:eastAsia="Times New Roman" w:hAnsi="Times New Roman" w:cs="Times New Roman"/>
      <w:b/>
      <w:color w:val="000000"/>
    </w:rPr>
  </w:style>
  <w:style w:type="paragraph" w:styleId="Heading5">
    <w:name w:val="heading 5"/>
    <w:next w:val="Normal"/>
    <w:link w:val="Heading5Char"/>
    <w:uiPriority w:val="9"/>
    <w:unhideWhenUsed/>
    <w:qFormat/>
    <w:pPr>
      <w:keepNext/>
      <w:keepLines/>
      <w:spacing w:after="127" w:line="249" w:lineRule="auto"/>
      <w:ind w:left="103" w:hanging="10"/>
      <w:outlineLvl w:val="4"/>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6"/>
    </w:rPr>
  </w:style>
  <w:style w:type="character" w:customStyle="1" w:styleId="Heading3Char">
    <w:name w:val="Heading 3 Char"/>
    <w:link w:val="Heading3"/>
    <w:rPr>
      <w:rFonts w:ascii="Times New Roman" w:eastAsia="Times New Roman" w:hAnsi="Times New Roman" w:cs="Times New Roman"/>
      <w:b/>
      <w:i/>
      <w:color w:val="000000"/>
      <w:sz w:val="26"/>
    </w:rPr>
  </w:style>
  <w:style w:type="character" w:customStyle="1" w:styleId="Heading1Char">
    <w:name w:val="Heading 1 Char"/>
    <w:link w:val="Heading1"/>
    <w:rPr>
      <w:rFonts w:ascii="Times New Roman" w:eastAsia="Times New Roman" w:hAnsi="Times New Roman" w:cs="Times New Roman"/>
      <w:b/>
      <w:i/>
      <w:color w:val="000000"/>
      <w:sz w:val="38"/>
    </w:rPr>
  </w:style>
  <w:style w:type="character" w:customStyle="1" w:styleId="Heading5Char">
    <w:name w:val="Heading 5 Char"/>
    <w:link w:val="Heading5"/>
    <w:rPr>
      <w:rFonts w:ascii="Times New Roman" w:eastAsia="Times New Roman" w:hAnsi="Times New Roman" w:cs="Times New Roman"/>
      <w:b/>
      <w:color w:val="000000"/>
      <w:sz w:val="24"/>
    </w:rPr>
  </w:style>
  <w:style w:type="character" w:customStyle="1" w:styleId="Heading4Char">
    <w:name w:val="Heading 4 Char"/>
    <w:link w:val="Heading4"/>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17" Type="http://schemas.openxmlformats.org/officeDocument/2006/relationships/footer" Target="footer16.xml"/><Relationship Id="rId21" Type="http://schemas.openxmlformats.org/officeDocument/2006/relationships/image" Target="media/image9.png"/><Relationship Id="rId42" Type="http://schemas.openxmlformats.org/officeDocument/2006/relationships/image" Target="media/image16.png"/><Relationship Id="rId47" Type="http://schemas.openxmlformats.org/officeDocument/2006/relationships/image" Target="media/image21.png"/><Relationship Id="rId63" Type="http://schemas.openxmlformats.org/officeDocument/2006/relationships/image" Target="media/image240.png"/><Relationship Id="rId68" Type="http://schemas.openxmlformats.org/officeDocument/2006/relationships/image" Target="media/image270.png"/><Relationship Id="rId84" Type="http://schemas.openxmlformats.org/officeDocument/2006/relationships/image" Target="media/image41.png"/><Relationship Id="rId89" Type="http://schemas.openxmlformats.org/officeDocument/2006/relationships/image" Target="media/image44.png"/><Relationship Id="rId112" Type="http://schemas.openxmlformats.org/officeDocument/2006/relationships/image" Target="media/image490.png"/><Relationship Id="rId16" Type="http://schemas.openxmlformats.org/officeDocument/2006/relationships/footer" Target="footer4.xml"/><Relationship Id="rId107" Type="http://schemas.openxmlformats.org/officeDocument/2006/relationships/image" Target="media/image55.png"/><Relationship Id="rId11" Type="http://schemas.openxmlformats.org/officeDocument/2006/relationships/image" Target="media/image2.png"/><Relationship Id="rId32" Type="http://schemas.openxmlformats.org/officeDocument/2006/relationships/image" Target="media/image59.png"/><Relationship Id="rId37" Type="http://schemas.openxmlformats.org/officeDocument/2006/relationships/footer" Target="footer8.xml"/><Relationship Id="rId53" Type="http://schemas.openxmlformats.org/officeDocument/2006/relationships/image" Target="media/image160.png"/><Relationship Id="rId58" Type="http://schemas.openxmlformats.org/officeDocument/2006/relationships/image" Target="media/image25.png"/><Relationship Id="rId74" Type="http://schemas.openxmlformats.org/officeDocument/2006/relationships/image" Target="media/image90.png"/><Relationship Id="rId79" Type="http://schemas.openxmlformats.org/officeDocument/2006/relationships/image" Target="media/image300.png"/><Relationship Id="rId102" Type="http://schemas.openxmlformats.org/officeDocument/2006/relationships/image" Target="media/image52.png"/><Relationship Id="rId5" Type="http://schemas.openxmlformats.org/officeDocument/2006/relationships/footnotes" Target="footnotes.xml"/><Relationship Id="rId90" Type="http://schemas.openxmlformats.org/officeDocument/2006/relationships/image" Target="media/image45.png"/><Relationship Id="rId95" Type="http://schemas.openxmlformats.org/officeDocument/2006/relationships/footer" Target="footer14.xml"/><Relationship Id="rId22" Type="http://schemas.openxmlformats.org/officeDocument/2006/relationships/image" Target="media/image10.png"/><Relationship Id="rId43" Type="http://schemas.openxmlformats.org/officeDocument/2006/relationships/image" Target="media/image17.png"/><Relationship Id="rId48" Type="http://schemas.openxmlformats.org/officeDocument/2006/relationships/image" Target="media/image22.png"/><Relationship Id="rId64" Type="http://schemas.openxmlformats.org/officeDocument/2006/relationships/image" Target="media/image250.png"/><Relationship Id="rId69" Type="http://schemas.openxmlformats.org/officeDocument/2006/relationships/image" Target="media/image280.png"/><Relationship Id="rId113" Type="http://schemas.openxmlformats.org/officeDocument/2006/relationships/image" Target="media/image500.png"/><Relationship Id="rId118" Type="http://schemas.openxmlformats.org/officeDocument/2006/relationships/footer" Target="footer17.xml"/><Relationship Id="rId80" Type="http://schemas.openxmlformats.org/officeDocument/2006/relationships/image" Target="media/image311.png"/><Relationship Id="rId85" Type="http://schemas.openxmlformats.org/officeDocument/2006/relationships/image" Target="media/image340.png"/><Relationship Id="rId12" Type="http://schemas.openxmlformats.org/officeDocument/2006/relationships/image" Target="media/image3.png"/><Relationship Id="rId17" Type="http://schemas.openxmlformats.org/officeDocument/2006/relationships/footer" Target="footer5.xml"/><Relationship Id="rId33" Type="http://schemas.openxmlformats.org/officeDocument/2006/relationships/image" Target="media/image60.png"/><Relationship Id="rId38" Type="http://schemas.openxmlformats.org/officeDocument/2006/relationships/footer" Target="footer9.xml"/><Relationship Id="rId59" Type="http://schemas.openxmlformats.org/officeDocument/2006/relationships/image" Target="media/image26.png"/><Relationship Id="rId103" Type="http://schemas.openxmlformats.org/officeDocument/2006/relationships/image" Target="media/image53.png"/><Relationship Id="rId108" Type="http://schemas.openxmlformats.org/officeDocument/2006/relationships/image" Target="media/image470.png"/><Relationship Id="rId54" Type="http://schemas.openxmlformats.org/officeDocument/2006/relationships/image" Target="media/image220.png"/><Relationship Id="rId70" Type="http://schemas.openxmlformats.org/officeDocument/2006/relationships/image" Target="media/image31.png"/><Relationship Id="rId75" Type="http://schemas.openxmlformats.org/officeDocument/2006/relationships/image" Target="media/image35.png"/><Relationship Id="rId91" Type="http://schemas.openxmlformats.org/officeDocument/2006/relationships/image" Target="media/image46.png"/><Relationship Id="rId96" Type="http://schemas.openxmlformats.org/officeDocument/2006/relationships/footer" Target="footer15.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6.png"/><Relationship Id="rId23" Type="http://schemas.openxmlformats.org/officeDocument/2006/relationships/image" Target="media/image11.png"/><Relationship Id="rId36" Type="http://schemas.openxmlformats.org/officeDocument/2006/relationships/footer" Target="footer7.xml"/><Relationship Id="rId49" Type="http://schemas.openxmlformats.org/officeDocument/2006/relationships/image" Target="media/image180.png"/><Relationship Id="rId57" Type="http://schemas.openxmlformats.org/officeDocument/2006/relationships/footer" Target="footer12.xml"/><Relationship Id="rId106" Type="http://schemas.openxmlformats.org/officeDocument/2006/relationships/image" Target="media/image54.png"/><Relationship Id="rId114" Type="http://schemas.openxmlformats.org/officeDocument/2006/relationships/image" Target="media/image58.png"/><Relationship Id="rId119" Type="http://schemas.openxmlformats.org/officeDocument/2006/relationships/footer" Target="footer18.xml"/><Relationship Id="rId10" Type="http://schemas.openxmlformats.org/officeDocument/2006/relationships/image" Target="media/image1.png"/><Relationship Id="rId31" Type="http://schemas.openxmlformats.org/officeDocument/2006/relationships/image" Target="media/image410.png"/><Relationship Id="rId44" Type="http://schemas.openxmlformats.org/officeDocument/2006/relationships/image" Target="media/image18.png"/><Relationship Id="rId52" Type="http://schemas.openxmlformats.org/officeDocument/2006/relationships/image" Target="media/image24.png"/><Relationship Id="rId60" Type="http://schemas.openxmlformats.org/officeDocument/2006/relationships/image" Target="media/image27.png"/><Relationship Id="rId65" Type="http://schemas.openxmlformats.org/officeDocument/2006/relationships/image" Target="media/image260.png"/><Relationship Id="rId73" Type="http://schemas.openxmlformats.org/officeDocument/2006/relationships/image" Target="media/image34.png"/><Relationship Id="rId78" Type="http://schemas.openxmlformats.org/officeDocument/2006/relationships/image" Target="media/image38.png"/><Relationship Id="rId81" Type="http://schemas.openxmlformats.org/officeDocument/2006/relationships/image" Target="media/image320.png"/><Relationship Id="rId86" Type="http://schemas.openxmlformats.org/officeDocument/2006/relationships/image" Target="media/image350.png"/><Relationship Id="rId94" Type="http://schemas.openxmlformats.org/officeDocument/2006/relationships/footer" Target="footer13.xml"/><Relationship Id="rId99" Type="http://schemas.openxmlformats.org/officeDocument/2006/relationships/image" Target="media/image49.png"/><Relationship Id="rId101" Type="http://schemas.openxmlformats.org/officeDocument/2006/relationships/image" Target="media/image51.png"/><Relationship Id="rId4" Type="http://schemas.openxmlformats.org/officeDocument/2006/relationships/webSettings" Target="webSettings.xml"/><Relationship Id="rId9" Type="http://schemas.openxmlformats.org/officeDocument/2006/relationships/footer" Target="footer3.xml"/><Relationship Id="rId13" Type="http://schemas.openxmlformats.org/officeDocument/2006/relationships/image" Target="media/image4.png"/><Relationship Id="rId18" Type="http://schemas.openxmlformats.org/officeDocument/2006/relationships/footer" Target="footer6.xml"/><Relationship Id="rId39" Type="http://schemas.openxmlformats.org/officeDocument/2006/relationships/image" Target="media/image13.png"/><Relationship Id="rId109" Type="http://schemas.openxmlformats.org/officeDocument/2006/relationships/image" Target="media/image480.png"/><Relationship Id="rId34" Type="http://schemas.openxmlformats.org/officeDocument/2006/relationships/image" Target="media/image70.png"/><Relationship Id="rId50" Type="http://schemas.openxmlformats.org/officeDocument/2006/relationships/image" Target="media/image210.png"/><Relationship Id="rId55" Type="http://schemas.openxmlformats.org/officeDocument/2006/relationships/footer" Target="footer10.xml"/><Relationship Id="rId76" Type="http://schemas.openxmlformats.org/officeDocument/2006/relationships/image" Target="media/image36.png"/><Relationship Id="rId97" Type="http://schemas.openxmlformats.org/officeDocument/2006/relationships/image" Target="media/image47.png"/><Relationship Id="rId104" Type="http://schemas.openxmlformats.org/officeDocument/2006/relationships/image" Target="media/image450.png"/><Relationship Id="rId120" Type="http://schemas.openxmlformats.org/officeDocument/2006/relationships/fontTable" Target="fontTable.xml"/><Relationship Id="rId7" Type="http://schemas.openxmlformats.org/officeDocument/2006/relationships/footer" Target="footer1.xml"/><Relationship Id="rId71" Type="http://schemas.openxmlformats.org/officeDocument/2006/relationships/image" Target="media/image32.png"/><Relationship Id="rId92" Type="http://schemas.openxmlformats.org/officeDocument/2006/relationships/image" Target="media/image360.png"/><Relationship Id="rId2" Type="http://schemas.openxmlformats.org/officeDocument/2006/relationships/styles" Target="styles.xml"/><Relationship Id="rId40" Type="http://schemas.openxmlformats.org/officeDocument/2006/relationships/image" Target="media/image14.png"/><Relationship Id="rId45" Type="http://schemas.openxmlformats.org/officeDocument/2006/relationships/image" Target="media/image19.png"/><Relationship Id="rId66" Type="http://schemas.openxmlformats.org/officeDocument/2006/relationships/image" Target="media/image29.png"/><Relationship Id="rId87" Type="http://schemas.openxmlformats.org/officeDocument/2006/relationships/image" Target="media/image42.png"/><Relationship Id="rId110" Type="http://schemas.openxmlformats.org/officeDocument/2006/relationships/image" Target="media/image56.png"/><Relationship Id="rId115" Type="http://schemas.openxmlformats.org/officeDocument/2006/relationships/image" Target="media/image61.png"/><Relationship Id="rId61" Type="http://schemas.openxmlformats.org/officeDocument/2006/relationships/image" Target="media/image28.png"/><Relationship Id="rId82" Type="http://schemas.openxmlformats.org/officeDocument/2006/relationships/image" Target="media/image39.png"/><Relationship Id="rId19" Type="http://schemas.openxmlformats.org/officeDocument/2006/relationships/image" Target="media/image7.png"/><Relationship Id="rId14" Type="http://schemas.openxmlformats.org/officeDocument/2006/relationships/image" Target="media/image5.png"/><Relationship Id="rId30" Type="http://schemas.openxmlformats.org/officeDocument/2006/relationships/image" Target="media/image310.png"/><Relationship Id="rId35" Type="http://schemas.openxmlformats.org/officeDocument/2006/relationships/image" Target="media/image12.png"/><Relationship Id="rId56" Type="http://schemas.openxmlformats.org/officeDocument/2006/relationships/footer" Target="footer11.xml"/><Relationship Id="rId77" Type="http://schemas.openxmlformats.org/officeDocument/2006/relationships/image" Target="media/image37.png"/><Relationship Id="rId100" Type="http://schemas.openxmlformats.org/officeDocument/2006/relationships/image" Target="media/image50.png"/><Relationship Id="rId105" Type="http://schemas.openxmlformats.org/officeDocument/2006/relationships/image" Target="media/image460.png"/><Relationship Id="rId8" Type="http://schemas.openxmlformats.org/officeDocument/2006/relationships/footer" Target="footer2.xml"/><Relationship Id="rId51" Type="http://schemas.openxmlformats.org/officeDocument/2006/relationships/image" Target="media/image23.png"/><Relationship Id="rId72" Type="http://schemas.openxmlformats.org/officeDocument/2006/relationships/image" Target="media/image33.png"/><Relationship Id="rId93" Type="http://schemas.openxmlformats.org/officeDocument/2006/relationships/image" Target="media/image390.png"/><Relationship Id="rId98" Type="http://schemas.openxmlformats.org/officeDocument/2006/relationships/image" Target="media/image48.png"/><Relationship Id="rId121" Type="http://schemas.openxmlformats.org/officeDocument/2006/relationships/theme" Target="theme/theme1.xml"/><Relationship Id="rId3" Type="http://schemas.openxmlformats.org/officeDocument/2006/relationships/settings" Target="settings.xml"/><Relationship Id="rId46" Type="http://schemas.openxmlformats.org/officeDocument/2006/relationships/image" Target="media/image20.png"/><Relationship Id="rId67" Type="http://schemas.openxmlformats.org/officeDocument/2006/relationships/image" Target="media/image30.png"/><Relationship Id="rId116" Type="http://schemas.openxmlformats.org/officeDocument/2006/relationships/image" Target="media/image62.png"/><Relationship Id="rId20" Type="http://schemas.openxmlformats.org/officeDocument/2006/relationships/image" Target="media/image8.png"/><Relationship Id="rId41" Type="http://schemas.openxmlformats.org/officeDocument/2006/relationships/image" Target="media/image15.png"/><Relationship Id="rId62" Type="http://schemas.openxmlformats.org/officeDocument/2006/relationships/image" Target="media/image140.png"/><Relationship Id="rId83" Type="http://schemas.openxmlformats.org/officeDocument/2006/relationships/image" Target="media/image40.png"/><Relationship Id="rId88" Type="http://schemas.openxmlformats.org/officeDocument/2006/relationships/image" Target="media/image43.png"/><Relationship Id="rId111" Type="http://schemas.openxmlformats.org/officeDocument/2006/relationships/image" Target="media/image5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83</Pages>
  <Words>17885</Words>
  <Characters>101945</Characters>
  <Application>Microsoft Office Word</Application>
  <DocSecurity>0</DocSecurity>
  <Lines>849</Lines>
  <Paragraphs>239</Paragraphs>
  <ScaleCrop>false</ScaleCrop>
  <Company/>
  <LinksUpToDate>false</LinksUpToDate>
  <CharactersWithSpaces>119591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1720721508603-corass-project-AJOKE AN ASSESSMENT OF CAPITAL STRUCTURE ON THE PERFORMANCE OF DEPOSIT MONEY BANKS IN NIGERIA-2</dc:title>
  <dc:subject/>
  <dc:creator/>
  <cp:keywords/>
  <cp:lastModifiedBy>gogo</cp:lastModifiedBy>
  <cp:revision>6</cp:revision>
  <dcterms:created xsi:type="dcterms:W3CDTF">2025-05-07T09:20:00Z</dcterms:created>
  <dcterms:modified xsi:type="dcterms:W3CDTF">2025-05-14T11:47:00Z</dcterms:modified>
</cp:coreProperties>
</file>