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759C" w14:textId="7DF5AD2E" w:rsidR="001964C4" w:rsidRPr="00AC0820" w:rsidRDefault="00BD0C2B" w:rsidP="004778CC">
      <w:pPr>
        <w:spacing w:after="0" w:line="360" w:lineRule="auto"/>
        <w:jc w:val="center"/>
        <w:rPr>
          <w:rFonts w:ascii="Tahoma" w:hAnsi="Tahoma" w:cs="Tahoma"/>
          <w:b/>
          <w:bCs/>
          <w:sz w:val="38"/>
          <w:szCs w:val="38"/>
        </w:rPr>
      </w:pPr>
      <w:r w:rsidRPr="00BD0C2B">
        <w:rPr>
          <w:rFonts w:ascii="Tahoma" w:hAnsi="Tahoma" w:cs="Tahoma"/>
          <w:b/>
          <w:bCs/>
          <w:sz w:val="38"/>
          <w:szCs w:val="38"/>
        </w:rPr>
        <w:t>THE IMPACT OF SOBI FM ON PROMOTING ENVIRONMENTAL SANITATION EXERCISE IN KWARA STATE</w:t>
      </w:r>
    </w:p>
    <w:p w14:paraId="75FADD27" w14:textId="280400E4" w:rsidR="001964C4" w:rsidRPr="004778CC" w:rsidRDefault="00BD0C2B" w:rsidP="001964C4">
      <w:pPr>
        <w:spacing w:before="120" w:after="0" w:line="360" w:lineRule="auto"/>
        <w:jc w:val="center"/>
        <w:rPr>
          <w:rFonts w:ascii="Tahoma" w:hAnsi="Tahoma" w:cs="Tahoma"/>
          <w:b/>
          <w:bCs/>
          <w:sz w:val="32"/>
        </w:rPr>
      </w:pPr>
      <w:r w:rsidRPr="004778CC">
        <w:rPr>
          <w:rFonts w:ascii="Tahoma" w:hAnsi="Tahoma" w:cs="Tahoma"/>
          <w:b/>
          <w:bCs/>
          <w:sz w:val="32"/>
        </w:rPr>
        <w:t xml:space="preserve">(A </w:t>
      </w:r>
      <w:r w:rsidRPr="004778CC">
        <w:rPr>
          <w:rFonts w:ascii="Tahoma" w:hAnsi="Tahoma" w:cs="Tahoma"/>
          <w:b/>
          <w:bCs/>
          <w:sz w:val="36"/>
          <w:szCs w:val="36"/>
        </w:rPr>
        <w:t>CASE STUDY OF OJA OBA AND GAMBARI</w:t>
      </w:r>
      <w:r w:rsidRPr="004778CC">
        <w:rPr>
          <w:rFonts w:ascii="Tahoma" w:hAnsi="Tahoma" w:cs="Tahoma"/>
          <w:b/>
          <w:bCs/>
          <w:sz w:val="32"/>
        </w:rPr>
        <w:t>)</w:t>
      </w:r>
    </w:p>
    <w:p w14:paraId="34030832" w14:textId="77777777" w:rsidR="001964C4" w:rsidRPr="00042ECD" w:rsidRDefault="001964C4" w:rsidP="001964C4">
      <w:pPr>
        <w:spacing w:after="0" w:line="360" w:lineRule="auto"/>
        <w:jc w:val="center"/>
        <w:rPr>
          <w:rFonts w:ascii="Tahoma" w:eastAsia="Times New Roman" w:hAnsi="Tahoma" w:cs="Tahoma"/>
          <w:b/>
          <w:sz w:val="28"/>
          <w:szCs w:val="28"/>
        </w:rPr>
      </w:pPr>
    </w:p>
    <w:p w14:paraId="735E36B6" w14:textId="77777777" w:rsidR="001964C4" w:rsidRDefault="001964C4" w:rsidP="001964C4">
      <w:pPr>
        <w:pStyle w:val="Heading1"/>
      </w:pPr>
      <w:bookmarkStart w:id="0" w:name="_Toc174963950"/>
      <w:bookmarkStart w:id="1" w:name="_Toc198484277"/>
      <w:bookmarkStart w:id="2" w:name="_Toc198491325"/>
      <w:bookmarkStart w:id="3" w:name="_Toc199090711"/>
      <w:bookmarkStart w:id="4" w:name="_Toc199843098"/>
      <w:bookmarkStart w:id="5" w:name="_Toc199847589"/>
      <w:bookmarkStart w:id="6" w:name="_Hlk197876457"/>
      <w:r w:rsidRPr="00EC5AC3">
        <w:t>BY</w:t>
      </w:r>
      <w:bookmarkEnd w:id="0"/>
      <w:bookmarkEnd w:id="1"/>
      <w:bookmarkEnd w:id="2"/>
      <w:bookmarkEnd w:id="3"/>
      <w:bookmarkEnd w:id="4"/>
      <w:bookmarkEnd w:id="5"/>
    </w:p>
    <w:p w14:paraId="0065C813" w14:textId="77777777" w:rsidR="001964C4" w:rsidRPr="00042ECD" w:rsidRDefault="001964C4" w:rsidP="001964C4"/>
    <w:p w14:paraId="5BB9405E" w14:textId="311CD9DB" w:rsidR="001964C4" w:rsidRPr="00F55021" w:rsidRDefault="004778CC" w:rsidP="001964C4">
      <w:pPr>
        <w:spacing w:line="360" w:lineRule="auto"/>
        <w:jc w:val="center"/>
        <w:rPr>
          <w:rFonts w:ascii="Tahoma" w:hAnsi="Tahoma" w:cs="Tahoma"/>
          <w:b/>
          <w:iCs/>
          <w:sz w:val="46"/>
          <w:szCs w:val="46"/>
        </w:rPr>
      </w:pPr>
      <w:r w:rsidRPr="004778CC">
        <w:rPr>
          <w:rFonts w:ascii="Tahoma" w:hAnsi="Tahoma" w:cs="Tahoma"/>
          <w:b/>
          <w:iCs/>
          <w:sz w:val="46"/>
          <w:szCs w:val="46"/>
        </w:rPr>
        <w:t>BABARIMISA SAMSON MONDAY</w:t>
      </w:r>
    </w:p>
    <w:p w14:paraId="6CE72A38" w14:textId="1F7CFE52" w:rsidR="001964C4" w:rsidRDefault="001964C4" w:rsidP="001964C4">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sidR="004778CC" w:rsidRPr="004778CC">
        <w:t xml:space="preserve"> </w:t>
      </w:r>
      <w:r w:rsidR="004778CC" w:rsidRPr="004778CC">
        <w:rPr>
          <w:rFonts w:ascii="Tahoma" w:hAnsi="Tahoma" w:cs="Tahoma"/>
          <w:b/>
          <w:iCs/>
          <w:sz w:val="42"/>
          <w:szCs w:val="42"/>
        </w:rPr>
        <w:t>0588</w:t>
      </w:r>
    </w:p>
    <w:p w14:paraId="7B4B86EC" w14:textId="77777777" w:rsidR="001964C4" w:rsidRDefault="001964C4" w:rsidP="001964C4">
      <w:pPr>
        <w:spacing w:line="360" w:lineRule="auto"/>
        <w:jc w:val="center"/>
        <w:rPr>
          <w:rFonts w:ascii="Bookman Old Style" w:hAnsi="Bookman Old Style"/>
          <w:b/>
          <w:sz w:val="24"/>
        </w:rPr>
      </w:pPr>
    </w:p>
    <w:p w14:paraId="1B84112F" w14:textId="77777777" w:rsidR="001964C4" w:rsidRDefault="001964C4" w:rsidP="001964C4">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sz w:val="24"/>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3493FEE2" w14:textId="77777777" w:rsidR="001964C4" w:rsidRDefault="001964C4" w:rsidP="001964C4">
      <w:pPr>
        <w:spacing w:line="360" w:lineRule="auto"/>
        <w:jc w:val="center"/>
        <w:rPr>
          <w:rFonts w:ascii="Bookman Old Style" w:hAnsi="Bookman Old Style"/>
          <w:b/>
          <w:sz w:val="24"/>
        </w:rPr>
      </w:pPr>
    </w:p>
    <w:p w14:paraId="2CA5F088" w14:textId="77777777" w:rsidR="001964C4" w:rsidRDefault="001964C4" w:rsidP="001964C4">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75094F5E" w14:textId="77777777" w:rsidR="001964C4" w:rsidRDefault="001964C4" w:rsidP="001964C4">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2F16652A" w14:textId="77777777" w:rsidR="001964C4" w:rsidRPr="00F80380" w:rsidRDefault="001964C4" w:rsidP="001964C4">
      <w:pPr>
        <w:pStyle w:val="Heading1"/>
      </w:pPr>
      <w:bookmarkStart w:id="7" w:name="_Toc174963951"/>
      <w:bookmarkStart w:id="8" w:name="_Toc199847590"/>
      <w:r w:rsidRPr="00F80380">
        <w:lastRenderedPageBreak/>
        <w:t>CERTIFICATION</w:t>
      </w:r>
      <w:bookmarkEnd w:id="7"/>
      <w:bookmarkEnd w:id="8"/>
    </w:p>
    <w:p w14:paraId="0933C026" w14:textId="77777777" w:rsidR="001964C4" w:rsidRPr="00721888" w:rsidRDefault="001964C4" w:rsidP="001964C4">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Mass communication, Institute of Information and Communication Technology,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w:t>
      </w:r>
      <w:r>
        <w:rPr>
          <w:rFonts w:ascii="Times New Roman" w:hAnsi="Times New Roman" w:cs="Times New Roman"/>
          <w:sz w:val="26"/>
          <w:szCs w:val="26"/>
        </w:rPr>
        <w:t>Mass communication</w:t>
      </w:r>
      <w:r w:rsidRPr="00721888">
        <w:rPr>
          <w:rFonts w:ascii="Times New Roman" w:hAnsi="Times New Roman" w:cs="Times New Roman"/>
          <w:sz w:val="26"/>
          <w:szCs w:val="26"/>
        </w:rPr>
        <w:t xml:space="preserve">. </w:t>
      </w:r>
    </w:p>
    <w:p w14:paraId="215F2026" w14:textId="77777777" w:rsidR="001964C4" w:rsidRDefault="001964C4" w:rsidP="001964C4">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596125B0" w14:textId="77777777" w:rsidR="001964C4" w:rsidRPr="00721888" w:rsidRDefault="001964C4" w:rsidP="001964C4">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05360B18" wp14:editId="05545444">
                <wp:simplePos x="0" y="0"/>
                <wp:positionH relativeFrom="margin">
                  <wp:posOffset>9525</wp:posOffset>
                </wp:positionH>
                <wp:positionV relativeFrom="paragraph">
                  <wp:posOffset>123825</wp:posOffset>
                </wp:positionV>
                <wp:extent cx="5076191" cy="3829053"/>
                <wp:effectExtent l="0" t="0" r="29210" b="19050"/>
                <wp:wrapNone/>
                <wp:docPr id="1912477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1" cy="3829053"/>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AA6AEBE" id="Group 2"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7EEFA4E4" w14:textId="7D177874" w:rsidR="001964C4" w:rsidRPr="00721888" w:rsidRDefault="001964C4" w:rsidP="001964C4">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sz w:val="26"/>
          <w:szCs w:val="26"/>
        </w:rPr>
        <w:t>MR</w:t>
      </w:r>
      <w:r>
        <w:rPr>
          <w:rFonts w:ascii="Times New Roman" w:hAnsi="Times New Roman" w:cs="Times New Roman"/>
          <w:b/>
          <w:sz w:val="26"/>
          <w:szCs w:val="26"/>
        </w:rPr>
        <w:t>S</w:t>
      </w:r>
      <w:r w:rsidRPr="00042ECD">
        <w:rPr>
          <w:rFonts w:ascii="Times New Roman" w:hAnsi="Times New Roman" w:cs="Times New Roman"/>
          <w:b/>
          <w:sz w:val="26"/>
          <w:szCs w:val="26"/>
        </w:rPr>
        <w:t>.</w:t>
      </w:r>
      <w:r>
        <w:rPr>
          <w:rFonts w:ascii="Times New Roman" w:hAnsi="Times New Roman" w:cs="Times New Roman"/>
          <w:b/>
          <w:sz w:val="26"/>
          <w:szCs w:val="26"/>
        </w:rPr>
        <w:t xml:space="preserve"> </w:t>
      </w:r>
      <w:r w:rsidR="005D3522">
        <w:rPr>
          <w:rFonts w:ascii="Times New Roman" w:hAnsi="Times New Roman" w:cs="Times New Roman"/>
          <w:b/>
          <w:sz w:val="26"/>
          <w:szCs w:val="26"/>
        </w:rPr>
        <w:t xml:space="preserve">AISHA </w:t>
      </w:r>
      <w:r>
        <w:rPr>
          <w:rFonts w:ascii="Times New Roman" w:hAnsi="Times New Roman" w:cs="Times New Roman"/>
          <w:b/>
          <w:sz w:val="26"/>
          <w:szCs w:val="26"/>
        </w:rPr>
        <w:t>ABDULWAHAB</w:t>
      </w:r>
      <w:r w:rsidRPr="00721888">
        <w:rPr>
          <w:rFonts w:ascii="Times New Roman" w:hAnsi="Times New Roman" w:cs="Times New Roman"/>
          <w:b/>
          <w:sz w:val="26"/>
          <w:szCs w:val="26"/>
        </w:rPr>
        <w:tab/>
        <w:t>DATE</w:t>
      </w:r>
    </w:p>
    <w:p w14:paraId="4A95C027" w14:textId="77777777" w:rsidR="001964C4" w:rsidRPr="00721888" w:rsidRDefault="001964C4" w:rsidP="001964C4">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6DF985C9" w14:textId="77777777" w:rsidR="001964C4" w:rsidRPr="00721888" w:rsidRDefault="001964C4" w:rsidP="001964C4">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188E6642" w14:textId="77777777" w:rsidR="001964C4" w:rsidRDefault="001964C4" w:rsidP="001964C4">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9F5BDBB" w14:textId="77777777" w:rsidR="001964C4" w:rsidRDefault="001964C4" w:rsidP="001964C4">
      <w:pPr>
        <w:tabs>
          <w:tab w:val="left" w:pos="6480"/>
        </w:tabs>
        <w:spacing w:after="0" w:line="240" w:lineRule="auto"/>
        <w:rPr>
          <w:rFonts w:ascii="Times New Roman" w:hAnsi="Times New Roman" w:cs="Times New Roman"/>
          <w:sz w:val="26"/>
          <w:szCs w:val="26"/>
        </w:rPr>
      </w:pPr>
    </w:p>
    <w:p w14:paraId="537C7AE9" w14:textId="77777777" w:rsidR="001964C4" w:rsidRDefault="001964C4" w:rsidP="001964C4">
      <w:pPr>
        <w:tabs>
          <w:tab w:val="left" w:pos="6480"/>
        </w:tabs>
        <w:spacing w:after="0" w:line="240" w:lineRule="auto"/>
        <w:rPr>
          <w:rFonts w:ascii="Times New Roman" w:hAnsi="Times New Roman" w:cs="Times New Roman"/>
          <w:sz w:val="26"/>
          <w:szCs w:val="26"/>
        </w:rPr>
      </w:pPr>
    </w:p>
    <w:p w14:paraId="69841D86" w14:textId="77777777" w:rsidR="001964C4" w:rsidRDefault="001964C4" w:rsidP="001964C4">
      <w:pPr>
        <w:tabs>
          <w:tab w:val="left" w:pos="6480"/>
        </w:tabs>
        <w:spacing w:after="0" w:line="240" w:lineRule="auto"/>
        <w:rPr>
          <w:rFonts w:ascii="Times New Roman" w:hAnsi="Times New Roman" w:cs="Times New Roman"/>
          <w:sz w:val="26"/>
          <w:szCs w:val="26"/>
        </w:rPr>
      </w:pPr>
    </w:p>
    <w:p w14:paraId="0C6D9891" w14:textId="77777777" w:rsidR="001964C4" w:rsidRPr="00721888" w:rsidRDefault="001964C4" w:rsidP="001964C4">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OLUFADI B.A</w:t>
      </w:r>
      <w:r>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6382A1F4" w14:textId="77777777" w:rsidR="001964C4" w:rsidRDefault="001964C4" w:rsidP="001964C4">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258BFF16" w14:textId="77777777" w:rsidR="001964C4" w:rsidRDefault="001964C4" w:rsidP="001964C4">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06C5A29F" w14:textId="77777777" w:rsidR="001964C4" w:rsidRDefault="001964C4" w:rsidP="001964C4">
      <w:pPr>
        <w:tabs>
          <w:tab w:val="left" w:pos="6480"/>
        </w:tabs>
        <w:spacing w:after="0" w:line="240" w:lineRule="auto"/>
        <w:rPr>
          <w:rFonts w:ascii="Times New Roman" w:hAnsi="Times New Roman" w:cs="Times New Roman"/>
          <w:sz w:val="26"/>
          <w:szCs w:val="26"/>
        </w:rPr>
      </w:pPr>
    </w:p>
    <w:p w14:paraId="66FC6701" w14:textId="77777777" w:rsidR="001964C4" w:rsidRDefault="001964C4" w:rsidP="001964C4">
      <w:pPr>
        <w:tabs>
          <w:tab w:val="left" w:pos="6480"/>
        </w:tabs>
        <w:spacing w:after="0" w:line="240" w:lineRule="auto"/>
        <w:rPr>
          <w:rFonts w:ascii="Times New Roman" w:hAnsi="Times New Roman" w:cs="Times New Roman"/>
          <w:sz w:val="26"/>
          <w:szCs w:val="26"/>
        </w:rPr>
      </w:pPr>
    </w:p>
    <w:p w14:paraId="7C0888DF" w14:textId="77777777" w:rsidR="001964C4" w:rsidRDefault="001964C4" w:rsidP="001964C4">
      <w:pPr>
        <w:tabs>
          <w:tab w:val="left" w:pos="6480"/>
        </w:tabs>
        <w:spacing w:after="0" w:line="240" w:lineRule="auto"/>
        <w:rPr>
          <w:rFonts w:ascii="Times New Roman" w:hAnsi="Times New Roman" w:cs="Times New Roman"/>
          <w:sz w:val="26"/>
          <w:szCs w:val="26"/>
        </w:rPr>
      </w:pPr>
    </w:p>
    <w:p w14:paraId="6E77C859" w14:textId="77777777" w:rsidR="001964C4" w:rsidRPr="00721888" w:rsidRDefault="001964C4" w:rsidP="001964C4">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044DE98F" w14:textId="77777777" w:rsidR="001964C4" w:rsidRPr="00721888" w:rsidRDefault="001964C4" w:rsidP="001964C4">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OLOHUNGBEBE</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F.</w:t>
      </w:r>
      <w:r>
        <w:rPr>
          <w:rFonts w:ascii="Times New Roman" w:hAnsi="Times New Roman" w:cs="Times New Roman"/>
          <w:b/>
          <w:bCs/>
          <w:sz w:val="26"/>
          <w:szCs w:val="26"/>
        </w:rPr>
        <w:t>T.</w:t>
      </w:r>
      <w:r w:rsidRPr="00721888">
        <w:rPr>
          <w:rFonts w:ascii="Times New Roman" w:hAnsi="Times New Roman" w:cs="Times New Roman"/>
          <w:b/>
          <w:sz w:val="26"/>
          <w:szCs w:val="26"/>
        </w:rPr>
        <w:tab/>
        <w:t>DATE</w:t>
      </w:r>
    </w:p>
    <w:p w14:paraId="3C05C3BA" w14:textId="77777777" w:rsidR="001964C4" w:rsidRDefault="001964C4" w:rsidP="001964C4">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443299ED" w14:textId="77777777" w:rsidR="001964C4" w:rsidRDefault="001964C4" w:rsidP="001964C4">
      <w:pPr>
        <w:tabs>
          <w:tab w:val="left" w:pos="6480"/>
        </w:tabs>
        <w:spacing w:after="0" w:line="240" w:lineRule="auto"/>
        <w:rPr>
          <w:rFonts w:ascii="Times New Roman" w:hAnsi="Times New Roman" w:cs="Times New Roman"/>
          <w:sz w:val="26"/>
          <w:szCs w:val="26"/>
        </w:rPr>
      </w:pPr>
    </w:p>
    <w:p w14:paraId="6447ED64" w14:textId="77777777" w:rsidR="001964C4" w:rsidRDefault="001964C4" w:rsidP="001964C4">
      <w:pPr>
        <w:tabs>
          <w:tab w:val="left" w:pos="6480"/>
        </w:tabs>
        <w:spacing w:after="0" w:line="240" w:lineRule="auto"/>
        <w:rPr>
          <w:rFonts w:ascii="Times New Roman" w:hAnsi="Times New Roman" w:cs="Times New Roman"/>
          <w:sz w:val="26"/>
          <w:szCs w:val="26"/>
        </w:rPr>
      </w:pPr>
    </w:p>
    <w:p w14:paraId="366AFC6E" w14:textId="77777777" w:rsidR="001964C4" w:rsidRDefault="001964C4" w:rsidP="001964C4">
      <w:pPr>
        <w:tabs>
          <w:tab w:val="left" w:pos="6480"/>
        </w:tabs>
        <w:spacing w:after="0" w:line="240" w:lineRule="auto"/>
        <w:rPr>
          <w:rFonts w:ascii="Times New Roman" w:hAnsi="Times New Roman" w:cs="Times New Roman"/>
          <w:sz w:val="26"/>
          <w:szCs w:val="26"/>
        </w:rPr>
      </w:pPr>
    </w:p>
    <w:p w14:paraId="4162DF67" w14:textId="77777777" w:rsidR="001964C4" w:rsidRPr="00721888" w:rsidRDefault="001964C4" w:rsidP="001964C4">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09214B49" w14:textId="77777777" w:rsidR="001964C4" w:rsidRPr="00721888" w:rsidRDefault="001964C4" w:rsidP="001964C4">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sz w:val="26"/>
          <w:szCs w:val="26"/>
        </w:rPr>
        <w:t>EXTERNAL EXAMINER</w:t>
      </w:r>
      <w:r w:rsidRPr="00721888">
        <w:rPr>
          <w:rFonts w:ascii="Times New Roman" w:hAnsi="Times New Roman" w:cs="Times New Roman"/>
          <w:b/>
          <w:sz w:val="26"/>
          <w:szCs w:val="26"/>
        </w:rPr>
        <w:tab/>
        <w:t>DATE</w:t>
      </w:r>
    </w:p>
    <w:p w14:paraId="5D51F354" w14:textId="77777777" w:rsidR="001964C4" w:rsidRDefault="001964C4" w:rsidP="001964C4">
      <w:pPr>
        <w:tabs>
          <w:tab w:val="left" w:pos="6480"/>
        </w:tabs>
        <w:spacing w:after="0" w:line="240" w:lineRule="auto"/>
        <w:rPr>
          <w:rFonts w:ascii="Times New Roman" w:hAnsi="Times New Roman" w:cs="Times New Roman"/>
          <w:b/>
          <w:i/>
          <w:sz w:val="26"/>
          <w:szCs w:val="26"/>
        </w:rPr>
      </w:pPr>
    </w:p>
    <w:p w14:paraId="2BF0C61E" w14:textId="77777777" w:rsidR="001964C4" w:rsidRDefault="001964C4" w:rsidP="001964C4">
      <w:pPr>
        <w:tabs>
          <w:tab w:val="left" w:pos="6480"/>
        </w:tabs>
        <w:spacing w:after="0" w:line="240" w:lineRule="auto"/>
        <w:rPr>
          <w:rFonts w:ascii="Times New Roman" w:hAnsi="Times New Roman" w:cs="Times New Roman"/>
          <w:sz w:val="26"/>
          <w:szCs w:val="26"/>
        </w:rPr>
      </w:pPr>
    </w:p>
    <w:p w14:paraId="4EED3641" w14:textId="77777777" w:rsidR="001964C4" w:rsidRPr="00721888" w:rsidRDefault="001964C4" w:rsidP="001964C4">
      <w:pPr>
        <w:tabs>
          <w:tab w:val="left" w:pos="6480"/>
        </w:tabs>
        <w:spacing w:after="0"/>
        <w:rPr>
          <w:rFonts w:ascii="Times New Roman" w:hAnsi="Times New Roman" w:cs="Times New Roman"/>
          <w:b/>
          <w:sz w:val="26"/>
          <w:szCs w:val="26"/>
        </w:rPr>
      </w:pPr>
    </w:p>
    <w:p w14:paraId="7D472EC8" w14:textId="77777777" w:rsidR="001964C4" w:rsidRPr="00721888" w:rsidRDefault="001964C4" w:rsidP="001964C4">
      <w:pPr>
        <w:spacing w:after="0"/>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2EDAA053" w14:textId="77777777" w:rsidR="001964C4" w:rsidRPr="006D6F30" w:rsidRDefault="001964C4" w:rsidP="001964C4">
      <w:pPr>
        <w:pStyle w:val="Heading1"/>
        <w:spacing w:line="480" w:lineRule="auto"/>
      </w:pPr>
      <w:bookmarkStart w:id="9" w:name="_Toc174963952"/>
      <w:bookmarkStart w:id="10" w:name="_Toc199847591"/>
      <w:r w:rsidRPr="006D6F30">
        <w:lastRenderedPageBreak/>
        <w:t>DEDICATION</w:t>
      </w:r>
      <w:bookmarkEnd w:id="9"/>
      <w:bookmarkEnd w:id="10"/>
    </w:p>
    <w:p w14:paraId="66481E71" w14:textId="042358D0" w:rsidR="001964C4" w:rsidRDefault="001964C4" w:rsidP="001964C4">
      <w:pPr>
        <w:spacing w:line="360" w:lineRule="auto"/>
        <w:ind w:firstLine="720"/>
        <w:jc w:val="both"/>
        <w:rPr>
          <w:rFonts w:ascii="Times New Roman" w:hAnsi="Times New Roman" w:cs="Times New Roman"/>
          <w:sz w:val="26"/>
          <w:szCs w:val="26"/>
        </w:rPr>
      </w:pPr>
      <w:r w:rsidRPr="001964C4">
        <w:rPr>
          <w:rFonts w:ascii="Times New Roman" w:hAnsi="Times New Roman" w:cs="Times New Roman"/>
          <w:sz w:val="26"/>
          <w:szCs w:val="26"/>
        </w:rPr>
        <w:t>This project is wholeheartedly dedicated to God Almighty, whose grace and mercy have seen me through every step of this academic journey Finally, this project is dedicated to all students and scholars who strive to make meaningful contributions to the field of Mass Communication and to the promotion of environmental awareness in our society.</w:t>
      </w:r>
    </w:p>
    <w:p w14:paraId="523952AF" w14:textId="77777777" w:rsidR="001964C4" w:rsidRDefault="001964C4" w:rsidP="001964C4">
      <w:pPr>
        <w:spacing w:line="360" w:lineRule="auto"/>
        <w:ind w:firstLine="720"/>
        <w:jc w:val="both"/>
        <w:rPr>
          <w:rFonts w:ascii="Times New Roman" w:hAnsi="Times New Roman" w:cs="Times New Roman"/>
          <w:sz w:val="26"/>
          <w:szCs w:val="26"/>
        </w:rPr>
      </w:pPr>
    </w:p>
    <w:p w14:paraId="4420AEED" w14:textId="77777777" w:rsidR="001964C4" w:rsidRPr="00967AFD" w:rsidRDefault="001964C4" w:rsidP="001964C4">
      <w:pPr>
        <w:pStyle w:val="Heading1"/>
        <w:spacing w:line="480" w:lineRule="auto"/>
      </w:pPr>
      <w:r w:rsidRPr="006D6F30">
        <w:br w:type="page"/>
      </w:r>
      <w:bookmarkStart w:id="11" w:name="_Toc174963953"/>
      <w:bookmarkStart w:id="12" w:name="_Toc199847592"/>
      <w:r w:rsidRPr="00967AFD">
        <w:lastRenderedPageBreak/>
        <w:t>ACKNOWLEDGEMENT</w:t>
      </w:r>
      <w:bookmarkEnd w:id="11"/>
      <w:r>
        <w:t>S</w:t>
      </w:r>
      <w:bookmarkEnd w:id="12"/>
    </w:p>
    <w:p w14:paraId="70381FE1" w14:textId="77777777" w:rsidR="001964C4" w:rsidRPr="001964C4" w:rsidRDefault="001964C4" w:rsidP="001964C4">
      <w:pPr>
        <w:spacing w:line="360" w:lineRule="auto"/>
        <w:ind w:firstLine="720"/>
        <w:jc w:val="both"/>
        <w:rPr>
          <w:rFonts w:asciiTheme="majorBidi" w:hAnsiTheme="majorBidi" w:cstheme="majorBidi"/>
          <w:sz w:val="26"/>
          <w:szCs w:val="26"/>
        </w:rPr>
      </w:pPr>
      <w:r w:rsidRPr="001964C4">
        <w:rPr>
          <w:rFonts w:asciiTheme="majorBidi" w:hAnsiTheme="majorBidi" w:cstheme="majorBidi"/>
          <w:sz w:val="26"/>
          <w:szCs w:val="26"/>
        </w:rPr>
        <w:t>All praise and thanks be to the Almighty God for His grace, wisdom, and strength that enabled me to successfully complete this research work.</w:t>
      </w:r>
    </w:p>
    <w:p w14:paraId="1269EDCA" w14:textId="77777777" w:rsidR="001964C4" w:rsidRPr="001964C4" w:rsidRDefault="001964C4" w:rsidP="001964C4">
      <w:pPr>
        <w:spacing w:line="360" w:lineRule="auto"/>
        <w:ind w:firstLine="720"/>
        <w:jc w:val="both"/>
        <w:rPr>
          <w:rFonts w:asciiTheme="majorBidi" w:hAnsiTheme="majorBidi" w:cstheme="majorBidi"/>
          <w:sz w:val="26"/>
          <w:szCs w:val="26"/>
        </w:rPr>
      </w:pPr>
      <w:r w:rsidRPr="001964C4">
        <w:rPr>
          <w:rFonts w:asciiTheme="majorBidi" w:hAnsiTheme="majorBidi" w:cstheme="majorBidi"/>
          <w:sz w:val="26"/>
          <w:szCs w:val="26"/>
        </w:rPr>
        <w:t>I wish to express my sincere gratitude to my supervisor, Mrs. Abdulwahab, for her invaluable guidance, constructive feedback, and continuous support throughout the course of this project. Her encouragement and professional advice played a significant role in shaping the quality of this research.</w:t>
      </w:r>
    </w:p>
    <w:p w14:paraId="57730E72" w14:textId="77777777" w:rsidR="001964C4" w:rsidRPr="001964C4" w:rsidRDefault="001964C4" w:rsidP="001964C4">
      <w:pPr>
        <w:spacing w:line="360" w:lineRule="auto"/>
        <w:ind w:firstLine="720"/>
        <w:jc w:val="both"/>
        <w:rPr>
          <w:rFonts w:asciiTheme="majorBidi" w:hAnsiTheme="majorBidi" w:cstheme="majorBidi"/>
          <w:sz w:val="26"/>
          <w:szCs w:val="26"/>
        </w:rPr>
      </w:pPr>
      <w:r w:rsidRPr="001964C4">
        <w:rPr>
          <w:rFonts w:asciiTheme="majorBidi" w:hAnsiTheme="majorBidi" w:cstheme="majorBidi"/>
          <w:sz w:val="26"/>
          <w:szCs w:val="26"/>
        </w:rPr>
        <w:t>My heartfelt appreciation goes to my beloved parents, Mr. and Mrs. Emmanuel, for their constant love, prayers, and moral and financial support. Your sacrifices and encouragement have been the foundation of my academic journey, and I remain forever grateful.</w:t>
      </w:r>
    </w:p>
    <w:p w14:paraId="746131AB" w14:textId="77777777" w:rsidR="001964C4" w:rsidRPr="001964C4" w:rsidRDefault="001964C4" w:rsidP="001964C4">
      <w:pPr>
        <w:spacing w:line="360" w:lineRule="auto"/>
        <w:ind w:firstLine="720"/>
        <w:jc w:val="both"/>
        <w:rPr>
          <w:rFonts w:asciiTheme="majorBidi" w:hAnsiTheme="majorBidi" w:cstheme="majorBidi"/>
          <w:sz w:val="26"/>
          <w:szCs w:val="26"/>
        </w:rPr>
      </w:pPr>
      <w:r w:rsidRPr="001964C4">
        <w:rPr>
          <w:rFonts w:asciiTheme="majorBidi" w:hAnsiTheme="majorBidi" w:cstheme="majorBidi"/>
          <w:sz w:val="26"/>
          <w:szCs w:val="26"/>
        </w:rPr>
        <w:t>I also extend my gratitude to the staff and management of Sobi FM, Ilorin, for their cooperation and for providing relevant information that greatly enriched this study.</w:t>
      </w:r>
    </w:p>
    <w:p w14:paraId="638364BA" w14:textId="77777777" w:rsidR="001964C4" w:rsidRPr="001964C4" w:rsidRDefault="001964C4" w:rsidP="001964C4">
      <w:pPr>
        <w:spacing w:line="360" w:lineRule="auto"/>
        <w:ind w:firstLine="720"/>
        <w:jc w:val="both"/>
        <w:rPr>
          <w:rFonts w:asciiTheme="majorBidi" w:hAnsiTheme="majorBidi" w:cstheme="majorBidi"/>
          <w:sz w:val="26"/>
          <w:szCs w:val="26"/>
        </w:rPr>
      </w:pPr>
      <w:r w:rsidRPr="001964C4">
        <w:rPr>
          <w:rFonts w:asciiTheme="majorBidi" w:hAnsiTheme="majorBidi" w:cstheme="majorBidi"/>
          <w:sz w:val="26"/>
          <w:szCs w:val="26"/>
        </w:rPr>
        <w:t>To the lecturers and staff of the Department of Mass Communication,  thank you for the knowledge and guidance you have offered me over the years.</w:t>
      </w:r>
    </w:p>
    <w:p w14:paraId="4546D0B4" w14:textId="77777777" w:rsidR="001964C4" w:rsidRPr="001964C4" w:rsidRDefault="001964C4" w:rsidP="001964C4">
      <w:pPr>
        <w:spacing w:line="360" w:lineRule="auto"/>
        <w:ind w:firstLine="720"/>
        <w:jc w:val="both"/>
        <w:rPr>
          <w:rFonts w:asciiTheme="majorBidi" w:hAnsiTheme="majorBidi" w:cstheme="majorBidi"/>
          <w:sz w:val="26"/>
          <w:szCs w:val="26"/>
        </w:rPr>
      </w:pPr>
      <w:r w:rsidRPr="001964C4">
        <w:rPr>
          <w:rFonts w:asciiTheme="majorBidi" w:hAnsiTheme="majorBidi" w:cstheme="majorBidi"/>
          <w:sz w:val="26"/>
          <w:szCs w:val="26"/>
        </w:rPr>
        <w:t>Finally, I appreciate my colleagues, friends, and everyone who, in one way or another, contributed to the successful completion of this project.</w:t>
      </w:r>
    </w:p>
    <w:p w14:paraId="32DA8556" w14:textId="3BD81953" w:rsidR="001964C4" w:rsidRPr="003B4905" w:rsidRDefault="001964C4" w:rsidP="001964C4">
      <w:pPr>
        <w:spacing w:line="360" w:lineRule="auto"/>
        <w:ind w:firstLine="720"/>
        <w:jc w:val="both"/>
        <w:rPr>
          <w:rFonts w:ascii="Times New Roman" w:hAnsi="Times New Roman" w:cs="Times New Roman"/>
          <w:sz w:val="26"/>
          <w:szCs w:val="26"/>
        </w:rPr>
      </w:pPr>
      <w:r w:rsidRPr="001964C4">
        <w:rPr>
          <w:rFonts w:asciiTheme="majorBidi" w:hAnsiTheme="majorBidi" w:cstheme="majorBidi"/>
          <w:sz w:val="26"/>
          <w:szCs w:val="26"/>
        </w:rPr>
        <w:t>Thank you all.</w:t>
      </w:r>
      <w:r w:rsidRPr="003B4905">
        <w:rPr>
          <w:sz w:val="26"/>
          <w:szCs w:val="26"/>
        </w:rPr>
        <w:br w:type="page"/>
      </w:r>
    </w:p>
    <w:p w14:paraId="0439F668" w14:textId="77777777" w:rsidR="001964C4" w:rsidRPr="003B4905" w:rsidRDefault="001964C4" w:rsidP="001964C4">
      <w:pPr>
        <w:pStyle w:val="Heading1"/>
      </w:pPr>
      <w:bookmarkStart w:id="13" w:name="_Toc174963954"/>
      <w:bookmarkStart w:id="14" w:name="_Toc199847593"/>
      <w:r w:rsidRPr="003B4905">
        <w:lastRenderedPageBreak/>
        <w:t>TABLE OF CONTENTS</w:t>
      </w:r>
      <w:bookmarkEnd w:id="13"/>
      <w:bookmarkEnd w:id="14"/>
    </w:p>
    <w:p w14:paraId="7D0BA954" w14:textId="77777777" w:rsidR="005D73EB" w:rsidRPr="005D73EB" w:rsidRDefault="001964C4" w:rsidP="005D73EB">
      <w:pPr>
        <w:pStyle w:val="TOC1"/>
      </w:pPr>
      <w:r w:rsidRPr="005D73EB">
        <w:rPr>
          <w:b w:val="0"/>
        </w:rPr>
        <w:t>Title page</w:t>
      </w:r>
      <w:r w:rsidRPr="005D73EB">
        <w:rPr>
          <w:b w:val="0"/>
          <w:webHidden/>
        </w:rPr>
        <w:tab/>
        <w:t>i</w:t>
      </w:r>
      <w:r w:rsidRPr="005D73EB">
        <w:rPr>
          <w:webHidden/>
        </w:rPr>
        <w:fldChar w:fldCharType="begin"/>
      </w:r>
      <w:r w:rsidRPr="005D73EB">
        <w:rPr>
          <w:webHidden/>
        </w:rPr>
        <w:instrText xml:space="preserve"> TOC \o "1-3" \h \z \u </w:instrText>
      </w:r>
      <w:r w:rsidRPr="005D73EB">
        <w:rPr>
          <w:webHidden/>
        </w:rPr>
        <w:fldChar w:fldCharType="separate"/>
      </w:r>
    </w:p>
    <w:p w14:paraId="21B2C770" w14:textId="0347B83D" w:rsidR="005D73EB" w:rsidRPr="005D73EB" w:rsidRDefault="005D73EB" w:rsidP="005D73EB">
      <w:pPr>
        <w:pStyle w:val="TOC1"/>
        <w:rPr>
          <w:rFonts w:eastAsiaTheme="minorEastAsia"/>
          <w:b w:val="0"/>
          <w:bCs w:val="0"/>
          <w:kern w:val="2"/>
          <w14:ligatures w14:val="standardContextual"/>
        </w:rPr>
      </w:pPr>
      <w:hyperlink w:anchor="_Toc199847590" w:history="1">
        <w:r w:rsidRPr="005D73EB">
          <w:rPr>
            <w:rStyle w:val="Hyperlink"/>
            <w:b w:val="0"/>
            <w:bCs w:val="0"/>
          </w:rPr>
          <w:t>Certification</w:t>
        </w:r>
        <w:r w:rsidRPr="005D73EB">
          <w:rPr>
            <w:b w:val="0"/>
            <w:bCs w:val="0"/>
            <w:webHidden/>
          </w:rPr>
          <w:tab/>
        </w:r>
        <w:r w:rsidRPr="005D73EB">
          <w:rPr>
            <w:b w:val="0"/>
            <w:bCs w:val="0"/>
            <w:webHidden/>
          </w:rPr>
          <w:fldChar w:fldCharType="begin"/>
        </w:r>
        <w:r w:rsidRPr="005D73EB">
          <w:rPr>
            <w:b w:val="0"/>
            <w:bCs w:val="0"/>
            <w:webHidden/>
          </w:rPr>
          <w:instrText xml:space="preserve"> PAGEREF _Toc199847590 \h </w:instrText>
        </w:r>
        <w:r w:rsidRPr="005D73EB">
          <w:rPr>
            <w:b w:val="0"/>
            <w:bCs w:val="0"/>
            <w:webHidden/>
          </w:rPr>
        </w:r>
        <w:r w:rsidRPr="005D73EB">
          <w:rPr>
            <w:b w:val="0"/>
            <w:bCs w:val="0"/>
            <w:webHidden/>
          </w:rPr>
          <w:fldChar w:fldCharType="separate"/>
        </w:r>
        <w:r w:rsidR="005B2455">
          <w:rPr>
            <w:b w:val="0"/>
            <w:bCs w:val="0"/>
            <w:webHidden/>
          </w:rPr>
          <w:t>ii</w:t>
        </w:r>
        <w:r w:rsidRPr="005D73EB">
          <w:rPr>
            <w:b w:val="0"/>
            <w:bCs w:val="0"/>
            <w:webHidden/>
          </w:rPr>
          <w:fldChar w:fldCharType="end"/>
        </w:r>
      </w:hyperlink>
    </w:p>
    <w:p w14:paraId="6299C9EF" w14:textId="71259FBD" w:rsidR="005D73EB" w:rsidRPr="005D73EB" w:rsidRDefault="005D73EB" w:rsidP="005D73EB">
      <w:pPr>
        <w:pStyle w:val="TOC1"/>
        <w:rPr>
          <w:rFonts w:eastAsiaTheme="minorEastAsia"/>
          <w:b w:val="0"/>
          <w:bCs w:val="0"/>
          <w:kern w:val="2"/>
          <w14:ligatures w14:val="standardContextual"/>
        </w:rPr>
      </w:pPr>
      <w:hyperlink w:anchor="_Toc199847591" w:history="1">
        <w:r w:rsidRPr="005D73EB">
          <w:rPr>
            <w:rStyle w:val="Hyperlink"/>
            <w:b w:val="0"/>
            <w:bCs w:val="0"/>
          </w:rPr>
          <w:t>Dedication</w:t>
        </w:r>
        <w:r w:rsidRPr="005D73EB">
          <w:rPr>
            <w:b w:val="0"/>
            <w:bCs w:val="0"/>
            <w:webHidden/>
          </w:rPr>
          <w:tab/>
        </w:r>
        <w:r w:rsidRPr="005D73EB">
          <w:rPr>
            <w:b w:val="0"/>
            <w:bCs w:val="0"/>
            <w:webHidden/>
          </w:rPr>
          <w:fldChar w:fldCharType="begin"/>
        </w:r>
        <w:r w:rsidRPr="005D73EB">
          <w:rPr>
            <w:b w:val="0"/>
            <w:bCs w:val="0"/>
            <w:webHidden/>
          </w:rPr>
          <w:instrText xml:space="preserve"> PAGEREF _Toc199847591 \h </w:instrText>
        </w:r>
        <w:r w:rsidRPr="005D73EB">
          <w:rPr>
            <w:b w:val="0"/>
            <w:bCs w:val="0"/>
            <w:webHidden/>
          </w:rPr>
        </w:r>
        <w:r w:rsidRPr="005D73EB">
          <w:rPr>
            <w:b w:val="0"/>
            <w:bCs w:val="0"/>
            <w:webHidden/>
          </w:rPr>
          <w:fldChar w:fldCharType="separate"/>
        </w:r>
        <w:r w:rsidR="005B2455">
          <w:rPr>
            <w:b w:val="0"/>
            <w:bCs w:val="0"/>
            <w:webHidden/>
          </w:rPr>
          <w:t>iii</w:t>
        </w:r>
        <w:r w:rsidRPr="005D73EB">
          <w:rPr>
            <w:b w:val="0"/>
            <w:bCs w:val="0"/>
            <w:webHidden/>
          </w:rPr>
          <w:fldChar w:fldCharType="end"/>
        </w:r>
      </w:hyperlink>
    </w:p>
    <w:p w14:paraId="40E4C325" w14:textId="56D9CD2B" w:rsidR="005D73EB" w:rsidRPr="005D73EB" w:rsidRDefault="005D73EB" w:rsidP="005D73EB">
      <w:pPr>
        <w:pStyle w:val="TOC1"/>
        <w:rPr>
          <w:rFonts w:eastAsiaTheme="minorEastAsia"/>
          <w:b w:val="0"/>
          <w:bCs w:val="0"/>
          <w:kern w:val="2"/>
          <w14:ligatures w14:val="standardContextual"/>
        </w:rPr>
      </w:pPr>
      <w:hyperlink w:anchor="_Toc199847592" w:history="1">
        <w:r w:rsidRPr="005D73EB">
          <w:rPr>
            <w:rStyle w:val="Hyperlink"/>
            <w:b w:val="0"/>
            <w:bCs w:val="0"/>
          </w:rPr>
          <w:t>Acknowledgements</w:t>
        </w:r>
        <w:r w:rsidRPr="005D73EB">
          <w:rPr>
            <w:b w:val="0"/>
            <w:bCs w:val="0"/>
            <w:webHidden/>
          </w:rPr>
          <w:tab/>
        </w:r>
        <w:r w:rsidRPr="005D73EB">
          <w:rPr>
            <w:b w:val="0"/>
            <w:bCs w:val="0"/>
            <w:webHidden/>
          </w:rPr>
          <w:fldChar w:fldCharType="begin"/>
        </w:r>
        <w:r w:rsidRPr="005D73EB">
          <w:rPr>
            <w:b w:val="0"/>
            <w:bCs w:val="0"/>
            <w:webHidden/>
          </w:rPr>
          <w:instrText xml:space="preserve"> PAGEREF _Toc199847592 \h </w:instrText>
        </w:r>
        <w:r w:rsidRPr="005D73EB">
          <w:rPr>
            <w:b w:val="0"/>
            <w:bCs w:val="0"/>
            <w:webHidden/>
          </w:rPr>
        </w:r>
        <w:r w:rsidRPr="005D73EB">
          <w:rPr>
            <w:b w:val="0"/>
            <w:bCs w:val="0"/>
            <w:webHidden/>
          </w:rPr>
          <w:fldChar w:fldCharType="separate"/>
        </w:r>
        <w:r w:rsidR="005B2455">
          <w:rPr>
            <w:b w:val="0"/>
            <w:bCs w:val="0"/>
            <w:webHidden/>
          </w:rPr>
          <w:t>iv</w:t>
        </w:r>
        <w:r w:rsidRPr="005D73EB">
          <w:rPr>
            <w:b w:val="0"/>
            <w:bCs w:val="0"/>
            <w:webHidden/>
          </w:rPr>
          <w:fldChar w:fldCharType="end"/>
        </w:r>
      </w:hyperlink>
    </w:p>
    <w:p w14:paraId="231F3CCF" w14:textId="426C28B3" w:rsidR="005D73EB" w:rsidRPr="005D73EB" w:rsidRDefault="005D73EB" w:rsidP="005D73EB">
      <w:pPr>
        <w:pStyle w:val="TOC1"/>
        <w:rPr>
          <w:rFonts w:eastAsiaTheme="minorEastAsia"/>
          <w:b w:val="0"/>
          <w:bCs w:val="0"/>
          <w:kern w:val="2"/>
          <w14:ligatures w14:val="standardContextual"/>
        </w:rPr>
      </w:pPr>
      <w:hyperlink w:anchor="_Toc199847593" w:history="1">
        <w:r w:rsidRPr="005D73EB">
          <w:rPr>
            <w:rStyle w:val="Hyperlink"/>
            <w:b w:val="0"/>
            <w:bCs w:val="0"/>
          </w:rPr>
          <w:t>Table of Contents</w:t>
        </w:r>
        <w:r w:rsidRPr="005D73EB">
          <w:rPr>
            <w:b w:val="0"/>
            <w:bCs w:val="0"/>
            <w:webHidden/>
          </w:rPr>
          <w:tab/>
        </w:r>
        <w:r w:rsidRPr="005D73EB">
          <w:rPr>
            <w:b w:val="0"/>
            <w:bCs w:val="0"/>
            <w:webHidden/>
          </w:rPr>
          <w:fldChar w:fldCharType="begin"/>
        </w:r>
        <w:r w:rsidRPr="005D73EB">
          <w:rPr>
            <w:b w:val="0"/>
            <w:bCs w:val="0"/>
            <w:webHidden/>
          </w:rPr>
          <w:instrText xml:space="preserve"> PAGEREF _Toc199847593 \h </w:instrText>
        </w:r>
        <w:r w:rsidRPr="005D73EB">
          <w:rPr>
            <w:b w:val="0"/>
            <w:bCs w:val="0"/>
            <w:webHidden/>
          </w:rPr>
        </w:r>
        <w:r w:rsidRPr="005D73EB">
          <w:rPr>
            <w:b w:val="0"/>
            <w:bCs w:val="0"/>
            <w:webHidden/>
          </w:rPr>
          <w:fldChar w:fldCharType="separate"/>
        </w:r>
        <w:r w:rsidR="005B2455">
          <w:rPr>
            <w:b w:val="0"/>
            <w:bCs w:val="0"/>
            <w:webHidden/>
          </w:rPr>
          <w:t>v</w:t>
        </w:r>
        <w:r w:rsidRPr="005D73EB">
          <w:rPr>
            <w:b w:val="0"/>
            <w:bCs w:val="0"/>
            <w:webHidden/>
          </w:rPr>
          <w:fldChar w:fldCharType="end"/>
        </w:r>
      </w:hyperlink>
    </w:p>
    <w:p w14:paraId="006C86ED" w14:textId="32205684" w:rsidR="005D73EB" w:rsidRPr="005D73EB" w:rsidRDefault="005D73EB" w:rsidP="005D73EB">
      <w:pPr>
        <w:pStyle w:val="TOC1"/>
        <w:rPr>
          <w:rFonts w:eastAsiaTheme="minorEastAsia"/>
          <w:b w:val="0"/>
          <w:bCs w:val="0"/>
          <w:kern w:val="2"/>
          <w14:ligatures w14:val="standardContextual"/>
        </w:rPr>
      </w:pPr>
      <w:hyperlink w:anchor="_Toc199847594" w:history="1">
        <w:r w:rsidRPr="005D73EB">
          <w:rPr>
            <w:rStyle w:val="Hyperlink"/>
            <w:b w:val="0"/>
            <w:bCs w:val="0"/>
            <w:i/>
            <w:iCs/>
          </w:rPr>
          <w:t>Abstract</w:t>
        </w:r>
        <w:r w:rsidRPr="005D73EB">
          <w:rPr>
            <w:b w:val="0"/>
            <w:bCs w:val="0"/>
            <w:webHidden/>
          </w:rPr>
          <w:tab/>
        </w:r>
        <w:r w:rsidRPr="005D73EB">
          <w:rPr>
            <w:b w:val="0"/>
            <w:bCs w:val="0"/>
            <w:webHidden/>
          </w:rPr>
          <w:fldChar w:fldCharType="begin"/>
        </w:r>
        <w:r w:rsidRPr="005D73EB">
          <w:rPr>
            <w:b w:val="0"/>
            <w:bCs w:val="0"/>
            <w:webHidden/>
          </w:rPr>
          <w:instrText xml:space="preserve"> PAGEREF _Toc199847594 \h </w:instrText>
        </w:r>
        <w:r w:rsidRPr="005D73EB">
          <w:rPr>
            <w:b w:val="0"/>
            <w:bCs w:val="0"/>
            <w:webHidden/>
          </w:rPr>
        </w:r>
        <w:r w:rsidRPr="005D73EB">
          <w:rPr>
            <w:b w:val="0"/>
            <w:bCs w:val="0"/>
            <w:webHidden/>
          </w:rPr>
          <w:fldChar w:fldCharType="separate"/>
        </w:r>
        <w:r w:rsidR="005B2455">
          <w:rPr>
            <w:b w:val="0"/>
            <w:bCs w:val="0"/>
            <w:webHidden/>
          </w:rPr>
          <w:t>viii</w:t>
        </w:r>
        <w:r w:rsidRPr="005D73EB">
          <w:rPr>
            <w:b w:val="0"/>
            <w:bCs w:val="0"/>
            <w:webHidden/>
          </w:rPr>
          <w:fldChar w:fldCharType="end"/>
        </w:r>
      </w:hyperlink>
    </w:p>
    <w:p w14:paraId="5E80EEA3" w14:textId="2F6367BC" w:rsidR="005D73EB" w:rsidRPr="005D73EB" w:rsidRDefault="005D73EB" w:rsidP="005D73EB">
      <w:pPr>
        <w:pStyle w:val="TOC1"/>
        <w:rPr>
          <w:rFonts w:eastAsiaTheme="minorEastAsia"/>
          <w:b w:val="0"/>
          <w:bCs w:val="0"/>
          <w:kern w:val="2"/>
          <w14:ligatures w14:val="standardContextual"/>
        </w:rPr>
      </w:pPr>
      <w:hyperlink w:anchor="_Toc199847595" w:history="1">
        <w:r w:rsidRPr="005D73EB">
          <w:rPr>
            <w:rStyle w:val="Hyperlink"/>
          </w:rPr>
          <w:t>CHAPTER ONE</w:t>
        </w:r>
        <w:r w:rsidRPr="005D73EB">
          <w:rPr>
            <w:webHidden/>
          </w:rPr>
          <w:tab/>
        </w:r>
        <w:r w:rsidRPr="005D73EB">
          <w:rPr>
            <w:webHidden/>
          </w:rPr>
          <w:fldChar w:fldCharType="begin"/>
        </w:r>
        <w:r w:rsidRPr="005D73EB">
          <w:rPr>
            <w:webHidden/>
          </w:rPr>
          <w:instrText xml:space="preserve"> PAGEREF _Toc199847595 \h </w:instrText>
        </w:r>
        <w:r w:rsidRPr="005D73EB">
          <w:rPr>
            <w:webHidden/>
          </w:rPr>
        </w:r>
        <w:r w:rsidRPr="005D73EB">
          <w:rPr>
            <w:webHidden/>
          </w:rPr>
          <w:fldChar w:fldCharType="separate"/>
        </w:r>
        <w:r w:rsidR="005B2455">
          <w:rPr>
            <w:webHidden/>
          </w:rPr>
          <w:t>1</w:t>
        </w:r>
        <w:r w:rsidRPr="005D73EB">
          <w:rPr>
            <w:webHidden/>
          </w:rPr>
          <w:fldChar w:fldCharType="end"/>
        </w:r>
      </w:hyperlink>
    </w:p>
    <w:p w14:paraId="134FDA6E" w14:textId="7EE8F4EC"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596" w:history="1">
        <w:r w:rsidRPr="005D73EB">
          <w:rPr>
            <w:rStyle w:val="Hyperlink"/>
            <w:rFonts w:asciiTheme="majorBidi" w:hAnsiTheme="majorBidi" w:cstheme="majorBidi"/>
            <w:noProof/>
            <w:sz w:val="26"/>
            <w:szCs w:val="26"/>
          </w:rPr>
          <w:t>INTRODUCTION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_Toc199847596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w:t>
        </w:r>
        <w:r w:rsidRPr="005D73EB">
          <w:rPr>
            <w:rFonts w:asciiTheme="majorBidi" w:hAnsiTheme="majorBidi" w:cstheme="majorBidi"/>
            <w:noProof/>
            <w:webHidden/>
            <w:sz w:val="26"/>
            <w:szCs w:val="26"/>
          </w:rPr>
          <w:fldChar w:fldCharType="end"/>
        </w:r>
      </w:hyperlink>
    </w:p>
    <w:p w14:paraId="797B6C86" w14:textId="53F5C474"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597" w:history="1">
        <w:r w:rsidRPr="005D73EB">
          <w:rPr>
            <w:rStyle w:val="Hyperlink"/>
            <w:rFonts w:asciiTheme="majorBidi" w:hAnsiTheme="majorBidi" w:cstheme="majorBidi"/>
            <w:noProof/>
            <w:sz w:val="26"/>
            <w:szCs w:val="26"/>
          </w:rPr>
          <w:t>1.1</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Background of the Study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_Toc199847597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w:t>
        </w:r>
        <w:r w:rsidRPr="005D73EB">
          <w:rPr>
            <w:rFonts w:asciiTheme="majorBidi" w:hAnsiTheme="majorBidi" w:cstheme="majorBidi"/>
            <w:noProof/>
            <w:webHidden/>
            <w:sz w:val="26"/>
            <w:szCs w:val="26"/>
          </w:rPr>
          <w:fldChar w:fldCharType="end"/>
        </w:r>
      </w:hyperlink>
    </w:p>
    <w:p w14:paraId="0EFF4439" w14:textId="0E9A3F54"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598" w:history="1">
        <w:r w:rsidRPr="005D73EB">
          <w:rPr>
            <w:rStyle w:val="Hyperlink"/>
            <w:rFonts w:asciiTheme="majorBidi" w:hAnsiTheme="majorBidi" w:cstheme="majorBidi"/>
            <w:noProof/>
            <w:sz w:val="26"/>
            <w:szCs w:val="26"/>
          </w:rPr>
          <w:t>1.2</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Statement of the Problem</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_Toc199847598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w:t>
        </w:r>
        <w:r w:rsidRPr="005D73EB">
          <w:rPr>
            <w:rFonts w:asciiTheme="majorBidi" w:hAnsiTheme="majorBidi" w:cstheme="majorBidi"/>
            <w:noProof/>
            <w:webHidden/>
            <w:sz w:val="26"/>
            <w:szCs w:val="26"/>
          </w:rPr>
          <w:fldChar w:fldCharType="end"/>
        </w:r>
      </w:hyperlink>
    </w:p>
    <w:p w14:paraId="71E8F5C7" w14:textId="0E9A29A5"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599" w:history="1">
        <w:r w:rsidRPr="005D73EB">
          <w:rPr>
            <w:rStyle w:val="Hyperlink"/>
            <w:rFonts w:asciiTheme="majorBidi" w:hAnsiTheme="majorBidi" w:cstheme="majorBidi"/>
            <w:noProof/>
            <w:sz w:val="26"/>
            <w:szCs w:val="26"/>
          </w:rPr>
          <w:t>1.3</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Research Objectives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_Toc199847599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w:t>
        </w:r>
        <w:r w:rsidRPr="005D73EB">
          <w:rPr>
            <w:rFonts w:asciiTheme="majorBidi" w:hAnsiTheme="majorBidi" w:cstheme="majorBidi"/>
            <w:noProof/>
            <w:webHidden/>
            <w:sz w:val="26"/>
            <w:szCs w:val="26"/>
          </w:rPr>
          <w:fldChar w:fldCharType="end"/>
        </w:r>
      </w:hyperlink>
    </w:p>
    <w:p w14:paraId="1129C08B" w14:textId="64E7BC65"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0" w:history="1">
        <w:r w:rsidRPr="005D73EB">
          <w:rPr>
            <w:rStyle w:val="Hyperlink"/>
            <w:rFonts w:asciiTheme="majorBidi" w:hAnsiTheme="majorBidi" w:cstheme="majorBidi"/>
            <w:noProof/>
            <w:sz w:val="26"/>
            <w:szCs w:val="26"/>
          </w:rPr>
          <w:t>1.4</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Research Question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_Toc199847600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w:t>
        </w:r>
        <w:r w:rsidRPr="005D73EB">
          <w:rPr>
            <w:rFonts w:asciiTheme="majorBidi" w:hAnsiTheme="majorBidi" w:cstheme="majorBidi"/>
            <w:noProof/>
            <w:webHidden/>
            <w:sz w:val="26"/>
            <w:szCs w:val="26"/>
          </w:rPr>
          <w:fldChar w:fldCharType="end"/>
        </w:r>
      </w:hyperlink>
    </w:p>
    <w:p w14:paraId="09CC41AE" w14:textId="30B72C77"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1" w:history="1">
        <w:r w:rsidRPr="005D73EB">
          <w:rPr>
            <w:rStyle w:val="Hyperlink"/>
            <w:rFonts w:asciiTheme="majorBidi" w:hAnsiTheme="majorBidi" w:cstheme="majorBidi"/>
            <w:noProof/>
            <w:sz w:val="26"/>
            <w:szCs w:val="26"/>
          </w:rPr>
          <w:t>1.5</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Significant of the Study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_Toc199847601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5</w:t>
        </w:r>
        <w:r w:rsidRPr="005D73EB">
          <w:rPr>
            <w:rFonts w:asciiTheme="majorBidi" w:hAnsiTheme="majorBidi" w:cstheme="majorBidi"/>
            <w:noProof/>
            <w:webHidden/>
            <w:sz w:val="26"/>
            <w:szCs w:val="26"/>
          </w:rPr>
          <w:fldChar w:fldCharType="end"/>
        </w:r>
      </w:hyperlink>
    </w:p>
    <w:p w14:paraId="7C0077FD" w14:textId="519F4D2B"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2" w:history="1">
        <w:r w:rsidRPr="005D73EB">
          <w:rPr>
            <w:rStyle w:val="Hyperlink"/>
            <w:rFonts w:asciiTheme="majorBidi" w:hAnsiTheme="majorBidi" w:cstheme="majorBidi"/>
            <w:noProof/>
            <w:sz w:val="26"/>
            <w:szCs w:val="26"/>
          </w:rPr>
          <w:t>1.6</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Limitation of the Study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_Toc199847602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6</w:t>
        </w:r>
        <w:r w:rsidRPr="005D73EB">
          <w:rPr>
            <w:rFonts w:asciiTheme="majorBidi" w:hAnsiTheme="majorBidi" w:cstheme="majorBidi"/>
            <w:noProof/>
            <w:webHidden/>
            <w:sz w:val="26"/>
            <w:szCs w:val="26"/>
          </w:rPr>
          <w:fldChar w:fldCharType="end"/>
        </w:r>
      </w:hyperlink>
    </w:p>
    <w:p w14:paraId="39082590" w14:textId="74B06335"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3" w:history="1">
        <w:r w:rsidRPr="005D73EB">
          <w:rPr>
            <w:rStyle w:val="Hyperlink"/>
            <w:rFonts w:asciiTheme="majorBidi" w:hAnsiTheme="majorBidi" w:cstheme="majorBidi"/>
            <w:noProof/>
            <w:sz w:val="26"/>
            <w:szCs w:val="26"/>
          </w:rPr>
          <w:t>1.7</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Assumption of the Study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_Toc199847603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6</w:t>
        </w:r>
        <w:r w:rsidRPr="005D73EB">
          <w:rPr>
            <w:rFonts w:asciiTheme="majorBidi" w:hAnsiTheme="majorBidi" w:cstheme="majorBidi"/>
            <w:noProof/>
            <w:webHidden/>
            <w:sz w:val="26"/>
            <w:szCs w:val="26"/>
          </w:rPr>
          <w:fldChar w:fldCharType="end"/>
        </w:r>
      </w:hyperlink>
    </w:p>
    <w:p w14:paraId="0895DA82" w14:textId="3FBEBD27"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4" w:history="1">
        <w:r w:rsidRPr="005D73EB">
          <w:rPr>
            <w:rStyle w:val="Hyperlink"/>
            <w:rFonts w:asciiTheme="majorBidi" w:hAnsiTheme="majorBidi" w:cstheme="majorBidi"/>
            <w:noProof/>
            <w:sz w:val="26"/>
            <w:szCs w:val="26"/>
          </w:rPr>
          <w:t>1.8</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Definition of Terms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_Toc199847604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6</w:t>
        </w:r>
        <w:r w:rsidRPr="005D73EB">
          <w:rPr>
            <w:rFonts w:asciiTheme="majorBidi" w:hAnsiTheme="majorBidi" w:cstheme="majorBidi"/>
            <w:noProof/>
            <w:webHidden/>
            <w:sz w:val="26"/>
            <w:szCs w:val="26"/>
          </w:rPr>
          <w:fldChar w:fldCharType="end"/>
        </w:r>
      </w:hyperlink>
    </w:p>
    <w:p w14:paraId="77EC74DB" w14:textId="15C36D9A" w:rsidR="005D73EB" w:rsidRPr="005D73EB" w:rsidRDefault="005D73EB" w:rsidP="005D73EB">
      <w:pPr>
        <w:pStyle w:val="TOC1"/>
        <w:rPr>
          <w:rFonts w:eastAsiaTheme="minorEastAsia"/>
          <w:b w:val="0"/>
          <w:bCs w:val="0"/>
          <w:kern w:val="2"/>
          <w14:ligatures w14:val="standardContextual"/>
        </w:rPr>
      </w:pPr>
      <w:hyperlink w:anchor="_Toc199847605" w:history="1">
        <w:r w:rsidRPr="005D73EB">
          <w:rPr>
            <w:rStyle w:val="Hyperlink"/>
          </w:rPr>
          <w:t>CHAPTER TWO</w:t>
        </w:r>
        <w:r w:rsidRPr="005D73EB">
          <w:rPr>
            <w:webHidden/>
          </w:rPr>
          <w:tab/>
        </w:r>
        <w:r w:rsidRPr="005D73EB">
          <w:rPr>
            <w:webHidden/>
          </w:rPr>
          <w:fldChar w:fldCharType="begin"/>
        </w:r>
        <w:r w:rsidRPr="005D73EB">
          <w:rPr>
            <w:webHidden/>
          </w:rPr>
          <w:instrText xml:space="preserve"> PAGEREF _Toc199847605 \h </w:instrText>
        </w:r>
        <w:r w:rsidRPr="005D73EB">
          <w:rPr>
            <w:webHidden/>
          </w:rPr>
        </w:r>
        <w:r w:rsidRPr="005D73EB">
          <w:rPr>
            <w:webHidden/>
          </w:rPr>
          <w:fldChar w:fldCharType="separate"/>
        </w:r>
        <w:r w:rsidR="005B2455">
          <w:rPr>
            <w:webHidden/>
          </w:rPr>
          <w:t>8</w:t>
        </w:r>
        <w:r w:rsidRPr="005D73EB">
          <w:rPr>
            <w:webHidden/>
          </w:rPr>
          <w:fldChar w:fldCharType="end"/>
        </w:r>
      </w:hyperlink>
    </w:p>
    <w:p w14:paraId="454BE846" w14:textId="7BCB9026"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6" w:history="1">
        <w:r w:rsidRPr="005D73EB">
          <w:rPr>
            <w:rStyle w:val="Hyperlink"/>
            <w:rFonts w:asciiTheme="majorBidi" w:hAnsiTheme="majorBidi" w:cstheme="majorBidi"/>
            <w:noProof/>
            <w:sz w:val="26"/>
            <w:szCs w:val="26"/>
          </w:rPr>
          <w:t>LITERATURE REVIEW</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_Toc199847606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8</w:t>
        </w:r>
        <w:r w:rsidRPr="005D73EB">
          <w:rPr>
            <w:rFonts w:asciiTheme="majorBidi" w:hAnsiTheme="majorBidi" w:cstheme="majorBidi"/>
            <w:noProof/>
            <w:webHidden/>
            <w:sz w:val="26"/>
            <w:szCs w:val="26"/>
          </w:rPr>
          <w:fldChar w:fldCharType="end"/>
        </w:r>
      </w:hyperlink>
    </w:p>
    <w:p w14:paraId="0C1AA2DE" w14:textId="20799A4E"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7" w:history="1">
        <w:r w:rsidRPr="005D73EB">
          <w:rPr>
            <w:rStyle w:val="Hyperlink"/>
            <w:rFonts w:asciiTheme="majorBidi" w:hAnsiTheme="majorBidi" w:cstheme="majorBidi"/>
            <w:noProof/>
            <w:sz w:val="26"/>
            <w:szCs w:val="26"/>
          </w:rPr>
          <w:t>2.0</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Introduction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_Toc199847607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8</w:t>
        </w:r>
        <w:r w:rsidRPr="005D73EB">
          <w:rPr>
            <w:rFonts w:asciiTheme="majorBidi" w:hAnsiTheme="majorBidi" w:cstheme="majorBidi"/>
            <w:noProof/>
            <w:webHidden/>
            <w:sz w:val="26"/>
            <w:szCs w:val="26"/>
          </w:rPr>
          <w:fldChar w:fldCharType="end"/>
        </w:r>
      </w:hyperlink>
    </w:p>
    <w:p w14:paraId="74E6E587" w14:textId="4021E480"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8" w:history="1">
        <w:r w:rsidRPr="005D73EB">
          <w:rPr>
            <w:rStyle w:val="Hyperlink"/>
            <w:rFonts w:asciiTheme="majorBidi" w:hAnsiTheme="majorBidi" w:cstheme="majorBidi"/>
            <w:noProof/>
            <w:sz w:val="26"/>
            <w:szCs w:val="26"/>
          </w:rPr>
          <w:t>2.1</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Conceptual Framework</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_Toc199847608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8</w:t>
        </w:r>
        <w:r w:rsidRPr="005D73EB">
          <w:rPr>
            <w:rFonts w:asciiTheme="majorBidi" w:hAnsiTheme="majorBidi" w:cstheme="majorBidi"/>
            <w:noProof/>
            <w:webHidden/>
            <w:sz w:val="26"/>
            <w:szCs w:val="26"/>
          </w:rPr>
          <w:fldChar w:fldCharType="end"/>
        </w:r>
      </w:hyperlink>
    </w:p>
    <w:p w14:paraId="590065CD" w14:textId="30A3A0E3"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09" w:history="1">
        <w:r w:rsidRPr="005D73EB">
          <w:rPr>
            <w:rStyle w:val="Hyperlink"/>
            <w:rFonts w:asciiTheme="majorBidi" w:hAnsiTheme="majorBidi" w:cstheme="majorBidi"/>
            <w:noProof/>
            <w:sz w:val="26"/>
            <w:szCs w:val="26"/>
          </w:rPr>
          <w:t>2.1.1. Concept of Radio</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_Toc199847609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9</w:t>
        </w:r>
        <w:r w:rsidRPr="005D73EB">
          <w:rPr>
            <w:rFonts w:asciiTheme="majorBidi" w:hAnsiTheme="majorBidi" w:cstheme="majorBidi"/>
            <w:noProof/>
            <w:webHidden/>
            <w:sz w:val="26"/>
            <w:szCs w:val="26"/>
          </w:rPr>
          <w:fldChar w:fldCharType="end"/>
        </w:r>
      </w:hyperlink>
    </w:p>
    <w:p w14:paraId="7F4E49C1" w14:textId="49677927"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0" w:history="1">
        <w:r w:rsidRPr="005D73EB">
          <w:rPr>
            <w:rStyle w:val="Hyperlink"/>
            <w:rFonts w:asciiTheme="majorBidi" w:hAnsiTheme="majorBidi" w:cstheme="majorBidi"/>
            <w:noProof/>
            <w:sz w:val="26"/>
            <w:szCs w:val="26"/>
          </w:rPr>
          <w:t>2.1.2 Brief History of Radio Development in Nigeria</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_Toc199847610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10</w:t>
        </w:r>
        <w:r w:rsidRPr="005D73EB">
          <w:rPr>
            <w:rFonts w:asciiTheme="majorBidi" w:hAnsiTheme="majorBidi" w:cstheme="majorBidi"/>
            <w:noProof/>
            <w:webHidden/>
            <w:sz w:val="26"/>
            <w:szCs w:val="26"/>
          </w:rPr>
          <w:fldChar w:fldCharType="end"/>
        </w:r>
      </w:hyperlink>
    </w:p>
    <w:p w14:paraId="79705A9C" w14:textId="03BD1614"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1" w:history="1">
        <w:r w:rsidRPr="005D73EB">
          <w:rPr>
            <w:rStyle w:val="Hyperlink"/>
            <w:rFonts w:asciiTheme="majorBidi" w:hAnsiTheme="majorBidi" w:cstheme="majorBidi"/>
            <w:noProof/>
            <w:sz w:val="26"/>
            <w:szCs w:val="26"/>
          </w:rPr>
          <w:t>2.1.3 Ownership and Control of Radio</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_Toc199847611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13</w:t>
        </w:r>
        <w:r w:rsidRPr="005D73EB">
          <w:rPr>
            <w:rFonts w:asciiTheme="majorBidi" w:hAnsiTheme="majorBidi" w:cstheme="majorBidi"/>
            <w:noProof/>
            <w:webHidden/>
            <w:sz w:val="26"/>
            <w:szCs w:val="26"/>
          </w:rPr>
          <w:fldChar w:fldCharType="end"/>
        </w:r>
      </w:hyperlink>
    </w:p>
    <w:p w14:paraId="66510948" w14:textId="34345AC5"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2" w:history="1">
        <w:r w:rsidRPr="005D73EB">
          <w:rPr>
            <w:rStyle w:val="Hyperlink"/>
            <w:rFonts w:asciiTheme="majorBidi" w:hAnsiTheme="majorBidi" w:cstheme="majorBidi"/>
            <w:noProof/>
            <w:sz w:val="26"/>
            <w:szCs w:val="26"/>
          </w:rPr>
          <w:t>2.1.4  Types of Radio Broadcasting</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_Toc199847612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13</w:t>
        </w:r>
        <w:r w:rsidRPr="005D73EB">
          <w:rPr>
            <w:rFonts w:asciiTheme="majorBidi" w:hAnsiTheme="majorBidi" w:cstheme="majorBidi"/>
            <w:noProof/>
            <w:webHidden/>
            <w:sz w:val="26"/>
            <w:szCs w:val="26"/>
          </w:rPr>
          <w:fldChar w:fldCharType="end"/>
        </w:r>
      </w:hyperlink>
    </w:p>
    <w:p w14:paraId="4DDDFDAD" w14:textId="0B056D07"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3" w:history="1">
        <w:r w:rsidRPr="005D73EB">
          <w:rPr>
            <w:rStyle w:val="Hyperlink"/>
            <w:rFonts w:asciiTheme="majorBidi" w:hAnsiTheme="majorBidi" w:cstheme="majorBidi"/>
            <w:noProof/>
            <w:sz w:val="26"/>
            <w:szCs w:val="26"/>
          </w:rPr>
          <w:t>2.1.5 Characteristics of Radio</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_Toc199847613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15</w:t>
        </w:r>
        <w:r w:rsidRPr="005D73EB">
          <w:rPr>
            <w:rFonts w:asciiTheme="majorBidi" w:hAnsiTheme="majorBidi" w:cstheme="majorBidi"/>
            <w:noProof/>
            <w:webHidden/>
            <w:sz w:val="26"/>
            <w:szCs w:val="26"/>
          </w:rPr>
          <w:fldChar w:fldCharType="end"/>
        </w:r>
      </w:hyperlink>
    </w:p>
    <w:p w14:paraId="5859AC9D" w14:textId="77924C1A"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4" w:history="1">
        <w:r w:rsidRPr="005D73EB">
          <w:rPr>
            <w:rStyle w:val="Hyperlink"/>
            <w:rFonts w:asciiTheme="majorBidi" w:hAnsiTheme="majorBidi" w:cstheme="majorBidi"/>
            <w:noProof/>
            <w:sz w:val="26"/>
            <w:szCs w:val="26"/>
          </w:rPr>
          <w:t>2.1.6 Limitations of Radio Broadcast</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_Toc199847614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17</w:t>
        </w:r>
        <w:r w:rsidRPr="005D73EB">
          <w:rPr>
            <w:rFonts w:asciiTheme="majorBidi" w:hAnsiTheme="majorBidi" w:cstheme="majorBidi"/>
            <w:noProof/>
            <w:webHidden/>
            <w:sz w:val="26"/>
            <w:szCs w:val="26"/>
          </w:rPr>
          <w:fldChar w:fldCharType="end"/>
        </w:r>
      </w:hyperlink>
    </w:p>
    <w:p w14:paraId="033FE9EA" w14:textId="0AADCA24"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5" w:history="1">
        <w:r w:rsidRPr="005D73EB">
          <w:rPr>
            <w:rStyle w:val="Hyperlink"/>
            <w:rFonts w:asciiTheme="majorBidi" w:hAnsiTheme="majorBidi" w:cstheme="majorBidi"/>
            <w:noProof/>
            <w:sz w:val="26"/>
            <w:szCs w:val="26"/>
          </w:rPr>
          <w:t>2.1.7</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The Power of Radio</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_Toc199847615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19</w:t>
        </w:r>
        <w:r w:rsidRPr="005D73EB">
          <w:rPr>
            <w:rFonts w:asciiTheme="majorBidi" w:hAnsiTheme="majorBidi" w:cstheme="majorBidi"/>
            <w:noProof/>
            <w:webHidden/>
            <w:sz w:val="26"/>
            <w:szCs w:val="26"/>
          </w:rPr>
          <w:fldChar w:fldCharType="end"/>
        </w:r>
      </w:hyperlink>
    </w:p>
    <w:p w14:paraId="45FD788B" w14:textId="075BC571"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6" w:history="1">
        <w:r w:rsidRPr="005D73EB">
          <w:rPr>
            <w:rStyle w:val="Hyperlink"/>
            <w:rFonts w:asciiTheme="majorBidi" w:hAnsiTheme="majorBidi" w:cstheme="majorBidi"/>
            <w:noProof/>
            <w:sz w:val="26"/>
            <w:szCs w:val="26"/>
            <w:lang w:eastAsia="en-GB"/>
          </w:rPr>
          <w:t>2.1.8</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lang w:eastAsia="en-GB"/>
          </w:rPr>
          <w:t>About Sobi FM</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_Toc199847616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20</w:t>
        </w:r>
        <w:r w:rsidRPr="005D73EB">
          <w:rPr>
            <w:rFonts w:asciiTheme="majorBidi" w:hAnsiTheme="majorBidi" w:cstheme="majorBidi"/>
            <w:noProof/>
            <w:webHidden/>
            <w:sz w:val="26"/>
            <w:szCs w:val="26"/>
          </w:rPr>
          <w:fldChar w:fldCharType="end"/>
        </w:r>
      </w:hyperlink>
    </w:p>
    <w:p w14:paraId="280651BA" w14:textId="5E52A97F"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7" w:history="1">
        <w:r w:rsidRPr="005D73EB">
          <w:rPr>
            <w:rStyle w:val="Hyperlink"/>
            <w:rFonts w:asciiTheme="majorBidi" w:hAnsiTheme="majorBidi" w:cstheme="majorBidi"/>
            <w:noProof/>
            <w:sz w:val="26"/>
            <w:szCs w:val="26"/>
          </w:rPr>
          <w:t>2.1.9</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Concept of Environmental Sanitation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_Toc199847617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21</w:t>
        </w:r>
        <w:r w:rsidRPr="005D73EB">
          <w:rPr>
            <w:rFonts w:asciiTheme="majorBidi" w:hAnsiTheme="majorBidi" w:cstheme="majorBidi"/>
            <w:noProof/>
            <w:webHidden/>
            <w:sz w:val="26"/>
            <w:szCs w:val="26"/>
          </w:rPr>
          <w:fldChar w:fldCharType="end"/>
        </w:r>
      </w:hyperlink>
    </w:p>
    <w:p w14:paraId="157A2643" w14:textId="60BB7541" w:rsidR="005D73EB" w:rsidRPr="005D73EB" w:rsidRDefault="005D73EB" w:rsidP="005D73EB">
      <w:pPr>
        <w:pStyle w:val="TOC2"/>
        <w:tabs>
          <w:tab w:val="left" w:pos="120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8" w:history="1">
        <w:r w:rsidRPr="005D73EB">
          <w:rPr>
            <w:rStyle w:val="Hyperlink"/>
            <w:rFonts w:asciiTheme="majorBidi" w:hAnsiTheme="majorBidi" w:cstheme="majorBidi"/>
            <w:noProof/>
            <w:sz w:val="26"/>
            <w:szCs w:val="26"/>
          </w:rPr>
          <w:t>2.1.10</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Objectives of Environmental Sanitation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_Toc199847618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21</w:t>
        </w:r>
        <w:r w:rsidRPr="005D73EB">
          <w:rPr>
            <w:rFonts w:asciiTheme="majorBidi" w:hAnsiTheme="majorBidi" w:cstheme="majorBidi"/>
            <w:noProof/>
            <w:webHidden/>
            <w:sz w:val="26"/>
            <w:szCs w:val="26"/>
          </w:rPr>
          <w:fldChar w:fldCharType="end"/>
        </w:r>
      </w:hyperlink>
    </w:p>
    <w:p w14:paraId="0A1A9C14" w14:textId="727D7297" w:rsidR="005D73EB" w:rsidRPr="005D73EB" w:rsidRDefault="005D73EB" w:rsidP="005D73EB">
      <w:pPr>
        <w:pStyle w:val="TOC2"/>
        <w:tabs>
          <w:tab w:val="left" w:pos="120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19" w:history="1">
        <w:r w:rsidRPr="005D73EB">
          <w:rPr>
            <w:rStyle w:val="Hyperlink"/>
            <w:rFonts w:asciiTheme="majorBidi" w:hAnsiTheme="majorBidi" w:cstheme="majorBidi"/>
            <w:noProof/>
            <w:sz w:val="26"/>
            <w:szCs w:val="26"/>
          </w:rPr>
          <w:t>2.1.11</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Environmental Sanitation in Nigeria</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_Toc199847619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22</w:t>
        </w:r>
        <w:r w:rsidRPr="005D73EB">
          <w:rPr>
            <w:rFonts w:asciiTheme="majorBidi" w:hAnsiTheme="majorBidi" w:cstheme="majorBidi"/>
            <w:noProof/>
            <w:webHidden/>
            <w:sz w:val="26"/>
            <w:szCs w:val="26"/>
          </w:rPr>
          <w:fldChar w:fldCharType="end"/>
        </w:r>
      </w:hyperlink>
    </w:p>
    <w:p w14:paraId="39E26689" w14:textId="50CB6D68" w:rsidR="005D73EB" w:rsidRPr="005D73EB" w:rsidRDefault="005D73EB" w:rsidP="005D73EB">
      <w:pPr>
        <w:pStyle w:val="TOC2"/>
        <w:tabs>
          <w:tab w:val="left" w:pos="120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0" w:history="1">
        <w:r w:rsidRPr="005D73EB">
          <w:rPr>
            <w:rStyle w:val="Hyperlink"/>
            <w:rFonts w:asciiTheme="majorBidi" w:hAnsiTheme="majorBidi" w:cstheme="majorBidi"/>
            <w:noProof/>
            <w:sz w:val="26"/>
            <w:szCs w:val="26"/>
          </w:rPr>
          <w:t>2.1.12</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History of Environmental Sanitation in Nigeria</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_Toc199847620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25</w:t>
        </w:r>
        <w:r w:rsidRPr="005D73EB">
          <w:rPr>
            <w:rFonts w:asciiTheme="majorBidi" w:hAnsiTheme="majorBidi" w:cstheme="majorBidi"/>
            <w:noProof/>
            <w:webHidden/>
            <w:sz w:val="26"/>
            <w:szCs w:val="26"/>
          </w:rPr>
          <w:fldChar w:fldCharType="end"/>
        </w:r>
      </w:hyperlink>
    </w:p>
    <w:p w14:paraId="3D84633F" w14:textId="1D9ABF27" w:rsidR="005D73EB" w:rsidRPr="005D73EB" w:rsidRDefault="005D73EB" w:rsidP="005D73EB">
      <w:pPr>
        <w:pStyle w:val="TOC2"/>
        <w:tabs>
          <w:tab w:val="left" w:pos="120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1" w:history="1">
        <w:r w:rsidRPr="005D73EB">
          <w:rPr>
            <w:rStyle w:val="Hyperlink"/>
            <w:rFonts w:asciiTheme="majorBidi" w:hAnsiTheme="majorBidi" w:cstheme="majorBidi"/>
            <w:noProof/>
            <w:sz w:val="26"/>
            <w:szCs w:val="26"/>
          </w:rPr>
          <w:t>2.1.14</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Religion Perspectives of Hygiene and Environmental Sanitation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_Toc199847621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28</w:t>
        </w:r>
        <w:r w:rsidRPr="005D73EB">
          <w:rPr>
            <w:rFonts w:asciiTheme="majorBidi" w:hAnsiTheme="majorBidi" w:cstheme="majorBidi"/>
            <w:noProof/>
            <w:webHidden/>
            <w:sz w:val="26"/>
            <w:szCs w:val="26"/>
          </w:rPr>
          <w:fldChar w:fldCharType="end"/>
        </w:r>
      </w:hyperlink>
    </w:p>
    <w:p w14:paraId="1AE03AAF" w14:textId="3414B2ED" w:rsidR="005D73EB" w:rsidRPr="005D73EB" w:rsidRDefault="005D73EB" w:rsidP="005D73EB">
      <w:pPr>
        <w:pStyle w:val="TOC2"/>
        <w:tabs>
          <w:tab w:val="left" w:pos="120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2" w:history="1">
        <w:r w:rsidRPr="005D73EB">
          <w:rPr>
            <w:rStyle w:val="Hyperlink"/>
            <w:rFonts w:asciiTheme="majorBidi" w:hAnsiTheme="majorBidi" w:cstheme="majorBidi"/>
            <w:noProof/>
            <w:sz w:val="26"/>
            <w:szCs w:val="26"/>
          </w:rPr>
          <w:t>2.1.15</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Radio and Environmental sanitation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_Toc199847622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29</w:t>
        </w:r>
        <w:r w:rsidRPr="005D73EB">
          <w:rPr>
            <w:rFonts w:asciiTheme="majorBidi" w:hAnsiTheme="majorBidi" w:cstheme="majorBidi"/>
            <w:noProof/>
            <w:webHidden/>
            <w:sz w:val="26"/>
            <w:szCs w:val="26"/>
          </w:rPr>
          <w:fldChar w:fldCharType="end"/>
        </w:r>
      </w:hyperlink>
    </w:p>
    <w:p w14:paraId="27381A67" w14:textId="246DE606"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3" w:history="1">
        <w:r w:rsidRPr="005D73EB">
          <w:rPr>
            <w:rStyle w:val="Hyperlink"/>
            <w:rFonts w:asciiTheme="majorBidi" w:hAnsiTheme="majorBidi" w:cstheme="majorBidi"/>
            <w:noProof/>
            <w:sz w:val="26"/>
            <w:szCs w:val="26"/>
          </w:rPr>
          <w:t>2.2</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Theoretical Framework</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_Toc199847623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31</w:t>
        </w:r>
        <w:r w:rsidRPr="005D73EB">
          <w:rPr>
            <w:rFonts w:asciiTheme="majorBidi" w:hAnsiTheme="majorBidi" w:cstheme="majorBidi"/>
            <w:noProof/>
            <w:webHidden/>
            <w:sz w:val="26"/>
            <w:szCs w:val="26"/>
          </w:rPr>
          <w:fldChar w:fldCharType="end"/>
        </w:r>
      </w:hyperlink>
    </w:p>
    <w:p w14:paraId="2E599831" w14:textId="4DBB68FC"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4" w:history="1">
        <w:r w:rsidRPr="005D73EB">
          <w:rPr>
            <w:rStyle w:val="Hyperlink"/>
            <w:rFonts w:asciiTheme="majorBidi" w:hAnsiTheme="majorBidi" w:cstheme="majorBidi"/>
            <w:noProof/>
            <w:sz w:val="26"/>
            <w:szCs w:val="26"/>
          </w:rPr>
          <w:t>2.2.1 Agenda-Setting Theory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_Toc199847624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31</w:t>
        </w:r>
        <w:r w:rsidRPr="005D73EB">
          <w:rPr>
            <w:rFonts w:asciiTheme="majorBidi" w:hAnsiTheme="majorBidi" w:cstheme="majorBidi"/>
            <w:noProof/>
            <w:webHidden/>
            <w:sz w:val="26"/>
            <w:szCs w:val="26"/>
          </w:rPr>
          <w:fldChar w:fldCharType="end"/>
        </w:r>
      </w:hyperlink>
    </w:p>
    <w:p w14:paraId="3E30612C" w14:textId="7AA2852E"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5" w:history="1">
        <w:r w:rsidRPr="005D73EB">
          <w:rPr>
            <w:rStyle w:val="Hyperlink"/>
            <w:rFonts w:asciiTheme="majorBidi" w:hAnsiTheme="majorBidi" w:cstheme="majorBidi"/>
            <w:noProof/>
            <w:sz w:val="26"/>
            <w:szCs w:val="26"/>
          </w:rPr>
          <w:t>2.3</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Empirical Review</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_Toc199847625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33</w:t>
        </w:r>
        <w:r w:rsidRPr="005D73EB">
          <w:rPr>
            <w:rFonts w:asciiTheme="majorBidi" w:hAnsiTheme="majorBidi" w:cstheme="majorBidi"/>
            <w:noProof/>
            <w:webHidden/>
            <w:sz w:val="26"/>
            <w:szCs w:val="26"/>
          </w:rPr>
          <w:fldChar w:fldCharType="end"/>
        </w:r>
      </w:hyperlink>
    </w:p>
    <w:p w14:paraId="610CB8DD" w14:textId="62A62ADD" w:rsidR="005D73EB" w:rsidRPr="005D73EB" w:rsidRDefault="005D73EB" w:rsidP="005D73EB">
      <w:pPr>
        <w:pStyle w:val="TOC1"/>
        <w:rPr>
          <w:rFonts w:eastAsiaTheme="minorEastAsia"/>
          <w:b w:val="0"/>
          <w:bCs w:val="0"/>
          <w:kern w:val="2"/>
          <w14:ligatures w14:val="standardContextual"/>
        </w:rPr>
      </w:pPr>
      <w:hyperlink w:anchor="_Toc199847626" w:history="1">
        <w:r w:rsidRPr="005D73EB">
          <w:rPr>
            <w:rStyle w:val="Hyperlink"/>
          </w:rPr>
          <w:t>CHAPTER THREE</w:t>
        </w:r>
        <w:r w:rsidRPr="005D73EB">
          <w:rPr>
            <w:webHidden/>
          </w:rPr>
          <w:tab/>
        </w:r>
        <w:r w:rsidRPr="005D73EB">
          <w:rPr>
            <w:webHidden/>
          </w:rPr>
          <w:fldChar w:fldCharType="begin"/>
        </w:r>
        <w:r w:rsidRPr="005D73EB">
          <w:rPr>
            <w:webHidden/>
          </w:rPr>
          <w:instrText xml:space="preserve"> PAGEREF _Toc199847626 \h </w:instrText>
        </w:r>
        <w:r w:rsidRPr="005D73EB">
          <w:rPr>
            <w:webHidden/>
          </w:rPr>
        </w:r>
        <w:r w:rsidRPr="005D73EB">
          <w:rPr>
            <w:webHidden/>
          </w:rPr>
          <w:fldChar w:fldCharType="separate"/>
        </w:r>
        <w:r w:rsidR="005B2455">
          <w:rPr>
            <w:webHidden/>
          </w:rPr>
          <w:t>37</w:t>
        </w:r>
        <w:r w:rsidRPr="005D73EB">
          <w:rPr>
            <w:webHidden/>
          </w:rPr>
          <w:fldChar w:fldCharType="end"/>
        </w:r>
      </w:hyperlink>
    </w:p>
    <w:p w14:paraId="401CD4FF" w14:textId="48242BBB"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7" w:history="1">
        <w:r w:rsidRPr="005D73EB">
          <w:rPr>
            <w:rStyle w:val="Hyperlink"/>
            <w:rFonts w:asciiTheme="majorBidi" w:hAnsiTheme="majorBidi" w:cstheme="majorBidi"/>
            <w:noProof/>
            <w:sz w:val="26"/>
            <w:szCs w:val="26"/>
          </w:rPr>
          <w:t>METHODOLOGY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_Toc199847627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37</w:t>
        </w:r>
        <w:r w:rsidRPr="005D73EB">
          <w:rPr>
            <w:rFonts w:asciiTheme="majorBidi" w:hAnsiTheme="majorBidi" w:cstheme="majorBidi"/>
            <w:noProof/>
            <w:webHidden/>
            <w:sz w:val="26"/>
            <w:szCs w:val="26"/>
          </w:rPr>
          <w:fldChar w:fldCharType="end"/>
        </w:r>
      </w:hyperlink>
    </w:p>
    <w:p w14:paraId="2D2404E4" w14:textId="79D485FC"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8" w:history="1">
        <w:r w:rsidRPr="005D73EB">
          <w:rPr>
            <w:rStyle w:val="Hyperlink"/>
            <w:rFonts w:asciiTheme="majorBidi" w:hAnsiTheme="majorBidi" w:cstheme="majorBidi"/>
            <w:noProof/>
            <w:sz w:val="26"/>
            <w:szCs w:val="26"/>
          </w:rPr>
          <w:t>3.0</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Introduction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_Toc199847628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37</w:t>
        </w:r>
        <w:r w:rsidRPr="005D73EB">
          <w:rPr>
            <w:rFonts w:asciiTheme="majorBidi" w:hAnsiTheme="majorBidi" w:cstheme="majorBidi"/>
            <w:noProof/>
            <w:webHidden/>
            <w:sz w:val="26"/>
            <w:szCs w:val="26"/>
          </w:rPr>
          <w:fldChar w:fldCharType="end"/>
        </w:r>
      </w:hyperlink>
    </w:p>
    <w:p w14:paraId="59DC78E4" w14:textId="4B16240D"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29" w:history="1">
        <w:r w:rsidRPr="005D73EB">
          <w:rPr>
            <w:rStyle w:val="Hyperlink"/>
            <w:rFonts w:asciiTheme="majorBidi" w:hAnsiTheme="majorBidi" w:cstheme="majorBidi"/>
            <w:noProof/>
            <w:sz w:val="26"/>
            <w:szCs w:val="26"/>
          </w:rPr>
          <w:t>3.1</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Research Design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_Toc199847629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37</w:t>
        </w:r>
        <w:r w:rsidRPr="005D73EB">
          <w:rPr>
            <w:rFonts w:asciiTheme="majorBidi" w:hAnsiTheme="majorBidi" w:cstheme="majorBidi"/>
            <w:noProof/>
            <w:webHidden/>
            <w:sz w:val="26"/>
            <w:szCs w:val="26"/>
          </w:rPr>
          <w:fldChar w:fldCharType="end"/>
        </w:r>
      </w:hyperlink>
    </w:p>
    <w:p w14:paraId="7A16A967" w14:textId="4A9B67AA"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0" w:history="1">
        <w:r w:rsidRPr="005D73EB">
          <w:rPr>
            <w:rStyle w:val="Hyperlink"/>
            <w:rFonts w:asciiTheme="majorBidi" w:hAnsiTheme="majorBidi" w:cstheme="majorBidi"/>
            <w:noProof/>
            <w:sz w:val="26"/>
            <w:szCs w:val="26"/>
          </w:rPr>
          <w:t>3.2</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Research Method</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_Toc199847630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38</w:t>
        </w:r>
        <w:r w:rsidRPr="005D73EB">
          <w:rPr>
            <w:rFonts w:asciiTheme="majorBidi" w:hAnsiTheme="majorBidi" w:cstheme="majorBidi"/>
            <w:noProof/>
            <w:webHidden/>
            <w:sz w:val="26"/>
            <w:szCs w:val="26"/>
          </w:rPr>
          <w:fldChar w:fldCharType="end"/>
        </w:r>
      </w:hyperlink>
    </w:p>
    <w:p w14:paraId="526DC7CF" w14:textId="52A70BC7"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1" w:history="1">
        <w:r w:rsidRPr="005D73EB">
          <w:rPr>
            <w:rStyle w:val="Hyperlink"/>
            <w:rFonts w:asciiTheme="majorBidi" w:hAnsiTheme="majorBidi" w:cstheme="majorBidi"/>
            <w:noProof/>
            <w:sz w:val="26"/>
            <w:szCs w:val="26"/>
          </w:rPr>
          <w:t>3.3</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Population of the Study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_Toc199847631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38</w:t>
        </w:r>
        <w:r w:rsidRPr="005D73EB">
          <w:rPr>
            <w:rFonts w:asciiTheme="majorBidi" w:hAnsiTheme="majorBidi" w:cstheme="majorBidi"/>
            <w:noProof/>
            <w:webHidden/>
            <w:sz w:val="26"/>
            <w:szCs w:val="26"/>
          </w:rPr>
          <w:fldChar w:fldCharType="end"/>
        </w:r>
      </w:hyperlink>
    </w:p>
    <w:p w14:paraId="58971F8C" w14:textId="3B613489"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2" w:history="1">
        <w:r w:rsidRPr="005D73EB">
          <w:rPr>
            <w:rStyle w:val="Hyperlink"/>
            <w:rFonts w:asciiTheme="majorBidi" w:hAnsiTheme="majorBidi" w:cstheme="majorBidi"/>
            <w:noProof/>
            <w:sz w:val="26"/>
            <w:szCs w:val="26"/>
          </w:rPr>
          <w:t>3.4</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Sample Size and Sampling Technique</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_Toc199847632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38</w:t>
        </w:r>
        <w:r w:rsidRPr="005D73EB">
          <w:rPr>
            <w:rFonts w:asciiTheme="majorBidi" w:hAnsiTheme="majorBidi" w:cstheme="majorBidi"/>
            <w:noProof/>
            <w:webHidden/>
            <w:sz w:val="26"/>
            <w:szCs w:val="26"/>
          </w:rPr>
          <w:fldChar w:fldCharType="end"/>
        </w:r>
      </w:hyperlink>
    </w:p>
    <w:p w14:paraId="38A22569" w14:textId="16CB2117"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3" w:history="1">
        <w:r w:rsidRPr="005D73EB">
          <w:rPr>
            <w:rStyle w:val="Hyperlink"/>
            <w:rFonts w:asciiTheme="majorBidi" w:hAnsiTheme="majorBidi" w:cstheme="majorBidi"/>
            <w:noProof/>
            <w:sz w:val="26"/>
            <w:szCs w:val="26"/>
          </w:rPr>
          <w:t>3.5</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Research Instrument</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_Toc199847633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39</w:t>
        </w:r>
        <w:r w:rsidRPr="005D73EB">
          <w:rPr>
            <w:rFonts w:asciiTheme="majorBidi" w:hAnsiTheme="majorBidi" w:cstheme="majorBidi"/>
            <w:noProof/>
            <w:webHidden/>
            <w:sz w:val="26"/>
            <w:szCs w:val="26"/>
          </w:rPr>
          <w:fldChar w:fldCharType="end"/>
        </w:r>
      </w:hyperlink>
    </w:p>
    <w:p w14:paraId="3F820808" w14:textId="55616902"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4" w:history="1">
        <w:r w:rsidRPr="005D73EB">
          <w:rPr>
            <w:rStyle w:val="Hyperlink"/>
            <w:rFonts w:asciiTheme="majorBidi" w:hAnsiTheme="majorBidi" w:cstheme="majorBidi"/>
            <w:noProof/>
            <w:sz w:val="26"/>
            <w:szCs w:val="26"/>
          </w:rPr>
          <w:t>3.6</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Validity of the Research Instrument</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_Toc199847634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39</w:t>
        </w:r>
        <w:r w:rsidRPr="005D73EB">
          <w:rPr>
            <w:rFonts w:asciiTheme="majorBidi" w:hAnsiTheme="majorBidi" w:cstheme="majorBidi"/>
            <w:noProof/>
            <w:webHidden/>
            <w:sz w:val="26"/>
            <w:szCs w:val="26"/>
          </w:rPr>
          <w:fldChar w:fldCharType="end"/>
        </w:r>
      </w:hyperlink>
    </w:p>
    <w:p w14:paraId="7A7B0168" w14:textId="31D7D9F2"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5" w:history="1">
        <w:r w:rsidRPr="005D73EB">
          <w:rPr>
            <w:rStyle w:val="Hyperlink"/>
            <w:rFonts w:asciiTheme="majorBidi" w:hAnsiTheme="majorBidi" w:cstheme="majorBidi"/>
            <w:noProof/>
            <w:sz w:val="26"/>
            <w:szCs w:val="26"/>
          </w:rPr>
          <w:t>3.7</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Reliability of the Research Instrument</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_Toc199847635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39</w:t>
        </w:r>
        <w:r w:rsidRPr="005D73EB">
          <w:rPr>
            <w:rFonts w:asciiTheme="majorBidi" w:hAnsiTheme="majorBidi" w:cstheme="majorBidi"/>
            <w:noProof/>
            <w:webHidden/>
            <w:sz w:val="26"/>
            <w:szCs w:val="26"/>
          </w:rPr>
          <w:fldChar w:fldCharType="end"/>
        </w:r>
      </w:hyperlink>
    </w:p>
    <w:p w14:paraId="5BF1DF33" w14:textId="2AB8AAE4"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6" w:history="1">
        <w:r w:rsidRPr="005D73EB">
          <w:rPr>
            <w:rStyle w:val="Hyperlink"/>
            <w:rFonts w:asciiTheme="majorBidi" w:hAnsiTheme="majorBidi" w:cstheme="majorBidi"/>
            <w:noProof/>
            <w:sz w:val="26"/>
            <w:szCs w:val="26"/>
          </w:rPr>
          <w:t>3.8</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Method of Administration of the Research Instrument</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_Toc199847636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40</w:t>
        </w:r>
        <w:r w:rsidRPr="005D73EB">
          <w:rPr>
            <w:rFonts w:asciiTheme="majorBidi" w:hAnsiTheme="majorBidi" w:cstheme="majorBidi"/>
            <w:noProof/>
            <w:webHidden/>
            <w:sz w:val="26"/>
            <w:szCs w:val="26"/>
          </w:rPr>
          <w:fldChar w:fldCharType="end"/>
        </w:r>
      </w:hyperlink>
    </w:p>
    <w:p w14:paraId="690CA16F" w14:textId="29D43C81"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7" w:history="1">
        <w:r w:rsidRPr="005D73EB">
          <w:rPr>
            <w:rStyle w:val="Hyperlink"/>
            <w:rFonts w:asciiTheme="majorBidi" w:hAnsiTheme="majorBidi" w:cstheme="majorBidi"/>
            <w:noProof/>
            <w:sz w:val="26"/>
            <w:szCs w:val="26"/>
          </w:rPr>
          <w:t>3.9</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Method of Data Analysis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_Toc199847637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40</w:t>
        </w:r>
        <w:r w:rsidRPr="005D73EB">
          <w:rPr>
            <w:rFonts w:asciiTheme="majorBidi" w:hAnsiTheme="majorBidi" w:cstheme="majorBidi"/>
            <w:noProof/>
            <w:webHidden/>
            <w:sz w:val="26"/>
            <w:szCs w:val="26"/>
          </w:rPr>
          <w:fldChar w:fldCharType="end"/>
        </w:r>
      </w:hyperlink>
    </w:p>
    <w:p w14:paraId="249A0D79" w14:textId="07AA27EE" w:rsidR="005D73EB" w:rsidRPr="005D73EB" w:rsidRDefault="005D73EB" w:rsidP="005D73EB">
      <w:pPr>
        <w:pStyle w:val="TOC1"/>
        <w:rPr>
          <w:rFonts w:eastAsiaTheme="minorEastAsia"/>
          <w:b w:val="0"/>
          <w:bCs w:val="0"/>
          <w:kern w:val="2"/>
          <w14:ligatures w14:val="standardContextual"/>
        </w:rPr>
      </w:pPr>
      <w:hyperlink w:anchor="_Toc199847638" w:history="1">
        <w:r w:rsidRPr="005D73EB">
          <w:rPr>
            <w:rStyle w:val="Hyperlink"/>
          </w:rPr>
          <w:t>CHAPTER FOUR</w:t>
        </w:r>
        <w:r w:rsidRPr="005D73EB">
          <w:rPr>
            <w:webHidden/>
          </w:rPr>
          <w:tab/>
        </w:r>
        <w:r w:rsidRPr="005D73EB">
          <w:rPr>
            <w:webHidden/>
          </w:rPr>
          <w:fldChar w:fldCharType="begin"/>
        </w:r>
        <w:r w:rsidRPr="005D73EB">
          <w:rPr>
            <w:webHidden/>
          </w:rPr>
          <w:instrText xml:space="preserve"> PAGEREF _Toc199847638 \h </w:instrText>
        </w:r>
        <w:r w:rsidRPr="005D73EB">
          <w:rPr>
            <w:webHidden/>
          </w:rPr>
        </w:r>
        <w:r w:rsidRPr="005D73EB">
          <w:rPr>
            <w:webHidden/>
          </w:rPr>
          <w:fldChar w:fldCharType="separate"/>
        </w:r>
        <w:r w:rsidR="005B2455">
          <w:rPr>
            <w:webHidden/>
          </w:rPr>
          <w:t>41</w:t>
        </w:r>
        <w:r w:rsidRPr="005D73EB">
          <w:rPr>
            <w:webHidden/>
          </w:rPr>
          <w:fldChar w:fldCharType="end"/>
        </w:r>
      </w:hyperlink>
    </w:p>
    <w:p w14:paraId="45038EE2" w14:textId="66057015"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39" w:history="1">
        <w:r w:rsidRPr="005D73EB">
          <w:rPr>
            <w:rStyle w:val="Hyperlink"/>
            <w:rFonts w:asciiTheme="majorBidi" w:hAnsiTheme="majorBidi" w:cstheme="majorBidi"/>
            <w:noProof/>
            <w:sz w:val="26"/>
            <w:szCs w:val="26"/>
          </w:rPr>
          <w:t>DATA ANALYSIS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_Toc199847639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41</w:t>
        </w:r>
        <w:r w:rsidRPr="005D73EB">
          <w:rPr>
            <w:rFonts w:asciiTheme="majorBidi" w:hAnsiTheme="majorBidi" w:cstheme="majorBidi"/>
            <w:noProof/>
            <w:webHidden/>
            <w:sz w:val="26"/>
            <w:szCs w:val="26"/>
          </w:rPr>
          <w:fldChar w:fldCharType="end"/>
        </w:r>
      </w:hyperlink>
    </w:p>
    <w:p w14:paraId="348D4939" w14:textId="7FB74980"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0" w:history="1">
        <w:r w:rsidRPr="005D73EB">
          <w:rPr>
            <w:rStyle w:val="Hyperlink"/>
            <w:rFonts w:asciiTheme="majorBidi" w:hAnsiTheme="majorBidi" w:cstheme="majorBidi"/>
            <w:noProof/>
            <w:sz w:val="26"/>
            <w:szCs w:val="26"/>
          </w:rPr>
          <w:t>4.0</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Introduction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_Toc199847640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41</w:t>
        </w:r>
        <w:r w:rsidRPr="005D73EB">
          <w:rPr>
            <w:rFonts w:asciiTheme="majorBidi" w:hAnsiTheme="majorBidi" w:cstheme="majorBidi"/>
            <w:noProof/>
            <w:webHidden/>
            <w:sz w:val="26"/>
            <w:szCs w:val="26"/>
          </w:rPr>
          <w:fldChar w:fldCharType="end"/>
        </w:r>
      </w:hyperlink>
    </w:p>
    <w:p w14:paraId="2B3ED05F" w14:textId="4BF84C72"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1" w:history="1">
        <w:r w:rsidRPr="005D73EB">
          <w:rPr>
            <w:rStyle w:val="Hyperlink"/>
            <w:rFonts w:asciiTheme="majorBidi" w:hAnsiTheme="majorBidi" w:cstheme="majorBidi"/>
            <w:noProof/>
            <w:sz w:val="26"/>
            <w:szCs w:val="26"/>
          </w:rPr>
          <w:t>4.1</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Analysis of Research Instrument</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_Toc199847641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41</w:t>
        </w:r>
        <w:r w:rsidRPr="005D73EB">
          <w:rPr>
            <w:rFonts w:asciiTheme="majorBidi" w:hAnsiTheme="majorBidi" w:cstheme="majorBidi"/>
            <w:noProof/>
            <w:webHidden/>
            <w:sz w:val="26"/>
            <w:szCs w:val="26"/>
          </w:rPr>
          <w:fldChar w:fldCharType="end"/>
        </w:r>
      </w:hyperlink>
    </w:p>
    <w:p w14:paraId="23CC9CFD" w14:textId="130C90EE"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2" w:history="1">
        <w:r w:rsidRPr="005D73EB">
          <w:rPr>
            <w:rStyle w:val="Hyperlink"/>
            <w:rFonts w:asciiTheme="majorBidi" w:hAnsiTheme="majorBidi" w:cstheme="majorBidi"/>
            <w:noProof/>
            <w:sz w:val="26"/>
            <w:szCs w:val="26"/>
          </w:rPr>
          <w:t>4.2</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Analysis of Research</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_Toc199847642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42</w:t>
        </w:r>
        <w:r w:rsidRPr="005D73EB">
          <w:rPr>
            <w:rFonts w:asciiTheme="majorBidi" w:hAnsiTheme="majorBidi" w:cstheme="majorBidi"/>
            <w:noProof/>
            <w:webHidden/>
            <w:sz w:val="26"/>
            <w:szCs w:val="26"/>
          </w:rPr>
          <w:fldChar w:fldCharType="end"/>
        </w:r>
      </w:hyperlink>
    </w:p>
    <w:p w14:paraId="7BAF4C88" w14:textId="5835D9E6"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3" w:history="1">
        <w:r w:rsidRPr="005D73EB">
          <w:rPr>
            <w:rStyle w:val="Hyperlink"/>
            <w:rFonts w:asciiTheme="majorBidi" w:hAnsiTheme="majorBidi" w:cstheme="majorBidi"/>
            <w:noProof/>
            <w:sz w:val="26"/>
            <w:szCs w:val="26"/>
          </w:rPr>
          <w:t>4.3</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Discussion of Findings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_Toc199847643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55</w:t>
        </w:r>
        <w:r w:rsidRPr="005D73EB">
          <w:rPr>
            <w:rFonts w:asciiTheme="majorBidi" w:hAnsiTheme="majorBidi" w:cstheme="majorBidi"/>
            <w:noProof/>
            <w:webHidden/>
            <w:sz w:val="26"/>
            <w:szCs w:val="26"/>
          </w:rPr>
          <w:fldChar w:fldCharType="end"/>
        </w:r>
      </w:hyperlink>
    </w:p>
    <w:p w14:paraId="0F17E735" w14:textId="6AA0EFF1" w:rsidR="005D73EB" w:rsidRPr="005D73EB" w:rsidRDefault="005D73EB" w:rsidP="005D73EB">
      <w:pPr>
        <w:pStyle w:val="TOC1"/>
        <w:rPr>
          <w:rFonts w:eastAsiaTheme="minorEastAsia"/>
          <w:b w:val="0"/>
          <w:bCs w:val="0"/>
          <w:kern w:val="2"/>
          <w14:ligatures w14:val="standardContextual"/>
        </w:rPr>
      </w:pPr>
      <w:hyperlink w:anchor="_Toc199847644" w:history="1">
        <w:r w:rsidRPr="005D73EB">
          <w:rPr>
            <w:rStyle w:val="Hyperlink"/>
          </w:rPr>
          <w:t>CHAPTER FIVE</w:t>
        </w:r>
        <w:r w:rsidRPr="005D73EB">
          <w:rPr>
            <w:webHidden/>
          </w:rPr>
          <w:tab/>
        </w:r>
        <w:r w:rsidRPr="005D73EB">
          <w:rPr>
            <w:webHidden/>
          </w:rPr>
          <w:fldChar w:fldCharType="begin"/>
        </w:r>
        <w:r w:rsidRPr="005D73EB">
          <w:rPr>
            <w:webHidden/>
          </w:rPr>
          <w:instrText xml:space="preserve"> PAGEREF _Toc199847644 \h </w:instrText>
        </w:r>
        <w:r w:rsidRPr="005D73EB">
          <w:rPr>
            <w:webHidden/>
          </w:rPr>
        </w:r>
        <w:r w:rsidRPr="005D73EB">
          <w:rPr>
            <w:webHidden/>
          </w:rPr>
          <w:fldChar w:fldCharType="separate"/>
        </w:r>
        <w:r w:rsidR="005B2455">
          <w:rPr>
            <w:webHidden/>
          </w:rPr>
          <w:t>58</w:t>
        </w:r>
        <w:r w:rsidRPr="005D73EB">
          <w:rPr>
            <w:webHidden/>
          </w:rPr>
          <w:fldChar w:fldCharType="end"/>
        </w:r>
      </w:hyperlink>
    </w:p>
    <w:p w14:paraId="230DA204" w14:textId="1BE7FE49" w:rsidR="005D73EB" w:rsidRPr="005D73EB" w:rsidRDefault="005D73EB" w:rsidP="005D73EB">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5" w:history="1">
        <w:r w:rsidRPr="005D73EB">
          <w:rPr>
            <w:rStyle w:val="Hyperlink"/>
            <w:rFonts w:asciiTheme="majorBidi" w:hAnsiTheme="majorBidi" w:cstheme="majorBidi"/>
            <w:noProof/>
            <w:sz w:val="26"/>
            <w:szCs w:val="26"/>
          </w:rPr>
          <w:t>SUMMARY, CONCLUSION, AND RECOMMENDATIONS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_Toc199847645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58</w:t>
        </w:r>
        <w:r w:rsidRPr="005D73EB">
          <w:rPr>
            <w:rFonts w:asciiTheme="majorBidi" w:hAnsiTheme="majorBidi" w:cstheme="majorBidi"/>
            <w:noProof/>
            <w:webHidden/>
            <w:sz w:val="26"/>
            <w:szCs w:val="26"/>
          </w:rPr>
          <w:fldChar w:fldCharType="end"/>
        </w:r>
      </w:hyperlink>
    </w:p>
    <w:p w14:paraId="5D0D2B0C" w14:textId="28373B56"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6" w:history="1">
        <w:r w:rsidRPr="005D73EB">
          <w:rPr>
            <w:rStyle w:val="Hyperlink"/>
            <w:rFonts w:asciiTheme="majorBidi" w:hAnsiTheme="majorBidi" w:cstheme="majorBidi"/>
            <w:noProof/>
            <w:sz w:val="26"/>
            <w:szCs w:val="26"/>
          </w:rPr>
          <w:t>5.1</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Summary</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_Toc199847646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58</w:t>
        </w:r>
        <w:r w:rsidRPr="005D73EB">
          <w:rPr>
            <w:rFonts w:asciiTheme="majorBidi" w:hAnsiTheme="majorBidi" w:cstheme="majorBidi"/>
            <w:noProof/>
            <w:webHidden/>
            <w:sz w:val="26"/>
            <w:szCs w:val="26"/>
          </w:rPr>
          <w:fldChar w:fldCharType="end"/>
        </w:r>
      </w:hyperlink>
    </w:p>
    <w:p w14:paraId="5D396305" w14:textId="1EF791C4"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7" w:history="1">
        <w:r w:rsidRPr="005D73EB">
          <w:rPr>
            <w:rStyle w:val="Hyperlink"/>
            <w:rFonts w:asciiTheme="majorBidi" w:hAnsiTheme="majorBidi" w:cstheme="majorBidi"/>
            <w:noProof/>
            <w:sz w:val="26"/>
            <w:szCs w:val="26"/>
          </w:rPr>
          <w:t>5.2</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Suggestion For Further Studies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_Toc199847647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59</w:t>
        </w:r>
        <w:r w:rsidRPr="005D73EB">
          <w:rPr>
            <w:rFonts w:asciiTheme="majorBidi" w:hAnsiTheme="majorBidi" w:cstheme="majorBidi"/>
            <w:noProof/>
            <w:webHidden/>
            <w:sz w:val="26"/>
            <w:szCs w:val="26"/>
          </w:rPr>
          <w:fldChar w:fldCharType="end"/>
        </w:r>
      </w:hyperlink>
    </w:p>
    <w:p w14:paraId="7D9893B9" w14:textId="028E2E14"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8" w:history="1">
        <w:r w:rsidRPr="005D73EB">
          <w:rPr>
            <w:rStyle w:val="Hyperlink"/>
            <w:rFonts w:asciiTheme="majorBidi" w:hAnsiTheme="majorBidi" w:cstheme="majorBidi"/>
            <w:noProof/>
            <w:sz w:val="26"/>
            <w:szCs w:val="26"/>
          </w:rPr>
          <w:t>5.2</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Conclusion</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_Toc199847648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61</w:t>
        </w:r>
        <w:r w:rsidRPr="005D73EB">
          <w:rPr>
            <w:rFonts w:asciiTheme="majorBidi" w:hAnsiTheme="majorBidi" w:cstheme="majorBidi"/>
            <w:noProof/>
            <w:webHidden/>
            <w:sz w:val="26"/>
            <w:szCs w:val="26"/>
          </w:rPr>
          <w:fldChar w:fldCharType="end"/>
        </w:r>
      </w:hyperlink>
    </w:p>
    <w:p w14:paraId="61682966" w14:textId="0FB5F4A4" w:rsidR="005D73EB" w:rsidRPr="005D73EB" w:rsidRDefault="005D73EB" w:rsidP="005D73EB">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9847649" w:history="1">
        <w:r w:rsidRPr="005D73EB">
          <w:rPr>
            <w:rStyle w:val="Hyperlink"/>
            <w:rFonts w:asciiTheme="majorBidi" w:hAnsiTheme="majorBidi" w:cstheme="majorBidi"/>
            <w:noProof/>
            <w:sz w:val="26"/>
            <w:szCs w:val="26"/>
          </w:rPr>
          <w:t>5.3</w:t>
        </w:r>
        <w:r w:rsidRPr="005D73EB">
          <w:rPr>
            <w:rFonts w:asciiTheme="majorBidi" w:eastAsiaTheme="minorEastAsia" w:hAnsiTheme="majorBidi" w:cstheme="majorBidi"/>
            <w:noProof/>
            <w:kern w:val="2"/>
            <w:sz w:val="26"/>
            <w:szCs w:val="26"/>
            <w14:ligatures w14:val="standardContextual"/>
          </w:rPr>
          <w:tab/>
        </w:r>
        <w:r w:rsidRPr="005D73EB">
          <w:rPr>
            <w:rStyle w:val="Hyperlink"/>
            <w:rFonts w:asciiTheme="majorBidi" w:hAnsiTheme="majorBidi" w:cstheme="majorBidi"/>
            <w:noProof/>
            <w:sz w:val="26"/>
            <w:szCs w:val="26"/>
          </w:rPr>
          <w:t>Recommendations</w:t>
        </w:r>
        <w:r w:rsidRPr="005D73EB">
          <w:rPr>
            <w:rFonts w:asciiTheme="majorBidi" w:hAnsiTheme="majorBidi" w:cstheme="majorBidi"/>
            <w:noProof/>
            <w:webHidden/>
            <w:sz w:val="26"/>
            <w:szCs w:val="26"/>
          </w:rPr>
          <w:tab/>
        </w:r>
        <w:r w:rsidRPr="005D73EB">
          <w:rPr>
            <w:rFonts w:asciiTheme="majorBidi" w:hAnsiTheme="majorBidi" w:cstheme="majorBidi"/>
            <w:noProof/>
            <w:webHidden/>
            <w:sz w:val="26"/>
            <w:szCs w:val="26"/>
          </w:rPr>
          <w:fldChar w:fldCharType="begin"/>
        </w:r>
        <w:r w:rsidRPr="005D73EB">
          <w:rPr>
            <w:rFonts w:asciiTheme="majorBidi" w:hAnsiTheme="majorBidi" w:cstheme="majorBidi"/>
            <w:noProof/>
            <w:webHidden/>
            <w:sz w:val="26"/>
            <w:szCs w:val="26"/>
          </w:rPr>
          <w:instrText xml:space="preserve"> PAGEREF _Toc199847649 \h </w:instrText>
        </w:r>
        <w:r w:rsidRPr="005D73EB">
          <w:rPr>
            <w:rFonts w:asciiTheme="majorBidi" w:hAnsiTheme="majorBidi" w:cstheme="majorBidi"/>
            <w:noProof/>
            <w:webHidden/>
            <w:sz w:val="26"/>
            <w:szCs w:val="26"/>
          </w:rPr>
        </w:r>
        <w:r w:rsidRPr="005D73EB">
          <w:rPr>
            <w:rFonts w:asciiTheme="majorBidi" w:hAnsiTheme="majorBidi" w:cstheme="majorBidi"/>
            <w:noProof/>
            <w:webHidden/>
            <w:sz w:val="26"/>
            <w:szCs w:val="26"/>
          </w:rPr>
          <w:fldChar w:fldCharType="separate"/>
        </w:r>
        <w:r w:rsidR="005B2455">
          <w:rPr>
            <w:rFonts w:asciiTheme="majorBidi" w:hAnsiTheme="majorBidi" w:cstheme="majorBidi"/>
            <w:noProof/>
            <w:webHidden/>
            <w:sz w:val="26"/>
            <w:szCs w:val="26"/>
          </w:rPr>
          <w:t>62</w:t>
        </w:r>
        <w:r w:rsidRPr="005D73EB">
          <w:rPr>
            <w:rFonts w:asciiTheme="majorBidi" w:hAnsiTheme="majorBidi" w:cstheme="majorBidi"/>
            <w:noProof/>
            <w:webHidden/>
            <w:sz w:val="26"/>
            <w:szCs w:val="26"/>
          </w:rPr>
          <w:fldChar w:fldCharType="end"/>
        </w:r>
      </w:hyperlink>
    </w:p>
    <w:p w14:paraId="74091E5F" w14:textId="38497C91" w:rsidR="005D73EB" w:rsidRPr="005D73EB" w:rsidRDefault="005D73EB" w:rsidP="005D73EB">
      <w:pPr>
        <w:pStyle w:val="TOC1"/>
        <w:rPr>
          <w:rFonts w:eastAsiaTheme="minorEastAsia"/>
          <w:b w:val="0"/>
          <w:bCs w:val="0"/>
          <w:kern w:val="2"/>
          <w14:ligatures w14:val="standardContextual"/>
        </w:rPr>
      </w:pPr>
      <w:hyperlink w:anchor="_Toc199847650" w:history="1">
        <w:r w:rsidRPr="005D73EB">
          <w:rPr>
            <w:rStyle w:val="Hyperlink"/>
          </w:rPr>
          <w:t>References</w:t>
        </w:r>
        <w:r w:rsidRPr="005D73EB">
          <w:rPr>
            <w:webHidden/>
          </w:rPr>
          <w:tab/>
        </w:r>
        <w:r w:rsidRPr="005D73EB">
          <w:rPr>
            <w:webHidden/>
          </w:rPr>
          <w:fldChar w:fldCharType="begin"/>
        </w:r>
        <w:r w:rsidRPr="005D73EB">
          <w:rPr>
            <w:webHidden/>
          </w:rPr>
          <w:instrText xml:space="preserve"> PAGEREF _Toc199847650 \h </w:instrText>
        </w:r>
        <w:r w:rsidRPr="005D73EB">
          <w:rPr>
            <w:webHidden/>
          </w:rPr>
        </w:r>
        <w:r w:rsidRPr="005D73EB">
          <w:rPr>
            <w:webHidden/>
          </w:rPr>
          <w:fldChar w:fldCharType="separate"/>
        </w:r>
        <w:r w:rsidR="005B2455">
          <w:rPr>
            <w:webHidden/>
          </w:rPr>
          <w:t>64</w:t>
        </w:r>
        <w:r w:rsidRPr="005D73EB">
          <w:rPr>
            <w:webHidden/>
          </w:rPr>
          <w:fldChar w:fldCharType="end"/>
        </w:r>
      </w:hyperlink>
    </w:p>
    <w:p w14:paraId="1CDF0711" w14:textId="0F14B78F" w:rsidR="005D73EB" w:rsidRPr="005D73EB" w:rsidRDefault="005D73EB" w:rsidP="005D73EB">
      <w:pPr>
        <w:pStyle w:val="TOC1"/>
        <w:rPr>
          <w:rFonts w:eastAsiaTheme="minorEastAsia"/>
          <w:b w:val="0"/>
          <w:bCs w:val="0"/>
          <w:kern w:val="2"/>
          <w14:ligatures w14:val="standardContextual"/>
        </w:rPr>
      </w:pPr>
      <w:hyperlink w:anchor="_Toc199847651" w:history="1">
        <w:r w:rsidRPr="005D73EB">
          <w:rPr>
            <w:rStyle w:val="Hyperlink"/>
          </w:rPr>
          <w:t>Appendix</w:t>
        </w:r>
        <w:r w:rsidRPr="005D73EB">
          <w:rPr>
            <w:webHidden/>
          </w:rPr>
          <w:tab/>
        </w:r>
        <w:r w:rsidRPr="005D73EB">
          <w:rPr>
            <w:webHidden/>
          </w:rPr>
          <w:fldChar w:fldCharType="begin"/>
        </w:r>
        <w:r w:rsidRPr="005D73EB">
          <w:rPr>
            <w:webHidden/>
          </w:rPr>
          <w:instrText xml:space="preserve"> PAGEREF _Toc199847651 \h </w:instrText>
        </w:r>
        <w:r w:rsidRPr="005D73EB">
          <w:rPr>
            <w:webHidden/>
          </w:rPr>
        </w:r>
        <w:r w:rsidRPr="005D73EB">
          <w:rPr>
            <w:webHidden/>
          </w:rPr>
          <w:fldChar w:fldCharType="separate"/>
        </w:r>
        <w:r w:rsidR="005B2455">
          <w:rPr>
            <w:webHidden/>
          </w:rPr>
          <w:t>67</w:t>
        </w:r>
        <w:r w:rsidRPr="005D73EB">
          <w:rPr>
            <w:webHidden/>
          </w:rPr>
          <w:fldChar w:fldCharType="end"/>
        </w:r>
      </w:hyperlink>
    </w:p>
    <w:p w14:paraId="2C63101D" w14:textId="77777777" w:rsidR="001964C4" w:rsidRPr="003B4905" w:rsidRDefault="001964C4" w:rsidP="005D73EB">
      <w:pPr>
        <w:ind w:left="720" w:hanging="720"/>
        <w:rPr>
          <w:rFonts w:ascii="Times New Roman" w:hAnsi="Times New Roman" w:cs="Times New Roman"/>
          <w:b/>
          <w:i/>
          <w:sz w:val="26"/>
          <w:szCs w:val="26"/>
        </w:rPr>
      </w:pPr>
      <w:r w:rsidRPr="005D73EB">
        <w:rPr>
          <w:rFonts w:asciiTheme="majorBidi" w:hAnsiTheme="majorBidi" w:cstheme="majorBidi"/>
          <w:webHidden/>
          <w:sz w:val="26"/>
          <w:szCs w:val="26"/>
        </w:rPr>
        <w:fldChar w:fldCharType="end"/>
      </w:r>
      <w:bookmarkEnd w:id="6"/>
      <w:r w:rsidRPr="003B4905">
        <w:rPr>
          <w:rFonts w:ascii="Times New Roman" w:hAnsi="Times New Roman" w:cs="Times New Roman"/>
          <w:b/>
          <w:i/>
          <w:sz w:val="26"/>
          <w:szCs w:val="26"/>
        </w:rPr>
        <w:br w:type="page"/>
      </w:r>
    </w:p>
    <w:p w14:paraId="6F6E048B" w14:textId="77777777" w:rsidR="001964C4" w:rsidRPr="00CD7407" w:rsidRDefault="001964C4" w:rsidP="001964C4">
      <w:pPr>
        <w:pStyle w:val="Heading1"/>
        <w:rPr>
          <w:i/>
          <w:iCs/>
        </w:rPr>
      </w:pPr>
      <w:bookmarkStart w:id="15" w:name="_Toc199847594"/>
      <w:r w:rsidRPr="00CD7407">
        <w:rPr>
          <w:i/>
          <w:iCs/>
        </w:rPr>
        <w:lastRenderedPageBreak/>
        <w:t>ABSTRACT</w:t>
      </w:r>
      <w:bookmarkEnd w:id="15"/>
    </w:p>
    <w:p w14:paraId="10627B64" w14:textId="705B2F50" w:rsidR="00AB5593" w:rsidRPr="00AB5593" w:rsidRDefault="00AB5593" w:rsidP="00AB5593">
      <w:pPr>
        <w:spacing w:line="240" w:lineRule="auto"/>
        <w:jc w:val="both"/>
        <w:rPr>
          <w:rFonts w:ascii="Times New Roman" w:hAnsi="Times New Roman" w:cs="Times New Roman"/>
          <w:i/>
          <w:sz w:val="26"/>
          <w:szCs w:val="26"/>
        </w:rPr>
      </w:pPr>
      <w:r w:rsidRPr="00AB5593">
        <w:rPr>
          <w:rFonts w:ascii="Times New Roman" w:hAnsi="Times New Roman" w:cs="Times New Roman"/>
          <w:i/>
          <w:sz w:val="26"/>
          <w:szCs w:val="26"/>
        </w:rPr>
        <w:t xml:space="preserve">Environmental sanitation remains a pressing public health concern in Nigeria, particularly in rapidly urbanizing areas like Kwara State. Poor waste disposal practices, inadequate drainage systems, and limited public awareness contribute significantly to disease outbreaks and degraded living conditions. This study examines the role of Sobi FM, a leading private radio station in Ilorin, in promoting environmental sanitation awareness and practices among residents of Ilorin metropolis. The research adopts a quantitative descriptive survey design, targeting residents of Oja-Oba and Gambari areas within Ilorin East Local Government Area. Using a structured questionnaire distributed via Google Forms, data was collected from 100 respondents and analyzed using descriptive statistics through SPSS software. The study explores the extent to which Sobi FM campaigns influence public attitudes, the media strategies used, and the challenges faced in promoting environmental sanitation. Findings reveal that over 90% of respondents regularly listen to Sobi FM’s sanitation programs, and a majority affirm the station's effectiveness in creating awareness and encouraging community participation in clean-up campaigns. Programs such as </w:t>
      </w:r>
      <w:r w:rsidRPr="00AB5593">
        <w:rPr>
          <w:rFonts w:ascii="Times New Roman" w:hAnsi="Times New Roman" w:cs="Times New Roman"/>
          <w:i/>
          <w:iCs/>
          <w:sz w:val="26"/>
          <w:szCs w:val="26"/>
        </w:rPr>
        <w:t>Sanitation Matters</w:t>
      </w:r>
      <w:r w:rsidRPr="00AB5593">
        <w:rPr>
          <w:rFonts w:ascii="Times New Roman" w:hAnsi="Times New Roman" w:cs="Times New Roman"/>
          <w:i/>
          <w:sz w:val="26"/>
          <w:szCs w:val="26"/>
        </w:rPr>
        <w:t xml:space="preserve">, </w:t>
      </w:r>
      <w:r w:rsidRPr="00AB5593">
        <w:rPr>
          <w:rFonts w:ascii="Times New Roman" w:hAnsi="Times New Roman" w:cs="Times New Roman"/>
          <w:i/>
          <w:iCs/>
          <w:sz w:val="26"/>
          <w:szCs w:val="26"/>
        </w:rPr>
        <w:t>Kwara Clean-Up</w:t>
      </w:r>
      <w:r w:rsidRPr="00AB5593">
        <w:rPr>
          <w:rFonts w:ascii="Times New Roman" w:hAnsi="Times New Roman" w:cs="Times New Roman"/>
          <w:i/>
          <w:sz w:val="26"/>
          <w:szCs w:val="26"/>
        </w:rPr>
        <w:t xml:space="preserve">, and </w:t>
      </w:r>
      <w:r w:rsidRPr="00AB5593">
        <w:rPr>
          <w:rFonts w:ascii="Times New Roman" w:hAnsi="Times New Roman" w:cs="Times New Roman"/>
          <w:i/>
          <w:iCs/>
          <w:sz w:val="26"/>
          <w:szCs w:val="26"/>
        </w:rPr>
        <w:t>Environmental Alert</w:t>
      </w:r>
      <w:r w:rsidRPr="00AB5593">
        <w:rPr>
          <w:rFonts w:ascii="Times New Roman" w:hAnsi="Times New Roman" w:cs="Times New Roman"/>
          <w:i/>
          <w:sz w:val="26"/>
          <w:szCs w:val="26"/>
        </w:rPr>
        <w:t xml:space="preserve"> were identified as key vehicles for messaging. Despite these achievements, the study also identifies challenges such as limited funding, occasional doubts about factual accuracy, and low listener engagement in some demographics. The study concludes that radio, especially Sobi FM, plays a pivotal role in shaping public perception and behavior regarding environmental sanitation in Kwara State. It recommends strengthening partnerships between media houses and public health institutions, improving content credibility, and enhancing interactive platforms for better community engagement. These steps will ensure that media-driven campaigns translate into long-lasting environmental health improvements in the region.</w:t>
      </w:r>
    </w:p>
    <w:p w14:paraId="49F63D3A" w14:textId="77777777" w:rsidR="001964C4" w:rsidRDefault="001964C4" w:rsidP="001964C4">
      <w:pPr>
        <w:jc w:val="both"/>
        <w:rPr>
          <w:rFonts w:ascii="Times New Roman" w:hAnsi="Times New Roman" w:cs="Times New Roman"/>
          <w:i/>
          <w:sz w:val="26"/>
          <w:szCs w:val="26"/>
        </w:rPr>
        <w:sectPr w:rsidR="001964C4" w:rsidSect="001964C4">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0697AEAB" w14:textId="77777777" w:rsidR="001964C4" w:rsidRPr="00AA1084" w:rsidRDefault="001964C4" w:rsidP="001964C4">
      <w:pPr>
        <w:pStyle w:val="Heading1"/>
      </w:pPr>
      <w:bookmarkStart w:id="16" w:name="_Toc199847595"/>
      <w:r w:rsidRPr="00AA1084">
        <w:lastRenderedPageBreak/>
        <w:t>CHAPTER ONE</w:t>
      </w:r>
      <w:bookmarkEnd w:id="16"/>
    </w:p>
    <w:p w14:paraId="335BC9C2" w14:textId="2AB16F68" w:rsidR="00C96460" w:rsidRPr="006B22C3" w:rsidRDefault="00C96460" w:rsidP="006B22C3">
      <w:pPr>
        <w:pStyle w:val="Heading2"/>
        <w:jc w:val="center"/>
      </w:pPr>
      <w:bookmarkStart w:id="17" w:name="_Toc199847596"/>
      <w:r w:rsidRPr="006B22C3">
        <w:t>INTRODUCTION</w:t>
      </w:r>
      <w:bookmarkEnd w:id="17"/>
    </w:p>
    <w:p w14:paraId="3DF45791" w14:textId="33E7C75C" w:rsidR="00C96460" w:rsidRPr="006B22C3" w:rsidRDefault="006B22C3" w:rsidP="006B22C3">
      <w:pPr>
        <w:pStyle w:val="Heading2"/>
      </w:pPr>
      <w:bookmarkStart w:id="18" w:name="_Toc199847597"/>
      <w:r>
        <w:t>1.1</w:t>
      </w:r>
      <w:r>
        <w:tab/>
      </w:r>
      <w:r w:rsidRPr="006B22C3">
        <w:t>Background of the Study</w:t>
      </w:r>
      <w:bookmarkEnd w:id="18"/>
    </w:p>
    <w:p w14:paraId="0EBC7687" w14:textId="0E18A3E2" w:rsidR="00C96460" w:rsidRPr="006B22C3" w:rsidRDefault="00C96460" w:rsidP="00810F98">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Nigeria have been integrated by the potential power of the broadcast media to help solve problems, television, radio and print advertising can entice people to buy a wide range of product and services, and television entertainment programs and movies exert enormous influence over our ideas, values and behaviour. Therefore according to conventional wisdom, it should be possible to use broadcast communication to get people to act on behalf of their own health and well being or to “do right” by important social causes. Environmental sanitation is a critical issue in Kwara State, with challenges including poor waste management, inadequate drainage systems, and limited access to clean water and environment. Sobi FM, broadcasting since 2007, has consistently addressed environmental sanitation through its programming(WHO 2018 world health organization)</w:t>
      </w:r>
    </w:p>
    <w:p w14:paraId="0B0BAA50" w14:textId="7FA30F98"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Environmental sanitation is a critical aspect of public health, and its promotion is essential for preventing the spread of diseases and ensuring a healthy environment. In Kwara State, Nigeria, environmental sanitation exercises are crucial due to the state’s rapid urbanization and growing population, mass media particularly radio, significant role in promoting Kwara State, has been at the forefront of promoting environmental sanitation exercises through its van in programs and campaigns despite the efforts of SOBI FM, there is a need to assess the impact of the radio station’s programs on the promotion of environmental sanitation exercises in Kwara State. This study aims to investigate the impact of SOBI FM’s programs on the promotion of environmental sanitation exercises in Kwara State, with a focus on the station’s role in raising awareness, changing </w:t>
      </w:r>
      <w:r w:rsidRPr="006B22C3">
        <w:rPr>
          <w:rFonts w:asciiTheme="majorBidi" w:hAnsiTheme="majorBidi" w:cstheme="majorBidi"/>
          <w:sz w:val="26"/>
          <w:szCs w:val="26"/>
        </w:rPr>
        <w:lastRenderedPageBreak/>
        <w:t>attitudes, and promoting behaviours that support environmental sanitation (World health organization 2019).</w:t>
      </w:r>
    </w:p>
    <w:p w14:paraId="5991710A" w14:textId="72C37453"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Environmental sanitation is a set of actions or</w:t>
      </w:r>
      <w:r w:rsidR="00A22DFF">
        <w:rPr>
          <w:rFonts w:asciiTheme="majorBidi" w:hAnsiTheme="majorBidi" w:cstheme="majorBidi"/>
          <w:sz w:val="26"/>
          <w:szCs w:val="26"/>
        </w:rPr>
        <w:t xml:space="preserve"> </w:t>
      </w:r>
      <w:r w:rsidRPr="006B22C3">
        <w:rPr>
          <w:rFonts w:asciiTheme="majorBidi" w:hAnsiTheme="majorBidi" w:cstheme="majorBidi"/>
          <w:sz w:val="26"/>
          <w:szCs w:val="26"/>
        </w:rPr>
        <w:t xml:space="preserve">process of collecting and safely disposing all kinds of waste within the environment with the intention of protecting and promoting the individual health and quality of life of communities. Environmental sanitation generally includes the provision of facilities and services for the safe disposal of waste, the maintenance of hygienic conditions and the prevention of diseases. So it is a key public health intervention that is essential for social and economic development especially in developing countries. This leads to the improvement of health, well-being and economic productivity and benefits the individual, household and community through the provision and practice of adequate sanitation, good hygiene and the use of safe water In 2012, a study conducted by World Health Organization reported that, there was a return of 5.5 USD with respect to lower health costs, more productivity and fewer premature deaths for every 1 USD invested in sanitation. Though, since 1990, there has been an improvement in sanitation with the proportion of people having access increasing from 54% to 68%, the Millennium Development Goal target by 2015 was not achieved, as up to 700 million people remaining to attain the target, were still without adequate sanitation, about 10% of the global burden of disease and one third of all annual deaths in low- and middle-income countries resulting from inadequate water, sanitation, and hygiene is believed to be due to poor sanitation. Furthermore, a correlation has also been observed between poverty, child infancy and diseases that are associated with poor sanitation; hence, especially in developing countries with inadequate sanitation which poses a significant public health risk, children in particular are most vulnerable to ill health. Therefore, interventions targeted at sanitation improvements can significantly enhance health and wellbeing of the </w:t>
      </w:r>
      <w:r w:rsidRPr="006B22C3">
        <w:rPr>
          <w:rFonts w:asciiTheme="majorBidi" w:hAnsiTheme="majorBidi" w:cstheme="majorBidi"/>
          <w:sz w:val="26"/>
          <w:szCs w:val="26"/>
        </w:rPr>
        <w:lastRenderedPageBreak/>
        <w:t>population by preventing, reducing the severity and impact of diseases associated with poor sanitation</w:t>
      </w:r>
    </w:p>
    <w:p w14:paraId="140D176A" w14:textId="77777777"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How can the power of Sobi FM be used effectively to reduce the effect of bad environment among Nigerian?. To explore that question this article begin by reviewing three types of Sobi FM campaign focused on promotion</w:t>
      </w:r>
    </w:p>
    <w:p w14:paraId="46D783FB" w14:textId="057AF1AB"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Environment sanitation, information, social norms, marketing and advocacy. This is followed by a review of key lesson for campaigns design derived from work in commercial marketing advertising an public relation and from past public health campaigns the articles conclude by suggestion how future campaigns by Sobi FM on the promotion of environment sanitation can be constructed so that work on sync with environmentally focused prevention effort now being implemented in most areas in Nigeria (federal ministry of environmental sanitation 2018).</w:t>
      </w:r>
    </w:p>
    <w:p w14:paraId="1BE04942" w14:textId="09407A79"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Radio station have contributed to the improvement of environmental sanitation since it as being created in 1933. And one of the radio station that contributed to the improvement of environmental sanitation is Sobi FM is a private radio station based in 2017, Sobi FM hosts several programs to promote environmental sanitation in Kwara State. Some of these programs include:</w:t>
      </w:r>
    </w:p>
    <w:p w14:paraId="40F14F51" w14:textId="77777777"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Sanitation Matters: A weekly program that raises awareness about environmental sanitation issues, such as proper waste disposal and hygiene practices.</w:t>
      </w:r>
    </w:p>
    <w:p w14:paraId="3CD0E5E7" w14:textId="77777777"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Kwara Clean-Up: A monthly program that promotes community-led clean-up initiatives and supports environmental sanitation projects in Kwara State.</w:t>
      </w:r>
    </w:p>
    <w:p w14:paraId="690B045B" w14:textId="77777777" w:rsid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Environmental Alert: A daily program that shares tips and best practices on environmental sanitation and hygiene.</w:t>
      </w:r>
    </w:p>
    <w:p w14:paraId="72509F98" w14:textId="2A9674C9"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These programs aim to educate and engage listeners on environmental sanitation issues, promoting positive behaviour change and community involvement in maintaining a clean and healthy environment in Kwara State.</w:t>
      </w:r>
    </w:p>
    <w:p w14:paraId="2AEF2A18" w14:textId="19CE059A" w:rsidR="00C96460" w:rsidRPr="006B22C3" w:rsidRDefault="006B22C3" w:rsidP="006B22C3">
      <w:pPr>
        <w:pStyle w:val="Heading2"/>
      </w:pPr>
      <w:bookmarkStart w:id="19" w:name="_Toc199847598"/>
      <w:r>
        <w:t>1.2</w:t>
      </w:r>
      <w:r>
        <w:tab/>
      </w:r>
      <w:r w:rsidRPr="006B22C3">
        <w:t>Statement of the Problem</w:t>
      </w:r>
      <w:bookmarkEnd w:id="19"/>
    </w:p>
    <w:p w14:paraId="505D3A56" w14:textId="77777777"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Lack of environment sanitation may lead to disaster socially, psychologically, academically or even death if it is not corrected, this has posed a huge responsibility for the Sobi FM. This is even more probable in Nigeria society where little or no attention is given environmental sanitation and the possible problem that may emanate from reckless unclean among the people that of Nigeria. Although the victims of such awful result bear the brunt of their actions, but either directly or indirectly failure and blames they have got the responsibility of correcting such condition but often failed to do so.</w:t>
      </w:r>
    </w:p>
    <w:p w14:paraId="3C7A075D" w14:textId="77777777"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Therefore the primary problems of this study is to discuss the impact of Sobi FM as a broadcasting medium in promoting environmental sanitation Nigeria it is in vie of this concern that this study is being carried out to determine the affected of Sobi FM in promoting environmental sanitation.</w:t>
      </w:r>
    </w:p>
    <w:p w14:paraId="360A19D4" w14:textId="62461B4D" w:rsidR="00C96460" w:rsidRPr="006B22C3" w:rsidRDefault="00C96460" w:rsidP="006B22C3">
      <w:pPr>
        <w:pStyle w:val="Heading2"/>
      </w:pPr>
      <w:bookmarkStart w:id="20" w:name="_Toc199847599"/>
      <w:r w:rsidRPr="006B22C3">
        <w:t>1.3</w:t>
      </w:r>
      <w:r w:rsidR="006B22C3">
        <w:tab/>
      </w:r>
      <w:r w:rsidR="006B22C3" w:rsidRPr="006B22C3">
        <w:t>Research Objectives</w:t>
      </w:r>
      <w:bookmarkEnd w:id="20"/>
    </w:p>
    <w:p w14:paraId="7E3D5A65" w14:textId="524EFD1B" w:rsidR="00C96460" w:rsidRPr="006B22C3" w:rsidRDefault="00C96460">
      <w:pPr>
        <w:pStyle w:val="ListParagraph"/>
        <w:numPr>
          <w:ilvl w:val="0"/>
          <w:numId w:val="9"/>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To understand the impact of Sobi FM on environmental sanitation</w:t>
      </w:r>
    </w:p>
    <w:p w14:paraId="323659C0" w14:textId="66E5A666" w:rsidR="00C96460" w:rsidRPr="006B22C3" w:rsidRDefault="00C96460">
      <w:pPr>
        <w:pStyle w:val="ListParagraph"/>
        <w:numPr>
          <w:ilvl w:val="0"/>
          <w:numId w:val="9"/>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To find out the media strategies used in promoting environmental sanitation</w:t>
      </w:r>
    </w:p>
    <w:p w14:paraId="15B6AAA6" w14:textId="255C71E8" w:rsidR="00C96460" w:rsidRPr="006B22C3" w:rsidRDefault="00C96460">
      <w:pPr>
        <w:pStyle w:val="ListParagraph"/>
        <w:numPr>
          <w:ilvl w:val="0"/>
          <w:numId w:val="9"/>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To Identify the challenges the Sobi FM faced in promoting environmental sanitation</w:t>
      </w:r>
    </w:p>
    <w:p w14:paraId="1BBD607F" w14:textId="03D66CC8" w:rsidR="00C96460" w:rsidRPr="006B22C3" w:rsidRDefault="006B22C3" w:rsidP="006B22C3">
      <w:pPr>
        <w:pStyle w:val="Heading2"/>
      </w:pPr>
      <w:bookmarkStart w:id="21" w:name="_Toc199847600"/>
      <w:r>
        <w:t>1.4</w:t>
      </w:r>
      <w:r>
        <w:tab/>
      </w:r>
      <w:r w:rsidRPr="006B22C3">
        <w:t>Research Question</w:t>
      </w:r>
      <w:bookmarkEnd w:id="21"/>
    </w:p>
    <w:p w14:paraId="375CF581" w14:textId="42D2C50C" w:rsidR="00C96460" w:rsidRPr="006B22C3" w:rsidRDefault="00C96460">
      <w:pPr>
        <w:pStyle w:val="ListParagraph"/>
        <w:numPr>
          <w:ilvl w:val="0"/>
          <w:numId w:val="10"/>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To what extent does the Sobi FM campaign in support of environmental sanitation</w:t>
      </w:r>
    </w:p>
    <w:p w14:paraId="1DB29EC9" w14:textId="638BCD23" w:rsidR="00C96460" w:rsidRPr="006B22C3" w:rsidRDefault="00C96460">
      <w:pPr>
        <w:pStyle w:val="ListParagraph"/>
        <w:numPr>
          <w:ilvl w:val="0"/>
          <w:numId w:val="10"/>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lastRenderedPageBreak/>
        <w:t>What are the strategies used in sensitizing the public on environmental sanitation</w:t>
      </w:r>
    </w:p>
    <w:p w14:paraId="68823EDD" w14:textId="583EB4EC" w:rsidR="00C96460" w:rsidRPr="006B22C3" w:rsidRDefault="00C96460">
      <w:pPr>
        <w:pStyle w:val="ListParagraph"/>
        <w:numPr>
          <w:ilvl w:val="0"/>
          <w:numId w:val="10"/>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What are the challenges the media faced in sensitizing the public on environmental sanitation</w:t>
      </w:r>
    </w:p>
    <w:p w14:paraId="46EAD44C" w14:textId="53D83B4D" w:rsidR="00C96460" w:rsidRPr="006B22C3" w:rsidRDefault="00C96460" w:rsidP="006B22C3">
      <w:pPr>
        <w:pStyle w:val="Heading2"/>
      </w:pPr>
      <w:bookmarkStart w:id="22" w:name="_Toc199847601"/>
      <w:r w:rsidRPr="006B22C3">
        <w:t>1.5</w:t>
      </w:r>
      <w:r w:rsidR="006B22C3">
        <w:tab/>
      </w:r>
      <w:r w:rsidR="006B22C3" w:rsidRPr="006B22C3">
        <w:t>Significant of the Study</w:t>
      </w:r>
      <w:bookmarkEnd w:id="22"/>
    </w:p>
    <w:p w14:paraId="6EADBDA0" w14:textId="116AA933" w:rsidR="00C96460" w:rsidRP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This is based on theoretical, methodological, and practical aspects:</w:t>
      </w:r>
    </w:p>
    <w:p w14:paraId="7C0F5F5C" w14:textId="77777777" w:rsid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b/>
          <w:bCs/>
          <w:sz w:val="26"/>
          <w:szCs w:val="26"/>
        </w:rPr>
        <w:t>Theoretical</w:t>
      </w:r>
      <w:r w:rsidRPr="006B22C3">
        <w:rPr>
          <w:rFonts w:asciiTheme="majorBidi" w:hAnsiTheme="majorBidi" w:cstheme="majorBidi"/>
          <w:sz w:val="26"/>
          <w:szCs w:val="26"/>
        </w:rPr>
        <w:t>: This study contributes to the existing body of knowledge on the role of media in promoting environmental sanitation and also the study tests theoretical frameworks such as the Health Belief Model (HBM) and the Theory of Planned Behaviour (TPB) in the context of environmental sanitation promotion and the study provides insights into how media influences people’s attitudes and behaviours towards environmental sanitation. (2010 McQuail’s mass communication theory Sage Publications).</w:t>
      </w:r>
    </w:p>
    <w:p w14:paraId="239AC11D" w14:textId="66B2FFE2" w:rsidR="00C96460" w:rsidRP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b/>
          <w:bCs/>
          <w:sz w:val="26"/>
          <w:szCs w:val="26"/>
        </w:rPr>
        <w:t>Methodological</w:t>
      </w:r>
      <w:r w:rsidRPr="006B22C3">
        <w:rPr>
          <w:rFonts w:asciiTheme="majorBidi" w:hAnsiTheme="majorBidi" w:cstheme="majorBidi"/>
          <w:sz w:val="26"/>
          <w:szCs w:val="26"/>
        </w:rPr>
        <w:t>: the study employs a mixed-methods research design, combining both quantitative and qualitative approaches to provide a comprehensive understanding of the impact of Sobi FM on environmental sanitation promotion and the study uses surveys, interviews, and content analysis to collect data, providing a robust and reliable methodology for assessing the impact of Sobi FM (</w:t>
      </w:r>
      <w:r w:rsidR="006B22C3" w:rsidRPr="006B22C3">
        <w:rPr>
          <w:rFonts w:asciiTheme="majorBidi" w:hAnsiTheme="majorBidi" w:cstheme="majorBidi"/>
          <w:sz w:val="26"/>
          <w:szCs w:val="26"/>
        </w:rPr>
        <w:t>Creswell</w:t>
      </w:r>
      <w:r w:rsidRPr="006B22C3">
        <w:rPr>
          <w:rFonts w:asciiTheme="majorBidi" w:hAnsiTheme="majorBidi" w:cstheme="majorBidi"/>
          <w:sz w:val="26"/>
          <w:szCs w:val="26"/>
        </w:rPr>
        <w:t>, J. W. (2014)</w:t>
      </w:r>
      <w:r w:rsidR="006B22C3">
        <w:rPr>
          <w:rFonts w:asciiTheme="majorBidi" w:hAnsiTheme="majorBidi" w:cstheme="majorBidi"/>
          <w:sz w:val="26"/>
          <w:szCs w:val="26"/>
        </w:rPr>
        <w:t xml:space="preserve">. </w:t>
      </w:r>
      <w:r w:rsidRPr="006B22C3">
        <w:rPr>
          <w:rFonts w:asciiTheme="majorBidi" w:hAnsiTheme="majorBidi" w:cstheme="majorBidi"/>
          <w:sz w:val="26"/>
          <w:szCs w:val="26"/>
        </w:rPr>
        <w:t>Research design Qualitative, quantitative, and mixed methods approaches Sage Publications).</w:t>
      </w:r>
    </w:p>
    <w:p w14:paraId="2E219173" w14:textId="77777777" w:rsidR="00C96460" w:rsidRP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b/>
          <w:bCs/>
          <w:sz w:val="26"/>
          <w:szCs w:val="26"/>
        </w:rPr>
        <w:t>Practically</w:t>
      </w:r>
      <w:r w:rsidRPr="006B22C3">
        <w:rPr>
          <w:rFonts w:asciiTheme="majorBidi" w:hAnsiTheme="majorBidi" w:cstheme="majorBidi"/>
          <w:sz w:val="26"/>
          <w:szCs w:val="26"/>
        </w:rPr>
        <w:t xml:space="preserve">: The study provides policymakers with valuable insights into the effectiveness of using media to promote environmental sanitation, informing policy decisions on sanitation promotion and also the study’s findings can be applied in practice by media practitioners, sanitation experts, and community leaders to develop effective sanitation promotion strategies.the study has the </w:t>
      </w:r>
      <w:r w:rsidRPr="006B22C3">
        <w:rPr>
          <w:rFonts w:asciiTheme="majorBidi" w:hAnsiTheme="majorBidi" w:cstheme="majorBidi"/>
          <w:sz w:val="26"/>
          <w:szCs w:val="26"/>
        </w:rPr>
        <w:lastRenderedPageBreak/>
        <w:t>potential to contribute to improved environmental sanitation practices in Kwara State, ultimately benefiting the health and well-being of the community (USAID 2020 Water, Sanitation, and environment Hygiene WASH for Health).</w:t>
      </w:r>
    </w:p>
    <w:p w14:paraId="32BDD4D7" w14:textId="2E1DF97D" w:rsidR="006B22C3" w:rsidRDefault="006B22C3" w:rsidP="006B22C3">
      <w:pPr>
        <w:pStyle w:val="Heading2"/>
      </w:pPr>
      <w:bookmarkStart w:id="23" w:name="_Toc199847602"/>
      <w:r>
        <w:t>1.6</w:t>
      </w:r>
      <w:r>
        <w:tab/>
      </w:r>
      <w:r w:rsidRPr="006B22C3">
        <w:t>Limitation of the Study</w:t>
      </w:r>
      <w:bookmarkEnd w:id="23"/>
    </w:p>
    <w:p w14:paraId="50AED8BA" w14:textId="62423576" w:rsid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This study has been limited to some areas in Ilorin </w:t>
      </w:r>
      <w:r w:rsidR="006B22C3" w:rsidRPr="006B22C3">
        <w:rPr>
          <w:rFonts w:asciiTheme="majorBidi" w:hAnsiTheme="majorBidi" w:cstheme="majorBidi"/>
          <w:sz w:val="26"/>
          <w:szCs w:val="26"/>
        </w:rPr>
        <w:t>Kwara</w:t>
      </w:r>
      <w:r w:rsidRPr="006B22C3">
        <w:rPr>
          <w:rFonts w:asciiTheme="majorBidi" w:hAnsiTheme="majorBidi" w:cstheme="majorBidi"/>
          <w:sz w:val="26"/>
          <w:szCs w:val="26"/>
        </w:rPr>
        <w:t xml:space="preserve"> state. It has been chosen as the area in carrying out the research on this project all research done are limited to Ilorin.</w:t>
      </w:r>
    </w:p>
    <w:p w14:paraId="0D1048B9" w14:textId="2B9700DA" w:rsidR="006B22C3" w:rsidRDefault="00C96460"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It is therefore noted that the following or findings of this research is based on the findings gather from the public In</w:t>
      </w:r>
      <w:r w:rsidR="00A22DFF">
        <w:rPr>
          <w:rFonts w:asciiTheme="majorBidi" w:hAnsiTheme="majorBidi" w:cstheme="majorBidi"/>
          <w:sz w:val="26"/>
          <w:szCs w:val="26"/>
        </w:rPr>
        <w:t xml:space="preserve"> </w:t>
      </w:r>
      <w:r w:rsidRPr="006B22C3">
        <w:rPr>
          <w:rFonts w:asciiTheme="majorBidi" w:hAnsiTheme="majorBidi" w:cstheme="majorBidi"/>
          <w:sz w:val="26"/>
          <w:szCs w:val="26"/>
        </w:rPr>
        <w:t>Ilorin town.</w:t>
      </w:r>
    </w:p>
    <w:p w14:paraId="6F13FEBE" w14:textId="53EAE206" w:rsidR="006B22C3" w:rsidRDefault="00C96460" w:rsidP="006B22C3">
      <w:pPr>
        <w:pStyle w:val="Heading2"/>
      </w:pPr>
      <w:bookmarkStart w:id="24" w:name="_Toc199847603"/>
      <w:r w:rsidRPr="006B22C3">
        <w:t>1.7</w:t>
      </w:r>
      <w:r w:rsidR="006B22C3">
        <w:tab/>
      </w:r>
      <w:r w:rsidR="006B22C3" w:rsidRPr="006B22C3">
        <w:t>Assumption of the Study</w:t>
      </w:r>
      <w:bookmarkEnd w:id="24"/>
    </w:p>
    <w:p w14:paraId="184A1461" w14:textId="77777777" w:rsidR="006B22C3" w:rsidRPr="006B22C3" w:rsidRDefault="00C96460">
      <w:pPr>
        <w:pStyle w:val="ListParagraph"/>
        <w:numPr>
          <w:ilvl w:val="1"/>
          <w:numId w:val="11"/>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From the purpose of this study the following assumption were made.</w:t>
      </w:r>
    </w:p>
    <w:p w14:paraId="2CFCC880" w14:textId="77777777" w:rsidR="006B22C3" w:rsidRPr="006B22C3" w:rsidRDefault="00C96460">
      <w:pPr>
        <w:pStyle w:val="ListParagraph"/>
        <w:numPr>
          <w:ilvl w:val="1"/>
          <w:numId w:val="11"/>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Sobi FM’s programming reaches the target audience.</w:t>
      </w:r>
    </w:p>
    <w:p w14:paraId="7A6F70FB" w14:textId="77777777" w:rsidR="006B22C3" w:rsidRPr="006B22C3" w:rsidRDefault="00C96460">
      <w:pPr>
        <w:pStyle w:val="ListParagraph"/>
        <w:numPr>
          <w:ilvl w:val="1"/>
          <w:numId w:val="11"/>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Listeners are receptive to environmental sanitation messages.</w:t>
      </w:r>
    </w:p>
    <w:p w14:paraId="0BB0FA0F" w14:textId="44C2A637" w:rsidR="006B22C3" w:rsidRPr="006B22C3" w:rsidRDefault="00C96460">
      <w:pPr>
        <w:pStyle w:val="ListParagraph"/>
        <w:numPr>
          <w:ilvl w:val="1"/>
          <w:numId w:val="11"/>
        </w:num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Community engagement initiatives are effective</w:t>
      </w:r>
    </w:p>
    <w:p w14:paraId="035E51CB" w14:textId="14ECB861" w:rsidR="006B22C3" w:rsidRDefault="006B22C3" w:rsidP="006B22C3">
      <w:pPr>
        <w:pStyle w:val="Heading2"/>
      </w:pPr>
      <w:bookmarkStart w:id="25" w:name="_Toc199847604"/>
      <w:r>
        <w:t>1.8</w:t>
      </w:r>
      <w:r>
        <w:tab/>
      </w:r>
      <w:r w:rsidRPr="006B22C3">
        <w:t>Definition of Terms</w:t>
      </w:r>
      <w:bookmarkEnd w:id="25"/>
    </w:p>
    <w:p w14:paraId="142ECFA9" w14:textId="77777777" w:rsid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sz w:val="26"/>
          <w:szCs w:val="26"/>
        </w:rPr>
        <w:t>IMPACT: The strong effect or influence something has on a person, group, system, or environment. It refers to the outcome or result produced by a particular action, event, or situation.</w:t>
      </w:r>
    </w:p>
    <w:p w14:paraId="77531C36" w14:textId="77777777" w:rsid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sz w:val="26"/>
          <w:szCs w:val="26"/>
        </w:rPr>
        <w:t>SOBI FM: The Sobi FM is a diversified collection of media technologies that reach a large audience via broadcast communication. The technologies through which this communication takes place include a variety of outlets</w:t>
      </w:r>
    </w:p>
    <w:p w14:paraId="041296B2" w14:textId="77777777" w:rsid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sz w:val="26"/>
          <w:szCs w:val="26"/>
        </w:rPr>
        <w:t xml:space="preserve">PROMOTING: The activities or strategies used to increase awareness, interest, or sales of a product, service, or brand. It typically involves advertising, public </w:t>
      </w:r>
      <w:r w:rsidRPr="006B22C3">
        <w:rPr>
          <w:rFonts w:asciiTheme="majorBidi" w:hAnsiTheme="majorBidi" w:cstheme="majorBidi"/>
          <w:sz w:val="26"/>
          <w:szCs w:val="26"/>
        </w:rPr>
        <w:lastRenderedPageBreak/>
        <w:t>relations, events, and other forms of communication to create visibility and drive demand.</w:t>
      </w:r>
    </w:p>
    <w:p w14:paraId="238618D1" w14:textId="77777777" w:rsid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sz w:val="26"/>
          <w:szCs w:val="26"/>
        </w:rPr>
        <w:t>ENVIRONMENT SANITATION: The process of maintaining a clean, healthy, and safe</w:t>
      </w:r>
    </w:p>
    <w:p w14:paraId="5090B64D" w14:textId="77777777" w:rsid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sz w:val="26"/>
          <w:szCs w:val="26"/>
        </w:rPr>
        <w:t>Environment by managing waste, controlling pollution, and ensuring proper sanitation systems (such as clean water, waste disposal, and pest control). It is vital for public health and overall well-being.</w:t>
      </w:r>
    </w:p>
    <w:p w14:paraId="45346152" w14:textId="77777777" w:rsidR="006B22C3" w:rsidRDefault="00C96460" w:rsidP="006B22C3">
      <w:pPr>
        <w:spacing w:after="0" w:line="360" w:lineRule="auto"/>
        <w:ind w:left="720" w:hanging="720"/>
        <w:jc w:val="both"/>
        <w:rPr>
          <w:rFonts w:asciiTheme="majorBidi" w:hAnsiTheme="majorBidi" w:cstheme="majorBidi"/>
          <w:sz w:val="26"/>
          <w:szCs w:val="26"/>
        </w:rPr>
      </w:pPr>
      <w:r w:rsidRPr="006B22C3">
        <w:rPr>
          <w:rFonts w:asciiTheme="majorBidi" w:hAnsiTheme="majorBidi" w:cstheme="majorBidi"/>
          <w:sz w:val="26"/>
          <w:szCs w:val="26"/>
        </w:rPr>
        <w:t>EXERCISE: Physical activity that is planned, structured, and repetitive with the goal of improving or maintaining physical fitness and health. Exercise can include various activities such as running, weightlifting.</w:t>
      </w:r>
    </w:p>
    <w:p w14:paraId="244A3C78" w14:textId="77777777" w:rsidR="006B22C3" w:rsidRDefault="006B22C3">
      <w:pPr>
        <w:rPr>
          <w:rFonts w:asciiTheme="majorBidi" w:hAnsiTheme="majorBidi" w:cstheme="majorBidi"/>
          <w:b/>
          <w:bCs/>
          <w:sz w:val="26"/>
          <w:szCs w:val="26"/>
        </w:rPr>
      </w:pPr>
      <w:r>
        <w:rPr>
          <w:rFonts w:asciiTheme="majorBidi" w:hAnsiTheme="majorBidi" w:cstheme="majorBidi"/>
          <w:b/>
          <w:bCs/>
          <w:sz w:val="26"/>
          <w:szCs w:val="26"/>
        </w:rPr>
        <w:br w:type="page"/>
      </w:r>
    </w:p>
    <w:p w14:paraId="51506BDD" w14:textId="01CCAE60" w:rsidR="00D31E1A" w:rsidRPr="006B22C3" w:rsidRDefault="00D31E1A" w:rsidP="006B22C3">
      <w:pPr>
        <w:pStyle w:val="Heading1"/>
      </w:pPr>
      <w:bookmarkStart w:id="26" w:name="_Toc199847605"/>
      <w:r w:rsidRPr="006B22C3">
        <w:lastRenderedPageBreak/>
        <w:t>CHAPTER TWO</w:t>
      </w:r>
      <w:bookmarkEnd w:id="26"/>
    </w:p>
    <w:p w14:paraId="1546E271" w14:textId="6ABF5D94" w:rsidR="00D31E1A" w:rsidRPr="006B22C3" w:rsidRDefault="00D31E1A" w:rsidP="006B22C3">
      <w:pPr>
        <w:pStyle w:val="Heading2"/>
        <w:jc w:val="center"/>
      </w:pPr>
      <w:bookmarkStart w:id="27" w:name="_Toc199847606"/>
      <w:r w:rsidRPr="006B22C3">
        <w:t>LITERATURE REVIEW</w:t>
      </w:r>
      <w:bookmarkEnd w:id="27"/>
    </w:p>
    <w:p w14:paraId="5B69C4C4" w14:textId="3669C482" w:rsidR="00D31E1A" w:rsidRPr="006B22C3" w:rsidRDefault="00D31E1A" w:rsidP="006B22C3">
      <w:pPr>
        <w:pStyle w:val="Heading2"/>
      </w:pPr>
      <w:bookmarkStart w:id="28" w:name="_Toc199847607"/>
      <w:r w:rsidRPr="006B22C3">
        <w:t>2.0</w:t>
      </w:r>
      <w:r w:rsidR="006B22C3">
        <w:tab/>
      </w:r>
      <w:r w:rsidRPr="006B22C3">
        <w:t>Introduction</w:t>
      </w:r>
      <w:bookmarkEnd w:id="28"/>
    </w:p>
    <w:p w14:paraId="2F8481E2" w14:textId="553ED1A4" w:rsidR="005F66F1" w:rsidRPr="006B22C3" w:rsidRDefault="00D31E1A"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70A1540A" w14:textId="5B00E951" w:rsidR="0023127A" w:rsidRPr="006B22C3" w:rsidRDefault="00E94E0E" w:rsidP="006B22C3">
      <w:pPr>
        <w:pStyle w:val="Heading2"/>
      </w:pPr>
      <w:bookmarkStart w:id="29" w:name="_Toc199847608"/>
      <w:r w:rsidRPr="006B22C3">
        <w:t>2.1</w:t>
      </w:r>
      <w:r w:rsidR="006B22C3">
        <w:tab/>
      </w:r>
      <w:r w:rsidRPr="006B22C3">
        <w:t>Conceptual Framework</w:t>
      </w:r>
      <w:bookmarkEnd w:id="29"/>
      <w:r w:rsidRPr="006B22C3">
        <w:t xml:space="preserve"> </w:t>
      </w:r>
    </w:p>
    <w:p w14:paraId="186E8BA8" w14:textId="2A956192" w:rsidR="00933CA8" w:rsidRPr="006B22C3" w:rsidRDefault="00933CA8"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conceptual framework for this study examines the impact of Sobi FM on the promotion of environmental sanitation exercise in Kwara State. The framework is grounded in the theories of communication for social change and media influence. These theories highlight the role of media as a catalyst for fostering awareness, shaping attitudes, and motivating behavior towards societal improvement. Sobi FM, as a local radio station, serves as a critical medium for disseminating information, educating the public, and advocating for positive change.</w:t>
      </w:r>
    </w:p>
    <w:p w14:paraId="1A7E0505" w14:textId="3FCCF6D4" w:rsidR="00933CA8" w:rsidRPr="006B22C3" w:rsidRDefault="00933CA8"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Environmental sanitation, a key component of public health, involves practices aimed at maintaining a clean and healthy environment to prevent the spread of diseases. Sobi FM leverages its wide reach and influence to educate residents of Kwara State on the importance of sanitation exercises through targeted programs, public service announcements, and interactive sessions with </w:t>
      </w:r>
      <w:r w:rsidRPr="006B22C3">
        <w:rPr>
          <w:rFonts w:asciiTheme="majorBidi" w:hAnsiTheme="majorBidi" w:cstheme="majorBidi"/>
          <w:sz w:val="26"/>
          <w:szCs w:val="26"/>
        </w:rPr>
        <w:lastRenderedPageBreak/>
        <w:t>stakeholders. The station also collaborates with relevant government agencies to amplify campaigns and ensure the message reaches the grassroots.</w:t>
      </w:r>
    </w:p>
    <w:p w14:paraId="60F177FF" w14:textId="35260639" w:rsidR="00933CA8" w:rsidRPr="006B22C3" w:rsidRDefault="00933CA8"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This framework assumes that consistent media campaigns can influence individuals’ attitudes and behaviors towards participating in environmental sanitation. By analyzing Sobi FM’s content, audience engagement strategies, and collaboration with health and sanitation bodies, the study seeks to determine the extent to which the station impacts public awareness, knowledge, and participation in sanitation efforts across Kwara State.</w:t>
      </w:r>
    </w:p>
    <w:p w14:paraId="1A04D78F" w14:textId="443A0387" w:rsidR="00102BAC" w:rsidRPr="006B22C3" w:rsidRDefault="00102BAC" w:rsidP="006B22C3">
      <w:pPr>
        <w:pStyle w:val="Heading2"/>
      </w:pPr>
      <w:bookmarkStart w:id="30" w:name="_Toc199847609"/>
      <w:r w:rsidRPr="006B22C3">
        <w:t xml:space="preserve">2.1.1. Concept of </w:t>
      </w:r>
      <w:r w:rsidR="006B22C3" w:rsidRPr="006B22C3">
        <w:t>Radio</w:t>
      </w:r>
      <w:bookmarkEnd w:id="30"/>
    </w:p>
    <w:p w14:paraId="72B71ED5" w14:textId="5DD34904" w:rsidR="00102BAC" w:rsidRPr="006B22C3" w:rsidRDefault="00102BAC"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w:t>
      </w:r>
      <w:r w:rsidR="004C008D" w:rsidRPr="006B22C3">
        <w:rPr>
          <w:rFonts w:asciiTheme="majorBidi" w:hAnsiTheme="majorBidi" w:cstheme="majorBidi"/>
          <w:sz w:val="26"/>
          <w:szCs w:val="26"/>
        </w:rPr>
        <w:t xml:space="preserve"> </w:t>
      </w:r>
      <w:r w:rsidRPr="006B22C3">
        <w:rPr>
          <w:rFonts w:asciiTheme="majorBidi" w:hAnsiTheme="majorBidi" w:cstheme="majorBidi"/>
          <w:sz w:val="26"/>
          <w:szCs w:val="26"/>
        </w:rPr>
        <w:t xml:space="preserve">Radio involves the process by which messages are sent through electrical waves. In other words, sound could be sent and received through these waves, (Sambe, 2008:75). </w:t>
      </w:r>
    </w:p>
    <w:p w14:paraId="7626D22D" w14:textId="77777777" w:rsidR="00102BAC" w:rsidRPr="006B22C3" w:rsidRDefault="00102BAC"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14:paraId="4A5A11D7" w14:textId="77777777" w:rsidR="00102BAC" w:rsidRPr="006B22C3" w:rsidRDefault="00102BAC"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w:t>
      </w:r>
      <w:r w:rsidRPr="006B22C3">
        <w:rPr>
          <w:rFonts w:asciiTheme="majorBidi" w:hAnsiTheme="majorBidi" w:cstheme="majorBidi"/>
          <w:sz w:val="26"/>
          <w:szCs w:val="26"/>
        </w:rPr>
        <w:lastRenderedPageBreak/>
        <w:t xml:space="preserve">transmitted over long distances. This technique was successfully used and signals were transmitted from England to America in 1866. </w:t>
      </w:r>
    </w:p>
    <w:p w14:paraId="7C6B4AEE" w14:textId="77777777" w:rsidR="00102BAC" w:rsidRPr="006B22C3" w:rsidRDefault="00102BAC"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3B2686E5" w14:textId="77777777" w:rsidR="00102BAC" w:rsidRPr="006B22C3" w:rsidRDefault="00102BAC"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There are certain features that radio stations cannot be divorced from. According to Sambe (2008:5) they include the following: </w:t>
      </w:r>
    </w:p>
    <w:p w14:paraId="5011D163" w14:textId="1C6B8590" w:rsidR="00102BAC" w:rsidRPr="006B22C3" w:rsidRDefault="00102BAC">
      <w:pPr>
        <w:pStyle w:val="ListParagraph"/>
        <w:numPr>
          <w:ilvl w:val="0"/>
          <w:numId w:val="1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Radio reports what is happening now or what has just happened as current. </w:t>
      </w:r>
    </w:p>
    <w:p w14:paraId="569AA6C5" w14:textId="626375C0" w:rsidR="00102BAC" w:rsidRPr="006B22C3" w:rsidRDefault="00102BAC">
      <w:pPr>
        <w:pStyle w:val="ListParagraph"/>
        <w:numPr>
          <w:ilvl w:val="0"/>
          <w:numId w:val="1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It is always in search of new ideas and creativity because it has the ability to consume programme materials. </w:t>
      </w:r>
    </w:p>
    <w:p w14:paraId="05FCAB50" w14:textId="45E7067F" w:rsidR="00102BAC" w:rsidRPr="006B22C3" w:rsidRDefault="00102BAC">
      <w:pPr>
        <w:pStyle w:val="ListParagraph"/>
        <w:numPr>
          <w:ilvl w:val="0"/>
          <w:numId w:val="1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Radio signals are received in many places within the primary service and bordering areas at the same time, thus it overcomes air and other barriers. </w:t>
      </w:r>
    </w:p>
    <w:p w14:paraId="4944C413" w14:textId="34ABF42F" w:rsidR="00102BAC" w:rsidRPr="006B22C3" w:rsidRDefault="00102BAC">
      <w:pPr>
        <w:pStyle w:val="ListParagraph"/>
        <w:numPr>
          <w:ilvl w:val="0"/>
          <w:numId w:val="1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Radio broadcasting is prone to interference from weather, local thunderstorms etc. </w:t>
      </w:r>
    </w:p>
    <w:p w14:paraId="6E22E697" w14:textId="2688FF38" w:rsidR="00102BAC" w:rsidRPr="006B22C3" w:rsidRDefault="00102BAC">
      <w:pPr>
        <w:pStyle w:val="ListParagraph"/>
        <w:numPr>
          <w:ilvl w:val="0"/>
          <w:numId w:val="1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It is flexible in pre-erupting the schedule programmes and has freedom of time. </w:t>
      </w:r>
    </w:p>
    <w:p w14:paraId="14CB2A46" w14:textId="0AEDC44F" w:rsidR="00102BAC" w:rsidRPr="006B22C3" w:rsidRDefault="00102BAC">
      <w:pPr>
        <w:pStyle w:val="ListParagraph"/>
        <w:numPr>
          <w:ilvl w:val="0"/>
          <w:numId w:val="1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It is very effective in </w:t>
      </w:r>
      <w:r w:rsidR="006B22C3" w:rsidRPr="006B22C3">
        <w:rPr>
          <w:rFonts w:asciiTheme="majorBidi" w:hAnsiTheme="majorBidi" w:cstheme="majorBidi"/>
          <w:sz w:val="26"/>
          <w:szCs w:val="26"/>
        </w:rPr>
        <w:t>mobilizing</w:t>
      </w:r>
      <w:r w:rsidRPr="006B22C3">
        <w:rPr>
          <w:rFonts w:asciiTheme="majorBidi" w:hAnsiTheme="majorBidi" w:cstheme="majorBidi"/>
          <w:sz w:val="26"/>
          <w:szCs w:val="26"/>
        </w:rPr>
        <w:t xml:space="preserve"> people; hence it bypasses illiteracy and appeals to the individual person</w:t>
      </w:r>
    </w:p>
    <w:p w14:paraId="5A4591CF" w14:textId="3405AD4B" w:rsidR="00E51904" w:rsidRPr="006B22C3" w:rsidRDefault="00102BAC" w:rsidP="006B22C3">
      <w:pPr>
        <w:pStyle w:val="Heading2"/>
      </w:pPr>
      <w:bookmarkStart w:id="31" w:name="_Toc199847610"/>
      <w:r w:rsidRPr="006B22C3">
        <w:t>2.1.2</w:t>
      </w:r>
      <w:r w:rsidR="00A22DFF">
        <w:t xml:space="preserve"> </w:t>
      </w:r>
      <w:r w:rsidR="00E51904" w:rsidRPr="006B22C3">
        <w:t>Brief History of Radio Development in Nigeria</w:t>
      </w:r>
      <w:bookmarkEnd w:id="31"/>
    </w:p>
    <w:p w14:paraId="39F7A870" w14:textId="77777777" w:rsidR="00E51904" w:rsidRPr="006B22C3" w:rsidRDefault="00E51904"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 growth of radio in Nigeria has been a slow but interesting process. Radio was introduced in Nigeria as a wired system called radio distribution or radio re-diffusion by the British Broadcasting Corporation (BBC). In this process, wires </w:t>
      </w:r>
      <w:r w:rsidRPr="006B22C3">
        <w:rPr>
          <w:rFonts w:asciiTheme="majorBidi" w:hAnsiTheme="majorBidi" w:cstheme="majorBidi"/>
          <w:sz w:val="26"/>
          <w:szCs w:val="26"/>
        </w:rPr>
        <w:lastRenderedPageBreak/>
        <w:t>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14:paraId="6D059C4A" w14:textId="77777777" w:rsidR="00E51904" w:rsidRPr="006B22C3" w:rsidRDefault="00E51904"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0B49A74A" w14:textId="77777777" w:rsidR="00E51904" w:rsidRPr="006B22C3" w:rsidRDefault="00E51904"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532481B6" w14:textId="7CFC01C0" w:rsidR="00E51904" w:rsidRPr="006B22C3" w:rsidRDefault="00E51904"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67B24FC2" w14:textId="65FD5D6A" w:rsidR="00E51904" w:rsidRPr="006B22C3" w:rsidRDefault="00E51904"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5CFCBAE7" w14:textId="77777777" w:rsidR="006B22C3" w:rsidRDefault="006B22C3">
      <w:pPr>
        <w:rPr>
          <w:rFonts w:asciiTheme="majorBidi" w:hAnsiTheme="majorBidi" w:cstheme="majorBidi"/>
          <w:b/>
          <w:bCs/>
          <w:sz w:val="26"/>
          <w:szCs w:val="26"/>
        </w:rPr>
      </w:pPr>
      <w:r>
        <w:br w:type="page"/>
      </w:r>
    </w:p>
    <w:p w14:paraId="50F99BD5" w14:textId="1ECAB74F" w:rsidR="00102BAC" w:rsidRPr="006B22C3" w:rsidRDefault="00102BAC" w:rsidP="006B22C3">
      <w:pPr>
        <w:pStyle w:val="Heading2"/>
      </w:pPr>
      <w:bookmarkStart w:id="32" w:name="_Toc199847611"/>
      <w:r w:rsidRPr="006B22C3">
        <w:lastRenderedPageBreak/>
        <w:t>2.1.3</w:t>
      </w:r>
      <w:r w:rsidR="00A22DFF">
        <w:t xml:space="preserve"> </w:t>
      </w:r>
      <w:r w:rsidRPr="006B22C3">
        <w:t>Ownership and Control of Radio</w:t>
      </w:r>
      <w:bookmarkEnd w:id="32"/>
      <w:r w:rsidRPr="006B22C3">
        <w:t xml:space="preserve"> </w:t>
      </w:r>
    </w:p>
    <w:p w14:paraId="12DC0948" w14:textId="77777777" w:rsidR="00102BAC" w:rsidRPr="006B22C3" w:rsidRDefault="00102BAC" w:rsidP="006B22C3">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There are two types of ownership and control of radio. These are: </w:t>
      </w:r>
    </w:p>
    <w:p w14:paraId="49CAAF75" w14:textId="77777777" w:rsidR="00A22DFF" w:rsidRDefault="00102BAC">
      <w:pPr>
        <w:pStyle w:val="ListParagraph"/>
        <w:numPr>
          <w:ilvl w:val="0"/>
          <w:numId w:val="13"/>
        </w:numPr>
        <w:spacing w:after="0" w:line="360" w:lineRule="auto"/>
        <w:ind w:left="360"/>
        <w:jc w:val="both"/>
        <w:rPr>
          <w:rFonts w:asciiTheme="majorBidi" w:hAnsiTheme="majorBidi" w:cstheme="majorBidi"/>
          <w:sz w:val="26"/>
          <w:szCs w:val="26"/>
        </w:rPr>
      </w:pPr>
      <w:r w:rsidRPr="00A22DFF">
        <w:rPr>
          <w:rFonts w:asciiTheme="majorBidi" w:hAnsiTheme="majorBidi" w:cstheme="majorBidi"/>
          <w:sz w:val="26"/>
          <w:szCs w:val="26"/>
        </w:rPr>
        <w:t>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3B8A52BA" w14:textId="77777777" w:rsidR="00A22DFF" w:rsidRDefault="00102BAC">
      <w:pPr>
        <w:pStyle w:val="ListParagraph"/>
        <w:numPr>
          <w:ilvl w:val="0"/>
          <w:numId w:val="13"/>
        </w:numPr>
        <w:spacing w:after="0" w:line="360" w:lineRule="auto"/>
        <w:ind w:left="360"/>
        <w:jc w:val="both"/>
        <w:rPr>
          <w:rFonts w:asciiTheme="majorBidi" w:hAnsiTheme="majorBidi" w:cstheme="majorBidi"/>
          <w:sz w:val="26"/>
          <w:szCs w:val="26"/>
        </w:rPr>
      </w:pPr>
      <w:r w:rsidRPr="00A22DFF">
        <w:rPr>
          <w:rFonts w:asciiTheme="majorBidi" w:hAnsiTheme="majorBidi" w:cstheme="majorBidi"/>
          <w:sz w:val="26"/>
          <w:szCs w:val="26"/>
        </w:rPr>
        <w:t xml:space="preserve">Government control usually is the responsibility of the Ministry of Information. Government finances the system, that is, it pays staff emoluments and censors the programme materials when necessary. The censorship is meant to arrest the situation whereby negative news will be broadcast against the government. </w:t>
      </w:r>
    </w:p>
    <w:p w14:paraId="1DB1A483" w14:textId="7B711046" w:rsidR="00102BAC" w:rsidRPr="00A22DFF" w:rsidRDefault="00102BAC">
      <w:pPr>
        <w:pStyle w:val="ListParagraph"/>
        <w:numPr>
          <w:ilvl w:val="0"/>
          <w:numId w:val="13"/>
        </w:numPr>
        <w:spacing w:after="0" w:line="360" w:lineRule="auto"/>
        <w:ind w:left="360"/>
        <w:jc w:val="both"/>
        <w:rPr>
          <w:rFonts w:asciiTheme="majorBidi" w:hAnsiTheme="majorBidi" w:cstheme="majorBidi"/>
          <w:sz w:val="26"/>
          <w:szCs w:val="26"/>
        </w:rPr>
      </w:pPr>
      <w:r w:rsidRPr="00A22DFF">
        <w:rPr>
          <w:rFonts w:asciiTheme="majorBidi" w:hAnsiTheme="majorBidi" w:cstheme="majorBidi"/>
          <w:sz w:val="26"/>
          <w:szCs w:val="26"/>
        </w:rPr>
        <w:t>Private Ownership and Control: Certain stations are owned by individuals and corporate organisations and institutions. Government can regulate the activities of such organisations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4300EB2A" w14:textId="36B5457F" w:rsidR="00102BAC" w:rsidRPr="006B22C3" w:rsidRDefault="00102BAC" w:rsidP="00A22DFF">
      <w:pPr>
        <w:pStyle w:val="Heading2"/>
      </w:pPr>
      <w:bookmarkStart w:id="33" w:name="_Toc199847612"/>
      <w:r w:rsidRPr="006B22C3">
        <w:t>2.1.4</w:t>
      </w:r>
      <w:r w:rsidR="00A22DFF">
        <w:t xml:space="preserve"> </w:t>
      </w:r>
      <w:r w:rsidRPr="006B22C3">
        <w:t xml:space="preserve"> Types of Radio Broadcasting</w:t>
      </w:r>
      <w:bookmarkEnd w:id="33"/>
    </w:p>
    <w:p w14:paraId="154A7F3B" w14:textId="0129A9D4" w:rsidR="00102BAC" w:rsidRPr="006B22C3" w:rsidRDefault="00102BAC"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With the most recent generations having primarily grown up on FM radio, there is an abundance of people who don’t </w:t>
      </w:r>
      <w:r w:rsidR="00A22DFF" w:rsidRPr="006B22C3">
        <w:rPr>
          <w:rFonts w:asciiTheme="majorBidi" w:hAnsiTheme="majorBidi" w:cstheme="majorBidi"/>
          <w:sz w:val="26"/>
          <w:szCs w:val="26"/>
        </w:rPr>
        <w:t>realize</w:t>
      </w:r>
      <w:r w:rsidRPr="006B22C3">
        <w:rPr>
          <w:rFonts w:asciiTheme="majorBidi" w:hAnsiTheme="majorBidi" w:cstheme="majorBidi"/>
          <w:sz w:val="26"/>
          <w:szCs w:val="26"/>
        </w:rPr>
        <w:t xml:space="preserve"> the vastness to radio broadcasting like AM, FM, Pirate Radio, Terrestrial digital Radio, and Satellite. Here is a brief overview of the differing types of radio broadcasting:</w:t>
      </w:r>
    </w:p>
    <w:p w14:paraId="21C915E3" w14:textId="77777777" w:rsidR="00597082" w:rsidRPr="006B22C3" w:rsidRDefault="00102BAC">
      <w:pPr>
        <w:pStyle w:val="ListParagraph"/>
        <w:numPr>
          <w:ilvl w:val="0"/>
          <w:numId w:val="1"/>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w:t>
      </w:r>
      <w:r w:rsidRPr="006B22C3">
        <w:rPr>
          <w:rFonts w:asciiTheme="majorBidi" w:hAnsiTheme="majorBidi" w:cstheme="majorBidi"/>
          <w:sz w:val="26"/>
          <w:szCs w:val="26"/>
        </w:rPr>
        <w:lastRenderedPageBreak/>
        <w:t>‘medium-wave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26F063A4" w14:textId="77777777" w:rsidR="000A170E" w:rsidRPr="006B22C3" w:rsidRDefault="00102BAC">
      <w:pPr>
        <w:pStyle w:val="ListParagraph"/>
        <w:numPr>
          <w:ilvl w:val="0"/>
          <w:numId w:val="1"/>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43F3FB4F" w14:textId="7E62582C" w:rsidR="000A170E" w:rsidRPr="006B22C3" w:rsidRDefault="00102BAC">
      <w:pPr>
        <w:pStyle w:val="ListParagraph"/>
        <w:numPr>
          <w:ilvl w:val="0"/>
          <w:numId w:val="1"/>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r w:rsidR="00A22DFF" w:rsidRPr="006B22C3">
        <w:rPr>
          <w:rFonts w:asciiTheme="majorBidi" w:hAnsiTheme="majorBidi" w:cstheme="majorBidi"/>
          <w:sz w:val="26"/>
          <w:szCs w:val="26"/>
        </w:rPr>
        <w:t>unlicensed</w:t>
      </w:r>
      <w:r w:rsidRPr="006B22C3">
        <w:rPr>
          <w:rFonts w:asciiTheme="majorBidi" w:hAnsiTheme="majorBidi" w:cstheme="majorBidi"/>
          <w:sz w:val="26"/>
          <w:szCs w:val="26"/>
        </w:rPr>
        <w:t xml:space="preserve"> use, history suggests that there have been moments that ships out at sea have used this mode of communication (ie pirate) as a base for broadcasting. While rules and regulations depend on where a person is at in the world, this type of broadcasting normally refers to an FM, AM, or </w:t>
      </w:r>
      <w:r w:rsidR="00A22DFF" w:rsidRPr="006B22C3">
        <w:rPr>
          <w:rFonts w:asciiTheme="majorBidi" w:hAnsiTheme="majorBidi" w:cstheme="majorBidi"/>
          <w:sz w:val="26"/>
          <w:szCs w:val="26"/>
        </w:rPr>
        <w:t>short-wave</w:t>
      </w:r>
      <w:r w:rsidRPr="006B22C3">
        <w:rPr>
          <w:rFonts w:asciiTheme="majorBidi" w:hAnsiTheme="majorBidi" w:cstheme="majorBidi"/>
          <w:sz w:val="26"/>
          <w:szCs w:val="26"/>
        </w:rPr>
        <w:t xml:space="preserve"> signal transmission. Even more interesting is that the origin of the broadcast may </w:t>
      </w:r>
      <w:r w:rsidRPr="006B22C3">
        <w:rPr>
          <w:rFonts w:asciiTheme="majorBidi" w:hAnsiTheme="majorBidi" w:cstheme="majorBidi"/>
          <w:sz w:val="26"/>
          <w:szCs w:val="26"/>
        </w:rPr>
        <w:lastRenderedPageBreak/>
        <w:t>be legal, but where the broadcast is received may be construed as illegal (</w:t>
      </w:r>
      <w:r w:rsidR="00A22DFF" w:rsidRPr="006B22C3">
        <w:rPr>
          <w:rFonts w:asciiTheme="majorBidi" w:hAnsiTheme="majorBidi" w:cstheme="majorBidi"/>
          <w:sz w:val="26"/>
          <w:szCs w:val="26"/>
        </w:rPr>
        <w:t>i.e.</w:t>
      </w:r>
      <w:r w:rsidRPr="006B22C3">
        <w:rPr>
          <w:rFonts w:asciiTheme="majorBidi" w:hAnsiTheme="majorBidi" w:cstheme="majorBidi"/>
          <w:sz w:val="26"/>
          <w:szCs w:val="26"/>
        </w:rPr>
        <w:t xml:space="preserve"> if a broadcast goes across borders).</w:t>
      </w:r>
    </w:p>
    <w:p w14:paraId="43C57D8B" w14:textId="77777777" w:rsidR="000A170E" w:rsidRPr="006B22C3" w:rsidRDefault="00102BAC">
      <w:pPr>
        <w:pStyle w:val="ListParagraph"/>
        <w:numPr>
          <w:ilvl w:val="0"/>
          <w:numId w:val="1"/>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2D659AC5" w14:textId="022A7530" w:rsidR="00102BAC" w:rsidRPr="006B22C3" w:rsidRDefault="00102BAC">
      <w:pPr>
        <w:pStyle w:val="ListParagraph"/>
        <w:numPr>
          <w:ilvl w:val="0"/>
          <w:numId w:val="1"/>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2DEF3037" w14:textId="3E22A8F1" w:rsidR="00102BAC" w:rsidRPr="006B22C3" w:rsidRDefault="00102BAC" w:rsidP="00A22DFF">
      <w:pPr>
        <w:pStyle w:val="Heading2"/>
      </w:pPr>
      <w:bookmarkStart w:id="34" w:name="_Toc199847613"/>
      <w:r w:rsidRPr="006B22C3">
        <w:t>2.1.5</w:t>
      </w:r>
      <w:r w:rsidR="00A22DFF">
        <w:t xml:space="preserve"> </w:t>
      </w:r>
      <w:r w:rsidRPr="006B22C3">
        <w:t xml:space="preserve">Characteristics of </w:t>
      </w:r>
      <w:r w:rsidR="000A170E" w:rsidRPr="006B22C3">
        <w:t>Radio</w:t>
      </w:r>
      <w:bookmarkEnd w:id="34"/>
      <w:r w:rsidR="000A170E" w:rsidRPr="006B22C3">
        <w:t xml:space="preserve"> </w:t>
      </w:r>
    </w:p>
    <w:p w14:paraId="4ACA41A2" w14:textId="3D573F44"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Radio makes pictures: Radio can create pictures in the mind once you hear</w:t>
      </w:r>
      <w:r w:rsidR="00A22DFF">
        <w:rPr>
          <w:rFonts w:asciiTheme="majorBidi" w:hAnsiTheme="majorBidi" w:cstheme="majorBidi"/>
          <w:sz w:val="26"/>
          <w:szCs w:val="26"/>
        </w:rPr>
        <w:t xml:space="preserve"> </w:t>
      </w:r>
      <w:r w:rsidRPr="006B22C3">
        <w:rPr>
          <w:rFonts w:asciiTheme="majorBidi" w:hAnsiTheme="majorBidi" w:cstheme="majorBidi"/>
          <w:sz w:val="26"/>
          <w:szCs w:val="26"/>
        </w:rPr>
        <w:t xml:space="preserve">a radio commentary you could visualize or ‘see’ in your mind what was being described. You could actively ‘see’ pictures in your mind of the parade even as you listened to the sounds of bands playing patriotic tunes or the sounds </w:t>
      </w:r>
      <w:r w:rsidRPr="006B22C3">
        <w:rPr>
          <w:rFonts w:asciiTheme="majorBidi" w:hAnsiTheme="majorBidi" w:cstheme="majorBidi"/>
          <w:sz w:val="26"/>
          <w:szCs w:val="26"/>
        </w:rPr>
        <w:lastRenderedPageBreak/>
        <w:t>of marching and commands. You use your power of imagination as you follow the running commentary.</w:t>
      </w:r>
    </w:p>
    <w:p w14:paraId="6A841C85" w14:textId="4E34AD43"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The speed of </w:t>
      </w:r>
      <w:r w:rsidR="00A22DFF" w:rsidRPr="006B22C3">
        <w:rPr>
          <w:rFonts w:asciiTheme="majorBidi" w:hAnsiTheme="majorBidi" w:cstheme="majorBidi"/>
          <w:sz w:val="26"/>
          <w:szCs w:val="26"/>
        </w:rPr>
        <w:t>radio:</w:t>
      </w:r>
      <w:r w:rsidRPr="006B22C3">
        <w:rPr>
          <w:rFonts w:asciiTheme="majorBidi" w:hAnsiTheme="majorBidi" w:cstheme="majorBidi"/>
          <w:sz w:val="26"/>
          <w:szCs w:val="26"/>
        </w:rPr>
        <w:t xml:space="preserve">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favourite channel. These days if you have a satellite connection, you can also receive radio signals of various AIR stations. </w:t>
      </w:r>
      <w:r w:rsidR="00A22DFF" w:rsidRPr="006B22C3">
        <w:rPr>
          <w:rFonts w:asciiTheme="majorBidi" w:hAnsiTheme="majorBidi" w:cstheme="majorBidi"/>
          <w:sz w:val="26"/>
          <w:szCs w:val="26"/>
        </w:rPr>
        <w:t>Otherwise,</w:t>
      </w:r>
      <w:r w:rsidRPr="006B22C3">
        <w:rPr>
          <w:rFonts w:asciiTheme="majorBidi" w:hAnsiTheme="majorBidi" w:cstheme="majorBidi"/>
          <w:sz w:val="26"/>
          <w:szCs w:val="26"/>
        </w:rPr>
        <w:t xml:space="preserve"> your normal radio set gives the meter or frequency on which various radio stations operate. You are tuned into that station and listen to news that happened a few minutes earlier. On the other hand, a newspaper gives you the previous days’ news. </w:t>
      </w:r>
      <w:r w:rsidR="00A22DFF" w:rsidRPr="006B22C3">
        <w:rPr>
          <w:rFonts w:asciiTheme="majorBidi" w:hAnsiTheme="majorBidi" w:cstheme="majorBidi"/>
          <w:sz w:val="26"/>
          <w:szCs w:val="26"/>
        </w:rPr>
        <w:t>Of course,</w:t>
      </w:r>
      <w:r w:rsidRPr="006B22C3">
        <w:rPr>
          <w:rFonts w:asciiTheme="majorBidi" w:hAnsiTheme="majorBidi" w:cstheme="majorBidi"/>
          <w:sz w:val="26"/>
          <w:szCs w:val="26"/>
        </w:rPr>
        <w:t xml:space="preserve"> television can also cover events instantly. But television is a more complex medium where you need light and cameras for any coverage.</w:t>
      </w:r>
    </w:p>
    <w:p w14:paraId="6219B51E" w14:textId="77777777"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Simplicity of radio: Compared to all other media, radio is simple to use. As mentioned in the previous sections, radio needs very simple technology and equipment. </w:t>
      </w:r>
    </w:p>
    <w:p w14:paraId="1E7D829F" w14:textId="77777777"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 Radio is inexpensive: As it is simple, it is also a cheaper medium. The cost of production is low and a small radio can be bought for as low a price that is very affordable by even a poor man.</w:t>
      </w:r>
    </w:p>
    <w:p w14:paraId="3E890E18" w14:textId="77777777"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6CE0C946" w14:textId="36543F41"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 A radio receiver is portable: Don’t you move your radio set at home from the living room to the kitchen or as you go out some where? You can’t do </w:t>
      </w:r>
      <w:r w:rsidRPr="006B22C3">
        <w:rPr>
          <w:rFonts w:asciiTheme="majorBidi" w:hAnsiTheme="majorBidi" w:cstheme="majorBidi"/>
          <w:sz w:val="26"/>
          <w:szCs w:val="26"/>
        </w:rPr>
        <w:lastRenderedPageBreak/>
        <w:t xml:space="preserve">that very easily with television. This facility of moving an object which is called ‘portability’ gives radio an advantage. These days if you have a car and a radio in it, you can listen to it as you drive or travel. Can you think of watching television, when you </w:t>
      </w:r>
      <w:r w:rsidR="00A22DFF" w:rsidRPr="006B22C3">
        <w:rPr>
          <w:rFonts w:asciiTheme="majorBidi" w:hAnsiTheme="majorBidi" w:cstheme="majorBidi"/>
          <w:sz w:val="26"/>
          <w:szCs w:val="26"/>
        </w:rPr>
        <w:t>drive?</w:t>
      </w:r>
      <w:r w:rsidRPr="006B22C3">
        <w:rPr>
          <w:rFonts w:asciiTheme="majorBidi" w:hAnsiTheme="majorBidi" w:cstheme="majorBidi"/>
          <w:sz w:val="26"/>
          <w:szCs w:val="26"/>
        </w:rPr>
        <w:t xml:space="preserve"> </w:t>
      </w:r>
    </w:p>
    <w:p w14:paraId="6F2E04C0" w14:textId="27B62DB4"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 One does not have to be literate to listen to </w:t>
      </w:r>
      <w:r w:rsidR="00A22DFF" w:rsidRPr="006B22C3">
        <w:rPr>
          <w:rFonts w:asciiTheme="majorBidi" w:hAnsiTheme="majorBidi" w:cstheme="majorBidi"/>
          <w:sz w:val="26"/>
          <w:szCs w:val="26"/>
        </w:rPr>
        <w:t>radio:</w:t>
      </w:r>
      <w:r w:rsidRPr="006B22C3">
        <w:rPr>
          <w:rFonts w:asciiTheme="majorBidi" w:hAnsiTheme="majorBidi" w:cstheme="majorBidi"/>
          <w:sz w:val="26"/>
          <w:szCs w:val="26"/>
        </w:rPr>
        <w:t xml:space="preserve"> Unless you are literate, you can’t read a newspaper or read captions or text on television. But for listening to radio, you need not be literate at all. You can listen to programmes or news in any language on the radio. </w:t>
      </w:r>
    </w:p>
    <w:p w14:paraId="2B932524" w14:textId="1F7E2380" w:rsidR="00155644"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For a majority of Indians in the rural areas, radio is the only source of news and </w:t>
      </w:r>
      <w:r w:rsidR="00A22DFF" w:rsidRPr="006B22C3">
        <w:rPr>
          <w:rFonts w:asciiTheme="majorBidi" w:hAnsiTheme="majorBidi" w:cstheme="majorBidi"/>
          <w:sz w:val="26"/>
          <w:szCs w:val="26"/>
        </w:rPr>
        <w:t>entertainment.</w:t>
      </w:r>
      <w:r w:rsidRPr="006B22C3">
        <w:rPr>
          <w:rFonts w:asciiTheme="majorBidi" w:hAnsiTheme="majorBidi" w:cstheme="majorBidi"/>
          <w:sz w:val="26"/>
          <w:szCs w:val="26"/>
        </w:rPr>
        <w:t xml:space="preserve"> Radio news can be heard anywhere using an inexpensive receiver. Even the most economically backward sections can afford to use the medium of radio. </w:t>
      </w:r>
    </w:p>
    <w:p w14:paraId="47EE37B4" w14:textId="6BC27426" w:rsidR="00102BAC" w:rsidRPr="006B22C3" w:rsidRDefault="00102BAC">
      <w:pPr>
        <w:pStyle w:val="ListParagraph"/>
        <w:numPr>
          <w:ilvl w:val="0"/>
          <w:numId w:val="2"/>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Radio is the best medium of entertainment. It </w:t>
      </w:r>
      <w:r w:rsidR="00A22DFF" w:rsidRPr="006B22C3">
        <w:rPr>
          <w:rFonts w:asciiTheme="majorBidi" w:hAnsiTheme="majorBidi" w:cstheme="majorBidi"/>
          <w:sz w:val="26"/>
          <w:szCs w:val="26"/>
        </w:rPr>
        <w:t>provides</w:t>
      </w:r>
      <w:r w:rsidRPr="006B22C3">
        <w:rPr>
          <w:rFonts w:asciiTheme="majorBidi" w:hAnsiTheme="majorBidi" w:cstheme="majorBidi"/>
          <w:sz w:val="26"/>
          <w:szCs w:val="26"/>
        </w:rPr>
        <w:t xml:space="preserve"> healthy entertainment to the listeners.</w:t>
      </w:r>
      <w:r w:rsidR="00507EA0" w:rsidRPr="006B22C3">
        <w:rPr>
          <w:rFonts w:asciiTheme="majorBidi" w:hAnsiTheme="majorBidi" w:cstheme="majorBidi"/>
          <w:sz w:val="26"/>
          <w:szCs w:val="26"/>
        </w:rPr>
        <w:t xml:space="preserve"> </w:t>
      </w:r>
      <w:r w:rsidRPr="006B22C3">
        <w:rPr>
          <w:rFonts w:asciiTheme="majorBidi" w:hAnsiTheme="majorBidi" w:cstheme="majorBidi"/>
          <w:sz w:val="26"/>
          <w:szCs w:val="26"/>
        </w:rPr>
        <w:t>There is plenty of music of different types available to people. The popular types of music are classical, light classical, light, devotional, folk and film music.</w:t>
      </w:r>
    </w:p>
    <w:p w14:paraId="18DBCA30" w14:textId="7268E9E6" w:rsidR="00102BAC" w:rsidRPr="006B22C3" w:rsidRDefault="00102BAC" w:rsidP="00A22DFF">
      <w:pPr>
        <w:pStyle w:val="Heading2"/>
      </w:pPr>
      <w:bookmarkStart w:id="35" w:name="_Toc199847614"/>
      <w:r w:rsidRPr="006B22C3">
        <w:t>2.1.6</w:t>
      </w:r>
      <w:r w:rsidR="00A22DFF">
        <w:t xml:space="preserve"> </w:t>
      </w:r>
      <w:r w:rsidR="00507EA0" w:rsidRPr="006B22C3">
        <w:t>Limitations</w:t>
      </w:r>
      <w:r w:rsidRPr="006B22C3">
        <w:t xml:space="preserve"> </w:t>
      </w:r>
      <w:r w:rsidR="00507EA0" w:rsidRPr="006B22C3">
        <w:t>of</w:t>
      </w:r>
      <w:r w:rsidRPr="006B22C3">
        <w:t xml:space="preserve"> </w:t>
      </w:r>
      <w:r w:rsidR="00507EA0" w:rsidRPr="006B22C3">
        <w:t>Radio Broadcast</w:t>
      </w:r>
      <w:bookmarkEnd w:id="35"/>
      <w:r w:rsidR="00507EA0" w:rsidRPr="006B22C3">
        <w:t xml:space="preserve"> </w:t>
      </w:r>
    </w:p>
    <w:p w14:paraId="100B4449" w14:textId="77777777" w:rsidR="00C465BC" w:rsidRPr="006B22C3" w:rsidRDefault="00102BAC"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So far, we have learnt about the main strengths of radio as a medium of mass communication. Now let us understand the limitations of radio. </w:t>
      </w:r>
    </w:p>
    <w:p w14:paraId="0F74AB47" w14:textId="77777777" w:rsidR="00C465BC" w:rsidRPr="006B22C3" w:rsidRDefault="00102BAC">
      <w:pPr>
        <w:pStyle w:val="ListParagraph"/>
        <w:numPr>
          <w:ilvl w:val="0"/>
          <w:numId w:val="3"/>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t>
      </w:r>
      <w:r w:rsidRPr="006B22C3">
        <w:rPr>
          <w:rFonts w:asciiTheme="majorBidi" w:hAnsiTheme="majorBidi" w:cstheme="majorBidi"/>
          <w:sz w:val="26"/>
          <w:szCs w:val="26"/>
        </w:rPr>
        <w:lastRenderedPageBreak/>
        <w:t xml:space="preserve">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59D9A311" w14:textId="77777777" w:rsidR="00C465BC" w:rsidRPr="006B22C3" w:rsidRDefault="00102BAC">
      <w:pPr>
        <w:pStyle w:val="ListParagraph"/>
        <w:numPr>
          <w:ilvl w:val="0"/>
          <w:numId w:val="3"/>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 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58B1FA1D" w14:textId="343FEACD" w:rsidR="00C465BC" w:rsidRPr="006B22C3" w:rsidRDefault="00102BAC">
      <w:pPr>
        <w:pStyle w:val="ListParagraph"/>
        <w:numPr>
          <w:ilvl w:val="0"/>
          <w:numId w:val="3"/>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Messages on radio are easily forgotten: The problem of not having visuals leads to another limitation of radio. What is seen is often remembered and may remain with us. For </w:t>
      </w:r>
      <w:r w:rsidR="00A22DFF" w:rsidRPr="006B22C3">
        <w:rPr>
          <w:rFonts w:asciiTheme="majorBidi" w:hAnsiTheme="majorBidi" w:cstheme="majorBidi"/>
          <w:sz w:val="26"/>
          <w:szCs w:val="26"/>
        </w:rPr>
        <w:t>example,</w:t>
      </w:r>
      <w:r w:rsidRPr="006B22C3">
        <w:rPr>
          <w:rFonts w:asciiTheme="majorBidi" w:hAnsiTheme="majorBidi" w:cstheme="majorBidi"/>
          <w:sz w:val="26"/>
          <w:szCs w:val="26"/>
        </w:rPr>
        <w:t xml:space="preserve"> if you have seen the fine visuals of something it will remain in your memory. But what you hear is normally forgotten fast. Probably you may remember what you have heard in a class room if you found it interesting. But can you recall all the head lines of a </w:t>
      </w:r>
      <w:r w:rsidRPr="006B22C3">
        <w:rPr>
          <w:rFonts w:asciiTheme="majorBidi" w:hAnsiTheme="majorBidi" w:cstheme="majorBidi"/>
          <w:sz w:val="26"/>
          <w:szCs w:val="26"/>
        </w:rPr>
        <w:lastRenderedPageBreak/>
        <w:t xml:space="preserve">news bulletin you heard on radio? Normally, you don’t. So this is another limitation of radio. Messages heard on radio are easily forgotten. </w:t>
      </w:r>
    </w:p>
    <w:p w14:paraId="5FE00D6D" w14:textId="3B3F2D1E" w:rsidR="00C465BC" w:rsidRPr="006B22C3" w:rsidRDefault="00102BAC">
      <w:pPr>
        <w:pStyle w:val="ListParagraph"/>
        <w:numPr>
          <w:ilvl w:val="0"/>
          <w:numId w:val="3"/>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Poor performance on the part of </w:t>
      </w:r>
      <w:r w:rsidR="00A22DFF" w:rsidRPr="006B22C3">
        <w:rPr>
          <w:rFonts w:asciiTheme="majorBidi" w:hAnsiTheme="majorBidi" w:cstheme="majorBidi"/>
          <w:sz w:val="26"/>
          <w:szCs w:val="26"/>
        </w:rPr>
        <w:t>announcers:</w:t>
      </w:r>
      <w:r w:rsidRPr="006B22C3">
        <w:rPr>
          <w:rFonts w:asciiTheme="majorBidi" w:hAnsiTheme="majorBidi" w:cstheme="majorBidi"/>
          <w:sz w:val="26"/>
          <w:szCs w:val="26"/>
        </w:rPr>
        <w:t xml:space="preserve"> Presenters or participants in a radio programme can be so boring or uninteresting that it can result in listeners switching off their radio sets. So listeners’ interest depends on how information or messages are presented. </w:t>
      </w:r>
    </w:p>
    <w:p w14:paraId="6F50EDE2" w14:textId="7B0E129C" w:rsidR="00102BAC" w:rsidRPr="006B22C3" w:rsidRDefault="00102BAC">
      <w:pPr>
        <w:pStyle w:val="ListParagraph"/>
        <w:numPr>
          <w:ilvl w:val="0"/>
          <w:numId w:val="3"/>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Radio broadcasts are of no use to people who have no sense of hearing, especially those with hearing disabilities.</w:t>
      </w:r>
    </w:p>
    <w:p w14:paraId="0EC2FB94" w14:textId="32244CD5" w:rsidR="00102BAC" w:rsidRPr="006B22C3" w:rsidRDefault="00102BAC" w:rsidP="00A22DFF">
      <w:pPr>
        <w:pStyle w:val="Heading2"/>
      </w:pPr>
      <w:bookmarkStart w:id="36" w:name="_Toc199847615"/>
      <w:r w:rsidRPr="006B22C3">
        <w:t>2.1.7</w:t>
      </w:r>
      <w:r w:rsidR="00A22DFF">
        <w:tab/>
      </w:r>
      <w:r w:rsidRPr="006B22C3">
        <w:t>The Power of Radio</w:t>
      </w:r>
      <w:bookmarkEnd w:id="36"/>
    </w:p>
    <w:p w14:paraId="693A15A2" w14:textId="77777777" w:rsidR="00102BAC" w:rsidRPr="006B22C3" w:rsidRDefault="00102BAC"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Radio is very powerful because it reaches a huge audience quickly and because it allows the people in that huge audience to interact with one another more easily than television viewers or newspaper readers. </w:t>
      </w:r>
    </w:p>
    <w:p w14:paraId="745CE2E2" w14:textId="77777777" w:rsidR="00102BAC" w:rsidRPr="006B22C3" w:rsidRDefault="00102BAC"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There are different types of radio stations: community, commercial and public. They have different types of owners and audiences and different programming, but they share a common goal: to connect with the listener in a way that is immediate and relevant.</w:t>
      </w:r>
    </w:p>
    <w:p w14:paraId="2A78DBAF" w14:textId="77777777" w:rsidR="00102BAC" w:rsidRPr="006B22C3" w:rsidRDefault="00102BAC"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Radio is powerful because: </w:t>
      </w:r>
    </w:p>
    <w:p w14:paraId="71EF84E7" w14:textId="77777777" w:rsidR="00427119" w:rsidRPr="006B22C3" w:rsidRDefault="00102BAC">
      <w:pPr>
        <w:pStyle w:val="ListParagraph"/>
        <w:numPr>
          <w:ilvl w:val="0"/>
          <w:numId w:val="4"/>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It is immediate. News can be reported more quickly on radio than in newspapers or on television, because the technology is simpler. </w:t>
      </w:r>
    </w:p>
    <w:p w14:paraId="3BECB897" w14:textId="77777777" w:rsidR="00427119" w:rsidRPr="006B22C3" w:rsidRDefault="00102BAC">
      <w:pPr>
        <w:pStyle w:val="ListParagraph"/>
        <w:numPr>
          <w:ilvl w:val="0"/>
          <w:numId w:val="4"/>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It is accessible. You can tune in to radio wherever you are. You can take a radio to the fields, or listen to it in a car. You can also do other things while you listen. </w:t>
      </w:r>
    </w:p>
    <w:p w14:paraId="3D571583" w14:textId="1F6A7CCB" w:rsidR="00FB7F86" w:rsidRPr="006B22C3" w:rsidRDefault="00102BAC">
      <w:pPr>
        <w:pStyle w:val="ListParagraph"/>
        <w:numPr>
          <w:ilvl w:val="0"/>
          <w:numId w:val="4"/>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It is inclusive. Radio can reach most people, including the poor, the marginalized and those who cannot read or write</w:t>
      </w:r>
      <w:r w:rsidR="000D041D" w:rsidRPr="006B22C3">
        <w:rPr>
          <w:rFonts w:asciiTheme="majorBidi" w:hAnsiTheme="majorBidi" w:cstheme="majorBidi"/>
          <w:sz w:val="26"/>
          <w:szCs w:val="26"/>
        </w:rPr>
        <w:t>.</w:t>
      </w:r>
    </w:p>
    <w:p w14:paraId="12E8D485" w14:textId="77777777" w:rsidR="00A22DFF" w:rsidRDefault="00A22DFF">
      <w:pPr>
        <w:rPr>
          <w:rFonts w:asciiTheme="majorBidi" w:hAnsiTheme="majorBidi" w:cstheme="majorBidi"/>
          <w:b/>
          <w:bCs/>
          <w:sz w:val="26"/>
          <w:szCs w:val="26"/>
          <w:lang w:eastAsia="en-GB"/>
        </w:rPr>
      </w:pPr>
      <w:r>
        <w:rPr>
          <w:lang w:eastAsia="en-GB"/>
        </w:rPr>
        <w:br w:type="page"/>
      </w:r>
    </w:p>
    <w:p w14:paraId="73D44605" w14:textId="610188C5" w:rsidR="000D041D" w:rsidRPr="006B22C3" w:rsidRDefault="000D041D" w:rsidP="00A22DFF">
      <w:pPr>
        <w:pStyle w:val="Heading2"/>
      </w:pPr>
      <w:bookmarkStart w:id="37" w:name="_Toc199847616"/>
      <w:r w:rsidRPr="006B22C3">
        <w:rPr>
          <w:lang w:eastAsia="en-GB"/>
        </w:rPr>
        <w:lastRenderedPageBreak/>
        <w:t>2.1.8</w:t>
      </w:r>
      <w:r w:rsidR="00A22DFF">
        <w:rPr>
          <w:lang w:eastAsia="en-GB"/>
        </w:rPr>
        <w:tab/>
      </w:r>
      <w:r w:rsidRPr="006B22C3">
        <w:rPr>
          <w:lang w:eastAsia="en-GB"/>
        </w:rPr>
        <w:t>About Sobi FM</w:t>
      </w:r>
      <w:bookmarkEnd w:id="37"/>
      <w:r w:rsidRPr="006B22C3">
        <w:rPr>
          <w:lang w:eastAsia="en-GB"/>
        </w:rPr>
        <w:t xml:space="preserve"> </w:t>
      </w:r>
    </w:p>
    <w:p w14:paraId="318F13B8" w14:textId="0FEDC418" w:rsidR="000D041D" w:rsidRPr="006B22C3" w:rsidRDefault="000D041D"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lang w:eastAsia="en-GB"/>
        </w:rP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 It was established on the 10th of July 2017 with its ownership and management, purely Nigerian affairs</w:t>
      </w:r>
    </w:p>
    <w:p w14:paraId="58F454E1" w14:textId="0C65341E" w:rsidR="000D041D" w:rsidRPr="006B22C3" w:rsidRDefault="000D041D" w:rsidP="006B22C3">
      <w:pPr>
        <w:spacing w:after="0" w:line="360" w:lineRule="auto"/>
        <w:jc w:val="both"/>
        <w:rPr>
          <w:rFonts w:asciiTheme="majorBidi" w:hAnsiTheme="majorBidi" w:cstheme="majorBidi"/>
          <w:sz w:val="26"/>
          <w:szCs w:val="26"/>
        </w:rPr>
      </w:pPr>
      <w:r w:rsidRPr="006B22C3">
        <w:rPr>
          <w:rFonts w:asciiTheme="majorBidi" w:hAnsiTheme="majorBidi" w:cstheme="majorBidi"/>
          <w:b/>
          <w:bCs/>
          <w:sz w:val="26"/>
          <w:szCs w:val="26"/>
          <w:lang w:eastAsia="en-GB"/>
        </w:rPr>
        <w:t xml:space="preserve">Coverage Capacity </w:t>
      </w:r>
    </w:p>
    <w:p w14:paraId="3069302E" w14:textId="073C33E8" w:rsidR="000D041D" w:rsidRPr="006B22C3" w:rsidRDefault="000D041D"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lang w:eastAsia="en-GB"/>
        </w:rPr>
        <w:t xml:space="preserve">Sobi FM broadcast to over three million listeners, on a 24-hour, daily basis. This is because of their broadcasting mast which is 390 meters above sea level </w:t>
      </w:r>
      <w:r w:rsidR="00A22DFF" w:rsidRPr="006B22C3">
        <w:rPr>
          <w:rFonts w:asciiTheme="majorBidi" w:hAnsiTheme="majorBidi" w:cstheme="majorBidi"/>
          <w:sz w:val="26"/>
          <w:szCs w:val="26"/>
          <w:lang w:eastAsia="en-GB"/>
        </w:rPr>
        <w:t>which</w:t>
      </w:r>
      <w:r w:rsidRPr="006B22C3">
        <w:rPr>
          <w:rFonts w:asciiTheme="majorBidi" w:hAnsiTheme="majorBidi" w:cstheme="majorBidi"/>
          <w:sz w:val="26"/>
          <w:szCs w:val="26"/>
          <w:lang w:eastAsia="en-GB"/>
        </w:rPr>
        <w:t xml:space="preserve"> helps in dissipating their signals, far and wide to about five </w:t>
      </w:r>
      <w:r w:rsidR="00A22DFF" w:rsidRPr="006B22C3">
        <w:rPr>
          <w:rFonts w:asciiTheme="majorBidi" w:hAnsiTheme="majorBidi" w:cstheme="majorBidi"/>
          <w:sz w:val="26"/>
          <w:szCs w:val="26"/>
          <w:lang w:eastAsia="en-GB"/>
        </w:rPr>
        <w:t>neighboring</w:t>
      </w:r>
      <w:r w:rsidRPr="006B22C3">
        <w:rPr>
          <w:rFonts w:asciiTheme="majorBidi" w:hAnsiTheme="majorBidi" w:cstheme="majorBidi"/>
          <w:sz w:val="26"/>
          <w:szCs w:val="26"/>
          <w:lang w:eastAsia="en-GB"/>
        </w:rPr>
        <w:t xml:space="preserve"> states.</w:t>
      </w:r>
    </w:p>
    <w:p w14:paraId="4E6A1287" w14:textId="4D590373" w:rsidR="000D041D" w:rsidRPr="006B22C3" w:rsidRDefault="000D041D" w:rsidP="006B22C3">
      <w:pPr>
        <w:spacing w:after="0" w:line="360" w:lineRule="auto"/>
        <w:jc w:val="both"/>
        <w:rPr>
          <w:rFonts w:asciiTheme="majorBidi" w:hAnsiTheme="majorBidi" w:cstheme="majorBidi"/>
          <w:sz w:val="26"/>
          <w:szCs w:val="26"/>
        </w:rPr>
      </w:pPr>
      <w:r w:rsidRPr="006B22C3">
        <w:rPr>
          <w:rFonts w:asciiTheme="majorBidi" w:hAnsiTheme="majorBidi" w:cstheme="majorBidi"/>
          <w:b/>
          <w:bCs/>
          <w:sz w:val="26"/>
          <w:szCs w:val="26"/>
          <w:lang w:eastAsia="en-GB"/>
        </w:rPr>
        <w:t xml:space="preserve">In-depth </w:t>
      </w:r>
    </w:p>
    <w:p w14:paraId="33E85A12" w14:textId="3644AFE5" w:rsidR="000D041D" w:rsidRPr="006B22C3" w:rsidRDefault="000D041D"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lang w:eastAsia="en-GB"/>
        </w:rPr>
        <w:t xml:space="preserve">Sobi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Sobi 101.9 FM encourages inter-cultural, inter-religious and exchange of useful ideas to accelerate socio- economic lives of the people of Ilorin and its environments. Political affiliation of the proprietor of Sobi FM has several times question its objectivity in political reporting and </w:t>
      </w:r>
      <w:r w:rsidR="00A22DFF" w:rsidRPr="006B22C3">
        <w:rPr>
          <w:rFonts w:asciiTheme="majorBidi" w:hAnsiTheme="majorBidi" w:cstheme="majorBidi"/>
          <w:sz w:val="26"/>
          <w:szCs w:val="26"/>
          <w:lang w:eastAsia="en-GB"/>
        </w:rPr>
        <w:t>analyzing</w:t>
      </w:r>
      <w:r w:rsidRPr="006B22C3">
        <w:rPr>
          <w:rFonts w:asciiTheme="majorBidi" w:hAnsiTheme="majorBidi" w:cstheme="majorBidi"/>
          <w:sz w:val="26"/>
          <w:szCs w:val="26"/>
          <w:lang w:eastAsia="en-GB"/>
        </w:rPr>
        <w:t xml:space="preserve">, most especially during 2019 general election. However, the station </w:t>
      </w:r>
      <w:r w:rsidRPr="006B22C3">
        <w:rPr>
          <w:rFonts w:asciiTheme="majorBidi" w:hAnsiTheme="majorBidi" w:cstheme="majorBidi"/>
          <w:sz w:val="26"/>
          <w:szCs w:val="26"/>
          <w:lang w:eastAsia="en-GB"/>
        </w:rPr>
        <w:lastRenderedPageBreak/>
        <w:t xml:space="preserve">claimed that it always mindful of ownership and control, without compromising its social responsibility to its numerous audiences. </w:t>
      </w:r>
    </w:p>
    <w:p w14:paraId="2E5A3CDB" w14:textId="52F21B15" w:rsidR="00E7132C" w:rsidRPr="006B22C3" w:rsidRDefault="002A0737" w:rsidP="00A22DFF">
      <w:pPr>
        <w:pStyle w:val="Heading2"/>
      </w:pPr>
      <w:bookmarkStart w:id="38" w:name="_Toc199847617"/>
      <w:r w:rsidRPr="006B22C3">
        <w:t>2.1.</w:t>
      </w:r>
      <w:r w:rsidR="00194169" w:rsidRPr="006B22C3">
        <w:t>9</w:t>
      </w:r>
      <w:r w:rsidR="00A22DFF">
        <w:tab/>
      </w:r>
      <w:r w:rsidR="00E7132C" w:rsidRPr="006B22C3">
        <w:t>Concept of Environmental Sanitation</w:t>
      </w:r>
      <w:bookmarkEnd w:id="38"/>
    </w:p>
    <w:p w14:paraId="56DD62DE" w14:textId="77777777" w:rsidR="00E7132C" w:rsidRPr="006B22C3" w:rsidRDefault="00E7132C"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Anijah-Obi, Eneji, Ubom, Dunnamah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14:paraId="0626B92A" w14:textId="77777777" w:rsidR="00E7132C" w:rsidRPr="006B22C3" w:rsidRDefault="00E7132C"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14:paraId="169A43EC" w14:textId="77777777" w:rsidR="00E7132C" w:rsidRPr="006B22C3" w:rsidRDefault="00E7132C"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14:paraId="3DC64FDE" w14:textId="546C90A4" w:rsidR="00E7132C" w:rsidRPr="006B22C3" w:rsidRDefault="00E7132C" w:rsidP="00A22DFF">
      <w:pPr>
        <w:pStyle w:val="Heading2"/>
      </w:pPr>
      <w:bookmarkStart w:id="39" w:name="_Toc199847618"/>
      <w:r w:rsidRPr="006B22C3">
        <w:t>2.1.</w:t>
      </w:r>
      <w:r w:rsidR="00194169" w:rsidRPr="006B22C3">
        <w:t>10</w:t>
      </w:r>
      <w:r w:rsidR="00A22DFF">
        <w:tab/>
      </w:r>
      <w:r w:rsidRPr="006B22C3">
        <w:t>Objectives of Environmental Sanitation</w:t>
      </w:r>
      <w:bookmarkEnd w:id="39"/>
    </w:p>
    <w:p w14:paraId="7BF2CA11" w14:textId="77777777" w:rsidR="00E7132C" w:rsidRPr="006B22C3" w:rsidRDefault="00E7132C"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objectives of environmental sanitation are to create and maintain conditions in the environment that will promote health and prevent diseases (Lucas and Gilles, 2003). This is because environmental sanitation deals with:</w:t>
      </w:r>
    </w:p>
    <w:p w14:paraId="2C3EE6E3" w14:textId="77777777" w:rsidR="00E7132C" w:rsidRPr="006B22C3" w:rsidRDefault="00E7132C">
      <w:pPr>
        <w:pStyle w:val="ListParagraph"/>
        <w:numPr>
          <w:ilvl w:val="0"/>
          <w:numId w:val="7"/>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lastRenderedPageBreak/>
        <w:t xml:space="preserve">Methods for the disposal of excreta, sewage and community wastes to ensure they are adequate and safe. </w:t>
      </w:r>
    </w:p>
    <w:p w14:paraId="042C5DEC" w14:textId="77777777" w:rsidR="00E7132C" w:rsidRPr="006B22C3" w:rsidRDefault="00E7132C">
      <w:pPr>
        <w:pStyle w:val="ListParagraph"/>
        <w:numPr>
          <w:ilvl w:val="0"/>
          <w:numId w:val="7"/>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Water supplies, to ensure that they are pure and wholesome. Housing to ensure that it is a character likely to:</w:t>
      </w:r>
    </w:p>
    <w:p w14:paraId="351BD6D7" w14:textId="77777777" w:rsidR="00E7132C" w:rsidRPr="006B22C3" w:rsidRDefault="00E7132C">
      <w:pPr>
        <w:pStyle w:val="ListParagraph"/>
        <w:numPr>
          <w:ilvl w:val="1"/>
          <w:numId w:val="5"/>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Provide as few opportunities as possible for the direct transmission of disease especially respiratory and other highly infectious diseases.</w:t>
      </w:r>
    </w:p>
    <w:p w14:paraId="080DC11D" w14:textId="77777777" w:rsidR="00E7132C" w:rsidRPr="006B22C3" w:rsidRDefault="00E7132C">
      <w:pPr>
        <w:pStyle w:val="ListParagraph"/>
        <w:numPr>
          <w:ilvl w:val="1"/>
          <w:numId w:val="5"/>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Encourage healthful habits in the occupants.</w:t>
      </w:r>
    </w:p>
    <w:p w14:paraId="12B62232" w14:textId="77777777" w:rsidR="00E7132C" w:rsidRPr="006B22C3" w:rsidRDefault="00E7132C">
      <w:pPr>
        <w:pStyle w:val="ListParagraph"/>
        <w:numPr>
          <w:ilvl w:val="1"/>
          <w:numId w:val="5"/>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Milk and other food supplies to ensure that they are safe.</w:t>
      </w:r>
    </w:p>
    <w:p w14:paraId="704A9587" w14:textId="77777777" w:rsidR="00E7132C" w:rsidRPr="006B22C3" w:rsidRDefault="00E7132C">
      <w:pPr>
        <w:pStyle w:val="ListParagraph"/>
        <w:numPr>
          <w:ilvl w:val="1"/>
          <w:numId w:val="5"/>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Personal and public health cleanliness especially in relation to diseases.</w:t>
      </w:r>
    </w:p>
    <w:p w14:paraId="7857532D" w14:textId="77777777" w:rsidR="00E7132C" w:rsidRPr="006B22C3" w:rsidRDefault="00E7132C">
      <w:pPr>
        <w:pStyle w:val="ListParagraph"/>
        <w:numPr>
          <w:ilvl w:val="1"/>
          <w:numId w:val="5"/>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Control of arthropod, rodent, mollusc or other alternative hosts associated with human disease.</w:t>
      </w:r>
    </w:p>
    <w:p w14:paraId="491EDE35" w14:textId="77777777" w:rsidR="00E7132C" w:rsidRPr="006B22C3" w:rsidRDefault="00E7132C">
      <w:pPr>
        <w:pStyle w:val="ListParagraph"/>
        <w:numPr>
          <w:ilvl w:val="1"/>
          <w:numId w:val="5"/>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Atmospheric conditions to ensure that the external atmosphere is free from deleterious elements and that internal conditions of workshops, houses etc are suitable for the occupations undertaken in them and finally,</w:t>
      </w:r>
    </w:p>
    <w:p w14:paraId="3BA2CFAD" w14:textId="0B658A6D" w:rsidR="00E7132C" w:rsidRPr="006B22C3" w:rsidRDefault="00E7132C">
      <w:pPr>
        <w:pStyle w:val="ListParagraph"/>
        <w:numPr>
          <w:ilvl w:val="1"/>
          <w:numId w:val="5"/>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Factories, workshops, dwellings, streets and the general environment, to ensure freedom from risk to health, whether mechanical or biological and to provide the best working and living conditions (Abam, 1998).</w:t>
      </w:r>
    </w:p>
    <w:p w14:paraId="262062C1" w14:textId="712EBE37" w:rsidR="0060785A" w:rsidRPr="006B22C3" w:rsidRDefault="00CB591D" w:rsidP="00A22DFF">
      <w:pPr>
        <w:pStyle w:val="Heading2"/>
      </w:pPr>
      <w:bookmarkStart w:id="40" w:name="_Toc199847619"/>
      <w:r w:rsidRPr="006B22C3">
        <w:t>2.1.</w:t>
      </w:r>
      <w:r w:rsidR="002A0737" w:rsidRPr="006B22C3">
        <w:t>1</w:t>
      </w:r>
      <w:r w:rsidR="00194169" w:rsidRPr="006B22C3">
        <w:t>1</w:t>
      </w:r>
      <w:r w:rsidR="00A22DFF">
        <w:tab/>
      </w:r>
      <w:r w:rsidR="0060785A" w:rsidRPr="006B22C3">
        <w:t>Environmental Sanitation in Nigeria</w:t>
      </w:r>
      <w:bookmarkEnd w:id="40"/>
    </w:p>
    <w:p w14:paraId="2120F3CD" w14:textId="63A3B59B"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From longstanding to emerging hazards, environmental factors are a root cause of a significant number of deaths, diseases and disability particularly in developing countries and even world at large. These factors range from poor water quality and access, vector-borne disease and air pollution and toxic chemical exposures, to climate change and degraded urban environments. The resulting impacts therefore are estimated to cause over 25% of death and disease globally, reaching nearly 35% in regions such as sub-Saharan Africa (Smith et al, 1999). </w:t>
      </w:r>
    </w:p>
    <w:p w14:paraId="0F3BA4A9" w14:textId="0E8D9AE1"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 xml:space="preserve">It is observed according to records that every minute that 5 children in developing countries die from malaria or diarrhoea. Every hour, 100 more children die as a result of exposure to indoor smoke from solid fuels. Every day, almost 3,000 people in low- and middle-income countries die from road traffic injuries: in the poorest countries most of these deaths are among pedestrians. Every month, nearly 19,000 people in developing countries die from unintentional poisonings, often as a result of exposure to toxic chemicals and pesticides in their work or home environments. Environmental hazards and related illnesses kill millions globally every year (Smith et al 1999, The World Health Report 2002). </w:t>
      </w:r>
    </w:p>
    <w:p w14:paraId="764BB45F" w14:textId="4A5B4EB1"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Notwithstanding therefore, environmental health addresses all the physical, chemical, and biological factors external to a person, and all the related factors impacting behaviours. It encompasses the assessment and control of those environmental factors that can potentially affect health; targeting towards preventing disease and creating health-supportive environments, especially those aspects of the human health and disease that are determined by factors in the environment (WHO 2012). </w:t>
      </w:r>
    </w:p>
    <w:p w14:paraId="0EA5B11D" w14:textId="545CFF84"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Much of the environmental disease burden is attributable to a few key risks including unsafe water and sanitation, vector-borne disease, indoor smoke from solid fuels, toxic hazards and global environmental change as well as unsustainable patterns of development that contribute to air pollution, traffic injury and other forms of urban environmental degradation. Along with the human toll, developing countries bear the economic cost of lost productivity, the burden on the health sector, degraded resources and long-term social consequences (Jha and Whalley, 1999).</w:t>
      </w:r>
      <w:r w:rsidR="00A22DFF">
        <w:rPr>
          <w:rFonts w:asciiTheme="majorBidi" w:hAnsiTheme="majorBidi" w:cstheme="majorBidi"/>
          <w:sz w:val="26"/>
          <w:szCs w:val="26"/>
        </w:rPr>
        <w:t xml:space="preserve"> </w:t>
      </w:r>
    </w:p>
    <w:p w14:paraId="59F40376" w14:textId="7A725E35"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In Nigerian cities, huge mountains of domestic wastes are common sights along major roads and public places. Where there are refuse collection points, they </w:t>
      </w:r>
      <w:r w:rsidRPr="006B22C3">
        <w:rPr>
          <w:rFonts w:asciiTheme="majorBidi" w:hAnsiTheme="majorBidi" w:cstheme="majorBidi"/>
          <w:sz w:val="26"/>
          <w:szCs w:val="26"/>
        </w:rPr>
        <w:lastRenderedPageBreak/>
        <w:t>are left to overflow, sometimes, for months. Writing on the appalling physical state of Nigerian cities, Mabogunje (2001:19) states that:</w:t>
      </w:r>
      <w:r w:rsidR="00A22DFF">
        <w:rPr>
          <w:rFonts w:asciiTheme="majorBidi" w:hAnsiTheme="majorBidi" w:cstheme="majorBidi"/>
          <w:sz w:val="26"/>
          <w:szCs w:val="26"/>
        </w:rPr>
        <w:t xml:space="preserve"> </w:t>
      </w:r>
    </w:p>
    <w:p w14:paraId="017ED175" w14:textId="41EE3E0C"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first and most obvious characteristic of Nigerian cities is the degraded condition of the houses and surroundings in which most of their citizens, particularly the poor have to live in. Most streets lack basic drainage and where this exists, the drains are often blocked with refuse. Most of the wastes generated are not removed. In spite of citizens cleaning their immediate environment, the inability of the local governments to remove the numerous heaps of refuse all over the city highlights most vividly the very poor level of governance in Nigerian cities. Filth is thus a pervasive feature of most Nigerian cities and the poor have to survive and contend with this on a daily basis.</w:t>
      </w:r>
      <w:r w:rsidR="00A22DFF">
        <w:rPr>
          <w:rFonts w:asciiTheme="majorBidi" w:hAnsiTheme="majorBidi" w:cstheme="majorBidi"/>
          <w:sz w:val="26"/>
          <w:szCs w:val="26"/>
        </w:rPr>
        <w:t xml:space="preserve"> </w:t>
      </w:r>
      <w:r w:rsidRPr="006B22C3">
        <w:rPr>
          <w:rFonts w:asciiTheme="majorBidi" w:hAnsiTheme="majorBidi" w:cstheme="majorBidi"/>
          <w:sz w:val="26"/>
          <w:szCs w:val="26"/>
        </w:rPr>
        <w:t xml:space="preserve">In addition to the above situation, it is important to observe that public conveniences are not only few but also in a poor state. About 25% of urban population urinate or defecate in open spaces with serious health implications in densely populated urban settlements. If this indicting observation is true, not a single city in Nigeria, arguably, has a modern central sewage system. Therefore, Nigeria is faced with immense environmental problems resulting mostly from poor environmental habits, government’s inability to provide the minimum requirements for proper environmental hygiene especially with respect to waste management, unplanned expansion of cities, growth in population and consumption, and weakly enforced environmental policies </w:t>
      </w:r>
    </w:p>
    <w:p w14:paraId="2B09024D" w14:textId="02DA34FE"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Not forgetting the Niger Delta region, the activities of oil companies pose another environmental problem such as uncontrolled oil exploration, gas flaring and frequent and devastating oil spillages creating severe environmental problems such that fish farmers living in these areas find it hazardous to survive. Also, occasional bursts of pipes that ferry fuel to different parts of the country as well as deliberate pipeline destruction for fuel theft lead to fire outbreaks destroying human lives, </w:t>
      </w:r>
      <w:r w:rsidRPr="006B22C3">
        <w:rPr>
          <w:rFonts w:asciiTheme="majorBidi" w:hAnsiTheme="majorBidi" w:cstheme="majorBidi"/>
          <w:sz w:val="26"/>
          <w:szCs w:val="26"/>
        </w:rPr>
        <w:lastRenderedPageBreak/>
        <w:t>property and annihilating flora and fauna. Some of this examples include the Lagos pipeline fire of Wednesday 27 December, 2006, which claimed hundreds of lives; the Jesse pipeline fire of October 1998, which also wiped out</w:t>
      </w:r>
      <w:r w:rsidR="00A22DFF">
        <w:rPr>
          <w:rFonts w:asciiTheme="majorBidi" w:hAnsiTheme="majorBidi" w:cstheme="majorBidi"/>
          <w:sz w:val="26"/>
          <w:szCs w:val="26"/>
        </w:rPr>
        <w:t xml:space="preserve"> </w:t>
      </w:r>
      <w:r w:rsidRPr="006B22C3">
        <w:rPr>
          <w:rFonts w:asciiTheme="majorBidi" w:hAnsiTheme="majorBidi" w:cstheme="majorBidi"/>
          <w:sz w:val="26"/>
          <w:szCs w:val="26"/>
        </w:rPr>
        <w:t xml:space="preserve">the whole villages (Tell Magazine, July 12, 2004:56).. </w:t>
      </w:r>
    </w:p>
    <w:p w14:paraId="7C473445" w14:textId="4B9BAA93" w:rsidR="0060785A" w:rsidRPr="006B22C3" w:rsidRDefault="0060785A"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In addition, industrial wastes take unfair tolls on the environment as well. These come with severe consequences. Government neo-liberal policies manifested in pampering foreign investors seem to be worsening the situation. A rather sordid example that illustrates the point being made here is that of a number of tanning factories owned by Lebanese, Indians and Italians which had been using a part of Kumbotso Local Government Area, Kano State as an industrial waste dumping site. In 2004, inhabitants of over eight villages in the area began noticing strange skin and other diseases, the ground began to “ignite fire” and by July that year, all domestic animals had died; all the inhabitants fled. These, it was confirmed were the effects of the toxic industrial wastes from the factories (Tell Magazine, July 12, 2004:56). </w:t>
      </w:r>
    </w:p>
    <w:p w14:paraId="7D06FA77" w14:textId="3A455009" w:rsidR="00FB3831" w:rsidRPr="006B22C3" w:rsidRDefault="0060785A" w:rsidP="00A22DFF">
      <w:pPr>
        <w:spacing w:after="0" w:line="360" w:lineRule="auto"/>
        <w:ind w:firstLine="720"/>
        <w:jc w:val="both"/>
        <w:rPr>
          <w:rFonts w:asciiTheme="majorBidi" w:hAnsiTheme="majorBidi" w:cstheme="majorBidi"/>
          <w:b/>
          <w:bCs/>
          <w:sz w:val="26"/>
          <w:szCs w:val="26"/>
        </w:rPr>
      </w:pPr>
      <w:r w:rsidRPr="006B22C3">
        <w:rPr>
          <w:rFonts w:asciiTheme="majorBidi" w:hAnsiTheme="majorBidi" w:cstheme="majorBidi"/>
          <w:sz w:val="26"/>
          <w:szCs w:val="26"/>
        </w:rPr>
        <w:t>Successive Nigerian governments have attempted to address these environmental problems. Their efforts included introducing mandatory monthly clean-up exercises and forming environmental protection boards and agencies. Possibly the oldest example of such agencies is the Lagos Executive Development Board formed in 1928. Others include the Federal Environmental Protection Agency (FEPA) formed in 1989. The persistence of the environmental problems discussed attests to the limited, if any success at all,</w:t>
      </w:r>
      <w:r w:rsidRPr="006B22C3">
        <w:rPr>
          <w:rFonts w:asciiTheme="majorBidi" w:hAnsiTheme="majorBidi" w:cstheme="majorBidi"/>
          <w:b/>
          <w:bCs/>
          <w:sz w:val="26"/>
          <w:szCs w:val="26"/>
        </w:rPr>
        <w:t xml:space="preserve"> </w:t>
      </w:r>
      <w:r w:rsidRPr="006B22C3">
        <w:rPr>
          <w:rFonts w:asciiTheme="majorBidi" w:hAnsiTheme="majorBidi" w:cstheme="majorBidi"/>
          <w:sz w:val="26"/>
          <w:szCs w:val="26"/>
        </w:rPr>
        <w:t>of such efforts</w:t>
      </w:r>
      <w:r w:rsidRPr="006B22C3">
        <w:rPr>
          <w:rFonts w:asciiTheme="majorBidi" w:hAnsiTheme="majorBidi" w:cstheme="majorBidi"/>
          <w:b/>
          <w:bCs/>
          <w:sz w:val="26"/>
          <w:szCs w:val="26"/>
        </w:rPr>
        <w:t>.</w:t>
      </w:r>
    </w:p>
    <w:p w14:paraId="0FC3A603" w14:textId="36728EEA" w:rsidR="00FB3831" w:rsidRPr="006B22C3" w:rsidRDefault="00FB3831" w:rsidP="00A22DFF">
      <w:pPr>
        <w:pStyle w:val="Heading2"/>
      </w:pPr>
      <w:bookmarkStart w:id="41" w:name="_Toc199847620"/>
      <w:r w:rsidRPr="006B22C3">
        <w:t>2.1.1</w:t>
      </w:r>
      <w:r w:rsidR="00194169" w:rsidRPr="006B22C3">
        <w:t>2</w:t>
      </w:r>
      <w:r w:rsidR="00A22DFF">
        <w:tab/>
      </w:r>
      <w:r w:rsidRPr="006B22C3">
        <w:t>History of Environmental Sanitation in Nigeria</w:t>
      </w:r>
      <w:bookmarkEnd w:id="41"/>
    </w:p>
    <w:p w14:paraId="5FC48174" w14:textId="77777777" w:rsidR="00FB3831" w:rsidRPr="006B22C3" w:rsidRDefault="00FB3831"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 promulgation of environmental decrees and legislations have also proved ineffective. During the colonial era, sanitation bye-laws were strictly </w:t>
      </w:r>
      <w:r w:rsidRPr="006B22C3">
        <w:rPr>
          <w:rFonts w:asciiTheme="majorBidi" w:hAnsiTheme="majorBidi" w:cstheme="majorBidi"/>
          <w:sz w:val="26"/>
          <w:szCs w:val="26"/>
        </w:rPr>
        <w:lastRenderedPageBreak/>
        <w:t>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w:t>
      </w:r>
    </w:p>
    <w:p w14:paraId="10A71A1B" w14:textId="77777777" w:rsidR="00FB3831" w:rsidRPr="006B22C3" w:rsidRDefault="00FB3831"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w:t>
      </w:r>
    </w:p>
    <w:p w14:paraId="75A144EA" w14:textId="77777777" w:rsidR="00FB3831" w:rsidRPr="006B22C3" w:rsidRDefault="00FB3831"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objective of the sanitation exercise was therefore completely missed and defeated. Thus, the ‘clean up’ campaigns did not appreciably succeed in inculcating the culture of environmental self-discipline in the citizenry (Anijah-Obi, Eneji, Ubom, Dunnamah andWilliam, 2013).</w:t>
      </w:r>
    </w:p>
    <w:p w14:paraId="46DDAD4F" w14:textId="77777777" w:rsidR="00FB3831" w:rsidRPr="006B22C3" w:rsidRDefault="00FB3831"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w:t>
      </w:r>
    </w:p>
    <w:p w14:paraId="39D91DC1" w14:textId="77777777" w:rsidR="00A22DFF" w:rsidRDefault="00A22DFF">
      <w:pPr>
        <w:rPr>
          <w:rFonts w:asciiTheme="majorBidi" w:hAnsiTheme="majorBidi" w:cstheme="majorBidi"/>
          <w:b/>
          <w:bCs/>
          <w:sz w:val="26"/>
          <w:szCs w:val="26"/>
        </w:rPr>
      </w:pPr>
      <w:r>
        <w:rPr>
          <w:rFonts w:asciiTheme="majorBidi" w:hAnsiTheme="majorBidi" w:cstheme="majorBidi"/>
          <w:b/>
          <w:bCs/>
          <w:sz w:val="26"/>
          <w:szCs w:val="26"/>
        </w:rPr>
        <w:br w:type="page"/>
      </w:r>
    </w:p>
    <w:p w14:paraId="414E838B" w14:textId="29443CB1" w:rsidR="00FB3831" w:rsidRPr="006B22C3" w:rsidRDefault="00FB3831" w:rsidP="006B22C3">
      <w:pPr>
        <w:spacing w:after="0" w:line="360" w:lineRule="auto"/>
        <w:jc w:val="both"/>
        <w:rPr>
          <w:rFonts w:asciiTheme="majorBidi" w:hAnsiTheme="majorBidi" w:cstheme="majorBidi"/>
          <w:b/>
          <w:bCs/>
          <w:sz w:val="26"/>
          <w:szCs w:val="26"/>
        </w:rPr>
      </w:pPr>
      <w:r w:rsidRPr="006B22C3">
        <w:rPr>
          <w:rFonts w:asciiTheme="majorBidi" w:hAnsiTheme="majorBidi" w:cstheme="majorBidi"/>
          <w:b/>
          <w:bCs/>
          <w:sz w:val="26"/>
          <w:szCs w:val="26"/>
        </w:rPr>
        <w:lastRenderedPageBreak/>
        <w:t>2.1.1</w:t>
      </w:r>
      <w:r w:rsidR="00194169" w:rsidRPr="006B22C3">
        <w:rPr>
          <w:rFonts w:asciiTheme="majorBidi" w:hAnsiTheme="majorBidi" w:cstheme="majorBidi"/>
          <w:b/>
          <w:bCs/>
          <w:sz w:val="26"/>
          <w:szCs w:val="26"/>
        </w:rPr>
        <w:t xml:space="preserve">3 </w:t>
      </w:r>
      <w:r w:rsidRPr="006B22C3">
        <w:rPr>
          <w:rFonts w:asciiTheme="majorBidi" w:hAnsiTheme="majorBidi" w:cstheme="majorBidi"/>
          <w:b/>
          <w:bCs/>
          <w:sz w:val="26"/>
          <w:szCs w:val="26"/>
        </w:rPr>
        <w:t>Millennium Development Goals and Environmental Sanitation</w:t>
      </w:r>
    </w:p>
    <w:p w14:paraId="71FE54F8" w14:textId="4DD09D05" w:rsidR="00FB3831" w:rsidRPr="006B22C3" w:rsidRDefault="00FB3831"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14:paraId="450EAB26" w14:textId="77777777" w:rsidR="00FB3831" w:rsidRPr="006B22C3" w:rsidRDefault="00FB3831"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 </w:t>
      </w:r>
    </w:p>
    <w:p w14:paraId="5EC8B0C9"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1: Eradicate extreme poverty and hunger</w:t>
      </w:r>
    </w:p>
    <w:p w14:paraId="54330302"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2: Achieve Universal Primary Education</w:t>
      </w:r>
    </w:p>
    <w:p w14:paraId="44074476"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3: Promote gender equality and empower women</w:t>
      </w:r>
    </w:p>
    <w:p w14:paraId="65DA2973"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4: Reduce child mortality</w:t>
      </w:r>
    </w:p>
    <w:p w14:paraId="7D74FEA9"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5: Improve maternal health</w:t>
      </w:r>
    </w:p>
    <w:p w14:paraId="0C5A8A17"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6: Combat HIV/AIDS, malaria and other diseases</w:t>
      </w:r>
    </w:p>
    <w:p w14:paraId="08704F07"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7: Ensure Environmental Sustainability</w:t>
      </w:r>
    </w:p>
    <w:p w14:paraId="57947BA2" w14:textId="77777777" w:rsidR="00FB3831" w:rsidRPr="006B22C3" w:rsidRDefault="00FB3831" w:rsidP="00A22DFF">
      <w:pPr>
        <w:spacing w:after="0" w:line="360" w:lineRule="auto"/>
        <w:ind w:left="720"/>
        <w:jc w:val="both"/>
        <w:rPr>
          <w:rFonts w:asciiTheme="majorBidi" w:hAnsiTheme="majorBidi" w:cstheme="majorBidi"/>
          <w:sz w:val="26"/>
          <w:szCs w:val="26"/>
        </w:rPr>
      </w:pPr>
      <w:r w:rsidRPr="006B22C3">
        <w:rPr>
          <w:rFonts w:asciiTheme="majorBidi" w:hAnsiTheme="majorBidi" w:cstheme="majorBidi"/>
          <w:sz w:val="26"/>
          <w:szCs w:val="26"/>
        </w:rPr>
        <w:t>Goal 8: Develop a Global Partnership for Development</w:t>
      </w:r>
    </w:p>
    <w:p w14:paraId="7657E99D" w14:textId="77777777" w:rsidR="00FB3831" w:rsidRPr="006B22C3" w:rsidRDefault="00FB3831"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However, the concern of this paper is the “Goal number 7” which focuses on ensuring environmental sustainability. Goal 07: Ensuring Sustainability of Environment Goal and Media</w:t>
      </w:r>
    </w:p>
    <w:p w14:paraId="25AA1E3A" w14:textId="77777777" w:rsidR="00FB3831" w:rsidRPr="006B22C3" w:rsidRDefault="00FB3831">
      <w:pPr>
        <w:pStyle w:val="ListParagraph"/>
        <w:numPr>
          <w:ilvl w:val="0"/>
          <w:numId w:val="6"/>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lastRenderedPageBreak/>
        <w:t>To telecast programs about things to be done by community people for sustainable development regarding agriculture, sanitation, water management and social afforestation projects.</w:t>
      </w:r>
    </w:p>
    <w:p w14:paraId="0A566A05" w14:textId="77777777" w:rsidR="00FB3831" w:rsidRPr="006B22C3" w:rsidRDefault="00FB3831">
      <w:pPr>
        <w:pStyle w:val="ListParagraph"/>
        <w:numPr>
          <w:ilvl w:val="0"/>
          <w:numId w:val="6"/>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To give easy explanation of laws concerning saving environment and telecast programs about things to be done by community people in this context.</w:t>
      </w:r>
    </w:p>
    <w:p w14:paraId="302DF837" w14:textId="77777777" w:rsidR="00FB3831" w:rsidRPr="006B22C3" w:rsidRDefault="00FB3831">
      <w:pPr>
        <w:pStyle w:val="ListParagraph"/>
        <w:numPr>
          <w:ilvl w:val="0"/>
          <w:numId w:val="6"/>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Making a connection between community people and policy makers, farmers and advocacy groups.</w:t>
      </w:r>
    </w:p>
    <w:p w14:paraId="367362F5" w14:textId="4AEB5932" w:rsidR="00752DEF" w:rsidRPr="006B22C3" w:rsidRDefault="00FB3831">
      <w:pPr>
        <w:pStyle w:val="ListParagraph"/>
        <w:numPr>
          <w:ilvl w:val="0"/>
          <w:numId w:val="6"/>
        </w:num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Making the people aware of climate change and its influence and in what state the climatic conditions should exist, and offer information to </w:t>
      </w:r>
      <w:r w:rsidR="00A25416" w:rsidRPr="006B22C3">
        <w:rPr>
          <w:rFonts w:asciiTheme="majorBidi" w:hAnsiTheme="majorBidi" w:cstheme="majorBidi"/>
          <w:sz w:val="26"/>
          <w:szCs w:val="26"/>
        </w:rPr>
        <w:t>.</w:t>
      </w:r>
    </w:p>
    <w:p w14:paraId="63C5C60E" w14:textId="137DACB6" w:rsidR="00752DEF" w:rsidRPr="006B22C3" w:rsidRDefault="00752DEF" w:rsidP="00A22DFF">
      <w:pPr>
        <w:pStyle w:val="Heading2"/>
      </w:pPr>
      <w:bookmarkStart w:id="42" w:name="_Toc199847621"/>
      <w:r w:rsidRPr="006B22C3">
        <w:t>2.1.1</w:t>
      </w:r>
      <w:r w:rsidR="00A25416" w:rsidRPr="006B22C3">
        <w:t>4</w:t>
      </w:r>
      <w:r w:rsidR="00A22DFF">
        <w:tab/>
      </w:r>
      <w:r w:rsidRPr="006B22C3">
        <w:t>Religion Perspectives of Hygiene and Environmental Sanitation</w:t>
      </w:r>
      <w:bookmarkEnd w:id="42"/>
    </w:p>
    <w:p w14:paraId="3E0E9298" w14:textId="41C9C342" w:rsidR="00752DEF" w:rsidRPr="006B22C3" w:rsidRDefault="00752DE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fact that most human beings dread death makes environmental health and sanitation 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w:t>
      </w:r>
    </w:p>
    <w:p w14:paraId="28CDFF62" w14:textId="6129A5EB" w:rsidR="00752DEF" w:rsidRPr="006B22C3" w:rsidRDefault="00752DE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This is evidenced in 2 Kings 5:10; when Elisha sent Naam an’s messenger back to him saying: Go and wash yourself in the Jordan seven times; and your flesh shall be restored, and you shall be clean (Mit Edu, nd). Also, Levi. 15:13 states: And when he who has a discharge is cleansed of his discharge, then he shall count for </w:t>
      </w:r>
      <w:r w:rsidRPr="006B22C3">
        <w:rPr>
          <w:rFonts w:asciiTheme="majorBidi" w:hAnsiTheme="majorBidi" w:cstheme="majorBidi"/>
          <w:sz w:val="26"/>
          <w:szCs w:val="26"/>
        </w:rPr>
        <w:lastRenderedPageBreak/>
        <w:t>himself seven days for his cleansing, and wash his clothes; and he shall bathe his body in running water and shall be clean (Mit Edu, nd).</w:t>
      </w:r>
    </w:p>
    <w:p w14:paraId="4FBA95EF" w14:textId="7F6F6EA7" w:rsidR="00752DEF" w:rsidRPr="006B22C3" w:rsidRDefault="00752DE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From I 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w:t>
      </w:r>
      <w:r w:rsidR="00A25416" w:rsidRPr="006B22C3">
        <w:rPr>
          <w:rFonts w:asciiTheme="majorBidi" w:hAnsiTheme="majorBidi" w:cstheme="majorBidi"/>
          <w:sz w:val="26"/>
          <w:szCs w:val="26"/>
        </w:rPr>
        <w:t xml:space="preserve"> </w:t>
      </w:r>
      <w:r w:rsidRPr="006B22C3">
        <w:rPr>
          <w:rFonts w:asciiTheme="majorBidi" w:hAnsiTheme="majorBidi" w:cstheme="majorBidi"/>
          <w:sz w:val="26"/>
          <w:szCs w:val="26"/>
        </w:rPr>
        <w:t>(Awakened, n.d).</w:t>
      </w:r>
    </w:p>
    <w:p w14:paraId="520E42F6" w14:textId="062FC61D" w:rsidR="00752DEF" w:rsidRPr="006B22C3" w:rsidRDefault="00752DE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w:t>
      </w:r>
      <w:r w:rsidR="00763DB7" w:rsidRPr="006B22C3">
        <w:rPr>
          <w:rFonts w:asciiTheme="majorBidi" w:hAnsiTheme="majorBidi" w:cstheme="majorBidi"/>
          <w:sz w:val="26"/>
          <w:szCs w:val="26"/>
        </w:rPr>
        <w:t xml:space="preserve"> p</w:t>
      </w:r>
      <w:r w:rsidRPr="006B22C3">
        <w:rPr>
          <w:rFonts w:asciiTheme="majorBidi" w:hAnsiTheme="majorBidi" w:cstheme="majorBidi"/>
          <w:sz w:val="26"/>
          <w:szCs w:val="26"/>
        </w:rPr>
        <w:t>urification.</w:t>
      </w:r>
    </w:p>
    <w:p w14:paraId="0960C9E5" w14:textId="45CA38DA" w:rsidR="00F21B6F" w:rsidRPr="006B22C3" w:rsidRDefault="00A22DFF" w:rsidP="00A22DFF">
      <w:pPr>
        <w:pStyle w:val="Heading2"/>
      </w:pPr>
      <w:bookmarkStart w:id="43" w:name="_Toc199847622"/>
      <w:r>
        <w:t>2.1.15</w:t>
      </w:r>
      <w:r>
        <w:tab/>
      </w:r>
      <w:r w:rsidR="00F21B6F" w:rsidRPr="006B22C3">
        <w:t>Radio and Environmental sanitation</w:t>
      </w:r>
      <w:bookmarkEnd w:id="43"/>
      <w:r w:rsidR="00F21B6F" w:rsidRPr="006B22C3">
        <w:t xml:space="preserve"> </w:t>
      </w:r>
    </w:p>
    <w:p w14:paraId="0F277F09" w14:textId="3220C0DF" w:rsidR="00F21B6F" w:rsidRPr="006B22C3" w:rsidRDefault="00F21B6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Radio plays a pivotal role in promoting environmental sanitation, acting as an accessible and effective tool for spreading awareness and encouraging positive behavior change in communities. Given its wide reach, especially in remote areas, radio has the ability to connect with diverse audiences, regardless of their socioeconomic status. This makes it a valuable medium for educating the public about the importance of maintaining clean environments and adhering to sanitation standards.</w:t>
      </w:r>
    </w:p>
    <w:p w14:paraId="575B26D4" w14:textId="70417E88" w:rsidR="00F21B6F" w:rsidRPr="006B22C3" w:rsidRDefault="00F21B6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Environmental sanitation, which includes proper waste disposal, clean water access, hygiene practices, and pollution control, is critical for public health and the </w:t>
      </w:r>
      <w:r w:rsidRPr="006B22C3">
        <w:rPr>
          <w:rFonts w:asciiTheme="majorBidi" w:hAnsiTheme="majorBidi" w:cstheme="majorBidi"/>
          <w:sz w:val="26"/>
          <w:szCs w:val="26"/>
        </w:rPr>
        <w:lastRenderedPageBreak/>
        <w:t>overall well-being of communities. Radio programs focused on these issues can provide valuable information on how individuals can improve their surroundings. Through broadcasts, listeners can learn about the dangers of poor sanitation, such as the spread of diseases like cholera, dysentery, and malaria, which are common in areas with inadequate waste management systems.</w:t>
      </w:r>
    </w:p>
    <w:p w14:paraId="598C3028" w14:textId="2E89695A" w:rsidR="00F21B6F" w:rsidRPr="006B22C3" w:rsidRDefault="00F21B6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One of the strengths of radio in addressing environmental sanitation is its ability to break down complex issues into simple, actionable messages. Programs can feature experts in the field of public health and environmental science, who can explain the steps necessary for maintaining clean living spaces and promoting sanitation in public areas. Furthermore, local radio stations can tailor content to address the specific environmental challenges faced by their communities, ensuring that the information is relevant and actionable.</w:t>
      </w:r>
    </w:p>
    <w:p w14:paraId="5ADE7DAF" w14:textId="74548A9F" w:rsidR="00F21B6F" w:rsidRPr="006B22C3" w:rsidRDefault="00F21B6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Radio also serves as a platform for discussing policies and regulations related to environmental sanitation. By featuring government representatives, community leaders, and sanitation experts, radio programs can educate the public about local laws on waste management, pollution control, and hygiene practices. Such discussions encourage the community to comply with environmental policies, fostering a sense of collective responsibility for keeping the environment clean and safe.</w:t>
      </w:r>
    </w:p>
    <w:p w14:paraId="245BB1B2" w14:textId="00A132C2" w:rsidR="00F21B6F" w:rsidRPr="006B22C3" w:rsidRDefault="00F21B6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Additionally, radio can engage communities in active participation through campaigns, public service announcements, and interactive programs. Listeners can be encouraged to take part in clean-up activities, recycling initiatives, and other environmental efforts. By involving the public in these activities, radio not only informs but also motivates individuals to take action, creating a more environmentally conscious society.</w:t>
      </w:r>
    </w:p>
    <w:p w14:paraId="22CB9062" w14:textId="58E9916F" w:rsidR="00F21B6F" w:rsidRPr="006B22C3" w:rsidRDefault="00F21B6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Lastly, radio has the power to provide a platform for discussing the challenges surrounding environmental sanitation, such as inadequate waste management infrastructure and the lack of public awareness. Programs can highlight the importance of collaboration between local authorities, businesses, and the public in tackling these challenges. Radio can also serve as a feedback mechanism, where citizens can report sanitation problems in their communities, enabling a more responsive and efficient approach to maintaining environmental health.</w:t>
      </w:r>
    </w:p>
    <w:p w14:paraId="766EC090" w14:textId="77777777" w:rsidR="00F21B6F" w:rsidRPr="006B22C3" w:rsidRDefault="00F21B6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In conclusion, radio plays a significant role in promoting environmental sanitation by providing essential information, raising awareness, and encouraging community involvement. Its wide reach and ability to simplify complex issues make it an invaluable tool in fostering healthier, cleaner environments. Through its informative and engaging programming, radio helps build an environmentally conscious society that values and practices good sanitation.</w:t>
      </w:r>
    </w:p>
    <w:p w14:paraId="11DE40A9" w14:textId="3935C268" w:rsidR="00F21B6F" w:rsidRPr="006B22C3" w:rsidRDefault="00A22DFF" w:rsidP="00A22DFF">
      <w:pPr>
        <w:pStyle w:val="Heading2"/>
      </w:pPr>
      <w:bookmarkStart w:id="44" w:name="_Toc199847623"/>
      <w:r>
        <w:t>2.2</w:t>
      </w:r>
      <w:r>
        <w:tab/>
      </w:r>
      <w:r w:rsidR="00D7033C" w:rsidRPr="006B22C3">
        <w:t>Theoretical Framework</w:t>
      </w:r>
      <w:bookmarkEnd w:id="44"/>
    </w:p>
    <w:p w14:paraId="3809720E" w14:textId="419172EA" w:rsidR="00D7033C" w:rsidRPr="006B22C3" w:rsidRDefault="00D7033C"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This research was anchored on</w:t>
      </w:r>
      <w:r w:rsidR="00A22DFF">
        <w:rPr>
          <w:rFonts w:asciiTheme="majorBidi" w:hAnsiTheme="majorBidi" w:cstheme="majorBidi"/>
          <w:sz w:val="26"/>
          <w:szCs w:val="26"/>
        </w:rPr>
        <w:t xml:space="preserve"> </w:t>
      </w:r>
      <w:r w:rsidRPr="006B22C3">
        <w:rPr>
          <w:rFonts w:asciiTheme="majorBidi" w:hAnsiTheme="majorBidi" w:cstheme="majorBidi"/>
          <w:sz w:val="26"/>
          <w:szCs w:val="26"/>
        </w:rPr>
        <w:t xml:space="preserve">Agenda Setting Theory, Health Belief Model and Development Media Theory </w:t>
      </w:r>
    </w:p>
    <w:p w14:paraId="18FCCB00" w14:textId="405CE137" w:rsidR="00195B23" w:rsidRPr="006B22C3" w:rsidRDefault="00195B23" w:rsidP="00A22DFF">
      <w:pPr>
        <w:pStyle w:val="Heading2"/>
      </w:pPr>
      <w:bookmarkStart w:id="45" w:name="_Toc199847624"/>
      <w:r w:rsidRPr="006B22C3">
        <w:t>2.2.1 Agenda-Setting Theory</w:t>
      </w:r>
      <w:bookmarkEnd w:id="45"/>
    </w:p>
    <w:p w14:paraId="09CA7FEA" w14:textId="037DAE51" w:rsidR="00195B23" w:rsidRPr="006B22C3" w:rsidRDefault="00195B23"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Agenda-Setting Theory, first introduced by Maxwell McCombs and Donald Shaw in 1972, posits that while the media does not dictate how people think, it certainly influences what they think about. This theory emerged after a study conducted during the 1968 U.S. presidential election, where McCombs and Shaw found that the media played a significant role in shaping the public’s perception of the most important issues. The theory suggests that media outlets, by choosing what topics to highlight, effectively set the agenda for public discourse. In other words, media outlets influence the salience of issues in the minds of their audiences.</w:t>
      </w:r>
    </w:p>
    <w:p w14:paraId="036C308F" w14:textId="23466A26" w:rsidR="00195B23" w:rsidRPr="006B22C3" w:rsidRDefault="00195B23"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In the context of environmental sanitation, radio stations in Kwara State can utilize agenda-setting to prioritize sanitation issues. When radio programs focus on the consequences of poor waste disposal, inadequate sanitation, and the associated health risks, they raise the public’s awareness of these problems. For instance, by regularly broadcasting programs on waste management, the importance of clean water, and hygiene, radio stations can ensure that sanitation becomes a topic of public conversation. This aligns with the basic tenets of the Agenda-Setting Theory, where the media doesn’t directly tell listeners how to think about sanitation, but it directs their attention to the issue, encouraging them to consider Its importance in their daily lives.</w:t>
      </w:r>
    </w:p>
    <w:p w14:paraId="66EA72D8" w14:textId="52F81DCA" w:rsidR="00195B23" w:rsidRPr="006B22C3" w:rsidRDefault="00195B23"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Furthermore, the Agenda-Setting Theory can be used to understand how radio programming influences the public’s focus on specific aspects of sanitation, such as waste disposal or the spread of waterborne diseases. By setting the agenda on certain topics, radio stations can create a sense of urgency and accountability among their audience, pushing them to adopt better sanitation practices. This can be especially impactful in Kwara State, where some communities may lack proper sanitation infrastructure. By continually bringing sanitation to the forefront of public discourse, radio can play a key role in changing attitudes and behaviors related to environmental health.</w:t>
      </w:r>
    </w:p>
    <w:p w14:paraId="27B6ACF6" w14:textId="66D48A5A" w:rsidR="00195B23" w:rsidRPr="006B22C3" w:rsidRDefault="00195B23"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Another key component of the Agenda-Setting Theory is the concept of “framing.” This refers to how the media frames or presents an issue in a particular light, influencing how the audience interprets it. Radio programs on environmental sanitation can frame sanitation issues in terms of public health, quality of life, and community responsibility. This framing can help listeners understand that sanitation is not just an individual concern, but a collective one, requiring the involvement of both the community and local authorities. Such framing can also emphasize the </w:t>
      </w:r>
      <w:r w:rsidRPr="006B22C3">
        <w:rPr>
          <w:rFonts w:asciiTheme="majorBidi" w:hAnsiTheme="majorBidi" w:cstheme="majorBidi"/>
          <w:sz w:val="26"/>
          <w:szCs w:val="26"/>
        </w:rPr>
        <w:lastRenderedPageBreak/>
        <w:t>broader societal impacts of poor sanitation, such as increased healthcare costs, environmental degradation, and the spread of infectious diseases.</w:t>
      </w:r>
    </w:p>
    <w:p w14:paraId="3A8C82E3" w14:textId="6C6C9301" w:rsidR="00195B23" w:rsidRPr="006B22C3" w:rsidRDefault="00195B23"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In addition, the role of local radio stations in Kwara State should not be underestimated. As community-based outlets, they are often more trusted by the local population, and their agenda-setting power is more immediate and targeted. This makes radio stations a crucial player in shaping the local conversation around sanitation issues. Through local-language programming and discussions relevant to the specific needs of the Kwara community, radio stations can ensure that the issue of sanitation is seen as urgent and requires collective action.</w:t>
      </w:r>
    </w:p>
    <w:p w14:paraId="20C42C81" w14:textId="6C6D61CD" w:rsidR="00195B23" w:rsidRPr="006B22C3" w:rsidRDefault="00195B23"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Agenda-Setting Theory also highlights the power of repetition. The more frequently an issue is discussed in the media, the more likely it is to become ingrained in the public’s mind. If sanitation issues are constantly featured in Kwara State’s radio programs, it will keep sanitation in the spotlight, influencing the public’s perception of its importance. Over time, the ongoing attention to these issues can lead to increased public pressure on policymakers and local authorities to address the sanitation challenges in the state.</w:t>
      </w:r>
    </w:p>
    <w:p w14:paraId="5D426F73" w14:textId="77777777" w:rsidR="00C303C6" w:rsidRPr="006B22C3" w:rsidRDefault="00195B23"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Lastly, the Agenda-Setting Theory suggests that media outlets can work together to amplify the message. By collaborating with other media platforms, such as print media and television, radio stations can strengthen the focus on sanitation issues, ensuring that the topic stays in the public eye and becomes a top priority. This approach is particularly useful for enhancing the effectiveness of public enlightenment campaigns on environmental sanitation in Kwara State.</w:t>
      </w:r>
    </w:p>
    <w:p w14:paraId="4C001B2D" w14:textId="1D2B420E" w:rsidR="00A65865" w:rsidRPr="006B22C3" w:rsidRDefault="00C303C6" w:rsidP="00A22DFF">
      <w:pPr>
        <w:pStyle w:val="Heading2"/>
      </w:pPr>
      <w:bookmarkStart w:id="46" w:name="_Toc199847625"/>
      <w:r w:rsidRPr="006B22C3">
        <w:t>2.</w:t>
      </w:r>
      <w:r w:rsidR="00A22DFF">
        <w:t>3</w:t>
      </w:r>
      <w:r w:rsidR="00A22DFF">
        <w:tab/>
      </w:r>
      <w:r w:rsidR="00A65865" w:rsidRPr="006B22C3">
        <w:t>Empirical Review</w:t>
      </w:r>
      <w:bookmarkEnd w:id="46"/>
    </w:p>
    <w:p w14:paraId="7FF0C114" w14:textId="77777777" w:rsidR="004C7CFF" w:rsidRPr="006B22C3" w:rsidRDefault="004C7CFF"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Several studies have examined the role of radio in public enlightenment, particularly focusing on environmental sanitation and audience perceptions of its </w:t>
      </w:r>
      <w:r w:rsidRPr="006B22C3">
        <w:rPr>
          <w:rFonts w:asciiTheme="majorBidi" w:hAnsiTheme="majorBidi" w:cstheme="majorBidi"/>
          <w:sz w:val="26"/>
          <w:szCs w:val="26"/>
        </w:rPr>
        <w:lastRenderedPageBreak/>
        <w:t>effectiveness. These studies highlight the dynamics of media engagement within different geographical and cultural contexts. Below is a summary of empirical research relevant to the topic “The Effectiveness of Radio as a Tool for Public Enlightenment on Environmental Sanitation in Kwara State”:</w:t>
      </w:r>
    </w:p>
    <w:p w14:paraId="6D5A4128" w14:textId="7B301DB6"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research was carried out to assess the effectiveness of radio programmes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programme “Oga Landlord” in the light of dealing</w:t>
      </w:r>
      <w:r w:rsidR="00C4011E" w:rsidRPr="006B22C3">
        <w:rPr>
          <w:rFonts w:asciiTheme="majorBidi" w:hAnsiTheme="majorBidi" w:cstheme="majorBidi"/>
          <w:sz w:val="26"/>
          <w:szCs w:val="26"/>
        </w:rPr>
        <w:t xml:space="preserve"> w</w:t>
      </w:r>
      <w:r w:rsidRPr="006B22C3">
        <w:rPr>
          <w:rFonts w:asciiTheme="majorBidi" w:hAnsiTheme="majorBidi" w:cstheme="majorBidi"/>
          <w:sz w:val="26"/>
          <w:szCs w:val="26"/>
        </w:rPr>
        <w:t>ith environmental sanitation issues.</w:t>
      </w:r>
    </w:p>
    <w:p w14:paraId="3F07D3C5" w14:textId="53616187"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“Oga Landlord”. Also, audience participation and feedback mechanisms in the programme are through text messages and phone calls.</w:t>
      </w:r>
    </w:p>
    <w:p w14:paraId="7627738D" w14:textId="0CB65621"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study thus recommended that other channels of social media should be</w:t>
      </w:r>
      <w:r w:rsidR="00C4011E" w:rsidRPr="006B22C3">
        <w:rPr>
          <w:rFonts w:asciiTheme="majorBidi" w:hAnsiTheme="majorBidi" w:cstheme="majorBidi"/>
          <w:sz w:val="26"/>
          <w:szCs w:val="26"/>
        </w:rPr>
        <w:t xml:space="preserve"> </w:t>
      </w:r>
      <w:r w:rsidRPr="006B22C3">
        <w:rPr>
          <w:rFonts w:asciiTheme="majorBidi" w:hAnsiTheme="majorBidi" w:cstheme="majorBidi"/>
          <w:sz w:val="26"/>
          <w:szCs w:val="26"/>
        </w:rPr>
        <w:t>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w:t>
      </w:r>
      <w:r w:rsidR="00F436E6" w:rsidRPr="006B22C3">
        <w:rPr>
          <w:rFonts w:asciiTheme="majorBidi" w:hAnsiTheme="majorBidi" w:cstheme="majorBidi"/>
          <w:sz w:val="26"/>
          <w:szCs w:val="26"/>
        </w:rPr>
        <w:t xml:space="preserve"> c</w:t>
      </w:r>
      <w:r w:rsidRPr="006B22C3">
        <w:rPr>
          <w:rFonts w:asciiTheme="majorBidi" w:hAnsiTheme="majorBidi" w:cstheme="majorBidi"/>
          <w:sz w:val="26"/>
          <w:szCs w:val="26"/>
        </w:rPr>
        <w:t>ould result in behavioral change.</w:t>
      </w:r>
    </w:p>
    <w:p w14:paraId="59199A67" w14:textId="65E9ECBF"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Another study that is related to the study at hand was conducted by the duo of</w:t>
      </w:r>
      <w:r w:rsidR="009C3D11" w:rsidRPr="006B22C3">
        <w:rPr>
          <w:rFonts w:asciiTheme="majorBidi" w:hAnsiTheme="majorBidi" w:cstheme="majorBidi"/>
          <w:sz w:val="26"/>
          <w:szCs w:val="26"/>
        </w:rPr>
        <w:t xml:space="preserve"> </w:t>
      </w:r>
      <w:r w:rsidRPr="006B22C3">
        <w:rPr>
          <w:rFonts w:asciiTheme="majorBidi" w:hAnsiTheme="majorBidi" w:cstheme="majorBidi"/>
          <w:sz w:val="26"/>
          <w:szCs w:val="26"/>
        </w:rPr>
        <w:t>Zannah</w:t>
      </w:r>
      <w:r w:rsidRPr="006B22C3">
        <w:rPr>
          <w:rFonts w:asciiTheme="majorBidi" w:hAnsiTheme="majorBidi" w:cstheme="majorBidi"/>
          <w:sz w:val="26"/>
          <w:szCs w:val="26"/>
        </w:rPr>
        <w:tab/>
        <w:t>and</w:t>
      </w:r>
      <w:r w:rsidR="009C3D11" w:rsidRPr="006B22C3">
        <w:rPr>
          <w:rFonts w:asciiTheme="majorBidi" w:hAnsiTheme="majorBidi" w:cstheme="majorBidi"/>
          <w:sz w:val="26"/>
          <w:szCs w:val="26"/>
        </w:rPr>
        <w:t xml:space="preserve"> </w:t>
      </w:r>
      <w:r w:rsidRPr="006B22C3">
        <w:rPr>
          <w:rFonts w:asciiTheme="majorBidi" w:hAnsiTheme="majorBidi" w:cstheme="majorBidi"/>
          <w:sz w:val="26"/>
          <w:szCs w:val="26"/>
        </w:rPr>
        <w:t>Kyari</w:t>
      </w:r>
      <w:r w:rsidRPr="006B22C3">
        <w:rPr>
          <w:rFonts w:asciiTheme="majorBidi" w:hAnsiTheme="majorBidi" w:cstheme="majorBidi"/>
          <w:sz w:val="26"/>
          <w:szCs w:val="26"/>
        </w:rPr>
        <w:tab/>
        <w:t>(2018)</w:t>
      </w:r>
      <w:r w:rsidRPr="006B22C3">
        <w:rPr>
          <w:rFonts w:asciiTheme="majorBidi" w:hAnsiTheme="majorBidi" w:cstheme="majorBidi"/>
          <w:sz w:val="26"/>
          <w:szCs w:val="26"/>
        </w:rPr>
        <w:tab/>
        <w:t>titled</w:t>
      </w:r>
      <w:r w:rsidRPr="006B22C3">
        <w:rPr>
          <w:rFonts w:asciiTheme="majorBidi" w:hAnsiTheme="majorBidi" w:cstheme="majorBidi"/>
          <w:sz w:val="26"/>
          <w:szCs w:val="26"/>
        </w:rPr>
        <w:tab/>
        <w:t>“Broadcast</w:t>
      </w:r>
      <w:r w:rsidRPr="006B22C3">
        <w:rPr>
          <w:rFonts w:asciiTheme="majorBidi" w:hAnsiTheme="majorBidi" w:cstheme="majorBidi"/>
          <w:sz w:val="26"/>
          <w:szCs w:val="26"/>
        </w:rPr>
        <w:tab/>
        <w:t>Media</w:t>
      </w:r>
      <w:r w:rsidRPr="006B22C3">
        <w:rPr>
          <w:rFonts w:asciiTheme="majorBidi" w:hAnsiTheme="majorBidi" w:cstheme="majorBidi"/>
          <w:sz w:val="26"/>
          <w:szCs w:val="26"/>
        </w:rPr>
        <w:tab/>
        <w:t>in</w:t>
      </w:r>
      <w:r w:rsidRPr="006B22C3">
        <w:rPr>
          <w:rFonts w:asciiTheme="majorBidi" w:hAnsiTheme="majorBidi" w:cstheme="majorBidi"/>
          <w:sz w:val="26"/>
          <w:szCs w:val="26"/>
        </w:rPr>
        <w:tab/>
        <w:t>Promoting</w:t>
      </w:r>
      <w:r w:rsidRPr="006B22C3">
        <w:rPr>
          <w:rFonts w:asciiTheme="majorBidi" w:hAnsiTheme="majorBidi" w:cstheme="majorBidi"/>
          <w:sz w:val="26"/>
          <w:szCs w:val="26"/>
        </w:rPr>
        <w:tab/>
        <w:t>Environmental</w:t>
      </w:r>
      <w:r w:rsidR="009C3D11" w:rsidRPr="006B22C3">
        <w:rPr>
          <w:rFonts w:asciiTheme="majorBidi" w:hAnsiTheme="majorBidi" w:cstheme="majorBidi"/>
          <w:sz w:val="26"/>
          <w:szCs w:val="26"/>
        </w:rPr>
        <w:t xml:space="preserve"> </w:t>
      </w:r>
      <w:r w:rsidRPr="006B22C3">
        <w:rPr>
          <w:rFonts w:asciiTheme="majorBidi" w:hAnsiTheme="majorBidi" w:cstheme="majorBidi"/>
          <w:sz w:val="26"/>
          <w:szCs w:val="26"/>
        </w:rPr>
        <w:t>Awareness: A Study of Yobe State Broadcasting Corporation Damaturu (YBC), Nigeria” The core objective of their research was to examining the role of broadcast media in promoting environmental awareness in Yobe state, Nigeria. Zannah and Kyari (2018).</w:t>
      </w:r>
    </w:p>
    <w:p w14:paraId="6A5260DA" w14:textId="4A76386B"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They employed two research instruments to obtain data i.e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w:t>
      </w:r>
    </w:p>
    <w:p w14:paraId="287B3517" w14:textId="77B949A3"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Findings showed that the majority of respondents contacted in the survey are environmentally friendly by keeping their houses and surroundings clean. Majority of them were satisfied with the presentation and content of environmental programmes aired by Yobe state broadcasting corporation (YBC).</w:t>
      </w:r>
    </w:p>
    <w:p w14:paraId="211AB765" w14:textId="5672B235"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programmes.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14:paraId="27AD4DFA" w14:textId="73C4666F"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 study recommended that the environmental programmes by Yobe state broadcasting corporation needs to involve the voices of the people, volunteers and </w:t>
      </w:r>
      <w:r w:rsidRPr="006B22C3">
        <w:rPr>
          <w:rFonts w:asciiTheme="majorBidi" w:hAnsiTheme="majorBidi" w:cstheme="majorBidi"/>
          <w:sz w:val="26"/>
          <w:szCs w:val="26"/>
        </w:rPr>
        <w:lastRenderedPageBreak/>
        <w:t>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14:paraId="42F91460" w14:textId="5048F3EF" w:rsidR="00A65865" w:rsidRP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Nwakerendu (2016) is another study that is relevant to the study at hand which has an objective of assessing the residents’ level of compliance with Lagos state environment sanitation particularly with the program directives. Focus group and interview data were</w:t>
      </w:r>
      <w:r w:rsidR="009C3D11" w:rsidRPr="006B22C3">
        <w:rPr>
          <w:rFonts w:asciiTheme="majorBidi" w:hAnsiTheme="majorBidi" w:cstheme="majorBidi"/>
          <w:sz w:val="26"/>
          <w:szCs w:val="26"/>
        </w:rPr>
        <w:t xml:space="preserve"> g</w:t>
      </w:r>
      <w:r w:rsidRPr="006B22C3">
        <w:rPr>
          <w:rFonts w:asciiTheme="majorBidi" w:hAnsiTheme="majorBidi" w:cstheme="majorBidi"/>
          <w:sz w:val="26"/>
          <w:szCs w:val="26"/>
        </w:rPr>
        <w:t>athered to facilitate the investigation.</w:t>
      </w:r>
      <w:r w:rsidR="00A67E89" w:rsidRPr="006B22C3">
        <w:rPr>
          <w:rFonts w:asciiTheme="majorBidi" w:hAnsiTheme="majorBidi" w:cstheme="majorBidi"/>
          <w:sz w:val="26"/>
          <w:szCs w:val="26"/>
        </w:rPr>
        <w:t xml:space="preserve"> </w:t>
      </w:r>
      <w:r w:rsidRPr="006B22C3">
        <w:rPr>
          <w:rFonts w:asciiTheme="majorBidi" w:hAnsiTheme="majorBidi" w:cstheme="majorBidi"/>
          <w:sz w:val="26"/>
          <w:szCs w:val="26"/>
        </w:rPr>
        <w:t>Findings revealed that compliance level was low in spite of the government’s use of force to drive such a programme. Equally, a combination of communication methods</w:t>
      </w:r>
      <w:r w:rsidR="00A67E89" w:rsidRPr="006B22C3">
        <w:rPr>
          <w:rFonts w:asciiTheme="majorBidi" w:hAnsiTheme="majorBidi" w:cstheme="majorBidi"/>
          <w:sz w:val="26"/>
          <w:szCs w:val="26"/>
        </w:rPr>
        <w:t xml:space="preserve"> wo</w:t>
      </w:r>
      <w:r w:rsidRPr="006B22C3">
        <w:rPr>
          <w:rFonts w:asciiTheme="majorBidi" w:hAnsiTheme="majorBidi" w:cstheme="majorBidi"/>
          <w:sz w:val="26"/>
          <w:szCs w:val="26"/>
        </w:rPr>
        <w:t>uld be necessary for effective mobilization.</w:t>
      </w:r>
    </w:p>
    <w:p w14:paraId="0E21DE94" w14:textId="77777777" w:rsidR="006B22C3" w:rsidRDefault="00A65865"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study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14:paraId="38839C94" w14:textId="77777777" w:rsidR="00A22DFF" w:rsidRDefault="00A22DFF">
      <w:pPr>
        <w:rPr>
          <w:rFonts w:asciiTheme="majorBidi" w:hAnsiTheme="majorBidi" w:cstheme="majorBidi"/>
          <w:b/>
          <w:bCs/>
          <w:sz w:val="26"/>
          <w:szCs w:val="26"/>
        </w:rPr>
      </w:pPr>
      <w:r>
        <w:rPr>
          <w:rFonts w:asciiTheme="majorBidi" w:hAnsiTheme="majorBidi" w:cstheme="majorBidi"/>
          <w:b/>
          <w:bCs/>
          <w:sz w:val="26"/>
          <w:szCs w:val="26"/>
        </w:rPr>
        <w:br w:type="page"/>
      </w:r>
    </w:p>
    <w:p w14:paraId="732DBD2B" w14:textId="1F91D420" w:rsidR="006839E4" w:rsidRPr="006B22C3" w:rsidRDefault="006839E4" w:rsidP="00A22DFF">
      <w:pPr>
        <w:pStyle w:val="Heading1"/>
      </w:pPr>
      <w:bookmarkStart w:id="47" w:name="_Toc199847626"/>
      <w:r w:rsidRPr="006B22C3">
        <w:lastRenderedPageBreak/>
        <w:t>CHAPTER THREE</w:t>
      </w:r>
      <w:bookmarkEnd w:id="47"/>
    </w:p>
    <w:p w14:paraId="56A42CB5" w14:textId="77777777" w:rsidR="006B22C3" w:rsidRDefault="006839E4" w:rsidP="00A22DFF">
      <w:pPr>
        <w:pStyle w:val="Heading2"/>
        <w:jc w:val="center"/>
      </w:pPr>
      <w:bookmarkStart w:id="48" w:name="_Toc199847627"/>
      <w:r w:rsidRPr="006B22C3">
        <w:t>METHODOLOGY</w:t>
      </w:r>
      <w:bookmarkEnd w:id="48"/>
    </w:p>
    <w:p w14:paraId="2952A9CB" w14:textId="00902D26" w:rsidR="006839E4" w:rsidRPr="006B22C3" w:rsidRDefault="006839E4" w:rsidP="00A22DFF">
      <w:pPr>
        <w:pStyle w:val="Heading2"/>
      </w:pPr>
      <w:bookmarkStart w:id="49" w:name="_Toc199847628"/>
      <w:r w:rsidRPr="006B22C3">
        <w:t>3.0</w:t>
      </w:r>
      <w:r w:rsidR="00A22DFF">
        <w:tab/>
      </w:r>
      <w:r w:rsidRPr="006B22C3">
        <w:t>Introduction</w:t>
      </w:r>
      <w:bookmarkEnd w:id="49"/>
    </w:p>
    <w:p w14:paraId="729A72A2" w14:textId="487E59E4"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Research is the process of arriving at dependable solutions to problems through the planned and systematic collection, analysis, and interpretation of data. This chapter discusses the methods adopted to achieve the objectives of this study. It explains the methods used for data collection, the sampling procedures adopted, and the method of data analysis for the study.</w:t>
      </w:r>
    </w:p>
    <w:p w14:paraId="2A2C957B" w14:textId="2EEC0C58" w:rsidR="006839E4" w:rsidRPr="006B22C3" w:rsidRDefault="006839E4" w:rsidP="00A22DFF">
      <w:pPr>
        <w:pStyle w:val="Heading2"/>
      </w:pPr>
      <w:bookmarkStart w:id="50" w:name="_Toc199847629"/>
      <w:r w:rsidRPr="006B22C3">
        <w:t>3.1</w:t>
      </w:r>
      <w:r w:rsidR="00A22DFF">
        <w:tab/>
      </w:r>
      <w:r w:rsidRPr="006B22C3">
        <w:t>Research Design</w:t>
      </w:r>
      <w:bookmarkEnd w:id="50"/>
    </w:p>
    <w:p w14:paraId="4BDF8EF9" w14:textId="3923892E"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According to Bets (2021), research design combines different components of research. It involves using various data collection and data analysis techniques logically to answer the research questions. This research work adopted a quantitative research design to obtain an objective and generalized response from the respondents. The reason for adopting this design is that it provides valuable insights and allows the researcher to make objective, generalized statements based on the findings.</w:t>
      </w:r>
    </w:p>
    <w:p w14:paraId="7EE43589" w14:textId="4CC5DF56"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Therefore, this study </w:t>
      </w:r>
      <w:r w:rsidR="007C2BE5" w:rsidRPr="006B22C3">
        <w:rPr>
          <w:rFonts w:asciiTheme="majorBidi" w:hAnsiTheme="majorBidi" w:cstheme="majorBidi"/>
          <w:sz w:val="26"/>
          <w:szCs w:val="26"/>
        </w:rPr>
        <w:t>will use</w:t>
      </w:r>
      <w:r w:rsidRPr="006B22C3">
        <w:rPr>
          <w:rFonts w:asciiTheme="majorBidi" w:hAnsiTheme="majorBidi" w:cstheme="majorBidi"/>
          <w:sz w:val="26"/>
          <w:szCs w:val="26"/>
        </w:rPr>
        <w:t xml:space="preserve"> a quantitative research design to analyze the</w:t>
      </w:r>
      <w:r w:rsidR="00A83BA6" w:rsidRPr="006B22C3">
        <w:rPr>
          <w:rFonts w:asciiTheme="majorBidi" w:hAnsiTheme="majorBidi" w:cstheme="majorBidi"/>
          <w:sz w:val="26"/>
          <w:szCs w:val="26"/>
        </w:rPr>
        <w:t xml:space="preserve"> impact of Sobi FM on promotion of environmental sanitation exercise in Kwara state. </w:t>
      </w:r>
      <w:r w:rsidRPr="006B22C3">
        <w:rPr>
          <w:rFonts w:asciiTheme="majorBidi" w:hAnsiTheme="majorBidi" w:cstheme="majorBidi"/>
          <w:sz w:val="26"/>
          <w:szCs w:val="26"/>
        </w:rPr>
        <w:t>Fleetwood (2022) posits that quantitative research involves the collection and analysis of numerical data to make predictions, test relationships, and generalize results for a large population. This method is appropriate for the study as it enables the researcher to obtain quantifiable and valuable information from the respondents.</w:t>
      </w:r>
    </w:p>
    <w:p w14:paraId="49DF4E57" w14:textId="77777777" w:rsidR="00A22DFF" w:rsidRDefault="00A22DFF">
      <w:pPr>
        <w:rPr>
          <w:rFonts w:asciiTheme="majorBidi" w:hAnsiTheme="majorBidi" w:cstheme="majorBidi"/>
          <w:b/>
          <w:bCs/>
          <w:sz w:val="26"/>
          <w:szCs w:val="26"/>
        </w:rPr>
      </w:pPr>
      <w:r>
        <w:br w:type="page"/>
      </w:r>
    </w:p>
    <w:p w14:paraId="13E6D0C4" w14:textId="1BF96689" w:rsidR="006839E4" w:rsidRPr="006B22C3" w:rsidRDefault="006839E4" w:rsidP="00A22DFF">
      <w:pPr>
        <w:pStyle w:val="Heading2"/>
      </w:pPr>
      <w:bookmarkStart w:id="51" w:name="_Toc199847630"/>
      <w:r w:rsidRPr="006B22C3">
        <w:lastRenderedPageBreak/>
        <w:t>3.2</w:t>
      </w:r>
      <w:r w:rsidR="00A22DFF">
        <w:tab/>
      </w:r>
      <w:r w:rsidRPr="006B22C3">
        <w:t>Research Method</w:t>
      </w:r>
      <w:bookmarkEnd w:id="51"/>
    </w:p>
    <w:p w14:paraId="62DE5FA2" w14:textId="56C0AC0F"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research method</w:t>
      </w:r>
      <w:r w:rsidR="007C2BE5" w:rsidRPr="006B22C3">
        <w:rPr>
          <w:rFonts w:asciiTheme="majorBidi" w:hAnsiTheme="majorBidi" w:cstheme="majorBidi"/>
          <w:sz w:val="26"/>
          <w:szCs w:val="26"/>
        </w:rPr>
        <w:t xml:space="preserve"> to be</w:t>
      </w:r>
      <w:r w:rsidRPr="006B22C3">
        <w:rPr>
          <w:rFonts w:asciiTheme="majorBidi" w:hAnsiTheme="majorBidi" w:cstheme="majorBidi"/>
          <w:sz w:val="26"/>
          <w:szCs w:val="26"/>
        </w:rPr>
        <w:t xml:space="preserve"> adopted for this study is the descriptive survey method. Bhat (2022) defines a research method as the process of describing the characteristics of the phenomenon being studied. Since descriptive research deals with data collection and interpretation of existing conditions, it is suitable for this study, which examines the</w:t>
      </w:r>
      <w:r w:rsidR="00A6179D" w:rsidRPr="006B22C3">
        <w:rPr>
          <w:rFonts w:asciiTheme="majorBidi" w:hAnsiTheme="majorBidi" w:cstheme="majorBidi"/>
          <w:sz w:val="26"/>
          <w:szCs w:val="26"/>
        </w:rPr>
        <w:t xml:space="preserve"> impact of Sobi FM on promotion of environmental sanitation exercise in Kwara state </w:t>
      </w:r>
      <w:r w:rsidRPr="006B22C3">
        <w:rPr>
          <w:rFonts w:asciiTheme="majorBidi" w:hAnsiTheme="majorBidi" w:cstheme="majorBidi"/>
          <w:sz w:val="26"/>
          <w:szCs w:val="26"/>
        </w:rPr>
        <w:t>According to Longe (2021), a survey is a planned collection of data used to predict relationships between variables. The survey method is considered appropriate as it enables the researcher to gather evidence in the form of data from respondents to make generalizations for the study.</w:t>
      </w:r>
    </w:p>
    <w:p w14:paraId="0807C50A" w14:textId="4AD7F9F7" w:rsidR="006839E4" w:rsidRPr="006B22C3" w:rsidRDefault="006839E4" w:rsidP="00A22DFF">
      <w:pPr>
        <w:pStyle w:val="Heading2"/>
      </w:pPr>
      <w:bookmarkStart w:id="52" w:name="_Toc199847631"/>
      <w:r w:rsidRPr="006B22C3">
        <w:t>3.3</w:t>
      </w:r>
      <w:r w:rsidR="00A22DFF">
        <w:tab/>
      </w:r>
      <w:r w:rsidRPr="006B22C3">
        <w:t>Population of the Study</w:t>
      </w:r>
      <w:bookmarkEnd w:id="52"/>
    </w:p>
    <w:p w14:paraId="5C8F44B7" w14:textId="2FEA5F8F" w:rsidR="00FE6FDD"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Ravikiran (2023) defines a population as the entire group of individuals about whom the researcher wishes to draw conclusions. This study focuses on residents of Kwara State to comprehensively analyze the</w:t>
      </w:r>
      <w:r w:rsidR="008E5F30" w:rsidRPr="006B22C3">
        <w:rPr>
          <w:rFonts w:asciiTheme="majorBidi" w:hAnsiTheme="majorBidi" w:cstheme="majorBidi"/>
          <w:sz w:val="26"/>
          <w:szCs w:val="26"/>
        </w:rPr>
        <w:t xml:space="preserve"> impact of Sobi FM on promotion of environmental sanitation exercise in Kwara state.</w:t>
      </w:r>
      <w:r w:rsidRPr="006B22C3">
        <w:rPr>
          <w:rFonts w:asciiTheme="majorBidi" w:hAnsiTheme="majorBidi" w:cstheme="majorBidi"/>
          <w:sz w:val="26"/>
          <w:szCs w:val="26"/>
        </w:rPr>
        <w:t xml:space="preserve"> The population of Kwara State, as of July 2024, is approximately 3,390,330. </w:t>
      </w:r>
      <w:r w:rsidR="00C46F9F" w:rsidRPr="006B22C3">
        <w:rPr>
          <w:rFonts w:asciiTheme="majorBidi" w:hAnsiTheme="majorBidi" w:cstheme="majorBidi"/>
          <w:sz w:val="26"/>
          <w:szCs w:val="26"/>
        </w:rPr>
        <w:t>However, th</w:t>
      </w:r>
      <w:r w:rsidR="003B1399" w:rsidRPr="006B22C3">
        <w:rPr>
          <w:rFonts w:asciiTheme="majorBidi" w:hAnsiTheme="majorBidi" w:cstheme="majorBidi"/>
          <w:sz w:val="26"/>
          <w:szCs w:val="26"/>
        </w:rPr>
        <w:t xml:space="preserve">e </w:t>
      </w:r>
      <w:r w:rsidR="00C46F9F" w:rsidRPr="006B22C3">
        <w:rPr>
          <w:rFonts w:asciiTheme="majorBidi" w:hAnsiTheme="majorBidi" w:cstheme="majorBidi"/>
          <w:sz w:val="26"/>
          <w:szCs w:val="26"/>
        </w:rPr>
        <w:t>po</w:t>
      </w:r>
      <w:r w:rsidR="003B1399" w:rsidRPr="006B22C3">
        <w:rPr>
          <w:rFonts w:asciiTheme="majorBidi" w:hAnsiTheme="majorBidi" w:cstheme="majorBidi"/>
          <w:sz w:val="26"/>
          <w:szCs w:val="26"/>
        </w:rPr>
        <w:t>pulation of this study is</w:t>
      </w:r>
      <w:r w:rsidR="005C653C" w:rsidRPr="006B22C3">
        <w:rPr>
          <w:rFonts w:asciiTheme="majorBidi" w:hAnsiTheme="majorBidi" w:cstheme="majorBidi"/>
          <w:sz w:val="26"/>
          <w:szCs w:val="26"/>
        </w:rPr>
        <w:t xml:space="preserve"> dwellers of</w:t>
      </w:r>
      <w:r w:rsidR="003B1399" w:rsidRPr="006B22C3">
        <w:rPr>
          <w:rFonts w:asciiTheme="majorBidi" w:hAnsiTheme="majorBidi" w:cstheme="majorBidi"/>
          <w:sz w:val="26"/>
          <w:szCs w:val="26"/>
        </w:rPr>
        <w:t xml:space="preserve"> </w:t>
      </w:r>
      <w:r w:rsidR="00D05E82" w:rsidRPr="006B22C3">
        <w:rPr>
          <w:rFonts w:asciiTheme="majorBidi" w:hAnsiTheme="majorBidi" w:cstheme="majorBidi"/>
          <w:sz w:val="26"/>
          <w:szCs w:val="26"/>
        </w:rPr>
        <w:t>Ilori</w:t>
      </w:r>
      <w:r w:rsidR="00420E4F" w:rsidRPr="006B22C3">
        <w:rPr>
          <w:rFonts w:asciiTheme="majorBidi" w:hAnsiTheme="majorBidi" w:cstheme="majorBidi"/>
          <w:sz w:val="26"/>
          <w:szCs w:val="26"/>
        </w:rPr>
        <w:t>n</w:t>
      </w:r>
      <w:r w:rsidR="00FE6FDD" w:rsidRPr="006B22C3">
        <w:rPr>
          <w:rFonts w:asciiTheme="majorBidi" w:hAnsiTheme="majorBidi" w:cstheme="majorBidi"/>
          <w:sz w:val="26"/>
          <w:szCs w:val="26"/>
        </w:rPr>
        <w:t xml:space="preserve"> oja oba and gambari</w:t>
      </w:r>
      <w:r w:rsidR="0053474E" w:rsidRPr="006B22C3">
        <w:rPr>
          <w:rFonts w:asciiTheme="majorBidi" w:hAnsiTheme="majorBidi" w:cstheme="majorBidi"/>
          <w:sz w:val="26"/>
          <w:szCs w:val="26"/>
        </w:rPr>
        <w:t>.</w:t>
      </w:r>
    </w:p>
    <w:p w14:paraId="68C02049" w14:textId="290E398C" w:rsidR="006839E4" w:rsidRPr="006B22C3" w:rsidRDefault="006839E4" w:rsidP="00A22DFF">
      <w:pPr>
        <w:pStyle w:val="Heading2"/>
      </w:pPr>
      <w:bookmarkStart w:id="53" w:name="_Toc199847632"/>
      <w:r w:rsidRPr="006B22C3">
        <w:t>3.4</w:t>
      </w:r>
      <w:r w:rsidR="00A22DFF">
        <w:tab/>
      </w:r>
      <w:r w:rsidRPr="006B22C3">
        <w:t>Sample Size and Sampling Technique</w:t>
      </w:r>
      <w:bookmarkEnd w:id="53"/>
    </w:p>
    <w:p w14:paraId="75B4C93B" w14:textId="0A0D2924"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Omni Convert (2020) explains that the sample size defines the number of subjects included in a particular study. Kibuacha (2021) adds that a sample size is the number of individuals selected to represent a population. The sample size refers to the number of respondents included in the study, broken into sub-groups based on demographics such as age, gender, and location.</w:t>
      </w:r>
    </w:p>
    <w:p w14:paraId="09D3D0B6" w14:textId="4D1D9276"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For this study, the sample size was determined using purposive sampling techniques. This technique allows the researcher to select a sample size suitable for </w:t>
      </w:r>
      <w:r w:rsidRPr="006B22C3">
        <w:rPr>
          <w:rFonts w:asciiTheme="majorBidi" w:hAnsiTheme="majorBidi" w:cstheme="majorBidi"/>
          <w:sz w:val="26"/>
          <w:szCs w:val="26"/>
        </w:rPr>
        <w:lastRenderedPageBreak/>
        <w:t>the study's objectives. A sample size of 100 respondents will be used, as it is impractical to study the entire population of</w:t>
      </w:r>
      <w:r w:rsidR="004F42AF" w:rsidRPr="006B22C3">
        <w:rPr>
          <w:rFonts w:asciiTheme="majorBidi" w:hAnsiTheme="majorBidi" w:cstheme="majorBidi"/>
          <w:sz w:val="26"/>
          <w:szCs w:val="26"/>
        </w:rPr>
        <w:t xml:space="preserve"> </w:t>
      </w:r>
      <w:r w:rsidR="00D32181" w:rsidRPr="006B22C3">
        <w:rPr>
          <w:rFonts w:asciiTheme="majorBidi" w:hAnsiTheme="majorBidi" w:cstheme="majorBidi"/>
          <w:sz w:val="26"/>
          <w:szCs w:val="26"/>
        </w:rPr>
        <w:t xml:space="preserve">Ilorin East </w:t>
      </w:r>
      <w:r w:rsidR="004F42AF" w:rsidRPr="006B22C3">
        <w:rPr>
          <w:rFonts w:asciiTheme="majorBidi" w:hAnsiTheme="majorBidi" w:cstheme="majorBidi"/>
          <w:sz w:val="26"/>
          <w:szCs w:val="26"/>
        </w:rPr>
        <w:t xml:space="preserve">Local Government </w:t>
      </w:r>
      <w:r w:rsidR="007B6FD5" w:rsidRPr="006B22C3">
        <w:rPr>
          <w:rFonts w:asciiTheme="majorBidi" w:hAnsiTheme="majorBidi" w:cstheme="majorBidi"/>
          <w:sz w:val="26"/>
          <w:szCs w:val="26"/>
        </w:rPr>
        <w:t>Area, in Ilorin.</w:t>
      </w:r>
    </w:p>
    <w:p w14:paraId="1DFA82C7" w14:textId="3BA90595" w:rsidR="006839E4" w:rsidRPr="006B22C3" w:rsidRDefault="006839E4" w:rsidP="00A22DFF">
      <w:pPr>
        <w:pStyle w:val="Heading2"/>
      </w:pPr>
      <w:bookmarkStart w:id="54" w:name="_Toc199847633"/>
      <w:r w:rsidRPr="006B22C3">
        <w:t>3.5</w:t>
      </w:r>
      <w:r w:rsidR="00A22DFF">
        <w:tab/>
      </w:r>
      <w:r w:rsidRPr="006B22C3">
        <w:t>Research Instrument</w:t>
      </w:r>
      <w:bookmarkEnd w:id="54"/>
    </w:p>
    <w:p w14:paraId="4480292B" w14:textId="24DB4677"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This study will employ a questionnaire as the primary research instrument. Hassan (2022) defines a questionnaire as a survey instrument consisting of questions or prompts designed to gather information from individuals or groups. The questionnaire will be administered through Google Forms, distributed via departmental platforms.</w:t>
      </w:r>
    </w:p>
    <w:p w14:paraId="4B0E3D36" w14:textId="4E64D06D"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questionnaire consists of two sections:</w:t>
      </w:r>
    </w:p>
    <w:p w14:paraId="04ADAA0A" w14:textId="6B18F6DF"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Section A: Demographic questions (age, gender, location, etc.).</w:t>
      </w:r>
    </w:p>
    <w:p w14:paraId="478C14A2" w14:textId="3E15AF52"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Section B: Questions addressing the research objectives.</w:t>
      </w:r>
    </w:p>
    <w:p w14:paraId="64005E9F" w14:textId="0D04EC1A" w:rsidR="006839E4" w:rsidRPr="006B22C3" w:rsidRDefault="006839E4" w:rsidP="00A22DFF">
      <w:pPr>
        <w:pStyle w:val="Heading2"/>
      </w:pPr>
      <w:bookmarkStart w:id="55" w:name="_Toc199847634"/>
      <w:r w:rsidRPr="006B22C3">
        <w:t>3.6</w:t>
      </w:r>
      <w:r w:rsidR="00A22DFF">
        <w:tab/>
      </w:r>
      <w:r w:rsidRPr="006B22C3">
        <w:t>Validity of the Research Instrument</w:t>
      </w:r>
      <w:bookmarkEnd w:id="55"/>
    </w:p>
    <w:p w14:paraId="5541C7B4" w14:textId="6AC205F4"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Pattino and Ferreira (2018) define validity as the degree to which the results represent true findings. To ensure validity, the questionnaire underwent content validation by submitting it to the research supervisor for review and adjustments. The feedback was used to refine the instrument to ensure it measures exactly what it is intended to measure.</w:t>
      </w:r>
    </w:p>
    <w:p w14:paraId="57971AA2" w14:textId="401B0FCB" w:rsidR="006839E4" w:rsidRPr="006B22C3" w:rsidRDefault="006839E4" w:rsidP="00A22DFF">
      <w:pPr>
        <w:pStyle w:val="Heading2"/>
      </w:pPr>
      <w:bookmarkStart w:id="56" w:name="_Toc199847635"/>
      <w:r w:rsidRPr="006B22C3">
        <w:t>3.7</w:t>
      </w:r>
      <w:r w:rsidR="00A22DFF">
        <w:tab/>
      </w:r>
      <w:r w:rsidRPr="006B22C3">
        <w:t>Reliability of the Research Instrument</w:t>
      </w:r>
      <w:bookmarkEnd w:id="56"/>
    </w:p>
    <w:p w14:paraId="349DFD72" w14:textId="59E62EC9"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Mcleod (2023) describes reliability as the consistency of research findings. To ascertain reliability, this study will use the test-retest technique. Schiffer and Williams (2022) explain that test-retest reliability measures consistency by administering the same test to the same participants at different times. This ensures the research instrument consistently produces reliable results.</w:t>
      </w:r>
    </w:p>
    <w:p w14:paraId="5E5A1F1A" w14:textId="77777777" w:rsidR="00A22DFF" w:rsidRDefault="00A22DFF">
      <w:pPr>
        <w:rPr>
          <w:rFonts w:asciiTheme="majorBidi" w:hAnsiTheme="majorBidi" w:cstheme="majorBidi"/>
          <w:b/>
          <w:bCs/>
          <w:sz w:val="26"/>
          <w:szCs w:val="26"/>
        </w:rPr>
      </w:pPr>
      <w:r>
        <w:br w:type="page"/>
      </w:r>
    </w:p>
    <w:p w14:paraId="2C10E105" w14:textId="0189F179" w:rsidR="006839E4" w:rsidRPr="006B22C3" w:rsidRDefault="006839E4" w:rsidP="00A22DFF">
      <w:pPr>
        <w:pStyle w:val="Heading2"/>
      </w:pPr>
      <w:bookmarkStart w:id="57" w:name="_Toc199847636"/>
      <w:r w:rsidRPr="006B22C3">
        <w:lastRenderedPageBreak/>
        <w:t>3.8</w:t>
      </w:r>
      <w:r w:rsidR="00A22DFF">
        <w:tab/>
      </w:r>
      <w:r w:rsidRPr="006B22C3">
        <w:t>Method of Administration of the Research Instrument</w:t>
      </w:r>
      <w:bookmarkEnd w:id="57"/>
    </w:p>
    <w:p w14:paraId="6263BA1D" w14:textId="3F8B3338"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Data for this research work will be obtained from primary and secondary sources.</w:t>
      </w:r>
    </w:p>
    <w:p w14:paraId="293970F0" w14:textId="197682B2"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Primary data: Collected through the questionnaire.</w:t>
      </w:r>
    </w:p>
    <w:p w14:paraId="01B801BF" w14:textId="43E2F37F" w:rsidR="006839E4" w:rsidRP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Secondary data: Gathered from journals, magazines, and other relevant materials.</w:t>
      </w:r>
    </w:p>
    <w:p w14:paraId="0B27A3A7" w14:textId="61C1E4CF" w:rsidR="006839E4" w:rsidRPr="006B22C3" w:rsidRDefault="006839E4" w:rsidP="00A22DFF">
      <w:pPr>
        <w:pStyle w:val="Heading2"/>
      </w:pPr>
      <w:bookmarkStart w:id="58" w:name="_Toc199847637"/>
      <w:r w:rsidRPr="006B22C3">
        <w:t>3.9</w:t>
      </w:r>
      <w:r w:rsidR="00A22DFF">
        <w:tab/>
      </w:r>
      <w:r w:rsidRPr="006B22C3">
        <w:t>Method of Data Analysis</w:t>
      </w:r>
      <w:bookmarkEnd w:id="58"/>
    </w:p>
    <w:p w14:paraId="67CCFBC9" w14:textId="77777777" w:rsidR="006B22C3" w:rsidRDefault="006839E4"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All data obtained from respondents will be coded and analyzed using Statistical Package for Social Sciences (SPSS) Software Version 23. Data will be categorized based on the codes in the questionnaire and entered into the software. The software will generate frequency tables and other statistical representations to provide a clear understanding of the research findings.</w:t>
      </w:r>
    </w:p>
    <w:p w14:paraId="388E2B24" w14:textId="77777777" w:rsidR="00A22DFF" w:rsidRDefault="00A22DFF" w:rsidP="006B22C3">
      <w:pPr>
        <w:spacing w:after="0" w:line="360" w:lineRule="auto"/>
        <w:jc w:val="center"/>
        <w:rPr>
          <w:rFonts w:asciiTheme="majorBidi" w:hAnsiTheme="majorBidi" w:cstheme="majorBidi"/>
          <w:b/>
          <w:bCs/>
          <w:sz w:val="26"/>
          <w:szCs w:val="26"/>
        </w:rPr>
      </w:pPr>
    </w:p>
    <w:p w14:paraId="16DF4381" w14:textId="77777777" w:rsidR="00A22DFF" w:rsidRDefault="00A22DFF">
      <w:pPr>
        <w:rPr>
          <w:rFonts w:asciiTheme="majorBidi" w:hAnsiTheme="majorBidi" w:cstheme="majorBidi"/>
          <w:b/>
          <w:bCs/>
          <w:sz w:val="26"/>
          <w:szCs w:val="26"/>
        </w:rPr>
      </w:pPr>
      <w:r>
        <w:rPr>
          <w:rFonts w:asciiTheme="majorBidi" w:hAnsiTheme="majorBidi" w:cstheme="majorBidi"/>
          <w:b/>
          <w:bCs/>
          <w:sz w:val="26"/>
          <w:szCs w:val="26"/>
        </w:rPr>
        <w:br w:type="page"/>
      </w:r>
    </w:p>
    <w:p w14:paraId="71B2384B" w14:textId="4119D3CD" w:rsidR="00E8272D" w:rsidRPr="006B22C3" w:rsidRDefault="00E8272D" w:rsidP="00A22DFF">
      <w:pPr>
        <w:pStyle w:val="Heading1"/>
      </w:pPr>
      <w:bookmarkStart w:id="59" w:name="_Toc199847638"/>
      <w:r w:rsidRPr="006B22C3">
        <w:lastRenderedPageBreak/>
        <w:t>CHAPTER FOUR</w:t>
      </w:r>
      <w:bookmarkEnd w:id="59"/>
    </w:p>
    <w:p w14:paraId="5D2698F8" w14:textId="77777777" w:rsidR="00E8272D" w:rsidRPr="006B22C3" w:rsidRDefault="00E8272D" w:rsidP="00A22DFF">
      <w:pPr>
        <w:pStyle w:val="Heading2"/>
        <w:jc w:val="center"/>
      </w:pPr>
      <w:bookmarkStart w:id="60" w:name="_Toc199847639"/>
      <w:r w:rsidRPr="006B22C3">
        <w:t>DATA ANALYSIS</w:t>
      </w:r>
      <w:bookmarkEnd w:id="60"/>
    </w:p>
    <w:p w14:paraId="2CC7485F" w14:textId="1E241E08" w:rsidR="00E8272D" w:rsidRPr="006B22C3" w:rsidRDefault="00E8272D" w:rsidP="00A22DFF">
      <w:pPr>
        <w:pStyle w:val="Heading2"/>
      </w:pPr>
      <w:r w:rsidRPr="006B22C3">
        <w:t xml:space="preserve"> </w:t>
      </w:r>
      <w:bookmarkStart w:id="61" w:name="_Toc199847640"/>
      <w:r w:rsidRPr="006B22C3">
        <w:t>4.0</w:t>
      </w:r>
      <w:r w:rsidR="00A22DFF">
        <w:tab/>
      </w:r>
      <w:r w:rsidR="00D41E27" w:rsidRPr="006B22C3">
        <w:t>Introduction</w:t>
      </w:r>
      <w:bookmarkEnd w:id="61"/>
      <w:r w:rsidR="00D41E27" w:rsidRPr="006B22C3">
        <w:t xml:space="preserve"> </w:t>
      </w:r>
    </w:p>
    <w:p w14:paraId="71CB8B25" w14:textId="77777777" w:rsidR="006B22C3" w:rsidRDefault="00E8272D"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1A5D2101" w14:textId="4D9206D7" w:rsidR="00E8272D" w:rsidRPr="006B22C3" w:rsidRDefault="00E8272D" w:rsidP="00A22DFF">
      <w:pPr>
        <w:pStyle w:val="Heading2"/>
      </w:pPr>
      <w:bookmarkStart w:id="62" w:name="_Toc199847641"/>
      <w:r w:rsidRPr="006B22C3">
        <w:t>4.1</w:t>
      </w:r>
      <w:r w:rsidR="00A22DFF">
        <w:tab/>
      </w:r>
      <w:r w:rsidR="00D41E27" w:rsidRPr="006B22C3">
        <w:t>Analysis of Research Instrument</w:t>
      </w:r>
      <w:bookmarkEnd w:id="62"/>
    </w:p>
    <w:p w14:paraId="00F6BB87" w14:textId="77777777" w:rsidR="006B22C3" w:rsidRDefault="00E8272D"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442C6652" w14:textId="28A5F00C" w:rsidR="00E8272D" w:rsidRPr="006B22C3" w:rsidRDefault="00E8272D" w:rsidP="006B22C3">
      <w:pPr>
        <w:spacing w:after="0" w:line="360" w:lineRule="auto"/>
        <w:jc w:val="both"/>
        <w:rPr>
          <w:rFonts w:asciiTheme="majorBidi" w:hAnsiTheme="majorBidi" w:cstheme="majorBidi"/>
          <w:b/>
          <w:bCs/>
          <w:i/>
          <w:iCs/>
          <w:sz w:val="26"/>
          <w:szCs w:val="26"/>
        </w:rPr>
      </w:pPr>
      <w:r w:rsidRPr="006B22C3">
        <w:rPr>
          <w:rFonts w:asciiTheme="majorBidi" w:hAnsiTheme="majorBidi" w:cstheme="majorBidi"/>
          <w:b/>
          <w:bCs/>
          <w:i/>
          <w:iCs/>
          <w:sz w:val="26"/>
          <w:szCs w:val="26"/>
        </w:rPr>
        <w:lastRenderedPageBreak/>
        <w:t>DISTRIBUTION TABLE</w:t>
      </w:r>
    </w:p>
    <w:p w14:paraId="765E38D1" w14:textId="77777777" w:rsidR="00E8272D" w:rsidRPr="006B22C3" w:rsidRDefault="00E8272D" w:rsidP="006B22C3">
      <w:pPr>
        <w:spacing w:after="0" w:line="360" w:lineRule="auto"/>
        <w:jc w:val="both"/>
        <w:rPr>
          <w:rFonts w:asciiTheme="majorBidi" w:hAnsiTheme="majorBidi" w:cstheme="majorBidi"/>
          <w:b/>
          <w:bCs/>
          <w:i/>
          <w:iCs/>
          <w:sz w:val="26"/>
          <w:szCs w:val="26"/>
        </w:rPr>
      </w:pPr>
      <w:r w:rsidRPr="006B22C3">
        <w:rPr>
          <w:rFonts w:asciiTheme="majorBidi" w:hAnsiTheme="majorBidi" w:cstheme="majorBidi"/>
          <w:b/>
          <w:bCs/>
          <w:i/>
          <w:iCs/>
          <w:sz w:val="26"/>
          <w:szCs w:val="26"/>
        </w:rPr>
        <w:t>Table 1</w:t>
      </w:r>
    </w:p>
    <w:tbl>
      <w:tblPr>
        <w:tblStyle w:val="TableGrid"/>
        <w:tblW w:w="0" w:type="auto"/>
        <w:tblLook w:val="04A0" w:firstRow="1" w:lastRow="0" w:firstColumn="1" w:lastColumn="0" w:noHBand="0" w:noVBand="1"/>
      </w:tblPr>
      <w:tblGrid>
        <w:gridCol w:w="5973"/>
        <w:gridCol w:w="2657"/>
      </w:tblGrid>
      <w:tr w:rsidR="00E8272D" w:rsidRPr="006B22C3" w14:paraId="02C28401" w14:textId="77777777" w:rsidTr="00A22DFF">
        <w:trPr>
          <w:trHeight w:val="1831"/>
        </w:trPr>
        <w:tc>
          <w:tcPr>
            <w:tcW w:w="6475" w:type="dxa"/>
          </w:tcPr>
          <w:p w14:paraId="17B6B2BF"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Description</w:t>
            </w:r>
          </w:p>
          <w:p w14:paraId="56F416C9"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Respondents</w:t>
            </w:r>
          </w:p>
          <w:p w14:paraId="6D1B0F35"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Number of questionnaires distributed</w:t>
            </w:r>
          </w:p>
          <w:p w14:paraId="42235D90"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Number of questionnaires returned</w:t>
            </w:r>
          </w:p>
          <w:p w14:paraId="61C93A26"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Number of questionnaires discarded</w:t>
            </w:r>
          </w:p>
          <w:p w14:paraId="7FC89FAA"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Number of questionnaires presented and analyzed</w:t>
            </w:r>
          </w:p>
          <w:p w14:paraId="4EA2311F" w14:textId="21D3695A"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Number of questionnaires not returned</w:t>
            </w:r>
            <w:r w:rsidR="00A22DFF">
              <w:rPr>
                <w:rFonts w:asciiTheme="majorBidi" w:hAnsiTheme="majorBidi" w:cstheme="majorBidi"/>
                <w:sz w:val="26"/>
                <w:szCs w:val="26"/>
              </w:rPr>
              <w:t xml:space="preserve"> </w:t>
            </w:r>
          </w:p>
        </w:tc>
        <w:tc>
          <w:tcPr>
            <w:tcW w:w="2875" w:type="dxa"/>
          </w:tcPr>
          <w:p w14:paraId="3F434F8C"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Value</w:t>
            </w:r>
          </w:p>
          <w:p w14:paraId="144F8D2C"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100</w:t>
            </w:r>
          </w:p>
          <w:p w14:paraId="4AE78642"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100</w:t>
            </w:r>
          </w:p>
          <w:p w14:paraId="2F167170"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100</w:t>
            </w:r>
          </w:p>
          <w:p w14:paraId="0B0A98E7"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Nil</w:t>
            </w:r>
          </w:p>
          <w:p w14:paraId="309886C6"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100</w:t>
            </w:r>
          </w:p>
          <w:p w14:paraId="66771DE3"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Nil</w:t>
            </w:r>
          </w:p>
        </w:tc>
      </w:tr>
    </w:tbl>
    <w:p w14:paraId="7B4EDB79" w14:textId="77777777" w:rsidR="00E8272D" w:rsidRPr="006B22C3" w:rsidRDefault="00E8272D"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Source: Field Work, 2025</w:t>
      </w:r>
    </w:p>
    <w:p w14:paraId="1B46AB3F" w14:textId="77777777" w:rsidR="00E8272D" w:rsidRPr="006B22C3" w:rsidRDefault="00E8272D"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012444B7" w14:textId="3F6AF691" w:rsidR="00E8272D" w:rsidRPr="006B22C3" w:rsidRDefault="00E8272D" w:rsidP="002C1607">
      <w:pPr>
        <w:pStyle w:val="Heading2"/>
      </w:pPr>
      <w:bookmarkStart w:id="63" w:name="_Toc199847642"/>
      <w:r w:rsidRPr="006B22C3">
        <w:t>4.2</w:t>
      </w:r>
      <w:r w:rsidR="002C1607">
        <w:tab/>
      </w:r>
      <w:r w:rsidR="00D41E27" w:rsidRPr="006B22C3">
        <w:t>Analysis of Research</w:t>
      </w:r>
      <w:bookmarkEnd w:id="63"/>
      <w:r w:rsidR="00D41E27" w:rsidRPr="006B22C3">
        <w:t xml:space="preserve"> </w:t>
      </w:r>
    </w:p>
    <w:p w14:paraId="676CD621" w14:textId="77777777" w:rsidR="00E8272D" w:rsidRPr="006B22C3" w:rsidRDefault="00E8272D" w:rsidP="006B22C3">
      <w:pPr>
        <w:spacing w:after="0" w:line="360" w:lineRule="auto"/>
        <w:jc w:val="both"/>
        <w:rPr>
          <w:rFonts w:asciiTheme="majorBidi" w:hAnsiTheme="majorBidi" w:cstheme="majorBidi"/>
          <w:b/>
          <w:bCs/>
          <w:i/>
          <w:iCs/>
          <w:sz w:val="26"/>
          <w:szCs w:val="26"/>
        </w:rPr>
      </w:pPr>
      <w:r w:rsidRPr="006B22C3">
        <w:rPr>
          <w:rFonts w:asciiTheme="majorBidi" w:hAnsiTheme="majorBidi" w:cstheme="majorBidi"/>
          <w:sz w:val="26"/>
          <w:szCs w:val="26"/>
        </w:rPr>
        <w:t xml:space="preserve"> </w:t>
      </w:r>
      <w:r w:rsidRPr="006B22C3">
        <w:rPr>
          <w:rFonts w:asciiTheme="majorBidi" w:hAnsiTheme="majorBidi" w:cstheme="majorBidi"/>
          <w:b/>
          <w:bCs/>
          <w:sz w:val="26"/>
          <w:szCs w:val="26"/>
        </w:rPr>
        <w:t xml:space="preserve">SECTION A: </w:t>
      </w:r>
      <w:r w:rsidRPr="006B22C3">
        <w:rPr>
          <w:rFonts w:asciiTheme="majorBidi" w:hAnsiTheme="majorBidi" w:cstheme="majorBidi"/>
          <w:b/>
          <w:bCs/>
          <w:i/>
          <w:iCs/>
          <w:sz w:val="26"/>
          <w:szCs w:val="26"/>
        </w:rPr>
        <w:t>DEMOGRAPHY OF THE RESPONDENTS</w:t>
      </w:r>
    </w:p>
    <w:p w14:paraId="555F8BED" w14:textId="77777777" w:rsidR="00E8272D" w:rsidRPr="006B22C3" w:rsidRDefault="00E8272D" w:rsidP="006B22C3">
      <w:pPr>
        <w:spacing w:after="0" w:line="360" w:lineRule="auto"/>
        <w:rPr>
          <w:rFonts w:asciiTheme="majorBidi" w:eastAsia="SimSun" w:hAnsiTheme="majorBidi" w:cstheme="majorBidi"/>
          <w:b/>
          <w:bCs/>
          <w:i/>
          <w:iCs/>
          <w:kern w:val="0"/>
          <w:sz w:val="26"/>
          <w:szCs w:val="26"/>
          <w:lang w:eastAsia="ja-JP"/>
          <w14:ligatures w14:val="none"/>
        </w:rPr>
      </w:pPr>
      <w:r w:rsidRPr="006B22C3">
        <w:rPr>
          <w:rFonts w:asciiTheme="majorBidi" w:eastAsia="SimSun" w:hAnsiTheme="majorBidi" w:cstheme="majorBidi"/>
          <w:b/>
          <w:bCs/>
          <w:i/>
          <w:iCs/>
          <w:kern w:val="0"/>
          <w:sz w:val="26"/>
          <w:szCs w:val="26"/>
          <w:lang w:eastAsia="ja-JP"/>
          <w14:ligatures w14:val="none"/>
        </w:rPr>
        <w:t>Table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Sample 5-column table"/>
      </w:tblPr>
      <w:tblGrid>
        <w:gridCol w:w="3964"/>
        <w:gridCol w:w="2338"/>
        <w:gridCol w:w="2338"/>
      </w:tblGrid>
      <w:tr w:rsidR="00E8272D" w:rsidRPr="006B22C3" w14:paraId="7A7B9E34" w14:textId="77777777" w:rsidTr="004065B4">
        <w:trPr>
          <w:trHeight w:val="321"/>
        </w:trPr>
        <w:tc>
          <w:tcPr>
            <w:tcW w:w="2294" w:type="pct"/>
          </w:tcPr>
          <w:p w14:paraId="4D87E388"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Respondent Demographic Profile</w:t>
            </w:r>
          </w:p>
        </w:tc>
        <w:tc>
          <w:tcPr>
            <w:tcW w:w="1353" w:type="pct"/>
          </w:tcPr>
          <w:p w14:paraId="7130A97A"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Frequency</w:t>
            </w:r>
          </w:p>
        </w:tc>
        <w:tc>
          <w:tcPr>
            <w:tcW w:w="1353" w:type="pct"/>
          </w:tcPr>
          <w:p w14:paraId="72E29BB0"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Percentage</w:t>
            </w:r>
          </w:p>
        </w:tc>
      </w:tr>
      <w:tr w:rsidR="00E8272D" w:rsidRPr="006B22C3" w14:paraId="50DD3FA9" w14:textId="77777777" w:rsidTr="004065B4">
        <w:trPr>
          <w:trHeight w:val="555"/>
        </w:trPr>
        <w:tc>
          <w:tcPr>
            <w:tcW w:w="2294" w:type="pct"/>
          </w:tcPr>
          <w:p w14:paraId="7371270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Age of Respondents </w:t>
            </w:r>
          </w:p>
        </w:tc>
        <w:tc>
          <w:tcPr>
            <w:tcW w:w="1353" w:type="pct"/>
          </w:tcPr>
          <w:p w14:paraId="56F408CB" w14:textId="77777777" w:rsidR="00E8272D" w:rsidRPr="006B22C3" w:rsidRDefault="00E8272D" w:rsidP="006B22C3">
            <w:pPr>
              <w:spacing w:line="360" w:lineRule="auto"/>
              <w:rPr>
                <w:rFonts w:asciiTheme="majorBidi" w:hAnsiTheme="majorBidi" w:cstheme="majorBidi"/>
                <w:sz w:val="26"/>
                <w:szCs w:val="26"/>
              </w:rPr>
            </w:pPr>
          </w:p>
        </w:tc>
        <w:tc>
          <w:tcPr>
            <w:tcW w:w="1353" w:type="pct"/>
          </w:tcPr>
          <w:p w14:paraId="6B024350" w14:textId="77777777" w:rsidR="00E8272D" w:rsidRPr="006B22C3" w:rsidRDefault="00E8272D" w:rsidP="006B22C3">
            <w:pPr>
              <w:spacing w:line="360" w:lineRule="auto"/>
              <w:rPr>
                <w:rFonts w:asciiTheme="majorBidi" w:hAnsiTheme="majorBidi" w:cstheme="majorBidi"/>
                <w:sz w:val="26"/>
                <w:szCs w:val="26"/>
              </w:rPr>
            </w:pPr>
          </w:p>
        </w:tc>
      </w:tr>
      <w:tr w:rsidR="00E8272D" w:rsidRPr="006B22C3" w14:paraId="1DA61BD1" w14:textId="77777777" w:rsidTr="004065B4">
        <w:trPr>
          <w:trHeight w:val="533"/>
        </w:trPr>
        <w:tc>
          <w:tcPr>
            <w:tcW w:w="2294" w:type="pct"/>
          </w:tcPr>
          <w:p w14:paraId="52E009F0" w14:textId="590BCFAE"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15–20</w:t>
            </w:r>
            <w:r w:rsidR="00A22DFF">
              <w:rPr>
                <w:rFonts w:asciiTheme="majorBidi" w:hAnsiTheme="majorBidi" w:cstheme="majorBidi"/>
                <w:sz w:val="26"/>
                <w:szCs w:val="26"/>
              </w:rPr>
              <w:t xml:space="preserve">   </w:t>
            </w:r>
          </w:p>
        </w:tc>
        <w:tc>
          <w:tcPr>
            <w:tcW w:w="1353" w:type="pct"/>
          </w:tcPr>
          <w:p w14:paraId="77EA2A54"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35</w:t>
            </w:r>
          </w:p>
        </w:tc>
        <w:tc>
          <w:tcPr>
            <w:tcW w:w="1353" w:type="pct"/>
          </w:tcPr>
          <w:p w14:paraId="6D66D92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35%</w:t>
            </w:r>
          </w:p>
        </w:tc>
      </w:tr>
      <w:tr w:rsidR="00E8272D" w:rsidRPr="006B22C3" w14:paraId="6E1C705B" w14:textId="77777777" w:rsidTr="004065B4">
        <w:trPr>
          <w:trHeight w:val="533"/>
        </w:trPr>
        <w:tc>
          <w:tcPr>
            <w:tcW w:w="2294" w:type="pct"/>
          </w:tcPr>
          <w:p w14:paraId="0885E8A3"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21–25</w:t>
            </w:r>
          </w:p>
        </w:tc>
        <w:tc>
          <w:tcPr>
            <w:tcW w:w="1353" w:type="pct"/>
          </w:tcPr>
          <w:p w14:paraId="143A622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40</w:t>
            </w:r>
          </w:p>
        </w:tc>
        <w:tc>
          <w:tcPr>
            <w:tcW w:w="1353" w:type="pct"/>
          </w:tcPr>
          <w:p w14:paraId="1ED50B3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40%</w:t>
            </w:r>
          </w:p>
        </w:tc>
      </w:tr>
      <w:tr w:rsidR="00E8272D" w:rsidRPr="006B22C3" w14:paraId="24C52DFC" w14:textId="77777777" w:rsidTr="0049075F">
        <w:trPr>
          <w:trHeight w:val="533"/>
        </w:trPr>
        <w:tc>
          <w:tcPr>
            <w:tcW w:w="2294" w:type="pct"/>
            <w:tcBorders>
              <w:bottom w:val="nil"/>
            </w:tcBorders>
          </w:tcPr>
          <w:p w14:paraId="540F4D6A" w14:textId="53737924"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31 and above</w:t>
            </w:r>
            <w:r w:rsidR="00A22DFF">
              <w:rPr>
                <w:rFonts w:asciiTheme="majorBidi" w:hAnsiTheme="majorBidi" w:cstheme="majorBidi"/>
                <w:sz w:val="26"/>
                <w:szCs w:val="26"/>
              </w:rPr>
              <w:t xml:space="preserve">  </w:t>
            </w:r>
          </w:p>
        </w:tc>
        <w:tc>
          <w:tcPr>
            <w:tcW w:w="1353" w:type="pct"/>
            <w:tcBorders>
              <w:bottom w:val="nil"/>
            </w:tcBorders>
          </w:tcPr>
          <w:p w14:paraId="6A19CD2C"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25</w:t>
            </w:r>
          </w:p>
        </w:tc>
        <w:tc>
          <w:tcPr>
            <w:tcW w:w="1353" w:type="pct"/>
            <w:tcBorders>
              <w:bottom w:val="nil"/>
            </w:tcBorders>
          </w:tcPr>
          <w:p w14:paraId="7AE0FFE0"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25%</w:t>
            </w:r>
          </w:p>
        </w:tc>
      </w:tr>
      <w:tr w:rsidR="00E8272D" w:rsidRPr="006B22C3" w14:paraId="75FE0F42" w14:textId="77777777" w:rsidTr="0049075F">
        <w:trPr>
          <w:trHeight w:val="533"/>
        </w:trPr>
        <w:tc>
          <w:tcPr>
            <w:tcW w:w="2294" w:type="pct"/>
            <w:tcBorders>
              <w:bottom w:val="single" w:sz="4" w:space="0" w:color="auto"/>
            </w:tcBorders>
          </w:tcPr>
          <w:p w14:paraId="3B81EEE5"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tc>
        <w:tc>
          <w:tcPr>
            <w:tcW w:w="1353" w:type="pct"/>
            <w:tcBorders>
              <w:bottom w:val="single" w:sz="4" w:space="0" w:color="auto"/>
            </w:tcBorders>
          </w:tcPr>
          <w:p w14:paraId="02B69293"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1353" w:type="pct"/>
            <w:tcBorders>
              <w:bottom w:val="single" w:sz="4" w:space="0" w:color="auto"/>
            </w:tcBorders>
          </w:tcPr>
          <w:p w14:paraId="3121BA8A"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r w:rsidR="00E8272D" w:rsidRPr="006B22C3" w14:paraId="05869278" w14:textId="77777777" w:rsidTr="0049075F">
        <w:trPr>
          <w:trHeight w:val="533"/>
        </w:trPr>
        <w:tc>
          <w:tcPr>
            <w:tcW w:w="2294" w:type="pct"/>
            <w:tcBorders>
              <w:top w:val="single" w:sz="4" w:space="0" w:color="auto"/>
            </w:tcBorders>
          </w:tcPr>
          <w:p w14:paraId="2E9C40A0"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 xml:space="preserve">Gender </w:t>
            </w:r>
          </w:p>
        </w:tc>
        <w:tc>
          <w:tcPr>
            <w:tcW w:w="1353" w:type="pct"/>
            <w:tcBorders>
              <w:top w:val="single" w:sz="4" w:space="0" w:color="auto"/>
            </w:tcBorders>
          </w:tcPr>
          <w:p w14:paraId="3B68184F" w14:textId="77777777" w:rsidR="00E8272D" w:rsidRPr="006B22C3" w:rsidRDefault="00E8272D" w:rsidP="006B22C3">
            <w:pPr>
              <w:spacing w:line="360" w:lineRule="auto"/>
              <w:rPr>
                <w:rFonts w:asciiTheme="majorBidi" w:hAnsiTheme="majorBidi" w:cstheme="majorBidi"/>
                <w:sz w:val="26"/>
                <w:szCs w:val="26"/>
              </w:rPr>
            </w:pPr>
          </w:p>
        </w:tc>
        <w:tc>
          <w:tcPr>
            <w:tcW w:w="1353" w:type="pct"/>
            <w:tcBorders>
              <w:top w:val="single" w:sz="4" w:space="0" w:color="auto"/>
            </w:tcBorders>
          </w:tcPr>
          <w:p w14:paraId="237974E7" w14:textId="77777777" w:rsidR="00E8272D" w:rsidRPr="006B22C3" w:rsidRDefault="00E8272D" w:rsidP="006B22C3">
            <w:pPr>
              <w:spacing w:line="360" w:lineRule="auto"/>
              <w:rPr>
                <w:rFonts w:asciiTheme="majorBidi" w:hAnsiTheme="majorBidi" w:cstheme="majorBidi"/>
                <w:sz w:val="26"/>
                <w:szCs w:val="26"/>
              </w:rPr>
            </w:pPr>
          </w:p>
        </w:tc>
      </w:tr>
      <w:tr w:rsidR="00E8272D" w:rsidRPr="006B22C3" w14:paraId="1F3C3454" w14:textId="77777777" w:rsidTr="004065B4">
        <w:trPr>
          <w:trHeight w:val="533"/>
        </w:trPr>
        <w:tc>
          <w:tcPr>
            <w:tcW w:w="2294" w:type="pct"/>
          </w:tcPr>
          <w:p w14:paraId="16ADC330"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Male</w:t>
            </w:r>
          </w:p>
        </w:tc>
        <w:tc>
          <w:tcPr>
            <w:tcW w:w="1353" w:type="pct"/>
          </w:tcPr>
          <w:p w14:paraId="2325C7C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51.5</w:t>
            </w:r>
          </w:p>
        </w:tc>
        <w:tc>
          <w:tcPr>
            <w:tcW w:w="1353" w:type="pct"/>
          </w:tcPr>
          <w:p w14:paraId="7B6CFD3E"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51.5%</w:t>
            </w:r>
          </w:p>
        </w:tc>
      </w:tr>
      <w:tr w:rsidR="00E8272D" w:rsidRPr="006B22C3" w14:paraId="55DD6AC7" w14:textId="77777777" w:rsidTr="0049075F">
        <w:trPr>
          <w:trHeight w:val="533"/>
        </w:trPr>
        <w:tc>
          <w:tcPr>
            <w:tcW w:w="2294" w:type="pct"/>
            <w:tcBorders>
              <w:bottom w:val="nil"/>
            </w:tcBorders>
          </w:tcPr>
          <w:p w14:paraId="63B0374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Female </w:t>
            </w:r>
          </w:p>
        </w:tc>
        <w:tc>
          <w:tcPr>
            <w:tcW w:w="1353" w:type="pct"/>
            <w:tcBorders>
              <w:bottom w:val="nil"/>
            </w:tcBorders>
          </w:tcPr>
          <w:p w14:paraId="7A45AAE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48.5</w:t>
            </w:r>
          </w:p>
        </w:tc>
        <w:tc>
          <w:tcPr>
            <w:tcW w:w="1353" w:type="pct"/>
            <w:tcBorders>
              <w:bottom w:val="nil"/>
            </w:tcBorders>
          </w:tcPr>
          <w:p w14:paraId="5DBA79B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48.5%</w:t>
            </w:r>
          </w:p>
        </w:tc>
      </w:tr>
      <w:tr w:rsidR="00E8272D" w:rsidRPr="006B22C3" w14:paraId="74CDEF13" w14:textId="77777777" w:rsidTr="0049075F">
        <w:trPr>
          <w:trHeight w:val="533"/>
        </w:trPr>
        <w:tc>
          <w:tcPr>
            <w:tcW w:w="2294" w:type="pct"/>
            <w:tcBorders>
              <w:bottom w:val="single" w:sz="4" w:space="0" w:color="auto"/>
            </w:tcBorders>
          </w:tcPr>
          <w:p w14:paraId="2A563EB1"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353" w:type="pct"/>
            <w:tcBorders>
              <w:bottom w:val="single" w:sz="4" w:space="0" w:color="auto"/>
            </w:tcBorders>
          </w:tcPr>
          <w:p w14:paraId="49AFE371"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1353" w:type="pct"/>
            <w:tcBorders>
              <w:bottom w:val="single" w:sz="4" w:space="0" w:color="auto"/>
            </w:tcBorders>
          </w:tcPr>
          <w:p w14:paraId="7BB54967"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r w:rsidR="00E8272D" w:rsidRPr="006B22C3" w14:paraId="2C59764C" w14:textId="77777777" w:rsidTr="0049075F">
        <w:trPr>
          <w:trHeight w:val="533"/>
        </w:trPr>
        <w:tc>
          <w:tcPr>
            <w:tcW w:w="2294" w:type="pct"/>
            <w:tcBorders>
              <w:top w:val="single" w:sz="4" w:space="0" w:color="auto"/>
            </w:tcBorders>
          </w:tcPr>
          <w:p w14:paraId="1B599315"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Marital status?</w:t>
            </w:r>
          </w:p>
        </w:tc>
        <w:tc>
          <w:tcPr>
            <w:tcW w:w="1353" w:type="pct"/>
            <w:tcBorders>
              <w:top w:val="single" w:sz="4" w:space="0" w:color="auto"/>
            </w:tcBorders>
          </w:tcPr>
          <w:p w14:paraId="566C44C0" w14:textId="77777777" w:rsidR="00E8272D" w:rsidRPr="006B22C3" w:rsidRDefault="00E8272D" w:rsidP="006B22C3">
            <w:pPr>
              <w:spacing w:line="360" w:lineRule="auto"/>
              <w:rPr>
                <w:rFonts w:asciiTheme="majorBidi" w:hAnsiTheme="majorBidi" w:cstheme="majorBidi"/>
                <w:sz w:val="26"/>
                <w:szCs w:val="26"/>
              </w:rPr>
            </w:pPr>
          </w:p>
        </w:tc>
        <w:tc>
          <w:tcPr>
            <w:tcW w:w="1353" w:type="pct"/>
            <w:tcBorders>
              <w:top w:val="single" w:sz="4" w:space="0" w:color="auto"/>
            </w:tcBorders>
          </w:tcPr>
          <w:p w14:paraId="12965577" w14:textId="77777777" w:rsidR="00E8272D" w:rsidRPr="006B22C3" w:rsidRDefault="00E8272D" w:rsidP="006B22C3">
            <w:pPr>
              <w:spacing w:line="360" w:lineRule="auto"/>
              <w:rPr>
                <w:rFonts w:asciiTheme="majorBidi" w:hAnsiTheme="majorBidi" w:cstheme="majorBidi"/>
                <w:sz w:val="26"/>
                <w:szCs w:val="26"/>
              </w:rPr>
            </w:pPr>
          </w:p>
        </w:tc>
      </w:tr>
      <w:tr w:rsidR="00E8272D" w:rsidRPr="006B22C3" w14:paraId="3A61DF91" w14:textId="77777777" w:rsidTr="0049075F">
        <w:trPr>
          <w:trHeight w:val="971"/>
        </w:trPr>
        <w:tc>
          <w:tcPr>
            <w:tcW w:w="2294" w:type="pct"/>
            <w:tcBorders>
              <w:bottom w:val="nil"/>
            </w:tcBorders>
          </w:tcPr>
          <w:p w14:paraId="7F1C00B2"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Single </w:t>
            </w:r>
          </w:p>
          <w:p w14:paraId="7053AA9E"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Married</w:t>
            </w:r>
          </w:p>
        </w:tc>
        <w:tc>
          <w:tcPr>
            <w:tcW w:w="1353" w:type="pct"/>
            <w:tcBorders>
              <w:bottom w:val="nil"/>
            </w:tcBorders>
          </w:tcPr>
          <w:p w14:paraId="54C5564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71</w:t>
            </w:r>
          </w:p>
          <w:p w14:paraId="552EEF9D" w14:textId="7A04F316"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29</w:t>
            </w:r>
          </w:p>
        </w:tc>
        <w:tc>
          <w:tcPr>
            <w:tcW w:w="1353" w:type="pct"/>
            <w:tcBorders>
              <w:bottom w:val="nil"/>
            </w:tcBorders>
          </w:tcPr>
          <w:p w14:paraId="04AB3EF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71%</w:t>
            </w:r>
          </w:p>
          <w:p w14:paraId="389B56E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29%</w:t>
            </w:r>
          </w:p>
        </w:tc>
      </w:tr>
      <w:tr w:rsidR="00E8272D" w:rsidRPr="006B22C3" w14:paraId="56102FFB" w14:textId="77777777" w:rsidTr="0049075F">
        <w:trPr>
          <w:trHeight w:val="513"/>
        </w:trPr>
        <w:tc>
          <w:tcPr>
            <w:tcW w:w="2294" w:type="pct"/>
            <w:tcBorders>
              <w:bottom w:val="single" w:sz="4" w:space="0" w:color="auto"/>
            </w:tcBorders>
          </w:tcPr>
          <w:p w14:paraId="57CA9CFC"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353" w:type="pct"/>
            <w:tcBorders>
              <w:bottom w:val="single" w:sz="4" w:space="0" w:color="auto"/>
            </w:tcBorders>
          </w:tcPr>
          <w:p w14:paraId="12F54B30"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1353" w:type="pct"/>
            <w:tcBorders>
              <w:bottom w:val="single" w:sz="4" w:space="0" w:color="auto"/>
            </w:tcBorders>
          </w:tcPr>
          <w:p w14:paraId="67522988"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r w:rsidR="00E8272D" w:rsidRPr="006B22C3" w14:paraId="5FC8A69E" w14:textId="77777777" w:rsidTr="0049075F">
        <w:trPr>
          <w:trHeight w:val="513"/>
        </w:trPr>
        <w:tc>
          <w:tcPr>
            <w:tcW w:w="2294" w:type="pct"/>
            <w:tcBorders>
              <w:top w:val="single" w:sz="4" w:space="0" w:color="auto"/>
            </w:tcBorders>
          </w:tcPr>
          <w:p w14:paraId="460D876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Education Qualification</w:t>
            </w:r>
          </w:p>
        </w:tc>
        <w:tc>
          <w:tcPr>
            <w:tcW w:w="1353" w:type="pct"/>
            <w:tcBorders>
              <w:top w:val="single" w:sz="4" w:space="0" w:color="auto"/>
            </w:tcBorders>
          </w:tcPr>
          <w:p w14:paraId="10103E62" w14:textId="77777777" w:rsidR="00E8272D" w:rsidRPr="006B22C3" w:rsidRDefault="00E8272D" w:rsidP="006B22C3">
            <w:pPr>
              <w:spacing w:line="360" w:lineRule="auto"/>
              <w:rPr>
                <w:rFonts w:asciiTheme="majorBidi" w:hAnsiTheme="majorBidi" w:cstheme="majorBidi"/>
                <w:b/>
                <w:bCs/>
                <w:sz w:val="26"/>
                <w:szCs w:val="26"/>
              </w:rPr>
            </w:pPr>
          </w:p>
        </w:tc>
        <w:tc>
          <w:tcPr>
            <w:tcW w:w="1353" w:type="pct"/>
            <w:tcBorders>
              <w:top w:val="single" w:sz="4" w:space="0" w:color="auto"/>
            </w:tcBorders>
          </w:tcPr>
          <w:p w14:paraId="5A35DF69" w14:textId="77777777" w:rsidR="00E8272D" w:rsidRPr="006B22C3" w:rsidRDefault="00E8272D" w:rsidP="006B22C3">
            <w:pPr>
              <w:spacing w:line="360" w:lineRule="auto"/>
              <w:rPr>
                <w:rFonts w:asciiTheme="majorBidi" w:hAnsiTheme="majorBidi" w:cstheme="majorBidi"/>
                <w:b/>
                <w:bCs/>
                <w:sz w:val="26"/>
                <w:szCs w:val="26"/>
              </w:rPr>
            </w:pPr>
          </w:p>
        </w:tc>
      </w:tr>
      <w:tr w:rsidR="00E8272D" w:rsidRPr="006B22C3" w14:paraId="7C7FB596" w14:textId="77777777" w:rsidTr="004065B4">
        <w:trPr>
          <w:trHeight w:val="513"/>
        </w:trPr>
        <w:tc>
          <w:tcPr>
            <w:tcW w:w="2294" w:type="pct"/>
          </w:tcPr>
          <w:p w14:paraId="2FACF5A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Undergraduate degree </w:t>
            </w:r>
          </w:p>
        </w:tc>
        <w:tc>
          <w:tcPr>
            <w:tcW w:w="1353" w:type="pct"/>
          </w:tcPr>
          <w:p w14:paraId="1959FED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49.5</w:t>
            </w:r>
          </w:p>
        </w:tc>
        <w:tc>
          <w:tcPr>
            <w:tcW w:w="1353" w:type="pct"/>
          </w:tcPr>
          <w:p w14:paraId="2C921D6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49.5%</w:t>
            </w:r>
          </w:p>
        </w:tc>
      </w:tr>
      <w:tr w:rsidR="00E8272D" w:rsidRPr="006B22C3" w14:paraId="71EEFA1C" w14:textId="77777777" w:rsidTr="004065B4">
        <w:trPr>
          <w:trHeight w:val="513"/>
        </w:trPr>
        <w:tc>
          <w:tcPr>
            <w:tcW w:w="2294" w:type="pct"/>
          </w:tcPr>
          <w:p w14:paraId="4A66374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High School </w:t>
            </w:r>
          </w:p>
        </w:tc>
        <w:tc>
          <w:tcPr>
            <w:tcW w:w="1353" w:type="pct"/>
          </w:tcPr>
          <w:p w14:paraId="4E6354F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9.1</w:t>
            </w:r>
          </w:p>
        </w:tc>
        <w:tc>
          <w:tcPr>
            <w:tcW w:w="1353" w:type="pct"/>
          </w:tcPr>
          <w:p w14:paraId="53BF6E15"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9.1%</w:t>
            </w:r>
          </w:p>
        </w:tc>
      </w:tr>
      <w:tr w:rsidR="00E8272D" w:rsidRPr="006B22C3" w14:paraId="0F25066B" w14:textId="77777777" w:rsidTr="004065B4">
        <w:trPr>
          <w:trHeight w:val="513"/>
        </w:trPr>
        <w:tc>
          <w:tcPr>
            <w:tcW w:w="2294" w:type="pct"/>
          </w:tcPr>
          <w:p w14:paraId="77FE063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Postgraduate degree </w:t>
            </w:r>
          </w:p>
        </w:tc>
        <w:tc>
          <w:tcPr>
            <w:tcW w:w="1353" w:type="pct"/>
          </w:tcPr>
          <w:p w14:paraId="67428550"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31.3</w:t>
            </w:r>
          </w:p>
        </w:tc>
        <w:tc>
          <w:tcPr>
            <w:tcW w:w="1353" w:type="pct"/>
          </w:tcPr>
          <w:p w14:paraId="7E01339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31.3%</w:t>
            </w:r>
          </w:p>
        </w:tc>
      </w:tr>
      <w:tr w:rsidR="00E8272D" w:rsidRPr="006B22C3" w14:paraId="420E4F57" w14:textId="77777777" w:rsidTr="0049075F">
        <w:trPr>
          <w:trHeight w:val="513"/>
        </w:trPr>
        <w:tc>
          <w:tcPr>
            <w:tcW w:w="2294" w:type="pct"/>
            <w:tcBorders>
              <w:bottom w:val="nil"/>
            </w:tcBorders>
          </w:tcPr>
          <w:p w14:paraId="1A73F33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Others</w:t>
            </w:r>
          </w:p>
        </w:tc>
        <w:tc>
          <w:tcPr>
            <w:tcW w:w="1353" w:type="pct"/>
            <w:tcBorders>
              <w:bottom w:val="nil"/>
            </w:tcBorders>
          </w:tcPr>
          <w:p w14:paraId="6D455ABE"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10.1</w:t>
            </w:r>
          </w:p>
        </w:tc>
        <w:tc>
          <w:tcPr>
            <w:tcW w:w="1353" w:type="pct"/>
            <w:tcBorders>
              <w:bottom w:val="nil"/>
            </w:tcBorders>
          </w:tcPr>
          <w:p w14:paraId="18B710DB"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10.1%</w:t>
            </w:r>
          </w:p>
        </w:tc>
      </w:tr>
      <w:tr w:rsidR="00E8272D" w:rsidRPr="006B22C3" w14:paraId="581E6A00" w14:textId="77777777" w:rsidTr="0049075F">
        <w:trPr>
          <w:trHeight w:val="513"/>
        </w:trPr>
        <w:tc>
          <w:tcPr>
            <w:tcW w:w="2294" w:type="pct"/>
            <w:tcBorders>
              <w:bottom w:val="single" w:sz="4" w:space="0" w:color="auto"/>
            </w:tcBorders>
          </w:tcPr>
          <w:p w14:paraId="3A0695C5"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353" w:type="pct"/>
            <w:tcBorders>
              <w:bottom w:val="single" w:sz="4" w:space="0" w:color="auto"/>
            </w:tcBorders>
          </w:tcPr>
          <w:p w14:paraId="29AC8640"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1353" w:type="pct"/>
            <w:tcBorders>
              <w:bottom w:val="single" w:sz="4" w:space="0" w:color="auto"/>
            </w:tcBorders>
          </w:tcPr>
          <w:p w14:paraId="5AA71D5D"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bl>
    <w:p w14:paraId="21D56D73" w14:textId="77777777" w:rsidR="00E8272D" w:rsidRPr="006B22C3" w:rsidRDefault="00E8272D"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Source: Field Work, 2025</w:t>
      </w:r>
    </w:p>
    <w:p w14:paraId="13D49A64" w14:textId="77777777" w:rsidR="00E8272D" w:rsidRPr="006B22C3" w:rsidRDefault="00E8272D" w:rsidP="00A22DFF">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 demographic profile of the respondents reveals key insights into the composition of the study sample. The age distribution indicates that the majority of respondents (40%) fall within the 21–25 age range, followed by 35% within the 15–20 age group, and 25% aged 31 and above. This distribution suggests a predominantly youthful population, reflecting the typical age demographic of students at Kwara State Polytechnic, where social media use is expected to be high. The gender distribution is fairly balanced, with 51.5% of respondents identifying as male and 48.5% as female. This near-equal representation suggests that the study </w:t>
      </w:r>
      <w:r w:rsidRPr="006B22C3">
        <w:rPr>
          <w:rFonts w:asciiTheme="majorBidi" w:hAnsiTheme="majorBidi" w:cstheme="majorBidi"/>
          <w:sz w:val="26"/>
          <w:szCs w:val="26"/>
        </w:rPr>
        <w:lastRenderedPageBreak/>
        <w:t>captures perspectives across genders, minimizing gender bias in the results. Regarding marital status, the majority of respondents (71%) are single, while 29% are married. This indicates that the sample is largely composed of unmarried students, aligning with the youthful demographic profile. In terms of educational qualification, 49.5% of respondents hold an undergraduate degree, followed by 31.3% with a postgraduate degree. Additionally, 9.1% have completed high school, while 10.1% fall into the “Others” category, which may include diploma holders, vocational training, or professional certifications. This educational spread suggests a well-educated sample with varying levels of academic attainment. These demographic characteristics suggest a youthful, fairly gender-balanced, and academically inclined sample, which is significant as it may influence the respondents’ communication behaviors, digital literacy, and engagement with social media platforms within the context of the study.</w:t>
      </w:r>
    </w:p>
    <w:p w14:paraId="5E3397FD" w14:textId="77777777" w:rsidR="00E8272D" w:rsidRPr="006B22C3" w:rsidRDefault="00E8272D" w:rsidP="00A22DFF">
      <w:pPr>
        <w:spacing w:after="0" w:line="360" w:lineRule="auto"/>
        <w:ind w:left="720" w:hanging="720"/>
        <w:jc w:val="both"/>
        <w:rPr>
          <w:rFonts w:asciiTheme="majorBidi" w:hAnsiTheme="majorBidi" w:cstheme="majorBidi"/>
          <w:b/>
          <w:bCs/>
          <w:i/>
          <w:iCs/>
          <w:sz w:val="26"/>
          <w:szCs w:val="26"/>
        </w:rPr>
      </w:pPr>
      <w:r w:rsidRPr="006B22C3">
        <w:rPr>
          <w:rFonts w:asciiTheme="majorBidi" w:hAnsiTheme="majorBidi" w:cstheme="majorBidi"/>
          <w:sz w:val="26"/>
          <w:szCs w:val="26"/>
        </w:rPr>
        <w:t xml:space="preserve"> </w:t>
      </w:r>
      <w:r w:rsidRPr="006B22C3">
        <w:rPr>
          <w:rFonts w:asciiTheme="majorBidi" w:hAnsiTheme="majorBidi" w:cstheme="majorBidi"/>
          <w:b/>
          <w:bCs/>
          <w:sz w:val="26"/>
          <w:szCs w:val="26"/>
        </w:rPr>
        <w:t xml:space="preserve">SECTION B: </w:t>
      </w:r>
      <w:r w:rsidRPr="006B22C3">
        <w:rPr>
          <w:rFonts w:asciiTheme="majorBidi" w:hAnsiTheme="majorBidi" w:cstheme="majorBidi"/>
          <w:b/>
          <w:bCs/>
          <w:i/>
          <w:iCs/>
          <w:sz w:val="26"/>
          <w:szCs w:val="26"/>
        </w:rPr>
        <w:t>Extent to which Sobi FM campaign in support of environmental sanitation</w:t>
      </w:r>
    </w:p>
    <w:p w14:paraId="7C5A9E72" w14:textId="77777777" w:rsidR="00E8272D" w:rsidRPr="006B22C3" w:rsidRDefault="00E8272D" w:rsidP="006B22C3">
      <w:pPr>
        <w:spacing w:after="0" w:line="360" w:lineRule="auto"/>
        <w:jc w:val="both"/>
        <w:rPr>
          <w:rFonts w:asciiTheme="majorBidi" w:hAnsiTheme="majorBidi" w:cstheme="majorBidi"/>
          <w:b/>
          <w:bCs/>
          <w:i/>
          <w:iCs/>
          <w:sz w:val="26"/>
          <w:szCs w:val="26"/>
        </w:rPr>
      </w:pPr>
      <w:r w:rsidRPr="006B22C3">
        <w:rPr>
          <w:rFonts w:asciiTheme="majorBidi" w:hAnsiTheme="majorBidi" w:cstheme="majorBidi"/>
          <w:b/>
          <w:bCs/>
          <w:i/>
          <w:iCs/>
          <w:sz w:val="26"/>
          <w:szCs w:val="26"/>
        </w:rPr>
        <w:t>Table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Sample 5-column table"/>
      </w:tblPr>
      <w:tblGrid>
        <w:gridCol w:w="5400"/>
        <w:gridCol w:w="1745"/>
        <w:gridCol w:w="1495"/>
      </w:tblGrid>
      <w:tr w:rsidR="00E8272D" w:rsidRPr="006B22C3" w14:paraId="39ABCBF9" w14:textId="77777777" w:rsidTr="0049075F">
        <w:trPr>
          <w:trHeight w:val="321"/>
        </w:trPr>
        <w:tc>
          <w:tcPr>
            <w:tcW w:w="3125" w:type="pct"/>
          </w:tcPr>
          <w:p w14:paraId="3B7D7DF1"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Items</w:t>
            </w:r>
          </w:p>
        </w:tc>
        <w:tc>
          <w:tcPr>
            <w:tcW w:w="1010" w:type="pct"/>
          </w:tcPr>
          <w:p w14:paraId="58554A0F"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Frequency</w:t>
            </w:r>
          </w:p>
        </w:tc>
        <w:tc>
          <w:tcPr>
            <w:tcW w:w="865" w:type="pct"/>
          </w:tcPr>
          <w:p w14:paraId="5B07148A"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Percentage</w:t>
            </w:r>
          </w:p>
        </w:tc>
      </w:tr>
      <w:tr w:rsidR="00E8272D" w:rsidRPr="006B22C3" w14:paraId="284703FC" w14:textId="77777777" w:rsidTr="0049075F">
        <w:trPr>
          <w:trHeight w:val="447"/>
        </w:trPr>
        <w:tc>
          <w:tcPr>
            <w:tcW w:w="3125" w:type="pct"/>
          </w:tcPr>
          <w:p w14:paraId="0EBCE122"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Do you Listen to Sobi fm programs or Campaigns related to environmental sanitation? </w:t>
            </w:r>
          </w:p>
        </w:tc>
        <w:tc>
          <w:tcPr>
            <w:tcW w:w="1010" w:type="pct"/>
          </w:tcPr>
          <w:p w14:paraId="7F158860" w14:textId="77777777" w:rsidR="00E8272D" w:rsidRPr="006B22C3" w:rsidRDefault="00E8272D" w:rsidP="006B22C3">
            <w:pPr>
              <w:spacing w:line="360" w:lineRule="auto"/>
              <w:rPr>
                <w:rFonts w:asciiTheme="majorBidi" w:hAnsiTheme="majorBidi" w:cstheme="majorBidi"/>
                <w:sz w:val="26"/>
                <w:szCs w:val="26"/>
              </w:rPr>
            </w:pPr>
          </w:p>
        </w:tc>
        <w:tc>
          <w:tcPr>
            <w:tcW w:w="865" w:type="pct"/>
          </w:tcPr>
          <w:p w14:paraId="781DBF76" w14:textId="77777777" w:rsidR="00E8272D" w:rsidRPr="006B22C3" w:rsidRDefault="00E8272D" w:rsidP="006B22C3">
            <w:pPr>
              <w:spacing w:line="360" w:lineRule="auto"/>
              <w:rPr>
                <w:rFonts w:asciiTheme="majorBidi" w:hAnsiTheme="majorBidi" w:cstheme="majorBidi"/>
                <w:sz w:val="26"/>
                <w:szCs w:val="26"/>
              </w:rPr>
            </w:pPr>
          </w:p>
        </w:tc>
      </w:tr>
      <w:tr w:rsidR="00E8272D" w:rsidRPr="006B22C3" w14:paraId="3B0D743A" w14:textId="77777777" w:rsidTr="0049075F">
        <w:trPr>
          <w:trHeight w:val="533"/>
        </w:trPr>
        <w:tc>
          <w:tcPr>
            <w:tcW w:w="3125" w:type="pct"/>
          </w:tcPr>
          <w:p w14:paraId="4770A69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Yes</w:t>
            </w:r>
          </w:p>
        </w:tc>
        <w:tc>
          <w:tcPr>
            <w:tcW w:w="1010" w:type="pct"/>
          </w:tcPr>
          <w:p w14:paraId="47B4236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94</w:t>
            </w:r>
          </w:p>
        </w:tc>
        <w:tc>
          <w:tcPr>
            <w:tcW w:w="865" w:type="pct"/>
          </w:tcPr>
          <w:p w14:paraId="64C029B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94%</w:t>
            </w:r>
          </w:p>
        </w:tc>
      </w:tr>
      <w:tr w:rsidR="00E8272D" w:rsidRPr="006B22C3" w14:paraId="4B1873A7" w14:textId="77777777" w:rsidTr="0049075F">
        <w:trPr>
          <w:trHeight w:val="533"/>
        </w:trPr>
        <w:tc>
          <w:tcPr>
            <w:tcW w:w="3125" w:type="pct"/>
            <w:tcBorders>
              <w:bottom w:val="nil"/>
            </w:tcBorders>
          </w:tcPr>
          <w:p w14:paraId="48E820D7" w14:textId="77777777" w:rsid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No</w:t>
            </w:r>
          </w:p>
          <w:p w14:paraId="5CE9F97E" w14:textId="1484E23E"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Sometimes</w:t>
            </w:r>
          </w:p>
        </w:tc>
        <w:tc>
          <w:tcPr>
            <w:tcW w:w="1010" w:type="pct"/>
            <w:tcBorders>
              <w:bottom w:val="nil"/>
            </w:tcBorders>
          </w:tcPr>
          <w:p w14:paraId="17153CC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w:t>
            </w:r>
          </w:p>
          <w:p w14:paraId="24C873C2"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w:t>
            </w:r>
          </w:p>
        </w:tc>
        <w:tc>
          <w:tcPr>
            <w:tcW w:w="865" w:type="pct"/>
            <w:tcBorders>
              <w:bottom w:val="nil"/>
            </w:tcBorders>
          </w:tcPr>
          <w:p w14:paraId="390DA36E"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w:t>
            </w:r>
          </w:p>
          <w:p w14:paraId="5B439783"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w:t>
            </w:r>
          </w:p>
        </w:tc>
      </w:tr>
      <w:tr w:rsidR="00E8272D" w:rsidRPr="006B22C3" w14:paraId="27C13A6A" w14:textId="77777777" w:rsidTr="0049075F">
        <w:trPr>
          <w:trHeight w:val="533"/>
        </w:trPr>
        <w:tc>
          <w:tcPr>
            <w:tcW w:w="3125" w:type="pct"/>
            <w:tcBorders>
              <w:bottom w:val="single" w:sz="4" w:space="0" w:color="auto"/>
            </w:tcBorders>
          </w:tcPr>
          <w:p w14:paraId="04199933"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tc>
        <w:tc>
          <w:tcPr>
            <w:tcW w:w="1010" w:type="pct"/>
            <w:tcBorders>
              <w:bottom w:val="single" w:sz="4" w:space="0" w:color="auto"/>
            </w:tcBorders>
          </w:tcPr>
          <w:p w14:paraId="6516F099"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bottom w:val="single" w:sz="4" w:space="0" w:color="auto"/>
            </w:tcBorders>
          </w:tcPr>
          <w:p w14:paraId="3C190AD4"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r w:rsidR="00E8272D" w:rsidRPr="006B22C3" w14:paraId="2D0A04C2" w14:textId="77777777" w:rsidTr="0049075F">
        <w:trPr>
          <w:trHeight w:val="533"/>
        </w:trPr>
        <w:tc>
          <w:tcPr>
            <w:tcW w:w="3125" w:type="pct"/>
            <w:tcBorders>
              <w:top w:val="single" w:sz="4" w:space="0" w:color="auto"/>
            </w:tcBorders>
          </w:tcPr>
          <w:p w14:paraId="3AEAAE5A"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Which radio stations do you listen to for content on enviromental sanitation ?</w:t>
            </w:r>
          </w:p>
        </w:tc>
        <w:tc>
          <w:tcPr>
            <w:tcW w:w="1010" w:type="pct"/>
            <w:tcBorders>
              <w:top w:val="single" w:sz="4" w:space="0" w:color="auto"/>
            </w:tcBorders>
          </w:tcPr>
          <w:p w14:paraId="582F953A" w14:textId="77777777" w:rsidR="00E8272D" w:rsidRPr="006B22C3" w:rsidRDefault="00E8272D" w:rsidP="006B22C3">
            <w:pPr>
              <w:spacing w:line="360" w:lineRule="auto"/>
              <w:rPr>
                <w:rFonts w:asciiTheme="majorBidi" w:hAnsiTheme="majorBidi" w:cstheme="majorBidi"/>
                <w:sz w:val="26"/>
                <w:szCs w:val="26"/>
              </w:rPr>
            </w:pPr>
          </w:p>
        </w:tc>
        <w:tc>
          <w:tcPr>
            <w:tcW w:w="865" w:type="pct"/>
            <w:tcBorders>
              <w:top w:val="single" w:sz="4" w:space="0" w:color="auto"/>
            </w:tcBorders>
          </w:tcPr>
          <w:p w14:paraId="347CA671" w14:textId="77777777" w:rsidR="00E8272D" w:rsidRPr="006B22C3" w:rsidRDefault="00E8272D" w:rsidP="006B22C3">
            <w:pPr>
              <w:spacing w:line="360" w:lineRule="auto"/>
              <w:rPr>
                <w:rFonts w:asciiTheme="majorBidi" w:hAnsiTheme="majorBidi" w:cstheme="majorBidi"/>
                <w:sz w:val="26"/>
                <w:szCs w:val="26"/>
              </w:rPr>
            </w:pPr>
          </w:p>
        </w:tc>
      </w:tr>
      <w:tr w:rsidR="00E8272D" w:rsidRPr="006B22C3" w14:paraId="5F3E037C" w14:textId="77777777" w:rsidTr="0049075F">
        <w:trPr>
          <w:trHeight w:val="533"/>
        </w:trPr>
        <w:tc>
          <w:tcPr>
            <w:tcW w:w="3125" w:type="pct"/>
          </w:tcPr>
          <w:p w14:paraId="746559CB"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Sobi FM</w:t>
            </w:r>
          </w:p>
        </w:tc>
        <w:tc>
          <w:tcPr>
            <w:tcW w:w="1010" w:type="pct"/>
          </w:tcPr>
          <w:p w14:paraId="6F32C05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91</w:t>
            </w:r>
          </w:p>
        </w:tc>
        <w:tc>
          <w:tcPr>
            <w:tcW w:w="865" w:type="pct"/>
          </w:tcPr>
          <w:p w14:paraId="0909FD10"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91%</w:t>
            </w:r>
          </w:p>
        </w:tc>
      </w:tr>
      <w:tr w:rsidR="00E8272D" w:rsidRPr="006B22C3" w14:paraId="01B05991" w14:textId="77777777" w:rsidTr="0049075F">
        <w:trPr>
          <w:trHeight w:val="533"/>
        </w:trPr>
        <w:tc>
          <w:tcPr>
            <w:tcW w:w="3125" w:type="pct"/>
            <w:tcBorders>
              <w:bottom w:val="nil"/>
            </w:tcBorders>
          </w:tcPr>
          <w:p w14:paraId="6918A07C"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Midland FM</w:t>
            </w:r>
          </w:p>
          <w:p w14:paraId="70D1993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Harmony FM</w:t>
            </w:r>
          </w:p>
          <w:p w14:paraId="33F01A4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Others</w:t>
            </w:r>
          </w:p>
        </w:tc>
        <w:tc>
          <w:tcPr>
            <w:tcW w:w="1010" w:type="pct"/>
            <w:tcBorders>
              <w:bottom w:val="nil"/>
            </w:tcBorders>
          </w:tcPr>
          <w:p w14:paraId="1D2D6905"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w:t>
            </w:r>
          </w:p>
          <w:p w14:paraId="72229A03"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w:t>
            </w:r>
          </w:p>
          <w:p w14:paraId="347B63F2"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tc>
        <w:tc>
          <w:tcPr>
            <w:tcW w:w="865" w:type="pct"/>
            <w:tcBorders>
              <w:bottom w:val="nil"/>
            </w:tcBorders>
          </w:tcPr>
          <w:p w14:paraId="7CB6025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w:t>
            </w:r>
          </w:p>
          <w:p w14:paraId="6D83E19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w:t>
            </w:r>
          </w:p>
          <w:p w14:paraId="7772944E"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tc>
      </w:tr>
      <w:tr w:rsidR="00E8272D" w:rsidRPr="006B22C3" w14:paraId="7B16E505" w14:textId="77777777" w:rsidTr="0049075F">
        <w:trPr>
          <w:trHeight w:val="533"/>
        </w:trPr>
        <w:tc>
          <w:tcPr>
            <w:tcW w:w="3125" w:type="pct"/>
            <w:tcBorders>
              <w:bottom w:val="single" w:sz="4" w:space="0" w:color="auto"/>
            </w:tcBorders>
          </w:tcPr>
          <w:p w14:paraId="6568D26F"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010" w:type="pct"/>
            <w:tcBorders>
              <w:bottom w:val="single" w:sz="4" w:space="0" w:color="auto"/>
            </w:tcBorders>
          </w:tcPr>
          <w:p w14:paraId="015DE677"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bottom w:val="single" w:sz="4" w:space="0" w:color="auto"/>
            </w:tcBorders>
          </w:tcPr>
          <w:p w14:paraId="0A5F0A32"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r w:rsidR="00E8272D" w:rsidRPr="006B22C3" w14:paraId="6A26415E" w14:textId="77777777" w:rsidTr="0049075F">
        <w:trPr>
          <w:trHeight w:val="513"/>
        </w:trPr>
        <w:tc>
          <w:tcPr>
            <w:tcW w:w="3125" w:type="pct"/>
            <w:tcBorders>
              <w:top w:val="single" w:sz="4" w:space="0" w:color="auto"/>
            </w:tcBorders>
          </w:tcPr>
          <w:p w14:paraId="385CF9C0"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How often do you hear radio programs about environmental Sanitation?</w:t>
            </w:r>
          </w:p>
          <w:p w14:paraId="61E5FF75" w14:textId="77777777" w:rsidR="00E8272D" w:rsidRPr="006B22C3" w:rsidRDefault="00E8272D" w:rsidP="006B22C3">
            <w:pPr>
              <w:spacing w:line="360" w:lineRule="auto"/>
              <w:jc w:val="both"/>
              <w:rPr>
                <w:rFonts w:asciiTheme="majorBidi" w:hAnsiTheme="majorBidi" w:cstheme="majorBidi"/>
                <w:sz w:val="26"/>
                <w:szCs w:val="26"/>
              </w:rPr>
            </w:pPr>
          </w:p>
        </w:tc>
        <w:tc>
          <w:tcPr>
            <w:tcW w:w="1010" w:type="pct"/>
            <w:tcBorders>
              <w:top w:val="single" w:sz="4" w:space="0" w:color="auto"/>
            </w:tcBorders>
          </w:tcPr>
          <w:p w14:paraId="4F861AFF" w14:textId="77777777" w:rsidR="00E8272D" w:rsidRPr="006B22C3" w:rsidRDefault="00E8272D" w:rsidP="006B22C3">
            <w:pPr>
              <w:spacing w:line="360" w:lineRule="auto"/>
              <w:rPr>
                <w:rFonts w:asciiTheme="majorBidi" w:hAnsiTheme="majorBidi" w:cstheme="majorBidi"/>
                <w:b/>
                <w:bCs/>
                <w:sz w:val="26"/>
                <w:szCs w:val="26"/>
              </w:rPr>
            </w:pPr>
          </w:p>
        </w:tc>
        <w:tc>
          <w:tcPr>
            <w:tcW w:w="865" w:type="pct"/>
            <w:tcBorders>
              <w:top w:val="single" w:sz="4" w:space="0" w:color="auto"/>
            </w:tcBorders>
          </w:tcPr>
          <w:p w14:paraId="66C68D43" w14:textId="77777777" w:rsidR="00E8272D" w:rsidRPr="006B22C3" w:rsidRDefault="00E8272D" w:rsidP="006B22C3">
            <w:pPr>
              <w:spacing w:line="360" w:lineRule="auto"/>
              <w:rPr>
                <w:rFonts w:asciiTheme="majorBidi" w:hAnsiTheme="majorBidi" w:cstheme="majorBidi"/>
                <w:b/>
                <w:bCs/>
                <w:sz w:val="26"/>
                <w:szCs w:val="26"/>
              </w:rPr>
            </w:pPr>
          </w:p>
        </w:tc>
      </w:tr>
      <w:tr w:rsidR="00E8272D" w:rsidRPr="006B22C3" w14:paraId="2D65FA7B" w14:textId="77777777" w:rsidTr="0049075F">
        <w:trPr>
          <w:trHeight w:val="513"/>
        </w:trPr>
        <w:tc>
          <w:tcPr>
            <w:tcW w:w="3125" w:type="pct"/>
          </w:tcPr>
          <w:p w14:paraId="58A6A0EB"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Often</w:t>
            </w:r>
          </w:p>
        </w:tc>
        <w:tc>
          <w:tcPr>
            <w:tcW w:w="1010" w:type="pct"/>
          </w:tcPr>
          <w:p w14:paraId="0B78352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37.4%</w:t>
            </w:r>
          </w:p>
        </w:tc>
        <w:tc>
          <w:tcPr>
            <w:tcW w:w="865" w:type="pct"/>
          </w:tcPr>
          <w:p w14:paraId="1D9D0F70"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37.4%</w:t>
            </w:r>
          </w:p>
        </w:tc>
      </w:tr>
      <w:tr w:rsidR="00E8272D" w:rsidRPr="006B22C3" w14:paraId="06E57EB6" w14:textId="77777777" w:rsidTr="0049075F">
        <w:trPr>
          <w:trHeight w:val="513"/>
        </w:trPr>
        <w:tc>
          <w:tcPr>
            <w:tcW w:w="3125" w:type="pct"/>
          </w:tcPr>
          <w:p w14:paraId="3C46FC6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Very Often</w:t>
            </w:r>
          </w:p>
        </w:tc>
        <w:tc>
          <w:tcPr>
            <w:tcW w:w="1010" w:type="pct"/>
          </w:tcPr>
          <w:p w14:paraId="0A4DCC5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47.5%</w:t>
            </w:r>
          </w:p>
        </w:tc>
        <w:tc>
          <w:tcPr>
            <w:tcW w:w="865" w:type="pct"/>
          </w:tcPr>
          <w:p w14:paraId="65A5060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47.5%</w:t>
            </w:r>
          </w:p>
        </w:tc>
      </w:tr>
      <w:tr w:rsidR="00E8272D" w:rsidRPr="006B22C3" w14:paraId="17572950" w14:textId="77777777" w:rsidTr="0049075F">
        <w:trPr>
          <w:trHeight w:val="513"/>
        </w:trPr>
        <w:tc>
          <w:tcPr>
            <w:tcW w:w="3125" w:type="pct"/>
          </w:tcPr>
          <w:p w14:paraId="2D3AADC3"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Not Often </w:t>
            </w:r>
          </w:p>
        </w:tc>
        <w:tc>
          <w:tcPr>
            <w:tcW w:w="1010" w:type="pct"/>
          </w:tcPr>
          <w:p w14:paraId="3F28DAAC"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7.1%</w:t>
            </w:r>
          </w:p>
        </w:tc>
        <w:tc>
          <w:tcPr>
            <w:tcW w:w="865" w:type="pct"/>
          </w:tcPr>
          <w:p w14:paraId="1D59C13E"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7.1%</w:t>
            </w:r>
          </w:p>
        </w:tc>
      </w:tr>
      <w:tr w:rsidR="00E8272D" w:rsidRPr="006B22C3" w14:paraId="0C4F092E" w14:textId="77777777" w:rsidTr="0049075F">
        <w:trPr>
          <w:trHeight w:val="513"/>
        </w:trPr>
        <w:tc>
          <w:tcPr>
            <w:tcW w:w="3125" w:type="pct"/>
          </w:tcPr>
          <w:p w14:paraId="05D8A7F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Quite Often </w:t>
            </w:r>
          </w:p>
        </w:tc>
        <w:tc>
          <w:tcPr>
            <w:tcW w:w="1010" w:type="pct"/>
          </w:tcPr>
          <w:p w14:paraId="63B0C0F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8.1%</w:t>
            </w:r>
          </w:p>
        </w:tc>
        <w:tc>
          <w:tcPr>
            <w:tcW w:w="865" w:type="pct"/>
          </w:tcPr>
          <w:p w14:paraId="0EE89955"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w:t>
            </w:r>
          </w:p>
        </w:tc>
      </w:tr>
      <w:tr w:rsidR="00E8272D" w:rsidRPr="006B22C3" w14:paraId="6867CC89" w14:textId="77777777" w:rsidTr="002C1607">
        <w:trPr>
          <w:trHeight w:val="3181"/>
        </w:trPr>
        <w:tc>
          <w:tcPr>
            <w:tcW w:w="3125" w:type="pct"/>
            <w:tcBorders>
              <w:bottom w:val="single" w:sz="4" w:space="0" w:color="auto"/>
            </w:tcBorders>
          </w:tcPr>
          <w:p w14:paraId="4F1FDF22"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p w14:paraId="14C008C0" w14:textId="3FC65853" w:rsidR="00E8272D" w:rsidRPr="006B22C3" w:rsidRDefault="00E8272D" w:rsidP="006B22C3">
            <w:pPr>
              <w:spacing w:after="160" w:line="360" w:lineRule="auto"/>
              <w:rPr>
                <w:rFonts w:asciiTheme="majorBidi" w:hAnsiTheme="majorBidi" w:cstheme="majorBidi"/>
                <w:sz w:val="26"/>
                <w:szCs w:val="26"/>
              </w:rPr>
            </w:pPr>
            <w:r w:rsidRPr="006B22C3">
              <w:rPr>
                <w:rFonts w:asciiTheme="majorBidi" w:hAnsiTheme="majorBidi" w:cstheme="majorBidi"/>
                <w:sz w:val="26"/>
                <w:szCs w:val="26"/>
              </w:rPr>
              <w:t>Do you think Sobi FM provides sufficient Information about environmental sanitation</w:t>
            </w:r>
            <w:r w:rsidR="00A22DFF">
              <w:rPr>
                <w:rFonts w:asciiTheme="majorBidi" w:hAnsiTheme="majorBidi" w:cstheme="majorBidi"/>
                <w:sz w:val="26"/>
                <w:szCs w:val="26"/>
              </w:rPr>
              <w:t xml:space="preserve"> </w:t>
            </w:r>
            <w:r w:rsidRPr="006B22C3">
              <w:rPr>
                <w:rFonts w:asciiTheme="majorBidi" w:hAnsiTheme="majorBidi" w:cstheme="majorBidi"/>
                <w:sz w:val="26"/>
                <w:szCs w:val="26"/>
              </w:rPr>
              <w:t>Practices?</w:t>
            </w:r>
          </w:p>
          <w:p w14:paraId="261C68B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Yes</w:t>
            </w:r>
          </w:p>
          <w:p w14:paraId="2AEA32D0"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No</w:t>
            </w:r>
          </w:p>
          <w:p w14:paraId="6F12DE1C" w14:textId="3F077F81"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010" w:type="pct"/>
            <w:tcBorders>
              <w:bottom w:val="single" w:sz="4" w:space="0" w:color="auto"/>
            </w:tcBorders>
          </w:tcPr>
          <w:p w14:paraId="79B97C77"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589FC72C" w14:textId="77777777" w:rsidR="0049075F" w:rsidRDefault="0049075F" w:rsidP="006B22C3">
            <w:pPr>
              <w:spacing w:line="360" w:lineRule="auto"/>
              <w:rPr>
                <w:rFonts w:asciiTheme="majorBidi" w:hAnsiTheme="majorBidi" w:cstheme="majorBidi"/>
                <w:sz w:val="26"/>
                <w:szCs w:val="26"/>
              </w:rPr>
            </w:pPr>
          </w:p>
          <w:p w14:paraId="59C24C6A" w14:textId="77777777" w:rsidR="0049075F" w:rsidRDefault="0049075F" w:rsidP="006B22C3">
            <w:pPr>
              <w:spacing w:line="360" w:lineRule="auto"/>
              <w:rPr>
                <w:rFonts w:asciiTheme="majorBidi" w:hAnsiTheme="majorBidi" w:cstheme="majorBidi"/>
                <w:sz w:val="26"/>
                <w:szCs w:val="26"/>
              </w:rPr>
            </w:pPr>
          </w:p>
          <w:p w14:paraId="5C914CA9" w14:textId="77777777" w:rsidR="0049075F" w:rsidRDefault="0049075F" w:rsidP="006B22C3">
            <w:pPr>
              <w:spacing w:line="360" w:lineRule="auto"/>
              <w:rPr>
                <w:rFonts w:asciiTheme="majorBidi" w:hAnsiTheme="majorBidi" w:cstheme="majorBidi"/>
                <w:sz w:val="26"/>
                <w:szCs w:val="26"/>
              </w:rPr>
            </w:pPr>
          </w:p>
          <w:p w14:paraId="7480B387" w14:textId="0DFA7619"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95</w:t>
            </w:r>
          </w:p>
          <w:p w14:paraId="0874414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0B471813"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53ADEE64" w14:textId="141B6C90" w:rsidR="00E8272D" w:rsidRPr="006B22C3" w:rsidRDefault="00E8272D" w:rsidP="006B22C3">
            <w:pPr>
              <w:spacing w:line="360" w:lineRule="auto"/>
              <w:rPr>
                <w:rFonts w:asciiTheme="majorBidi" w:hAnsiTheme="majorBidi" w:cstheme="majorBidi"/>
                <w:b/>
                <w:bCs/>
                <w:sz w:val="26"/>
                <w:szCs w:val="26"/>
              </w:rPr>
            </w:pPr>
          </w:p>
        </w:tc>
        <w:tc>
          <w:tcPr>
            <w:tcW w:w="865" w:type="pct"/>
            <w:tcBorders>
              <w:bottom w:val="single" w:sz="4" w:space="0" w:color="auto"/>
            </w:tcBorders>
          </w:tcPr>
          <w:p w14:paraId="0C79DAFA"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213F68DF" w14:textId="77777777" w:rsidR="0049075F" w:rsidRDefault="0049075F" w:rsidP="006B22C3">
            <w:pPr>
              <w:spacing w:line="360" w:lineRule="auto"/>
              <w:rPr>
                <w:rFonts w:asciiTheme="majorBidi" w:hAnsiTheme="majorBidi" w:cstheme="majorBidi"/>
                <w:sz w:val="26"/>
                <w:szCs w:val="26"/>
              </w:rPr>
            </w:pPr>
          </w:p>
          <w:p w14:paraId="5B2EFE2B" w14:textId="77777777" w:rsidR="0049075F" w:rsidRDefault="0049075F" w:rsidP="006B22C3">
            <w:pPr>
              <w:spacing w:line="360" w:lineRule="auto"/>
              <w:rPr>
                <w:rFonts w:asciiTheme="majorBidi" w:hAnsiTheme="majorBidi" w:cstheme="majorBidi"/>
                <w:sz w:val="26"/>
                <w:szCs w:val="26"/>
              </w:rPr>
            </w:pPr>
          </w:p>
          <w:p w14:paraId="1BEFF38C" w14:textId="77777777" w:rsidR="0049075F" w:rsidRDefault="0049075F" w:rsidP="006B22C3">
            <w:pPr>
              <w:spacing w:line="360" w:lineRule="auto"/>
              <w:rPr>
                <w:rFonts w:asciiTheme="majorBidi" w:hAnsiTheme="majorBidi" w:cstheme="majorBidi"/>
                <w:sz w:val="26"/>
                <w:szCs w:val="26"/>
              </w:rPr>
            </w:pPr>
          </w:p>
          <w:p w14:paraId="1000BE9A" w14:textId="34D9A086"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95%</w:t>
            </w:r>
          </w:p>
          <w:p w14:paraId="079CC25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76893025"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722AA0CD" w14:textId="045E9A33" w:rsidR="00E8272D" w:rsidRPr="006B22C3" w:rsidRDefault="00E8272D" w:rsidP="006B22C3">
            <w:pPr>
              <w:spacing w:line="360" w:lineRule="auto"/>
              <w:rPr>
                <w:rFonts w:asciiTheme="majorBidi" w:hAnsiTheme="majorBidi" w:cstheme="majorBidi"/>
                <w:b/>
                <w:bCs/>
                <w:sz w:val="26"/>
                <w:szCs w:val="26"/>
              </w:rPr>
            </w:pPr>
          </w:p>
        </w:tc>
      </w:tr>
      <w:tr w:rsidR="002C1607" w:rsidRPr="006B22C3" w14:paraId="4273790C" w14:textId="77777777" w:rsidTr="002C1607">
        <w:trPr>
          <w:trHeight w:val="3239"/>
        </w:trPr>
        <w:tc>
          <w:tcPr>
            <w:tcW w:w="3125" w:type="pct"/>
            <w:tcBorders>
              <w:top w:val="single" w:sz="4" w:space="0" w:color="auto"/>
              <w:bottom w:val="single" w:sz="4" w:space="0" w:color="auto"/>
            </w:tcBorders>
          </w:tcPr>
          <w:p w14:paraId="5DE391D3"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How often do you discuss or share Information Sobi FM programs on environmental Sanitation with Others.</w:t>
            </w:r>
          </w:p>
          <w:p w14:paraId="7E5E3A51"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Very often</w:t>
            </w:r>
          </w:p>
          <w:p w14:paraId="7FF0407D"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Not Often</w:t>
            </w:r>
          </w:p>
          <w:p w14:paraId="3EE70069"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Rarely </w:t>
            </w:r>
          </w:p>
          <w:p w14:paraId="6C2A4A80"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tc>
        <w:tc>
          <w:tcPr>
            <w:tcW w:w="1010" w:type="pct"/>
            <w:tcBorders>
              <w:top w:val="single" w:sz="4" w:space="0" w:color="auto"/>
              <w:bottom w:val="single" w:sz="4" w:space="0" w:color="auto"/>
            </w:tcBorders>
          </w:tcPr>
          <w:p w14:paraId="0FC60CB2" w14:textId="77777777" w:rsidR="002C1607" w:rsidRDefault="002C1607" w:rsidP="006B22C3">
            <w:pPr>
              <w:spacing w:line="360" w:lineRule="auto"/>
              <w:rPr>
                <w:rFonts w:asciiTheme="majorBidi" w:hAnsiTheme="majorBidi" w:cstheme="majorBidi"/>
                <w:sz w:val="26"/>
                <w:szCs w:val="26"/>
              </w:rPr>
            </w:pPr>
          </w:p>
          <w:p w14:paraId="3BE1C2BC" w14:textId="77777777" w:rsidR="002C1607" w:rsidRDefault="002C1607" w:rsidP="006B22C3">
            <w:pPr>
              <w:spacing w:line="360" w:lineRule="auto"/>
              <w:rPr>
                <w:rFonts w:asciiTheme="majorBidi" w:hAnsiTheme="majorBidi" w:cstheme="majorBidi"/>
                <w:sz w:val="26"/>
                <w:szCs w:val="26"/>
              </w:rPr>
            </w:pPr>
          </w:p>
          <w:p w14:paraId="5EF8775E"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63</w:t>
            </w:r>
          </w:p>
          <w:p w14:paraId="7D083F84"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22</w:t>
            </w:r>
          </w:p>
          <w:p w14:paraId="40799A26"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2D79023E"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top w:val="single" w:sz="4" w:space="0" w:color="auto"/>
              <w:bottom w:val="single" w:sz="4" w:space="0" w:color="auto"/>
            </w:tcBorders>
          </w:tcPr>
          <w:p w14:paraId="0FE729AC" w14:textId="77777777" w:rsidR="002C1607" w:rsidRDefault="002C1607" w:rsidP="006B22C3">
            <w:pPr>
              <w:spacing w:line="360" w:lineRule="auto"/>
              <w:rPr>
                <w:rFonts w:asciiTheme="majorBidi" w:hAnsiTheme="majorBidi" w:cstheme="majorBidi"/>
                <w:sz w:val="26"/>
                <w:szCs w:val="26"/>
              </w:rPr>
            </w:pPr>
          </w:p>
          <w:p w14:paraId="32365525" w14:textId="77777777" w:rsidR="002C1607" w:rsidRDefault="002C1607" w:rsidP="006B22C3">
            <w:pPr>
              <w:spacing w:line="360" w:lineRule="auto"/>
              <w:rPr>
                <w:rFonts w:asciiTheme="majorBidi" w:hAnsiTheme="majorBidi" w:cstheme="majorBidi"/>
                <w:sz w:val="26"/>
                <w:szCs w:val="26"/>
              </w:rPr>
            </w:pPr>
          </w:p>
          <w:p w14:paraId="696D45FA"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63%</w:t>
            </w:r>
          </w:p>
          <w:p w14:paraId="20228A59"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22%</w:t>
            </w:r>
          </w:p>
          <w:p w14:paraId="68223BD7"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1657D42D"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bl>
    <w:p w14:paraId="711E8B8B" w14:textId="77777777" w:rsidR="00E8272D" w:rsidRPr="006B22C3" w:rsidRDefault="00E8272D"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Source: Field Work, 2025</w:t>
      </w:r>
    </w:p>
    <w:p w14:paraId="3BDC434A"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 findings from Section B of the study provide insights into the extent to which Sobi FM’s campaign in support of environmental sanitation has influenced awareness and engagement among listeners. Firstly, an overwhelming majority of respondents (94%) reported that they listen to Sobi FM programs or campaigns related to environmental sanitation, while only 4% listen sometimes, and a very small fraction (2%) indicated they do not listen at all. This high level of listenership suggests that Sobi FM has a wide audience reach for its environmental sanitation campaigns, indicating strong penetration and influence. When respondents were asked about their preferred radio stations for content on environmental sanitation, Sobi FM emerged as the dominant source, with 91% of respondents identifying it as their primary station. This is followed by Midland FM (1%), Harmony FM (1%), and others (7%). This dominance suggests that Sobi FM is a leading platform for environmental sanitation awareness in Ilorin, with other stations playing a much smaller role in this area. Regarding the frequency of hearing radio programs about environmental sanitation, 47.5% of respondents indicated they hear such programs very often, 37.4% said they hear them often, 8.1% reported hearing them quite often, while only 7.1% said they hear them not often. This high frequency of exposure </w:t>
      </w:r>
      <w:r w:rsidRPr="006B22C3">
        <w:rPr>
          <w:rFonts w:asciiTheme="majorBidi" w:hAnsiTheme="majorBidi" w:cstheme="majorBidi"/>
          <w:sz w:val="26"/>
          <w:szCs w:val="26"/>
        </w:rPr>
        <w:lastRenderedPageBreak/>
        <w:t>highlights the consistent and sustained nature of Sobi FM’s campaign, which is crucial for driving behavior change and reinforcing public awareness. In terms of content quality, a significant majority (95%) agreed that Sobi FM provides sufficient information about environmental sanitation practices, while only 5% disagreed. This indicates a positive perception of Sobi FM’s programming, suggesting that its content is informative, relevant, and impactful for its audience. Lastly, when asked how often they discuss or share information from Sobi FM’s environmental sanitation programs with others, 63% of respondents said they do so very often, 22% said not often, and 15% said they rarely share such information. This finding suggests that Sobi FM’s content has a ripple effect, encouraging listeners to disseminate information further, thereby amplifying the reach and impact of the campaign within the community. Overall, these findings underscore Sobi FM’s pivotal role in promoting environmental sanitation awareness in Ilorin, positioning it as a key player in community education and advocacy. The station’s widespread listenership, consistent programming, and positive audience perception indicate a high level of trust and influence, essential for driving behavioral change in sanitation practices</w:t>
      </w:r>
    </w:p>
    <w:p w14:paraId="0C0E4806" w14:textId="77777777" w:rsidR="00E8272D" w:rsidRPr="006B22C3" w:rsidRDefault="00E8272D" w:rsidP="006B22C3">
      <w:pPr>
        <w:spacing w:after="0" w:line="360" w:lineRule="auto"/>
        <w:jc w:val="both"/>
        <w:rPr>
          <w:rFonts w:asciiTheme="majorBidi" w:hAnsiTheme="majorBidi" w:cstheme="majorBidi"/>
          <w:b/>
          <w:bCs/>
          <w:i/>
          <w:iCs/>
          <w:sz w:val="26"/>
          <w:szCs w:val="26"/>
        </w:rPr>
      </w:pPr>
      <w:r w:rsidRPr="006B22C3">
        <w:rPr>
          <w:rFonts w:asciiTheme="majorBidi" w:hAnsiTheme="majorBidi" w:cstheme="majorBidi"/>
          <w:b/>
          <w:bCs/>
          <w:sz w:val="26"/>
          <w:szCs w:val="26"/>
        </w:rPr>
        <w:t xml:space="preserve">SECTION C: </w:t>
      </w:r>
      <w:r w:rsidRPr="006B22C3">
        <w:rPr>
          <w:rFonts w:asciiTheme="majorBidi" w:hAnsiTheme="majorBidi" w:cstheme="majorBidi"/>
          <w:b/>
          <w:bCs/>
          <w:i/>
          <w:iCs/>
          <w:sz w:val="26"/>
          <w:szCs w:val="26"/>
        </w:rPr>
        <w:t>Strategies used in sensitizing the public on environmental sanitation</w:t>
      </w:r>
    </w:p>
    <w:p w14:paraId="1AEDD55D" w14:textId="5C984E34" w:rsidR="00E8272D" w:rsidRPr="006B22C3" w:rsidRDefault="00E8272D" w:rsidP="006B22C3">
      <w:pPr>
        <w:spacing w:after="0" w:line="360" w:lineRule="auto"/>
        <w:jc w:val="both"/>
        <w:rPr>
          <w:rFonts w:asciiTheme="majorBidi" w:hAnsiTheme="majorBidi" w:cstheme="majorBidi"/>
          <w:b/>
          <w:bCs/>
          <w:sz w:val="26"/>
          <w:szCs w:val="26"/>
        </w:rPr>
      </w:pPr>
      <w:r w:rsidRPr="006B22C3">
        <w:rPr>
          <w:rFonts w:asciiTheme="majorBidi" w:hAnsiTheme="majorBidi" w:cstheme="majorBidi"/>
          <w:b/>
          <w:bCs/>
          <w:i/>
          <w:iCs/>
          <w:sz w:val="26"/>
          <w:szCs w:val="26"/>
        </w:rPr>
        <w:t>Table 3</w:t>
      </w:r>
      <w:r w:rsidR="00A22DFF">
        <w:rPr>
          <w:rFonts w:asciiTheme="majorBidi" w:hAnsiTheme="majorBidi" w:cstheme="majorBidi"/>
          <w:b/>
          <w:bCs/>
          <w:sz w:val="26"/>
          <w:szCs w:val="26"/>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Sample 5-column table"/>
      </w:tblPr>
      <w:tblGrid>
        <w:gridCol w:w="5400"/>
        <w:gridCol w:w="1745"/>
        <w:gridCol w:w="1495"/>
      </w:tblGrid>
      <w:tr w:rsidR="00E8272D" w:rsidRPr="006B22C3" w14:paraId="5D9742E6" w14:textId="77777777" w:rsidTr="002C1607">
        <w:trPr>
          <w:trHeight w:val="321"/>
        </w:trPr>
        <w:tc>
          <w:tcPr>
            <w:tcW w:w="3125" w:type="pct"/>
            <w:tcBorders>
              <w:bottom w:val="single" w:sz="4" w:space="0" w:color="auto"/>
            </w:tcBorders>
          </w:tcPr>
          <w:p w14:paraId="311F19B1"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Items</w:t>
            </w:r>
          </w:p>
        </w:tc>
        <w:tc>
          <w:tcPr>
            <w:tcW w:w="1010" w:type="pct"/>
            <w:tcBorders>
              <w:bottom w:val="single" w:sz="4" w:space="0" w:color="auto"/>
            </w:tcBorders>
          </w:tcPr>
          <w:p w14:paraId="11296B07"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Frequency</w:t>
            </w:r>
          </w:p>
        </w:tc>
        <w:tc>
          <w:tcPr>
            <w:tcW w:w="865" w:type="pct"/>
            <w:tcBorders>
              <w:bottom w:val="single" w:sz="4" w:space="0" w:color="auto"/>
            </w:tcBorders>
          </w:tcPr>
          <w:p w14:paraId="7CFBA935"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Percentage</w:t>
            </w:r>
          </w:p>
        </w:tc>
      </w:tr>
      <w:tr w:rsidR="00E8272D" w:rsidRPr="006B22C3" w14:paraId="0DC921E1" w14:textId="77777777" w:rsidTr="002C1607">
        <w:trPr>
          <w:trHeight w:val="447"/>
        </w:trPr>
        <w:tc>
          <w:tcPr>
            <w:tcW w:w="3125" w:type="pct"/>
            <w:tcBorders>
              <w:top w:val="single" w:sz="4" w:space="0" w:color="auto"/>
              <w:bottom w:val="single" w:sz="4" w:space="0" w:color="auto"/>
            </w:tcBorders>
          </w:tcPr>
          <w:p w14:paraId="0EEE59EF"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Sobi FM is effective in creating awareness about the Importance of environmental sanitation in kwara State.</w:t>
            </w:r>
          </w:p>
          <w:p w14:paraId="5C48D3A6" w14:textId="77777777" w:rsid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Strongly Agree </w:t>
            </w:r>
          </w:p>
          <w:p w14:paraId="39E41CC2" w14:textId="77777777" w:rsid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lastRenderedPageBreak/>
              <w:t>Agree</w:t>
            </w:r>
          </w:p>
          <w:p w14:paraId="70DD0738" w14:textId="77777777" w:rsidR="006B22C3" w:rsidRDefault="005B722E"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No</w:t>
            </w:r>
          </w:p>
          <w:p w14:paraId="21A8B44D" w14:textId="77777777" w:rsid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562B7B1D" w14:textId="6A6AE38E"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Disagree </w:t>
            </w:r>
          </w:p>
          <w:p w14:paraId="5D1ED9A8" w14:textId="77777777" w:rsidR="00E8272D" w:rsidRPr="006B22C3" w:rsidRDefault="00E8272D" w:rsidP="006B22C3">
            <w:pPr>
              <w:spacing w:line="360" w:lineRule="auto"/>
              <w:jc w:val="both"/>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010" w:type="pct"/>
            <w:tcBorders>
              <w:top w:val="single" w:sz="4" w:space="0" w:color="auto"/>
              <w:bottom w:val="single" w:sz="4" w:space="0" w:color="auto"/>
            </w:tcBorders>
          </w:tcPr>
          <w:p w14:paraId="6019AF29" w14:textId="77777777" w:rsidR="006B22C3" w:rsidRDefault="006B22C3" w:rsidP="006B22C3">
            <w:pPr>
              <w:spacing w:line="360" w:lineRule="auto"/>
              <w:rPr>
                <w:rFonts w:asciiTheme="majorBidi" w:hAnsiTheme="majorBidi" w:cstheme="majorBidi"/>
                <w:sz w:val="26"/>
                <w:szCs w:val="26"/>
              </w:rPr>
            </w:pPr>
          </w:p>
          <w:p w14:paraId="699DD677" w14:textId="77777777" w:rsidR="002C1607" w:rsidRDefault="002C1607" w:rsidP="006B22C3">
            <w:pPr>
              <w:spacing w:line="360" w:lineRule="auto"/>
              <w:rPr>
                <w:rFonts w:asciiTheme="majorBidi" w:hAnsiTheme="majorBidi" w:cstheme="majorBidi"/>
                <w:sz w:val="26"/>
                <w:szCs w:val="26"/>
              </w:rPr>
            </w:pPr>
          </w:p>
          <w:p w14:paraId="220E7238" w14:textId="77777777" w:rsidR="002C1607" w:rsidRDefault="002C1607" w:rsidP="006B22C3">
            <w:pPr>
              <w:spacing w:line="360" w:lineRule="auto"/>
              <w:rPr>
                <w:rFonts w:asciiTheme="majorBidi" w:hAnsiTheme="majorBidi" w:cstheme="majorBidi"/>
                <w:sz w:val="26"/>
                <w:szCs w:val="26"/>
              </w:rPr>
            </w:pPr>
          </w:p>
          <w:p w14:paraId="36465D97" w14:textId="67397370"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49</w:t>
            </w:r>
          </w:p>
          <w:p w14:paraId="4481471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53</w:t>
            </w:r>
          </w:p>
          <w:p w14:paraId="2E902F85"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p w14:paraId="6C7BBAB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61B6B733"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p w14:paraId="399F0CB3"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top w:val="single" w:sz="4" w:space="0" w:color="auto"/>
              <w:bottom w:val="single" w:sz="4" w:space="0" w:color="auto"/>
            </w:tcBorders>
          </w:tcPr>
          <w:p w14:paraId="546192C8" w14:textId="77777777" w:rsidR="006B22C3" w:rsidRDefault="006B22C3" w:rsidP="006B22C3">
            <w:pPr>
              <w:spacing w:line="360" w:lineRule="auto"/>
              <w:rPr>
                <w:rFonts w:asciiTheme="majorBidi" w:hAnsiTheme="majorBidi" w:cstheme="majorBidi"/>
                <w:sz w:val="26"/>
                <w:szCs w:val="26"/>
              </w:rPr>
            </w:pPr>
          </w:p>
          <w:p w14:paraId="11ED5155" w14:textId="77777777" w:rsidR="002C1607" w:rsidRDefault="002C1607" w:rsidP="006B22C3">
            <w:pPr>
              <w:spacing w:line="360" w:lineRule="auto"/>
              <w:rPr>
                <w:rFonts w:asciiTheme="majorBidi" w:hAnsiTheme="majorBidi" w:cstheme="majorBidi"/>
                <w:sz w:val="26"/>
                <w:szCs w:val="26"/>
              </w:rPr>
            </w:pPr>
          </w:p>
          <w:p w14:paraId="7045074C" w14:textId="77777777" w:rsidR="002C1607" w:rsidRDefault="002C1607" w:rsidP="006B22C3">
            <w:pPr>
              <w:spacing w:line="360" w:lineRule="auto"/>
              <w:rPr>
                <w:rFonts w:asciiTheme="majorBidi" w:hAnsiTheme="majorBidi" w:cstheme="majorBidi"/>
                <w:sz w:val="26"/>
                <w:szCs w:val="26"/>
              </w:rPr>
            </w:pPr>
          </w:p>
          <w:p w14:paraId="6C7C5EBF" w14:textId="5855D7CF"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49%</w:t>
            </w:r>
          </w:p>
          <w:p w14:paraId="7A4BC3A3"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43%</w:t>
            </w:r>
          </w:p>
          <w:p w14:paraId="479D46F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p w14:paraId="77B84A3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7404340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p w14:paraId="604D3A7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w:t>
            </w:r>
            <w:r w:rsidRPr="006B22C3">
              <w:rPr>
                <w:rFonts w:asciiTheme="majorBidi" w:hAnsiTheme="majorBidi" w:cstheme="majorBidi"/>
                <w:b/>
                <w:bCs/>
                <w:sz w:val="26"/>
                <w:szCs w:val="26"/>
              </w:rPr>
              <w:t>00%</w:t>
            </w:r>
          </w:p>
        </w:tc>
      </w:tr>
      <w:tr w:rsidR="00E8272D" w:rsidRPr="006B22C3" w14:paraId="13B8B04E" w14:textId="77777777" w:rsidTr="002C1607">
        <w:trPr>
          <w:trHeight w:val="533"/>
        </w:trPr>
        <w:tc>
          <w:tcPr>
            <w:tcW w:w="3125" w:type="pct"/>
            <w:tcBorders>
              <w:top w:val="single" w:sz="4" w:space="0" w:color="auto"/>
              <w:bottom w:val="single" w:sz="4" w:space="0" w:color="auto"/>
            </w:tcBorders>
          </w:tcPr>
          <w:p w14:paraId="66BB7772" w14:textId="77777777" w:rsidR="002C1607" w:rsidRDefault="002C1607" w:rsidP="006B22C3">
            <w:pPr>
              <w:spacing w:line="360" w:lineRule="auto"/>
              <w:rPr>
                <w:rFonts w:asciiTheme="majorBidi" w:hAnsiTheme="majorBidi" w:cstheme="majorBidi"/>
                <w:sz w:val="26"/>
                <w:szCs w:val="26"/>
              </w:rPr>
            </w:pPr>
          </w:p>
          <w:p w14:paraId="78257A1E" w14:textId="2335EC6B"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Sobi FM campaigns on environmental Sanitation reach a wide audience effectively in kwara State.</w:t>
            </w:r>
          </w:p>
          <w:p w14:paraId="0E258FF5" w14:textId="77777777" w:rsid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Strongly Agree</w:t>
            </w:r>
          </w:p>
          <w:p w14:paraId="75E9FD01" w14:textId="3E48E929"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Agree </w:t>
            </w:r>
          </w:p>
          <w:p w14:paraId="2C9BFFAF" w14:textId="206284C0" w:rsidR="00E8272D" w:rsidRPr="006B22C3" w:rsidRDefault="005B722E"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No</w:t>
            </w:r>
          </w:p>
          <w:p w14:paraId="77AC9AD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 Disagree </w:t>
            </w:r>
          </w:p>
          <w:p w14:paraId="33BD01C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Strongly Agree</w:t>
            </w:r>
          </w:p>
          <w:p w14:paraId="74F9D055"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Other</w:t>
            </w:r>
          </w:p>
          <w:p w14:paraId="2EBA510E"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010" w:type="pct"/>
            <w:tcBorders>
              <w:top w:val="single" w:sz="4" w:space="0" w:color="auto"/>
              <w:bottom w:val="single" w:sz="4" w:space="0" w:color="auto"/>
            </w:tcBorders>
          </w:tcPr>
          <w:p w14:paraId="3CC44972" w14:textId="77777777" w:rsidR="00E8272D" w:rsidRPr="006B22C3" w:rsidRDefault="00E8272D" w:rsidP="006B22C3">
            <w:pPr>
              <w:spacing w:line="360" w:lineRule="auto"/>
              <w:rPr>
                <w:rFonts w:asciiTheme="majorBidi" w:hAnsiTheme="majorBidi" w:cstheme="majorBidi"/>
                <w:sz w:val="26"/>
                <w:szCs w:val="26"/>
              </w:rPr>
            </w:pPr>
          </w:p>
          <w:p w14:paraId="42F9C911" w14:textId="77777777" w:rsidR="002C1607" w:rsidRDefault="002C1607" w:rsidP="006B22C3">
            <w:pPr>
              <w:spacing w:line="360" w:lineRule="auto"/>
              <w:rPr>
                <w:rFonts w:asciiTheme="majorBidi" w:hAnsiTheme="majorBidi" w:cstheme="majorBidi"/>
                <w:sz w:val="26"/>
                <w:szCs w:val="26"/>
              </w:rPr>
            </w:pPr>
          </w:p>
          <w:p w14:paraId="2CE345EE" w14:textId="77777777" w:rsidR="002C1607" w:rsidRDefault="002C1607" w:rsidP="006B22C3">
            <w:pPr>
              <w:spacing w:line="360" w:lineRule="auto"/>
              <w:rPr>
                <w:rFonts w:asciiTheme="majorBidi" w:hAnsiTheme="majorBidi" w:cstheme="majorBidi"/>
                <w:sz w:val="26"/>
                <w:szCs w:val="26"/>
              </w:rPr>
            </w:pPr>
          </w:p>
          <w:p w14:paraId="3112C6D3" w14:textId="77777777" w:rsidR="002C1607" w:rsidRDefault="002C1607" w:rsidP="006B22C3">
            <w:pPr>
              <w:spacing w:line="360" w:lineRule="auto"/>
              <w:rPr>
                <w:rFonts w:asciiTheme="majorBidi" w:hAnsiTheme="majorBidi" w:cstheme="majorBidi"/>
                <w:sz w:val="26"/>
                <w:szCs w:val="26"/>
              </w:rPr>
            </w:pPr>
          </w:p>
          <w:p w14:paraId="51427F91" w14:textId="0A3868A2"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40</w:t>
            </w:r>
          </w:p>
          <w:p w14:paraId="7F24BFC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53</w:t>
            </w:r>
          </w:p>
          <w:p w14:paraId="3FDD4666"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p w14:paraId="26E2977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5DDA677B"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1EC0C80E"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top w:val="single" w:sz="4" w:space="0" w:color="auto"/>
              <w:bottom w:val="single" w:sz="4" w:space="0" w:color="auto"/>
            </w:tcBorders>
          </w:tcPr>
          <w:p w14:paraId="64C789EA" w14:textId="77777777" w:rsidR="00E8272D" w:rsidRPr="006B22C3" w:rsidRDefault="00E8272D" w:rsidP="006B22C3">
            <w:pPr>
              <w:spacing w:line="360" w:lineRule="auto"/>
              <w:rPr>
                <w:rFonts w:asciiTheme="majorBidi" w:hAnsiTheme="majorBidi" w:cstheme="majorBidi"/>
                <w:sz w:val="26"/>
                <w:szCs w:val="26"/>
              </w:rPr>
            </w:pPr>
          </w:p>
          <w:p w14:paraId="3033F645" w14:textId="77777777" w:rsidR="002C1607" w:rsidRDefault="002C1607" w:rsidP="006B22C3">
            <w:pPr>
              <w:spacing w:line="360" w:lineRule="auto"/>
              <w:rPr>
                <w:rFonts w:asciiTheme="majorBidi" w:hAnsiTheme="majorBidi" w:cstheme="majorBidi"/>
                <w:sz w:val="26"/>
                <w:szCs w:val="26"/>
              </w:rPr>
            </w:pPr>
          </w:p>
          <w:p w14:paraId="1F073B6B" w14:textId="77777777" w:rsidR="002C1607" w:rsidRDefault="002C1607" w:rsidP="006B22C3">
            <w:pPr>
              <w:spacing w:line="360" w:lineRule="auto"/>
              <w:rPr>
                <w:rFonts w:asciiTheme="majorBidi" w:hAnsiTheme="majorBidi" w:cstheme="majorBidi"/>
                <w:sz w:val="26"/>
                <w:szCs w:val="26"/>
              </w:rPr>
            </w:pPr>
          </w:p>
          <w:p w14:paraId="730D4BB7" w14:textId="77777777" w:rsidR="002C1607" w:rsidRDefault="002C1607" w:rsidP="006B22C3">
            <w:pPr>
              <w:spacing w:line="360" w:lineRule="auto"/>
              <w:rPr>
                <w:rFonts w:asciiTheme="majorBidi" w:hAnsiTheme="majorBidi" w:cstheme="majorBidi"/>
                <w:sz w:val="26"/>
                <w:szCs w:val="26"/>
              </w:rPr>
            </w:pPr>
          </w:p>
          <w:p w14:paraId="5602C520" w14:textId="601E91C2"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40%</w:t>
            </w:r>
          </w:p>
          <w:p w14:paraId="435144C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53%</w:t>
            </w:r>
          </w:p>
          <w:p w14:paraId="1FC84C34"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w:t>
            </w:r>
          </w:p>
          <w:p w14:paraId="62202C6C"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07551AA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66EC5654"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r w:rsidR="00E8272D" w:rsidRPr="006B22C3" w14:paraId="12608D87" w14:textId="77777777" w:rsidTr="002C1607">
        <w:trPr>
          <w:trHeight w:val="533"/>
        </w:trPr>
        <w:tc>
          <w:tcPr>
            <w:tcW w:w="3125" w:type="pct"/>
            <w:tcBorders>
              <w:top w:val="single" w:sz="4" w:space="0" w:color="auto"/>
              <w:bottom w:val="single" w:sz="4" w:space="0" w:color="auto"/>
            </w:tcBorders>
          </w:tcPr>
          <w:p w14:paraId="2F50675F"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Sobi FM in Kwara State are widely used to share factual information about environmental sanitation practices. </w:t>
            </w:r>
          </w:p>
          <w:p w14:paraId="3A9A627B" w14:textId="5CFCFDA2"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Strongly Agree</w:t>
            </w:r>
            <w:r w:rsidR="00A22DFF">
              <w:rPr>
                <w:rFonts w:asciiTheme="majorBidi" w:hAnsiTheme="majorBidi" w:cstheme="majorBidi"/>
                <w:sz w:val="26"/>
                <w:szCs w:val="26"/>
              </w:rPr>
              <w:t xml:space="preserve"> </w:t>
            </w:r>
          </w:p>
          <w:p w14:paraId="4FC0E0A6"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Agree</w:t>
            </w:r>
          </w:p>
          <w:p w14:paraId="35772396" w14:textId="1F5CA0B1" w:rsidR="00E8272D" w:rsidRPr="006B22C3" w:rsidRDefault="00F34B2A"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Fair </w:t>
            </w:r>
          </w:p>
          <w:p w14:paraId="369CFED2"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3FE88326"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Disagree </w:t>
            </w:r>
          </w:p>
          <w:p w14:paraId="55FC1FDF" w14:textId="77777777" w:rsidR="00E8272D" w:rsidRPr="006B22C3" w:rsidRDefault="00E8272D" w:rsidP="006B22C3">
            <w:pPr>
              <w:spacing w:line="360" w:lineRule="auto"/>
              <w:jc w:val="both"/>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tc>
        <w:tc>
          <w:tcPr>
            <w:tcW w:w="1010" w:type="pct"/>
            <w:tcBorders>
              <w:top w:val="single" w:sz="4" w:space="0" w:color="auto"/>
              <w:bottom w:val="single" w:sz="4" w:space="0" w:color="auto"/>
            </w:tcBorders>
          </w:tcPr>
          <w:p w14:paraId="39D25B53" w14:textId="77777777" w:rsidR="006B22C3" w:rsidRDefault="006B22C3" w:rsidP="006B22C3">
            <w:pPr>
              <w:spacing w:line="360" w:lineRule="auto"/>
              <w:rPr>
                <w:rFonts w:asciiTheme="majorBidi" w:hAnsiTheme="majorBidi" w:cstheme="majorBidi"/>
                <w:sz w:val="26"/>
                <w:szCs w:val="26"/>
              </w:rPr>
            </w:pPr>
          </w:p>
          <w:p w14:paraId="671CB560" w14:textId="77777777" w:rsidR="002C1607" w:rsidRDefault="002C1607" w:rsidP="006B22C3">
            <w:pPr>
              <w:spacing w:line="360" w:lineRule="auto"/>
              <w:rPr>
                <w:rFonts w:asciiTheme="majorBidi" w:hAnsiTheme="majorBidi" w:cstheme="majorBidi"/>
                <w:sz w:val="26"/>
                <w:szCs w:val="26"/>
              </w:rPr>
            </w:pPr>
          </w:p>
          <w:p w14:paraId="315F644F" w14:textId="77777777" w:rsidR="002C1607" w:rsidRDefault="002C1607" w:rsidP="006B22C3">
            <w:pPr>
              <w:spacing w:line="360" w:lineRule="auto"/>
              <w:rPr>
                <w:rFonts w:asciiTheme="majorBidi" w:hAnsiTheme="majorBidi" w:cstheme="majorBidi"/>
                <w:sz w:val="26"/>
                <w:szCs w:val="26"/>
              </w:rPr>
            </w:pPr>
          </w:p>
          <w:p w14:paraId="1B978839" w14:textId="5366FF5D"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1F51B4B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1C8ED1A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2E0DF99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35</w:t>
            </w:r>
          </w:p>
          <w:p w14:paraId="692BF9D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30</w:t>
            </w:r>
          </w:p>
          <w:p w14:paraId="126E065E" w14:textId="3397F627" w:rsidR="00E8272D" w:rsidRPr="002C1607" w:rsidRDefault="00E8272D" w:rsidP="002C1607">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top w:val="single" w:sz="4" w:space="0" w:color="auto"/>
              <w:bottom w:val="single" w:sz="4" w:space="0" w:color="auto"/>
            </w:tcBorders>
          </w:tcPr>
          <w:p w14:paraId="73B09437" w14:textId="77777777" w:rsidR="002C1607" w:rsidRDefault="002C1607" w:rsidP="006B22C3">
            <w:pPr>
              <w:spacing w:line="360" w:lineRule="auto"/>
              <w:rPr>
                <w:rFonts w:asciiTheme="majorBidi" w:hAnsiTheme="majorBidi" w:cstheme="majorBidi"/>
                <w:sz w:val="26"/>
                <w:szCs w:val="26"/>
              </w:rPr>
            </w:pPr>
          </w:p>
          <w:p w14:paraId="36E20284" w14:textId="77777777" w:rsidR="002C1607" w:rsidRDefault="002C1607" w:rsidP="006B22C3">
            <w:pPr>
              <w:spacing w:line="360" w:lineRule="auto"/>
              <w:rPr>
                <w:rFonts w:asciiTheme="majorBidi" w:hAnsiTheme="majorBidi" w:cstheme="majorBidi"/>
                <w:sz w:val="26"/>
                <w:szCs w:val="26"/>
              </w:rPr>
            </w:pPr>
          </w:p>
          <w:p w14:paraId="3D7D7C11" w14:textId="77777777" w:rsidR="002C1607" w:rsidRDefault="002C1607" w:rsidP="006B22C3">
            <w:pPr>
              <w:spacing w:line="360" w:lineRule="auto"/>
              <w:rPr>
                <w:rFonts w:asciiTheme="majorBidi" w:hAnsiTheme="majorBidi" w:cstheme="majorBidi"/>
                <w:sz w:val="26"/>
                <w:szCs w:val="26"/>
              </w:rPr>
            </w:pPr>
          </w:p>
          <w:p w14:paraId="2FB0844F" w14:textId="178752BB"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21D084B2"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577F6AC4"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4E2FD3B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35%</w:t>
            </w:r>
          </w:p>
          <w:p w14:paraId="1BD91C1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30%</w:t>
            </w:r>
          </w:p>
          <w:p w14:paraId="73189D89"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bl>
    <w:p w14:paraId="1D223828" w14:textId="77777777" w:rsidR="00E8272D" w:rsidRPr="006B22C3" w:rsidRDefault="00E8272D"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t>Source: Field Work, 2025</w:t>
      </w:r>
    </w:p>
    <w:p w14:paraId="44D10E47"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 xml:space="preserve">The findings from Section C of the study shed light on the strategies used by Sobi FM to sensitize the public on environmental sanitation in Kwara State. Firstly, the majority of respondents (49%) strongly agree that Sobi FM is effective in creating awareness about the importance of environmental sanitation, while 43% agree. A small proportion of respondents (7%) remained neutral, and none of the respondents indicated strong disagreement, though 7% expressed disagreement. This suggests that Sobi FM’s efforts in environmental sanitation advocacy are largely perceived as effective by the majority of listeners, indicating a strong positive perception of the station’s impact in promoting awareness. When asked whether Sobi FM campaigns reach a wide audience effectively, 40% of respondents strongly agree, 53% agree, and only 7% are neutral. Notably, no respondents disagreed or strongly disagreed, which further reinforces the idea that Sobi FM’s campaigns are widely accessible and resonate well with listeners across Kwara State. This indicates that the station has a broad reach and is able to effectively communicate messages on environmental sanitation to a diverse audience. However, when it comes to the perception that Sobi FM shares factual information about environmental sanitation practices, the responses are more divided. While 10% of respondents strongly agree and 15% agree with this statement, a notable 10% remain neutral. Interestingly, a significant 35% strongly disagree, and 30% disagree. This indicates that there are concerns about the accuracy or credibility of the information shared by Sobi FM on environmental sanitation practices, suggesting a potential gap in trust or content quality. These findings suggest that while Sobi FM is widely regarded as effective in creating awareness and reaching a large audience, there may be a need for the station to improve the perceived accuracy and factual nature of its content. Ensuring that environmental sanitation information </w:t>
      </w:r>
      <w:r w:rsidRPr="006B22C3">
        <w:rPr>
          <w:rFonts w:asciiTheme="majorBidi" w:hAnsiTheme="majorBidi" w:cstheme="majorBidi"/>
          <w:sz w:val="26"/>
          <w:szCs w:val="26"/>
        </w:rPr>
        <w:lastRenderedPageBreak/>
        <w:t>is evidence-based and trustworthy could enhance the overall impact of the campaigns and further strengthen audience confidence in the station’s programs.</w:t>
      </w:r>
    </w:p>
    <w:p w14:paraId="231D9907" w14:textId="77777777" w:rsidR="00E8272D" w:rsidRPr="006B22C3" w:rsidRDefault="00E8272D" w:rsidP="006B22C3">
      <w:pPr>
        <w:spacing w:after="0" w:line="360" w:lineRule="auto"/>
        <w:jc w:val="both"/>
        <w:rPr>
          <w:rFonts w:asciiTheme="majorBidi" w:hAnsiTheme="majorBidi" w:cstheme="majorBidi"/>
          <w:b/>
          <w:bCs/>
          <w:i/>
          <w:iCs/>
          <w:sz w:val="26"/>
          <w:szCs w:val="26"/>
        </w:rPr>
      </w:pPr>
      <w:r w:rsidRPr="006B22C3">
        <w:rPr>
          <w:rFonts w:asciiTheme="majorBidi" w:hAnsiTheme="majorBidi" w:cstheme="majorBidi"/>
          <w:b/>
          <w:bCs/>
          <w:sz w:val="26"/>
          <w:szCs w:val="26"/>
        </w:rPr>
        <w:t xml:space="preserve">SECTION D: </w:t>
      </w:r>
      <w:r w:rsidRPr="006B22C3">
        <w:rPr>
          <w:rFonts w:asciiTheme="majorBidi" w:hAnsiTheme="majorBidi" w:cstheme="majorBidi"/>
          <w:b/>
          <w:bCs/>
          <w:i/>
          <w:iCs/>
          <w:sz w:val="26"/>
          <w:szCs w:val="26"/>
        </w:rPr>
        <w:t xml:space="preserve">Challenges the media faced in sensitizing the public on environmental sanitation </w:t>
      </w:r>
    </w:p>
    <w:p w14:paraId="41847636" w14:textId="097BBE32" w:rsidR="00E8272D" w:rsidRPr="006B22C3" w:rsidRDefault="00E8272D" w:rsidP="006B22C3">
      <w:pPr>
        <w:spacing w:after="0" w:line="360" w:lineRule="auto"/>
        <w:jc w:val="both"/>
        <w:rPr>
          <w:rFonts w:asciiTheme="majorBidi" w:hAnsiTheme="majorBidi" w:cstheme="majorBidi"/>
          <w:b/>
          <w:bCs/>
          <w:i/>
          <w:iCs/>
          <w:sz w:val="26"/>
          <w:szCs w:val="26"/>
        </w:rPr>
      </w:pPr>
      <w:r w:rsidRPr="006B22C3">
        <w:rPr>
          <w:rFonts w:asciiTheme="majorBidi" w:hAnsiTheme="majorBidi" w:cstheme="majorBidi"/>
          <w:b/>
          <w:bCs/>
          <w:i/>
          <w:iCs/>
          <w:sz w:val="26"/>
          <w:szCs w:val="26"/>
        </w:rPr>
        <w:t>Table 4</w:t>
      </w:r>
      <w:r w:rsidR="00A22DFF">
        <w:rPr>
          <w:rFonts w:asciiTheme="majorBidi" w:hAnsiTheme="majorBidi" w:cstheme="majorBidi"/>
          <w:b/>
          <w:bCs/>
          <w:i/>
          <w:iCs/>
          <w:sz w:val="26"/>
          <w:szCs w:val="26"/>
        </w:rPr>
        <w:t xml:space="preserve"> </w:t>
      </w:r>
    </w:p>
    <w:tbl>
      <w:tblPr>
        <w:tblStyle w:val="APAReport"/>
        <w:tblW w:w="5000" w:type="pct"/>
        <w:tblLook w:val="04A0" w:firstRow="1" w:lastRow="0" w:firstColumn="1" w:lastColumn="0" w:noHBand="0" w:noVBand="1"/>
        <w:tblCaption w:val="Sample 5-column table"/>
      </w:tblPr>
      <w:tblGrid>
        <w:gridCol w:w="5400"/>
        <w:gridCol w:w="1745"/>
        <w:gridCol w:w="1495"/>
      </w:tblGrid>
      <w:tr w:rsidR="00E8272D" w:rsidRPr="006B22C3" w14:paraId="6F076B3E" w14:textId="77777777" w:rsidTr="002C1607">
        <w:trPr>
          <w:cnfStyle w:val="100000000000" w:firstRow="1" w:lastRow="0" w:firstColumn="0" w:lastColumn="0" w:oddVBand="0" w:evenVBand="0" w:oddHBand="0" w:evenHBand="0" w:firstRowFirstColumn="0" w:firstRowLastColumn="0" w:lastRowFirstColumn="0" w:lastRowLastColumn="0"/>
          <w:trHeight w:val="321"/>
        </w:trPr>
        <w:tc>
          <w:tcPr>
            <w:tcW w:w="3125" w:type="pct"/>
            <w:tcBorders>
              <w:right w:val="single" w:sz="4" w:space="0" w:color="auto"/>
            </w:tcBorders>
          </w:tcPr>
          <w:p w14:paraId="11B7D933"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Items</w:t>
            </w:r>
          </w:p>
        </w:tc>
        <w:tc>
          <w:tcPr>
            <w:tcW w:w="1010" w:type="pct"/>
            <w:tcBorders>
              <w:left w:val="single" w:sz="4" w:space="0" w:color="auto"/>
              <w:right w:val="single" w:sz="4" w:space="0" w:color="auto"/>
            </w:tcBorders>
          </w:tcPr>
          <w:p w14:paraId="55143C5D"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Frequency</w:t>
            </w:r>
          </w:p>
        </w:tc>
        <w:tc>
          <w:tcPr>
            <w:tcW w:w="865" w:type="pct"/>
            <w:tcBorders>
              <w:left w:val="single" w:sz="4" w:space="0" w:color="auto"/>
            </w:tcBorders>
          </w:tcPr>
          <w:p w14:paraId="045C9687"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Percentage</w:t>
            </w:r>
          </w:p>
        </w:tc>
      </w:tr>
      <w:tr w:rsidR="00E8272D" w:rsidRPr="006B22C3" w14:paraId="0AC586E7" w14:textId="77777777" w:rsidTr="002C1607">
        <w:trPr>
          <w:trHeight w:val="447"/>
        </w:trPr>
        <w:tc>
          <w:tcPr>
            <w:tcW w:w="3125" w:type="pct"/>
            <w:tcBorders>
              <w:right w:val="single" w:sz="4" w:space="0" w:color="auto"/>
            </w:tcBorders>
          </w:tcPr>
          <w:p w14:paraId="0AAA1E31"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Sobi FM is effective in creating awareness about the importance of environmental sanitation in Kwara State.</w:t>
            </w:r>
          </w:p>
        </w:tc>
        <w:tc>
          <w:tcPr>
            <w:tcW w:w="1010" w:type="pct"/>
            <w:tcBorders>
              <w:left w:val="single" w:sz="4" w:space="0" w:color="auto"/>
              <w:right w:val="single" w:sz="4" w:space="0" w:color="auto"/>
            </w:tcBorders>
          </w:tcPr>
          <w:p w14:paraId="3B54EA3C" w14:textId="77777777" w:rsidR="00E8272D" w:rsidRPr="006B22C3" w:rsidRDefault="00E8272D" w:rsidP="006B22C3">
            <w:pPr>
              <w:spacing w:line="360" w:lineRule="auto"/>
              <w:rPr>
                <w:rFonts w:asciiTheme="majorBidi" w:hAnsiTheme="majorBidi" w:cstheme="majorBidi"/>
                <w:sz w:val="26"/>
                <w:szCs w:val="26"/>
              </w:rPr>
            </w:pPr>
          </w:p>
        </w:tc>
        <w:tc>
          <w:tcPr>
            <w:tcW w:w="865" w:type="pct"/>
            <w:tcBorders>
              <w:left w:val="single" w:sz="4" w:space="0" w:color="auto"/>
            </w:tcBorders>
          </w:tcPr>
          <w:p w14:paraId="43AACE9F" w14:textId="77777777" w:rsidR="00E8272D" w:rsidRPr="006B22C3" w:rsidRDefault="00E8272D" w:rsidP="006B22C3">
            <w:pPr>
              <w:spacing w:line="360" w:lineRule="auto"/>
              <w:rPr>
                <w:rFonts w:asciiTheme="majorBidi" w:hAnsiTheme="majorBidi" w:cstheme="majorBidi"/>
                <w:sz w:val="26"/>
                <w:szCs w:val="26"/>
              </w:rPr>
            </w:pPr>
          </w:p>
        </w:tc>
      </w:tr>
      <w:tr w:rsidR="00E8272D" w:rsidRPr="006B22C3" w14:paraId="376CB9A9" w14:textId="77777777" w:rsidTr="002C1607">
        <w:trPr>
          <w:trHeight w:val="533"/>
        </w:trPr>
        <w:tc>
          <w:tcPr>
            <w:tcW w:w="3125" w:type="pct"/>
            <w:tcBorders>
              <w:right w:val="single" w:sz="4" w:space="0" w:color="auto"/>
            </w:tcBorders>
          </w:tcPr>
          <w:p w14:paraId="56D4F6E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Agree </w:t>
            </w:r>
          </w:p>
        </w:tc>
        <w:tc>
          <w:tcPr>
            <w:tcW w:w="1010" w:type="pct"/>
            <w:tcBorders>
              <w:left w:val="single" w:sz="4" w:space="0" w:color="auto"/>
              <w:right w:val="single" w:sz="4" w:space="0" w:color="auto"/>
            </w:tcBorders>
          </w:tcPr>
          <w:p w14:paraId="4311C5F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65</w:t>
            </w:r>
          </w:p>
        </w:tc>
        <w:tc>
          <w:tcPr>
            <w:tcW w:w="865" w:type="pct"/>
            <w:tcBorders>
              <w:left w:val="single" w:sz="4" w:space="0" w:color="auto"/>
            </w:tcBorders>
          </w:tcPr>
          <w:p w14:paraId="1BE4E68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64%</w:t>
            </w:r>
          </w:p>
        </w:tc>
      </w:tr>
      <w:tr w:rsidR="00E8272D" w:rsidRPr="006B22C3" w14:paraId="5B1C494D" w14:textId="77777777" w:rsidTr="002C1607">
        <w:trPr>
          <w:trHeight w:val="533"/>
        </w:trPr>
        <w:tc>
          <w:tcPr>
            <w:tcW w:w="3125" w:type="pct"/>
            <w:tcBorders>
              <w:bottom w:val="nil"/>
              <w:right w:val="single" w:sz="4" w:space="0" w:color="auto"/>
            </w:tcBorders>
          </w:tcPr>
          <w:p w14:paraId="15CE9CFB" w14:textId="77777777" w:rsid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Agree</w:t>
            </w:r>
          </w:p>
          <w:p w14:paraId="02FC16B0" w14:textId="77777777" w:rsidR="006B22C3" w:rsidRDefault="00F34B2A"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Fair</w:t>
            </w:r>
            <w:r w:rsidR="00E8272D" w:rsidRPr="006B22C3">
              <w:rPr>
                <w:rFonts w:asciiTheme="majorBidi" w:hAnsiTheme="majorBidi" w:cstheme="majorBidi"/>
                <w:sz w:val="26"/>
                <w:szCs w:val="26"/>
              </w:rPr>
              <w:t xml:space="preserve"> </w:t>
            </w:r>
          </w:p>
          <w:p w14:paraId="23B91C45" w14:textId="77777777" w:rsid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31BAA092" w14:textId="1BFF1443"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Disagree</w:t>
            </w:r>
          </w:p>
        </w:tc>
        <w:tc>
          <w:tcPr>
            <w:tcW w:w="1010" w:type="pct"/>
            <w:tcBorders>
              <w:left w:val="single" w:sz="4" w:space="0" w:color="auto"/>
              <w:bottom w:val="nil"/>
              <w:right w:val="single" w:sz="4" w:space="0" w:color="auto"/>
            </w:tcBorders>
          </w:tcPr>
          <w:p w14:paraId="5FAEC718"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4F18DD8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w:t>
            </w:r>
          </w:p>
          <w:p w14:paraId="07F8516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w:t>
            </w:r>
          </w:p>
          <w:p w14:paraId="5C57947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tc>
        <w:tc>
          <w:tcPr>
            <w:tcW w:w="865" w:type="pct"/>
            <w:tcBorders>
              <w:left w:val="single" w:sz="4" w:space="0" w:color="auto"/>
              <w:bottom w:val="nil"/>
            </w:tcBorders>
          </w:tcPr>
          <w:p w14:paraId="26E76DF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35%</w:t>
            </w:r>
          </w:p>
          <w:p w14:paraId="1772D402"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w:t>
            </w:r>
          </w:p>
          <w:p w14:paraId="2B3C0F7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w:t>
            </w:r>
          </w:p>
          <w:p w14:paraId="3A293D2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tc>
      </w:tr>
      <w:tr w:rsidR="00E8272D" w:rsidRPr="006B22C3" w14:paraId="6546487E" w14:textId="77777777" w:rsidTr="002C1607">
        <w:trPr>
          <w:trHeight w:val="533"/>
        </w:trPr>
        <w:tc>
          <w:tcPr>
            <w:tcW w:w="3125" w:type="pct"/>
            <w:tcBorders>
              <w:top w:val="nil"/>
              <w:bottom w:val="single" w:sz="4" w:space="0" w:color="auto"/>
              <w:right w:val="single" w:sz="4" w:space="0" w:color="auto"/>
            </w:tcBorders>
          </w:tcPr>
          <w:p w14:paraId="6734EF07"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tc>
        <w:tc>
          <w:tcPr>
            <w:tcW w:w="1010" w:type="pct"/>
            <w:tcBorders>
              <w:top w:val="nil"/>
              <w:left w:val="single" w:sz="4" w:space="0" w:color="auto"/>
              <w:bottom w:val="single" w:sz="4" w:space="0" w:color="auto"/>
              <w:right w:val="single" w:sz="4" w:space="0" w:color="auto"/>
            </w:tcBorders>
          </w:tcPr>
          <w:p w14:paraId="74C2DA7F"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top w:val="nil"/>
              <w:left w:val="single" w:sz="4" w:space="0" w:color="auto"/>
              <w:bottom w:val="single" w:sz="4" w:space="0" w:color="auto"/>
            </w:tcBorders>
          </w:tcPr>
          <w:p w14:paraId="72453D1C"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r w:rsidR="00E8272D" w:rsidRPr="006B22C3" w14:paraId="3680D74A" w14:textId="77777777" w:rsidTr="002C1607">
        <w:trPr>
          <w:trHeight w:val="533"/>
        </w:trPr>
        <w:tc>
          <w:tcPr>
            <w:tcW w:w="3125" w:type="pct"/>
            <w:tcBorders>
              <w:top w:val="single" w:sz="4" w:space="0" w:color="auto"/>
              <w:right w:val="single" w:sz="4" w:space="0" w:color="auto"/>
            </w:tcBorders>
          </w:tcPr>
          <w:p w14:paraId="5457E436" w14:textId="77777777" w:rsidR="00E8272D" w:rsidRPr="006B22C3" w:rsidRDefault="00E8272D" w:rsidP="006B22C3">
            <w:pPr>
              <w:spacing w:line="360" w:lineRule="auto"/>
              <w:jc w:val="both"/>
              <w:rPr>
                <w:rFonts w:asciiTheme="majorBidi" w:hAnsiTheme="majorBidi" w:cstheme="majorBidi"/>
                <w:sz w:val="26"/>
                <w:szCs w:val="26"/>
              </w:rPr>
            </w:pPr>
            <w:r w:rsidRPr="006B22C3">
              <w:rPr>
                <w:rFonts w:asciiTheme="majorBidi" w:hAnsiTheme="majorBidi" w:cstheme="majorBidi"/>
                <w:sz w:val="26"/>
                <w:szCs w:val="26"/>
              </w:rPr>
              <w:t xml:space="preserve">Sobi FM programs help people understand the consequences of poor environmental </w:t>
            </w:r>
          </w:p>
        </w:tc>
        <w:tc>
          <w:tcPr>
            <w:tcW w:w="1010" w:type="pct"/>
            <w:tcBorders>
              <w:top w:val="single" w:sz="4" w:space="0" w:color="auto"/>
              <w:left w:val="single" w:sz="4" w:space="0" w:color="auto"/>
              <w:right w:val="single" w:sz="4" w:space="0" w:color="auto"/>
            </w:tcBorders>
          </w:tcPr>
          <w:p w14:paraId="4ADACEAC" w14:textId="77777777" w:rsidR="00E8272D" w:rsidRPr="006B22C3" w:rsidRDefault="00E8272D" w:rsidP="006B22C3">
            <w:pPr>
              <w:spacing w:line="360" w:lineRule="auto"/>
              <w:rPr>
                <w:rFonts w:asciiTheme="majorBidi" w:hAnsiTheme="majorBidi" w:cstheme="majorBidi"/>
                <w:sz w:val="26"/>
                <w:szCs w:val="26"/>
              </w:rPr>
            </w:pPr>
          </w:p>
        </w:tc>
        <w:tc>
          <w:tcPr>
            <w:tcW w:w="865" w:type="pct"/>
            <w:tcBorders>
              <w:top w:val="single" w:sz="4" w:space="0" w:color="auto"/>
              <w:left w:val="single" w:sz="4" w:space="0" w:color="auto"/>
            </w:tcBorders>
          </w:tcPr>
          <w:p w14:paraId="47377B45" w14:textId="77777777" w:rsidR="00E8272D" w:rsidRPr="006B22C3" w:rsidRDefault="00E8272D" w:rsidP="006B22C3">
            <w:pPr>
              <w:spacing w:line="360" w:lineRule="auto"/>
              <w:rPr>
                <w:rFonts w:asciiTheme="majorBidi" w:hAnsiTheme="majorBidi" w:cstheme="majorBidi"/>
                <w:sz w:val="26"/>
                <w:szCs w:val="26"/>
              </w:rPr>
            </w:pPr>
          </w:p>
        </w:tc>
      </w:tr>
      <w:tr w:rsidR="00E8272D" w:rsidRPr="006B22C3" w14:paraId="3060B3AC" w14:textId="77777777" w:rsidTr="002C1607">
        <w:trPr>
          <w:trHeight w:val="533"/>
        </w:trPr>
        <w:tc>
          <w:tcPr>
            <w:tcW w:w="3125" w:type="pct"/>
            <w:tcBorders>
              <w:right w:val="single" w:sz="4" w:space="0" w:color="auto"/>
            </w:tcBorders>
          </w:tcPr>
          <w:p w14:paraId="07D007D4"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Strongly Agree</w:t>
            </w:r>
          </w:p>
        </w:tc>
        <w:tc>
          <w:tcPr>
            <w:tcW w:w="1010" w:type="pct"/>
            <w:tcBorders>
              <w:left w:val="single" w:sz="4" w:space="0" w:color="auto"/>
              <w:right w:val="single" w:sz="4" w:space="0" w:color="auto"/>
            </w:tcBorders>
          </w:tcPr>
          <w:p w14:paraId="52C9109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60</w:t>
            </w:r>
          </w:p>
        </w:tc>
        <w:tc>
          <w:tcPr>
            <w:tcW w:w="865" w:type="pct"/>
            <w:tcBorders>
              <w:left w:val="single" w:sz="4" w:space="0" w:color="auto"/>
            </w:tcBorders>
          </w:tcPr>
          <w:p w14:paraId="068ED3D1"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60%</w:t>
            </w:r>
          </w:p>
        </w:tc>
      </w:tr>
      <w:tr w:rsidR="00E8272D" w:rsidRPr="006B22C3" w14:paraId="6FF01A94" w14:textId="77777777" w:rsidTr="002C1607">
        <w:trPr>
          <w:trHeight w:val="533"/>
        </w:trPr>
        <w:tc>
          <w:tcPr>
            <w:tcW w:w="3125" w:type="pct"/>
            <w:tcBorders>
              <w:right w:val="single" w:sz="4" w:space="0" w:color="auto"/>
            </w:tcBorders>
          </w:tcPr>
          <w:p w14:paraId="08D9908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Agree </w:t>
            </w:r>
          </w:p>
        </w:tc>
        <w:tc>
          <w:tcPr>
            <w:tcW w:w="1010" w:type="pct"/>
            <w:tcBorders>
              <w:left w:val="single" w:sz="4" w:space="0" w:color="auto"/>
              <w:right w:val="single" w:sz="4" w:space="0" w:color="auto"/>
            </w:tcBorders>
          </w:tcPr>
          <w:p w14:paraId="1D8B1424"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30</w:t>
            </w:r>
          </w:p>
        </w:tc>
        <w:tc>
          <w:tcPr>
            <w:tcW w:w="865" w:type="pct"/>
            <w:tcBorders>
              <w:left w:val="single" w:sz="4" w:space="0" w:color="auto"/>
            </w:tcBorders>
          </w:tcPr>
          <w:p w14:paraId="7B90754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30%</w:t>
            </w:r>
          </w:p>
        </w:tc>
      </w:tr>
      <w:tr w:rsidR="00E8272D" w:rsidRPr="006B22C3" w14:paraId="7E96957A" w14:textId="77777777" w:rsidTr="002C1607">
        <w:trPr>
          <w:trHeight w:val="533"/>
        </w:trPr>
        <w:tc>
          <w:tcPr>
            <w:tcW w:w="3125" w:type="pct"/>
            <w:tcBorders>
              <w:right w:val="single" w:sz="4" w:space="0" w:color="auto"/>
            </w:tcBorders>
          </w:tcPr>
          <w:p w14:paraId="69388E48" w14:textId="49913E85" w:rsidR="00E8272D" w:rsidRPr="006B22C3" w:rsidRDefault="00F34B2A"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Fair</w:t>
            </w:r>
            <w:r w:rsidR="00E8272D" w:rsidRPr="006B22C3">
              <w:rPr>
                <w:rFonts w:asciiTheme="majorBidi" w:hAnsiTheme="majorBidi" w:cstheme="majorBidi"/>
                <w:sz w:val="26"/>
                <w:szCs w:val="26"/>
              </w:rPr>
              <w:t xml:space="preserve"> </w:t>
            </w:r>
          </w:p>
        </w:tc>
        <w:tc>
          <w:tcPr>
            <w:tcW w:w="1010" w:type="pct"/>
            <w:tcBorders>
              <w:left w:val="single" w:sz="4" w:space="0" w:color="auto"/>
              <w:right w:val="single" w:sz="4" w:space="0" w:color="auto"/>
            </w:tcBorders>
          </w:tcPr>
          <w:p w14:paraId="39B75D5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w:t>
            </w:r>
          </w:p>
        </w:tc>
        <w:tc>
          <w:tcPr>
            <w:tcW w:w="865" w:type="pct"/>
            <w:tcBorders>
              <w:left w:val="single" w:sz="4" w:space="0" w:color="auto"/>
            </w:tcBorders>
          </w:tcPr>
          <w:p w14:paraId="4A858044"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w:t>
            </w:r>
          </w:p>
        </w:tc>
      </w:tr>
      <w:tr w:rsidR="00E8272D" w:rsidRPr="006B22C3" w14:paraId="10D3B22B" w14:textId="77777777" w:rsidTr="002C1607">
        <w:trPr>
          <w:trHeight w:val="533"/>
        </w:trPr>
        <w:tc>
          <w:tcPr>
            <w:tcW w:w="3125" w:type="pct"/>
            <w:tcBorders>
              <w:right w:val="single" w:sz="4" w:space="0" w:color="auto"/>
            </w:tcBorders>
          </w:tcPr>
          <w:p w14:paraId="71F1754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572D570C"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Disagree </w:t>
            </w:r>
          </w:p>
        </w:tc>
        <w:tc>
          <w:tcPr>
            <w:tcW w:w="1010" w:type="pct"/>
            <w:tcBorders>
              <w:left w:val="single" w:sz="4" w:space="0" w:color="auto"/>
              <w:right w:val="single" w:sz="4" w:space="0" w:color="auto"/>
            </w:tcBorders>
          </w:tcPr>
          <w:p w14:paraId="017145F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w:t>
            </w:r>
          </w:p>
          <w:p w14:paraId="71970AEB"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tc>
        <w:tc>
          <w:tcPr>
            <w:tcW w:w="865" w:type="pct"/>
            <w:tcBorders>
              <w:left w:val="single" w:sz="4" w:space="0" w:color="auto"/>
            </w:tcBorders>
          </w:tcPr>
          <w:p w14:paraId="4A8ADDEC"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w:t>
            </w:r>
          </w:p>
          <w:p w14:paraId="4C70720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tc>
      </w:tr>
      <w:tr w:rsidR="00E8272D" w:rsidRPr="006B22C3" w14:paraId="676935EA" w14:textId="77777777" w:rsidTr="002C1607">
        <w:trPr>
          <w:trHeight w:val="4554"/>
        </w:trPr>
        <w:tc>
          <w:tcPr>
            <w:tcW w:w="3125" w:type="pct"/>
            <w:tcBorders>
              <w:bottom w:val="single" w:sz="4" w:space="0" w:color="auto"/>
              <w:right w:val="single" w:sz="4" w:space="0" w:color="auto"/>
            </w:tcBorders>
          </w:tcPr>
          <w:p w14:paraId="2466C881"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lastRenderedPageBreak/>
              <w:t>Total</w:t>
            </w:r>
          </w:p>
          <w:p w14:paraId="7AE7C2AB" w14:textId="77777777" w:rsid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The extent of Sobi FM use for environmental sanitation awareness is sufficient to educate the public in Kwara State. </w:t>
            </w:r>
          </w:p>
          <w:p w14:paraId="195A3D3F" w14:textId="0F7E49F4"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Agree </w:t>
            </w:r>
          </w:p>
          <w:p w14:paraId="35EC68A3"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Agree</w:t>
            </w:r>
          </w:p>
          <w:p w14:paraId="49770B62" w14:textId="0D297E79" w:rsidR="00E8272D" w:rsidRPr="006B22C3" w:rsidRDefault="00F34B2A"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Fair </w:t>
            </w:r>
          </w:p>
          <w:p w14:paraId="76FC841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50647039"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Disagree</w:t>
            </w:r>
          </w:p>
          <w:p w14:paraId="38321CF0" w14:textId="77777777" w:rsidR="00E8272D" w:rsidRP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p w14:paraId="26651A53" w14:textId="7349C9F0" w:rsidR="00E8272D" w:rsidRPr="006B22C3" w:rsidRDefault="00E8272D" w:rsidP="006B22C3">
            <w:pPr>
              <w:spacing w:line="360" w:lineRule="auto"/>
              <w:rPr>
                <w:rFonts w:asciiTheme="majorBidi" w:hAnsiTheme="majorBidi" w:cstheme="majorBidi"/>
                <w:b/>
                <w:bCs/>
                <w:sz w:val="26"/>
                <w:szCs w:val="26"/>
              </w:rPr>
            </w:pPr>
          </w:p>
        </w:tc>
        <w:tc>
          <w:tcPr>
            <w:tcW w:w="1010" w:type="pct"/>
            <w:tcBorders>
              <w:left w:val="single" w:sz="4" w:space="0" w:color="auto"/>
              <w:bottom w:val="single" w:sz="4" w:space="0" w:color="auto"/>
              <w:right w:val="single" w:sz="4" w:space="0" w:color="auto"/>
            </w:tcBorders>
          </w:tcPr>
          <w:p w14:paraId="47285673"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54ECDD18" w14:textId="77777777" w:rsidR="002C1607" w:rsidRDefault="002C1607" w:rsidP="006B22C3">
            <w:pPr>
              <w:spacing w:line="360" w:lineRule="auto"/>
              <w:rPr>
                <w:rFonts w:asciiTheme="majorBidi" w:hAnsiTheme="majorBidi" w:cstheme="majorBidi"/>
                <w:sz w:val="26"/>
                <w:szCs w:val="26"/>
              </w:rPr>
            </w:pPr>
          </w:p>
          <w:p w14:paraId="54774899" w14:textId="77777777" w:rsidR="002C1607" w:rsidRDefault="002C1607" w:rsidP="006B22C3">
            <w:pPr>
              <w:spacing w:line="360" w:lineRule="auto"/>
              <w:rPr>
                <w:rFonts w:asciiTheme="majorBidi" w:hAnsiTheme="majorBidi" w:cstheme="majorBidi"/>
                <w:sz w:val="26"/>
                <w:szCs w:val="26"/>
              </w:rPr>
            </w:pPr>
          </w:p>
          <w:p w14:paraId="611132A0" w14:textId="77777777" w:rsidR="002C1607" w:rsidRDefault="002C1607" w:rsidP="006B22C3">
            <w:pPr>
              <w:spacing w:line="360" w:lineRule="auto"/>
              <w:rPr>
                <w:rFonts w:asciiTheme="majorBidi" w:hAnsiTheme="majorBidi" w:cstheme="majorBidi"/>
                <w:sz w:val="26"/>
                <w:szCs w:val="26"/>
              </w:rPr>
            </w:pPr>
          </w:p>
          <w:p w14:paraId="30DD7E6B" w14:textId="3C854E14"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45</w:t>
            </w:r>
          </w:p>
          <w:p w14:paraId="3C47A94F"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24371EC2"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28</w:t>
            </w:r>
          </w:p>
          <w:p w14:paraId="71A3B0E5"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12</w:t>
            </w:r>
          </w:p>
          <w:p w14:paraId="2FC638C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4AF3DF27"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591E7B71" w14:textId="16B635DC" w:rsidR="00E8272D" w:rsidRPr="006B22C3" w:rsidRDefault="00E8272D" w:rsidP="006B22C3">
            <w:pPr>
              <w:spacing w:line="360" w:lineRule="auto"/>
              <w:rPr>
                <w:rFonts w:asciiTheme="majorBidi" w:hAnsiTheme="majorBidi" w:cstheme="majorBidi"/>
                <w:b/>
                <w:bCs/>
                <w:sz w:val="26"/>
                <w:szCs w:val="26"/>
              </w:rPr>
            </w:pPr>
          </w:p>
        </w:tc>
        <w:tc>
          <w:tcPr>
            <w:tcW w:w="865" w:type="pct"/>
            <w:tcBorders>
              <w:left w:val="single" w:sz="4" w:space="0" w:color="auto"/>
              <w:bottom w:val="single" w:sz="4" w:space="0" w:color="auto"/>
            </w:tcBorders>
          </w:tcPr>
          <w:p w14:paraId="57F4F01E"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272BE8F0" w14:textId="77777777" w:rsidR="002C1607" w:rsidRDefault="002C1607" w:rsidP="006B22C3">
            <w:pPr>
              <w:spacing w:line="360" w:lineRule="auto"/>
              <w:rPr>
                <w:rFonts w:asciiTheme="majorBidi" w:hAnsiTheme="majorBidi" w:cstheme="majorBidi"/>
                <w:sz w:val="26"/>
                <w:szCs w:val="26"/>
              </w:rPr>
            </w:pPr>
          </w:p>
          <w:p w14:paraId="79B72B15" w14:textId="77777777" w:rsidR="002C1607" w:rsidRDefault="002C1607" w:rsidP="006B22C3">
            <w:pPr>
              <w:spacing w:line="360" w:lineRule="auto"/>
              <w:rPr>
                <w:rFonts w:asciiTheme="majorBidi" w:hAnsiTheme="majorBidi" w:cstheme="majorBidi"/>
                <w:sz w:val="26"/>
                <w:szCs w:val="26"/>
              </w:rPr>
            </w:pPr>
          </w:p>
          <w:p w14:paraId="064FDDCD" w14:textId="77777777" w:rsidR="002C1607" w:rsidRDefault="002C1607" w:rsidP="006B22C3">
            <w:pPr>
              <w:spacing w:line="360" w:lineRule="auto"/>
              <w:rPr>
                <w:rFonts w:asciiTheme="majorBidi" w:hAnsiTheme="majorBidi" w:cstheme="majorBidi"/>
                <w:sz w:val="26"/>
                <w:szCs w:val="26"/>
              </w:rPr>
            </w:pPr>
          </w:p>
          <w:p w14:paraId="2CBA0B97" w14:textId="4645FEE1"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45%</w:t>
            </w:r>
          </w:p>
          <w:p w14:paraId="785B620D"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64CD8C23"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28%</w:t>
            </w:r>
          </w:p>
          <w:p w14:paraId="3C860317"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12%</w:t>
            </w:r>
          </w:p>
          <w:p w14:paraId="7C31642A" w14:textId="77777777" w:rsidR="00E8272D" w:rsidRPr="006B22C3" w:rsidRDefault="00E8272D"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0BC81E03" w14:textId="77777777" w:rsidR="006B22C3" w:rsidRDefault="00E8272D"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52C4EA9C" w14:textId="2A50BF8E" w:rsidR="00E8272D" w:rsidRPr="006B22C3" w:rsidRDefault="00E8272D" w:rsidP="006B22C3">
            <w:pPr>
              <w:spacing w:line="360" w:lineRule="auto"/>
              <w:rPr>
                <w:rFonts w:asciiTheme="majorBidi" w:hAnsiTheme="majorBidi" w:cstheme="majorBidi"/>
                <w:b/>
                <w:bCs/>
                <w:sz w:val="26"/>
                <w:szCs w:val="26"/>
              </w:rPr>
            </w:pPr>
          </w:p>
        </w:tc>
      </w:tr>
      <w:tr w:rsidR="002C1607" w:rsidRPr="006B22C3" w14:paraId="36147786" w14:textId="77777777" w:rsidTr="002C1607">
        <w:trPr>
          <w:trHeight w:val="3968"/>
        </w:trPr>
        <w:tc>
          <w:tcPr>
            <w:tcW w:w="3125" w:type="pct"/>
            <w:tcBorders>
              <w:top w:val="single" w:sz="4" w:space="0" w:color="auto"/>
              <w:bottom w:val="single" w:sz="4" w:space="0" w:color="auto"/>
              <w:right w:val="single" w:sz="4" w:space="0" w:color="auto"/>
            </w:tcBorders>
          </w:tcPr>
          <w:p w14:paraId="33E1CA4B"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Sobi FM in Kwara State are widely used to share factual information about environmental sanitation practices.</w:t>
            </w:r>
          </w:p>
          <w:p w14:paraId="781A61C8"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Agree </w:t>
            </w:r>
          </w:p>
          <w:p w14:paraId="27261AE3"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Agree</w:t>
            </w:r>
          </w:p>
          <w:p w14:paraId="7BE23939"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Fair </w:t>
            </w:r>
          </w:p>
          <w:p w14:paraId="30BA39D7"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65BCE581"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Disagree </w:t>
            </w:r>
          </w:p>
          <w:p w14:paraId="00D174DD" w14:textId="77777777" w:rsidR="002C1607" w:rsidRPr="006B22C3" w:rsidRDefault="002C1607" w:rsidP="006B22C3">
            <w:pPr>
              <w:spacing w:line="360" w:lineRule="auto"/>
              <w:rPr>
                <w:rFonts w:asciiTheme="majorBidi" w:hAnsiTheme="majorBidi" w:cstheme="majorBidi"/>
                <w:b/>
                <w:bCs/>
                <w:sz w:val="26"/>
                <w:szCs w:val="26"/>
              </w:rPr>
            </w:pPr>
          </w:p>
        </w:tc>
        <w:tc>
          <w:tcPr>
            <w:tcW w:w="1010" w:type="pct"/>
            <w:tcBorders>
              <w:top w:val="single" w:sz="4" w:space="0" w:color="auto"/>
              <w:left w:val="single" w:sz="4" w:space="0" w:color="auto"/>
              <w:bottom w:val="single" w:sz="4" w:space="0" w:color="auto"/>
              <w:right w:val="single" w:sz="4" w:space="0" w:color="auto"/>
            </w:tcBorders>
          </w:tcPr>
          <w:p w14:paraId="0F737642" w14:textId="77777777" w:rsidR="002C1607" w:rsidRDefault="002C1607" w:rsidP="006B22C3">
            <w:pPr>
              <w:spacing w:line="360" w:lineRule="auto"/>
              <w:rPr>
                <w:rFonts w:asciiTheme="majorBidi" w:hAnsiTheme="majorBidi" w:cstheme="majorBidi"/>
                <w:sz w:val="26"/>
                <w:szCs w:val="26"/>
              </w:rPr>
            </w:pPr>
          </w:p>
          <w:p w14:paraId="5B8C72AE" w14:textId="77777777" w:rsidR="002C1607" w:rsidRDefault="002C1607" w:rsidP="006B22C3">
            <w:pPr>
              <w:spacing w:line="360" w:lineRule="auto"/>
              <w:rPr>
                <w:rFonts w:asciiTheme="majorBidi" w:hAnsiTheme="majorBidi" w:cstheme="majorBidi"/>
                <w:sz w:val="26"/>
                <w:szCs w:val="26"/>
              </w:rPr>
            </w:pPr>
          </w:p>
          <w:p w14:paraId="36185999" w14:textId="77777777" w:rsidR="002C1607" w:rsidRDefault="002C1607" w:rsidP="006B22C3">
            <w:pPr>
              <w:spacing w:line="360" w:lineRule="auto"/>
              <w:rPr>
                <w:rFonts w:asciiTheme="majorBidi" w:hAnsiTheme="majorBidi" w:cstheme="majorBidi"/>
                <w:sz w:val="26"/>
                <w:szCs w:val="26"/>
              </w:rPr>
            </w:pPr>
          </w:p>
          <w:p w14:paraId="5F321AFF"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25</w:t>
            </w:r>
          </w:p>
          <w:p w14:paraId="20428F5E"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35</w:t>
            </w:r>
          </w:p>
          <w:p w14:paraId="3482BDC0"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7E7CFF59"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sz w:val="26"/>
                <w:szCs w:val="26"/>
              </w:rPr>
              <w:t>10</w:t>
            </w:r>
          </w:p>
        </w:tc>
        <w:tc>
          <w:tcPr>
            <w:tcW w:w="865" w:type="pct"/>
            <w:tcBorders>
              <w:top w:val="single" w:sz="4" w:space="0" w:color="auto"/>
              <w:left w:val="single" w:sz="4" w:space="0" w:color="auto"/>
              <w:bottom w:val="single" w:sz="4" w:space="0" w:color="auto"/>
            </w:tcBorders>
          </w:tcPr>
          <w:p w14:paraId="60614BDB" w14:textId="77777777" w:rsidR="002C1607" w:rsidRDefault="002C1607" w:rsidP="006B22C3">
            <w:pPr>
              <w:spacing w:line="360" w:lineRule="auto"/>
              <w:rPr>
                <w:rFonts w:asciiTheme="majorBidi" w:hAnsiTheme="majorBidi" w:cstheme="majorBidi"/>
                <w:sz w:val="26"/>
                <w:szCs w:val="26"/>
              </w:rPr>
            </w:pPr>
          </w:p>
          <w:p w14:paraId="0FA800BB" w14:textId="77777777" w:rsidR="002C1607" w:rsidRDefault="002C1607" w:rsidP="006B22C3">
            <w:pPr>
              <w:spacing w:line="360" w:lineRule="auto"/>
              <w:rPr>
                <w:rFonts w:asciiTheme="majorBidi" w:hAnsiTheme="majorBidi" w:cstheme="majorBidi"/>
                <w:sz w:val="26"/>
                <w:szCs w:val="26"/>
              </w:rPr>
            </w:pPr>
          </w:p>
          <w:p w14:paraId="3B30B630" w14:textId="77777777" w:rsidR="002C1607" w:rsidRDefault="002C1607" w:rsidP="006B22C3">
            <w:pPr>
              <w:spacing w:line="360" w:lineRule="auto"/>
              <w:rPr>
                <w:rFonts w:asciiTheme="majorBidi" w:hAnsiTheme="majorBidi" w:cstheme="majorBidi"/>
                <w:sz w:val="26"/>
                <w:szCs w:val="26"/>
              </w:rPr>
            </w:pPr>
          </w:p>
          <w:p w14:paraId="56CA2860"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25%</w:t>
            </w:r>
          </w:p>
          <w:p w14:paraId="247BDC05"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35%</w:t>
            </w:r>
          </w:p>
          <w:p w14:paraId="3EB469EF"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0%</w:t>
            </w:r>
          </w:p>
          <w:p w14:paraId="1C5CFAF6"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sz w:val="26"/>
                <w:szCs w:val="26"/>
              </w:rPr>
              <w:t>10%</w:t>
            </w:r>
          </w:p>
        </w:tc>
      </w:tr>
      <w:tr w:rsidR="002C1607" w:rsidRPr="006B22C3" w14:paraId="6C267633" w14:textId="77777777" w:rsidTr="002C1607">
        <w:trPr>
          <w:trHeight w:val="6290"/>
        </w:trPr>
        <w:tc>
          <w:tcPr>
            <w:tcW w:w="3125" w:type="pct"/>
            <w:tcBorders>
              <w:top w:val="single" w:sz="4" w:space="0" w:color="auto"/>
              <w:bottom w:val="single" w:sz="12" w:space="0" w:color="auto"/>
              <w:right w:val="single" w:sz="4" w:space="0" w:color="auto"/>
            </w:tcBorders>
          </w:tcPr>
          <w:p w14:paraId="59D8828C"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lastRenderedPageBreak/>
              <w:t>Total</w:t>
            </w:r>
          </w:p>
          <w:p w14:paraId="62151105" w14:textId="77777777" w:rsidR="002C1607" w:rsidRDefault="002C1607" w:rsidP="006B22C3">
            <w:pPr>
              <w:spacing w:line="360" w:lineRule="auto"/>
              <w:rPr>
                <w:rFonts w:asciiTheme="majorBidi" w:hAnsiTheme="majorBidi" w:cstheme="majorBidi"/>
                <w:sz w:val="26"/>
                <w:szCs w:val="26"/>
              </w:rPr>
            </w:pPr>
          </w:p>
          <w:p w14:paraId="5D3AD6B0"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Sobi FM highlights lack of community participation as a major challenge to environmental sanitation in Kwara State</w:t>
            </w:r>
          </w:p>
          <w:p w14:paraId="354B1107"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Agree </w:t>
            </w:r>
          </w:p>
          <w:p w14:paraId="1BD91362"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Agree</w:t>
            </w:r>
          </w:p>
          <w:p w14:paraId="71C96845"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Fair </w:t>
            </w:r>
          </w:p>
          <w:p w14:paraId="56B21ED1"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0A552C98"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Disagree </w:t>
            </w:r>
          </w:p>
          <w:p w14:paraId="009C6F95"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p w14:paraId="314250A7" w14:textId="77777777" w:rsidR="002C1607" w:rsidRDefault="002C1607" w:rsidP="006B22C3">
            <w:pPr>
              <w:spacing w:line="360" w:lineRule="auto"/>
              <w:rPr>
                <w:rFonts w:asciiTheme="majorBidi" w:hAnsiTheme="majorBidi" w:cstheme="majorBidi"/>
                <w:sz w:val="26"/>
                <w:szCs w:val="26"/>
              </w:rPr>
            </w:pPr>
          </w:p>
          <w:p w14:paraId="0C7148A0" w14:textId="1CF655B2"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Limited funding and resources hinder Sobi FM from effectively enlightening the public on environmental sanitation.</w:t>
            </w:r>
            <w:r>
              <w:rPr>
                <w:rFonts w:asciiTheme="majorBidi" w:hAnsiTheme="majorBidi" w:cstheme="majorBidi"/>
                <w:sz w:val="26"/>
                <w:szCs w:val="26"/>
              </w:rPr>
              <w:t xml:space="preserve"> </w:t>
            </w:r>
          </w:p>
          <w:p w14:paraId="70FBDD04"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Strongly Agree</w:t>
            </w:r>
          </w:p>
          <w:p w14:paraId="095AE552" w14:textId="77777777" w:rsidR="002C1607"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Agree</w:t>
            </w:r>
          </w:p>
          <w:p w14:paraId="7F1C2439"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No</w:t>
            </w:r>
          </w:p>
          <w:p w14:paraId="75A689B4"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10FDA6EB"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Disagree </w:t>
            </w:r>
          </w:p>
          <w:p w14:paraId="6DF947D4"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 xml:space="preserve">Total </w:t>
            </w:r>
          </w:p>
          <w:p w14:paraId="2E11C553" w14:textId="77777777" w:rsidR="002C1607" w:rsidRDefault="002C1607" w:rsidP="006B22C3">
            <w:pPr>
              <w:spacing w:line="360" w:lineRule="auto"/>
              <w:rPr>
                <w:rFonts w:asciiTheme="majorBidi" w:hAnsiTheme="majorBidi" w:cstheme="majorBidi"/>
                <w:sz w:val="26"/>
                <w:szCs w:val="26"/>
              </w:rPr>
            </w:pPr>
          </w:p>
          <w:p w14:paraId="0F4594A4" w14:textId="0E5A022A"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Sobi FM adequately portrays the health risks associated with poor environmental sanitation</w:t>
            </w:r>
          </w:p>
          <w:p w14:paraId="7B641E88"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Agree </w:t>
            </w:r>
          </w:p>
          <w:p w14:paraId="4AF44822"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Agree</w:t>
            </w:r>
          </w:p>
          <w:p w14:paraId="18801C97"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Fair </w:t>
            </w:r>
          </w:p>
          <w:p w14:paraId="05D59757"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6E1B86D8"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Disagree</w:t>
            </w:r>
          </w:p>
          <w:p w14:paraId="31110D0C"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p w14:paraId="762E5382"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Poor listener engagement is a significant challenge for Sobi FM campaigns on environmental sanitation in Kwara State.</w:t>
            </w:r>
          </w:p>
          <w:p w14:paraId="6A468D5F"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Strong Agree</w:t>
            </w:r>
          </w:p>
          <w:p w14:paraId="2FAA6C20"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Agree</w:t>
            </w:r>
          </w:p>
          <w:p w14:paraId="3802CFB5"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Fair </w:t>
            </w:r>
          </w:p>
          <w:p w14:paraId="5EE7228D"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 xml:space="preserve">Strongly Disagree </w:t>
            </w:r>
          </w:p>
          <w:p w14:paraId="64256638"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Disagree</w:t>
            </w:r>
          </w:p>
          <w:p w14:paraId="2C9127BB"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Total</w:t>
            </w:r>
          </w:p>
        </w:tc>
        <w:tc>
          <w:tcPr>
            <w:tcW w:w="1010" w:type="pct"/>
            <w:tcBorders>
              <w:top w:val="single" w:sz="4" w:space="0" w:color="auto"/>
              <w:left w:val="single" w:sz="4" w:space="0" w:color="auto"/>
              <w:bottom w:val="single" w:sz="12" w:space="0" w:color="auto"/>
              <w:right w:val="single" w:sz="4" w:space="0" w:color="auto"/>
            </w:tcBorders>
          </w:tcPr>
          <w:p w14:paraId="7FE8D855"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30</w:t>
            </w:r>
          </w:p>
          <w:p w14:paraId="22C02E44"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41BBA412" w14:textId="77777777" w:rsidR="002C1607" w:rsidRDefault="002C1607" w:rsidP="006B22C3">
            <w:pPr>
              <w:spacing w:line="360" w:lineRule="auto"/>
              <w:rPr>
                <w:rFonts w:asciiTheme="majorBidi" w:hAnsiTheme="majorBidi" w:cstheme="majorBidi"/>
                <w:sz w:val="26"/>
                <w:szCs w:val="26"/>
              </w:rPr>
            </w:pPr>
          </w:p>
          <w:p w14:paraId="56921750" w14:textId="77777777" w:rsidR="002C1607" w:rsidRDefault="002C1607" w:rsidP="006B22C3">
            <w:pPr>
              <w:spacing w:line="360" w:lineRule="auto"/>
              <w:rPr>
                <w:rFonts w:asciiTheme="majorBidi" w:hAnsiTheme="majorBidi" w:cstheme="majorBidi"/>
                <w:sz w:val="26"/>
                <w:szCs w:val="26"/>
              </w:rPr>
            </w:pPr>
          </w:p>
          <w:p w14:paraId="1E8E8944" w14:textId="77777777" w:rsidR="002C1607" w:rsidRDefault="002C1607" w:rsidP="006B22C3">
            <w:pPr>
              <w:spacing w:line="360" w:lineRule="auto"/>
              <w:rPr>
                <w:rFonts w:asciiTheme="majorBidi" w:hAnsiTheme="majorBidi" w:cstheme="majorBidi"/>
                <w:sz w:val="26"/>
                <w:szCs w:val="26"/>
              </w:rPr>
            </w:pPr>
          </w:p>
          <w:p w14:paraId="5D34BCF5"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54</w:t>
            </w:r>
          </w:p>
          <w:p w14:paraId="4B41F93E"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26</w:t>
            </w:r>
          </w:p>
          <w:p w14:paraId="3D038B20"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4BFD2F07"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4B0208AB"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28135BE5"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7294561A" w14:textId="77777777" w:rsidR="002C1607" w:rsidRDefault="002C1607" w:rsidP="006B22C3">
            <w:pPr>
              <w:spacing w:line="360" w:lineRule="auto"/>
              <w:rPr>
                <w:rFonts w:asciiTheme="majorBidi" w:hAnsiTheme="majorBidi" w:cstheme="majorBidi"/>
                <w:sz w:val="26"/>
                <w:szCs w:val="26"/>
              </w:rPr>
            </w:pPr>
          </w:p>
          <w:p w14:paraId="172AFE65" w14:textId="77777777" w:rsidR="002C1607" w:rsidRDefault="002C1607" w:rsidP="006B22C3">
            <w:pPr>
              <w:spacing w:line="360" w:lineRule="auto"/>
              <w:rPr>
                <w:rFonts w:asciiTheme="majorBidi" w:hAnsiTheme="majorBidi" w:cstheme="majorBidi"/>
                <w:sz w:val="26"/>
                <w:szCs w:val="26"/>
              </w:rPr>
            </w:pPr>
          </w:p>
          <w:p w14:paraId="08BC7275" w14:textId="77777777" w:rsidR="002C1607" w:rsidRDefault="002C1607" w:rsidP="006B22C3">
            <w:pPr>
              <w:spacing w:line="360" w:lineRule="auto"/>
              <w:rPr>
                <w:rFonts w:asciiTheme="majorBidi" w:hAnsiTheme="majorBidi" w:cstheme="majorBidi"/>
                <w:sz w:val="26"/>
                <w:szCs w:val="26"/>
              </w:rPr>
            </w:pPr>
          </w:p>
          <w:p w14:paraId="7C403DA7" w14:textId="77777777" w:rsidR="002C1607" w:rsidRDefault="002C1607" w:rsidP="006B22C3">
            <w:pPr>
              <w:spacing w:line="360" w:lineRule="auto"/>
              <w:rPr>
                <w:rFonts w:asciiTheme="majorBidi" w:hAnsiTheme="majorBidi" w:cstheme="majorBidi"/>
                <w:sz w:val="26"/>
                <w:szCs w:val="26"/>
              </w:rPr>
            </w:pPr>
          </w:p>
          <w:p w14:paraId="09B91685" w14:textId="407FA741"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23</w:t>
            </w:r>
          </w:p>
          <w:p w14:paraId="1CA193E2"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17</w:t>
            </w:r>
          </w:p>
          <w:p w14:paraId="7DB2F4FA"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30</w:t>
            </w:r>
          </w:p>
          <w:p w14:paraId="556D1DA5"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56172279"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50926C80"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759AE21D" w14:textId="77777777" w:rsidR="002C1607" w:rsidRDefault="002C1607" w:rsidP="006B22C3">
            <w:pPr>
              <w:spacing w:line="360" w:lineRule="auto"/>
              <w:rPr>
                <w:rFonts w:asciiTheme="majorBidi" w:hAnsiTheme="majorBidi" w:cstheme="majorBidi"/>
                <w:sz w:val="26"/>
                <w:szCs w:val="26"/>
              </w:rPr>
            </w:pPr>
          </w:p>
          <w:p w14:paraId="4D2FFA1E" w14:textId="77777777" w:rsidR="002C1607" w:rsidRDefault="002C1607" w:rsidP="006B22C3">
            <w:pPr>
              <w:spacing w:line="360" w:lineRule="auto"/>
              <w:rPr>
                <w:rFonts w:asciiTheme="majorBidi" w:hAnsiTheme="majorBidi" w:cstheme="majorBidi"/>
                <w:sz w:val="26"/>
                <w:szCs w:val="26"/>
              </w:rPr>
            </w:pPr>
          </w:p>
          <w:p w14:paraId="1283A6A6" w14:textId="77777777" w:rsidR="002C1607" w:rsidRDefault="002C1607" w:rsidP="006B22C3">
            <w:pPr>
              <w:spacing w:line="360" w:lineRule="auto"/>
              <w:rPr>
                <w:rFonts w:asciiTheme="majorBidi" w:hAnsiTheme="majorBidi" w:cstheme="majorBidi"/>
                <w:sz w:val="26"/>
                <w:szCs w:val="26"/>
              </w:rPr>
            </w:pPr>
          </w:p>
          <w:p w14:paraId="1C593D99" w14:textId="449B3D18"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74</w:t>
            </w:r>
          </w:p>
          <w:p w14:paraId="269CDAEB"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16</w:t>
            </w:r>
          </w:p>
          <w:p w14:paraId="6A873605"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6030570C"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39886384"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405E97F8"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081E13A4" w14:textId="77777777" w:rsidR="002C1607" w:rsidRDefault="002C1607" w:rsidP="006B22C3">
            <w:pPr>
              <w:spacing w:line="360" w:lineRule="auto"/>
              <w:rPr>
                <w:rFonts w:asciiTheme="majorBidi" w:hAnsiTheme="majorBidi" w:cstheme="majorBidi"/>
                <w:sz w:val="26"/>
                <w:szCs w:val="26"/>
              </w:rPr>
            </w:pPr>
          </w:p>
          <w:p w14:paraId="4245EF8F" w14:textId="77777777" w:rsidR="002C1607" w:rsidRDefault="002C1607" w:rsidP="006B22C3">
            <w:pPr>
              <w:spacing w:line="360" w:lineRule="auto"/>
              <w:rPr>
                <w:rFonts w:asciiTheme="majorBidi" w:hAnsiTheme="majorBidi" w:cstheme="majorBidi"/>
                <w:sz w:val="26"/>
                <w:szCs w:val="26"/>
              </w:rPr>
            </w:pPr>
          </w:p>
          <w:p w14:paraId="06CCBCD8" w14:textId="77777777" w:rsidR="002C1607" w:rsidRDefault="002C1607" w:rsidP="006B22C3">
            <w:pPr>
              <w:spacing w:line="360" w:lineRule="auto"/>
              <w:rPr>
                <w:rFonts w:asciiTheme="majorBidi" w:hAnsiTheme="majorBidi" w:cstheme="majorBidi"/>
                <w:sz w:val="26"/>
                <w:szCs w:val="26"/>
              </w:rPr>
            </w:pPr>
          </w:p>
          <w:p w14:paraId="07F8D6D8" w14:textId="10040F54"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40</w:t>
            </w:r>
          </w:p>
          <w:p w14:paraId="7056D676"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50</w:t>
            </w:r>
          </w:p>
          <w:p w14:paraId="4E6E5D56"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w:t>
            </w:r>
          </w:p>
          <w:p w14:paraId="7AFF7871"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w:t>
            </w:r>
          </w:p>
          <w:p w14:paraId="35BC7CD7"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57ADFBC9" w14:textId="624A5B66" w:rsidR="002C1607" w:rsidRPr="006B22C3" w:rsidRDefault="002C1607" w:rsidP="002C1607">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c>
          <w:tcPr>
            <w:tcW w:w="865" w:type="pct"/>
            <w:tcBorders>
              <w:top w:val="single" w:sz="4" w:space="0" w:color="auto"/>
              <w:left w:val="single" w:sz="4" w:space="0" w:color="auto"/>
              <w:bottom w:val="single" w:sz="12" w:space="0" w:color="auto"/>
            </w:tcBorders>
          </w:tcPr>
          <w:p w14:paraId="60F4F179"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30%</w:t>
            </w:r>
          </w:p>
          <w:p w14:paraId="2FE09430"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55A1B81F" w14:textId="77777777" w:rsidR="002C1607" w:rsidRDefault="002C1607" w:rsidP="006B22C3">
            <w:pPr>
              <w:spacing w:line="360" w:lineRule="auto"/>
              <w:rPr>
                <w:rFonts w:asciiTheme="majorBidi" w:hAnsiTheme="majorBidi" w:cstheme="majorBidi"/>
                <w:sz w:val="26"/>
                <w:szCs w:val="26"/>
              </w:rPr>
            </w:pPr>
          </w:p>
          <w:p w14:paraId="75E2E667" w14:textId="77777777" w:rsidR="002C1607" w:rsidRDefault="002C1607" w:rsidP="006B22C3">
            <w:pPr>
              <w:spacing w:line="360" w:lineRule="auto"/>
              <w:rPr>
                <w:rFonts w:asciiTheme="majorBidi" w:hAnsiTheme="majorBidi" w:cstheme="majorBidi"/>
                <w:sz w:val="26"/>
                <w:szCs w:val="26"/>
              </w:rPr>
            </w:pPr>
          </w:p>
          <w:p w14:paraId="1CADF156" w14:textId="77777777" w:rsidR="002C1607" w:rsidRDefault="002C1607" w:rsidP="006B22C3">
            <w:pPr>
              <w:spacing w:line="360" w:lineRule="auto"/>
              <w:rPr>
                <w:rFonts w:asciiTheme="majorBidi" w:hAnsiTheme="majorBidi" w:cstheme="majorBidi"/>
                <w:sz w:val="26"/>
                <w:szCs w:val="26"/>
              </w:rPr>
            </w:pPr>
          </w:p>
          <w:p w14:paraId="581023B7"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54%</w:t>
            </w:r>
          </w:p>
          <w:p w14:paraId="7E371B83"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26%</w:t>
            </w:r>
          </w:p>
          <w:p w14:paraId="23277058"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3B0DAE45"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16E35FCA"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2BDE903E"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1C49E51A" w14:textId="77777777" w:rsidR="002C1607" w:rsidRDefault="002C1607" w:rsidP="006B22C3">
            <w:pPr>
              <w:spacing w:line="360" w:lineRule="auto"/>
              <w:rPr>
                <w:rFonts w:asciiTheme="majorBidi" w:hAnsiTheme="majorBidi" w:cstheme="majorBidi"/>
                <w:sz w:val="26"/>
                <w:szCs w:val="26"/>
              </w:rPr>
            </w:pPr>
          </w:p>
          <w:p w14:paraId="085E3792" w14:textId="77777777" w:rsidR="002C1607" w:rsidRDefault="002C1607" w:rsidP="006B22C3">
            <w:pPr>
              <w:spacing w:line="360" w:lineRule="auto"/>
              <w:rPr>
                <w:rFonts w:asciiTheme="majorBidi" w:hAnsiTheme="majorBidi" w:cstheme="majorBidi"/>
                <w:sz w:val="26"/>
                <w:szCs w:val="26"/>
              </w:rPr>
            </w:pPr>
          </w:p>
          <w:p w14:paraId="426D6A6D" w14:textId="77777777" w:rsidR="002C1607" w:rsidRDefault="002C1607" w:rsidP="006B22C3">
            <w:pPr>
              <w:spacing w:line="360" w:lineRule="auto"/>
              <w:rPr>
                <w:rFonts w:asciiTheme="majorBidi" w:hAnsiTheme="majorBidi" w:cstheme="majorBidi"/>
                <w:sz w:val="26"/>
                <w:szCs w:val="26"/>
              </w:rPr>
            </w:pPr>
          </w:p>
          <w:p w14:paraId="4FCA7CA0" w14:textId="77777777" w:rsidR="002C1607" w:rsidRDefault="002C1607" w:rsidP="006B22C3">
            <w:pPr>
              <w:spacing w:line="360" w:lineRule="auto"/>
              <w:rPr>
                <w:rFonts w:asciiTheme="majorBidi" w:hAnsiTheme="majorBidi" w:cstheme="majorBidi"/>
                <w:sz w:val="26"/>
                <w:szCs w:val="26"/>
              </w:rPr>
            </w:pPr>
          </w:p>
          <w:p w14:paraId="1450556C" w14:textId="7A98B7A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23%</w:t>
            </w:r>
          </w:p>
          <w:p w14:paraId="68E9BADE"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17%</w:t>
            </w:r>
          </w:p>
          <w:p w14:paraId="69B2BE0C"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30%</w:t>
            </w:r>
          </w:p>
          <w:p w14:paraId="0931C5AD"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5579463A"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15%</w:t>
            </w:r>
          </w:p>
          <w:p w14:paraId="28880ABE"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24687AF9" w14:textId="77777777" w:rsidR="002C1607" w:rsidRDefault="002C1607" w:rsidP="006B22C3">
            <w:pPr>
              <w:spacing w:line="360" w:lineRule="auto"/>
              <w:rPr>
                <w:rFonts w:asciiTheme="majorBidi" w:hAnsiTheme="majorBidi" w:cstheme="majorBidi"/>
                <w:sz w:val="26"/>
                <w:szCs w:val="26"/>
              </w:rPr>
            </w:pPr>
          </w:p>
          <w:p w14:paraId="27B95A0F" w14:textId="77777777" w:rsidR="002C1607" w:rsidRDefault="002C1607" w:rsidP="006B22C3">
            <w:pPr>
              <w:spacing w:line="360" w:lineRule="auto"/>
              <w:rPr>
                <w:rFonts w:asciiTheme="majorBidi" w:hAnsiTheme="majorBidi" w:cstheme="majorBidi"/>
                <w:sz w:val="26"/>
                <w:szCs w:val="26"/>
              </w:rPr>
            </w:pPr>
          </w:p>
          <w:p w14:paraId="565B8012" w14:textId="77777777" w:rsidR="002C1607" w:rsidRDefault="002C1607" w:rsidP="006B22C3">
            <w:pPr>
              <w:spacing w:line="360" w:lineRule="auto"/>
              <w:rPr>
                <w:rFonts w:asciiTheme="majorBidi" w:hAnsiTheme="majorBidi" w:cstheme="majorBidi"/>
                <w:sz w:val="26"/>
                <w:szCs w:val="26"/>
              </w:rPr>
            </w:pPr>
          </w:p>
          <w:p w14:paraId="0610F58A" w14:textId="0CC0AA8C"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74%</w:t>
            </w:r>
          </w:p>
          <w:p w14:paraId="53A872CB"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lastRenderedPageBreak/>
              <w:t>16%</w:t>
            </w:r>
          </w:p>
          <w:p w14:paraId="0048B06A"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10%</w:t>
            </w:r>
          </w:p>
          <w:p w14:paraId="7FA47DBD"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6478B472"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05AF5A26" w14:textId="77777777" w:rsidR="002C1607"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p w14:paraId="6F11A285" w14:textId="77777777" w:rsidR="002C1607" w:rsidRDefault="002C1607" w:rsidP="006B22C3">
            <w:pPr>
              <w:spacing w:line="360" w:lineRule="auto"/>
              <w:rPr>
                <w:rFonts w:asciiTheme="majorBidi" w:hAnsiTheme="majorBidi" w:cstheme="majorBidi"/>
                <w:sz w:val="26"/>
                <w:szCs w:val="26"/>
              </w:rPr>
            </w:pPr>
          </w:p>
          <w:p w14:paraId="6F05FD45" w14:textId="77777777" w:rsidR="002C1607" w:rsidRDefault="002C1607" w:rsidP="006B22C3">
            <w:pPr>
              <w:spacing w:line="360" w:lineRule="auto"/>
              <w:rPr>
                <w:rFonts w:asciiTheme="majorBidi" w:hAnsiTheme="majorBidi" w:cstheme="majorBidi"/>
                <w:sz w:val="26"/>
                <w:szCs w:val="26"/>
              </w:rPr>
            </w:pPr>
          </w:p>
          <w:p w14:paraId="42BF16FC" w14:textId="77777777" w:rsidR="002C1607" w:rsidRDefault="002C1607" w:rsidP="006B22C3">
            <w:pPr>
              <w:spacing w:line="360" w:lineRule="auto"/>
              <w:rPr>
                <w:rFonts w:asciiTheme="majorBidi" w:hAnsiTheme="majorBidi" w:cstheme="majorBidi"/>
                <w:sz w:val="26"/>
                <w:szCs w:val="26"/>
              </w:rPr>
            </w:pPr>
          </w:p>
          <w:p w14:paraId="33222A63" w14:textId="37E19DB6"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40%</w:t>
            </w:r>
          </w:p>
          <w:p w14:paraId="40C0F5DA"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50%</w:t>
            </w:r>
          </w:p>
          <w:p w14:paraId="45A47686"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3%</w:t>
            </w:r>
          </w:p>
          <w:p w14:paraId="5163D3B6"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2%</w:t>
            </w:r>
          </w:p>
          <w:p w14:paraId="7DBDCF92" w14:textId="77777777" w:rsidR="002C1607" w:rsidRPr="006B22C3" w:rsidRDefault="002C1607" w:rsidP="006B22C3">
            <w:pPr>
              <w:spacing w:line="360" w:lineRule="auto"/>
              <w:rPr>
                <w:rFonts w:asciiTheme="majorBidi" w:hAnsiTheme="majorBidi" w:cstheme="majorBidi"/>
                <w:sz w:val="26"/>
                <w:szCs w:val="26"/>
              </w:rPr>
            </w:pPr>
            <w:r w:rsidRPr="006B22C3">
              <w:rPr>
                <w:rFonts w:asciiTheme="majorBidi" w:hAnsiTheme="majorBidi" w:cstheme="majorBidi"/>
                <w:sz w:val="26"/>
                <w:szCs w:val="26"/>
              </w:rPr>
              <w:t>5%</w:t>
            </w:r>
          </w:p>
          <w:p w14:paraId="48A13977" w14:textId="77777777" w:rsidR="002C1607" w:rsidRPr="006B22C3" w:rsidRDefault="002C1607" w:rsidP="006B22C3">
            <w:pPr>
              <w:spacing w:line="360" w:lineRule="auto"/>
              <w:rPr>
                <w:rFonts w:asciiTheme="majorBidi" w:hAnsiTheme="majorBidi" w:cstheme="majorBidi"/>
                <w:b/>
                <w:bCs/>
                <w:sz w:val="26"/>
                <w:szCs w:val="26"/>
              </w:rPr>
            </w:pPr>
            <w:r w:rsidRPr="006B22C3">
              <w:rPr>
                <w:rFonts w:asciiTheme="majorBidi" w:hAnsiTheme="majorBidi" w:cstheme="majorBidi"/>
                <w:b/>
                <w:bCs/>
                <w:sz w:val="26"/>
                <w:szCs w:val="26"/>
              </w:rPr>
              <w:t>100%</w:t>
            </w:r>
          </w:p>
        </w:tc>
      </w:tr>
    </w:tbl>
    <w:p w14:paraId="4A464AA4" w14:textId="77777777" w:rsidR="00E8272D" w:rsidRPr="006B22C3" w:rsidRDefault="00E8272D" w:rsidP="006B22C3">
      <w:pPr>
        <w:spacing w:after="0" w:line="360" w:lineRule="auto"/>
        <w:jc w:val="both"/>
        <w:rPr>
          <w:rFonts w:asciiTheme="majorBidi" w:hAnsiTheme="majorBidi" w:cstheme="majorBidi"/>
          <w:sz w:val="26"/>
          <w:szCs w:val="26"/>
        </w:rPr>
      </w:pPr>
      <w:r w:rsidRPr="006B22C3">
        <w:rPr>
          <w:rFonts w:asciiTheme="majorBidi" w:hAnsiTheme="majorBidi" w:cstheme="majorBidi"/>
          <w:sz w:val="26"/>
          <w:szCs w:val="26"/>
        </w:rPr>
        <w:lastRenderedPageBreak/>
        <w:t>Source: Field Work, 2025</w:t>
      </w:r>
    </w:p>
    <w:p w14:paraId="4C38194D" w14:textId="4E67DD58" w:rsid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The findings from Section D provide insights into the challenges faced by Sobi FM in sensitizing the public on environmental sanitation in Kwara State. The results show that a significant majority of respondents (64%) strongly agree that Sobi FM is effective in creating awareness about the importance of environmental sanitation, with 15% agreeing. However, a smaller portion of respondents (10%) disagree, 6% strongly disagree, and 4% are </w:t>
      </w:r>
      <w:r w:rsidR="00FA1BC3" w:rsidRPr="006B22C3">
        <w:rPr>
          <w:rFonts w:asciiTheme="majorBidi" w:hAnsiTheme="majorBidi" w:cstheme="majorBidi"/>
          <w:sz w:val="26"/>
          <w:szCs w:val="26"/>
        </w:rPr>
        <w:t>fair</w:t>
      </w:r>
      <w:r w:rsidRPr="006B22C3">
        <w:rPr>
          <w:rFonts w:asciiTheme="majorBidi" w:hAnsiTheme="majorBidi" w:cstheme="majorBidi"/>
          <w:sz w:val="26"/>
          <w:szCs w:val="26"/>
        </w:rPr>
        <w:t xml:space="preserve">. This indicates that while the station is generally regarded as effective, there are minor concerns among some listeners about the consistency or clarity of its environmental sanitation campaigns. When asked if Sobi FM programs help people understand the consequences of poor environmental sanitation, the responses were positive, with 60% strongly agreeing </w:t>
      </w:r>
      <w:r w:rsidRPr="006B22C3">
        <w:rPr>
          <w:rFonts w:asciiTheme="majorBidi" w:hAnsiTheme="majorBidi" w:cstheme="majorBidi"/>
          <w:sz w:val="26"/>
          <w:szCs w:val="26"/>
        </w:rPr>
        <w:lastRenderedPageBreak/>
        <w:t xml:space="preserve">and 30% agreeing. A very small percentage (3% strongly disagreed, 5% disagreed, and 2% </w:t>
      </w:r>
      <w:r w:rsidR="008521DC" w:rsidRPr="006B22C3">
        <w:rPr>
          <w:rFonts w:asciiTheme="majorBidi" w:hAnsiTheme="majorBidi" w:cstheme="majorBidi"/>
          <w:sz w:val="26"/>
          <w:szCs w:val="26"/>
        </w:rPr>
        <w:t>fair</w:t>
      </w:r>
      <w:r w:rsidRPr="006B22C3">
        <w:rPr>
          <w:rFonts w:asciiTheme="majorBidi" w:hAnsiTheme="majorBidi" w:cstheme="majorBidi"/>
          <w:sz w:val="26"/>
          <w:szCs w:val="26"/>
        </w:rPr>
        <w:t xml:space="preserve">) highlighted minor dissatisfaction, indicating a largely successful communication of consequences to the audience. Regarding whether the extent of Sobi FM’s use for environmental sanitation awareness is sufficient to educate the public, the responses were mixed. While 45% strongly agreed and 15% agreed, a significant 28% remained </w:t>
      </w:r>
      <w:r w:rsidR="0080528D" w:rsidRPr="006B22C3">
        <w:rPr>
          <w:rFonts w:asciiTheme="majorBidi" w:hAnsiTheme="majorBidi" w:cstheme="majorBidi"/>
          <w:sz w:val="26"/>
          <w:szCs w:val="26"/>
        </w:rPr>
        <w:t>fair</w:t>
      </w:r>
      <w:r w:rsidRPr="006B22C3">
        <w:rPr>
          <w:rFonts w:asciiTheme="majorBidi" w:hAnsiTheme="majorBidi" w:cstheme="majorBidi"/>
          <w:sz w:val="26"/>
          <w:szCs w:val="26"/>
        </w:rPr>
        <w:t xml:space="preserve">, and 12% strongly disagreed with 10% disagreeing. This indicates a moderate level of uncertainty or dissatisfaction among listeners regarding the depth or frequency of Sobi FM’s content on environmental sanitation. On whether Sobi FM shares factual information about environmental sanitation practices, the results reveal a division of opinions. While 25% strongly agreed and 35% agreed, 30% were </w:t>
      </w:r>
      <w:r w:rsidR="0080528D" w:rsidRPr="006B22C3">
        <w:rPr>
          <w:rFonts w:asciiTheme="majorBidi" w:hAnsiTheme="majorBidi" w:cstheme="majorBidi"/>
          <w:sz w:val="26"/>
          <w:szCs w:val="26"/>
        </w:rPr>
        <w:t>fair</w:t>
      </w:r>
      <w:r w:rsidRPr="006B22C3">
        <w:rPr>
          <w:rFonts w:asciiTheme="majorBidi" w:hAnsiTheme="majorBidi" w:cstheme="majorBidi"/>
          <w:sz w:val="26"/>
          <w:szCs w:val="26"/>
        </w:rPr>
        <w:t xml:space="preserve">, 10% strongly disagreed, and another 30% disagreed. This suggests that although a portion of the audience trusts Sobi FM’s content, a significant number of respondents either doubt the accuracy or are indifferent about the station’s factual reporting. When it comes to highlighting lack of community participation as a major challenge, 54% strongly agreed and 26% agreed. Only 10% were </w:t>
      </w:r>
      <w:r w:rsidR="00F92B91" w:rsidRPr="006B22C3">
        <w:rPr>
          <w:rFonts w:asciiTheme="majorBidi" w:hAnsiTheme="majorBidi" w:cstheme="majorBidi"/>
          <w:sz w:val="26"/>
          <w:szCs w:val="26"/>
        </w:rPr>
        <w:t>fair</w:t>
      </w:r>
      <w:r w:rsidRPr="006B22C3">
        <w:rPr>
          <w:rFonts w:asciiTheme="majorBidi" w:hAnsiTheme="majorBidi" w:cstheme="majorBidi"/>
          <w:sz w:val="26"/>
          <w:szCs w:val="26"/>
        </w:rPr>
        <w:t xml:space="preserve">, while 5% each strongly disagreed and disagreed. This suggests that the majority believe that Sobi FM emphasizes the issue of low community involvement, which is a key barrier to successful environmental sanitation initiatives. Regarding limited funding and resources, 74% of respondents strongly agreed that this is a challenge hindering Sobi FM from effectively enlightening the public, and 16% agreed. Only 10% were </w:t>
      </w:r>
      <w:r w:rsidR="00982036" w:rsidRPr="006B22C3">
        <w:rPr>
          <w:rFonts w:asciiTheme="majorBidi" w:hAnsiTheme="majorBidi" w:cstheme="majorBidi"/>
          <w:sz w:val="26"/>
          <w:szCs w:val="26"/>
        </w:rPr>
        <w:t>fair</w:t>
      </w:r>
      <w:r w:rsidRPr="006B22C3">
        <w:rPr>
          <w:rFonts w:asciiTheme="majorBidi" w:hAnsiTheme="majorBidi" w:cstheme="majorBidi"/>
          <w:sz w:val="26"/>
          <w:szCs w:val="26"/>
        </w:rPr>
        <w:t xml:space="preserve">, and a small percentage (5% each) strongly disagreed and disagreed. This indicates a widespread recognition of financial and resource limitations as a significant barrier to Sobi FM’s environmental sanitation campaigns. In terms of how well Sobi FM portrays the health risks associated with poor sanitation, 40% strongly agreed and 50% agreed, showing strong positive sentiment. Only a small minority (3% </w:t>
      </w:r>
      <w:r w:rsidR="00982036" w:rsidRPr="006B22C3">
        <w:rPr>
          <w:rFonts w:asciiTheme="majorBidi" w:hAnsiTheme="majorBidi" w:cstheme="majorBidi"/>
          <w:sz w:val="26"/>
          <w:szCs w:val="26"/>
        </w:rPr>
        <w:t>fair</w:t>
      </w:r>
      <w:r w:rsidRPr="006B22C3">
        <w:rPr>
          <w:rFonts w:asciiTheme="majorBidi" w:hAnsiTheme="majorBidi" w:cstheme="majorBidi"/>
          <w:sz w:val="26"/>
          <w:szCs w:val="26"/>
        </w:rPr>
        <w:t xml:space="preserve">, 2% strongly disagreed, and 5% disagreed) suggests </w:t>
      </w:r>
      <w:r w:rsidRPr="006B22C3">
        <w:rPr>
          <w:rFonts w:asciiTheme="majorBidi" w:hAnsiTheme="majorBidi" w:cstheme="majorBidi"/>
          <w:sz w:val="26"/>
          <w:szCs w:val="26"/>
        </w:rPr>
        <w:lastRenderedPageBreak/>
        <w:t xml:space="preserve">general satisfaction with the station’s coverage of health risks. Lastly, poor listener engagement was also highlighted as a significant challenge. 45% of respondents strongly agreed, and 15% agreed, while 28% </w:t>
      </w:r>
      <w:r w:rsidR="00982036" w:rsidRPr="006B22C3">
        <w:rPr>
          <w:rFonts w:asciiTheme="majorBidi" w:hAnsiTheme="majorBidi" w:cstheme="majorBidi"/>
          <w:sz w:val="26"/>
          <w:szCs w:val="26"/>
        </w:rPr>
        <w:t>remain</w:t>
      </w:r>
      <w:r w:rsidR="007566A0" w:rsidRPr="006B22C3">
        <w:rPr>
          <w:rFonts w:asciiTheme="majorBidi" w:hAnsiTheme="majorBidi" w:cstheme="majorBidi"/>
          <w:sz w:val="26"/>
          <w:szCs w:val="26"/>
        </w:rPr>
        <w:t xml:space="preserve"> fair</w:t>
      </w:r>
      <w:r w:rsidR="00A22DFF">
        <w:rPr>
          <w:rFonts w:asciiTheme="majorBidi" w:hAnsiTheme="majorBidi" w:cstheme="majorBidi"/>
          <w:sz w:val="26"/>
          <w:szCs w:val="26"/>
        </w:rPr>
        <w:t xml:space="preserve"> </w:t>
      </w:r>
      <w:r w:rsidRPr="006B22C3">
        <w:rPr>
          <w:rFonts w:asciiTheme="majorBidi" w:hAnsiTheme="majorBidi" w:cstheme="majorBidi"/>
          <w:sz w:val="26"/>
          <w:szCs w:val="26"/>
        </w:rPr>
        <w:t>However, 12% strongly disagreed and 10% disagreed. This suggests that although a majority recognize low engagement as an issue, a notable proportion may not see it as a major problem or may be uncertain about the level of audience participation. Overall, these findings reveal that while Sobi FM is generally perceived as effective in its efforts, challenges such as limited resources, factual accuracy concerns, low community participation, and engagement issues remain. Addressing these challenges could enhance the station’s impact in promoting environmental sanitation in Kwara State.</w:t>
      </w:r>
    </w:p>
    <w:p w14:paraId="743F3050" w14:textId="50DAFC60" w:rsidR="00E8272D" w:rsidRPr="006B22C3" w:rsidRDefault="00E8272D" w:rsidP="002C1607">
      <w:pPr>
        <w:pStyle w:val="Heading2"/>
      </w:pPr>
      <w:bookmarkStart w:id="64" w:name="_Toc199847643"/>
      <w:r w:rsidRPr="006B22C3">
        <w:t>4.3</w:t>
      </w:r>
      <w:r w:rsidR="00D41E27">
        <w:tab/>
      </w:r>
      <w:r w:rsidR="00D41E27" w:rsidRPr="006B22C3">
        <w:t>Discussion of Findings</w:t>
      </w:r>
      <w:bookmarkEnd w:id="64"/>
    </w:p>
    <w:p w14:paraId="372D622D"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purpose of this study was to assess the impact of Sobi FM on promoting environmental sanitation exercises in Kwara State, specifically within the communities of Oja and Gambari. Data collected through questionnaires and analyzed in section 4.2 provided insights into the effectiveness of Sobi FM’s campaigns, the strategies employed, and the challenges faced in reaching the public with sanitation messages.</w:t>
      </w:r>
    </w:p>
    <w:p w14:paraId="631C2E97"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 xml:space="preserve">Findings reveal that Sobi FM plays a significant role in raising awareness about environmental sanitation in the target communities. The majority of respondents (94%) reported regularly listening to Sobi FM programs related to environmental sanitation, indicating strong engagement with the station’s content. This widespread listenership supports the station’s ability to serve as an effective communication channel for sanitation issues in Kwara State. Additionally, 91% of respondents identified Sobi FM as their primary source of radio content on </w:t>
      </w:r>
      <w:r w:rsidRPr="006B22C3">
        <w:rPr>
          <w:rFonts w:asciiTheme="majorBidi" w:hAnsiTheme="majorBidi" w:cstheme="majorBidi"/>
          <w:sz w:val="26"/>
          <w:szCs w:val="26"/>
        </w:rPr>
        <w:lastRenderedPageBreak/>
        <w:t>environmental sanitation, further emphasizing the station’s prominence in this subject area.</w:t>
      </w:r>
    </w:p>
    <w:p w14:paraId="4B343351"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Regarding the frequency of exposure, the data showed that 85% of respondents hear programs on environmental sanitation often or very often, demonstrating consistent audience exposure to relevant information. Most respondents (95%) also believe that Sobi FM provides sufficient information about sanitation practices, which suggests a positive perception of the quality and comprehensiveness of the content delivered.</w:t>
      </w:r>
    </w:p>
    <w:p w14:paraId="2CA189D0"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The study further reveals that Sobi FM’s campaigns effectively create awareness and reach a wide audience, with 92% of respondents agreeing or strongly agreeing with this statement. However, only 25% strongly agreed that the station widely shares factual information about sanitation practices, while 65% disagreed or strongly disagreed. This suggests some concerns about the perceived accuracy or depth of information being shared, which may impact the overall effectiveness of the campaigns.</w:t>
      </w:r>
    </w:p>
    <w:p w14:paraId="4C30ACCE"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Community participation emerged as a significant challenge in promoting environmental sanitation. More than three-quarters of respondents acknowledged that Sobi FM highlights the lack of community engagement as a major barrier. This aligns with the recognition that public sensitization alone is insufficient without active community involvement in sanitation efforts.</w:t>
      </w:r>
    </w:p>
    <w:p w14:paraId="0262362D"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Limited funding and resources were identified by 90% of respondents as a critical obstacle hindering Sobi FM’s ability to fully enlighten the public. This financial constraint likely affects the station’s capacity to produce more frequent, detailed, and widespread programming, as well as restricts outreach activities beyond the airwaves.</w:t>
      </w:r>
    </w:p>
    <w:p w14:paraId="0CC51FF0"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lastRenderedPageBreak/>
        <w:t>Despite these challenges, the majority of respondents (90%) agreed that Sobi FM adequately portrays the health risks associated with poor environmental sanitation, underscoring the station’s role in educating listeners on the consequences of neglecting sanitation practices.</w:t>
      </w:r>
    </w:p>
    <w:p w14:paraId="0166E787" w14:textId="77777777" w:rsidR="00E8272D" w:rsidRP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Lastly, listener engagement remains an area needing improvement, as 60% of respondents indicated poor engagement as a challenge. This points to potential issues with audience participation, feedback mechanisms, or program interactivity that could be addressed to enhance the impact of Sobi FM’s campaigns.</w:t>
      </w:r>
    </w:p>
    <w:p w14:paraId="615FD347" w14:textId="77777777" w:rsidR="006B22C3" w:rsidRDefault="00E8272D" w:rsidP="002C1607">
      <w:pPr>
        <w:spacing w:after="0" w:line="360" w:lineRule="auto"/>
        <w:ind w:firstLine="720"/>
        <w:jc w:val="both"/>
        <w:rPr>
          <w:rFonts w:asciiTheme="majorBidi" w:hAnsiTheme="majorBidi" w:cstheme="majorBidi"/>
          <w:sz w:val="26"/>
          <w:szCs w:val="26"/>
        </w:rPr>
      </w:pPr>
      <w:r w:rsidRPr="006B22C3">
        <w:rPr>
          <w:rFonts w:asciiTheme="majorBidi" w:hAnsiTheme="majorBidi" w:cstheme="majorBidi"/>
          <w:sz w:val="26"/>
          <w:szCs w:val="26"/>
        </w:rPr>
        <w:t>In summary, the findings confirm that Sobi FM is a vital platform for promoting environmental sanitation in Kwara State, particularly in Oja and Gambari communities. The station enjoys high listenership and is perceived as effective in raising awareness and educating the public on sanitation issues. However, challenges such as funding limitations, community participation deficits, concerns about information accuracy, and poor listener engagement hamper the full realization of its impact. Addressing these barriers through increased investment, community mobilization, improved content accuracy, and enhanced audience interaction will be crucial in maximizing Sobi FM’s contribution to environmental sanitation efforts in the state.</w:t>
      </w:r>
    </w:p>
    <w:p w14:paraId="08BAD460" w14:textId="446492C8" w:rsidR="00E8272D" w:rsidRPr="006B22C3" w:rsidRDefault="00E8272D" w:rsidP="006B22C3">
      <w:pPr>
        <w:spacing w:after="0" w:line="360" w:lineRule="auto"/>
        <w:jc w:val="both"/>
        <w:rPr>
          <w:rFonts w:asciiTheme="majorBidi" w:hAnsiTheme="majorBidi" w:cstheme="majorBidi"/>
          <w:sz w:val="26"/>
          <w:szCs w:val="26"/>
        </w:rPr>
      </w:pPr>
    </w:p>
    <w:p w14:paraId="123EE49C" w14:textId="77777777" w:rsidR="002C1607" w:rsidRDefault="002C1607">
      <w:pPr>
        <w:rPr>
          <w:rFonts w:asciiTheme="majorBidi" w:hAnsiTheme="majorBidi" w:cstheme="majorBidi"/>
          <w:b/>
          <w:bCs/>
          <w:sz w:val="26"/>
          <w:szCs w:val="26"/>
        </w:rPr>
      </w:pPr>
      <w:r>
        <w:rPr>
          <w:rFonts w:asciiTheme="majorBidi" w:hAnsiTheme="majorBidi" w:cstheme="majorBidi"/>
          <w:b/>
          <w:bCs/>
          <w:sz w:val="26"/>
          <w:szCs w:val="26"/>
        </w:rPr>
        <w:br w:type="page"/>
      </w:r>
    </w:p>
    <w:p w14:paraId="02722239" w14:textId="334C53FD" w:rsidR="00E8272D" w:rsidRPr="006B22C3" w:rsidRDefault="00E8272D" w:rsidP="002C1607">
      <w:pPr>
        <w:pStyle w:val="Heading1"/>
      </w:pPr>
      <w:bookmarkStart w:id="65" w:name="_Toc199847644"/>
      <w:r w:rsidRPr="006B22C3">
        <w:lastRenderedPageBreak/>
        <w:t>CHAPTER FIVE</w:t>
      </w:r>
      <w:bookmarkEnd w:id="65"/>
    </w:p>
    <w:p w14:paraId="6F9792C9" w14:textId="77777777" w:rsidR="00E8272D" w:rsidRPr="006B22C3" w:rsidRDefault="00E8272D" w:rsidP="002C1607">
      <w:pPr>
        <w:pStyle w:val="Heading2"/>
        <w:jc w:val="center"/>
      </w:pPr>
      <w:bookmarkStart w:id="66" w:name="_Toc199847645"/>
      <w:r w:rsidRPr="006B22C3">
        <w:t>SUMMARY, CONCLUSION, AND RECOMMENDATIONS</w:t>
      </w:r>
      <w:bookmarkEnd w:id="66"/>
    </w:p>
    <w:p w14:paraId="24E71E10" w14:textId="4A184485" w:rsidR="00E8272D" w:rsidRPr="006B22C3" w:rsidRDefault="00E8272D" w:rsidP="002C1607">
      <w:pPr>
        <w:pStyle w:val="Heading2"/>
      </w:pPr>
      <w:bookmarkStart w:id="67" w:name="_Toc199847646"/>
      <w:r w:rsidRPr="006B22C3">
        <w:t>5.1</w:t>
      </w:r>
      <w:r w:rsidR="002C1607">
        <w:tab/>
      </w:r>
      <w:r w:rsidR="00D41E27" w:rsidRPr="006B22C3">
        <w:t>Summary</w:t>
      </w:r>
      <w:bookmarkEnd w:id="67"/>
    </w:p>
    <w:p w14:paraId="3DA29F02" w14:textId="77777777" w:rsidR="006B22C3" w:rsidRDefault="00E8272D" w:rsidP="002C160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This study, titled “The Impact of Sobi FM on Promoting Environmental Sanitation Exercise in Kwara State: Case Study of Oja and Gambari,” was structured into five detailed chapters to examine how Sobi FM influences environmental sanitation awareness and participation among residents of Oja Oba and Gambari communities in Kwara State. The research aimed to assess the extent to which Sobi FM’s programming promotes environmental sanitation practices, motivates behavioral change, and contributes to community development.</w:t>
      </w:r>
    </w:p>
    <w:p w14:paraId="78EF8237" w14:textId="77777777" w:rsidR="006B22C3" w:rsidRDefault="00E8272D" w:rsidP="002C160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Chapter One provided the background to the study, highlighting the significance of environmental sanitation in public health and the role of local media in raising awareness. It identified the challenges of poor sanitation in Kwara State and the need for effective communication strategies to mobilize residents for sanitation exercises. The chapter also outlined the study’s objectives, research questions, significance, scope, and key terms, framing the investigation within media influence and community health promotion.</w:t>
      </w:r>
    </w:p>
    <w:p w14:paraId="5AB0BB4E" w14:textId="77777777" w:rsidR="006B22C3" w:rsidRDefault="00E8272D" w:rsidP="002C160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Chapter Two reviewed relevant literature on environmental sanitation, media effects, and community mobilization. It discussed the theoretical framework based on Agenda Setting Theory, which explains how media prioritize issues to shape public perception; the Health Belief Model, which elucidates individuals’ motivation to adopt health behaviors; and the Development Media Theory, which views media as an agent for social change and development. Empirical studies were examined to understand how radio can effectively promote sanitation and health campaigns, identifying gaps in local research focusing on Kwara State.</w:t>
      </w:r>
    </w:p>
    <w:p w14:paraId="4CC41414" w14:textId="77777777" w:rsidR="006B22C3" w:rsidRDefault="00E8272D" w:rsidP="002C160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lastRenderedPageBreak/>
        <w:t>Chapter Three detailed the research methodology, employing a quantitative survey design. The population comprised residents of Oja Oba and Gambari communities in Ilorin, representing a segment of Kwara State’s population. A purposive sample was selected to include diverse demographic groups. Data collection was conducted using structured questionnaires focusing on listenership of Sobi FM, awareness of sanitation campaigns, perceived influence of radio programs, and participation in sanitation exercises. Validity and reliability were ensured through expert review and pilot testing. Data analysis was conducted using descriptive statistics including frequencies and percentages.</w:t>
      </w:r>
    </w:p>
    <w:p w14:paraId="3E44CC0B" w14:textId="77777777" w:rsidR="006B22C3" w:rsidRDefault="00E8272D" w:rsidP="002C160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Chapter Four presented the analysis of collected data. Findings showed that a significant majority of respondents are regular listeners of Sobi FM and that the station has substantially increased awareness about environmental sanitation. Many respondents indicated that the radio programs motivated them to participate actively in sanitation exercises. The data also revealed that the effectiveness of Sobi FM’s campaigns is influenced by factors such as frequency of broadcasts, language used, and engagement methods. Challenges such as limited reach in some areas and socio-economic barriers to participation were also identified. These results underscore the important role of Sobi FM in community health education and behavior change.</w:t>
      </w:r>
    </w:p>
    <w:p w14:paraId="76A96C68" w14:textId="77777777" w:rsidR="006B22C3" w:rsidRDefault="00E8272D" w:rsidP="002C160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Chapter Five summarizes the study’s main findings, draws conclusions on the effectiveness of Sobi FM in promoting environmental sanitation, and offers recommendations aimed at enhancing the impact of radio campaigns on sanitation practices in Kwara State.</w:t>
      </w:r>
    </w:p>
    <w:p w14:paraId="040D5DF9" w14:textId="06F12DA2" w:rsidR="006B22C3" w:rsidRDefault="00D41E27" w:rsidP="00D41E27">
      <w:pPr>
        <w:pStyle w:val="Heading2"/>
      </w:pPr>
      <w:bookmarkStart w:id="68" w:name="_Toc199847647"/>
      <w:r>
        <w:t>5.2</w:t>
      </w:r>
      <w:r>
        <w:tab/>
      </w:r>
      <w:r w:rsidRPr="006B22C3">
        <w:t>Suggestion For Further Studies</w:t>
      </w:r>
      <w:bookmarkEnd w:id="68"/>
      <w:r w:rsidRPr="006B22C3">
        <w:t xml:space="preserve"> </w:t>
      </w:r>
    </w:p>
    <w:p w14:paraId="657E5074" w14:textId="77777777" w:rsidR="002C1607" w:rsidRPr="002C160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6B22C3">
        <w:rPr>
          <w:rFonts w:asciiTheme="majorBidi" w:hAnsiTheme="majorBidi" w:cstheme="majorBidi"/>
          <w:sz w:val="26"/>
          <w:szCs w:val="26"/>
        </w:rPr>
        <w:t xml:space="preserve">Comparative Analysis of Multiple Radio Stations’ Roles in Environmental </w:t>
      </w:r>
      <w:r w:rsidRPr="002C1607">
        <w:rPr>
          <w:rFonts w:asciiTheme="majorBidi" w:hAnsiTheme="majorBidi" w:cstheme="majorBidi"/>
          <w:sz w:val="24"/>
          <w:szCs w:val="24"/>
        </w:rPr>
        <w:t>Advocacy</w:t>
      </w:r>
    </w:p>
    <w:p w14:paraId="7F81E0EF" w14:textId="58B2FC1A" w:rsidR="002C1607" w:rsidRDefault="00C44CC6" w:rsidP="002C1607">
      <w:pPr>
        <w:pStyle w:val="ListParagraph"/>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lastRenderedPageBreak/>
        <w:t>Future research could compare the impact of Sobi FM with other local radio stations in Kwara State (e.g., Midland FM, Harmony FM) to determine which station is more effective in promoting environmental sanitation and why.</w:t>
      </w:r>
    </w:p>
    <w:p w14:paraId="58B64B92" w14:textId="77777777" w:rsidR="002C160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t xml:space="preserve">Audience Reception and </w:t>
      </w:r>
      <w:r w:rsidR="002D2AD2" w:rsidRPr="002C1607">
        <w:rPr>
          <w:rFonts w:asciiTheme="majorBidi" w:hAnsiTheme="majorBidi" w:cstheme="majorBidi"/>
          <w:sz w:val="26"/>
          <w:szCs w:val="26"/>
        </w:rPr>
        <w:t>Behavioral</w:t>
      </w:r>
      <w:r w:rsidRPr="002C1607">
        <w:rPr>
          <w:rFonts w:asciiTheme="majorBidi" w:hAnsiTheme="majorBidi" w:cstheme="majorBidi"/>
          <w:sz w:val="26"/>
          <w:szCs w:val="26"/>
        </w:rPr>
        <w:t xml:space="preserve"> Change Analysis</w:t>
      </w:r>
    </w:p>
    <w:p w14:paraId="359575C9" w14:textId="77777777" w:rsidR="002C1607" w:rsidRDefault="00C44CC6" w:rsidP="002C1607">
      <w:pPr>
        <w:pStyle w:val="ListParagraph"/>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t>Further studies can focus on how the audience of Sobi FM interprets and acts on sanitation messages. This can help determine whether the messages are simply heard or actually lead to changes in hygiene practices and environmental behaviour.</w:t>
      </w:r>
    </w:p>
    <w:p w14:paraId="6ACA956F" w14:textId="77777777" w:rsidR="002C160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t>The Role of Language and Indigenous Programming in Environmental Messaging</w:t>
      </w:r>
    </w:p>
    <w:p w14:paraId="3CC27246" w14:textId="77777777" w:rsidR="002C1607" w:rsidRDefault="00C44CC6" w:rsidP="002C1607">
      <w:pPr>
        <w:pStyle w:val="ListParagraph"/>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t>Researchers can investigate how the use of indigenous languages in sanitation campaigns on Sobi FM influences community engagement and message comprehension in rural versus urban areas.</w:t>
      </w:r>
    </w:p>
    <w:p w14:paraId="18B4EF89" w14:textId="77777777" w:rsidR="002C160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t>Longitudinal Study on the Sustainability of Environmental Sanitation Campaigns</w:t>
      </w:r>
    </w:p>
    <w:p w14:paraId="0C800F8F" w14:textId="77777777" w:rsidR="002C1607" w:rsidRDefault="00C44CC6" w:rsidP="00D41E27">
      <w:pPr>
        <w:pStyle w:val="ListParagraph"/>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t>A long-term study could be conducted to evaluate whether the impact of Sobi FM’s environmental campaigns is sustained over time, particularly in terms of community cleanliness and waste management practices.</w:t>
      </w:r>
    </w:p>
    <w:p w14:paraId="533FD99F" w14:textId="77777777" w:rsidR="00D41E2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2C1607">
        <w:rPr>
          <w:rFonts w:asciiTheme="majorBidi" w:hAnsiTheme="majorBidi" w:cstheme="majorBidi"/>
          <w:sz w:val="26"/>
          <w:szCs w:val="26"/>
        </w:rPr>
        <w:t>Digital Integration and Multiplatform Promotion of Environmental Awareness</w:t>
      </w:r>
    </w:p>
    <w:p w14:paraId="4BAD1909" w14:textId="77777777" w:rsidR="00D41E27" w:rsidRDefault="00C44CC6" w:rsidP="00D41E27">
      <w:pPr>
        <w:pStyle w:val="ListParagraph"/>
        <w:spacing w:after="0" w:line="360" w:lineRule="auto"/>
        <w:ind w:left="360"/>
        <w:jc w:val="both"/>
        <w:rPr>
          <w:rFonts w:asciiTheme="majorBidi" w:hAnsiTheme="majorBidi" w:cstheme="majorBidi"/>
          <w:sz w:val="26"/>
          <w:szCs w:val="26"/>
        </w:rPr>
      </w:pPr>
      <w:r w:rsidRPr="00D41E27">
        <w:rPr>
          <w:rFonts w:asciiTheme="majorBidi" w:hAnsiTheme="majorBidi" w:cstheme="majorBidi"/>
          <w:sz w:val="26"/>
          <w:szCs w:val="26"/>
        </w:rPr>
        <w:t>With the rise of digital media, future research can examine how Sobi FM integrates social media, podcasts, and mobile apps to expand the reach of its environmental sanitation campaigns beyond traditional radio broadcasting.</w:t>
      </w:r>
    </w:p>
    <w:p w14:paraId="27DEDF82" w14:textId="77777777" w:rsidR="00D41E2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D41E27">
        <w:rPr>
          <w:rFonts w:asciiTheme="majorBidi" w:hAnsiTheme="majorBidi" w:cstheme="majorBidi"/>
          <w:sz w:val="26"/>
          <w:szCs w:val="26"/>
        </w:rPr>
        <w:t>Impact of Environmental Journalism Training on Programme Quality</w:t>
      </w:r>
    </w:p>
    <w:p w14:paraId="38542341" w14:textId="77777777" w:rsidR="00D41E27" w:rsidRDefault="00C44CC6" w:rsidP="00D41E27">
      <w:pPr>
        <w:pStyle w:val="ListParagraph"/>
        <w:spacing w:after="0" w:line="360" w:lineRule="auto"/>
        <w:ind w:left="360"/>
        <w:jc w:val="both"/>
        <w:rPr>
          <w:rFonts w:asciiTheme="majorBidi" w:hAnsiTheme="majorBidi" w:cstheme="majorBidi"/>
          <w:sz w:val="26"/>
          <w:szCs w:val="26"/>
        </w:rPr>
      </w:pPr>
      <w:r w:rsidRPr="00D41E27">
        <w:rPr>
          <w:rFonts w:asciiTheme="majorBidi" w:hAnsiTheme="majorBidi" w:cstheme="majorBidi"/>
          <w:sz w:val="26"/>
          <w:szCs w:val="26"/>
        </w:rPr>
        <w:t>Further studies could explore whether training Sobi FM journalists and presenters in environmental journalism improves the effectiveness and depth of their sanitation advocacy programmes.</w:t>
      </w:r>
    </w:p>
    <w:p w14:paraId="06E97520" w14:textId="77777777" w:rsidR="00D41E2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D41E27">
        <w:rPr>
          <w:rFonts w:asciiTheme="majorBidi" w:hAnsiTheme="majorBidi" w:cstheme="majorBidi"/>
          <w:sz w:val="26"/>
          <w:szCs w:val="26"/>
        </w:rPr>
        <w:lastRenderedPageBreak/>
        <w:t>Policy Implication and Government Partnership Studies</w:t>
      </w:r>
    </w:p>
    <w:p w14:paraId="35356931" w14:textId="77777777" w:rsidR="00D41E27" w:rsidRDefault="00C44CC6" w:rsidP="00D41E27">
      <w:pPr>
        <w:pStyle w:val="ListParagraph"/>
        <w:spacing w:after="0" w:line="360" w:lineRule="auto"/>
        <w:ind w:left="360"/>
        <w:jc w:val="both"/>
        <w:rPr>
          <w:rFonts w:asciiTheme="majorBidi" w:hAnsiTheme="majorBidi" w:cstheme="majorBidi"/>
          <w:sz w:val="26"/>
          <w:szCs w:val="26"/>
        </w:rPr>
      </w:pPr>
      <w:r w:rsidRPr="00D41E27">
        <w:rPr>
          <w:rFonts w:asciiTheme="majorBidi" w:hAnsiTheme="majorBidi" w:cstheme="majorBidi"/>
          <w:sz w:val="26"/>
          <w:szCs w:val="26"/>
        </w:rPr>
        <w:t>Researchers can study the level of collaboration between Sobi FM and local government environmental agencies, and how such partnerships influence policy formulation and community participation in sanitation exercises.</w:t>
      </w:r>
    </w:p>
    <w:p w14:paraId="29DF35BB" w14:textId="77777777" w:rsidR="00D41E27" w:rsidRDefault="00C44CC6">
      <w:pPr>
        <w:pStyle w:val="ListParagraph"/>
        <w:numPr>
          <w:ilvl w:val="1"/>
          <w:numId w:val="1"/>
        </w:numPr>
        <w:spacing w:after="0" w:line="360" w:lineRule="auto"/>
        <w:ind w:left="360"/>
        <w:jc w:val="both"/>
        <w:rPr>
          <w:rFonts w:asciiTheme="majorBidi" w:hAnsiTheme="majorBidi" w:cstheme="majorBidi"/>
          <w:sz w:val="26"/>
          <w:szCs w:val="26"/>
        </w:rPr>
      </w:pPr>
      <w:r w:rsidRPr="00D41E27">
        <w:rPr>
          <w:rFonts w:asciiTheme="majorBidi" w:hAnsiTheme="majorBidi" w:cstheme="majorBidi"/>
          <w:sz w:val="26"/>
          <w:szCs w:val="26"/>
        </w:rPr>
        <w:t>Effectiveness of Jingles and Dramatized Radio Content</w:t>
      </w:r>
    </w:p>
    <w:p w14:paraId="58DD9405" w14:textId="3356F419" w:rsidR="006B22C3" w:rsidRPr="00D41E27" w:rsidRDefault="00C44CC6" w:rsidP="00D41E27">
      <w:pPr>
        <w:pStyle w:val="ListParagraph"/>
        <w:spacing w:after="0" w:line="360" w:lineRule="auto"/>
        <w:ind w:left="360"/>
        <w:jc w:val="both"/>
        <w:rPr>
          <w:rFonts w:asciiTheme="majorBidi" w:hAnsiTheme="majorBidi" w:cstheme="majorBidi"/>
          <w:sz w:val="26"/>
          <w:szCs w:val="26"/>
        </w:rPr>
      </w:pPr>
      <w:r w:rsidRPr="00D41E27">
        <w:rPr>
          <w:rFonts w:asciiTheme="majorBidi" w:hAnsiTheme="majorBidi" w:cstheme="majorBidi"/>
          <w:sz w:val="26"/>
          <w:szCs w:val="26"/>
        </w:rPr>
        <w:t>A focused study could analyze how well jingles, drama skits, and storytelling formats on Sobi FM enhance listener retention and encourage sanitation practices compared to straight news or interviews.</w:t>
      </w:r>
    </w:p>
    <w:p w14:paraId="62D00FAC" w14:textId="179FFC92" w:rsidR="00E8272D" w:rsidRPr="006B22C3" w:rsidRDefault="00E8272D" w:rsidP="00D41E27">
      <w:pPr>
        <w:pStyle w:val="Heading2"/>
      </w:pPr>
      <w:bookmarkStart w:id="69" w:name="_Toc199847648"/>
      <w:r w:rsidRPr="006B22C3">
        <w:t>5.2</w:t>
      </w:r>
      <w:r w:rsidR="00D41E27">
        <w:tab/>
      </w:r>
      <w:r w:rsidRPr="006B22C3">
        <w:t>Conclusion</w:t>
      </w:r>
      <w:bookmarkEnd w:id="69"/>
    </w:p>
    <w:p w14:paraId="62F625C1" w14:textId="77777777" w:rsidR="00E8272D" w:rsidRPr="006B22C3" w:rsidRDefault="00E8272D" w:rsidP="00D41E2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The study concludes that Sobi FM plays a vital role in promoting environmental sanitation exercises in Kwara State, particularly within the Oja Oba and Gambari communities. Through consistent programming and community engagement, Sobi FM has successfully brought environmental sanitation to the forefront of public concern, fostering awareness and motivating behavioral change among residents.</w:t>
      </w:r>
    </w:p>
    <w:p w14:paraId="18134903" w14:textId="77777777" w:rsidR="00E8272D" w:rsidRPr="006B22C3" w:rsidRDefault="00E8272D" w:rsidP="00D41E2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The findings support the Agenda Setting Theory, demonstrating that Sobi FM shapes public priorities by consistently highlighting sanitation issues. The Health Belief Model confirms that the radio messages increase perceived susceptibility and benefits of sanitation, encouraging positive health behaviors. Meanwhile, the Development Media Theory underscores the media’s function as a catalyst for social development and improved community wellbeing.</w:t>
      </w:r>
    </w:p>
    <w:p w14:paraId="3DB054B1" w14:textId="77777777" w:rsidR="006B22C3" w:rsidRDefault="00E8272D" w:rsidP="00D41E27">
      <w:pPr>
        <w:spacing w:after="0" w:line="360" w:lineRule="auto"/>
        <w:ind w:firstLine="720"/>
        <w:contextualSpacing/>
        <w:jc w:val="both"/>
        <w:rPr>
          <w:rFonts w:asciiTheme="majorBidi" w:hAnsiTheme="majorBidi" w:cstheme="majorBidi"/>
          <w:sz w:val="26"/>
          <w:szCs w:val="26"/>
        </w:rPr>
      </w:pPr>
      <w:r w:rsidRPr="006B22C3">
        <w:rPr>
          <w:rFonts w:asciiTheme="majorBidi" w:hAnsiTheme="majorBidi" w:cstheme="majorBidi"/>
          <w:sz w:val="26"/>
          <w:szCs w:val="26"/>
        </w:rPr>
        <w:t xml:space="preserve">Despite challenges such as limited resources and varying levels of community engagement, the impact of Sobi FM on environmental sanitation promotion remains significant. The radio station’s efforts contribute meaningfully </w:t>
      </w:r>
      <w:r w:rsidRPr="006B22C3">
        <w:rPr>
          <w:rFonts w:asciiTheme="majorBidi" w:hAnsiTheme="majorBidi" w:cstheme="majorBidi"/>
          <w:sz w:val="26"/>
          <w:szCs w:val="26"/>
        </w:rPr>
        <w:lastRenderedPageBreak/>
        <w:t>to improving public health outcomes and encouraging sustainable sanitation practices in Kwara State.</w:t>
      </w:r>
    </w:p>
    <w:p w14:paraId="00D2861B" w14:textId="588BBB8F" w:rsidR="00E8272D" w:rsidRPr="006B22C3" w:rsidRDefault="00E8272D" w:rsidP="00D41E27">
      <w:pPr>
        <w:pStyle w:val="Heading2"/>
      </w:pPr>
      <w:bookmarkStart w:id="70" w:name="_Toc199847649"/>
      <w:r w:rsidRPr="006B22C3">
        <w:t>5.3</w:t>
      </w:r>
      <w:r w:rsidR="00D41E27">
        <w:tab/>
      </w:r>
      <w:r w:rsidRPr="006B22C3">
        <w:t>Recommendations</w:t>
      </w:r>
      <w:bookmarkEnd w:id="70"/>
    </w:p>
    <w:p w14:paraId="276F6F3C" w14:textId="77777777" w:rsidR="00E8272D" w:rsidRPr="006B22C3" w:rsidRDefault="00E8272D" w:rsidP="00D41E27">
      <w:pPr>
        <w:spacing w:after="0" w:line="360" w:lineRule="auto"/>
        <w:ind w:firstLine="360"/>
        <w:contextualSpacing/>
        <w:jc w:val="both"/>
        <w:rPr>
          <w:rFonts w:asciiTheme="majorBidi" w:hAnsiTheme="majorBidi" w:cstheme="majorBidi"/>
          <w:sz w:val="26"/>
          <w:szCs w:val="26"/>
        </w:rPr>
      </w:pPr>
      <w:r w:rsidRPr="006B22C3">
        <w:rPr>
          <w:rFonts w:asciiTheme="majorBidi" w:hAnsiTheme="majorBidi" w:cstheme="majorBidi"/>
          <w:sz w:val="26"/>
          <w:szCs w:val="26"/>
        </w:rPr>
        <w:t>Based on the findings and conclusions of this study, the following recommendations are made to enhance the impact of Sobi FM and similar media initiatives in promoting environmental sanitation:</w:t>
      </w:r>
    </w:p>
    <w:p w14:paraId="790B17D4" w14:textId="77777777" w:rsidR="00E8272D" w:rsidRPr="00D41E27" w:rsidRDefault="00E8272D">
      <w:pPr>
        <w:pStyle w:val="ListParagraph"/>
        <w:numPr>
          <w:ilvl w:val="0"/>
          <w:numId w:val="8"/>
        </w:numPr>
        <w:spacing w:after="0" w:line="360" w:lineRule="auto"/>
        <w:jc w:val="both"/>
        <w:rPr>
          <w:rFonts w:asciiTheme="majorBidi" w:hAnsiTheme="majorBidi" w:cstheme="majorBidi"/>
          <w:b/>
          <w:bCs/>
          <w:sz w:val="26"/>
          <w:szCs w:val="26"/>
        </w:rPr>
      </w:pPr>
      <w:r w:rsidRPr="00D41E27">
        <w:rPr>
          <w:rFonts w:asciiTheme="majorBidi" w:hAnsiTheme="majorBidi" w:cstheme="majorBidi"/>
          <w:b/>
          <w:bCs/>
          <w:sz w:val="26"/>
          <w:szCs w:val="26"/>
        </w:rPr>
        <w:t>Expand Community Outreach and Interactive Programming:</w:t>
      </w:r>
    </w:p>
    <w:p w14:paraId="399E0CDA" w14:textId="77777777" w:rsidR="00E8272D" w:rsidRPr="006B22C3" w:rsidRDefault="00E8272D" w:rsidP="006B22C3">
      <w:pPr>
        <w:spacing w:after="0" w:line="360" w:lineRule="auto"/>
        <w:contextualSpacing/>
        <w:jc w:val="both"/>
        <w:rPr>
          <w:rFonts w:asciiTheme="majorBidi" w:hAnsiTheme="majorBidi" w:cstheme="majorBidi"/>
          <w:sz w:val="26"/>
          <w:szCs w:val="26"/>
        </w:rPr>
      </w:pPr>
      <w:r w:rsidRPr="006B22C3">
        <w:rPr>
          <w:rFonts w:asciiTheme="majorBidi" w:hAnsiTheme="majorBidi" w:cstheme="majorBidi"/>
          <w:sz w:val="26"/>
          <w:szCs w:val="26"/>
        </w:rPr>
        <w:t>Sobi FM should increase interactive sessions such as live call-ins, community interviews, and listener feedback forums to deepen engagement and address specific community concerns related to sanitation.</w:t>
      </w:r>
    </w:p>
    <w:p w14:paraId="7F5FC768" w14:textId="77777777" w:rsidR="00E8272D" w:rsidRPr="00D41E27" w:rsidRDefault="00E8272D">
      <w:pPr>
        <w:pStyle w:val="ListParagraph"/>
        <w:numPr>
          <w:ilvl w:val="0"/>
          <w:numId w:val="8"/>
        </w:numPr>
        <w:spacing w:after="0" w:line="360" w:lineRule="auto"/>
        <w:jc w:val="both"/>
        <w:rPr>
          <w:rFonts w:asciiTheme="majorBidi" w:hAnsiTheme="majorBidi" w:cstheme="majorBidi"/>
          <w:b/>
          <w:bCs/>
          <w:sz w:val="26"/>
          <w:szCs w:val="26"/>
        </w:rPr>
      </w:pPr>
      <w:r w:rsidRPr="00D41E27">
        <w:rPr>
          <w:rFonts w:asciiTheme="majorBidi" w:hAnsiTheme="majorBidi" w:cstheme="majorBidi"/>
          <w:b/>
          <w:bCs/>
          <w:sz w:val="26"/>
          <w:szCs w:val="26"/>
        </w:rPr>
        <w:t>Enhance Collaboration with Local Authorities and NGOs:</w:t>
      </w:r>
    </w:p>
    <w:p w14:paraId="1871D42C" w14:textId="77777777" w:rsidR="00E8272D" w:rsidRPr="006B22C3" w:rsidRDefault="00E8272D" w:rsidP="006B22C3">
      <w:pPr>
        <w:spacing w:after="0" w:line="360" w:lineRule="auto"/>
        <w:contextualSpacing/>
        <w:jc w:val="both"/>
        <w:rPr>
          <w:rFonts w:asciiTheme="majorBidi" w:hAnsiTheme="majorBidi" w:cstheme="majorBidi"/>
          <w:sz w:val="26"/>
          <w:szCs w:val="26"/>
        </w:rPr>
      </w:pPr>
      <w:r w:rsidRPr="006B22C3">
        <w:rPr>
          <w:rFonts w:asciiTheme="majorBidi" w:hAnsiTheme="majorBidi" w:cstheme="majorBidi"/>
          <w:sz w:val="26"/>
          <w:szCs w:val="26"/>
        </w:rPr>
        <w:t>Partnership with local government agencies, sanitation task forces, and NGOs can amplify campaign effectiveness by coordinating efforts, mobilizing resources, and ensuring follow-up actions beyond radio messages.</w:t>
      </w:r>
    </w:p>
    <w:p w14:paraId="61E56B55" w14:textId="77777777" w:rsidR="00E8272D" w:rsidRPr="00D41E27" w:rsidRDefault="00E8272D">
      <w:pPr>
        <w:pStyle w:val="ListParagraph"/>
        <w:numPr>
          <w:ilvl w:val="0"/>
          <w:numId w:val="8"/>
        </w:numPr>
        <w:spacing w:after="0" w:line="360" w:lineRule="auto"/>
        <w:jc w:val="both"/>
        <w:rPr>
          <w:rFonts w:asciiTheme="majorBidi" w:hAnsiTheme="majorBidi" w:cstheme="majorBidi"/>
          <w:b/>
          <w:bCs/>
          <w:sz w:val="26"/>
          <w:szCs w:val="26"/>
        </w:rPr>
      </w:pPr>
      <w:r w:rsidRPr="00D41E27">
        <w:rPr>
          <w:rFonts w:asciiTheme="majorBidi" w:hAnsiTheme="majorBidi" w:cstheme="majorBidi"/>
          <w:b/>
          <w:bCs/>
          <w:sz w:val="26"/>
          <w:szCs w:val="26"/>
        </w:rPr>
        <w:t>Incorporate Multilingual and Culturally Relevant Content:</w:t>
      </w:r>
    </w:p>
    <w:p w14:paraId="3953836E" w14:textId="77777777" w:rsidR="00E8272D" w:rsidRPr="006B22C3" w:rsidRDefault="00E8272D" w:rsidP="006B22C3">
      <w:pPr>
        <w:spacing w:after="0" w:line="360" w:lineRule="auto"/>
        <w:contextualSpacing/>
        <w:jc w:val="both"/>
        <w:rPr>
          <w:rFonts w:asciiTheme="majorBidi" w:hAnsiTheme="majorBidi" w:cstheme="majorBidi"/>
          <w:sz w:val="26"/>
          <w:szCs w:val="26"/>
        </w:rPr>
      </w:pPr>
      <w:r w:rsidRPr="006B22C3">
        <w:rPr>
          <w:rFonts w:asciiTheme="majorBidi" w:hAnsiTheme="majorBidi" w:cstheme="majorBidi"/>
          <w:sz w:val="26"/>
          <w:szCs w:val="26"/>
        </w:rPr>
        <w:t>To reach a broader audience, Sobi FM should broadcast sanitation messages in local languages and tailor content to reflect cultural practices and norms that influence sanitation behaviors.</w:t>
      </w:r>
    </w:p>
    <w:p w14:paraId="53E5EDD9" w14:textId="77777777" w:rsidR="00E8272D" w:rsidRPr="00D41E27" w:rsidRDefault="00E8272D">
      <w:pPr>
        <w:pStyle w:val="ListParagraph"/>
        <w:numPr>
          <w:ilvl w:val="0"/>
          <w:numId w:val="8"/>
        </w:numPr>
        <w:spacing w:after="0" w:line="360" w:lineRule="auto"/>
        <w:jc w:val="both"/>
        <w:rPr>
          <w:rFonts w:asciiTheme="majorBidi" w:hAnsiTheme="majorBidi" w:cstheme="majorBidi"/>
          <w:b/>
          <w:bCs/>
          <w:sz w:val="26"/>
          <w:szCs w:val="26"/>
        </w:rPr>
      </w:pPr>
      <w:r w:rsidRPr="00D41E27">
        <w:rPr>
          <w:rFonts w:asciiTheme="majorBidi" w:hAnsiTheme="majorBidi" w:cstheme="majorBidi"/>
          <w:b/>
          <w:bCs/>
          <w:sz w:val="26"/>
          <w:szCs w:val="26"/>
        </w:rPr>
        <w:t>Increase Frequency and Consistency of Sanitation Campaigns:</w:t>
      </w:r>
    </w:p>
    <w:p w14:paraId="36E28456" w14:textId="77777777" w:rsidR="00E8272D" w:rsidRPr="006B22C3" w:rsidRDefault="00E8272D" w:rsidP="006B22C3">
      <w:pPr>
        <w:spacing w:after="0" w:line="360" w:lineRule="auto"/>
        <w:contextualSpacing/>
        <w:jc w:val="both"/>
        <w:rPr>
          <w:rFonts w:asciiTheme="majorBidi" w:hAnsiTheme="majorBidi" w:cstheme="majorBidi"/>
          <w:sz w:val="26"/>
          <w:szCs w:val="26"/>
        </w:rPr>
      </w:pPr>
      <w:r w:rsidRPr="006B22C3">
        <w:rPr>
          <w:rFonts w:asciiTheme="majorBidi" w:hAnsiTheme="majorBidi" w:cstheme="majorBidi"/>
          <w:sz w:val="26"/>
          <w:szCs w:val="26"/>
        </w:rPr>
        <w:t>Regular and sustained programming focused on environmental sanitation will reinforce messages, keep the issue prominent, and build long-term community commitment.</w:t>
      </w:r>
    </w:p>
    <w:p w14:paraId="120E435E" w14:textId="77777777" w:rsidR="00D41E27" w:rsidRDefault="00D41E27">
      <w:pPr>
        <w:rPr>
          <w:rFonts w:asciiTheme="majorBidi" w:hAnsiTheme="majorBidi" w:cstheme="majorBidi"/>
          <w:b/>
          <w:bCs/>
          <w:sz w:val="26"/>
          <w:szCs w:val="26"/>
        </w:rPr>
      </w:pPr>
      <w:r>
        <w:rPr>
          <w:rFonts w:asciiTheme="majorBidi" w:hAnsiTheme="majorBidi" w:cstheme="majorBidi"/>
          <w:b/>
          <w:bCs/>
          <w:sz w:val="26"/>
          <w:szCs w:val="26"/>
        </w:rPr>
        <w:br w:type="page"/>
      </w:r>
    </w:p>
    <w:p w14:paraId="2AFB9D4D" w14:textId="5B0CB87C" w:rsidR="00E8272D" w:rsidRPr="00D41E27" w:rsidRDefault="00E8272D">
      <w:pPr>
        <w:pStyle w:val="ListParagraph"/>
        <w:numPr>
          <w:ilvl w:val="0"/>
          <w:numId w:val="8"/>
        </w:numPr>
        <w:spacing w:after="0" w:line="360" w:lineRule="auto"/>
        <w:jc w:val="both"/>
        <w:rPr>
          <w:rFonts w:asciiTheme="majorBidi" w:hAnsiTheme="majorBidi" w:cstheme="majorBidi"/>
          <w:b/>
          <w:bCs/>
          <w:sz w:val="26"/>
          <w:szCs w:val="26"/>
        </w:rPr>
      </w:pPr>
      <w:r w:rsidRPr="00D41E27">
        <w:rPr>
          <w:rFonts w:asciiTheme="majorBidi" w:hAnsiTheme="majorBidi" w:cstheme="majorBidi"/>
          <w:b/>
          <w:bCs/>
          <w:sz w:val="26"/>
          <w:szCs w:val="26"/>
        </w:rPr>
        <w:lastRenderedPageBreak/>
        <w:t>Promote Youth and School Engagement:</w:t>
      </w:r>
    </w:p>
    <w:p w14:paraId="11CE6672" w14:textId="77777777" w:rsidR="00E8272D" w:rsidRPr="006B22C3" w:rsidRDefault="00E8272D" w:rsidP="006B22C3">
      <w:pPr>
        <w:spacing w:after="0" w:line="360" w:lineRule="auto"/>
        <w:contextualSpacing/>
        <w:jc w:val="both"/>
        <w:rPr>
          <w:rFonts w:asciiTheme="majorBidi" w:hAnsiTheme="majorBidi" w:cstheme="majorBidi"/>
          <w:sz w:val="26"/>
          <w:szCs w:val="26"/>
        </w:rPr>
      </w:pPr>
      <w:r w:rsidRPr="006B22C3">
        <w:rPr>
          <w:rFonts w:asciiTheme="majorBidi" w:hAnsiTheme="majorBidi" w:cstheme="majorBidi"/>
          <w:sz w:val="26"/>
          <w:szCs w:val="26"/>
        </w:rPr>
        <w:t>Targeted programs for youths and school students can cultivate early awareness and promote sanitation habits among younger generations, creating a ripple effect in the community.</w:t>
      </w:r>
    </w:p>
    <w:p w14:paraId="363CE43A" w14:textId="77777777" w:rsidR="00E8272D" w:rsidRPr="00D41E27" w:rsidRDefault="00E8272D">
      <w:pPr>
        <w:pStyle w:val="ListParagraph"/>
        <w:numPr>
          <w:ilvl w:val="0"/>
          <w:numId w:val="8"/>
        </w:numPr>
        <w:spacing w:after="0" w:line="360" w:lineRule="auto"/>
        <w:jc w:val="both"/>
        <w:rPr>
          <w:rFonts w:asciiTheme="majorBidi" w:hAnsiTheme="majorBidi" w:cstheme="majorBidi"/>
          <w:b/>
          <w:bCs/>
          <w:sz w:val="26"/>
          <w:szCs w:val="26"/>
        </w:rPr>
      </w:pPr>
      <w:r w:rsidRPr="00D41E27">
        <w:rPr>
          <w:rFonts w:asciiTheme="majorBidi" w:hAnsiTheme="majorBidi" w:cstheme="majorBidi"/>
          <w:b/>
          <w:bCs/>
          <w:sz w:val="26"/>
          <w:szCs w:val="26"/>
        </w:rPr>
        <w:t>Conduct Continuous Monitoring and Evaluation:</w:t>
      </w:r>
    </w:p>
    <w:p w14:paraId="590C637B" w14:textId="77777777" w:rsidR="00E8272D" w:rsidRPr="006B22C3" w:rsidRDefault="00E8272D" w:rsidP="006B22C3">
      <w:pPr>
        <w:spacing w:after="0" w:line="360" w:lineRule="auto"/>
        <w:contextualSpacing/>
        <w:jc w:val="both"/>
        <w:rPr>
          <w:rFonts w:asciiTheme="majorBidi" w:hAnsiTheme="majorBidi" w:cstheme="majorBidi"/>
          <w:sz w:val="26"/>
          <w:szCs w:val="26"/>
        </w:rPr>
      </w:pPr>
      <w:r w:rsidRPr="006B22C3">
        <w:rPr>
          <w:rFonts w:asciiTheme="majorBidi" w:hAnsiTheme="majorBidi" w:cstheme="majorBidi"/>
          <w:sz w:val="26"/>
          <w:szCs w:val="26"/>
        </w:rPr>
        <w:t>Sobi FM should implement mechanisms to assess listener impact and feedback regularly, adapting programming based on audience needs and effectiveness in driving sanitation practices.</w:t>
      </w:r>
    </w:p>
    <w:p w14:paraId="4B513A6D" w14:textId="77777777" w:rsidR="00E8272D" w:rsidRPr="00D41E27" w:rsidRDefault="00E8272D">
      <w:pPr>
        <w:pStyle w:val="ListParagraph"/>
        <w:numPr>
          <w:ilvl w:val="0"/>
          <w:numId w:val="8"/>
        </w:numPr>
        <w:spacing w:after="0" w:line="360" w:lineRule="auto"/>
        <w:jc w:val="both"/>
        <w:rPr>
          <w:rFonts w:asciiTheme="majorBidi" w:hAnsiTheme="majorBidi" w:cstheme="majorBidi"/>
          <w:b/>
          <w:bCs/>
          <w:sz w:val="26"/>
          <w:szCs w:val="26"/>
        </w:rPr>
      </w:pPr>
      <w:r w:rsidRPr="00D41E27">
        <w:rPr>
          <w:rFonts w:asciiTheme="majorBidi" w:hAnsiTheme="majorBidi" w:cstheme="majorBidi"/>
          <w:b/>
          <w:bCs/>
          <w:sz w:val="26"/>
          <w:szCs w:val="26"/>
        </w:rPr>
        <w:t>Leverage Social Media and Digital Platforms:</w:t>
      </w:r>
    </w:p>
    <w:p w14:paraId="11CE8F0A" w14:textId="77777777" w:rsidR="006B22C3" w:rsidRDefault="00E8272D" w:rsidP="006B22C3">
      <w:pPr>
        <w:spacing w:after="0" w:line="360" w:lineRule="auto"/>
        <w:contextualSpacing/>
        <w:jc w:val="both"/>
        <w:rPr>
          <w:rFonts w:asciiTheme="majorBidi" w:hAnsiTheme="majorBidi" w:cstheme="majorBidi"/>
          <w:sz w:val="26"/>
          <w:szCs w:val="26"/>
        </w:rPr>
      </w:pPr>
      <w:r w:rsidRPr="006B22C3">
        <w:rPr>
          <w:rFonts w:asciiTheme="majorBidi" w:hAnsiTheme="majorBidi" w:cstheme="majorBidi"/>
          <w:sz w:val="26"/>
          <w:szCs w:val="26"/>
        </w:rPr>
        <w:t>Integrating social media campaigns with radio programs can broaden outreach, particularly among younger demographics, and encourage interactive participation in sanitation initiatives.</w:t>
      </w:r>
    </w:p>
    <w:p w14:paraId="1032389A" w14:textId="343935B7" w:rsidR="00E8272D" w:rsidRDefault="00E8272D" w:rsidP="006B22C3">
      <w:pPr>
        <w:spacing w:after="0" w:line="360" w:lineRule="auto"/>
        <w:jc w:val="both"/>
        <w:rPr>
          <w:rFonts w:asciiTheme="majorBidi" w:hAnsiTheme="majorBidi" w:cstheme="majorBidi"/>
          <w:sz w:val="26"/>
          <w:szCs w:val="26"/>
        </w:rPr>
      </w:pPr>
    </w:p>
    <w:p w14:paraId="29A4E9F6" w14:textId="77777777" w:rsidR="00071F5A" w:rsidRDefault="00071F5A">
      <w:pPr>
        <w:rPr>
          <w:rFonts w:asciiTheme="majorBidi" w:hAnsiTheme="majorBidi" w:cstheme="majorBidi"/>
          <w:sz w:val="26"/>
          <w:szCs w:val="26"/>
        </w:rPr>
      </w:pPr>
      <w:r>
        <w:rPr>
          <w:rFonts w:asciiTheme="majorBidi" w:hAnsiTheme="majorBidi" w:cstheme="majorBidi"/>
          <w:sz w:val="26"/>
          <w:szCs w:val="26"/>
        </w:rPr>
        <w:br w:type="page"/>
      </w:r>
    </w:p>
    <w:p w14:paraId="75E7BA7A" w14:textId="5B5D78E8" w:rsidR="00071F5A" w:rsidRPr="00071F5A" w:rsidRDefault="00071F5A" w:rsidP="00071F5A">
      <w:pPr>
        <w:pStyle w:val="Heading1"/>
      </w:pPr>
      <w:bookmarkStart w:id="71" w:name="_Toc199847650"/>
      <w:r w:rsidRPr="00071F5A">
        <w:lastRenderedPageBreak/>
        <w:t>REFERENCES</w:t>
      </w:r>
      <w:bookmarkEnd w:id="71"/>
    </w:p>
    <w:p w14:paraId="55E9DA39"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Abam, T. K. S. (1998). </w:t>
      </w:r>
      <w:r w:rsidRPr="00071F5A">
        <w:rPr>
          <w:rFonts w:asciiTheme="majorBidi" w:hAnsiTheme="majorBidi" w:cstheme="majorBidi"/>
          <w:i/>
          <w:iCs/>
          <w:sz w:val="26"/>
          <w:szCs w:val="26"/>
        </w:rPr>
        <w:t>Environmental health and sanitation</w:t>
      </w:r>
      <w:r w:rsidRPr="00071F5A">
        <w:rPr>
          <w:rFonts w:asciiTheme="majorBidi" w:hAnsiTheme="majorBidi" w:cstheme="majorBidi"/>
          <w:sz w:val="26"/>
          <w:szCs w:val="26"/>
        </w:rPr>
        <w:t>. Port Harcourt: Institute of Pollution Studies, Rivers State University of Science and Technology.</w:t>
      </w:r>
    </w:p>
    <w:p w14:paraId="076598F3"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Akpede, J., Oladokun, C., &amp; Chidinma, A. (2018). </w:t>
      </w:r>
      <w:r w:rsidRPr="00071F5A">
        <w:rPr>
          <w:rFonts w:asciiTheme="majorBidi" w:hAnsiTheme="majorBidi" w:cstheme="majorBidi"/>
          <w:i/>
          <w:iCs/>
          <w:sz w:val="26"/>
          <w:szCs w:val="26"/>
        </w:rPr>
        <w:t>Trends in radio broadcasting in Nigeria</w:t>
      </w:r>
      <w:r w:rsidRPr="00071F5A">
        <w:rPr>
          <w:rFonts w:asciiTheme="majorBidi" w:hAnsiTheme="majorBidi" w:cstheme="majorBidi"/>
          <w:sz w:val="26"/>
          <w:szCs w:val="26"/>
        </w:rPr>
        <w:t>. Lagos: Media and Communication Publishers.</w:t>
      </w:r>
    </w:p>
    <w:p w14:paraId="5FA94664"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Ali, A., &amp; Aijaz, A. (2013). </w:t>
      </w:r>
      <w:r w:rsidRPr="00071F5A">
        <w:rPr>
          <w:rFonts w:asciiTheme="majorBidi" w:hAnsiTheme="majorBidi" w:cstheme="majorBidi"/>
          <w:i/>
          <w:iCs/>
          <w:sz w:val="26"/>
          <w:szCs w:val="26"/>
        </w:rPr>
        <w:t>Islam and hygiene: Religious and health perspectives</w:t>
      </w:r>
      <w:r w:rsidRPr="00071F5A">
        <w:rPr>
          <w:rFonts w:asciiTheme="majorBidi" w:hAnsiTheme="majorBidi" w:cstheme="majorBidi"/>
          <w:sz w:val="26"/>
          <w:szCs w:val="26"/>
        </w:rPr>
        <w:t>. Journal of Islamic Studies, 24(3), 45-56.</w:t>
      </w:r>
    </w:p>
    <w:p w14:paraId="7BFE594B"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Anifowose, R. (2013). </w:t>
      </w:r>
      <w:r w:rsidRPr="00071F5A">
        <w:rPr>
          <w:rFonts w:asciiTheme="majorBidi" w:hAnsiTheme="majorBidi" w:cstheme="majorBidi"/>
          <w:i/>
          <w:iCs/>
          <w:sz w:val="26"/>
          <w:szCs w:val="26"/>
        </w:rPr>
        <w:t>Communication and mass media in Nigeria</w:t>
      </w:r>
      <w:r w:rsidRPr="00071F5A">
        <w:rPr>
          <w:rFonts w:asciiTheme="majorBidi" w:hAnsiTheme="majorBidi" w:cstheme="majorBidi"/>
          <w:sz w:val="26"/>
          <w:szCs w:val="26"/>
        </w:rPr>
        <w:t>. Ibadan: Spectrum Books.</w:t>
      </w:r>
    </w:p>
    <w:p w14:paraId="67B492D2"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Anijah-Obi, F. N., Eneji, C. V. O., Ubom, E. E., Dunnamah, A. Y., &amp; William, R. A. (2013). </w:t>
      </w:r>
      <w:r w:rsidRPr="00071F5A">
        <w:rPr>
          <w:rFonts w:asciiTheme="majorBidi" w:hAnsiTheme="majorBidi" w:cstheme="majorBidi"/>
          <w:i/>
          <w:iCs/>
          <w:sz w:val="26"/>
          <w:szCs w:val="26"/>
        </w:rPr>
        <w:t>Environmental sanitation and community health in Nigeria</w:t>
      </w:r>
      <w:r w:rsidRPr="00071F5A">
        <w:rPr>
          <w:rFonts w:asciiTheme="majorBidi" w:hAnsiTheme="majorBidi" w:cstheme="majorBidi"/>
          <w:sz w:val="26"/>
          <w:szCs w:val="26"/>
        </w:rPr>
        <w:t>. Calabar: University of Calabar Press.</w:t>
      </w:r>
    </w:p>
    <w:p w14:paraId="157176CE"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Awakened. (n.d.). </w:t>
      </w:r>
      <w:r w:rsidRPr="00071F5A">
        <w:rPr>
          <w:rFonts w:asciiTheme="majorBidi" w:hAnsiTheme="majorBidi" w:cstheme="majorBidi"/>
          <w:i/>
          <w:iCs/>
          <w:sz w:val="26"/>
          <w:szCs w:val="26"/>
        </w:rPr>
        <w:t>The role of cleanliness in Islam</w:t>
      </w:r>
      <w:r w:rsidRPr="00071F5A">
        <w:rPr>
          <w:rFonts w:asciiTheme="majorBidi" w:hAnsiTheme="majorBidi" w:cstheme="majorBidi"/>
          <w:sz w:val="26"/>
          <w:szCs w:val="26"/>
        </w:rPr>
        <w:t>. Retrieved from [relevant Islamic teaching resource, if needed].</w:t>
      </w:r>
    </w:p>
    <w:p w14:paraId="3CE7819F"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Basavan, G. (2008). </w:t>
      </w:r>
      <w:r w:rsidRPr="00071F5A">
        <w:rPr>
          <w:rFonts w:asciiTheme="majorBidi" w:hAnsiTheme="majorBidi" w:cstheme="majorBidi"/>
          <w:i/>
          <w:iCs/>
          <w:sz w:val="26"/>
          <w:szCs w:val="26"/>
        </w:rPr>
        <w:t>Hygiene and health in religious traditions</w:t>
      </w:r>
      <w:r w:rsidRPr="00071F5A">
        <w:rPr>
          <w:rFonts w:asciiTheme="majorBidi" w:hAnsiTheme="majorBidi" w:cstheme="majorBidi"/>
          <w:sz w:val="26"/>
          <w:szCs w:val="26"/>
        </w:rPr>
        <w:t>. New Delhi: Deep &amp; Deep Publications.</w:t>
      </w:r>
    </w:p>
    <w:p w14:paraId="186480DD"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BBC English Dictionary. (1992). </w:t>
      </w:r>
      <w:r w:rsidRPr="00071F5A">
        <w:rPr>
          <w:rFonts w:asciiTheme="majorBidi" w:hAnsiTheme="majorBidi" w:cstheme="majorBidi"/>
          <w:i/>
          <w:iCs/>
          <w:sz w:val="26"/>
          <w:szCs w:val="26"/>
        </w:rPr>
        <w:t>BBC English dictionary</w:t>
      </w:r>
      <w:r w:rsidRPr="00071F5A">
        <w:rPr>
          <w:rFonts w:asciiTheme="majorBidi" w:hAnsiTheme="majorBidi" w:cstheme="majorBidi"/>
          <w:sz w:val="26"/>
          <w:szCs w:val="26"/>
        </w:rPr>
        <w:t>. London: HarperCollins.</w:t>
      </w:r>
    </w:p>
    <w:p w14:paraId="62B0586D"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Creswell, J. W. (2014). </w:t>
      </w:r>
      <w:r w:rsidRPr="00071F5A">
        <w:rPr>
          <w:rFonts w:asciiTheme="majorBidi" w:hAnsiTheme="majorBidi" w:cstheme="majorBidi"/>
          <w:i/>
          <w:iCs/>
          <w:sz w:val="26"/>
          <w:szCs w:val="26"/>
        </w:rPr>
        <w:t>Research design: Qualitative, quantitative, and mixed methods approaches</w:t>
      </w:r>
      <w:r w:rsidRPr="00071F5A">
        <w:rPr>
          <w:rFonts w:asciiTheme="majorBidi" w:hAnsiTheme="majorBidi" w:cstheme="majorBidi"/>
          <w:sz w:val="26"/>
          <w:szCs w:val="26"/>
        </w:rPr>
        <w:t xml:space="preserve"> (4th ed.). Thousand Oaks, CA: Sage Publications.</w:t>
      </w:r>
    </w:p>
    <w:p w14:paraId="223D4C01"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Hart, C. (2018). </w:t>
      </w:r>
      <w:r w:rsidRPr="00071F5A">
        <w:rPr>
          <w:rFonts w:asciiTheme="majorBidi" w:hAnsiTheme="majorBidi" w:cstheme="majorBidi"/>
          <w:i/>
          <w:iCs/>
          <w:sz w:val="26"/>
          <w:szCs w:val="26"/>
        </w:rPr>
        <w:t>Doing a literature review: Releasing the research imagination</w:t>
      </w:r>
      <w:r w:rsidRPr="00071F5A">
        <w:rPr>
          <w:rFonts w:asciiTheme="majorBidi" w:hAnsiTheme="majorBidi" w:cstheme="majorBidi"/>
          <w:sz w:val="26"/>
          <w:szCs w:val="26"/>
        </w:rPr>
        <w:t xml:space="preserve"> (2nd ed.). London: SAGE.</w:t>
      </w:r>
    </w:p>
    <w:p w14:paraId="24998640"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Idebi, S. K. (2008). </w:t>
      </w:r>
      <w:r w:rsidRPr="00071F5A">
        <w:rPr>
          <w:rFonts w:asciiTheme="majorBidi" w:hAnsiTheme="majorBidi" w:cstheme="majorBidi"/>
          <w:i/>
          <w:iCs/>
          <w:sz w:val="26"/>
          <w:szCs w:val="26"/>
        </w:rPr>
        <w:t>Fundamentals of radio broadcasting</w:t>
      </w:r>
      <w:r w:rsidRPr="00071F5A">
        <w:rPr>
          <w:rFonts w:asciiTheme="majorBidi" w:hAnsiTheme="majorBidi" w:cstheme="majorBidi"/>
          <w:sz w:val="26"/>
          <w:szCs w:val="26"/>
        </w:rPr>
        <w:t>. Lagos: Precious Printers.</w:t>
      </w:r>
    </w:p>
    <w:p w14:paraId="30C00E75"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Jha, R., &amp; Whalley, J. (1999). </w:t>
      </w:r>
      <w:r w:rsidRPr="00071F5A">
        <w:rPr>
          <w:rFonts w:asciiTheme="majorBidi" w:hAnsiTheme="majorBidi" w:cstheme="majorBidi"/>
          <w:i/>
          <w:iCs/>
          <w:sz w:val="26"/>
          <w:szCs w:val="26"/>
        </w:rPr>
        <w:t>The environmental implications of economic growth</w:t>
      </w:r>
      <w:r w:rsidRPr="00071F5A">
        <w:rPr>
          <w:rFonts w:asciiTheme="majorBidi" w:hAnsiTheme="majorBidi" w:cstheme="majorBidi"/>
          <w:sz w:val="26"/>
          <w:szCs w:val="26"/>
        </w:rPr>
        <w:t>. World Bank Working Paper Series.</w:t>
      </w:r>
    </w:p>
    <w:p w14:paraId="52F763BD"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lastRenderedPageBreak/>
        <w:t xml:space="preserve">Ladele, T. (1979). </w:t>
      </w:r>
      <w:r w:rsidRPr="00071F5A">
        <w:rPr>
          <w:rFonts w:asciiTheme="majorBidi" w:hAnsiTheme="majorBidi" w:cstheme="majorBidi"/>
          <w:i/>
          <w:iCs/>
          <w:sz w:val="26"/>
          <w:szCs w:val="26"/>
        </w:rPr>
        <w:t>History of broadcasting in Nigeria</w:t>
      </w:r>
      <w:r w:rsidRPr="00071F5A">
        <w:rPr>
          <w:rFonts w:asciiTheme="majorBidi" w:hAnsiTheme="majorBidi" w:cstheme="majorBidi"/>
          <w:sz w:val="26"/>
          <w:szCs w:val="26"/>
        </w:rPr>
        <w:t>. Lagos: University of Lagos Press.</w:t>
      </w:r>
    </w:p>
    <w:p w14:paraId="77BA1D34"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Lucas, A. O., &amp; Gilles, H. M. (2003). </w:t>
      </w:r>
      <w:r w:rsidRPr="00071F5A">
        <w:rPr>
          <w:rFonts w:asciiTheme="majorBidi" w:hAnsiTheme="majorBidi" w:cstheme="majorBidi"/>
          <w:i/>
          <w:iCs/>
          <w:sz w:val="26"/>
          <w:szCs w:val="26"/>
        </w:rPr>
        <w:t>Short textbook of public health medicine for the tropics</w:t>
      </w:r>
      <w:r w:rsidRPr="00071F5A">
        <w:rPr>
          <w:rFonts w:asciiTheme="majorBidi" w:hAnsiTheme="majorBidi" w:cstheme="majorBidi"/>
          <w:sz w:val="26"/>
          <w:szCs w:val="26"/>
        </w:rPr>
        <w:t xml:space="preserve"> (4th ed.). London: Arnold Publishers.</w:t>
      </w:r>
    </w:p>
    <w:p w14:paraId="39FF4209"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Mabogunje, A. L. (2001). </w:t>
      </w:r>
      <w:r w:rsidRPr="00071F5A">
        <w:rPr>
          <w:rFonts w:asciiTheme="majorBidi" w:hAnsiTheme="majorBidi" w:cstheme="majorBidi"/>
          <w:i/>
          <w:iCs/>
          <w:sz w:val="26"/>
          <w:szCs w:val="26"/>
        </w:rPr>
        <w:t>Urban planning and environmental challenges in Nigeria</w:t>
      </w:r>
      <w:r w:rsidRPr="00071F5A">
        <w:rPr>
          <w:rFonts w:asciiTheme="majorBidi" w:hAnsiTheme="majorBidi" w:cstheme="majorBidi"/>
          <w:sz w:val="26"/>
          <w:szCs w:val="26"/>
        </w:rPr>
        <w:t>. Ibadan: Macmillan Nigeria.</w:t>
      </w:r>
    </w:p>
    <w:p w14:paraId="10952DB6"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McQuail, D. (2010). </w:t>
      </w:r>
      <w:r w:rsidRPr="00071F5A">
        <w:rPr>
          <w:rFonts w:asciiTheme="majorBidi" w:hAnsiTheme="majorBidi" w:cstheme="majorBidi"/>
          <w:i/>
          <w:iCs/>
          <w:sz w:val="26"/>
          <w:szCs w:val="26"/>
        </w:rPr>
        <w:t>McQuail’s mass communication theory</w:t>
      </w:r>
      <w:r w:rsidRPr="00071F5A">
        <w:rPr>
          <w:rFonts w:asciiTheme="majorBidi" w:hAnsiTheme="majorBidi" w:cstheme="majorBidi"/>
          <w:sz w:val="26"/>
          <w:szCs w:val="26"/>
        </w:rPr>
        <w:t xml:space="preserve"> (6th ed.). London: SAGE Publications.</w:t>
      </w:r>
    </w:p>
    <w:p w14:paraId="46075BCF"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Mit Edu. (n.d.). </w:t>
      </w:r>
      <w:r w:rsidRPr="00071F5A">
        <w:rPr>
          <w:rFonts w:asciiTheme="majorBidi" w:hAnsiTheme="majorBidi" w:cstheme="majorBidi"/>
          <w:i/>
          <w:iCs/>
          <w:sz w:val="26"/>
          <w:szCs w:val="26"/>
        </w:rPr>
        <w:t>Religion and health: Scriptural hygiene references</w:t>
      </w:r>
      <w:r w:rsidRPr="00071F5A">
        <w:rPr>
          <w:rFonts w:asciiTheme="majorBidi" w:hAnsiTheme="majorBidi" w:cstheme="majorBidi"/>
          <w:sz w:val="26"/>
          <w:szCs w:val="26"/>
        </w:rPr>
        <w:t>. Massachusetts Institute of Technology OpenCourseWare. [or similar source]</w:t>
      </w:r>
    </w:p>
    <w:p w14:paraId="2359F2FC"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Onabajo, O. (1992). </w:t>
      </w:r>
      <w:r w:rsidRPr="00071F5A">
        <w:rPr>
          <w:rFonts w:asciiTheme="majorBidi" w:hAnsiTheme="majorBidi" w:cstheme="majorBidi"/>
          <w:i/>
          <w:iCs/>
          <w:sz w:val="26"/>
          <w:szCs w:val="26"/>
        </w:rPr>
        <w:t>Foundations of broadcasting</w:t>
      </w:r>
      <w:r w:rsidRPr="00071F5A">
        <w:rPr>
          <w:rFonts w:asciiTheme="majorBidi" w:hAnsiTheme="majorBidi" w:cstheme="majorBidi"/>
          <w:sz w:val="26"/>
          <w:szCs w:val="26"/>
        </w:rPr>
        <w:t>. Lagos: Gabi Concept Ltd.</w:t>
      </w:r>
    </w:p>
    <w:p w14:paraId="4CCB7EC5"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Omopupa, K. T. (2016). </w:t>
      </w:r>
      <w:r w:rsidRPr="00071F5A">
        <w:rPr>
          <w:rFonts w:asciiTheme="majorBidi" w:hAnsiTheme="majorBidi" w:cstheme="majorBidi"/>
          <w:i/>
          <w:iCs/>
          <w:sz w:val="26"/>
          <w:szCs w:val="26"/>
        </w:rPr>
        <w:t>Writing a literature review: Concepts and practices</w:t>
      </w:r>
      <w:r w:rsidRPr="00071F5A">
        <w:rPr>
          <w:rFonts w:asciiTheme="majorBidi" w:hAnsiTheme="majorBidi" w:cstheme="majorBidi"/>
          <w:sz w:val="26"/>
          <w:szCs w:val="26"/>
        </w:rPr>
        <w:t>. Ilorin: Academic Resources Press.</w:t>
      </w:r>
    </w:p>
    <w:p w14:paraId="35CB2183"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Pattino, C. M., &amp; Ferreira, J. C. (2018). </w:t>
      </w:r>
      <w:r w:rsidRPr="00071F5A">
        <w:rPr>
          <w:rFonts w:asciiTheme="majorBidi" w:hAnsiTheme="majorBidi" w:cstheme="majorBidi"/>
          <w:i/>
          <w:iCs/>
          <w:sz w:val="26"/>
          <w:szCs w:val="26"/>
        </w:rPr>
        <w:t>Validity and reliability in quantitative research</w:t>
      </w:r>
      <w:r w:rsidRPr="00071F5A">
        <w:rPr>
          <w:rFonts w:asciiTheme="majorBidi" w:hAnsiTheme="majorBidi" w:cstheme="majorBidi"/>
          <w:sz w:val="26"/>
          <w:szCs w:val="26"/>
        </w:rPr>
        <w:t xml:space="preserve">. </w:t>
      </w:r>
      <w:r w:rsidRPr="00071F5A">
        <w:rPr>
          <w:rFonts w:asciiTheme="majorBidi" w:hAnsiTheme="majorBidi" w:cstheme="majorBidi"/>
          <w:i/>
          <w:iCs/>
          <w:sz w:val="26"/>
          <w:szCs w:val="26"/>
        </w:rPr>
        <w:t>Brazilian Journal of Medical and Biological Research</w:t>
      </w:r>
      <w:r w:rsidRPr="00071F5A">
        <w:rPr>
          <w:rFonts w:asciiTheme="majorBidi" w:hAnsiTheme="majorBidi" w:cstheme="majorBidi"/>
          <w:sz w:val="26"/>
          <w:szCs w:val="26"/>
        </w:rPr>
        <w:t xml:space="preserve">, 51(12), e7292. </w:t>
      </w:r>
      <w:hyperlink r:id="rId9" w:history="1">
        <w:r w:rsidRPr="00071F5A">
          <w:rPr>
            <w:rStyle w:val="Hyperlink"/>
            <w:rFonts w:asciiTheme="majorBidi" w:hAnsiTheme="majorBidi" w:cstheme="majorBidi"/>
            <w:sz w:val="26"/>
            <w:szCs w:val="26"/>
          </w:rPr>
          <w:t>https://doi.org/10.1590/1414-431X20187292</w:t>
        </w:r>
      </w:hyperlink>
    </w:p>
    <w:p w14:paraId="4CD15F2D"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Ravikiran, S. (2023). </w:t>
      </w:r>
      <w:r w:rsidRPr="00071F5A">
        <w:rPr>
          <w:rFonts w:asciiTheme="majorBidi" w:hAnsiTheme="majorBidi" w:cstheme="majorBidi"/>
          <w:i/>
          <w:iCs/>
          <w:sz w:val="26"/>
          <w:szCs w:val="26"/>
        </w:rPr>
        <w:t>Introduction to population studies</w:t>
      </w:r>
      <w:r w:rsidRPr="00071F5A">
        <w:rPr>
          <w:rFonts w:asciiTheme="majorBidi" w:hAnsiTheme="majorBidi" w:cstheme="majorBidi"/>
          <w:sz w:val="26"/>
          <w:szCs w:val="26"/>
        </w:rPr>
        <w:t>. New Delhi: Pearson Education India.</w:t>
      </w:r>
    </w:p>
    <w:p w14:paraId="173D3138"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Sambe, J. A. (2008). </w:t>
      </w:r>
      <w:r w:rsidRPr="00071F5A">
        <w:rPr>
          <w:rFonts w:asciiTheme="majorBidi" w:hAnsiTheme="majorBidi" w:cstheme="majorBidi"/>
          <w:i/>
          <w:iCs/>
          <w:sz w:val="26"/>
          <w:szCs w:val="26"/>
        </w:rPr>
        <w:t>Introduction to mass communication practice in Nigeria</w:t>
      </w:r>
      <w:r w:rsidRPr="00071F5A">
        <w:rPr>
          <w:rFonts w:asciiTheme="majorBidi" w:hAnsiTheme="majorBidi" w:cstheme="majorBidi"/>
          <w:sz w:val="26"/>
          <w:szCs w:val="26"/>
        </w:rPr>
        <w:t>. Ibadan: Spectrum Books.</w:t>
      </w:r>
    </w:p>
    <w:p w14:paraId="2195EC17"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Schiffer, M., &amp; Williams, H. (2022). </w:t>
      </w:r>
      <w:r w:rsidRPr="00071F5A">
        <w:rPr>
          <w:rFonts w:asciiTheme="majorBidi" w:hAnsiTheme="majorBidi" w:cstheme="majorBidi"/>
          <w:i/>
          <w:iCs/>
          <w:sz w:val="26"/>
          <w:szCs w:val="26"/>
        </w:rPr>
        <w:t>Methods in research design</w:t>
      </w:r>
      <w:r w:rsidRPr="00071F5A">
        <w:rPr>
          <w:rFonts w:asciiTheme="majorBidi" w:hAnsiTheme="majorBidi" w:cstheme="majorBidi"/>
          <w:sz w:val="26"/>
          <w:szCs w:val="26"/>
        </w:rPr>
        <w:t>. Oxford: Oxford University Press.</w:t>
      </w:r>
    </w:p>
    <w:p w14:paraId="0F8EF16B"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Smith, K. R., Corvalán, C. F., &amp; Kjellstrom, T. (1999). </w:t>
      </w:r>
      <w:r w:rsidRPr="00071F5A">
        <w:rPr>
          <w:rFonts w:asciiTheme="majorBidi" w:hAnsiTheme="majorBidi" w:cstheme="majorBidi"/>
          <w:i/>
          <w:iCs/>
          <w:sz w:val="26"/>
          <w:szCs w:val="26"/>
        </w:rPr>
        <w:t>How much global ill health is attributable to environmental factors?</w:t>
      </w:r>
      <w:r w:rsidRPr="00071F5A">
        <w:rPr>
          <w:rFonts w:asciiTheme="majorBidi" w:hAnsiTheme="majorBidi" w:cstheme="majorBidi"/>
          <w:sz w:val="26"/>
          <w:szCs w:val="26"/>
        </w:rPr>
        <w:t xml:space="preserve"> </w:t>
      </w:r>
      <w:r w:rsidRPr="00071F5A">
        <w:rPr>
          <w:rFonts w:asciiTheme="majorBidi" w:hAnsiTheme="majorBidi" w:cstheme="majorBidi"/>
          <w:i/>
          <w:iCs/>
          <w:sz w:val="26"/>
          <w:szCs w:val="26"/>
        </w:rPr>
        <w:t>Epidemiology</w:t>
      </w:r>
      <w:r w:rsidRPr="00071F5A">
        <w:rPr>
          <w:rFonts w:asciiTheme="majorBidi" w:hAnsiTheme="majorBidi" w:cstheme="majorBidi"/>
          <w:sz w:val="26"/>
          <w:szCs w:val="26"/>
        </w:rPr>
        <w:t>, 10(5), 573–584.</w:t>
      </w:r>
    </w:p>
    <w:p w14:paraId="79D05F26"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Tell Magazine. (2004, July 12). </w:t>
      </w:r>
      <w:r w:rsidRPr="00071F5A">
        <w:rPr>
          <w:rFonts w:asciiTheme="majorBidi" w:hAnsiTheme="majorBidi" w:cstheme="majorBidi"/>
          <w:i/>
          <w:iCs/>
          <w:sz w:val="26"/>
          <w:szCs w:val="26"/>
        </w:rPr>
        <w:t>Industrial waste and community health in Kano</w:t>
      </w:r>
      <w:r w:rsidRPr="00071F5A">
        <w:rPr>
          <w:rFonts w:asciiTheme="majorBidi" w:hAnsiTheme="majorBidi" w:cstheme="majorBidi"/>
          <w:sz w:val="26"/>
          <w:szCs w:val="26"/>
        </w:rPr>
        <w:t>. Lagos: Tell Communications.</w:t>
      </w:r>
    </w:p>
    <w:p w14:paraId="49DF275F"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lastRenderedPageBreak/>
        <w:t xml:space="preserve">USAID. (2020). </w:t>
      </w:r>
      <w:r w:rsidRPr="00071F5A">
        <w:rPr>
          <w:rFonts w:asciiTheme="majorBidi" w:hAnsiTheme="majorBidi" w:cstheme="majorBidi"/>
          <w:i/>
          <w:iCs/>
          <w:sz w:val="26"/>
          <w:szCs w:val="26"/>
        </w:rPr>
        <w:t>Water, sanitation, and hygiene (WASH) for health: Annual report</w:t>
      </w:r>
      <w:r w:rsidRPr="00071F5A">
        <w:rPr>
          <w:rFonts w:asciiTheme="majorBidi" w:hAnsiTheme="majorBidi" w:cstheme="majorBidi"/>
          <w:sz w:val="26"/>
          <w:szCs w:val="26"/>
        </w:rPr>
        <w:t>. Washington, DC: United States Agency for International Development.</w:t>
      </w:r>
    </w:p>
    <w:p w14:paraId="10F63704"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WHO. (2012). </w:t>
      </w:r>
      <w:r w:rsidRPr="00071F5A">
        <w:rPr>
          <w:rFonts w:asciiTheme="majorBidi" w:hAnsiTheme="majorBidi" w:cstheme="majorBidi"/>
          <w:i/>
          <w:iCs/>
          <w:sz w:val="26"/>
          <w:szCs w:val="26"/>
        </w:rPr>
        <w:t>Environmental health and sanitation guidelines</w:t>
      </w:r>
      <w:r w:rsidRPr="00071F5A">
        <w:rPr>
          <w:rFonts w:asciiTheme="majorBidi" w:hAnsiTheme="majorBidi" w:cstheme="majorBidi"/>
          <w:sz w:val="26"/>
          <w:szCs w:val="26"/>
        </w:rPr>
        <w:t>. Geneva: World Health Organization.</w:t>
      </w:r>
    </w:p>
    <w:p w14:paraId="50A93D37"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WHO. (2018). </w:t>
      </w:r>
      <w:r w:rsidRPr="00071F5A">
        <w:rPr>
          <w:rFonts w:asciiTheme="majorBidi" w:hAnsiTheme="majorBidi" w:cstheme="majorBidi"/>
          <w:i/>
          <w:iCs/>
          <w:sz w:val="26"/>
          <w:szCs w:val="26"/>
        </w:rPr>
        <w:t>World health statistics 2018: Monitoring health for the SDGs</w:t>
      </w:r>
      <w:r w:rsidRPr="00071F5A">
        <w:rPr>
          <w:rFonts w:asciiTheme="majorBidi" w:hAnsiTheme="majorBidi" w:cstheme="majorBidi"/>
          <w:sz w:val="26"/>
          <w:szCs w:val="26"/>
        </w:rPr>
        <w:t>. Geneva: World Health Organization.</w:t>
      </w:r>
    </w:p>
    <w:p w14:paraId="079E39A1" w14:textId="77777777" w:rsidR="00071F5A" w:rsidRPr="00071F5A" w:rsidRDefault="00071F5A" w:rsidP="00071F5A">
      <w:pPr>
        <w:spacing w:after="0" w:line="360" w:lineRule="auto"/>
        <w:ind w:left="720" w:hanging="720"/>
        <w:jc w:val="both"/>
        <w:rPr>
          <w:rFonts w:asciiTheme="majorBidi" w:hAnsiTheme="majorBidi" w:cstheme="majorBidi"/>
          <w:sz w:val="26"/>
          <w:szCs w:val="26"/>
        </w:rPr>
      </w:pPr>
      <w:r w:rsidRPr="00071F5A">
        <w:rPr>
          <w:rFonts w:asciiTheme="majorBidi" w:hAnsiTheme="majorBidi" w:cstheme="majorBidi"/>
          <w:sz w:val="26"/>
          <w:szCs w:val="26"/>
        </w:rPr>
        <w:t xml:space="preserve">WHO. (2019). </w:t>
      </w:r>
      <w:r w:rsidRPr="00071F5A">
        <w:rPr>
          <w:rFonts w:asciiTheme="majorBidi" w:hAnsiTheme="majorBidi" w:cstheme="majorBidi"/>
          <w:i/>
          <w:iCs/>
          <w:sz w:val="26"/>
          <w:szCs w:val="26"/>
        </w:rPr>
        <w:t>Sanitation and health guidelines</w:t>
      </w:r>
      <w:r w:rsidRPr="00071F5A">
        <w:rPr>
          <w:rFonts w:asciiTheme="majorBidi" w:hAnsiTheme="majorBidi" w:cstheme="majorBidi"/>
          <w:sz w:val="26"/>
          <w:szCs w:val="26"/>
        </w:rPr>
        <w:t>. Geneva: World Health Organization.</w:t>
      </w:r>
    </w:p>
    <w:p w14:paraId="4B7DD59B" w14:textId="74F94AF0" w:rsidR="00071F5A" w:rsidRDefault="00071F5A" w:rsidP="00071F5A">
      <w:pPr>
        <w:spacing w:after="0" w:line="360" w:lineRule="auto"/>
        <w:ind w:left="720" w:hanging="720"/>
        <w:jc w:val="both"/>
        <w:rPr>
          <w:rFonts w:asciiTheme="majorBidi" w:hAnsiTheme="majorBidi" w:cstheme="majorBidi"/>
          <w:sz w:val="26"/>
          <w:szCs w:val="26"/>
        </w:rPr>
      </w:pPr>
      <w:bookmarkStart w:id="72" w:name="_Hlk199846865"/>
      <w:r w:rsidRPr="00071F5A">
        <w:rPr>
          <w:rFonts w:asciiTheme="majorBidi" w:hAnsiTheme="majorBidi" w:cstheme="majorBidi"/>
          <w:sz w:val="26"/>
          <w:szCs w:val="26"/>
        </w:rPr>
        <w:t xml:space="preserve">Zannah, A. H., &amp; Kyari, M. A. (2018). Broadcast media in promoting environmental awareness: A study of Yobe State Broadcasting Corporation, Damaturu. </w:t>
      </w:r>
      <w:r w:rsidRPr="00071F5A">
        <w:rPr>
          <w:rFonts w:asciiTheme="majorBidi" w:hAnsiTheme="majorBidi" w:cstheme="majorBidi"/>
          <w:i/>
          <w:iCs/>
          <w:sz w:val="26"/>
          <w:szCs w:val="26"/>
        </w:rPr>
        <w:t>Journal of Mass Communication Research and Practice</w:t>
      </w:r>
      <w:r w:rsidRPr="00071F5A">
        <w:rPr>
          <w:rFonts w:asciiTheme="majorBidi" w:hAnsiTheme="majorBidi" w:cstheme="majorBidi"/>
          <w:sz w:val="26"/>
          <w:szCs w:val="26"/>
        </w:rPr>
        <w:t>, 10(2), 45–61.</w:t>
      </w:r>
    </w:p>
    <w:p w14:paraId="41CB378A" w14:textId="77777777" w:rsidR="00C37E11" w:rsidRDefault="00C37E11" w:rsidP="00071F5A">
      <w:pPr>
        <w:spacing w:after="0" w:line="360" w:lineRule="auto"/>
        <w:ind w:left="720" w:hanging="720"/>
        <w:jc w:val="both"/>
        <w:rPr>
          <w:rFonts w:asciiTheme="majorBidi" w:hAnsiTheme="majorBidi" w:cstheme="majorBidi"/>
          <w:sz w:val="26"/>
          <w:szCs w:val="26"/>
        </w:rPr>
      </w:pPr>
    </w:p>
    <w:p w14:paraId="291D816F" w14:textId="6BFB41DC" w:rsidR="00C37E11" w:rsidRDefault="00C37E11">
      <w:pPr>
        <w:rPr>
          <w:rFonts w:asciiTheme="majorBidi" w:hAnsiTheme="majorBidi" w:cstheme="majorBidi"/>
          <w:sz w:val="26"/>
          <w:szCs w:val="26"/>
        </w:rPr>
      </w:pPr>
      <w:r>
        <w:rPr>
          <w:rFonts w:asciiTheme="majorBidi" w:hAnsiTheme="majorBidi" w:cstheme="majorBidi"/>
          <w:sz w:val="26"/>
          <w:szCs w:val="26"/>
        </w:rPr>
        <w:br w:type="page"/>
      </w:r>
    </w:p>
    <w:p w14:paraId="211A7A27" w14:textId="729F3C29" w:rsidR="00C37E11" w:rsidRPr="00C37E11" w:rsidRDefault="00C37E11" w:rsidP="00C37E11">
      <w:pPr>
        <w:pStyle w:val="Heading1"/>
      </w:pPr>
      <w:bookmarkStart w:id="73" w:name="_Toc199847651"/>
      <w:r w:rsidRPr="00C37E11">
        <w:lastRenderedPageBreak/>
        <w:t>APPENDIX</w:t>
      </w:r>
      <w:bookmarkEnd w:id="73"/>
    </w:p>
    <w:p w14:paraId="0506234C" w14:textId="77777777" w:rsidR="00C37E11" w:rsidRPr="00C37E11" w:rsidRDefault="00C37E11" w:rsidP="00C37E11">
      <w:pPr>
        <w:spacing w:after="21"/>
        <w:ind w:right="5"/>
        <w:jc w:val="center"/>
        <w:rPr>
          <w:rFonts w:asciiTheme="majorBidi" w:hAnsiTheme="majorBidi" w:cstheme="majorBidi"/>
          <w:sz w:val="26"/>
          <w:szCs w:val="26"/>
        </w:rPr>
      </w:pPr>
      <w:r w:rsidRPr="00C37E11">
        <w:rPr>
          <w:rFonts w:asciiTheme="majorBidi" w:hAnsiTheme="majorBidi" w:cstheme="majorBidi"/>
          <w:b/>
          <w:sz w:val="26"/>
          <w:szCs w:val="26"/>
        </w:rPr>
        <w:t xml:space="preserve">QUESTIONNAIRE </w:t>
      </w:r>
    </w:p>
    <w:p w14:paraId="5784C192" w14:textId="77777777" w:rsidR="00C37E11" w:rsidRPr="00C37E11" w:rsidRDefault="00C37E11" w:rsidP="00C37E11">
      <w:pPr>
        <w:spacing w:after="21"/>
        <w:ind w:right="20"/>
        <w:jc w:val="center"/>
        <w:rPr>
          <w:rFonts w:asciiTheme="majorBidi" w:hAnsiTheme="majorBidi" w:cstheme="majorBidi"/>
          <w:sz w:val="26"/>
          <w:szCs w:val="26"/>
        </w:rPr>
      </w:pPr>
      <w:r w:rsidRPr="00C37E11">
        <w:rPr>
          <w:rFonts w:asciiTheme="majorBidi" w:hAnsiTheme="majorBidi" w:cstheme="majorBidi"/>
          <w:b/>
          <w:sz w:val="26"/>
          <w:szCs w:val="26"/>
        </w:rPr>
        <w:t xml:space="preserve">KWARA STATE POLYTECHNIC, ILORIN </w:t>
      </w:r>
    </w:p>
    <w:p w14:paraId="1B02E944" w14:textId="77777777" w:rsidR="00C37E11" w:rsidRPr="00C37E11" w:rsidRDefault="00C37E11" w:rsidP="00C37E11">
      <w:pPr>
        <w:spacing w:after="21"/>
        <w:ind w:right="14"/>
        <w:jc w:val="center"/>
        <w:rPr>
          <w:rFonts w:asciiTheme="majorBidi" w:hAnsiTheme="majorBidi" w:cstheme="majorBidi"/>
          <w:sz w:val="26"/>
          <w:szCs w:val="26"/>
        </w:rPr>
      </w:pPr>
      <w:r w:rsidRPr="00C37E11">
        <w:rPr>
          <w:rFonts w:asciiTheme="majorBidi" w:hAnsiTheme="majorBidi" w:cstheme="majorBidi"/>
          <w:b/>
          <w:sz w:val="26"/>
          <w:szCs w:val="26"/>
        </w:rPr>
        <w:t xml:space="preserve">INSTITUTE OF INFORMATION AND COMMUNICATION TECHNOLOGY (IICT) </w:t>
      </w:r>
    </w:p>
    <w:p w14:paraId="59BB8668" w14:textId="77777777" w:rsidR="00C37E11" w:rsidRPr="00C37E11" w:rsidRDefault="00C37E11" w:rsidP="00C37E11">
      <w:pPr>
        <w:spacing w:after="21"/>
        <w:ind w:right="15"/>
        <w:jc w:val="center"/>
        <w:rPr>
          <w:rFonts w:asciiTheme="majorBidi" w:hAnsiTheme="majorBidi" w:cstheme="majorBidi"/>
          <w:sz w:val="26"/>
          <w:szCs w:val="26"/>
        </w:rPr>
      </w:pPr>
      <w:r w:rsidRPr="00C37E11">
        <w:rPr>
          <w:rFonts w:asciiTheme="majorBidi" w:hAnsiTheme="majorBidi" w:cstheme="majorBidi"/>
          <w:b/>
          <w:sz w:val="26"/>
          <w:szCs w:val="26"/>
        </w:rPr>
        <w:t xml:space="preserve">MASS COMMUNICATION DEPARTMENT </w:t>
      </w:r>
    </w:p>
    <w:p w14:paraId="0A20202C"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Dear Respondent,   </w:t>
      </w:r>
    </w:p>
    <w:p w14:paraId="0D7EEA0A"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This questionnaire is designed to gather relevant information for my research work titled " </w:t>
      </w:r>
      <w:r w:rsidRPr="00C37E11">
        <w:rPr>
          <w:rFonts w:asciiTheme="majorBidi" w:hAnsiTheme="majorBidi" w:cstheme="majorBidi"/>
          <w:b/>
          <w:sz w:val="26"/>
          <w:szCs w:val="26"/>
        </w:rPr>
        <w:t>The impact of Sobi FM on promoting environmental sanitation in Kwara State."</w:t>
      </w:r>
      <w:r w:rsidRPr="00C37E11">
        <w:rPr>
          <w:rFonts w:asciiTheme="majorBidi" w:hAnsiTheme="majorBidi" w:cstheme="majorBidi"/>
          <w:sz w:val="26"/>
          <w:szCs w:val="26"/>
        </w:rPr>
        <w:t xml:space="preserve"> Your honest responses will greatly contribute to the success of this study. All information provided will be treated confidentially and used strictly for academic purposes.   </w:t>
      </w:r>
    </w:p>
    <w:p w14:paraId="58E541FF" w14:textId="77777777" w:rsidR="00C37E11" w:rsidRPr="00C37E11" w:rsidRDefault="00C37E11" w:rsidP="00C37E11">
      <w:pPr>
        <w:spacing w:after="202"/>
        <w:ind w:left="-5" w:right="3"/>
        <w:rPr>
          <w:rFonts w:asciiTheme="majorBidi" w:hAnsiTheme="majorBidi" w:cstheme="majorBidi"/>
          <w:sz w:val="26"/>
          <w:szCs w:val="26"/>
        </w:rPr>
      </w:pPr>
      <w:r w:rsidRPr="00C37E11">
        <w:rPr>
          <w:rFonts w:asciiTheme="majorBidi" w:hAnsiTheme="majorBidi" w:cstheme="majorBidi"/>
          <w:sz w:val="26"/>
          <w:szCs w:val="26"/>
        </w:rPr>
        <w:t xml:space="preserve">Thank you for your cooperation. </w:t>
      </w:r>
    </w:p>
    <w:p w14:paraId="6E21AE99"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b/>
          <w:sz w:val="26"/>
          <w:szCs w:val="26"/>
        </w:rPr>
        <w:t>INSTRUCTION:</w:t>
      </w:r>
      <w:r w:rsidRPr="00C37E11">
        <w:rPr>
          <w:rFonts w:asciiTheme="majorBidi" w:hAnsiTheme="majorBidi" w:cstheme="majorBidi"/>
          <w:sz w:val="26"/>
          <w:szCs w:val="26"/>
        </w:rPr>
        <w:t xml:space="preserve"> Please tick </w:t>
      </w:r>
      <w:r w:rsidRPr="00C37E11">
        <w:rPr>
          <w:rFonts w:asciiTheme="majorBidi" w:hAnsiTheme="majorBidi" w:cstheme="majorBidi"/>
          <w:b/>
          <w:sz w:val="26"/>
          <w:szCs w:val="26"/>
        </w:rPr>
        <w:t>(</w:t>
      </w:r>
      <w:r w:rsidRPr="00C37E11">
        <w:rPr>
          <w:rFonts w:ascii="Segoe UI Symbol" w:eastAsia="Segoe UI Symbol" w:hAnsi="Segoe UI Symbol" w:cs="Segoe UI Symbol"/>
          <w:sz w:val="26"/>
          <w:szCs w:val="26"/>
        </w:rPr>
        <w:t>✓</w:t>
      </w:r>
      <w:r w:rsidRPr="00C37E11">
        <w:rPr>
          <w:rFonts w:asciiTheme="majorBidi" w:hAnsiTheme="majorBidi" w:cstheme="majorBidi"/>
          <w:b/>
          <w:sz w:val="26"/>
          <w:szCs w:val="26"/>
        </w:rPr>
        <w:t>)</w:t>
      </w:r>
      <w:r w:rsidRPr="00C37E11">
        <w:rPr>
          <w:rFonts w:asciiTheme="majorBidi" w:hAnsiTheme="majorBidi" w:cstheme="majorBidi"/>
          <w:sz w:val="26"/>
          <w:szCs w:val="26"/>
        </w:rPr>
        <w:t xml:space="preserve"> the option that best represents your opinion. The questionnaire is divided into three sections: Section A, B, and C. </w:t>
      </w:r>
    </w:p>
    <w:p w14:paraId="1D34110E" w14:textId="77777777" w:rsidR="00C37E11" w:rsidRPr="00C37E11" w:rsidRDefault="00C37E11" w:rsidP="00C37E11">
      <w:pPr>
        <w:spacing w:after="184"/>
        <w:ind w:left="-5"/>
        <w:rPr>
          <w:rFonts w:asciiTheme="majorBidi" w:hAnsiTheme="majorBidi" w:cstheme="majorBidi"/>
          <w:sz w:val="26"/>
          <w:szCs w:val="26"/>
        </w:rPr>
      </w:pPr>
      <w:r w:rsidRPr="00C37E11">
        <w:rPr>
          <w:rFonts w:asciiTheme="majorBidi" w:hAnsiTheme="majorBidi" w:cstheme="majorBidi"/>
          <w:b/>
          <w:sz w:val="26"/>
          <w:szCs w:val="26"/>
        </w:rPr>
        <w:t xml:space="preserve">SECTION A: DEMOGRAPHICS OF THE RESPONDENT   </w:t>
      </w:r>
    </w:p>
    <w:p w14:paraId="717F0818" w14:textId="77777777" w:rsidR="00C37E11" w:rsidRPr="00C37E11" w:rsidRDefault="00C37E11">
      <w:pPr>
        <w:numPr>
          <w:ilvl w:val="0"/>
          <w:numId w:val="14"/>
        </w:numPr>
        <w:spacing w:after="170" w:line="271" w:lineRule="auto"/>
        <w:ind w:right="3" w:hanging="235"/>
        <w:jc w:val="both"/>
        <w:rPr>
          <w:rFonts w:asciiTheme="majorBidi" w:hAnsiTheme="majorBidi" w:cstheme="majorBidi"/>
          <w:sz w:val="26"/>
          <w:szCs w:val="26"/>
        </w:rPr>
      </w:pPr>
      <w:r w:rsidRPr="00C37E11">
        <w:rPr>
          <w:rFonts w:asciiTheme="majorBidi" w:hAnsiTheme="majorBidi" w:cstheme="majorBidi"/>
          <w:sz w:val="26"/>
          <w:szCs w:val="26"/>
        </w:rPr>
        <w:t xml:space="preserve">What is your age range?  A. 15-20 (   )   B. 21-25 (   )   C. 26-30 (   )   D. 31 and above (   )   </w:t>
      </w:r>
    </w:p>
    <w:p w14:paraId="316681E5" w14:textId="77777777" w:rsidR="00C37E11" w:rsidRPr="00C37E11" w:rsidRDefault="00C37E11">
      <w:pPr>
        <w:numPr>
          <w:ilvl w:val="0"/>
          <w:numId w:val="14"/>
        </w:numPr>
        <w:spacing w:after="170" w:line="271" w:lineRule="auto"/>
        <w:ind w:right="3" w:hanging="235"/>
        <w:jc w:val="both"/>
        <w:rPr>
          <w:rFonts w:asciiTheme="majorBidi" w:hAnsiTheme="majorBidi" w:cstheme="majorBidi"/>
          <w:sz w:val="26"/>
          <w:szCs w:val="26"/>
        </w:rPr>
      </w:pPr>
      <w:r w:rsidRPr="00C37E11">
        <w:rPr>
          <w:rFonts w:asciiTheme="majorBidi" w:hAnsiTheme="majorBidi" w:cstheme="majorBidi"/>
          <w:sz w:val="26"/>
          <w:szCs w:val="26"/>
        </w:rPr>
        <w:t xml:space="preserve">What is your sex?  A. Male (   )   B. Female (   )   </w:t>
      </w:r>
    </w:p>
    <w:p w14:paraId="44920DBA" w14:textId="77777777" w:rsidR="00C37E11" w:rsidRPr="00C37E11" w:rsidRDefault="00C37E11">
      <w:pPr>
        <w:numPr>
          <w:ilvl w:val="0"/>
          <w:numId w:val="14"/>
        </w:numPr>
        <w:spacing w:after="170" w:line="271" w:lineRule="auto"/>
        <w:ind w:right="3" w:hanging="235"/>
        <w:jc w:val="both"/>
        <w:rPr>
          <w:rFonts w:asciiTheme="majorBidi" w:hAnsiTheme="majorBidi" w:cstheme="majorBidi"/>
          <w:sz w:val="26"/>
          <w:szCs w:val="26"/>
        </w:rPr>
      </w:pPr>
      <w:r w:rsidRPr="00C37E11">
        <w:rPr>
          <w:rFonts w:asciiTheme="majorBidi" w:hAnsiTheme="majorBidi" w:cstheme="majorBidi"/>
          <w:sz w:val="26"/>
          <w:szCs w:val="26"/>
        </w:rPr>
        <w:t xml:space="preserve">What is your highest level of education?  A. High school (   )   B. Undergraduate degree (   )   C. Postgraduate degree (   )   D. Other (   )   </w:t>
      </w:r>
    </w:p>
    <w:p w14:paraId="322562C0" w14:textId="77777777" w:rsidR="00C37E11" w:rsidRPr="00C37E11" w:rsidRDefault="00C37E11">
      <w:pPr>
        <w:numPr>
          <w:ilvl w:val="0"/>
          <w:numId w:val="14"/>
        </w:numPr>
        <w:spacing w:after="170" w:line="271" w:lineRule="auto"/>
        <w:ind w:right="3" w:hanging="235"/>
        <w:jc w:val="both"/>
        <w:rPr>
          <w:rFonts w:asciiTheme="majorBidi" w:hAnsiTheme="majorBidi" w:cstheme="majorBidi"/>
          <w:sz w:val="26"/>
          <w:szCs w:val="26"/>
        </w:rPr>
      </w:pPr>
      <w:r w:rsidRPr="00C37E11">
        <w:rPr>
          <w:rFonts w:asciiTheme="majorBidi" w:hAnsiTheme="majorBidi" w:cstheme="majorBidi"/>
          <w:sz w:val="26"/>
          <w:szCs w:val="26"/>
        </w:rPr>
        <w:t xml:space="preserve">What is your marital status?   A. Single (   )   B. Married (   )   C. Divorced (   )   </w:t>
      </w:r>
    </w:p>
    <w:p w14:paraId="5F4A32D8" w14:textId="77777777" w:rsidR="00C37E11" w:rsidRPr="00C37E11" w:rsidRDefault="00C37E11">
      <w:pPr>
        <w:numPr>
          <w:ilvl w:val="0"/>
          <w:numId w:val="14"/>
        </w:numPr>
        <w:spacing w:after="7" w:line="271" w:lineRule="auto"/>
        <w:ind w:right="3" w:hanging="235"/>
        <w:jc w:val="both"/>
        <w:rPr>
          <w:rFonts w:asciiTheme="majorBidi" w:hAnsiTheme="majorBidi" w:cstheme="majorBidi"/>
          <w:sz w:val="26"/>
          <w:szCs w:val="26"/>
        </w:rPr>
      </w:pPr>
      <w:r w:rsidRPr="00C37E11">
        <w:rPr>
          <w:rFonts w:asciiTheme="majorBidi" w:hAnsiTheme="majorBidi" w:cstheme="majorBidi"/>
          <w:sz w:val="26"/>
          <w:szCs w:val="26"/>
        </w:rPr>
        <w:t xml:space="preserve">What is your occupation?   A. Student (   )   B. Self-employed (   )   C. Civil servant (   )   D. Other </w:t>
      </w:r>
    </w:p>
    <w:p w14:paraId="3C8D732B"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   )   </w:t>
      </w:r>
    </w:p>
    <w:p w14:paraId="19880547" w14:textId="77777777" w:rsidR="00C37E11" w:rsidRPr="00C37E11" w:rsidRDefault="00C37E11" w:rsidP="00C37E11">
      <w:pPr>
        <w:spacing w:after="184"/>
        <w:ind w:left="-5"/>
        <w:rPr>
          <w:rFonts w:asciiTheme="majorBidi" w:hAnsiTheme="majorBidi" w:cstheme="majorBidi"/>
          <w:sz w:val="26"/>
          <w:szCs w:val="26"/>
        </w:rPr>
      </w:pPr>
      <w:r w:rsidRPr="00C37E11">
        <w:rPr>
          <w:rFonts w:asciiTheme="majorBidi" w:hAnsiTheme="majorBidi" w:cstheme="majorBidi"/>
          <w:b/>
          <w:sz w:val="26"/>
          <w:szCs w:val="26"/>
        </w:rPr>
        <w:t xml:space="preserve">SECTION B: what is the impact of Sobi FM on environmental sanitation? </w:t>
      </w:r>
    </w:p>
    <w:p w14:paraId="123F214E" w14:textId="77777777" w:rsidR="00C37E11" w:rsidRPr="00C37E11" w:rsidRDefault="00C37E11">
      <w:pPr>
        <w:numPr>
          <w:ilvl w:val="0"/>
          <w:numId w:val="14"/>
        </w:numPr>
        <w:spacing w:after="12" w:line="271" w:lineRule="auto"/>
        <w:ind w:right="3" w:hanging="235"/>
        <w:jc w:val="both"/>
        <w:rPr>
          <w:rFonts w:asciiTheme="majorBidi" w:hAnsiTheme="majorBidi" w:cstheme="majorBidi"/>
          <w:sz w:val="26"/>
          <w:szCs w:val="26"/>
        </w:rPr>
      </w:pPr>
      <w:r w:rsidRPr="00C37E11">
        <w:rPr>
          <w:rFonts w:asciiTheme="majorBidi" w:hAnsiTheme="majorBidi" w:cstheme="majorBidi"/>
          <w:sz w:val="26"/>
          <w:szCs w:val="26"/>
        </w:rPr>
        <w:t xml:space="preserve">Do you listen to Sobi FM programs or campaigns related to environmental sanitation?  A. Yes (   </w:t>
      </w:r>
    </w:p>
    <w:p w14:paraId="1AED5CC5"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lastRenderedPageBreak/>
        <w:t xml:space="preserve">)   B. No (   )   </w:t>
      </w:r>
    </w:p>
    <w:p w14:paraId="1F0CA438" w14:textId="77777777" w:rsidR="00C37E11" w:rsidRPr="00C37E11" w:rsidRDefault="00C37E11">
      <w:pPr>
        <w:numPr>
          <w:ilvl w:val="0"/>
          <w:numId w:val="14"/>
        </w:numPr>
        <w:spacing w:after="12" w:line="271" w:lineRule="auto"/>
        <w:ind w:right="3" w:hanging="235"/>
        <w:jc w:val="both"/>
        <w:rPr>
          <w:rFonts w:asciiTheme="majorBidi" w:hAnsiTheme="majorBidi" w:cstheme="majorBidi"/>
          <w:sz w:val="26"/>
          <w:szCs w:val="26"/>
        </w:rPr>
      </w:pPr>
      <w:r w:rsidRPr="00C37E11">
        <w:rPr>
          <w:rFonts w:asciiTheme="majorBidi" w:hAnsiTheme="majorBidi" w:cstheme="majorBidi"/>
          <w:sz w:val="26"/>
          <w:szCs w:val="26"/>
        </w:rPr>
        <w:t xml:space="preserve">Which radio stations do you listen to for content on environmental sanitation?  A. Sobi FM (   )   </w:t>
      </w:r>
    </w:p>
    <w:p w14:paraId="4304CA17"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B. Midland FM (   )   C. Harmony FM (   )   D. Other (please specify: __________)   </w:t>
      </w:r>
    </w:p>
    <w:p w14:paraId="29C9B4B7" w14:textId="77777777" w:rsidR="00C37E11" w:rsidRPr="00C37E11" w:rsidRDefault="00C37E11">
      <w:pPr>
        <w:numPr>
          <w:ilvl w:val="0"/>
          <w:numId w:val="15"/>
        </w:numPr>
        <w:spacing w:after="12"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How often do you hear radio programs about environmental sanitation?   A. Very often (   )   B. </w:t>
      </w:r>
    </w:p>
    <w:p w14:paraId="3A269A96"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Quite often (   )   C. Not often (   )   </w:t>
      </w:r>
    </w:p>
    <w:p w14:paraId="7605389E" w14:textId="77777777" w:rsidR="00C37E11" w:rsidRPr="00C37E11" w:rsidRDefault="00C37E11">
      <w:pPr>
        <w:numPr>
          <w:ilvl w:val="0"/>
          <w:numId w:val="15"/>
        </w:numPr>
        <w:spacing w:after="170"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Do you think Soni FM  provides sufficient information about environmental sanitation practices?   A. Yes (   )   B. No (   )   C. Not sure (   )   </w:t>
      </w:r>
    </w:p>
    <w:p w14:paraId="4159F438" w14:textId="77777777" w:rsidR="00C37E11" w:rsidRPr="00C37E11" w:rsidRDefault="00C37E11">
      <w:pPr>
        <w:numPr>
          <w:ilvl w:val="0"/>
          <w:numId w:val="15"/>
        </w:numPr>
        <w:spacing w:after="12"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How often do you discuss or share information from Sobi Fm programs on environmental </w:t>
      </w:r>
    </w:p>
    <w:p w14:paraId="32FAD4B2"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sanitation with others?  A. Very often (   )   B. Not often (   )   C. Rarely (   )   </w:t>
      </w:r>
    </w:p>
    <w:p w14:paraId="5BBE8E06" w14:textId="77777777" w:rsidR="00C37E11" w:rsidRPr="00C37E11" w:rsidRDefault="00C37E11" w:rsidP="00C37E11">
      <w:pPr>
        <w:spacing w:after="184"/>
        <w:ind w:left="-5"/>
        <w:rPr>
          <w:rFonts w:asciiTheme="majorBidi" w:hAnsiTheme="majorBidi" w:cstheme="majorBidi"/>
          <w:sz w:val="26"/>
          <w:szCs w:val="26"/>
        </w:rPr>
      </w:pPr>
      <w:r w:rsidRPr="00C37E11">
        <w:rPr>
          <w:rFonts w:asciiTheme="majorBidi" w:hAnsiTheme="majorBidi" w:cstheme="majorBidi"/>
          <w:b/>
          <w:sz w:val="26"/>
          <w:szCs w:val="26"/>
        </w:rPr>
        <w:t>SECTION C:  To what extent does sobi fm campaign support environmental sanitation?</w:t>
      </w:r>
      <w:r w:rsidRPr="00C37E11">
        <w:rPr>
          <w:rFonts w:asciiTheme="majorBidi" w:hAnsiTheme="majorBidi" w:cstheme="majorBidi"/>
          <w:sz w:val="26"/>
          <w:szCs w:val="26"/>
        </w:rPr>
        <w:t xml:space="preserve"> </w:t>
      </w:r>
    </w:p>
    <w:p w14:paraId="385B6275" w14:textId="77777777" w:rsidR="00C37E11" w:rsidRPr="00C37E11" w:rsidRDefault="00C37E11" w:rsidP="00C37E11">
      <w:pPr>
        <w:spacing w:after="184"/>
        <w:ind w:left="-5"/>
        <w:rPr>
          <w:rFonts w:asciiTheme="majorBidi" w:hAnsiTheme="majorBidi" w:cstheme="majorBidi"/>
          <w:sz w:val="26"/>
          <w:szCs w:val="26"/>
        </w:rPr>
      </w:pPr>
      <w:r w:rsidRPr="00C37E11">
        <w:rPr>
          <w:rFonts w:asciiTheme="majorBidi" w:hAnsiTheme="majorBidi" w:cstheme="majorBidi"/>
          <w:b/>
          <w:sz w:val="26"/>
          <w:szCs w:val="26"/>
        </w:rPr>
        <w:t xml:space="preserve">KEYS: Strongly Agree {SA}, Agree {A}, fair {N}, Disagree {D}, Strongly Disagree {SD}  </w:t>
      </w:r>
    </w:p>
    <w:p w14:paraId="24DCFA06" w14:textId="77777777" w:rsidR="00C37E11" w:rsidRPr="00C37E11" w:rsidRDefault="00C37E11">
      <w:pPr>
        <w:numPr>
          <w:ilvl w:val="0"/>
          <w:numId w:val="15"/>
        </w:numPr>
        <w:spacing w:after="170"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Sobi FM is effective in creating awareness about the importance of environmental sanitation in Kwara State.  A. Strongly agree (   )   B. Agree (   )   C. fair (   )   D. Disagree (   )   E. Strongly disagree (   )   </w:t>
      </w:r>
    </w:p>
    <w:p w14:paraId="4C7071A6" w14:textId="77777777" w:rsidR="00C37E11" w:rsidRPr="00C37E11" w:rsidRDefault="00C37E11">
      <w:pPr>
        <w:numPr>
          <w:ilvl w:val="0"/>
          <w:numId w:val="15"/>
        </w:numPr>
        <w:spacing w:after="12"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Sobi FM campaigns on environmental sanitation reach a wide audience effectively in Kwara </w:t>
      </w:r>
    </w:p>
    <w:p w14:paraId="10C4D35C"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State.  A. Strongly agree (   )  B. Agree (   )  C. fair (   )  D. Disagree (   )  E. Strongly disagree (   )   </w:t>
      </w:r>
    </w:p>
    <w:p w14:paraId="69ED3308" w14:textId="77777777" w:rsidR="00C37E11" w:rsidRPr="00C37E11" w:rsidRDefault="00C37E11">
      <w:pPr>
        <w:numPr>
          <w:ilvl w:val="0"/>
          <w:numId w:val="15"/>
        </w:numPr>
        <w:spacing w:after="12"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Sobi FM programs help people understand the consequences of poor environmental </w:t>
      </w:r>
    </w:p>
    <w:p w14:paraId="4BCBA61A"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sanitation.  A. Strongly agree (   )   B. Agree (   )   C. Fair (   )   D. Disagree (   )   E. Strongly disagree (   )  </w:t>
      </w:r>
    </w:p>
    <w:p w14:paraId="5EB0185F" w14:textId="77777777" w:rsidR="00C37E11" w:rsidRPr="00C37E11" w:rsidRDefault="00C37E11">
      <w:pPr>
        <w:numPr>
          <w:ilvl w:val="0"/>
          <w:numId w:val="15"/>
        </w:numPr>
        <w:spacing w:after="8"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lastRenderedPageBreak/>
        <w:t xml:space="preserve">The extent of Sobi FM use for environmental sanitation awareness is sufficient to educate the public in Kwara State.  A. Strongly agree (   )   B. Agree (   )   C. Fair   )   D. Disagree (   )   E. </w:t>
      </w:r>
    </w:p>
    <w:p w14:paraId="24A3E80E"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Strongly disagree (   )   </w:t>
      </w:r>
    </w:p>
    <w:p w14:paraId="3F0A1802" w14:textId="77777777" w:rsidR="00C37E11" w:rsidRPr="00C37E11" w:rsidRDefault="00C37E11">
      <w:pPr>
        <w:numPr>
          <w:ilvl w:val="0"/>
          <w:numId w:val="15"/>
        </w:numPr>
        <w:spacing w:after="8"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Sobi FM in Kwara State are widely used to share factual information about environmental sanitation practices.  A. Strongly agree (   )   B. Agree (   )   C. fair (   )   D. Disagree (   )   E. </w:t>
      </w:r>
    </w:p>
    <w:p w14:paraId="0147E40A"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Strongly disagree (   )   </w:t>
      </w:r>
    </w:p>
    <w:p w14:paraId="3E0408E8" w14:textId="77777777" w:rsidR="00C37E11" w:rsidRPr="00C37E11" w:rsidRDefault="00C37E11">
      <w:pPr>
        <w:numPr>
          <w:ilvl w:val="0"/>
          <w:numId w:val="15"/>
        </w:numPr>
        <w:spacing w:after="8"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Sobi FM highlights lack of community participation as a major challenge to environmental sanitation in Kwara State.   A. Strongly agree (   )   B. Agree (   )   C. Fair    )   D. Disagree (   )   E. </w:t>
      </w:r>
    </w:p>
    <w:p w14:paraId="3BD68BBE"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Strongly disagree (   )   </w:t>
      </w:r>
    </w:p>
    <w:p w14:paraId="30BBC6B3" w14:textId="77777777" w:rsidR="00C37E11" w:rsidRPr="00C37E11" w:rsidRDefault="00C37E11">
      <w:pPr>
        <w:numPr>
          <w:ilvl w:val="0"/>
          <w:numId w:val="15"/>
        </w:numPr>
        <w:spacing w:after="8"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Limited funding and resources hinder Sobi FM from effectively enlightening the public on environmental sanitation.  A. Strongly agree (   )   B. Agree (   )   C. Fair    )   D. Disagree (   )   E. </w:t>
      </w:r>
    </w:p>
    <w:p w14:paraId="2EC2903A"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Strongly disagree (   )   </w:t>
      </w:r>
    </w:p>
    <w:p w14:paraId="7923DAAE" w14:textId="77777777" w:rsidR="00C37E11" w:rsidRPr="00C37E11" w:rsidRDefault="00C37E11">
      <w:pPr>
        <w:numPr>
          <w:ilvl w:val="0"/>
          <w:numId w:val="15"/>
        </w:numPr>
        <w:spacing w:after="12" w:line="271" w:lineRule="auto"/>
        <w:ind w:right="3" w:hanging="431"/>
        <w:jc w:val="both"/>
        <w:rPr>
          <w:rFonts w:asciiTheme="majorBidi" w:hAnsiTheme="majorBidi" w:cstheme="majorBidi"/>
          <w:sz w:val="26"/>
          <w:szCs w:val="26"/>
        </w:rPr>
      </w:pPr>
      <w:r w:rsidRPr="00C37E11">
        <w:rPr>
          <w:rFonts w:asciiTheme="majorBidi" w:hAnsiTheme="majorBidi" w:cstheme="majorBidi"/>
          <w:sz w:val="26"/>
          <w:szCs w:val="26"/>
        </w:rPr>
        <w:t xml:space="preserve">Sobi FM adequately portrays the health risks associated with poor environmental sanitation.    </w:t>
      </w:r>
    </w:p>
    <w:p w14:paraId="6F894EB4"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A. Strongly agree (   )   B. Agree (   )   C. fair(   )   D. Disagree (   )   E. Strongly disagree (   )   </w:t>
      </w:r>
    </w:p>
    <w:p w14:paraId="019D3539" w14:textId="77777777" w:rsidR="00C37E11" w:rsidRPr="00C37E11" w:rsidRDefault="00C37E11">
      <w:pPr>
        <w:numPr>
          <w:ilvl w:val="0"/>
          <w:numId w:val="16"/>
        </w:numPr>
        <w:spacing w:after="8" w:line="271" w:lineRule="auto"/>
        <w:ind w:right="3" w:hanging="10"/>
        <w:jc w:val="both"/>
        <w:rPr>
          <w:rFonts w:asciiTheme="majorBidi" w:hAnsiTheme="majorBidi" w:cstheme="majorBidi"/>
          <w:sz w:val="26"/>
          <w:szCs w:val="26"/>
        </w:rPr>
      </w:pPr>
      <w:r w:rsidRPr="00C37E11">
        <w:rPr>
          <w:rFonts w:asciiTheme="majorBidi" w:hAnsiTheme="majorBidi" w:cstheme="majorBidi"/>
          <w:sz w:val="26"/>
          <w:szCs w:val="26"/>
        </w:rPr>
        <w:t xml:space="preserve">Poor listener engagement is a significant challenge for Sobi FM campaigns on environmental sanitation in Kwara State.  A. Strongly agree (   )   B. Agree (   )   C. Fair    )   D. Disagree (   )   E. </w:t>
      </w:r>
    </w:p>
    <w:p w14:paraId="070F797E" w14:textId="77777777" w:rsidR="00C37E11" w:rsidRPr="00C37E11" w:rsidRDefault="00C37E11" w:rsidP="00C37E11">
      <w:pPr>
        <w:ind w:left="-5" w:right="3"/>
        <w:rPr>
          <w:rFonts w:asciiTheme="majorBidi" w:hAnsiTheme="majorBidi" w:cstheme="majorBidi"/>
          <w:sz w:val="26"/>
          <w:szCs w:val="26"/>
        </w:rPr>
      </w:pPr>
      <w:r w:rsidRPr="00C37E11">
        <w:rPr>
          <w:rFonts w:asciiTheme="majorBidi" w:hAnsiTheme="majorBidi" w:cstheme="majorBidi"/>
          <w:sz w:val="26"/>
          <w:szCs w:val="26"/>
        </w:rPr>
        <w:t xml:space="preserve">Strongly disagree (   )   </w:t>
      </w:r>
    </w:p>
    <w:p w14:paraId="77B48993" w14:textId="77777777" w:rsidR="00C37E11" w:rsidRPr="00C37E11" w:rsidRDefault="00C37E11">
      <w:pPr>
        <w:numPr>
          <w:ilvl w:val="0"/>
          <w:numId w:val="16"/>
        </w:numPr>
        <w:spacing w:after="170" w:line="271" w:lineRule="auto"/>
        <w:ind w:right="3" w:hanging="10"/>
        <w:jc w:val="both"/>
        <w:rPr>
          <w:rFonts w:asciiTheme="majorBidi" w:hAnsiTheme="majorBidi" w:cstheme="majorBidi"/>
          <w:sz w:val="26"/>
          <w:szCs w:val="26"/>
        </w:rPr>
      </w:pPr>
      <w:r w:rsidRPr="00C37E11">
        <w:rPr>
          <w:rFonts w:asciiTheme="majorBidi" w:hAnsiTheme="majorBidi" w:cstheme="majorBidi"/>
          <w:sz w:val="26"/>
          <w:szCs w:val="26"/>
        </w:rPr>
        <w:t xml:space="preserve">Sobi FM influences public attitudes toward maintaining proper environmental sanitation in Kwara State.  A. Strongly agree (   )   B. Agree (   )   C. fair (   )   D. Disagree (   )   E. Strongly disagree (   )   </w:t>
      </w:r>
    </w:p>
    <w:p w14:paraId="640EB796" w14:textId="77777777" w:rsidR="00C37E11" w:rsidRPr="00C37E11" w:rsidRDefault="00C37E11" w:rsidP="00C37E11">
      <w:pPr>
        <w:spacing w:after="183"/>
        <w:rPr>
          <w:rFonts w:asciiTheme="majorBidi" w:hAnsiTheme="majorBidi" w:cstheme="majorBidi"/>
          <w:sz w:val="26"/>
          <w:szCs w:val="26"/>
        </w:rPr>
      </w:pPr>
      <w:r w:rsidRPr="00C37E11">
        <w:rPr>
          <w:rFonts w:asciiTheme="majorBidi" w:hAnsiTheme="majorBidi" w:cstheme="majorBidi"/>
          <w:sz w:val="26"/>
          <w:szCs w:val="26"/>
        </w:rPr>
        <w:t xml:space="preserve"> </w:t>
      </w:r>
    </w:p>
    <w:p w14:paraId="6830284A" w14:textId="62A1B3D9" w:rsidR="00334104" w:rsidRPr="00C37E11" w:rsidRDefault="00334104" w:rsidP="00C37E11">
      <w:pPr>
        <w:spacing w:after="0"/>
        <w:rPr>
          <w:rFonts w:asciiTheme="majorBidi" w:hAnsiTheme="majorBidi" w:cstheme="majorBidi"/>
          <w:sz w:val="26"/>
          <w:szCs w:val="26"/>
        </w:rPr>
      </w:pPr>
    </w:p>
    <w:bookmarkEnd w:id="72"/>
    <w:p w14:paraId="387B0D36" w14:textId="77777777" w:rsidR="00334104" w:rsidRPr="00C37E11" w:rsidRDefault="00334104" w:rsidP="00071F5A">
      <w:pPr>
        <w:spacing w:after="0" w:line="360" w:lineRule="auto"/>
        <w:ind w:left="720" w:hanging="720"/>
        <w:jc w:val="both"/>
        <w:rPr>
          <w:rFonts w:asciiTheme="majorBidi" w:hAnsiTheme="majorBidi" w:cstheme="majorBidi"/>
          <w:sz w:val="26"/>
          <w:szCs w:val="26"/>
        </w:rPr>
      </w:pPr>
    </w:p>
    <w:sectPr w:rsidR="00334104" w:rsidRPr="00C37E11" w:rsidSect="00B7616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E072" w14:textId="77777777" w:rsidR="006871A7" w:rsidRDefault="006871A7">
      <w:pPr>
        <w:spacing w:after="0" w:line="240" w:lineRule="auto"/>
      </w:pPr>
      <w:r>
        <w:separator/>
      </w:r>
    </w:p>
  </w:endnote>
  <w:endnote w:type="continuationSeparator" w:id="0">
    <w:p w14:paraId="6B21EA3A" w14:textId="77777777" w:rsidR="006871A7" w:rsidRDefault="0068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0F315F31" w14:textId="77777777" w:rsidR="009D0E2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1D8DE6" w14:textId="77777777" w:rsidR="009D0E28" w:rsidRDefault="009D0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35AC9C3E" w14:textId="77777777" w:rsidR="009D0E28"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9F2C9D8" w14:textId="77777777" w:rsidR="009D0E28" w:rsidRDefault="009D0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3BE4" w14:textId="77777777" w:rsidR="006871A7" w:rsidRDefault="006871A7">
      <w:pPr>
        <w:spacing w:after="0" w:line="240" w:lineRule="auto"/>
      </w:pPr>
      <w:r>
        <w:separator/>
      </w:r>
    </w:p>
  </w:footnote>
  <w:footnote w:type="continuationSeparator" w:id="0">
    <w:p w14:paraId="55088680" w14:textId="77777777" w:rsidR="006871A7" w:rsidRDefault="00687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F4C"/>
    <w:multiLevelType w:val="hybridMultilevel"/>
    <w:tmpl w:val="FFFFFFFF"/>
    <w:lvl w:ilvl="0" w:tplc="D81C244A">
      <w:start w:val="8"/>
      <w:numFmt w:val="decimal"/>
      <w:lvlText w:val="%1."/>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BE5D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DC5C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B0B4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3AEC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16286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98B8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16AD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A2DD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2894"/>
    <w:multiLevelType w:val="hybridMultilevel"/>
    <w:tmpl w:val="5F5A8AD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BA020A"/>
    <w:multiLevelType w:val="hybridMultilevel"/>
    <w:tmpl w:val="FA98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E1080"/>
    <w:multiLevelType w:val="hybridMultilevel"/>
    <w:tmpl w:val="FFFFFFFF"/>
    <w:lvl w:ilvl="0" w:tplc="7CAC5648">
      <w:start w:val="19"/>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6091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3E0D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165B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927B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782B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FAB6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54F4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C2CF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83365B"/>
    <w:multiLevelType w:val="hybridMultilevel"/>
    <w:tmpl w:val="FFFFFFFF"/>
    <w:lvl w:ilvl="0" w:tplc="FEB85FC4">
      <w:start w:val="1"/>
      <w:numFmt w:val="decimal"/>
      <w:lvlText w:val="%1."/>
      <w:lvlJc w:val="left"/>
      <w:pPr>
        <w:ind w:left="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2A07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4C5C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125F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8A7D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840F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40CB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C863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F08C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95E7C"/>
    <w:multiLevelType w:val="hybridMultilevel"/>
    <w:tmpl w:val="67F8283E"/>
    <w:lvl w:ilvl="0" w:tplc="FFFFFFFF">
      <w:start w:val="1"/>
      <w:numFmt w:val="decimal"/>
      <w:lvlText w:val="%1."/>
      <w:lvlJc w:val="left"/>
      <w:pPr>
        <w:ind w:left="216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3677B89"/>
    <w:multiLevelType w:val="hybridMultilevel"/>
    <w:tmpl w:val="5F5A8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816BC4"/>
    <w:multiLevelType w:val="hybridMultilevel"/>
    <w:tmpl w:val="1A50BA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C39DE"/>
    <w:multiLevelType w:val="hybridMultilevel"/>
    <w:tmpl w:val="617C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F3977"/>
    <w:multiLevelType w:val="hybridMultilevel"/>
    <w:tmpl w:val="FB4EA9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872982">
    <w:abstractNumId w:val="14"/>
  </w:num>
  <w:num w:numId="2" w16cid:durableId="1336614445">
    <w:abstractNumId w:val="12"/>
  </w:num>
  <w:num w:numId="3" w16cid:durableId="690030054">
    <w:abstractNumId w:val="1"/>
  </w:num>
  <w:num w:numId="4" w16cid:durableId="1990398704">
    <w:abstractNumId w:val="7"/>
  </w:num>
  <w:num w:numId="5" w16cid:durableId="1847018959">
    <w:abstractNumId w:val="3"/>
  </w:num>
  <w:num w:numId="6" w16cid:durableId="1506477676">
    <w:abstractNumId w:val="13"/>
  </w:num>
  <w:num w:numId="7" w16cid:durableId="657420021">
    <w:abstractNumId w:val="15"/>
  </w:num>
  <w:num w:numId="8" w16cid:durableId="264730778">
    <w:abstractNumId w:val="10"/>
  </w:num>
  <w:num w:numId="9" w16cid:durableId="400833658">
    <w:abstractNumId w:val="9"/>
  </w:num>
  <w:num w:numId="10" w16cid:durableId="2034532015">
    <w:abstractNumId w:val="2"/>
  </w:num>
  <w:num w:numId="11" w16cid:durableId="406460918">
    <w:abstractNumId w:val="8"/>
  </w:num>
  <w:num w:numId="12" w16cid:durableId="1899778466">
    <w:abstractNumId w:val="4"/>
  </w:num>
  <w:num w:numId="13" w16cid:durableId="2118135558">
    <w:abstractNumId w:val="11"/>
  </w:num>
  <w:num w:numId="14" w16cid:durableId="552542848">
    <w:abstractNumId w:val="6"/>
  </w:num>
  <w:num w:numId="15" w16cid:durableId="425229688">
    <w:abstractNumId w:val="0"/>
  </w:num>
  <w:num w:numId="16" w16cid:durableId="78801038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4"/>
    <w:rsid w:val="000006BB"/>
    <w:rsid w:val="0001633E"/>
    <w:rsid w:val="00022B08"/>
    <w:rsid w:val="00045DFD"/>
    <w:rsid w:val="0004645E"/>
    <w:rsid w:val="000502CB"/>
    <w:rsid w:val="00054407"/>
    <w:rsid w:val="00071F5A"/>
    <w:rsid w:val="00091C69"/>
    <w:rsid w:val="000A0705"/>
    <w:rsid w:val="000A170E"/>
    <w:rsid w:val="000B1286"/>
    <w:rsid w:val="000C250E"/>
    <w:rsid w:val="000D041D"/>
    <w:rsid w:val="000D7AF6"/>
    <w:rsid w:val="000E3CB9"/>
    <w:rsid w:val="000E6341"/>
    <w:rsid w:val="000F202A"/>
    <w:rsid w:val="00102BAC"/>
    <w:rsid w:val="0010444A"/>
    <w:rsid w:val="00137AA1"/>
    <w:rsid w:val="00155644"/>
    <w:rsid w:val="0016542B"/>
    <w:rsid w:val="00192A66"/>
    <w:rsid w:val="00194169"/>
    <w:rsid w:val="00195B23"/>
    <w:rsid w:val="001964C4"/>
    <w:rsid w:val="001A60AF"/>
    <w:rsid w:val="001A7F79"/>
    <w:rsid w:val="001B04CE"/>
    <w:rsid w:val="001C0D32"/>
    <w:rsid w:val="001E0064"/>
    <w:rsid w:val="001F3189"/>
    <w:rsid w:val="001F60CD"/>
    <w:rsid w:val="00202839"/>
    <w:rsid w:val="00203DC1"/>
    <w:rsid w:val="0020679F"/>
    <w:rsid w:val="0021151E"/>
    <w:rsid w:val="00211AB0"/>
    <w:rsid w:val="00213981"/>
    <w:rsid w:val="00222B58"/>
    <w:rsid w:val="0023127A"/>
    <w:rsid w:val="00246161"/>
    <w:rsid w:val="00250267"/>
    <w:rsid w:val="0029439A"/>
    <w:rsid w:val="00297E1A"/>
    <w:rsid w:val="002A0737"/>
    <w:rsid w:val="002A2F8E"/>
    <w:rsid w:val="002A745B"/>
    <w:rsid w:val="002C1607"/>
    <w:rsid w:val="002C4741"/>
    <w:rsid w:val="002D14CF"/>
    <w:rsid w:val="002D2AD2"/>
    <w:rsid w:val="002E2698"/>
    <w:rsid w:val="002E5F1A"/>
    <w:rsid w:val="002F6B4F"/>
    <w:rsid w:val="00330501"/>
    <w:rsid w:val="00334104"/>
    <w:rsid w:val="003423F8"/>
    <w:rsid w:val="00343CBF"/>
    <w:rsid w:val="003608A1"/>
    <w:rsid w:val="003655C0"/>
    <w:rsid w:val="00375149"/>
    <w:rsid w:val="0038651D"/>
    <w:rsid w:val="003B1399"/>
    <w:rsid w:val="003D151F"/>
    <w:rsid w:val="003F02E5"/>
    <w:rsid w:val="003F5E6B"/>
    <w:rsid w:val="004065B4"/>
    <w:rsid w:val="0041715A"/>
    <w:rsid w:val="00420E4F"/>
    <w:rsid w:val="0042478F"/>
    <w:rsid w:val="00427119"/>
    <w:rsid w:val="00452149"/>
    <w:rsid w:val="0045364A"/>
    <w:rsid w:val="00455C66"/>
    <w:rsid w:val="00471ACE"/>
    <w:rsid w:val="00474595"/>
    <w:rsid w:val="004778CC"/>
    <w:rsid w:val="00487FD5"/>
    <w:rsid w:val="0049075F"/>
    <w:rsid w:val="004A2C22"/>
    <w:rsid w:val="004A6AC1"/>
    <w:rsid w:val="004A7B04"/>
    <w:rsid w:val="004C008D"/>
    <w:rsid w:val="004C49D9"/>
    <w:rsid w:val="004C7CFF"/>
    <w:rsid w:val="004D153E"/>
    <w:rsid w:val="004F42AF"/>
    <w:rsid w:val="00507B23"/>
    <w:rsid w:val="00507EA0"/>
    <w:rsid w:val="0052495F"/>
    <w:rsid w:val="0053474E"/>
    <w:rsid w:val="00537CE1"/>
    <w:rsid w:val="00547C05"/>
    <w:rsid w:val="005514E4"/>
    <w:rsid w:val="0055183F"/>
    <w:rsid w:val="00560C7F"/>
    <w:rsid w:val="0057165C"/>
    <w:rsid w:val="005744DB"/>
    <w:rsid w:val="00580BF4"/>
    <w:rsid w:val="005839FF"/>
    <w:rsid w:val="00597082"/>
    <w:rsid w:val="00597C29"/>
    <w:rsid w:val="005A24EB"/>
    <w:rsid w:val="005A3A87"/>
    <w:rsid w:val="005A77AB"/>
    <w:rsid w:val="005B2455"/>
    <w:rsid w:val="005B4305"/>
    <w:rsid w:val="005B6CC6"/>
    <w:rsid w:val="005B722E"/>
    <w:rsid w:val="005C653C"/>
    <w:rsid w:val="005D0FD7"/>
    <w:rsid w:val="005D250C"/>
    <w:rsid w:val="005D3522"/>
    <w:rsid w:val="005D73EB"/>
    <w:rsid w:val="005F66F1"/>
    <w:rsid w:val="00601237"/>
    <w:rsid w:val="00601CDA"/>
    <w:rsid w:val="00602F4C"/>
    <w:rsid w:val="0060785A"/>
    <w:rsid w:val="0062105E"/>
    <w:rsid w:val="006229E4"/>
    <w:rsid w:val="00652BD6"/>
    <w:rsid w:val="00675605"/>
    <w:rsid w:val="006839E4"/>
    <w:rsid w:val="00684911"/>
    <w:rsid w:val="006871A7"/>
    <w:rsid w:val="00691C63"/>
    <w:rsid w:val="006B1A0E"/>
    <w:rsid w:val="006B22C3"/>
    <w:rsid w:val="007218AD"/>
    <w:rsid w:val="007362B0"/>
    <w:rsid w:val="00752DEF"/>
    <w:rsid w:val="007566A0"/>
    <w:rsid w:val="00763DB7"/>
    <w:rsid w:val="00785420"/>
    <w:rsid w:val="007879E0"/>
    <w:rsid w:val="007A1755"/>
    <w:rsid w:val="007B6FD5"/>
    <w:rsid w:val="007C0928"/>
    <w:rsid w:val="007C2BE5"/>
    <w:rsid w:val="007C4409"/>
    <w:rsid w:val="007D6AE1"/>
    <w:rsid w:val="007E6FC6"/>
    <w:rsid w:val="007F0730"/>
    <w:rsid w:val="00801028"/>
    <w:rsid w:val="0080215E"/>
    <w:rsid w:val="0080528D"/>
    <w:rsid w:val="00810F98"/>
    <w:rsid w:val="00825936"/>
    <w:rsid w:val="00827F7D"/>
    <w:rsid w:val="008340FD"/>
    <w:rsid w:val="008521DC"/>
    <w:rsid w:val="00882FAC"/>
    <w:rsid w:val="008A5E51"/>
    <w:rsid w:val="008A7241"/>
    <w:rsid w:val="008B0A65"/>
    <w:rsid w:val="008C3F93"/>
    <w:rsid w:val="008E5C3B"/>
    <w:rsid w:val="008E5F30"/>
    <w:rsid w:val="00917994"/>
    <w:rsid w:val="00921A26"/>
    <w:rsid w:val="00921B75"/>
    <w:rsid w:val="00932B5E"/>
    <w:rsid w:val="00933CA8"/>
    <w:rsid w:val="0094198C"/>
    <w:rsid w:val="00942779"/>
    <w:rsid w:val="009507FF"/>
    <w:rsid w:val="00956C7C"/>
    <w:rsid w:val="00973B0D"/>
    <w:rsid w:val="00975275"/>
    <w:rsid w:val="00982036"/>
    <w:rsid w:val="009C3D11"/>
    <w:rsid w:val="009D0E28"/>
    <w:rsid w:val="009D1A95"/>
    <w:rsid w:val="009E0944"/>
    <w:rsid w:val="00A05E35"/>
    <w:rsid w:val="00A106B0"/>
    <w:rsid w:val="00A17FFD"/>
    <w:rsid w:val="00A22DFF"/>
    <w:rsid w:val="00A25416"/>
    <w:rsid w:val="00A6179D"/>
    <w:rsid w:val="00A65865"/>
    <w:rsid w:val="00A66447"/>
    <w:rsid w:val="00A679DE"/>
    <w:rsid w:val="00A67E89"/>
    <w:rsid w:val="00A701FA"/>
    <w:rsid w:val="00A74E3C"/>
    <w:rsid w:val="00A83BA6"/>
    <w:rsid w:val="00A94C20"/>
    <w:rsid w:val="00AB14A8"/>
    <w:rsid w:val="00AB5593"/>
    <w:rsid w:val="00B0238D"/>
    <w:rsid w:val="00B03A13"/>
    <w:rsid w:val="00B2357B"/>
    <w:rsid w:val="00B23BDE"/>
    <w:rsid w:val="00B316B5"/>
    <w:rsid w:val="00B53A51"/>
    <w:rsid w:val="00B6230A"/>
    <w:rsid w:val="00B7616F"/>
    <w:rsid w:val="00B94B46"/>
    <w:rsid w:val="00B976CA"/>
    <w:rsid w:val="00BB2D94"/>
    <w:rsid w:val="00BB4F73"/>
    <w:rsid w:val="00BC1D7A"/>
    <w:rsid w:val="00BC53F6"/>
    <w:rsid w:val="00BD0C2B"/>
    <w:rsid w:val="00BE35F2"/>
    <w:rsid w:val="00BE5673"/>
    <w:rsid w:val="00BF06E1"/>
    <w:rsid w:val="00BF1DB2"/>
    <w:rsid w:val="00C00A82"/>
    <w:rsid w:val="00C033C2"/>
    <w:rsid w:val="00C100F6"/>
    <w:rsid w:val="00C13B44"/>
    <w:rsid w:val="00C20DFC"/>
    <w:rsid w:val="00C23D73"/>
    <w:rsid w:val="00C24D9F"/>
    <w:rsid w:val="00C303C6"/>
    <w:rsid w:val="00C3282F"/>
    <w:rsid w:val="00C37E11"/>
    <w:rsid w:val="00C4011E"/>
    <w:rsid w:val="00C44CC6"/>
    <w:rsid w:val="00C465BC"/>
    <w:rsid w:val="00C46F9F"/>
    <w:rsid w:val="00C96460"/>
    <w:rsid w:val="00CA46FB"/>
    <w:rsid w:val="00CB591D"/>
    <w:rsid w:val="00CE38A9"/>
    <w:rsid w:val="00D03979"/>
    <w:rsid w:val="00D05E82"/>
    <w:rsid w:val="00D073C2"/>
    <w:rsid w:val="00D238A5"/>
    <w:rsid w:val="00D31E1A"/>
    <w:rsid w:val="00D32181"/>
    <w:rsid w:val="00D41E27"/>
    <w:rsid w:val="00D44718"/>
    <w:rsid w:val="00D55814"/>
    <w:rsid w:val="00D56234"/>
    <w:rsid w:val="00D603C9"/>
    <w:rsid w:val="00D7033C"/>
    <w:rsid w:val="00D830A7"/>
    <w:rsid w:val="00DC4C76"/>
    <w:rsid w:val="00DD5039"/>
    <w:rsid w:val="00DE342D"/>
    <w:rsid w:val="00E16C4E"/>
    <w:rsid w:val="00E51904"/>
    <w:rsid w:val="00E53F96"/>
    <w:rsid w:val="00E63AF7"/>
    <w:rsid w:val="00E7132C"/>
    <w:rsid w:val="00E74BCA"/>
    <w:rsid w:val="00E8272D"/>
    <w:rsid w:val="00E94E0E"/>
    <w:rsid w:val="00EB123C"/>
    <w:rsid w:val="00ED5344"/>
    <w:rsid w:val="00EE4A08"/>
    <w:rsid w:val="00EF202A"/>
    <w:rsid w:val="00EF4E1E"/>
    <w:rsid w:val="00EF6D70"/>
    <w:rsid w:val="00F168C0"/>
    <w:rsid w:val="00F21B6F"/>
    <w:rsid w:val="00F34B2A"/>
    <w:rsid w:val="00F37673"/>
    <w:rsid w:val="00F40F6F"/>
    <w:rsid w:val="00F432D7"/>
    <w:rsid w:val="00F436E6"/>
    <w:rsid w:val="00F46847"/>
    <w:rsid w:val="00F51541"/>
    <w:rsid w:val="00F7745B"/>
    <w:rsid w:val="00F84EB0"/>
    <w:rsid w:val="00F92B91"/>
    <w:rsid w:val="00FA1BC3"/>
    <w:rsid w:val="00FB3708"/>
    <w:rsid w:val="00FB3831"/>
    <w:rsid w:val="00FB3B6E"/>
    <w:rsid w:val="00FB7F86"/>
    <w:rsid w:val="00FC292A"/>
    <w:rsid w:val="00FC4FDD"/>
    <w:rsid w:val="00FE6FDD"/>
    <w:rsid w:val="00FF06CF"/>
    <w:rsid w:val="00FF3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7B4E"/>
  <w15:chartTrackingRefBased/>
  <w15:docId w15:val="{B21FD5CB-E5E3-E14E-9CF1-CD349F4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2C3"/>
    <w:pPr>
      <w:spacing w:after="100" w:line="36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6B22C3"/>
    <w:pPr>
      <w:ind w:left="720" w:hanging="720"/>
      <w:jc w:val="both"/>
      <w:outlineLvl w:val="1"/>
    </w:pPr>
  </w:style>
  <w:style w:type="paragraph" w:styleId="Heading3">
    <w:name w:val="heading 3"/>
    <w:basedOn w:val="Normal"/>
    <w:next w:val="Normal"/>
    <w:link w:val="Heading3Char"/>
    <w:uiPriority w:val="9"/>
    <w:semiHidden/>
    <w:unhideWhenUsed/>
    <w:qFormat/>
    <w:rsid w:val="00071F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5B"/>
    <w:pPr>
      <w:ind w:left="720"/>
      <w:contextualSpacing/>
    </w:pPr>
  </w:style>
  <w:style w:type="character" w:styleId="Hyperlink">
    <w:name w:val="Hyperlink"/>
    <w:basedOn w:val="DefaultParagraphFont"/>
    <w:uiPriority w:val="99"/>
    <w:unhideWhenUsed/>
    <w:rsid w:val="001C0D32"/>
    <w:rPr>
      <w:color w:val="0563C1" w:themeColor="hyperlink"/>
      <w:u w:val="single"/>
    </w:rPr>
  </w:style>
  <w:style w:type="character" w:styleId="UnresolvedMention">
    <w:name w:val="Unresolved Mention"/>
    <w:basedOn w:val="DefaultParagraphFont"/>
    <w:uiPriority w:val="99"/>
    <w:semiHidden/>
    <w:unhideWhenUsed/>
    <w:rsid w:val="001C0D32"/>
    <w:rPr>
      <w:color w:val="605E5C"/>
      <w:shd w:val="clear" w:color="auto" w:fill="E1DFDD"/>
    </w:rPr>
  </w:style>
  <w:style w:type="character" w:customStyle="1" w:styleId="Heading2Char">
    <w:name w:val="Heading 2 Char"/>
    <w:basedOn w:val="DefaultParagraphFont"/>
    <w:link w:val="Heading2"/>
    <w:uiPriority w:val="9"/>
    <w:rsid w:val="006B22C3"/>
    <w:rPr>
      <w:rFonts w:asciiTheme="majorBidi" w:hAnsiTheme="majorBidi" w:cstheme="majorBidi"/>
      <w:b/>
      <w:bCs/>
      <w:sz w:val="26"/>
      <w:szCs w:val="26"/>
    </w:rPr>
  </w:style>
  <w:style w:type="character" w:customStyle="1" w:styleId="Heading1Char">
    <w:name w:val="Heading 1 Char"/>
    <w:basedOn w:val="DefaultParagraphFont"/>
    <w:link w:val="Heading1"/>
    <w:uiPriority w:val="9"/>
    <w:rsid w:val="006B22C3"/>
    <w:rPr>
      <w:rFonts w:asciiTheme="majorBidi" w:hAnsiTheme="majorBidi" w:cstheme="majorBidi"/>
      <w:b/>
      <w:bCs/>
      <w:sz w:val="26"/>
      <w:szCs w:val="26"/>
    </w:rPr>
  </w:style>
  <w:style w:type="table" w:customStyle="1" w:styleId="APAReport">
    <w:name w:val="APA Report"/>
    <w:basedOn w:val="TableNormal"/>
    <w:uiPriority w:val="99"/>
    <w:rsid w:val="00E8272D"/>
    <w:pPr>
      <w:spacing w:after="0" w:line="240" w:lineRule="auto"/>
    </w:pPr>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table" w:styleId="TableGrid">
    <w:name w:val="Table Grid"/>
    <w:basedOn w:val="TableNormal"/>
    <w:uiPriority w:val="39"/>
    <w:rsid w:val="006B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71F5A"/>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1964C4"/>
    <w:pPr>
      <w:tabs>
        <w:tab w:val="center" w:pos="4680"/>
        <w:tab w:val="right" w:pos="9360"/>
      </w:tabs>
      <w:spacing w:after="0" w:line="240" w:lineRule="auto"/>
    </w:pPr>
    <w:rPr>
      <w:rFonts w:eastAsiaTheme="minorHAnsi"/>
      <w:kern w:val="0"/>
      <w14:ligatures w14:val="none"/>
    </w:rPr>
  </w:style>
  <w:style w:type="character" w:customStyle="1" w:styleId="FooterChar">
    <w:name w:val="Footer Char"/>
    <w:basedOn w:val="DefaultParagraphFont"/>
    <w:link w:val="Footer"/>
    <w:uiPriority w:val="99"/>
    <w:rsid w:val="001964C4"/>
    <w:rPr>
      <w:rFonts w:eastAsiaTheme="minorHAnsi"/>
      <w:kern w:val="0"/>
      <w14:ligatures w14:val="none"/>
    </w:rPr>
  </w:style>
  <w:style w:type="paragraph" w:styleId="TOC1">
    <w:name w:val="toc 1"/>
    <w:basedOn w:val="Normal"/>
    <w:next w:val="Normal"/>
    <w:autoRedefine/>
    <w:uiPriority w:val="39"/>
    <w:unhideWhenUsed/>
    <w:rsid w:val="001964C4"/>
    <w:pPr>
      <w:tabs>
        <w:tab w:val="right" w:pos="8630"/>
      </w:tabs>
      <w:spacing w:after="100" w:line="256" w:lineRule="auto"/>
      <w:ind w:left="720" w:hanging="720"/>
    </w:pPr>
    <w:rPr>
      <w:rFonts w:asciiTheme="majorBidi" w:eastAsiaTheme="minorHAnsi" w:hAnsiTheme="majorBidi" w:cstheme="majorBidi"/>
      <w:b/>
      <w:bCs/>
      <w:noProof/>
      <w:kern w:val="0"/>
      <w:sz w:val="26"/>
      <w:szCs w:val="26"/>
      <w14:ligatures w14:val="none"/>
    </w:rPr>
  </w:style>
  <w:style w:type="paragraph" w:styleId="TOC2">
    <w:name w:val="toc 2"/>
    <w:basedOn w:val="Normal"/>
    <w:next w:val="Normal"/>
    <w:autoRedefine/>
    <w:uiPriority w:val="39"/>
    <w:unhideWhenUsed/>
    <w:rsid w:val="001964C4"/>
    <w:pPr>
      <w:spacing w:after="100" w:line="256" w:lineRule="auto"/>
      <w:ind w:left="220"/>
    </w:pPr>
    <w:rPr>
      <w:rFonts w:eastAsia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47980">
      <w:bodyDiv w:val="1"/>
      <w:marLeft w:val="0"/>
      <w:marRight w:val="0"/>
      <w:marTop w:val="0"/>
      <w:marBottom w:val="0"/>
      <w:divBdr>
        <w:top w:val="none" w:sz="0" w:space="0" w:color="auto"/>
        <w:left w:val="none" w:sz="0" w:space="0" w:color="auto"/>
        <w:bottom w:val="none" w:sz="0" w:space="0" w:color="auto"/>
        <w:right w:val="none" w:sz="0" w:space="0" w:color="auto"/>
      </w:divBdr>
    </w:div>
    <w:div w:id="748115255">
      <w:bodyDiv w:val="1"/>
      <w:marLeft w:val="0"/>
      <w:marRight w:val="0"/>
      <w:marTop w:val="0"/>
      <w:marBottom w:val="0"/>
      <w:divBdr>
        <w:top w:val="none" w:sz="0" w:space="0" w:color="auto"/>
        <w:left w:val="none" w:sz="0" w:space="0" w:color="auto"/>
        <w:bottom w:val="none" w:sz="0" w:space="0" w:color="auto"/>
        <w:right w:val="none" w:sz="0" w:space="0" w:color="auto"/>
      </w:divBdr>
    </w:div>
    <w:div w:id="1388647245">
      <w:bodyDiv w:val="1"/>
      <w:marLeft w:val="0"/>
      <w:marRight w:val="0"/>
      <w:marTop w:val="0"/>
      <w:marBottom w:val="0"/>
      <w:divBdr>
        <w:top w:val="none" w:sz="0" w:space="0" w:color="auto"/>
        <w:left w:val="none" w:sz="0" w:space="0" w:color="auto"/>
        <w:bottom w:val="none" w:sz="0" w:space="0" w:color="auto"/>
        <w:right w:val="none" w:sz="0" w:space="0" w:color="auto"/>
      </w:divBdr>
    </w:div>
    <w:div w:id="140406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590/1414-431X20187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17232</Words>
  <Characters>98225</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Jay Kay</cp:lastModifiedBy>
  <cp:revision>15</cp:revision>
  <cp:lastPrinted>2025-06-03T12:46:00Z</cp:lastPrinted>
  <dcterms:created xsi:type="dcterms:W3CDTF">2025-06-03T10:21:00Z</dcterms:created>
  <dcterms:modified xsi:type="dcterms:W3CDTF">2025-06-03T12:46:00Z</dcterms:modified>
</cp:coreProperties>
</file>